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FB4117" w14:textId="77777777" w:rsidR="000571AB" w:rsidRDefault="00CE027E" w:rsidP="000571AB">
      <w:pPr>
        <w:spacing w:before="120" w:after="0" w:line="240" w:lineRule="auto"/>
        <w:ind w:right="46"/>
        <w:jc w:val="right"/>
        <w:rPr>
          <w:rFonts w:ascii="Calibri" w:hAnsi="Calibri" w:cs="Calibri"/>
        </w:rPr>
      </w:pPr>
      <w:bookmarkStart w:id="0" w:name="_Hlk166548859"/>
      <w:r w:rsidRPr="00CC4C7C">
        <w:rPr>
          <w:rFonts w:ascii="Calibri" w:hAnsi="Calibri" w:cs="Calibri"/>
        </w:rPr>
        <w:t xml:space="preserve">Załącznik do </w:t>
      </w:r>
      <w:r w:rsidR="000571AB" w:rsidRPr="000571AB">
        <w:rPr>
          <w:rFonts w:ascii="Calibri" w:hAnsi="Calibri" w:cs="Calibri"/>
        </w:rPr>
        <w:t xml:space="preserve">Procedury oceny wniosków </w:t>
      </w:r>
    </w:p>
    <w:p w14:paraId="7063C8A3" w14:textId="7CFD0597" w:rsidR="00CE027E" w:rsidRPr="00CC4C7C" w:rsidRDefault="000571AB" w:rsidP="000571AB">
      <w:pPr>
        <w:spacing w:before="120" w:after="0" w:line="240" w:lineRule="auto"/>
        <w:ind w:right="46"/>
        <w:jc w:val="right"/>
        <w:rPr>
          <w:rFonts w:ascii="Calibri" w:hAnsi="Calibri" w:cs="Calibri"/>
        </w:rPr>
      </w:pPr>
      <w:r w:rsidRPr="000571AB">
        <w:rPr>
          <w:rFonts w:ascii="Calibri" w:hAnsi="Calibri" w:cs="Calibri"/>
        </w:rPr>
        <w:t>o powierzenie grantów oraz wyboru Grantobiorców</w:t>
      </w:r>
      <w:r w:rsidR="00CE027E" w:rsidRPr="00CC4C7C">
        <w:rPr>
          <w:rFonts w:ascii="Calibri" w:hAnsi="Calibri" w:cs="Calibri"/>
        </w:rPr>
        <w:t xml:space="preserve"> </w:t>
      </w:r>
    </w:p>
    <w:bookmarkEnd w:id="0"/>
    <w:p w14:paraId="329B7A26" w14:textId="77777777" w:rsidR="00153A17" w:rsidRPr="00CC4C7C" w:rsidRDefault="00153A17" w:rsidP="006E268C">
      <w:pPr>
        <w:spacing w:before="120" w:after="0" w:line="240" w:lineRule="auto"/>
        <w:ind w:right="46"/>
        <w:rPr>
          <w:rFonts w:ascii="Calibri" w:hAnsi="Calibri" w:cs="Calibri"/>
        </w:rPr>
      </w:pPr>
    </w:p>
    <w:p w14:paraId="0C6E4899" w14:textId="487734E4" w:rsidR="006E268C" w:rsidRPr="00CC4C7C" w:rsidRDefault="00EB6202" w:rsidP="006E268C">
      <w:pPr>
        <w:spacing w:before="120" w:after="0" w:line="240" w:lineRule="auto"/>
        <w:jc w:val="center"/>
        <w:rPr>
          <w:rFonts w:ascii="Calibri" w:hAnsi="Calibri" w:cs="Calibri"/>
          <w:b/>
          <w:bCs/>
          <w:sz w:val="26"/>
          <w:szCs w:val="26"/>
        </w:rPr>
      </w:pPr>
      <w:r w:rsidRPr="00CC4C7C">
        <w:rPr>
          <w:rFonts w:ascii="Calibri" w:hAnsi="Calibri" w:cs="Calibri"/>
          <w:b/>
          <w:bCs/>
          <w:sz w:val="26"/>
          <w:szCs w:val="26"/>
        </w:rPr>
        <w:t>Kryteria wyboru grantobiorców, niebudząc</w:t>
      </w:r>
      <w:r w:rsidR="005F1B2C" w:rsidRPr="00CC4C7C">
        <w:rPr>
          <w:rFonts w:ascii="Calibri" w:hAnsi="Calibri" w:cs="Calibri"/>
          <w:b/>
          <w:bCs/>
          <w:sz w:val="26"/>
          <w:szCs w:val="26"/>
        </w:rPr>
        <w:t>e</w:t>
      </w:r>
      <w:r w:rsidRPr="00CC4C7C">
        <w:rPr>
          <w:rFonts w:ascii="Calibri" w:hAnsi="Calibri" w:cs="Calibri"/>
          <w:b/>
          <w:bCs/>
          <w:sz w:val="26"/>
          <w:szCs w:val="26"/>
        </w:rPr>
        <w:t xml:space="preserve"> wątpliwości interpretacyjnych</w:t>
      </w:r>
      <w:r w:rsidR="005F1B2C" w:rsidRPr="00CC4C7C">
        <w:rPr>
          <w:rFonts w:ascii="Calibri" w:hAnsi="Calibri" w:cs="Calibri"/>
          <w:b/>
          <w:bCs/>
          <w:sz w:val="26"/>
          <w:szCs w:val="26"/>
        </w:rPr>
        <w:t xml:space="preserve"> </w:t>
      </w:r>
      <w:r w:rsidR="005F1B2C" w:rsidRPr="00CC4C7C">
        <w:rPr>
          <w:rFonts w:ascii="Calibri" w:hAnsi="Calibri" w:cs="Calibri"/>
          <w:b/>
          <w:bCs/>
          <w:sz w:val="26"/>
          <w:szCs w:val="26"/>
        </w:rPr>
        <w:br/>
        <w:t xml:space="preserve">ze </w:t>
      </w:r>
      <w:r w:rsidRPr="00CC4C7C">
        <w:rPr>
          <w:rFonts w:ascii="Calibri" w:hAnsi="Calibri" w:cs="Calibri"/>
          <w:b/>
          <w:bCs/>
          <w:sz w:val="26"/>
          <w:szCs w:val="26"/>
        </w:rPr>
        <w:t>szczegółowy</w:t>
      </w:r>
      <w:r w:rsidR="005F1B2C" w:rsidRPr="00CC4C7C">
        <w:rPr>
          <w:rFonts w:ascii="Calibri" w:hAnsi="Calibri" w:cs="Calibri"/>
          <w:b/>
          <w:bCs/>
          <w:sz w:val="26"/>
          <w:szCs w:val="26"/>
        </w:rPr>
        <w:t>m</w:t>
      </w:r>
      <w:r w:rsidRPr="00CC4C7C">
        <w:rPr>
          <w:rFonts w:ascii="Calibri" w:hAnsi="Calibri" w:cs="Calibri"/>
          <w:b/>
          <w:bCs/>
          <w:sz w:val="26"/>
          <w:szCs w:val="26"/>
        </w:rPr>
        <w:t xml:space="preserve"> opis</w:t>
      </w:r>
      <w:r w:rsidR="005F1B2C" w:rsidRPr="00CC4C7C">
        <w:rPr>
          <w:rFonts w:ascii="Calibri" w:hAnsi="Calibri" w:cs="Calibri"/>
          <w:b/>
          <w:bCs/>
          <w:sz w:val="26"/>
          <w:szCs w:val="26"/>
        </w:rPr>
        <w:t>em</w:t>
      </w:r>
      <w:r w:rsidRPr="00CC4C7C">
        <w:rPr>
          <w:rFonts w:ascii="Calibri" w:hAnsi="Calibri" w:cs="Calibri"/>
          <w:b/>
          <w:bCs/>
          <w:sz w:val="26"/>
          <w:szCs w:val="26"/>
        </w:rPr>
        <w:t xml:space="preserve"> wyjaśniający</w:t>
      </w:r>
      <w:r w:rsidR="005F1B2C" w:rsidRPr="00CC4C7C">
        <w:rPr>
          <w:rFonts w:ascii="Calibri" w:hAnsi="Calibri" w:cs="Calibri"/>
          <w:b/>
          <w:bCs/>
          <w:sz w:val="26"/>
          <w:szCs w:val="26"/>
        </w:rPr>
        <w:t>m</w:t>
      </w:r>
      <w:r w:rsidRPr="00CC4C7C">
        <w:rPr>
          <w:rFonts w:ascii="Calibri" w:hAnsi="Calibri" w:cs="Calibri"/>
          <w:b/>
          <w:bCs/>
          <w:sz w:val="26"/>
          <w:szCs w:val="26"/>
        </w:rPr>
        <w:t xml:space="preserve"> ich znaczenie </w:t>
      </w:r>
      <w:bookmarkStart w:id="1" w:name="_Hlk166542930"/>
      <w:r w:rsidR="00645216" w:rsidRPr="00CC4C7C">
        <w:rPr>
          <w:rFonts w:ascii="Calibri" w:hAnsi="Calibri" w:cs="Calibri"/>
          <w:b/>
          <w:bCs/>
          <w:sz w:val="26"/>
          <w:szCs w:val="26"/>
        </w:rPr>
        <w:t xml:space="preserve">i </w:t>
      </w:r>
      <w:r w:rsidRPr="00CC4C7C">
        <w:rPr>
          <w:rFonts w:ascii="Calibri" w:hAnsi="Calibri" w:cs="Calibri"/>
          <w:b/>
          <w:bCs/>
          <w:sz w:val="26"/>
          <w:szCs w:val="26"/>
        </w:rPr>
        <w:t xml:space="preserve">sposób oceny </w:t>
      </w:r>
      <w:r w:rsidR="005F1B2C" w:rsidRPr="00CC4C7C">
        <w:rPr>
          <w:rFonts w:ascii="Calibri" w:hAnsi="Calibri" w:cs="Calibri"/>
          <w:b/>
          <w:bCs/>
          <w:sz w:val="26"/>
          <w:szCs w:val="26"/>
        </w:rPr>
        <w:br/>
      </w:r>
      <w:r w:rsidR="00645216" w:rsidRPr="00CC4C7C">
        <w:rPr>
          <w:rFonts w:ascii="Calibri" w:hAnsi="Calibri" w:cs="Calibri"/>
          <w:b/>
          <w:bCs/>
          <w:sz w:val="26"/>
          <w:szCs w:val="26"/>
        </w:rPr>
        <w:t xml:space="preserve">wraz z </w:t>
      </w:r>
      <w:r w:rsidRPr="00CC4C7C">
        <w:rPr>
          <w:rFonts w:ascii="Calibri" w:hAnsi="Calibri" w:cs="Calibri"/>
          <w:b/>
          <w:bCs/>
          <w:sz w:val="26"/>
          <w:szCs w:val="26"/>
        </w:rPr>
        <w:t xml:space="preserve">procedurą ustalania </w:t>
      </w:r>
      <w:r w:rsidR="00C41C60" w:rsidRPr="00CC4C7C">
        <w:rPr>
          <w:rFonts w:ascii="Calibri" w:hAnsi="Calibri" w:cs="Calibri"/>
          <w:b/>
          <w:bCs/>
          <w:sz w:val="26"/>
          <w:szCs w:val="26"/>
        </w:rPr>
        <w:t xml:space="preserve">i </w:t>
      </w:r>
      <w:r w:rsidRPr="00CC4C7C">
        <w:rPr>
          <w:rFonts w:ascii="Calibri" w:hAnsi="Calibri" w:cs="Calibri"/>
          <w:b/>
          <w:bCs/>
          <w:sz w:val="26"/>
          <w:szCs w:val="26"/>
        </w:rPr>
        <w:t>zmiany tych kryteriów</w:t>
      </w:r>
      <w:bookmarkEnd w:id="1"/>
      <w:r w:rsidR="00C41C60" w:rsidRPr="00CC4C7C">
        <w:rPr>
          <w:rFonts w:ascii="Calibri" w:hAnsi="Calibri" w:cs="Calibri"/>
          <w:b/>
          <w:bCs/>
          <w:sz w:val="26"/>
          <w:szCs w:val="26"/>
        </w:rPr>
        <w:t>.</w:t>
      </w:r>
    </w:p>
    <w:p w14:paraId="61AF7F4A" w14:textId="77777777" w:rsidR="00EB6202" w:rsidRPr="00CC4C7C" w:rsidRDefault="00EB6202" w:rsidP="005F1B2C">
      <w:pPr>
        <w:spacing w:before="120" w:after="0" w:line="240" w:lineRule="auto"/>
        <w:rPr>
          <w:rFonts w:ascii="Calibri" w:hAnsi="Calibri" w:cs="Calibri"/>
          <w:b/>
          <w:bCs/>
          <w:sz w:val="26"/>
          <w:szCs w:val="26"/>
        </w:rPr>
      </w:pPr>
    </w:p>
    <w:p w14:paraId="651A4BDE" w14:textId="71A9FAB1" w:rsidR="00733F39" w:rsidRPr="00CC4C7C" w:rsidRDefault="005F1B2C" w:rsidP="005F1B2C">
      <w:pPr>
        <w:spacing w:before="120" w:after="0" w:line="240" w:lineRule="auto"/>
        <w:rPr>
          <w:rFonts w:ascii="Calibri" w:hAnsi="Calibri" w:cs="Calibri"/>
          <w:b/>
          <w:bCs/>
          <w:sz w:val="26"/>
          <w:szCs w:val="26"/>
        </w:rPr>
      </w:pPr>
      <w:r w:rsidRPr="00CC4C7C">
        <w:rPr>
          <w:rFonts w:ascii="Calibri" w:hAnsi="Calibri" w:cs="Calibri"/>
          <w:b/>
          <w:bCs/>
          <w:sz w:val="26"/>
          <w:szCs w:val="26"/>
        </w:rPr>
        <w:t xml:space="preserve">I. PROCEDURA USTALANIA I ZMIANY </w:t>
      </w:r>
      <w:r w:rsidR="00733F39" w:rsidRPr="00CC4C7C">
        <w:rPr>
          <w:rFonts w:ascii="Calibri" w:hAnsi="Calibri" w:cs="Calibri"/>
          <w:b/>
          <w:bCs/>
          <w:sz w:val="26"/>
          <w:szCs w:val="26"/>
        </w:rPr>
        <w:t>KRYTERIÓW WYBORU</w:t>
      </w:r>
      <w:r w:rsidR="00C41C60" w:rsidRPr="00CC4C7C">
        <w:rPr>
          <w:rFonts w:ascii="Calibri" w:hAnsi="Calibri" w:cs="Calibri"/>
          <w:b/>
          <w:bCs/>
          <w:sz w:val="26"/>
          <w:szCs w:val="26"/>
        </w:rPr>
        <w:t xml:space="preserve"> GRANTOBIORCÓW</w:t>
      </w:r>
    </w:p>
    <w:p w14:paraId="3CDD7B02" w14:textId="77777777" w:rsidR="00733F39" w:rsidRPr="00CC4C7C" w:rsidRDefault="00733F39" w:rsidP="00733F39">
      <w:pPr>
        <w:tabs>
          <w:tab w:val="left" w:pos="-3060"/>
        </w:tabs>
        <w:spacing w:before="120" w:after="0" w:line="240" w:lineRule="auto"/>
        <w:jc w:val="center"/>
        <w:rPr>
          <w:rFonts w:ascii="Calibri" w:hAnsi="Calibri" w:cs="Calibri"/>
        </w:rPr>
      </w:pPr>
      <w:bookmarkStart w:id="2" w:name="_Hlk166525977"/>
      <w:r w:rsidRPr="00CC4C7C">
        <w:rPr>
          <w:rFonts w:ascii="Calibri" w:hAnsi="Calibri" w:cs="Calibri"/>
        </w:rPr>
        <w:t>§ 1</w:t>
      </w:r>
    </w:p>
    <w:p w14:paraId="17C4E321" w14:textId="77777777" w:rsidR="00733F39" w:rsidRPr="00CC4C7C" w:rsidRDefault="00733F39" w:rsidP="00733F39">
      <w:pPr>
        <w:spacing w:before="120" w:after="0" w:line="240" w:lineRule="auto"/>
        <w:ind w:right="10"/>
        <w:rPr>
          <w:rFonts w:ascii="Calibri" w:hAnsi="Calibri" w:cs="Calibri"/>
        </w:rPr>
      </w:pPr>
      <w:r w:rsidRPr="00CC4C7C">
        <w:rPr>
          <w:rFonts w:ascii="Calibri" w:hAnsi="Calibri" w:cs="Calibri"/>
        </w:rPr>
        <w:t xml:space="preserve">Terminy użyte w niniejszej Procedurze oznaczają: </w:t>
      </w:r>
    </w:p>
    <w:p w14:paraId="774A35F0" w14:textId="77777777" w:rsidR="00733F39" w:rsidRPr="00CC4C7C" w:rsidRDefault="00733F39" w:rsidP="00733F39">
      <w:pPr>
        <w:pStyle w:val="Akapitzlist"/>
        <w:numPr>
          <w:ilvl w:val="0"/>
          <w:numId w:val="21"/>
        </w:numPr>
        <w:spacing w:before="120" w:after="0" w:line="240" w:lineRule="auto"/>
        <w:ind w:right="11"/>
        <w:contextualSpacing w:val="0"/>
        <w:jc w:val="both"/>
        <w:rPr>
          <w:rFonts w:ascii="Calibri" w:hAnsi="Calibri" w:cs="Calibri"/>
        </w:rPr>
      </w:pPr>
      <w:r w:rsidRPr="00CC4C7C">
        <w:rPr>
          <w:rFonts w:ascii="Calibri" w:hAnsi="Calibri" w:cs="Calibri"/>
        </w:rPr>
        <w:t>rozporządzenie 2021/1060 –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p>
    <w:p w14:paraId="750426EE" w14:textId="77777777" w:rsidR="00733F39" w:rsidRPr="00CC4C7C" w:rsidRDefault="00733F39" w:rsidP="00733F39">
      <w:pPr>
        <w:pStyle w:val="Akapitzlist"/>
        <w:numPr>
          <w:ilvl w:val="0"/>
          <w:numId w:val="21"/>
        </w:numPr>
        <w:spacing w:before="120" w:after="0" w:line="240" w:lineRule="auto"/>
        <w:ind w:right="11"/>
        <w:contextualSpacing w:val="0"/>
        <w:jc w:val="both"/>
        <w:rPr>
          <w:rFonts w:ascii="Calibri" w:hAnsi="Calibri" w:cs="Calibri"/>
        </w:rPr>
      </w:pPr>
      <w:r w:rsidRPr="00CC4C7C">
        <w:rPr>
          <w:rFonts w:ascii="Calibri" w:hAnsi="Calibri" w:cs="Calibri"/>
        </w:rPr>
        <w:t xml:space="preserve">Ustawa RLKS – ustawa z dnia 20 lutego 2015 r. o rozwoju lokalnym z udziałem lokalnej społeczności; </w:t>
      </w:r>
    </w:p>
    <w:p w14:paraId="3B566449" w14:textId="77777777" w:rsidR="00733F39" w:rsidRPr="00CC4C7C" w:rsidRDefault="00733F39" w:rsidP="00733F39">
      <w:pPr>
        <w:pStyle w:val="Akapitzlist"/>
        <w:numPr>
          <w:ilvl w:val="0"/>
          <w:numId w:val="21"/>
        </w:numPr>
        <w:spacing w:before="120" w:after="0" w:line="240" w:lineRule="auto"/>
        <w:ind w:right="11"/>
        <w:contextualSpacing w:val="0"/>
        <w:jc w:val="both"/>
        <w:rPr>
          <w:rFonts w:ascii="Calibri" w:hAnsi="Calibri" w:cs="Calibri"/>
        </w:rPr>
      </w:pPr>
      <w:r w:rsidRPr="00CC4C7C">
        <w:rPr>
          <w:rFonts w:ascii="Calibri" w:hAnsi="Calibri" w:cs="Calibri"/>
        </w:rPr>
        <w:t>PS WPR – Plan Strategiczny dla Wspólnej Polityki Rolnej na lata 2023-2027, tj. plan, o których mowa w ustawie RLKS,</w:t>
      </w:r>
    </w:p>
    <w:p w14:paraId="7C5206AE" w14:textId="68B068CF" w:rsidR="00733F39" w:rsidRPr="00CC4C7C" w:rsidRDefault="00733F39" w:rsidP="00733F39">
      <w:pPr>
        <w:pStyle w:val="Akapitzlist"/>
        <w:numPr>
          <w:ilvl w:val="0"/>
          <w:numId w:val="21"/>
        </w:numPr>
        <w:spacing w:before="120" w:after="0" w:line="240" w:lineRule="auto"/>
        <w:ind w:right="11"/>
        <w:contextualSpacing w:val="0"/>
        <w:jc w:val="both"/>
        <w:rPr>
          <w:rFonts w:ascii="Calibri" w:hAnsi="Calibri" w:cs="Calibri"/>
        </w:rPr>
      </w:pPr>
      <w:r w:rsidRPr="00CC4C7C">
        <w:rPr>
          <w:rFonts w:ascii="Calibri" w:hAnsi="Calibri" w:cs="Calibri"/>
        </w:rPr>
        <w:t xml:space="preserve">LGD – lokalna grupa działania, o której mowa w ustawie RLKS, tj. Lokalna </w:t>
      </w:r>
      <w:r w:rsidR="00CE027E" w:rsidRPr="00CC4C7C">
        <w:rPr>
          <w:rFonts w:ascii="Calibri" w:hAnsi="Calibri" w:cs="Calibri"/>
        </w:rPr>
        <w:t>Grupa Działania „</w:t>
      </w:r>
      <w:r w:rsidR="00951BED" w:rsidRPr="00CC4C7C">
        <w:rPr>
          <w:rFonts w:ascii="Calibri" w:hAnsi="Calibri" w:cs="Calibri"/>
        </w:rPr>
        <w:t>Zapilicze</w:t>
      </w:r>
      <w:r w:rsidR="00CE027E" w:rsidRPr="00CC4C7C">
        <w:rPr>
          <w:rFonts w:ascii="Calibri" w:hAnsi="Calibri" w:cs="Calibri"/>
        </w:rPr>
        <w:t>”</w:t>
      </w:r>
    </w:p>
    <w:p w14:paraId="71D729F5" w14:textId="0A021B84" w:rsidR="00733F39" w:rsidRPr="00CC4C7C" w:rsidRDefault="00733F39" w:rsidP="00733F39">
      <w:pPr>
        <w:pStyle w:val="Akapitzlist"/>
        <w:numPr>
          <w:ilvl w:val="0"/>
          <w:numId w:val="21"/>
        </w:numPr>
        <w:spacing w:before="120" w:after="0" w:line="240" w:lineRule="auto"/>
        <w:ind w:right="11"/>
        <w:contextualSpacing w:val="0"/>
        <w:jc w:val="both"/>
        <w:rPr>
          <w:rFonts w:ascii="Calibri" w:hAnsi="Calibri" w:cs="Calibri"/>
        </w:rPr>
      </w:pPr>
      <w:r w:rsidRPr="00CC4C7C">
        <w:rPr>
          <w:rFonts w:ascii="Calibri" w:hAnsi="Calibri" w:cs="Calibri"/>
        </w:rPr>
        <w:t xml:space="preserve">LSR – lokalna strategia rozwoju na lata 2023-2027 (strategia rozwoju lokalnego kierowanego przez społeczność) </w:t>
      </w:r>
      <w:r w:rsidR="00CE027E" w:rsidRPr="00CC4C7C">
        <w:rPr>
          <w:rFonts w:ascii="Calibri" w:hAnsi="Calibri" w:cs="Calibri"/>
        </w:rPr>
        <w:t>Lokalnej Grupy Działania „</w:t>
      </w:r>
      <w:r w:rsidR="00951BED" w:rsidRPr="00CC4C7C">
        <w:rPr>
          <w:rFonts w:ascii="Calibri" w:hAnsi="Calibri" w:cs="Calibri"/>
        </w:rPr>
        <w:t>Zapilicze</w:t>
      </w:r>
      <w:r w:rsidR="00CE027E" w:rsidRPr="00CC4C7C">
        <w:rPr>
          <w:rFonts w:ascii="Calibri" w:hAnsi="Calibri" w:cs="Calibri"/>
        </w:rPr>
        <w:t>”</w:t>
      </w:r>
      <w:r w:rsidRPr="00CC4C7C">
        <w:rPr>
          <w:rFonts w:ascii="Calibri" w:hAnsi="Calibri" w:cs="Calibri"/>
        </w:rPr>
        <w:t>;</w:t>
      </w:r>
    </w:p>
    <w:p w14:paraId="667199CE" w14:textId="57BC4461" w:rsidR="00733F39" w:rsidRPr="00CC4C7C" w:rsidRDefault="00733F39" w:rsidP="00733F39">
      <w:pPr>
        <w:pStyle w:val="Akapitzlist"/>
        <w:numPr>
          <w:ilvl w:val="0"/>
          <w:numId w:val="21"/>
        </w:numPr>
        <w:spacing w:before="120" w:after="0" w:line="240" w:lineRule="auto"/>
        <w:ind w:right="11"/>
        <w:contextualSpacing w:val="0"/>
        <w:jc w:val="both"/>
        <w:rPr>
          <w:rFonts w:ascii="Calibri" w:hAnsi="Calibri" w:cs="Calibri"/>
        </w:rPr>
      </w:pPr>
      <w:r w:rsidRPr="00CC4C7C">
        <w:rPr>
          <w:rFonts w:ascii="Calibri" w:hAnsi="Calibri" w:cs="Calibri"/>
        </w:rPr>
        <w:t xml:space="preserve">Rada – organ decyzyjny, do którego właściwości należą zadania, o których mowa w art. 4 ust. 3 pkt 4 ustawy RLKS, tj. Radę </w:t>
      </w:r>
      <w:r w:rsidR="00CE027E" w:rsidRPr="00CC4C7C">
        <w:rPr>
          <w:rFonts w:ascii="Calibri" w:hAnsi="Calibri" w:cs="Calibri"/>
        </w:rPr>
        <w:t>Lokalnej Grupy Działania „</w:t>
      </w:r>
      <w:r w:rsidR="00951BED" w:rsidRPr="00CC4C7C">
        <w:rPr>
          <w:rFonts w:ascii="Calibri" w:hAnsi="Calibri" w:cs="Calibri"/>
        </w:rPr>
        <w:t>Zapilicze</w:t>
      </w:r>
      <w:r w:rsidR="00CE027E" w:rsidRPr="00CC4C7C">
        <w:rPr>
          <w:rFonts w:ascii="Calibri" w:hAnsi="Calibri" w:cs="Calibri"/>
        </w:rPr>
        <w:t>”</w:t>
      </w:r>
      <w:r w:rsidRPr="00CC4C7C">
        <w:rPr>
          <w:rFonts w:ascii="Calibri" w:hAnsi="Calibri" w:cs="Calibri"/>
        </w:rPr>
        <w:t xml:space="preserve">; </w:t>
      </w:r>
    </w:p>
    <w:p w14:paraId="2F267324" w14:textId="256BE164" w:rsidR="00733F39" w:rsidRPr="00CC4C7C" w:rsidRDefault="00733F39" w:rsidP="00733F39">
      <w:pPr>
        <w:pStyle w:val="Akapitzlist"/>
        <w:numPr>
          <w:ilvl w:val="0"/>
          <w:numId w:val="21"/>
        </w:numPr>
        <w:spacing w:before="120" w:after="0" w:line="240" w:lineRule="auto"/>
        <w:ind w:right="11"/>
        <w:contextualSpacing w:val="0"/>
        <w:jc w:val="both"/>
        <w:rPr>
          <w:rFonts w:ascii="Calibri" w:hAnsi="Calibri" w:cs="Calibri"/>
        </w:rPr>
      </w:pPr>
      <w:r w:rsidRPr="00CC4C7C">
        <w:rPr>
          <w:rFonts w:ascii="Calibri" w:hAnsi="Calibri" w:cs="Calibri"/>
        </w:rPr>
        <w:t xml:space="preserve">Zarząd – Zarząd </w:t>
      </w:r>
      <w:r w:rsidR="00CE027E" w:rsidRPr="00CC4C7C">
        <w:rPr>
          <w:rFonts w:ascii="Calibri" w:hAnsi="Calibri" w:cs="Calibri"/>
        </w:rPr>
        <w:t>Lokalnej Grupy Działania „</w:t>
      </w:r>
      <w:r w:rsidR="00951BED" w:rsidRPr="00CC4C7C">
        <w:rPr>
          <w:rFonts w:ascii="Calibri" w:hAnsi="Calibri" w:cs="Calibri"/>
        </w:rPr>
        <w:t>Zapilicze</w:t>
      </w:r>
      <w:r w:rsidR="00CE027E" w:rsidRPr="00CC4C7C">
        <w:rPr>
          <w:rFonts w:ascii="Calibri" w:hAnsi="Calibri" w:cs="Calibri"/>
        </w:rPr>
        <w:t>”</w:t>
      </w:r>
      <w:r w:rsidRPr="00CC4C7C">
        <w:rPr>
          <w:rFonts w:ascii="Calibri" w:hAnsi="Calibri" w:cs="Calibri"/>
        </w:rPr>
        <w:t>;</w:t>
      </w:r>
    </w:p>
    <w:p w14:paraId="711BF6DB" w14:textId="79BF4192" w:rsidR="00733F39" w:rsidRPr="00CC4C7C" w:rsidRDefault="00733F39" w:rsidP="00733F39">
      <w:pPr>
        <w:pStyle w:val="Akapitzlist"/>
        <w:numPr>
          <w:ilvl w:val="0"/>
          <w:numId w:val="21"/>
        </w:numPr>
        <w:spacing w:before="120" w:after="0" w:line="240" w:lineRule="auto"/>
        <w:ind w:right="11"/>
        <w:contextualSpacing w:val="0"/>
        <w:jc w:val="both"/>
        <w:rPr>
          <w:rFonts w:ascii="Calibri" w:hAnsi="Calibri" w:cs="Calibri"/>
        </w:rPr>
      </w:pPr>
      <w:r w:rsidRPr="00CC4C7C">
        <w:rPr>
          <w:rFonts w:ascii="Calibri" w:hAnsi="Calibri" w:cs="Calibri"/>
        </w:rPr>
        <w:t xml:space="preserve">Biuro – Biuro </w:t>
      </w:r>
      <w:r w:rsidR="00CE027E" w:rsidRPr="00CC4C7C">
        <w:rPr>
          <w:rFonts w:ascii="Calibri" w:hAnsi="Calibri" w:cs="Calibri"/>
        </w:rPr>
        <w:t>Lokalnej Grupy Działania „</w:t>
      </w:r>
      <w:r w:rsidR="00951BED" w:rsidRPr="00CC4C7C">
        <w:rPr>
          <w:rFonts w:ascii="Calibri" w:hAnsi="Calibri" w:cs="Calibri"/>
        </w:rPr>
        <w:t>Zapilicze</w:t>
      </w:r>
      <w:r w:rsidR="00CE027E" w:rsidRPr="00CC4C7C">
        <w:rPr>
          <w:rFonts w:ascii="Calibri" w:hAnsi="Calibri" w:cs="Calibri"/>
        </w:rPr>
        <w:t>”</w:t>
      </w:r>
      <w:r w:rsidRPr="00CC4C7C">
        <w:rPr>
          <w:rFonts w:ascii="Calibri" w:hAnsi="Calibri" w:cs="Calibri"/>
        </w:rPr>
        <w:t>;</w:t>
      </w:r>
    </w:p>
    <w:p w14:paraId="58DA1409" w14:textId="696C4F04" w:rsidR="00733F39" w:rsidRPr="00CC4C7C" w:rsidRDefault="00733F39" w:rsidP="00733F39">
      <w:pPr>
        <w:pStyle w:val="Akapitzlist"/>
        <w:numPr>
          <w:ilvl w:val="0"/>
          <w:numId w:val="21"/>
        </w:numPr>
        <w:spacing w:before="120" w:after="0" w:line="240" w:lineRule="auto"/>
        <w:ind w:right="11"/>
        <w:contextualSpacing w:val="0"/>
        <w:jc w:val="both"/>
        <w:rPr>
          <w:rFonts w:ascii="Calibri" w:hAnsi="Calibri" w:cs="Calibri"/>
        </w:rPr>
      </w:pPr>
      <w:r w:rsidRPr="00CC4C7C">
        <w:rPr>
          <w:rFonts w:ascii="Calibri" w:hAnsi="Calibri" w:cs="Calibri"/>
        </w:rPr>
        <w:t xml:space="preserve">Statut – Statut </w:t>
      </w:r>
      <w:r w:rsidR="00CE027E" w:rsidRPr="00CC4C7C">
        <w:rPr>
          <w:rFonts w:ascii="Calibri" w:hAnsi="Calibri" w:cs="Calibri"/>
        </w:rPr>
        <w:t>Lokalnej Grupy Działania „</w:t>
      </w:r>
      <w:r w:rsidR="00951BED" w:rsidRPr="00CC4C7C">
        <w:rPr>
          <w:rFonts w:ascii="Calibri" w:hAnsi="Calibri" w:cs="Calibri"/>
        </w:rPr>
        <w:t>Zapilicze</w:t>
      </w:r>
      <w:r w:rsidR="00CE027E" w:rsidRPr="00CC4C7C">
        <w:rPr>
          <w:rFonts w:ascii="Calibri" w:hAnsi="Calibri" w:cs="Calibri"/>
        </w:rPr>
        <w:t>”</w:t>
      </w:r>
      <w:r w:rsidRPr="00CC4C7C">
        <w:rPr>
          <w:rFonts w:ascii="Calibri" w:hAnsi="Calibri" w:cs="Calibri"/>
        </w:rPr>
        <w:t>;</w:t>
      </w:r>
    </w:p>
    <w:p w14:paraId="413F8D70" w14:textId="1D5B268C" w:rsidR="00733F39" w:rsidRPr="00CC4C7C" w:rsidRDefault="00733F39" w:rsidP="00733F39">
      <w:pPr>
        <w:pStyle w:val="Akapitzlist"/>
        <w:numPr>
          <w:ilvl w:val="0"/>
          <w:numId w:val="21"/>
        </w:numPr>
        <w:spacing w:before="120" w:after="0" w:line="240" w:lineRule="auto"/>
        <w:ind w:right="11"/>
        <w:contextualSpacing w:val="0"/>
        <w:jc w:val="both"/>
        <w:rPr>
          <w:rFonts w:ascii="Calibri" w:hAnsi="Calibri" w:cs="Calibri"/>
        </w:rPr>
      </w:pPr>
      <w:r w:rsidRPr="00CC4C7C">
        <w:rPr>
          <w:rFonts w:ascii="Calibri" w:hAnsi="Calibri" w:cs="Calibri"/>
        </w:rPr>
        <w:t xml:space="preserve">WZC – Walne Zebranie Członków </w:t>
      </w:r>
      <w:r w:rsidR="00CE027E" w:rsidRPr="00CC4C7C">
        <w:rPr>
          <w:rFonts w:ascii="Calibri" w:hAnsi="Calibri" w:cs="Calibri"/>
        </w:rPr>
        <w:t>Lokalnej Grupy Działania „</w:t>
      </w:r>
      <w:r w:rsidR="00951BED" w:rsidRPr="00CC4C7C">
        <w:rPr>
          <w:rFonts w:ascii="Calibri" w:hAnsi="Calibri" w:cs="Calibri"/>
        </w:rPr>
        <w:t>Zapilicze</w:t>
      </w:r>
      <w:r w:rsidR="00CE027E" w:rsidRPr="00CC4C7C">
        <w:rPr>
          <w:rFonts w:ascii="Calibri" w:hAnsi="Calibri" w:cs="Calibri"/>
        </w:rPr>
        <w:t>”</w:t>
      </w:r>
      <w:r w:rsidRPr="00CC4C7C">
        <w:rPr>
          <w:rFonts w:ascii="Calibri" w:hAnsi="Calibri" w:cs="Calibri"/>
        </w:rPr>
        <w:t>;</w:t>
      </w:r>
    </w:p>
    <w:p w14:paraId="3E21D84E" w14:textId="77777777" w:rsidR="00733F39" w:rsidRPr="00CC4C7C" w:rsidRDefault="00733F39" w:rsidP="00733F39">
      <w:pPr>
        <w:pStyle w:val="Akapitzlist"/>
        <w:numPr>
          <w:ilvl w:val="0"/>
          <w:numId w:val="21"/>
        </w:numPr>
        <w:spacing w:before="120" w:after="0" w:line="240" w:lineRule="auto"/>
        <w:ind w:left="714" w:right="11" w:hanging="357"/>
        <w:contextualSpacing w:val="0"/>
        <w:jc w:val="both"/>
        <w:rPr>
          <w:rFonts w:ascii="Calibri" w:hAnsi="Calibri" w:cs="Calibri"/>
        </w:rPr>
      </w:pPr>
      <w:proofErr w:type="spellStart"/>
      <w:r w:rsidRPr="00CC4C7C">
        <w:rPr>
          <w:rFonts w:ascii="Calibri" w:hAnsi="Calibri" w:cs="Calibri"/>
        </w:rPr>
        <w:t>MRiRW</w:t>
      </w:r>
      <w:proofErr w:type="spellEnd"/>
      <w:r w:rsidRPr="00CC4C7C">
        <w:rPr>
          <w:rFonts w:ascii="Calibri" w:hAnsi="Calibri" w:cs="Calibri"/>
        </w:rPr>
        <w:t xml:space="preserve"> - Minister Rolnictwa i Rozwoju Wsi</w:t>
      </w:r>
    </w:p>
    <w:p w14:paraId="33740147" w14:textId="77777777" w:rsidR="00733F39" w:rsidRPr="00CC4C7C" w:rsidRDefault="00733F39" w:rsidP="00733F39">
      <w:pPr>
        <w:pStyle w:val="Akapitzlist"/>
        <w:numPr>
          <w:ilvl w:val="0"/>
          <w:numId w:val="21"/>
        </w:numPr>
        <w:spacing w:before="120" w:after="0" w:line="240" w:lineRule="auto"/>
        <w:ind w:left="714" w:right="11" w:hanging="357"/>
        <w:contextualSpacing w:val="0"/>
        <w:jc w:val="both"/>
        <w:rPr>
          <w:rFonts w:ascii="Calibri" w:hAnsi="Calibri" w:cs="Calibri"/>
        </w:rPr>
      </w:pPr>
      <w:r w:rsidRPr="00CC4C7C">
        <w:rPr>
          <w:rFonts w:ascii="Calibri" w:hAnsi="Calibri" w:cs="Calibri"/>
        </w:rPr>
        <w:t xml:space="preserve">ZW – Zarząd Województwa Mazowieckiego, </w:t>
      </w:r>
    </w:p>
    <w:p w14:paraId="0461CB93" w14:textId="77777777" w:rsidR="00733F39" w:rsidRPr="00CC4C7C" w:rsidRDefault="00733F39" w:rsidP="00733F39">
      <w:pPr>
        <w:pStyle w:val="Akapitzlist"/>
        <w:numPr>
          <w:ilvl w:val="0"/>
          <w:numId w:val="21"/>
        </w:numPr>
        <w:spacing w:before="120" w:after="0" w:line="240" w:lineRule="auto"/>
        <w:ind w:left="714" w:right="11" w:hanging="357"/>
        <w:contextualSpacing w:val="0"/>
        <w:jc w:val="both"/>
        <w:rPr>
          <w:rFonts w:ascii="Calibri" w:hAnsi="Calibri" w:cs="Calibri"/>
        </w:rPr>
      </w:pPr>
      <w:r w:rsidRPr="00CC4C7C">
        <w:rPr>
          <w:rFonts w:ascii="Calibri" w:hAnsi="Calibri" w:cs="Calibri"/>
        </w:rPr>
        <w:t>Wdrażanie LSR – wsparcie, o którym mowa w art. 34 ust. 1 lit. b rozporządzenia 2021/1060;</w:t>
      </w:r>
    </w:p>
    <w:p w14:paraId="36CB8485" w14:textId="77777777" w:rsidR="00733F39" w:rsidRPr="00CC4C7C" w:rsidRDefault="00733F39" w:rsidP="00733F39">
      <w:pPr>
        <w:pStyle w:val="Akapitzlist"/>
        <w:numPr>
          <w:ilvl w:val="0"/>
          <w:numId w:val="21"/>
        </w:numPr>
        <w:spacing w:before="120" w:after="0" w:line="240" w:lineRule="auto"/>
        <w:ind w:right="11"/>
        <w:contextualSpacing w:val="0"/>
        <w:jc w:val="both"/>
        <w:rPr>
          <w:rFonts w:ascii="Calibri" w:hAnsi="Calibri" w:cs="Calibri"/>
        </w:rPr>
      </w:pPr>
      <w:r w:rsidRPr="00CC4C7C">
        <w:rPr>
          <w:rFonts w:ascii="Calibri" w:hAnsi="Calibri" w:cs="Calibri"/>
        </w:rPr>
        <w:t xml:space="preserve">Wnioskodawca – osoba lub podmiot ubiegająca się o przyznanie wsparcia; </w:t>
      </w:r>
    </w:p>
    <w:p w14:paraId="38A7AC0C" w14:textId="77777777" w:rsidR="00733F39" w:rsidRPr="00CC4C7C" w:rsidRDefault="00733F39" w:rsidP="00733F39">
      <w:pPr>
        <w:pStyle w:val="Akapitzlist"/>
        <w:numPr>
          <w:ilvl w:val="0"/>
          <w:numId w:val="21"/>
        </w:numPr>
        <w:spacing w:before="120" w:after="0" w:line="240" w:lineRule="auto"/>
        <w:ind w:left="714" w:right="11" w:hanging="357"/>
        <w:contextualSpacing w:val="0"/>
        <w:jc w:val="both"/>
        <w:rPr>
          <w:rFonts w:ascii="Calibri" w:hAnsi="Calibri" w:cs="Calibri"/>
        </w:rPr>
      </w:pPr>
      <w:r w:rsidRPr="00CC4C7C">
        <w:rPr>
          <w:rFonts w:ascii="Calibri" w:hAnsi="Calibri" w:cs="Calibri"/>
        </w:rPr>
        <w:t>Grantobiorca – osoba lub podmiot ubiegająca się o powierzenie grantu;</w:t>
      </w:r>
    </w:p>
    <w:p w14:paraId="13801803" w14:textId="3D28B38B" w:rsidR="00733F39" w:rsidRPr="00CC4C7C" w:rsidRDefault="00733F39" w:rsidP="00733F39">
      <w:pPr>
        <w:pStyle w:val="Akapitzlist"/>
        <w:numPr>
          <w:ilvl w:val="0"/>
          <w:numId w:val="21"/>
        </w:numPr>
        <w:spacing w:before="120" w:after="0" w:line="240" w:lineRule="auto"/>
        <w:ind w:left="714" w:right="11" w:hanging="357"/>
        <w:contextualSpacing w:val="0"/>
        <w:jc w:val="both"/>
        <w:rPr>
          <w:rFonts w:ascii="Calibri" w:hAnsi="Calibri" w:cs="Calibri"/>
        </w:rPr>
      </w:pPr>
      <w:r w:rsidRPr="00CC4C7C">
        <w:rPr>
          <w:rFonts w:ascii="Calibri" w:hAnsi="Calibri" w:cs="Calibri"/>
        </w:rPr>
        <w:t xml:space="preserve">operacja </w:t>
      </w:r>
      <w:r w:rsidR="00FB1334" w:rsidRPr="00CC4C7C">
        <w:rPr>
          <w:rFonts w:ascii="Calibri" w:hAnsi="Calibri" w:cs="Calibri"/>
        </w:rPr>
        <w:t xml:space="preserve">(projekt) </w:t>
      </w:r>
      <w:r w:rsidRPr="00CC4C7C">
        <w:rPr>
          <w:rFonts w:ascii="Calibri" w:hAnsi="Calibri" w:cs="Calibri"/>
        </w:rPr>
        <w:t>– operacj</w:t>
      </w:r>
      <w:r w:rsidR="00FB1334" w:rsidRPr="00CC4C7C">
        <w:rPr>
          <w:rFonts w:ascii="Calibri" w:hAnsi="Calibri" w:cs="Calibri"/>
        </w:rPr>
        <w:t>a</w:t>
      </w:r>
      <w:r w:rsidRPr="00CC4C7C">
        <w:rPr>
          <w:rFonts w:ascii="Calibri" w:hAnsi="Calibri" w:cs="Calibri"/>
        </w:rPr>
        <w:t xml:space="preserve"> w rozumieniu art. 2 pkt 4 lit. a rozporządzenia 2021/1060 realizowaną w ramach LSR; tj. </w:t>
      </w:r>
    </w:p>
    <w:p w14:paraId="3425E1CA" w14:textId="77777777" w:rsidR="00733F39" w:rsidRPr="00CC4C7C" w:rsidRDefault="00733F39" w:rsidP="00733F39">
      <w:pPr>
        <w:pStyle w:val="Akapitzlist"/>
        <w:numPr>
          <w:ilvl w:val="0"/>
          <w:numId w:val="24"/>
        </w:numPr>
        <w:spacing w:before="120" w:after="0" w:line="240" w:lineRule="auto"/>
        <w:ind w:right="11"/>
        <w:contextualSpacing w:val="0"/>
        <w:jc w:val="both"/>
        <w:rPr>
          <w:rFonts w:ascii="Calibri" w:hAnsi="Calibri" w:cs="Calibri"/>
        </w:rPr>
      </w:pPr>
      <w:r w:rsidRPr="00CC4C7C">
        <w:rPr>
          <w:rFonts w:ascii="Calibri" w:hAnsi="Calibri" w:cs="Calibri"/>
        </w:rPr>
        <w:t xml:space="preserve">projekt / wniosek, który Wnioskodawca zgłasza do dofinansowania w ramach danego naboru, </w:t>
      </w:r>
    </w:p>
    <w:p w14:paraId="2C53CCCA" w14:textId="25066176" w:rsidR="00733F39" w:rsidRPr="00CC4C7C" w:rsidRDefault="00733F39" w:rsidP="00733F39">
      <w:pPr>
        <w:pStyle w:val="Akapitzlist"/>
        <w:numPr>
          <w:ilvl w:val="0"/>
          <w:numId w:val="24"/>
        </w:numPr>
        <w:spacing w:before="120" w:after="0" w:line="240" w:lineRule="auto"/>
        <w:ind w:right="11"/>
        <w:contextualSpacing w:val="0"/>
        <w:jc w:val="both"/>
        <w:rPr>
          <w:rFonts w:ascii="Calibri" w:hAnsi="Calibri" w:cs="Calibri"/>
        </w:rPr>
      </w:pPr>
      <w:r w:rsidRPr="00CC4C7C">
        <w:rPr>
          <w:rFonts w:ascii="Calibri" w:hAnsi="Calibri" w:cs="Calibri"/>
        </w:rPr>
        <w:t>zadanie planowane do realizacji przez Grantobiorcę</w:t>
      </w:r>
      <w:r w:rsidR="00FB1334" w:rsidRPr="00CC4C7C">
        <w:rPr>
          <w:rFonts w:ascii="Calibri" w:hAnsi="Calibri" w:cs="Calibri"/>
        </w:rPr>
        <w:t>,</w:t>
      </w:r>
    </w:p>
    <w:p w14:paraId="25E42306" w14:textId="77777777" w:rsidR="00733F39" w:rsidRPr="00CC4C7C" w:rsidRDefault="00733F39" w:rsidP="00733F39">
      <w:pPr>
        <w:pStyle w:val="Akapitzlist"/>
        <w:numPr>
          <w:ilvl w:val="0"/>
          <w:numId w:val="24"/>
        </w:numPr>
        <w:spacing w:before="120" w:after="0" w:line="240" w:lineRule="auto"/>
        <w:ind w:right="11"/>
        <w:contextualSpacing w:val="0"/>
        <w:jc w:val="both"/>
        <w:rPr>
          <w:rFonts w:ascii="Calibri" w:hAnsi="Calibri" w:cs="Calibri"/>
        </w:rPr>
      </w:pPr>
      <w:r w:rsidRPr="00CC4C7C">
        <w:rPr>
          <w:rFonts w:ascii="Calibri" w:hAnsi="Calibri" w:cs="Calibri"/>
        </w:rPr>
        <w:t>operacja własna w rozumieniu art. 17 ust. 3 pkt 2 ustawy RLKS, realizowana przez LGD,</w:t>
      </w:r>
    </w:p>
    <w:p w14:paraId="3C205527" w14:textId="77777777" w:rsidR="00733F39" w:rsidRPr="00CC4C7C" w:rsidRDefault="00733F39" w:rsidP="00733F39">
      <w:pPr>
        <w:pStyle w:val="Akapitzlist"/>
        <w:numPr>
          <w:ilvl w:val="0"/>
          <w:numId w:val="21"/>
        </w:numPr>
        <w:spacing w:before="120" w:after="0" w:line="240" w:lineRule="auto"/>
        <w:ind w:left="714" w:right="11" w:hanging="357"/>
        <w:contextualSpacing w:val="0"/>
        <w:jc w:val="both"/>
        <w:rPr>
          <w:rFonts w:ascii="Calibri" w:hAnsi="Calibri" w:cs="Calibri"/>
        </w:rPr>
      </w:pPr>
      <w:r w:rsidRPr="00CC4C7C">
        <w:rPr>
          <w:rFonts w:ascii="Calibri" w:hAnsi="Calibri" w:cs="Calibri"/>
        </w:rPr>
        <w:t xml:space="preserve">Procedury wyboru— procedura wyboru i oceny operacji w ramach LSR oraz procedura wyboru </w:t>
      </w:r>
      <w:r w:rsidRPr="00CC4C7C">
        <w:rPr>
          <w:rFonts w:ascii="Calibri" w:hAnsi="Calibri" w:cs="Calibri"/>
        </w:rPr>
        <w:br/>
        <w:t>i oceny grantobiorców;</w:t>
      </w:r>
    </w:p>
    <w:p w14:paraId="3F6F86F2" w14:textId="0DC48283" w:rsidR="00733F39" w:rsidRPr="00CC4C7C" w:rsidRDefault="00733F39" w:rsidP="00733F39">
      <w:pPr>
        <w:pStyle w:val="Akapitzlist"/>
        <w:numPr>
          <w:ilvl w:val="0"/>
          <w:numId w:val="21"/>
        </w:numPr>
        <w:spacing w:before="120" w:after="0" w:line="240" w:lineRule="auto"/>
        <w:ind w:left="714" w:right="11" w:hanging="357"/>
        <w:contextualSpacing w:val="0"/>
        <w:jc w:val="both"/>
        <w:rPr>
          <w:rFonts w:ascii="Calibri" w:hAnsi="Calibri" w:cs="Calibri"/>
        </w:rPr>
      </w:pPr>
      <w:r w:rsidRPr="00CC4C7C">
        <w:rPr>
          <w:rFonts w:ascii="Calibri" w:hAnsi="Calibri" w:cs="Calibri"/>
        </w:rPr>
        <w:lastRenderedPageBreak/>
        <w:t xml:space="preserve">Lokalne kryteria wyboru – niebudzące wątpliwości interpretacyjnych </w:t>
      </w:r>
      <w:r w:rsidR="00FB1334" w:rsidRPr="00CC4C7C">
        <w:rPr>
          <w:rFonts w:ascii="Calibri" w:hAnsi="Calibri" w:cs="Calibri"/>
        </w:rPr>
        <w:t xml:space="preserve">Lokalne </w:t>
      </w:r>
      <w:r w:rsidRPr="00CC4C7C">
        <w:rPr>
          <w:rFonts w:ascii="Calibri" w:hAnsi="Calibri" w:cs="Calibri"/>
        </w:rPr>
        <w:t xml:space="preserve">kryteria wyboru operacji oraz </w:t>
      </w:r>
      <w:r w:rsidR="00FB1334" w:rsidRPr="00CC4C7C">
        <w:rPr>
          <w:rFonts w:ascii="Calibri" w:hAnsi="Calibri" w:cs="Calibri"/>
        </w:rPr>
        <w:t>K</w:t>
      </w:r>
      <w:r w:rsidRPr="00CC4C7C">
        <w:rPr>
          <w:rFonts w:ascii="Calibri" w:hAnsi="Calibri" w:cs="Calibri"/>
        </w:rPr>
        <w:t xml:space="preserve">ryteria wyboru grantobiorców, ze szczegółowym opisem wyjaśniającym ich znaczenie oraz sposób oceny, </w:t>
      </w:r>
    </w:p>
    <w:p w14:paraId="3498BA39" w14:textId="77777777" w:rsidR="00733F39" w:rsidRPr="00CC4C7C" w:rsidRDefault="00733F39" w:rsidP="00733F39">
      <w:pPr>
        <w:pStyle w:val="Akapitzlist"/>
        <w:numPr>
          <w:ilvl w:val="0"/>
          <w:numId w:val="21"/>
        </w:numPr>
        <w:spacing w:before="120" w:after="0" w:line="240" w:lineRule="auto"/>
        <w:ind w:right="11"/>
        <w:contextualSpacing w:val="0"/>
        <w:jc w:val="both"/>
        <w:rPr>
          <w:rFonts w:ascii="Calibri" w:hAnsi="Calibri" w:cs="Calibri"/>
        </w:rPr>
      </w:pPr>
      <w:r w:rsidRPr="00CC4C7C">
        <w:rPr>
          <w:rFonts w:ascii="Calibri" w:hAnsi="Calibri" w:cs="Calibri"/>
        </w:rPr>
        <w:t>Umowa ramowa – umowa o warunkach i sposobie realizacji LSR, o której mowa w ustawie RLKS;</w:t>
      </w:r>
    </w:p>
    <w:p w14:paraId="622CDB0C" w14:textId="77777777" w:rsidR="00733F39" w:rsidRPr="00CC4C7C" w:rsidRDefault="00733F39" w:rsidP="00733F39">
      <w:pPr>
        <w:pStyle w:val="Akapitzlist"/>
        <w:numPr>
          <w:ilvl w:val="0"/>
          <w:numId w:val="21"/>
        </w:numPr>
        <w:spacing w:before="120" w:after="0" w:line="240" w:lineRule="auto"/>
        <w:ind w:right="11"/>
        <w:contextualSpacing w:val="0"/>
        <w:jc w:val="both"/>
        <w:rPr>
          <w:rFonts w:ascii="Calibri" w:hAnsi="Calibri" w:cs="Calibri"/>
        </w:rPr>
      </w:pPr>
      <w:r w:rsidRPr="00CC4C7C">
        <w:rPr>
          <w:rFonts w:ascii="Calibri" w:hAnsi="Calibri" w:cs="Calibri"/>
        </w:rPr>
        <w:t>Regulamin naboru – regulamin naboru wniosków o wsparcie, o którym mowa w ustawie RLKS;</w:t>
      </w:r>
    </w:p>
    <w:p w14:paraId="6DDC39FE" w14:textId="77777777" w:rsidR="00733F39" w:rsidRPr="00CC4C7C" w:rsidRDefault="00733F39" w:rsidP="00733F39">
      <w:pPr>
        <w:pStyle w:val="Akapitzlist"/>
        <w:numPr>
          <w:ilvl w:val="0"/>
          <w:numId w:val="21"/>
        </w:numPr>
        <w:spacing w:before="120" w:after="0" w:line="240" w:lineRule="auto"/>
        <w:ind w:right="11"/>
        <w:contextualSpacing w:val="0"/>
        <w:jc w:val="both"/>
        <w:rPr>
          <w:rFonts w:ascii="Calibri" w:hAnsi="Calibri" w:cs="Calibri"/>
        </w:rPr>
      </w:pPr>
      <w:r w:rsidRPr="00CC4C7C">
        <w:rPr>
          <w:rFonts w:ascii="Calibri" w:hAnsi="Calibri" w:cs="Calibri"/>
        </w:rPr>
        <w:t>Wytyczne podstawowe – Wytyczne podstawowe w zakresie pomocy finansowej w ramach Planu Strategicznego dla Wspólnej Polityki Rolnej na lata 2023–2027;</w:t>
      </w:r>
    </w:p>
    <w:p w14:paraId="34A9AEEC" w14:textId="77777777" w:rsidR="00733F39" w:rsidRPr="00CC4C7C" w:rsidRDefault="00733F39" w:rsidP="00733F39">
      <w:pPr>
        <w:pStyle w:val="Akapitzlist"/>
        <w:numPr>
          <w:ilvl w:val="0"/>
          <w:numId w:val="21"/>
        </w:numPr>
        <w:spacing w:before="120" w:after="0" w:line="240" w:lineRule="auto"/>
        <w:ind w:right="11"/>
        <w:contextualSpacing w:val="0"/>
        <w:jc w:val="both"/>
        <w:rPr>
          <w:rFonts w:ascii="Calibri" w:hAnsi="Calibri" w:cs="Calibri"/>
        </w:rPr>
      </w:pPr>
      <w:r w:rsidRPr="00CC4C7C">
        <w:rPr>
          <w:rFonts w:ascii="Calibri" w:hAnsi="Calibri" w:cs="Calibri"/>
        </w:rPr>
        <w:t>Wytyczne szczegółowe wdrażanie LSR – Wytyczne szczegółowe w zakresie przyznawania i wypłaty pomocy finansowej w ramach Planu Strategicznego dla Wspólnej Polityki Rolnej na lata 2023–2027 dla interwencji I.13.1 LEADER/Rozwój Lokalny Kierowany przez Społeczność (RLKS);</w:t>
      </w:r>
    </w:p>
    <w:p w14:paraId="6CA87211" w14:textId="77777777" w:rsidR="00733F39" w:rsidRPr="00CC4C7C" w:rsidRDefault="00733F39" w:rsidP="00733F39">
      <w:pPr>
        <w:spacing w:before="120" w:after="0" w:line="240" w:lineRule="auto"/>
        <w:jc w:val="center"/>
        <w:rPr>
          <w:rFonts w:ascii="Calibri" w:hAnsi="Calibri" w:cs="Calibri"/>
        </w:rPr>
      </w:pPr>
    </w:p>
    <w:p w14:paraId="152CEA51" w14:textId="77777777" w:rsidR="00733F39" w:rsidRPr="00CC4C7C" w:rsidRDefault="00733F39" w:rsidP="00733F39">
      <w:pPr>
        <w:spacing w:before="120" w:after="0" w:line="240" w:lineRule="auto"/>
        <w:jc w:val="center"/>
        <w:rPr>
          <w:rFonts w:ascii="Calibri" w:hAnsi="Calibri" w:cs="Calibri"/>
        </w:rPr>
      </w:pPr>
      <w:r w:rsidRPr="00CC4C7C">
        <w:rPr>
          <w:rFonts w:ascii="Calibri" w:hAnsi="Calibri" w:cs="Calibri"/>
        </w:rPr>
        <w:t>§ 2</w:t>
      </w:r>
    </w:p>
    <w:p w14:paraId="7725EDE1" w14:textId="77777777" w:rsidR="00733F39" w:rsidRPr="00CC4C7C" w:rsidRDefault="00733F39" w:rsidP="00733F39">
      <w:pPr>
        <w:spacing w:before="120" w:after="0" w:line="240" w:lineRule="auto"/>
        <w:jc w:val="both"/>
        <w:rPr>
          <w:rFonts w:ascii="Calibri" w:hAnsi="Calibri" w:cs="Calibri"/>
        </w:rPr>
      </w:pPr>
      <w:r w:rsidRPr="00CC4C7C">
        <w:rPr>
          <w:rFonts w:ascii="Calibri" w:hAnsi="Calibri" w:cs="Calibri"/>
        </w:rPr>
        <w:t xml:space="preserve">Przedmiotem procedury jest określenie sposobu ustalania i zmiany niebudzących wątpliwości interpretacyjnych lokalnych kryteriów wyboru stosowanych w ramach procedur wyboru. </w:t>
      </w:r>
    </w:p>
    <w:p w14:paraId="0523C362" w14:textId="77777777" w:rsidR="00733F39" w:rsidRPr="00CC4C7C" w:rsidRDefault="00733F39" w:rsidP="00733F39">
      <w:pPr>
        <w:tabs>
          <w:tab w:val="left" w:pos="-3060"/>
        </w:tabs>
        <w:spacing w:before="120" w:after="0" w:line="240" w:lineRule="auto"/>
        <w:jc w:val="center"/>
        <w:rPr>
          <w:rFonts w:ascii="Calibri" w:hAnsi="Calibri" w:cs="Calibri"/>
        </w:rPr>
      </w:pPr>
    </w:p>
    <w:p w14:paraId="480B36C8" w14:textId="77777777" w:rsidR="00733F39" w:rsidRPr="00CC4C7C" w:rsidRDefault="00733F39" w:rsidP="00733F39">
      <w:pPr>
        <w:tabs>
          <w:tab w:val="left" w:pos="-3060"/>
        </w:tabs>
        <w:spacing w:before="120" w:after="0" w:line="240" w:lineRule="auto"/>
        <w:jc w:val="center"/>
        <w:rPr>
          <w:rFonts w:ascii="Calibri" w:hAnsi="Calibri" w:cs="Calibri"/>
        </w:rPr>
      </w:pPr>
      <w:r w:rsidRPr="00CC4C7C">
        <w:rPr>
          <w:rFonts w:ascii="Calibri" w:hAnsi="Calibri" w:cs="Calibri"/>
        </w:rPr>
        <w:t>§ 3</w:t>
      </w:r>
    </w:p>
    <w:p w14:paraId="714168A0" w14:textId="77777777" w:rsidR="00733F39" w:rsidRPr="00CC4C7C" w:rsidRDefault="00733F39" w:rsidP="00733F39">
      <w:pPr>
        <w:pStyle w:val="Akapitzlist"/>
        <w:numPr>
          <w:ilvl w:val="0"/>
          <w:numId w:val="20"/>
        </w:numPr>
        <w:spacing w:before="120" w:after="0" w:line="240" w:lineRule="auto"/>
        <w:ind w:left="426" w:hanging="349"/>
        <w:contextualSpacing w:val="0"/>
        <w:jc w:val="both"/>
        <w:rPr>
          <w:rFonts w:ascii="Calibri" w:hAnsi="Calibri" w:cs="Calibri"/>
        </w:rPr>
      </w:pPr>
      <w:r w:rsidRPr="00CC4C7C">
        <w:rPr>
          <w:rFonts w:ascii="Calibri" w:hAnsi="Calibri" w:cs="Calibri"/>
        </w:rPr>
        <w:t>Lokalne kryteria wyboru:</w:t>
      </w:r>
    </w:p>
    <w:p w14:paraId="7557B763" w14:textId="77777777" w:rsidR="00733F39" w:rsidRPr="00CC4C7C" w:rsidRDefault="00733F39" w:rsidP="00733F39">
      <w:pPr>
        <w:pStyle w:val="Akapitzlist"/>
        <w:numPr>
          <w:ilvl w:val="0"/>
          <w:numId w:val="19"/>
        </w:numPr>
        <w:spacing w:before="120" w:after="0" w:line="240" w:lineRule="auto"/>
        <w:ind w:left="851" w:hanging="425"/>
        <w:contextualSpacing w:val="0"/>
        <w:jc w:val="both"/>
        <w:rPr>
          <w:rFonts w:ascii="Calibri" w:hAnsi="Calibri" w:cs="Calibri"/>
        </w:rPr>
      </w:pPr>
      <w:r w:rsidRPr="00CC4C7C">
        <w:rPr>
          <w:rFonts w:ascii="Calibri" w:hAnsi="Calibri" w:cs="Calibri"/>
        </w:rPr>
        <w:t xml:space="preserve">są przejrzyste, mierzalne, wynikają ze specyfiki i diagnozy obszaru LSR, </w:t>
      </w:r>
    </w:p>
    <w:p w14:paraId="41233525" w14:textId="77777777" w:rsidR="00733F39" w:rsidRPr="00CC4C7C" w:rsidRDefault="00733F39" w:rsidP="00733F39">
      <w:pPr>
        <w:pStyle w:val="Akapitzlist"/>
        <w:numPr>
          <w:ilvl w:val="0"/>
          <w:numId w:val="19"/>
        </w:numPr>
        <w:spacing w:before="120" w:after="0" w:line="240" w:lineRule="auto"/>
        <w:ind w:left="851" w:hanging="425"/>
        <w:contextualSpacing w:val="0"/>
        <w:jc w:val="both"/>
        <w:rPr>
          <w:rFonts w:ascii="Calibri" w:hAnsi="Calibri" w:cs="Calibri"/>
        </w:rPr>
      </w:pPr>
      <w:r w:rsidRPr="00CC4C7C">
        <w:rPr>
          <w:rFonts w:ascii="Calibri" w:hAnsi="Calibri" w:cs="Calibri"/>
        </w:rPr>
        <w:t xml:space="preserve">wynikają z Wytycznych </w:t>
      </w:r>
      <w:proofErr w:type="spellStart"/>
      <w:r w:rsidRPr="00CC4C7C">
        <w:rPr>
          <w:rFonts w:ascii="Calibri" w:hAnsi="Calibri" w:cs="Calibri"/>
        </w:rPr>
        <w:t>MRiRW</w:t>
      </w:r>
      <w:proofErr w:type="spellEnd"/>
      <w:r w:rsidRPr="00CC4C7C">
        <w:rPr>
          <w:rFonts w:ascii="Calibri" w:hAnsi="Calibri" w:cs="Calibri"/>
        </w:rPr>
        <w:t>,</w:t>
      </w:r>
    </w:p>
    <w:p w14:paraId="7EBAA0BB" w14:textId="77777777" w:rsidR="00733F39" w:rsidRPr="00CC4C7C" w:rsidRDefault="00733F39" w:rsidP="00733F39">
      <w:pPr>
        <w:pStyle w:val="Akapitzlist"/>
        <w:numPr>
          <w:ilvl w:val="0"/>
          <w:numId w:val="19"/>
        </w:numPr>
        <w:spacing w:before="120" w:after="0" w:line="240" w:lineRule="auto"/>
        <w:ind w:left="851" w:hanging="425"/>
        <w:contextualSpacing w:val="0"/>
        <w:jc w:val="both"/>
        <w:rPr>
          <w:rFonts w:ascii="Calibri" w:hAnsi="Calibri" w:cs="Calibri"/>
        </w:rPr>
      </w:pPr>
      <w:r w:rsidRPr="00CC4C7C">
        <w:rPr>
          <w:rFonts w:ascii="Calibri" w:hAnsi="Calibri" w:cs="Calibri"/>
        </w:rPr>
        <w:t>ich spełnienie bezpośrednio przyczynia się do wyboru operacji, które będą realizowały cele zapisane w LSR,</w:t>
      </w:r>
    </w:p>
    <w:p w14:paraId="58B53366" w14:textId="77777777" w:rsidR="00733F39" w:rsidRPr="00CC4C7C" w:rsidRDefault="00733F39" w:rsidP="00733F39">
      <w:pPr>
        <w:pStyle w:val="Akapitzlist"/>
        <w:numPr>
          <w:ilvl w:val="0"/>
          <w:numId w:val="19"/>
        </w:numPr>
        <w:spacing w:before="120" w:after="0" w:line="240" w:lineRule="auto"/>
        <w:ind w:left="851" w:hanging="425"/>
        <w:contextualSpacing w:val="0"/>
        <w:jc w:val="both"/>
        <w:rPr>
          <w:rFonts w:ascii="Calibri" w:hAnsi="Calibri" w:cs="Calibri"/>
        </w:rPr>
      </w:pPr>
      <w:r w:rsidRPr="00CC4C7C">
        <w:rPr>
          <w:rFonts w:ascii="Calibri" w:hAnsi="Calibri" w:cs="Calibri"/>
        </w:rPr>
        <w:t xml:space="preserve">są logicznie powiązane ze stwierdzonymi potrzebami oraz przyjętymi wskaźnikami produktu </w:t>
      </w:r>
      <w:r w:rsidRPr="00CC4C7C">
        <w:rPr>
          <w:rFonts w:ascii="Calibri" w:hAnsi="Calibri" w:cs="Calibri"/>
        </w:rPr>
        <w:br/>
        <w:t>i rezultatu zapisanymi w LSR,</w:t>
      </w:r>
    </w:p>
    <w:p w14:paraId="3A81A77F" w14:textId="77777777" w:rsidR="00733F39" w:rsidRPr="00CC4C7C" w:rsidRDefault="00733F39" w:rsidP="00733F39">
      <w:pPr>
        <w:pStyle w:val="Akapitzlist"/>
        <w:numPr>
          <w:ilvl w:val="0"/>
          <w:numId w:val="19"/>
        </w:numPr>
        <w:spacing w:before="120" w:after="0" w:line="240" w:lineRule="auto"/>
        <w:ind w:left="851" w:hanging="425"/>
        <w:contextualSpacing w:val="0"/>
        <w:jc w:val="both"/>
        <w:rPr>
          <w:rFonts w:ascii="Calibri" w:hAnsi="Calibri" w:cs="Calibri"/>
        </w:rPr>
      </w:pPr>
      <w:r w:rsidRPr="00CC4C7C">
        <w:rPr>
          <w:rFonts w:ascii="Calibri" w:hAnsi="Calibri" w:cs="Calibri"/>
        </w:rPr>
        <w:t>zapewniają obiektywne zróżnicowanie oceny, bez jakiejkolwiek dyskryminacji.</w:t>
      </w:r>
    </w:p>
    <w:p w14:paraId="1B038C01" w14:textId="77777777" w:rsidR="00733F39" w:rsidRPr="00CC4C7C" w:rsidRDefault="00733F39" w:rsidP="00733F39">
      <w:pPr>
        <w:pStyle w:val="Akapitzlist"/>
        <w:numPr>
          <w:ilvl w:val="0"/>
          <w:numId w:val="20"/>
        </w:numPr>
        <w:spacing w:before="120" w:after="0" w:line="240" w:lineRule="auto"/>
        <w:ind w:left="426" w:hanging="349"/>
        <w:contextualSpacing w:val="0"/>
        <w:jc w:val="both"/>
        <w:rPr>
          <w:rFonts w:ascii="Calibri" w:hAnsi="Calibri" w:cs="Calibri"/>
        </w:rPr>
      </w:pPr>
      <w:r w:rsidRPr="00CC4C7C">
        <w:rPr>
          <w:rFonts w:ascii="Calibri" w:hAnsi="Calibri" w:cs="Calibri"/>
        </w:rPr>
        <w:t xml:space="preserve">Lokalne kryteria wyboru zawężają możliwość uzyskania wsparcia i zapewniają wybór operacji najpełniej odpowiadających potrzebom obszaru LSR i najlepiej pasujących do zaplanowanych do realizacji przedsięwzięć. </w:t>
      </w:r>
    </w:p>
    <w:p w14:paraId="721EC62C" w14:textId="0210E18C" w:rsidR="00733F39" w:rsidRPr="00CC4C7C" w:rsidRDefault="00733F39" w:rsidP="00733F39">
      <w:pPr>
        <w:pStyle w:val="Akapitzlist"/>
        <w:numPr>
          <w:ilvl w:val="0"/>
          <w:numId w:val="20"/>
        </w:numPr>
        <w:spacing w:before="120" w:after="0" w:line="240" w:lineRule="auto"/>
        <w:ind w:left="426" w:hanging="349"/>
        <w:contextualSpacing w:val="0"/>
        <w:jc w:val="both"/>
        <w:rPr>
          <w:rFonts w:ascii="Calibri" w:hAnsi="Calibri" w:cs="Calibri"/>
        </w:rPr>
      </w:pPr>
      <w:r w:rsidRPr="00CC4C7C">
        <w:rPr>
          <w:rFonts w:ascii="Calibri" w:hAnsi="Calibri" w:cs="Calibri"/>
        </w:rPr>
        <w:t>Lokalne kryteri</w:t>
      </w:r>
      <w:r w:rsidR="0048093F" w:rsidRPr="00CC4C7C">
        <w:rPr>
          <w:rFonts w:ascii="Calibri" w:hAnsi="Calibri" w:cs="Calibri"/>
        </w:rPr>
        <w:t>a</w:t>
      </w:r>
      <w:r w:rsidRPr="00CC4C7C">
        <w:rPr>
          <w:rFonts w:ascii="Calibri" w:hAnsi="Calibri" w:cs="Calibri"/>
        </w:rPr>
        <w:t xml:space="preserve"> wyboru (Ilościowe i jakościowe) zawierają szczegółowy opis podejścia do ich oceny, </w:t>
      </w:r>
      <w:r w:rsidRPr="00CC4C7C">
        <w:rPr>
          <w:rFonts w:ascii="Calibri" w:hAnsi="Calibri" w:cs="Calibri"/>
        </w:rPr>
        <w:br/>
        <w:t>w tym w szczególności:</w:t>
      </w:r>
    </w:p>
    <w:p w14:paraId="21A56E96" w14:textId="1F7C9710" w:rsidR="00733F39" w:rsidRPr="00CC4C7C" w:rsidRDefault="00733F39" w:rsidP="00733F39">
      <w:pPr>
        <w:pStyle w:val="Akapitzlist"/>
        <w:numPr>
          <w:ilvl w:val="0"/>
          <w:numId w:val="25"/>
        </w:numPr>
        <w:spacing w:before="120" w:after="0" w:line="240" w:lineRule="auto"/>
        <w:ind w:left="782" w:hanging="357"/>
        <w:contextualSpacing w:val="0"/>
        <w:jc w:val="both"/>
        <w:rPr>
          <w:rFonts w:ascii="Calibri" w:hAnsi="Calibri" w:cs="Calibri"/>
        </w:rPr>
      </w:pPr>
      <w:r w:rsidRPr="00CC4C7C">
        <w:rPr>
          <w:rFonts w:ascii="Calibri" w:hAnsi="Calibri" w:cs="Calibri"/>
        </w:rPr>
        <w:t xml:space="preserve"> wskazanie wymagań koniecznych do spełnienia, żeby uzyskać określoną liczbę punktów,</w:t>
      </w:r>
      <w:r w:rsidR="00FB1334" w:rsidRPr="00CC4C7C">
        <w:rPr>
          <w:rFonts w:ascii="Calibri" w:hAnsi="Calibri" w:cs="Calibri"/>
        </w:rPr>
        <w:t xml:space="preserve"> </w:t>
      </w:r>
    </w:p>
    <w:p w14:paraId="629039D8" w14:textId="77777777" w:rsidR="00733F39" w:rsidRPr="00CC4C7C" w:rsidRDefault="00733F39" w:rsidP="00733F39">
      <w:pPr>
        <w:pStyle w:val="Akapitzlist"/>
        <w:numPr>
          <w:ilvl w:val="0"/>
          <w:numId w:val="25"/>
        </w:numPr>
        <w:spacing w:before="120" w:after="0" w:line="240" w:lineRule="auto"/>
        <w:ind w:left="782" w:hanging="357"/>
        <w:contextualSpacing w:val="0"/>
        <w:jc w:val="both"/>
        <w:rPr>
          <w:rFonts w:ascii="Calibri" w:hAnsi="Calibri" w:cs="Calibri"/>
        </w:rPr>
      </w:pPr>
      <w:r w:rsidRPr="00CC4C7C">
        <w:rPr>
          <w:rFonts w:ascii="Calibri" w:hAnsi="Calibri" w:cs="Calibri"/>
        </w:rPr>
        <w:t>niezbędne definicje,</w:t>
      </w:r>
    </w:p>
    <w:p w14:paraId="52080D00" w14:textId="77777777" w:rsidR="00733F39" w:rsidRPr="00CC4C7C" w:rsidRDefault="00733F39" w:rsidP="00733F39">
      <w:pPr>
        <w:pStyle w:val="Akapitzlist"/>
        <w:numPr>
          <w:ilvl w:val="0"/>
          <w:numId w:val="25"/>
        </w:numPr>
        <w:spacing w:before="120" w:after="0" w:line="240" w:lineRule="auto"/>
        <w:ind w:left="782" w:hanging="357"/>
        <w:contextualSpacing w:val="0"/>
        <w:jc w:val="both"/>
        <w:rPr>
          <w:rFonts w:ascii="Calibri" w:hAnsi="Calibri" w:cs="Calibri"/>
        </w:rPr>
      </w:pPr>
      <w:r w:rsidRPr="00CC4C7C">
        <w:rPr>
          <w:rFonts w:ascii="Calibri" w:hAnsi="Calibri" w:cs="Calibri"/>
        </w:rPr>
        <w:t>wskazania w dokumentacji konkursowej miejsc/-a, które będą/będzie podstawą oceny lub wskazanie wymaganych dodatkowych załączników, które będą dokumentować spełnienie danego kryterium, na każdym określonym poziomie.</w:t>
      </w:r>
    </w:p>
    <w:p w14:paraId="19E7AAAB" w14:textId="77777777" w:rsidR="00733F39" w:rsidRPr="00CC4C7C" w:rsidRDefault="00733F39" w:rsidP="00733F39">
      <w:pPr>
        <w:tabs>
          <w:tab w:val="left" w:pos="-3060"/>
        </w:tabs>
        <w:spacing w:before="120" w:after="0" w:line="240" w:lineRule="auto"/>
        <w:jc w:val="center"/>
        <w:rPr>
          <w:rFonts w:ascii="Calibri" w:hAnsi="Calibri" w:cs="Calibri"/>
        </w:rPr>
      </w:pPr>
      <w:r w:rsidRPr="00CC4C7C">
        <w:rPr>
          <w:rFonts w:ascii="Calibri" w:hAnsi="Calibri" w:cs="Calibri"/>
        </w:rPr>
        <w:t>§ 4</w:t>
      </w:r>
    </w:p>
    <w:p w14:paraId="678B2AA6" w14:textId="77777777" w:rsidR="00733F39" w:rsidRPr="00CC4C7C" w:rsidRDefault="00733F39" w:rsidP="00733F39">
      <w:pPr>
        <w:pStyle w:val="Akapitzlist"/>
        <w:numPr>
          <w:ilvl w:val="0"/>
          <w:numId w:val="18"/>
        </w:numPr>
        <w:spacing w:before="120" w:after="0" w:line="240" w:lineRule="auto"/>
        <w:ind w:left="426" w:hanging="427"/>
        <w:contextualSpacing w:val="0"/>
        <w:jc w:val="both"/>
        <w:rPr>
          <w:rFonts w:ascii="Calibri" w:hAnsi="Calibri" w:cs="Calibri"/>
        </w:rPr>
      </w:pPr>
      <w:r w:rsidRPr="00CC4C7C">
        <w:rPr>
          <w:rFonts w:ascii="Calibri" w:hAnsi="Calibri" w:cs="Calibri"/>
        </w:rPr>
        <w:t>Kryteria są ustalane zgodnie z obowiązującymi zasadami, o którym mowa w LSR, umowie ramowej, Wytycznych podstawowych, Wytycznych szczegółowych wdrażania LSR oraz obowiązujących przepisach, w szczególności w rozporządzeniu 2021/1060.</w:t>
      </w:r>
    </w:p>
    <w:p w14:paraId="60F01BE9" w14:textId="77777777" w:rsidR="00733F39" w:rsidRPr="00CC4C7C" w:rsidRDefault="00733F39" w:rsidP="00733F39">
      <w:pPr>
        <w:pStyle w:val="Akapitzlist"/>
        <w:numPr>
          <w:ilvl w:val="0"/>
          <w:numId w:val="18"/>
        </w:numPr>
        <w:spacing w:before="120" w:after="0" w:line="240" w:lineRule="auto"/>
        <w:ind w:left="426" w:hanging="427"/>
        <w:contextualSpacing w:val="0"/>
        <w:jc w:val="both"/>
        <w:rPr>
          <w:rFonts w:ascii="Calibri" w:hAnsi="Calibri" w:cs="Calibri"/>
        </w:rPr>
      </w:pPr>
      <w:r w:rsidRPr="00CC4C7C">
        <w:rPr>
          <w:rFonts w:ascii="Calibri" w:hAnsi="Calibri" w:cs="Calibri"/>
        </w:rPr>
        <w:t xml:space="preserve">Lokalne kryteria wyboru mogą mieć charakter: </w:t>
      </w:r>
    </w:p>
    <w:p w14:paraId="766BB247" w14:textId="77777777" w:rsidR="00733F39" w:rsidRPr="00CC4C7C" w:rsidRDefault="00733F39" w:rsidP="00733F39">
      <w:pPr>
        <w:pStyle w:val="Akapitzlist"/>
        <w:numPr>
          <w:ilvl w:val="0"/>
          <w:numId w:val="22"/>
        </w:numPr>
        <w:spacing w:before="120" w:after="0" w:line="240" w:lineRule="auto"/>
        <w:ind w:left="709" w:hanging="283"/>
        <w:contextualSpacing w:val="0"/>
        <w:jc w:val="both"/>
        <w:rPr>
          <w:rFonts w:ascii="Calibri" w:hAnsi="Calibri" w:cs="Calibri"/>
        </w:rPr>
      </w:pPr>
      <w:r w:rsidRPr="00CC4C7C">
        <w:rPr>
          <w:rFonts w:ascii="Calibri" w:hAnsi="Calibri" w:cs="Calibri"/>
        </w:rPr>
        <w:t xml:space="preserve">dostępowy, których spełnienie warunkuje udzielenie wsparcia; </w:t>
      </w:r>
    </w:p>
    <w:p w14:paraId="1CA33891" w14:textId="77777777" w:rsidR="00733F39" w:rsidRPr="00CC4C7C" w:rsidRDefault="00733F39" w:rsidP="00733F39">
      <w:pPr>
        <w:pStyle w:val="Akapitzlist"/>
        <w:numPr>
          <w:ilvl w:val="0"/>
          <w:numId w:val="22"/>
        </w:numPr>
        <w:spacing w:before="120" w:after="0" w:line="240" w:lineRule="auto"/>
        <w:ind w:left="709" w:hanging="283"/>
        <w:contextualSpacing w:val="0"/>
        <w:jc w:val="both"/>
        <w:rPr>
          <w:rFonts w:ascii="Calibri" w:hAnsi="Calibri" w:cs="Calibri"/>
        </w:rPr>
      </w:pPr>
      <w:r w:rsidRPr="00CC4C7C">
        <w:rPr>
          <w:rFonts w:ascii="Calibri" w:hAnsi="Calibri" w:cs="Calibri"/>
        </w:rPr>
        <w:t>rankingujący, których zastosowanie pozwala ustalić kolejność przysługiwania pomocy.</w:t>
      </w:r>
    </w:p>
    <w:p w14:paraId="3CBDE65F" w14:textId="77777777" w:rsidR="00733F39" w:rsidRPr="00CC4C7C" w:rsidRDefault="00733F39" w:rsidP="00733F39">
      <w:pPr>
        <w:pStyle w:val="Akapitzlist"/>
        <w:numPr>
          <w:ilvl w:val="0"/>
          <w:numId w:val="18"/>
        </w:numPr>
        <w:spacing w:before="120" w:after="0" w:line="240" w:lineRule="auto"/>
        <w:ind w:left="426" w:hanging="427"/>
        <w:contextualSpacing w:val="0"/>
        <w:jc w:val="both"/>
        <w:rPr>
          <w:rFonts w:ascii="Calibri" w:hAnsi="Calibri" w:cs="Calibri"/>
        </w:rPr>
      </w:pPr>
      <w:r w:rsidRPr="00CC4C7C">
        <w:rPr>
          <w:rFonts w:ascii="Calibri" w:hAnsi="Calibri" w:cs="Calibri"/>
        </w:rPr>
        <w:t>Lokalne kryteria wyboru dotyczą poszczególnych przedsięwzięć.</w:t>
      </w:r>
    </w:p>
    <w:p w14:paraId="5C3BA03A" w14:textId="7C916F88" w:rsidR="00733F39" w:rsidRPr="005C1A7E" w:rsidRDefault="00733F39" w:rsidP="00733F39">
      <w:pPr>
        <w:pStyle w:val="Akapitzlist"/>
        <w:numPr>
          <w:ilvl w:val="0"/>
          <w:numId w:val="18"/>
        </w:numPr>
        <w:spacing w:before="120" w:after="0" w:line="240" w:lineRule="auto"/>
        <w:ind w:left="426" w:hanging="427"/>
        <w:contextualSpacing w:val="0"/>
        <w:jc w:val="both"/>
        <w:rPr>
          <w:rFonts w:ascii="Calibri" w:hAnsi="Calibri" w:cs="Calibri"/>
        </w:rPr>
      </w:pPr>
      <w:r w:rsidRPr="005C1A7E">
        <w:rPr>
          <w:rFonts w:ascii="Calibri" w:hAnsi="Calibri" w:cs="Calibri"/>
        </w:rPr>
        <w:t xml:space="preserve">Minimum punktowe dla danego przedsięwzięcia jest określane w Regulaminie naboru, przy czym nie może być niższe niż 25% całkowitej liczby punktów przewidzianych dla danego przedsięwzięcia i jest </w:t>
      </w:r>
      <w:r w:rsidRPr="005C1A7E">
        <w:rPr>
          <w:rFonts w:ascii="Calibri" w:hAnsi="Calibri" w:cs="Calibri"/>
        </w:rPr>
        <w:lastRenderedPageBreak/>
        <w:t>zaokrąglone do pełnych punktów zgodnie z matematycznymi zasadami zaokrągleń</w:t>
      </w:r>
      <w:r w:rsidR="005C1A7E">
        <w:rPr>
          <w:rFonts w:ascii="Calibri" w:hAnsi="Calibri" w:cs="Calibri"/>
        </w:rPr>
        <w:t xml:space="preserve"> (0-4 w dół, 5-9 </w:t>
      </w:r>
      <w:r w:rsidR="005C1A7E">
        <w:rPr>
          <w:rFonts w:ascii="Calibri" w:hAnsi="Calibri" w:cs="Calibri"/>
        </w:rPr>
        <w:br/>
        <w:t>w górę)</w:t>
      </w:r>
      <w:r w:rsidRPr="005C1A7E">
        <w:rPr>
          <w:rFonts w:ascii="Calibri" w:hAnsi="Calibri" w:cs="Calibri"/>
        </w:rPr>
        <w:t>.</w:t>
      </w:r>
    </w:p>
    <w:p w14:paraId="767EC97A" w14:textId="77777777" w:rsidR="00733F39" w:rsidRPr="00CC4C7C" w:rsidRDefault="00733F39" w:rsidP="00733F39">
      <w:pPr>
        <w:pStyle w:val="Akapitzlist"/>
        <w:numPr>
          <w:ilvl w:val="0"/>
          <w:numId w:val="18"/>
        </w:numPr>
        <w:spacing w:before="120" w:after="0" w:line="240" w:lineRule="auto"/>
        <w:ind w:left="426" w:hanging="427"/>
        <w:contextualSpacing w:val="0"/>
        <w:jc w:val="both"/>
        <w:rPr>
          <w:rFonts w:ascii="Calibri" w:hAnsi="Calibri" w:cs="Calibri"/>
        </w:rPr>
      </w:pPr>
      <w:r w:rsidRPr="00CC4C7C">
        <w:rPr>
          <w:rFonts w:ascii="Calibri" w:hAnsi="Calibri" w:cs="Calibri"/>
        </w:rPr>
        <w:t xml:space="preserve">Zmiana lokalnych kryteriów wyboru dla danego przedsięwzięcia nie jest możliwa w trakcie trwania naboru wniosków, chyba, że zostanie jednoznacznie wskazane, iż nowe lokalne kryteria wyboru obowiązują do kolejnych naborów wniosków w zakresie danego przedsięwzięcia. </w:t>
      </w:r>
    </w:p>
    <w:p w14:paraId="7904498C" w14:textId="4D49BAE8" w:rsidR="00733F39" w:rsidRPr="00CC4C7C" w:rsidRDefault="008315D1" w:rsidP="00733F39">
      <w:pPr>
        <w:pStyle w:val="Akapitzlist"/>
        <w:numPr>
          <w:ilvl w:val="0"/>
          <w:numId w:val="18"/>
        </w:numPr>
        <w:shd w:val="clear" w:color="auto" w:fill="FFFFFF" w:themeFill="background1"/>
        <w:spacing w:before="120" w:after="0" w:line="240" w:lineRule="auto"/>
        <w:ind w:left="426" w:hanging="427"/>
        <w:contextualSpacing w:val="0"/>
        <w:jc w:val="both"/>
        <w:rPr>
          <w:rFonts w:ascii="Calibri" w:hAnsi="Calibri" w:cs="Calibri"/>
        </w:rPr>
      </w:pPr>
      <w:r w:rsidRPr="00CC4C7C">
        <w:rPr>
          <w:rFonts w:ascii="Calibri" w:hAnsi="Calibri" w:cs="Calibri"/>
        </w:rPr>
        <w:t>Zarząd</w:t>
      </w:r>
      <w:r w:rsidR="00733F39" w:rsidRPr="00CC4C7C">
        <w:rPr>
          <w:rFonts w:ascii="Calibri" w:hAnsi="Calibri" w:cs="Calibri"/>
        </w:rPr>
        <w:t xml:space="preserve"> dokonuje zatwierdzenia i aktualizacji lokalnych kryteriów wyboru. </w:t>
      </w:r>
    </w:p>
    <w:p w14:paraId="3486865B" w14:textId="77777777" w:rsidR="00733F39" w:rsidRPr="00CC4C7C" w:rsidRDefault="00733F39" w:rsidP="00733F39">
      <w:pPr>
        <w:spacing w:before="120" w:after="0" w:line="240" w:lineRule="auto"/>
        <w:jc w:val="center"/>
        <w:rPr>
          <w:rFonts w:ascii="Calibri" w:hAnsi="Calibri" w:cs="Calibri"/>
        </w:rPr>
      </w:pPr>
    </w:p>
    <w:p w14:paraId="27DD2CB3" w14:textId="77777777" w:rsidR="00733F39" w:rsidRPr="00CC4C7C" w:rsidRDefault="00733F39" w:rsidP="00733F39">
      <w:pPr>
        <w:spacing w:before="120" w:after="0" w:line="240" w:lineRule="auto"/>
        <w:jc w:val="center"/>
        <w:rPr>
          <w:rFonts w:ascii="Calibri" w:hAnsi="Calibri" w:cs="Calibri"/>
        </w:rPr>
      </w:pPr>
      <w:r w:rsidRPr="00CC4C7C">
        <w:rPr>
          <w:rFonts w:ascii="Calibri" w:hAnsi="Calibri" w:cs="Calibri"/>
        </w:rPr>
        <w:t>§ 5</w:t>
      </w:r>
    </w:p>
    <w:p w14:paraId="6B08881F" w14:textId="77777777" w:rsidR="00733F39" w:rsidRPr="00CC4C7C" w:rsidRDefault="00733F39" w:rsidP="00733F39">
      <w:pPr>
        <w:pStyle w:val="Akapitzlist"/>
        <w:numPr>
          <w:ilvl w:val="0"/>
          <w:numId w:val="23"/>
        </w:numPr>
        <w:spacing w:before="120" w:after="0" w:line="240" w:lineRule="auto"/>
        <w:ind w:left="426" w:hanging="427"/>
        <w:contextualSpacing w:val="0"/>
        <w:jc w:val="both"/>
        <w:rPr>
          <w:rFonts w:ascii="Calibri" w:hAnsi="Calibri" w:cs="Calibri"/>
        </w:rPr>
      </w:pPr>
      <w:r w:rsidRPr="00CC4C7C">
        <w:rPr>
          <w:rFonts w:ascii="Calibri" w:hAnsi="Calibri" w:cs="Calibri"/>
        </w:rPr>
        <w:t xml:space="preserve">Z inicjatywą zmian w </w:t>
      </w:r>
      <w:bookmarkStart w:id="3" w:name="_Hlk166405541"/>
      <w:r w:rsidRPr="00CC4C7C">
        <w:rPr>
          <w:rFonts w:ascii="Calibri" w:hAnsi="Calibri" w:cs="Calibri"/>
        </w:rPr>
        <w:t xml:space="preserve">lokalnych kryteriach wyboru </w:t>
      </w:r>
      <w:bookmarkEnd w:id="3"/>
      <w:r w:rsidRPr="00CC4C7C">
        <w:rPr>
          <w:rFonts w:ascii="Calibri" w:hAnsi="Calibri" w:cs="Calibri"/>
        </w:rPr>
        <w:t>może wystąpić Członek LGD, Członek Rady, Zarządu lub innych organów LGD lub mieszkaniec obszaru objętego LSR.</w:t>
      </w:r>
    </w:p>
    <w:p w14:paraId="415AF6D6" w14:textId="77777777" w:rsidR="00733F39" w:rsidRPr="00CC4C7C" w:rsidRDefault="00733F39" w:rsidP="00733F39">
      <w:pPr>
        <w:pStyle w:val="Akapitzlist"/>
        <w:numPr>
          <w:ilvl w:val="0"/>
          <w:numId w:val="23"/>
        </w:numPr>
        <w:spacing w:before="120" w:after="0" w:line="240" w:lineRule="auto"/>
        <w:ind w:left="426" w:hanging="427"/>
        <w:contextualSpacing w:val="0"/>
        <w:jc w:val="both"/>
        <w:rPr>
          <w:rFonts w:ascii="Calibri" w:hAnsi="Calibri" w:cs="Calibri"/>
        </w:rPr>
      </w:pPr>
      <w:r w:rsidRPr="00CC4C7C">
        <w:rPr>
          <w:rFonts w:ascii="Calibri" w:hAnsi="Calibri" w:cs="Calibri"/>
        </w:rPr>
        <w:t>Wniosek / propozycja zmiany lokalnych kryteriów wyboru zawiera nazwę wprowadzanego / aktualizowanego / likwidowanego kryterium oraz uzasadnienie zmiany. Wniosek o wprowadzenie / zmianę nowego kryterium powinien również uwzględniać propozycję minimalnej i maksymalnej liczby punktów przyznawanych za to kryterium lub wagę tego kryterium w odniesieniu do pozostałych.</w:t>
      </w:r>
    </w:p>
    <w:p w14:paraId="59BC4708" w14:textId="77777777" w:rsidR="00733F39" w:rsidRPr="00CC4C7C" w:rsidRDefault="00733F39" w:rsidP="00733F39">
      <w:pPr>
        <w:pStyle w:val="Akapitzlist"/>
        <w:numPr>
          <w:ilvl w:val="0"/>
          <w:numId w:val="23"/>
        </w:numPr>
        <w:spacing w:before="120" w:after="0" w:line="240" w:lineRule="auto"/>
        <w:ind w:left="426" w:hanging="427"/>
        <w:contextualSpacing w:val="0"/>
        <w:jc w:val="both"/>
        <w:rPr>
          <w:rFonts w:ascii="Calibri" w:hAnsi="Calibri" w:cs="Calibri"/>
        </w:rPr>
      </w:pPr>
      <w:r w:rsidRPr="00CC4C7C">
        <w:rPr>
          <w:rFonts w:ascii="Calibri" w:hAnsi="Calibri" w:cs="Calibri"/>
        </w:rPr>
        <w:t>Zmiana lokalnych kryteriów wyboru może również nastąpić</w:t>
      </w:r>
    </w:p>
    <w:p w14:paraId="26FDEF33" w14:textId="79209688" w:rsidR="00733F39" w:rsidRPr="00CC4C7C" w:rsidRDefault="00733F39" w:rsidP="00733F39">
      <w:pPr>
        <w:pStyle w:val="Akapitzlist"/>
        <w:numPr>
          <w:ilvl w:val="1"/>
          <w:numId w:val="26"/>
        </w:numPr>
        <w:spacing w:before="120" w:after="0" w:line="240" w:lineRule="auto"/>
        <w:contextualSpacing w:val="0"/>
        <w:jc w:val="both"/>
        <w:rPr>
          <w:rFonts w:ascii="Calibri" w:hAnsi="Calibri" w:cs="Calibri"/>
        </w:rPr>
      </w:pPr>
      <w:r w:rsidRPr="00CC4C7C">
        <w:rPr>
          <w:rFonts w:ascii="Calibri" w:hAnsi="Calibri" w:cs="Calibri"/>
        </w:rPr>
        <w:t xml:space="preserve">na wniosek ZW lub innych organów kontrolnych, </w:t>
      </w:r>
    </w:p>
    <w:p w14:paraId="76CE4394" w14:textId="77777777" w:rsidR="00733F39" w:rsidRPr="00CC4C7C" w:rsidRDefault="00733F39" w:rsidP="00733F39">
      <w:pPr>
        <w:pStyle w:val="Akapitzlist"/>
        <w:numPr>
          <w:ilvl w:val="1"/>
          <w:numId w:val="26"/>
        </w:numPr>
        <w:spacing w:before="120" w:after="0" w:line="240" w:lineRule="auto"/>
        <w:contextualSpacing w:val="0"/>
        <w:jc w:val="both"/>
        <w:rPr>
          <w:rFonts w:ascii="Calibri" w:hAnsi="Calibri" w:cs="Calibri"/>
        </w:rPr>
      </w:pPr>
      <w:r w:rsidRPr="00CC4C7C">
        <w:rPr>
          <w:rFonts w:ascii="Calibri" w:hAnsi="Calibri" w:cs="Calibri"/>
        </w:rPr>
        <w:t xml:space="preserve">na podstawie wyników badań ewaluacyjnych, </w:t>
      </w:r>
    </w:p>
    <w:p w14:paraId="62036C9D" w14:textId="77777777" w:rsidR="00733F39" w:rsidRPr="00CC4C7C" w:rsidRDefault="00733F39" w:rsidP="00733F39">
      <w:pPr>
        <w:pStyle w:val="Akapitzlist"/>
        <w:numPr>
          <w:ilvl w:val="1"/>
          <w:numId w:val="26"/>
        </w:numPr>
        <w:spacing w:before="120" w:after="0" w:line="240" w:lineRule="auto"/>
        <w:contextualSpacing w:val="0"/>
        <w:jc w:val="both"/>
        <w:rPr>
          <w:rFonts w:ascii="Calibri" w:hAnsi="Calibri" w:cs="Calibri"/>
        </w:rPr>
      </w:pPr>
      <w:r w:rsidRPr="00CC4C7C">
        <w:rPr>
          <w:rFonts w:ascii="Calibri" w:hAnsi="Calibri" w:cs="Calibri"/>
        </w:rPr>
        <w:t xml:space="preserve">w związku z zagrożeniem realizacji LSR, np.: gdy wydatkowanie określonych limitów lub osiągnięcie zakładanych wskaźników nie będzie możliwe. </w:t>
      </w:r>
    </w:p>
    <w:p w14:paraId="386AB9F2" w14:textId="77777777" w:rsidR="00733F39" w:rsidRPr="00CC4C7C" w:rsidRDefault="00733F39" w:rsidP="00733F39">
      <w:pPr>
        <w:pStyle w:val="Akapitzlist"/>
        <w:numPr>
          <w:ilvl w:val="0"/>
          <w:numId w:val="23"/>
        </w:numPr>
        <w:spacing w:before="120" w:after="0" w:line="240" w:lineRule="auto"/>
        <w:ind w:left="426" w:hanging="427"/>
        <w:contextualSpacing w:val="0"/>
        <w:jc w:val="both"/>
        <w:rPr>
          <w:rFonts w:ascii="Calibri" w:hAnsi="Calibri" w:cs="Calibri"/>
        </w:rPr>
      </w:pPr>
      <w:r w:rsidRPr="00CC4C7C">
        <w:rPr>
          <w:rFonts w:ascii="Calibri" w:hAnsi="Calibri" w:cs="Calibri"/>
        </w:rPr>
        <w:t xml:space="preserve">Zgłaszanie wniosków i uwag od mieszkańców lub uprawnionych podmiotów w zakresie zmian lokalnych kryteriów wyboru odbywa się w trybie ciągłym. </w:t>
      </w:r>
    </w:p>
    <w:p w14:paraId="716C5CDE" w14:textId="77777777" w:rsidR="00733F39" w:rsidRPr="00CC4C7C" w:rsidRDefault="00733F39" w:rsidP="00733F39">
      <w:pPr>
        <w:pStyle w:val="Akapitzlist"/>
        <w:numPr>
          <w:ilvl w:val="0"/>
          <w:numId w:val="23"/>
        </w:numPr>
        <w:spacing w:before="120" w:after="0" w:line="240" w:lineRule="auto"/>
        <w:ind w:left="426" w:hanging="427"/>
        <w:contextualSpacing w:val="0"/>
        <w:jc w:val="both"/>
        <w:rPr>
          <w:rFonts w:ascii="Calibri" w:hAnsi="Calibri" w:cs="Calibri"/>
        </w:rPr>
      </w:pPr>
      <w:r w:rsidRPr="00CC4C7C">
        <w:rPr>
          <w:rFonts w:ascii="Calibri" w:hAnsi="Calibri" w:cs="Calibri"/>
        </w:rPr>
        <w:t xml:space="preserve">Modyfikacja lokalnych kryteriów wyboru nie może prowadzić do usunięcia kryteriów obowiązkowych </w:t>
      </w:r>
      <w:r w:rsidRPr="00CC4C7C">
        <w:rPr>
          <w:rFonts w:ascii="Calibri" w:hAnsi="Calibri" w:cs="Calibri"/>
        </w:rPr>
        <w:br/>
        <w:t xml:space="preserve">z punktu widzenia realizacji LSR oraz w sprzeczności z obowiązującymi przepisami i Wytycznymi </w:t>
      </w:r>
      <w:proofErr w:type="spellStart"/>
      <w:r w:rsidRPr="00CC4C7C">
        <w:rPr>
          <w:rFonts w:ascii="Calibri" w:hAnsi="Calibri" w:cs="Calibri"/>
        </w:rPr>
        <w:t>MRiRW</w:t>
      </w:r>
      <w:proofErr w:type="spellEnd"/>
      <w:r w:rsidRPr="00CC4C7C">
        <w:rPr>
          <w:rFonts w:ascii="Calibri" w:hAnsi="Calibri" w:cs="Calibri"/>
        </w:rPr>
        <w:t>.</w:t>
      </w:r>
    </w:p>
    <w:p w14:paraId="65339653" w14:textId="3678C457" w:rsidR="00733F39" w:rsidRPr="00CC4C7C" w:rsidRDefault="00733F39" w:rsidP="00733F39">
      <w:pPr>
        <w:pStyle w:val="Akapitzlist"/>
        <w:numPr>
          <w:ilvl w:val="0"/>
          <w:numId w:val="23"/>
        </w:numPr>
        <w:spacing w:before="120" w:after="0" w:line="240" w:lineRule="auto"/>
        <w:ind w:left="426" w:hanging="427"/>
        <w:contextualSpacing w:val="0"/>
        <w:jc w:val="both"/>
        <w:rPr>
          <w:rFonts w:ascii="Calibri" w:hAnsi="Calibri" w:cs="Calibri"/>
        </w:rPr>
      </w:pPr>
      <w:r w:rsidRPr="00CC4C7C">
        <w:rPr>
          <w:rFonts w:ascii="Calibri" w:hAnsi="Calibri" w:cs="Calibri"/>
        </w:rPr>
        <w:t xml:space="preserve">Zarząd </w:t>
      </w:r>
      <w:r w:rsidR="00623BEB" w:rsidRPr="00CC4C7C">
        <w:rPr>
          <w:rFonts w:ascii="Calibri" w:hAnsi="Calibri" w:cs="Calibri"/>
        </w:rPr>
        <w:t>na bieżąco</w:t>
      </w:r>
      <w:r w:rsidRPr="00CC4C7C">
        <w:rPr>
          <w:rFonts w:ascii="Calibri" w:hAnsi="Calibri" w:cs="Calibri"/>
        </w:rPr>
        <w:t xml:space="preserve"> dokonuje weryfikacji zasadności otrzymanych propozycji zmiany lokalnych kryteriów wyboru, chyba że zmiana zostanie zainicjowana wskutek rekomendacji ZW lub ustaleń pokontrolnych. </w:t>
      </w:r>
    </w:p>
    <w:p w14:paraId="071ADABA" w14:textId="77777777" w:rsidR="00733F39" w:rsidRPr="00CC4C7C" w:rsidRDefault="00733F39" w:rsidP="00733F39">
      <w:pPr>
        <w:pStyle w:val="Akapitzlist"/>
        <w:numPr>
          <w:ilvl w:val="0"/>
          <w:numId w:val="23"/>
        </w:numPr>
        <w:spacing w:before="120" w:after="0" w:line="240" w:lineRule="auto"/>
        <w:ind w:left="426" w:hanging="427"/>
        <w:contextualSpacing w:val="0"/>
        <w:jc w:val="both"/>
        <w:rPr>
          <w:rFonts w:ascii="Calibri" w:hAnsi="Calibri" w:cs="Calibri"/>
        </w:rPr>
      </w:pPr>
      <w:r w:rsidRPr="00CC4C7C">
        <w:rPr>
          <w:rFonts w:ascii="Calibri" w:hAnsi="Calibri" w:cs="Calibri"/>
        </w:rPr>
        <w:t xml:space="preserve">Przy weryfikacji zasadności otrzymanych propozycji zmiany lokalnych kryteriach wyboru, Zarząd może się posiłkować pracą zespołów / grup roboczych. </w:t>
      </w:r>
    </w:p>
    <w:p w14:paraId="2C45CC9E" w14:textId="77777777" w:rsidR="00733F39" w:rsidRPr="00CC4C7C" w:rsidRDefault="00733F39" w:rsidP="00733F39">
      <w:pPr>
        <w:pStyle w:val="Akapitzlist"/>
        <w:numPr>
          <w:ilvl w:val="0"/>
          <w:numId w:val="23"/>
        </w:numPr>
        <w:spacing w:before="120" w:after="0" w:line="240" w:lineRule="auto"/>
        <w:ind w:left="426" w:hanging="427"/>
        <w:contextualSpacing w:val="0"/>
        <w:jc w:val="both"/>
        <w:rPr>
          <w:rFonts w:ascii="Calibri" w:hAnsi="Calibri" w:cs="Calibri"/>
        </w:rPr>
      </w:pPr>
      <w:r w:rsidRPr="00CC4C7C">
        <w:rPr>
          <w:rFonts w:ascii="Calibri" w:hAnsi="Calibri" w:cs="Calibri"/>
        </w:rPr>
        <w:t xml:space="preserve">Każdorazowo przy zmianie lokalnych kryteriów wyboru będzie dokonywana weryfikacja w zakresie spełniania warunków, o których mowa w § 4 niniejszej Procedury. </w:t>
      </w:r>
    </w:p>
    <w:p w14:paraId="0CC781F9" w14:textId="35C539FD" w:rsidR="00733F39" w:rsidRPr="00CC4C7C" w:rsidRDefault="00733F39" w:rsidP="00733F39">
      <w:pPr>
        <w:pStyle w:val="Akapitzlist"/>
        <w:numPr>
          <w:ilvl w:val="0"/>
          <w:numId w:val="23"/>
        </w:numPr>
        <w:spacing w:before="120" w:after="0" w:line="240" w:lineRule="auto"/>
        <w:ind w:left="426" w:hanging="427"/>
        <w:contextualSpacing w:val="0"/>
        <w:jc w:val="both"/>
        <w:rPr>
          <w:rFonts w:ascii="Calibri" w:hAnsi="Calibri" w:cs="Calibri"/>
        </w:rPr>
      </w:pPr>
      <w:r w:rsidRPr="00CC4C7C">
        <w:rPr>
          <w:rFonts w:ascii="Calibri" w:hAnsi="Calibri" w:cs="Calibri"/>
        </w:rPr>
        <w:t xml:space="preserve">W przypadku uznania zasadności proponowanych zmian lokalnych kryteriów wyboru, Biuro LGD sporządza nowe lokalne kryteria wyboru, które są konsultowane w trybie konsultacji społecznych, </w:t>
      </w:r>
      <w:r w:rsidRPr="00CC4C7C">
        <w:rPr>
          <w:rFonts w:ascii="Calibri" w:hAnsi="Calibri" w:cs="Calibri"/>
        </w:rPr>
        <w:br/>
        <w:t xml:space="preserve">z uwzględnieniem zasad partycypacji jak w przypadku tworzenia kryteriów (jeśli będzie to możliwe </w:t>
      </w:r>
      <w:r w:rsidRPr="00CC4C7C">
        <w:rPr>
          <w:rFonts w:ascii="Calibri" w:hAnsi="Calibri" w:cs="Calibri"/>
        </w:rPr>
        <w:br/>
        <w:t>i zasadne), jednak wymogiem minimum jest zamieszczenie informacji na stron</w:t>
      </w:r>
      <w:r w:rsidR="004E0EA9" w:rsidRPr="00CC4C7C">
        <w:rPr>
          <w:rFonts w:ascii="Calibri" w:hAnsi="Calibri" w:cs="Calibri"/>
        </w:rPr>
        <w:t>ie</w:t>
      </w:r>
      <w:r w:rsidRPr="00CC4C7C">
        <w:rPr>
          <w:rFonts w:ascii="Calibri" w:hAnsi="Calibri" w:cs="Calibri"/>
        </w:rPr>
        <w:t xml:space="preserve"> internetowej, tablicy ogłoszeń oraz w Biurze LGD. </w:t>
      </w:r>
    </w:p>
    <w:p w14:paraId="5CD1E640" w14:textId="77777777" w:rsidR="00733F39" w:rsidRPr="00CC4C7C" w:rsidRDefault="00733F39" w:rsidP="00733F39">
      <w:pPr>
        <w:pStyle w:val="Akapitzlist"/>
        <w:numPr>
          <w:ilvl w:val="0"/>
          <w:numId w:val="23"/>
        </w:numPr>
        <w:spacing w:before="120" w:after="0" w:line="240" w:lineRule="auto"/>
        <w:ind w:left="426" w:hanging="427"/>
        <w:contextualSpacing w:val="0"/>
        <w:jc w:val="both"/>
        <w:rPr>
          <w:rFonts w:ascii="Calibri" w:hAnsi="Calibri" w:cs="Calibri"/>
        </w:rPr>
      </w:pPr>
      <w:r w:rsidRPr="00CC4C7C">
        <w:rPr>
          <w:rFonts w:ascii="Calibri" w:hAnsi="Calibri" w:cs="Calibri"/>
        </w:rPr>
        <w:t xml:space="preserve">Ocena trafności i adekwatności lokalnych kryteriów wyboru będzie przeprowadzana w ramach ewaluacji. </w:t>
      </w:r>
    </w:p>
    <w:p w14:paraId="7B7B1950" w14:textId="77777777" w:rsidR="00733F39" w:rsidRPr="00CC4C7C" w:rsidRDefault="00733F39" w:rsidP="00733F39">
      <w:pPr>
        <w:pStyle w:val="Akapitzlist"/>
        <w:spacing w:before="120" w:after="0" w:line="240" w:lineRule="auto"/>
        <w:ind w:left="0"/>
        <w:contextualSpacing w:val="0"/>
        <w:jc w:val="center"/>
        <w:rPr>
          <w:rFonts w:ascii="Calibri" w:hAnsi="Calibri" w:cs="Calibri"/>
        </w:rPr>
      </w:pPr>
      <w:r w:rsidRPr="00CC4C7C">
        <w:rPr>
          <w:rFonts w:ascii="Calibri" w:hAnsi="Calibri" w:cs="Calibri"/>
        </w:rPr>
        <w:t>§ 6</w:t>
      </w:r>
    </w:p>
    <w:p w14:paraId="3C86F9C4" w14:textId="635EE084" w:rsidR="00733F39" w:rsidRPr="00CC4C7C" w:rsidRDefault="00FB1334" w:rsidP="00733F39">
      <w:pPr>
        <w:spacing w:before="120" w:after="0" w:line="240" w:lineRule="auto"/>
        <w:rPr>
          <w:rFonts w:ascii="Calibri" w:hAnsi="Calibri" w:cs="Calibri"/>
        </w:rPr>
      </w:pPr>
      <w:r w:rsidRPr="00CC4C7C">
        <w:rPr>
          <w:rFonts w:ascii="Calibri" w:hAnsi="Calibri" w:cs="Calibri"/>
        </w:rPr>
        <w:t>Lokalne k</w:t>
      </w:r>
      <w:r w:rsidR="00733F39" w:rsidRPr="00CC4C7C">
        <w:rPr>
          <w:rFonts w:ascii="Calibri" w:hAnsi="Calibri" w:cs="Calibri"/>
        </w:rPr>
        <w:t xml:space="preserve">ryteria wyboru operacji </w:t>
      </w:r>
      <w:r w:rsidRPr="00CC4C7C">
        <w:rPr>
          <w:rFonts w:ascii="Calibri" w:hAnsi="Calibri" w:cs="Calibri"/>
        </w:rPr>
        <w:t xml:space="preserve">/ Kryteria wyboru grantobiorców </w:t>
      </w:r>
      <w:r w:rsidR="00733F39" w:rsidRPr="00CC4C7C">
        <w:rPr>
          <w:rFonts w:ascii="Calibri" w:hAnsi="Calibri" w:cs="Calibri"/>
        </w:rPr>
        <w:t xml:space="preserve">publikowane są na stronie internetowej LGD. </w:t>
      </w:r>
    </w:p>
    <w:bookmarkEnd w:id="2"/>
    <w:p w14:paraId="212896AB" w14:textId="77777777" w:rsidR="00733F39" w:rsidRPr="00934DA6" w:rsidRDefault="00733F39" w:rsidP="00733F39">
      <w:pPr>
        <w:spacing w:before="120" w:after="0" w:line="240" w:lineRule="auto"/>
        <w:ind w:right="46"/>
        <w:rPr>
          <w:rFonts w:ascii="Calibri" w:hAnsi="Calibri" w:cs="Calibri"/>
        </w:rPr>
      </w:pPr>
    </w:p>
    <w:p w14:paraId="2D28D605" w14:textId="77777777" w:rsidR="00733F39" w:rsidRPr="00934DA6" w:rsidRDefault="00733F39" w:rsidP="00733F39">
      <w:pPr>
        <w:spacing w:before="120" w:after="0" w:line="240" w:lineRule="auto"/>
        <w:ind w:right="46"/>
        <w:rPr>
          <w:rFonts w:ascii="Calibri" w:hAnsi="Calibri" w:cs="Calibri"/>
        </w:rPr>
      </w:pPr>
    </w:p>
    <w:p w14:paraId="64ADE367" w14:textId="77777777" w:rsidR="006E268C" w:rsidRPr="00934DA6" w:rsidRDefault="006E268C" w:rsidP="006E268C">
      <w:pPr>
        <w:spacing w:before="120" w:after="0" w:line="240" w:lineRule="auto"/>
        <w:ind w:right="46"/>
        <w:rPr>
          <w:rFonts w:ascii="Calibri" w:hAnsi="Calibri" w:cs="Calibri"/>
        </w:rPr>
      </w:pPr>
    </w:p>
    <w:p w14:paraId="752E4928" w14:textId="0BB9853C" w:rsidR="006E268C" w:rsidRPr="00934DA6" w:rsidRDefault="006E268C">
      <w:pPr>
        <w:rPr>
          <w:rFonts w:ascii="Calibri" w:hAnsi="Calibri" w:cs="Calibri"/>
        </w:rPr>
      </w:pPr>
      <w:r w:rsidRPr="00934DA6">
        <w:rPr>
          <w:rFonts w:ascii="Calibri" w:hAnsi="Calibri" w:cs="Calibri"/>
        </w:rPr>
        <w:br w:type="page"/>
      </w:r>
    </w:p>
    <w:p w14:paraId="72829797" w14:textId="77777777" w:rsidR="00934DA6" w:rsidRDefault="00934DA6" w:rsidP="006E268C">
      <w:pPr>
        <w:spacing w:before="120" w:after="0" w:line="240" w:lineRule="auto"/>
        <w:ind w:right="46"/>
        <w:rPr>
          <w:rFonts w:ascii="Calibri" w:hAnsi="Calibri" w:cs="Calibri"/>
        </w:rPr>
        <w:sectPr w:rsidR="00934DA6" w:rsidSect="006E268C">
          <w:headerReference w:type="default" r:id="rId8"/>
          <w:footerReference w:type="default" r:id="rId9"/>
          <w:pgSz w:w="11906" w:h="16838"/>
          <w:pgMar w:top="567" w:right="1134" w:bottom="567" w:left="1134" w:header="709" w:footer="709" w:gutter="0"/>
          <w:cols w:space="708"/>
          <w:docGrid w:linePitch="360"/>
        </w:sectPr>
      </w:pPr>
    </w:p>
    <w:p w14:paraId="5F2B3DAB" w14:textId="0E99534E" w:rsidR="00C41C60" w:rsidRPr="00934DA6" w:rsidRDefault="00C41C60" w:rsidP="005F1B2C">
      <w:pPr>
        <w:shd w:val="clear" w:color="auto" w:fill="FFFFFF" w:themeFill="background1"/>
        <w:spacing w:before="120" w:after="0" w:line="240" w:lineRule="auto"/>
        <w:rPr>
          <w:rFonts w:ascii="Calibri" w:hAnsi="Calibri" w:cs="Calibri"/>
          <w:b/>
          <w:bCs/>
          <w:sz w:val="26"/>
          <w:szCs w:val="26"/>
        </w:rPr>
      </w:pPr>
      <w:r w:rsidRPr="00015DA2">
        <w:rPr>
          <w:rFonts w:ascii="Calibri" w:hAnsi="Calibri" w:cs="Calibri"/>
          <w:b/>
          <w:bCs/>
          <w:sz w:val="26"/>
          <w:szCs w:val="26"/>
        </w:rPr>
        <w:t xml:space="preserve">II. KRYTERIA WYBORU </w:t>
      </w:r>
      <w:r w:rsidRPr="00C41C60">
        <w:rPr>
          <w:rFonts w:ascii="Calibri" w:hAnsi="Calibri" w:cs="Calibri"/>
          <w:b/>
          <w:bCs/>
          <w:sz w:val="26"/>
          <w:szCs w:val="26"/>
        </w:rPr>
        <w:t>GRANTOBIORCÓW</w:t>
      </w:r>
    </w:p>
    <w:p w14:paraId="3841FD1A" w14:textId="77777777" w:rsidR="00951BED" w:rsidRPr="00934DA6" w:rsidRDefault="00951BED" w:rsidP="00951BED">
      <w:pPr>
        <w:spacing w:before="120" w:after="0" w:line="240" w:lineRule="auto"/>
        <w:ind w:right="46"/>
        <w:rPr>
          <w:rFonts w:ascii="Calibri" w:hAnsi="Calibri" w:cs="Calibri"/>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1701"/>
        <w:gridCol w:w="2835"/>
        <w:gridCol w:w="6378"/>
        <w:gridCol w:w="4395"/>
      </w:tblGrid>
      <w:tr w:rsidR="00A644DF" w:rsidRPr="00A644DF" w14:paraId="04D00E71" w14:textId="77777777" w:rsidTr="00E7400C">
        <w:tc>
          <w:tcPr>
            <w:tcW w:w="421" w:type="dxa"/>
            <w:shd w:val="clear" w:color="auto" w:fill="E8E8E8" w:themeFill="background2"/>
            <w:vAlign w:val="center"/>
          </w:tcPr>
          <w:p w14:paraId="5697A151" w14:textId="77777777" w:rsidR="00951BED" w:rsidRPr="00A644DF" w:rsidRDefault="00951BED" w:rsidP="00E7400C">
            <w:pPr>
              <w:spacing w:after="0" w:line="240" w:lineRule="auto"/>
              <w:rPr>
                <w:rFonts w:ascii="Calibri" w:hAnsi="Calibri" w:cs="Calibri"/>
                <w:b/>
                <w:bCs/>
                <w:sz w:val="20"/>
                <w:szCs w:val="20"/>
              </w:rPr>
            </w:pPr>
            <w:r w:rsidRPr="00A644DF">
              <w:rPr>
                <w:rFonts w:ascii="Calibri" w:hAnsi="Calibri" w:cs="Calibri"/>
                <w:b/>
                <w:bCs/>
                <w:sz w:val="20"/>
                <w:szCs w:val="20"/>
              </w:rPr>
              <w:t>Lp.</w:t>
            </w:r>
          </w:p>
        </w:tc>
        <w:tc>
          <w:tcPr>
            <w:tcW w:w="1701" w:type="dxa"/>
            <w:shd w:val="clear" w:color="auto" w:fill="E8E8E8" w:themeFill="background2"/>
          </w:tcPr>
          <w:p w14:paraId="12147639" w14:textId="77777777" w:rsidR="00951BED" w:rsidRPr="00A644DF" w:rsidRDefault="00951BED" w:rsidP="00E7400C">
            <w:pPr>
              <w:spacing w:after="0" w:line="240" w:lineRule="auto"/>
              <w:rPr>
                <w:rFonts w:ascii="Calibri" w:hAnsi="Calibri" w:cs="Calibri"/>
                <w:b/>
                <w:bCs/>
                <w:sz w:val="20"/>
                <w:szCs w:val="20"/>
              </w:rPr>
            </w:pPr>
            <w:r w:rsidRPr="00A644DF">
              <w:rPr>
                <w:rFonts w:ascii="Calibri" w:hAnsi="Calibri" w:cs="Calibri"/>
                <w:b/>
                <w:bCs/>
                <w:sz w:val="20"/>
                <w:szCs w:val="20"/>
              </w:rPr>
              <w:t>Nazwa lokalnego kryterium oceny</w:t>
            </w:r>
          </w:p>
        </w:tc>
        <w:tc>
          <w:tcPr>
            <w:tcW w:w="2835" w:type="dxa"/>
            <w:shd w:val="clear" w:color="auto" w:fill="E8E8E8" w:themeFill="background2"/>
            <w:noWrap/>
            <w:vAlign w:val="center"/>
            <w:hideMark/>
          </w:tcPr>
          <w:p w14:paraId="36081B5C" w14:textId="77777777" w:rsidR="00951BED" w:rsidRPr="00A644DF" w:rsidRDefault="00951BED" w:rsidP="00E7400C">
            <w:pPr>
              <w:spacing w:after="0" w:line="240" w:lineRule="auto"/>
              <w:rPr>
                <w:rFonts w:ascii="Calibri" w:eastAsia="Times New Roman" w:hAnsi="Calibri" w:cs="Calibri"/>
                <w:b/>
                <w:bCs/>
                <w:sz w:val="20"/>
                <w:szCs w:val="20"/>
                <w:lang w:eastAsia="pl-PL"/>
              </w:rPr>
            </w:pPr>
            <w:r w:rsidRPr="00A644DF">
              <w:rPr>
                <w:rFonts w:ascii="Calibri" w:eastAsia="Times New Roman" w:hAnsi="Calibri" w:cs="Calibri"/>
                <w:b/>
                <w:bCs/>
                <w:sz w:val="20"/>
                <w:szCs w:val="20"/>
                <w:lang w:eastAsia="pl-PL"/>
              </w:rPr>
              <w:t xml:space="preserve">Opis </w:t>
            </w:r>
            <w:r w:rsidRPr="00A644DF">
              <w:rPr>
                <w:rFonts w:ascii="Calibri" w:hAnsi="Calibri" w:cs="Calibri"/>
                <w:b/>
                <w:bCs/>
                <w:sz w:val="20"/>
                <w:szCs w:val="20"/>
              </w:rPr>
              <w:t>lokalnego kryterium oceny</w:t>
            </w:r>
          </w:p>
        </w:tc>
        <w:tc>
          <w:tcPr>
            <w:tcW w:w="6378" w:type="dxa"/>
            <w:shd w:val="clear" w:color="auto" w:fill="E8E8E8" w:themeFill="background2"/>
            <w:vAlign w:val="center"/>
          </w:tcPr>
          <w:p w14:paraId="700E6A2B" w14:textId="77777777" w:rsidR="00951BED" w:rsidRPr="00A644DF" w:rsidRDefault="00951BED" w:rsidP="00E7400C">
            <w:pPr>
              <w:spacing w:after="0" w:line="240" w:lineRule="auto"/>
              <w:jc w:val="center"/>
              <w:rPr>
                <w:rFonts w:ascii="Calibri" w:eastAsia="Times New Roman" w:hAnsi="Calibri" w:cs="Calibri"/>
                <w:b/>
                <w:bCs/>
                <w:sz w:val="20"/>
                <w:szCs w:val="20"/>
                <w:lang w:eastAsia="pl-PL"/>
              </w:rPr>
            </w:pPr>
            <w:r w:rsidRPr="00A644DF">
              <w:rPr>
                <w:rFonts w:ascii="Calibri" w:eastAsia="Times New Roman" w:hAnsi="Calibri" w:cs="Calibri"/>
                <w:b/>
                <w:bCs/>
                <w:sz w:val="20"/>
                <w:szCs w:val="20"/>
                <w:lang w:eastAsia="pl-PL"/>
              </w:rPr>
              <w:t>Sposób weryfikacji, definicje, źródło weryfikacji</w:t>
            </w:r>
          </w:p>
        </w:tc>
        <w:tc>
          <w:tcPr>
            <w:tcW w:w="4395" w:type="dxa"/>
            <w:shd w:val="clear" w:color="auto" w:fill="E8E8E8" w:themeFill="background2"/>
            <w:vAlign w:val="center"/>
          </w:tcPr>
          <w:p w14:paraId="740BD3FA" w14:textId="77777777" w:rsidR="00951BED" w:rsidRPr="00A644DF" w:rsidRDefault="00951BED" w:rsidP="00E7400C">
            <w:pPr>
              <w:spacing w:after="0" w:line="240" w:lineRule="auto"/>
              <w:jc w:val="center"/>
              <w:rPr>
                <w:rFonts w:ascii="Calibri" w:eastAsia="Times New Roman" w:hAnsi="Calibri" w:cs="Calibri"/>
                <w:b/>
                <w:bCs/>
                <w:sz w:val="20"/>
                <w:szCs w:val="20"/>
                <w:lang w:eastAsia="pl-PL"/>
              </w:rPr>
            </w:pPr>
            <w:r w:rsidRPr="00A644DF">
              <w:rPr>
                <w:rFonts w:ascii="Calibri" w:eastAsia="Times New Roman" w:hAnsi="Calibri" w:cs="Calibri"/>
                <w:b/>
                <w:bCs/>
                <w:sz w:val="20"/>
                <w:szCs w:val="20"/>
                <w:lang w:eastAsia="pl-PL"/>
              </w:rPr>
              <w:t>Możliwa do uzyskania liczba punktów</w:t>
            </w:r>
          </w:p>
        </w:tc>
      </w:tr>
      <w:tr w:rsidR="00A644DF" w:rsidRPr="00A644DF" w14:paraId="59B53A01" w14:textId="77777777" w:rsidTr="00E7400C">
        <w:trPr>
          <w:trHeight w:val="808"/>
        </w:trPr>
        <w:tc>
          <w:tcPr>
            <w:tcW w:w="421" w:type="dxa"/>
            <w:shd w:val="clear" w:color="auto" w:fill="FFFFFF" w:themeFill="background1"/>
          </w:tcPr>
          <w:p w14:paraId="3CC6B8D4" w14:textId="77777777" w:rsidR="00951BED" w:rsidRPr="00A644DF" w:rsidRDefault="00951BED" w:rsidP="00E7400C">
            <w:pPr>
              <w:pStyle w:val="Akapitzlist"/>
              <w:numPr>
                <w:ilvl w:val="0"/>
                <w:numId w:val="3"/>
              </w:numPr>
              <w:spacing w:after="0" w:line="240" w:lineRule="auto"/>
              <w:rPr>
                <w:rFonts w:ascii="Calibri" w:eastAsia="Times New Roman" w:hAnsi="Calibri" w:cs="Calibri"/>
                <w:sz w:val="20"/>
                <w:szCs w:val="20"/>
                <w:lang w:eastAsia="pl-PL"/>
              </w:rPr>
            </w:pPr>
          </w:p>
        </w:tc>
        <w:tc>
          <w:tcPr>
            <w:tcW w:w="1701" w:type="dxa"/>
            <w:shd w:val="clear" w:color="auto" w:fill="FFFFFF" w:themeFill="background1"/>
          </w:tcPr>
          <w:p w14:paraId="2EAD6433" w14:textId="21571453" w:rsidR="00951BED" w:rsidRPr="00A644DF" w:rsidRDefault="00951BED" w:rsidP="00E7400C">
            <w:pPr>
              <w:spacing w:after="0" w:line="240" w:lineRule="auto"/>
              <w:rPr>
                <w:rFonts w:ascii="Calibri" w:hAnsi="Calibri" w:cs="Calibri"/>
                <w:sz w:val="20"/>
                <w:szCs w:val="20"/>
              </w:rPr>
            </w:pPr>
            <w:r w:rsidRPr="00A644DF">
              <w:rPr>
                <w:rFonts w:ascii="Calibri" w:hAnsi="Calibri" w:cs="Calibri"/>
                <w:sz w:val="20"/>
                <w:szCs w:val="20"/>
              </w:rPr>
              <w:t xml:space="preserve">Ujęcie projektu </w:t>
            </w:r>
            <w:r w:rsidR="001468F1" w:rsidRPr="00A644DF">
              <w:rPr>
                <w:rFonts w:ascii="Calibri" w:hAnsi="Calibri" w:cs="Calibri"/>
                <w:sz w:val="20"/>
                <w:szCs w:val="20"/>
              </w:rPr>
              <w:br/>
            </w:r>
            <w:r w:rsidRPr="00A644DF">
              <w:rPr>
                <w:rFonts w:ascii="Calibri" w:hAnsi="Calibri" w:cs="Calibri"/>
                <w:sz w:val="20"/>
                <w:szCs w:val="20"/>
              </w:rPr>
              <w:t>w ramach koncepcji Smart Village (SV)</w:t>
            </w:r>
          </w:p>
        </w:tc>
        <w:tc>
          <w:tcPr>
            <w:tcW w:w="2835" w:type="dxa"/>
            <w:shd w:val="clear" w:color="auto" w:fill="FFFFFF" w:themeFill="background1"/>
            <w:noWrap/>
          </w:tcPr>
          <w:p w14:paraId="4CE9C16F" w14:textId="77777777" w:rsidR="00951BED" w:rsidRPr="00A644DF" w:rsidRDefault="00951BED" w:rsidP="00E7400C">
            <w:pPr>
              <w:spacing w:after="0" w:line="240" w:lineRule="auto"/>
              <w:rPr>
                <w:rFonts w:ascii="Calibri" w:eastAsia="Times New Roman" w:hAnsi="Calibri" w:cs="Calibri"/>
                <w:sz w:val="20"/>
                <w:szCs w:val="20"/>
                <w:lang w:eastAsia="pl-PL"/>
              </w:rPr>
            </w:pPr>
            <w:r w:rsidRPr="00A644DF">
              <w:rPr>
                <w:rFonts w:ascii="Calibri" w:hAnsi="Calibri" w:cs="Calibri"/>
                <w:sz w:val="20"/>
                <w:szCs w:val="20"/>
              </w:rPr>
              <w:t xml:space="preserve">Projekt został ujęty w ramach koncepcji SV, na przygotowanie której LGD zarezerwowała środki LSR </w:t>
            </w:r>
          </w:p>
        </w:tc>
        <w:tc>
          <w:tcPr>
            <w:tcW w:w="6378" w:type="dxa"/>
          </w:tcPr>
          <w:p w14:paraId="3EAE8F0C" w14:textId="3B280C15" w:rsidR="00951BED" w:rsidRPr="00A644DF" w:rsidRDefault="00951BED" w:rsidP="00E7400C">
            <w:pPr>
              <w:spacing w:after="0" w:line="240" w:lineRule="auto"/>
              <w:rPr>
                <w:rFonts w:ascii="Calibri" w:eastAsia="Times New Roman" w:hAnsi="Calibri" w:cs="Calibri"/>
                <w:sz w:val="20"/>
                <w:szCs w:val="20"/>
                <w:lang w:eastAsia="pl-PL"/>
              </w:rPr>
            </w:pPr>
            <w:r w:rsidRPr="00A644DF">
              <w:rPr>
                <w:rFonts w:ascii="Calibri" w:eastAsia="Times New Roman" w:hAnsi="Calibri" w:cs="Calibri"/>
                <w:sz w:val="20"/>
                <w:szCs w:val="20"/>
                <w:lang w:eastAsia="pl-PL"/>
              </w:rPr>
              <w:t xml:space="preserve">Kryterium będzie uznane za spełnione, jeśli projekt zostanie ujęty w koncepcji </w:t>
            </w:r>
            <w:r w:rsidR="00BF4EB1" w:rsidRPr="00A644DF">
              <w:rPr>
                <w:rFonts w:ascii="Calibri" w:eastAsia="Times New Roman" w:hAnsi="Calibri" w:cs="Calibri"/>
                <w:sz w:val="20"/>
                <w:szCs w:val="20"/>
                <w:lang w:eastAsia="pl-PL"/>
              </w:rPr>
              <w:t>S</w:t>
            </w:r>
            <w:r w:rsidRPr="00A644DF">
              <w:rPr>
                <w:rFonts w:ascii="Calibri" w:eastAsia="Times New Roman" w:hAnsi="Calibri" w:cs="Calibri"/>
                <w:sz w:val="20"/>
                <w:szCs w:val="20"/>
                <w:lang w:eastAsia="pl-PL"/>
              </w:rPr>
              <w:t xml:space="preserve">mart </w:t>
            </w:r>
            <w:r w:rsidR="00BF4EB1" w:rsidRPr="00A644DF">
              <w:rPr>
                <w:rFonts w:ascii="Calibri" w:eastAsia="Times New Roman" w:hAnsi="Calibri" w:cs="Calibri"/>
                <w:sz w:val="20"/>
                <w:szCs w:val="20"/>
                <w:lang w:eastAsia="pl-PL"/>
              </w:rPr>
              <w:t>V</w:t>
            </w:r>
            <w:r w:rsidRPr="00A644DF">
              <w:rPr>
                <w:rFonts w:ascii="Calibri" w:eastAsia="Times New Roman" w:hAnsi="Calibri" w:cs="Calibri"/>
                <w:sz w:val="20"/>
                <w:szCs w:val="20"/>
                <w:lang w:eastAsia="pl-PL"/>
              </w:rPr>
              <w:t xml:space="preserve">illage, której przygotowanie było finansowe ze środków LSR. </w:t>
            </w:r>
          </w:p>
          <w:p w14:paraId="49B2A363" w14:textId="77777777" w:rsidR="00951BED" w:rsidRPr="00A644DF" w:rsidRDefault="00951BED" w:rsidP="00E7400C">
            <w:pPr>
              <w:spacing w:after="0" w:line="240" w:lineRule="auto"/>
              <w:rPr>
                <w:rFonts w:ascii="Calibri" w:eastAsia="Times New Roman" w:hAnsi="Calibri" w:cs="Calibri"/>
                <w:sz w:val="20"/>
                <w:szCs w:val="20"/>
                <w:lang w:eastAsia="pl-PL"/>
              </w:rPr>
            </w:pPr>
            <w:r w:rsidRPr="00A644DF">
              <w:rPr>
                <w:rFonts w:ascii="Calibri" w:eastAsia="Times New Roman" w:hAnsi="Calibri" w:cs="Calibri"/>
                <w:sz w:val="20"/>
                <w:szCs w:val="20"/>
                <w:lang w:eastAsia="pl-PL"/>
              </w:rPr>
              <w:t xml:space="preserve">Dotyczy to również sytuacji, w której dokonano aktualizacji koncepcji smart village, przy zachowaniu partycypacyjnych metod, wykorzystanych na etapie jej sporządzania. </w:t>
            </w:r>
          </w:p>
          <w:p w14:paraId="6532F99C" w14:textId="77777777" w:rsidR="00951BED" w:rsidRPr="00A644DF" w:rsidRDefault="00951BED" w:rsidP="00E7400C">
            <w:pPr>
              <w:spacing w:after="0" w:line="240" w:lineRule="auto"/>
              <w:rPr>
                <w:rFonts w:ascii="Calibri" w:hAnsi="Calibri" w:cs="Calibri"/>
                <w:sz w:val="20"/>
                <w:szCs w:val="20"/>
                <w:u w:val="single"/>
              </w:rPr>
            </w:pPr>
            <w:r w:rsidRPr="00A644DF">
              <w:rPr>
                <w:rFonts w:ascii="Calibri" w:hAnsi="Calibri" w:cs="Calibri"/>
                <w:sz w:val="20"/>
                <w:szCs w:val="20"/>
                <w:u w:val="single"/>
              </w:rPr>
              <w:t xml:space="preserve">Źródło informacji: </w:t>
            </w:r>
          </w:p>
          <w:p w14:paraId="6F9EBE0B" w14:textId="77777777" w:rsidR="00951BED" w:rsidRPr="00A644DF" w:rsidRDefault="00951BED" w:rsidP="00E7400C">
            <w:pPr>
              <w:spacing w:after="0" w:line="240" w:lineRule="auto"/>
              <w:jc w:val="both"/>
              <w:rPr>
                <w:rFonts w:ascii="Calibri" w:eastAsia="Times New Roman" w:hAnsi="Calibri" w:cs="Calibri"/>
                <w:sz w:val="20"/>
                <w:szCs w:val="20"/>
                <w:lang w:eastAsia="pl-PL"/>
              </w:rPr>
            </w:pPr>
            <w:r w:rsidRPr="00A644DF">
              <w:rPr>
                <w:rFonts w:ascii="Calibri" w:eastAsia="Times New Roman" w:hAnsi="Calibri" w:cs="Calibri"/>
                <w:sz w:val="20"/>
                <w:szCs w:val="20"/>
                <w:lang w:eastAsia="pl-PL"/>
              </w:rPr>
              <w:t>- Koncepcja smart village lub jej aktualizacja.</w:t>
            </w:r>
          </w:p>
        </w:tc>
        <w:tc>
          <w:tcPr>
            <w:tcW w:w="4395" w:type="dxa"/>
          </w:tcPr>
          <w:p w14:paraId="37EDAD2C" w14:textId="6A55EC24" w:rsidR="00951BED" w:rsidRPr="00A644DF" w:rsidRDefault="003E086D" w:rsidP="00E7400C">
            <w:pPr>
              <w:spacing w:after="0" w:line="240" w:lineRule="auto"/>
              <w:rPr>
                <w:rFonts w:ascii="Calibri" w:hAnsi="Calibri" w:cs="Calibri"/>
                <w:sz w:val="20"/>
                <w:szCs w:val="20"/>
              </w:rPr>
            </w:pPr>
            <w:r>
              <w:rPr>
                <w:rFonts w:ascii="Calibri" w:eastAsia="Times New Roman" w:hAnsi="Calibri" w:cs="Calibri"/>
                <w:sz w:val="20"/>
                <w:szCs w:val="20"/>
                <w:lang w:eastAsia="pl-PL"/>
              </w:rPr>
              <w:t>M</w:t>
            </w:r>
            <w:r w:rsidR="00951BED" w:rsidRPr="00A644DF">
              <w:rPr>
                <w:rFonts w:ascii="Calibri" w:eastAsia="Times New Roman" w:hAnsi="Calibri" w:cs="Calibri"/>
                <w:sz w:val="20"/>
                <w:szCs w:val="20"/>
                <w:lang w:eastAsia="pl-PL"/>
              </w:rPr>
              <w:t>aksymalna liczba punktów</w:t>
            </w:r>
            <w:r w:rsidR="00951BED" w:rsidRPr="00A644DF">
              <w:rPr>
                <w:rFonts w:ascii="Calibri" w:hAnsi="Calibri" w:cs="Calibri"/>
                <w:sz w:val="20"/>
                <w:szCs w:val="20"/>
              </w:rPr>
              <w:t xml:space="preserve"> 5 pkt </w:t>
            </w:r>
          </w:p>
          <w:p w14:paraId="34195085" w14:textId="77777777" w:rsidR="00951BED" w:rsidRPr="00A644DF" w:rsidRDefault="00951BED" w:rsidP="00E7400C">
            <w:pPr>
              <w:spacing w:after="0" w:line="240" w:lineRule="auto"/>
              <w:rPr>
                <w:rFonts w:ascii="Calibri" w:hAnsi="Calibri" w:cs="Calibri"/>
                <w:sz w:val="20"/>
                <w:szCs w:val="20"/>
              </w:rPr>
            </w:pPr>
            <w:r w:rsidRPr="00A644DF">
              <w:rPr>
                <w:rFonts w:ascii="Calibri" w:hAnsi="Calibri" w:cs="Calibri"/>
                <w:sz w:val="20"/>
                <w:szCs w:val="20"/>
              </w:rPr>
              <w:t>(punkty nie sumują się)</w:t>
            </w:r>
          </w:p>
          <w:p w14:paraId="4A32C87F" w14:textId="77777777" w:rsidR="00951BED" w:rsidRPr="00A644DF" w:rsidRDefault="00951BED" w:rsidP="00E7400C">
            <w:pPr>
              <w:pStyle w:val="Akapitzlist"/>
              <w:numPr>
                <w:ilvl w:val="0"/>
                <w:numId w:val="11"/>
              </w:numPr>
              <w:spacing w:after="0" w:line="240" w:lineRule="auto"/>
              <w:rPr>
                <w:rFonts w:ascii="Calibri" w:hAnsi="Calibri" w:cs="Calibri"/>
                <w:sz w:val="20"/>
                <w:szCs w:val="20"/>
              </w:rPr>
            </w:pPr>
            <w:r w:rsidRPr="00A644DF">
              <w:rPr>
                <w:rFonts w:ascii="Calibri" w:hAnsi="Calibri" w:cs="Calibri"/>
                <w:sz w:val="20"/>
                <w:szCs w:val="20"/>
              </w:rPr>
              <w:t>projekt objęty oddolną koncepcją inteligentnej wsi – 5 pkt</w:t>
            </w:r>
          </w:p>
          <w:p w14:paraId="1942833C" w14:textId="77777777" w:rsidR="00951BED" w:rsidRPr="00A644DF" w:rsidRDefault="00951BED" w:rsidP="00E7400C">
            <w:pPr>
              <w:spacing w:after="0" w:line="240" w:lineRule="auto"/>
              <w:rPr>
                <w:rFonts w:ascii="Calibri" w:eastAsia="Times New Roman" w:hAnsi="Calibri" w:cs="Calibri"/>
                <w:sz w:val="20"/>
                <w:szCs w:val="20"/>
                <w:lang w:eastAsia="pl-PL"/>
              </w:rPr>
            </w:pPr>
            <w:r w:rsidRPr="00A644DF">
              <w:rPr>
                <w:rFonts w:ascii="Calibri" w:eastAsia="Times New Roman" w:hAnsi="Calibri" w:cs="Calibri"/>
                <w:sz w:val="20"/>
                <w:szCs w:val="20"/>
                <w:lang w:eastAsia="pl-PL"/>
              </w:rPr>
              <w:t xml:space="preserve">albo </w:t>
            </w:r>
          </w:p>
          <w:p w14:paraId="27B15922" w14:textId="77777777" w:rsidR="00951BED" w:rsidRPr="00A644DF" w:rsidRDefault="00951BED" w:rsidP="00E7400C">
            <w:pPr>
              <w:pStyle w:val="Akapitzlist"/>
              <w:numPr>
                <w:ilvl w:val="0"/>
                <w:numId w:val="11"/>
              </w:numPr>
              <w:spacing w:after="0" w:line="240" w:lineRule="auto"/>
              <w:rPr>
                <w:rFonts w:ascii="Calibri" w:hAnsi="Calibri" w:cs="Calibri"/>
                <w:sz w:val="20"/>
                <w:szCs w:val="20"/>
              </w:rPr>
            </w:pPr>
            <w:r w:rsidRPr="00A644DF">
              <w:rPr>
                <w:rFonts w:ascii="Calibri" w:hAnsi="Calibri" w:cs="Calibri"/>
                <w:sz w:val="20"/>
                <w:szCs w:val="20"/>
              </w:rPr>
              <w:t>projekt nie jest objęty oddolną koncepcją inteligentnej wsi – 0 pkt</w:t>
            </w:r>
          </w:p>
        </w:tc>
      </w:tr>
      <w:tr w:rsidR="00A644DF" w:rsidRPr="00A644DF" w14:paraId="51D09FCF" w14:textId="77777777" w:rsidTr="007B6864">
        <w:tc>
          <w:tcPr>
            <w:tcW w:w="421" w:type="dxa"/>
            <w:shd w:val="clear" w:color="auto" w:fill="FFFFFF" w:themeFill="background1"/>
          </w:tcPr>
          <w:p w14:paraId="187F0B3D" w14:textId="77777777" w:rsidR="007B6864" w:rsidRPr="00A644DF" w:rsidRDefault="007B6864" w:rsidP="00E7400C">
            <w:pPr>
              <w:pStyle w:val="Akapitzlist"/>
              <w:numPr>
                <w:ilvl w:val="0"/>
                <w:numId w:val="3"/>
              </w:numPr>
              <w:spacing w:after="0" w:line="240" w:lineRule="auto"/>
              <w:rPr>
                <w:rFonts w:ascii="Calibri" w:eastAsia="Times New Roman" w:hAnsi="Calibri" w:cs="Calibri"/>
                <w:sz w:val="20"/>
                <w:szCs w:val="20"/>
                <w:lang w:eastAsia="pl-PL"/>
              </w:rPr>
            </w:pPr>
          </w:p>
        </w:tc>
        <w:tc>
          <w:tcPr>
            <w:tcW w:w="1701" w:type="dxa"/>
            <w:shd w:val="clear" w:color="auto" w:fill="FFFFFF" w:themeFill="background1"/>
          </w:tcPr>
          <w:p w14:paraId="5CDED297" w14:textId="77777777" w:rsidR="007B6864" w:rsidRPr="00A644DF" w:rsidRDefault="007B6864" w:rsidP="00E7400C">
            <w:pPr>
              <w:spacing w:after="0" w:line="240" w:lineRule="auto"/>
              <w:rPr>
                <w:rFonts w:ascii="Calibri" w:hAnsi="Calibri" w:cs="Calibri"/>
                <w:sz w:val="20"/>
                <w:szCs w:val="20"/>
              </w:rPr>
            </w:pPr>
            <w:r w:rsidRPr="00A644DF">
              <w:rPr>
                <w:rFonts w:ascii="Calibri" w:hAnsi="Calibri" w:cs="Calibri"/>
                <w:sz w:val="20"/>
                <w:szCs w:val="20"/>
              </w:rPr>
              <w:t>Racjonalne gospodarowanie zasobami lub ograniczanie presji na środowisko</w:t>
            </w:r>
          </w:p>
        </w:tc>
        <w:tc>
          <w:tcPr>
            <w:tcW w:w="13608" w:type="dxa"/>
            <w:gridSpan w:val="3"/>
            <w:shd w:val="clear" w:color="auto" w:fill="FFFFFF" w:themeFill="background1"/>
            <w:noWrap/>
            <w:vAlign w:val="center"/>
          </w:tcPr>
          <w:p w14:paraId="600F9B95" w14:textId="41EC987B" w:rsidR="007B6864" w:rsidRPr="00A644DF" w:rsidRDefault="007B6864" w:rsidP="007B6864">
            <w:pPr>
              <w:spacing w:after="0" w:line="240" w:lineRule="auto"/>
              <w:rPr>
                <w:rFonts w:ascii="Calibri" w:hAnsi="Calibri" w:cs="Calibri"/>
                <w:sz w:val="20"/>
                <w:szCs w:val="20"/>
              </w:rPr>
            </w:pPr>
            <w:r w:rsidRPr="00A644DF">
              <w:rPr>
                <w:rFonts w:ascii="Calibri" w:hAnsi="Calibri" w:cs="Calibri"/>
                <w:sz w:val="20"/>
                <w:szCs w:val="20"/>
              </w:rPr>
              <w:t>Nie dotyczy wyboru Grantobiorców</w:t>
            </w:r>
          </w:p>
        </w:tc>
      </w:tr>
      <w:tr w:rsidR="00A644DF" w:rsidRPr="00A644DF" w14:paraId="3B6B55A7" w14:textId="77777777" w:rsidTr="00E7400C">
        <w:tc>
          <w:tcPr>
            <w:tcW w:w="421" w:type="dxa"/>
            <w:shd w:val="clear" w:color="auto" w:fill="FFFFFF" w:themeFill="background1"/>
          </w:tcPr>
          <w:p w14:paraId="4B8FABA1" w14:textId="77777777" w:rsidR="00951BED" w:rsidRPr="00A644DF" w:rsidRDefault="00951BED" w:rsidP="00E7400C">
            <w:pPr>
              <w:pStyle w:val="Akapitzlist"/>
              <w:numPr>
                <w:ilvl w:val="0"/>
                <w:numId w:val="3"/>
              </w:numPr>
              <w:spacing w:after="0" w:line="240" w:lineRule="auto"/>
              <w:rPr>
                <w:rFonts w:ascii="Calibri" w:eastAsia="Times New Roman" w:hAnsi="Calibri" w:cs="Calibri"/>
                <w:sz w:val="20"/>
                <w:szCs w:val="20"/>
                <w:lang w:eastAsia="pl-PL"/>
              </w:rPr>
            </w:pPr>
          </w:p>
        </w:tc>
        <w:tc>
          <w:tcPr>
            <w:tcW w:w="1701" w:type="dxa"/>
            <w:shd w:val="clear" w:color="auto" w:fill="FFFFFF" w:themeFill="background1"/>
          </w:tcPr>
          <w:p w14:paraId="61B81AC0" w14:textId="77777777" w:rsidR="00951BED" w:rsidRPr="00A644DF" w:rsidRDefault="00951BED" w:rsidP="00E7400C">
            <w:pPr>
              <w:spacing w:after="0" w:line="240" w:lineRule="auto"/>
              <w:rPr>
                <w:rFonts w:ascii="Calibri" w:eastAsia="Times New Roman" w:hAnsi="Calibri" w:cs="Calibri"/>
                <w:sz w:val="20"/>
                <w:szCs w:val="20"/>
                <w:lang w:eastAsia="pl-PL"/>
              </w:rPr>
            </w:pPr>
            <w:commentRangeStart w:id="4"/>
            <w:r w:rsidRPr="00A644DF">
              <w:rPr>
                <w:rFonts w:ascii="Calibri" w:eastAsia="Times New Roman" w:hAnsi="Calibri" w:cs="Calibri"/>
                <w:sz w:val="20"/>
                <w:szCs w:val="20"/>
                <w:lang w:eastAsia="pl-PL"/>
              </w:rPr>
              <w:t>Skierowanie projektu do zdiagnozowanych w LSR grup w niekorzystnej sytuacji</w:t>
            </w:r>
          </w:p>
        </w:tc>
        <w:tc>
          <w:tcPr>
            <w:tcW w:w="2835" w:type="dxa"/>
            <w:shd w:val="clear" w:color="auto" w:fill="FFFFFF" w:themeFill="background1"/>
            <w:noWrap/>
          </w:tcPr>
          <w:p w14:paraId="6EE71ABA" w14:textId="77777777" w:rsidR="00951BED" w:rsidRPr="00A644DF" w:rsidRDefault="00951BED" w:rsidP="00E7400C">
            <w:pPr>
              <w:spacing w:after="0" w:line="240" w:lineRule="auto"/>
              <w:rPr>
                <w:rFonts w:ascii="Calibri" w:eastAsia="Times New Roman" w:hAnsi="Calibri" w:cs="Calibri"/>
                <w:sz w:val="20"/>
                <w:szCs w:val="20"/>
                <w:lang w:eastAsia="pl-PL"/>
              </w:rPr>
            </w:pPr>
            <w:r w:rsidRPr="00A644DF">
              <w:rPr>
                <w:rFonts w:ascii="Calibri" w:eastAsia="Times New Roman" w:hAnsi="Calibri" w:cs="Calibri"/>
                <w:sz w:val="20"/>
                <w:szCs w:val="20"/>
                <w:lang w:eastAsia="pl-PL"/>
              </w:rPr>
              <w:t>Projekt jest skierowany do mieszkańców obszarów wiejskich objętych LSR, wykluczonych społecznie ze względu na przynależność do zdiagnozowanych w LSR grup w niekorzystnej sytuacji</w:t>
            </w:r>
          </w:p>
        </w:tc>
        <w:tc>
          <w:tcPr>
            <w:tcW w:w="6378" w:type="dxa"/>
          </w:tcPr>
          <w:p w14:paraId="32F94FC0" w14:textId="77777777" w:rsidR="00951BED" w:rsidRPr="00A644DF" w:rsidRDefault="00951BED" w:rsidP="00E7400C">
            <w:pPr>
              <w:spacing w:after="0" w:line="240" w:lineRule="auto"/>
              <w:rPr>
                <w:rFonts w:ascii="Calibri" w:eastAsia="Times New Roman" w:hAnsi="Calibri" w:cs="Calibri"/>
                <w:sz w:val="20"/>
                <w:szCs w:val="20"/>
                <w:lang w:eastAsia="pl-PL"/>
              </w:rPr>
            </w:pPr>
            <w:r w:rsidRPr="00A644DF">
              <w:rPr>
                <w:rFonts w:ascii="Calibri" w:eastAsia="Times New Roman" w:hAnsi="Calibri" w:cs="Calibri"/>
                <w:sz w:val="20"/>
                <w:szCs w:val="20"/>
                <w:lang w:eastAsia="pl-PL"/>
              </w:rPr>
              <w:t>Kryterium będzie uznane za spełnione, jeśli realizacja projektu przyczyni się do wsparcia osób z grup znajdujących się w niekorzystnej sytuacji, określonych w LSR.</w:t>
            </w:r>
          </w:p>
          <w:p w14:paraId="21754E18" w14:textId="77777777" w:rsidR="00951BED" w:rsidRPr="00A644DF" w:rsidRDefault="00951BED" w:rsidP="00E7400C">
            <w:pPr>
              <w:spacing w:after="0" w:line="240" w:lineRule="auto"/>
              <w:rPr>
                <w:rFonts w:ascii="Calibri" w:eastAsia="Times New Roman" w:hAnsi="Calibri" w:cs="Calibri"/>
                <w:sz w:val="20"/>
                <w:szCs w:val="20"/>
                <w:lang w:eastAsia="pl-PL"/>
              </w:rPr>
            </w:pPr>
            <w:r w:rsidRPr="00A644DF">
              <w:rPr>
                <w:rFonts w:ascii="Calibri" w:eastAsia="Times New Roman" w:hAnsi="Calibri" w:cs="Calibri"/>
                <w:sz w:val="20"/>
                <w:szCs w:val="20"/>
                <w:u w:val="single"/>
                <w:lang w:eastAsia="pl-PL"/>
              </w:rPr>
              <w:t>Osoby w niekorzystnej sytuacji</w:t>
            </w:r>
            <w:r w:rsidRPr="00A644DF">
              <w:rPr>
                <w:rFonts w:ascii="Calibri" w:eastAsia="Times New Roman" w:hAnsi="Calibri" w:cs="Calibri"/>
                <w:sz w:val="20"/>
                <w:szCs w:val="20"/>
                <w:lang w:eastAsia="pl-PL"/>
              </w:rPr>
              <w:t xml:space="preserve"> – osoby z niepełnosprawnościami oraz ich opiekunowie, kobiety, migranci, rolnicy z małych gospodarstw lub osoby poszukujące zatrudnienia np. mieszkańcy osiedli po-PGR. </w:t>
            </w:r>
          </w:p>
          <w:p w14:paraId="2C41C44A" w14:textId="77777777" w:rsidR="00951BED" w:rsidRPr="00A644DF" w:rsidRDefault="00951BED" w:rsidP="00E7400C">
            <w:pPr>
              <w:spacing w:after="0" w:line="240" w:lineRule="auto"/>
              <w:rPr>
                <w:rFonts w:ascii="Calibri" w:eastAsia="Times New Roman" w:hAnsi="Calibri" w:cs="Calibri"/>
                <w:sz w:val="20"/>
                <w:szCs w:val="20"/>
                <w:lang w:eastAsia="pl-PL"/>
              </w:rPr>
            </w:pPr>
            <w:r w:rsidRPr="00A644DF">
              <w:rPr>
                <w:rFonts w:ascii="Calibri" w:eastAsia="Times New Roman" w:hAnsi="Calibri" w:cs="Calibri"/>
                <w:sz w:val="20"/>
                <w:szCs w:val="20"/>
                <w:u w:val="single"/>
                <w:lang w:eastAsia="pl-PL"/>
              </w:rPr>
              <w:t>Małe gospodarstwo rolne</w:t>
            </w:r>
            <w:r w:rsidRPr="00A644DF">
              <w:rPr>
                <w:rFonts w:ascii="Calibri" w:eastAsia="Times New Roman" w:hAnsi="Calibri" w:cs="Calibri"/>
                <w:sz w:val="20"/>
                <w:szCs w:val="20"/>
                <w:lang w:eastAsia="pl-PL"/>
              </w:rPr>
              <w:t xml:space="preserve"> – gospodarstwo, którego powierzchnia gruntów rolnych jest mniejsza od średniej wielkości powierzchni gruntów rolnych w kraju w 2023 r. wyrażona ha fizycznych, a w przypadku województw gdzie średnia powierzchnia gruntów rolnych w gospodarstwie rolnym jest wyższa za małe gospodarstwo przyjmuje się, gospodarstwo o powierzchni gruntów rolnych mniejszej niż średnia w tym województwie; określoną na podstawie informacji ogłaszanej przez Prezesa ARiMR na podstawie przepisów o PS WPR za rok 2023. Tym samym w województwie: dolnośląskim za małe gospodarstwo przyjmuje się gospodarstwo, którego powierzchnia jest mniejsza niż: 18,16 ha, w kujawsko-pomorskim – 17,29 ha, w lubuskim – 23,18 ha, opolskim – 19,86 ha, w podlaskim – 12,82 ha, w pomorskim – 20,35 ha, w warmińsko-mazurskim – 23,88 ha, w wielkopolskim – 14,51 ha, w zachodniopomorskim – 32,99 ha, natomiast w pozostałych województwach – za małe gospodarstwo rolne przyjmuje się gospodarstwo, którego powierzchnia jest mniejsza niż 11,42 ha. </w:t>
            </w:r>
          </w:p>
          <w:p w14:paraId="72140EFD" w14:textId="77777777" w:rsidR="00951BED" w:rsidRPr="00A644DF" w:rsidRDefault="00951BED" w:rsidP="00E7400C">
            <w:pPr>
              <w:spacing w:after="0" w:line="240" w:lineRule="auto"/>
              <w:rPr>
                <w:rFonts w:ascii="Calibri" w:hAnsi="Calibri" w:cs="Calibri"/>
                <w:sz w:val="20"/>
                <w:szCs w:val="20"/>
                <w:u w:val="single"/>
              </w:rPr>
            </w:pPr>
            <w:r w:rsidRPr="00A644DF">
              <w:rPr>
                <w:rFonts w:ascii="Calibri" w:hAnsi="Calibri" w:cs="Calibri"/>
                <w:sz w:val="20"/>
                <w:szCs w:val="20"/>
                <w:u w:val="single"/>
              </w:rPr>
              <w:t xml:space="preserve">Źródło informacji: </w:t>
            </w:r>
          </w:p>
          <w:p w14:paraId="06900463" w14:textId="77777777" w:rsidR="00951BED" w:rsidRPr="00A644DF" w:rsidRDefault="00951BED" w:rsidP="00E7400C">
            <w:pPr>
              <w:spacing w:after="0" w:line="240" w:lineRule="auto"/>
              <w:rPr>
                <w:rFonts w:ascii="Calibri" w:eastAsia="Times New Roman" w:hAnsi="Calibri" w:cs="Calibri"/>
                <w:sz w:val="20"/>
                <w:szCs w:val="20"/>
                <w:lang w:eastAsia="pl-PL"/>
              </w:rPr>
            </w:pPr>
            <w:r w:rsidRPr="00A644DF">
              <w:rPr>
                <w:rFonts w:ascii="Calibri" w:eastAsia="Times New Roman" w:hAnsi="Calibri" w:cs="Calibri"/>
                <w:sz w:val="20"/>
                <w:szCs w:val="20"/>
                <w:lang w:eastAsia="pl-PL"/>
              </w:rPr>
              <w:t>- wniosek / uproszczony biznesplan (jeśli dotyczy) oraz dodatkowe uzasadnienie potwierdzające skierowanie projektu do mieszkańców obszarów wiejskich objętych LSR, wykluczonych społecznie ze względu na przynależność do zdiagnozowanych w LSR grup w niekorzystnej sytuacji.</w:t>
            </w:r>
          </w:p>
          <w:p w14:paraId="5E0502D5" w14:textId="77777777" w:rsidR="00951BED" w:rsidRPr="00A644DF" w:rsidRDefault="00951BED" w:rsidP="00E7400C">
            <w:pPr>
              <w:spacing w:after="0" w:line="240" w:lineRule="auto"/>
              <w:rPr>
                <w:rFonts w:ascii="Calibri" w:eastAsia="Times New Roman" w:hAnsi="Calibri" w:cs="Calibri"/>
                <w:sz w:val="20"/>
                <w:szCs w:val="20"/>
                <w:lang w:eastAsia="pl-PL"/>
              </w:rPr>
            </w:pPr>
            <w:r w:rsidRPr="00A644DF">
              <w:rPr>
                <w:rFonts w:ascii="Calibri" w:eastAsia="Times New Roman" w:hAnsi="Calibri" w:cs="Calibri"/>
                <w:sz w:val="20"/>
                <w:szCs w:val="20"/>
                <w:lang w:eastAsia="pl-PL"/>
              </w:rPr>
              <w:t>- dokumenty potwierdzające przynależność Grantobiorcy do zdiagnozowanych w LSR grup w niekorzystnej sytuacji</w:t>
            </w:r>
          </w:p>
        </w:tc>
        <w:tc>
          <w:tcPr>
            <w:tcW w:w="4395" w:type="dxa"/>
          </w:tcPr>
          <w:p w14:paraId="014AA06A" w14:textId="2B48C669" w:rsidR="00951BED" w:rsidRPr="00A644DF" w:rsidRDefault="003E086D" w:rsidP="00E7400C">
            <w:pPr>
              <w:spacing w:after="0" w:line="240" w:lineRule="auto"/>
              <w:rPr>
                <w:rFonts w:ascii="Calibri" w:hAnsi="Calibri" w:cs="Calibri"/>
                <w:sz w:val="20"/>
                <w:szCs w:val="20"/>
              </w:rPr>
            </w:pPr>
            <w:r>
              <w:rPr>
                <w:rFonts w:ascii="Calibri" w:eastAsia="Times New Roman" w:hAnsi="Calibri" w:cs="Calibri"/>
                <w:sz w:val="20"/>
                <w:szCs w:val="20"/>
                <w:lang w:eastAsia="pl-PL"/>
              </w:rPr>
              <w:t>M</w:t>
            </w:r>
            <w:r w:rsidR="00951BED" w:rsidRPr="00A644DF">
              <w:rPr>
                <w:rFonts w:ascii="Calibri" w:eastAsia="Times New Roman" w:hAnsi="Calibri" w:cs="Calibri"/>
                <w:sz w:val="20"/>
                <w:szCs w:val="20"/>
                <w:lang w:eastAsia="pl-PL"/>
              </w:rPr>
              <w:t>aksymalna liczba punktów</w:t>
            </w:r>
            <w:r w:rsidR="00951BED" w:rsidRPr="00A644DF">
              <w:rPr>
                <w:rFonts w:ascii="Calibri" w:hAnsi="Calibri" w:cs="Calibri"/>
                <w:sz w:val="20"/>
                <w:szCs w:val="20"/>
              </w:rPr>
              <w:t xml:space="preserve"> 10 pkt </w:t>
            </w:r>
          </w:p>
          <w:p w14:paraId="26F8BFBA" w14:textId="77777777" w:rsidR="00951BED" w:rsidRPr="00A644DF" w:rsidRDefault="00951BED" w:rsidP="00E7400C">
            <w:pPr>
              <w:spacing w:after="0" w:line="240" w:lineRule="auto"/>
              <w:rPr>
                <w:rFonts w:ascii="Calibri" w:eastAsia="Times New Roman" w:hAnsi="Calibri" w:cs="Calibri"/>
                <w:sz w:val="20"/>
                <w:szCs w:val="20"/>
                <w:lang w:eastAsia="pl-PL"/>
              </w:rPr>
            </w:pPr>
            <w:r w:rsidRPr="00A644DF">
              <w:rPr>
                <w:rFonts w:ascii="Calibri" w:eastAsia="Times New Roman" w:hAnsi="Calibri" w:cs="Calibri"/>
                <w:sz w:val="20"/>
                <w:szCs w:val="20"/>
                <w:lang w:eastAsia="pl-PL"/>
              </w:rPr>
              <w:t xml:space="preserve">(punkty częściowo sumują się) </w:t>
            </w:r>
          </w:p>
          <w:p w14:paraId="2FE00569" w14:textId="77777777" w:rsidR="00951BED" w:rsidRPr="00A644DF" w:rsidRDefault="00951BED" w:rsidP="00E7400C">
            <w:pPr>
              <w:pStyle w:val="Akapitzlist"/>
              <w:numPr>
                <w:ilvl w:val="0"/>
                <w:numId w:val="11"/>
              </w:numPr>
              <w:spacing w:after="0" w:line="240" w:lineRule="auto"/>
              <w:rPr>
                <w:rFonts w:ascii="Calibri" w:hAnsi="Calibri" w:cs="Calibri"/>
                <w:sz w:val="20"/>
                <w:szCs w:val="20"/>
              </w:rPr>
            </w:pPr>
            <w:r w:rsidRPr="00A644DF">
              <w:rPr>
                <w:rFonts w:ascii="Calibri" w:eastAsia="Times New Roman" w:hAnsi="Calibri" w:cs="Calibri"/>
                <w:sz w:val="20"/>
                <w:szCs w:val="20"/>
                <w:lang w:eastAsia="pl-PL"/>
              </w:rPr>
              <w:t xml:space="preserve">Grantobiorca </w:t>
            </w:r>
            <w:r w:rsidRPr="00A644DF">
              <w:rPr>
                <w:rFonts w:ascii="Calibri" w:hAnsi="Calibri" w:cs="Calibri"/>
                <w:sz w:val="20"/>
                <w:szCs w:val="20"/>
              </w:rPr>
              <w:t xml:space="preserve">jest osobą fizyczną i należy do </w:t>
            </w:r>
            <w:r w:rsidRPr="00A644DF">
              <w:rPr>
                <w:rFonts w:ascii="Calibri" w:eastAsia="Times New Roman" w:hAnsi="Calibri" w:cs="Calibri"/>
                <w:sz w:val="20"/>
                <w:szCs w:val="20"/>
                <w:lang w:eastAsia="pl-PL"/>
              </w:rPr>
              <w:t>jednej z grup znajdujących się w niekorzystnej sytuacji, określonych w LSR – 5 pkt.</w:t>
            </w:r>
          </w:p>
          <w:p w14:paraId="403C4D05" w14:textId="77777777" w:rsidR="00951BED" w:rsidRPr="00A644DF" w:rsidRDefault="00951BED" w:rsidP="00E7400C">
            <w:pPr>
              <w:spacing w:after="0" w:line="240" w:lineRule="auto"/>
              <w:rPr>
                <w:rFonts w:ascii="Calibri" w:hAnsi="Calibri" w:cs="Calibri"/>
                <w:sz w:val="20"/>
                <w:szCs w:val="20"/>
              </w:rPr>
            </w:pPr>
            <w:r w:rsidRPr="00A644DF">
              <w:rPr>
                <w:rFonts w:ascii="Calibri" w:hAnsi="Calibri" w:cs="Calibri"/>
                <w:sz w:val="20"/>
                <w:szCs w:val="20"/>
              </w:rPr>
              <w:t>lub</w:t>
            </w:r>
          </w:p>
          <w:p w14:paraId="6463A007" w14:textId="77777777" w:rsidR="00951BED" w:rsidRPr="00A644DF" w:rsidRDefault="00951BED" w:rsidP="00E7400C">
            <w:pPr>
              <w:pStyle w:val="Akapitzlist"/>
              <w:numPr>
                <w:ilvl w:val="0"/>
                <w:numId w:val="11"/>
              </w:numPr>
              <w:spacing w:after="0" w:line="240" w:lineRule="auto"/>
              <w:rPr>
                <w:rFonts w:ascii="Calibri" w:hAnsi="Calibri" w:cs="Calibri"/>
                <w:sz w:val="20"/>
                <w:szCs w:val="20"/>
              </w:rPr>
            </w:pPr>
            <w:r w:rsidRPr="00A644DF">
              <w:rPr>
                <w:rFonts w:ascii="Calibri" w:hAnsi="Calibri" w:cs="Calibri"/>
                <w:sz w:val="20"/>
                <w:szCs w:val="20"/>
              </w:rPr>
              <w:t>realizacja projektu przyczyni się do bezpośredniego wsparcia co najmniej jednej z grup znajdujących się w niekorzystnej sytuacji, określonych w LSR – 5 pkt</w:t>
            </w:r>
          </w:p>
          <w:p w14:paraId="5CFF2194" w14:textId="77777777" w:rsidR="00951BED" w:rsidRPr="00A644DF" w:rsidRDefault="00951BED" w:rsidP="00E7400C">
            <w:pPr>
              <w:spacing w:after="0" w:line="240" w:lineRule="auto"/>
              <w:rPr>
                <w:rFonts w:ascii="Calibri" w:hAnsi="Calibri" w:cs="Calibri"/>
                <w:sz w:val="20"/>
                <w:szCs w:val="20"/>
              </w:rPr>
            </w:pPr>
            <w:r w:rsidRPr="00A644DF">
              <w:rPr>
                <w:rFonts w:ascii="Calibri" w:hAnsi="Calibri" w:cs="Calibri"/>
                <w:sz w:val="20"/>
                <w:szCs w:val="20"/>
              </w:rPr>
              <w:t xml:space="preserve">albo </w:t>
            </w:r>
          </w:p>
          <w:p w14:paraId="42B82054" w14:textId="77777777" w:rsidR="00951BED" w:rsidRPr="00A644DF" w:rsidRDefault="00951BED" w:rsidP="00E7400C">
            <w:pPr>
              <w:pStyle w:val="Akapitzlist"/>
              <w:numPr>
                <w:ilvl w:val="0"/>
                <w:numId w:val="11"/>
              </w:numPr>
              <w:spacing w:after="0" w:line="240" w:lineRule="auto"/>
              <w:rPr>
                <w:rFonts w:ascii="Calibri" w:hAnsi="Calibri" w:cs="Calibri"/>
                <w:sz w:val="20"/>
                <w:szCs w:val="20"/>
              </w:rPr>
            </w:pPr>
            <w:r w:rsidRPr="00A644DF">
              <w:rPr>
                <w:rFonts w:ascii="Calibri" w:hAnsi="Calibri" w:cs="Calibri"/>
                <w:sz w:val="20"/>
                <w:szCs w:val="20"/>
              </w:rPr>
              <w:t>realizacja projektu przyczyni się pośrednio do wsparcia co najmniej jednej z grup znajdujących się w niekorzystnej sytuacji, określonych w LSR – 2 pkt</w:t>
            </w:r>
          </w:p>
          <w:p w14:paraId="2CBD1022" w14:textId="77777777" w:rsidR="00951BED" w:rsidRPr="00A644DF" w:rsidRDefault="00951BED" w:rsidP="00E7400C">
            <w:pPr>
              <w:spacing w:after="0" w:line="240" w:lineRule="auto"/>
              <w:rPr>
                <w:rFonts w:ascii="Calibri" w:hAnsi="Calibri" w:cs="Calibri"/>
                <w:sz w:val="20"/>
                <w:szCs w:val="20"/>
              </w:rPr>
            </w:pPr>
            <w:r w:rsidRPr="00A644DF">
              <w:rPr>
                <w:rFonts w:ascii="Calibri" w:hAnsi="Calibri" w:cs="Calibri"/>
                <w:sz w:val="20"/>
                <w:szCs w:val="20"/>
              </w:rPr>
              <w:t>albo</w:t>
            </w:r>
          </w:p>
          <w:p w14:paraId="6C20A51E" w14:textId="77777777" w:rsidR="00951BED" w:rsidRPr="00A644DF" w:rsidRDefault="00951BED" w:rsidP="00E7400C">
            <w:pPr>
              <w:pStyle w:val="Akapitzlist"/>
              <w:numPr>
                <w:ilvl w:val="0"/>
                <w:numId w:val="11"/>
              </w:numPr>
              <w:spacing w:after="0" w:line="240" w:lineRule="auto"/>
              <w:rPr>
                <w:rFonts w:ascii="Calibri" w:hAnsi="Calibri" w:cs="Calibri"/>
                <w:sz w:val="20"/>
                <w:szCs w:val="20"/>
              </w:rPr>
            </w:pPr>
            <w:r w:rsidRPr="00A644DF">
              <w:rPr>
                <w:rFonts w:ascii="Calibri" w:hAnsi="Calibri" w:cs="Calibri"/>
                <w:sz w:val="20"/>
                <w:szCs w:val="20"/>
              </w:rPr>
              <w:t>realizacja projektu nie przyczyni się nie pośrednio do wsparcia osób z grup znajdujących się w niekorzystnej sytuacji, określonych w LSR – 0 pkt</w:t>
            </w:r>
            <w:commentRangeEnd w:id="4"/>
            <w:r w:rsidR="00120220">
              <w:rPr>
                <w:rStyle w:val="Odwoaniedokomentarza"/>
              </w:rPr>
              <w:commentReference w:id="4"/>
            </w:r>
          </w:p>
        </w:tc>
      </w:tr>
      <w:tr w:rsidR="00A644DF" w:rsidRPr="00A644DF" w14:paraId="4034F113" w14:textId="77777777" w:rsidTr="00E7400C">
        <w:trPr>
          <w:trHeight w:val="557"/>
        </w:trPr>
        <w:tc>
          <w:tcPr>
            <w:tcW w:w="421" w:type="dxa"/>
            <w:shd w:val="clear" w:color="auto" w:fill="FFFFFF" w:themeFill="background1"/>
          </w:tcPr>
          <w:p w14:paraId="1FC1B4EC" w14:textId="77777777" w:rsidR="00951BED" w:rsidRPr="00A644DF" w:rsidRDefault="00951BED" w:rsidP="00E7400C">
            <w:pPr>
              <w:pStyle w:val="Akapitzlist"/>
              <w:numPr>
                <w:ilvl w:val="0"/>
                <w:numId w:val="3"/>
              </w:numPr>
              <w:spacing w:after="0" w:line="240" w:lineRule="auto"/>
              <w:rPr>
                <w:rFonts w:ascii="Calibri" w:eastAsia="Times New Roman" w:hAnsi="Calibri" w:cs="Calibri"/>
                <w:sz w:val="20"/>
                <w:szCs w:val="20"/>
                <w:lang w:eastAsia="pl-PL"/>
              </w:rPr>
            </w:pPr>
          </w:p>
        </w:tc>
        <w:tc>
          <w:tcPr>
            <w:tcW w:w="1701" w:type="dxa"/>
            <w:shd w:val="clear" w:color="auto" w:fill="FFFFFF" w:themeFill="background1"/>
          </w:tcPr>
          <w:p w14:paraId="65467FA0" w14:textId="77777777" w:rsidR="00951BED" w:rsidRPr="00A644DF" w:rsidRDefault="00951BED" w:rsidP="00E7400C">
            <w:pPr>
              <w:spacing w:after="0" w:line="240" w:lineRule="auto"/>
              <w:rPr>
                <w:rFonts w:ascii="Calibri" w:hAnsi="Calibri" w:cs="Calibri"/>
                <w:sz w:val="20"/>
                <w:szCs w:val="20"/>
              </w:rPr>
            </w:pPr>
            <w:r w:rsidRPr="00A644DF">
              <w:rPr>
                <w:rFonts w:ascii="Calibri" w:hAnsi="Calibri" w:cs="Calibri"/>
                <w:sz w:val="20"/>
                <w:szCs w:val="20"/>
              </w:rPr>
              <w:t xml:space="preserve">Status Wnioskodawcy </w:t>
            </w:r>
            <w:r w:rsidRPr="00A644DF">
              <w:rPr>
                <w:rFonts w:ascii="Calibri" w:eastAsia="Times New Roman" w:hAnsi="Calibri" w:cs="Calibri"/>
                <w:sz w:val="20"/>
                <w:szCs w:val="20"/>
                <w:lang w:eastAsia="pl-PL"/>
              </w:rPr>
              <w:t>w ramach zakresu dot. rozwoju pozarolniczych funkcji małych gospodarstw rolnych</w:t>
            </w:r>
          </w:p>
        </w:tc>
        <w:tc>
          <w:tcPr>
            <w:tcW w:w="13608" w:type="dxa"/>
            <w:gridSpan w:val="3"/>
            <w:shd w:val="clear" w:color="auto" w:fill="FFFFFF" w:themeFill="background1"/>
            <w:noWrap/>
            <w:vAlign w:val="center"/>
          </w:tcPr>
          <w:p w14:paraId="5C9AF850" w14:textId="77777777" w:rsidR="00951BED" w:rsidRPr="00A644DF" w:rsidRDefault="00951BED" w:rsidP="00E7400C">
            <w:pPr>
              <w:spacing w:after="0" w:line="240" w:lineRule="auto"/>
              <w:rPr>
                <w:rFonts w:ascii="Calibri" w:hAnsi="Calibri" w:cs="Calibri"/>
                <w:b/>
                <w:bCs/>
                <w:sz w:val="20"/>
                <w:szCs w:val="20"/>
              </w:rPr>
            </w:pPr>
            <w:r w:rsidRPr="00A644DF">
              <w:rPr>
                <w:rFonts w:ascii="Calibri" w:hAnsi="Calibri" w:cs="Calibri"/>
                <w:sz w:val="20"/>
                <w:szCs w:val="20"/>
              </w:rPr>
              <w:t>Nie dotyczy wyboru Grantobiorców</w:t>
            </w:r>
          </w:p>
        </w:tc>
      </w:tr>
      <w:tr w:rsidR="00A644DF" w:rsidRPr="00A644DF" w14:paraId="62028F56" w14:textId="77777777" w:rsidTr="00E7400C">
        <w:tc>
          <w:tcPr>
            <w:tcW w:w="421" w:type="dxa"/>
            <w:shd w:val="clear" w:color="auto" w:fill="FFFFFF" w:themeFill="background1"/>
          </w:tcPr>
          <w:p w14:paraId="69665925" w14:textId="77777777" w:rsidR="00951BED" w:rsidRPr="00A644DF" w:rsidRDefault="00951BED" w:rsidP="00E7400C">
            <w:pPr>
              <w:pStyle w:val="Akapitzlist"/>
              <w:numPr>
                <w:ilvl w:val="0"/>
                <w:numId w:val="3"/>
              </w:numPr>
              <w:spacing w:after="0" w:line="240" w:lineRule="auto"/>
              <w:rPr>
                <w:rFonts w:ascii="Calibri" w:eastAsia="Times New Roman" w:hAnsi="Calibri" w:cs="Calibri"/>
                <w:sz w:val="20"/>
                <w:szCs w:val="20"/>
                <w:lang w:eastAsia="pl-PL"/>
              </w:rPr>
            </w:pPr>
          </w:p>
        </w:tc>
        <w:tc>
          <w:tcPr>
            <w:tcW w:w="1701" w:type="dxa"/>
            <w:shd w:val="clear" w:color="auto" w:fill="FFFFFF" w:themeFill="background1"/>
          </w:tcPr>
          <w:p w14:paraId="1676D149" w14:textId="77777777" w:rsidR="00951BED" w:rsidRPr="00A644DF" w:rsidRDefault="00951BED" w:rsidP="00E7400C">
            <w:pPr>
              <w:spacing w:after="0" w:line="240" w:lineRule="auto"/>
              <w:rPr>
                <w:rFonts w:ascii="Calibri" w:hAnsi="Calibri" w:cs="Calibri"/>
                <w:sz w:val="20"/>
                <w:szCs w:val="20"/>
              </w:rPr>
            </w:pPr>
            <w:r w:rsidRPr="00A644DF">
              <w:rPr>
                <w:rFonts w:ascii="Calibri" w:hAnsi="Calibri" w:cs="Calibri"/>
                <w:sz w:val="20"/>
                <w:szCs w:val="20"/>
              </w:rPr>
              <w:t>Zintegrowanie</w:t>
            </w:r>
          </w:p>
        </w:tc>
        <w:tc>
          <w:tcPr>
            <w:tcW w:w="2835" w:type="dxa"/>
            <w:shd w:val="clear" w:color="auto" w:fill="FFFFFF" w:themeFill="background1"/>
            <w:noWrap/>
          </w:tcPr>
          <w:p w14:paraId="6747A61F" w14:textId="77777777" w:rsidR="00951BED" w:rsidRPr="00A644DF" w:rsidRDefault="00951BED" w:rsidP="00E7400C">
            <w:pPr>
              <w:spacing w:after="0" w:line="240" w:lineRule="auto"/>
              <w:rPr>
                <w:rFonts w:ascii="Calibri" w:hAnsi="Calibri" w:cs="Calibri"/>
                <w:sz w:val="20"/>
                <w:szCs w:val="20"/>
              </w:rPr>
            </w:pPr>
            <w:r w:rsidRPr="00A644DF">
              <w:rPr>
                <w:rFonts w:ascii="Calibri" w:hAnsi="Calibri" w:cs="Calibri"/>
                <w:sz w:val="20"/>
                <w:szCs w:val="20"/>
              </w:rPr>
              <w:t>Projekt zapewnia zintegrowanie, tj. łączący różne dziedziny, tematyki, gospodarki (np. edukacja, zdrowie, kultura, turystyka), w celu kompleksowego zaspokojenia zdiagnozowanych potrzeb społeczności.</w:t>
            </w:r>
          </w:p>
        </w:tc>
        <w:tc>
          <w:tcPr>
            <w:tcW w:w="6378" w:type="dxa"/>
          </w:tcPr>
          <w:p w14:paraId="42BCF3D7" w14:textId="77777777" w:rsidR="00951BED" w:rsidRPr="00A644DF" w:rsidRDefault="00951BED" w:rsidP="00E7400C">
            <w:pPr>
              <w:spacing w:after="0" w:line="240" w:lineRule="auto"/>
              <w:rPr>
                <w:rFonts w:ascii="Calibri" w:hAnsi="Calibri" w:cs="Calibri"/>
                <w:sz w:val="20"/>
                <w:szCs w:val="20"/>
              </w:rPr>
            </w:pPr>
            <w:r w:rsidRPr="00A644DF">
              <w:rPr>
                <w:rFonts w:ascii="Calibri" w:hAnsi="Calibri" w:cs="Calibri"/>
                <w:sz w:val="20"/>
                <w:szCs w:val="20"/>
              </w:rPr>
              <w:t>Kryterium będzie uznane za spełnione, jeśli w projekcie zostanie wykazana spójność z innymi projektami zrealizowanymi na obszarze LSR, które dotyczą różnych dziedzin, tematyk, gospodarki (np. edukacja, zdrowie, kultura, turystyka) i jednocześnie umożliwiają kompleksowe zaspokojenie zdiagnozowanych potrzeb społeczności.</w:t>
            </w:r>
          </w:p>
          <w:p w14:paraId="65E34D41" w14:textId="77777777" w:rsidR="00951BED" w:rsidRPr="00A644DF" w:rsidRDefault="00951BED" w:rsidP="00E7400C">
            <w:pPr>
              <w:spacing w:after="0" w:line="240" w:lineRule="auto"/>
              <w:rPr>
                <w:rFonts w:ascii="Calibri" w:hAnsi="Calibri" w:cs="Calibri"/>
                <w:sz w:val="20"/>
                <w:szCs w:val="20"/>
                <w:u w:val="single"/>
              </w:rPr>
            </w:pPr>
            <w:r w:rsidRPr="00A644DF">
              <w:rPr>
                <w:rFonts w:ascii="Calibri" w:hAnsi="Calibri" w:cs="Calibri"/>
                <w:sz w:val="20"/>
                <w:szCs w:val="20"/>
                <w:u w:val="single"/>
              </w:rPr>
              <w:t xml:space="preserve">Źródło informacji: </w:t>
            </w:r>
          </w:p>
          <w:p w14:paraId="5C17A1C2" w14:textId="77777777" w:rsidR="00951BED" w:rsidRPr="00A644DF" w:rsidRDefault="00951BED" w:rsidP="00E7400C">
            <w:pPr>
              <w:spacing w:after="0" w:line="240" w:lineRule="auto"/>
              <w:rPr>
                <w:rFonts w:ascii="Calibri" w:eastAsia="Times New Roman" w:hAnsi="Calibri" w:cs="Calibri"/>
                <w:sz w:val="20"/>
                <w:szCs w:val="20"/>
                <w:lang w:eastAsia="pl-PL"/>
              </w:rPr>
            </w:pPr>
            <w:r w:rsidRPr="00A644DF">
              <w:rPr>
                <w:rFonts w:ascii="Calibri" w:eastAsia="Times New Roman" w:hAnsi="Calibri" w:cs="Calibri"/>
                <w:sz w:val="20"/>
                <w:szCs w:val="20"/>
                <w:lang w:eastAsia="pl-PL"/>
              </w:rPr>
              <w:t xml:space="preserve">- wniosek / uproszczony biznesplan (jeśli dotyczy) </w:t>
            </w:r>
          </w:p>
          <w:p w14:paraId="11A585F1" w14:textId="3A198A14" w:rsidR="00951BED" w:rsidRPr="00A644DF" w:rsidRDefault="00951BED" w:rsidP="00E7400C">
            <w:pPr>
              <w:spacing w:after="0" w:line="240" w:lineRule="auto"/>
              <w:rPr>
                <w:rFonts w:ascii="Calibri" w:hAnsi="Calibri" w:cs="Calibri"/>
                <w:sz w:val="20"/>
                <w:szCs w:val="20"/>
              </w:rPr>
            </w:pPr>
            <w:r w:rsidRPr="00A644DF">
              <w:rPr>
                <w:rFonts w:ascii="Calibri" w:eastAsia="Times New Roman" w:hAnsi="Calibri" w:cs="Calibri"/>
                <w:sz w:val="20"/>
                <w:szCs w:val="20"/>
                <w:lang w:eastAsia="pl-PL"/>
              </w:rPr>
              <w:t xml:space="preserve">- dodatkowych informacji </w:t>
            </w:r>
            <w:r w:rsidRPr="00A644DF">
              <w:rPr>
                <w:rFonts w:ascii="Calibri" w:hAnsi="Calibri" w:cs="Calibri"/>
                <w:sz w:val="20"/>
                <w:szCs w:val="20"/>
              </w:rPr>
              <w:t xml:space="preserve">wskazujących na nazwę Beneficjenta, tytuł projektu oraz </w:t>
            </w:r>
            <w:r w:rsidRPr="00A644DF">
              <w:rPr>
                <w:rFonts w:ascii="Calibri" w:eastAsia="Times New Roman" w:hAnsi="Calibri" w:cs="Calibri"/>
                <w:sz w:val="20"/>
                <w:szCs w:val="20"/>
                <w:lang w:eastAsia="pl-PL"/>
              </w:rPr>
              <w:t>uzasadnienie jego zintegrowania z planowanym do realizacji</w:t>
            </w:r>
            <w:r w:rsidRPr="00A644DF">
              <w:rPr>
                <w:rFonts w:ascii="Calibri" w:hAnsi="Calibri" w:cs="Calibri"/>
                <w:sz w:val="20"/>
                <w:szCs w:val="20"/>
              </w:rPr>
              <w:t>.</w:t>
            </w:r>
          </w:p>
        </w:tc>
        <w:tc>
          <w:tcPr>
            <w:tcW w:w="4395" w:type="dxa"/>
          </w:tcPr>
          <w:p w14:paraId="161028B3" w14:textId="7927F216" w:rsidR="00951BED" w:rsidRPr="00A644DF" w:rsidRDefault="0033094F" w:rsidP="00E7400C">
            <w:pPr>
              <w:spacing w:after="0" w:line="240" w:lineRule="auto"/>
              <w:rPr>
                <w:rFonts w:ascii="Calibri" w:hAnsi="Calibri" w:cs="Calibri"/>
                <w:sz w:val="20"/>
                <w:szCs w:val="20"/>
              </w:rPr>
            </w:pPr>
            <w:r>
              <w:rPr>
                <w:rFonts w:ascii="Calibri" w:eastAsia="Times New Roman" w:hAnsi="Calibri" w:cs="Calibri"/>
                <w:sz w:val="20"/>
                <w:szCs w:val="20"/>
                <w:lang w:eastAsia="pl-PL"/>
              </w:rPr>
              <w:t>M</w:t>
            </w:r>
            <w:r w:rsidR="00951BED" w:rsidRPr="00A644DF">
              <w:rPr>
                <w:rFonts w:ascii="Calibri" w:eastAsia="Times New Roman" w:hAnsi="Calibri" w:cs="Calibri"/>
                <w:sz w:val="20"/>
                <w:szCs w:val="20"/>
                <w:lang w:eastAsia="pl-PL"/>
              </w:rPr>
              <w:t>aksymalna liczba punktów</w:t>
            </w:r>
            <w:r w:rsidR="00951BED" w:rsidRPr="00A644DF">
              <w:rPr>
                <w:rFonts w:ascii="Calibri" w:hAnsi="Calibri" w:cs="Calibri"/>
                <w:sz w:val="20"/>
                <w:szCs w:val="20"/>
              </w:rPr>
              <w:t xml:space="preserve"> 10 pkt </w:t>
            </w:r>
          </w:p>
          <w:p w14:paraId="04F60CB5" w14:textId="77777777" w:rsidR="00951BED" w:rsidRPr="00A644DF" w:rsidRDefault="00951BED" w:rsidP="00E7400C">
            <w:pPr>
              <w:spacing w:after="0" w:line="240" w:lineRule="auto"/>
              <w:rPr>
                <w:rFonts w:ascii="Calibri" w:hAnsi="Calibri" w:cs="Calibri"/>
                <w:sz w:val="20"/>
                <w:szCs w:val="20"/>
              </w:rPr>
            </w:pPr>
            <w:r w:rsidRPr="00A644DF">
              <w:rPr>
                <w:rFonts w:ascii="Calibri" w:hAnsi="Calibri" w:cs="Calibri"/>
                <w:sz w:val="20"/>
                <w:szCs w:val="20"/>
              </w:rPr>
              <w:t>(punkty nie sumują się)</w:t>
            </w:r>
          </w:p>
          <w:p w14:paraId="6E523FA3" w14:textId="77777777" w:rsidR="00951BED" w:rsidRPr="00A644DF" w:rsidRDefault="00951BED" w:rsidP="00E7400C">
            <w:pPr>
              <w:pStyle w:val="Akapitzlist"/>
              <w:numPr>
                <w:ilvl w:val="0"/>
                <w:numId w:val="11"/>
              </w:numPr>
              <w:spacing w:after="0" w:line="240" w:lineRule="auto"/>
              <w:rPr>
                <w:rFonts w:ascii="Calibri" w:hAnsi="Calibri" w:cs="Calibri"/>
                <w:sz w:val="20"/>
                <w:szCs w:val="20"/>
              </w:rPr>
            </w:pPr>
            <w:r w:rsidRPr="00A644DF">
              <w:rPr>
                <w:rFonts w:ascii="Calibri" w:eastAsia="Times New Roman" w:hAnsi="Calibri" w:cs="Calibri"/>
                <w:sz w:val="20"/>
                <w:szCs w:val="20"/>
                <w:lang w:eastAsia="pl-PL"/>
              </w:rPr>
              <w:t xml:space="preserve">Projekt zapewnia zintegrowanie </w:t>
            </w:r>
            <w:r w:rsidRPr="00A644DF">
              <w:rPr>
                <w:rFonts w:ascii="Calibri" w:hAnsi="Calibri" w:cs="Calibri"/>
                <w:sz w:val="20"/>
                <w:szCs w:val="20"/>
              </w:rPr>
              <w:t>w celu kompleksowego zaspokojenia zdiagnozowanych potrzeb społeczności z co najmniej dwóch dziedzin, tematyk, gospodarki przez więcej niż 3 projekty (łącznie z wnioskowanym) – 10 pkt</w:t>
            </w:r>
          </w:p>
          <w:p w14:paraId="64603FC8" w14:textId="77777777" w:rsidR="00951BED" w:rsidRPr="00A644DF" w:rsidRDefault="00951BED" w:rsidP="00E7400C">
            <w:pPr>
              <w:spacing w:after="0" w:line="240" w:lineRule="auto"/>
              <w:rPr>
                <w:rFonts w:ascii="Calibri" w:hAnsi="Calibri" w:cs="Calibri"/>
                <w:sz w:val="20"/>
                <w:szCs w:val="20"/>
              </w:rPr>
            </w:pPr>
            <w:r w:rsidRPr="00A644DF">
              <w:rPr>
                <w:rFonts w:ascii="Calibri" w:hAnsi="Calibri" w:cs="Calibri"/>
                <w:sz w:val="20"/>
                <w:szCs w:val="20"/>
              </w:rPr>
              <w:t>albo</w:t>
            </w:r>
          </w:p>
          <w:p w14:paraId="5B7BC754" w14:textId="77777777" w:rsidR="00951BED" w:rsidRPr="00A644DF" w:rsidRDefault="00951BED" w:rsidP="00E7400C">
            <w:pPr>
              <w:pStyle w:val="Akapitzlist"/>
              <w:numPr>
                <w:ilvl w:val="0"/>
                <w:numId w:val="11"/>
              </w:numPr>
              <w:spacing w:after="0" w:line="240" w:lineRule="auto"/>
              <w:rPr>
                <w:rFonts w:ascii="Calibri" w:hAnsi="Calibri" w:cs="Calibri"/>
                <w:sz w:val="20"/>
                <w:szCs w:val="20"/>
              </w:rPr>
            </w:pPr>
            <w:r w:rsidRPr="00A644DF">
              <w:rPr>
                <w:rFonts w:ascii="Calibri" w:eastAsia="Times New Roman" w:hAnsi="Calibri" w:cs="Calibri"/>
                <w:sz w:val="20"/>
                <w:szCs w:val="20"/>
                <w:lang w:eastAsia="pl-PL"/>
              </w:rPr>
              <w:t xml:space="preserve">Projekt zapewnia zintegrowanie </w:t>
            </w:r>
            <w:r w:rsidRPr="00A644DF">
              <w:rPr>
                <w:rFonts w:ascii="Calibri" w:hAnsi="Calibri" w:cs="Calibri"/>
                <w:sz w:val="20"/>
                <w:szCs w:val="20"/>
              </w:rPr>
              <w:t>w celu kompleksowego zaspokojenia zdiagnozowanych potrzeb społeczności z co najmniej dwóch dziedzin, tematyk, gospodarki przez co najmniej 2 projekty (łącznie z wnioskowanym) – 5 pkt</w:t>
            </w:r>
          </w:p>
          <w:p w14:paraId="369ABC08" w14:textId="77777777" w:rsidR="00951BED" w:rsidRPr="00A644DF" w:rsidRDefault="00951BED" w:rsidP="00E7400C">
            <w:pPr>
              <w:spacing w:after="0" w:line="240" w:lineRule="auto"/>
              <w:rPr>
                <w:rFonts w:ascii="Calibri" w:hAnsi="Calibri" w:cs="Calibri"/>
                <w:sz w:val="20"/>
                <w:szCs w:val="20"/>
              </w:rPr>
            </w:pPr>
            <w:r w:rsidRPr="00A644DF">
              <w:rPr>
                <w:rFonts w:ascii="Calibri" w:hAnsi="Calibri" w:cs="Calibri"/>
                <w:sz w:val="20"/>
                <w:szCs w:val="20"/>
              </w:rPr>
              <w:t>albo</w:t>
            </w:r>
          </w:p>
          <w:p w14:paraId="692C4290" w14:textId="77777777" w:rsidR="00951BED" w:rsidRPr="00A644DF" w:rsidRDefault="00951BED" w:rsidP="00E7400C">
            <w:pPr>
              <w:pStyle w:val="Akapitzlist"/>
              <w:numPr>
                <w:ilvl w:val="0"/>
                <w:numId w:val="11"/>
              </w:numPr>
              <w:spacing w:after="0" w:line="240" w:lineRule="auto"/>
              <w:rPr>
                <w:rFonts w:ascii="Calibri" w:hAnsi="Calibri" w:cs="Calibri"/>
                <w:sz w:val="20"/>
                <w:szCs w:val="20"/>
              </w:rPr>
            </w:pPr>
            <w:r w:rsidRPr="00A644DF">
              <w:rPr>
                <w:rFonts w:ascii="Calibri" w:eastAsia="Times New Roman" w:hAnsi="Calibri" w:cs="Calibri"/>
                <w:sz w:val="20"/>
                <w:szCs w:val="20"/>
                <w:lang w:eastAsia="pl-PL"/>
              </w:rPr>
              <w:t xml:space="preserve">projekt nie zapewnia zintegrowania </w:t>
            </w:r>
            <w:r w:rsidRPr="00A644DF">
              <w:rPr>
                <w:rFonts w:ascii="Calibri" w:hAnsi="Calibri" w:cs="Calibri"/>
                <w:sz w:val="20"/>
                <w:szCs w:val="20"/>
              </w:rPr>
              <w:t>w celu kompleksowego zaspokojenia zdiagnozowanych potrzeb społeczności – 0 pkt</w:t>
            </w:r>
          </w:p>
        </w:tc>
      </w:tr>
      <w:tr w:rsidR="00A644DF" w:rsidRPr="00A644DF" w14:paraId="0172E98D" w14:textId="77777777" w:rsidTr="00E7400C">
        <w:trPr>
          <w:trHeight w:val="5659"/>
        </w:trPr>
        <w:tc>
          <w:tcPr>
            <w:tcW w:w="421" w:type="dxa"/>
            <w:shd w:val="clear" w:color="auto" w:fill="FFFFFF" w:themeFill="background1"/>
          </w:tcPr>
          <w:p w14:paraId="1741CE35" w14:textId="77777777" w:rsidR="00951BED" w:rsidRPr="00A644DF" w:rsidRDefault="00951BED" w:rsidP="00E7400C">
            <w:pPr>
              <w:pStyle w:val="Akapitzlist"/>
              <w:numPr>
                <w:ilvl w:val="0"/>
                <w:numId w:val="3"/>
              </w:numPr>
              <w:spacing w:after="0" w:line="240" w:lineRule="auto"/>
              <w:rPr>
                <w:rFonts w:ascii="Calibri" w:eastAsia="Times New Roman" w:hAnsi="Calibri" w:cs="Calibri"/>
                <w:sz w:val="20"/>
                <w:szCs w:val="20"/>
                <w:lang w:eastAsia="pl-PL"/>
              </w:rPr>
            </w:pPr>
          </w:p>
        </w:tc>
        <w:tc>
          <w:tcPr>
            <w:tcW w:w="1701" w:type="dxa"/>
            <w:shd w:val="clear" w:color="auto" w:fill="FFFFFF" w:themeFill="background1"/>
          </w:tcPr>
          <w:p w14:paraId="52907350" w14:textId="77777777" w:rsidR="00951BED" w:rsidRPr="00A644DF" w:rsidRDefault="00951BED" w:rsidP="00E7400C">
            <w:pPr>
              <w:spacing w:after="0" w:line="240" w:lineRule="auto"/>
              <w:rPr>
                <w:rFonts w:ascii="Calibri" w:hAnsi="Calibri" w:cs="Calibri"/>
                <w:sz w:val="20"/>
                <w:szCs w:val="20"/>
              </w:rPr>
            </w:pPr>
            <w:r w:rsidRPr="00A644DF">
              <w:rPr>
                <w:rFonts w:ascii="Calibri" w:hAnsi="Calibri" w:cs="Calibri"/>
                <w:sz w:val="20"/>
                <w:szCs w:val="20"/>
              </w:rPr>
              <w:t>Innowacyjność</w:t>
            </w:r>
          </w:p>
        </w:tc>
        <w:tc>
          <w:tcPr>
            <w:tcW w:w="2835" w:type="dxa"/>
            <w:shd w:val="clear" w:color="auto" w:fill="FFFFFF" w:themeFill="background1"/>
            <w:noWrap/>
          </w:tcPr>
          <w:p w14:paraId="0AA4966A" w14:textId="77777777" w:rsidR="00951BED" w:rsidRPr="00A644DF" w:rsidRDefault="00951BED" w:rsidP="00E7400C">
            <w:pPr>
              <w:spacing w:after="0" w:line="240" w:lineRule="auto"/>
              <w:rPr>
                <w:rFonts w:ascii="Calibri" w:eastAsia="Times New Roman" w:hAnsi="Calibri" w:cs="Calibri"/>
                <w:sz w:val="20"/>
                <w:szCs w:val="20"/>
                <w:lang w:eastAsia="pl-PL"/>
              </w:rPr>
            </w:pPr>
            <w:r w:rsidRPr="00A644DF">
              <w:rPr>
                <w:rFonts w:ascii="Calibri" w:hAnsi="Calibri" w:cs="Calibri"/>
                <w:sz w:val="20"/>
                <w:szCs w:val="20"/>
              </w:rPr>
              <w:t xml:space="preserve">Projekt jest innowacyjny w rozumieniu LSR </w:t>
            </w:r>
          </w:p>
        </w:tc>
        <w:tc>
          <w:tcPr>
            <w:tcW w:w="6378" w:type="dxa"/>
          </w:tcPr>
          <w:p w14:paraId="672B0585" w14:textId="77777777" w:rsidR="00951BED" w:rsidRPr="00A644DF" w:rsidRDefault="00951BED" w:rsidP="00E7400C">
            <w:pPr>
              <w:spacing w:after="0" w:line="240" w:lineRule="auto"/>
              <w:rPr>
                <w:rFonts w:ascii="Calibri" w:hAnsi="Calibri" w:cs="Calibri"/>
                <w:sz w:val="20"/>
                <w:szCs w:val="20"/>
              </w:rPr>
            </w:pPr>
            <w:r w:rsidRPr="00A644DF">
              <w:rPr>
                <w:rFonts w:ascii="Calibri" w:hAnsi="Calibri" w:cs="Calibri"/>
                <w:sz w:val="20"/>
                <w:szCs w:val="20"/>
              </w:rPr>
              <w:t>Kryterium będzie uznane za spełnione, jeśli projekt będzie posiadał cechy innowacyjności, zgodnie z zasadami określonymi w LSR.</w:t>
            </w:r>
          </w:p>
          <w:p w14:paraId="787FB52D" w14:textId="77777777" w:rsidR="00951BED" w:rsidRPr="00A644DF" w:rsidRDefault="00951BED" w:rsidP="00E7400C">
            <w:pPr>
              <w:spacing w:after="0" w:line="240" w:lineRule="auto"/>
              <w:rPr>
                <w:rFonts w:ascii="Calibri" w:eastAsia="Times New Roman" w:hAnsi="Calibri" w:cs="Calibri"/>
                <w:sz w:val="20"/>
                <w:szCs w:val="20"/>
                <w:lang w:eastAsia="pl-PL"/>
              </w:rPr>
            </w:pPr>
            <w:r w:rsidRPr="00A644DF">
              <w:rPr>
                <w:rFonts w:ascii="Calibri" w:eastAsia="Times New Roman" w:hAnsi="Calibri" w:cs="Calibri"/>
                <w:sz w:val="20"/>
                <w:szCs w:val="20"/>
                <w:lang w:eastAsia="pl-PL"/>
              </w:rPr>
              <w:t xml:space="preserve">Preferuje się projekty innowacyjne. </w:t>
            </w:r>
          </w:p>
          <w:p w14:paraId="565674D6" w14:textId="77777777" w:rsidR="00951BED" w:rsidRPr="00A644DF" w:rsidRDefault="00951BED" w:rsidP="00E7400C">
            <w:pPr>
              <w:spacing w:after="0" w:line="240" w:lineRule="auto"/>
              <w:rPr>
                <w:rFonts w:ascii="Calibri" w:eastAsia="Times New Roman" w:hAnsi="Calibri" w:cs="Calibri"/>
                <w:sz w:val="20"/>
                <w:szCs w:val="20"/>
                <w:lang w:eastAsia="pl-PL"/>
              </w:rPr>
            </w:pPr>
            <w:r w:rsidRPr="00A644DF">
              <w:rPr>
                <w:rFonts w:ascii="Calibri" w:eastAsia="Times New Roman" w:hAnsi="Calibri" w:cs="Calibri"/>
                <w:sz w:val="20"/>
                <w:szCs w:val="20"/>
                <w:u w:val="single"/>
                <w:lang w:eastAsia="pl-PL"/>
              </w:rPr>
              <w:t>Innowacyjność</w:t>
            </w:r>
            <w:r w:rsidRPr="00A644DF">
              <w:rPr>
                <w:rFonts w:ascii="Calibri" w:eastAsia="Times New Roman" w:hAnsi="Calibri" w:cs="Calibri"/>
                <w:sz w:val="20"/>
                <w:szCs w:val="20"/>
                <w:lang w:eastAsia="pl-PL"/>
              </w:rPr>
              <w:t xml:space="preserve"> - to zmiana mająca na celu wdrożenie nowego na obszarze objętym LSR lub znacząco udoskonalonego produktu, usługi, procesu, organizacji lub nowego sposobu wykorzystania lub zmobilizowania istniejących lokalnych zasobów przyrodniczych, historycznych, kulturowych czy społecznych.</w:t>
            </w:r>
          </w:p>
          <w:p w14:paraId="4DCD0863" w14:textId="77777777" w:rsidR="00951BED" w:rsidRPr="00A644DF" w:rsidRDefault="00951BED" w:rsidP="00E7400C">
            <w:pPr>
              <w:spacing w:after="0" w:line="240" w:lineRule="auto"/>
              <w:rPr>
                <w:rFonts w:ascii="Calibri" w:eastAsia="Times New Roman" w:hAnsi="Calibri" w:cs="Calibri"/>
                <w:sz w:val="20"/>
                <w:szCs w:val="20"/>
                <w:u w:val="single"/>
                <w:lang w:eastAsia="pl-PL"/>
              </w:rPr>
            </w:pPr>
            <w:r w:rsidRPr="00A644DF">
              <w:rPr>
                <w:rFonts w:ascii="Calibri" w:eastAsia="Times New Roman" w:hAnsi="Calibri" w:cs="Calibri"/>
                <w:sz w:val="20"/>
                <w:szCs w:val="20"/>
                <w:u w:val="single"/>
                <w:lang w:eastAsia="pl-PL"/>
              </w:rPr>
              <w:t>Wdrożenie innowacji będzie obejmować:</w:t>
            </w:r>
          </w:p>
          <w:p w14:paraId="4DC7A537" w14:textId="77777777" w:rsidR="00951BED" w:rsidRPr="00A644DF" w:rsidRDefault="00951BED" w:rsidP="00E7400C">
            <w:pPr>
              <w:spacing w:after="0" w:line="240" w:lineRule="auto"/>
              <w:rPr>
                <w:rFonts w:ascii="Calibri" w:eastAsia="Times New Roman" w:hAnsi="Calibri" w:cs="Calibri"/>
                <w:sz w:val="20"/>
                <w:szCs w:val="20"/>
                <w:lang w:eastAsia="pl-PL"/>
              </w:rPr>
            </w:pPr>
            <w:r w:rsidRPr="00A644DF">
              <w:rPr>
                <w:rFonts w:ascii="Calibri" w:eastAsia="Times New Roman" w:hAnsi="Calibri" w:cs="Calibri"/>
                <w:sz w:val="20"/>
                <w:szCs w:val="20"/>
                <w:lang w:eastAsia="pl-PL"/>
              </w:rPr>
              <w:t>- zwiększenie funkcjonalności, użyteczności produktów i usług, lub</w:t>
            </w:r>
          </w:p>
          <w:p w14:paraId="7F1A145B" w14:textId="77777777" w:rsidR="00951BED" w:rsidRPr="00A644DF" w:rsidRDefault="00951BED" w:rsidP="00E7400C">
            <w:pPr>
              <w:spacing w:after="0" w:line="240" w:lineRule="auto"/>
              <w:rPr>
                <w:rFonts w:ascii="Calibri" w:eastAsia="Times New Roman" w:hAnsi="Calibri" w:cs="Calibri"/>
                <w:sz w:val="20"/>
                <w:szCs w:val="20"/>
                <w:lang w:eastAsia="pl-PL"/>
              </w:rPr>
            </w:pPr>
            <w:r w:rsidRPr="00A644DF">
              <w:rPr>
                <w:rFonts w:ascii="Calibri" w:eastAsia="Times New Roman" w:hAnsi="Calibri" w:cs="Calibri"/>
                <w:sz w:val="20"/>
                <w:szCs w:val="20"/>
                <w:lang w:eastAsia="pl-PL"/>
              </w:rPr>
              <w:t>- unowocześnienie przestarzałych systemów, lub</w:t>
            </w:r>
          </w:p>
          <w:p w14:paraId="268BDE0C" w14:textId="77777777" w:rsidR="00951BED" w:rsidRPr="00A644DF" w:rsidRDefault="00951BED" w:rsidP="00E7400C">
            <w:pPr>
              <w:spacing w:after="0" w:line="240" w:lineRule="auto"/>
              <w:rPr>
                <w:rFonts w:ascii="Calibri" w:eastAsia="Times New Roman" w:hAnsi="Calibri" w:cs="Calibri"/>
                <w:sz w:val="20"/>
                <w:szCs w:val="20"/>
                <w:lang w:eastAsia="pl-PL"/>
              </w:rPr>
            </w:pPr>
            <w:r w:rsidRPr="00A644DF">
              <w:rPr>
                <w:rFonts w:ascii="Calibri" w:eastAsia="Times New Roman" w:hAnsi="Calibri" w:cs="Calibri"/>
                <w:sz w:val="20"/>
                <w:szCs w:val="20"/>
                <w:lang w:eastAsia="pl-PL"/>
              </w:rPr>
              <w:t>- udoskonalenie technologii, lub</w:t>
            </w:r>
          </w:p>
          <w:p w14:paraId="5ED236EB" w14:textId="77777777" w:rsidR="00951BED" w:rsidRPr="00A644DF" w:rsidRDefault="00951BED" w:rsidP="00E7400C">
            <w:pPr>
              <w:spacing w:after="0" w:line="240" w:lineRule="auto"/>
              <w:rPr>
                <w:rFonts w:ascii="Calibri" w:eastAsia="Times New Roman" w:hAnsi="Calibri" w:cs="Calibri"/>
                <w:sz w:val="20"/>
                <w:szCs w:val="20"/>
                <w:lang w:eastAsia="pl-PL"/>
              </w:rPr>
            </w:pPr>
            <w:r w:rsidRPr="00A644DF">
              <w:rPr>
                <w:rFonts w:ascii="Calibri" w:eastAsia="Times New Roman" w:hAnsi="Calibri" w:cs="Calibri"/>
                <w:sz w:val="20"/>
                <w:szCs w:val="20"/>
                <w:lang w:eastAsia="pl-PL"/>
              </w:rPr>
              <w:t>- usprawnienie komunikacji międzyludzkiej, lub</w:t>
            </w:r>
          </w:p>
          <w:p w14:paraId="4191B6EE" w14:textId="77777777" w:rsidR="00951BED" w:rsidRPr="00A644DF" w:rsidRDefault="00951BED" w:rsidP="00E7400C">
            <w:pPr>
              <w:spacing w:after="0" w:line="240" w:lineRule="auto"/>
              <w:rPr>
                <w:rFonts w:ascii="Calibri" w:eastAsia="Times New Roman" w:hAnsi="Calibri" w:cs="Calibri"/>
                <w:sz w:val="20"/>
                <w:szCs w:val="20"/>
                <w:lang w:eastAsia="pl-PL"/>
              </w:rPr>
            </w:pPr>
            <w:r w:rsidRPr="00A644DF">
              <w:rPr>
                <w:rFonts w:ascii="Calibri" w:eastAsia="Times New Roman" w:hAnsi="Calibri" w:cs="Calibri"/>
                <w:sz w:val="20"/>
                <w:szCs w:val="20"/>
                <w:lang w:eastAsia="pl-PL"/>
              </w:rPr>
              <w:t>- optymalizację czasu pracy, lub</w:t>
            </w:r>
          </w:p>
          <w:p w14:paraId="0E238EF9" w14:textId="77777777" w:rsidR="00951BED" w:rsidRPr="00A644DF" w:rsidRDefault="00951BED" w:rsidP="00E7400C">
            <w:pPr>
              <w:spacing w:after="0" w:line="240" w:lineRule="auto"/>
              <w:rPr>
                <w:rFonts w:ascii="Calibri" w:eastAsia="Times New Roman" w:hAnsi="Calibri" w:cs="Calibri"/>
                <w:sz w:val="20"/>
                <w:szCs w:val="20"/>
                <w:lang w:eastAsia="pl-PL"/>
              </w:rPr>
            </w:pPr>
            <w:r w:rsidRPr="00A644DF">
              <w:rPr>
                <w:rFonts w:ascii="Calibri" w:eastAsia="Times New Roman" w:hAnsi="Calibri" w:cs="Calibri"/>
                <w:sz w:val="20"/>
                <w:szCs w:val="20"/>
                <w:lang w:eastAsia="pl-PL"/>
              </w:rPr>
              <w:t>- ochronę środowiska naturalnego.</w:t>
            </w:r>
          </w:p>
          <w:p w14:paraId="05309704" w14:textId="77777777" w:rsidR="00951BED" w:rsidRPr="00A644DF" w:rsidRDefault="00951BED" w:rsidP="00E7400C">
            <w:pPr>
              <w:spacing w:after="0" w:line="240" w:lineRule="auto"/>
              <w:rPr>
                <w:rFonts w:ascii="Calibri" w:eastAsia="Times New Roman" w:hAnsi="Calibri" w:cs="Calibri"/>
                <w:sz w:val="20"/>
                <w:szCs w:val="20"/>
                <w:u w:val="single"/>
                <w:lang w:eastAsia="pl-PL"/>
              </w:rPr>
            </w:pPr>
            <w:r w:rsidRPr="00A644DF">
              <w:rPr>
                <w:rFonts w:ascii="Calibri" w:eastAsia="Times New Roman" w:hAnsi="Calibri" w:cs="Calibri"/>
                <w:sz w:val="20"/>
                <w:szCs w:val="20"/>
                <w:u w:val="single"/>
                <w:lang w:eastAsia="pl-PL"/>
              </w:rPr>
              <w:t>Oczekiwany wpływ innowacji na rozwój obszaru LSR to:</w:t>
            </w:r>
          </w:p>
          <w:p w14:paraId="341E1C8A" w14:textId="77777777" w:rsidR="00951BED" w:rsidRPr="00A644DF" w:rsidRDefault="00951BED" w:rsidP="00E7400C">
            <w:pPr>
              <w:spacing w:after="0" w:line="240" w:lineRule="auto"/>
              <w:rPr>
                <w:rFonts w:ascii="Calibri" w:eastAsia="Times New Roman" w:hAnsi="Calibri" w:cs="Calibri"/>
                <w:sz w:val="20"/>
                <w:szCs w:val="20"/>
                <w:u w:val="single"/>
                <w:lang w:eastAsia="pl-PL"/>
              </w:rPr>
            </w:pPr>
            <w:r w:rsidRPr="00A644DF">
              <w:rPr>
                <w:rFonts w:ascii="Calibri" w:eastAsia="Times New Roman" w:hAnsi="Calibri" w:cs="Calibri"/>
                <w:sz w:val="20"/>
                <w:szCs w:val="20"/>
                <w:u w:val="single"/>
                <w:lang w:eastAsia="pl-PL"/>
              </w:rPr>
              <w:t xml:space="preserve">1) innowacje społeczne </w:t>
            </w:r>
          </w:p>
          <w:p w14:paraId="0239BACB" w14:textId="77777777" w:rsidR="00951BED" w:rsidRPr="00A644DF" w:rsidRDefault="00951BED" w:rsidP="00E7400C">
            <w:pPr>
              <w:spacing w:after="0" w:line="240" w:lineRule="auto"/>
              <w:rPr>
                <w:rFonts w:ascii="Calibri" w:eastAsia="Times New Roman" w:hAnsi="Calibri" w:cs="Calibri"/>
                <w:sz w:val="20"/>
                <w:szCs w:val="20"/>
                <w:lang w:eastAsia="pl-PL"/>
              </w:rPr>
            </w:pPr>
            <w:r w:rsidRPr="00A644DF">
              <w:rPr>
                <w:rFonts w:ascii="Calibri" w:eastAsia="Times New Roman" w:hAnsi="Calibri" w:cs="Calibri"/>
                <w:sz w:val="20"/>
                <w:szCs w:val="20"/>
                <w:lang w:eastAsia="pl-PL"/>
              </w:rPr>
              <w:t>- aktywizacja i integracja osób młodych , seniorów oraz osób w niekorzystnej sytuacji</w:t>
            </w:r>
          </w:p>
          <w:p w14:paraId="7BBFBD5B" w14:textId="77777777" w:rsidR="00951BED" w:rsidRPr="00A644DF" w:rsidRDefault="00951BED" w:rsidP="00E7400C">
            <w:pPr>
              <w:spacing w:after="0" w:line="240" w:lineRule="auto"/>
              <w:rPr>
                <w:rFonts w:ascii="Calibri" w:eastAsia="Times New Roman" w:hAnsi="Calibri" w:cs="Calibri"/>
                <w:sz w:val="20"/>
                <w:szCs w:val="20"/>
                <w:lang w:eastAsia="pl-PL"/>
              </w:rPr>
            </w:pPr>
            <w:r w:rsidRPr="00A644DF">
              <w:rPr>
                <w:rFonts w:ascii="Calibri" w:eastAsia="Times New Roman" w:hAnsi="Calibri" w:cs="Calibri"/>
                <w:sz w:val="20"/>
                <w:szCs w:val="20"/>
                <w:lang w:eastAsia="pl-PL"/>
              </w:rPr>
              <w:t>- włączenie społeczne, cyfrowe i inne seniorów oraz osób z niekorzystnej sytuacji</w:t>
            </w:r>
          </w:p>
          <w:p w14:paraId="05D0546F" w14:textId="77777777" w:rsidR="00951BED" w:rsidRPr="00A644DF" w:rsidRDefault="00951BED" w:rsidP="00E7400C">
            <w:pPr>
              <w:spacing w:after="0" w:line="240" w:lineRule="auto"/>
              <w:rPr>
                <w:rFonts w:ascii="Calibri" w:eastAsia="Times New Roman" w:hAnsi="Calibri" w:cs="Calibri"/>
                <w:sz w:val="20"/>
                <w:szCs w:val="20"/>
                <w:lang w:eastAsia="pl-PL"/>
              </w:rPr>
            </w:pPr>
            <w:r w:rsidRPr="00A644DF">
              <w:rPr>
                <w:rFonts w:ascii="Calibri" w:eastAsia="Times New Roman" w:hAnsi="Calibri" w:cs="Calibri"/>
                <w:sz w:val="20"/>
                <w:szCs w:val="20"/>
                <w:lang w:eastAsia="pl-PL"/>
              </w:rPr>
              <w:t xml:space="preserve">- wzrost aktywności społecznej do działania, kreatywne podejście do odgrywania nowej roli lub relacji w społeczeństwie </w:t>
            </w:r>
          </w:p>
          <w:p w14:paraId="2443E0FF" w14:textId="77777777" w:rsidR="00951BED" w:rsidRPr="00A644DF" w:rsidRDefault="00951BED" w:rsidP="00E7400C">
            <w:pPr>
              <w:spacing w:after="0" w:line="240" w:lineRule="auto"/>
              <w:rPr>
                <w:rFonts w:ascii="Calibri" w:eastAsia="Times New Roman" w:hAnsi="Calibri" w:cs="Calibri"/>
                <w:sz w:val="20"/>
                <w:szCs w:val="20"/>
                <w:lang w:eastAsia="pl-PL"/>
              </w:rPr>
            </w:pPr>
            <w:r w:rsidRPr="00A644DF">
              <w:rPr>
                <w:rFonts w:ascii="Calibri" w:eastAsia="Times New Roman" w:hAnsi="Calibri" w:cs="Calibri"/>
                <w:sz w:val="20"/>
                <w:szCs w:val="20"/>
                <w:lang w:eastAsia="pl-PL"/>
              </w:rPr>
              <w:t>- wykorzystanie lokalnych zasobów przyrodniczych, historycznych, kulturowych czy społecznych.</w:t>
            </w:r>
          </w:p>
          <w:p w14:paraId="5B1B52BA" w14:textId="0118D8D8" w:rsidR="00951BED" w:rsidRPr="00A644DF" w:rsidRDefault="00951BED" w:rsidP="00E7400C">
            <w:pPr>
              <w:spacing w:after="0" w:line="240" w:lineRule="auto"/>
              <w:rPr>
                <w:rFonts w:ascii="Calibri" w:eastAsia="Times New Roman" w:hAnsi="Calibri" w:cs="Calibri"/>
                <w:sz w:val="20"/>
                <w:szCs w:val="20"/>
                <w:u w:val="single"/>
                <w:lang w:eastAsia="pl-PL"/>
              </w:rPr>
            </w:pPr>
            <w:r w:rsidRPr="00A644DF">
              <w:rPr>
                <w:rFonts w:ascii="Calibri" w:eastAsia="Times New Roman" w:hAnsi="Calibri" w:cs="Calibri"/>
                <w:sz w:val="20"/>
                <w:szCs w:val="20"/>
                <w:u w:val="single"/>
                <w:lang w:eastAsia="pl-PL"/>
              </w:rPr>
              <w:t xml:space="preserve">2) innowacje biznesowe: </w:t>
            </w:r>
          </w:p>
          <w:p w14:paraId="42419D56" w14:textId="77777777" w:rsidR="00951BED" w:rsidRPr="00A644DF" w:rsidRDefault="00951BED" w:rsidP="00E7400C">
            <w:pPr>
              <w:spacing w:after="0" w:line="240" w:lineRule="auto"/>
              <w:rPr>
                <w:rFonts w:ascii="Calibri" w:eastAsia="Times New Roman" w:hAnsi="Calibri" w:cs="Calibri"/>
                <w:sz w:val="20"/>
                <w:szCs w:val="20"/>
                <w:lang w:eastAsia="pl-PL"/>
              </w:rPr>
            </w:pPr>
            <w:r w:rsidRPr="00A644DF">
              <w:rPr>
                <w:rFonts w:ascii="Calibri" w:eastAsia="Times New Roman" w:hAnsi="Calibri" w:cs="Calibri"/>
                <w:sz w:val="20"/>
                <w:szCs w:val="20"/>
                <w:lang w:eastAsia="pl-PL"/>
              </w:rPr>
              <w:t>- wpływ na wzrost gospodarczy; zwiększanie wydajności, przy takich samych nakładach; wzrostu wydajności wpływa na wzrost dostępności, co powoduje, że lokalna gospodarka się rozwija.</w:t>
            </w:r>
          </w:p>
          <w:p w14:paraId="6A3DB811" w14:textId="5F0DAB2E" w:rsidR="00951BED" w:rsidRPr="00A644DF" w:rsidRDefault="00951BED" w:rsidP="00E7400C">
            <w:pPr>
              <w:spacing w:after="0" w:line="240" w:lineRule="auto"/>
              <w:rPr>
                <w:rFonts w:ascii="Calibri" w:eastAsia="Times New Roman" w:hAnsi="Calibri" w:cs="Calibri"/>
                <w:sz w:val="20"/>
                <w:szCs w:val="20"/>
                <w:lang w:eastAsia="pl-PL"/>
              </w:rPr>
            </w:pPr>
            <w:r w:rsidRPr="00A644DF">
              <w:rPr>
                <w:rFonts w:ascii="Calibri" w:eastAsia="Times New Roman" w:hAnsi="Calibri" w:cs="Calibri"/>
                <w:sz w:val="20"/>
                <w:szCs w:val="20"/>
                <w:lang w:eastAsia="pl-PL"/>
              </w:rPr>
              <w:t xml:space="preserve">- osiągnięcie przewagi konkurencyjnej, najlepiej trwałej (strategicznej </w:t>
            </w:r>
            <w:r w:rsidR="00603813" w:rsidRPr="00A644DF">
              <w:rPr>
                <w:rFonts w:ascii="Calibri" w:eastAsia="Times New Roman" w:hAnsi="Calibri" w:cs="Calibri"/>
                <w:sz w:val="20"/>
                <w:szCs w:val="20"/>
                <w:lang w:eastAsia="pl-PL"/>
              </w:rPr>
              <w:br/>
            </w:r>
            <w:r w:rsidRPr="00A644DF">
              <w:rPr>
                <w:rFonts w:ascii="Calibri" w:eastAsia="Times New Roman" w:hAnsi="Calibri" w:cs="Calibri"/>
                <w:sz w:val="20"/>
                <w:szCs w:val="20"/>
                <w:lang w:eastAsia="pl-PL"/>
              </w:rPr>
              <w:t>w obszarze produktu/usługi, sposobu obsługi klienta, konkurencyjnej ceny opartej na przewadze kosztowej, strategii jakości oferowanego produktu / usługi,</w:t>
            </w:r>
          </w:p>
          <w:p w14:paraId="5CCB5D7C" w14:textId="77777777" w:rsidR="00951BED" w:rsidRPr="00A644DF" w:rsidRDefault="00951BED" w:rsidP="00E7400C">
            <w:pPr>
              <w:spacing w:after="0" w:line="240" w:lineRule="auto"/>
              <w:rPr>
                <w:rFonts w:ascii="Calibri" w:eastAsia="Times New Roman" w:hAnsi="Calibri" w:cs="Calibri"/>
                <w:sz w:val="20"/>
                <w:szCs w:val="20"/>
                <w:lang w:eastAsia="pl-PL"/>
              </w:rPr>
            </w:pPr>
            <w:r w:rsidRPr="00A644DF">
              <w:rPr>
                <w:rFonts w:ascii="Calibri" w:eastAsia="Times New Roman" w:hAnsi="Calibri" w:cs="Calibri"/>
                <w:sz w:val="20"/>
                <w:szCs w:val="20"/>
                <w:lang w:eastAsia="pl-PL"/>
              </w:rPr>
              <w:t>- wykorzystanie lokalnych zasobów przyrodniczych, historycznych, kulturowych czy społecznych.</w:t>
            </w:r>
          </w:p>
          <w:p w14:paraId="00CE3AD0" w14:textId="281E63CB" w:rsidR="00951BED" w:rsidRPr="00A644DF" w:rsidRDefault="00951BED" w:rsidP="00E7400C">
            <w:pPr>
              <w:spacing w:after="0" w:line="240" w:lineRule="auto"/>
              <w:rPr>
                <w:rFonts w:ascii="Calibri" w:eastAsia="Times New Roman" w:hAnsi="Calibri" w:cs="Calibri"/>
                <w:sz w:val="20"/>
                <w:szCs w:val="20"/>
                <w:lang w:eastAsia="pl-PL"/>
              </w:rPr>
            </w:pPr>
            <w:r w:rsidRPr="00A644DF">
              <w:rPr>
                <w:rFonts w:ascii="Calibri" w:eastAsia="Times New Roman" w:hAnsi="Calibri" w:cs="Calibri"/>
                <w:sz w:val="20"/>
                <w:szCs w:val="20"/>
                <w:lang w:eastAsia="pl-PL"/>
              </w:rPr>
              <w:t>Pozwoli to odróżnić zmiany, które nie będą innowacyjnością od innowacji, które będą powodować oczekiwan</w:t>
            </w:r>
            <w:r w:rsidR="004C1656" w:rsidRPr="00A644DF">
              <w:rPr>
                <w:rFonts w:ascii="Calibri" w:eastAsia="Times New Roman" w:hAnsi="Calibri" w:cs="Calibri"/>
                <w:sz w:val="20"/>
                <w:szCs w:val="20"/>
                <w:lang w:eastAsia="pl-PL"/>
              </w:rPr>
              <w:t>ą</w:t>
            </w:r>
            <w:r w:rsidRPr="00A644DF">
              <w:rPr>
                <w:rFonts w:ascii="Calibri" w:eastAsia="Times New Roman" w:hAnsi="Calibri" w:cs="Calibri"/>
                <w:sz w:val="20"/>
                <w:szCs w:val="20"/>
                <w:lang w:eastAsia="pl-PL"/>
              </w:rPr>
              <w:t xml:space="preserve"> zmianę. </w:t>
            </w:r>
          </w:p>
          <w:p w14:paraId="02B2EC19" w14:textId="77777777" w:rsidR="00951BED" w:rsidRPr="00A644DF" w:rsidRDefault="00951BED" w:rsidP="00E7400C">
            <w:pPr>
              <w:spacing w:after="0" w:line="240" w:lineRule="auto"/>
              <w:rPr>
                <w:rFonts w:ascii="Calibri" w:eastAsia="Times New Roman" w:hAnsi="Calibri" w:cs="Calibri"/>
                <w:sz w:val="20"/>
                <w:szCs w:val="20"/>
                <w:lang w:eastAsia="pl-PL"/>
              </w:rPr>
            </w:pPr>
            <w:r w:rsidRPr="00A644DF">
              <w:rPr>
                <w:rFonts w:ascii="Calibri" w:eastAsia="Times New Roman" w:hAnsi="Calibri" w:cs="Calibri"/>
                <w:sz w:val="20"/>
                <w:szCs w:val="20"/>
                <w:u w:val="single"/>
                <w:lang w:eastAsia="pl-PL"/>
              </w:rPr>
              <w:t>Innowacja kreatywna</w:t>
            </w:r>
            <w:r w:rsidRPr="00A644DF">
              <w:rPr>
                <w:rFonts w:ascii="Calibri" w:eastAsia="Times New Roman" w:hAnsi="Calibri" w:cs="Calibri"/>
                <w:sz w:val="20"/>
                <w:szCs w:val="20"/>
                <w:lang w:eastAsia="pl-PL"/>
              </w:rPr>
              <w:t xml:space="preserve"> – powstała w wyniku autorskiego pomysłu, dotyczy nowych na obszarze LSR produktów, usług, procesów lub organizacji (zwiększenie funkcjonalności, użyteczności produktów i usług, unowocześnienie przestarzałych systemów, udoskonalenie technologii, usprawnienie komunikacji międzyludzkiej, optymalizacja czasu pracy, ochrona środowiska naturalnego).</w:t>
            </w:r>
          </w:p>
          <w:p w14:paraId="251826D8" w14:textId="405DA5C0" w:rsidR="00951BED" w:rsidRPr="00A644DF" w:rsidRDefault="00951BED" w:rsidP="00E7400C">
            <w:pPr>
              <w:spacing w:after="0" w:line="240" w:lineRule="auto"/>
              <w:rPr>
                <w:rFonts w:ascii="Calibri" w:eastAsia="Times New Roman" w:hAnsi="Calibri" w:cs="Calibri"/>
                <w:sz w:val="20"/>
                <w:szCs w:val="20"/>
                <w:lang w:eastAsia="pl-PL"/>
              </w:rPr>
            </w:pPr>
            <w:r w:rsidRPr="00A644DF">
              <w:rPr>
                <w:rFonts w:ascii="Calibri" w:eastAsia="Times New Roman" w:hAnsi="Calibri" w:cs="Calibri"/>
                <w:sz w:val="20"/>
                <w:szCs w:val="20"/>
                <w:u w:val="single"/>
                <w:lang w:eastAsia="pl-PL"/>
              </w:rPr>
              <w:t>Innowacja w biznesie</w:t>
            </w:r>
            <w:r w:rsidRPr="00A644DF">
              <w:rPr>
                <w:rFonts w:ascii="Calibri" w:eastAsia="Times New Roman" w:hAnsi="Calibri" w:cs="Calibri"/>
                <w:sz w:val="20"/>
                <w:szCs w:val="20"/>
                <w:lang w:eastAsia="pl-PL"/>
              </w:rPr>
              <w:t xml:space="preserve"> - wdrażaj nowatorskie rozwiązania, technologie lub modele biznesowe, aby osiągać przewagę konkurencyjną, zaspokajać potrzeby klientów lub rozwiązywać problemy społeczne w sposób nowy </w:t>
            </w:r>
            <w:r w:rsidR="00426656" w:rsidRPr="00A644DF">
              <w:rPr>
                <w:rFonts w:ascii="Calibri" w:eastAsia="Times New Roman" w:hAnsi="Calibri" w:cs="Calibri"/>
                <w:sz w:val="20"/>
                <w:szCs w:val="20"/>
                <w:lang w:eastAsia="pl-PL"/>
              </w:rPr>
              <w:br/>
            </w:r>
            <w:r w:rsidRPr="00A644DF">
              <w:rPr>
                <w:rFonts w:ascii="Calibri" w:eastAsia="Times New Roman" w:hAnsi="Calibri" w:cs="Calibri"/>
                <w:sz w:val="20"/>
                <w:szCs w:val="20"/>
                <w:lang w:eastAsia="pl-PL"/>
              </w:rPr>
              <w:t>i efektywny.</w:t>
            </w:r>
          </w:p>
          <w:p w14:paraId="2A96EE71" w14:textId="77777777" w:rsidR="00951BED" w:rsidRPr="00A644DF" w:rsidRDefault="00951BED" w:rsidP="00E7400C">
            <w:pPr>
              <w:spacing w:after="0" w:line="240" w:lineRule="auto"/>
              <w:rPr>
                <w:rFonts w:ascii="Calibri" w:eastAsia="Times New Roman" w:hAnsi="Calibri" w:cs="Calibri"/>
                <w:sz w:val="20"/>
                <w:szCs w:val="20"/>
                <w:lang w:eastAsia="pl-PL"/>
              </w:rPr>
            </w:pPr>
            <w:r w:rsidRPr="00A644DF">
              <w:rPr>
                <w:rFonts w:ascii="Calibri" w:eastAsia="Times New Roman" w:hAnsi="Calibri" w:cs="Calibri"/>
                <w:sz w:val="20"/>
                <w:szCs w:val="20"/>
                <w:u w:val="single"/>
                <w:lang w:eastAsia="pl-PL"/>
              </w:rPr>
              <w:t>Innowacja imitująca</w:t>
            </w:r>
            <w:r w:rsidRPr="00A644DF">
              <w:rPr>
                <w:rFonts w:ascii="Calibri" w:eastAsia="Times New Roman" w:hAnsi="Calibri" w:cs="Calibri"/>
                <w:sz w:val="20"/>
                <w:szCs w:val="20"/>
                <w:lang w:eastAsia="pl-PL"/>
              </w:rPr>
              <w:t xml:space="preserve"> – wzorowana na wcześniej powstałych produktach, usługach, procesach lub organizacji – obejmuje nowy sposób wykorzystania lub zmobilizowania istniejących lokalnych zasobów przyrodniczych, historycznych, kulturowych czy społecznych.</w:t>
            </w:r>
          </w:p>
          <w:p w14:paraId="7B46388E" w14:textId="77777777" w:rsidR="00951BED" w:rsidRPr="00A644DF" w:rsidRDefault="00951BED" w:rsidP="00E7400C">
            <w:pPr>
              <w:spacing w:after="0" w:line="240" w:lineRule="auto"/>
              <w:rPr>
                <w:rFonts w:ascii="Calibri" w:eastAsia="Times New Roman" w:hAnsi="Calibri" w:cs="Calibri"/>
                <w:sz w:val="20"/>
                <w:szCs w:val="20"/>
                <w:lang w:eastAsia="pl-PL"/>
              </w:rPr>
            </w:pPr>
            <w:r w:rsidRPr="00A644DF">
              <w:rPr>
                <w:rFonts w:ascii="Calibri" w:eastAsia="Times New Roman" w:hAnsi="Calibri" w:cs="Calibri"/>
                <w:sz w:val="20"/>
                <w:szCs w:val="20"/>
                <w:u w:val="single"/>
                <w:lang w:eastAsia="pl-PL"/>
              </w:rPr>
              <w:t>Innowacja pozorna</w:t>
            </w:r>
            <w:r w:rsidRPr="00A644DF">
              <w:rPr>
                <w:rFonts w:ascii="Calibri" w:eastAsia="Times New Roman" w:hAnsi="Calibri" w:cs="Calibri"/>
                <w:sz w:val="20"/>
                <w:szCs w:val="20"/>
                <w:lang w:eastAsia="pl-PL"/>
              </w:rPr>
              <w:t xml:space="preserve"> – innowacja, która obejmują drobne zmiany oferujące rzekome nowości.</w:t>
            </w:r>
          </w:p>
          <w:p w14:paraId="4FF49D6D" w14:textId="77777777" w:rsidR="00951BED" w:rsidRPr="00A644DF" w:rsidRDefault="00951BED" w:rsidP="00E7400C">
            <w:pPr>
              <w:spacing w:after="0" w:line="240" w:lineRule="auto"/>
              <w:rPr>
                <w:rFonts w:ascii="Calibri" w:hAnsi="Calibri" w:cs="Calibri"/>
                <w:sz w:val="20"/>
                <w:szCs w:val="20"/>
                <w:u w:val="single"/>
              </w:rPr>
            </w:pPr>
            <w:r w:rsidRPr="00A644DF">
              <w:rPr>
                <w:rFonts w:ascii="Calibri" w:hAnsi="Calibri" w:cs="Calibri"/>
                <w:sz w:val="20"/>
                <w:szCs w:val="20"/>
                <w:u w:val="single"/>
              </w:rPr>
              <w:t xml:space="preserve">Źródło informacji: </w:t>
            </w:r>
          </w:p>
          <w:p w14:paraId="76484E2A" w14:textId="77777777" w:rsidR="00951BED" w:rsidRPr="00A644DF" w:rsidRDefault="00951BED" w:rsidP="00E7400C">
            <w:pPr>
              <w:spacing w:after="0" w:line="240" w:lineRule="auto"/>
              <w:rPr>
                <w:rFonts w:ascii="Calibri" w:hAnsi="Calibri" w:cs="Calibri"/>
                <w:sz w:val="20"/>
                <w:szCs w:val="20"/>
              </w:rPr>
            </w:pPr>
            <w:r w:rsidRPr="00A644DF">
              <w:rPr>
                <w:rFonts w:ascii="Calibri" w:eastAsia="Times New Roman" w:hAnsi="Calibri" w:cs="Calibri"/>
                <w:sz w:val="20"/>
                <w:szCs w:val="20"/>
                <w:lang w:eastAsia="pl-PL"/>
              </w:rPr>
              <w:t>wniosek / uproszczony biznesplan (jeśli dotyczy) oraz dodatkowe uzasadnienie potwierdzające innowacyjność projektu.</w:t>
            </w:r>
          </w:p>
        </w:tc>
        <w:tc>
          <w:tcPr>
            <w:tcW w:w="4395" w:type="dxa"/>
          </w:tcPr>
          <w:p w14:paraId="4EEB8CDB" w14:textId="048EADAD" w:rsidR="00951BED" w:rsidRPr="00A644DF" w:rsidRDefault="0033094F" w:rsidP="00E7400C">
            <w:pPr>
              <w:spacing w:after="0" w:line="240" w:lineRule="auto"/>
              <w:rPr>
                <w:rFonts w:ascii="Calibri" w:hAnsi="Calibri" w:cs="Calibri"/>
                <w:sz w:val="20"/>
                <w:szCs w:val="20"/>
              </w:rPr>
            </w:pPr>
            <w:r>
              <w:rPr>
                <w:rFonts w:ascii="Calibri" w:eastAsia="Times New Roman" w:hAnsi="Calibri" w:cs="Calibri"/>
                <w:sz w:val="20"/>
                <w:szCs w:val="20"/>
                <w:lang w:eastAsia="pl-PL"/>
              </w:rPr>
              <w:t>M</w:t>
            </w:r>
            <w:r w:rsidR="00951BED" w:rsidRPr="00A644DF">
              <w:rPr>
                <w:rFonts w:ascii="Calibri" w:eastAsia="Times New Roman" w:hAnsi="Calibri" w:cs="Calibri"/>
                <w:sz w:val="20"/>
                <w:szCs w:val="20"/>
                <w:lang w:eastAsia="pl-PL"/>
              </w:rPr>
              <w:t>aksymalna liczba punktów</w:t>
            </w:r>
            <w:r w:rsidR="00951BED" w:rsidRPr="00A644DF">
              <w:rPr>
                <w:rFonts w:ascii="Calibri" w:hAnsi="Calibri" w:cs="Calibri"/>
                <w:sz w:val="20"/>
                <w:szCs w:val="20"/>
              </w:rPr>
              <w:t xml:space="preserve"> 10 pkt </w:t>
            </w:r>
          </w:p>
          <w:p w14:paraId="3D87811B" w14:textId="77777777" w:rsidR="00951BED" w:rsidRPr="00A644DF" w:rsidRDefault="00951BED" w:rsidP="00E7400C">
            <w:pPr>
              <w:spacing w:after="0" w:line="240" w:lineRule="auto"/>
              <w:rPr>
                <w:rFonts w:ascii="Calibri" w:hAnsi="Calibri" w:cs="Calibri"/>
                <w:sz w:val="20"/>
                <w:szCs w:val="20"/>
              </w:rPr>
            </w:pPr>
            <w:r w:rsidRPr="00A644DF">
              <w:rPr>
                <w:rFonts w:ascii="Calibri" w:hAnsi="Calibri" w:cs="Calibri"/>
                <w:sz w:val="20"/>
                <w:szCs w:val="20"/>
              </w:rPr>
              <w:t>(punkty nie sumują się)</w:t>
            </w:r>
          </w:p>
          <w:p w14:paraId="1270B098" w14:textId="44293E62" w:rsidR="00951BED" w:rsidRPr="00A644DF" w:rsidRDefault="00951BED" w:rsidP="00E7400C">
            <w:pPr>
              <w:spacing w:after="0" w:line="240" w:lineRule="auto"/>
              <w:rPr>
                <w:rFonts w:ascii="Calibri" w:eastAsia="Times New Roman" w:hAnsi="Calibri" w:cs="Calibri"/>
                <w:sz w:val="20"/>
                <w:szCs w:val="20"/>
                <w:lang w:eastAsia="pl-PL"/>
              </w:rPr>
            </w:pPr>
            <w:r w:rsidRPr="00A644DF">
              <w:rPr>
                <w:rFonts w:ascii="Calibri" w:eastAsia="Times New Roman" w:hAnsi="Calibri" w:cs="Calibri"/>
                <w:sz w:val="20"/>
                <w:szCs w:val="20"/>
                <w:lang w:eastAsia="pl-PL"/>
              </w:rPr>
              <w:t>Projekt jest innowacyjny na terenie co najmniej jednej gminy objętej LSR, w której będzie realizowany i stanowi to innowacyjność:</w:t>
            </w:r>
          </w:p>
          <w:p w14:paraId="08336B26" w14:textId="77777777" w:rsidR="00951BED" w:rsidRPr="00A644DF" w:rsidRDefault="00951BED" w:rsidP="00E7400C">
            <w:pPr>
              <w:pStyle w:val="Akapitzlist"/>
              <w:numPr>
                <w:ilvl w:val="0"/>
                <w:numId w:val="13"/>
              </w:numPr>
              <w:spacing w:after="0" w:line="240" w:lineRule="auto"/>
              <w:rPr>
                <w:rFonts w:ascii="Calibri" w:eastAsia="Times New Roman" w:hAnsi="Calibri" w:cs="Calibri"/>
                <w:sz w:val="20"/>
                <w:szCs w:val="20"/>
                <w:lang w:eastAsia="pl-PL"/>
              </w:rPr>
            </w:pPr>
            <w:r w:rsidRPr="00A644DF">
              <w:rPr>
                <w:rFonts w:ascii="Calibri" w:eastAsia="Times New Roman" w:hAnsi="Calibri" w:cs="Calibri"/>
                <w:sz w:val="20"/>
                <w:szCs w:val="20"/>
                <w:lang w:eastAsia="pl-PL"/>
              </w:rPr>
              <w:t xml:space="preserve">Społeczna / Biznesowa – 10 pkt, </w:t>
            </w:r>
          </w:p>
          <w:p w14:paraId="37A23F90" w14:textId="77777777" w:rsidR="00951BED" w:rsidRPr="00A644DF" w:rsidRDefault="00951BED" w:rsidP="00E7400C">
            <w:pPr>
              <w:spacing w:after="0" w:line="240" w:lineRule="auto"/>
              <w:rPr>
                <w:rFonts w:ascii="Calibri" w:eastAsia="Times New Roman" w:hAnsi="Calibri" w:cs="Calibri"/>
                <w:sz w:val="20"/>
                <w:szCs w:val="20"/>
                <w:lang w:eastAsia="pl-PL"/>
              </w:rPr>
            </w:pPr>
            <w:r w:rsidRPr="00A644DF">
              <w:rPr>
                <w:rFonts w:ascii="Calibri" w:eastAsia="Times New Roman" w:hAnsi="Calibri" w:cs="Calibri"/>
                <w:sz w:val="20"/>
                <w:szCs w:val="20"/>
                <w:lang w:eastAsia="pl-PL"/>
              </w:rPr>
              <w:t>albo</w:t>
            </w:r>
          </w:p>
          <w:p w14:paraId="666D37F9" w14:textId="77777777" w:rsidR="00951BED" w:rsidRPr="00A644DF" w:rsidRDefault="00951BED" w:rsidP="00E7400C">
            <w:pPr>
              <w:pStyle w:val="Akapitzlist"/>
              <w:numPr>
                <w:ilvl w:val="0"/>
                <w:numId w:val="13"/>
              </w:numPr>
              <w:spacing w:after="0" w:line="240" w:lineRule="auto"/>
              <w:rPr>
                <w:rFonts w:ascii="Calibri" w:eastAsia="Times New Roman" w:hAnsi="Calibri" w:cs="Calibri"/>
                <w:sz w:val="20"/>
                <w:szCs w:val="20"/>
                <w:lang w:eastAsia="pl-PL"/>
              </w:rPr>
            </w:pPr>
            <w:r w:rsidRPr="00A644DF">
              <w:rPr>
                <w:rFonts w:ascii="Calibri" w:eastAsia="Times New Roman" w:hAnsi="Calibri" w:cs="Calibri"/>
                <w:sz w:val="20"/>
                <w:szCs w:val="20"/>
                <w:lang w:eastAsia="pl-PL"/>
              </w:rPr>
              <w:t xml:space="preserve">Kreatywna – 10 pkt, </w:t>
            </w:r>
          </w:p>
          <w:p w14:paraId="0709424C" w14:textId="77777777" w:rsidR="00951BED" w:rsidRPr="00A644DF" w:rsidRDefault="00951BED" w:rsidP="00E7400C">
            <w:pPr>
              <w:spacing w:after="0" w:line="240" w:lineRule="auto"/>
              <w:rPr>
                <w:rFonts w:ascii="Calibri" w:eastAsia="Times New Roman" w:hAnsi="Calibri" w:cs="Calibri"/>
                <w:sz w:val="20"/>
                <w:szCs w:val="20"/>
                <w:lang w:eastAsia="pl-PL"/>
              </w:rPr>
            </w:pPr>
            <w:r w:rsidRPr="00A644DF">
              <w:rPr>
                <w:rFonts w:ascii="Calibri" w:eastAsia="Times New Roman" w:hAnsi="Calibri" w:cs="Calibri"/>
                <w:sz w:val="20"/>
                <w:szCs w:val="20"/>
                <w:lang w:eastAsia="pl-PL"/>
              </w:rPr>
              <w:t>albo</w:t>
            </w:r>
          </w:p>
          <w:p w14:paraId="0941143C" w14:textId="77777777" w:rsidR="00951BED" w:rsidRPr="00A644DF" w:rsidRDefault="00951BED" w:rsidP="00E7400C">
            <w:pPr>
              <w:pStyle w:val="Akapitzlist"/>
              <w:numPr>
                <w:ilvl w:val="0"/>
                <w:numId w:val="13"/>
              </w:numPr>
              <w:spacing w:after="0" w:line="240" w:lineRule="auto"/>
              <w:rPr>
                <w:rFonts w:ascii="Calibri" w:eastAsia="Times New Roman" w:hAnsi="Calibri" w:cs="Calibri"/>
                <w:sz w:val="20"/>
                <w:szCs w:val="20"/>
                <w:lang w:eastAsia="pl-PL"/>
              </w:rPr>
            </w:pPr>
            <w:r w:rsidRPr="00A644DF">
              <w:rPr>
                <w:rFonts w:ascii="Calibri" w:eastAsia="Times New Roman" w:hAnsi="Calibri" w:cs="Calibri"/>
                <w:sz w:val="20"/>
                <w:szCs w:val="20"/>
                <w:lang w:eastAsia="pl-PL"/>
              </w:rPr>
              <w:t xml:space="preserve">Imitująca – 5 pkt, </w:t>
            </w:r>
          </w:p>
          <w:p w14:paraId="20B2053C" w14:textId="77777777" w:rsidR="00951BED" w:rsidRPr="00A644DF" w:rsidRDefault="00951BED" w:rsidP="00E7400C">
            <w:pPr>
              <w:spacing w:after="0" w:line="240" w:lineRule="auto"/>
              <w:rPr>
                <w:rFonts w:ascii="Calibri" w:eastAsia="Times New Roman" w:hAnsi="Calibri" w:cs="Calibri"/>
                <w:sz w:val="20"/>
                <w:szCs w:val="20"/>
                <w:lang w:eastAsia="pl-PL"/>
              </w:rPr>
            </w:pPr>
            <w:r w:rsidRPr="00A644DF">
              <w:rPr>
                <w:rFonts w:ascii="Calibri" w:eastAsia="Times New Roman" w:hAnsi="Calibri" w:cs="Calibri"/>
                <w:sz w:val="20"/>
                <w:szCs w:val="20"/>
                <w:lang w:eastAsia="pl-PL"/>
              </w:rPr>
              <w:t xml:space="preserve">albo </w:t>
            </w:r>
          </w:p>
          <w:p w14:paraId="687F948E" w14:textId="77777777" w:rsidR="00951BED" w:rsidRPr="00A644DF" w:rsidRDefault="00951BED" w:rsidP="00E7400C">
            <w:pPr>
              <w:pStyle w:val="Akapitzlist"/>
              <w:numPr>
                <w:ilvl w:val="0"/>
                <w:numId w:val="13"/>
              </w:numPr>
              <w:spacing w:after="0" w:line="240" w:lineRule="auto"/>
              <w:rPr>
                <w:rFonts w:ascii="Calibri" w:eastAsia="Times New Roman" w:hAnsi="Calibri" w:cs="Calibri"/>
                <w:sz w:val="20"/>
                <w:szCs w:val="20"/>
                <w:lang w:eastAsia="pl-PL"/>
              </w:rPr>
            </w:pPr>
            <w:r w:rsidRPr="00A644DF">
              <w:rPr>
                <w:rFonts w:ascii="Calibri" w:eastAsia="Times New Roman" w:hAnsi="Calibri" w:cs="Calibri"/>
                <w:sz w:val="20"/>
                <w:szCs w:val="20"/>
                <w:lang w:eastAsia="pl-PL"/>
              </w:rPr>
              <w:t>Pozorna, co oznacza, iż projekt nie zawiera elementów innowacyjnych – 0 pkt</w:t>
            </w:r>
          </w:p>
        </w:tc>
      </w:tr>
      <w:tr w:rsidR="00A644DF" w:rsidRPr="00A644DF" w14:paraId="1B03869E" w14:textId="77777777" w:rsidTr="00E7400C">
        <w:tc>
          <w:tcPr>
            <w:tcW w:w="421" w:type="dxa"/>
            <w:shd w:val="clear" w:color="auto" w:fill="FFFFFF" w:themeFill="background1"/>
          </w:tcPr>
          <w:p w14:paraId="30767128" w14:textId="77777777" w:rsidR="00951BED" w:rsidRPr="00A644DF" w:rsidRDefault="00951BED" w:rsidP="00E7400C">
            <w:pPr>
              <w:pStyle w:val="Akapitzlist"/>
              <w:numPr>
                <w:ilvl w:val="0"/>
                <w:numId w:val="3"/>
              </w:numPr>
              <w:spacing w:after="0" w:line="240" w:lineRule="auto"/>
              <w:rPr>
                <w:rFonts w:ascii="Calibri" w:eastAsia="Times New Roman" w:hAnsi="Calibri" w:cs="Calibri"/>
                <w:sz w:val="20"/>
                <w:szCs w:val="20"/>
                <w:lang w:eastAsia="pl-PL"/>
              </w:rPr>
            </w:pPr>
          </w:p>
        </w:tc>
        <w:tc>
          <w:tcPr>
            <w:tcW w:w="1701" w:type="dxa"/>
            <w:shd w:val="clear" w:color="auto" w:fill="FFFFFF" w:themeFill="background1"/>
          </w:tcPr>
          <w:p w14:paraId="4ADFE871" w14:textId="77777777" w:rsidR="00951BED" w:rsidRPr="00A644DF" w:rsidRDefault="00951BED" w:rsidP="00E7400C">
            <w:pPr>
              <w:spacing w:after="0" w:line="240" w:lineRule="auto"/>
              <w:rPr>
                <w:rFonts w:ascii="Calibri" w:hAnsi="Calibri" w:cs="Calibri"/>
                <w:sz w:val="20"/>
                <w:szCs w:val="20"/>
              </w:rPr>
            </w:pPr>
            <w:r w:rsidRPr="00A644DF">
              <w:rPr>
                <w:rFonts w:ascii="Calibri" w:hAnsi="Calibri" w:cs="Calibri"/>
                <w:sz w:val="20"/>
                <w:szCs w:val="20"/>
              </w:rPr>
              <w:t>Wykorzystanie lokalnego potencjału</w:t>
            </w:r>
          </w:p>
        </w:tc>
        <w:tc>
          <w:tcPr>
            <w:tcW w:w="2835" w:type="dxa"/>
            <w:shd w:val="clear" w:color="auto" w:fill="FFFFFF" w:themeFill="background1"/>
            <w:noWrap/>
          </w:tcPr>
          <w:p w14:paraId="0AE52563" w14:textId="77777777" w:rsidR="00951BED" w:rsidRPr="00A644DF" w:rsidRDefault="00951BED" w:rsidP="00E7400C">
            <w:pPr>
              <w:spacing w:after="0" w:line="240" w:lineRule="auto"/>
              <w:rPr>
                <w:rFonts w:ascii="Calibri" w:hAnsi="Calibri" w:cs="Calibri"/>
                <w:sz w:val="20"/>
                <w:szCs w:val="20"/>
              </w:rPr>
            </w:pPr>
            <w:r w:rsidRPr="00A644DF">
              <w:rPr>
                <w:rFonts w:ascii="Calibri" w:hAnsi="Calibri" w:cs="Calibri"/>
                <w:sz w:val="20"/>
                <w:szCs w:val="20"/>
              </w:rPr>
              <w:t xml:space="preserve">Projekt bezpośrednio wykorzystuje lokalny potencjał, taki jak: zasoby naturalne, w tym przyrodnicze, lokalizacja, dziedzictwo lokalne, w tym kulinarne, popyt na szczególnego rodzaju usługi (np. srebrna gospodarka, usługi opiekuńcze nad dziećmi); </w:t>
            </w:r>
          </w:p>
        </w:tc>
        <w:tc>
          <w:tcPr>
            <w:tcW w:w="6378" w:type="dxa"/>
          </w:tcPr>
          <w:p w14:paraId="13D7F92B" w14:textId="77777777" w:rsidR="00951BED" w:rsidRPr="00A644DF" w:rsidRDefault="00951BED" w:rsidP="00E7400C">
            <w:pPr>
              <w:spacing w:after="0" w:line="240" w:lineRule="auto"/>
              <w:rPr>
                <w:rFonts w:ascii="Calibri" w:hAnsi="Calibri" w:cs="Calibri"/>
                <w:sz w:val="20"/>
                <w:szCs w:val="20"/>
              </w:rPr>
            </w:pPr>
            <w:r w:rsidRPr="00A644DF">
              <w:rPr>
                <w:rFonts w:ascii="Calibri" w:hAnsi="Calibri" w:cs="Calibri"/>
                <w:sz w:val="20"/>
                <w:szCs w:val="20"/>
              </w:rPr>
              <w:t xml:space="preserve">Kryterium będzie uznane za spełnione, jeśli </w:t>
            </w:r>
          </w:p>
          <w:p w14:paraId="5F7EB4EB" w14:textId="77777777" w:rsidR="00951BED" w:rsidRPr="00A644DF" w:rsidRDefault="00951BED" w:rsidP="00E7400C">
            <w:pPr>
              <w:spacing w:after="0" w:line="240" w:lineRule="auto"/>
              <w:rPr>
                <w:rFonts w:ascii="Calibri" w:hAnsi="Calibri" w:cs="Calibri"/>
                <w:sz w:val="20"/>
                <w:szCs w:val="20"/>
              </w:rPr>
            </w:pPr>
            <w:r w:rsidRPr="00A644DF">
              <w:rPr>
                <w:rFonts w:ascii="Calibri" w:hAnsi="Calibri" w:cs="Calibri"/>
                <w:sz w:val="20"/>
                <w:szCs w:val="20"/>
              </w:rPr>
              <w:t xml:space="preserve">w projekcie zostanie wykorzystany lokalny potencjał, taki jak: </w:t>
            </w:r>
          </w:p>
          <w:p w14:paraId="1AEF9475" w14:textId="77777777" w:rsidR="00951BED" w:rsidRPr="00A644DF" w:rsidRDefault="00951BED" w:rsidP="00E7400C">
            <w:pPr>
              <w:spacing w:after="0" w:line="240" w:lineRule="auto"/>
              <w:rPr>
                <w:rFonts w:ascii="Calibri" w:hAnsi="Calibri" w:cs="Calibri"/>
                <w:sz w:val="20"/>
                <w:szCs w:val="20"/>
              </w:rPr>
            </w:pPr>
            <w:r w:rsidRPr="00A644DF">
              <w:rPr>
                <w:rFonts w:ascii="Calibri" w:hAnsi="Calibri" w:cs="Calibri"/>
                <w:sz w:val="20"/>
                <w:szCs w:val="20"/>
              </w:rPr>
              <w:t xml:space="preserve">- zasoby naturalne, w tym przyrodnicze, lokalizacja, </w:t>
            </w:r>
          </w:p>
          <w:p w14:paraId="741F145B" w14:textId="77777777" w:rsidR="00951BED" w:rsidRPr="00A644DF" w:rsidRDefault="00951BED" w:rsidP="00E7400C">
            <w:pPr>
              <w:spacing w:after="0" w:line="240" w:lineRule="auto"/>
              <w:rPr>
                <w:rFonts w:ascii="Calibri" w:hAnsi="Calibri" w:cs="Calibri"/>
                <w:sz w:val="20"/>
                <w:szCs w:val="20"/>
              </w:rPr>
            </w:pPr>
            <w:r w:rsidRPr="00A644DF">
              <w:rPr>
                <w:rFonts w:ascii="Calibri" w:hAnsi="Calibri" w:cs="Calibri"/>
                <w:sz w:val="20"/>
                <w:szCs w:val="20"/>
              </w:rPr>
              <w:t xml:space="preserve">- dziedzictwo lokalne, w tym kulinarne, </w:t>
            </w:r>
          </w:p>
          <w:p w14:paraId="675CEEAD" w14:textId="77777777" w:rsidR="00951BED" w:rsidRPr="00A644DF" w:rsidRDefault="00951BED" w:rsidP="00E7400C">
            <w:pPr>
              <w:spacing w:after="0" w:line="240" w:lineRule="auto"/>
              <w:rPr>
                <w:rFonts w:ascii="Calibri" w:hAnsi="Calibri" w:cs="Calibri"/>
                <w:sz w:val="20"/>
                <w:szCs w:val="20"/>
              </w:rPr>
            </w:pPr>
            <w:r w:rsidRPr="00A644DF">
              <w:rPr>
                <w:rFonts w:ascii="Calibri" w:hAnsi="Calibri" w:cs="Calibri"/>
                <w:sz w:val="20"/>
                <w:szCs w:val="20"/>
              </w:rPr>
              <w:t>- popyt na szczególnego rodzaju usługi (np. srebrna gospodarka, usługi opiekuńcze nad dziećmi).</w:t>
            </w:r>
          </w:p>
          <w:p w14:paraId="733D5A5B" w14:textId="77777777" w:rsidR="00951BED" w:rsidRPr="00A644DF" w:rsidRDefault="00951BED" w:rsidP="00E7400C">
            <w:pPr>
              <w:spacing w:after="0" w:line="240" w:lineRule="auto"/>
              <w:rPr>
                <w:rFonts w:ascii="Calibri" w:hAnsi="Calibri" w:cs="Calibri"/>
                <w:sz w:val="20"/>
                <w:szCs w:val="20"/>
                <w:u w:val="single"/>
              </w:rPr>
            </w:pPr>
            <w:r w:rsidRPr="00A644DF">
              <w:rPr>
                <w:rFonts w:ascii="Calibri" w:hAnsi="Calibri" w:cs="Calibri"/>
                <w:sz w:val="20"/>
                <w:szCs w:val="20"/>
                <w:u w:val="single"/>
              </w:rPr>
              <w:t xml:space="preserve">Źródło informacji: </w:t>
            </w:r>
          </w:p>
          <w:p w14:paraId="13C04A66" w14:textId="77777777" w:rsidR="00951BED" w:rsidRPr="00A644DF" w:rsidRDefault="00951BED" w:rsidP="00E7400C">
            <w:pPr>
              <w:spacing w:after="0" w:line="240" w:lineRule="auto"/>
              <w:rPr>
                <w:rFonts w:ascii="Calibri" w:hAnsi="Calibri" w:cs="Calibri"/>
                <w:sz w:val="20"/>
                <w:szCs w:val="20"/>
              </w:rPr>
            </w:pPr>
            <w:r w:rsidRPr="00A644DF">
              <w:rPr>
                <w:rFonts w:ascii="Calibri" w:eastAsia="Times New Roman" w:hAnsi="Calibri" w:cs="Calibri"/>
                <w:sz w:val="20"/>
                <w:szCs w:val="20"/>
                <w:lang w:eastAsia="pl-PL"/>
              </w:rPr>
              <w:t xml:space="preserve">- wniosek lub uproszczony biznesplan (jeśli dotyczy) oraz dodatkowe uzasadnienie </w:t>
            </w:r>
            <w:r w:rsidRPr="00A644DF">
              <w:rPr>
                <w:rFonts w:ascii="Calibri" w:hAnsi="Calibri" w:cs="Calibri"/>
                <w:sz w:val="20"/>
                <w:szCs w:val="20"/>
              </w:rPr>
              <w:t>wykorzystania lokalnego potencjału</w:t>
            </w:r>
            <w:r w:rsidRPr="00A644DF">
              <w:rPr>
                <w:rFonts w:ascii="Calibri" w:eastAsia="Times New Roman" w:hAnsi="Calibri" w:cs="Calibri"/>
                <w:sz w:val="20"/>
                <w:szCs w:val="20"/>
                <w:lang w:eastAsia="pl-PL"/>
              </w:rPr>
              <w:t>.</w:t>
            </w:r>
          </w:p>
          <w:p w14:paraId="52F2EFEA" w14:textId="77777777" w:rsidR="00951BED" w:rsidRPr="00A644DF" w:rsidRDefault="00951BED" w:rsidP="00E7400C">
            <w:pPr>
              <w:spacing w:after="0" w:line="240" w:lineRule="auto"/>
              <w:rPr>
                <w:rFonts w:ascii="Calibri" w:hAnsi="Calibri" w:cs="Calibri"/>
                <w:sz w:val="20"/>
                <w:szCs w:val="20"/>
                <w:u w:val="single"/>
              </w:rPr>
            </w:pPr>
            <w:r w:rsidRPr="00A644DF">
              <w:rPr>
                <w:rFonts w:ascii="Calibri" w:hAnsi="Calibri" w:cs="Calibri"/>
                <w:sz w:val="20"/>
                <w:szCs w:val="20"/>
                <w:u w:val="single"/>
              </w:rPr>
              <w:t xml:space="preserve">Źródło informacji: </w:t>
            </w:r>
          </w:p>
          <w:p w14:paraId="4CEABB13" w14:textId="77777777" w:rsidR="00951BED" w:rsidRPr="00A644DF" w:rsidRDefault="00951BED" w:rsidP="00E7400C">
            <w:pPr>
              <w:spacing w:after="0" w:line="240" w:lineRule="auto"/>
              <w:rPr>
                <w:rFonts w:ascii="Calibri" w:eastAsia="Times New Roman" w:hAnsi="Calibri" w:cs="Calibri"/>
                <w:sz w:val="20"/>
                <w:szCs w:val="20"/>
                <w:lang w:eastAsia="pl-PL"/>
              </w:rPr>
            </w:pPr>
            <w:r w:rsidRPr="00A644DF">
              <w:rPr>
                <w:rFonts w:ascii="Calibri" w:eastAsia="Times New Roman" w:hAnsi="Calibri" w:cs="Calibri"/>
                <w:sz w:val="20"/>
                <w:szCs w:val="20"/>
                <w:lang w:eastAsia="pl-PL"/>
              </w:rPr>
              <w:t xml:space="preserve">- wniosek / uproszczony biznesplan (jeśli dotyczy) oraz dodatkowe informacje uzasadniające możliwość i potrzebę </w:t>
            </w:r>
            <w:r w:rsidRPr="00A644DF">
              <w:rPr>
                <w:rFonts w:ascii="Calibri" w:hAnsi="Calibri" w:cs="Calibri"/>
                <w:sz w:val="20"/>
                <w:szCs w:val="20"/>
              </w:rPr>
              <w:t>wykorzystania lokalnego potencjału w projekcie.</w:t>
            </w:r>
          </w:p>
        </w:tc>
        <w:tc>
          <w:tcPr>
            <w:tcW w:w="4395" w:type="dxa"/>
          </w:tcPr>
          <w:p w14:paraId="6417A449" w14:textId="77777777" w:rsidR="00951BED" w:rsidRPr="00A644DF" w:rsidRDefault="00951BED" w:rsidP="00E7400C">
            <w:pPr>
              <w:spacing w:after="0" w:line="240" w:lineRule="auto"/>
              <w:rPr>
                <w:rFonts w:ascii="Calibri" w:hAnsi="Calibri" w:cs="Calibri"/>
                <w:sz w:val="20"/>
                <w:szCs w:val="20"/>
              </w:rPr>
            </w:pPr>
            <w:r w:rsidRPr="00A644DF">
              <w:rPr>
                <w:rFonts w:ascii="Calibri" w:eastAsia="Times New Roman" w:hAnsi="Calibri" w:cs="Calibri"/>
                <w:sz w:val="20"/>
                <w:szCs w:val="20"/>
                <w:lang w:eastAsia="pl-PL"/>
              </w:rPr>
              <w:t>Maksymalna liczba punktów</w:t>
            </w:r>
            <w:r w:rsidRPr="00A644DF">
              <w:rPr>
                <w:rFonts w:ascii="Calibri" w:hAnsi="Calibri" w:cs="Calibri"/>
                <w:sz w:val="20"/>
                <w:szCs w:val="20"/>
              </w:rPr>
              <w:t xml:space="preserve"> 5 pkt </w:t>
            </w:r>
          </w:p>
          <w:p w14:paraId="7A06834C" w14:textId="77777777" w:rsidR="00951BED" w:rsidRPr="00A644DF" w:rsidRDefault="00951BED" w:rsidP="00E7400C">
            <w:pPr>
              <w:spacing w:after="0" w:line="240" w:lineRule="auto"/>
              <w:rPr>
                <w:rFonts w:ascii="Calibri" w:hAnsi="Calibri" w:cs="Calibri"/>
                <w:sz w:val="20"/>
                <w:szCs w:val="20"/>
              </w:rPr>
            </w:pPr>
            <w:r w:rsidRPr="00A644DF">
              <w:rPr>
                <w:rFonts w:ascii="Calibri" w:hAnsi="Calibri" w:cs="Calibri"/>
                <w:sz w:val="20"/>
                <w:szCs w:val="20"/>
              </w:rPr>
              <w:t>(punkty nie sumują się)</w:t>
            </w:r>
          </w:p>
          <w:p w14:paraId="66E7E156" w14:textId="77777777" w:rsidR="00951BED" w:rsidRPr="00A644DF" w:rsidRDefault="00951BED" w:rsidP="00E7400C">
            <w:pPr>
              <w:pStyle w:val="Akapitzlist"/>
              <w:numPr>
                <w:ilvl w:val="0"/>
                <w:numId w:val="11"/>
              </w:numPr>
              <w:spacing w:after="0" w:line="240" w:lineRule="auto"/>
              <w:rPr>
                <w:rFonts w:ascii="Calibri" w:hAnsi="Calibri" w:cs="Calibri"/>
                <w:sz w:val="20"/>
                <w:szCs w:val="20"/>
              </w:rPr>
            </w:pPr>
            <w:r w:rsidRPr="00A644DF">
              <w:rPr>
                <w:rFonts w:ascii="Calibri" w:eastAsia="Times New Roman" w:hAnsi="Calibri" w:cs="Calibri"/>
                <w:sz w:val="20"/>
                <w:szCs w:val="20"/>
                <w:lang w:eastAsia="pl-PL"/>
              </w:rPr>
              <w:t xml:space="preserve">projekt </w:t>
            </w:r>
            <w:r w:rsidRPr="00A644DF">
              <w:rPr>
                <w:rFonts w:ascii="Calibri" w:hAnsi="Calibri" w:cs="Calibri"/>
                <w:sz w:val="20"/>
                <w:szCs w:val="20"/>
              </w:rPr>
              <w:t>wykorzystuje lokalny potencjał – 5 pkt</w:t>
            </w:r>
          </w:p>
          <w:p w14:paraId="68BC7B47" w14:textId="77777777" w:rsidR="00951BED" w:rsidRPr="00A644DF" w:rsidRDefault="00951BED" w:rsidP="00E7400C">
            <w:pPr>
              <w:spacing w:after="0" w:line="240" w:lineRule="auto"/>
              <w:rPr>
                <w:rFonts w:ascii="Calibri" w:hAnsi="Calibri" w:cs="Calibri"/>
                <w:sz w:val="20"/>
                <w:szCs w:val="20"/>
              </w:rPr>
            </w:pPr>
            <w:r w:rsidRPr="00A644DF">
              <w:rPr>
                <w:rFonts w:ascii="Calibri" w:hAnsi="Calibri" w:cs="Calibri"/>
                <w:sz w:val="20"/>
                <w:szCs w:val="20"/>
              </w:rPr>
              <w:t>albo</w:t>
            </w:r>
          </w:p>
          <w:p w14:paraId="21D2473C" w14:textId="77777777" w:rsidR="00951BED" w:rsidRPr="00A644DF" w:rsidRDefault="00951BED" w:rsidP="00E7400C">
            <w:pPr>
              <w:pStyle w:val="Akapitzlist"/>
              <w:numPr>
                <w:ilvl w:val="0"/>
                <w:numId w:val="11"/>
              </w:numPr>
              <w:spacing w:after="0" w:line="240" w:lineRule="auto"/>
              <w:rPr>
                <w:rFonts w:ascii="Calibri" w:hAnsi="Calibri" w:cs="Calibri"/>
                <w:sz w:val="20"/>
                <w:szCs w:val="20"/>
              </w:rPr>
            </w:pPr>
            <w:r w:rsidRPr="00A644DF">
              <w:rPr>
                <w:rFonts w:ascii="Calibri" w:eastAsia="Times New Roman" w:hAnsi="Calibri" w:cs="Calibri"/>
                <w:sz w:val="20"/>
                <w:szCs w:val="20"/>
                <w:lang w:eastAsia="pl-PL"/>
              </w:rPr>
              <w:t xml:space="preserve">projekt nie wykorzystuje </w:t>
            </w:r>
            <w:r w:rsidRPr="00A644DF">
              <w:rPr>
                <w:rFonts w:ascii="Calibri" w:hAnsi="Calibri" w:cs="Calibri"/>
                <w:sz w:val="20"/>
                <w:szCs w:val="20"/>
              </w:rPr>
              <w:t>lokalnego potencjału – 0 pkt</w:t>
            </w:r>
          </w:p>
        </w:tc>
      </w:tr>
      <w:tr w:rsidR="00A644DF" w:rsidRPr="00A644DF" w14:paraId="63A3E6A3" w14:textId="77777777" w:rsidTr="00E7400C">
        <w:tc>
          <w:tcPr>
            <w:tcW w:w="421" w:type="dxa"/>
            <w:shd w:val="clear" w:color="auto" w:fill="FFFFFF" w:themeFill="background1"/>
          </w:tcPr>
          <w:p w14:paraId="71500940" w14:textId="77777777" w:rsidR="00951BED" w:rsidRPr="00A644DF" w:rsidRDefault="00951BED" w:rsidP="00E7400C">
            <w:pPr>
              <w:pStyle w:val="Akapitzlist"/>
              <w:numPr>
                <w:ilvl w:val="0"/>
                <w:numId w:val="3"/>
              </w:numPr>
              <w:spacing w:after="0" w:line="240" w:lineRule="auto"/>
              <w:rPr>
                <w:rFonts w:ascii="Calibri" w:eastAsia="Times New Roman" w:hAnsi="Calibri" w:cs="Calibri"/>
                <w:sz w:val="20"/>
                <w:szCs w:val="20"/>
                <w:lang w:eastAsia="pl-PL"/>
              </w:rPr>
            </w:pPr>
          </w:p>
        </w:tc>
        <w:tc>
          <w:tcPr>
            <w:tcW w:w="1701" w:type="dxa"/>
            <w:shd w:val="clear" w:color="auto" w:fill="FFFFFF" w:themeFill="background1"/>
          </w:tcPr>
          <w:p w14:paraId="267FE2C0" w14:textId="77777777" w:rsidR="00951BED" w:rsidRPr="00A644DF" w:rsidRDefault="00951BED" w:rsidP="00E7400C">
            <w:pPr>
              <w:spacing w:after="0" w:line="240" w:lineRule="auto"/>
              <w:rPr>
                <w:rFonts w:ascii="Calibri" w:hAnsi="Calibri" w:cs="Calibri"/>
                <w:sz w:val="20"/>
                <w:szCs w:val="20"/>
              </w:rPr>
            </w:pPr>
            <w:r w:rsidRPr="00A644DF">
              <w:rPr>
                <w:rFonts w:ascii="Calibri" w:hAnsi="Calibri" w:cs="Calibri"/>
                <w:sz w:val="20"/>
                <w:szCs w:val="20"/>
              </w:rPr>
              <w:t xml:space="preserve">Tworzenie nowych miejsc pracy </w:t>
            </w:r>
          </w:p>
        </w:tc>
        <w:tc>
          <w:tcPr>
            <w:tcW w:w="13608" w:type="dxa"/>
            <w:gridSpan w:val="3"/>
            <w:shd w:val="clear" w:color="auto" w:fill="FFFFFF" w:themeFill="background1"/>
            <w:noWrap/>
            <w:vAlign w:val="center"/>
          </w:tcPr>
          <w:p w14:paraId="132A9507" w14:textId="77777777" w:rsidR="00951BED" w:rsidRPr="00A644DF" w:rsidRDefault="00951BED" w:rsidP="00E7400C">
            <w:pPr>
              <w:spacing w:after="0" w:line="240" w:lineRule="auto"/>
              <w:rPr>
                <w:rFonts w:ascii="Calibri" w:eastAsia="Times New Roman" w:hAnsi="Calibri" w:cs="Calibri"/>
                <w:sz w:val="20"/>
                <w:szCs w:val="20"/>
                <w:lang w:eastAsia="pl-PL"/>
              </w:rPr>
            </w:pPr>
            <w:r w:rsidRPr="00A644DF">
              <w:rPr>
                <w:rFonts w:ascii="Calibri" w:hAnsi="Calibri" w:cs="Calibri"/>
                <w:sz w:val="20"/>
                <w:szCs w:val="20"/>
              </w:rPr>
              <w:t>Nie dotyczy wyboru Grantobiorców</w:t>
            </w:r>
          </w:p>
        </w:tc>
      </w:tr>
      <w:tr w:rsidR="00A644DF" w:rsidRPr="00A644DF" w14:paraId="6ABF1A33" w14:textId="77777777" w:rsidTr="00E7400C">
        <w:tc>
          <w:tcPr>
            <w:tcW w:w="421" w:type="dxa"/>
            <w:shd w:val="clear" w:color="auto" w:fill="FFFFFF" w:themeFill="background1"/>
          </w:tcPr>
          <w:p w14:paraId="21D3E4CA" w14:textId="77777777" w:rsidR="00951BED" w:rsidRPr="00A644DF" w:rsidRDefault="00951BED" w:rsidP="00E7400C">
            <w:pPr>
              <w:pStyle w:val="Akapitzlist"/>
              <w:numPr>
                <w:ilvl w:val="0"/>
                <w:numId w:val="3"/>
              </w:numPr>
              <w:spacing w:after="0" w:line="240" w:lineRule="auto"/>
              <w:rPr>
                <w:rFonts w:ascii="Calibri" w:eastAsia="Times New Roman" w:hAnsi="Calibri" w:cs="Calibri"/>
                <w:sz w:val="20"/>
                <w:szCs w:val="20"/>
                <w:lang w:eastAsia="pl-PL"/>
              </w:rPr>
            </w:pPr>
          </w:p>
        </w:tc>
        <w:tc>
          <w:tcPr>
            <w:tcW w:w="1701" w:type="dxa"/>
            <w:shd w:val="clear" w:color="auto" w:fill="FFFFFF" w:themeFill="background1"/>
          </w:tcPr>
          <w:p w14:paraId="58FCF099" w14:textId="77777777" w:rsidR="00951BED" w:rsidRPr="00A644DF" w:rsidRDefault="00951BED" w:rsidP="00E7400C">
            <w:pPr>
              <w:spacing w:after="0" w:line="240" w:lineRule="auto"/>
              <w:rPr>
                <w:rFonts w:ascii="Calibri" w:hAnsi="Calibri" w:cs="Calibri"/>
                <w:sz w:val="20"/>
                <w:szCs w:val="20"/>
              </w:rPr>
            </w:pPr>
            <w:r w:rsidRPr="00A644DF">
              <w:rPr>
                <w:rFonts w:ascii="Calibri" w:hAnsi="Calibri" w:cs="Calibri"/>
                <w:sz w:val="20"/>
                <w:szCs w:val="20"/>
              </w:rPr>
              <w:t>Oddziaływanie projektu</w:t>
            </w:r>
          </w:p>
        </w:tc>
        <w:tc>
          <w:tcPr>
            <w:tcW w:w="2835" w:type="dxa"/>
            <w:shd w:val="clear" w:color="auto" w:fill="FFFFFF" w:themeFill="background1"/>
            <w:noWrap/>
          </w:tcPr>
          <w:p w14:paraId="7AA707E7" w14:textId="77777777" w:rsidR="00951BED" w:rsidRPr="00A644DF" w:rsidRDefault="00951BED" w:rsidP="00E7400C">
            <w:pPr>
              <w:spacing w:after="0" w:line="240" w:lineRule="auto"/>
              <w:rPr>
                <w:rFonts w:ascii="Calibri" w:hAnsi="Calibri" w:cs="Calibri"/>
                <w:sz w:val="20"/>
                <w:szCs w:val="20"/>
              </w:rPr>
            </w:pPr>
            <w:r w:rsidRPr="00A644DF">
              <w:rPr>
                <w:rFonts w:ascii="Calibri" w:hAnsi="Calibri" w:cs="Calibri"/>
                <w:sz w:val="20"/>
                <w:szCs w:val="20"/>
              </w:rPr>
              <w:t xml:space="preserve">Premiowane będą projekty, które dotyczą więcej niż 1 gminy albo mieszkańców z więcej niż 1 gminy z obszaru objętego LSR (większa integracja, włączenie, szersza efektywność itp.). </w:t>
            </w:r>
          </w:p>
        </w:tc>
        <w:tc>
          <w:tcPr>
            <w:tcW w:w="6378" w:type="dxa"/>
          </w:tcPr>
          <w:p w14:paraId="74E71F74" w14:textId="77777777" w:rsidR="00951BED" w:rsidRPr="00A644DF" w:rsidRDefault="00951BED" w:rsidP="00E7400C">
            <w:pPr>
              <w:spacing w:after="0" w:line="240" w:lineRule="auto"/>
              <w:rPr>
                <w:rFonts w:ascii="Calibri" w:hAnsi="Calibri" w:cs="Calibri"/>
                <w:sz w:val="20"/>
                <w:szCs w:val="20"/>
              </w:rPr>
            </w:pPr>
            <w:r w:rsidRPr="00A644DF">
              <w:rPr>
                <w:rFonts w:ascii="Calibri" w:hAnsi="Calibri" w:cs="Calibri"/>
                <w:sz w:val="20"/>
                <w:szCs w:val="20"/>
              </w:rPr>
              <w:t>Kryterium będzie uznane za spełnione, jeśli projekt:</w:t>
            </w:r>
          </w:p>
          <w:p w14:paraId="61AE8CC4" w14:textId="5B8358B5" w:rsidR="00951BED" w:rsidRPr="00A644DF" w:rsidRDefault="00951BED" w:rsidP="00E7400C">
            <w:pPr>
              <w:spacing w:after="0" w:line="240" w:lineRule="auto"/>
              <w:rPr>
                <w:rFonts w:ascii="Calibri" w:hAnsi="Calibri" w:cs="Calibri"/>
                <w:sz w:val="20"/>
                <w:szCs w:val="20"/>
              </w:rPr>
            </w:pPr>
            <w:r w:rsidRPr="00A644DF">
              <w:rPr>
                <w:rFonts w:ascii="Calibri" w:hAnsi="Calibri" w:cs="Calibri"/>
                <w:sz w:val="20"/>
                <w:szCs w:val="20"/>
              </w:rPr>
              <w:t xml:space="preserve">- zakłada realizację w co najmniej 2 gminach z obszaru objętego LSR minimum jednego odrębnego działania ujętego w kosztach projektu </w:t>
            </w:r>
            <w:r w:rsidR="005F0B91" w:rsidRPr="00A644DF">
              <w:rPr>
                <w:rFonts w:ascii="Calibri" w:hAnsi="Calibri" w:cs="Calibri"/>
                <w:sz w:val="20"/>
                <w:szCs w:val="20"/>
              </w:rPr>
              <w:br/>
            </w:r>
            <w:r w:rsidRPr="00A644DF">
              <w:rPr>
                <w:rFonts w:ascii="Calibri" w:hAnsi="Calibri" w:cs="Calibri"/>
                <w:sz w:val="20"/>
                <w:szCs w:val="20"/>
              </w:rPr>
              <w:t>w każdej tych gmin</w:t>
            </w:r>
          </w:p>
          <w:p w14:paraId="005B1D23" w14:textId="77777777" w:rsidR="00951BED" w:rsidRPr="00A644DF" w:rsidRDefault="00951BED" w:rsidP="00E7400C">
            <w:pPr>
              <w:spacing w:after="0" w:line="240" w:lineRule="auto"/>
              <w:rPr>
                <w:rFonts w:ascii="Calibri" w:hAnsi="Calibri" w:cs="Calibri"/>
                <w:sz w:val="20"/>
                <w:szCs w:val="20"/>
              </w:rPr>
            </w:pPr>
            <w:r w:rsidRPr="00A644DF">
              <w:rPr>
                <w:rFonts w:ascii="Calibri" w:hAnsi="Calibri" w:cs="Calibri"/>
                <w:sz w:val="20"/>
                <w:szCs w:val="20"/>
              </w:rPr>
              <w:t xml:space="preserve">lub </w:t>
            </w:r>
          </w:p>
          <w:p w14:paraId="42798AB3" w14:textId="77777777" w:rsidR="00951BED" w:rsidRPr="00A644DF" w:rsidRDefault="00951BED" w:rsidP="00E7400C">
            <w:pPr>
              <w:spacing w:after="0" w:line="240" w:lineRule="auto"/>
              <w:rPr>
                <w:rFonts w:ascii="Calibri" w:hAnsi="Calibri" w:cs="Calibri"/>
                <w:sz w:val="20"/>
                <w:szCs w:val="20"/>
              </w:rPr>
            </w:pPr>
            <w:r w:rsidRPr="00A644DF">
              <w:rPr>
                <w:rFonts w:ascii="Calibri" w:hAnsi="Calibri" w:cs="Calibri"/>
                <w:sz w:val="20"/>
                <w:szCs w:val="20"/>
              </w:rPr>
              <w:t xml:space="preserve">- zakłada włączenie mieszkańców z co najmniej 2 gmin z obszaru objętego LSR w realizację minimum jednego odrębnego działania ujętego w kosztach skierowanego do mieszkańców każdej z tych gmin. </w:t>
            </w:r>
          </w:p>
          <w:p w14:paraId="4BCADDB4" w14:textId="77777777" w:rsidR="00951BED" w:rsidRPr="00A644DF" w:rsidRDefault="00951BED" w:rsidP="00E7400C">
            <w:pPr>
              <w:spacing w:after="0" w:line="240" w:lineRule="auto"/>
              <w:rPr>
                <w:rFonts w:ascii="Calibri" w:hAnsi="Calibri" w:cs="Calibri"/>
                <w:sz w:val="20"/>
                <w:szCs w:val="20"/>
              </w:rPr>
            </w:pPr>
            <w:r w:rsidRPr="00A644DF">
              <w:rPr>
                <w:rFonts w:ascii="Calibri" w:hAnsi="Calibri" w:cs="Calibri"/>
                <w:sz w:val="20"/>
                <w:szCs w:val="20"/>
              </w:rPr>
              <w:t xml:space="preserve">Jednocześnie każde działanie ma odzwierciedlenie w kosztach projektu. </w:t>
            </w:r>
          </w:p>
          <w:p w14:paraId="40A8211A" w14:textId="77777777" w:rsidR="00951BED" w:rsidRPr="00A644DF" w:rsidRDefault="00951BED" w:rsidP="00E7400C">
            <w:pPr>
              <w:spacing w:after="0" w:line="240" w:lineRule="auto"/>
              <w:rPr>
                <w:rFonts w:ascii="Calibri" w:hAnsi="Calibri" w:cs="Calibri"/>
                <w:sz w:val="20"/>
                <w:szCs w:val="20"/>
                <w:u w:val="single"/>
              </w:rPr>
            </w:pPr>
            <w:r w:rsidRPr="00A644DF">
              <w:rPr>
                <w:rFonts w:ascii="Calibri" w:hAnsi="Calibri" w:cs="Calibri"/>
                <w:sz w:val="20"/>
                <w:szCs w:val="20"/>
                <w:u w:val="single"/>
              </w:rPr>
              <w:t xml:space="preserve">Źródło informacji: </w:t>
            </w:r>
          </w:p>
          <w:p w14:paraId="0D0AACB4" w14:textId="3DFA9749" w:rsidR="00951BED" w:rsidRPr="00A644DF" w:rsidRDefault="00951BED" w:rsidP="00E7400C">
            <w:pPr>
              <w:spacing w:after="0" w:line="240" w:lineRule="auto"/>
              <w:rPr>
                <w:rFonts w:ascii="Calibri" w:hAnsi="Calibri" w:cs="Calibri"/>
                <w:sz w:val="20"/>
                <w:szCs w:val="20"/>
              </w:rPr>
            </w:pPr>
            <w:r w:rsidRPr="00A644DF">
              <w:rPr>
                <w:rFonts w:ascii="Calibri" w:eastAsia="Times New Roman" w:hAnsi="Calibri" w:cs="Calibri"/>
                <w:sz w:val="20"/>
                <w:szCs w:val="20"/>
                <w:lang w:eastAsia="pl-PL"/>
              </w:rPr>
              <w:t xml:space="preserve">- wniosek / uproszczony biznesplan (jeśli dotyczy) oraz dodatkowe uzasadnienie potwierdzające </w:t>
            </w:r>
            <w:r w:rsidRPr="00A644DF">
              <w:rPr>
                <w:rFonts w:ascii="Calibri" w:hAnsi="Calibri" w:cs="Calibri"/>
                <w:sz w:val="20"/>
                <w:szCs w:val="20"/>
              </w:rPr>
              <w:t xml:space="preserve">oddziaływanie projektu na więcej niż 1 gminę </w:t>
            </w:r>
            <w:r w:rsidR="002E3909" w:rsidRPr="00A644DF">
              <w:rPr>
                <w:rFonts w:ascii="Calibri" w:hAnsi="Calibri" w:cs="Calibri"/>
                <w:sz w:val="20"/>
                <w:szCs w:val="20"/>
              </w:rPr>
              <w:br/>
            </w:r>
            <w:r w:rsidRPr="00A644DF">
              <w:rPr>
                <w:rFonts w:ascii="Calibri" w:hAnsi="Calibri" w:cs="Calibri"/>
                <w:sz w:val="20"/>
                <w:szCs w:val="20"/>
              </w:rPr>
              <w:t>z obszaru objętego LSR oraz realizację w każdej z tych gmin co najmniej jednego działania ujętego w kosztach projektu</w:t>
            </w:r>
            <w:r w:rsidRPr="00A644DF">
              <w:rPr>
                <w:rFonts w:ascii="Calibri" w:eastAsia="Times New Roman" w:hAnsi="Calibri" w:cs="Calibri"/>
                <w:sz w:val="20"/>
                <w:szCs w:val="20"/>
                <w:lang w:eastAsia="pl-PL"/>
              </w:rPr>
              <w:t>.</w:t>
            </w:r>
          </w:p>
        </w:tc>
        <w:tc>
          <w:tcPr>
            <w:tcW w:w="4395" w:type="dxa"/>
          </w:tcPr>
          <w:p w14:paraId="6D902917" w14:textId="2EBA6CAF" w:rsidR="00951BED" w:rsidRPr="00A644DF" w:rsidRDefault="0033094F" w:rsidP="00E7400C">
            <w:pPr>
              <w:spacing w:after="0" w:line="240" w:lineRule="auto"/>
              <w:rPr>
                <w:rFonts w:ascii="Calibri" w:hAnsi="Calibri" w:cs="Calibri"/>
                <w:sz w:val="20"/>
                <w:szCs w:val="20"/>
              </w:rPr>
            </w:pPr>
            <w:r>
              <w:rPr>
                <w:rFonts w:ascii="Calibri" w:hAnsi="Calibri" w:cs="Calibri"/>
                <w:sz w:val="20"/>
                <w:szCs w:val="20"/>
              </w:rPr>
              <w:t>M</w:t>
            </w:r>
            <w:r w:rsidR="00951BED" w:rsidRPr="00A644DF">
              <w:rPr>
                <w:rFonts w:ascii="Calibri" w:hAnsi="Calibri" w:cs="Calibri"/>
                <w:sz w:val="20"/>
                <w:szCs w:val="20"/>
              </w:rPr>
              <w:t xml:space="preserve">aksymalna liczba punktów 10 pkt </w:t>
            </w:r>
          </w:p>
          <w:p w14:paraId="4E853DEF" w14:textId="77777777" w:rsidR="00951BED" w:rsidRPr="00A644DF" w:rsidRDefault="00951BED" w:rsidP="00E7400C">
            <w:pPr>
              <w:spacing w:after="0" w:line="240" w:lineRule="auto"/>
              <w:rPr>
                <w:rFonts w:ascii="Calibri" w:hAnsi="Calibri" w:cs="Calibri"/>
                <w:sz w:val="20"/>
                <w:szCs w:val="20"/>
              </w:rPr>
            </w:pPr>
            <w:r w:rsidRPr="00A644DF">
              <w:rPr>
                <w:rFonts w:ascii="Calibri" w:hAnsi="Calibri" w:cs="Calibri"/>
                <w:sz w:val="20"/>
                <w:szCs w:val="20"/>
              </w:rPr>
              <w:t xml:space="preserve">(punkty sumują się częściowo) </w:t>
            </w:r>
          </w:p>
          <w:p w14:paraId="68A5C6EC" w14:textId="518AA79B" w:rsidR="00951BED" w:rsidRPr="00A644DF" w:rsidRDefault="00951BED" w:rsidP="00E7400C">
            <w:pPr>
              <w:spacing w:after="0" w:line="240" w:lineRule="auto"/>
              <w:rPr>
                <w:rFonts w:ascii="Calibri" w:hAnsi="Calibri" w:cs="Calibri"/>
                <w:sz w:val="20"/>
                <w:szCs w:val="20"/>
              </w:rPr>
            </w:pPr>
            <w:r w:rsidRPr="00A644DF">
              <w:rPr>
                <w:rFonts w:ascii="Calibri" w:hAnsi="Calibri" w:cs="Calibri"/>
                <w:sz w:val="20"/>
                <w:szCs w:val="20"/>
              </w:rPr>
              <w:t xml:space="preserve">Projekt przewiduje realizację odrębnych działań ujętych w kosztach projektu na obszarze więcej niż </w:t>
            </w:r>
            <w:r w:rsidR="002E3909" w:rsidRPr="00A644DF">
              <w:rPr>
                <w:rFonts w:ascii="Calibri" w:hAnsi="Calibri" w:cs="Calibri"/>
                <w:sz w:val="20"/>
                <w:szCs w:val="20"/>
              </w:rPr>
              <w:br/>
            </w:r>
            <w:r w:rsidRPr="00A644DF">
              <w:rPr>
                <w:rFonts w:ascii="Calibri" w:hAnsi="Calibri" w:cs="Calibri"/>
                <w:sz w:val="20"/>
                <w:szCs w:val="20"/>
              </w:rPr>
              <w:t>1 gminy objętej LSR (maksymalnie 5 pkt.), tj. na obszarze:</w:t>
            </w:r>
          </w:p>
          <w:p w14:paraId="3ACD486A" w14:textId="77777777" w:rsidR="00951BED" w:rsidRPr="00A644DF" w:rsidRDefault="00951BED" w:rsidP="00E7400C">
            <w:pPr>
              <w:pStyle w:val="Akapitzlist"/>
              <w:numPr>
                <w:ilvl w:val="0"/>
                <w:numId w:val="8"/>
              </w:numPr>
              <w:spacing w:after="0" w:line="240" w:lineRule="auto"/>
              <w:contextualSpacing w:val="0"/>
              <w:rPr>
                <w:rFonts w:ascii="Calibri" w:hAnsi="Calibri" w:cs="Calibri"/>
                <w:sz w:val="20"/>
                <w:szCs w:val="20"/>
              </w:rPr>
            </w:pPr>
            <w:r w:rsidRPr="00A644DF">
              <w:rPr>
                <w:rFonts w:ascii="Calibri" w:hAnsi="Calibri" w:cs="Calibri"/>
                <w:sz w:val="20"/>
                <w:szCs w:val="20"/>
              </w:rPr>
              <w:t xml:space="preserve">4 i więcej gmin (co najmniej 4 odrębne działania ujęte w kosztach) – 5 pkt albo </w:t>
            </w:r>
          </w:p>
          <w:p w14:paraId="705FEDEF" w14:textId="4F4CC837" w:rsidR="00951BED" w:rsidRPr="00A644DF" w:rsidRDefault="00951BED" w:rsidP="00E7400C">
            <w:pPr>
              <w:pStyle w:val="Akapitzlist"/>
              <w:numPr>
                <w:ilvl w:val="0"/>
                <w:numId w:val="8"/>
              </w:numPr>
              <w:spacing w:after="0" w:line="240" w:lineRule="auto"/>
              <w:contextualSpacing w:val="0"/>
              <w:rPr>
                <w:rFonts w:ascii="Calibri" w:hAnsi="Calibri" w:cs="Calibri"/>
                <w:sz w:val="20"/>
                <w:szCs w:val="20"/>
              </w:rPr>
            </w:pPr>
            <w:r w:rsidRPr="00A644DF">
              <w:rPr>
                <w:rFonts w:ascii="Calibri" w:hAnsi="Calibri" w:cs="Calibri"/>
                <w:sz w:val="20"/>
                <w:szCs w:val="20"/>
              </w:rPr>
              <w:t xml:space="preserve">3 gmin (co najmniej 3 odrębne działania ujęte </w:t>
            </w:r>
            <w:r w:rsidR="002E3909" w:rsidRPr="00A644DF">
              <w:rPr>
                <w:rFonts w:ascii="Calibri" w:hAnsi="Calibri" w:cs="Calibri"/>
                <w:sz w:val="20"/>
                <w:szCs w:val="20"/>
              </w:rPr>
              <w:br/>
            </w:r>
            <w:r w:rsidRPr="00A644DF">
              <w:rPr>
                <w:rFonts w:ascii="Calibri" w:hAnsi="Calibri" w:cs="Calibri"/>
                <w:sz w:val="20"/>
                <w:szCs w:val="20"/>
              </w:rPr>
              <w:t>w kosztach) – 3 pkt, albo</w:t>
            </w:r>
          </w:p>
          <w:p w14:paraId="2B37EB74" w14:textId="4FA9B6D4" w:rsidR="00951BED" w:rsidRPr="00A644DF" w:rsidRDefault="00951BED" w:rsidP="00E7400C">
            <w:pPr>
              <w:pStyle w:val="Akapitzlist"/>
              <w:numPr>
                <w:ilvl w:val="0"/>
                <w:numId w:val="8"/>
              </w:numPr>
              <w:spacing w:after="0" w:line="240" w:lineRule="auto"/>
              <w:contextualSpacing w:val="0"/>
              <w:rPr>
                <w:rFonts w:ascii="Calibri" w:hAnsi="Calibri" w:cs="Calibri"/>
                <w:sz w:val="20"/>
                <w:szCs w:val="20"/>
              </w:rPr>
            </w:pPr>
            <w:r w:rsidRPr="00A644DF">
              <w:rPr>
                <w:rFonts w:ascii="Calibri" w:hAnsi="Calibri" w:cs="Calibri"/>
                <w:sz w:val="20"/>
                <w:szCs w:val="20"/>
              </w:rPr>
              <w:t xml:space="preserve">2 gmin (co najmniej 2 odrębne działania ujęte </w:t>
            </w:r>
            <w:r w:rsidR="002E3909" w:rsidRPr="00A644DF">
              <w:rPr>
                <w:rFonts w:ascii="Calibri" w:hAnsi="Calibri" w:cs="Calibri"/>
                <w:sz w:val="20"/>
                <w:szCs w:val="20"/>
              </w:rPr>
              <w:br/>
            </w:r>
            <w:r w:rsidRPr="00A644DF">
              <w:rPr>
                <w:rFonts w:ascii="Calibri" w:hAnsi="Calibri" w:cs="Calibri"/>
                <w:sz w:val="20"/>
                <w:szCs w:val="20"/>
              </w:rPr>
              <w:t>w kosztach) – 2 pkt, albo</w:t>
            </w:r>
          </w:p>
          <w:p w14:paraId="1B507DE9" w14:textId="77777777" w:rsidR="00951BED" w:rsidRPr="00A644DF" w:rsidRDefault="00951BED" w:rsidP="00E7400C">
            <w:pPr>
              <w:pStyle w:val="Akapitzlist"/>
              <w:numPr>
                <w:ilvl w:val="0"/>
                <w:numId w:val="8"/>
              </w:numPr>
              <w:spacing w:after="0" w:line="240" w:lineRule="auto"/>
              <w:contextualSpacing w:val="0"/>
              <w:rPr>
                <w:rFonts w:ascii="Calibri" w:hAnsi="Calibri" w:cs="Calibri"/>
                <w:sz w:val="20"/>
                <w:szCs w:val="20"/>
              </w:rPr>
            </w:pPr>
            <w:r w:rsidRPr="00A644DF">
              <w:rPr>
                <w:rFonts w:ascii="Calibri" w:hAnsi="Calibri" w:cs="Calibri"/>
                <w:sz w:val="20"/>
                <w:szCs w:val="20"/>
              </w:rPr>
              <w:t>1 gmina ((co najmniej 1 działanie ujęte w kosztach) – 0 pkt</w:t>
            </w:r>
          </w:p>
          <w:p w14:paraId="79FB1308" w14:textId="77777777" w:rsidR="00951BED" w:rsidRPr="00A644DF" w:rsidRDefault="00951BED" w:rsidP="00E7400C">
            <w:pPr>
              <w:spacing w:after="0" w:line="240" w:lineRule="auto"/>
              <w:rPr>
                <w:rFonts w:ascii="Calibri" w:hAnsi="Calibri" w:cs="Calibri"/>
                <w:sz w:val="20"/>
                <w:szCs w:val="20"/>
              </w:rPr>
            </w:pPr>
            <w:r w:rsidRPr="00A644DF">
              <w:rPr>
                <w:rFonts w:ascii="Calibri" w:hAnsi="Calibri" w:cs="Calibri"/>
                <w:sz w:val="20"/>
                <w:szCs w:val="20"/>
              </w:rPr>
              <w:t xml:space="preserve">lub </w:t>
            </w:r>
          </w:p>
          <w:p w14:paraId="30160D5F" w14:textId="77777777" w:rsidR="00951BED" w:rsidRPr="00A644DF" w:rsidRDefault="00951BED" w:rsidP="00E7400C">
            <w:pPr>
              <w:spacing w:after="0" w:line="240" w:lineRule="auto"/>
              <w:rPr>
                <w:rFonts w:ascii="Calibri" w:hAnsi="Calibri" w:cs="Calibri"/>
                <w:sz w:val="20"/>
                <w:szCs w:val="20"/>
              </w:rPr>
            </w:pPr>
            <w:r w:rsidRPr="00A644DF">
              <w:rPr>
                <w:rFonts w:ascii="Calibri" w:hAnsi="Calibri" w:cs="Calibri"/>
                <w:sz w:val="20"/>
                <w:szCs w:val="20"/>
              </w:rPr>
              <w:t>Projekt przewiduje realizację odrębnych działań ujętych w kosztach projektu skierowanych do mieszkańców z obszaru więcej niż 1 gminy objętej LSR (maksymalnie 5 pkt.), tj. z obszaru:</w:t>
            </w:r>
          </w:p>
          <w:p w14:paraId="590BCBE7" w14:textId="77777777" w:rsidR="00951BED" w:rsidRPr="00A644DF" w:rsidRDefault="00951BED" w:rsidP="00E7400C">
            <w:pPr>
              <w:pStyle w:val="Akapitzlist"/>
              <w:numPr>
                <w:ilvl w:val="0"/>
                <w:numId w:val="8"/>
              </w:numPr>
              <w:spacing w:after="0" w:line="240" w:lineRule="auto"/>
              <w:contextualSpacing w:val="0"/>
              <w:rPr>
                <w:rFonts w:ascii="Calibri" w:hAnsi="Calibri" w:cs="Calibri"/>
                <w:sz w:val="20"/>
                <w:szCs w:val="20"/>
              </w:rPr>
            </w:pPr>
            <w:r w:rsidRPr="00A644DF">
              <w:rPr>
                <w:rFonts w:ascii="Calibri" w:hAnsi="Calibri" w:cs="Calibri"/>
                <w:sz w:val="20"/>
                <w:szCs w:val="20"/>
              </w:rPr>
              <w:t xml:space="preserve">4 i więcej gmin (co najmniej 4 odrębne działania ujęte w kosztach) – 5 pkt albo </w:t>
            </w:r>
          </w:p>
          <w:p w14:paraId="349A4751" w14:textId="3CD7BC7B" w:rsidR="00951BED" w:rsidRPr="00A644DF" w:rsidRDefault="00951BED" w:rsidP="00E7400C">
            <w:pPr>
              <w:pStyle w:val="Akapitzlist"/>
              <w:numPr>
                <w:ilvl w:val="0"/>
                <w:numId w:val="8"/>
              </w:numPr>
              <w:spacing w:after="0" w:line="240" w:lineRule="auto"/>
              <w:contextualSpacing w:val="0"/>
              <w:rPr>
                <w:rFonts w:ascii="Calibri" w:hAnsi="Calibri" w:cs="Calibri"/>
                <w:sz w:val="20"/>
                <w:szCs w:val="20"/>
              </w:rPr>
            </w:pPr>
            <w:r w:rsidRPr="00A644DF">
              <w:rPr>
                <w:rFonts w:ascii="Calibri" w:hAnsi="Calibri" w:cs="Calibri"/>
                <w:sz w:val="20"/>
                <w:szCs w:val="20"/>
              </w:rPr>
              <w:t xml:space="preserve">3 gmin (co najmniej 3 odrębne działania ujęte </w:t>
            </w:r>
            <w:r w:rsidR="002E3909" w:rsidRPr="00A644DF">
              <w:rPr>
                <w:rFonts w:ascii="Calibri" w:hAnsi="Calibri" w:cs="Calibri"/>
                <w:sz w:val="20"/>
                <w:szCs w:val="20"/>
              </w:rPr>
              <w:br/>
            </w:r>
            <w:r w:rsidRPr="00A644DF">
              <w:rPr>
                <w:rFonts w:ascii="Calibri" w:hAnsi="Calibri" w:cs="Calibri"/>
                <w:sz w:val="20"/>
                <w:szCs w:val="20"/>
              </w:rPr>
              <w:t>w kosztach) – 3 pkt, albo</w:t>
            </w:r>
          </w:p>
          <w:p w14:paraId="1DAEC592" w14:textId="3B668FE1" w:rsidR="00951BED" w:rsidRPr="00A644DF" w:rsidRDefault="00951BED" w:rsidP="00E7400C">
            <w:pPr>
              <w:pStyle w:val="Akapitzlist"/>
              <w:numPr>
                <w:ilvl w:val="0"/>
                <w:numId w:val="8"/>
              </w:numPr>
              <w:spacing w:after="0" w:line="240" w:lineRule="auto"/>
              <w:contextualSpacing w:val="0"/>
              <w:rPr>
                <w:rFonts w:ascii="Calibri" w:hAnsi="Calibri" w:cs="Calibri"/>
                <w:sz w:val="20"/>
                <w:szCs w:val="20"/>
              </w:rPr>
            </w:pPr>
            <w:r w:rsidRPr="00A644DF">
              <w:rPr>
                <w:rFonts w:ascii="Calibri" w:hAnsi="Calibri" w:cs="Calibri"/>
                <w:sz w:val="20"/>
                <w:szCs w:val="20"/>
              </w:rPr>
              <w:t xml:space="preserve">2 gmin (co najmniej 2 odrębne działania ujęte </w:t>
            </w:r>
            <w:r w:rsidR="002E3909" w:rsidRPr="00A644DF">
              <w:rPr>
                <w:rFonts w:ascii="Calibri" w:hAnsi="Calibri" w:cs="Calibri"/>
                <w:sz w:val="20"/>
                <w:szCs w:val="20"/>
              </w:rPr>
              <w:br/>
            </w:r>
            <w:r w:rsidRPr="00A644DF">
              <w:rPr>
                <w:rFonts w:ascii="Calibri" w:hAnsi="Calibri" w:cs="Calibri"/>
                <w:sz w:val="20"/>
                <w:szCs w:val="20"/>
              </w:rPr>
              <w:t>w kosztach)– 2 pkt, albo</w:t>
            </w:r>
          </w:p>
          <w:p w14:paraId="54DE2F08" w14:textId="77777777" w:rsidR="00951BED" w:rsidRPr="00A644DF" w:rsidRDefault="00951BED" w:rsidP="00E7400C">
            <w:pPr>
              <w:pStyle w:val="Akapitzlist"/>
              <w:numPr>
                <w:ilvl w:val="0"/>
                <w:numId w:val="8"/>
              </w:numPr>
              <w:spacing w:after="0" w:line="240" w:lineRule="auto"/>
              <w:contextualSpacing w:val="0"/>
              <w:rPr>
                <w:rFonts w:ascii="Calibri" w:hAnsi="Calibri" w:cs="Calibri"/>
                <w:sz w:val="20"/>
                <w:szCs w:val="20"/>
              </w:rPr>
            </w:pPr>
            <w:r w:rsidRPr="00A644DF">
              <w:rPr>
                <w:rFonts w:ascii="Calibri" w:hAnsi="Calibri" w:cs="Calibri"/>
                <w:sz w:val="20"/>
                <w:szCs w:val="20"/>
              </w:rPr>
              <w:t>1 gmina (co najmniej 1 odrębne działanie ujęte w kosztach)– 0 pkt</w:t>
            </w:r>
          </w:p>
        </w:tc>
      </w:tr>
      <w:tr w:rsidR="00A644DF" w:rsidRPr="00A644DF" w14:paraId="181AFFB6" w14:textId="77777777" w:rsidTr="00E7400C">
        <w:tc>
          <w:tcPr>
            <w:tcW w:w="421" w:type="dxa"/>
            <w:shd w:val="clear" w:color="auto" w:fill="FFFFFF" w:themeFill="background1"/>
          </w:tcPr>
          <w:p w14:paraId="405CFDA1" w14:textId="77777777" w:rsidR="00951BED" w:rsidRPr="00A644DF" w:rsidRDefault="00951BED" w:rsidP="00E7400C">
            <w:pPr>
              <w:pStyle w:val="Akapitzlist"/>
              <w:numPr>
                <w:ilvl w:val="0"/>
                <w:numId w:val="3"/>
              </w:numPr>
              <w:spacing w:after="0" w:line="240" w:lineRule="auto"/>
              <w:rPr>
                <w:rFonts w:ascii="Calibri" w:eastAsia="Times New Roman" w:hAnsi="Calibri" w:cs="Calibri"/>
                <w:sz w:val="20"/>
                <w:szCs w:val="20"/>
                <w:lang w:eastAsia="pl-PL"/>
              </w:rPr>
            </w:pPr>
          </w:p>
        </w:tc>
        <w:tc>
          <w:tcPr>
            <w:tcW w:w="1701" w:type="dxa"/>
            <w:shd w:val="clear" w:color="auto" w:fill="FFFFFF" w:themeFill="background1"/>
          </w:tcPr>
          <w:p w14:paraId="4A7AE0EE" w14:textId="77777777" w:rsidR="00951BED" w:rsidRPr="00A644DF" w:rsidRDefault="00951BED" w:rsidP="00E7400C">
            <w:pPr>
              <w:spacing w:after="0" w:line="240" w:lineRule="auto"/>
              <w:rPr>
                <w:rFonts w:ascii="Calibri" w:hAnsi="Calibri" w:cs="Calibri"/>
                <w:sz w:val="20"/>
                <w:szCs w:val="20"/>
              </w:rPr>
            </w:pPr>
            <w:r w:rsidRPr="00A644DF">
              <w:rPr>
                <w:rFonts w:ascii="Calibri" w:hAnsi="Calibri" w:cs="Calibri"/>
                <w:sz w:val="20"/>
                <w:szCs w:val="20"/>
              </w:rPr>
              <w:t>Doświadczenie</w:t>
            </w:r>
          </w:p>
        </w:tc>
        <w:tc>
          <w:tcPr>
            <w:tcW w:w="2835" w:type="dxa"/>
            <w:shd w:val="clear" w:color="auto" w:fill="FFFFFF" w:themeFill="background1"/>
            <w:noWrap/>
          </w:tcPr>
          <w:p w14:paraId="6713E353" w14:textId="77777777" w:rsidR="00951BED" w:rsidRPr="00A644DF" w:rsidRDefault="00951BED" w:rsidP="00E7400C">
            <w:pPr>
              <w:spacing w:after="0" w:line="240" w:lineRule="auto"/>
              <w:rPr>
                <w:rFonts w:ascii="Calibri" w:hAnsi="Calibri" w:cs="Calibri"/>
                <w:sz w:val="20"/>
                <w:szCs w:val="20"/>
              </w:rPr>
            </w:pPr>
            <w:r w:rsidRPr="00A644DF">
              <w:rPr>
                <w:rFonts w:ascii="Calibri" w:hAnsi="Calibri" w:cs="Calibri"/>
                <w:sz w:val="20"/>
                <w:szCs w:val="20"/>
              </w:rPr>
              <w:t xml:space="preserve">Premiowanie </w:t>
            </w:r>
            <w:r w:rsidRPr="00A644DF">
              <w:rPr>
                <w:rFonts w:ascii="Calibri" w:eastAsia="Times New Roman" w:hAnsi="Calibri" w:cs="Calibri"/>
                <w:sz w:val="20"/>
                <w:szCs w:val="20"/>
                <w:lang w:eastAsia="pl-PL"/>
              </w:rPr>
              <w:t>Grantobiorców</w:t>
            </w:r>
            <w:r w:rsidRPr="00A644DF">
              <w:rPr>
                <w:rFonts w:ascii="Calibri" w:hAnsi="Calibri" w:cs="Calibri"/>
                <w:sz w:val="20"/>
                <w:szCs w:val="20"/>
              </w:rPr>
              <w:t xml:space="preserve">, którzy mają: </w:t>
            </w:r>
          </w:p>
          <w:p w14:paraId="0104D154" w14:textId="77777777" w:rsidR="00951BED" w:rsidRPr="00A644DF" w:rsidRDefault="00951BED" w:rsidP="00E7400C">
            <w:pPr>
              <w:spacing w:after="0" w:line="240" w:lineRule="auto"/>
              <w:rPr>
                <w:rFonts w:ascii="Calibri" w:hAnsi="Calibri" w:cs="Calibri"/>
                <w:sz w:val="20"/>
                <w:szCs w:val="20"/>
              </w:rPr>
            </w:pPr>
            <w:r w:rsidRPr="00A644DF">
              <w:rPr>
                <w:rFonts w:ascii="Calibri" w:hAnsi="Calibri" w:cs="Calibri"/>
                <w:sz w:val="20"/>
                <w:szCs w:val="20"/>
              </w:rPr>
              <w:t xml:space="preserve">- doświadczenie w realizacji projektów finansowanych ze środków publicznych lub </w:t>
            </w:r>
          </w:p>
          <w:p w14:paraId="30DF45C1" w14:textId="77777777" w:rsidR="00951BED" w:rsidRPr="00A644DF" w:rsidRDefault="00951BED" w:rsidP="00E7400C">
            <w:pPr>
              <w:spacing w:after="0" w:line="240" w:lineRule="auto"/>
              <w:rPr>
                <w:rFonts w:ascii="Calibri" w:eastAsia="Times New Roman" w:hAnsi="Calibri" w:cs="Calibri"/>
                <w:sz w:val="20"/>
                <w:szCs w:val="20"/>
                <w:lang w:eastAsia="pl-PL"/>
              </w:rPr>
            </w:pPr>
            <w:r w:rsidRPr="00A644DF">
              <w:rPr>
                <w:rFonts w:ascii="Calibri" w:hAnsi="Calibri" w:cs="Calibri"/>
                <w:sz w:val="20"/>
                <w:szCs w:val="20"/>
              </w:rPr>
              <w:t xml:space="preserve">- kwalifikacje lub doświadczenie w zakresie działalności / aktywności będącej przedmiotem projektu. </w:t>
            </w:r>
          </w:p>
        </w:tc>
        <w:tc>
          <w:tcPr>
            <w:tcW w:w="6378" w:type="dxa"/>
          </w:tcPr>
          <w:p w14:paraId="0083C679" w14:textId="77777777" w:rsidR="00951BED" w:rsidRPr="00A644DF" w:rsidRDefault="00951BED" w:rsidP="00E7400C">
            <w:pPr>
              <w:spacing w:after="0" w:line="240" w:lineRule="auto"/>
              <w:rPr>
                <w:rFonts w:ascii="Calibri" w:hAnsi="Calibri" w:cs="Calibri"/>
                <w:bCs/>
                <w:sz w:val="20"/>
                <w:szCs w:val="20"/>
              </w:rPr>
            </w:pPr>
            <w:r w:rsidRPr="00A644DF">
              <w:rPr>
                <w:rFonts w:ascii="Calibri" w:hAnsi="Calibri" w:cs="Calibri"/>
                <w:sz w:val="20"/>
                <w:szCs w:val="20"/>
              </w:rPr>
              <w:t xml:space="preserve">Kryterium będzie uznane za spełnione, jeśli </w:t>
            </w:r>
            <w:r w:rsidRPr="00A644DF">
              <w:rPr>
                <w:rFonts w:ascii="Calibri" w:eastAsia="Times New Roman" w:hAnsi="Calibri" w:cs="Calibri"/>
                <w:sz w:val="20"/>
                <w:szCs w:val="20"/>
                <w:lang w:eastAsia="pl-PL"/>
              </w:rPr>
              <w:t xml:space="preserve">Grantobiorca </w:t>
            </w:r>
            <w:r w:rsidRPr="00A644DF">
              <w:rPr>
                <w:rFonts w:ascii="Calibri" w:hAnsi="Calibri" w:cs="Calibri"/>
                <w:bCs/>
                <w:sz w:val="20"/>
                <w:szCs w:val="20"/>
              </w:rPr>
              <w:t xml:space="preserve">udokumentował </w:t>
            </w:r>
          </w:p>
          <w:p w14:paraId="5A61C844" w14:textId="77777777" w:rsidR="00951BED" w:rsidRPr="00A644DF" w:rsidRDefault="00951BED" w:rsidP="00E7400C">
            <w:pPr>
              <w:spacing w:after="0" w:line="240" w:lineRule="auto"/>
              <w:rPr>
                <w:rFonts w:ascii="Calibri" w:hAnsi="Calibri" w:cs="Calibri"/>
                <w:sz w:val="20"/>
                <w:szCs w:val="20"/>
              </w:rPr>
            </w:pPr>
            <w:r w:rsidRPr="00A644DF">
              <w:rPr>
                <w:rFonts w:ascii="Calibri" w:hAnsi="Calibri" w:cs="Calibri"/>
                <w:bCs/>
                <w:sz w:val="20"/>
                <w:szCs w:val="20"/>
              </w:rPr>
              <w:t xml:space="preserve">- </w:t>
            </w:r>
            <w:r w:rsidRPr="00A644DF">
              <w:rPr>
                <w:rFonts w:ascii="Calibri" w:hAnsi="Calibri" w:cs="Calibri"/>
                <w:sz w:val="20"/>
                <w:szCs w:val="20"/>
              </w:rPr>
              <w:t xml:space="preserve">realizację projektów finansowanych ze środków publicznych w zakresie pokrewnym do realizowanego projektu </w:t>
            </w:r>
          </w:p>
          <w:p w14:paraId="744CB2A7" w14:textId="77777777" w:rsidR="00951BED" w:rsidRPr="00A644DF" w:rsidRDefault="00951BED" w:rsidP="00E7400C">
            <w:pPr>
              <w:spacing w:after="0" w:line="240" w:lineRule="auto"/>
              <w:rPr>
                <w:rFonts w:ascii="Calibri" w:hAnsi="Calibri" w:cs="Calibri"/>
                <w:sz w:val="20"/>
                <w:szCs w:val="20"/>
              </w:rPr>
            </w:pPr>
            <w:r w:rsidRPr="00A644DF">
              <w:rPr>
                <w:rFonts w:ascii="Calibri" w:hAnsi="Calibri" w:cs="Calibri"/>
                <w:sz w:val="20"/>
                <w:szCs w:val="20"/>
              </w:rPr>
              <w:t xml:space="preserve">lub </w:t>
            </w:r>
          </w:p>
          <w:p w14:paraId="3D6EAB7A" w14:textId="77777777" w:rsidR="00951BED" w:rsidRPr="00A644DF" w:rsidRDefault="00951BED" w:rsidP="00E7400C">
            <w:pPr>
              <w:spacing w:after="0" w:line="240" w:lineRule="auto"/>
              <w:rPr>
                <w:rFonts w:ascii="Calibri" w:hAnsi="Calibri" w:cs="Calibri"/>
                <w:sz w:val="20"/>
                <w:szCs w:val="20"/>
              </w:rPr>
            </w:pPr>
            <w:r w:rsidRPr="00A644DF">
              <w:rPr>
                <w:rFonts w:ascii="Calibri" w:hAnsi="Calibri" w:cs="Calibri"/>
                <w:sz w:val="20"/>
                <w:szCs w:val="20"/>
              </w:rPr>
              <w:t>- posiadanie kwalifikacji lub doświadczenia w zakresie działalności / aktywności pokrewnej do działalności / aktywności będącej przedmiotem projektu.</w:t>
            </w:r>
          </w:p>
          <w:p w14:paraId="59B53612" w14:textId="77777777" w:rsidR="00951BED" w:rsidRPr="00A644DF" w:rsidRDefault="00951BED" w:rsidP="00E7400C">
            <w:pPr>
              <w:spacing w:after="0" w:line="240" w:lineRule="auto"/>
              <w:rPr>
                <w:rFonts w:ascii="Calibri" w:hAnsi="Calibri" w:cs="Calibri"/>
                <w:b/>
                <w:sz w:val="20"/>
                <w:szCs w:val="20"/>
              </w:rPr>
            </w:pPr>
            <w:r w:rsidRPr="00A644DF">
              <w:rPr>
                <w:rFonts w:ascii="Calibri" w:hAnsi="Calibri" w:cs="Calibri"/>
                <w:bCs/>
                <w:sz w:val="20"/>
                <w:szCs w:val="20"/>
              </w:rPr>
              <w:t xml:space="preserve">Celem jest zwiększenie szans na realizację projektu i utrzymanie jego efektów w okresie trwałości (jeśli dotyczy). </w:t>
            </w:r>
          </w:p>
          <w:p w14:paraId="17E826B6" w14:textId="77777777" w:rsidR="00951BED" w:rsidRPr="00A644DF" w:rsidRDefault="00951BED" w:rsidP="00E7400C">
            <w:pPr>
              <w:spacing w:after="0" w:line="240" w:lineRule="auto"/>
              <w:rPr>
                <w:rFonts w:ascii="Calibri" w:hAnsi="Calibri" w:cs="Calibri"/>
                <w:sz w:val="20"/>
                <w:szCs w:val="20"/>
                <w:u w:val="single"/>
              </w:rPr>
            </w:pPr>
            <w:r w:rsidRPr="00A644DF">
              <w:rPr>
                <w:rFonts w:ascii="Calibri" w:hAnsi="Calibri" w:cs="Calibri"/>
                <w:sz w:val="20"/>
                <w:szCs w:val="20"/>
                <w:u w:val="single"/>
              </w:rPr>
              <w:t>Źródło informacji:</w:t>
            </w:r>
          </w:p>
          <w:p w14:paraId="4021C33F" w14:textId="77777777" w:rsidR="00951BED" w:rsidRPr="00A644DF" w:rsidRDefault="00951BED" w:rsidP="00E7400C">
            <w:pPr>
              <w:spacing w:after="0" w:line="240" w:lineRule="auto"/>
              <w:rPr>
                <w:rFonts w:ascii="Calibri" w:hAnsi="Calibri" w:cs="Calibri"/>
                <w:sz w:val="20"/>
                <w:szCs w:val="20"/>
              </w:rPr>
            </w:pPr>
            <w:r w:rsidRPr="00A644DF">
              <w:rPr>
                <w:rFonts w:ascii="Calibri" w:eastAsia="Times New Roman" w:hAnsi="Calibri" w:cs="Calibri"/>
                <w:sz w:val="20"/>
                <w:szCs w:val="20"/>
                <w:lang w:eastAsia="pl-PL"/>
              </w:rPr>
              <w:t xml:space="preserve">- kopie dokumentów potwierdzających zrealizowanie projektu/-ów </w:t>
            </w:r>
            <w:r w:rsidRPr="00A644DF">
              <w:rPr>
                <w:rFonts w:ascii="Calibri" w:hAnsi="Calibri" w:cs="Calibri"/>
                <w:sz w:val="20"/>
                <w:szCs w:val="20"/>
              </w:rPr>
              <w:t xml:space="preserve">finansowanych ze środków publicznych w zakresie pokrewnym do realizowanego projektu (np. kopia umowy wraz z dokumentem potwierdzającym zrealizowanie projektu i uzyskanie płatności, </w:t>
            </w:r>
          </w:p>
          <w:p w14:paraId="6A4C2B64" w14:textId="77777777" w:rsidR="00951BED" w:rsidRPr="00A644DF" w:rsidRDefault="00951BED" w:rsidP="00E7400C">
            <w:pPr>
              <w:spacing w:after="0" w:line="240" w:lineRule="auto"/>
              <w:rPr>
                <w:rFonts w:ascii="Calibri" w:hAnsi="Calibri" w:cs="Calibri"/>
                <w:sz w:val="20"/>
                <w:szCs w:val="20"/>
              </w:rPr>
            </w:pPr>
            <w:r w:rsidRPr="00A644DF">
              <w:rPr>
                <w:rFonts w:ascii="Calibri" w:hAnsi="Calibri" w:cs="Calibri"/>
                <w:sz w:val="20"/>
                <w:szCs w:val="20"/>
              </w:rPr>
              <w:t xml:space="preserve">lub </w:t>
            </w:r>
          </w:p>
          <w:p w14:paraId="07297D90" w14:textId="77777777" w:rsidR="00951BED" w:rsidRPr="00A644DF" w:rsidRDefault="00951BED" w:rsidP="00E7400C">
            <w:pPr>
              <w:spacing w:after="0" w:line="240" w:lineRule="auto"/>
              <w:rPr>
                <w:rFonts w:ascii="Calibri" w:eastAsia="Times New Roman" w:hAnsi="Calibri" w:cs="Calibri"/>
                <w:sz w:val="20"/>
                <w:szCs w:val="20"/>
                <w:lang w:eastAsia="pl-PL"/>
              </w:rPr>
            </w:pPr>
            <w:r w:rsidRPr="00A644DF">
              <w:rPr>
                <w:rFonts w:ascii="Calibri" w:eastAsia="Times New Roman" w:hAnsi="Calibri" w:cs="Calibri"/>
                <w:sz w:val="20"/>
                <w:szCs w:val="20"/>
                <w:lang w:eastAsia="pl-PL"/>
              </w:rPr>
              <w:t xml:space="preserve">- kopie dokumentów potwierdzających posiadanie </w:t>
            </w:r>
            <w:r w:rsidRPr="00A644DF">
              <w:rPr>
                <w:rFonts w:ascii="Calibri" w:hAnsi="Calibri" w:cs="Calibri"/>
                <w:sz w:val="20"/>
                <w:szCs w:val="20"/>
              </w:rPr>
              <w:t>kwalifikacji lub doświadczenia w zakresie działalności / aktywności pokrewnej do działalności / aktywności będącej przedmiotem projektu (np. świadectwa, certyfikaty, umowy o pracę)</w:t>
            </w:r>
          </w:p>
          <w:p w14:paraId="5DC2B5CF" w14:textId="77777777" w:rsidR="00951BED" w:rsidRPr="00A644DF" w:rsidRDefault="00951BED" w:rsidP="00E7400C">
            <w:pPr>
              <w:spacing w:after="0" w:line="240" w:lineRule="auto"/>
              <w:rPr>
                <w:rFonts w:ascii="Calibri" w:eastAsia="Times New Roman" w:hAnsi="Calibri" w:cs="Calibri"/>
                <w:sz w:val="20"/>
                <w:szCs w:val="20"/>
                <w:lang w:eastAsia="pl-PL"/>
              </w:rPr>
            </w:pPr>
            <w:r w:rsidRPr="00A644DF">
              <w:rPr>
                <w:rFonts w:ascii="Calibri" w:eastAsia="Times New Roman" w:hAnsi="Calibri" w:cs="Calibri"/>
                <w:sz w:val="20"/>
                <w:szCs w:val="20"/>
                <w:lang w:eastAsia="pl-PL"/>
              </w:rPr>
              <w:t xml:space="preserve">oraz </w:t>
            </w:r>
          </w:p>
          <w:p w14:paraId="11C59E65" w14:textId="77777777" w:rsidR="00951BED" w:rsidRPr="00A644DF" w:rsidRDefault="00951BED" w:rsidP="00E7400C">
            <w:pPr>
              <w:spacing w:after="0" w:line="240" w:lineRule="auto"/>
              <w:rPr>
                <w:rFonts w:ascii="Calibri" w:eastAsia="Times New Roman" w:hAnsi="Calibri" w:cs="Calibri"/>
                <w:sz w:val="20"/>
                <w:szCs w:val="20"/>
                <w:lang w:eastAsia="pl-PL"/>
              </w:rPr>
            </w:pPr>
            <w:r w:rsidRPr="00A644DF">
              <w:rPr>
                <w:rFonts w:ascii="Calibri" w:eastAsia="Times New Roman" w:hAnsi="Calibri" w:cs="Calibri"/>
                <w:sz w:val="20"/>
                <w:szCs w:val="20"/>
                <w:lang w:eastAsia="pl-PL"/>
              </w:rPr>
              <w:t>- uzasadnienie spełniania kryterium.</w:t>
            </w:r>
          </w:p>
        </w:tc>
        <w:tc>
          <w:tcPr>
            <w:tcW w:w="4395" w:type="dxa"/>
          </w:tcPr>
          <w:p w14:paraId="655A3426" w14:textId="26505FD4" w:rsidR="00951BED" w:rsidRPr="00A644DF" w:rsidRDefault="0033094F" w:rsidP="00E7400C">
            <w:pPr>
              <w:spacing w:after="0" w:line="240" w:lineRule="auto"/>
              <w:rPr>
                <w:rFonts w:ascii="Calibri" w:hAnsi="Calibri" w:cs="Calibri"/>
                <w:bCs/>
                <w:sz w:val="20"/>
                <w:szCs w:val="20"/>
              </w:rPr>
            </w:pPr>
            <w:r>
              <w:rPr>
                <w:rFonts w:ascii="Calibri" w:hAnsi="Calibri" w:cs="Calibri"/>
                <w:bCs/>
                <w:sz w:val="20"/>
                <w:szCs w:val="20"/>
              </w:rPr>
              <w:t>M</w:t>
            </w:r>
            <w:r w:rsidR="00951BED" w:rsidRPr="00A644DF">
              <w:rPr>
                <w:rFonts w:ascii="Calibri" w:hAnsi="Calibri" w:cs="Calibri"/>
                <w:bCs/>
                <w:sz w:val="20"/>
                <w:szCs w:val="20"/>
              </w:rPr>
              <w:t xml:space="preserve">aksymalna liczba punktów 8 pkt </w:t>
            </w:r>
          </w:p>
          <w:p w14:paraId="508F7D21" w14:textId="77777777" w:rsidR="00951BED" w:rsidRPr="00A644DF" w:rsidRDefault="00951BED" w:rsidP="00E7400C">
            <w:pPr>
              <w:spacing w:after="0" w:line="240" w:lineRule="auto"/>
              <w:rPr>
                <w:rFonts w:ascii="Calibri" w:hAnsi="Calibri" w:cs="Calibri"/>
                <w:bCs/>
                <w:sz w:val="20"/>
                <w:szCs w:val="20"/>
              </w:rPr>
            </w:pPr>
            <w:r w:rsidRPr="00A644DF">
              <w:rPr>
                <w:rFonts w:ascii="Calibri" w:hAnsi="Calibri" w:cs="Calibri"/>
                <w:bCs/>
                <w:sz w:val="20"/>
                <w:szCs w:val="20"/>
              </w:rPr>
              <w:t xml:space="preserve">(punkty sumują się częściowo) </w:t>
            </w:r>
          </w:p>
          <w:p w14:paraId="2BC04756" w14:textId="50A8B389" w:rsidR="00951BED" w:rsidRPr="00A644DF" w:rsidRDefault="00951BED" w:rsidP="00E7400C">
            <w:pPr>
              <w:spacing w:after="0" w:line="240" w:lineRule="auto"/>
              <w:rPr>
                <w:rFonts w:ascii="Calibri" w:hAnsi="Calibri" w:cs="Calibri"/>
                <w:sz w:val="20"/>
                <w:szCs w:val="20"/>
              </w:rPr>
            </w:pPr>
            <w:r w:rsidRPr="00A644DF">
              <w:rPr>
                <w:rFonts w:ascii="Calibri" w:eastAsia="Times New Roman" w:hAnsi="Calibri" w:cs="Calibri"/>
                <w:sz w:val="20"/>
                <w:szCs w:val="20"/>
                <w:lang w:eastAsia="pl-PL"/>
              </w:rPr>
              <w:t xml:space="preserve">Grantobiorca </w:t>
            </w:r>
            <w:r w:rsidRPr="00A644DF">
              <w:rPr>
                <w:rFonts w:ascii="Calibri" w:hAnsi="Calibri" w:cs="Calibri"/>
                <w:bCs/>
                <w:sz w:val="20"/>
                <w:szCs w:val="20"/>
              </w:rPr>
              <w:t xml:space="preserve">posiada doświadczenia </w:t>
            </w:r>
            <w:r w:rsidRPr="00A644DF">
              <w:rPr>
                <w:rFonts w:ascii="Calibri" w:hAnsi="Calibri" w:cs="Calibri"/>
                <w:sz w:val="20"/>
                <w:szCs w:val="20"/>
              </w:rPr>
              <w:t xml:space="preserve">w realizacji projektów finansowanych ze środków publicznych </w:t>
            </w:r>
            <w:r w:rsidR="00A020BB" w:rsidRPr="00A644DF">
              <w:rPr>
                <w:rFonts w:ascii="Calibri" w:hAnsi="Calibri" w:cs="Calibri"/>
                <w:sz w:val="20"/>
                <w:szCs w:val="20"/>
              </w:rPr>
              <w:br/>
            </w:r>
            <w:r w:rsidRPr="00A644DF">
              <w:rPr>
                <w:rFonts w:ascii="Calibri" w:hAnsi="Calibri" w:cs="Calibri"/>
                <w:sz w:val="20"/>
                <w:szCs w:val="20"/>
              </w:rPr>
              <w:t>w zakresie pokrewnym do realizowanego projektu (maksymalnie 4 pkt.), w tym:</w:t>
            </w:r>
          </w:p>
          <w:p w14:paraId="0A7D7ABF" w14:textId="77777777" w:rsidR="00951BED" w:rsidRPr="00A644DF" w:rsidRDefault="00951BED" w:rsidP="00E7400C">
            <w:pPr>
              <w:pStyle w:val="Akapitzlist"/>
              <w:numPr>
                <w:ilvl w:val="0"/>
                <w:numId w:val="8"/>
              </w:numPr>
              <w:spacing w:after="0" w:line="240" w:lineRule="auto"/>
              <w:contextualSpacing w:val="0"/>
              <w:jc w:val="both"/>
              <w:rPr>
                <w:rFonts w:ascii="Calibri" w:hAnsi="Calibri" w:cs="Calibri"/>
                <w:sz w:val="20"/>
                <w:szCs w:val="20"/>
              </w:rPr>
            </w:pPr>
            <w:r w:rsidRPr="00A644DF">
              <w:rPr>
                <w:rFonts w:ascii="Calibri" w:hAnsi="Calibri" w:cs="Calibri"/>
                <w:sz w:val="20"/>
                <w:szCs w:val="20"/>
              </w:rPr>
              <w:t>2 projekty – 4 pkt, albo</w:t>
            </w:r>
          </w:p>
          <w:p w14:paraId="0ADAB653" w14:textId="77777777" w:rsidR="00951BED" w:rsidRPr="00A644DF" w:rsidRDefault="00951BED" w:rsidP="00E7400C">
            <w:pPr>
              <w:pStyle w:val="Akapitzlist"/>
              <w:numPr>
                <w:ilvl w:val="0"/>
                <w:numId w:val="8"/>
              </w:numPr>
              <w:spacing w:after="0" w:line="240" w:lineRule="auto"/>
              <w:contextualSpacing w:val="0"/>
              <w:jc w:val="both"/>
              <w:rPr>
                <w:rFonts w:ascii="Calibri" w:hAnsi="Calibri" w:cs="Calibri"/>
                <w:sz w:val="20"/>
                <w:szCs w:val="20"/>
              </w:rPr>
            </w:pPr>
            <w:r w:rsidRPr="00A644DF">
              <w:rPr>
                <w:rFonts w:ascii="Calibri" w:hAnsi="Calibri" w:cs="Calibri"/>
                <w:sz w:val="20"/>
                <w:szCs w:val="20"/>
              </w:rPr>
              <w:t>1 projekt – 2 pkt</w:t>
            </w:r>
          </w:p>
          <w:p w14:paraId="039145D4" w14:textId="77777777" w:rsidR="00951BED" w:rsidRPr="00A644DF" w:rsidRDefault="00951BED" w:rsidP="00E7400C">
            <w:pPr>
              <w:spacing w:after="0" w:line="240" w:lineRule="auto"/>
              <w:jc w:val="both"/>
              <w:rPr>
                <w:rFonts w:ascii="Calibri" w:hAnsi="Calibri" w:cs="Calibri"/>
                <w:sz w:val="20"/>
                <w:szCs w:val="20"/>
              </w:rPr>
            </w:pPr>
            <w:r w:rsidRPr="00A644DF">
              <w:rPr>
                <w:rFonts w:ascii="Calibri" w:hAnsi="Calibri" w:cs="Calibri"/>
                <w:sz w:val="20"/>
                <w:szCs w:val="20"/>
              </w:rPr>
              <w:t xml:space="preserve">lub </w:t>
            </w:r>
          </w:p>
          <w:p w14:paraId="773087EA" w14:textId="77777777" w:rsidR="00951BED" w:rsidRPr="00A644DF" w:rsidRDefault="00951BED" w:rsidP="00E7400C">
            <w:pPr>
              <w:spacing w:after="0" w:line="240" w:lineRule="auto"/>
              <w:rPr>
                <w:rFonts w:ascii="Calibri" w:hAnsi="Calibri" w:cs="Calibri"/>
                <w:sz w:val="20"/>
                <w:szCs w:val="20"/>
              </w:rPr>
            </w:pPr>
            <w:r w:rsidRPr="00A644DF">
              <w:rPr>
                <w:rFonts w:ascii="Calibri" w:eastAsia="Times New Roman" w:hAnsi="Calibri" w:cs="Calibri"/>
                <w:sz w:val="20"/>
                <w:szCs w:val="20"/>
                <w:lang w:eastAsia="pl-PL"/>
              </w:rPr>
              <w:t xml:space="preserve">Grantobiorca </w:t>
            </w:r>
            <w:r w:rsidRPr="00A644DF">
              <w:rPr>
                <w:rFonts w:ascii="Calibri" w:hAnsi="Calibri" w:cs="Calibri"/>
                <w:bCs/>
                <w:sz w:val="20"/>
                <w:szCs w:val="20"/>
              </w:rPr>
              <w:t xml:space="preserve">posiada </w:t>
            </w:r>
            <w:r w:rsidRPr="00A644DF">
              <w:rPr>
                <w:rFonts w:ascii="Calibri" w:hAnsi="Calibri" w:cs="Calibri"/>
                <w:sz w:val="20"/>
                <w:szCs w:val="20"/>
              </w:rPr>
              <w:t>kwalifikacje lub doświadczenie w zakresie działalności / aktywności pokrewnej do działalności / aktywności będącej przedmiotem projektu (maksymalnie 4 pkt.), w tym:</w:t>
            </w:r>
          </w:p>
          <w:p w14:paraId="1BDB1B2A" w14:textId="77777777" w:rsidR="00951BED" w:rsidRPr="00A644DF" w:rsidRDefault="00951BED" w:rsidP="00E7400C">
            <w:pPr>
              <w:pStyle w:val="Akapitzlist"/>
              <w:numPr>
                <w:ilvl w:val="0"/>
                <w:numId w:val="8"/>
              </w:numPr>
              <w:spacing w:after="0" w:line="240" w:lineRule="auto"/>
              <w:contextualSpacing w:val="0"/>
              <w:rPr>
                <w:rFonts w:ascii="Calibri" w:hAnsi="Calibri" w:cs="Calibri"/>
                <w:sz w:val="20"/>
                <w:szCs w:val="20"/>
              </w:rPr>
            </w:pPr>
            <w:r w:rsidRPr="00A644DF">
              <w:rPr>
                <w:rFonts w:ascii="Calibri" w:hAnsi="Calibri" w:cs="Calibri"/>
                <w:sz w:val="20"/>
                <w:szCs w:val="20"/>
              </w:rPr>
              <w:t xml:space="preserve">kwalifikacje w zakresie działalności / aktywności pokrewnej do działalności / aktywności będącej przedmiotem projektu – 2 pkt </w:t>
            </w:r>
          </w:p>
          <w:p w14:paraId="3FADD72D" w14:textId="77777777" w:rsidR="00951BED" w:rsidRPr="00A644DF" w:rsidRDefault="00951BED" w:rsidP="00E7400C">
            <w:pPr>
              <w:spacing w:after="0" w:line="240" w:lineRule="auto"/>
              <w:jc w:val="both"/>
              <w:rPr>
                <w:rFonts w:ascii="Calibri" w:hAnsi="Calibri" w:cs="Calibri"/>
                <w:sz w:val="20"/>
                <w:szCs w:val="20"/>
              </w:rPr>
            </w:pPr>
            <w:r w:rsidRPr="00A644DF">
              <w:rPr>
                <w:rFonts w:ascii="Calibri" w:hAnsi="Calibri" w:cs="Calibri"/>
                <w:sz w:val="20"/>
                <w:szCs w:val="20"/>
              </w:rPr>
              <w:t xml:space="preserve">lub </w:t>
            </w:r>
          </w:p>
          <w:p w14:paraId="0B24A6AD" w14:textId="77777777" w:rsidR="00951BED" w:rsidRPr="00A644DF" w:rsidRDefault="00951BED" w:rsidP="00E7400C">
            <w:pPr>
              <w:pStyle w:val="Akapitzlist"/>
              <w:numPr>
                <w:ilvl w:val="0"/>
                <w:numId w:val="8"/>
              </w:numPr>
              <w:spacing w:after="0" w:line="240" w:lineRule="auto"/>
              <w:contextualSpacing w:val="0"/>
              <w:rPr>
                <w:rFonts w:ascii="Calibri" w:eastAsia="Times New Roman" w:hAnsi="Calibri" w:cs="Calibri"/>
                <w:sz w:val="20"/>
                <w:szCs w:val="20"/>
                <w:lang w:eastAsia="pl-PL"/>
              </w:rPr>
            </w:pPr>
            <w:r w:rsidRPr="00A644DF">
              <w:rPr>
                <w:rFonts w:ascii="Calibri" w:hAnsi="Calibri" w:cs="Calibri"/>
                <w:sz w:val="20"/>
                <w:szCs w:val="20"/>
              </w:rPr>
              <w:t xml:space="preserve">doświadczenie w zakresie działalności / aktywności pokrewnej do działalności / aktywności będącej przedmiotem projektu – 2 pkt </w:t>
            </w:r>
          </w:p>
        </w:tc>
      </w:tr>
      <w:tr w:rsidR="00A644DF" w:rsidRPr="00A644DF" w14:paraId="3D86C169" w14:textId="77777777" w:rsidTr="00E7400C">
        <w:tc>
          <w:tcPr>
            <w:tcW w:w="421" w:type="dxa"/>
            <w:shd w:val="clear" w:color="auto" w:fill="FFFFFF" w:themeFill="background1"/>
          </w:tcPr>
          <w:p w14:paraId="5ED099D2" w14:textId="77777777" w:rsidR="00951BED" w:rsidRPr="00A644DF" w:rsidRDefault="00951BED" w:rsidP="00E7400C">
            <w:pPr>
              <w:pStyle w:val="Akapitzlist"/>
              <w:numPr>
                <w:ilvl w:val="0"/>
                <w:numId w:val="3"/>
              </w:numPr>
              <w:spacing w:after="0" w:line="240" w:lineRule="auto"/>
              <w:rPr>
                <w:rFonts w:ascii="Calibri" w:eastAsia="Times New Roman" w:hAnsi="Calibri" w:cs="Calibri"/>
                <w:sz w:val="20"/>
                <w:szCs w:val="20"/>
                <w:lang w:eastAsia="pl-PL"/>
              </w:rPr>
            </w:pPr>
          </w:p>
        </w:tc>
        <w:tc>
          <w:tcPr>
            <w:tcW w:w="1701" w:type="dxa"/>
            <w:shd w:val="clear" w:color="auto" w:fill="FFFFFF" w:themeFill="background1"/>
          </w:tcPr>
          <w:p w14:paraId="03A9E9AE" w14:textId="073371CF" w:rsidR="00951BED" w:rsidRPr="00A644DF" w:rsidRDefault="00951BED" w:rsidP="00E7400C">
            <w:pPr>
              <w:spacing w:after="0" w:line="240" w:lineRule="auto"/>
              <w:rPr>
                <w:rFonts w:ascii="Calibri" w:hAnsi="Calibri" w:cs="Calibri"/>
                <w:sz w:val="20"/>
                <w:szCs w:val="20"/>
              </w:rPr>
            </w:pPr>
            <w:r w:rsidRPr="00A644DF">
              <w:rPr>
                <w:rFonts w:ascii="Calibri" w:hAnsi="Calibri" w:cs="Calibri"/>
                <w:sz w:val="20"/>
                <w:szCs w:val="20"/>
              </w:rPr>
              <w:t xml:space="preserve">Aktywne uczestnictwo </w:t>
            </w:r>
            <w:r w:rsidR="009F5595" w:rsidRPr="00A644DF">
              <w:rPr>
                <w:rFonts w:ascii="Calibri" w:hAnsi="Calibri" w:cs="Calibri"/>
                <w:sz w:val="20"/>
                <w:szCs w:val="20"/>
              </w:rPr>
              <w:br/>
            </w:r>
            <w:r w:rsidRPr="00A644DF">
              <w:rPr>
                <w:rFonts w:ascii="Calibri" w:hAnsi="Calibri" w:cs="Calibri"/>
                <w:sz w:val="20"/>
                <w:szCs w:val="20"/>
              </w:rPr>
              <w:t>w działaniach LGD</w:t>
            </w:r>
          </w:p>
        </w:tc>
        <w:tc>
          <w:tcPr>
            <w:tcW w:w="2835" w:type="dxa"/>
            <w:shd w:val="clear" w:color="auto" w:fill="FFFFFF" w:themeFill="background1"/>
            <w:noWrap/>
          </w:tcPr>
          <w:p w14:paraId="28766A44" w14:textId="77777777" w:rsidR="00951BED" w:rsidRPr="00A644DF" w:rsidRDefault="00951BED" w:rsidP="00E7400C">
            <w:pPr>
              <w:spacing w:after="0" w:line="240" w:lineRule="auto"/>
              <w:rPr>
                <w:rFonts w:ascii="Calibri" w:hAnsi="Calibri" w:cs="Calibri"/>
                <w:sz w:val="20"/>
                <w:szCs w:val="20"/>
              </w:rPr>
            </w:pPr>
            <w:r w:rsidRPr="00A644DF">
              <w:rPr>
                <w:rFonts w:ascii="Calibri" w:hAnsi="Calibri" w:cs="Calibri"/>
                <w:sz w:val="20"/>
                <w:szCs w:val="20"/>
              </w:rPr>
              <w:t xml:space="preserve">Preferowane będą projekty realizowane przez </w:t>
            </w:r>
            <w:r w:rsidRPr="00A644DF">
              <w:rPr>
                <w:rFonts w:ascii="Calibri" w:eastAsia="Times New Roman" w:hAnsi="Calibri" w:cs="Calibri"/>
                <w:sz w:val="20"/>
                <w:szCs w:val="20"/>
                <w:lang w:eastAsia="pl-PL"/>
              </w:rPr>
              <w:t>Grantobiorców</w:t>
            </w:r>
            <w:r w:rsidRPr="00A644DF">
              <w:rPr>
                <w:rFonts w:ascii="Calibri" w:hAnsi="Calibri" w:cs="Calibri"/>
                <w:sz w:val="20"/>
                <w:szCs w:val="20"/>
              </w:rPr>
              <w:t>, którzy korzystali z doradztwa prowadzonego przez Biuro LGD lub wzięli udział w działaniach aktywizujących (warsztatach / szkoleniach lub innych wydarzeniach aktywizujących organizowanych przez LGD (np. w ramach Planu komunikacji).</w:t>
            </w:r>
          </w:p>
        </w:tc>
        <w:tc>
          <w:tcPr>
            <w:tcW w:w="6378" w:type="dxa"/>
          </w:tcPr>
          <w:p w14:paraId="61D77311" w14:textId="544AE471" w:rsidR="00951BED" w:rsidRPr="00A644DF" w:rsidRDefault="00951BED" w:rsidP="00E7400C">
            <w:pPr>
              <w:spacing w:after="0" w:line="240" w:lineRule="auto"/>
              <w:rPr>
                <w:rFonts w:ascii="Calibri" w:hAnsi="Calibri" w:cs="Calibri"/>
                <w:sz w:val="20"/>
                <w:szCs w:val="20"/>
              </w:rPr>
            </w:pPr>
            <w:r w:rsidRPr="00A644DF">
              <w:rPr>
                <w:rFonts w:ascii="Calibri" w:hAnsi="Calibri" w:cs="Calibri"/>
                <w:sz w:val="20"/>
                <w:szCs w:val="20"/>
              </w:rPr>
              <w:t xml:space="preserve">Kryterium będzie uznane za spełnione, jeśli z dokumentów zgormadzonych </w:t>
            </w:r>
            <w:r w:rsidR="00FE78F3" w:rsidRPr="00A644DF">
              <w:rPr>
                <w:rFonts w:ascii="Calibri" w:hAnsi="Calibri" w:cs="Calibri"/>
                <w:sz w:val="20"/>
                <w:szCs w:val="20"/>
              </w:rPr>
              <w:br/>
            </w:r>
            <w:r w:rsidRPr="00A644DF">
              <w:rPr>
                <w:rFonts w:ascii="Calibri" w:hAnsi="Calibri" w:cs="Calibri"/>
                <w:sz w:val="20"/>
                <w:szCs w:val="20"/>
              </w:rPr>
              <w:t xml:space="preserve">w LGD, w tym: </w:t>
            </w:r>
          </w:p>
          <w:p w14:paraId="21662E24" w14:textId="77777777" w:rsidR="00951BED" w:rsidRPr="00A644DF" w:rsidRDefault="00951BED" w:rsidP="00E7400C">
            <w:pPr>
              <w:pStyle w:val="Akapitzlist"/>
              <w:numPr>
                <w:ilvl w:val="0"/>
                <w:numId w:val="8"/>
              </w:numPr>
              <w:spacing w:after="0" w:line="240" w:lineRule="auto"/>
              <w:contextualSpacing w:val="0"/>
              <w:rPr>
                <w:rFonts w:ascii="Calibri" w:hAnsi="Calibri" w:cs="Calibri"/>
                <w:sz w:val="20"/>
                <w:szCs w:val="20"/>
              </w:rPr>
            </w:pPr>
            <w:r w:rsidRPr="00A644DF">
              <w:rPr>
                <w:rFonts w:ascii="Calibri" w:hAnsi="Calibri" w:cs="Calibri"/>
                <w:sz w:val="20"/>
                <w:szCs w:val="20"/>
              </w:rPr>
              <w:t>list obecności na warsztatach / szkoleniach dot. danego naboru lub</w:t>
            </w:r>
          </w:p>
          <w:p w14:paraId="6804E22F" w14:textId="77777777" w:rsidR="00951BED" w:rsidRPr="00A644DF" w:rsidRDefault="00951BED" w:rsidP="00E7400C">
            <w:pPr>
              <w:pStyle w:val="Akapitzlist"/>
              <w:numPr>
                <w:ilvl w:val="0"/>
                <w:numId w:val="8"/>
              </w:numPr>
              <w:spacing w:after="0" w:line="240" w:lineRule="auto"/>
              <w:contextualSpacing w:val="0"/>
              <w:rPr>
                <w:rFonts w:ascii="Calibri" w:hAnsi="Calibri" w:cs="Calibri"/>
                <w:sz w:val="20"/>
                <w:szCs w:val="20"/>
              </w:rPr>
            </w:pPr>
            <w:r w:rsidRPr="00A644DF">
              <w:rPr>
                <w:rFonts w:ascii="Calibri" w:hAnsi="Calibri" w:cs="Calibri"/>
                <w:sz w:val="20"/>
                <w:szCs w:val="20"/>
              </w:rPr>
              <w:t>rejestru indywidualnego doradztwa / kart doradztwa) dot. danego naboru, lub</w:t>
            </w:r>
          </w:p>
          <w:p w14:paraId="1E660D60" w14:textId="77777777" w:rsidR="00951BED" w:rsidRPr="00A644DF" w:rsidRDefault="00951BED" w:rsidP="00E7400C">
            <w:pPr>
              <w:pStyle w:val="Akapitzlist"/>
              <w:numPr>
                <w:ilvl w:val="0"/>
                <w:numId w:val="8"/>
              </w:numPr>
              <w:spacing w:after="0" w:line="240" w:lineRule="auto"/>
              <w:contextualSpacing w:val="0"/>
              <w:rPr>
                <w:rFonts w:ascii="Calibri" w:hAnsi="Calibri" w:cs="Calibri"/>
                <w:sz w:val="20"/>
                <w:szCs w:val="20"/>
              </w:rPr>
            </w:pPr>
            <w:r w:rsidRPr="00A644DF">
              <w:rPr>
                <w:rFonts w:ascii="Calibri" w:hAnsi="Calibri" w:cs="Calibri"/>
                <w:sz w:val="20"/>
                <w:szCs w:val="20"/>
              </w:rPr>
              <w:t xml:space="preserve">list obecności na wydarzeniach w ramach Planu komunikacji zorganizowanych przez LGD nie później niż w okresie 2 lat poprzedzających ogłoszenie naboru, </w:t>
            </w:r>
          </w:p>
          <w:p w14:paraId="4C1BEFB8" w14:textId="77777777" w:rsidR="00951BED" w:rsidRPr="00A644DF" w:rsidRDefault="00951BED" w:rsidP="00E7400C">
            <w:pPr>
              <w:spacing w:after="0" w:line="240" w:lineRule="auto"/>
              <w:rPr>
                <w:rFonts w:ascii="Calibri" w:hAnsi="Calibri" w:cs="Calibri"/>
                <w:sz w:val="20"/>
                <w:szCs w:val="20"/>
              </w:rPr>
            </w:pPr>
            <w:r w:rsidRPr="00A644DF">
              <w:rPr>
                <w:rFonts w:ascii="Calibri" w:hAnsi="Calibri" w:cs="Calibri"/>
                <w:sz w:val="20"/>
                <w:szCs w:val="20"/>
              </w:rPr>
              <w:t>będzie wynikać fakt uczestnictwa w działaniach LGD.</w:t>
            </w:r>
          </w:p>
          <w:p w14:paraId="66C8497F" w14:textId="77777777" w:rsidR="00951BED" w:rsidRPr="00A644DF" w:rsidRDefault="00951BED" w:rsidP="00E7400C">
            <w:pPr>
              <w:spacing w:after="0" w:line="240" w:lineRule="auto"/>
              <w:rPr>
                <w:rFonts w:ascii="Calibri" w:hAnsi="Calibri" w:cs="Calibri"/>
                <w:sz w:val="20"/>
                <w:szCs w:val="20"/>
              </w:rPr>
            </w:pPr>
            <w:r w:rsidRPr="00A644DF">
              <w:rPr>
                <w:rFonts w:ascii="Calibri" w:hAnsi="Calibri" w:cs="Calibri"/>
                <w:sz w:val="20"/>
                <w:szCs w:val="20"/>
                <w:u w:val="single"/>
              </w:rPr>
              <w:t>Źródło informacji:</w:t>
            </w:r>
          </w:p>
          <w:p w14:paraId="2CB87D4E" w14:textId="77777777" w:rsidR="00951BED" w:rsidRPr="00A644DF" w:rsidRDefault="00951BED" w:rsidP="00E7400C">
            <w:pPr>
              <w:spacing w:after="0" w:line="240" w:lineRule="auto"/>
              <w:rPr>
                <w:rFonts w:ascii="Calibri" w:hAnsi="Calibri" w:cs="Calibri"/>
                <w:sz w:val="20"/>
                <w:szCs w:val="20"/>
              </w:rPr>
            </w:pPr>
            <w:r w:rsidRPr="00A644DF">
              <w:rPr>
                <w:rFonts w:ascii="Calibri" w:hAnsi="Calibri" w:cs="Calibri"/>
                <w:sz w:val="20"/>
                <w:szCs w:val="20"/>
              </w:rPr>
              <w:t>Dokumentacja zgromadzona w LGD, o której mowa powyżej.</w:t>
            </w:r>
          </w:p>
        </w:tc>
        <w:tc>
          <w:tcPr>
            <w:tcW w:w="4395" w:type="dxa"/>
          </w:tcPr>
          <w:p w14:paraId="3CABEFF4" w14:textId="77777777" w:rsidR="00951BED" w:rsidRPr="00A644DF" w:rsidRDefault="00951BED" w:rsidP="00E7400C">
            <w:pPr>
              <w:spacing w:after="0" w:line="240" w:lineRule="auto"/>
              <w:rPr>
                <w:rFonts w:ascii="Calibri" w:hAnsi="Calibri" w:cs="Calibri"/>
                <w:sz w:val="20"/>
                <w:szCs w:val="20"/>
              </w:rPr>
            </w:pPr>
            <w:r w:rsidRPr="00A644DF">
              <w:rPr>
                <w:rFonts w:ascii="Calibri" w:hAnsi="Calibri" w:cs="Calibri"/>
                <w:sz w:val="20"/>
                <w:szCs w:val="20"/>
              </w:rPr>
              <w:t xml:space="preserve">Maksymalna liczba punktów 17 pkt </w:t>
            </w:r>
          </w:p>
          <w:p w14:paraId="2B213C95" w14:textId="77777777" w:rsidR="00951BED" w:rsidRPr="00A644DF" w:rsidRDefault="00951BED" w:rsidP="00E7400C">
            <w:pPr>
              <w:spacing w:after="0" w:line="240" w:lineRule="auto"/>
              <w:rPr>
                <w:rFonts w:ascii="Calibri" w:hAnsi="Calibri" w:cs="Calibri"/>
                <w:sz w:val="20"/>
                <w:szCs w:val="20"/>
              </w:rPr>
            </w:pPr>
            <w:r w:rsidRPr="00A644DF">
              <w:rPr>
                <w:rFonts w:ascii="Calibri" w:hAnsi="Calibri" w:cs="Calibri"/>
                <w:sz w:val="20"/>
                <w:szCs w:val="20"/>
              </w:rPr>
              <w:t xml:space="preserve">(punkty sumują się) </w:t>
            </w:r>
          </w:p>
          <w:p w14:paraId="351DEAE9" w14:textId="77777777" w:rsidR="00951BED" w:rsidRPr="00A644DF" w:rsidRDefault="00951BED" w:rsidP="00E7400C">
            <w:pPr>
              <w:pStyle w:val="Akapitzlist"/>
              <w:numPr>
                <w:ilvl w:val="0"/>
                <w:numId w:val="4"/>
              </w:numPr>
              <w:spacing w:after="0" w:line="240" w:lineRule="auto"/>
              <w:contextualSpacing w:val="0"/>
              <w:rPr>
                <w:rFonts w:ascii="Calibri" w:hAnsi="Calibri" w:cs="Calibri"/>
                <w:sz w:val="20"/>
                <w:szCs w:val="20"/>
              </w:rPr>
            </w:pPr>
            <w:r w:rsidRPr="00A644DF">
              <w:rPr>
                <w:rFonts w:ascii="Calibri" w:eastAsia="Times New Roman" w:hAnsi="Calibri" w:cs="Calibri"/>
                <w:sz w:val="20"/>
                <w:szCs w:val="20"/>
                <w:lang w:eastAsia="pl-PL"/>
              </w:rPr>
              <w:t xml:space="preserve">Grantobiorca </w:t>
            </w:r>
            <w:r w:rsidRPr="00A644DF">
              <w:rPr>
                <w:rFonts w:ascii="Calibri" w:hAnsi="Calibri" w:cs="Calibri"/>
                <w:sz w:val="20"/>
                <w:szCs w:val="20"/>
              </w:rPr>
              <w:t>korzystał z indywidualnych konsultacji w Biurze LGD na dany nabór wniosków, a doradztwo odbywało się na wypełnionych dokumentach aplikacyjnych (wniosek, uproszony biznesplan (jeśli dotyczy), wypełniane załączniki sporządzone na formularzach udostępnionych w naborze) – 10 pkt.</w:t>
            </w:r>
          </w:p>
          <w:p w14:paraId="57C9AAC2" w14:textId="77777777" w:rsidR="00951BED" w:rsidRPr="00A644DF" w:rsidRDefault="00951BED" w:rsidP="00E7400C">
            <w:pPr>
              <w:spacing w:after="0" w:line="240" w:lineRule="auto"/>
              <w:rPr>
                <w:rFonts w:ascii="Calibri" w:hAnsi="Calibri" w:cs="Calibri"/>
                <w:sz w:val="20"/>
                <w:szCs w:val="20"/>
              </w:rPr>
            </w:pPr>
            <w:r w:rsidRPr="00A644DF">
              <w:rPr>
                <w:rFonts w:ascii="Calibri" w:hAnsi="Calibri" w:cs="Calibri"/>
                <w:sz w:val="20"/>
                <w:szCs w:val="20"/>
              </w:rPr>
              <w:t>lub</w:t>
            </w:r>
          </w:p>
          <w:p w14:paraId="6EA8C491" w14:textId="77777777" w:rsidR="00951BED" w:rsidRPr="00A644DF" w:rsidRDefault="00951BED" w:rsidP="00E7400C">
            <w:pPr>
              <w:pStyle w:val="Akapitzlist"/>
              <w:numPr>
                <w:ilvl w:val="0"/>
                <w:numId w:val="4"/>
              </w:numPr>
              <w:spacing w:after="0" w:line="240" w:lineRule="auto"/>
              <w:contextualSpacing w:val="0"/>
              <w:rPr>
                <w:rFonts w:ascii="Calibri" w:hAnsi="Calibri" w:cs="Calibri"/>
                <w:sz w:val="20"/>
                <w:szCs w:val="20"/>
              </w:rPr>
            </w:pPr>
            <w:r w:rsidRPr="00A644DF">
              <w:rPr>
                <w:rFonts w:ascii="Calibri" w:eastAsia="Times New Roman" w:hAnsi="Calibri" w:cs="Calibri"/>
                <w:sz w:val="20"/>
                <w:szCs w:val="20"/>
                <w:lang w:eastAsia="pl-PL"/>
              </w:rPr>
              <w:t xml:space="preserve">Grantobiorca </w:t>
            </w:r>
            <w:r w:rsidRPr="00A644DF">
              <w:rPr>
                <w:rFonts w:ascii="Calibri" w:hAnsi="Calibri" w:cs="Calibri"/>
                <w:sz w:val="20"/>
                <w:szCs w:val="20"/>
              </w:rPr>
              <w:t>uczestniczył w szkoleniu / warsztatach organizowanym przez LGD na dany nabór wniosków, a jego dane znajdują się na liście uczestników warsztatu / szkolenia – 5 pkt.</w:t>
            </w:r>
          </w:p>
          <w:p w14:paraId="5B89E4B0" w14:textId="77777777" w:rsidR="00951BED" w:rsidRPr="00A644DF" w:rsidRDefault="00951BED" w:rsidP="00E7400C">
            <w:pPr>
              <w:spacing w:after="0" w:line="240" w:lineRule="auto"/>
              <w:rPr>
                <w:rFonts w:ascii="Calibri" w:hAnsi="Calibri" w:cs="Calibri"/>
                <w:sz w:val="20"/>
                <w:szCs w:val="20"/>
              </w:rPr>
            </w:pPr>
            <w:r w:rsidRPr="00A644DF">
              <w:rPr>
                <w:rFonts w:ascii="Calibri" w:hAnsi="Calibri" w:cs="Calibri"/>
                <w:sz w:val="20"/>
                <w:szCs w:val="20"/>
              </w:rPr>
              <w:t>lub</w:t>
            </w:r>
          </w:p>
          <w:p w14:paraId="54171113" w14:textId="25EA7320" w:rsidR="00951BED" w:rsidRPr="00A644DF" w:rsidRDefault="00951BED" w:rsidP="00E7400C">
            <w:pPr>
              <w:pStyle w:val="Akapitzlist"/>
              <w:numPr>
                <w:ilvl w:val="0"/>
                <w:numId w:val="4"/>
              </w:numPr>
              <w:spacing w:after="0" w:line="240" w:lineRule="auto"/>
              <w:contextualSpacing w:val="0"/>
              <w:rPr>
                <w:rFonts w:ascii="Calibri" w:hAnsi="Calibri" w:cs="Calibri"/>
                <w:sz w:val="20"/>
                <w:szCs w:val="20"/>
              </w:rPr>
            </w:pPr>
            <w:r w:rsidRPr="00A644DF">
              <w:rPr>
                <w:rFonts w:ascii="Calibri" w:eastAsia="Times New Roman" w:hAnsi="Calibri" w:cs="Calibri"/>
                <w:sz w:val="20"/>
                <w:szCs w:val="20"/>
                <w:lang w:eastAsia="pl-PL"/>
              </w:rPr>
              <w:t xml:space="preserve">Grantobiorca </w:t>
            </w:r>
            <w:r w:rsidRPr="00A644DF">
              <w:rPr>
                <w:rFonts w:ascii="Calibri" w:hAnsi="Calibri" w:cs="Calibri"/>
                <w:sz w:val="20"/>
                <w:szCs w:val="20"/>
              </w:rPr>
              <w:t xml:space="preserve">uczestniczył w spotkaniach / wydarzeniach organizowanych przez LGD </w:t>
            </w:r>
            <w:r w:rsidR="00AA2153" w:rsidRPr="00A644DF">
              <w:rPr>
                <w:rFonts w:ascii="Calibri" w:hAnsi="Calibri" w:cs="Calibri"/>
                <w:sz w:val="20"/>
                <w:szCs w:val="20"/>
              </w:rPr>
              <w:br/>
            </w:r>
            <w:r w:rsidRPr="00A644DF">
              <w:rPr>
                <w:rFonts w:ascii="Calibri" w:hAnsi="Calibri" w:cs="Calibri"/>
                <w:sz w:val="20"/>
                <w:szCs w:val="20"/>
              </w:rPr>
              <w:t>w ramach Planu komunikacji, a jego dane znajdują się na liście uczestników – 2 pkt.</w:t>
            </w:r>
          </w:p>
          <w:p w14:paraId="13F6D747" w14:textId="77777777" w:rsidR="00951BED" w:rsidRPr="00A644DF" w:rsidRDefault="00951BED" w:rsidP="00E7400C">
            <w:pPr>
              <w:spacing w:after="0" w:line="240" w:lineRule="auto"/>
              <w:rPr>
                <w:rFonts w:ascii="Calibri" w:hAnsi="Calibri" w:cs="Calibri"/>
                <w:sz w:val="20"/>
                <w:szCs w:val="20"/>
              </w:rPr>
            </w:pPr>
            <w:r w:rsidRPr="00A644DF">
              <w:rPr>
                <w:rFonts w:ascii="Calibri" w:hAnsi="Calibri" w:cs="Calibri"/>
                <w:sz w:val="20"/>
                <w:szCs w:val="20"/>
              </w:rPr>
              <w:t>albo</w:t>
            </w:r>
          </w:p>
          <w:p w14:paraId="7FAD7C4E" w14:textId="77777777" w:rsidR="00951BED" w:rsidRPr="00A644DF" w:rsidRDefault="00951BED" w:rsidP="00E7400C">
            <w:pPr>
              <w:pStyle w:val="Akapitzlist"/>
              <w:numPr>
                <w:ilvl w:val="0"/>
                <w:numId w:val="4"/>
              </w:numPr>
              <w:spacing w:after="0" w:line="240" w:lineRule="auto"/>
              <w:contextualSpacing w:val="0"/>
              <w:rPr>
                <w:rFonts w:ascii="Calibri" w:hAnsi="Calibri" w:cs="Calibri"/>
                <w:sz w:val="20"/>
                <w:szCs w:val="20"/>
              </w:rPr>
            </w:pPr>
            <w:r w:rsidRPr="00A644DF">
              <w:rPr>
                <w:rFonts w:ascii="Calibri" w:eastAsia="Times New Roman" w:hAnsi="Calibri" w:cs="Calibri"/>
                <w:sz w:val="20"/>
                <w:szCs w:val="20"/>
                <w:lang w:eastAsia="pl-PL"/>
              </w:rPr>
              <w:t xml:space="preserve">Grantobiorca </w:t>
            </w:r>
            <w:r w:rsidRPr="00A644DF">
              <w:rPr>
                <w:rFonts w:ascii="Calibri" w:hAnsi="Calibri" w:cs="Calibri"/>
                <w:sz w:val="20"/>
                <w:szCs w:val="20"/>
              </w:rPr>
              <w:t>nie uczestniczył w ww. działaniach LGD – 0 pkt.</w:t>
            </w:r>
          </w:p>
        </w:tc>
      </w:tr>
      <w:tr w:rsidR="00A644DF" w:rsidRPr="00A644DF" w14:paraId="5D5C4BB2" w14:textId="77777777" w:rsidTr="00EC1E0B">
        <w:trPr>
          <w:trHeight w:val="570"/>
        </w:trPr>
        <w:tc>
          <w:tcPr>
            <w:tcW w:w="421" w:type="dxa"/>
            <w:shd w:val="clear" w:color="auto" w:fill="FFFFFF" w:themeFill="background1"/>
          </w:tcPr>
          <w:p w14:paraId="75B6A365" w14:textId="77777777" w:rsidR="00EC1E0B" w:rsidRPr="00A644DF" w:rsidRDefault="00EC1E0B" w:rsidP="00E7400C">
            <w:pPr>
              <w:pStyle w:val="Akapitzlist"/>
              <w:numPr>
                <w:ilvl w:val="0"/>
                <w:numId w:val="3"/>
              </w:numPr>
              <w:spacing w:after="0" w:line="240" w:lineRule="auto"/>
              <w:rPr>
                <w:rFonts w:ascii="Calibri" w:eastAsia="Times New Roman" w:hAnsi="Calibri" w:cs="Calibri"/>
                <w:sz w:val="20"/>
                <w:szCs w:val="20"/>
                <w:lang w:eastAsia="pl-PL"/>
              </w:rPr>
            </w:pPr>
          </w:p>
        </w:tc>
        <w:tc>
          <w:tcPr>
            <w:tcW w:w="1701" w:type="dxa"/>
            <w:shd w:val="clear" w:color="auto" w:fill="FFFFFF" w:themeFill="background1"/>
          </w:tcPr>
          <w:p w14:paraId="7AA75A1E" w14:textId="77777777" w:rsidR="00EC1E0B" w:rsidRPr="00A644DF" w:rsidRDefault="00EC1E0B" w:rsidP="00E7400C">
            <w:pPr>
              <w:spacing w:after="0" w:line="240" w:lineRule="auto"/>
              <w:rPr>
                <w:rFonts w:ascii="Calibri" w:hAnsi="Calibri" w:cs="Calibri"/>
                <w:sz w:val="20"/>
                <w:szCs w:val="20"/>
              </w:rPr>
            </w:pPr>
            <w:r w:rsidRPr="00A644DF">
              <w:rPr>
                <w:rFonts w:ascii="Calibri" w:hAnsi="Calibri" w:cs="Calibri"/>
                <w:sz w:val="20"/>
                <w:szCs w:val="20"/>
              </w:rPr>
              <w:t>Wkład własny</w:t>
            </w:r>
          </w:p>
        </w:tc>
        <w:tc>
          <w:tcPr>
            <w:tcW w:w="13608" w:type="dxa"/>
            <w:gridSpan w:val="3"/>
            <w:shd w:val="clear" w:color="auto" w:fill="FFFFFF" w:themeFill="background1"/>
            <w:noWrap/>
          </w:tcPr>
          <w:p w14:paraId="4C15048C" w14:textId="042A5D4A" w:rsidR="00EC1E0B" w:rsidRPr="00A644DF" w:rsidRDefault="00EC1E0B" w:rsidP="00EC1E0B">
            <w:pPr>
              <w:spacing w:after="0" w:line="240" w:lineRule="auto"/>
              <w:rPr>
                <w:rFonts w:ascii="Calibri" w:eastAsia="Times New Roman" w:hAnsi="Calibri" w:cs="Calibri"/>
                <w:sz w:val="20"/>
                <w:szCs w:val="20"/>
                <w:lang w:eastAsia="pl-PL"/>
              </w:rPr>
            </w:pPr>
            <w:r w:rsidRPr="00A644DF">
              <w:rPr>
                <w:rFonts w:ascii="Calibri" w:hAnsi="Calibri" w:cs="Calibri"/>
                <w:sz w:val="20"/>
                <w:szCs w:val="20"/>
              </w:rPr>
              <w:t>Nie dotyczy wyboru Grantobiorców</w:t>
            </w:r>
          </w:p>
        </w:tc>
      </w:tr>
      <w:tr w:rsidR="00A644DF" w:rsidRPr="00A644DF" w14:paraId="2EFBA4F6" w14:textId="77777777" w:rsidTr="00E7400C">
        <w:tc>
          <w:tcPr>
            <w:tcW w:w="421" w:type="dxa"/>
            <w:shd w:val="clear" w:color="auto" w:fill="FFFFFF" w:themeFill="background1"/>
          </w:tcPr>
          <w:p w14:paraId="38D0C787" w14:textId="77777777" w:rsidR="00951BED" w:rsidRPr="00A644DF" w:rsidRDefault="00951BED" w:rsidP="00E7400C">
            <w:pPr>
              <w:pStyle w:val="Akapitzlist"/>
              <w:numPr>
                <w:ilvl w:val="0"/>
                <w:numId w:val="3"/>
              </w:numPr>
              <w:spacing w:after="0" w:line="240" w:lineRule="auto"/>
              <w:rPr>
                <w:rFonts w:ascii="Calibri" w:eastAsia="Times New Roman" w:hAnsi="Calibri" w:cs="Calibri"/>
                <w:sz w:val="20"/>
                <w:szCs w:val="20"/>
                <w:lang w:eastAsia="pl-PL"/>
              </w:rPr>
            </w:pPr>
          </w:p>
        </w:tc>
        <w:tc>
          <w:tcPr>
            <w:tcW w:w="1701" w:type="dxa"/>
            <w:shd w:val="clear" w:color="auto" w:fill="FFFFFF" w:themeFill="background1"/>
          </w:tcPr>
          <w:p w14:paraId="3C83540B" w14:textId="77777777" w:rsidR="00951BED" w:rsidRPr="00A644DF" w:rsidRDefault="00951BED" w:rsidP="00E7400C">
            <w:pPr>
              <w:spacing w:after="0" w:line="240" w:lineRule="auto"/>
              <w:rPr>
                <w:rFonts w:ascii="Calibri" w:hAnsi="Calibri" w:cs="Calibri"/>
                <w:sz w:val="20"/>
                <w:szCs w:val="20"/>
              </w:rPr>
            </w:pPr>
            <w:r w:rsidRPr="00A644DF">
              <w:rPr>
                <w:rFonts w:ascii="Calibri" w:hAnsi="Calibri" w:cs="Calibri"/>
                <w:sz w:val="20"/>
                <w:szCs w:val="20"/>
              </w:rPr>
              <w:t xml:space="preserve">Termin realizacji projektu </w:t>
            </w:r>
          </w:p>
        </w:tc>
        <w:tc>
          <w:tcPr>
            <w:tcW w:w="2835" w:type="dxa"/>
            <w:shd w:val="clear" w:color="auto" w:fill="FFFFFF" w:themeFill="background1"/>
            <w:noWrap/>
          </w:tcPr>
          <w:p w14:paraId="153C0736" w14:textId="77777777" w:rsidR="00951BED" w:rsidRPr="00A644DF" w:rsidRDefault="00951BED" w:rsidP="00E7400C">
            <w:pPr>
              <w:spacing w:after="0" w:line="240" w:lineRule="auto"/>
              <w:rPr>
                <w:rFonts w:ascii="Calibri" w:eastAsia="Times New Roman" w:hAnsi="Calibri" w:cs="Calibri"/>
                <w:sz w:val="20"/>
                <w:szCs w:val="20"/>
                <w:lang w:eastAsia="pl-PL"/>
              </w:rPr>
            </w:pPr>
            <w:r w:rsidRPr="00A644DF">
              <w:rPr>
                <w:rFonts w:ascii="Calibri" w:hAnsi="Calibri" w:cs="Calibri"/>
                <w:sz w:val="20"/>
                <w:szCs w:val="20"/>
              </w:rPr>
              <w:t xml:space="preserve">Preferowane będą projekty realizowane w terminach krótszych niż 2 lata od zawarcia umowy o przyznaniu pomocy. </w:t>
            </w:r>
          </w:p>
        </w:tc>
        <w:tc>
          <w:tcPr>
            <w:tcW w:w="6378" w:type="dxa"/>
          </w:tcPr>
          <w:p w14:paraId="3AED5498" w14:textId="77777777" w:rsidR="00951BED" w:rsidRPr="00A644DF" w:rsidRDefault="00951BED" w:rsidP="00E7400C">
            <w:pPr>
              <w:spacing w:after="0" w:line="240" w:lineRule="auto"/>
              <w:rPr>
                <w:rFonts w:ascii="Calibri" w:eastAsia="Times New Roman" w:hAnsi="Calibri" w:cs="Calibri"/>
                <w:sz w:val="20"/>
                <w:szCs w:val="20"/>
                <w:lang w:eastAsia="pl-PL"/>
              </w:rPr>
            </w:pPr>
            <w:r w:rsidRPr="00A644DF">
              <w:rPr>
                <w:rFonts w:ascii="Calibri" w:eastAsia="Times New Roman" w:hAnsi="Calibri" w:cs="Calibri"/>
                <w:sz w:val="20"/>
                <w:szCs w:val="20"/>
                <w:lang w:eastAsia="pl-PL"/>
              </w:rPr>
              <w:t xml:space="preserve">Kryterium będzie uznane za spełnione, jeśli termin zakończenia realizacji projektu i złożenia końcowego wniosku o rozliczenie grantu będzie krótszy niż </w:t>
            </w:r>
            <w:r w:rsidRPr="00A644DF">
              <w:rPr>
                <w:rFonts w:ascii="Calibri" w:hAnsi="Calibri" w:cs="Calibri"/>
                <w:sz w:val="20"/>
                <w:szCs w:val="20"/>
              </w:rPr>
              <w:t>2 lata od dnia zawarcia umowy o przyznaniu pomocy.</w:t>
            </w:r>
            <w:r w:rsidRPr="00A644DF">
              <w:rPr>
                <w:rFonts w:ascii="Calibri" w:eastAsia="Times New Roman" w:hAnsi="Calibri" w:cs="Calibri"/>
                <w:sz w:val="20"/>
                <w:szCs w:val="20"/>
                <w:lang w:eastAsia="pl-PL"/>
              </w:rPr>
              <w:t xml:space="preserve"> </w:t>
            </w:r>
          </w:p>
          <w:p w14:paraId="3DD32AFA" w14:textId="77777777" w:rsidR="00951BED" w:rsidRPr="00A644DF" w:rsidRDefault="00951BED" w:rsidP="00E7400C">
            <w:pPr>
              <w:spacing w:after="0" w:line="240" w:lineRule="auto"/>
              <w:rPr>
                <w:rFonts w:ascii="Calibri" w:eastAsia="Times New Roman" w:hAnsi="Calibri" w:cs="Calibri"/>
                <w:sz w:val="20"/>
                <w:szCs w:val="20"/>
                <w:lang w:eastAsia="pl-PL"/>
              </w:rPr>
            </w:pPr>
            <w:r w:rsidRPr="00A644DF">
              <w:rPr>
                <w:rFonts w:ascii="Calibri" w:eastAsia="Times New Roman" w:hAnsi="Calibri" w:cs="Calibri"/>
                <w:sz w:val="20"/>
                <w:szCs w:val="20"/>
                <w:lang w:eastAsia="pl-PL"/>
              </w:rPr>
              <w:t>Celem jest zapewnienie właściwego tempa realizacji LSR i osiągniecie kamieni milowych w ramach LSR.</w:t>
            </w:r>
          </w:p>
          <w:p w14:paraId="692497E7" w14:textId="77777777" w:rsidR="00951BED" w:rsidRPr="00A644DF" w:rsidRDefault="00951BED" w:rsidP="00E7400C">
            <w:pPr>
              <w:spacing w:after="0" w:line="240" w:lineRule="auto"/>
              <w:rPr>
                <w:rFonts w:ascii="Calibri" w:hAnsi="Calibri" w:cs="Calibri"/>
                <w:sz w:val="20"/>
                <w:szCs w:val="20"/>
                <w:u w:val="single"/>
              </w:rPr>
            </w:pPr>
            <w:r w:rsidRPr="00A644DF">
              <w:rPr>
                <w:rFonts w:ascii="Calibri" w:hAnsi="Calibri" w:cs="Calibri"/>
                <w:sz w:val="20"/>
                <w:szCs w:val="20"/>
                <w:u w:val="single"/>
              </w:rPr>
              <w:t>Źródło informacji:</w:t>
            </w:r>
          </w:p>
          <w:p w14:paraId="3BE46604" w14:textId="77777777" w:rsidR="00951BED" w:rsidRPr="00A644DF" w:rsidRDefault="00951BED" w:rsidP="00E7400C">
            <w:pPr>
              <w:spacing w:after="0" w:line="240" w:lineRule="auto"/>
              <w:rPr>
                <w:rFonts w:ascii="Calibri" w:eastAsia="Times New Roman" w:hAnsi="Calibri" w:cs="Calibri"/>
                <w:sz w:val="20"/>
                <w:szCs w:val="20"/>
                <w:lang w:eastAsia="pl-PL"/>
              </w:rPr>
            </w:pPr>
            <w:r w:rsidRPr="00A644DF">
              <w:rPr>
                <w:rFonts w:ascii="Calibri" w:eastAsia="Times New Roman" w:hAnsi="Calibri" w:cs="Calibri"/>
                <w:sz w:val="20"/>
                <w:szCs w:val="20"/>
                <w:lang w:eastAsia="pl-PL"/>
              </w:rPr>
              <w:t>- wniosek / uproszczony biznesplan (jeśli dotyczy) w części dotyczącej planowanych terminów realizacji projektu i składania wniosku o rozliczenie grantu</w:t>
            </w:r>
          </w:p>
        </w:tc>
        <w:tc>
          <w:tcPr>
            <w:tcW w:w="4395" w:type="dxa"/>
          </w:tcPr>
          <w:p w14:paraId="442A6CE9" w14:textId="608E5FDB" w:rsidR="00951BED" w:rsidRPr="00A644DF" w:rsidRDefault="0033094F" w:rsidP="00E7400C">
            <w:pPr>
              <w:spacing w:after="0" w:line="240" w:lineRule="auto"/>
              <w:rPr>
                <w:rFonts w:ascii="Calibri" w:hAnsi="Calibri" w:cs="Calibri"/>
                <w:sz w:val="20"/>
                <w:szCs w:val="20"/>
              </w:rPr>
            </w:pPr>
            <w:r>
              <w:rPr>
                <w:rFonts w:ascii="Calibri" w:hAnsi="Calibri" w:cs="Calibri"/>
                <w:sz w:val="20"/>
                <w:szCs w:val="20"/>
              </w:rPr>
              <w:t>M</w:t>
            </w:r>
            <w:r w:rsidR="00951BED" w:rsidRPr="00A644DF">
              <w:rPr>
                <w:rFonts w:ascii="Calibri" w:hAnsi="Calibri" w:cs="Calibri"/>
                <w:sz w:val="20"/>
                <w:szCs w:val="20"/>
              </w:rPr>
              <w:t xml:space="preserve">aksymalna liczba punktów 5 pkt </w:t>
            </w:r>
          </w:p>
          <w:p w14:paraId="2AA10F19" w14:textId="77777777" w:rsidR="00951BED" w:rsidRPr="00A644DF" w:rsidRDefault="00951BED" w:rsidP="00E7400C">
            <w:pPr>
              <w:spacing w:after="0" w:line="240" w:lineRule="auto"/>
              <w:rPr>
                <w:rFonts w:ascii="Calibri" w:hAnsi="Calibri" w:cs="Calibri"/>
                <w:sz w:val="20"/>
                <w:szCs w:val="20"/>
              </w:rPr>
            </w:pPr>
            <w:r w:rsidRPr="00A644DF">
              <w:rPr>
                <w:rFonts w:ascii="Calibri" w:hAnsi="Calibri" w:cs="Calibri"/>
                <w:sz w:val="20"/>
                <w:szCs w:val="20"/>
              </w:rPr>
              <w:t xml:space="preserve">(punkty nie sumują się) </w:t>
            </w:r>
          </w:p>
          <w:p w14:paraId="7FCCED7F" w14:textId="77777777" w:rsidR="00951BED" w:rsidRPr="00A644DF" w:rsidRDefault="00951BED" w:rsidP="00E7400C">
            <w:pPr>
              <w:pStyle w:val="Bezodstpw"/>
              <w:numPr>
                <w:ilvl w:val="0"/>
                <w:numId w:val="10"/>
              </w:numPr>
              <w:spacing w:line="256" w:lineRule="auto"/>
              <w:rPr>
                <w:rFonts w:ascii="Calibri" w:eastAsia="Times New Roman" w:hAnsi="Calibri" w:cs="Calibri"/>
                <w:kern w:val="2"/>
                <w:sz w:val="20"/>
                <w:szCs w:val="20"/>
                <w:lang w:eastAsia="pl-PL"/>
                <w14:ligatures w14:val="standardContextual"/>
              </w:rPr>
            </w:pPr>
            <w:r w:rsidRPr="00A644DF">
              <w:rPr>
                <w:rFonts w:ascii="Calibri" w:eastAsia="Times New Roman" w:hAnsi="Calibri" w:cs="Calibri"/>
                <w:kern w:val="2"/>
                <w:sz w:val="20"/>
                <w:szCs w:val="20"/>
                <w:lang w:eastAsia="pl-PL"/>
                <w14:ligatures w14:val="standardContextual"/>
              </w:rPr>
              <w:t xml:space="preserve">deklarowany termin zakończenia realizacji projektu i złożenia końcowego wniosku o rozliczenie grantu nie przekracza 12 miesięcy od dnia zawarcia umowy o przyznaniu pomocy – 5 pkt </w:t>
            </w:r>
          </w:p>
          <w:p w14:paraId="73C022E9" w14:textId="77777777" w:rsidR="00951BED" w:rsidRPr="00A644DF" w:rsidRDefault="00951BED" w:rsidP="00E7400C">
            <w:pPr>
              <w:pStyle w:val="Bezodstpw"/>
              <w:spacing w:line="256" w:lineRule="auto"/>
              <w:rPr>
                <w:rFonts w:ascii="Calibri" w:eastAsia="Times New Roman" w:hAnsi="Calibri" w:cs="Calibri"/>
                <w:kern w:val="2"/>
                <w:sz w:val="20"/>
                <w:szCs w:val="20"/>
                <w:lang w:eastAsia="pl-PL"/>
                <w14:ligatures w14:val="standardContextual"/>
              </w:rPr>
            </w:pPr>
            <w:r w:rsidRPr="00A644DF">
              <w:rPr>
                <w:rFonts w:ascii="Calibri" w:eastAsia="Times New Roman" w:hAnsi="Calibri" w:cs="Calibri"/>
                <w:kern w:val="2"/>
                <w:sz w:val="20"/>
                <w:szCs w:val="20"/>
                <w:lang w:eastAsia="pl-PL"/>
                <w14:ligatures w14:val="standardContextual"/>
              </w:rPr>
              <w:t xml:space="preserve">albo </w:t>
            </w:r>
          </w:p>
          <w:p w14:paraId="2D083590" w14:textId="77777777" w:rsidR="00951BED" w:rsidRPr="00A644DF" w:rsidRDefault="00951BED" w:rsidP="00E7400C">
            <w:pPr>
              <w:pStyle w:val="Bezodstpw"/>
              <w:numPr>
                <w:ilvl w:val="0"/>
                <w:numId w:val="10"/>
              </w:numPr>
              <w:spacing w:line="256" w:lineRule="auto"/>
              <w:rPr>
                <w:rFonts w:ascii="Calibri" w:eastAsia="Times New Roman" w:hAnsi="Calibri" w:cs="Calibri"/>
                <w:kern w:val="2"/>
                <w:sz w:val="20"/>
                <w:szCs w:val="20"/>
                <w:lang w:eastAsia="pl-PL"/>
                <w14:ligatures w14:val="standardContextual"/>
              </w:rPr>
            </w:pPr>
            <w:r w:rsidRPr="00A644DF">
              <w:rPr>
                <w:rFonts w:ascii="Calibri" w:eastAsia="Times New Roman" w:hAnsi="Calibri" w:cs="Calibri"/>
                <w:kern w:val="2"/>
                <w:sz w:val="20"/>
                <w:szCs w:val="20"/>
                <w:lang w:eastAsia="pl-PL"/>
                <w14:ligatures w14:val="standardContextual"/>
              </w:rPr>
              <w:t>deklarowany termin zakończenia realizacji projektu i złożenia końcowego wniosku o rozliczenie grantu jest dłuższy niż 12 miesięcy od dnia zawarcia umowy o przyznaniu pomocy – 0 pkt</w:t>
            </w:r>
          </w:p>
        </w:tc>
      </w:tr>
      <w:tr w:rsidR="00A644DF" w:rsidRPr="00A644DF" w14:paraId="0ACC115D" w14:textId="77777777" w:rsidTr="00E7400C">
        <w:tc>
          <w:tcPr>
            <w:tcW w:w="421" w:type="dxa"/>
            <w:shd w:val="clear" w:color="auto" w:fill="FFFFFF" w:themeFill="background1"/>
          </w:tcPr>
          <w:p w14:paraId="06F44E6F" w14:textId="77777777" w:rsidR="00951BED" w:rsidRPr="00A644DF" w:rsidRDefault="00951BED" w:rsidP="00E7400C">
            <w:pPr>
              <w:pStyle w:val="Akapitzlist"/>
              <w:numPr>
                <w:ilvl w:val="0"/>
                <w:numId w:val="3"/>
              </w:numPr>
              <w:spacing w:after="0" w:line="240" w:lineRule="auto"/>
              <w:rPr>
                <w:rFonts w:ascii="Calibri" w:eastAsia="Times New Roman" w:hAnsi="Calibri" w:cs="Calibri"/>
                <w:sz w:val="20"/>
                <w:szCs w:val="20"/>
                <w:lang w:eastAsia="pl-PL"/>
              </w:rPr>
            </w:pPr>
          </w:p>
        </w:tc>
        <w:tc>
          <w:tcPr>
            <w:tcW w:w="1701" w:type="dxa"/>
            <w:shd w:val="clear" w:color="auto" w:fill="FFFFFF" w:themeFill="background1"/>
          </w:tcPr>
          <w:p w14:paraId="65719C5D" w14:textId="77777777" w:rsidR="00951BED" w:rsidRPr="00A644DF" w:rsidRDefault="00951BED" w:rsidP="00E7400C">
            <w:pPr>
              <w:spacing w:after="0" w:line="240" w:lineRule="auto"/>
              <w:rPr>
                <w:rFonts w:ascii="Calibri" w:hAnsi="Calibri" w:cs="Calibri"/>
                <w:sz w:val="20"/>
                <w:szCs w:val="20"/>
              </w:rPr>
            </w:pPr>
            <w:r w:rsidRPr="00A644DF">
              <w:rPr>
                <w:rFonts w:ascii="Calibri" w:hAnsi="Calibri" w:cs="Calibri"/>
                <w:sz w:val="20"/>
                <w:szCs w:val="20"/>
              </w:rPr>
              <w:t>Oddziaływanie projektu na osoby młode lub seniorów, lub osoby należące do grup znajdujących się w niekorzystnej sytuacji</w:t>
            </w:r>
          </w:p>
        </w:tc>
        <w:tc>
          <w:tcPr>
            <w:tcW w:w="2835" w:type="dxa"/>
            <w:shd w:val="clear" w:color="auto" w:fill="FFFFFF" w:themeFill="background1"/>
            <w:noWrap/>
          </w:tcPr>
          <w:p w14:paraId="528883C9" w14:textId="77777777" w:rsidR="00951BED" w:rsidRPr="00A644DF" w:rsidRDefault="00951BED" w:rsidP="00E7400C">
            <w:pPr>
              <w:spacing w:after="0" w:line="240" w:lineRule="auto"/>
              <w:rPr>
                <w:rFonts w:ascii="Calibri" w:eastAsia="Times New Roman" w:hAnsi="Calibri" w:cs="Calibri"/>
                <w:sz w:val="20"/>
                <w:szCs w:val="20"/>
                <w:lang w:eastAsia="pl-PL"/>
              </w:rPr>
            </w:pPr>
            <w:r w:rsidRPr="00A644DF">
              <w:rPr>
                <w:rFonts w:ascii="Calibri" w:hAnsi="Calibri" w:cs="Calibri"/>
                <w:sz w:val="20"/>
                <w:szCs w:val="20"/>
              </w:rPr>
              <w:t xml:space="preserve">Premiowanie </w:t>
            </w:r>
            <w:r w:rsidRPr="00A644DF">
              <w:rPr>
                <w:rFonts w:ascii="Calibri" w:eastAsia="Times New Roman" w:hAnsi="Calibri" w:cs="Calibri"/>
                <w:sz w:val="20"/>
                <w:szCs w:val="20"/>
                <w:lang w:eastAsia="pl-PL"/>
              </w:rPr>
              <w:t>projektów</w:t>
            </w:r>
            <w:r w:rsidRPr="00A644DF">
              <w:rPr>
                <w:rFonts w:ascii="Calibri" w:hAnsi="Calibri" w:cs="Calibri"/>
                <w:sz w:val="20"/>
                <w:szCs w:val="20"/>
              </w:rPr>
              <w:t xml:space="preserve">, które są dedykowane osobom młodym lub seniorom lub osobom należącym do grup znajdujących się w niekorzystnej sytuacji, określonych w LSR. </w:t>
            </w:r>
          </w:p>
        </w:tc>
        <w:tc>
          <w:tcPr>
            <w:tcW w:w="6378" w:type="dxa"/>
          </w:tcPr>
          <w:p w14:paraId="5A34945A" w14:textId="77777777" w:rsidR="00951BED" w:rsidRPr="00A644DF" w:rsidRDefault="00951BED" w:rsidP="00E7400C">
            <w:pPr>
              <w:spacing w:after="0" w:line="240" w:lineRule="auto"/>
              <w:rPr>
                <w:rFonts w:ascii="Calibri" w:eastAsia="Times New Roman" w:hAnsi="Calibri" w:cs="Calibri"/>
                <w:sz w:val="20"/>
                <w:szCs w:val="20"/>
                <w:lang w:eastAsia="pl-PL"/>
              </w:rPr>
            </w:pPr>
            <w:r w:rsidRPr="00A644DF">
              <w:rPr>
                <w:rFonts w:ascii="Calibri" w:eastAsia="Times New Roman" w:hAnsi="Calibri" w:cs="Calibri"/>
                <w:sz w:val="20"/>
                <w:szCs w:val="20"/>
                <w:lang w:eastAsia="pl-PL"/>
              </w:rPr>
              <w:t xml:space="preserve">Kryterium będzie uznane za spełnione, jeśli realizacja projektu będzie oddziaływać na </w:t>
            </w:r>
            <w:r w:rsidRPr="00A644DF">
              <w:rPr>
                <w:rFonts w:ascii="Calibri" w:hAnsi="Calibri" w:cs="Calibri"/>
                <w:sz w:val="20"/>
                <w:szCs w:val="20"/>
              </w:rPr>
              <w:t>osoby młode lub seniorów, lub osoby należące do grup znajdujących się w niekorzystnej sytuacji, określonych w LSR.</w:t>
            </w:r>
          </w:p>
          <w:p w14:paraId="2E2C34D6" w14:textId="77777777" w:rsidR="00951BED" w:rsidRPr="00A644DF" w:rsidRDefault="00951BED" w:rsidP="00E7400C">
            <w:pPr>
              <w:spacing w:after="0" w:line="240" w:lineRule="auto"/>
              <w:rPr>
                <w:rFonts w:ascii="Calibri" w:hAnsi="Calibri" w:cs="Calibri"/>
                <w:sz w:val="20"/>
                <w:szCs w:val="20"/>
              </w:rPr>
            </w:pPr>
            <w:r w:rsidRPr="00A644DF">
              <w:rPr>
                <w:rFonts w:ascii="Calibri" w:hAnsi="Calibri" w:cs="Calibri"/>
                <w:sz w:val="20"/>
                <w:szCs w:val="20"/>
                <w:u w:val="single"/>
              </w:rPr>
              <w:t>Ludzie młodzi</w:t>
            </w:r>
            <w:r w:rsidRPr="00A644DF">
              <w:rPr>
                <w:rFonts w:ascii="Calibri" w:hAnsi="Calibri" w:cs="Calibri"/>
                <w:sz w:val="20"/>
                <w:szCs w:val="20"/>
              </w:rPr>
              <w:t xml:space="preserve"> – osoby, które w dniu złożenia wniosku nie ukończyły 25. roku życia.</w:t>
            </w:r>
          </w:p>
          <w:p w14:paraId="70F3BE0C" w14:textId="77777777" w:rsidR="00951BED" w:rsidRPr="00A644DF" w:rsidRDefault="00951BED" w:rsidP="00E7400C">
            <w:pPr>
              <w:spacing w:after="0" w:line="240" w:lineRule="auto"/>
              <w:rPr>
                <w:rFonts w:ascii="Calibri" w:hAnsi="Calibri" w:cs="Calibri"/>
                <w:sz w:val="20"/>
                <w:szCs w:val="20"/>
              </w:rPr>
            </w:pPr>
            <w:r w:rsidRPr="00A644DF">
              <w:rPr>
                <w:rFonts w:ascii="Calibri" w:hAnsi="Calibri" w:cs="Calibri"/>
                <w:sz w:val="20"/>
                <w:szCs w:val="20"/>
                <w:u w:val="single"/>
              </w:rPr>
              <w:t>Seniorzy</w:t>
            </w:r>
            <w:r w:rsidRPr="00A644DF">
              <w:rPr>
                <w:rFonts w:ascii="Calibri" w:hAnsi="Calibri" w:cs="Calibri"/>
                <w:sz w:val="20"/>
                <w:szCs w:val="20"/>
              </w:rPr>
              <w:t xml:space="preserve"> – osoby, które w dniu złożenia wniosku ukończyły 60. rok życia</w:t>
            </w:r>
          </w:p>
          <w:p w14:paraId="51CEB710" w14:textId="77777777" w:rsidR="00951BED" w:rsidRPr="00A644DF" w:rsidRDefault="00951BED" w:rsidP="00E7400C">
            <w:pPr>
              <w:spacing w:after="0" w:line="240" w:lineRule="auto"/>
              <w:rPr>
                <w:rFonts w:ascii="Calibri" w:eastAsia="Times New Roman" w:hAnsi="Calibri" w:cs="Calibri"/>
                <w:sz w:val="20"/>
                <w:szCs w:val="20"/>
                <w:lang w:eastAsia="pl-PL"/>
              </w:rPr>
            </w:pPr>
            <w:r w:rsidRPr="00A644DF">
              <w:rPr>
                <w:rFonts w:ascii="Calibri" w:eastAsia="Times New Roman" w:hAnsi="Calibri" w:cs="Calibri"/>
                <w:sz w:val="20"/>
                <w:szCs w:val="20"/>
                <w:u w:val="single"/>
                <w:lang w:eastAsia="pl-PL"/>
              </w:rPr>
              <w:t>Osoby w niekorzystnej sytuacji</w:t>
            </w:r>
            <w:r w:rsidRPr="00A644DF">
              <w:rPr>
                <w:rFonts w:ascii="Calibri" w:eastAsia="Times New Roman" w:hAnsi="Calibri" w:cs="Calibri"/>
                <w:sz w:val="20"/>
                <w:szCs w:val="20"/>
                <w:lang w:eastAsia="pl-PL"/>
              </w:rPr>
              <w:t xml:space="preserve"> – osoby z niepełnosprawnościami oraz ich opiekunowie, kobiety, migranci, rolnicy z małych gospodarstw lub osoby poszukujące zatrudnienia np. mieszkańcy osiedli po-PGR. </w:t>
            </w:r>
          </w:p>
          <w:p w14:paraId="0251BF73" w14:textId="77777777" w:rsidR="00951BED" w:rsidRPr="00A644DF" w:rsidRDefault="00951BED" w:rsidP="00E7400C">
            <w:pPr>
              <w:spacing w:after="0" w:line="240" w:lineRule="auto"/>
              <w:rPr>
                <w:rFonts w:ascii="Calibri" w:eastAsia="Times New Roman" w:hAnsi="Calibri" w:cs="Calibri"/>
                <w:sz w:val="20"/>
                <w:szCs w:val="20"/>
                <w:lang w:eastAsia="pl-PL"/>
              </w:rPr>
            </w:pPr>
            <w:r w:rsidRPr="00A644DF">
              <w:rPr>
                <w:rFonts w:ascii="Calibri" w:eastAsia="Times New Roman" w:hAnsi="Calibri" w:cs="Calibri"/>
                <w:sz w:val="20"/>
                <w:szCs w:val="20"/>
                <w:u w:val="single"/>
                <w:lang w:eastAsia="pl-PL"/>
              </w:rPr>
              <w:t>Małe gospodarstwo rolne</w:t>
            </w:r>
            <w:r w:rsidRPr="00A644DF">
              <w:rPr>
                <w:rFonts w:ascii="Calibri" w:eastAsia="Times New Roman" w:hAnsi="Calibri" w:cs="Calibri"/>
                <w:sz w:val="20"/>
                <w:szCs w:val="20"/>
                <w:lang w:eastAsia="pl-PL"/>
              </w:rPr>
              <w:t xml:space="preserve"> – gospodarstwo, którego powierzchnia gruntów rolnych jest mniejsza od średniej wielkości powierzchni gruntów rolnych w kraju w 2023 r. wyrażona ha fizycznych, a w przypadku województw gdzie średnia powierzchnia gruntów rolnych w gospodarstwie rolnym jest wyższa za małe gospodarstwo przyjmuje się, gospodarstwo o powierzchni gruntów rolnych mniejszej niż średnia w tym województwie; określoną na podstawie informacji ogłaszanej przez Prezesa ARiMR na podstawie przepisów o PS WPR za rok 2023. Tym samym w województwie: dolnośląskim za małe gospodarstwo przyjmuje się gospodarstwo, którego powierzchnia jest mniejsza niż: 18,16 ha, w kujawsko-pomorskim – 17,29 ha, w lubuskim – 23,18 ha, opolskim – 19,86 ha, w podlaskim – 12,82 ha, w pomorskim – 20,35 ha, w warmińsko-mazurskim – 23,88 ha, w wielkopolskim – 14,51 ha, w zachodniopomorskim – 32,99 ha, natomiast w pozostałych województwach – za małe gospodarstwo rolne przyjmuje się gospodarstwo, którego powierzchnia jest mniejsza niż 11,42 ha. </w:t>
            </w:r>
          </w:p>
          <w:p w14:paraId="152A6211" w14:textId="77777777" w:rsidR="00951BED" w:rsidRPr="00A644DF" w:rsidRDefault="00951BED" w:rsidP="00E7400C">
            <w:pPr>
              <w:spacing w:after="0" w:line="240" w:lineRule="auto"/>
              <w:rPr>
                <w:rFonts w:ascii="Calibri" w:hAnsi="Calibri" w:cs="Calibri"/>
                <w:sz w:val="20"/>
                <w:szCs w:val="20"/>
                <w:u w:val="single"/>
              </w:rPr>
            </w:pPr>
            <w:r w:rsidRPr="00A644DF">
              <w:rPr>
                <w:rFonts w:ascii="Calibri" w:hAnsi="Calibri" w:cs="Calibri"/>
                <w:sz w:val="20"/>
                <w:szCs w:val="20"/>
                <w:u w:val="single"/>
              </w:rPr>
              <w:t xml:space="preserve">Źródło informacji: </w:t>
            </w:r>
          </w:p>
          <w:p w14:paraId="1600DE01" w14:textId="77777777" w:rsidR="00951BED" w:rsidRPr="00A644DF" w:rsidRDefault="00951BED" w:rsidP="00E7400C">
            <w:pPr>
              <w:spacing w:after="0" w:line="240" w:lineRule="auto"/>
              <w:rPr>
                <w:rFonts w:ascii="Calibri" w:eastAsia="Times New Roman" w:hAnsi="Calibri" w:cs="Calibri"/>
                <w:sz w:val="20"/>
                <w:szCs w:val="20"/>
                <w:lang w:eastAsia="pl-PL"/>
              </w:rPr>
            </w:pPr>
            <w:r w:rsidRPr="00A644DF">
              <w:rPr>
                <w:rFonts w:ascii="Calibri" w:eastAsia="Times New Roman" w:hAnsi="Calibri" w:cs="Calibri"/>
                <w:sz w:val="20"/>
                <w:szCs w:val="20"/>
                <w:lang w:eastAsia="pl-PL"/>
              </w:rPr>
              <w:t>- wniosek / uproszczony biznesplan (jeśli dotyczy) oraz dodatkowe uzasadnienie potwierdzające oddziaływanie projektu na osoby młode lub seniorów lub osoby należące do zdiagnozowanych w LSR grup w niekorzystnej sytuacji.</w:t>
            </w:r>
          </w:p>
          <w:p w14:paraId="3A517CD8" w14:textId="77777777" w:rsidR="00951BED" w:rsidRPr="00A644DF" w:rsidRDefault="00951BED" w:rsidP="00E7400C">
            <w:pPr>
              <w:spacing w:after="0" w:line="240" w:lineRule="auto"/>
              <w:rPr>
                <w:rFonts w:ascii="Calibri" w:eastAsia="Times New Roman" w:hAnsi="Calibri" w:cs="Calibri"/>
                <w:sz w:val="20"/>
                <w:szCs w:val="20"/>
                <w:lang w:eastAsia="pl-PL"/>
              </w:rPr>
            </w:pPr>
            <w:r w:rsidRPr="00A644DF">
              <w:rPr>
                <w:rFonts w:ascii="Calibri" w:eastAsia="Times New Roman" w:hAnsi="Calibri" w:cs="Calibri"/>
                <w:sz w:val="20"/>
                <w:szCs w:val="20"/>
                <w:lang w:eastAsia="pl-PL"/>
              </w:rPr>
              <w:t xml:space="preserve">- dokumenty potwierdzające, iż Grantobiorca jest osoba młodą albo seniorem lub należy do zdiagnozowanych w LSR grup w niekorzystnej sytuacji. </w:t>
            </w:r>
          </w:p>
        </w:tc>
        <w:tc>
          <w:tcPr>
            <w:tcW w:w="4395" w:type="dxa"/>
          </w:tcPr>
          <w:p w14:paraId="632F31F3" w14:textId="13DA98DC" w:rsidR="00951BED" w:rsidRPr="00A644DF" w:rsidRDefault="0033094F" w:rsidP="00E7400C">
            <w:pPr>
              <w:spacing w:after="0" w:line="240" w:lineRule="auto"/>
              <w:rPr>
                <w:rFonts w:ascii="Calibri" w:hAnsi="Calibri" w:cs="Calibri"/>
                <w:sz w:val="20"/>
                <w:szCs w:val="20"/>
              </w:rPr>
            </w:pPr>
            <w:r>
              <w:rPr>
                <w:rFonts w:ascii="Calibri" w:eastAsia="Times New Roman" w:hAnsi="Calibri" w:cs="Calibri"/>
                <w:sz w:val="20"/>
                <w:szCs w:val="20"/>
                <w:lang w:eastAsia="pl-PL"/>
              </w:rPr>
              <w:t>M</w:t>
            </w:r>
            <w:r w:rsidR="00951BED" w:rsidRPr="00A644DF">
              <w:rPr>
                <w:rFonts w:ascii="Calibri" w:eastAsia="Times New Roman" w:hAnsi="Calibri" w:cs="Calibri"/>
                <w:sz w:val="20"/>
                <w:szCs w:val="20"/>
                <w:lang w:eastAsia="pl-PL"/>
              </w:rPr>
              <w:t>aksymalna liczba punktów</w:t>
            </w:r>
            <w:r w:rsidR="00951BED" w:rsidRPr="00A644DF">
              <w:rPr>
                <w:rFonts w:ascii="Calibri" w:hAnsi="Calibri" w:cs="Calibri"/>
                <w:sz w:val="20"/>
                <w:szCs w:val="20"/>
              </w:rPr>
              <w:t xml:space="preserve"> 10 pkt </w:t>
            </w:r>
          </w:p>
          <w:p w14:paraId="249C1C0F" w14:textId="77777777" w:rsidR="00951BED" w:rsidRPr="00A644DF" w:rsidRDefault="00951BED" w:rsidP="00E7400C">
            <w:pPr>
              <w:spacing w:after="0" w:line="240" w:lineRule="auto"/>
              <w:rPr>
                <w:rFonts w:ascii="Calibri" w:eastAsia="Times New Roman" w:hAnsi="Calibri" w:cs="Calibri"/>
                <w:sz w:val="20"/>
                <w:szCs w:val="20"/>
                <w:lang w:eastAsia="pl-PL"/>
              </w:rPr>
            </w:pPr>
            <w:r w:rsidRPr="00A644DF">
              <w:rPr>
                <w:rFonts w:ascii="Calibri" w:eastAsia="Times New Roman" w:hAnsi="Calibri" w:cs="Calibri"/>
                <w:sz w:val="20"/>
                <w:szCs w:val="20"/>
                <w:lang w:eastAsia="pl-PL"/>
              </w:rPr>
              <w:t xml:space="preserve">(punkty nie sumują się) </w:t>
            </w:r>
          </w:p>
          <w:p w14:paraId="13ED2AB1" w14:textId="03465566" w:rsidR="00951BED" w:rsidRPr="00A644DF" w:rsidRDefault="00951BED" w:rsidP="00E7400C">
            <w:pPr>
              <w:pStyle w:val="Akapitzlist"/>
              <w:numPr>
                <w:ilvl w:val="0"/>
                <w:numId w:val="11"/>
              </w:numPr>
              <w:spacing w:after="0" w:line="240" w:lineRule="auto"/>
              <w:rPr>
                <w:rFonts w:ascii="Calibri" w:hAnsi="Calibri" w:cs="Calibri"/>
                <w:sz w:val="20"/>
                <w:szCs w:val="20"/>
              </w:rPr>
            </w:pPr>
            <w:r w:rsidRPr="00A644DF">
              <w:rPr>
                <w:rFonts w:ascii="Calibri" w:hAnsi="Calibri" w:cs="Calibri"/>
                <w:sz w:val="20"/>
                <w:szCs w:val="20"/>
              </w:rPr>
              <w:t xml:space="preserve">Grantobiorca jest osobą młodą lub seniorem oraz należy do jednej z grup znajdujących się </w:t>
            </w:r>
            <w:r w:rsidR="00EA7544" w:rsidRPr="00A644DF">
              <w:rPr>
                <w:rFonts w:ascii="Calibri" w:hAnsi="Calibri" w:cs="Calibri"/>
                <w:sz w:val="20"/>
                <w:szCs w:val="20"/>
              </w:rPr>
              <w:br/>
            </w:r>
            <w:r w:rsidRPr="00A644DF">
              <w:rPr>
                <w:rFonts w:ascii="Calibri" w:hAnsi="Calibri" w:cs="Calibri"/>
                <w:sz w:val="20"/>
                <w:szCs w:val="20"/>
              </w:rPr>
              <w:t xml:space="preserve">w niekorzystnej sytuacji </w:t>
            </w:r>
            <w:r w:rsidRPr="00A644DF">
              <w:rPr>
                <w:rFonts w:ascii="Calibri" w:eastAsia="Times New Roman" w:hAnsi="Calibri" w:cs="Calibri"/>
                <w:sz w:val="20"/>
                <w:szCs w:val="20"/>
                <w:lang w:eastAsia="pl-PL"/>
              </w:rPr>
              <w:t xml:space="preserve">– 10 pkt. </w:t>
            </w:r>
          </w:p>
          <w:p w14:paraId="0C8B8778" w14:textId="77777777" w:rsidR="00951BED" w:rsidRPr="00A644DF" w:rsidRDefault="00951BED" w:rsidP="00E7400C">
            <w:pPr>
              <w:spacing w:after="0" w:line="240" w:lineRule="auto"/>
              <w:rPr>
                <w:rFonts w:ascii="Calibri" w:hAnsi="Calibri" w:cs="Calibri"/>
                <w:sz w:val="20"/>
                <w:szCs w:val="20"/>
              </w:rPr>
            </w:pPr>
            <w:r w:rsidRPr="00A644DF">
              <w:rPr>
                <w:rFonts w:ascii="Calibri" w:hAnsi="Calibri" w:cs="Calibri"/>
                <w:sz w:val="20"/>
                <w:szCs w:val="20"/>
              </w:rPr>
              <w:t xml:space="preserve">albo </w:t>
            </w:r>
          </w:p>
          <w:p w14:paraId="5FD8BECA" w14:textId="47E64040" w:rsidR="00951BED" w:rsidRPr="00A644DF" w:rsidRDefault="00951BED" w:rsidP="00E7400C">
            <w:pPr>
              <w:pStyle w:val="Akapitzlist"/>
              <w:numPr>
                <w:ilvl w:val="0"/>
                <w:numId w:val="11"/>
              </w:numPr>
              <w:spacing w:after="0" w:line="240" w:lineRule="auto"/>
              <w:rPr>
                <w:rFonts w:ascii="Calibri" w:hAnsi="Calibri" w:cs="Calibri"/>
                <w:sz w:val="20"/>
                <w:szCs w:val="20"/>
              </w:rPr>
            </w:pPr>
            <w:r w:rsidRPr="00A644DF">
              <w:rPr>
                <w:rFonts w:ascii="Calibri" w:hAnsi="Calibri" w:cs="Calibri"/>
                <w:sz w:val="20"/>
                <w:szCs w:val="20"/>
              </w:rPr>
              <w:t xml:space="preserve">Grantobiorca jest osobą młodą albo seniorem </w:t>
            </w:r>
            <w:r w:rsidRPr="00A644DF">
              <w:rPr>
                <w:rFonts w:ascii="Calibri" w:eastAsia="Times New Roman" w:hAnsi="Calibri" w:cs="Calibri"/>
                <w:sz w:val="20"/>
                <w:szCs w:val="20"/>
                <w:lang w:eastAsia="pl-PL"/>
              </w:rPr>
              <w:t xml:space="preserve">albo </w:t>
            </w:r>
            <w:r w:rsidRPr="00A644DF">
              <w:rPr>
                <w:rFonts w:ascii="Calibri" w:hAnsi="Calibri" w:cs="Calibri"/>
                <w:sz w:val="20"/>
                <w:szCs w:val="20"/>
              </w:rPr>
              <w:t xml:space="preserve">należy do jednej z grup znajdujących się </w:t>
            </w:r>
            <w:r w:rsidR="00DB5D41" w:rsidRPr="00A644DF">
              <w:rPr>
                <w:rFonts w:ascii="Calibri" w:hAnsi="Calibri" w:cs="Calibri"/>
                <w:sz w:val="20"/>
                <w:szCs w:val="20"/>
              </w:rPr>
              <w:br/>
            </w:r>
            <w:r w:rsidRPr="00A644DF">
              <w:rPr>
                <w:rFonts w:ascii="Calibri" w:hAnsi="Calibri" w:cs="Calibri"/>
                <w:sz w:val="20"/>
                <w:szCs w:val="20"/>
              </w:rPr>
              <w:t xml:space="preserve">w niekorzystnej sytuacji – </w:t>
            </w:r>
            <w:r w:rsidRPr="00A644DF">
              <w:rPr>
                <w:rFonts w:ascii="Calibri" w:eastAsia="Times New Roman" w:hAnsi="Calibri" w:cs="Calibri"/>
                <w:sz w:val="20"/>
                <w:szCs w:val="20"/>
                <w:lang w:eastAsia="pl-PL"/>
              </w:rPr>
              <w:t xml:space="preserve">5 pkt. </w:t>
            </w:r>
          </w:p>
          <w:p w14:paraId="191C2E11" w14:textId="77777777" w:rsidR="00951BED" w:rsidRPr="00A644DF" w:rsidRDefault="00951BED" w:rsidP="00E7400C">
            <w:pPr>
              <w:spacing w:after="0" w:line="240" w:lineRule="auto"/>
              <w:rPr>
                <w:rFonts w:ascii="Calibri" w:hAnsi="Calibri" w:cs="Calibri"/>
                <w:sz w:val="20"/>
                <w:szCs w:val="20"/>
              </w:rPr>
            </w:pPr>
            <w:r w:rsidRPr="00A644DF">
              <w:rPr>
                <w:rFonts w:ascii="Calibri" w:hAnsi="Calibri" w:cs="Calibri"/>
                <w:sz w:val="20"/>
                <w:szCs w:val="20"/>
              </w:rPr>
              <w:t xml:space="preserve">albo </w:t>
            </w:r>
          </w:p>
          <w:p w14:paraId="691FFE1E" w14:textId="77777777" w:rsidR="00951BED" w:rsidRPr="00A644DF" w:rsidRDefault="00951BED" w:rsidP="00E7400C">
            <w:pPr>
              <w:pStyle w:val="Akapitzlist"/>
              <w:numPr>
                <w:ilvl w:val="0"/>
                <w:numId w:val="11"/>
              </w:numPr>
              <w:spacing w:after="0" w:line="240" w:lineRule="auto"/>
              <w:rPr>
                <w:rFonts w:ascii="Calibri" w:hAnsi="Calibri" w:cs="Calibri"/>
                <w:sz w:val="20"/>
                <w:szCs w:val="20"/>
              </w:rPr>
            </w:pPr>
            <w:r w:rsidRPr="00A644DF">
              <w:rPr>
                <w:rFonts w:ascii="Calibri" w:hAnsi="Calibri" w:cs="Calibri"/>
                <w:sz w:val="20"/>
                <w:szCs w:val="20"/>
              </w:rPr>
              <w:t>realizacja projektu przyczyni się do bezpośredniego wsparcia osób młodych oraz seniorów oraz co najmniej jednej z grup znajdujących się w niekorzystnej sytuacji – 10 pkt</w:t>
            </w:r>
          </w:p>
          <w:p w14:paraId="0B64AABB" w14:textId="77777777" w:rsidR="00951BED" w:rsidRPr="00A644DF" w:rsidRDefault="00951BED" w:rsidP="00E7400C">
            <w:pPr>
              <w:spacing w:after="0" w:line="240" w:lineRule="auto"/>
              <w:rPr>
                <w:rFonts w:ascii="Calibri" w:hAnsi="Calibri" w:cs="Calibri"/>
                <w:sz w:val="20"/>
                <w:szCs w:val="20"/>
              </w:rPr>
            </w:pPr>
            <w:r w:rsidRPr="00A644DF">
              <w:rPr>
                <w:rFonts w:ascii="Calibri" w:hAnsi="Calibri" w:cs="Calibri"/>
                <w:sz w:val="20"/>
                <w:szCs w:val="20"/>
              </w:rPr>
              <w:t xml:space="preserve">albo </w:t>
            </w:r>
          </w:p>
          <w:p w14:paraId="2FF675A4" w14:textId="77777777" w:rsidR="00951BED" w:rsidRPr="00A644DF" w:rsidRDefault="00951BED" w:rsidP="00E7400C">
            <w:pPr>
              <w:pStyle w:val="Akapitzlist"/>
              <w:numPr>
                <w:ilvl w:val="0"/>
                <w:numId w:val="11"/>
              </w:numPr>
              <w:spacing w:after="0" w:line="240" w:lineRule="auto"/>
              <w:rPr>
                <w:rFonts w:ascii="Calibri" w:hAnsi="Calibri" w:cs="Calibri"/>
                <w:sz w:val="20"/>
                <w:szCs w:val="20"/>
              </w:rPr>
            </w:pPr>
            <w:r w:rsidRPr="00A644DF">
              <w:rPr>
                <w:rFonts w:ascii="Calibri" w:hAnsi="Calibri" w:cs="Calibri"/>
                <w:sz w:val="20"/>
                <w:szCs w:val="20"/>
              </w:rPr>
              <w:t>realizacja projektu przyczyni się do bezpośredniego wsparcia osób młodych albo seniorów albo co najmniej jednej z grup znajdujących się w niekorzystnej sytuacji - 5 pkt</w:t>
            </w:r>
          </w:p>
          <w:p w14:paraId="1D0BE6C7" w14:textId="77777777" w:rsidR="00951BED" w:rsidRPr="00A644DF" w:rsidRDefault="00951BED" w:rsidP="00E7400C">
            <w:pPr>
              <w:spacing w:after="0" w:line="240" w:lineRule="auto"/>
              <w:rPr>
                <w:rFonts w:ascii="Calibri" w:hAnsi="Calibri" w:cs="Calibri"/>
                <w:sz w:val="20"/>
                <w:szCs w:val="20"/>
              </w:rPr>
            </w:pPr>
            <w:r w:rsidRPr="00A644DF">
              <w:rPr>
                <w:rFonts w:ascii="Calibri" w:hAnsi="Calibri" w:cs="Calibri"/>
                <w:sz w:val="20"/>
                <w:szCs w:val="20"/>
              </w:rPr>
              <w:t>albo</w:t>
            </w:r>
          </w:p>
          <w:p w14:paraId="6CA11DBB" w14:textId="673BC338" w:rsidR="00951BED" w:rsidRPr="00A644DF" w:rsidRDefault="00951BED" w:rsidP="00E7400C">
            <w:pPr>
              <w:pStyle w:val="Akapitzlist"/>
              <w:numPr>
                <w:ilvl w:val="0"/>
                <w:numId w:val="11"/>
              </w:numPr>
              <w:spacing w:after="0" w:line="240" w:lineRule="auto"/>
              <w:rPr>
                <w:rFonts w:ascii="Calibri" w:hAnsi="Calibri" w:cs="Calibri"/>
                <w:sz w:val="20"/>
                <w:szCs w:val="20"/>
              </w:rPr>
            </w:pPr>
            <w:r w:rsidRPr="00A644DF">
              <w:rPr>
                <w:rFonts w:ascii="Calibri" w:hAnsi="Calibri" w:cs="Calibri"/>
                <w:sz w:val="20"/>
                <w:szCs w:val="20"/>
              </w:rPr>
              <w:t xml:space="preserve">realizacja projektu przyczyni się pośrednio do wsparcia osób młodych lub seniorów lub co najmniej jednej z grup znajdujących się </w:t>
            </w:r>
            <w:r w:rsidR="00DB5D41" w:rsidRPr="00A644DF">
              <w:rPr>
                <w:rFonts w:ascii="Calibri" w:hAnsi="Calibri" w:cs="Calibri"/>
                <w:sz w:val="20"/>
                <w:szCs w:val="20"/>
              </w:rPr>
              <w:br/>
            </w:r>
            <w:r w:rsidRPr="00A644DF">
              <w:rPr>
                <w:rFonts w:ascii="Calibri" w:hAnsi="Calibri" w:cs="Calibri"/>
                <w:sz w:val="20"/>
                <w:szCs w:val="20"/>
              </w:rPr>
              <w:t xml:space="preserve">w niekorzystnej sytuacji – 2 pkt. </w:t>
            </w:r>
          </w:p>
          <w:p w14:paraId="7BFE8D09" w14:textId="77777777" w:rsidR="00951BED" w:rsidRPr="00A644DF" w:rsidRDefault="00951BED" w:rsidP="00E7400C">
            <w:pPr>
              <w:spacing w:after="0" w:line="240" w:lineRule="auto"/>
              <w:rPr>
                <w:rFonts w:ascii="Calibri" w:hAnsi="Calibri" w:cs="Calibri"/>
                <w:sz w:val="20"/>
                <w:szCs w:val="20"/>
              </w:rPr>
            </w:pPr>
            <w:r w:rsidRPr="00A644DF">
              <w:rPr>
                <w:rFonts w:ascii="Calibri" w:hAnsi="Calibri" w:cs="Calibri"/>
                <w:sz w:val="20"/>
                <w:szCs w:val="20"/>
              </w:rPr>
              <w:t>albo</w:t>
            </w:r>
          </w:p>
          <w:p w14:paraId="6F758715" w14:textId="77777777" w:rsidR="00951BED" w:rsidRPr="00A644DF" w:rsidRDefault="00951BED" w:rsidP="00E7400C">
            <w:pPr>
              <w:pStyle w:val="Akapitzlist"/>
              <w:numPr>
                <w:ilvl w:val="0"/>
                <w:numId w:val="11"/>
              </w:numPr>
              <w:spacing w:after="0" w:line="240" w:lineRule="auto"/>
              <w:rPr>
                <w:rFonts w:ascii="Calibri" w:eastAsia="Times New Roman" w:hAnsi="Calibri" w:cs="Calibri"/>
                <w:sz w:val="20"/>
                <w:szCs w:val="20"/>
                <w:lang w:eastAsia="pl-PL"/>
              </w:rPr>
            </w:pPr>
            <w:r w:rsidRPr="00A644DF">
              <w:rPr>
                <w:rFonts w:ascii="Calibri" w:hAnsi="Calibri" w:cs="Calibri"/>
                <w:sz w:val="20"/>
                <w:szCs w:val="20"/>
              </w:rPr>
              <w:t>realizacja projektu nie przyczyni się pośrednio lub bezpośrednio do wsparcia osób młodych lub seniorów lub osób należących do grup znajdujących się w niekorzystnej sytuacji –- 0 pkt</w:t>
            </w:r>
          </w:p>
        </w:tc>
      </w:tr>
      <w:tr w:rsidR="00A644DF" w:rsidRPr="00A644DF" w14:paraId="7B90CE24" w14:textId="77777777" w:rsidTr="00E7400C">
        <w:tc>
          <w:tcPr>
            <w:tcW w:w="421" w:type="dxa"/>
            <w:shd w:val="clear" w:color="auto" w:fill="FFFFFF" w:themeFill="background1"/>
          </w:tcPr>
          <w:p w14:paraId="51C2E371" w14:textId="77777777" w:rsidR="00951BED" w:rsidRPr="00A644DF" w:rsidRDefault="00951BED" w:rsidP="00E7400C">
            <w:pPr>
              <w:pStyle w:val="Akapitzlist"/>
              <w:numPr>
                <w:ilvl w:val="0"/>
                <w:numId w:val="3"/>
              </w:numPr>
              <w:spacing w:after="0" w:line="240" w:lineRule="auto"/>
              <w:rPr>
                <w:rFonts w:ascii="Calibri" w:eastAsia="Times New Roman" w:hAnsi="Calibri" w:cs="Calibri"/>
                <w:sz w:val="20"/>
                <w:szCs w:val="20"/>
                <w:lang w:eastAsia="pl-PL"/>
              </w:rPr>
            </w:pPr>
          </w:p>
        </w:tc>
        <w:tc>
          <w:tcPr>
            <w:tcW w:w="1701" w:type="dxa"/>
            <w:shd w:val="clear" w:color="auto" w:fill="FFFFFF" w:themeFill="background1"/>
          </w:tcPr>
          <w:p w14:paraId="3C9C4AE8" w14:textId="77777777" w:rsidR="00951BED" w:rsidRPr="00A644DF" w:rsidRDefault="00951BED" w:rsidP="00E7400C">
            <w:pPr>
              <w:spacing w:after="0" w:line="240" w:lineRule="auto"/>
              <w:rPr>
                <w:rFonts w:ascii="Calibri" w:hAnsi="Calibri" w:cs="Calibri"/>
                <w:sz w:val="20"/>
                <w:szCs w:val="20"/>
              </w:rPr>
            </w:pPr>
            <w:r w:rsidRPr="00A644DF">
              <w:rPr>
                <w:rFonts w:ascii="Calibri" w:hAnsi="Calibri" w:cs="Calibri"/>
                <w:sz w:val="20"/>
                <w:szCs w:val="20"/>
              </w:rPr>
              <w:t>Promocja LGD</w:t>
            </w:r>
          </w:p>
        </w:tc>
        <w:tc>
          <w:tcPr>
            <w:tcW w:w="2835" w:type="dxa"/>
            <w:shd w:val="clear" w:color="auto" w:fill="FFFFFF" w:themeFill="background1"/>
            <w:noWrap/>
          </w:tcPr>
          <w:p w14:paraId="52F26C7D" w14:textId="61275C0D" w:rsidR="00951BED" w:rsidRPr="00A644DF" w:rsidRDefault="00951BED" w:rsidP="00E7400C">
            <w:pPr>
              <w:spacing w:after="0" w:line="240" w:lineRule="auto"/>
              <w:rPr>
                <w:rFonts w:ascii="Calibri" w:eastAsia="Times New Roman" w:hAnsi="Calibri" w:cs="Calibri"/>
                <w:sz w:val="20"/>
                <w:szCs w:val="20"/>
                <w:lang w:eastAsia="pl-PL"/>
              </w:rPr>
            </w:pPr>
            <w:r w:rsidRPr="00A644DF">
              <w:rPr>
                <w:rFonts w:ascii="Calibri" w:hAnsi="Calibri" w:cs="Calibri"/>
                <w:sz w:val="20"/>
                <w:szCs w:val="20"/>
              </w:rPr>
              <w:t xml:space="preserve">Premiowanie </w:t>
            </w:r>
            <w:r w:rsidRPr="00A644DF">
              <w:rPr>
                <w:rFonts w:ascii="Calibri" w:eastAsia="Times New Roman" w:hAnsi="Calibri" w:cs="Calibri"/>
                <w:sz w:val="20"/>
                <w:szCs w:val="20"/>
                <w:lang w:eastAsia="pl-PL"/>
              </w:rPr>
              <w:t>projektów</w:t>
            </w:r>
            <w:r w:rsidRPr="00A644DF">
              <w:rPr>
                <w:rFonts w:ascii="Calibri" w:hAnsi="Calibri" w:cs="Calibri"/>
                <w:sz w:val="20"/>
                <w:szCs w:val="20"/>
              </w:rPr>
              <w:t xml:space="preserve">, które będą uwzględniać promocję LGD, zgodnie z wymogami określonymi w Księdze wizualizacji PS dla WPR na lata 2023-2027 oraz zostanie przekazana informacja </w:t>
            </w:r>
            <w:r w:rsidR="00DB5D41" w:rsidRPr="00A644DF">
              <w:rPr>
                <w:rFonts w:ascii="Calibri" w:hAnsi="Calibri" w:cs="Calibri"/>
                <w:sz w:val="20"/>
                <w:szCs w:val="20"/>
              </w:rPr>
              <w:br/>
            </w:r>
            <w:r w:rsidRPr="00A644DF">
              <w:rPr>
                <w:rFonts w:ascii="Calibri" w:hAnsi="Calibri" w:cs="Calibri"/>
                <w:sz w:val="20"/>
                <w:szCs w:val="20"/>
              </w:rPr>
              <w:t xml:space="preserve">o projekcie sporządzona wg wzoru określonego przez LGD dla potrzeb utworzenia bazy projektów lub do zamieszczenia na stronę internetową LGD. </w:t>
            </w:r>
          </w:p>
        </w:tc>
        <w:tc>
          <w:tcPr>
            <w:tcW w:w="6378" w:type="dxa"/>
          </w:tcPr>
          <w:p w14:paraId="3938D8D1" w14:textId="77777777" w:rsidR="00951BED" w:rsidRPr="00A644DF" w:rsidRDefault="00951BED" w:rsidP="00E7400C">
            <w:pPr>
              <w:spacing w:after="0" w:line="240" w:lineRule="auto"/>
              <w:rPr>
                <w:rFonts w:ascii="Calibri" w:eastAsia="Times New Roman" w:hAnsi="Calibri" w:cs="Calibri"/>
                <w:sz w:val="20"/>
                <w:szCs w:val="20"/>
                <w:lang w:eastAsia="pl-PL"/>
              </w:rPr>
            </w:pPr>
            <w:r w:rsidRPr="00A644DF">
              <w:rPr>
                <w:rFonts w:ascii="Calibri" w:eastAsia="Times New Roman" w:hAnsi="Calibri" w:cs="Calibri"/>
                <w:sz w:val="20"/>
                <w:szCs w:val="20"/>
                <w:lang w:eastAsia="pl-PL"/>
              </w:rPr>
              <w:t xml:space="preserve">Kryterium będzie uznane za spełnione, jeśli </w:t>
            </w:r>
            <w:r w:rsidRPr="00A644DF">
              <w:rPr>
                <w:rFonts w:ascii="Calibri" w:hAnsi="Calibri" w:cs="Calibri"/>
                <w:sz w:val="20"/>
                <w:szCs w:val="20"/>
              </w:rPr>
              <w:t xml:space="preserve">Grantobiorca </w:t>
            </w:r>
            <w:r w:rsidRPr="00A644DF">
              <w:rPr>
                <w:rFonts w:ascii="Calibri" w:eastAsia="Times New Roman" w:hAnsi="Calibri" w:cs="Calibri"/>
                <w:sz w:val="20"/>
                <w:szCs w:val="20"/>
                <w:lang w:eastAsia="pl-PL"/>
              </w:rPr>
              <w:t>przedstawi koncepcję informowania o źródle wsparcia projektu, w której uwzględni informowanie o roli LGD.</w:t>
            </w:r>
          </w:p>
          <w:p w14:paraId="54E2A8DC" w14:textId="77777777" w:rsidR="00951BED" w:rsidRPr="00A644DF" w:rsidRDefault="00951BED" w:rsidP="00E7400C">
            <w:pPr>
              <w:spacing w:after="0" w:line="240" w:lineRule="auto"/>
              <w:rPr>
                <w:rFonts w:ascii="Calibri" w:eastAsia="Times New Roman" w:hAnsi="Calibri" w:cs="Calibri"/>
                <w:sz w:val="20"/>
                <w:szCs w:val="20"/>
                <w:lang w:eastAsia="pl-PL"/>
              </w:rPr>
            </w:pPr>
            <w:r w:rsidRPr="00A644DF">
              <w:rPr>
                <w:rFonts w:ascii="Calibri" w:eastAsia="Times New Roman" w:hAnsi="Calibri" w:cs="Calibri"/>
                <w:sz w:val="20"/>
                <w:szCs w:val="20"/>
                <w:lang w:eastAsia="pl-PL"/>
              </w:rPr>
              <w:t xml:space="preserve">Kryterium ma na celu wzmocnienie rozpoznawalności oraz pozytywnego wizerunku LGD wśród mieszkańców obszaru jako animatora lokalnej społeczności oraz operatora funduszy europejskich. </w:t>
            </w:r>
          </w:p>
          <w:p w14:paraId="1674DF15" w14:textId="7485600E" w:rsidR="00951BED" w:rsidRPr="00A644DF" w:rsidRDefault="00951BED" w:rsidP="00E7400C">
            <w:pPr>
              <w:spacing w:after="0" w:line="240" w:lineRule="auto"/>
              <w:rPr>
                <w:rFonts w:ascii="Calibri" w:eastAsia="Times New Roman" w:hAnsi="Calibri" w:cs="Calibri"/>
                <w:sz w:val="20"/>
                <w:szCs w:val="20"/>
                <w:lang w:eastAsia="pl-PL"/>
              </w:rPr>
            </w:pPr>
            <w:r w:rsidRPr="00A644DF">
              <w:rPr>
                <w:rFonts w:ascii="Calibri" w:eastAsia="Times New Roman" w:hAnsi="Calibri" w:cs="Calibri"/>
                <w:sz w:val="20"/>
                <w:szCs w:val="20"/>
                <w:lang w:eastAsia="pl-PL"/>
              </w:rPr>
              <w:t xml:space="preserve">Kryterium preferuje </w:t>
            </w:r>
            <w:r w:rsidRPr="00A644DF">
              <w:rPr>
                <w:rFonts w:ascii="Calibri" w:hAnsi="Calibri" w:cs="Calibri"/>
                <w:sz w:val="20"/>
                <w:szCs w:val="20"/>
              </w:rPr>
              <w:t>Grantobiorców</w:t>
            </w:r>
            <w:r w:rsidRPr="00A644DF">
              <w:rPr>
                <w:rFonts w:ascii="Calibri" w:eastAsia="Times New Roman" w:hAnsi="Calibri" w:cs="Calibri"/>
                <w:sz w:val="20"/>
                <w:szCs w:val="20"/>
                <w:lang w:eastAsia="pl-PL"/>
              </w:rPr>
              <w:t xml:space="preserve">, którzy zaplanowali upowszechnianie informacji dotyczącej realizacji projektu zgodnie z Księgą wizualizacji logo Planu Strategicznego dla Wspólnej Polityki Rolnej na lata 2023-2027″, </w:t>
            </w:r>
            <w:r w:rsidR="003E7266" w:rsidRPr="00A644DF">
              <w:rPr>
                <w:rFonts w:ascii="Calibri" w:eastAsia="Times New Roman" w:hAnsi="Calibri" w:cs="Calibri"/>
                <w:sz w:val="20"/>
                <w:szCs w:val="20"/>
                <w:lang w:eastAsia="pl-PL"/>
              </w:rPr>
              <w:br/>
            </w:r>
            <w:r w:rsidRPr="00A644DF">
              <w:rPr>
                <w:rFonts w:ascii="Calibri" w:eastAsia="Times New Roman" w:hAnsi="Calibri" w:cs="Calibri"/>
                <w:sz w:val="20"/>
                <w:szCs w:val="20"/>
                <w:lang w:eastAsia="pl-PL"/>
              </w:rPr>
              <w:t xml:space="preserve">w której zawarte są podstawowe zobowiązania w zakresie informowania </w:t>
            </w:r>
            <w:r w:rsidR="003E7266" w:rsidRPr="00A644DF">
              <w:rPr>
                <w:rFonts w:ascii="Calibri" w:eastAsia="Times New Roman" w:hAnsi="Calibri" w:cs="Calibri"/>
                <w:sz w:val="20"/>
                <w:szCs w:val="20"/>
                <w:lang w:eastAsia="pl-PL"/>
              </w:rPr>
              <w:br/>
            </w:r>
            <w:r w:rsidRPr="00A644DF">
              <w:rPr>
                <w:rFonts w:ascii="Calibri" w:eastAsia="Times New Roman" w:hAnsi="Calibri" w:cs="Calibri"/>
                <w:sz w:val="20"/>
                <w:szCs w:val="20"/>
                <w:lang w:eastAsia="pl-PL"/>
              </w:rPr>
              <w:t>o otrzymanej pomocy z Unii Europejskiej, w tym z EFRROW.</w:t>
            </w:r>
          </w:p>
          <w:p w14:paraId="1C9EF655" w14:textId="77777777" w:rsidR="00951BED" w:rsidRPr="00A644DF" w:rsidRDefault="00951BED" w:rsidP="00E7400C">
            <w:pPr>
              <w:spacing w:after="0" w:line="240" w:lineRule="auto"/>
              <w:rPr>
                <w:rFonts w:ascii="Calibri" w:hAnsi="Calibri" w:cs="Calibri"/>
                <w:sz w:val="20"/>
                <w:szCs w:val="20"/>
                <w:u w:val="single"/>
              </w:rPr>
            </w:pPr>
            <w:r w:rsidRPr="00A644DF">
              <w:rPr>
                <w:rFonts w:ascii="Calibri" w:hAnsi="Calibri" w:cs="Calibri"/>
                <w:sz w:val="20"/>
                <w:szCs w:val="20"/>
                <w:u w:val="single"/>
              </w:rPr>
              <w:t xml:space="preserve">Źródło informacji: </w:t>
            </w:r>
          </w:p>
          <w:p w14:paraId="195CDC38" w14:textId="77777777" w:rsidR="00951BED" w:rsidRPr="00A644DF" w:rsidRDefault="00951BED" w:rsidP="00E7400C">
            <w:pPr>
              <w:spacing w:after="0" w:line="240" w:lineRule="auto"/>
              <w:rPr>
                <w:rFonts w:ascii="Calibri" w:eastAsia="Times New Roman" w:hAnsi="Calibri" w:cs="Calibri"/>
                <w:sz w:val="20"/>
                <w:szCs w:val="20"/>
                <w:lang w:eastAsia="pl-PL"/>
              </w:rPr>
            </w:pPr>
            <w:r w:rsidRPr="00A644DF">
              <w:rPr>
                <w:rFonts w:ascii="Calibri" w:eastAsia="Times New Roman" w:hAnsi="Calibri" w:cs="Calibri"/>
                <w:sz w:val="20"/>
                <w:szCs w:val="20"/>
                <w:lang w:eastAsia="pl-PL"/>
              </w:rPr>
              <w:t xml:space="preserve">- wniosek / uproszczony biznesplan (jeśli dotyczy) oraz dodatkowe uzasadnienie potwierdzające </w:t>
            </w:r>
            <w:r w:rsidRPr="00A644DF">
              <w:rPr>
                <w:rFonts w:ascii="Calibri" w:hAnsi="Calibri" w:cs="Calibri"/>
                <w:sz w:val="20"/>
                <w:szCs w:val="20"/>
              </w:rPr>
              <w:t>promocję LGD.</w:t>
            </w:r>
          </w:p>
        </w:tc>
        <w:tc>
          <w:tcPr>
            <w:tcW w:w="4395" w:type="dxa"/>
          </w:tcPr>
          <w:p w14:paraId="1A7912CF" w14:textId="26472B30" w:rsidR="00951BED" w:rsidRPr="00A644DF" w:rsidRDefault="0033094F" w:rsidP="00E7400C">
            <w:pPr>
              <w:spacing w:after="0" w:line="240" w:lineRule="auto"/>
              <w:rPr>
                <w:rFonts w:ascii="Calibri" w:hAnsi="Calibri" w:cs="Calibri"/>
                <w:sz w:val="20"/>
                <w:szCs w:val="20"/>
              </w:rPr>
            </w:pPr>
            <w:r>
              <w:rPr>
                <w:rFonts w:ascii="Calibri" w:eastAsia="Times New Roman" w:hAnsi="Calibri" w:cs="Calibri"/>
                <w:sz w:val="20"/>
                <w:szCs w:val="20"/>
                <w:lang w:eastAsia="pl-PL"/>
              </w:rPr>
              <w:t>M</w:t>
            </w:r>
            <w:r w:rsidR="00951BED" w:rsidRPr="00A644DF">
              <w:rPr>
                <w:rFonts w:ascii="Calibri" w:eastAsia="Times New Roman" w:hAnsi="Calibri" w:cs="Calibri"/>
                <w:sz w:val="20"/>
                <w:szCs w:val="20"/>
                <w:lang w:eastAsia="pl-PL"/>
              </w:rPr>
              <w:t>aksymalna liczba punktów</w:t>
            </w:r>
            <w:r w:rsidR="00951BED" w:rsidRPr="00A644DF">
              <w:rPr>
                <w:rFonts w:ascii="Calibri" w:hAnsi="Calibri" w:cs="Calibri"/>
                <w:sz w:val="20"/>
                <w:szCs w:val="20"/>
              </w:rPr>
              <w:t xml:space="preserve"> 15 pkt </w:t>
            </w:r>
          </w:p>
          <w:p w14:paraId="31D34719" w14:textId="77777777" w:rsidR="00951BED" w:rsidRPr="00A644DF" w:rsidRDefault="00951BED" w:rsidP="00E7400C">
            <w:pPr>
              <w:spacing w:after="0" w:line="240" w:lineRule="auto"/>
              <w:rPr>
                <w:rFonts w:ascii="Calibri" w:eastAsia="Times New Roman" w:hAnsi="Calibri" w:cs="Calibri"/>
                <w:sz w:val="20"/>
                <w:szCs w:val="20"/>
                <w:lang w:eastAsia="pl-PL"/>
              </w:rPr>
            </w:pPr>
            <w:r w:rsidRPr="00A644DF">
              <w:rPr>
                <w:rFonts w:ascii="Calibri" w:eastAsia="Times New Roman" w:hAnsi="Calibri" w:cs="Calibri"/>
                <w:sz w:val="20"/>
                <w:szCs w:val="20"/>
                <w:lang w:eastAsia="pl-PL"/>
              </w:rPr>
              <w:t xml:space="preserve">(punkty sumują się) </w:t>
            </w:r>
          </w:p>
          <w:p w14:paraId="115B50E4" w14:textId="7E72E763" w:rsidR="00951BED" w:rsidRPr="00A644DF" w:rsidRDefault="00951BED" w:rsidP="00E7400C">
            <w:pPr>
              <w:pStyle w:val="Akapitzlist"/>
              <w:numPr>
                <w:ilvl w:val="0"/>
                <w:numId w:val="11"/>
              </w:numPr>
              <w:spacing w:after="0" w:line="240" w:lineRule="auto"/>
              <w:rPr>
                <w:rFonts w:ascii="Calibri" w:hAnsi="Calibri" w:cs="Calibri"/>
                <w:sz w:val="20"/>
                <w:szCs w:val="20"/>
              </w:rPr>
            </w:pPr>
            <w:r w:rsidRPr="00A644DF">
              <w:rPr>
                <w:rFonts w:ascii="Calibri" w:hAnsi="Calibri" w:cs="Calibri"/>
                <w:sz w:val="20"/>
                <w:szCs w:val="20"/>
              </w:rPr>
              <w:t xml:space="preserve">Grantobiorca przedstawił koncepcję informowania o źródle wsparcia projektu, </w:t>
            </w:r>
            <w:r w:rsidR="008329C3" w:rsidRPr="00A644DF">
              <w:rPr>
                <w:rFonts w:ascii="Calibri" w:hAnsi="Calibri" w:cs="Calibri"/>
                <w:sz w:val="20"/>
                <w:szCs w:val="20"/>
              </w:rPr>
              <w:br/>
            </w:r>
            <w:r w:rsidRPr="00A644DF">
              <w:rPr>
                <w:rFonts w:ascii="Calibri" w:hAnsi="Calibri" w:cs="Calibri"/>
                <w:sz w:val="20"/>
                <w:szCs w:val="20"/>
              </w:rPr>
              <w:t xml:space="preserve">w której uwzględnił informowanie o roli LGD </w:t>
            </w:r>
            <w:r w:rsidRPr="00A644DF">
              <w:rPr>
                <w:rFonts w:ascii="Calibri" w:eastAsia="Times New Roman" w:hAnsi="Calibri" w:cs="Calibri"/>
                <w:sz w:val="20"/>
                <w:szCs w:val="20"/>
                <w:lang w:eastAsia="pl-PL"/>
              </w:rPr>
              <w:t xml:space="preserve">– 5 pkt. </w:t>
            </w:r>
          </w:p>
          <w:p w14:paraId="773B0740" w14:textId="77777777" w:rsidR="00951BED" w:rsidRPr="00A644DF" w:rsidRDefault="00951BED" w:rsidP="00E7400C">
            <w:pPr>
              <w:spacing w:after="0" w:line="240" w:lineRule="auto"/>
              <w:rPr>
                <w:rFonts w:ascii="Calibri" w:hAnsi="Calibri" w:cs="Calibri"/>
                <w:sz w:val="20"/>
                <w:szCs w:val="20"/>
              </w:rPr>
            </w:pPr>
            <w:r w:rsidRPr="00A644DF">
              <w:rPr>
                <w:rFonts w:ascii="Calibri" w:hAnsi="Calibri" w:cs="Calibri"/>
                <w:sz w:val="20"/>
                <w:szCs w:val="20"/>
              </w:rPr>
              <w:t xml:space="preserve">lub </w:t>
            </w:r>
          </w:p>
          <w:p w14:paraId="2E922CF2" w14:textId="77777777" w:rsidR="00951BED" w:rsidRPr="00A644DF" w:rsidRDefault="00951BED" w:rsidP="00E7400C">
            <w:pPr>
              <w:pStyle w:val="Akapitzlist"/>
              <w:numPr>
                <w:ilvl w:val="0"/>
                <w:numId w:val="11"/>
              </w:numPr>
              <w:spacing w:after="0" w:line="240" w:lineRule="auto"/>
              <w:rPr>
                <w:rFonts w:ascii="Calibri" w:hAnsi="Calibri" w:cs="Calibri"/>
                <w:sz w:val="20"/>
                <w:szCs w:val="20"/>
              </w:rPr>
            </w:pPr>
            <w:r w:rsidRPr="00A644DF">
              <w:rPr>
                <w:rFonts w:ascii="Calibri" w:hAnsi="Calibri" w:cs="Calibri"/>
                <w:sz w:val="20"/>
                <w:szCs w:val="20"/>
              </w:rPr>
              <w:t>Grantobiorca przekazał informacje o projekcie sporządzone wg wzoru określonego przez LGD dla potrzeb utworzenia bazy projektów lub do zamieszczenia na stronę internetową LGD</w:t>
            </w:r>
            <w:r w:rsidRPr="00A644DF">
              <w:rPr>
                <w:rFonts w:ascii="Calibri" w:eastAsia="Times New Roman" w:hAnsi="Calibri" w:cs="Calibri"/>
                <w:sz w:val="20"/>
                <w:szCs w:val="20"/>
                <w:lang w:eastAsia="pl-PL"/>
              </w:rPr>
              <w:t xml:space="preserve"> – 5 pkt. </w:t>
            </w:r>
          </w:p>
          <w:p w14:paraId="38D2FBC8" w14:textId="77777777" w:rsidR="00951BED" w:rsidRPr="00A644DF" w:rsidRDefault="00951BED" w:rsidP="00E7400C">
            <w:pPr>
              <w:spacing w:after="0" w:line="240" w:lineRule="auto"/>
              <w:rPr>
                <w:rFonts w:ascii="Calibri" w:hAnsi="Calibri" w:cs="Calibri"/>
                <w:sz w:val="20"/>
                <w:szCs w:val="20"/>
              </w:rPr>
            </w:pPr>
            <w:r w:rsidRPr="00A644DF">
              <w:rPr>
                <w:rFonts w:ascii="Calibri" w:hAnsi="Calibri" w:cs="Calibri"/>
                <w:sz w:val="20"/>
                <w:szCs w:val="20"/>
              </w:rPr>
              <w:t xml:space="preserve">albo </w:t>
            </w:r>
          </w:p>
          <w:p w14:paraId="11120685" w14:textId="50C51536" w:rsidR="00951BED" w:rsidRPr="00A644DF" w:rsidRDefault="00951BED" w:rsidP="00E7400C">
            <w:pPr>
              <w:pStyle w:val="Akapitzlist"/>
              <w:numPr>
                <w:ilvl w:val="0"/>
                <w:numId w:val="11"/>
              </w:numPr>
              <w:spacing w:after="0" w:line="240" w:lineRule="auto"/>
              <w:rPr>
                <w:rFonts w:ascii="Calibri" w:hAnsi="Calibri" w:cs="Calibri"/>
                <w:sz w:val="20"/>
                <w:szCs w:val="20"/>
              </w:rPr>
            </w:pPr>
            <w:r w:rsidRPr="00A644DF">
              <w:rPr>
                <w:rFonts w:ascii="Calibri" w:hAnsi="Calibri" w:cs="Calibri"/>
                <w:sz w:val="20"/>
                <w:szCs w:val="20"/>
              </w:rPr>
              <w:t xml:space="preserve">Grantobiorca nie przedstawił koncepcji informowania o źródle wsparcia projektu, </w:t>
            </w:r>
            <w:r w:rsidR="00371495" w:rsidRPr="00A644DF">
              <w:rPr>
                <w:rFonts w:ascii="Calibri" w:hAnsi="Calibri" w:cs="Calibri"/>
                <w:sz w:val="20"/>
                <w:szCs w:val="20"/>
              </w:rPr>
              <w:br/>
            </w:r>
            <w:r w:rsidRPr="00A644DF">
              <w:rPr>
                <w:rFonts w:ascii="Calibri" w:hAnsi="Calibri" w:cs="Calibri"/>
                <w:sz w:val="20"/>
                <w:szCs w:val="20"/>
              </w:rPr>
              <w:t>w której uwzględnił informowanie o roli LGD oraz nie przekazał informacji o projekcie sporządzone wg wzoru określonego przez LGD dla potrzeb utworzenia bazy projektów lub do zamieszczenia na stronę internetową LGD</w:t>
            </w:r>
            <w:r w:rsidRPr="00A644DF">
              <w:rPr>
                <w:rFonts w:ascii="Calibri" w:eastAsia="Times New Roman" w:hAnsi="Calibri" w:cs="Calibri"/>
                <w:sz w:val="20"/>
                <w:szCs w:val="20"/>
                <w:lang w:eastAsia="pl-PL"/>
              </w:rPr>
              <w:t xml:space="preserve"> – 0 pkt. </w:t>
            </w:r>
          </w:p>
        </w:tc>
      </w:tr>
      <w:tr w:rsidR="00A644DF" w:rsidRPr="00A644DF" w14:paraId="24E91034" w14:textId="77777777" w:rsidTr="00EA373C">
        <w:trPr>
          <w:trHeight w:val="1278"/>
        </w:trPr>
        <w:tc>
          <w:tcPr>
            <w:tcW w:w="421" w:type="dxa"/>
            <w:shd w:val="clear" w:color="auto" w:fill="FFFFFF" w:themeFill="background1"/>
          </w:tcPr>
          <w:p w14:paraId="7D413342" w14:textId="77777777" w:rsidR="00951BED" w:rsidRPr="00A644DF" w:rsidRDefault="00951BED" w:rsidP="00E7400C">
            <w:pPr>
              <w:pStyle w:val="Akapitzlist"/>
              <w:numPr>
                <w:ilvl w:val="0"/>
                <w:numId w:val="3"/>
              </w:numPr>
              <w:spacing w:after="0" w:line="240" w:lineRule="auto"/>
              <w:rPr>
                <w:rFonts w:ascii="Calibri" w:eastAsia="Times New Roman" w:hAnsi="Calibri" w:cs="Calibri"/>
                <w:sz w:val="20"/>
                <w:szCs w:val="20"/>
                <w:lang w:eastAsia="pl-PL"/>
              </w:rPr>
            </w:pPr>
          </w:p>
        </w:tc>
        <w:tc>
          <w:tcPr>
            <w:tcW w:w="1701" w:type="dxa"/>
            <w:shd w:val="clear" w:color="auto" w:fill="FFFFFF" w:themeFill="background1"/>
          </w:tcPr>
          <w:p w14:paraId="495878AA" w14:textId="0D0B1F35" w:rsidR="00951BED" w:rsidRPr="00A644DF" w:rsidRDefault="00951BED" w:rsidP="00E7400C">
            <w:pPr>
              <w:spacing w:after="0" w:line="240" w:lineRule="auto"/>
              <w:rPr>
                <w:rFonts w:ascii="Calibri" w:eastAsia="Times New Roman" w:hAnsi="Calibri" w:cs="Calibri"/>
                <w:sz w:val="20"/>
                <w:szCs w:val="20"/>
                <w:lang w:eastAsia="pl-PL"/>
              </w:rPr>
            </w:pPr>
            <w:r w:rsidRPr="00A644DF">
              <w:rPr>
                <w:rFonts w:ascii="Calibri" w:eastAsia="Times New Roman" w:hAnsi="Calibri" w:cs="Calibri"/>
                <w:sz w:val="20"/>
                <w:szCs w:val="20"/>
                <w:lang w:eastAsia="pl-PL"/>
              </w:rPr>
              <w:t xml:space="preserve">Zaangażowanie </w:t>
            </w:r>
            <w:r w:rsidR="00DA09FF" w:rsidRPr="00A644DF">
              <w:rPr>
                <w:rFonts w:ascii="Calibri" w:eastAsia="Times New Roman" w:hAnsi="Calibri" w:cs="Calibri"/>
                <w:sz w:val="20"/>
                <w:szCs w:val="20"/>
                <w:lang w:eastAsia="pl-PL"/>
              </w:rPr>
              <w:br/>
            </w:r>
            <w:r w:rsidRPr="00A644DF">
              <w:rPr>
                <w:rFonts w:ascii="Calibri" w:eastAsia="Times New Roman" w:hAnsi="Calibri" w:cs="Calibri"/>
                <w:sz w:val="20"/>
                <w:szCs w:val="20"/>
                <w:lang w:eastAsia="pl-PL"/>
              </w:rPr>
              <w:t xml:space="preserve">w realizację projektu partnerów </w:t>
            </w:r>
            <w:r w:rsidR="00DA09FF" w:rsidRPr="00A644DF">
              <w:rPr>
                <w:rFonts w:ascii="Calibri" w:eastAsia="Times New Roman" w:hAnsi="Calibri" w:cs="Calibri"/>
                <w:sz w:val="20"/>
                <w:szCs w:val="20"/>
                <w:lang w:eastAsia="pl-PL"/>
              </w:rPr>
              <w:br/>
            </w:r>
            <w:r w:rsidRPr="00A644DF">
              <w:rPr>
                <w:rFonts w:ascii="Calibri" w:eastAsia="Times New Roman" w:hAnsi="Calibri" w:cs="Calibri"/>
                <w:sz w:val="20"/>
                <w:szCs w:val="20"/>
                <w:lang w:eastAsia="pl-PL"/>
              </w:rPr>
              <w:t xml:space="preserve">z różnych sektorów </w:t>
            </w:r>
          </w:p>
        </w:tc>
        <w:tc>
          <w:tcPr>
            <w:tcW w:w="2835" w:type="dxa"/>
            <w:shd w:val="clear" w:color="auto" w:fill="FFFFFF" w:themeFill="background1"/>
            <w:noWrap/>
          </w:tcPr>
          <w:p w14:paraId="6219FE2D" w14:textId="722191A7" w:rsidR="00951BED" w:rsidRPr="00A644DF" w:rsidRDefault="00951BED" w:rsidP="00E7400C">
            <w:pPr>
              <w:spacing w:after="0" w:line="240" w:lineRule="auto"/>
              <w:rPr>
                <w:rFonts w:ascii="Calibri" w:eastAsia="Times New Roman" w:hAnsi="Calibri" w:cs="Calibri"/>
                <w:sz w:val="20"/>
                <w:szCs w:val="20"/>
                <w:lang w:eastAsia="pl-PL"/>
              </w:rPr>
            </w:pPr>
            <w:r w:rsidRPr="00A644DF">
              <w:rPr>
                <w:rFonts w:ascii="Calibri" w:eastAsia="Times New Roman" w:hAnsi="Calibri" w:cs="Calibri"/>
                <w:sz w:val="20"/>
                <w:szCs w:val="20"/>
                <w:lang w:eastAsia="pl-PL"/>
              </w:rPr>
              <w:t xml:space="preserve">Premiowanie projektów, które zakładają włączenie w realizację projektu partnerów z różnych sektorów (bez partycypacji </w:t>
            </w:r>
            <w:r w:rsidR="000258C3" w:rsidRPr="00A644DF">
              <w:rPr>
                <w:rFonts w:ascii="Calibri" w:eastAsia="Times New Roman" w:hAnsi="Calibri" w:cs="Calibri"/>
                <w:sz w:val="20"/>
                <w:szCs w:val="20"/>
                <w:lang w:eastAsia="pl-PL"/>
              </w:rPr>
              <w:br/>
            </w:r>
            <w:r w:rsidRPr="00A644DF">
              <w:rPr>
                <w:rFonts w:ascii="Calibri" w:eastAsia="Times New Roman" w:hAnsi="Calibri" w:cs="Calibri"/>
                <w:sz w:val="20"/>
                <w:szCs w:val="20"/>
                <w:lang w:eastAsia="pl-PL"/>
              </w:rPr>
              <w:t xml:space="preserve">w kosztach projektu) mających siedzibę lub siedzibę oddziału lub miejsce zamieszkania na obszarze objętym LSR. </w:t>
            </w:r>
          </w:p>
        </w:tc>
        <w:tc>
          <w:tcPr>
            <w:tcW w:w="6378" w:type="dxa"/>
          </w:tcPr>
          <w:p w14:paraId="1A38FE2F" w14:textId="0CDD9CDF" w:rsidR="00951BED" w:rsidRPr="00A644DF" w:rsidRDefault="00951BED" w:rsidP="00E7400C">
            <w:pPr>
              <w:spacing w:after="0" w:line="240" w:lineRule="auto"/>
              <w:rPr>
                <w:rFonts w:ascii="Calibri" w:eastAsia="Times New Roman" w:hAnsi="Calibri" w:cs="Calibri"/>
                <w:sz w:val="20"/>
                <w:szCs w:val="20"/>
                <w:lang w:eastAsia="pl-PL"/>
              </w:rPr>
            </w:pPr>
            <w:r w:rsidRPr="00A644DF">
              <w:rPr>
                <w:rFonts w:ascii="Calibri" w:eastAsia="Times New Roman" w:hAnsi="Calibri" w:cs="Calibri"/>
                <w:sz w:val="20"/>
                <w:szCs w:val="20"/>
                <w:lang w:eastAsia="pl-PL"/>
              </w:rPr>
              <w:t xml:space="preserve">Kryterium będzie uznane za spełnione, jeśli projekt będzie realizowany </w:t>
            </w:r>
            <w:r w:rsidR="000258C3" w:rsidRPr="00A644DF">
              <w:rPr>
                <w:rFonts w:ascii="Calibri" w:eastAsia="Times New Roman" w:hAnsi="Calibri" w:cs="Calibri"/>
                <w:sz w:val="20"/>
                <w:szCs w:val="20"/>
                <w:lang w:eastAsia="pl-PL"/>
              </w:rPr>
              <w:br/>
            </w:r>
            <w:r w:rsidRPr="00A644DF">
              <w:rPr>
                <w:rFonts w:ascii="Calibri" w:eastAsia="Times New Roman" w:hAnsi="Calibri" w:cs="Calibri"/>
                <w:sz w:val="20"/>
                <w:szCs w:val="20"/>
                <w:lang w:eastAsia="pl-PL"/>
              </w:rPr>
              <w:t xml:space="preserve">w partnerstwie podmiotów z różnych sektorów, tj. sektora społecznego lub gospodarczego lub publicznego. </w:t>
            </w:r>
          </w:p>
          <w:p w14:paraId="177C11E4" w14:textId="77777777" w:rsidR="00951BED" w:rsidRPr="00A644DF" w:rsidRDefault="00951BED" w:rsidP="00E7400C">
            <w:pPr>
              <w:spacing w:after="0" w:line="240" w:lineRule="auto"/>
              <w:rPr>
                <w:rFonts w:ascii="Calibri" w:eastAsia="Times New Roman" w:hAnsi="Calibri" w:cs="Calibri"/>
                <w:sz w:val="20"/>
                <w:szCs w:val="20"/>
                <w:lang w:eastAsia="pl-PL"/>
              </w:rPr>
            </w:pPr>
            <w:r w:rsidRPr="00A644DF">
              <w:rPr>
                <w:rFonts w:ascii="Calibri" w:eastAsia="Times New Roman" w:hAnsi="Calibri" w:cs="Calibri"/>
                <w:sz w:val="20"/>
                <w:szCs w:val="20"/>
                <w:u w:val="single"/>
                <w:lang w:eastAsia="pl-PL"/>
              </w:rPr>
              <w:t xml:space="preserve">Partnerstwo </w:t>
            </w:r>
            <w:r w:rsidRPr="00A644DF">
              <w:rPr>
                <w:rFonts w:ascii="Calibri" w:eastAsia="Times New Roman" w:hAnsi="Calibri" w:cs="Calibri"/>
                <w:sz w:val="20"/>
                <w:szCs w:val="20"/>
                <w:lang w:eastAsia="pl-PL"/>
              </w:rPr>
              <w:t>– związek minimum dwóch organizacji, instytucji, podmiotów działających wspólnie, które dążą do tego samego określonego celu.</w:t>
            </w:r>
          </w:p>
          <w:p w14:paraId="0DC70FE1" w14:textId="77777777" w:rsidR="00951BED" w:rsidRPr="00A644DF" w:rsidRDefault="00951BED" w:rsidP="00E7400C">
            <w:pPr>
              <w:spacing w:after="0" w:line="240" w:lineRule="auto"/>
              <w:rPr>
                <w:rFonts w:ascii="Calibri" w:eastAsia="Times New Roman" w:hAnsi="Calibri" w:cs="Calibri"/>
                <w:sz w:val="20"/>
                <w:szCs w:val="20"/>
                <w:lang w:eastAsia="pl-PL"/>
              </w:rPr>
            </w:pPr>
            <w:r w:rsidRPr="00A644DF">
              <w:rPr>
                <w:rFonts w:ascii="Calibri" w:eastAsia="Times New Roman" w:hAnsi="Calibri" w:cs="Calibri"/>
                <w:sz w:val="20"/>
                <w:szCs w:val="20"/>
                <w:u w:val="single"/>
                <w:lang w:eastAsia="pl-PL"/>
              </w:rPr>
              <w:t>Do sektora publicznego należy m.in.:</w:t>
            </w:r>
            <w:r w:rsidRPr="00A644DF">
              <w:rPr>
                <w:rFonts w:ascii="Calibri" w:eastAsia="Times New Roman" w:hAnsi="Calibri" w:cs="Calibri"/>
                <w:sz w:val="20"/>
                <w:szCs w:val="20"/>
                <w:lang w:eastAsia="pl-PL"/>
              </w:rPr>
              <w:t xml:space="preserve"> gmina, powiat, sołtys, samorządowe jednostki organizacyjne gminy lub powiatu, </w:t>
            </w:r>
          </w:p>
          <w:p w14:paraId="28B8D91F" w14:textId="77777777" w:rsidR="00951BED" w:rsidRPr="00A644DF" w:rsidRDefault="00951BED" w:rsidP="00E7400C">
            <w:pPr>
              <w:spacing w:after="0" w:line="240" w:lineRule="auto"/>
              <w:rPr>
                <w:rFonts w:ascii="Calibri" w:eastAsia="Times New Roman" w:hAnsi="Calibri" w:cs="Calibri"/>
                <w:sz w:val="20"/>
                <w:szCs w:val="20"/>
                <w:lang w:eastAsia="pl-PL"/>
              </w:rPr>
            </w:pPr>
            <w:r w:rsidRPr="00A644DF">
              <w:rPr>
                <w:rFonts w:ascii="Calibri" w:eastAsia="Times New Roman" w:hAnsi="Calibri" w:cs="Calibri"/>
                <w:sz w:val="20"/>
                <w:szCs w:val="20"/>
                <w:u w:val="single"/>
                <w:lang w:eastAsia="pl-PL"/>
              </w:rPr>
              <w:t>Do sektora społecznego należą w szczególności</w:t>
            </w:r>
            <w:r w:rsidRPr="00A644DF">
              <w:rPr>
                <w:rFonts w:ascii="Calibri" w:eastAsia="Times New Roman" w:hAnsi="Calibri" w:cs="Calibri"/>
                <w:sz w:val="20"/>
                <w:szCs w:val="20"/>
                <w:lang w:eastAsia="pl-PL"/>
              </w:rPr>
              <w:t>: mieszkańcy, organizacje pozarządowe, kościoły i związki wyznaniowe, związki zawodowe, organizacje społeczno-zawodowe rolników, w tym koła gospodyń wiejskich, inne dobrowolne zrzeszenia i ruchy obywatelskie,</w:t>
            </w:r>
          </w:p>
          <w:p w14:paraId="566E3E72" w14:textId="2CD7CB63" w:rsidR="00951BED" w:rsidRPr="00A644DF" w:rsidRDefault="00951BED" w:rsidP="00E7400C">
            <w:pPr>
              <w:spacing w:after="0" w:line="240" w:lineRule="auto"/>
              <w:rPr>
                <w:rFonts w:ascii="Calibri" w:eastAsia="Times New Roman" w:hAnsi="Calibri" w:cs="Calibri"/>
                <w:sz w:val="20"/>
                <w:szCs w:val="20"/>
                <w:lang w:eastAsia="pl-PL"/>
              </w:rPr>
            </w:pPr>
            <w:r w:rsidRPr="00A644DF">
              <w:rPr>
                <w:rFonts w:ascii="Calibri" w:eastAsia="Times New Roman" w:hAnsi="Calibri" w:cs="Calibri"/>
                <w:sz w:val="20"/>
                <w:szCs w:val="20"/>
                <w:u w:val="single"/>
                <w:lang w:eastAsia="pl-PL"/>
              </w:rPr>
              <w:t>Do sektora gospodarczego, należą w szczególności</w:t>
            </w:r>
            <w:r w:rsidRPr="00A644DF">
              <w:rPr>
                <w:rFonts w:ascii="Calibri" w:eastAsia="Times New Roman" w:hAnsi="Calibri" w:cs="Calibri"/>
                <w:sz w:val="20"/>
                <w:szCs w:val="20"/>
                <w:lang w:eastAsia="pl-PL"/>
              </w:rPr>
              <w:t xml:space="preserve"> podmioty prowadzące działalność gospodarczą, w tym przedsiębiorstwa społeczne i rolników, </w:t>
            </w:r>
            <w:r w:rsidR="000258C3" w:rsidRPr="00A644DF">
              <w:rPr>
                <w:rFonts w:ascii="Calibri" w:eastAsia="Times New Roman" w:hAnsi="Calibri" w:cs="Calibri"/>
                <w:sz w:val="20"/>
                <w:szCs w:val="20"/>
                <w:lang w:eastAsia="pl-PL"/>
              </w:rPr>
              <w:br/>
            </w:r>
            <w:r w:rsidRPr="00A644DF">
              <w:rPr>
                <w:rFonts w:ascii="Calibri" w:eastAsia="Times New Roman" w:hAnsi="Calibri" w:cs="Calibri"/>
                <w:sz w:val="20"/>
                <w:szCs w:val="20"/>
                <w:lang w:eastAsia="pl-PL"/>
              </w:rPr>
              <w:t>a także samorząd gospodarczy, w tym m.in. cechy branżowe, cechy rzemiosł, izby gospodarcze lub przemysłowo-handlowe, izby rzemieślnicze, izby rolnicze.</w:t>
            </w:r>
          </w:p>
          <w:p w14:paraId="5E5E807E" w14:textId="77777777" w:rsidR="00951BED" w:rsidRPr="00A644DF" w:rsidRDefault="00951BED" w:rsidP="00E7400C">
            <w:pPr>
              <w:spacing w:after="0" w:line="240" w:lineRule="auto"/>
              <w:rPr>
                <w:rFonts w:ascii="Calibri" w:hAnsi="Calibri" w:cs="Calibri"/>
                <w:sz w:val="20"/>
                <w:szCs w:val="20"/>
                <w:u w:val="single"/>
              </w:rPr>
            </w:pPr>
            <w:r w:rsidRPr="00A644DF">
              <w:rPr>
                <w:rFonts w:ascii="Calibri" w:hAnsi="Calibri" w:cs="Calibri"/>
                <w:sz w:val="20"/>
                <w:szCs w:val="20"/>
                <w:u w:val="single"/>
              </w:rPr>
              <w:t xml:space="preserve">Źródło informacji: </w:t>
            </w:r>
          </w:p>
          <w:p w14:paraId="6A743CE2" w14:textId="77777777" w:rsidR="00951BED" w:rsidRPr="00A644DF" w:rsidRDefault="00951BED" w:rsidP="00E7400C">
            <w:pPr>
              <w:spacing w:after="0" w:line="240" w:lineRule="auto"/>
              <w:rPr>
                <w:rFonts w:ascii="Calibri" w:hAnsi="Calibri" w:cs="Calibri"/>
                <w:sz w:val="20"/>
                <w:szCs w:val="20"/>
              </w:rPr>
            </w:pPr>
            <w:r w:rsidRPr="00A644DF">
              <w:rPr>
                <w:rFonts w:ascii="Calibri" w:eastAsia="Times New Roman" w:hAnsi="Calibri" w:cs="Calibri"/>
                <w:sz w:val="20"/>
                <w:szCs w:val="20"/>
                <w:lang w:eastAsia="pl-PL"/>
              </w:rPr>
              <w:t xml:space="preserve">- uzasadnienie potwierdzające </w:t>
            </w:r>
            <w:r w:rsidRPr="00A644DF">
              <w:rPr>
                <w:rFonts w:ascii="Calibri" w:hAnsi="Calibri" w:cs="Calibri"/>
                <w:sz w:val="20"/>
                <w:szCs w:val="20"/>
              </w:rPr>
              <w:t xml:space="preserve">uzasadnienie potrzeby włączenia w realizację projektu partnerów z różnych sektorów </w:t>
            </w:r>
          </w:p>
          <w:p w14:paraId="0850A583" w14:textId="6745CBAB" w:rsidR="00A50ADD" w:rsidRPr="00A644DF" w:rsidRDefault="00951BED" w:rsidP="00A50ADD">
            <w:pPr>
              <w:spacing w:after="0" w:line="240" w:lineRule="auto"/>
              <w:rPr>
                <w:rFonts w:ascii="Calibri" w:eastAsia="Times New Roman" w:hAnsi="Calibri" w:cs="Calibri"/>
                <w:sz w:val="20"/>
                <w:szCs w:val="20"/>
                <w:lang w:eastAsia="pl-PL"/>
              </w:rPr>
            </w:pPr>
            <w:r w:rsidRPr="00A644DF">
              <w:rPr>
                <w:rFonts w:ascii="Calibri" w:hAnsi="Calibri" w:cs="Calibri"/>
                <w:sz w:val="20"/>
                <w:szCs w:val="20"/>
              </w:rPr>
              <w:t xml:space="preserve">- deklaracje partnerstwa lub listy intencyjne, określające zakres współpracy oraz zadania realizowane przez partnerów </w:t>
            </w:r>
            <w:r w:rsidRPr="00A644DF">
              <w:rPr>
                <w:rFonts w:ascii="Calibri" w:eastAsia="Times New Roman" w:hAnsi="Calibri" w:cs="Calibri"/>
                <w:sz w:val="20"/>
                <w:szCs w:val="20"/>
                <w:lang w:eastAsia="pl-PL"/>
              </w:rPr>
              <w:t>(bez partycypacji w kosztach projektu).</w:t>
            </w:r>
          </w:p>
        </w:tc>
        <w:tc>
          <w:tcPr>
            <w:tcW w:w="4395" w:type="dxa"/>
          </w:tcPr>
          <w:p w14:paraId="18EA4C4A" w14:textId="14B338B9" w:rsidR="00951BED" w:rsidRPr="00A644DF" w:rsidRDefault="00DA09FF" w:rsidP="00E7400C">
            <w:pPr>
              <w:spacing w:after="0" w:line="240" w:lineRule="auto"/>
              <w:rPr>
                <w:rFonts w:ascii="Calibri" w:hAnsi="Calibri" w:cs="Calibri"/>
                <w:sz w:val="20"/>
                <w:szCs w:val="20"/>
              </w:rPr>
            </w:pPr>
            <w:r w:rsidRPr="00A644DF">
              <w:rPr>
                <w:rFonts w:ascii="Calibri" w:hAnsi="Calibri" w:cs="Calibri"/>
                <w:sz w:val="20"/>
                <w:szCs w:val="20"/>
              </w:rPr>
              <w:t>M</w:t>
            </w:r>
            <w:r w:rsidR="00951BED" w:rsidRPr="00A644DF">
              <w:rPr>
                <w:rFonts w:ascii="Calibri" w:hAnsi="Calibri" w:cs="Calibri"/>
                <w:sz w:val="20"/>
                <w:szCs w:val="20"/>
              </w:rPr>
              <w:t xml:space="preserve">aksymalna liczba punktów 5 pkt </w:t>
            </w:r>
          </w:p>
          <w:p w14:paraId="6F7D611C" w14:textId="77777777" w:rsidR="00951BED" w:rsidRPr="00A644DF" w:rsidRDefault="00951BED" w:rsidP="00E7400C">
            <w:pPr>
              <w:spacing w:after="0" w:line="240" w:lineRule="auto"/>
              <w:rPr>
                <w:rFonts w:ascii="Calibri" w:hAnsi="Calibri" w:cs="Calibri"/>
                <w:sz w:val="20"/>
                <w:szCs w:val="20"/>
              </w:rPr>
            </w:pPr>
            <w:r w:rsidRPr="00A644DF">
              <w:rPr>
                <w:rFonts w:ascii="Calibri" w:hAnsi="Calibri" w:cs="Calibri"/>
                <w:sz w:val="20"/>
                <w:szCs w:val="20"/>
              </w:rPr>
              <w:t xml:space="preserve">(punkty nie sumują się) </w:t>
            </w:r>
          </w:p>
          <w:p w14:paraId="38037226" w14:textId="77777777" w:rsidR="00951BED" w:rsidRPr="00A644DF" w:rsidRDefault="00951BED" w:rsidP="00E7400C">
            <w:pPr>
              <w:pStyle w:val="Bezodstpw"/>
              <w:numPr>
                <w:ilvl w:val="0"/>
                <w:numId w:val="10"/>
              </w:numPr>
              <w:spacing w:line="256" w:lineRule="auto"/>
              <w:rPr>
                <w:rFonts w:ascii="Calibri" w:eastAsia="Times New Roman" w:hAnsi="Calibri" w:cs="Calibri"/>
                <w:kern w:val="2"/>
                <w:sz w:val="20"/>
                <w:szCs w:val="20"/>
                <w:lang w:eastAsia="pl-PL"/>
                <w14:ligatures w14:val="standardContextual"/>
              </w:rPr>
            </w:pPr>
            <w:r w:rsidRPr="00A644DF">
              <w:rPr>
                <w:rFonts w:ascii="Calibri" w:eastAsia="Times New Roman" w:hAnsi="Calibri" w:cs="Calibri"/>
                <w:kern w:val="2"/>
                <w:sz w:val="20"/>
                <w:szCs w:val="20"/>
                <w:lang w:eastAsia="pl-PL"/>
                <w14:ligatures w14:val="standardContextual"/>
              </w:rPr>
              <w:t xml:space="preserve">projekt zakłada włączenie w realizację projektu partnerów z 3 różnych sektorów, tj. z sektora publicznego oraz społecznego oraz gospodarczego (w tym </w:t>
            </w:r>
            <w:r w:rsidRPr="00A644DF">
              <w:rPr>
                <w:rFonts w:ascii="Calibri" w:hAnsi="Calibri" w:cs="Calibri"/>
                <w:sz w:val="20"/>
                <w:szCs w:val="20"/>
              </w:rPr>
              <w:t>Grantobiorca</w:t>
            </w:r>
            <w:r w:rsidRPr="00A644DF">
              <w:rPr>
                <w:rFonts w:ascii="Calibri" w:eastAsia="Times New Roman" w:hAnsi="Calibri" w:cs="Calibri"/>
                <w:kern w:val="2"/>
                <w:sz w:val="20"/>
                <w:szCs w:val="20"/>
                <w:lang w:eastAsia="pl-PL"/>
                <w14:ligatures w14:val="standardContextual"/>
              </w:rPr>
              <w:t xml:space="preserve">) – 6 pkt </w:t>
            </w:r>
          </w:p>
          <w:p w14:paraId="773EE2C2" w14:textId="77777777" w:rsidR="00951BED" w:rsidRPr="00A644DF" w:rsidRDefault="00951BED" w:rsidP="00E7400C">
            <w:pPr>
              <w:pStyle w:val="Bezodstpw"/>
              <w:spacing w:line="256" w:lineRule="auto"/>
              <w:rPr>
                <w:rFonts w:ascii="Calibri" w:eastAsia="Times New Roman" w:hAnsi="Calibri" w:cs="Calibri"/>
                <w:kern w:val="2"/>
                <w:sz w:val="20"/>
                <w:szCs w:val="20"/>
                <w:lang w:eastAsia="pl-PL"/>
                <w14:ligatures w14:val="standardContextual"/>
              </w:rPr>
            </w:pPr>
            <w:r w:rsidRPr="00A644DF">
              <w:rPr>
                <w:rFonts w:ascii="Calibri" w:eastAsia="Times New Roman" w:hAnsi="Calibri" w:cs="Calibri"/>
                <w:kern w:val="2"/>
                <w:sz w:val="20"/>
                <w:szCs w:val="20"/>
                <w:lang w:eastAsia="pl-PL"/>
                <w14:ligatures w14:val="standardContextual"/>
              </w:rPr>
              <w:t xml:space="preserve">albo </w:t>
            </w:r>
          </w:p>
          <w:p w14:paraId="428E2D34" w14:textId="09CC5EF1" w:rsidR="00951BED" w:rsidRPr="00A644DF" w:rsidRDefault="00951BED" w:rsidP="00E7400C">
            <w:pPr>
              <w:pStyle w:val="Bezodstpw"/>
              <w:numPr>
                <w:ilvl w:val="0"/>
                <w:numId w:val="10"/>
              </w:numPr>
              <w:spacing w:line="256" w:lineRule="auto"/>
              <w:rPr>
                <w:rFonts w:ascii="Calibri" w:eastAsia="Times New Roman" w:hAnsi="Calibri" w:cs="Calibri"/>
                <w:kern w:val="2"/>
                <w:sz w:val="20"/>
                <w:szCs w:val="20"/>
                <w:lang w:eastAsia="pl-PL"/>
                <w14:ligatures w14:val="standardContextual"/>
              </w:rPr>
            </w:pPr>
            <w:r w:rsidRPr="00A644DF">
              <w:rPr>
                <w:rFonts w:ascii="Calibri" w:eastAsia="Times New Roman" w:hAnsi="Calibri" w:cs="Calibri"/>
                <w:kern w:val="2"/>
                <w:sz w:val="20"/>
                <w:szCs w:val="20"/>
                <w:lang w:eastAsia="pl-PL"/>
                <w14:ligatures w14:val="standardContextual"/>
              </w:rPr>
              <w:t>projekt zakłada włączenie w realizację projektu partnerów z dwóch różnych sektor</w:t>
            </w:r>
            <w:r w:rsidR="001B7264" w:rsidRPr="00A644DF">
              <w:rPr>
                <w:rFonts w:ascii="Calibri" w:eastAsia="Times New Roman" w:hAnsi="Calibri" w:cs="Calibri"/>
                <w:kern w:val="2"/>
                <w:sz w:val="20"/>
                <w:szCs w:val="20"/>
                <w:lang w:eastAsia="pl-PL"/>
                <w14:ligatures w14:val="standardContextual"/>
              </w:rPr>
              <w:t>ów -</w:t>
            </w:r>
            <w:r w:rsidRPr="00A644DF">
              <w:rPr>
                <w:rFonts w:ascii="Calibri" w:eastAsia="Times New Roman" w:hAnsi="Calibri" w:cs="Calibri"/>
                <w:kern w:val="2"/>
                <w:sz w:val="20"/>
                <w:szCs w:val="20"/>
                <w:lang w:eastAsia="pl-PL"/>
                <w14:ligatures w14:val="standardContextual"/>
              </w:rPr>
              <w:t xml:space="preserve"> publicznego lub społecznego lub gospodarczego (w tym </w:t>
            </w:r>
            <w:r w:rsidRPr="00A644DF">
              <w:rPr>
                <w:rFonts w:ascii="Calibri" w:hAnsi="Calibri" w:cs="Calibri"/>
                <w:sz w:val="20"/>
                <w:szCs w:val="20"/>
              </w:rPr>
              <w:t>Grantobiorca</w:t>
            </w:r>
            <w:r w:rsidRPr="00A644DF">
              <w:rPr>
                <w:rFonts w:ascii="Calibri" w:eastAsia="Times New Roman" w:hAnsi="Calibri" w:cs="Calibri"/>
                <w:kern w:val="2"/>
                <w:sz w:val="20"/>
                <w:szCs w:val="20"/>
                <w:lang w:eastAsia="pl-PL"/>
                <w14:ligatures w14:val="standardContextual"/>
              </w:rPr>
              <w:t xml:space="preserve">)– 3 pkt </w:t>
            </w:r>
          </w:p>
          <w:p w14:paraId="63690020" w14:textId="77777777" w:rsidR="00951BED" w:rsidRPr="00A644DF" w:rsidRDefault="00951BED" w:rsidP="00E7400C">
            <w:pPr>
              <w:pStyle w:val="Bezodstpw"/>
              <w:spacing w:line="256" w:lineRule="auto"/>
              <w:rPr>
                <w:rFonts w:ascii="Calibri" w:eastAsia="Times New Roman" w:hAnsi="Calibri" w:cs="Calibri"/>
                <w:kern w:val="2"/>
                <w:sz w:val="20"/>
                <w:szCs w:val="20"/>
                <w:lang w:eastAsia="pl-PL"/>
                <w14:ligatures w14:val="standardContextual"/>
              </w:rPr>
            </w:pPr>
            <w:r w:rsidRPr="00A644DF">
              <w:rPr>
                <w:rFonts w:ascii="Calibri" w:eastAsia="Times New Roman" w:hAnsi="Calibri" w:cs="Calibri"/>
                <w:kern w:val="2"/>
                <w:sz w:val="20"/>
                <w:szCs w:val="20"/>
                <w:lang w:eastAsia="pl-PL"/>
                <w14:ligatures w14:val="standardContextual"/>
              </w:rPr>
              <w:t xml:space="preserve">albo </w:t>
            </w:r>
          </w:p>
          <w:p w14:paraId="4E36BC77" w14:textId="77777777" w:rsidR="00951BED" w:rsidRPr="00A644DF" w:rsidRDefault="00951BED" w:rsidP="00E7400C">
            <w:pPr>
              <w:pStyle w:val="Bezodstpw"/>
              <w:numPr>
                <w:ilvl w:val="0"/>
                <w:numId w:val="10"/>
              </w:numPr>
              <w:spacing w:line="256" w:lineRule="auto"/>
              <w:rPr>
                <w:rFonts w:ascii="Calibri" w:eastAsia="Times New Roman" w:hAnsi="Calibri" w:cs="Calibri"/>
                <w:kern w:val="2"/>
                <w:sz w:val="20"/>
                <w:szCs w:val="20"/>
                <w:lang w:eastAsia="pl-PL"/>
                <w14:ligatures w14:val="standardContextual"/>
              </w:rPr>
            </w:pPr>
            <w:r w:rsidRPr="00A644DF">
              <w:rPr>
                <w:rFonts w:ascii="Calibri" w:eastAsia="Times New Roman" w:hAnsi="Calibri" w:cs="Calibri"/>
                <w:kern w:val="2"/>
                <w:sz w:val="20"/>
                <w:szCs w:val="20"/>
                <w:lang w:eastAsia="pl-PL"/>
                <w14:ligatures w14:val="standardContextual"/>
              </w:rPr>
              <w:t>projekt nie zakłada włączenia w realizację projektu partnerów z sektora publicznego lub społecznego lub gospodarczego – 0 pkt</w:t>
            </w:r>
          </w:p>
        </w:tc>
      </w:tr>
      <w:tr w:rsidR="00A644DF" w:rsidRPr="00A644DF" w14:paraId="1281ABA0" w14:textId="77777777" w:rsidTr="00E7400C">
        <w:tc>
          <w:tcPr>
            <w:tcW w:w="421" w:type="dxa"/>
            <w:shd w:val="clear" w:color="auto" w:fill="FFFFFF" w:themeFill="background1"/>
          </w:tcPr>
          <w:p w14:paraId="1C1F4EBE" w14:textId="77777777" w:rsidR="00951BED" w:rsidRPr="00A644DF" w:rsidRDefault="00951BED" w:rsidP="00E7400C">
            <w:pPr>
              <w:pStyle w:val="Akapitzlist"/>
              <w:numPr>
                <w:ilvl w:val="0"/>
                <w:numId w:val="3"/>
              </w:numPr>
              <w:spacing w:after="0" w:line="240" w:lineRule="auto"/>
              <w:rPr>
                <w:rFonts w:ascii="Calibri" w:eastAsia="Times New Roman" w:hAnsi="Calibri" w:cs="Calibri"/>
                <w:sz w:val="20"/>
                <w:szCs w:val="20"/>
                <w:lang w:eastAsia="pl-PL"/>
              </w:rPr>
            </w:pPr>
          </w:p>
        </w:tc>
        <w:tc>
          <w:tcPr>
            <w:tcW w:w="1701" w:type="dxa"/>
            <w:shd w:val="clear" w:color="auto" w:fill="FFFFFF" w:themeFill="background1"/>
          </w:tcPr>
          <w:p w14:paraId="781C9D2C" w14:textId="77777777" w:rsidR="00951BED" w:rsidRPr="00A644DF" w:rsidRDefault="00951BED" w:rsidP="00E7400C">
            <w:pPr>
              <w:spacing w:after="0" w:line="240" w:lineRule="auto"/>
              <w:rPr>
                <w:rFonts w:ascii="Calibri" w:hAnsi="Calibri" w:cs="Calibri"/>
                <w:sz w:val="20"/>
                <w:szCs w:val="20"/>
              </w:rPr>
            </w:pPr>
            <w:r w:rsidRPr="00A644DF">
              <w:rPr>
                <w:rFonts w:ascii="Calibri" w:hAnsi="Calibri" w:cs="Calibri"/>
                <w:sz w:val="20"/>
                <w:szCs w:val="20"/>
              </w:rPr>
              <w:t xml:space="preserve">Poprawność </w:t>
            </w:r>
          </w:p>
          <w:p w14:paraId="7CC68C21" w14:textId="77777777" w:rsidR="00951BED" w:rsidRPr="00A644DF" w:rsidRDefault="00951BED" w:rsidP="00E7400C">
            <w:pPr>
              <w:spacing w:after="0" w:line="240" w:lineRule="auto"/>
              <w:rPr>
                <w:rFonts w:ascii="Calibri" w:hAnsi="Calibri" w:cs="Calibri"/>
                <w:sz w:val="20"/>
                <w:szCs w:val="20"/>
              </w:rPr>
            </w:pPr>
            <w:r w:rsidRPr="00A644DF">
              <w:rPr>
                <w:rFonts w:ascii="Calibri" w:hAnsi="Calibri" w:cs="Calibri"/>
                <w:sz w:val="20"/>
                <w:szCs w:val="20"/>
              </w:rPr>
              <w:t>i kompletność</w:t>
            </w:r>
          </w:p>
          <w:p w14:paraId="67FAC499" w14:textId="77777777" w:rsidR="00951BED" w:rsidRPr="00A644DF" w:rsidRDefault="00951BED" w:rsidP="00E7400C">
            <w:pPr>
              <w:spacing w:after="0" w:line="240" w:lineRule="auto"/>
              <w:rPr>
                <w:rFonts w:ascii="Calibri" w:hAnsi="Calibri" w:cs="Calibri"/>
                <w:sz w:val="20"/>
                <w:szCs w:val="20"/>
              </w:rPr>
            </w:pPr>
            <w:r w:rsidRPr="00A644DF">
              <w:rPr>
                <w:rFonts w:ascii="Calibri" w:hAnsi="Calibri" w:cs="Calibri"/>
                <w:sz w:val="20"/>
                <w:szCs w:val="20"/>
              </w:rPr>
              <w:t>dokumentacji dotyczącej projektu</w:t>
            </w:r>
          </w:p>
        </w:tc>
        <w:tc>
          <w:tcPr>
            <w:tcW w:w="2835" w:type="dxa"/>
            <w:shd w:val="clear" w:color="auto" w:fill="FFFFFF" w:themeFill="background1"/>
            <w:noWrap/>
          </w:tcPr>
          <w:p w14:paraId="1A55101B" w14:textId="0DE489C3" w:rsidR="00951BED" w:rsidRPr="00A644DF" w:rsidRDefault="00951BED" w:rsidP="00E7400C">
            <w:pPr>
              <w:spacing w:after="0" w:line="240" w:lineRule="auto"/>
              <w:rPr>
                <w:rFonts w:ascii="Calibri" w:hAnsi="Calibri" w:cs="Calibri"/>
                <w:sz w:val="20"/>
                <w:szCs w:val="20"/>
              </w:rPr>
            </w:pPr>
            <w:r w:rsidRPr="00A644DF">
              <w:rPr>
                <w:rFonts w:ascii="Calibri" w:hAnsi="Calibri" w:cs="Calibri"/>
                <w:sz w:val="20"/>
                <w:szCs w:val="20"/>
              </w:rPr>
              <w:t>Premiowanie projektów poprawnych i kompletnych prze</w:t>
            </w:r>
            <w:r w:rsidR="00CF0015" w:rsidRPr="00A644DF">
              <w:rPr>
                <w:rFonts w:ascii="Calibri" w:hAnsi="Calibri" w:cs="Calibri"/>
                <w:sz w:val="20"/>
                <w:szCs w:val="20"/>
              </w:rPr>
              <w:t>d</w:t>
            </w:r>
            <w:r w:rsidRPr="00A644DF">
              <w:rPr>
                <w:rFonts w:ascii="Calibri" w:hAnsi="Calibri" w:cs="Calibri"/>
                <w:sz w:val="20"/>
                <w:szCs w:val="20"/>
              </w:rPr>
              <w:t xml:space="preserve"> dokonaniem wezwania do usunięcia braków lub poprawy oczywistych omyłek </w:t>
            </w:r>
            <w:r w:rsidR="00CB4A8D" w:rsidRPr="00A644DF">
              <w:rPr>
                <w:rFonts w:ascii="Calibri" w:hAnsi="Calibri" w:cs="Calibri"/>
                <w:sz w:val="20"/>
                <w:szCs w:val="20"/>
              </w:rPr>
              <w:br/>
            </w:r>
            <w:r w:rsidRPr="00A644DF">
              <w:rPr>
                <w:rFonts w:ascii="Calibri" w:hAnsi="Calibri" w:cs="Calibri"/>
                <w:sz w:val="20"/>
                <w:szCs w:val="20"/>
              </w:rPr>
              <w:t xml:space="preserve">w dokumentacji dotyczącej projektu. </w:t>
            </w:r>
          </w:p>
        </w:tc>
        <w:tc>
          <w:tcPr>
            <w:tcW w:w="6378" w:type="dxa"/>
          </w:tcPr>
          <w:p w14:paraId="4C578C36" w14:textId="77777777" w:rsidR="00951BED" w:rsidRPr="00A644DF" w:rsidRDefault="00951BED" w:rsidP="00E7400C">
            <w:pPr>
              <w:spacing w:before="60" w:after="60" w:line="240" w:lineRule="auto"/>
              <w:jc w:val="both"/>
              <w:rPr>
                <w:rFonts w:ascii="Calibri" w:hAnsi="Calibri" w:cs="Calibri"/>
                <w:sz w:val="20"/>
                <w:szCs w:val="20"/>
              </w:rPr>
            </w:pPr>
            <w:r w:rsidRPr="00A644DF">
              <w:rPr>
                <w:rFonts w:ascii="Calibri" w:eastAsia="Times New Roman" w:hAnsi="Calibri" w:cs="Calibri"/>
                <w:sz w:val="20"/>
                <w:szCs w:val="20"/>
                <w:lang w:eastAsia="pl-PL"/>
              </w:rPr>
              <w:t xml:space="preserve">Kryterium będzie uznane za spełnione, jeśli bez </w:t>
            </w:r>
            <w:r w:rsidRPr="00A644DF">
              <w:rPr>
                <w:rFonts w:ascii="Calibri" w:hAnsi="Calibri" w:cs="Calibri"/>
                <w:sz w:val="20"/>
                <w:szCs w:val="20"/>
              </w:rPr>
              <w:t xml:space="preserve">wezwania do usunięcia braków lub poprawy oczywistych omyłek w dokumentacji dotyczącej projektu, możliwe będzie dokonanie przez LGD oceny i wyboru </w:t>
            </w:r>
            <w:r w:rsidRPr="00A644DF">
              <w:rPr>
                <w:rFonts w:ascii="Calibri" w:eastAsia="Times New Roman" w:hAnsi="Calibri" w:cs="Calibri"/>
                <w:sz w:val="20"/>
                <w:szCs w:val="20"/>
                <w:lang w:eastAsia="pl-PL"/>
              </w:rPr>
              <w:t>projektu</w:t>
            </w:r>
            <w:r w:rsidRPr="00A644DF">
              <w:rPr>
                <w:rFonts w:ascii="Calibri" w:hAnsi="Calibri" w:cs="Calibri"/>
                <w:sz w:val="20"/>
                <w:szCs w:val="20"/>
              </w:rPr>
              <w:t>.</w:t>
            </w:r>
          </w:p>
          <w:p w14:paraId="55AADA7E" w14:textId="77777777" w:rsidR="00951BED" w:rsidRPr="00A644DF" w:rsidRDefault="00951BED" w:rsidP="00E7400C">
            <w:pPr>
              <w:spacing w:after="0" w:line="240" w:lineRule="auto"/>
              <w:rPr>
                <w:rFonts w:ascii="Calibri" w:hAnsi="Calibri" w:cs="Calibri"/>
                <w:sz w:val="20"/>
                <w:szCs w:val="20"/>
                <w:u w:val="single"/>
              </w:rPr>
            </w:pPr>
            <w:r w:rsidRPr="00A644DF">
              <w:rPr>
                <w:rFonts w:ascii="Calibri" w:hAnsi="Calibri" w:cs="Calibri"/>
                <w:sz w:val="20"/>
                <w:szCs w:val="20"/>
                <w:u w:val="single"/>
              </w:rPr>
              <w:t xml:space="preserve">Źródło informacji: </w:t>
            </w:r>
          </w:p>
          <w:p w14:paraId="168CFCAD" w14:textId="77777777" w:rsidR="00951BED" w:rsidRPr="00A644DF" w:rsidRDefault="00951BED" w:rsidP="00E7400C">
            <w:pPr>
              <w:spacing w:before="60" w:after="60" w:line="240" w:lineRule="auto"/>
              <w:jc w:val="both"/>
              <w:rPr>
                <w:rFonts w:ascii="Calibri" w:eastAsia="Times New Roman" w:hAnsi="Calibri" w:cs="Calibri"/>
                <w:sz w:val="24"/>
                <w:szCs w:val="24"/>
                <w:lang w:eastAsia="pl-PL"/>
              </w:rPr>
            </w:pPr>
            <w:r w:rsidRPr="00A644DF">
              <w:rPr>
                <w:rFonts w:ascii="Calibri" w:eastAsia="Times New Roman" w:hAnsi="Calibri" w:cs="Calibri"/>
                <w:sz w:val="20"/>
                <w:szCs w:val="20"/>
                <w:lang w:eastAsia="pl-PL"/>
              </w:rPr>
              <w:t xml:space="preserve">- wniosek / uproszczony biznesplan (jeśli dotyczy) oraz załączniki wymagane wraz z wnioskiem, warunkujące dokonanie oceny i wyboru projektu. </w:t>
            </w:r>
          </w:p>
        </w:tc>
        <w:tc>
          <w:tcPr>
            <w:tcW w:w="4395" w:type="dxa"/>
          </w:tcPr>
          <w:p w14:paraId="39C637B7" w14:textId="2F6CBCFD" w:rsidR="00951BED" w:rsidRPr="00A644DF" w:rsidRDefault="005F692C" w:rsidP="00E7400C">
            <w:pPr>
              <w:spacing w:after="0" w:line="240" w:lineRule="auto"/>
              <w:rPr>
                <w:rFonts w:ascii="Calibri" w:hAnsi="Calibri" w:cs="Calibri"/>
                <w:sz w:val="20"/>
                <w:szCs w:val="20"/>
              </w:rPr>
            </w:pPr>
            <w:r w:rsidRPr="00A644DF">
              <w:rPr>
                <w:rFonts w:ascii="Calibri" w:hAnsi="Calibri" w:cs="Calibri"/>
                <w:sz w:val="20"/>
                <w:szCs w:val="20"/>
              </w:rPr>
              <w:t>M</w:t>
            </w:r>
            <w:r w:rsidR="00951BED" w:rsidRPr="00A644DF">
              <w:rPr>
                <w:rFonts w:ascii="Calibri" w:hAnsi="Calibri" w:cs="Calibri"/>
                <w:sz w:val="20"/>
                <w:szCs w:val="20"/>
              </w:rPr>
              <w:t xml:space="preserve">aksymalna liczba punktów 15 pkt </w:t>
            </w:r>
          </w:p>
          <w:p w14:paraId="04542A2C" w14:textId="77777777" w:rsidR="00951BED" w:rsidRPr="00A644DF" w:rsidRDefault="00951BED" w:rsidP="00E7400C">
            <w:pPr>
              <w:spacing w:after="0" w:line="240" w:lineRule="auto"/>
              <w:rPr>
                <w:rFonts w:ascii="Calibri" w:hAnsi="Calibri" w:cs="Calibri"/>
                <w:sz w:val="20"/>
                <w:szCs w:val="20"/>
              </w:rPr>
            </w:pPr>
            <w:r w:rsidRPr="00A644DF">
              <w:rPr>
                <w:rFonts w:ascii="Calibri" w:hAnsi="Calibri" w:cs="Calibri"/>
                <w:sz w:val="20"/>
                <w:szCs w:val="20"/>
              </w:rPr>
              <w:t xml:space="preserve">(punkty nie sumują się) </w:t>
            </w:r>
          </w:p>
          <w:p w14:paraId="2BE2806D" w14:textId="77777777" w:rsidR="00951BED" w:rsidRPr="00A644DF" w:rsidRDefault="00951BED" w:rsidP="00E7400C">
            <w:pPr>
              <w:pStyle w:val="Bezodstpw"/>
              <w:numPr>
                <w:ilvl w:val="0"/>
                <w:numId w:val="10"/>
              </w:numPr>
              <w:spacing w:line="256" w:lineRule="auto"/>
              <w:rPr>
                <w:rFonts w:ascii="Calibri" w:eastAsia="Times New Roman" w:hAnsi="Calibri" w:cs="Calibri"/>
                <w:kern w:val="2"/>
                <w:sz w:val="20"/>
                <w:szCs w:val="20"/>
                <w:lang w:eastAsia="pl-PL"/>
                <w14:ligatures w14:val="standardContextual"/>
              </w:rPr>
            </w:pPr>
            <w:r w:rsidRPr="00A644DF">
              <w:rPr>
                <w:rFonts w:ascii="Calibri" w:eastAsia="Times New Roman" w:hAnsi="Calibri" w:cs="Calibri"/>
                <w:kern w:val="2"/>
                <w:sz w:val="20"/>
                <w:szCs w:val="20"/>
                <w:lang w:eastAsia="pl-PL"/>
                <w14:ligatures w14:val="standardContextual"/>
              </w:rPr>
              <w:t xml:space="preserve">dokumentacja dotycząca projektu jest poprawna i kompletna, ponieważ umożliwia dokonanie oceny i wyboru projektu bez konieczności </w:t>
            </w:r>
            <w:r w:rsidRPr="00A644DF">
              <w:rPr>
                <w:rFonts w:ascii="Calibri" w:hAnsi="Calibri" w:cs="Calibri"/>
                <w:sz w:val="20"/>
                <w:szCs w:val="20"/>
              </w:rPr>
              <w:t>wezwania do usunięcia braków lub poprawy oczywistych omyłek</w:t>
            </w:r>
            <w:r w:rsidRPr="00A644DF">
              <w:rPr>
                <w:rFonts w:ascii="Calibri" w:eastAsia="Times New Roman" w:hAnsi="Calibri" w:cs="Calibri"/>
                <w:kern w:val="2"/>
                <w:sz w:val="20"/>
                <w:szCs w:val="20"/>
                <w:lang w:eastAsia="pl-PL"/>
                <w14:ligatures w14:val="standardContextual"/>
              </w:rPr>
              <w:t xml:space="preserve"> – 15 pkt </w:t>
            </w:r>
          </w:p>
          <w:p w14:paraId="2B65900B" w14:textId="77777777" w:rsidR="00951BED" w:rsidRPr="00A644DF" w:rsidRDefault="00951BED" w:rsidP="00E7400C">
            <w:pPr>
              <w:pStyle w:val="Bezodstpw"/>
              <w:spacing w:line="256" w:lineRule="auto"/>
              <w:rPr>
                <w:rFonts w:ascii="Calibri" w:eastAsia="Times New Roman" w:hAnsi="Calibri" w:cs="Calibri"/>
                <w:kern w:val="2"/>
                <w:sz w:val="20"/>
                <w:szCs w:val="20"/>
                <w:lang w:eastAsia="pl-PL"/>
                <w14:ligatures w14:val="standardContextual"/>
              </w:rPr>
            </w:pPr>
            <w:r w:rsidRPr="00A644DF">
              <w:rPr>
                <w:rFonts w:ascii="Calibri" w:eastAsia="Times New Roman" w:hAnsi="Calibri" w:cs="Calibri"/>
                <w:kern w:val="2"/>
                <w:sz w:val="20"/>
                <w:szCs w:val="20"/>
                <w:lang w:eastAsia="pl-PL"/>
                <w14:ligatures w14:val="standardContextual"/>
              </w:rPr>
              <w:t xml:space="preserve">albo </w:t>
            </w:r>
          </w:p>
          <w:p w14:paraId="7253C38B" w14:textId="77777777" w:rsidR="00951BED" w:rsidRPr="00A644DF" w:rsidRDefault="00951BED" w:rsidP="00E7400C">
            <w:pPr>
              <w:pStyle w:val="Bezodstpw"/>
              <w:numPr>
                <w:ilvl w:val="0"/>
                <w:numId w:val="10"/>
              </w:numPr>
              <w:spacing w:line="256" w:lineRule="auto"/>
              <w:rPr>
                <w:rFonts w:ascii="Calibri" w:eastAsia="Times New Roman" w:hAnsi="Calibri" w:cs="Calibri"/>
                <w:kern w:val="2"/>
                <w:sz w:val="20"/>
                <w:szCs w:val="20"/>
                <w:lang w:eastAsia="pl-PL"/>
                <w14:ligatures w14:val="standardContextual"/>
              </w:rPr>
            </w:pPr>
            <w:r w:rsidRPr="00A644DF">
              <w:rPr>
                <w:rFonts w:ascii="Calibri" w:eastAsia="Times New Roman" w:hAnsi="Calibri" w:cs="Calibri"/>
                <w:kern w:val="2"/>
                <w:sz w:val="20"/>
                <w:szCs w:val="20"/>
                <w:lang w:eastAsia="pl-PL"/>
                <w14:ligatures w14:val="standardContextual"/>
              </w:rPr>
              <w:t xml:space="preserve">dokumentacja dotycząca projektu nie jest poprawna i kompletna jest konieczne dokonanie </w:t>
            </w:r>
            <w:r w:rsidRPr="00A644DF">
              <w:rPr>
                <w:rFonts w:ascii="Calibri" w:hAnsi="Calibri" w:cs="Calibri"/>
                <w:sz w:val="20"/>
                <w:szCs w:val="20"/>
              </w:rPr>
              <w:t>wezwania do usunięcia braków lub poprawy oczywistych omyłek</w:t>
            </w:r>
            <w:r w:rsidRPr="00A644DF">
              <w:rPr>
                <w:rFonts w:ascii="Calibri" w:eastAsia="Times New Roman" w:hAnsi="Calibri" w:cs="Calibri"/>
                <w:kern w:val="2"/>
                <w:sz w:val="20"/>
                <w:szCs w:val="20"/>
                <w:lang w:eastAsia="pl-PL"/>
                <w14:ligatures w14:val="standardContextual"/>
              </w:rPr>
              <w:t xml:space="preserve"> – 0 pkt </w:t>
            </w:r>
          </w:p>
        </w:tc>
      </w:tr>
      <w:tr w:rsidR="00A644DF" w:rsidRPr="00A644DF" w14:paraId="001E49E0" w14:textId="77777777" w:rsidTr="00E7400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13A1E3FB" w14:textId="77777777" w:rsidR="00951BED" w:rsidRPr="00A644DF" w:rsidRDefault="00951BED" w:rsidP="00E7400C">
            <w:pPr>
              <w:pStyle w:val="Akapitzlist"/>
              <w:numPr>
                <w:ilvl w:val="0"/>
                <w:numId w:val="3"/>
              </w:numPr>
              <w:spacing w:after="0" w:line="240" w:lineRule="auto"/>
              <w:rPr>
                <w:rFonts w:ascii="Calibri" w:eastAsia="Times New Roman" w:hAnsi="Calibri" w:cs="Calibr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4B3D944" w14:textId="77777777" w:rsidR="00951BED" w:rsidRPr="00A644DF" w:rsidRDefault="00951BED" w:rsidP="00E7400C">
            <w:pPr>
              <w:spacing w:after="0" w:line="240" w:lineRule="auto"/>
              <w:rPr>
                <w:rFonts w:ascii="Calibri" w:eastAsia="Times New Roman" w:hAnsi="Calibri" w:cs="Calibri"/>
                <w:sz w:val="20"/>
                <w:szCs w:val="20"/>
                <w:lang w:eastAsia="pl-PL"/>
              </w:rPr>
            </w:pPr>
            <w:r w:rsidRPr="00A644DF">
              <w:rPr>
                <w:rFonts w:ascii="Calibri" w:hAnsi="Calibri" w:cs="Calibri"/>
                <w:sz w:val="20"/>
                <w:szCs w:val="20"/>
              </w:rPr>
              <w:t xml:space="preserve">Rozwój oferty usług agroturystycznych </w:t>
            </w:r>
            <w:r w:rsidRPr="00A644DF">
              <w:rPr>
                <w:rFonts w:ascii="Calibri" w:eastAsia="Times New Roman" w:hAnsi="Calibri" w:cs="Calibri"/>
                <w:sz w:val="20"/>
                <w:szCs w:val="20"/>
                <w:lang w:eastAsia="pl-PL"/>
              </w:rPr>
              <w:t>w ramach zakresu dot. rozwoju pozarolniczych funkcji małych gospodarstw rolnych</w:t>
            </w:r>
          </w:p>
        </w:tc>
        <w:tc>
          <w:tcPr>
            <w:tcW w:w="13608"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A2F1AD" w14:textId="77777777" w:rsidR="00951BED" w:rsidRPr="00A644DF" w:rsidRDefault="00951BED" w:rsidP="00E7400C">
            <w:pPr>
              <w:spacing w:after="0" w:line="240" w:lineRule="auto"/>
              <w:rPr>
                <w:rFonts w:ascii="Calibri" w:hAnsi="Calibri" w:cs="Calibri"/>
                <w:sz w:val="20"/>
                <w:szCs w:val="20"/>
              </w:rPr>
            </w:pPr>
            <w:r w:rsidRPr="00A644DF">
              <w:rPr>
                <w:rFonts w:ascii="Calibri" w:hAnsi="Calibri" w:cs="Calibri"/>
                <w:sz w:val="20"/>
                <w:szCs w:val="20"/>
              </w:rPr>
              <w:t>Nie dotyczy wyboru Grantobiorców</w:t>
            </w:r>
          </w:p>
        </w:tc>
      </w:tr>
      <w:tr w:rsidR="00A644DF" w:rsidRPr="00A644DF" w14:paraId="519B001A" w14:textId="77777777" w:rsidTr="00E7400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2504C98E" w14:textId="77777777" w:rsidR="00951BED" w:rsidRPr="00A644DF" w:rsidRDefault="00951BED" w:rsidP="00E7400C">
            <w:pPr>
              <w:pStyle w:val="Akapitzlist"/>
              <w:numPr>
                <w:ilvl w:val="0"/>
                <w:numId w:val="3"/>
              </w:numPr>
              <w:spacing w:after="0" w:line="240" w:lineRule="auto"/>
              <w:rPr>
                <w:rFonts w:ascii="Calibri" w:eastAsia="Times New Roman" w:hAnsi="Calibri" w:cs="Calibr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3B50263" w14:textId="15A9E7D1" w:rsidR="00951BED" w:rsidRPr="00A644DF" w:rsidRDefault="00951BED" w:rsidP="00E7400C">
            <w:pPr>
              <w:spacing w:after="0" w:line="240" w:lineRule="auto"/>
              <w:rPr>
                <w:rFonts w:ascii="Calibri" w:eastAsia="Times New Roman" w:hAnsi="Calibri" w:cs="Calibri"/>
                <w:sz w:val="20"/>
                <w:szCs w:val="20"/>
                <w:lang w:eastAsia="pl-PL"/>
              </w:rPr>
            </w:pPr>
            <w:r w:rsidRPr="00A644DF">
              <w:rPr>
                <w:rFonts w:ascii="Calibri" w:eastAsia="Times New Roman" w:hAnsi="Calibri" w:cs="Calibri"/>
                <w:sz w:val="20"/>
                <w:szCs w:val="20"/>
                <w:lang w:eastAsia="pl-PL"/>
              </w:rPr>
              <w:t xml:space="preserve">Jakość planowanego procesu przygotowania koncepcji SV </w:t>
            </w:r>
            <w:r w:rsidR="00363A9B" w:rsidRPr="00A644DF">
              <w:rPr>
                <w:rFonts w:ascii="Calibri" w:eastAsia="Times New Roman" w:hAnsi="Calibri" w:cs="Calibri"/>
                <w:sz w:val="20"/>
                <w:szCs w:val="20"/>
                <w:lang w:eastAsia="pl-PL"/>
              </w:rPr>
              <w:br/>
            </w:r>
            <w:r w:rsidRPr="00A644DF">
              <w:rPr>
                <w:rFonts w:ascii="Calibri" w:eastAsia="Times New Roman" w:hAnsi="Calibri" w:cs="Calibri"/>
                <w:sz w:val="20"/>
                <w:szCs w:val="20"/>
                <w:lang w:eastAsia="pl-PL"/>
              </w:rPr>
              <w:t>z uwzględnieniem partycypacyjnego charakteru.</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22961DD" w14:textId="523B0865" w:rsidR="00951BED" w:rsidRPr="00A644DF" w:rsidRDefault="00951BED" w:rsidP="00E7400C">
            <w:pPr>
              <w:pStyle w:val="Default"/>
              <w:rPr>
                <w:rFonts w:ascii="Calibri" w:eastAsia="Times New Roman" w:hAnsi="Calibri" w:cs="Calibri"/>
                <w:color w:val="auto"/>
                <w:sz w:val="20"/>
                <w:szCs w:val="20"/>
                <w:lang w:eastAsia="pl-PL"/>
              </w:rPr>
            </w:pPr>
            <w:r w:rsidRPr="00A644DF">
              <w:rPr>
                <w:rFonts w:ascii="Calibri" w:eastAsia="Times New Roman" w:hAnsi="Calibri" w:cs="Calibri"/>
                <w:color w:val="auto"/>
                <w:sz w:val="20"/>
                <w:szCs w:val="20"/>
                <w:lang w:eastAsia="pl-PL"/>
              </w:rPr>
              <w:t xml:space="preserve">Kryterium preferuje wykorzystanie większej liczby metod </w:t>
            </w:r>
            <w:r w:rsidRPr="00A644DF">
              <w:rPr>
                <w:rFonts w:ascii="Calibri" w:eastAsia="Times New Roman" w:hAnsi="Calibri" w:cs="Calibri"/>
                <w:color w:val="auto"/>
                <w:kern w:val="2"/>
                <w:sz w:val="20"/>
                <w:szCs w:val="20"/>
                <w:lang w:eastAsia="pl-PL"/>
                <w14:ligatures w14:val="standardContextual"/>
              </w:rPr>
              <w:t xml:space="preserve">partycypacji społeczności lokalnej przy tworzeniu koncepcji </w:t>
            </w:r>
            <w:r w:rsidR="00363A9B" w:rsidRPr="00A644DF">
              <w:rPr>
                <w:rFonts w:ascii="Calibri" w:eastAsia="Times New Roman" w:hAnsi="Calibri" w:cs="Calibri"/>
                <w:color w:val="auto"/>
                <w:kern w:val="2"/>
                <w:sz w:val="20"/>
                <w:szCs w:val="20"/>
                <w:lang w:eastAsia="pl-PL"/>
                <w14:ligatures w14:val="standardContextual"/>
              </w:rPr>
              <w:t>S</w:t>
            </w:r>
            <w:r w:rsidRPr="00A644DF">
              <w:rPr>
                <w:rFonts w:ascii="Calibri" w:eastAsia="Times New Roman" w:hAnsi="Calibri" w:cs="Calibri"/>
                <w:color w:val="auto"/>
                <w:kern w:val="2"/>
                <w:sz w:val="20"/>
                <w:szCs w:val="20"/>
                <w:lang w:eastAsia="pl-PL"/>
                <w14:ligatures w14:val="standardContextual"/>
              </w:rPr>
              <w:t xml:space="preserve">mart </w:t>
            </w:r>
            <w:r w:rsidR="00BD4CF9" w:rsidRPr="00A644DF">
              <w:rPr>
                <w:rFonts w:ascii="Calibri" w:eastAsia="Times New Roman" w:hAnsi="Calibri" w:cs="Calibri"/>
                <w:color w:val="auto"/>
                <w:kern w:val="2"/>
                <w:sz w:val="20"/>
                <w:szCs w:val="20"/>
                <w:lang w:eastAsia="pl-PL"/>
                <w14:ligatures w14:val="standardContextual"/>
              </w:rPr>
              <w:t>V</w:t>
            </w:r>
            <w:r w:rsidRPr="00A644DF">
              <w:rPr>
                <w:rFonts w:ascii="Calibri" w:eastAsia="Times New Roman" w:hAnsi="Calibri" w:cs="Calibri"/>
                <w:color w:val="auto"/>
                <w:kern w:val="2"/>
                <w:sz w:val="20"/>
                <w:szCs w:val="20"/>
                <w:lang w:eastAsia="pl-PL"/>
                <w14:ligatures w14:val="standardContextual"/>
              </w:rPr>
              <w:t>illage</w:t>
            </w:r>
          </w:p>
        </w:tc>
        <w:tc>
          <w:tcPr>
            <w:tcW w:w="6378" w:type="dxa"/>
            <w:tcBorders>
              <w:top w:val="single" w:sz="4" w:space="0" w:color="auto"/>
              <w:left w:val="single" w:sz="4" w:space="0" w:color="auto"/>
              <w:bottom w:val="single" w:sz="4" w:space="0" w:color="auto"/>
              <w:right w:val="single" w:sz="4" w:space="0" w:color="auto"/>
            </w:tcBorders>
          </w:tcPr>
          <w:p w14:paraId="589C2337" w14:textId="6977A85D" w:rsidR="00951BED" w:rsidRPr="00A644DF" w:rsidRDefault="00951BED" w:rsidP="00E7400C">
            <w:pPr>
              <w:spacing w:after="0" w:line="240" w:lineRule="auto"/>
              <w:rPr>
                <w:rFonts w:ascii="Calibri" w:eastAsia="Times New Roman" w:hAnsi="Calibri" w:cs="Calibri"/>
                <w:sz w:val="20"/>
                <w:szCs w:val="20"/>
                <w:lang w:eastAsia="pl-PL"/>
              </w:rPr>
            </w:pPr>
            <w:r w:rsidRPr="00A644DF">
              <w:rPr>
                <w:rFonts w:ascii="Calibri" w:eastAsia="Times New Roman" w:hAnsi="Calibri" w:cs="Calibri"/>
                <w:sz w:val="20"/>
                <w:szCs w:val="20"/>
                <w:lang w:eastAsia="pl-PL"/>
              </w:rPr>
              <w:t xml:space="preserve">Kryterium będzie uznane za spełnione, jeśli w związku z przygotowaniem koncepcji </w:t>
            </w:r>
            <w:r w:rsidR="00BD4CF9" w:rsidRPr="00A644DF">
              <w:rPr>
                <w:rFonts w:ascii="Calibri" w:eastAsia="Times New Roman" w:hAnsi="Calibri" w:cs="Calibri"/>
                <w:sz w:val="20"/>
                <w:szCs w:val="20"/>
                <w:lang w:eastAsia="pl-PL"/>
              </w:rPr>
              <w:t>S</w:t>
            </w:r>
            <w:r w:rsidRPr="00A644DF">
              <w:rPr>
                <w:rFonts w:ascii="Calibri" w:eastAsia="Times New Roman" w:hAnsi="Calibri" w:cs="Calibri"/>
                <w:sz w:val="20"/>
                <w:szCs w:val="20"/>
                <w:lang w:eastAsia="pl-PL"/>
              </w:rPr>
              <w:t xml:space="preserve">mart </w:t>
            </w:r>
            <w:r w:rsidR="00BD4CF9" w:rsidRPr="00A644DF">
              <w:rPr>
                <w:rFonts w:ascii="Calibri" w:eastAsia="Times New Roman" w:hAnsi="Calibri" w:cs="Calibri"/>
                <w:sz w:val="20"/>
                <w:szCs w:val="20"/>
                <w:lang w:eastAsia="pl-PL"/>
              </w:rPr>
              <w:t>V</w:t>
            </w:r>
            <w:r w:rsidRPr="00A644DF">
              <w:rPr>
                <w:rFonts w:ascii="Calibri" w:eastAsia="Times New Roman" w:hAnsi="Calibri" w:cs="Calibri"/>
                <w:sz w:val="20"/>
                <w:szCs w:val="20"/>
                <w:lang w:eastAsia="pl-PL"/>
              </w:rPr>
              <w:t>illage zostaną wykorzystane więcej niż 2 narzędzia zapewniające partycypacyjny charakter procesu tworzenia koncepcji SV (np. spotkania warsztatowe / indywidualne konsultacje / wykorzystanie strony internetowej / utworzenie reprezentatywnej grupy robaczej,</w:t>
            </w:r>
            <w:r w:rsidRPr="00A644DF">
              <w:t xml:space="preserve"> </w:t>
            </w:r>
            <w:r w:rsidRPr="00A644DF">
              <w:rPr>
                <w:rFonts w:ascii="Calibri" w:eastAsia="Times New Roman" w:hAnsi="Calibri" w:cs="Calibri"/>
                <w:sz w:val="20"/>
                <w:szCs w:val="20"/>
                <w:lang w:eastAsia="pl-PL"/>
              </w:rPr>
              <w:t>spotkania otwarte, konsultacje społeczne „w terenie”, wywiady fokusowe, spotkania eksperckie, zebranie kart pomysłu, badania ankietowe, konsultacje on-line).</w:t>
            </w:r>
          </w:p>
          <w:p w14:paraId="78FFDD34" w14:textId="77777777" w:rsidR="00951BED" w:rsidRPr="00A644DF" w:rsidRDefault="00951BED" w:rsidP="00E7400C">
            <w:pPr>
              <w:spacing w:after="0" w:line="240" w:lineRule="auto"/>
              <w:rPr>
                <w:rFonts w:ascii="Calibri" w:hAnsi="Calibri" w:cs="Calibri"/>
                <w:sz w:val="20"/>
                <w:szCs w:val="20"/>
                <w:u w:val="single"/>
              </w:rPr>
            </w:pPr>
            <w:r w:rsidRPr="00A644DF">
              <w:rPr>
                <w:rFonts w:ascii="Calibri" w:hAnsi="Calibri" w:cs="Calibri"/>
                <w:sz w:val="20"/>
                <w:szCs w:val="20"/>
                <w:u w:val="single"/>
              </w:rPr>
              <w:t xml:space="preserve">Źródło informacji: </w:t>
            </w:r>
          </w:p>
          <w:p w14:paraId="4FDC64EA" w14:textId="2EB8365F" w:rsidR="00951BED" w:rsidRPr="00A644DF" w:rsidRDefault="00951BED" w:rsidP="00EC5928">
            <w:pPr>
              <w:spacing w:after="0" w:line="240" w:lineRule="auto"/>
              <w:rPr>
                <w:rFonts w:ascii="Calibri" w:eastAsia="Times New Roman" w:hAnsi="Calibri" w:cs="Calibri"/>
                <w:sz w:val="20"/>
                <w:szCs w:val="20"/>
                <w:lang w:eastAsia="pl-PL"/>
              </w:rPr>
            </w:pPr>
            <w:r w:rsidRPr="00A644DF">
              <w:rPr>
                <w:rFonts w:ascii="Calibri" w:eastAsia="Times New Roman" w:hAnsi="Calibri" w:cs="Calibri"/>
                <w:sz w:val="20"/>
                <w:szCs w:val="20"/>
                <w:lang w:eastAsia="pl-PL"/>
              </w:rPr>
              <w:t xml:space="preserve">- wniosek o powierzenie grantu wraz z opisem i uzasadnieniem przyjętych planowanych metod partycypacji społeczności lokalnej w przygotowanie koncepcji </w:t>
            </w:r>
            <w:r w:rsidR="00BD4CF9" w:rsidRPr="00A644DF">
              <w:rPr>
                <w:rFonts w:ascii="Calibri" w:eastAsia="Times New Roman" w:hAnsi="Calibri" w:cs="Calibri"/>
                <w:sz w:val="20"/>
                <w:szCs w:val="20"/>
                <w:lang w:eastAsia="pl-PL"/>
              </w:rPr>
              <w:t>S</w:t>
            </w:r>
            <w:r w:rsidRPr="00A644DF">
              <w:rPr>
                <w:rFonts w:ascii="Calibri" w:eastAsia="Times New Roman" w:hAnsi="Calibri" w:cs="Calibri"/>
                <w:sz w:val="20"/>
                <w:szCs w:val="20"/>
                <w:lang w:eastAsia="pl-PL"/>
              </w:rPr>
              <w:t xml:space="preserve">mart </w:t>
            </w:r>
            <w:r w:rsidR="00BD4CF9" w:rsidRPr="00A644DF">
              <w:rPr>
                <w:rFonts w:ascii="Calibri" w:eastAsia="Times New Roman" w:hAnsi="Calibri" w:cs="Calibri"/>
                <w:sz w:val="20"/>
                <w:szCs w:val="20"/>
                <w:lang w:eastAsia="pl-PL"/>
              </w:rPr>
              <w:t>V</w:t>
            </w:r>
            <w:r w:rsidRPr="00A644DF">
              <w:rPr>
                <w:rFonts w:ascii="Calibri" w:eastAsia="Times New Roman" w:hAnsi="Calibri" w:cs="Calibri"/>
                <w:sz w:val="20"/>
                <w:szCs w:val="20"/>
                <w:lang w:eastAsia="pl-PL"/>
              </w:rPr>
              <w:t>illage.</w:t>
            </w:r>
          </w:p>
        </w:tc>
        <w:tc>
          <w:tcPr>
            <w:tcW w:w="4395" w:type="dxa"/>
            <w:tcBorders>
              <w:top w:val="single" w:sz="4" w:space="0" w:color="auto"/>
              <w:left w:val="single" w:sz="4" w:space="0" w:color="auto"/>
              <w:bottom w:val="single" w:sz="4" w:space="0" w:color="auto"/>
              <w:right w:val="single" w:sz="4" w:space="0" w:color="auto"/>
            </w:tcBorders>
          </w:tcPr>
          <w:p w14:paraId="55183C60" w14:textId="4BDD9440" w:rsidR="00951BED" w:rsidRPr="00A644DF" w:rsidRDefault="005F692C" w:rsidP="00E7400C">
            <w:pPr>
              <w:spacing w:after="0" w:line="240" w:lineRule="auto"/>
              <w:rPr>
                <w:rFonts w:ascii="Calibri" w:hAnsi="Calibri" w:cs="Calibri"/>
                <w:sz w:val="20"/>
                <w:szCs w:val="20"/>
              </w:rPr>
            </w:pPr>
            <w:r w:rsidRPr="00A644DF">
              <w:rPr>
                <w:rFonts w:ascii="Calibri" w:eastAsia="Times New Roman" w:hAnsi="Calibri" w:cs="Calibri"/>
                <w:sz w:val="20"/>
                <w:szCs w:val="20"/>
                <w:lang w:eastAsia="pl-PL"/>
              </w:rPr>
              <w:t>M</w:t>
            </w:r>
            <w:r w:rsidR="00951BED" w:rsidRPr="00A644DF">
              <w:rPr>
                <w:rFonts w:ascii="Calibri" w:eastAsia="Times New Roman" w:hAnsi="Calibri" w:cs="Calibri"/>
                <w:sz w:val="20"/>
                <w:szCs w:val="20"/>
                <w:lang w:eastAsia="pl-PL"/>
              </w:rPr>
              <w:t>aksymalna liczba punktów</w:t>
            </w:r>
            <w:r w:rsidR="00951BED" w:rsidRPr="00A644DF">
              <w:rPr>
                <w:rFonts w:ascii="Calibri" w:hAnsi="Calibri" w:cs="Calibri"/>
                <w:sz w:val="20"/>
                <w:szCs w:val="20"/>
              </w:rPr>
              <w:t xml:space="preserve"> 5 pkt </w:t>
            </w:r>
          </w:p>
          <w:p w14:paraId="1DD100C6" w14:textId="77777777" w:rsidR="00951BED" w:rsidRPr="00A644DF" w:rsidRDefault="00951BED" w:rsidP="00E7400C">
            <w:pPr>
              <w:spacing w:after="0" w:line="240" w:lineRule="auto"/>
              <w:rPr>
                <w:rFonts w:ascii="Calibri" w:hAnsi="Calibri" w:cs="Calibri"/>
                <w:sz w:val="20"/>
                <w:szCs w:val="20"/>
              </w:rPr>
            </w:pPr>
            <w:r w:rsidRPr="00A644DF">
              <w:rPr>
                <w:rFonts w:ascii="Calibri" w:hAnsi="Calibri" w:cs="Calibri"/>
                <w:sz w:val="20"/>
                <w:szCs w:val="20"/>
              </w:rPr>
              <w:t>(punkty nie sumują się)</w:t>
            </w:r>
          </w:p>
          <w:p w14:paraId="761773DC" w14:textId="5191D679" w:rsidR="00951BED" w:rsidRPr="00A644DF" w:rsidRDefault="00951BED" w:rsidP="00E7400C">
            <w:pPr>
              <w:pStyle w:val="Akapitzlist"/>
              <w:numPr>
                <w:ilvl w:val="0"/>
                <w:numId w:val="11"/>
              </w:numPr>
              <w:spacing w:after="0" w:line="240" w:lineRule="auto"/>
              <w:rPr>
                <w:rFonts w:ascii="Calibri" w:hAnsi="Calibri" w:cs="Calibri"/>
                <w:sz w:val="20"/>
                <w:szCs w:val="20"/>
              </w:rPr>
            </w:pPr>
            <w:r w:rsidRPr="00A644DF">
              <w:rPr>
                <w:rFonts w:ascii="Calibri" w:eastAsia="Times New Roman" w:hAnsi="Calibri" w:cs="Calibri"/>
                <w:sz w:val="20"/>
                <w:szCs w:val="20"/>
                <w:lang w:eastAsia="pl-PL"/>
              </w:rPr>
              <w:t xml:space="preserve">Przy tworzeniu koncepcji </w:t>
            </w:r>
            <w:r w:rsidR="00F72A03" w:rsidRPr="00A644DF">
              <w:rPr>
                <w:rFonts w:ascii="Calibri" w:eastAsia="Times New Roman" w:hAnsi="Calibri" w:cs="Calibri"/>
                <w:sz w:val="20"/>
                <w:szCs w:val="20"/>
                <w:lang w:eastAsia="pl-PL"/>
              </w:rPr>
              <w:t>S</w:t>
            </w:r>
            <w:r w:rsidRPr="00A644DF">
              <w:rPr>
                <w:rFonts w:ascii="Calibri" w:eastAsia="Times New Roman" w:hAnsi="Calibri" w:cs="Calibri"/>
                <w:sz w:val="20"/>
                <w:szCs w:val="20"/>
                <w:lang w:eastAsia="pl-PL"/>
              </w:rPr>
              <w:t xml:space="preserve">mart </w:t>
            </w:r>
            <w:r w:rsidR="00F72A03" w:rsidRPr="00A644DF">
              <w:rPr>
                <w:rFonts w:ascii="Calibri" w:eastAsia="Times New Roman" w:hAnsi="Calibri" w:cs="Calibri"/>
                <w:sz w:val="20"/>
                <w:szCs w:val="20"/>
                <w:lang w:eastAsia="pl-PL"/>
              </w:rPr>
              <w:t>V</w:t>
            </w:r>
            <w:r w:rsidRPr="00A644DF">
              <w:rPr>
                <w:rFonts w:ascii="Calibri" w:eastAsia="Times New Roman" w:hAnsi="Calibri" w:cs="Calibri"/>
                <w:sz w:val="20"/>
                <w:szCs w:val="20"/>
                <w:lang w:eastAsia="pl-PL"/>
              </w:rPr>
              <w:t xml:space="preserve">illage wykorzystano minimum 3 metody partycypacji </w:t>
            </w:r>
            <w:r w:rsidRPr="00A644DF">
              <w:rPr>
                <w:rFonts w:ascii="Calibri" w:hAnsi="Calibri" w:cs="Calibri"/>
                <w:sz w:val="20"/>
                <w:szCs w:val="20"/>
              </w:rPr>
              <w:t>—5 pkt</w:t>
            </w:r>
          </w:p>
          <w:p w14:paraId="7CC4A725" w14:textId="77777777" w:rsidR="00951BED" w:rsidRPr="00A644DF" w:rsidRDefault="00951BED" w:rsidP="00E7400C">
            <w:pPr>
              <w:spacing w:after="0" w:line="240" w:lineRule="auto"/>
              <w:rPr>
                <w:rFonts w:ascii="Calibri" w:hAnsi="Calibri" w:cs="Calibri"/>
                <w:sz w:val="20"/>
                <w:szCs w:val="20"/>
              </w:rPr>
            </w:pPr>
            <w:r w:rsidRPr="00A644DF">
              <w:rPr>
                <w:rFonts w:ascii="Calibri" w:hAnsi="Calibri" w:cs="Calibri"/>
                <w:sz w:val="20"/>
                <w:szCs w:val="20"/>
              </w:rPr>
              <w:t>albo</w:t>
            </w:r>
          </w:p>
          <w:p w14:paraId="1F4D29C2" w14:textId="32395678" w:rsidR="00951BED" w:rsidRPr="00A644DF" w:rsidRDefault="00951BED" w:rsidP="00E7400C">
            <w:pPr>
              <w:pStyle w:val="Akapitzlist"/>
              <w:numPr>
                <w:ilvl w:val="0"/>
                <w:numId w:val="11"/>
              </w:numPr>
              <w:spacing w:after="0" w:line="240" w:lineRule="auto"/>
              <w:rPr>
                <w:rFonts w:ascii="Calibri" w:hAnsi="Calibri" w:cs="Calibri"/>
                <w:sz w:val="20"/>
                <w:szCs w:val="20"/>
              </w:rPr>
            </w:pPr>
            <w:r w:rsidRPr="00A644DF">
              <w:rPr>
                <w:rFonts w:ascii="Calibri" w:eastAsia="Times New Roman" w:hAnsi="Calibri" w:cs="Calibri"/>
                <w:sz w:val="20"/>
                <w:szCs w:val="20"/>
                <w:lang w:eastAsia="pl-PL"/>
              </w:rPr>
              <w:t xml:space="preserve">Przy tworzeniu koncepcji </w:t>
            </w:r>
            <w:r w:rsidR="00F72A03" w:rsidRPr="00A644DF">
              <w:rPr>
                <w:rFonts w:ascii="Calibri" w:eastAsia="Times New Roman" w:hAnsi="Calibri" w:cs="Calibri"/>
                <w:sz w:val="20"/>
                <w:szCs w:val="20"/>
                <w:lang w:eastAsia="pl-PL"/>
              </w:rPr>
              <w:t>S</w:t>
            </w:r>
            <w:r w:rsidRPr="00A644DF">
              <w:rPr>
                <w:rFonts w:ascii="Calibri" w:eastAsia="Times New Roman" w:hAnsi="Calibri" w:cs="Calibri"/>
                <w:sz w:val="20"/>
                <w:szCs w:val="20"/>
                <w:lang w:eastAsia="pl-PL"/>
              </w:rPr>
              <w:t xml:space="preserve">mart </w:t>
            </w:r>
            <w:r w:rsidR="00F72A03" w:rsidRPr="00A644DF">
              <w:rPr>
                <w:rFonts w:ascii="Calibri" w:eastAsia="Times New Roman" w:hAnsi="Calibri" w:cs="Calibri"/>
                <w:sz w:val="20"/>
                <w:szCs w:val="20"/>
                <w:lang w:eastAsia="pl-PL"/>
              </w:rPr>
              <w:t>V</w:t>
            </w:r>
            <w:r w:rsidRPr="00A644DF">
              <w:rPr>
                <w:rFonts w:ascii="Calibri" w:eastAsia="Times New Roman" w:hAnsi="Calibri" w:cs="Calibri"/>
                <w:sz w:val="20"/>
                <w:szCs w:val="20"/>
                <w:lang w:eastAsia="pl-PL"/>
              </w:rPr>
              <w:t xml:space="preserve">illage wykorzystano nie mniej niż 1 i nie więcej niż 2 metody partycypacji </w:t>
            </w:r>
            <w:r w:rsidRPr="00A644DF">
              <w:rPr>
                <w:rFonts w:ascii="Calibri" w:hAnsi="Calibri" w:cs="Calibri"/>
                <w:sz w:val="20"/>
                <w:szCs w:val="20"/>
              </w:rPr>
              <w:t>—</w:t>
            </w:r>
            <w:r w:rsidR="0001236B" w:rsidRPr="00A644DF">
              <w:rPr>
                <w:rFonts w:ascii="Calibri" w:hAnsi="Calibri" w:cs="Calibri"/>
                <w:sz w:val="20"/>
                <w:szCs w:val="20"/>
              </w:rPr>
              <w:t>3</w:t>
            </w:r>
            <w:r w:rsidRPr="00A644DF">
              <w:rPr>
                <w:rFonts w:ascii="Calibri" w:hAnsi="Calibri" w:cs="Calibri"/>
                <w:sz w:val="20"/>
                <w:szCs w:val="20"/>
              </w:rPr>
              <w:t xml:space="preserve"> pkt</w:t>
            </w:r>
          </w:p>
          <w:p w14:paraId="6E47BFEE" w14:textId="77777777" w:rsidR="00951BED" w:rsidRPr="00A644DF" w:rsidRDefault="00951BED" w:rsidP="00E7400C">
            <w:pPr>
              <w:spacing w:after="0" w:line="240" w:lineRule="auto"/>
              <w:rPr>
                <w:rFonts w:ascii="Calibri" w:eastAsia="Times New Roman" w:hAnsi="Calibri" w:cs="Calibri"/>
                <w:sz w:val="20"/>
                <w:szCs w:val="20"/>
                <w:lang w:eastAsia="pl-PL"/>
              </w:rPr>
            </w:pPr>
          </w:p>
        </w:tc>
      </w:tr>
      <w:tr w:rsidR="00A644DF" w:rsidRPr="00A644DF" w14:paraId="6BA08B21" w14:textId="77777777" w:rsidTr="00E7400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425FBBFD" w14:textId="77777777" w:rsidR="00951BED" w:rsidRPr="00A644DF" w:rsidRDefault="00951BED" w:rsidP="00E7400C">
            <w:pPr>
              <w:pStyle w:val="Akapitzlist"/>
              <w:numPr>
                <w:ilvl w:val="0"/>
                <w:numId w:val="3"/>
              </w:numPr>
              <w:spacing w:after="0" w:line="240" w:lineRule="auto"/>
              <w:rPr>
                <w:rFonts w:ascii="Calibri" w:eastAsia="Times New Roman" w:hAnsi="Calibri" w:cs="Calibr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DBBAAE1" w14:textId="4B56FB96" w:rsidR="00951BED" w:rsidRPr="00A644DF" w:rsidRDefault="00951BED" w:rsidP="00E7400C">
            <w:pPr>
              <w:spacing w:after="0" w:line="240" w:lineRule="auto"/>
              <w:rPr>
                <w:rFonts w:ascii="Calibri" w:eastAsia="Times New Roman" w:hAnsi="Calibri" w:cs="Calibri"/>
                <w:sz w:val="20"/>
                <w:szCs w:val="20"/>
                <w:lang w:eastAsia="pl-PL"/>
              </w:rPr>
            </w:pPr>
            <w:r w:rsidRPr="00A644DF">
              <w:rPr>
                <w:rFonts w:ascii="Calibri" w:eastAsia="Times New Roman" w:hAnsi="Calibri" w:cs="Calibri"/>
                <w:sz w:val="20"/>
                <w:szCs w:val="20"/>
                <w:lang w:eastAsia="pl-PL"/>
              </w:rPr>
              <w:t xml:space="preserve">Liczba partnerów zaangażowanych </w:t>
            </w:r>
            <w:r w:rsidR="00EA138A" w:rsidRPr="00A644DF">
              <w:rPr>
                <w:rFonts w:ascii="Calibri" w:eastAsia="Times New Roman" w:hAnsi="Calibri" w:cs="Calibri"/>
                <w:sz w:val="20"/>
                <w:szCs w:val="20"/>
                <w:lang w:eastAsia="pl-PL"/>
              </w:rPr>
              <w:br/>
            </w:r>
            <w:r w:rsidRPr="00A644DF">
              <w:rPr>
                <w:rFonts w:ascii="Calibri" w:eastAsia="Times New Roman" w:hAnsi="Calibri" w:cs="Calibri"/>
                <w:sz w:val="20"/>
                <w:szCs w:val="20"/>
                <w:lang w:eastAsia="pl-PL"/>
              </w:rPr>
              <w:t xml:space="preserve">w tworzenie koncepcji Smart Village </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3976F00" w14:textId="77777777" w:rsidR="00951BED" w:rsidRPr="00A644DF" w:rsidRDefault="00951BED" w:rsidP="00E7400C">
            <w:pPr>
              <w:spacing w:after="0" w:line="240" w:lineRule="auto"/>
              <w:rPr>
                <w:rFonts w:ascii="Calibri" w:eastAsia="Times New Roman" w:hAnsi="Calibri" w:cs="Calibri"/>
                <w:sz w:val="20"/>
                <w:szCs w:val="20"/>
                <w:lang w:eastAsia="pl-PL"/>
              </w:rPr>
            </w:pPr>
            <w:r w:rsidRPr="00A644DF">
              <w:rPr>
                <w:rFonts w:ascii="Calibri" w:eastAsia="Times New Roman" w:hAnsi="Calibri" w:cs="Calibri"/>
                <w:sz w:val="20"/>
                <w:szCs w:val="20"/>
                <w:lang w:eastAsia="pl-PL"/>
              </w:rPr>
              <w:t>Kryterium preferuje zaangażowanie jak największej liczby partnerów w tworzenie koncepcji Smart Village</w:t>
            </w:r>
          </w:p>
        </w:tc>
        <w:tc>
          <w:tcPr>
            <w:tcW w:w="6378" w:type="dxa"/>
            <w:tcBorders>
              <w:top w:val="single" w:sz="4" w:space="0" w:color="auto"/>
              <w:left w:val="single" w:sz="4" w:space="0" w:color="auto"/>
              <w:bottom w:val="single" w:sz="4" w:space="0" w:color="auto"/>
              <w:right w:val="single" w:sz="4" w:space="0" w:color="auto"/>
            </w:tcBorders>
          </w:tcPr>
          <w:p w14:paraId="738A372D" w14:textId="589435F9" w:rsidR="00951BED" w:rsidRPr="00A644DF" w:rsidRDefault="00951BED" w:rsidP="00E7400C">
            <w:pPr>
              <w:spacing w:after="0" w:line="240" w:lineRule="auto"/>
              <w:rPr>
                <w:rFonts w:ascii="Calibri" w:eastAsia="Times New Roman" w:hAnsi="Calibri" w:cs="Calibri"/>
                <w:sz w:val="20"/>
                <w:szCs w:val="20"/>
                <w:lang w:eastAsia="pl-PL"/>
              </w:rPr>
            </w:pPr>
            <w:r w:rsidRPr="00A644DF">
              <w:rPr>
                <w:rFonts w:ascii="Calibri" w:eastAsia="Times New Roman" w:hAnsi="Calibri" w:cs="Calibri"/>
                <w:sz w:val="20"/>
                <w:szCs w:val="20"/>
                <w:lang w:eastAsia="pl-PL"/>
              </w:rPr>
              <w:t xml:space="preserve">Kryterium będzie uznane za spełnione, jeśli w związku z przygotowaniem koncepcji </w:t>
            </w:r>
            <w:r w:rsidR="003D4E11" w:rsidRPr="00A644DF">
              <w:rPr>
                <w:rFonts w:ascii="Calibri" w:eastAsia="Times New Roman" w:hAnsi="Calibri" w:cs="Calibri"/>
                <w:sz w:val="20"/>
                <w:szCs w:val="20"/>
                <w:lang w:eastAsia="pl-PL"/>
              </w:rPr>
              <w:t>S</w:t>
            </w:r>
            <w:r w:rsidRPr="00A644DF">
              <w:rPr>
                <w:rFonts w:ascii="Calibri" w:eastAsia="Times New Roman" w:hAnsi="Calibri" w:cs="Calibri"/>
                <w:sz w:val="20"/>
                <w:szCs w:val="20"/>
                <w:lang w:eastAsia="pl-PL"/>
              </w:rPr>
              <w:t xml:space="preserve">mart </w:t>
            </w:r>
            <w:r w:rsidR="003D4E11" w:rsidRPr="00A644DF">
              <w:rPr>
                <w:rFonts w:ascii="Calibri" w:eastAsia="Times New Roman" w:hAnsi="Calibri" w:cs="Calibri"/>
                <w:sz w:val="20"/>
                <w:szCs w:val="20"/>
                <w:lang w:eastAsia="pl-PL"/>
              </w:rPr>
              <w:t>V</w:t>
            </w:r>
            <w:r w:rsidRPr="00A644DF">
              <w:rPr>
                <w:rFonts w:ascii="Calibri" w:eastAsia="Times New Roman" w:hAnsi="Calibri" w:cs="Calibri"/>
                <w:sz w:val="20"/>
                <w:szCs w:val="20"/>
                <w:lang w:eastAsia="pl-PL"/>
              </w:rPr>
              <w:t xml:space="preserve">illage zostanie zaangażowanych więcej niż 4 partnerów zaangażowanych bezpośrednio w tworzenie koncepcji </w:t>
            </w:r>
            <w:r w:rsidR="003D4E11" w:rsidRPr="00A644DF">
              <w:rPr>
                <w:rFonts w:ascii="Calibri" w:eastAsia="Times New Roman" w:hAnsi="Calibri" w:cs="Calibri"/>
                <w:sz w:val="20"/>
                <w:szCs w:val="20"/>
                <w:lang w:eastAsia="pl-PL"/>
              </w:rPr>
              <w:t>S</w:t>
            </w:r>
            <w:r w:rsidRPr="00A644DF">
              <w:rPr>
                <w:rFonts w:ascii="Calibri" w:eastAsia="Times New Roman" w:hAnsi="Calibri" w:cs="Calibri"/>
                <w:sz w:val="20"/>
                <w:szCs w:val="20"/>
                <w:lang w:eastAsia="pl-PL"/>
              </w:rPr>
              <w:t xml:space="preserve">mart </w:t>
            </w:r>
            <w:r w:rsidR="003D4E11" w:rsidRPr="00A644DF">
              <w:rPr>
                <w:rFonts w:ascii="Calibri" w:eastAsia="Times New Roman" w:hAnsi="Calibri" w:cs="Calibri"/>
                <w:sz w:val="20"/>
                <w:szCs w:val="20"/>
                <w:lang w:eastAsia="pl-PL"/>
              </w:rPr>
              <w:t>V</w:t>
            </w:r>
            <w:r w:rsidRPr="00A644DF">
              <w:rPr>
                <w:rFonts w:ascii="Calibri" w:eastAsia="Times New Roman" w:hAnsi="Calibri" w:cs="Calibri"/>
                <w:sz w:val="20"/>
                <w:szCs w:val="20"/>
                <w:lang w:eastAsia="pl-PL"/>
              </w:rPr>
              <w:t>illage.</w:t>
            </w:r>
          </w:p>
          <w:p w14:paraId="1873B3EF" w14:textId="77777777" w:rsidR="00951BED" w:rsidRPr="00A644DF" w:rsidRDefault="00951BED" w:rsidP="00E7400C">
            <w:pPr>
              <w:spacing w:after="0" w:line="240" w:lineRule="auto"/>
              <w:rPr>
                <w:rFonts w:ascii="Calibri" w:hAnsi="Calibri" w:cs="Calibri"/>
                <w:sz w:val="20"/>
                <w:szCs w:val="20"/>
                <w:u w:val="single"/>
              </w:rPr>
            </w:pPr>
            <w:r w:rsidRPr="00A644DF">
              <w:rPr>
                <w:rFonts w:ascii="Calibri" w:hAnsi="Calibri" w:cs="Calibri"/>
                <w:sz w:val="20"/>
                <w:szCs w:val="20"/>
                <w:u w:val="single"/>
              </w:rPr>
              <w:t xml:space="preserve">Źródło informacji: </w:t>
            </w:r>
          </w:p>
          <w:p w14:paraId="29CA9198" w14:textId="034A076A" w:rsidR="00951BED" w:rsidRPr="00A644DF" w:rsidRDefault="00951BED" w:rsidP="00E7400C">
            <w:pPr>
              <w:spacing w:after="0" w:line="240" w:lineRule="auto"/>
              <w:rPr>
                <w:rFonts w:ascii="Calibri" w:eastAsia="Times New Roman" w:hAnsi="Calibri" w:cs="Calibri"/>
                <w:sz w:val="20"/>
                <w:szCs w:val="20"/>
                <w:lang w:eastAsia="pl-PL"/>
              </w:rPr>
            </w:pPr>
            <w:r w:rsidRPr="00A644DF">
              <w:rPr>
                <w:rFonts w:ascii="Calibri" w:eastAsia="Times New Roman" w:hAnsi="Calibri" w:cs="Calibri"/>
                <w:sz w:val="20"/>
                <w:szCs w:val="20"/>
                <w:lang w:eastAsia="pl-PL"/>
              </w:rPr>
              <w:t xml:space="preserve">- wniosek o powierzenie grantu wraz z opisem i uzasadnieniem partnerów bezpośrednio zaangażowanych w przygotowanie koncepcji </w:t>
            </w:r>
            <w:r w:rsidR="0068763B" w:rsidRPr="00A644DF">
              <w:rPr>
                <w:rFonts w:ascii="Calibri" w:eastAsia="Times New Roman" w:hAnsi="Calibri" w:cs="Calibri"/>
                <w:sz w:val="20"/>
                <w:szCs w:val="20"/>
                <w:lang w:eastAsia="pl-PL"/>
              </w:rPr>
              <w:t>S</w:t>
            </w:r>
            <w:r w:rsidRPr="00A644DF">
              <w:rPr>
                <w:rFonts w:ascii="Calibri" w:eastAsia="Times New Roman" w:hAnsi="Calibri" w:cs="Calibri"/>
                <w:sz w:val="20"/>
                <w:szCs w:val="20"/>
                <w:lang w:eastAsia="pl-PL"/>
              </w:rPr>
              <w:t xml:space="preserve">mart </w:t>
            </w:r>
            <w:r w:rsidR="0068763B" w:rsidRPr="00A644DF">
              <w:rPr>
                <w:rFonts w:ascii="Calibri" w:eastAsia="Times New Roman" w:hAnsi="Calibri" w:cs="Calibri"/>
                <w:sz w:val="20"/>
                <w:szCs w:val="20"/>
                <w:lang w:eastAsia="pl-PL"/>
              </w:rPr>
              <w:t>V</w:t>
            </w:r>
            <w:r w:rsidRPr="00A644DF">
              <w:rPr>
                <w:rFonts w:ascii="Calibri" w:eastAsia="Times New Roman" w:hAnsi="Calibri" w:cs="Calibri"/>
                <w:sz w:val="20"/>
                <w:szCs w:val="20"/>
                <w:lang w:eastAsia="pl-PL"/>
              </w:rPr>
              <w:t>illage.</w:t>
            </w:r>
          </w:p>
          <w:p w14:paraId="5B404FC8" w14:textId="77777777" w:rsidR="00951BED" w:rsidRPr="00A644DF" w:rsidRDefault="00951BED" w:rsidP="00E7400C">
            <w:pPr>
              <w:spacing w:after="0" w:line="240" w:lineRule="auto"/>
              <w:rPr>
                <w:rFonts w:ascii="Calibri" w:eastAsia="Times New Roman" w:hAnsi="Calibri" w:cs="Calibri"/>
                <w:sz w:val="20"/>
                <w:szCs w:val="20"/>
                <w:lang w:eastAsia="pl-PL"/>
              </w:rPr>
            </w:pPr>
            <w:r w:rsidRPr="00A644DF">
              <w:rPr>
                <w:rFonts w:ascii="Calibri" w:eastAsia="Times New Roman" w:hAnsi="Calibri" w:cs="Calibri"/>
                <w:sz w:val="20"/>
                <w:szCs w:val="20"/>
                <w:lang w:eastAsia="pl-PL"/>
              </w:rPr>
              <w:t xml:space="preserve">- </w:t>
            </w:r>
            <w:r w:rsidRPr="00A644DF">
              <w:rPr>
                <w:rFonts w:ascii="Calibri" w:hAnsi="Calibri" w:cs="Calibri"/>
                <w:sz w:val="20"/>
                <w:szCs w:val="20"/>
              </w:rPr>
              <w:t>deklaracje partnerstwa lub listy intencyjne, określające zakres współpracy oraz zadania realizowane przez partnerów</w:t>
            </w:r>
            <w:r w:rsidRPr="00A644DF">
              <w:rPr>
                <w:rFonts w:ascii="Calibri" w:eastAsia="Times New Roman" w:hAnsi="Calibri" w:cs="Calibri"/>
                <w:sz w:val="20"/>
                <w:szCs w:val="20"/>
                <w:lang w:eastAsia="pl-PL"/>
              </w:rPr>
              <w:t>.</w:t>
            </w:r>
          </w:p>
        </w:tc>
        <w:tc>
          <w:tcPr>
            <w:tcW w:w="4395" w:type="dxa"/>
            <w:tcBorders>
              <w:top w:val="single" w:sz="4" w:space="0" w:color="auto"/>
              <w:left w:val="single" w:sz="4" w:space="0" w:color="auto"/>
              <w:bottom w:val="single" w:sz="4" w:space="0" w:color="auto"/>
              <w:right w:val="single" w:sz="4" w:space="0" w:color="auto"/>
            </w:tcBorders>
          </w:tcPr>
          <w:p w14:paraId="4D418425" w14:textId="31066880" w:rsidR="00951BED" w:rsidRPr="00A644DF" w:rsidRDefault="00B32156" w:rsidP="00E7400C">
            <w:pPr>
              <w:spacing w:after="0" w:line="240" w:lineRule="auto"/>
              <w:rPr>
                <w:rFonts w:ascii="Calibri" w:hAnsi="Calibri" w:cs="Calibri"/>
                <w:sz w:val="20"/>
                <w:szCs w:val="20"/>
              </w:rPr>
            </w:pPr>
            <w:r w:rsidRPr="00A644DF">
              <w:rPr>
                <w:rFonts w:ascii="Calibri" w:eastAsia="Times New Roman" w:hAnsi="Calibri" w:cs="Calibri"/>
                <w:sz w:val="20"/>
                <w:szCs w:val="20"/>
                <w:lang w:eastAsia="pl-PL"/>
              </w:rPr>
              <w:t>M</w:t>
            </w:r>
            <w:r w:rsidR="00951BED" w:rsidRPr="00A644DF">
              <w:rPr>
                <w:rFonts w:ascii="Calibri" w:eastAsia="Times New Roman" w:hAnsi="Calibri" w:cs="Calibri"/>
                <w:sz w:val="20"/>
                <w:szCs w:val="20"/>
                <w:lang w:eastAsia="pl-PL"/>
              </w:rPr>
              <w:t>aksymalna liczba punktów</w:t>
            </w:r>
            <w:r w:rsidR="00951BED" w:rsidRPr="00A644DF">
              <w:rPr>
                <w:rFonts w:ascii="Calibri" w:hAnsi="Calibri" w:cs="Calibri"/>
                <w:sz w:val="20"/>
                <w:szCs w:val="20"/>
              </w:rPr>
              <w:t xml:space="preserve"> 5 pkt </w:t>
            </w:r>
          </w:p>
          <w:p w14:paraId="65776D22" w14:textId="77777777" w:rsidR="00951BED" w:rsidRPr="00A644DF" w:rsidRDefault="00951BED" w:rsidP="00E7400C">
            <w:pPr>
              <w:spacing w:after="0" w:line="240" w:lineRule="auto"/>
              <w:rPr>
                <w:rFonts w:ascii="Calibri" w:hAnsi="Calibri" w:cs="Calibri"/>
                <w:sz w:val="20"/>
                <w:szCs w:val="20"/>
              </w:rPr>
            </w:pPr>
            <w:r w:rsidRPr="00A644DF">
              <w:rPr>
                <w:rFonts w:ascii="Calibri" w:hAnsi="Calibri" w:cs="Calibri"/>
                <w:sz w:val="20"/>
                <w:szCs w:val="20"/>
              </w:rPr>
              <w:t>(punkty nie sumują się)</w:t>
            </w:r>
          </w:p>
          <w:p w14:paraId="31A2AE8F" w14:textId="496A34EE" w:rsidR="00951BED" w:rsidRPr="00A644DF" w:rsidRDefault="00951BED" w:rsidP="00E7400C">
            <w:pPr>
              <w:pStyle w:val="Akapitzlist"/>
              <w:numPr>
                <w:ilvl w:val="0"/>
                <w:numId w:val="11"/>
              </w:numPr>
              <w:spacing w:after="0" w:line="240" w:lineRule="auto"/>
              <w:rPr>
                <w:rFonts w:ascii="Calibri" w:hAnsi="Calibri" w:cs="Calibri"/>
                <w:sz w:val="20"/>
                <w:szCs w:val="20"/>
              </w:rPr>
            </w:pPr>
            <w:r w:rsidRPr="00A644DF">
              <w:rPr>
                <w:rFonts w:ascii="Calibri" w:eastAsia="Times New Roman" w:hAnsi="Calibri" w:cs="Calibri"/>
                <w:sz w:val="20"/>
                <w:szCs w:val="20"/>
                <w:lang w:eastAsia="pl-PL"/>
              </w:rPr>
              <w:t xml:space="preserve">Przy tworzeniu koncepcji </w:t>
            </w:r>
            <w:r w:rsidR="00DD073A" w:rsidRPr="00A644DF">
              <w:rPr>
                <w:rFonts w:ascii="Calibri" w:eastAsia="Times New Roman" w:hAnsi="Calibri" w:cs="Calibri"/>
                <w:sz w:val="20"/>
                <w:szCs w:val="20"/>
                <w:lang w:eastAsia="pl-PL"/>
              </w:rPr>
              <w:t>S</w:t>
            </w:r>
            <w:r w:rsidRPr="00A644DF">
              <w:rPr>
                <w:rFonts w:ascii="Calibri" w:eastAsia="Times New Roman" w:hAnsi="Calibri" w:cs="Calibri"/>
                <w:sz w:val="20"/>
                <w:szCs w:val="20"/>
                <w:lang w:eastAsia="pl-PL"/>
              </w:rPr>
              <w:t xml:space="preserve">mart </w:t>
            </w:r>
            <w:r w:rsidR="00DD073A" w:rsidRPr="00A644DF">
              <w:rPr>
                <w:rFonts w:ascii="Calibri" w:eastAsia="Times New Roman" w:hAnsi="Calibri" w:cs="Calibri"/>
                <w:sz w:val="20"/>
                <w:szCs w:val="20"/>
                <w:lang w:eastAsia="pl-PL"/>
              </w:rPr>
              <w:t>V</w:t>
            </w:r>
            <w:r w:rsidRPr="00A644DF">
              <w:rPr>
                <w:rFonts w:ascii="Calibri" w:eastAsia="Times New Roman" w:hAnsi="Calibri" w:cs="Calibri"/>
                <w:sz w:val="20"/>
                <w:szCs w:val="20"/>
                <w:lang w:eastAsia="pl-PL"/>
              </w:rPr>
              <w:t>illage zostanie zaangażowanych minimum 6 partnerów</w:t>
            </w:r>
            <w:r w:rsidRPr="00A644DF">
              <w:rPr>
                <w:rFonts w:ascii="Calibri" w:hAnsi="Calibri" w:cs="Calibri"/>
                <w:sz w:val="20"/>
                <w:szCs w:val="20"/>
              </w:rPr>
              <w:t>—5 pkt</w:t>
            </w:r>
          </w:p>
          <w:p w14:paraId="490F6B6E" w14:textId="77777777" w:rsidR="00951BED" w:rsidRPr="00A644DF" w:rsidRDefault="00951BED" w:rsidP="00E7400C">
            <w:pPr>
              <w:spacing w:after="0" w:line="240" w:lineRule="auto"/>
              <w:rPr>
                <w:rFonts w:ascii="Calibri" w:hAnsi="Calibri" w:cs="Calibri"/>
                <w:sz w:val="20"/>
                <w:szCs w:val="20"/>
              </w:rPr>
            </w:pPr>
            <w:r w:rsidRPr="00A644DF">
              <w:rPr>
                <w:rFonts w:ascii="Calibri" w:hAnsi="Calibri" w:cs="Calibri"/>
                <w:sz w:val="20"/>
                <w:szCs w:val="20"/>
              </w:rPr>
              <w:t>albo</w:t>
            </w:r>
          </w:p>
          <w:p w14:paraId="6F993FBD" w14:textId="748C6AB0" w:rsidR="00951BED" w:rsidRPr="00A644DF" w:rsidRDefault="00951BED" w:rsidP="00E7400C">
            <w:pPr>
              <w:pStyle w:val="Akapitzlist"/>
              <w:numPr>
                <w:ilvl w:val="0"/>
                <w:numId w:val="11"/>
              </w:numPr>
              <w:spacing w:after="0" w:line="240" w:lineRule="auto"/>
              <w:rPr>
                <w:rFonts w:ascii="Calibri" w:hAnsi="Calibri" w:cs="Calibri"/>
                <w:sz w:val="20"/>
                <w:szCs w:val="20"/>
              </w:rPr>
            </w:pPr>
            <w:r w:rsidRPr="00A644DF">
              <w:rPr>
                <w:rFonts w:ascii="Calibri" w:eastAsia="Times New Roman" w:hAnsi="Calibri" w:cs="Calibri"/>
                <w:sz w:val="20"/>
                <w:szCs w:val="20"/>
                <w:lang w:eastAsia="pl-PL"/>
              </w:rPr>
              <w:t xml:space="preserve">Przy tworzeniu koncepcji </w:t>
            </w:r>
            <w:r w:rsidR="00DD073A" w:rsidRPr="00A644DF">
              <w:rPr>
                <w:rFonts w:ascii="Calibri" w:eastAsia="Times New Roman" w:hAnsi="Calibri" w:cs="Calibri"/>
                <w:sz w:val="20"/>
                <w:szCs w:val="20"/>
                <w:lang w:eastAsia="pl-PL"/>
              </w:rPr>
              <w:t>S</w:t>
            </w:r>
            <w:r w:rsidRPr="00A644DF">
              <w:rPr>
                <w:rFonts w:ascii="Calibri" w:eastAsia="Times New Roman" w:hAnsi="Calibri" w:cs="Calibri"/>
                <w:sz w:val="20"/>
                <w:szCs w:val="20"/>
                <w:lang w:eastAsia="pl-PL"/>
              </w:rPr>
              <w:t xml:space="preserve">mart </w:t>
            </w:r>
            <w:r w:rsidR="00DD073A" w:rsidRPr="00A644DF">
              <w:rPr>
                <w:rFonts w:ascii="Calibri" w:eastAsia="Times New Roman" w:hAnsi="Calibri" w:cs="Calibri"/>
                <w:sz w:val="20"/>
                <w:szCs w:val="20"/>
                <w:lang w:eastAsia="pl-PL"/>
              </w:rPr>
              <w:t>V</w:t>
            </w:r>
            <w:r w:rsidRPr="00A644DF">
              <w:rPr>
                <w:rFonts w:ascii="Calibri" w:eastAsia="Times New Roman" w:hAnsi="Calibri" w:cs="Calibri"/>
                <w:sz w:val="20"/>
                <w:szCs w:val="20"/>
                <w:lang w:eastAsia="pl-PL"/>
              </w:rPr>
              <w:t>illage zostanie zaangażowanych minimum 5 partnerów</w:t>
            </w:r>
            <w:r w:rsidRPr="00A644DF">
              <w:rPr>
                <w:rFonts w:ascii="Calibri" w:hAnsi="Calibri" w:cs="Calibri"/>
                <w:sz w:val="20"/>
                <w:szCs w:val="20"/>
              </w:rPr>
              <w:t>—3 pkt</w:t>
            </w:r>
          </w:p>
          <w:p w14:paraId="652F1B43" w14:textId="77777777" w:rsidR="00951BED" w:rsidRPr="00A644DF" w:rsidRDefault="00951BED" w:rsidP="00E7400C">
            <w:pPr>
              <w:spacing w:after="0" w:line="240" w:lineRule="auto"/>
              <w:rPr>
                <w:rFonts w:ascii="Calibri" w:hAnsi="Calibri" w:cs="Calibri"/>
                <w:sz w:val="20"/>
                <w:szCs w:val="20"/>
              </w:rPr>
            </w:pPr>
            <w:r w:rsidRPr="00A644DF">
              <w:rPr>
                <w:rFonts w:ascii="Calibri" w:hAnsi="Calibri" w:cs="Calibri"/>
                <w:sz w:val="20"/>
                <w:szCs w:val="20"/>
              </w:rPr>
              <w:t>albo</w:t>
            </w:r>
          </w:p>
          <w:p w14:paraId="5B35BEDE" w14:textId="66909459" w:rsidR="00951BED" w:rsidRPr="00A644DF" w:rsidRDefault="00951BED" w:rsidP="00E7400C">
            <w:pPr>
              <w:pStyle w:val="Akapitzlist"/>
              <w:numPr>
                <w:ilvl w:val="0"/>
                <w:numId w:val="11"/>
              </w:numPr>
              <w:spacing w:after="0" w:line="240" w:lineRule="auto"/>
              <w:rPr>
                <w:rFonts w:ascii="Calibri" w:hAnsi="Calibri" w:cs="Calibri"/>
                <w:sz w:val="20"/>
                <w:szCs w:val="20"/>
              </w:rPr>
            </w:pPr>
            <w:r w:rsidRPr="00A644DF">
              <w:rPr>
                <w:rFonts w:ascii="Calibri" w:eastAsia="Times New Roman" w:hAnsi="Calibri" w:cs="Calibri"/>
                <w:sz w:val="20"/>
                <w:szCs w:val="20"/>
                <w:lang w:eastAsia="pl-PL"/>
              </w:rPr>
              <w:t xml:space="preserve">Przy tworzeniu koncepcji </w:t>
            </w:r>
            <w:r w:rsidR="00DD073A" w:rsidRPr="00A644DF">
              <w:rPr>
                <w:rFonts w:ascii="Calibri" w:eastAsia="Times New Roman" w:hAnsi="Calibri" w:cs="Calibri"/>
                <w:sz w:val="20"/>
                <w:szCs w:val="20"/>
                <w:lang w:eastAsia="pl-PL"/>
              </w:rPr>
              <w:t>S</w:t>
            </w:r>
            <w:r w:rsidRPr="00A644DF">
              <w:rPr>
                <w:rFonts w:ascii="Calibri" w:eastAsia="Times New Roman" w:hAnsi="Calibri" w:cs="Calibri"/>
                <w:sz w:val="20"/>
                <w:szCs w:val="20"/>
                <w:lang w:eastAsia="pl-PL"/>
              </w:rPr>
              <w:t xml:space="preserve">mart </w:t>
            </w:r>
            <w:r w:rsidR="00DD073A" w:rsidRPr="00A644DF">
              <w:rPr>
                <w:rFonts w:ascii="Calibri" w:eastAsia="Times New Roman" w:hAnsi="Calibri" w:cs="Calibri"/>
                <w:sz w:val="20"/>
                <w:szCs w:val="20"/>
                <w:lang w:eastAsia="pl-PL"/>
              </w:rPr>
              <w:t>V</w:t>
            </w:r>
            <w:r w:rsidRPr="00A644DF">
              <w:rPr>
                <w:rFonts w:ascii="Calibri" w:eastAsia="Times New Roman" w:hAnsi="Calibri" w:cs="Calibri"/>
                <w:sz w:val="20"/>
                <w:szCs w:val="20"/>
                <w:lang w:eastAsia="pl-PL"/>
              </w:rPr>
              <w:t>illage zostanie zaangażowanych minimum 4 partnerów</w:t>
            </w:r>
            <w:r w:rsidRPr="00A644DF">
              <w:rPr>
                <w:rFonts w:ascii="Calibri" w:hAnsi="Calibri" w:cs="Calibri"/>
                <w:sz w:val="20"/>
                <w:szCs w:val="20"/>
              </w:rPr>
              <w:t>—2 pkt</w:t>
            </w:r>
          </w:p>
          <w:p w14:paraId="37E82935" w14:textId="77777777" w:rsidR="00951BED" w:rsidRPr="00A644DF" w:rsidRDefault="00951BED" w:rsidP="00E7400C">
            <w:pPr>
              <w:spacing w:after="0" w:line="240" w:lineRule="auto"/>
              <w:rPr>
                <w:rFonts w:ascii="Calibri" w:hAnsi="Calibri" w:cs="Calibri"/>
                <w:sz w:val="20"/>
                <w:szCs w:val="20"/>
              </w:rPr>
            </w:pPr>
            <w:r w:rsidRPr="00A644DF">
              <w:rPr>
                <w:rFonts w:ascii="Calibri" w:hAnsi="Calibri" w:cs="Calibri"/>
                <w:sz w:val="20"/>
                <w:szCs w:val="20"/>
              </w:rPr>
              <w:t>albo</w:t>
            </w:r>
          </w:p>
          <w:p w14:paraId="6081B8EF" w14:textId="600E69F8" w:rsidR="00951BED" w:rsidRPr="00A644DF" w:rsidRDefault="00951BED" w:rsidP="00E7400C">
            <w:pPr>
              <w:pStyle w:val="Akapitzlist"/>
              <w:numPr>
                <w:ilvl w:val="0"/>
                <w:numId w:val="11"/>
              </w:numPr>
              <w:spacing w:after="0" w:line="240" w:lineRule="auto"/>
              <w:rPr>
                <w:rFonts w:ascii="Calibri" w:hAnsi="Calibri" w:cs="Calibri"/>
                <w:sz w:val="20"/>
                <w:szCs w:val="20"/>
              </w:rPr>
            </w:pPr>
            <w:r w:rsidRPr="00A644DF">
              <w:rPr>
                <w:rFonts w:ascii="Calibri" w:eastAsia="Times New Roman" w:hAnsi="Calibri" w:cs="Calibri"/>
                <w:sz w:val="20"/>
                <w:szCs w:val="20"/>
                <w:lang w:eastAsia="pl-PL"/>
              </w:rPr>
              <w:t xml:space="preserve">Przy tworzeniu koncepcji </w:t>
            </w:r>
            <w:r w:rsidR="00DD073A" w:rsidRPr="00A644DF">
              <w:rPr>
                <w:rFonts w:ascii="Calibri" w:eastAsia="Times New Roman" w:hAnsi="Calibri" w:cs="Calibri"/>
                <w:sz w:val="20"/>
                <w:szCs w:val="20"/>
                <w:lang w:eastAsia="pl-PL"/>
              </w:rPr>
              <w:t>S</w:t>
            </w:r>
            <w:r w:rsidRPr="00A644DF">
              <w:rPr>
                <w:rFonts w:ascii="Calibri" w:eastAsia="Times New Roman" w:hAnsi="Calibri" w:cs="Calibri"/>
                <w:sz w:val="20"/>
                <w:szCs w:val="20"/>
                <w:lang w:eastAsia="pl-PL"/>
              </w:rPr>
              <w:t xml:space="preserve">mart </w:t>
            </w:r>
            <w:r w:rsidR="00DD073A" w:rsidRPr="00A644DF">
              <w:rPr>
                <w:rFonts w:ascii="Calibri" w:eastAsia="Times New Roman" w:hAnsi="Calibri" w:cs="Calibri"/>
                <w:sz w:val="20"/>
                <w:szCs w:val="20"/>
                <w:lang w:eastAsia="pl-PL"/>
              </w:rPr>
              <w:t>V</w:t>
            </w:r>
            <w:r w:rsidRPr="00A644DF">
              <w:rPr>
                <w:rFonts w:ascii="Calibri" w:eastAsia="Times New Roman" w:hAnsi="Calibri" w:cs="Calibri"/>
                <w:sz w:val="20"/>
                <w:szCs w:val="20"/>
                <w:lang w:eastAsia="pl-PL"/>
              </w:rPr>
              <w:t>illage zostanie zaangażowanych 2 partnerów</w:t>
            </w:r>
            <w:r w:rsidRPr="00A644DF">
              <w:rPr>
                <w:rFonts w:ascii="Calibri" w:hAnsi="Calibri" w:cs="Calibri"/>
                <w:sz w:val="20"/>
                <w:szCs w:val="20"/>
              </w:rPr>
              <w:t xml:space="preserve"> —</w:t>
            </w:r>
            <w:r w:rsidR="00A3296E" w:rsidRPr="00A644DF">
              <w:rPr>
                <w:rFonts w:ascii="Calibri" w:hAnsi="Calibri" w:cs="Calibri"/>
                <w:sz w:val="20"/>
                <w:szCs w:val="20"/>
              </w:rPr>
              <w:t>0</w:t>
            </w:r>
            <w:r w:rsidRPr="00A644DF">
              <w:rPr>
                <w:rFonts w:ascii="Calibri" w:hAnsi="Calibri" w:cs="Calibri"/>
                <w:sz w:val="20"/>
                <w:szCs w:val="20"/>
              </w:rPr>
              <w:t xml:space="preserve"> pkt</w:t>
            </w:r>
          </w:p>
        </w:tc>
      </w:tr>
    </w:tbl>
    <w:p w14:paraId="090656D2" w14:textId="77777777" w:rsidR="00951BED" w:rsidRPr="00934DA6" w:rsidRDefault="00951BED" w:rsidP="00951BED">
      <w:pPr>
        <w:rPr>
          <w:rFonts w:ascii="Calibri" w:hAnsi="Calibri" w:cs="Calibri"/>
          <w:sz w:val="20"/>
          <w:szCs w:val="20"/>
        </w:rPr>
      </w:pPr>
      <w:r w:rsidRPr="00934DA6">
        <w:rPr>
          <w:rFonts w:ascii="Calibri" w:hAnsi="Calibri" w:cs="Calibri"/>
          <w:sz w:val="20"/>
          <w:szCs w:val="20"/>
        </w:rPr>
        <w:br w:type="page"/>
      </w:r>
    </w:p>
    <w:p w14:paraId="533D6412" w14:textId="77777777" w:rsidR="00951BED" w:rsidRPr="00934DA6" w:rsidRDefault="00951BED" w:rsidP="00951BED">
      <w:pPr>
        <w:rPr>
          <w:rFonts w:ascii="Calibri" w:hAnsi="Calibri" w:cs="Calibri"/>
          <w:sz w:val="20"/>
          <w:szCs w:val="20"/>
        </w:rPr>
        <w:sectPr w:rsidR="00951BED" w:rsidRPr="00934DA6" w:rsidSect="00951BED">
          <w:pgSz w:w="16838" w:h="11906" w:orient="landscape"/>
          <w:pgMar w:top="1134" w:right="567" w:bottom="1134" w:left="567" w:header="709" w:footer="709" w:gutter="0"/>
          <w:cols w:space="708"/>
          <w:docGrid w:linePitch="360"/>
        </w:sectPr>
      </w:pPr>
    </w:p>
    <w:p w14:paraId="26D24E74" w14:textId="56E0353C" w:rsidR="00132407" w:rsidRDefault="00733F39" w:rsidP="00132407">
      <w:pPr>
        <w:rPr>
          <w:rFonts w:ascii="Calibri" w:hAnsi="Calibri" w:cs="Calibri"/>
          <w:b/>
          <w:bCs/>
          <w:sz w:val="26"/>
          <w:szCs w:val="26"/>
        </w:rPr>
      </w:pPr>
      <w:bookmarkStart w:id="5" w:name="_Hlk166531208"/>
      <w:bookmarkStart w:id="6" w:name="_Hlk166526111"/>
      <w:r w:rsidRPr="00733F39">
        <w:rPr>
          <w:rFonts w:ascii="Calibri" w:hAnsi="Calibri" w:cs="Calibri"/>
          <w:b/>
          <w:bCs/>
          <w:sz w:val="26"/>
          <w:szCs w:val="26"/>
        </w:rPr>
        <w:t>Matryca logiczna powiązania lokalnych kryteriów wyboru i przedsięwzięć</w:t>
      </w:r>
    </w:p>
    <w:tbl>
      <w:tblPr>
        <w:tblStyle w:val="Tabela-Siatka"/>
        <w:tblW w:w="9634" w:type="dxa"/>
        <w:tblLook w:val="04A0" w:firstRow="1" w:lastRow="0" w:firstColumn="1" w:lastColumn="0" w:noHBand="0" w:noVBand="1"/>
      </w:tblPr>
      <w:tblGrid>
        <w:gridCol w:w="481"/>
        <w:gridCol w:w="4550"/>
        <w:gridCol w:w="693"/>
        <w:gridCol w:w="825"/>
        <w:gridCol w:w="713"/>
        <w:gridCol w:w="473"/>
        <w:gridCol w:w="473"/>
        <w:gridCol w:w="713"/>
        <w:gridCol w:w="713"/>
      </w:tblGrid>
      <w:tr w:rsidR="001D34A8" w:rsidRPr="00934DA6" w14:paraId="009A84E0" w14:textId="2F79918E" w:rsidTr="00AE22D1">
        <w:trPr>
          <w:trHeight w:val="131"/>
        </w:trPr>
        <w:tc>
          <w:tcPr>
            <w:tcW w:w="481" w:type="dxa"/>
            <w:vMerge w:val="restart"/>
            <w:vAlign w:val="center"/>
          </w:tcPr>
          <w:p w14:paraId="4A1460C6" w14:textId="77777777" w:rsidR="001D34A8" w:rsidRPr="00934DA6" w:rsidRDefault="001D34A8" w:rsidP="00E7400C">
            <w:pPr>
              <w:rPr>
                <w:rFonts w:ascii="Calibri" w:hAnsi="Calibri" w:cs="Calibri"/>
              </w:rPr>
            </w:pPr>
            <w:r w:rsidRPr="00934DA6">
              <w:rPr>
                <w:rFonts w:ascii="Calibri" w:hAnsi="Calibri" w:cs="Calibri"/>
              </w:rPr>
              <w:t>Lp.</w:t>
            </w:r>
          </w:p>
        </w:tc>
        <w:tc>
          <w:tcPr>
            <w:tcW w:w="4550" w:type="dxa"/>
            <w:vMerge w:val="restart"/>
            <w:vAlign w:val="center"/>
          </w:tcPr>
          <w:p w14:paraId="0AD15B95" w14:textId="77777777" w:rsidR="001D34A8" w:rsidRPr="00934DA6" w:rsidRDefault="001D34A8" w:rsidP="00E7400C">
            <w:pPr>
              <w:rPr>
                <w:rFonts w:ascii="Calibri" w:hAnsi="Calibri" w:cs="Calibri"/>
                <w:b/>
                <w:bCs/>
                <w:sz w:val="26"/>
                <w:szCs w:val="26"/>
              </w:rPr>
            </w:pPr>
            <w:r w:rsidRPr="00934DA6">
              <w:rPr>
                <w:rFonts w:ascii="Calibri" w:hAnsi="Calibri" w:cs="Calibri"/>
                <w:b/>
                <w:bCs/>
                <w:sz w:val="26"/>
                <w:szCs w:val="26"/>
              </w:rPr>
              <w:t>Nazwa lokalnego kryterium oceny</w:t>
            </w:r>
          </w:p>
        </w:tc>
        <w:tc>
          <w:tcPr>
            <w:tcW w:w="3177" w:type="dxa"/>
            <w:gridSpan w:val="5"/>
            <w:shd w:val="clear" w:color="auto" w:fill="DAE9F7" w:themeFill="text2" w:themeFillTint="1A"/>
          </w:tcPr>
          <w:p w14:paraId="1DF2A46C" w14:textId="1287B299" w:rsidR="001D34A8" w:rsidRPr="00934DA6" w:rsidRDefault="001D34A8" w:rsidP="001D34A8">
            <w:pPr>
              <w:jc w:val="center"/>
              <w:rPr>
                <w:rFonts w:ascii="Calibri" w:hAnsi="Calibri" w:cs="Calibri"/>
                <w:b/>
                <w:bCs/>
                <w:sz w:val="20"/>
                <w:szCs w:val="20"/>
              </w:rPr>
            </w:pPr>
            <w:r w:rsidRPr="00934DA6">
              <w:rPr>
                <w:rFonts w:ascii="Calibri" w:hAnsi="Calibri" w:cs="Calibri"/>
                <w:b/>
                <w:bCs/>
                <w:sz w:val="20"/>
                <w:szCs w:val="20"/>
              </w:rPr>
              <w:t>C1</w:t>
            </w:r>
            <w:r w:rsidRPr="00934DA6">
              <w:rPr>
                <w:rStyle w:val="Odwoanieprzypisudolnego"/>
                <w:rFonts w:ascii="Calibri" w:hAnsi="Calibri" w:cs="Calibri"/>
                <w:b/>
                <w:bCs/>
                <w:sz w:val="20"/>
                <w:szCs w:val="20"/>
              </w:rPr>
              <w:footnoteReference w:id="1"/>
            </w:r>
          </w:p>
        </w:tc>
        <w:tc>
          <w:tcPr>
            <w:tcW w:w="1426" w:type="dxa"/>
            <w:gridSpan w:val="2"/>
            <w:shd w:val="clear" w:color="auto" w:fill="FAE2D5" w:themeFill="accent2" w:themeFillTint="33"/>
          </w:tcPr>
          <w:p w14:paraId="32985F8B" w14:textId="77777777" w:rsidR="001D34A8" w:rsidRPr="00C3589E" w:rsidRDefault="001D34A8" w:rsidP="00E7400C">
            <w:pPr>
              <w:jc w:val="center"/>
              <w:rPr>
                <w:rFonts w:ascii="Calibri" w:hAnsi="Calibri" w:cs="Calibri"/>
                <w:b/>
                <w:bCs/>
                <w:color w:val="FF0000"/>
                <w:sz w:val="20"/>
                <w:szCs w:val="20"/>
              </w:rPr>
            </w:pPr>
            <w:r w:rsidRPr="00C3589E">
              <w:rPr>
                <w:rFonts w:ascii="Calibri" w:hAnsi="Calibri" w:cs="Calibri"/>
                <w:b/>
                <w:bCs/>
                <w:color w:val="FF0000"/>
                <w:sz w:val="20"/>
                <w:szCs w:val="20"/>
              </w:rPr>
              <w:t>C2</w:t>
            </w:r>
            <w:r w:rsidRPr="00C3589E">
              <w:rPr>
                <w:rStyle w:val="Odwoanieprzypisudolnego"/>
                <w:rFonts w:ascii="Calibri" w:hAnsi="Calibri" w:cs="Calibri"/>
                <w:b/>
                <w:bCs/>
                <w:color w:val="FF0000"/>
                <w:sz w:val="20"/>
                <w:szCs w:val="20"/>
              </w:rPr>
              <w:footnoteReference w:id="2"/>
            </w:r>
          </w:p>
        </w:tc>
      </w:tr>
      <w:tr w:rsidR="00E36946" w:rsidRPr="00934DA6" w14:paraId="011E2795" w14:textId="77777777" w:rsidTr="00AE22D1">
        <w:trPr>
          <w:cantSplit/>
          <w:trHeight w:val="5802"/>
        </w:trPr>
        <w:tc>
          <w:tcPr>
            <w:tcW w:w="481" w:type="dxa"/>
            <w:vMerge/>
          </w:tcPr>
          <w:p w14:paraId="42E83D59" w14:textId="77777777" w:rsidR="00E36946" w:rsidRPr="00934DA6" w:rsidRDefault="00E36946" w:rsidP="00E36946">
            <w:pPr>
              <w:rPr>
                <w:rFonts w:ascii="Calibri" w:hAnsi="Calibri" w:cs="Calibri"/>
                <w:sz w:val="20"/>
                <w:szCs w:val="20"/>
              </w:rPr>
            </w:pPr>
          </w:p>
        </w:tc>
        <w:tc>
          <w:tcPr>
            <w:tcW w:w="4550" w:type="dxa"/>
            <w:vMerge/>
          </w:tcPr>
          <w:p w14:paraId="62864D1B" w14:textId="77777777" w:rsidR="00E36946" w:rsidRPr="00934DA6" w:rsidRDefault="00E36946" w:rsidP="00E36946">
            <w:pPr>
              <w:rPr>
                <w:rFonts w:ascii="Calibri" w:hAnsi="Calibri" w:cs="Calibri"/>
                <w:sz w:val="20"/>
                <w:szCs w:val="20"/>
              </w:rPr>
            </w:pPr>
          </w:p>
        </w:tc>
        <w:tc>
          <w:tcPr>
            <w:tcW w:w="693" w:type="dxa"/>
            <w:shd w:val="clear" w:color="auto" w:fill="DAE9F7" w:themeFill="text2" w:themeFillTint="1A"/>
            <w:textDirection w:val="btLr"/>
          </w:tcPr>
          <w:p w14:paraId="5548FEF1" w14:textId="3A234AA4" w:rsidR="00E36946" w:rsidRPr="00934DA6" w:rsidRDefault="00E36946" w:rsidP="00E36946">
            <w:pPr>
              <w:ind w:left="113" w:right="113"/>
              <w:jc w:val="center"/>
              <w:rPr>
                <w:rFonts w:ascii="Calibri" w:hAnsi="Calibri" w:cs="Calibri"/>
                <w:sz w:val="18"/>
                <w:szCs w:val="18"/>
              </w:rPr>
            </w:pPr>
            <w:r w:rsidRPr="00E43305">
              <w:rPr>
                <w:rFonts w:ascii="Calibri" w:hAnsi="Calibri" w:cs="Calibri"/>
                <w:sz w:val="20"/>
                <w:szCs w:val="20"/>
              </w:rPr>
              <w:t>P.1.1 Rozwój ogólnodostępnej infrastruktury publicznej oraz zwiększenie dostępu usług  dla ludności</w:t>
            </w:r>
          </w:p>
        </w:tc>
        <w:tc>
          <w:tcPr>
            <w:tcW w:w="825" w:type="dxa"/>
            <w:shd w:val="clear" w:color="auto" w:fill="DAE9F7" w:themeFill="text2" w:themeFillTint="1A"/>
            <w:textDirection w:val="btLr"/>
          </w:tcPr>
          <w:p w14:paraId="6C69403C" w14:textId="76F33869" w:rsidR="00E36946" w:rsidRPr="00934DA6" w:rsidRDefault="00E36946" w:rsidP="00E36946">
            <w:pPr>
              <w:ind w:left="113" w:right="113"/>
              <w:jc w:val="center"/>
              <w:rPr>
                <w:rFonts w:ascii="Calibri" w:hAnsi="Calibri" w:cs="Calibri"/>
                <w:sz w:val="18"/>
                <w:szCs w:val="18"/>
              </w:rPr>
            </w:pPr>
            <w:r w:rsidRPr="00E43305">
              <w:rPr>
                <w:rFonts w:ascii="Calibri" w:hAnsi="Calibri" w:cs="Calibri"/>
                <w:sz w:val="20"/>
                <w:szCs w:val="20"/>
              </w:rPr>
              <w:t>P.1.2 Aktywne  i zintegrowane Zapilicze- włączenie i aktywizacja seniorów ludzi młodych do 25 roku życia lub osób w niekorzystnej sytuacji</w:t>
            </w:r>
          </w:p>
        </w:tc>
        <w:tc>
          <w:tcPr>
            <w:tcW w:w="713" w:type="dxa"/>
            <w:shd w:val="clear" w:color="auto" w:fill="DAE9F7" w:themeFill="text2" w:themeFillTint="1A"/>
            <w:textDirection w:val="btLr"/>
          </w:tcPr>
          <w:p w14:paraId="1CD23217" w14:textId="6BC8153E" w:rsidR="00E36946" w:rsidRPr="00DF0164" w:rsidRDefault="00E36946" w:rsidP="00E36946">
            <w:pPr>
              <w:ind w:left="113" w:right="113"/>
              <w:jc w:val="center"/>
              <w:rPr>
                <w:rFonts w:ascii="Calibri" w:hAnsi="Calibri" w:cs="Calibri"/>
                <w:color w:val="FF0000"/>
                <w:sz w:val="18"/>
                <w:szCs w:val="18"/>
              </w:rPr>
            </w:pPr>
            <w:r w:rsidRPr="00DF0164">
              <w:rPr>
                <w:rFonts w:ascii="Calibri" w:hAnsi="Calibri" w:cs="Calibri"/>
                <w:color w:val="FF0000"/>
                <w:sz w:val="20"/>
                <w:szCs w:val="20"/>
              </w:rPr>
              <w:t>P.1.3 Wspieranie inicjatyw partnerskich</w:t>
            </w:r>
          </w:p>
        </w:tc>
        <w:tc>
          <w:tcPr>
            <w:tcW w:w="473" w:type="dxa"/>
            <w:shd w:val="clear" w:color="auto" w:fill="DAE9F7" w:themeFill="text2" w:themeFillTint="1A"/>
            <w:textDirection w:val="btLr"/>
          </w:tcPr>
          <w:p w14:paraId="46D84C3C" w14:textId="75E3EA86" w:rsidR="00E36946" w:rsidRPr="00934DA6" w:rsidRDefault="00E36946" w:rsidP="00E36946">
            <w:pPr>
              <w:ind w:left="113" w:right="113"/>
              <w:jc w:val="center"/>
              <w:rPr>
                <w:rFonts w:ascii="Calibri" w:hAnsi="Calibri" w:cs="Calibri"/>
                <w:sz w:val="18"/>
                <w:szCs w:val="18"/>
              </w:rPr>
            </w:pPr>
            <w:r w:rsidRPr="00E43305">
              <w:rPr>
                <w:rFonts w:ascii="Calibri" w:hAnsi="Calibri" w:cs="Calibri"/>
                <w:sz w:val="20"/>
                <w:szCs w:val="20"/>
              </w:rPr>
              <w:t>P.1.4 Zachowanie dziedzictwa lokalnego Zapilicza</w:t>
            </w:r>
          </w:p>
        </w:tc>
        <w:tc>
          <w:tcPr>
            <w:tcW w:w="473" w:type="dxa"/>
            <w:shd w:val="clear" w:color="auto" w:fill="DAE9F7" w:themeFill="text2" w:themeFillTint="1A"/>
            <w:textDirection w:val="btLr"/>
          </w:tcPr>
          <w:p w14:paraId="72F17641" w14:textId="43A91263" w:rsidR="00E36946" w:rsidRPr="00934DA6" w:rsidRDefault="00E36946" w:rsidP="00E36946">
            <w:pPr>
              <w:ind w:left="113" w:right="113"/>
              <w:jc w:val="center"/>
              <w:rPr>
                <w:rFonts w:ascii="Calibri" w:hAnsi="Calibri" w:cs="Calibri"/>
                <w:sz w:val="18"/>
                <w:szCs w:val="18"/>
              </w:rPr>
            </w:pPr>
            <w:r w:rsidRPr="00E43305">
              <w:rPr>
                <w:rFonts w:ascii="Calibri" w:hAnsi="Calibri" w:cs="Calibri"/>
                <w:sz w:val="20"/>
                <w:szCs w:val="20"/>
              </w:rPr>
              <w:t>P.1.5 Inteligentna wieś</w:t>
            </w:r>
          </w:p>
        </w:tc>
        <w:tc>
          <w:tcPr>
            <w:tcW w:w="713" w:type="dxa"/>
            <w:shd w:val="clear" w:color="auto" w:fill="FAE2D5" w:themeFill="accent2" w:themeFillTint="33"/>
            <w:textDirection w:val="btLr"/>
          </w:tcPr>
          <w:p w14:paraId="3452A15C" w14:textId="4833359C" w:rsidR="00E36946" w:rsidRPr="00C3589E" w:rsidRDefault="00E36946" w:rsidP="00E36946">
            <w:pPr>
              <w:ind w:left="113" w:right="113"/>
              <w:jc w:val="center"/>
              <w:rPr>
                <w:rFonts w:ascii="Calibri" w:hAnsi="Calibri" w:cs="Calibri"/>
                <w:color w:val="FF0000"/>
                <w:sz w:val="18"/>
                <w:szCs w:val="18"/>
              </w:rPr>
            </w:pPr>
            <w:r w:rsidRPr="00C3589E">
              <w:rPr>
                <w:rFonts w:ascii="Calibri" w:hAnsi="Calibri" w:cs="Calibri"/>
                <w:color w:val="FF0000"/>
                <w:sz w:val="20"/>
                <w:szCs w:val="20"/>
              </w:rPr>
              <w:t>P.2.1 Rozwój pozarolniczej działalności gospodarczej, w tym gospodarstw agroturystycznych</w:t>
            </w:r>
          </w:p>
        </w:tc>
        <w:tc>
          <w:tcPr>
            <w:tcW w:w="713" w:type="dxa"/>
            <w:shd w:val="clear" w:color="auto" w:fill="FAE2D5" w:themeFill="accent2" w:themeFillTint="33"/>
            <w:textDirection w:val="btLr"/>
          </w:tcPr>
          <w:p w14:paraId="6105291A" w14:textId="6F9C6CBF" w:rsidR="00E36946" w:rsidRPr="00C3589E" w:rsidRDefault="00E36946" w:rsidP="00E36946">
            <w:pPr>
              <w:ind w:left="113" w:right="113"/>
              <w:jc w:val="center"/>
              <w:rPr>
                <w:rFonts w:ascii="Calibri" w:hAnsi="Calibri" w:cs="Calibri"/>
                <w:color w:val="FF0000"/>
                <w:sz w:val="18"/>
                <w:szCs w:val="18"/>
              </w:rPr>
            </w:pPr>
            <w:r w:rsidRPr="00C3589E">
              <w:rPr>
                <w:rFonts w:ascii="Calibri" w:hAnsi="Calibri" w:cs="Calibri"/>
                <w:color w:val="FF0000"/>
                <w:sz w:val="20"/>
                <w:szCs w:val="20"/>
              </w:rPr>
              <w:t>P.2.2 Podejmowanie pozarolniczej działalności gospodarczej w tym zagród edukacyjnych</w:t>
            </w:r>
          </w:p>
        </w:tc>
      </w:tr>
      <w:tr w:rsidR="00091F8D" w:rsidRPr="00934DA6" w14:paraId="26E26A79" w14:textId="77777777" w:rsidTr="00AE22D1">
        <w:tc>
          <w:tcPr>
            <w:tcW w:w="481" w:type="dxa"/>
            <w:vAlign w:val="center"/>
          </w:tcPr>
          <w:p w14:paraId="7CE12CD5" w14:textId="77777777" w:rsidR="00091F8D" w:rsidRPr="00934DA6" w:rsidRDefault="00091F8D" w:rsidP="00A640CA">
            <w:pPr>
              <w:pStyle w:val="Akapitzlist"/>
              <w:numPr>
                <w:ilvl w:val="0"/>
                <w:numId w:val="1"/>
              </w:numPr>
              <w:rPr>
                <w:rFonts w:ascii="Calibri" w:hAnsi="Calibri" w:cs="Calibri"/>
                <w:sz w:val="20"/>
                <w:szCs w:val="20"/>
              </w:rPr>
            </w:pPr>
          </w:p>
        </w:tc>
        <w:tc>
          <w:tcPr>
            <w:tcW w:w="4550" w:type="dxa"/>
          </w:tcPr>
          <w:p w14:paraId="6581DFF0" w14:textId="1D3CA5F2" w:rsidR="00091F8D" w:rsidRPr="00934DA6" w:rsidRDefault="00091F8D" w:rsidP="00A640CA">
            <w:pPr>
              <w:spacing w:before="120" w:after="120"/>
              <w:rPr>
                <w:rFonts w:ascii="Calibri" w:hAnsi="Calibri" w:cs="Calibri"/>
                <w:sz w:val="20"/>
                <w:szCs w:val="20"/>
              </w:rPr>
            </w:pPr>
            <w:r w:rsidRPr="00934DA6">
              <w:rPr>
                <w:rFonts w:ascii="Calibri" w:hAnsi="Calibri" w:cs="Calibri"/>
                <w:sz w:val="20"/>
                <w:szCs w:val="20"/>
              </w:rPr>
              <w:t>Ujęcie projektu w koncepcj</w:t>
            </w:r>
            <w:r>
              <w:rPr>
                <w:rFonts w:ascii="Calibri" w:hAnsi="Calibri" w:cs="Calibri"/>
                <w:sz w:val="20"/>
                <w:szCs w:val="20"/>
              </w:rPr>
              <w:t>i</w:t>
            </w:r>
            <w:r w:rsidRPr="00934DA6">
              <w:rPr>
                <w:rFonts w:ascii="Calibri" w:hAnsi="Calibri" w:cs="Calibri"/>
                <w:sz w:val="20"/>
                <w:szCs w:val="20"/>
              </w:rPr>
              <w:t xml:space="preserve"> Smart Village (SV)</w:t>
            </w:r>
          </w:p>
        </w:tc>
        <w:tc>
          <w:tcPr>
            <w:tcW w:w="693" w:type="dxa"/>
            <w:vAlign w:val="center"/>
          </w:tcPr>
          <w:p w14:paraId="4278E99B" w14:textId="31CE6640" w:rsidR="00091F8D" w:rsidRPr="008E7675" w:rsidRDefault="00BB0A4F" w:rsidP="00A640CA">
            <w:pPr>
              <w:spacing w:before="120" w:after="120"/>
              <w:jc w:val="center"/>
              <w:rPr>
                <w:rFonts w:ascii="Calibri" w:hAnsi="Calibri" w:cs="Calibri"/>
              </w:rPr>
            </w:pPr>
            <w:r>
              <w:rPr>
                <w:rFonts w:ascii="Calibri" w:hAnsi="Calibri" w:cs="Calibri"/>
              </w:rPr>
              <w:t>X</w:t>
            </w:r>
          </w:p>
        </w:tc>
        <w:tc>
          <w:tcPr>
            <w:tcW w:w="825" w:type="dxa"/>
            <w:vAlign w:val="center"/>
          </w:tcPr>
          <w:p w14:paraId="33A6BCF8" w14:textId="77777777" w:rsidR="00091F8D" w:rsidRPr="008E7675" w:rsidRDefault="00091F8D" w:rsidP="00A640CA">
            <w:pPr>
              <w:spacing w:before="120" w:after="120"/>
              <w:jc w:val="center"/>
              <w:rPr>
                <w:rFonts w:ascii="Calibri" w:hAnsi="Calibri" w:cs="Calibri"/>
              </w:rPr>
            </w:pPr>
          </w:p>
        </w:tc>
        <w:tc>
          <w:tcPr>
            <w:tcW w:w="713" w:type="dxa"/>
            <w:vMerge w:val="restart"/>
            <w:textDirection w:val="btLr"/>
            <w:vAlign w:val="center"/>
          </w:tcPr>
          <w:p w14:paraId="1EAC51E2" w14:textId="15E92E1C" w:rsidR="00091F8D" w:rsidRPr="00DF0164" w:rsidRDefault="00091F8D" w:rsidP="00091F8D">
            <w:pPr>
              <w:spacing w:before="120" w:after="120"/>
              <w:ind w:left="113" w:right="113"/>
              <w:jc w:val="center"/>
              <w:rPr>
                <w:rFonts w:ascii="Calibri" w:hAnsi="Calibri" w:cs="Calibri"/>
                <w:color w:val="FF0000"/>
              </w:rPr>
            </w:pPr>
            <w:r w:rsidRPr="00FB1334">
              <w:rPr>
                <w:rFonts w:ascii="Calibri" w:hAnsi="Calibri" w:cs="Calibri"/>
                <w:sz w:val="20"/>
                <w:szCs w:val="20"/>
              </w:rPr>
              <w:t>Nie dotyczy wyboru Grantobiorców</w:t>
            </w:r>
          </w:p>
        </w:tc>
        <w:tc>
          <w:tcPr>
            <w:tcW w:w="473" w:type="dxa"/>
            <w:vAlign w:val="center"/>
          </w:tcPr>
          <w:p w14:paraId="53CE1222" w14:textId="7D2CA18E" w:rsidR="00091F8D" w:rsidRPr="008E7675" w:rsidRDefault="00091F8D" w:rsidP="00A640CA">
            <w:pPr>
              <w:spacing w:before="120" w:after="120"/>
              <w:jc w:val="center"/>
              <w:rPr>
                <w:rFonts w:ascii="Calibri" w:hAnsi="Calibri" w:cs="Calibri"/>
              </w:rPr>
            </w:pPr>
          </w:p>
        </w:tc>
        <w:tc>
          <w:tcPr>
            <w:tcW w:w="473" w:type="dxa"/>
            <w:vAlign w:val="center"/>
          </w:tcPr>
          <w:p w14:paraId="239A83AF" w14:textId="77777777" w:rsidR="00091F8D" w:rsidRPr="008E7675" w:rsidRDefault="00091F8D" w:rsidP="00A640CA">
            <w:pPr>
              <w:spacing w:before="120" w:after="120"/>
              <w:jc w:val="center"/>
              <w:rPr>
                <w:rFonts w:ascii="Calibri" w:hAnsi="Calibri" w:cs="Calibri"/>
              </w:rPr>
            </w:pPr>
          </w:p>
        </w:tc>
        <w:tc>
          <w:tcPr>
            <w:tcW w:w="713" w:type="dxa"/>
            <w:vMerge w:val="restart"/>
            <w:textDirection w:val="btLr"/>
            <w:vAlign w:val="center"/>
          </w:tcPr>
          <w:p w14:paraId="79BAA889" w14:textId="5B26AC73" w:rsidR="00091F8D" w:rsidRPr="00C3589E" w:rsidRDefault="00091F8D" w:rsidP="00091F8D">
            <w:pPr>
              <w:spacing w:before="120" w:after="120"/>
              <w:ind w:left="113" w:right="113"/>
              <w:jc w:val="center"/>
              <w:rPr>
                <w:rFonts w:ascii="Calibri" w:hAnsi="Calibri" w:cs="Calibri"/>
                <w:color w:val="FF0000"/>
              </w:rPr>
            </w:pPr>
            <w:r w:rsidRPr="00FB1334">
              <w:rPr>
                <w:rFonts w:ascii="Calibri" w:hAnsi="Calibri" w:cs="Calibri"/>
                <w:sz w:val="20"/>
                <w:szCs w:val="20"/>
              </w:rPr>
              <w:t>Nie dotyczy wyboru Grantobiorców</w:t>
            </w:r>
          </w:p>
        </w:tc>
        <w:tc>
          <w:tcPr>
            <w:tcW w:w="713" w:type="dxa"/>
            <w:vMerge w:val="restart"/>
            <w:textDirection w:val="btLr"/>
            <w:vAlign w:val="center"/>
          </w:tcPr>
          <w:p w14:paraId="08E0996B" w14:textId="471414DA" w:rsidR="00091F8D" w:rsidRPr="00C3589E" w:rsidRDefault="00091F8D" w:rsidP="00091F8D">
            <w:pPr>
              <w:spacing w:before="120" w:after="120"/>
              <w:ind w:left="113" w:right="113"/>
              <w:jc w:val="center"/>
              <w:rPr>
                <w:rFonts w:ascii="Calibri" w:hAnsi="Calibri" w:cs="Calibri"/>
                <w:color w:val="FF0000"/>
              </w:rPr>
            </w:pPr>
            <w:r w:rsidRPr="00FB1334">
              <w:rPr>
                <w:rFonts w:ascii="Calibri" w:hAnsi="Calibri" w:cs="Calibri"/>
                <w:sz w:val="20"/>
                <w:szCs w:val="20"/>
              </w:rPr>
              <w:t>Nie dotyczy wyboru Grantobiorców</w:t>
            </w:r>
          </w:p>
        </w:tc>
      </w:tr>
      <w:tr w:rsidR="00091F8D" w:rsidRPr="00934DA6" w14:paraId="214ADB26" w14:textId="77777777" w:rsidTr="00AE22D1">
        <w:tc>
          <w:tcPr>
            <w:tcW w:w="481" w:type="dxa"/>
            <w:vAlign w:val="center"/>
          </w:tcPr>
          <w:p w14:paraId="571B76E7" w14:textId="77777777" w:rsidR="00091F8D" w:rsidRPr="00934DA6" w:rsidRDefault="00091F8D" w:rsidP="00A640CA">
            <w:pPr>
              <w:pStyle w:val="Akapitzlist"/>
              <w:numPr>
                <w:ilvl w:val="0"/>
                <w:numId w:val="1"/>
              </w:numPr>
              <w:rPr>
                <w:rFonts w:ascii="Calibri" w:hAnsi="Calibri" w:cs="Calibri"/>
                <w:sz w:val="20"/>
                <w:szCs w:val="20"/>
              </w:rPr>
            </w:pPr>
          </w:p>
        </w:tc>
        <w:tc>
          <w:tcPr>
            <w:tcW w:w="4550" w:type="dxa"/>
          </w:tcPr>
          <w:p w14:paraId="53AD58AE" w14:textId="01F5BC37" w:rsidR="00091F8D" w:rsidRPr="00934DA6" w:rsidRDefault="00091F8D" w:rsidP="00A640CA">
            <w:pPr>
              <w:spacing w:before="120" w:after="120"/>
              <w:rPr>
                <w:rFonts w:ascii="Calibri" w:hAnsi="Calibri" w:cs="Calibri"/>
                <w:sz w:val="20"/>
                <w:szCs w:val="20"/>
              </w:rPr>
            </w:pPr>
            <w:r w:rsidRPr="00934DA6">
              <w:rPr>
                <w:rFonts w:ascii="Calibri" w:hAnsi="Calibri" w:cs="Calibri"/>
                <w:sz w:val="20"/>
                <w:szCs w:val="20"/>
              </w:rPr>
              <w:t>Racjonalne gospodarowanie zasobami lub ograniczanie presji na środowisko</w:t>
            </w:r>
          </w:p>
        </w:tc>
        <w:tc>
          <w:tcPr>
            <w:tcW w:w="693" w:type="dxa"/>
            <w:vAlign w:val="center"/>
          </w:tcPr>
          <w:p w14:paraId="3C2FE01B" w14:textId="3BC7D0B8" w:rsidR="00091F8D" w:rsidRPr="008E7675" w:rsidRDefault="00091F8D" w:rsidP="00A640CA">
            <w:pPr>
              <w:spacing w:before="120" w:after="120"/>
              <w:jc w:val="center"/>
              <w:rPr>
                <w:rFonts w:ascii="Calibri" w:hAnsi="Calibri" w:cs="Calibri"/>
              </w:rPr>
            </w:pPr>
          </w:p>
        </w:tc>
        <w:tc>
          <w:tcPr>
            <w:tcW w:w="825" w:type="dxa"/>
            <w:vAlign w:val="center"/>
          </w:tcPr>
          <w:p w14:paraId="13B53DEF" w14:textId="6AFB0A52" w:rsidR="00091F8D" w:rsidRPr="008E7675" w:rsidRDefault="00091F8D" w:rsidP="00A640CA">
            <w:pPr>
              <w:spacing w:before="120" w:after="120"/>
              <w:jc w:val="center"/>
              <w:rPr>
                <w:rFonts w:ascii="Calibri" w:hAnsi="Calibri" w:cs="Calibri"/>
              </w:rPr>
            </w:pPr>
          </w:p>
        </w:tc>
        <w:tc>
          <w:tcPr>
            <w:tcW w:w="713" w:type="dxa"/>
            <w:vMerge/>
            <w:vAlign w:val="center"/>
          </w:tcPr>
          <w:p w14:paraId="2B15B04C" w14:textId="5A5C5167" w:rsidR="00091F8D" w:rsidRPr="00DF0164" w:rsidRDefault="00091F8D" w:rsidP="00A640CA">
            <w:pPr>
              <w:spacing w:before="120" w:after="120"/>
              <w:jc w:val="center"/>
              <w:rPr>
                <w:rFonts w:ascii="Calibri" w:hAnsi="Calibri" w:cs="Calibri"/>
                <w:color w:val="FF0000"/>
              </w:rPr>
            </w:pPr>
          </w:p>
        </w:tc>
        <w:tc>
          <w:tcPr>
            <w:tcW w:w="473" w:type="dxa"/>
            <w:vAlign w:val="center"/>
          </w:tcPr>
          <w:p w14:paraId="7A192F78" w14:textId="343ED1D4" w:rsidR="00091F8D" w:rsidRPr="008E7675" w:rsidRDefault="00091F8D" w:rsidP="00A640CA">
            <w:pPr>
              <w:spacing w:before="120" w:after="120"/>
              <w:jc w:val="center"/>
              <w:rPr>
                <w:rFonts w:ascii="Calibri" w:hAnsi="Calibri" w:cs="Calibri"/>
              </w:rPr>
            </w:pPr>
          </w:p>
        </w:tc>
        <w:tc>
          <w:tcPr>
            <w:tcW w:w="473" w:type="dxa"/>
            <w:vAlign w:val="center"/>
          </w:tcPr>
          <w:p w14:paraId="333F02F5" w14:textId="77777777" w:rsidR="00091F8D" w:rsidRPr="008E7675" w:rsidRDefault="00091F8D" w:rsidP="00A640CA">
            <w:pPr>
              <w:spacing w:before="120" w:after="120"/>
              <w:jc w:val="center"/>
              <w:rPr>
                <w:rFonts w:ascii="Calibri" w:hAnsi="Calibri" w:cs="Calibri"/>
              </w:rPr>
            </w:pPr>
          </w:p>
        </w:tc>
        <w:tc>
          <w:tcPr>
            <w:tcW w:w="713" w:type="dxa"/>
            <w:vMerge/>
            <w:vAlign w:val="center"/>
          </w:tcPr>
          <w:p w14:paraId="13614E4B" w14:textId="12894E2F" w:rsidR="00091F8D" w:rsidRPr="00C3589E" w:rsidRDefault="00091F8D" w:rsidP="00A640CA">
            <w:pPr>
              <w:spacing w:before="120" w:after="120"/>
              <w:jc w:val="center"/>
              <w:rPr>
                <w:rFonts w:ascii="Calibri" w:hAnsi="Calibri" w:cs="Calibri"/>
                <w:color w:val="FF0000"/>
              </w:rPr>
            </w:pPr>
          </w:p>
        </w:tc>
        <w:tc>
          <w:tcPr>
            <w:tcW w:w="713" w:type="dxa"/>
            <w:vMerge/>
            <w:vAlign w:val="center"/>
          </w:tcPr>
          <w:p w14:paraId="17054C32" w14:textId="70B5B36B" w:rsidR="00091F8D" w:rsidRPr="00C3589E" w:rsidRDefault="00091F8D" w:rsidP="00A640CA">
            <w:pPr>
              <w:spacing w:before="120" w:after="120"/>
              <w:jc w:val="center"/>
              <w:rPr>
                <w:rFonts w:ascii="Calibri" w:hAnsi="Calibri" w:cs="Calibri"/>
                <w:color w:val="FF0000"/>
              </w:rPr>
            </w:pPr>
          </w:p>
        </w:tc>
      </w:tr>
      <w:tr w:rsidR="00091F8D" w:rsidRPr="00934DA6" w14:paraId="02700A66" w14:textId="77777777" w:rsidTr="00AE22D1">
        <w:tc>
          <w:tcPr>
            <w:tcW w:w="481" w:type="dxa"/>
            <w:vAlign w:val="center"/>
          </w:tcPr>
          <w:p w14:paraId="4FC60404" w14:textId="77777777" w:rsidR="00091F8D" w:rsidRPr="00934DA6" w:rsidRDefault="00091F8D" w:rsidP="00A640CA">
            <w:pPr>
              <w:pStyle w:val="Akapitzlist"/>
              <w:numPr>
                <w:ilvl w:val="0"/>
                <w:numId w:val="1"/>
              </w:numPr>
              <w:rPr>
                <w:rFonts w:ascii="Calibri" w:hAnsi="Calibri" w:cs="Calibri"/>
                <w:sz w:val="20"/>
                <w:szCs w:val="20"/>
              </w:rPr>
            </w:pPr>
          </w:p>
        </w:tc>
        <w:tc>
          <w:tcPr>
            <w:tcW w:w="4550" w:type="dxa"/>
          </w:tcPr>
          <w:p w14:paraId="7A94E4AB" w14:textId="4B423956" w:rsidR="00091F8D" w:rsidRPr="00934DA6" w:rsidRDefault="00091F8D" w:rsidP="00A640CA">
            <w:pPr>
              <w:spacing w:before="120" w:after="120"/>
              <w:rPr>
                <w:rFonts w:ascii="Calibri" w:hAnsi="Calibri" w:cs="Calibri"/>
                <w:sz w:val="20"/>
                <w:szCs w:val="20"/>
              </w:rPr>
            </w:pPr>
            <w:r w:rsidRPr="00934DA6">
              <w:rPr>
                <w:rFonts w:ascii="Calibri" w:eastAsia="Times New Roman" w:hAnsi="Calibri" w:cs="Calibri"/>
                <w:sz w:val="20"/>
                <w:szCs w:val="20"/>
                <w:lang w:eastAsia="pl-PL"/>
              </w:rPr>
              <w:t>Skierowanie projektu do zdiagnozowanych w LSR grup w niekorzystnej sytuacji</w:t>
            </w:r>
          </w:p>
        </w:tc>
        <w:tc>
          <w:tcPr>
            <w:tcW w:w="693" w:type="dxa"/>
            <w:vAlign w:val="center"/>
          </w:tcPr>
          <w:p w14:paraId="3D155E72" w14:textId="77777777" w:rsidR="00091F8D" w:rsidRPr="008E7675" w:rsidRDefault="00091F8D" w:rsidP="00A640CA">
            <w:pPr>
              <w:spacing w:before="120" w:after="120"/>
              <w:jc w:val="center"/>
              <w:rPr>
                <w:rFonts w:ascii="Calibri" w:hAnsi="Calibri" w:cs="Calibri"/>
              </w:rPr>
            </w:pPr>
          </w:p>
        </w:tc>
        <w:tc>
          <w:tcPr>
            <w:tcW w:w="825" w:type="dxa"/>
            <w:vAlign w:val="center"/>
          </w:tcPr>
          <w:p w14:paraId="77D50BA9" w14:textId="094F6250" w:rsidR="00091F8D" w:rsidRPr="008E7675" w:rsidRDefault="00091F8D" w:rsidP="00A640CA">
            <w:pPr>
              <w:spacing w:before="120" w:after="120"/>
              <w:jc w:val="center"/>
              <w:rPr>
                <w:rFonts w:ascii="Calibri" w:hAnsi="Calibri" w:cs="Calibri"/>
              </w:rPr>
            </w:pPr>
            <w:r>
              <w:rPr>
                <w:rFonts w:ascii="Calibri" w:hAnsi="Calibri" w:cs="Calibri"/>
              </w:rPr>
              <w:t>X</w:t>
            </w:r>
          </w:p>
        </w:tc>
        <w:tc>
          <w:tcPr>
            <w:tcW w:w="713" w:type="dxa"/>
            <w:vMerge/>
            <w:vAlign w:val="center"/>
          </w:tcPr>
          <w:p w14:paraId="432D40D7" w14:textId="58672630" w:rsidR="00091F8D" w:rsidRPr="00DF0164" w:rsidRDefault="00091F8D" w:rsidP="00A640CA">
            <w:pPr>
              <w:spacing w:before="120" w:after="120"/>
              <w:jc w:val="center"/>
              <w:rPr>
                <w:rFonts w:ascii="Calibri" w:hAnsi="Calibri" w:cs="Calibri"/>
                <w:color w:val="FF0000"/>
              </w:rPr>
            </w:pPr>
          </w:p>
        </w:tc>
        <w:tc>
          <w:tcPr>
            <w:tcW w:w="473" w:type="dxa"/>
            <w:vAlign w:val="center"/>
          </w:tcPr>
          <w:p w14:paraId="3A1D480E" w14:textId="1DE77B41" w:rsidR="00091F8D" w:rsidRPr="008E7675" w:rsidRDefault="00091F8D" w:rsidP="00A640CA">
            <w:pPr>
              <w:spacing w:before="120" w:after="120"/>
              <w:jc w:val="center"/>
              <w:rPr>
                <w:rFonts w:ascii="Calibri" w:hAnsi="Calibri" w:cs="Calibri"/>
              </w:rPr>
            </w:pPr>
            <w:r>
              <w:rPr>
                <w:rFonts w:ascii="Calibri" w:hAnsi="Calibri" w:cs="Calibri"/>
              </w:rPr>
              <w:t>X</w:t>
            </w:r>
          </w:p>
        </w:tc>
        <w:tc>
          <w:tcPr>
            <w:tcW w:w="473" w:type="dxa"/>
            <w:vAlign w:val="center"/>
          </w:tcPr>
          <w:p w14:paraId="106213A9" w14:textId="3F0FBFE0" w:rsidR="00091F8D" w:rsidRPr="008E7675" w:rsidRDefault="00091F8D" w:rsidP="00A640CA">
            <w:pPr>
              <w:spacing w:before="120" w:after="120"/>
              <w:jc w:val="center"/>
              <w:rPr>
                <w:rFonts w:ascii="Calibri" w:hAnsi="Calibri" w:cs="Calibri"/>
              </w:rPr>
            </w:pPr>
            <w:r>
              <w:rPr>
                <w:rFonts w:ascii="Calibri" w:hAnsi="Calibri" w:cs="Calibri"/>
              </w:rPr>
              <w:t>X</w:t>
            </w:r>
          </w:p>
        </w:tc>
        <w:tc>
          <w:tcPr>
            <w:tcW w:w="713" w:type="dxa"/>
            <w:vMerge/>
            <w:vAlign w:val="center"/>
          </w:tcPr>
          <w:p w14:paraId="1D98F451" w14:textId="2CB64135" w:rsidR="00091F8D" w:rsidRPr="00C3589E" w:rsidRDefault="00091F8D" w:rsidP="00A640CA">
            <w:pPr>
              <w:spacing w:before="120" w:after="120"/>
              <w:jc w:val="center"/>
              <w:rPr>
                <w:rFonts w:ascii="Calibri" w:hAnsi="Calibri" w:cs="Calibri"/>
                <w:color w:val="FF0000"/>
              </w:rPr>
            </w:pPr>
          </w:p>
        </w:tc>
        <w:tc>
          <w:tcPr>
            <w:tcW w:w="713" w:type="dxa"/>
            <w:vMerge/>
            <w:vAlign w:val="center"/>
          </w:tcPr>
          <w:p w14:paraId="0FE18A91" w14:textId="7FE52562" w:rsidR="00091F8D" w:rsidRPr="00C3589E" w:rsidRDefault="00091F8D" w:rsidP="00A640CA">
            <w:pPr>
              <w:spacing w:before="120" w:after="120"/>
              <w:jc w:val="center"/>
              <w:rPr>
                <w:rFonts w:ascii="Calibri" w:hAnsi="Calibri" w:cs="Calibri"/>
                <w:color w:val="FF0000"/>
              </w:rPr>
            </w:pPr>
          </w:p>
        </w:tc>
      </w:tr>
      <w:tr w:rsidR="00091F8D" w:rsidRPr="00934DA6" w14:paraId="007E25E3" w14:textId="77777777" w:rsidTr="00AE22D1">
        <w:tc>
          <w:tcPr>
            <w:tcW w:w="481" w:type="dxa"/>
            <w:vAlign w:val="center"/>
          </w:tcPr>
          <w:p w14:paraId="1F4B947E" w14:textId="77777777" w:rsidR="00091F8D" w:rsidRPr="00934DA6" w:rsidRDefault="00091F8D" w:rsidP="00A640CA">
            <w:pPr>
              <w:pStyle w:val="Akapitzlist"/>
              <w:numPr>
                <w:ilvl w:val="0"/>
                <w:numId w:val="1"/>
              </w:numPr>
              <w:rPr>
                <w:rFonts w:ascii="Calibri" w:hAnsi="Calibri" w:cs="Calibri"/>
                <w:sz w:val="20"/>
                <w:szCs w:val="20"/>
              </w:rPr>
            </w:pPr>
          </w:p>
        </w:tc>
        <w:tc>
          <w:tcPr>
            <w:tcW w:w="4550" w:type="dxa"/>
          </w:tcPr>
          <w:p w14:paraId="318C6A69" w14:textId="469E6A4A" w:rsidR="00091F8D" w:rsidRPr="00934DA6" w:rsidRDefault="00091F8D" w:rsidP="00A640CA">
            <w:pPr>
              <w:spacing w:before="120" w:after="120"/>
              <w:rPr>
                <w:rFonts w:ascii="Calibri" w:hAnsi="Calibri" w:cs="Calibri"/>
                <w:sz w:val="20"/>
                <w:szCs w:val="20"/>
              </w:rPr>
            </w:pPr>
            <w:r w:rsidRPr="00934DA6">
              <w:rPr>
                <w:rFonts w:ascii="Calibri" w:hAnsi="Calibri" w:cs="Calibri"/>
                <w:sz w:val="20"/>
                <w:szCs w:val="20"/>
              </w:rPr>
              <w:t xml:space="preserve">Status Wnioskodawcy </w:t>
            </w:r>
            <w:r w:rsidRPr="00934DA6">
              <w:rPr>
                <w:rFonts w:ascii="Calibri" w:eastAsia="Times New Roman" w:hAnsi="Calibri" w:cs="Calibri"/>
                <w:sz w:val="20"/>
                <w:szCs w:val="20"/>
                <w:lang w:eastAsia="pl-PL"/>
              </w:rPr>
              <w:t>w ramach zakresu dot. rozwoju pozarolniczych funkcji małych gospodarstw rolnych</w:t>
            </w:r>
          </w:p>
        </w:tc>
        <w:tc>
          <w:tcPr>
            <w:tcW w:w="693" w:type="dxa"/>
            <w:vAlign w:val="center"/>
          </w:tcPr>
          <w:p w14:paraId="72DB174E" w14:textId="77777777" w:rsidR="00091F8D" w:rsidRPr="008E7675" w:rsidRDefault="00091F8D" w:rsidP="00A640CA">
            <w:pPr>
              <w:spacing w:before="120" w:after="120"/>
              <w:jc w:val="center"/>
              <w:rPr>
                <w:rFonts w:ascii="Calibri" w:hAnsi="Calibri" w:cs="Calibri"/>
              </w:rPr>
            </w:pPr>
          </w:p>
        </w:tc>
        <w:tc>
          <w:tcPr>
            <w:tcW w:w="825" w:type="dxa"/>
            <w:vAlign w:val="center"/>
          </w:tcPr>
          <w:p w14:paraId="5A1A1162" w14:textId="77777777" w:rsidR="00091F8D" w:rsidRPr="008E7675" w:rsidRDefault="00091F8D" w:rsidP="00A640CA">
            <w:pPr>
              <w:spacing w:before="120" w:after="120"/>
              <w:jc w:val="center"/>
              <w:rPr>
                <w:rFonts w:ascii="Calibri" w:hAnsi="Calibri" w:cs="Calibri"/>
              </w:rPr>
            </w:pPr>
          </w:p>
        </w:tc>
        <w:tc>
          <w:tcPr>
            <w:tcW w:w="713" w:type="dxa"/>
            <w:vMerge/>
            <w:vAlign w:val="center"/>
          </w:tcPr>
          <w:p w14:paraId="3519B4CB" w14:textId="7C8BD1A1" w:rsidR="00091F8D" w:rsidRPr="00DF0164" w:rsidRDefault="00091F8D" w:rsidP="00A640CA">
            <w:pPr>
              <w:spacing w:before="120" w:after="120"/>
              <w:jc w:val="center"/>
              <w:rPr>
                <w:rFonts w:ascii="Calibri" w:hAnsi="Calibri" w:cs="Calibri"/>
                <w:color w:val="FF0000"/>
              </w:rPr>
            </w:pPr>
          </w:p>
        </w:tc>
        <w:tc>
          <w:tcPr>
            <w:tcW w:w="473" w:type="dxa"/>
            <w:vAlign w:val="center"/>
          </w:tcPr>
          <w:p w14:paraId="3639A192" w14:textId="77777777" w:rsidR="00091F8D" w:rsidRPr="008E7675" w:rsidRDefault="00091F8D" w:rsidP="00A640CA">
            <w:pPr>
              <w:spacing w:before="120" w:after="120"/>
              <w:jc w:val="center"/>
              <w:rPr>
                <w:rFonts w:ascii="Calibri" w:hAnsi="Calibri" w:cs="Calibri"/>
              </w:rPr>
            </w:pPr>
          </w:p>
        </w:tc>
        <w:tc>
          <w:tcPr>
            <w:tcW w:w="473" w:type="dxa"/>
            <w:vAlign w:val="center"/>
          </w:tcPr>
          <w:p w14:paraId="5BF81F00" w14:textId="77777777" w:rsidR="00091F8D" w:rsidRPr="008E7675" w:rsidRDefault="00091F8D" w:rsidP="00A640CA">
            <w:pPr>
              <w:spacing w:before="120" w:after="120"/>
              <w:jc w:val="center"/>
              <w:rPr>
                <w:rFonts w:ascii="Calibri" w:hAnsi="Calibri" w:cs="Calibri"/>
              </w:rPr>
            </w:pPr>
          </w:p>
        </w:tc>
        <w:tc>
          <w:tcPr>
            <w:tcW w:w="713" w:type="dxa"/>
            <w:vMerge/>
            <w:vAlign w:val="center"/>
          </w:tcPr>
          <w:p w14:paraId="58CA2F58" w14:textId="57074ACA" w:rsidR="00091F8D" w:rsidRPr="00C3589E" w:rsidRDefault="00091F8D" w:rsidP="00A640CA">
            <w:pPr>
              <w:spacing w:before="120" w:after="120"/>
              <w:jc w:val="center"/>
              <w:rPr>
                <w:rFonts w:ascii="Calibri" w:hAnsi="Calibri" w:cs="Calibri"/>
                <w:color w:val="FF0000"/>
              </w:rPr>
            </w:pPr>
          </w:p>
        </w:tc>
        <w:tc>
          <w:tcPr>
            <w:tcW w:w="713" w:type="dxa"/>
            <w:vMerge/>
            <w:vAlign w:val="center"/>
          </w:tcPr>
          <w:p w14:paraId="5F8735D5" w14:textId="16C255A0" w:rsidR="00091F8D" w:rsidRPr="00C3589E" w:rsidRDefault="00091F8D" w:rsidP="00A640CA">
            <w:pPr>
              <w:spacing w:before="120" w:after="120"/>
              <w:jc w:val="center"/>
              <w:rPr>
                <w:rFonts w:ascii="Calibri" w:hAnsi="Calibri" w:cs="Calibri"/>
                <w:color w:val="FF0000"/>
              </w:rPr>
            </w:pPr>
          </w:p>
        </w:tc>
      </w:tr>
      <w:tr w:rsidR="00091F8D" w:rsidRPr="00934DA6" w14:paraId="5B1886F6" w14:textId="77777777" w:rsidTr="00AE22D1">
        <w:tc>
          <w:tcPr>
            <w:tcW w:w="481" w:type="dxa"/>
            <w:vAlign w:val="center"/>
          </w:tcPr>
          <w:p w14:paraId="755BADAB" w14:textId="77777777" w:rsidR="00091F8D" w:rsidRPr="00934DA6" w:rsidRDefault="00091F8D" w:rsidP="00A640CA">
            <w:pPr>
              <w:pStyle w:val="Akapitzlist"/>
              <w:numPr>
                <w:ilvl w:val="0"/>
                <w:numId w:val="1"/>
              </w:numPr>
              <w:rPr>
                <w:rFonts w:ascii="Calibri" w:hAnsi="Calibri" w:cs="Calibri"/>
                <w:sz w:val="20"/>
                <w:szCs w:val="20"/>
              </w:rPr>
            </w:pPr>
          </w:p>
        </w:tc>
        <w:tc>
          <w:tcPr>
            <w:tcW w:w="4550" w:type="dxa"/>
          </w:tcPr>
          <w:p w14:paraId="59228071" w14:textId="7FF81407" w:rsidR="00091F8D" w:rsidRPr="009C51EF" w:rsidRDefault="00091F8D" w:rsidP="00A640CA">
            <w:pPr>
              <w:spacing w:before="120" w:after="120"/>
              <w:rPr>
                <w:rFonts w:ascii="Calibri" w:hAnsi="Calibri" w:cs="Calibri"/>
                <w:sz w:val="20"/>
                <w:szCs w:val="20"/>
              </w:rPr>
            </w:pPr>
            <w:r w:rsidRPr="009C51EF">
              <w:rPr>
                <w:rFonts w:ascii="Calibri" w:hAnsi="Calibri" w:cs="Calibri"/>
                <w:sz w:val="20"/>
                <w:szCs w:val="20"/>
              </w:rPr>
              <w:t>Zintegrowanie</w:t>
            </w:r>
          </w:p>
        </w:tc>
        <w:tc>
          <w:tcPr>
            <w:tcW w:w="693" w:type="dxa"/>
            <w:vAlign w:val="center"/>
          </w:tcPr>
          <w:p w14:paraId="1BA64AB1" w14:textId="0327D6E2" w:rsidR="00091F8D" w:rsidRPr="008E7675" w:rsidRDefault="00091F8D" w:rsidP="00A640CA">
            <w:pPr>
              <w:spacing w:before="120" w:after="120"/>
              <w:jc w:val="center"/>
              <w:rPr>
                <w:rFonts w:ascii="Calibri" w:hAnsi="Calibri" w:cs="Calibri"/>
              </w:rPr>
            </w:pPr>
            <w:r>
              <w:rPr>
                <w:rFonts w:ascii="Calibri" w:hAnsi="Calibri" w:cs="Calibri"/>
              </w:rPr>
              <w:t>X</w:t>
            </w:r>
          </w:p>
        </w:tc>
        <w:tc>
          <w:tcPr>
            <w:tcW w:w="825" w:type="dxa"/>
            <w:vAlign w:val="center"/>
          </w:tcPr>
          <w:p w14:paraId="558C2165" w14:textId="240BE453" w:rsidR="00091F8D" w:rsidRPr="008E7675" w:rsidRDefault="00091F8D" w:rsidP="00A640CA">
            <w:pPr>
              <w:spacing w:before="120" w:after="120"/>
              <w:jc w:val="center"/>
              <w:rPr>
                <w:rFonts w:ascii="Calibri" w:hAnsi="Calibri" w:cs="Calibri"/>
              </w:rPr>
            </w:pPr>
            <w:r>
              <w:rPr>
                <w:rFonts w:ascii="Calibri" w:hAnsi="Calibri" w:cs="Calibri"/>
              </w:rPr>
              <w:t>X</w:t>
            </w:r>
          </w:p>
        </w:tc>
        <w:tc>
          <w:tcPr>
            <w:tcW w:w="713" w:type="dxa"/>
            <w:vMerge/>
            <w:vAlign w:val="center"/>
          </w:tcPr>
          <w:p w14:paraId="7BEA0943" w14:textId="6FBABB8A" w:rsidR="00091F8D" w:rsidRPr="00DF0164" w:rsidRDefault="00091F8D" w:rsidP="00A640CA">
            <w:pPr>
              <w:spacing w:before="120" w:after="120"/>
              <w:jc w:val="center"/>
              <w:rPr>
                <w:rFonts w:ascii="Calibri" w:hAnsi="Calibri" w:cs="Calibri"/>
                <w:color w:val="FF0000"/>
              </w:rPr>
            </w:pPr>
          </w:p>
        </w:tc>
        <w:tc>
          <w:tcPr>
            <w:tcW w:w="473" w:type="dxa"/>
            <w:vAlign w:val="center"/>
          </w:tcPr>
          <w:p w14:paraId="5C724CEB" w14:textId="77777777" w:rsidR="00091F8D" w:rsidRPr="008E7675" w:rsidRDefault="00091F8D" w:rsidP="00A640CA">
            <w:pPr>
              <w:spacing w:before="120" w:after="120"/>
              <w:jc w:val="center"/>
              <w:rPr>
                <w:rFonts w:ascii="Calibri" w:hAnsi="Calibri" w:cs="Calibri"/>
              </w:rPr>
            </w:pPr>
          </w:p>
        </w:tc>
        <w:tc>
          <w:tcPr>
            <w:tcW w:w="473" w:type="dxa"/>
            <w:vAlign w:val="center"/>
          </w:tcPr>
          <w:p w14:paraId="27FDBDB2" w14:textId="6E367A1F" w:rsidR="00091F8D" w:rsidRPr="008E7675" w:rsidRDefault="00091F8D" w:rsidP="00A640CA">
            <w:pPr>
              <w:spacing w:before="120" w:after="120"/>
              <w:jc w:val="center"/>
              <w:rPr>
                <w:rFonts w:ascii="Calibri" w:hAnsi="Calibri" w:cs="Calibri"/>
              </w:rPr>
            </w:pPr>
          </w:p>
        </w:tc>
        <w:tc>
          <w:tcPr>
            <w:tcW w:w="713" w:type="dxa"/>
            <w:vMerge/>
            <w:vAlign w:val="center"/>
          </w:tcPr>
          <w:p w14:paraId="4C6325D6" w14:textId="7F01F748" w:rsidR="00091F8D" w:rsidRPr="00C3589E" w:rsidRDefault="00091F8D" w:rsidP="00A640CA">
            <w:pPr>
              <w:spacing w:before="120" w:after="120"/>
              <w:jc w:val="center"/>
              <w:rPr>
                <w:rFonts w:ascii="Calibri" w:hAnsi="Calibri" w:cs="Calibri"/>
                <w:color w:val="FF0000"/>
              </w:rPr>
            </w:pPr>
          </w:p>
        </w:tc>
        <w:tc>
          <w:tcPr>
            <w:tcW w:w="713" w:type="dxa"/>
            <w:vMerge/>
            <w:vAlign w:val="center"/>
          </w:tcPr>
          <w:p w14:paraId="12AF6A39" w14:textId="1E4FCFBE" w:rsidR="00091F8D" w:rsidRPr="00C3589E" w:rsidRDefault="00091F8D" w:rsidP="00A640CA">
            <w:pPr>
              <w:spacing w:before="120" w:after="120"/>
              <w:jc w:val="center"/>
              <w:rPr>
                <w:rFonts w:ascii="Calibri" w:hAnsi="Calibri" w:cs="Calibri"/>
                <w:color w:val="FF0000"/>
              </w:rPr>
            </w:pPr>
          </w:p>
        </w:tc>
      </w:tr>
      <w:tr w:rsidR="00091F8D" w:rsidRPr="00934DA6" w14:paraId="293DDB2F" w14:textId="77777777" w:rsidTr="00AE22D1">
        <w:tc>
          <w:tcPr>
            <w:tcW w:w="481" w:type="dxa"/>
            <w:vAlign w:val="center"/>
          </w:tcPr>
          <w:p w14:paraId="56FE777D" w14:textId="77777777" w:rsidR="00091F8D" w:rsidRPr="00934DA6" w:rsidRDefault="00091F8D" w:rsidP="00A640CA">
            <w:pPr>
              <w:pStyle w:val="Akapitzlist"/>
              <w:numPr>
                <w:ilvl w:val="0"/>
                <w:numId w:val="1"/>
              </w:numPr>
              <w:rPr>
                <w:rFonts w:ascii="Calibri" w:hAnsi="Calibri" w:cs="Calibri"/>
                <w:sz w:val="20"/>
                <w:szCs w:val="20"/>
              </w:rPr>
            </w:pPr>
          </w:p>
        </w:tc>
        <w:tc>
          <w:tcPr>
            <w:tcW w:w="4550" w:type="dxa"/>
          </w:tcPr>
          <w:p w14:paraId="7B3AD45E" w14:textId="6B25455B" w:rsidR="00091F8D" w:rsidRPr="009C51EF" w:rsidRDefault="00091F8D" w:rsidP="00A640CA">
            <w:pPr>
              <w:spacing w:before="120" w:after="120"/>
              <w:rPr>
                <w:rFonts w:ascii="Calibri" w:hAnsi="Calibri" w:cs="Calibri"/>
                <w:sz w:val="20"/>
                <w:szCs w:val="20"/>
              </w:rPr>
            </w:pPr>
            <w:r w:rsidRPr="009C51EF">
              <w:rPr>
                <w:rFonts w:ascii="Calibri" w:hAnsi="Calibri" w:cs="Calibri"/>
                <w:sz w:val="20"/>
                <w:szCs w:val="20"/>
              </w:rPr>
              <w:t>Innowacyjność</w:t>
            </w:r>
          </w:p>
        </w:tc>
        <w:tc>
          <w:tcPr>
            <w:tcW w:w="693" w:type="dxa"/>
            <w:vAlign w:val="center"/>
          </w:tcPr>
          <w:p w14:paraId="1AF211D0" w14:textId="3AF7F37E" w:rsidR="00091F8D" w:rsidRPr="008E7675" w:rsidRDefault="00091F8D" w:rsidP="00A640CA">
            <w:pPr>
              <w:spacing w:before="120" w:after="120"/>
              <w:jc w:val="center"/>
              <w:rPr>
                <w:rFonts w:ascii="Calibri" w:hAnsi="Calibri" w:cs="Calibri"/>
              </w:rPr>
            </w:pPr>
          </w:p>
        </w:tc>
        <w:tc>
          <w:tcPr>
            <w:tcW w:w="825" w:type="dxa"/>
            <w:vAlign w:val="center"/>
          </w:tcPr>
          <w:p w14:paraId="53A20F2F" w14:textId="4A554636" w:rsidR="00091F8D" w:rsidRPr="008E7675" w:rsidRDefault="00091F8D" w:rsidP="00A640CA">
            <w:pPr>
              <w:spacing w:before="120" w:after="120"/>
              <w:jc w:val="center"/>
              <w:rPr>
                <w:rFonts w:ascii="Calibri" w:hAnsi="Calibri" w:cs="Calibri"/>
              </w:rPr>
            </w:pPr>
            <w:r>
              <w:rPr>
                <w:rFonts w:ascii="Calibri" w:hAnsi="Calibri" w:cs="Calibri"/>
              </w:rPr>
              <w:t>X</w:t>
            </w:r>
          </w:p>
        </w:tc>
        <w:tc>
          <w:tcPr>
            <w:tcW w:w="713" w:type="dxa"/>
            <w:vMerge/>
            <w:vAlign w:val="center"/>
          </w:tcPr>
          <w:p w14:paraId="0B2D67E0" w14:textId="10A07D78" w:rsidR="00091F8D" w:rsidRPr="00DF0164" w:rsidRDefault="00091F8D" w:rsidP="00A640CA">
            <w:pPr>
              <w:spacing w:before="120" w:after="120"/>
              <w:jc w:val="center"/>
              <w:rPr>
                <w:rFonts w:ascii="Calibri" w:hAnsi="Calibri" w:cs="Calibri"/>
                <w:color w:val="FF0000"/>
              </w:rPr>
            </w:pPr>
          </w:p>
        </w:tc>
        <w:tc>
          <w:tcPr>
            <w:tcW w:w="473" w:type="dxa"/>
            <w:vAlign w:val="center"/>
          </w:tcPr>
          <w:p w14:paraId="67F6C222" w14:textId="77777777" w:rsidR="00091F8D" w:rsidRPr="008E7675" w:rsidRDefault="00091F8D" w:rsidP="00A640CA">
            <w:pPr>
              <w:spacing w:before="120" w:after="120"/>
              <w:jc w:val="center"/>
              <w:rPr>
                <w:rFonts w:ascii="Calibri" w:hAnsi="Calibri" w:cs="Calibri"/>
              </w:rPr>
            </w:pPr>
          </w:p>
        </w:tc>
        <w:tc>
          <w:tcPr>
            <w:tcW w:w="473" w:type="dxa"/>
            <w:vAlign w:val="center"/>
          </w:tcPr>
          <w:p w14:paraId="00827051" w14:textId="447364C7" w:rsidR="00091F8D" w:rsidRPr="008E7675" w:rsidRDefault="00091F8D" w:rsidP="00A640CA">
            <w:pPr>
              <w:spacing w:before="120" w:after="120"/>
              <w:jc w:val="center"/>
              <w:rPr>
                <w:rFonts w:ascii="Calibri" w:hAnsi="Calibri" w:cs="Calibri"/>
              </w:rPr>
            </w:pPr>
            <w:r>
              <w:rPr>
                <w:rFonts w:ascii="Calibri" w:hAnsi="Calibri" w:cs="Calibri"/>
              </w:rPr>
              <w:t>X</w:t>
            </w:r>
          </w:p>
        </w:tc>
        <w:tc>
          <w:tcPr>
            <w:tcW w:w="713" w:type="dxa"/>
            <w:vMerge/>
            <w:vAlign w:val="center"/>
          </w:tcPr>
          <w:p w14:paraId="271B7E5D" w14:textId="5CA1AB50" w:rsidR="00091F8D" w:rsidRPr="00C3589E" w:rsidRDefault="00091F8D" w:rsidP="00A640CA">
            <w:pPr>
              <w:spacing w:before="120" w:after="120"/>
              <w:jc w:val="center"/>
              <w:rPr>
                <w:rFonts w:ascii="Calibri" w:hAnsi="Calibri" w:cs="Calibri"/>
                <w:color w:val="FF0000"/>
              </w:rPr>
            </w:pPr>
          </w:p>
        </w:tc>
        <w:tc>
          <w:tcPr>
            <w:tcW w:w="713" w:type="dxa"/>
            <w:vMerge/>
            <w:vAlign w:val="center"/>
          </w:tcPr>
          <w:p w14:paraId="64CB6C55" w14:textId="428806C0" w:rsidR="00091F8D" w:rsidRPr="00C3589E" w:rsidRDefault="00091F8D" w:rsidP="00A640CA">
            <w:pPr>
              <w:spacing w:before="120" w:after="120"/>
              <w:jc w:val="center"/>
              <w:rPr>
                <w:rFonts w:ascii="Calibri" w:hAnsi="Calibri" w:cs="Calibri"/>
                <w:color w:val="FF0000"/>
              </w:rPr>
            </w:pPr>
          </w:p>
        </w:tc>
      </w:tr>
      <w:tr w:rsidR="00091F8D" w:rsidRPr="00934DA6" w14:paraId="3A0B1AE1" w14:textId="77777777" w:rsidTr="00AE22D1">
        <w:tc>
          <w:tcPr>
            <w:tcW w:w="481" w:type="dxa"/>
            <w:vAlign w:val="center"/>
          </w:tcPr>
          <w:p w14:paraId="450E6886" w14:textId="77777777" w:rsidR="00091F8D" w:rsidRPr="00934DA6" w:rsidRDefault="00091F8D" w:rsidP="00A640CA">
            <w:pPr>
              <w:pStyle w:val="Akapitzlist"/>
              <w:numPr>
                <w:ilvl w:val="0"/>
                <w:numId w:val="1"/>
              </w:numPr>
              <w:rPr>
                <w:rFonts w:ascii="Calibri" w:hAnsi="Calibri" w:cs="Calibri"/>
                <w:sz w:val="20"/>
                <w:szCs w:val="20"/>
              </w:rPr>
            </w:pPr>
          </w:p>
        </w:tc>
        <w:tc>
          <w:tcPr>
            <w:tcW w:w="4550" w:type="dxa"/>
          </w:tcPr>
          <w:p w14:paraId="54CCBD56" w14:textId="0FE294CB" w:rsidR="00091F8D" w:rsidRPr="009C51EF" w:rsidRDefault="00091F8D" w:rsidP="00A640CA">
            <w:pPr>
              <w:spacing w:before="120" w:after="120"/>
              <w:rPr>
                <w:rFonts w:ascii="Calibri" w:hAnsi="Calibri" w:cs="Calibri"/>
                <w:sz w:val="20"/>
                <w:szCs w:val="20"/>
              </w:rPr>
            </w:pPr>
            <w:r w:rsidRPr="009C51EF">
              <w:rPr>
                <w:rFonts w:ascii="Calibri" w:hAnsi="Calibri" w:cs="Calibri"/>
                <w:sz w:val="20"/>
                <w:szCs w:val="20"/>
              </w:rPr>
              <w:t>Wykorzystanie lokalnego potencjału</w:t>
            </w:r>
          </w:p>
        </w:tc>
        <w:tc>
          <w:tcPr>
            <w:tcW w:w="693" w:type="dxa"/>
            <w:vAlign w:val="center"/>
          </w:tcPr>
          <w:p w14:paraId="4D887238" w14:textId="58B63EF9" w:rsidR="00091F8D" w:rsidRPr="008E7675" w:rsidRDefault="00091F8D" w:rsidP="00A640CA">
            <w:pPr>
              <w:spacing w:before="120" w:after="120"/>
              <w:jc w:val="center"/>
              <w:rPr>
                <w:rFonts w:ascii="Calibri" w:hAnsi="Calibri" w:cs="Calibri"/>
              </w:rPr>
            </w:pPr>
            <w:r>
              <w:rPr>
                <w:rFonts w:ascii="Calibri" w:hAnsi="Calibri" w:cs="Calibri"/>
              </w:rPr>
              <w:t>X</w:t>
            </w:r>
          </w:p>
        </w:tc>
        <w:tc>
          <w:tcPr>
            <w:tcW w:w="825" w:type="dxa"/>
            <w:vAlign w:val="center"/>
          </w:tcPr>
          <w:p w14:paraId="0692B05B" w14:textId="33CBD3C2" w:rsidR="00091F8D" w:rsidRPr="008E7675" w:rsidRDefault="00091F8D" w:rsidP="00A640CA">
            <w:pPr>
              <w:spacing w:before="120" w:after="120"/>
              <w:jc w:val="center"/>
              <w:rPr>
                <w:rFonts w:ascii="Calibri" w:hAnsi="Calibri" w:cs="Calibri"/>
              </w:rPr>
            </w:pPr>
            <w:r>
              <w:rPr>
                <w:rFonts w:ascii="Calibri" w:hAnsi="Calibri" w:cs="Calibri"/>
              </w:rPr>
              <w:t>X</w:t>
            </w:r>
          </w:p>
        </w:tc>
        <w:tc>
          <w:tcPr>
            <w:tcW w:w="713" w:type="dxa"/>
            <w:vMerge/>
            <w:vAlign w:val="center"/>
          </w:tcPr>
          <w:p w14:paraId="448436A6" w14:textId="488B28F2" w:rsidR="00091F8D" w:rsidRPr="00DF0164" w:rsidRDefault="00091F8D" w:rsidP="00A640CA">
            <w:pPr>
              <w:spacing w:before="120" w:after="120"/>
              <w:jc w:val="center"/>
              <w:rPr>
                <w:rFonts w:ascii="Calibri" w:hAnsi="Calibri" w:cs="Calibri"/>
                <w:color w:val="FF0000"/>
              </w:rPr>
            </w:pPr>
          </w:p>
        </w:tc>
        <w:tc>
          <w:tcPr>
            <w:tcW w:w="473" w:type="dxa"/>
            <w:vAlign w:val="center"/>
          </w:tcPr>
          <w:p w14:paraId="1F3162DC" w14:textId="65A90B6A" w:rsidR="00091F8D" w:rsidRPr="008E7675" w:rsidRDefault="00091F8D" w:rsidP="00A640CA">
            <w:pPr>
              <w:spacing w:before="120" w:after="120"/>
              <w:jc w:val="center"/>
              <w:rPr>
                <w:rFonts w:ascii="Calibri" w:hAnsi="Calibri" w:cs="Calibri"/>
              </w:rPr>
            </w:pPr>
            <w:r>
              <w:rPr>
                <w:rFonts w:ascii="Calibri" w:hAnsi="Calibri" w:cs="Calibri"/>
              </w:rPr>
              <w:t>X</w:t>
            </w:r>
          </w:p>
        </w:tc>
        <w:tc>
          <w:tcPr>
            <w:tcW w:w="473" w:type="dxa"/>
            <w:vAlign w:val="center"/>
          </w:tcPr>
          <w:p w14:paraId="44AA629F" w14:textId="547387D8" w:rsidR="00091F8D" w:rsidRPr="008E7675" w:rsidRDefault="00091F8D" w:rsidP="00A640CA">
            <w:pPr>
              <w:spacing w:before="120" w:after="120"/>
              <w:jc w:val="center"/>
              <w:rPr>
                <w:rFonts w:ascii="Calibri" w:hAnsi="Calibri" w:cs="Calibri"/>
              </w:rPr>
            </w:pPr>
          </w:p>
        </w:tc>
        <w:tc>
          <w:tcPr>
            <w:tcW w:w="713" w:type="dxa"/>
            <w:vMerge/>
            <w:vAlign w:val="center"/>
          </w:tcPr>
          <w:p w14:paraId="5796394A" w14:textId="6F2890AE" w:rsidR="00091F8D" w:rsidRPr="00C3589E" w:rsidRDefault="00091F8D" w:rsidP="00A640CA">
            <w:pPr>
              <w:spacing w:before="120" w:after="120"/>
              <w:jc w:val="center"/>
              <w:rPr>
                <w:rFonts w:ascii="Calibri" w:hAnsi="Calibri" w:cs="Calibri"/>
                <w:color w:val="FF0000"/>
              </w:rPr>
            </w:pPr>
          </w:p>
        </w:tc>
        <w:tc>
          <w:tcPr>
            <w:tcW w:w="713" w:type="dxa"/>
            <w:vMerge/>
            <w:vAlign w:val="center"/>
          </w:tcPr>
          <w:p w14:paraId="3920A952" w14:textId="5913973B" w:rsidR="00091F8D" w:rsidRPr="00C3589E" w:rsidRDefault="00091F8D" w:rsidP="00A640CA">
            <w:pPr>
              <w:spacing w:before="120" w:after="120"/>
              <w:jc w:val="center"/>
              <w:rPr>
                <w:rFonts w:ascii="Calibri" w:hAnsi="Calibri" w:cs="Calibri"/>
                <w:color w:val="FF0000"/>
              </w:rPr>
            </w:pPr>
          </w:p>
        </w:tc>
      </w:tr>
      <w:tr w:rsidR="00091F8D" w:rsidRPr="00934DA6" w14:paraId="165A6C8C" w14:textId="77777777" w:rsidTr="00AE22D1">
        <w:tc>
          <w:tcPr>
            <w:tcW w:w="481" w:type="dxa"/>
            <w:vAlign w:val="center"/>
          </w:tcPr>
          <w:p w14:paraId="571309F2" w14:textId="77777777" w:rsidR="00091F8D" w:rsidRPr="00934DA6" w:rsidRDefault="00091F8D" w:rsidP="00A640CA">
            <w:pPr>
              <w:pStyle w:val="Akapitzlist"/>
              <w:numPr>
                <w:ilvl w:val="0"/>
                <w:numId w:val="1"/>
              </w:numPr>
              <w:rPr>
                <w:rFonts w:ascii="Calibri" w:hAnsi="Calibri" w:cs="Calibri"/>
                <w:sz w:val="20"/>
                <w:szCs w:val="20"/>
              </w:rPr>
            </w:pPr>
          </w:p>
        </w:tc>
        <w:tc>
          <w:tcPr>
            <w:tcW w:w="4550" w:type="dxa"/>
          </w:tcPr>
          <w:p w14:paraId="10716B73" w14:textId="0272F668" w:rsidR="00091F8D" w:rsidRPr="009C51EF" w:rsidRDefault="00091F8D" w:rsidP="00A640CA">
            <w:pPr>
              <w:spacing w:before="120" w:after="120"/>
              <w:rPr>
                <w:rFonts w:ascii="Calibri" w:hAnsi="Calibri" w:cs="Calibri"/>
                <w:sz w:val="20"/>
                <w:szCs w:val="20"/>
              </w:rPr>
            </w:pPr>
            <w:r w:rsidRPr="009C51EF">
              <w:rPr>
                <w:rFonts w:ascii="Calibri" w:hAnsi="Calibri" w:cs="Calibri"/>
                <w:sz w:val="20"/>
                <w:szCs w:val="20"/>
              </w:rPr>
              <w:t xml:space="preserve">Tworzenie nowych miejsc pracy </w:t>
            </w:r>
          </w:p>
        </w:tc>
        <w:tc>
          <w:tcPr>
            <w:tcW w:w="693" w:type="dxa"/>
            <w:vAlign w:val="center"/>
          </w:tcPr>
          <w:p w14:paraId="6A33C8C8" w14:textId="3C7EB11C" w:rsidR="00091F8D" w:rsidRPr="008E7675" w:rsidRDefault="00091F8D" w:rsidP="00A640CA">
            <w:pPr>
              <w:spacing w:before="120" w:after="120"/>
              <w:jc w:val="center"/>
              <w:rPr>
                <w:rFonts w:ascii="Calibri" w:hAnsi="Calibri" w:cs="Calibri"/>
              </w:rPr>
            </w:pPr>
          </w:p>
        </w:tc>
        <w:tc>
          <w:tcPr>
            <w:tcW w:w="825" w:type="dxa"/>
            <w:vAlign w:val="center"/>
          </w:tcPr>
          <w:p w14:paraId="5FAA8EB9" w14:textId="6C0FFD8B" w:rsidR="00091F8D" w:rsidRPr="008E7675" w:rsidRDefault="00091F8D" w:rsidP="00A640CA">
            <w:pPr>
              <w:spacing w:before="120" w:after="120"/>
              <w:jc w:val="center"/>
              <w:rPr>
                <w:rFonts w:ascii="Calibri" w:hAnsi="Calibri" w:cs="Calibri"/>
              </w:rPr>
            </w:pPr>
          </w:p>
        </w:tc>
        <w:tc>
          <w:tcPr>
            <w:tcW w:w="713" w:type="dxa"/>
            <w:vMerge/>
            <w:vAlign w:val="center"/>
          </w:tcPr>
          <w:p w14:paraId="2D3248E4" w14:textId="6BF44826" w:rsidR="00091F8D" w:rsidRPr="00DF0164" w:rsidRDefault="00091F8D" w:rsidP="00A640CA">
            <w:pPr>
              <w:spacing w:before="120" w:after="120"/>
              <w:jc w:val="center"/>
              <w:rPr>
                <w:rFonts w:ascii="Calibri" w:hAnsi="Calibri" w:cs="Calibri"/>
                <w:color w:val="FF0000"/>
              </w:rPr>
            </w:pPr>
          </w:p>
        </w:tc>
        <w:tc>
          <w:tcPr>
            <w:tcW w:w="473" w:type="dxa"/>
            <w:vAlign w:val="center"/>
          </w:tcPr>
          <w:p w14:paraId="7D232C10" w14:textId="089F46DF" w:rsidR="00091F8D" w:rsidRPr="008E7675" w:rsidRDefault="00091F8D" w:rsidP="00A640CA">
            <w:pPr>
              <w:spacing w:before="120" w:after="120"/>
              <w:jc w:val="center"/>
              <w:rPr>
                <w:rFonts w:ascii="Calibri" w:hAnsi="Calibri" w:cs="Calibri"/>
              </w:rPr>
            </w:pPr>
          </w:p>
        </w:tc>
        <w:tc>
          <w:tcPr>
            <w:tcW w:w="473" w:type="dxa"/>
            <w:vAlign w:val="center"/>
          </w:tcPr>
          <w:p w14:paraId="495E6ED4" w14:textId="77777777" w:rsidR="00091F8D" w:rsidRPr="008E7675" w:rsidRDefault="00091F8D" w:rsidP="00A640CA">
            <w:pPr>
              <w:spacing w:before="120" w:after="120"/>
              <w:jc w:val="center"/>
              <w:rPr>
                <w:rFonts w:ascii="Calibri" w:hAnsi="Calibri" w:cs="Calibri"/>
              </w:rPr>
            </w:pPr>
          </w:p>
        </w:tc>
        <w:tc>
          <w:tcPr>
            <w:tcW w:w="713" w:type="dxa"/>
            <w:vMerge/>
            <w:vAlign w:val="center"/>
          </w:tcPr>
          <w:p w14:paraId="46CE8F29" w14:textId="080D5938" w:rsidR="00091F8D" w:rsidRPr="00C3589E" w:rsidRDefault="00091F8D" w:rsidP="00A640CA">
            <w:pPr>
              <w:spacing w:before="120" w:after="120"/>
              <w:jc w:val="center"/>
              <w:rPr>
                <w:rFonts w:ascii="Calibri" w:hAnsi="Calibri" w:cs="Calibri"/>
                <w:color w:val="FF0000"/>
              </w:rPr>
            </w:pPr>
          </w:p>
        </w:tc>
        <w:tc>
          <w:tcPr>
            <w:tcW w:w="713" w:type="dxa"/>
            <w:vMerge/>
            <w:vAlign w:val="center"/>
          </w:tcPr>
          <w:p w14:paraId="7D56F10E" w14:textId="71B75067" w:rsidR="00091F8D" w:rsidRPr="00C3589E" w:rsidRDefault="00091F8D" w:rsidP="00A640CA">
            <w:pPr>
              <w:spacing w:before="120" w:after="120"/>
              <w:jc w:val="center"/>
              <w:rPr>
                <w:rFonts w:ascii="Calibri" w:hAnsi="Calibri" w:cs="Calibri"/>
                <w:color w:val="FF0000"/>
              </w:rPr>
            </w:pPr>
          </w:p>
        </w:tc>
      </w:tr>
      <w:tr w:rsidR="00091F8D" w:rsidRPr="00934DA6" w14:paraId="72DED686" w14:textId="77777777" w:rsidTr="00AE22D1">
        <w:tc>
          <w:tcPr>
            <w:tcW w:w="481" w:type="dxa"/>
            <w:vAlign w:val="center"/>
          </w:tcPr>
          <w:p w14:paraId="2602E252" w14:textId="77777777" w:rsidR="00091F8D" w:rsidRPr="00934DA6" w:rsidRDefault="00091F8D" w:rsidP="00A640CA">
            <w:pPr>
              <w:pStyle w:val="Akapitzlist"/>
              <w:numPr>
                <w:ilvl w:val="0"/>
                <w:numId w:val="1"/>
              </w:numPr>
              <w:rPr>
                <w:rFonts w:ascii="Calibri" w:hAnsi="Calibri" w:cs="Calibri"/>
                <w:sz w:val="20"/>
                <w:szCs w:val="20"/>
              </w:rPr>
            </w:pPr>
          </w:p>
        </w:tc>
        <w:tc>
          <w:tcPr>
            <w:tcW w:w="4550" w:type="dxa"/>
          </w:tcPr>
          <w:p w14:paraId="57B124C0" w14:textId="0F63B246" w:rsidR="00091F8D" w:rsidRPr="009C51EF" w:rsidRDefault="00091F8D" w:rsidP="00A640CA">
            <w:pPr>
              <w:spacing w:before="120" w:after="120"/>
              <w:rPr>
                <w:rFonts w:ascii="Calibri" w:hAnsi="Calibri" w:cs="Calibri"/>
                <w:sz w:val="20"/>
                <w:szCs w:val="20"/>
              </w:rPr>
            </w:pPr>
            <w:r w:rsidRPr="009C51EF">
              <w:rPr>
                <w:rFonts w:ascii="Calibri" w:hAnsi="Calibri" w:cs="Calibri"/>
                <w:sz w:val="20"/>
                <w:szCs w:val="20"/>
              </w:rPr>
              <w:t>Oddziaływanie projektu</w:t>
            </w:r>
          </w:p>
        </w:tc>
        <w:tc>
          <w:tcPr>
            <w:tcW w:w="693" w:type="dxa"/>
            <w:vAlign w:val="center"/>
          </w:tcPr>
          <w:p w14:paraId="41DBC619" w14:textId="0F30B5A4" w:rsidR="00091F8D" w:rsidRPr="008E7675" w:rsidRDefault="00091F8D" w:rsidP="00A640CA">
            <w:pPr>
              <w:spacing w:before="120" w:after="120"/>
              <w:jc w:val="center"/>
              <w:rPr>
                <w:rFonts w:ascii="Calibri" w:hAnsi="Calibri" w:cs="Calibri"/>
              </w:rPr>
            </w:pPr>
            <w:r>
              <w:rPr>
                <w:rFonts w:ascii="Calibri" w:hAnsi="Calibri" w:cs="Calibri"/>
              </w:rPr>
              <w:t>X</w:t>
            </w:r>
          </w:p>
        </w:tc>
        <w:tc>
          <w:tcPr>
            <w:tcW w:w="825" w:type="dxa"/>
            <w:vAlign w:val="center"/>
          </w:tcPr>
          <w:p w14:paraId="274B7996" w14:textId="5AB5128B" w:rsidR="00091F8D" w:rsidRPr="008E7675" w:rsidRDefault="00091F8D" w:rsidP="00A640CA">
            <w:pPr>
              <w:spacing w:before="120" w:after="120"/>
              <w:jc w:val="center"/>
              <w:rPr>
                <w:rFonts w:ascii="Calibri" w:hAnsi="Calibri" w:cs="Calibri"/>
              </w:rPr>
            </w:pPr>
            <w:r>
              <w:rPr>
                <w:rFonts w:ascii="Calibri" w:hAnsi="Calibri" w:cs="Calibri"/>
              </w:rPr>
              <w:t>X</w:t>
            </w:r>
          </w:p>
        </w:tc>
        <w:tc>
          <w:tcPr>
            <w:tcW w:w="713" w:type="dxa"/>
            <w:vMerge/>
            <w:vAlign w:val="center"/>
          </w:tcPr>
          <w:p w14:paraId="1584346E" w14:textId="0BD458C2" w:rsidR="00091F8D" w:rsidRPr="00DF0164" w:rsidRDefault="00091F8D" w:rsidP="00A640CA">
            <w:pPr>
              <w:spacing w:before="120" w:after="120"/>
              <w:jc w:val="center"/>
              <w:rPr>
                <w:rFonts w:ascii="Calibri" w:hAnsi="Calibri" w:cs="Calibri"/>
                <w:color w:val="FF0000"/>
              </w:rPr>
            </w:pPr>
          </w:p>
        </w:tc>
        <w:tc>
          <w:tcPr>
            <w:tcW w:w="473" w:type="dxa"/>
            <w:vAlign w:val="center"/>
          </w:tcPr>
          <w:p w14:paraId="0BDC17A3" w14:textId="4BDE1E8F" w:rsidR="00091F8D" w:rsidRPr="008E7675" w:rsidRDefault="00091F8D" w:rsidP="00A640CA">
            <w:pPr>
              <w:spacing w:before="120" w:after="120"/>
              <w:jc w:val="center"/>
              <w:rPr>
                <w:rFonts w:ascii="Calibri" w:hAnsi="Calibri" w:cs="Calibri"/>
              </w:rPr>
            </w:pPr>
            <w:r>
              <w:rPr>
                <w:rFonts w:ascii="Calibri" w:hAnsi="Calibri" w:cs="Calibri"/>
              </w:rPr>
              <w:t>X</w:t>
            </w:r>
          </w:p>
        </w:tc>
        <w:tc>
          <w:tcPr>
            <w:tcW w:w="473" w:type="dxa"/>
            <w:vAlign w:val="center"/>
          </w:tcPr>
          <w:p w14:paraId="15837A1F" w14:textId="0B958FED" w:rsidR="00091F8D" w:rsidRPr="008E7675" w:rsidRDefault="00091F8D" w:rsidP="00A640CA">
            <w:pPr>
              <w:spacing w:before="120" w:after="120"/>
              <w:jc w:val="center"/>
              <w:rPr>
                <w:rFonts w:ascii="Calibri" w:hAnsi="Calibri" w:cs="Calibri"/>
              </w:rPr>
            </w:pPr>
          </w:p>
        </w:tc>
        <w:tc>
          <w:tcPr>
            <w:tcW w:w="713" w:type="dxa"/>
            <w:vMerge/>
            <w:vAlign w:val="center"/>
          </w:tcPr>
          <w:p w14:paraId="6FF0A9B0" w14:textId="256EEA5E" w:rsidR="00091F8D" w:rsidRPr="00C3589E" w:rsidRDefault="00091F8D" w:rsidP="00A640CA">
            <w:pPr>
              <w:spacing w:before="120" w:after="120"/>
              <w:jc w:val="center"/>
              <w:rPr>
                <w:rFonts w:ascii="Calibri" w:hAnsi="Calibri" w:cs="Calibri"/>
                <w:color w:val="FF0000"/>
              </w:rPr>
            </w:pPr>
          </w:p>
        </w:tc>
        <w:tc>
          <w:tcPr>
            <w:tcW w:w="713" w:type="dxa"/>
            <w:vMerge/>
            <w:vAlign w:val="center"/>
          </w:tcPr>
          <w:p w14:paraId="7EAAA824" w14:textId="2D0BA557" w:rsidR="00091F8D" w:rsidRPr="00C3589E" w:rsidRDefault="00091F8D" w:rsidP="00A640CA">
            <w:pPr>
              <w:spacing w:before="120" w:after="120"/>
              <w:jc w:val="center"/>
              <w:rPr>
                <w:rFonts w:ascii="Calibri" w:hAnsi="Calibri" w:cs="Calibri"/>
                <w:color w:val="FF0000"/>
              </w:rPr>
            </w:pPr>
          </w:p>
        </w:tc>
      </w:tr>
      <w:tr w:rsidR="00091F8D" w:rsidRPr="00934DA6" w14:paraId="75383053" w14:textId="77777777" w:rsidTr="00AE22D1">
        <w:tc>
          <w:tcPr>
            <w:tcW w:w="481" w:type="dxa"/>
            <w:vAlign w:val="center"/>
          </w:tcPr>
          <w:p w14:paraId="69D8D6C7" w14:textId="77777777" w:rsidR="00091F8D" w:rsidRPr="00934DA6" w:rsidRDefault="00091F8D" w:rsidP="00A640CA">
            <w:pPr>
              <w:pStyle w:val="Akapitzlist"/>
              <w:numPr>
                <w:ilvl w:val="0"/>
                <w:numId w:val="1"/>
              </w:numPr>
              <w:rPr>
                <w:rFonts w:ascii="Calibri" w:hAnsi="Calibri" w:cs="Calibri"/>
                <w:sz w:val="20"/>
                <w:szCs w:val="20"/>
              </w:rPr>
            </w:pPr>
          </w:p>
        </w:tc>
        <w:tc>
          <w:tcPr>
            <w:tcW w:w="4550" w:type="dxa"/>
          </w:tcPr>
          <w:p w14:paraId="3EB47320" w14:textId="7EBAEDA3" w:rsidR="00091F8D" w:rsidRPr="009C51EF" w:rsidRDefault="00091F8D" w:rsidP="00A640CA">
            <w:pPr>
              <w:spacing w:before="120" w:after="120"/>
              <w:rPr>
                <w:rFonts w:ascii="Calibri" w:hAnsi="Calibri" w:cs="Calibri"/>
                <w:sz w:val="20"/>
                <w:szCs w:val="20"/>
              </w:rPr>
            </w:pPr>
            <w:r w:rsidRPr="009C51EF">
              <w:rPr>
                <w:rFonts w:ascii="Calibri" w:hAnsi="Calibri" w:cs="Calibri"/>
                <w:sz w:val="20"/>
                <w:szCs w:val="20"/>
              </w:rPr>
              <w:t>Doświadczenie</w:t>
            </w:r>
          </w:p>
        </w:tc>
        <w:tc>
          <w:tcPr>
            <w:tcW w:w="693" w:type="dxa"/>
            <w:vAlign w:val="center"/>
          </w:tcPr>
          <w:p w14:paraId="2BB15C82" w14:textId="4E6F1FBE" w:rsidR="00091F8D" w:rsidRPr="008E7675" w:rsidRDefault="00091F8D" w:rsidP="00A640CA">
            <w:pPr>
              <w:spacing w:before="120" w:after="120"/>
              <w:jc w:val="center"/>
              <w:rPr>
                <w:rFonts w:ascii="Calibri" w:hAnsi="Calibri" w:cs="Calibri"/>
              </w:rPr>
            </w:pPr>
            <w:r>
              <w:rPr>
                <w:rFonts w:ascii="Calibri" w:hAnsi="Calibri" w:cs="Calibri"/>
              </w:rPr>
              <w:t>X</w:t>
            </w:r>
          </w:p>
        </w:tc>
        <w:tc>
          <w:tcPr>
            <w:tcW w:w="825" w:type="dxa"/>
            <w:vAlign w:val="center"/>
          </w:tcPr>
          <w:p w14:paraId="4E369E73" w14:textId="5695B2C2" w:rsidR="00091F8D" w:rsidRPr="008E7675" w:rsidRDefault="00091F8D" w:rsidP="00A640CA">
            <w:pPr>
              <w:spacing w:before="120" w:after="120"/>
              <w:jc w:val="center"/>
              <w:rPr>
                <w:rFonts w:ascii="Calibri" w:hAnsi="Calibri" w:cs="Calibri"/>
              </w:rPr>
            </w:pPr>
            <w:r>
              <w:rPr>
                <w:rFonts w:ascii="Calibri" w:hAnsi="Calibri" w:cs="Calibri"/>
              </w:rPr>
              <w:t>X</w:t>
            </w:r>
          </w:p>
        </w:tc>
        <w:tc>
          <w:tcPr>
            <w:tcW w:w="713" w:type="dxa"/>
            <w:vMerge/>
            <w:vAlign w:val="center"/>
          </w:tcPr>
          <w:p w14:paraId="20697699" w14:textId="4650A93A" w:rsidR="00091F8D" w:rsidRPr="00DF0164" w:rsidRDefault="00091F8D" w:rsidP="00A640CA">
            <w:pPr>
              <w:spacing w:before="120" w:after="120"/>
              <w:jc w:val="center"/>
              <w:rPr>
                <w:rFonts w:ascii="Calibri" w:hAnsi="Calibri" w:cs="Calibri"/>
                <w:color w:val="FF0000"/>
              </w:rPr>
            </w:pPr>
          </w:p>
        </w:tc>
        <w:tc>
          <w:tcPr>
            <w:tcW w:w="473" w:type="dxa"/>
            <w:vAlign w:val="center"/>
          </w:tcPr>
          <w:p w14:paraId="08F796BD" w14:textId="007C7108" w:rsidR="00091F8D" w:rsidRPr="008E7675" w:rsidRDefault="00091F8D" w:rsidP="00A640CA">
            <w:pPr>
              <w:spacing w:before="120" w:after="120"/>
              <w:jc w:val="center"/>
              <w:rPr>
                <w:rFonts w:ascii="Calibri" w:hAnsi="Calibri" w:cs="Calibri"/>
              </w:rPr>
            </w:pPr>
            <w:r>
              <w:rPr>
                <w:rFonts w:ascii="Calibri" w:hAnsi="Calibri" w:cs="Calibri"/>
              </w:rPr>
              <w:t>X</w:t>
            </w:r>
          </w:p>
        </w:tc>
        <w:tc>
          <w:tcPr>
            <w:tcW w:w="473" w:type="dxa"/>
            <w:vAlign w:val="center"/>
          </w:tcPr>
          <w:p w14:paraId="1D5E8B42" w14:textId="4108FDB9" w:rsidR="00091F8D" w:rsidRPr="008E7675" w:rsidRDefault="00091F8D" w:rsidP="00A640CA">
            <w:pPr>
              <w:spacing w:before="120" w:after="120"/>
              <w:jc w:val="center"/>
              <w:rPr>
                <w:rFonts w:ascii="Calibri" w:hAnsi="Calibri" w:cs="Calibri"/>
              </w:rPr>
            </w:pPr>
            <w:r>
              <w:rPr>
                <w:rFonts w:ascii="Calibri" w:hAnsi="Calibri" w:cs="Calibri"/>
              </w:rPr>
              <w:t>X</w:t>
            </w:r>
          </w:p>
        </w:tc>
        <w:tc>
          <w:tcPr>
            <w:tcW w:w="713" w:type="dxa"/>
            <w:vMerge/>
            <w:vAlign w:val="center"/>
          </w:tcPr>
          <w:p w14:paraId="4F11181A" w14:textId="3CA383FE" w:rsidR="00091F8D" w:rsidRPr="00C3589E" w:rsidRDefault="00091F8D" w:rsidP="00A640CA">
            <w:pPr>
              <w:spacing w:before="120" w:after="120"/>
              <w:jc w:val="center"/>
              <w:rPr>
                <w:rFonts w:ascii="Calibri" w:hAnsi="Calibri" w:cs="Calibri"/>
                <w:color w:val="FF0000"/>
              </w:rPr>
            </w:pPr>
          </w:p>
        </w:tc>
        <w:tc>
          <w:tcPr>
            <w:tcW w:w="713" w:type="dxa"/>
            <w:vMerge/>
            <w:vAlign w:val="center"/>
          </w:tcPr>
          <w:p w14:paraId="5DD66EF7" w14:textId="5FF24E87" w:rsidR="00091F8D" w:rsidRPr="00C3589E" w:rsidRDefault="00091F8D" w:rsidP="00A640CA">
            <w:pPr>
              <w:spacing w:before="120" w:after="120"/>
              <w:jc w:val="center"/>
              <w:rPr>
                <w:rFonts w:ascii="Calibri" w:hAnsi="Calibri" w:cs="Calibri"/>
                <w:color w:val="FF0000"/>
              </w:rPr>
            </w:pPr>
          </w:p>
        </w:tc>
      </w:tr>
      <w:tr w:rsidR="00091F8D" w:rsidRPr="00934DA6" w14:paraId="29AC4672" w14:textId="77777777" w:rsidTr="00AE22D1">
        <w:tc>
          <w:tcPr>
            <w:tcW w:w="481" w:type="dxa"/>
            <w:vAlign w:val="center"/>
          </w:tcPr>
          <w:p w14:paraId="07A2D186" w14:textId="77777777" w:rsidR="00091F8D" w:rsidRPr="00934DA6" w:rsidRDefault="00091F8D" w:rsidP="00A640CA">
            <w:pPr>
              <w:pStyle w:val="Akapitzlist"/>
              <w:numPr>
                <w:ilvl w:val="0"/>
                <w:numId w:val="1"/>
              </w:numPr>
              <w:rPr>
                <w:rFonts w:ascii="Calibri" w:hAnsi="Calibri" w:cs="Calibri"/>
                <w:sz w:val="20"/>
                <w:szCs w:val="20"/>
              </w:rPr>
            </w:pPr>
          </w:p>
        </w:tc>
        <w:tc>
          <w:tcPr>
            <w:tcW w:w="4550" w:type="dxa"/>
          </w:tcPr>
          <w:p w14:paraId="0C4CAE6A" w14:textId="643B7E9F" w:rsidR="00091F8D" w:rsidRPr="009C51EF" w:rsidRDefault="00091F8D" w:rsidP="00A640CA">
            <w:pPr>
              <w:spacing w:before="120" w:after="120"/>
              <w:rPr>
                <w:rFonts w:ascii="Calibri" w:hAnsi="Calibri" w:cs="Calibri"/>
                <w:sz w:val="20"/>
                <w:szCs w:val="20"/>
              </w:rPr>
            </w:pPr>
            <w:r w:rsidRPr="009C51EF">
              <w:rPr>
                <w:rFonts w:ascii="Calibri" w:hAnsi="Calibri" w:cs="Calibri"/>
                <w:sz w:val="20"/>
                <w:szCs w:val="20"/>
              </w:rPr>
              <w:t>Aktywne uczestnictwo w działaniach LGD</w:t>
            </w:r>
          </w:p>
        </w:tc>
        <w:tc>
          <w:tcPr>
            <w:tcW w:w="693" w:type="dxa"/>
            <w:vAlign w:val="center"/>
          </w:tcPr>
          <w:p w14:paraId="74CBDCD7" w14:textId="141F94B6" w:rsidR="00091F8D" w:rsidRPr="008E7675" w:rsidRDefault="00091F8D" w:rsidP="00A640CA">
            <w:pPr>
              <w:spacing w:before="120" w:after="120"/>
              <w:jc w:val="center"/>
              <w:rPr>
                <w:rFonts w:ascii="Calibri" w:hAnsi="Calibri" w:cs="Calibri"/>
              </w:rPr>
            </w:pPr>
            <w:r>
              <w:rPr>
                <w:rFonts w:ascii="Calibri" w:hAnsi="Calibri" w:cs="Calibri"/>
              </w:rPr>
              <w:t>X</w:t>
            </w:r>
          </w:p>
        </w:tc>
        <w:tc>
          <w:tcPr>
            <w:tcW w:w="825" w:type="dxa"/>
            <w:vAlign w:val="center"/>
          </w:tcPr>
          <w:p w14:paraId="4BE4171F" w14:textId="1A98D1FA" w:rsidR="00091F8D" w:rsidRPr="008E7675" w:rsidRDefault="00091F8D" w:rsidP="00A640CA">
            <w:pPr>
              <w:spacing w:before="120" w:after="120"/>
              <w:jc w:val="center"/>
              <w:rPr>
                <w:rFonts w:ascii="Calibri" w:hAnsi="Calibri" w:cs="Calibri"/>
              </w:rPr>
            </w:pPr>
            <w:r>
              <w:rPr>
                <w:rFonts w:ascii="Calibri" w:hAnsi="Calibri" w:cs="Calibri"/>
              </w:rPr>
              <w:t>X</w:t>
            </w:r>
          </w:p>
        </w:tc>
        <w:tc>
          <w:tcPr>
            <w:tcW w:w="713" w:type="dxa"/>
            <w:vMerge/>
            <w:vAlign w:val="center"/>
          </w:tcPr>
          <w:p w14:paraId="0857D336" w14:textId="328C96FD" w:rsidR="00091F8D" w:rsidRPr="00DF0164" w:rsidRDefault="00091F8D" w:rsidP="00A640CA">
            <w:pPr>
              <w:spacing w:before="120" w:after="120"/>
              <w:jc w:val="center"/>
              <w:rPr>
                <w:rFonts w:ascii="Calibri" w:hAnsi="Calibri" w:cs="Calibri"/>
                <w:color w:val="FF0000"/>
              </w:rPr>
            </w:pPr>
          </w:p>
        </w:tc>
        <w:tc>
          <w:tcPr>
            <w:tcW w:w="473" w:type="dxa"/>
            <w:vAlign w:val="center"/>
          </w:tcPr>
          <w:p w14:paraId="2C4E7504" w14:textId="12F3237B" w:rsidR="00091F8D" w:rsidRPr="008E7675" w:rsidRDefault="00091F8D" w:rsidP="00A640CA">
            <w:pPr>
              <w:spacing w:before="120" w:after="120"/>
              <w:jc w:val="center"/>
              <w:rPr>
                <w:rFonts w:ascii="Calibri" w:hAnsi="Calibri" w:cs="Calibri"/>
              </w:rPr>
            </w:pPr>
            <w:r>
              <w:rPr>
                <w:rFonts w:ascii="Calibri" w:hAnsi="Calibri" w:cs="Calibri"/>
              </w:rPr>
              <w:t>X</w:t>
            </w:r>
          </w:p>
        </w:tc>
        <w:tc>
          <w:tcPr>
            <w:tcW w:w="473" w:type="dxa"/>
            <w:vAlign w:val="center"/>
          </w:tcPr>
          <w:p w14:paraId="58EBEF58" w14:textId="14A4E6CD" w:rsidR="00091F8D" w:rsidRPr="008E7675" w:rsidRDefault="00091F8D" w:rsidP="00A640CA">
            <w:pPr>
              <w:spacing w:before="120" w:after="120"/>
              <w:jc w:val="center"/>
              <w:rPr>
                <w:rFonts w:ascii="Calibri" w:hAnsi="Calibri" w:cs="Calibri"/>
              </w:rPr>
            </w:pPr>
            <w:r>
              <w:rPr>
                <w:rFonts w:ascii="Calibri" w:hAnsi="Calibri" w:cs="Calibri"/>
              </w:rPr>
              <w:t>X</w:t>
            </w:r>
          </w:p>
        </w:tc>
        <w:tc>
          <w:tcPr>
            <w:tcW w:w="713" w:type="dxa"/>
            <w:vMerge/>
            <w:vAlign w:val="center"/>
          </w:tcPr>
          <w:p w14:paraId="6E49FB73" w14:textId="142F34BD" w:rsidR="00091F8D" w:rsidRPr="00C3589E" w:rsidRDefault="00091F8D" w:rsidP="00A640CA">
            <w:pPr>
              <w:spacing w:before="120" w:after="120"/>
              <w:jc w:val="center"/>
              <w:rPr>
                <w:rFonts w:ascii="Calibri" w:hAnsi="Calibri" w:cs="Calibri"/>
                <w:color w:val="FF0000"/>
              </w:rPr>
            </w:pPr>
          </w:p>
        </w:tc>
        <w:tc>
          <w:tcPr>
            <w:tcW w:w="713" w:type="dxa"/>
            <w:vMerge/>
            <w:vAlign w:val="center"/>
          </w:tcPr>
          <w:p w14:paraId="27406DFB" w14:textId="2CA6BD59" w:rsidR="00091F8D" w:rsidRPr="00C3589E" w:rsidRDefault="00091F8D" w:rsidP="00A640CA">
            <w:pPr>
              <w:spacing w:before="120" w:after="120"/>
              <w:jc w:val="center"/>
              <w:rPr>
                <w:rFonts w:ascii="Calibri" w:hAnsi="Calibri" w:cs="Calibri"/>
                <w:color w:val="FF0000"/>
              </w:rPr>
            </w:pPr>
          </w:p>
        </w:tc>
      </w:tr>
      <w:tr w:rsidR="00091F8D" w:rsidRPr="00934DA6" w14:paraId="1F67223F" w14:textId="77777777" w:rsidTr="00AE22D1">
        <w:tc>
          <w:tcPr>
            <w:tcW w:w="481" w:type="dxa"/>
            <w:vAlign w:val="center"/>
          </w:tcPr>
          <w:p w14:paraId="51175CA7" w14:textId="77777777" w:rsidR="00091F8D" w:rsidRPr="00934DA6" w:rsidRDefault="00091F8D" w:rsidP="00A640CA">
            <w:pPr>
              <w:pStyle w:val="Akapitzlist"/>
              <w:numPr>
                <w:ilvl w:val="0"/>
                <w:numId w:val="1"/>
              </w:numPr>
              <w:rPr>
                <w:rFonts w:ascii="Calibri" w:hAnsi="Calibri" w:cs="Calibri"/>
                <w:sz w:val="20"/>
                <w:szCs w:val="20"/>
              </w:rPr>
            </w:pPr>
          </w:p>
        </w:tc>
        <w:tc>
          <w:tcPr>
            <w:tcW w:w="4550" w:type="dxa"/>
          </w:tcPr>
          <w:p w14:paraId="084A5953" w14:textId="59759611" w:rsidR="00091F8D" w:rsidRPr="009C51EF" w:rsidRDefault="00091F8D" w:rsidP="00A640CA">
            <w:pPr>
              <w:spacing w:before="120" w:after="120"/>
              <w:rPr>
                <w:rFonts w:ascii="Calibri" w:hAnsi="Calibri" w:cs="Calibri"/>
                <w:sz w:val="20"/>
                <w:szCs w:val="20"/>
              </w:rPr>
            </w:pPr>
            <w:r w:rsidRPr="009C51EF">
              <w:rPr>
                <w:rFonts w:ascii="Calibri" w:hAnsi="Calibri" w:cs="Calibri"/>
                <w:sz w:val="20"/>
                <w:szCs w:val="20"/>
              </w:rPr>
              <w:t>Wkład własny</w:t>
            </w:r>
          </w:p>
        </w:tc>
        <w:tc>
          <w:tcPr>
            <w:tcW w:w="693" w:type="dxa"/>
            <w:vAlign w:val="center"/>
          </w:tcPr>
          <w:p w14:paraId="275172C9" w14:textId="77777777" w:rsidR="00091F8D" w:rsidRPr="00A0603B" w:rsidRDefault="00091F8D" w:rsidP="00A640CA">
            <w:pPr>
              <w:spacing w:before="120" w:after="120"/>
              <w:jc w:val="center"/>
              <w:rPr>
                <w:rFonts w:ascii="Calibri" w:hAnsi="Calibri" w:cs="Calibri"/>
                <w:color w:val="FF0000"/>
              </w:rPr>
            </w:pPr>
          </w:p>
        </w:tc>
        <w:tc>
          <w:tcPr>
            <w:tcW w:w="825" w:type="dxa"/>
            <w:vAlign w:val="center"/>
          </w:tcPr>
          <w:p w14:paraId="7AAD543F" w14:textId="77777777" w:rsidR="00091F8D" w:rsidRPr="00A0603B" w:rsidRDefault="00091F8D" w:rsidP="00A640CA">
            <w:pPr>
              <w:spacing w:before="120" w:after="120"/>
              <w:jc w:val="center"/>
              <w:rPr>
                <w:rFonts w:ascii="Calibri" w:hAnsi="Calibri" w:cs="Calibri"/>
                <w:color w:val="FF0000"/>
              </w:rPr>
            </w:pPr>
          </w:p>
        </w:tc>
        <w:tc>
          <w:tcPr>
            <w:tcW w:w="713" w:type="dxa"/>
            <w:vMerge/>
            <w:vAlign w:val="center"/>
          </w:tcPr>
          <w:p w14:paraId="6685DCCF" w14:textId="224CFAC3" w:rsidR="00091F8D" w:rsidRPr="00DF0164" w:rsidRDefault="00091F8D" w:rsidP="00A640CA">
            <w:pPr>
              <w:spacing w:before="120" w:after="120"/>
              <w:jc w:val="center"/>
              <w:rPr>
                <w:rFonts w:ascii="Calibri" w:hAnsi="Calibri" w:cs="Calibri"/>
                <w:color w:val="FF0000"/>
              </w:rPr>
            </w:pPr>
          </w:p>
        </w:tc>
        <w:tc>
          <w:tcPr>
            <w:tcW w:w="473" w:type="dxa"/>
            <w:vAlign w:val="center"/>
          </w:tcPr>
          <w:p w14:paraId="3874EF01" w14:textId="751E3E31" w:rsidR="00091F8D" w:rsidRPr="00A0603B" w:rsidRDefault="00091F8D" w:rsidP="00A640CA">
            <w:pPr>
              <w:spacing w:before="120" w:after="120"/>
              <w:jc w:val="center"/>
              <w:rPr>
                <w:rFonts w:ascii="Calibri" w:hAnsi="Calibri" w:cs="Calibri"/>
                <w:color w:val="FF0000"/>
              </w:rPr>
            </w:pPr>
          </w:p>
        </w:tc>
        <w:tc>
          <w:tcPr>
            <w:tcW w:w="473" w:type="dxa"/>
            <w:vAlign w:val="center"/>
          </w:tcPr>
          <w:p w14:paraId="7901D23A" w14:textId="52AC053E" w:rsidR="00091F8D" w:rsidRPr="00A0603B" w:rsidRDefault="00091F8D" w:rsidP="00A640CA">
            <w:pPr>
              <w:spacing w:before="120" w:after="120"/>
              <w:jc w:val="center"/>
              <w:rPr>
                <w:rFonts w:ascii="Calibri" w:hAnsi="Calibri" w:cs="Calibri"/>
                <w:color w:val="FF0000"/>
              </w:rPr>
            </w:pPr>
          </w:p>
        </w:tc>
        <w:tc>
          <w:tcPr>
            <w:tcW w:w="713" w:type="dxa"/>
            <w:vMerge/>
            <w:vAlign w:val="center"/>
          </w:tcPr>
          <w:p w14:paraId="55EAE53E" w14:textId="41116F4F" w:rsidR="00091F8D" w:rsidRPr="00C3589E" w:rsidRDefault="00091F8D" w:rsidP="00A640CA">
            <w:pPr>
              <w:spacing w:before="120" w:after="120"/>
              <w:jc w:val="center"/>
              <w:rPr>
                <w:rFonts w:ascii="Calibri" w:hAnsi="Calibri" w:cs="Calibri"/>
                <w:color w:val="FF0000"/>
              </w:rPr>
            </w:pPr>
          </w:p>
        </w:tc>
        <w:tc>
          <w:tcPr>
            <w:tcW w:w="713" w:type="dxa"/>
            <w:vMerge/>
            <w:vAlign w:val="center"/>
          </w:tcPr>
          <w:p w14:paraId="2F696433" w14:textId="0A1CF527" w:rsidR="00091F8D" w:rsidRPr="00C3589E" w:rsidRDefault="00091F8D" w:rsidP="00A640CA">
            <w:pPr>
              <w:spacing w:before="120" w:after="120"/>
              <w:jc w:val="center"/>
              <w:rPr>
                <w:rFonts w:ascii="Calibri" w:hAnsi="Calibri" w:cs="Calibri"/>
                <w:color w:val="FF0000"/>
              </w:rPr>
            </w:pPr>
          </w:p>
        </w:tc>
      </w:tr>
      <w:tr w:rsidR="00091F8D" w:rsidRPr="00934DA6" w14:paraId="0FBF0BF9" w14:textId="77777777" w:rsidTr="00AE22D1">
        <w:tc>
          <w:tcPr>
            <w:tcW w:w="481" w:type="dxa"/>
            <w:vAlign w:val="center"/>
          </w:tcPr>
          <w:p w14:paraId="529996A3" w14:textId="77777777" w:rsidR="00091F8D" w:rsidRPr="00934DA6" w:rsidRDefault="00091F8D" w:rsidP="00A640CA">
            <w:pPr>
              <w:pStyle w:val="Akapitzlist"/>
              <w:numPr>
                <w:ilvl w:val="0"/>
                <w:numId w:val="1"/>
              </w:numPr>
              <w:rPr>
                <w:rFonts w:ascii="Calibri" w:hAnsi="Calibri" w:cs="Calibri"/>
                <w:sz w:val="20"/>
                <w:szCs w:val="20"/>
              </w:rPr>
            </w:pPr>
          </w:p>
        </w:tc>
        <w:tc>
          <w:tcPr>
            <w:tcW w:w="4550" w:type="dxa"/>
          </w:tcPr>
          <w:p w14:paraId="6934DD8E" w14:textId="0F0AF121" w:rsidR="00091F8D" w:rsidRPr="00934DA6" w:rsidRDefault="00091F8D" w:rsidP="00A640CA">
            <w:pPr>
              <w:spacing w:before="120" w:after="120"/>
              <w:rPr>
                <w:rFonts w:ascii="Calibri" w:hAnsi="Calibri" w:cs="Calibri"/>
                <w:sz w:val="20"/>
                <w:szCs w:val="20"/>
              </w:rPr>
            </w:pPr>
            <w:r w:rsidRPr="00934DA6">
              <w:rPr>
                <w:rFonts w:ascii="Calibri" w:hAnsi="Calibri" w:cs="Calibri"/>
                <w:sz w:val="20"/>
                <w:szCs w:val="20"/>
              </w:rPr>
              <w:t xml:space="preserve">Termin realizacji projektu </w:t>
            </w:r>
          </w:p>
        </w:tc>
        <w:tc>
          <w:tcPr>
            <w:tcW w:w="693" w:type="dxa"/>
            <w:vAlign w:val="center"/>
          </w:tcPr>
          <w:p w14:paraId="2C247178" w14:textId="050A6CAE" w:rsidR="00091F8D" w:rsidRPr="008E7675" w:rsidRDefault="00091F8D" w:rsidP="00A640CA">
            <w:pPr>
              <w:spacing w:before="120" w:after="120"/>
              <w:jc w:val="center"/>
              <w:rPr>
                <w:rFonts w:ascii="Calibri" w:hAnsi="Calibri" w:cs="Calibri"/>
              </w:rPr>
            </w:pPr>
            <w:r>
              <w:rPr>
                <w:rFonts w:ascii="Calibri" w:hAnsi="Calibri" w:cs="Calibri"/>
              </w:rPr>
              <w:t>X</w:t>
            </w:r>
          </w:p>
        </w:tc>
        <w:tc>
          <w:tcPr>
            <w:tcW w:w="825" w:type="dxa"/>
            <w:vAlign w:val="center"/>
          </w:tcPr>
          <w:p w14:paraId="0D21DD1E" w14:textId="7BF7FD23" w:rsidR="00091F8D" w:rsidRPr="008E7675" w:rsidRDefault="00091F8D" w:rsidP="00A640CA">
            <w:pPr>
              <w:spacing w:before="120" w:after="120"/>
              <w:jc w:val="center"/>
              <w:rPr>
                <w:rFonts w:ascii="Calibri" w:hAnsi="Calibri" w:cs="Calibri"/>
              </w:rPr>
            </w:pPr>
            <w:r>
              <w:rPr>
                <w:rFonts w:ascii="Calibri" w:hAnsi="Calibri" w:cs="Calibri"/>
              </w:rPr>
              <w:t>X</w:t>
            </w:r>
          </w:p>
        </w:tc>
        <w:tc>
          <w:tcPr>
            <w:tcW w:w="713" w:type="dxa"/>
            <w:vMerge/>
            <w:vAlign w:val="center"/>
          </w:tcPr>
          <w:p w14:paraId="672C772D" w14:textId="1B5B9DAB" w:rsidR="00091F8D" w:rsidRPr="00DF0164" w:rsidRDefault="00091F8D" w:rsidP="00A640CA">
            <w:pPr>
              <w:spacing w:before="120" w:after="120"/>
              <w:jc w:val="center"/>
              <w:rPr>
                <w:rFonts w:ascii="Calibri" w:hAnsi="Calibri" w:cs="Calibri"/>
                <w:color w:val="FF0000"/>
              </w:rPr>
            </w:pPr>
          </w:p>
        </w:tc>
        <w:tc>
          <w:tcPr>
            <w:tcW w:w="473" w:type="dxa"/>
            <w:vAlign w:val="center"/>
          </w:tcPr>
          <w:p w14:paraId="2FE4EACA" w14:textId="567FFD27" w:rsidR="00091F8D" w:rsidRPr="008E7675" w:rsidRDefault="00091F8D" w:rsidP="00A640CA">
            <w:pPr>
              <w:spacing w:before="120" w:after="120"/>
              <w:jc w:val="center"/>
              <w:rPr>
                <w:rFonts w:ascii="Calibri" w:hAnsi="Calibri" w:cs="Calibri"/>
              </w:rPr>
            </w:pPr>
            <w:r>
              <w:rPr>
                <w:rFonts w:ascii="Calibri" w:hAnsi="Calibri" w:cs="Calibri"/>
              </w:rPr>
              <w:t>X</w:t>
            </w:r>
          </w:p>
        </w:tc>
        <w:tc>
          <w:tcPr>
            <w:tcW w:w="473" w:type="dxa"/>
            <w:vAlign w:val="center"/>
          </w:tcPr>
          <w:p w14:paraId="7C10215E" w14:textId="601E9165" w:rsidR="00091F8D" w:rsidRPr="008E7675" w:rsidRDefault="00091F8D" w:rsidP="00A640CA">
            <w:pPr>
              <w:spacing w:before="120" w:after="120"/>
              <w:jc w:val="center"/>
              <w:rPr>
                <w:rFonts w:ascii="Calibri" w:hAnsi="Calibri" w:cs="Calibri"/>
              </w:rPr>
            </w:pPr>
          </w:p>
        </w:tc>
        <w:tc>
          <w:tcPr>
            <w:tcW w:w="713" w:type="dxa"/>
            <w:vMerge/>
            <w:vAlign w:val="center"/>
          </w:tcPr>
          <w:p w14:paraId="11DD1920" w14:textId="2FDFA48E" w:rsidR="00091F8D" w:rsidRPr="00C3589E" w:rsidRDefault="00091F8D" w:rsidP="00A640CA">
            <w:pPr>
              <w:spacing w:before="120" w:after="120"/>
              <w:jc w:val="center"/>
              <w:rPr>
                <w:rFonts w:ascii="Calibri" w:hAnsi="Calibri" w:cs="Calibri"/>
                <w:color w:val="FF0000"/>
              </w:rPr>
            </w:pPr>
          </w:p>
        </w:tc>
        <w:tc>
          <w:tcPr>
            <w:tcW w:w="713" w:type="dxa"/>
            <w:vMerge/>
            <w:vAlign w:val="center"/>
          </w:tcPr>
          <w:p w14:paraId="6A198B68" w14:textId="52402D94" w:rsidR="00091F8D" w:rsidRPr="00C3589E" w:rsidRDefault="00091F8D" w:rsidP="00A640CA">
            <w:pPr>
              <w:spacing w:before="120" w:after="120"/>
              <w:jc w:val="center"/>
              <w:rPr>
                <w:rFonts w:ascii="Calibri" w:hAnsi="Calibri" w:cs="Calibri"/>
                <w:color w:val="FF0000"/>
              </w:rPr>
            </w:pPr>
          </w:p>
        </w:tc>
      </w:tr>
      <w:tr w:rsidR="00091F8D" w:rsidRPr="00934DA6" w14:paraId="3EB32FA5" w14:textId="77777777" w:rsidTr="00AE22D1">
        <w:tc>
          <w:tcPr>
            <w:tcW w:w="481" w:type="dxa"/>
            <w:vAlign w:val="center"/>
          </w:tcPr>
          <w:p w14:paraId="2F3B18AA" w14:textId="77777777" w:rsidR="00091F8D" w:rsidRPr="00934DA6" w:rsidRDefault="00091F8D" w:rsidP="00A640CA">
            <w:pPr>
              <w:pStyle w:val="Akapitzlist"/>
              <w:numPr>
                <w:ilvl w:val="0"/>
                <w:numId w:val="1"/>
              </w:numPr>
              <w:rPr>
                <w:rFonts w:ascii="Calibri" w:hAnsi="Calibri" w:cs="Calibri"/>
                <w:sz w:val="20"/>
                <w:szCs w:val="20"/>
              </w:rPr>
            </w:pPr>
          </w:p>
        </w:tc>
        <w:tc>
          <w:tcPr>
            <w:tcW w:w="4550" w:type="dxa"/>
          </w:tcPr>
          <w:p w14:paraId="092DF6FF" w14:textId="33BE2C49" w:rsidR="00091F8D" w:rsidRPr="00934DA6" w:rsidRDefault="00091F8D" w:rsidP="00A640CA">
            <w:pPr>
              <w:spacing w:before="120" w:after="120"/>
              <w:rPr>
                <w:rFonts w:ascii="Calibri" w:hAnsi="Calibri" w:cs="Calibri"/>
                <w:sz w:val="20"/>
                <w:szCs w:val="20"/>
              </w:rPr>
            </w:pPr>
            <w:r w:rsidRPr="00934DA6">
              <w:rPr>
                <w:rFonts w:ascii="Calibri" w:hAnsi="Calibri" w:cs="Calibri"/>
                <w:sz w:val="20"/>
                <w:szCs w:val="20"/>
              </w:rPr>
              <w:t xml:space="preserve">Oddziaływanie projektu na osoby młode lub seniorów, lub osoby należące do grup znajdujących się </w:t>
            </w:r>
            <w:r>
              <w:rPr>
                <w:rFonts w:ascii="Calibri" w:hAnsi="Calibri" w:cs="Calibri"/>
                <w:sz w:val="20"/>
                <w:szCs w:val="20"/>
              </w:rPr>
              <w:br/>
            </w:r>
            <w:r w:rsidRPr="00934DA6">
              <w:rPr>
                <w:rFonts w:ascii="Calibri" w:hAnsi="Calibri" w:cs="Calibri"/>
                <w:sz w:val="20"/>
                <w:szCs w:val="20"/>
              </w:rPr>
              <w:t>w niekorzystnej sytuacji</w:t>
            </w:r>
          </w:p>
        </w:tc>
        <w:tc>
          <w:tcPr>
            <w:tcW w:w="693" w:type="dxa"/>
            <w:vAlign w:val="center"/>
          </w:tcPr>
          <w:p w14:paraId="436941D2" w14:textId="4846C4C2" w:rsidR="00091F8D" w:rsidRPr="008E7675" w:rsidRDefault="00091F8D" w:rsidP="00A640CA">
            <w:pPr>
              <w:spacing w:before="120" w:after="120"/>
              <w:jc w:val="center"/>
              <w:rPr>
                <w:rFonts w:ascii="Calibri" w:hAnsi="Calibri" w:cs="Calibri"/>
              </w:rPr>
            </w:pPr>
            <w:r>
              <w:rPr>
                <w:rFonts w:ascii="Calibri" w:hAnsi="Calibri" w:cs="Calibri"/>
              </w:rPr>
              <w:t>X</w:t>
            </w:r>
          </w:p>
        </w:tc>
        <w:tc>
          <w:tcPr>
            <w:tcW w:w="825" w:type="dxa"/>
            <w:vAlign w:val="center"/>
          </w:tcPr>
          <w:p w14:paraId="380EDD12" w14:textId="5DF71034" w:rsidR="00091F8D" w:rsidRPr="008E7675" w:rsidRDefault="00091F8D" w:rsidP="00A640CA">
            <w:pPr>
              <w:spacing w:before="120" w:after="120"/>
              <w:jc w:val="center"/>
              <w:rPr>
                <w:rFonts w:ascii="Calibri" w:hAnsi="Calibri" w:cs="Calibri"/>
              </w:rPr>
            </w:pPr>
            <w:r>
              <w:rPr>
                <w:rFonts w:ascii="Calibri" w:hAnsi="Calibri" w:cs="Calibri"/>
              </w:rPr>
              <w:t>X</w:t>
            </w:r>
          </w:p>
        </w:tc>
        <w:tc>
          <w:tcPr>
            <w:tcW w:w="713" w:type="dxa"/>
            <w:vMerge/>
            <w:vAlign w:val="center"/>
          </w:tcPr>
          <w:p w14:paraId="2D43D5D4" w14:textId="6ADBD98D" w:rsidR="00091F8D" w:rsidRPr="00DF0164" w:rsidRDefault="00091F8D" w:rsidP="00A640CA">
            <w:pPr>
              <w:spacing w:before="120" w:after="120"/>
              <w:jc w:val="center"/>
              <w:rPr>
                <w:rFonts w:ascii="Calibri" w:hAnsi="Calibri" w:cs="Calibri"/>
                <w:color w:val="FF0000"/>
              </w:rPr>
            </w:pPr>
          </w:p>
        </w:tc>
        <w:tc>
          <w:tcPr>
            <w:tcW w:w="473" w:type="dxa"/>
            <w:vAlign w:val="center"/>
          </w:tcPr>
          <w:p w14:paraId="1E6EFB23" w14:textId="2404CAFB" w:rsidR="00091F8D" w:rsidRPr="008E7675" w:rsidRDefault="00091F8D" w:rsidP="00A640CA">
            <w:pPr>
              <w:spacing w:before="120" w:after="120"/>
              <w:jc w:val="center"/>
              <w:rPr>
                <w:rFonts w:ascii="Calibri" w:hAnsi="Calibri" w:cs="Calibri"/>
              </w:rPr>
            </w:pPr>
            <w:r>
              <w:rPr>
                <w:rFonts w:ascii="Calibri" w:hAnsi="Calibri" w:cs="Calibri"/>
              </w:rPr>
              <w:t>X</w:t>
            </w:r>
          </w:p>
        </w:tc>
        <w:tc>
          <w:tcPr>
            <w:tcW w:w="473" w:type="dxa"/>
            <w:vAlign w:val="center"/>
          </w:tcPr>
          <w:p w14:paraId="22A52E61" w14:textId="66EBC996" w:rsidR="00091F8D" w:rsidRPr="008E7675" w:rsidRDefault="00091F8D" w:rsidP="00A640CA">
            <w:pPr>
              <w:spacing w:before="120" w:after="120"/>
              <w:jc w:val="center"/>
              <w:rPr>
                <w:rFonts w:ascii="Calibri" w:hAnsi="Calibri" w:cs="Calibri"/>
              </w:rPr>
            </w:pPr>
            <w:r>
              <w:rPr>
                <w:rFonts w:ascii="Calibri" w:hAnsi="Calibri" w:cs="Calibri"/>
              </w:rPr>
              <w:t>X</w:t>
            </w:r>
          </w:p>
        </w:tc>
        <w:tc>
          <w:tcPr>
            <w:tcW w:w="713" w:type="dxa"/>
            <w:vMerge/>
            <w:vAlign w:val="center"/>
          </w:tcPr>
          <w:p w14:paraId="35F10FB6" w14:textId="219AA092" w:rsidR="00091F8D" w:rsidRPr="00C3589E" w:rsidRDefault="00091F8D" w:rsidP="00A640CA">
            <w:pPr>
              <w:spacing w:before="120" w:after="120"/>
              <w:jc w:val="center"/>
              <w:rPr>
                <w:rFonts w:ascii="Calibri" w:hAnsi="Calibri" w:cs="Calibri"/>
                <w:color w:val="FF0000"/>
              </w:rPr>
            </w:pPr>
          </w:p>
        </w:tc>
        <w:tc>
          <w:tcPr>
            <w:tcW w:w="713" w:type="dxa"/>
            <w:vMerge/>
            <w:vAlign w:val="center"/>
          </w:tcPr>
          <w:p w14:paraId="7BF4961A" w14:textId="1B66A8D4" w:rsidR="00091F8D" w:rsidRPr="00C3589E" w:rsidRDefault="00091F8D" w:rsidP="00A640CA">
            <w:pPr>
              <w:spacing w:before="120" w:after="120"/>
              <w:jc w:val="center"/>
              <w:rPr>
                <w:rFonts w:ascii="Calibri" w:hAnsi="Calibri" w:cs="Calibri"/>
                <w:color w:val="FF0000"/>
              </w:rPr>
            </w:pPr>
          </w:p>
        </w:tc>
      </w:tr>
      <w:tr w:rsidR="00091F8D" w:rsidRPr="00934DA6" w14:paraId="5908A296" w14:textId="77777777" w:rsidTr="00AE22D1">
        <w:tc>
          <w:tcPr>
            <w:tcW w:w="481" w:type="dxa"/>
            <w:vAlign w:val="center"/>
          </w:tcPr>
          <w:p w14:paraId="7B37AAF9" w14:textId="77777777" w:rsidR="00091F8D" w:rsidRPr="00934DA6" w:rsidRDefault="00091F8D" w:rsidP="00A640CA">
            <w:pPr>
              <w:pStyle w:val="Akapitzlist"/>
              <w:numPr>
                <w:ilvl w:val="0"/>
                <w:numId w:val="1"/>
              </w:numPr>
              <w:rPr>
                <w:rFonts w:ascii="Calibri" w:hAnsi="Calibri" w:cs="Calibri"/>
                <w:sz w:val="20"/>
                <w:szCs w:val="20"/>
              </w:rPr>
            </w:pPr>
          </w:p>
        </w:tc>
        <w:tc>
          <w:tcPr>
            <w:tcW w:w="4550" w:type="dxa"/>
          </w:tcPr>
          <w:p w14:paraId="21A71117" w14:textId="44D6EAE1" w:rsidR="00091F8D" w:rsidRPr="00934DA6" w:rsidRDefault="00091F8D" w:rsidP="00A640CA">
            <w:pPr>
              <w:spacing w:before="120" w:after="120"/>
              <w:rPr>
                <w:rFonts w:ascii="Calibri" w:hAnsi="Calibri" w:cs="Calibri"/>
                <w:sz w:val="20"/>
                <w:szCs w:val="20"/>
              </w:rPr>
            </w:pPr>
            <w:r w:rsidRPr="00934DA6">
              <w:rPr>
                <w:rFonts w:ascii="Calibri" w:hAnsi="Calibri" w:cs="Calibri"/>
                <w:sz w:val="20"/>
                <w:szCs w:val="20"/>
              </w:rPr>
              <w:t>Promocja LGD</w:t>
            </w:r>
          </w:p>
        </w:tc>
        <w:tc>
          <w:tcPr>
            <w:tcW w:w="693" w:type="dxa"/>
            <w:vAlign w:val="center"/>
          </w:tcPr>
          <w:p w14:paraId="214751EF" w14:textId="1ADE9F06" w:rsidR="00091F8D" w:rsidRPr="008E7675" w:rsidRDefault="00091F8D" w:rsidP="00A640CA">
            <w:pPr>
              <w:spacing w:before="120" w:after="120"/>
              <w:jc w:val="center"/>
              <w:rPr>
                <w:rFonts w:ascii="Calibri" w:hAnsi="Calibri" w:cs="Calibri"/>
              </w:rPr>
            </w:pPr>
            <w:r>
              <w:rPr>
                <w:rFonts w:ascii="Calibri" w:hAnsi="Calibri" w:cs="Calibri"/>
              </w:rPr>
              <w:t>X</w:t>
            </w:r>
          </w:p>
        </w:tc>
        <w:tc>
          <w:tcPr>
            <w:tcW w:w="825" w:type="dxa"/>
            <w:vAlign w:val="center"/>
          </w:tcPr>
          <w:p w14:paraId="481F089A" w14:textId="69877874" w:rsidR="00091F8D" w:rsidRPr="008E7675" w:rsidRDefault="00091F8D" w:rsidP="00A640CA">
            <w:pPr>
              <w:spacing w:before="120" w:after="120"/>
              <w:jc w:val="center"/>
              <w:rPr>
                <w:rFonts w:ascii="Calibri" w:hAnsi="Calibri" w:cs="Calibri"/>
              </w:rPr>
            </w:pPr>
            <w:r>
              <w:rPr>
                <w:rFonts w:ascii="Calibri" w:hAnsi="Calibri" w:cs="Calibri"/>
              </w:rPr>
              <w:t>X</w:t>
            </w:r>
          </w:p>
        </w:tc>
        <w:tc>
          <w:tcPr>
            <w:tcW w:w="713" w:type="dxa"/>
            <w:vMerge/>
            <w:vAlign w:val="center"/>
          </w:tcPr>
          <w:p w14:paraId="6999E06C" w14:textId="6147C5EA" w:rsidR="00091F8D" w:rsidRPr="00DF0164" w:rsidRDefault="00091F8D" w:rsidP="00A640CA">
            <w:pPr>
              <w:spacing w:before="120" w:after="120"/>
              <w:jc w:val="center"/>
              <w:rPr>
                <w:rFonts w:ascii="Calibri" w:hAnsi="Calibri" w:cs="Calibri"/>
                <w:color w:val="FF0000"/>
              </w:rPr>
            </w:pPr>
          </w:p>
        </w:tc>
        <w:tc>
          <w:tcPr>
            <w:tcW w:w="473" w:type="dxa"/>
            <w:vAlign w:val="center"/>
          </w:tcPr>
          <w:p w14:paraId="4F437F54" w14:textId="59E7CA37" w:rsidR="00091F8D" w:rsidRPr="008E7675" w:rsidRDefault="00091F8D" w:rsidP="00A640CA">
            <w:pPr>
              <w:spacing w:before="120" w:after="120"/>
              <w:jc w:val="center"/>
              <w:rPr>
                <w:rFonts w:ascii="Calibri" w:hAnsi="Calibri" w:cs="Calibri"/>
              </w:rPr>
            </w:pPr>
            <w:r>
              <w:rPr>
                <w:rFonts w:ascii="Calibri" w:hAnsi="Calibri" w:cs="Calibri"/>
              </w:rPr>
              <w:t>X</w:t>
            </w:r>
          </w:p>
        </w:tc>
        <w:tc>
          <w:tcPr>
            <w:tcW w:w="473" w:type="dxa"/>
            <w:vAlign w:val="center"/>
          </w:tcPr>
          <w:p w14:paraId="6B788929" w14:textId="7FC4D4C5" w:rsidR="00091F8D" w:rsidRPr="008E7675" w:rsidRDefault="00091F8D" w:rsidP="00A640CA">
            <w:pPr>
              <w:spacing w:before="120" w:after="120"/>
              <w:jc w:val="center"/>
              <w:rPr>
                <w:rFonts w:ascii="Calibri" w:hAnsi="Calibri" w:cs="Calibri"/>
              </w:rPr>
            </w:pPr>
            <w:r>
              <w:rPr>
                <w:rFonts w:ascii="Calibri" w:hAnsi="Calibri" w:cs="Calibri"/>
              </w:rPr>
              <w:t>X</w:t>
            </w:r>
          </w:p>
        </w:tc>
        <w:tc>
          <w:tcPr>
            <w:tcW w:w="713" w:type="dxa"/>
            <w:vMerge/>
            <w:vAlign w:val="center"/>
          </w:tcPr>
          <w:p w14:paraId="0A32ED53" w14:textId="639A9E8A" w:rsidR="00091F8D" w:rsidRPr="00C3589E" w:rsidRDefault="00091F8D" w:rsidP="00A640CA">
            <w:pPr>
              <w:spacing w:before="120" w:after="120"/>
              <w:jc w:val="center"/>
              <w:rPr>
                <w:rFonts w:ascii="Calibri" w:hAnsi="Calibri" w:cs="Calibri"/>
                <w:color w:val="FF0000"/>
              </w:rPr>
            </w:pPr>
          </w:p>
        </w:tc>
        <w:tc>
          <w:tcPr>
            <w:tcW w:w="713" w:type="dxa"/>
            <w:vMerge/>
            <w:vAlign w:val="center"/>
          </w:tcPr>
          <w:p w14:paraId="5EC72D57" w14:textId="7AFA7F85" w:rsidR="00091F8D" w:rsidRPr="00C3589E" w:rsidRDefault="00091F8D" w:rsidP="00A640CA">
            <w:pPr>
              <w:spacing w:before="120" w:after="120"/>
              <w:jc w:val="center"/>
              <w:rPr>
                <w:rFonts w:ascii="Calibri" w:hAnsi="Calibri" w:cs="Calibri"/>
                <w:color w:val="FF0000"/>
              </w:rPr>
            </w:pPr>
          </w:p>
        </w:tc>
      </w:tr>
      <w:tr w:rsidR="00091F8D" w:rsidRPr="00934DA6" w14:paraId="40337DEB" w14:textId="77777777" w:rsidTr="00AE22D1">
        <w:tc>
          <w:tcPr>
            <w:tcW w:w="481" w:type="dxa"/>
            <w:vAlign w:val="center"/>
          </w:tcPr>
          <w:p w14:paraId="3B524962" w14:textId="77777777" w:rsidR="00091F8D" w:rsidRPr="00934DA6" w:rsidRDefault="00091F8D" w:rsidP="00A640CA">
            <w:pPr>
              <w:pStyle w:val="Akapitzlist"/>
              <w:numPr>
                <w:ilvl w:val="0"/>
                <w:numId w:val="1"/>
              </w:numPr>
              <w:rPr>
                <w:rFonts w:ascii="Calibri" w:hAnsi="Calibri" w:cs="Calibri"/>
                <w:sz w:val="20"/>
                <w:szCs w:val="20"/>
              </w:rPr>
            </w:pPr>
          </w:p>
        </w:tc>
        <w:tc>
          <w:tcPr>
            <w:tcW w:w="4550" w:type="dxa"/>
          </w:tcPr>
          <w:p w14:paraId="5ED5F5DD" w14:textId="5BBE6F3C" w:rsidR="00091F8D" w:rsidRPr="00934DA6" w:rsidRDefault="00091F8D" w:rsidP="00A640CA">
            <w:pPr>
              <w:spacing w:before="120" w:after="120"/>
              <w:rPr>
                <w:rFonts w:ascii="Calibri" w:hAnsi="Calibri" w:cs="Calibri"/>
                <w:sz w:val="20"/>
                <w:szCs w:val="20"/>
              </w:rPr>
            </w:pPr>
            <w:r w:rsidRPr="00934DA6">
              <w:rPr>
                <w:rFonts w:ascii="Calibri" w:eastAsia="Times New Roman" w:hAnsi="Calibri" w:cs="Calibri"/>
                <w:sz w:val="20"/>
                <w:szCs w:val="20"/>
                <w:lang w:eastAsia="pl-PL"/>
              </w:rPr>
              <w:t xml:space="preserve">Zaangażowanie w realizację projektu partnerów </w:t>
            </w:r>
            <w:r>
              <w:rPr>
                <w:rFonts w:ascii="Calibri" w:eastAsia="Times New Roman" w:hAnsi="Calibri" w:cs="Calibri"/>
                <w:sz w:val="20"/>
                <w:szCs w:val="20"/>
                <w:lang w:eastAsia="pl-PL"/>
              </w:rPr>
              <w:br/>
            </w:r>
            <w:r w:rsidRPr="00934DA6">
              <w:rPr>
                <w:rFonts w:ascii="Calibri" w:eastAsia="Times New Roman" w:hAnsi="Calibri" w:cs="Calibri"/>
                <w:sz w:val="20"/>
                <w:szCs w:val="20"/>
                <w:lang w:eastAsia="pl-PL"/>
              </w:rPr>
              <w:t xml:space="preserve">z różnych sektorów </w:t>
            </w:r>
          </w:p>
        </w:tc>
        <w:tc>
          <w:tcPr>
            <w:tcW w:w="693" w:type="dxa"/>
            <w:vAlign w:val="center"/>
          </w:tcPr>
          <w:p w14:paraId="51460124" w14:textId="77777777" w:rsidR="00091F8D" w:rsidRPr="008E7675" w:rsidRDefault="00091F8D" w:rsidP="00A640CA">
            <w:pPr>
              <w:spacing w:before="120" w:after="120"/>
              <w:jc w:val="center"/>
              <w:rPr>
                <w:rFonts w:ascii="Calibri" w:hAnsi="Calibri" w:cs="Calibri"/>
              </w:rPr>
            </w:pPr>
          </w:p>
        </w:tc>
        <w:tc>
          <w:tcPr>
            <w:tcW w:w="825" w:type="dxa"/>
            <w:vAlign w:val="center"/>
          </w:tcPr>
          <w:p w14:paraId="05A6A476" w14:textId="061B12D4" w:rsidR="00091F8D" w:rsidRPr="008E7675" w:rsidRDefault="00091F8D" w:rsidP="00A640CA">
            <w:pPr>
              <w:spacing w:before="120" w:after="120"/>
              <w:jc w:val="center"/>
              <w:rPr>
                <w:rFonts w:ascii="Calibri" w:hAnsi="Calibri" w:cs="Calibri"/>
              </w:rPr>
            </w:pPr>
            <w:r>
              <w:rPr>
                <w:rFonts w:ascii="Calibri" w:hAnsi="Calibri" w:cs="Calibri"/>
              </w:rPr>
              <w:t>X</w:t>
            </w:r>
          </w:p>
        </w:tc>
        <w:tc>
          <w:tcPr>
            <w:tcW w:w="713" w:type="dxa"/>
            <w:vMerge/>
            <w:vAlign w:val="center"/>
          </w:tcPr>
          <w:p w14:paraId="6500094C" w14:textId="2C841236" w:rsidR="00091F8D" w:rsidRPr="00DF0164" w:rsidRDefault="00091F8D" w:rsidP="00A640CA">
            <w:pPr>
              <w:spacing w:before="120" w:after="120"/>
              <w:jc w:val="center"/>
              <w:rPr>
                <w:rFonts w:ascii="Calibri" w:hAnsi="Calibri" w:cs="Calibri"/>
                <w:color w:val="FF0000"/>
              </w:rPr>
            </w:pPr>
          </w:p>
        </w:tc>
        <w:tc>
          <w:tcPr>
            <w:tcW w:w="473" w:type="dxa"/>
            <w:vAlign w:val="center"/>
          </w:tcPr>
          <w:p w14:paraId="4D719EEC" w14:textId="16B9C448" w:rsidR="00091F8D" w:rsidRPr="008E7675" w:rsidRDefault="00091F8D" w:rsidP="00A640CA">
            <w:pPr>
              <w:spacing w:before="120" w:after="120"/>
              <w:jc w:val="center"/>
              <w:rPr>
                <w:rFonts w:ascii="Calibri" w:hAnsi="Calibri" w:cs="Calibri"/>
              </w:rPr>
            </w:pPr>
            <w:r>
              <w:rPr>
                <w:rFonts w:ascii="Calibri" w:hAnsi="Calibri" w:cs="Calibri"/>
              </w:rPr>
              <w:t>X</w:t>
            </w:r>
          </w:p>
        </w:tc>
        <w:tc>
          <w:tcPr>
            <w:tcW w:w="473" w:type="dxa"/>
            <w:vAlign w:val="center"/>
          </w:tcPr>
          <w:p w14:paraId="1AEA964F" w14:textId="57AE0DF5" w:rsidR="00091F8D" w:rsidRPr="008E7675" w:rsidRDefault="00091F8D" w:rsidP="00A640CA">
            <w:pPr>
              <w:spacing w:before="120" w:after="120"/>
              <w:jc w:val="center"/>
              <w:rPr>
                <w:rFonts w:ascii="Calibri" w:hAnsi="Calibri" w:cs="Calibri"/>
              </w:rPr>
            </w:pPr>
            <w:r>
              <w:rPr>
                <w:rFonts w:ascii="Calibri" w:hAnsi="Calibri" w:cs="Calibri"/>
              </w:rPr>
              <w:t>X</w:t>
            </w:r>
          </w:p>
        </w:tc>
        <w:tc>
          <w:tcPr>
            <w:tcW w:w="713" w:type="dxa"/>
            <w:vMerge/>
            <w:vAlign w:val="center"/>
          </w:tcPr>
          <w:p w14:paraId="34950E9F" w14:textId="6CF72598" w:rsidR="00091F8D" w:rsidRPr="00C3589E" w:rsidRDefault="00091F8D" w:rsidP="00A640CA">
            <w:pPr>
              <w:spacing w:before="120" w:after="120"/>
              <w:jc w:val="center"/>
              <w:rPr>
                <w:rFonts w:ascii="Calibri" w:hAnsi="Calibri" w:cs="Calibri"/>
                <w:color w:val="FF0000"/>
              </w:rPr>
            </w:pPr>
          </w:p>
        </w:tc>
        <w:tc>
          <w:tcPr>
            <w:tcW w:w="713" w:type="dxa"/>
            <w:vMerge/>
            <w:vAlign w:val="center"/>
          </w:tcPr>
          <w:p w14:paraId="555EACE6" w14:textId="2EE5C46E" w:rsidR="00091F8D" w:rsidRPr="00C3589E" w:rsidRDefault="00091F8D" w:rsidP="00A640CA">
            <w:pPr>
              <w:spacing w:before="120" w:after="120"/>
              <w:jc w:val="center"/>
              <w:rPr>
                <w:rFonts w:ascii="Calibri" w:hAnsi="Calibri" w:cs="Calibri"/>
                <w:color w:val="FF0000"/>
              </w:rPr>
            </w:pPr>
          </w:p>
        </w:tc>
      </w:tr>
      <w:tr w:rsidR="00091F8D" w:rsidRPr="00934DA6" w14:paraId="3CC8162A" w14:textId="77777777" w:rsidTr="00AE22D1">
        <w:tc>
          <w:tcPr>
            <w:tcW w:w="481" w:type="dxa"/>
            <w:vAlign w:val="center"/>
          </w:tcPr>
          <w:p w14:paraId="1272702C" w14:textId="77777777" w:rsidR="00091F8D" w:rsidRPr="00934DA6" w:rsidRDefault="00091F8D" w:rsidP="00A640CA">
            <w:pPr>
              <w:pStyle w:val="Akapitzlist"/>
              <w:numPr>
                <w:ilvl w:val="0"/>
                <w:numId w:val="1"/>
              </w:numPr>
              <w:rPr>
                <w:rFonts w:ascii="Calibri" w:hAnsi="Calibri" w:cs="Calibri"/>
                <w:sz w:val="20"/>
                <w:szCs w:val="20"/>
              </w:rPr>
            </w:pPr>
          </w:p>
        </w:tc>
        <w:tc>
          <w:tcPr>
            <w:tcW w:w="4550" w:type="dxa"/>
          </w:tcPr>
          <w:p w14:paraId="4B460C9E" w14:textId="34694B8A" w:rsidR="00091F8D" w:rsidRPr="00934DA6" w:rsidRDefault="00091F8D" w:rsidP="00A640CA">
            <w:pPr>
              <w:spacing w:before="120" w:after="120"/>
              <w:rPr>
                <w:rFonts w:ascii="Calibri" w:hAnsi="Calibri" w:cs="Calibri"/>
                <w:sz w:val="20"/>
                <w:szCs w:val="20"/>
              </w:rPr>
            </w:pPr>
            <w:r w:rsidRPr="00934DA6">
              <w:rPr>
                <w:rFonts w:ascii="Calibri" w:hAnsi="Calibri" w:cs="Calibri"/>
                <w:sz w:val="20"/>
                <w:szCs w:val="20"/>
              </w:rPr>
              <w:t>Poprawność i kompletność dokumentacji dotyczącej projektu</w:t>
            </w:r>
          </w:p>
        </w:tc>
        <w:tc>
          <w:tcPr>
            <w:tcW w:w="693" w:type="dxa"/>
            <w:vAlign w:val="center"/>
          </w:tcPr>
          <w:p w14:paraId="595EF1EC" w14:textId="1DA2C255" w:rsidR="00091F8D" w:rsidRPr="008E7675" w:rsidRDefault="00091F8D" w:rsidP="00A640CA">
            <w:pPr>
              <w:spacing w:before="120" w:after="120"/>
              <w:jc w:val="center"/>
              <w:rPr>
                <w:rFonts w:ascii="Calibri" w:hAnsi="Calibri" w:cs="Calibri"/>
              </w:rPr>
            </w:pPr>
            <w:r>
              <w:rPr>
                <w:rFonts w:ascii="Calibri" w:hAnsi="Calibri" w:cs="Calibri"/>
              </w:rPr>
              <w:t>X</w:t>
            </w:r>
          </w:p>
        </w:tc>
        <w:tc>
          <w:tcPr>
            <w:tcW w:w="825" w:type="dxa"/>
            <w:vAlign w:val="center"/>
          </w:tcPr>
          <w:p w14:paraId="2A73D37C" w14:textId="0805FD8A" w:rsidR="00091F8D" w:rsidRPr="008E7675" w:rsidRDefault="00091F8D" w:rsidP="00A640CA">
            <w:pPr>
              <w:spacing w:before="120" w:after="120"/>
              <w:jc w:val="center"/>
              <w:rPr>
                <w:rFonts w:ascii="Calibri" w:hAnsi="Calibri" w:cs="Calibri"/>
              </w:rPr>
            </w:pPr>
            <w:r>
              <w:rPr>
                <w:rFonts w:ascii="Calibri" w:hAnsi="Calibri" w:cs="Calibri"/>
              </w:rPr>
              <w:t>X</w:t>
            </w:r>
          </w:p>
        </w:tc>
        <w:tc>
          <w:tcPr>
            <w:tcW w:w="713" w:type="dxa"/>
            <w:vMerge/>
            <w:vAlign w:val="center"/>
          </w:tcPr>
          <w:p w14:paraId="38851357" w14:textId="583A6FBD" w:rsidR="00091F8D" w:rsidRPr="00DF0164" w:rsidRDefault="00091F8D" w:rsidP="00A640CA">
            <w:pPr>
              <w:spacing w:before="120" w:after="120"/>
              <w:jc w:val="center"/>
              <w:rPr>
                <w:rFonts w:ascii="Calibri" w:hAnsi="Calibri" w:cs="Calibri"/>
                <w:color w:val="FF0000"/>
              </w:rPr>
            </w:pPr>
          </w:p>
        </w:tc>
        <w:tc>
          <w:tcPr>
            <w:tcW w:w="473" w:type="dxa"/>
            <w:vAlign w:val="center"/>
          </w:tcPr>
          <w:p w14:paraId="6443BB88" w14:textId="67CDA155" w:rsidR="00091F8D" w:rsidRPr="008E7675" w:rsidRDefault="00091F8D" w:rsidP="00A640CA">
            <w:pPr>
              <w:spacing w:before="120" w:after="120"/>
              <w:jc w:val="center"/>
              <w:rPr>
                <w:rFonts w:ascii="Calibri" w:hAnsi="Calibri" w:cs="Calibri"/>
              </w:rPr>
            </w:pPr>
            <w:r>
              <w:rPr>
                <w:rFonts w:ascii="Calibri" w:hAnsi="Calibri" w:cs="Calibri"/>
              </w:rPr>
              <w:t>X</w:t>
            </w:r>
          </w:p>
        </w:tc>
        <w:tc>
          <w:tcPr>
            <w:tcW w:w="473" w:type="dxa"/>
            <w:vAlign w:val="center"/>
          </w:tcPr>
          <w:p w14:paraId="157E42D3" w14:textId="5B97E1C4" w:rsidR="00091F8D" w:rsidRPr="008E7675" w:rsidRDefault="00091F8D" w:rsidP="00A640CA">
            <w:pPr>
              <w:spacing w:before="120" w:after="120"/>
              <w:jc w:val="center"/>
              <w:rPr>
                <w:rFonts w:ascii="Calibri" w:hAnsi="Calibri" w:cs="Calibri"/>
              </w:rPr>
            </w:pPr>
            <w:r>
              <w:rPr>
                <w:rFonts w:ascii="Calibri" w:hAnsi="Calibri" w:cs="Calibri"/>
              </w:rPr>
              <w:t>X</w:t>
            </w:r>
          </w:p>
        </w:tc>
        <w:tc>
          <w:tcPr>
            <w:tcW w:w="713" w:type="dxa"/>
            <w:vMerge/>
            <w:vAlign w:val="center"/>
          </w:tcPr>
          <w:p w14:paraId="27D65A24" w14:textId="1CBC8B09" w:rsidR="00091F8D" w:rsidRPr="00C3589E" w:rsidRDefault="00091F8D" w:rsidP="00A640CA">
            <w:pPr>
              <w:spacing w:before="120" w:after="120"/>
              <w:jc w:val="center"/>
              <w:rPr>
                <w:rFonts w:ascii="Calibri" w:hAnsi="Calibri" w:cs="Calibri"/>
                <w:color w:val="FF0000"/>
              </w:rPr>
            </w:pPr>
          </w:p>
        </w:tc>
        <w:tc>
          <w:tcPr>
            <w:tcW w:w="713" w:type="dxa"/>
            <w:vMerge/>
            <w:vAlign w:val="center"/>
          </w:tcPr>
          <w:p w14:paraId="654CE779" w14:textId="5FCEB4EF" w:rsidR="00091F8D" w:rsidRPr="00C3589E" w:rsidRDefault="00091F8D" w:rsidP="00A640CA">
            <w:pPr>
              <w:spacing w:before="120" w:after="120"/>
              <w:jc w:val="center"/>
              <w:rPr>
                <w:rFonts w:ascii="Calibri" w:hAnsi="Calibri" w:cs="Calibri"/>
                <w:color w:val="FF0000"/>
              </w:rPr>
            </w:pPr>
          </w:p>
        </w:tc>
      </w:tr>
      <w:tr w:rsidR="00091F8D" w:rsidRPr="00934DA6" w14:paraId="5AB8ED5D" w14:textId="77777777" w:rsidTr="00AE22D1">
        <w:tc>
          <w:tcPr>
            <w:tcW w:w="481" w:type="dxa"/>
            <w:vAlign w:val="center"/>
          </w:tcPr>
          <w:p w14:paraId="63070EA4" w14:textId="77777777" w:rsidR="00091F8D" w:rsidRPr="00934DA6" w:rsidRDefault="00091F8D" w:rsidP="00A640CA">
            <w:pPr>
              <w:pStyle w:val="Akapitzlist"/>
              <w:numPr>
                <w:ilvl w:val="0"/>
                <w:numId w:val="1"/>
              </w:numPr>
              <w:rPr>
                <w:rFonts w:ascii="Calibri" w:hAnsi="Calibri" w:cs="Calibri"/>
                <w:sz w:val="20"/>
                <w:szCs w:val="20"/>
              </w:rPr>
            </w:pPr>
          </w:p>
        </w:tc>
        <w:tc>
          <w:tcPr>
            <w:tcW w:w="4550" w:type="dxa"/>
          </w:tcPr>
          <w:p w14:paraId="20C98B10" w14:textId="4683B956" w:rsidR="00091F8D" w:rsidRPr="00934DA6" w:rsidRDefault="00091F8D" w:rsidP="00A640CA">
            <w:pPr>
              <w:spacing w:before="120" w:after="120"/>
              <w:rPr>
                <w:rFonts w:ascii="Calibri" w:hAnsi="Calibri" w:cs="Calibri"/>
                <w:sz w:val="20"/>
                <w:szCs w:val="20"/>
              </w:rPr>
            </w:pPr>
            <w:r w:rsidRPr="00934DA6">
              <w:rPr>
                <w:rFonts w:ascii="Calibri" w:hAnsi="Calibri" w:cs="Calibri"/>
                <w:sz w:val="20"/>
                <w:szCs w:val="20"/>
              </w:rPr>
              <w:t xml:space="preserve">Rozwój oferty usług agroturystycznych </w:t>
            </w:r>
            <w:r w:rsidRPr="00934DA6">
              <w:rPr>
                <w:rFonts w:ascii="Calibri" w:eastAsia="Times New Roman" w:hAnsi="Calibri" w:cs="Calibri"/>
                <w:sz w:val="20"/>
                <w:szCs w:val="20"/>
                <w:lang w:eastAsia="pl-PL"/>
              </w:rPr>
              <w:t>w ramach zakresu dot. rozwoju pozarolniczych funkcji małych gospodarstw rolnych</w:t>
            </w:r>
          </w:p>
        </w:tc>
        <w:tc>
          <w:tcPr>
            <w:tcW w:w="693" w:type="dxa"/>
            <w:vAlign w:val="center"/>
          </w:tcPr>
          <w:p w14:paraId="6EE8A459" w14:textId="77777777" w:rsidR="00091F8D" w:rsidRPr="008E7675" w:rsidRDefault="00091F8D" w:rsidP="00A640CA">
            <w:pPr>
              <w:spacing w:before="120" w:after="120"/>
              <w:jc w:val="center"/>
              <w:rPr>
                <w:rFonts w:ascii="Calibri" w:hAnsi="Calibri" w:cs="Calibri"/>
              </w:rPr>
            </w:pPr>
          </w:p>
        </w:tc>
        <w:tc>
          <w:tcPr>
            <w:tcW w:w="825" w:type="dxa"/>
            <w:vAlign w:val="center"/>
          </w:tcPr>
          <w:p w14:paraId="6DF5EBBB" w14:textId="77777777" w:rsidR="00091F8D" w:rsidRPr="008E7675" w:rsidRDefault="00091F8D" w:rsidP="00A640CA">
            <w:pPr>
              <w:spacing w:before="120" w:after="120"/>
              <w:jc w:val="center"/>
              <w:rPr>
                <w:rFonts w:ascii="Calibri" w:hAnsi="Calibri" w:cs="Calibri"/>
              </w:rPr>
            </w:pPr>
          </w:p>
        </w:tc>
        <w:tc>
          <w:tcPr>
            <w:tcW w:w="713" w:type="dxa"/>
            <w:vMerge/>
            <w:vAlign w:val="center"/>
          </w:tcPr>
          <w:p w14:paraId="0E615973" w14:textId="77777777" w:rsidR="00091F8D" w:rsidRPr="00DF0164" w:rsidRDefault="00091F8D" w:rsidP="00A640CA">
            <w:pPr>
              <w:spacing w:before="120" w:after="120"/>
              <w:jc w:val="center"/>
              <w:rPr>
                <w:rFonts w:ascii="Calibri" w:hAnsi="Calibri" w:cs="Calibri"/>
                <w:color w:val="FF0000"/>
              </w:rPr>
            </w:pPr>
          </w:p>
        </w:tc>
        <w:tc>
          <w:tcPr>
            <w:tcW w:w="473" w:type="dxa"/>
            <w:vAlign w:val="center"/>
          </w:tcPr>
          <w:p w14:paraId="47B155A3" w14:textId="77777777" w:rsidR="00091F8D" w:rsidRPr="008E7675" w:rsidRDefault="00091F8D" w:rsidP="00A640CA">
            <w:pPr>
              <w:spacing w:before="120" w:after="120"/>
              <w:jc w:val="center"/>
              <w:rPr>
                <w:rFonts w:ascii="Calibri" w:hAnsi="Calibri" w:cs="Calibri"/>
              </w:rPr>
            </w:pPr>
          </w:p>
        </w:tc>
        <w:tc>
          <w:tcPr>
            <w:tcW w:w="473" w:type="dxa"/>
            <w:vAlign w:val="center"/>
          </w:tcPr>
          <w:p w14:paraId="792F2547" w14:textId="77777777" w:rsidR="00091F8D" w:rsidRPr="008E7675" w:rsidRDefault="00091F8D" w:rsidP="00A640CA">
            <w:pPr>
              <w:spacing w:before="120" w:after="120"/>
              <w:jc w:val="center"/>
              <w:rPr>
                <w:rFonts w:ascii="Calibri" w:hAnsi="Calibri" w:cs="Calibri"/>
              </w:rPr>
            </w:pPr>
          </w:p>
        </w:tc>
        <w:tc>
          <w:tcPr>
            <w:tcW w:w="713" w:type="dxa"/>
            <w:vMerge/>
            <w:vAlign w:val="center"/>
          </w:tcPr>
          <w:p w14:paraId="20B6178C" w14:textId="77777777" w:rsidR="00091F8D" w:rsidRPr="00C3589E" w:rsidRDefault="00091F8D" w:rsidP="00A640CA">
            <w:pPr>
              <w:spacing w:before="120" w:after="120"/>
              <w:jc w:val="center"/>
              <w:rPr>
                <w:rFonts w:ascii="Calibri" w:hAnsi="Calibri" w:cs="Calibri"/>
                <w:color w:val="FF0000"/>
              </w:rPr>
            </w:pPr>
          </w:p>
        </w:tc>
        <w:tc>
          <w:tcPr>
            <w:tcW w:w="713" w:type="dxa"/>
            <w:vMerge/>
            <w:vAlign w:val="center"/>
          </w:tcPr>
          <w:p w14:paraId="04B207FE" w14:textId="704345A9" w:rsidR="00091F8D" w:rsidRPr="00C3589E" w:rsidRDefault="00091F8D" w:rsidP="00A640CA">
            <w:pPr>
              <w:spacing w:before="120" w:after="120"/>
              <w:jc w:val="center"/>
              <w:rPr>
                <w:rFonts w:ascii="Calibri" w:hAnsi="Calibri" w:cs="Calibri"/>
                <w:color w:val="FF0000"/>
              </w:rPr>
            </w:pPr>
          </w:p>
        </w:tc>
      </w:tr>
      <w:tr w:rsidR="00091F8D" w:rsidRPr="00934DA6" w14:paraId="7824E7E3" w14:textId="77777777" w:rsidTr="00AE22D1">
        <w:tc>
          <w:tcPr>
            <w:tcW w:w="481" w:type="dxa"/>
            <w:vAlign w:val="center"/>
          </w:tcPr>
          <w:p w14:paraId="42568701" w14:textId="77777777" w:rsidR="00091F8D" w:rsidRPr="00934DA6" w:rsidRDefault="00091F8D" w:rsidP="00A640CA">
            <w:pPr>
              <w:pStyle w:val="Akapitzlist"/>
              <w:numPr>
                <w:ilvl w:val="0"/>
                <w:numId w:val="1"/>
              </w:numPr>
              <w:rPr>
                <w:rFonts w:ascii="Calibri" w:hAnsi="Calibri" w:cs="Calibri"/>
                <w:sz w:val="20"/>
                <w:szCs w:val="20"/>
              </w:rPr>
            </w:pPr>
          </w:p>
        </w:tc>
        <w:tc>
          <w:tcPr>
            <w:tcW w:w="4550" w:type="dxa"/>
          </w:tcPr>
          <w:p w14:paraId="0C86141F" w14:textId="4669E7AB" w:rsidR="00091F8D" w:rsidRPr="00863CEB" w:rsidRDefault="00091F8D" w:rsidP="00A640CA">
            <w:pPr>
              <w:spacing w:before="120" w:after="120"/>
              <w:rPr>
                <w:rFonts w:ascii="Calibri" w:eastAsia="Times New Roman" w:hAnsi="Calibri" w:cs="Calibri"/>
                <w:sz w:val="20"/>
                <w:szCs w:val="20"/>
                <w:lang w:eastAsia="pl-PL"/>
              </w:rPr>
            </w:pPr>
            <w:r w:rsidRPr="00DD4AC5">
              <w:rPr>
                <w:rFonts w:ascii="Calibri" w:eastAsia="Times New Roman" w:hAnsi="Calibri" w:cs="Calibri"/>
                <w:sz w:val="20"/>
                <w:szCs w:val="20"/>
                <w:lang w:eastAsia="pl-PL"/>
              </w:rPr>
              <w:t>Jakość planowanego procesu przygotowania koncepcji SV z uwzględnieniem partycypacyjnego charakteru</w:t>
            </w:r>
            <w:r w:rsidRPr="00AE2392">
              <w:rPr>
                <w:rFonts w:ascii="Calibri" w:eastAsia="Times New Roman" w:hAnsi="Calibri" w:cs="Calibri"/>
                <w:sz w:val="20"/>
                <w:szCs w:val="20"/>
                <w:lang w:eastAsia="pl-PL"/>
              </w:rPr>
              <w:t>.</w:t>
            </w:r>
          </w:p>
        </w:tc>
        <w:tc>
          <w:tcPr>
            <w:tcW w:w="693" w:type="dxa"/>
            <w:vAlign w:val="center"/>
          </w:tcPr>
          <w:p w14:paraId="0EBEAC2D" w14:textId="77777777" w:rsidR="00091F8D" w:rsidRPr="008E7675" w:rsidRDefault="00091F8D" w:rsidP="00A640CA">
            <w:pPr>
              <w:spacing w:before="120" w:after="120"/>
              <w:jc w:val="center"/>
              <w:rPr>
                <w:rFonts w:ascii="Calibri" w:hAnsi="Calibri" w:cs="Calibri"/>
              </w:rPr>
            </w:pPr>
          </w:p>
        </w:tc>
        <w:tc>
          <w:tcPr>
            <w:tcW w:w="825" w:type="dxa"/>
            <w:vAlign w:val="center"/>
          </w:tcPr>
          <w:p w14:paraId="43DFF5B1" w14:textId="77777777" w:rsidR="00091F8D" w:rsidRPr="008E7675" w:rsidRDefault="00091F8D" w:rsidP="00A640CA">
            <w:pPr>
              <w:spacing w:before="120" w:after="120"/>
              <w:jc w:val="center"/>
              <w:rPr>
                <w:rFonts w:ascii="Calibri" w:hAnsi="Calibri" w:cs="Calibri"/>
              </w:rPr>
            </w:pPr>
          </w:p>
        </w:tc>
        <w:tc>
          <w:tcPr>
            <w:tcW w:w="713" w:type="dxa"/>
            <w:vMerge/>
            <w:vAlign w:val="center"/>
          </w:tcPr>
          <w:p w14:paraId="01E15BC0" w14:textId="77777777" w:rsidR="00091F8D" w:rsidRPr="00DF0164" w:rsidRDefault="00091F8D" w:rsidP="00A640CA">
            <w:pPr>
              <w:spacing w:before="120" w:after="120"/>
              <w:jc w:val="center"/>
              <w:rPr>
                <w:rFonts w:ascii="Calibri" w:hAnsi="Calibri" w:cs="Calibri"/>
                <w:color w:val="FF0000"/>
              </w:rPr>
            </w:pPr>
          </w:p>
        </w:tc>
        <w:tc>
          <w:tcPr>
            <w:tcW w:w="473" w:type="dxa"/>
            <w:vAlign w:val="center"/>
          </w:tcPr>
          <w:p w14:paraId="3D897D10" w14:textId="77777777" w:rsidR="00091F8D" w:rsidRPr="008E7675" w:rsidRDefault="00091F8D" w:rsidP="00A640CA">
            <w:pPr>
              <w:spacing w:before="120" w:after="120"/>
              <w:jc w:val="center"/>
              <w:rPr>
                <w:rFonts w:ascii="Calibri" w:hAnsi="Calibri" w:cs="Calibri"/>
              </w:rPr>
            </w:pPr>
          </w:p>
        </w:tc>
        <w:tc>
          <w:tcPr>
            <w:tcW w:w="473" w:type="dxa"/>
            <w:vAlign w:val="center"/>
          </w:tcPr>
          <w:p w14:paraId="5E8F9E03" w14:textId="1CD802AD" w:rsidR="00091F8D" w:rsidRPr="008E7675" w:rsidRDefault="00091F8D" w:rsidP="00A640CA">
            <w:pPr>
              <w:spacing w:before="120" w:after="120"/>
              <w:jc w:val="center"/>
              <w:rPr>
                <w:rFonts w:ascii="Calibri" w:hAnsi="Calibri" w:cs="Calibri"/>
              </w:rPr>
            </w:pPr>
            <w:r>
              <w:rPr>
                <w:rFonts w:ascii="Calibri" w:hAnsi="Calibri" w:cs="Calibri"/>
              </w:rPr>
              <w:t>X</w:t>
            </w:r>
          </w:p>
        </w:tc>
        <w:tc>
          <w:tcPr>
            <w:tcW w:w="713" w:type="dxa"/>
            <w:vMerge/>
            <w:vAlign w:val="center"/>
          </w:tcPr>
          <w:p w14:paraId="46ADC9B5" w14:textId="77777777" w:rsidR="00091F8D" w:rsidRPr="00C3589E" w:rsidRDefault="00091F8D" w:rsidP="00A640CA">
            <w:pPr>
              <w:spacing w:before="120" w:after="120"/>
              <w:jc w:val="center"/>
              <w:rPr>
                <w:rFonts w:ascii="Calibri" w:hAnsi="Calibri" w:cs="Calibri"/>
                <w:color w:val="FF0000"/>
              </w:rPr>
            </w:pPr>
          </w:p>
        </w:tc>
        <w:tc>
          <w:tcPr>
            <w:tcW w:w="713" w:type="dxa"/>
            <w:vMerge/>
            <w:vAlign w:val="center"/>
          </w:tcPr>
          <w:p w14:paraId="141FFED2" w14:textId="77777777" w:rsidR="00091F8D" w:rsidRPr="00C3589E" w:rsidRDefault="00091F8D" w:rsidP="00A640CA">
            <w:pPr>
              <w:spacing w:before="120" w:after="120"/>
              <w:jc w:val="center"/>
              <w:rPr>
                <w:rFonts w:ascii="Calibri" w:hAnsi="Calibri" w:cs="Calibri"/>
                <w:color w:val="FF0000"/>
              </w:rPr>
            </w:pPr>
          </w:p>
        </w:tc>
      </w:tr>
      <w:tr w:rsidR="00091F8D" w:rsidRPr="00934DA6" w14:paraId="4579C0F7" w14:textId="77777777" w:rsidTr="00AE22D1">
        <w:tc>
          <w:tcPr>
            <w:tcW w:w="481" w:type="dxa"/>
            <w:vAlign w:val="center"/>
          </w:tcPr>
          <w:p w14:paraId="635F2921" w14:textId="77777777" w:rsidR="00091F8D" w:rsidRPr="00934DA6" w:rsidRDefault="00091F8D" w:rsidP="00A640CA">
            <w:pPr>
              <w:pStyle w:val="Akapitzlist"/>
              <w:numPr>
                <w:ilvl w:val="0"/>
                <w:numId w:val="1"/>
              </w:numPr>
              <w:rPr>
                <w:rFonts w:ascii="Calibri" w:hAnsi="Calibri" w:cs="Calibri"/>
                <w:sz w:val="20"/>
                <w:szCs w:val="20"/>
              </w:rPr>
            </w:pPr>
          </w:p>
        </w:tc>
        <w:tc>
          <w:tcPr>
            <w:tcW w:w="4550" w:type="dxa"/>
          </w:tcPr>
          <w:p w14:paraId="54B9BEEA" w14:textId="67E95346" w:rsidR="00091F8D" w:rsidRPr="00863CEB" w:rsidRDefault="00091F8D" w:rsidP="00A640CA">
            <w:pPr>
              <w:spacing w:before="120" w:after="120"/>
              <w:rPr>
                <w:rFonts w:ascii="Calibri" w:eastAsia="Times New Roman" w:hAnsi="Calibri" w:cs="Calibri"/>
                <w:sz w:val="20"/>
                <w:szCs w:val="20"/>
                <w:lang w:eastAsia="pl-PL"/>
              </w:rPr>
            </w:pPr>
            <w:r w:rsidRPr="00863CEB">
              <w:rPr>
                <w:rFonts w:ascii="Calibri" w:eastAsia="Times New Roman" w:hAnsi="Calibri" w:cs="Calibri"/>
                <w:sz w:val="20"/>
                <w:szCs w:val="20"/>
                <w:lang w:eastAsia="pl-PL"/>
              </w:rPr>
              <w:t xml:space="preserve">Liczba partnerów zaangażowanych w tworzenie koncepcji Smart Village </w:t>
            </w:r>
          </w:p>
        </w:tc>
        <w:tc>
          <w:tcPr>
            <w:tcW w:w="693" w:type="dxa"/>
            <w:vAlign w:val="center"/>
          </w:tcPr>
          <w:p w14:paraId="74DDEE5F" w14:textId="77777777" w:rsidR="00091F8D" w:rsidRPr="008E7675" w:rsidRDefault="00091F8D" w:rsidP="00A640CA">
            <w:pPr>
              <w:spacing w:before="120" w:after="120"/>
              <w:jc w:val="center"/>
              <w:rPr>
                <w:rFonts w:ascii="Calibri" w:hAnsi="Calibri" w:cs="Calibri"/>
              </w:rPr>
            </w:pPr>
          </w:p>
        </w:tc>
        <w:tc>
          <w:tcPr>
            <w:tcW w:w="825" w:type="dxa"/>
            <w:vAlign w:val="center"/>
          </w:tcPr>
          <w:p w14:paraId="010EAAC7" w14:textId="77777777" w:rsidR="00091F8D" w:rsidRPr="008E7675" w:rsidRDefault="00091F8D" w:rsidP="00A640CA">
            <w:pPr>
              <w:spacing w:before="120" w:after="120"/>
              <w:jc w:val="center"/>
              <w:rPr>
                <w:rFonts w:ascii="Calibri" w:hAnsi="Calibri" w:cs="Calibri"/>
              </w:rPr>
            </w:pPr>
          </w:p>
        </w:tc>
        <w:tc>
          <w:tcPr>
            <w:tcW w:w="713" w:type="dxa"/>
            <w:vMerge/>
            <w:vAlign w:val="center"/>
          </w:tcPr>
          <w:p w14:paraId="2ABA35F0" w14:textId="77777777" w:rsidR="00091F8D" w:rsidRPr="00DF0164" w:rsidRDefault="00091F8D" w:rsidP="00A640CA">
            <w:pPr>
              <w:spacing w:before="120" w:after="120"/>
              <w:jc w:val="center"/>
              <w:rPr>
                <w:rFonts w:ascii="Calibri" w:hAnsi="Calibri" w:cs="Calibri"/>
                <w:color w:val="FF0000"/>
              </w:rPr>
            </w:pPr>
          </w:p>
        </w:tc>
        <w:tc>
          <w:tcPr>
            <w:tcW w:w="473" w:type="dxa"/>
            <w:vAlign w:val="center"/>
          </w:tcPr>
          <w:p w14:paraId="44B40105" w14:textId="77777777" w:rsidR="00091F8D" w:rsidRPr="008E7675" w:rsidRDefault="00091F8D" w:rsidP="00A640CA">
            <w:pPr>
              <w:spacing w:before="120" w:after="120"/>
              <w:jc w:val="center"/>
              <w:rPr>
                <w:rFonts w:ascii="Calibri" w:hAnsi="Calibri" w:cs="Calibri"/>
              </w:rPr>
            </w:pPr>
          </w:p>
        </w:tc>
        <w:tc>
          <w:tcPr>
            <w:tcW w:w="473" w:type="dxa"/>
            <w:vAlign w:val="center"/>
          </w:tcPr>
          <w:p w14:paraId="4897F113" w14:textId="25EB6843" w:rsidR="00091F8D" w:rsidRPr="008E7675" w:rsidRDefault="00091F8D" w:rsidP="00A640CA">
            <w:pPr>
              <w:spacing w:before="120" w:after="120"/>
              <w:jc w:val="center"/>
              <w:rPr>
                <w:rFonts w:ascii="Calibri" w:hAnsi="Calibri" w:cs="Calibri"/>
              </w:rPr>
            </w:pPr>
            <w:r>
              <w:rPr>
                <w:rFonts w:ascii="Calibri" w:hAnsi="Calibri" w:cs="Calibri"/>
              </w:rPr>
              <w:t>X</w:t>
            </w:r>
          </w:p>
        </w:tc>
        <w:tc>
          <w:tcPr>
            <w:tcW w:w="713" w:type="dxa"/>
            <w:vMerge/>
            <w:vAlign w:val="center"/>
          </w:tcPr>
          <w:p w14:paraId="08083661" w14:textId="77777777" w:rsidR="00091F8D" w:rsidRPr="00C3589E" w:rsidRDefault="00091F8D" w:rsidP="00A640CA">
            <w:pPr>
              <w:spacing w:before="120" w:after="120"/>
              <w:jc w:val="center"/>
              <w:rPr>
                <w:rFonts w:ascii="Calibri" w:hAnsi="Calibri" w:cs="Calibri"/>
                <w:color w:val="FF0000"/>
              </w:rPr>
            </w:pPr>
          </w:p>
        </w:tc>
        <w:tc>
          <w:tcPr>
            <w:tcW w:w="713" w:type="dxa"/>
            <w:vMerge/>
            <w:vAlign w:val="center"/>
          </w:tcPr>
          <w:p w14:paraId="3E1ADDDD" w14:textId="77777777" w:rsidR="00091F8D" w:rsidRPr="00C3589E" w:rsidRDefault="00091F8D" w:rsidP="00A640CA">
            <w:pPr>
              <w:spacing w:before="120" w:after="120"/>
              <w:jc w:val="center"/>
              <w:rPr>
                <w:rFonts w:ascii="Calibri" w:hAnsi="Calibri" w:cs="Calibri"/>
                <w:color w:val="FF0000"/>
              </w:rPr>
            </w:pPr>
          </w:p>
        </w:tc>
      </w:tr>
    </w:tbl>
    <w:p w14:paraId="0376F6A2" w14:textId="366B978A" w:rsidR="00CE027E" w:rsidRPr="00FA6D77" w:rsidRDefault="00CE027E" w:rsidP="00CE027E">
      <w:pPr>
        <w:spacing w:before="120" w:after="120" w:line="240" w:lineRule="auto"/>
        <w:rPr>
          <w:rFonts w:ascii="Calibri" w:hAnsi="Calibri" w:cs="Calibri"/>
        </w:rPr>
      </w:pPr>
      <w:bookmarkStart w:id="7" w:name="_Hlk166550348"/>
      <w:r w:rsidRPr="00934DA6">
        <w:rPr>
          <w:rFonts w:ascii="Calibri" w:hAnsi="Calibri" w:cs="Calibri"/>
        </w:rPr>
        <w:t>P.1.1, P.1.2</w:t>
      </w:r>
      <w:r w:rsidR="00F371D6">
        <w:rPr>
          <w:rFonts w:ascii="Calibri" w:hAnsi="Calibri" w:cs="Calibri"/>
        </w:rPr>
        <w:t xml:space="preserve"> – granty / </w:t>
      </w:r>
      <w:r w:rsidRPr="00934DA6">
        <w:rPr>
          <w:rFonts w:ascii="Calibri" w:hAnsi="Calibri" w:cs="Calibri"/>
        </w:rPr>
        <w:t xml:space="preserve">konkursy; P </w:t>
      </w:r>
      <w:r w:rsidR="00F371D6">
        <w:rPr>
          <w:rFonts w:ascii="Calibri" w:hAnsi="Calibri" w:cs="Calibri"/>
        </w:rPr>
        <w:t>1</w:t>
      </w:r>
      <w:r w:rsidRPr="00934DA6">
        <w:rPr>
          <w:rFonts w:ascii="Calibri" w:hAnsi="Calibri" w:cs="Calibri"/>
        </w:rPr>
        <w:t>.</w:t>
      </w:r>
      <w:r w:rsidR="00F371D6">
        <w:rPr>
          <w:rFonts w:ascii="Calibri" w:hAnsi="Calibri" w:cs="Calibri"/>
        </w:rPr>
        <w:t>3 –</w:t>
      </w:r>
      <w:r w:rsidRPr="00934DA6">
        <w:rPr>
          <w:rFonts w:ascii="Calibri" w:hAnsi="Calibri" w:cs="Calibri"/>
        </w:rPr>
        <w:t xml:space="preserve"> konkursy; P.</w:t>
      </w:r>
      <w:r w:rsidR="00F371D6">
        <w:rPr>
          <w:rFonts w:ascii="Calibri" w:hAnsi="Calibri" w:cs="Calibri"/>
        </w:rPr>
        <w:t>1</w:t>
      </w:r>
      <w:r w:rsidRPr="00934DA6">
        <w:rPr>
          <w:rFonts w:ascii="Calibri" w:hAnsi="Calibri" w:cs="Calibri"/>
        </w:rPr>
        <w:t>.</w:t>
      </w:r>
      <w:r w:rsidR="00F371D6">
        <w:rPr>
          <w:rFonts w:ascii="Calibri" w:hAnsi="Calibri" w:cs="Calibri"/>
        </w:rPr>
        <w:t>4, P.1.5</w:t>
      </w:r>
      <w:r w:rsidRPr="00934DA6">
        <w:rPr>
          <w:rFonts w:ascii="Calibri" w:hAnsi="Calibri" w:cs="Calibri"/>
        </w:rPr>
        <w:t xml:space="preserve"> </w:t>
      </w:r>
      <w:r w:rsidR="00F371D6">
        <w:rPr>
          <w:rFonts w:ascii="Calibri" w:hAnsi="Calibri" w:cs="Calibri"/>
        </w:rPr>
        <w:t xml:space="preserve">– </w:t>
      </w:r>
      <w:r w:rsidRPr="00934DA6">
        <w:rPr>
          <w:rFonts w:ascii="Calibri" w:hAnsi="Calibri" w:cs="Calibri"/>
        </w:rPr>
        <w:t xml:space="preserve">granty; </w:t>
      </w:r>
      <w:r w:rsidRPr="00FA6D77">
        <w:rPr>
          <w:rFonts w:ascii="Calibri" w:hAnsi="Calibri" w:cs="Calibri"/>
        </w:rPr>
        <w:t>P.2.</w:t>
      </w:r>
      <w:r w:rsidR="00F371D6">
        <w:rPr>
          <w:rFonts w:ascii="Calibri" w:hAnsi="Calibri" w:cs="Calibri"/>
        </w:rPr>
        <w:t xml:space="preserve">1, P.2.2. </w:t>
      </w:r>
      <w:r w:rsidRPr="00FA6D77">
        <w:rPr>
          <w:rFonts w:ascii="Calibri" w:hAnsi="Calibri" w:cs="Calibri"/>
        </w:rPr>
        <w:t>konkursy</w:t>
      </w:r>
    </w:p>
    <w:bookmarkEnd w:id="7"/>
    <w:p w14:paraId="03044EDE" w14:textId="77777777" w:rsidR="00CE027E" w:rsidRPr="00934DA6" w:rsidRDefault="00CE027E" w:rsidP="00CE027E">
      <w:pPr>
        <w:rPr>
          <w:rFonts w:ascii="Calibri" w:hAnsi="Calibri" w:cs="Calibri"/>
          <w:b/>
          <w:bCs/>
          <w:sz w:val="26"/>
          <w:szCs w:val="26"/>
        </w:rPr>
      </w:pPr>
      <w:r w:rsidRPr="00934DA6">
        <w:rPr>
          <w:rFonts w:ascii="Calibri" w:hAnsi="Calibri" w:cs="Calibri"/>
          <w:b/>
          <w:bCs/>
          <w:sz w:val="26"/>
          <w:szCs w:val="26"/>
        </w:rPr>
        <w:t xml:space="preserve">Podsumowanie </w:t>
      </w:r>
      <w:r>
        <w:rPr>
          <w:rFonts w:ascii="Calibri" w:hAnsi="Calibri" w:cs="Calibri"/>
          <w:b/>
          <w:bCs/>
          <w:sz w:val="26"/>
          <w:szCs w:val="26"/>
        </w:rPr>
        <w:t xml:space="preserve">liczby punktów w poszczególnych przedsięwzięciach objętych LSR </w:t>
      </w:r>
    </w:p>
    <w:tbl>
      <w:tblPr>
        <w:tblStyle w:val="Tabela-Siatka"/>
        <w:tblW w:w="0" w:type="auto"/>
        <w:tblLook w:val="04A0" w:firstRow="1" w:lastRow="0" w:firstColumn="1" w:lastColumn="0" w:noHBand="0" w:noVBand="1"/>
      </w:tblPr>
      <w:tblGrid>
        <w:gridCol w:w="477"/>
        <w:gridCol w:w="5614"/>
        <w:gridCol w:w="3537"/>
      </w:tblGrid>
      <w:tr w:rsidR="00CE027E" w:rsidRPr="00934DA6" w14:paraId="0F6BF74D" w14:textId="77777777" w:rsidTr="00FA6D77">
        <w:trPr>
          <w:trHeight w:val="415"/>
        </w:trPr>
        <w:tc>
          <w:tcPr>
            <w:tcW w:w="477" w:type="dxa"/>
            <w:shd w:val="clear" w:color="auto" w:fill="E8E8E8" w:themeFill="background2"/>
            <w:vAlign w:val="center"/>
          </w:tcPr>
          <w:p w14:paraId="575252D8" w14:textId="77777777" w:rsidR="00CE027E" w:rsidRPr="00934DA6" w:rsidRDefault="00CE027E" w:rsidP="00E7400C">
            <w:pPr>
              <w:spacing w:before="120" w:after="120"/>
              <w:jc w:val="center"/>
              <w:rPr>
                <w:rFonts w:ascii="Calibri" w:hAnsi="Calibri" w:cs="Calibri"/>
                <w:b/>
                <w:bCs/>
                <w:sz w:val="20"/>
                <w:szCs w:val="20"/>
              </w:rPr>
            </w:pPr>
            <w:r w:rsidRPr="00934DA6">
              <w:rPr>
                <w:rFonts w:ascii="Calibri" w:hAnsi="Calibri" w:cs="Calibri"/>
                <w:b/>
                <w:bCs/>
                <w:sz w:val="20"/>
                <w:szCs w:val="20"/>
              </w:rPr>
              <w:t>Lp.</w:t>
            </w:r>
          </w:p>
        </w:tc>
        <w:tc>
          <w:tcPr>
            <w:tcW w:w="5614" w:type="dxa"/>
            <w:shd w:val="clear" w:color="auto" w:fill="E8E8E8" w:themeFill="background2"/>
            <w:vAlign w:val="center"/>
          </w:tcPr>
          <w:p w14:paraId="0C410B28" w14:textId="77777777" w:rsidR="00CE027E" w:rsidRPr="00934DA6" w:rsidRDefault="00CE027E" w:rsidP="00E7400C">
            <w:pPr>
              <w:spacing w:before="120" w:after="120"/>
              <w:jc w:val="center"/>
              <w:rPr>
                <w:rFonts w:ascii="Calibri" w:hAnsi="Calibri" w:cs="Calibri"/>
                <w:b/>
                <w:bCs/>
                <w:sz w:val="20"/>
                <w:szCs w:val="20"/>
              </w:rPr>
            </w:pPr>
            <w:r w:rsidRPr="00934DA6">
              <w:rPr>
                <w:rFonts w:ascii="Calibri" w:hAnsi="Calibri" w:cs="Calibri"/>
                <w:b/>
                <w:bCs/>
                <w:sz w:val="20"/>
                <w:szCs w:val="20"/>
              </w:rPr>
              <w:t>Nazwa przedsięwzięcia</w:t>
            </w:r>
          </w:p>
        </w:tc>
        <w:tc>
          <w:tcPr>
            <w:tcW w:w="3537" w:type="dxa"/>
            <w:shd w:val="clear" w:color="auto" w:fill="E8E8E8" w:themeFill="background2"/>
          </w:tcPr>
          <w:p w14:paraId="3655AA1D" w14:textId="77777777" w:rsidR="00CE027E" w:rsidRPr="00934DA6" w:rsidRDefault="00CE027E" w:rsidP="00E7400C">
            <w:pPr>
              <w:spacing w:before="120" w:after="120"/>
              <w:jc w:val="center"/>
              <w:rPr>
                <w:rFonts w:ascii="Calibri" w:hAnsi="Calibri" w:cs="Calibri"/>
                <w:b/>
                <w:bCs/>
                <w:sz w:val="20"/>
                <w:szCs w:val="20"/>
              </w:rPr>
            </w:pPr>
            <w:r w:rsidRPr="00934DA6">
              <w:rPr>
                <w:rFonts w:ascii="Calibri" w:hAnsi="Calibri" w:cs="Calibri"/>
                <w:b/>
                <w:bCs/>
                <w:sz w:val="20"/>
                <w:szCs w:val="20"/>
              </w:rPr>
              <w:t>Maksymalna liczba punktów, w tym minimum punktowe</w:t>
            </w:r>
          </w:p>
        </w:tc>
      </w:tr>
      <w:tr w:rsidR="0091353C" w:rsidRPr="00934DA6" w14:paraId="654A4076" w14:textId="77777777" w:rsidTr="005D52A7">
        <w:tc>
          <w:tcPr>
            <w:tcW w:w="477" w:type="dxa"/>
            <w:vAlign w:val="center"/>
          </w:tcPr>
          <w:p w14:paraId="3BFAF381" w14:textId="77777777" w:rsidR="0091353C" w:rsidRPr="00934DA6" w:rsidRDefault="0091353C" w:rsidP="0091353C">
            <w:pPr>
              <w:pStyle w:val="Akapitzlist"/>
              <w:numPr>
                <w:ilvl w:val="0"/>
                <w:numId w:val="17"/>
              </w:numPr>
              <w:rPr>
                <w:rFonts w:ascii="Calibri" w:hAnsi="Calibri" w:cs="Calibri"/>
                <w:sz w:val="20"/>
                <w:szCs w:val="20"/>
              </w:rPr>
            </w:pPr>
          </w:p>
        </w:tc>
        <w:tc>
          <w:tcPr>
            <w:tcW w:w="5614" w:type="dxa"/>
            <w:vAlign w:val="center"/>
          </w:tcPr>
          <w:p w14:paraId="255C6DFD" w14:textId="5C54D545" w:rsidR="0091353C" w:rsidRPr="0091353C" w:rsidRDefault="0091353C" w:rsidP="0091353C">
            <w:pPr>
              <w:spacing w:before="120" w:after="120"/>
              <w:rPr>
                <w:rFonts w:ascii="Calibri" w:eastAsia="Times New Roman" w:hAnsi="Calibri" w:cs="Calibri"/>
                <w:color w:val="000000"/>
                <w:sz w:val="20"/>
                <w:szCs w:val="20"/>
              </w:rPr>
            </w:pPr>
            <w:r w:rsidRPr="0091353C">
              <w:rPr>
                <w:rFonts w:ascii="Calibri" w:eastAsia="Times New Roman" w:hAnsi="Calibri" w:cs="Calibri"/>
                <w:color w:val="000000"/>
                <w:sz w:val="20"/>
                <w:szCs w:val="20"/>
              </w:rPr>
              <w:t>P.1.1 Rozwój ogólnodostępnej infrastruktury publicznej oraz zwiększenie dostępu usług  dla ludności</w:t>
            </w:r>
          </w:p>
        </w:tc>
        <w:tc>
          <w:tcPr>
            <w:tcW w:w="3537" w:type="dxa"/>
          </w:tcPr>
          <w:p w14:paraId="65F43962" w14:textId="3611C2F2" w:rsidR="0091353C" w:rsidRPr="0001298D" w:rsidRDefault="0091353C" w:rsidP="0091353C">
            <w:pPr>
              <w:spacing w:before="120" w:after="120"/>
              <w:jc w:val="center"/>
              <w:rPr>
                <w:rFonts w:ascii="Calibri" w:hAnsi="Calibri" w:cs="Calibri"/>
              </w:rPr>
            </w:pPr>
            <w:r w:rsidRPr="0001298D">
              <w:rPr>
                <w:rFonts w:ascii="Calibri" w:hAnsi="Calibri" w:cs="Calibri"/>
                <w:sz w:val="20"/>
                <w:szCs w:val="20"/>
              </w:rPr>
              <w:t>Maksymalna liczba punktów</w:t>
            </w:r>
            <w:r w:rsidR="009A5F19" w:rsidRPr="0001298D">
              <w:rPr>
                <w:rFonts w:ascii="Calibri" w:hAnsi="Calibri" w:cs="Calibri"/>
                <w:sz w:val="20"/>
                <w:szCs w:val="20"/>
              </w:rPr>
              <w:t xml:space="preserve"> 100</w:t>
            </w:r>
            <w:r w:rsidRPr="0001298D">
              <w:rPr>
                <w:rFonts w:ascii="Calibri" w:hAnsi="Calibri" w:cs="Calibri"/>
                <w:sz w:val="20"/>
                <w:szCs w:val="20"/>
              </w:rPr>
              <w:t xml:space="preserve">, w tym minimum punktowe </w:t>
            </w:r>
            <w:r w:rsidR="009A5F19" w:rsidRPr="0001298D">
              <w:rPr>
                <w:rFonts w:ascii="Calibri" w:hAnsi="Calibri" w:cs="Calibri"/>
                <w:sz w:val="20"/>
                <w:szCs w:val="20"/>
              </w:rPr>
              <w:t>25</w:t>
            </w:r>
          </w:p>
        </w:tc>
      </w:tr>
      <w:tr w:rsidR="0091353C" w:rsidRPr="00934DA6" w14:paraId="02A776EB" w14:textId="77777777" w:rsidTr="005D52A7">
        <w:tc>
          <w:tcPr>
            <w:tcW w:w="477" w:type="dxa"/>
            <w:vAlign w:val="center"/>
          </w:tcPr>
          <w:p w14:paraId="6C97E33A" w14:textId="77777777" w:rsidR="0091353C" w:rsidRPr="00934DA6" w:rsidRDefault="0091353C" w:rsidP="0091353C">
            <w:pPr>
              <w:pStyle w:val="Akapitzlist"/>
              <w:numPr>
                <w:ilvl w:val="0"/>
                <w:numId w:val="17"/>
              </w:numPr>
              <w:rPr>
                <w:rFonts w:ascii="Calibri" w:hAnsi="Calibri" w:cs="Calibri"/>
                <w:sz w:val="20"/>
                <w:szCs w:val="20"/>
              </w:rPr>
            </w:pPr>
          </w:p>
        </w:tc>
        <w:tc>
          <w:tcPr>
            <w:tcW w:w="5614" w:type="dxa"/>
            <w:vAlign w:val="center"/>
          </w:tcPr>
          <w:p w14:paraId="19F52BA6" w14:textId="7360CBDC" w:rsidR="0091353C" w:rsidRPr="0091353C" w:rsidRDefault="0091353C" w:rsidP="0091353C">
            <w:pPr>
              <w:spacing w:before="120" w:after="120"/>
              <w:rPr>
                <w:rFonts w:ascii="Calibri" w:eastAsia="Times New Roman" w:hAnsi="Calibri" w:cs="Calibri"/>
                <w:color w:val="000000"/>
                <w:sz w:val="20"/>
                <w:szCs w:val="20"/>
              </w:rPr>
            </w:pPr>
            <w:r w:rsidRPr="0091353C">
              <w:rPr>
                <w:rFonts w:ascii="Calibri" w:eastAsia="Times New Roman" w:hAnsi="Calibri" w:cs="Calibri"/>
                <w:color w:val="000000"/>
                <w:sz w:val="20"/>
                <w:szCs w:val="20"/>
              </w:rPr>
              <w:t>P.1.2  Aktywne  i zintegrowane Zapilicze- włączenie i aktywizacja seniorów ludzi młodych do 25 roku życia lub osób w niekorzystnej sytuacji</w:t>
            </w:r>
          </w:p>
        </w:tc>
        <w:tc>
          <w:tcPr>
            <w:tcW w:w="3537" w:type="dxa"/>
          </w:tcPr>
          <w:p w14:paraId="6D983148" w14:textId="2C836DDC" w:rsidR="0091353C" w:rsidRPr="0001298D" w:rsidRDefault="0091353C" w:rsidP="0091353C">
            <w:pPr>
              <w:spacing w:before="120" w:after="120"/>
              <w:jc w:val="center"/>
              <w:rPr>
                <w:rFonts w:ascii="Calibri" w:hAnsi="Calibri" w:cs="Calibri"/>
              </w:rPr>
            </w:pPr>
            <w:r w:rsidRPr="0001298D">
              <w:rPr>
                <w:rFonts w:ascii="Calibri" w:hAnsi="Calibri" w:cs="Calibri"/>
                <w:sz w:val="20"/>
                <w:szCs w:val="20"/>
              </w:rPr>
              <w:t xml:space="preserve">Maksymalna liczba punktów </w:t>
            </w:r>
            <w:r w:rsidR="009A5F19" w:rsidRPr="0001298D">
              <w:rPr>
                <w:rFonts w:ascii="Calibri" w:hAnsi="Calibri" w:cs="Calibri"/>
                <w:sz w:val="20"/>
                <w:szCs w:val="20"/>
              </w:rPr>
              <w:t>120</w:t>
            </w:r>
            <w:r w:rsidRPr="0001298D">
              <w:rPr>
                <w:rFonts w:ascii="Calibri" w:hAnsi="Calibri" w:cs="Calibri"/>
                <w:sz w:val="20"/>
                <w:szCs w:val="20"/>
              </w:rPr>
              <w:t xml:space="preserve">, w tym minimum punktowe </w:t>
            </w:r>
            <w:r w:rsidR="009A5F19" w:rsidRPr="0001298D">
              <w:rPr>
                <w:rFonts w:ascii="Calibri" w:hAnsi="Calibri" w:cs="Calibri"/>
                <w:sz w:val="20"/>
                <w:szCs w:val="20"/>
              </w:rPr>
              <w:t>30</w:t>
            </w:r>
          </w:p>
        </w:tc>
      </w:tr>
      <w:tr w:rsidR="0091353C" w:rsidRPr="00934DA6" w14:paraId="468E969B" w14:textId="77777777" w:rsidTr="005D52A7">
        <w:tc>
          <w:tcPr>
            <w:tcW w:w="477" w:type="dxa"/>
            <w:vAlign w:val="center"/>
          </w:tcPr>
          <w:p w14:paraId="6D89CE3D" w14:textId="77777777" w:rsidR="0091353C" w:rsidRPr="00934DA6" w:rsidRDefault="0091353C" w:rsidP="0091353C">
            <w:pPr>
              <w:pStyle w:val="Akapitzlist"/>
              <w:numPr>
                <w:ilvl w:val="0"/>
                <w:numId w:val="17"/>
              </w:numPr>
              <w:rPr>
                <w:rFonts w:ascii="Calibri" w:hAnsi="Calibri" w:cs="Calibri"/>
                <w:sz w:val="20"/>
                <w:szCs w:val="20"/>
              </w:rPr>
            </w:pPr>
          </w:p>
        </w:tc>
        <w:tc>
          <w:tcPr>
            <w:tcW w:w="5614" w:type="dxa"/>
            <w:vAlign w:val="center"/>
          </w:tcPr>
          <w:p w14:paraId="5AB9F532" w14:textId="4B00CB96" w:rsidR="0091353C" w:rsidRPr="0091353C" w:rsidRDefault="0091353C" w:rsidP="0091353C">
            <w:pPr>
              <w:spacing w:before="120" w:after="120"/>
              <w:rPr>
                <w:rFonts w:ascii="Calibri" w:eastAsia="Times New Roman" w:hAnsi="Calibri" w:cs="Calibri"/>
                <w:color w:val="000000"/>
                <w:sz w:val="20"/>
                <w:szCs w:val="20"/>
              </w:rPr>
            </w:pPr>
            <w:r w:rsidRPr="0091353C">
              <w:rPr>
                <w:rFonts w:ascii="Calibri" w:eastAsia="Times New Roman" w:hAnsi="Calibri" w:cs="Calibri"/>
                <w:color w:val="000000"/>
                <w:sz w:val="20"/>
                <w:szCs w:val="20"/>
              </w:rPr>
              <w:t>P.1.3 Wspieranie inicjatyw partnerskich</w:t>
            </w:r>
          </w:p>
        </w:tc>
        <w:tc>
          <w:tcPr>
            <w:tcW w:w="3537" w:type="dxa"/>
          </w:tcPr>
          <w:p w14:paraId="2B005376" w14:textId="7D1E4F9B" w:rsidR="0091353C" w:rsidRPr="00FA6D77" w:rsidRDefault="00E36946" w:rsidP="0091353C">
            <w:pPr>
              <w:spacing w:before="120" w:after="120"/>
              <w:jc w:val="center"/>
              <w:rPr>
                <w:rFonts w:ascii="Calibri" w:hAnsi="Calibri" w:cs="Calibri"/>
                <w:color w:val="C00000"/>
              </w:rPr>
            </w:pPr>
            <w:r w:rsidRPr="00FB1334">
              <w:rPr>
                <w:rFonts w:ascii="Calibri" w:hAnsi="Calibri" w:cs="Calibri"/>
                <w:sz w:val="20"/>
                <w:szCs w:val="20"/>
              </w:rPr>
              <w:t>Nie dotyczy wyboru Grantobiorców</w:t>
            </w:r>
          </w:p>
        </w:tc>
      </w:tr>
      <w:tr w:rsidR="0091353C" w:rsidRPr="00934DA6" w14:paraId="4029BFDB" w14:textId="77777777" w:rsidTr="005D52A7">
        <w:tc>
          <w:tcPr>
            <w:tcW w:w="477" w:type="dxa"/>
            <w:vAlign w:val="center"/>
          </w:tcPr>
          <w:p w14:paraId="67348FBF" w14:textId="77777777" w:rsidR="0091353C" w:rsidRPr="00934DA6" w:rsidRDefault="0091353C" w:rsidP="0091353C">
            <w:pPr>
              <w:pStyle w:val="Akapitzlist"/>
              <w:numPr>
                <w:ilvl w:val="0"/>
                <w:numId w:val="17"/>
              </w:numPr>
              <w:rPr>
                <w:rFonts w:ascii="Calibri" w:hAnsi="Calibri" w:cs="Calibri"/>
                <w:sz w:val="20"/>
                <w:szCs w:val="20"/>
              </w:rPr>
            </w:pPr>
          </w:p>
        </w:tc>
        <w:tc>
          <w:tcPr>
            <w:tcW w:w="5614" w:type="dxa"/>
            <w:vAlign w:val="center"/>
          </w:tcPr>
          <w:p w14:paraId="667B919D" w14:textId="223928D3" w:rsidR="0091353C" w:rsidRPr="0091353C" w:rsidRDefault="0091353C" w:rsidP="0091353C">
            <w:pPr>
              <w:spacing w:before="120" w:after="120"/>
              <w:rPr>
                <w:rFonts w:ascii="Calibri" w:eastAsia="Times New Roman" w:hAnsi="Calibri" w:cs="Calibri"/>
                <w:color w:val="000000"/>
                <w:sz w:val="20"/>
                <w:szCs w:val="20"/>
              </w:rPr>
            </w:pPr>
            <w:r w:rsidRPr="0091353C">
              <w:rPr>
                <w:rFonts w:ascii="Calibri" w:eastAsia="Times New Roman" w:hAnsi="Calibri" w:cs="Calibri"/>
                <w:color w:val="000000"/>
                <w:sz w:val="20"/>
                <w:szCs w:val="20"/>
              </w:rPr>
              <w:t>P.1.4  Zachowanie dziedzictwa lokalnego Zapilicza</w:t>
            </w:r>
          </w:p>
        </w:tc>
        <w:tc>
          <w:tcPr>
            <w:tcW w:w="3537" w:type="dxa"/>
          </w:tcPr>
          <w:p w14:paraId="2D8E1E36" w14:textId="7EE3CC14" w:rsidR="0091353C" w:rsidRPr="00934DA6" w:rsidRDefault="0091353C" w:rsidP="0091353C">
            <w:pPr>
              <w:spacing w:before="120" w:after="120"/>
              <w:jc w:val="center"/>
              <w:rPr>
                <w:rFonts w:ascii="Calibri" w:hAnsi="Calibri" w:cs="Calibri"/>
                <w:color w:val="C00000"/>
              </w:rPr>
            </w:pPr>
            <w:r w:rsidRPr="00800FE2">
              <w:rPr>
                <w:rFonts w:ascii="Calibri" w:hAnsi="Calibri" w:cs="Calibri"/>
                <w:sz w:val="20"/>
                <w:szCs w:val="20"/>
              </w:rPr>
              <w:t xml:space="preserve">Maksymalna liczba punktów </w:t>
            </w:r>
            <w:r w:rsidR="00800FE2" w:rsidRPr="00800FE2">
              <w:rPr>
                <w:rFonts w:ascii="Calibri" w:hAnsi="Calibri" w:cs="Calibri"/>
                <w:sz w:val="20"/>
                <w:szCs w:val="20"/>
              </w:rPr>
              <w:t>100</w:t>
            </w:r>
            <w:r w:rsidRPr="00800FE2">
              <w:rPr>
                <w:rFonts w:ascii="Calibri" w:hAnsi="Calibri" w:cs="Calibri"/>
                <w:sz w:val="20"/>
                <w:szCs w:val="20"/>
              </w:rPr>
              <w:t xml:space="preserve">, w tym minimum punktowe </w:t>
            </w:r>
            <w:r w:rsidR="00800FE2" w:rsidRPr="00800FE2">
              <w:rPr>
                <w:rFonts w:ascii="Calibri" w:hAnsi="Calibri" w:cs="Calibri"/>
                <w:sz w:val="20"/>
                <w:szCs w:val="20"/>
              </w:rPr>
              <w:t>25</w:t>
            </w:r>
          </w:p>
        </w:tc>
      </w:tr>
      <w:tr w:rsidR="0091353C" w:rsidRPr="00934DA6" w14:paraId="5164470F" w14:textId="77777777" w:rsidTr="005D52A7">
        <w:tc>
          <w:tcPr>
            <w:tcW w:w="477" w:type="dxa"/>
            <w:vAlign w:val="center"/>
          </w:tcPr>
          <w:p w14:paraId="1CB1FDEA" w14:textId="77777777" w:rsidR="0091353C" w:rsidRPr="00934DA6" w:rsidRDefault="0091353C" w:rsidP="0091353C">
            <w:pPr>
              <w:pStyle w:val="Akapitzlist"/>
              <w:numPr>
                <w:ilvl w:val="0"/>
                <w:numId w:val="17"/>
              </w:numPr>
              <w:rPr>
                <w:rFonts w:ascii="Calibri" w:hAnsi="Calibri" w:cs="Calibri"/>
                <w:sz w:val="20"/>
                <w:szCs w:val="20"/>
              </w:rPr>
            </w:pPr>
          </w:p>
        </w:tc>
        <w:tc>
          <w:tcPr>
            <w:tcW w:w="5614" w:type="dxa"/>
            <w:vAlign w:val="center"/>
          </w:tcPr>
          <w:p w14:paraId="7366CD2D" w14:textId="77BA35EA" w:rsidR="0091353C" w:rsidRPr="0091353C" w:rsidRDefault="0091353C" w:rsidP="0091353C">
            <w:pPr>
              <w:spacing w:before="120" w:after="120"/>
              <w:rPr>
                <w:rFonts w:ascii="Calibri" w:eastAsia="Times New Roman" w:hAnsi="Calibri" w:cs="Calibri"/>
                <w:color w:val="000000"/>
                <w:sz w:val="20"/>
                <w:szCs w:val="20"/>
              </w:rPr>
            </w:pPr>
            <w:r w:rsidRPr="0091353C">
              <w:rPr>
                <w:rFonts w:ascii="Calibri" w:eastAsia="Times New Roman" w:hAnsi="Calibri" w:cs="Calibri"/>
                <w:color w:val="000000"/>
                <w:sz w:val="20"/>
                <w:szCs w:val="20"/>
              </w:rPr>
              <w:t>P.1.5  Inteligentna wieś</w:t>
            </w:r>
          </w:p>
        </w:tc>
        <w:tc>
          <w:tcPr>
            <w:tcW w:w="3537" w:type="dxa"/>
          </w:tcPr>
          <w:p w14:paraId="49DA2903" w14:textId="2AA86869" w:rsidR="0091353C" w:rsidRPr="00934DA6" w:rsidRDefault="0091353C" w:rsidP="0091353C">
            <w:pPr>
              <w:spacing w:before="120" w:after="120"/>
              <w:jc w:val="center"/>
              <w:rPr>
                <w:rFonts w:ascii="Calibri" w:hAnsi="Calibri" w:cs="Calibri"/>
                <w:color w:val="C00000"/>
              </w:rPr>
            </w:pPr>
            <w:r w:rsidRPr="00800FE2">
              <w:rPr>
                <w:rFonts w:ascii="Calibri" w:hAnsi="Calibri" w:cs="Calibri"/>
                <w:sz w:val="20"/>
                <w:szCs w:val="20"/>
              </w:rPr>
              <w:t xml:space="preserve">Maksymalna liczba punktów </w:t>
            </w:r>
            <w:r w:rsidR="00800FE2" w:rsidRPr="00800FE2">
              <w:rPr>
                <w:rFonts w:ascii="Calibri" w:hAnsi="Calibri" w:cs="Calibri"/>
                <w:sz w:val="20"/>
                <w:szCs w:val="20"/>
              </w:rPr>
              <w:t>100</w:t>
            </w:r>
            <w:r w:rsidRPr="00800FE2">
              <w:rPr>
                <w:rFonts w:ascii="Calibri" w:hAnsi="Calibri" w:cs="Calibri"/>
                <w:sz w:val="20"/>
                <w:szCs w:val="20"/>
              </w:rPr>
              <w:t xml:space="preserve">, w tym minimum punktowe </w:t>
            </w:r>
            <w:r w:rsidR="00800FE2" w:rsidRPr="00800FE2">
              <w:rPr>
                <w:rFonts w:ascii="Calibri" w:hAnsi="Calibri" w:cs="Calibri"/>
                <w:sz w:val="20"/>
                <w:szCs w:val="20"/>
              </w:rPr>
              <w:t>25</w:t>
            </w:r>
          </w:p>
        </w:tc>
      </w:tr>
      <w:tr w:rsidR="00E36946" w:rsidRPr="00934DA6" w14:paraId="3525120F" w14:textId="77777777" w:rsidTr="005D52A7">
        <w:tc>
          <w:tcPr>
            <w:tcW w:w="477" w:type="dxa"/>
            <w:vAlign w:val="center"/>
          </w:tcPr>
          <w:p w14:paraId="0F06E4AB" w14:textId="77777777" w:rsidR="00E36946" w:rsidRPr="00934DA6" w:rsidRDefault="00E36946" w:rsidP="00E36946">
            <w:pPr>
              <w:pStyle w:val="Akapitzlist"/>
              <w:numPr>
                <w:ilvl w:val="0"/>
                <w:numId w:val="17"/>
              </w:numPr>
              <w:rPr>
                <w:rFonts w:ascii="Calibri" w:hAnsi="Calibri" w:cs="Calibri"/>
                <w:sz w:val="20"/>
                <w:szCs w:val="20"/>
              </w:rPr>
            </w:pPr>
          </w:p>
        </w:tc>
        <w:tc>
          <w:tcPr>
            <w:tcW w:w="5614" w:type="dxa"/>
            <w:vAlign w:val="center"/>
          </w:tcPr>
          <w:p w14:paraId="167F1BE9" w14:textId="6A920113" w:rsidR="00E36946" w:rsidRPr="00F371D6" w:rsidRDefault="00E36946" w:rsidP="00E36946">
            <w:pPr>
              <w:spacing w:before="120" w:after="120"/>
              <w:rPr>
                <w:rFonts w:ascii="Calibri" w:eastAsia="Times New Roman" w:hAnsi="Calibri" w:cs="Calibri"/>
                <w:color w:val="000000"/>
                <w:sz w:val="20"/>
                <w:szCs w:val="20"/>
              </w:rPr>
            </w:pPr>
            <w:r>
              <w:rPr>
                <w:rFonts w:ascii="Calibri" w:eastAsia="Times New Roman" w:hAnsi="Calibri" w:cs="Calibri"/>
                <w:color w:val="000000"/>
                <w:sz w:val="20"/>
                <w:szCs w:val="20"/>
              </w:rPr>
              <w:t xml:space="preserve">P. </w:t>
            </w:r>
            <w:r w:rsidRPr="00F371D6">
              <w:rPr>
                <w:rFonts w:ascii="Calibri" w:eastAsia="Times New Roman" w:hAnsi="Calibri" w:cs="Calibri"/>
                <w:color w:val="000000"/>
                <w:sz w:val="20"/>
                <w:szCs w:val="20"/>
              </w:rPr>
              <w:t>2.1 Rozwój pozarolniczej działalności gospodarczej, w tym gospodarstw agroturystycznych</w:t>
            </w:r>
          </w:p>
        </w:tc>
        <w:tc>
          <w:tcPr>
            <w:tcW w:w="3537" w:type="dxa"/>
          </w:tcPr>
          <w:p w14:paraId="255E7E6E" w14:textId="7B4EADD5" w:rsidR="00E36946" w:rsidRPr="00934DA6" w:rsidRDefault="00E36946" w:rsidP="00E36946">
            <w:pPr>
              <w:spacing w:before="120" w:after="120"/>
              <w:jc w:val="center"/>
              <w:rPr>
                <w:rFonts w:ascii="Calibri" w:hAnsi="Calibri" w:cs="Calibri"/>
                <w:color w:val="C00000"/>
              </w:rPr>
            </w:pPr>
            <w:r w:rsidRPr="002744A3">
              <w:rPr>
                <w:rFonts w:ascii="Calibri" w:hAnsi="Calibri" w:cs="Calibri"/>
                <w:sz w:val="20"/>
                <w:szCs w:val="20"/>
              </w:rPr>
              <w:t xml:space="preserve">Nie dotyczy wyboru Grantobiorców </w:t>
            </w:r>
          </w:p>
        </w:tc>
      </w:tr>
      <w:tr w:rsidR="00E36946" w:rsidRPr="00934DA6" w14:paraId="2C421E18" w14:textId="77777777" w:rsidTr="005D52A7">
        <w:tc>
          <w:tcPr>
            <w:tcW w:w="477" w:type="dxa"/>
            <w:vAlign w:val="center"/>
          </w:tcPr>
          <w:p w14:paraId="6A32A9F4" w14:textId="77777777" w:rsidR="00E36946" w:rsidRPr="00934DA6" w:rsidRDefault="00E36946" w:rsidP="00E36946">
            <w:pPr>
              <w:pStyle w:val="Akapitzlist"/>
              <w:numPr>
                <w:ilvl w:val="0"/>
                <w:numId w:val="17"/>
              </w:numPr>
              <w:rPr>
                <w:rFonts w:ascii="Calibri" w:hAnsi="Calibri" w:cs="Calibri"/>
                <w:sz w:val="20"/>
                <w:szCs w:val="20"/>
              </w:rPr>
            </w:pPr>
          </w:p>
        </w:tc>
        <w:tc>
          <w:tcPr>
            <w:tcW w:w="5614" w:type="dxa"/>
            <w:vAlign w:val="center"/>
          </w:tcPr>
          <w:p w14:paraId="34AEF40C" w14:textId="331A4896" w:rsidR="00E36946" w:rsidRPr="00F371D6" w:rsidRDefault="00E36946" w:rsidP="00E36946">
            <w:pPr>
              <w:spacing w:before="120" w:after="120"/>
              <w:rPr>
                <w:rFonts w:ascii="Calibri" w:eastAsia="Times New Roman" w:hAnsi="Calibri" w:cs="Calibri"/>
                <w:color w:val="000000"/>
                <w:sz w:val="20"/>
                <w:szCs w:val="20"/>
              </w:rPr>
            </w:pPr>
            <w:r>
              <w:rPr>
                <w:rFonts w:ascii="Calibri" w:eastAsia="Times New Roman" w:hAnsi="Calibri" w:cs="Calibri"/>
                <w:color w:val="000000"/>
                <w:sz w:val="20"/>
                <w:szCs w:val="20"/>
              </w:rPr>
              <w:t xml:space="preserve">P. </w:t>
            </w:r>
            <w:r w:rsidRPr="00F371D6">
              <w:rPr>
                <w:rFonts w:ascii="Calibri" w:eastAsia="Times New Roman" w:hAnsi="Calibri" w:cs="Calibri"/>
                <w:color w:val="000000"/>
                <w:sz w:val="20"/>
                <w:szCs w:val="20"/>
              </w:rPr>
              <w:t>2.2 Podejmowanie pozarolniczej działalności gospodarczej w tym zagród edukacyjnych</w:t>
            </w:r>
          </w:p>
        </w:tc>
        <w:tc>
          <w:tcPr>
            <w:tcW w:w="3537" w:type="dxa"/>
          </w:tcPr>
          <w:p w14:paraId="36D5343F" w14:textId="1B62E182" w:rsidR="00E36946" w:rsidRPr="00934DA6" w:rsidRDefault="00E36946" w:rsidP="00E36946">
            <w:pPr>
              <w:spacing w:before="120" w:after="120"/>
              <w:jc w:val="center"/>
              <w:rPr>
                <w:rFonts w:ascii="Calibri" w:hAnsi="Calibri" w:cs="Calibri"/>
                <w:color w:val="C00000"/>
              </w:rPr>
            </w:pPr>
            <w:r w:rsidRPr="002744A3">
              <w:rPr>
                <w:rFonts w:ascii="Calibri" w:hAnsi="Calibri" w:cs="Calibri"/>
                <w:sz w:val="20"/>
                <w:szCs w:val="20"/>
              </w:rPr>
              <w:t xml:space="preserve">Nie dotyczy wyboru Grantobiorców </w:t>
            </w:r>
          </w:p>
        </w:tc>
      </w:tr>
    </w:tbl>
    <w:p w14:paraId="12F633DD" w14:textId="77777777" w:rsidR="00CE027E" w:rsidRPr="00934DA6" w:rsidRDefault="00CE027E" w:rsidP="00CE027E">
      <w:pPr>
        <w:spacing w:before="120" w:after="120" w:line="240" w:lineRule="auto"/>
        <w:rPr>
          <w:rFonts w:ascii="Calibri" w:hAnsi="Calibri" w:cs="Calibri"/>
        </w:rPr>
      </w:pPr>
    </w:p>
    <w:p w14:paraId="6873D8DC" w14:textId="77777777" w:rsidR="00CE027E" w:rsidRPr="00934DA6" w:rsidRDefault="00CE027E" w:rsidP="00132407">
      <w:pPr>
        <w:rPr>
          <w:rFonts w:ascii="Calibri" w:hAnsi="Calibri" w:cs="Calibri"/>
          <w:b/>
          <w:bCs/>
          <w:sz w:val="26"/>
          <w:szCs w:val="26"/>
        </w:rPr>
      </w:pPr>
    </w:p>
    <w:bookmarkEnd w:id="5"/>
    <w:bookmarkEnd w:id="6"/>
    <w:sectPr w:rsidR="00CE027E" w:rsidRPr="00934DA6" w:rsidSect="00934DA6">
      <w:pgSz w:w="11906" w:h="16838"/>
      <w:pgMar w:top="567" w:right="1134" w:bottom="567"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4" w:author="LGD Zapilicze" w:date="2024-05-15T09:47:00Z" w:initials="LZ">
    <w:p w14:paraId="1B8060D8" w14:textId="2D9B963B" w:rsidR="00120220" w:rsidRDefault="00120220">
      <w:pPr>
        <w:pStyle w:val="Tekstkomentarza"/>
      </w:pPr>
      <w:r>
        <w:rPr>
          <w:rStyle w:val="Odwoaniedokomentarza"/>
        </w:rPr>
        <w:annotationRef/>
      </w:r>
      <w:r>
        <w:t xml:space="preserve">Lub – sumuje się </w:t>
      </w:r>
      <w:r>
        <w:br/>
        <w:t>Albo – nie sumuje się</w:t>
      </w:r>
      <w:r>
        <w:br/>
        <w:t>Bezpośrednio – skierowane do konkretnej grupy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B8060D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0D2296C3" w16cex:dateUtc="2024-05-15T07: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B8060D8" w16cid:durableId="0D2296C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4EA6DA" w14:textId="77777777" w:rsidR="00A0499E" w:rsidRDefault="00A0499E" w:rsidP="005F414E">
      <w:pPr>
        <w:spacing w:after="0" w:line="240" w:lineRule="auto"/>
      </w:pPr>
      <w:r>
        <w:separator/>
      </w:r>
    </w:p>
  </w:endnote>
  <w:endnote w:type="continuationSeparator" w:id="0">
    <w:p w14:paraId="7EF0C068" w14:textId="77777777" w:rsidR="00A0499E" w:rsidRDefault="00A0499E" w:rsidP="005F4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Liberation Serif">
    <w:altName w:val="Times New Roman"/>
    <w:charset w:val="EE"/>
    <w:family w:val="roman"/>
    <w:pitch w:val="variable"/>
    <w:sig w:usb0="E0000AFF" w:usb1="500078FF" w:usb2="00000021" w:usb3="00000000" w:csb0="000001BF" w:csb1="00000000"/>
  </w:font>
  <w:font w:name="Noto Serif CJK SC">
    <w:altName w:val="Times New Roman"/>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Lucida Grande">
    <w:altName w:val="Times New Roman"/>
    <w:panose1 w:val="00000000000000000000"/>
    <w:charset w:val="00"/>
    <w:family w:val="roman"/>
    <w:notTrueType/>
    <w:pitch w:val="default"/>
  </w:font>
  <w:font w:name="ヒラギノ角ゴ Pro W3">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37833829"/>
      <w:docPartObj>
        <w:docPartGallery w:val="Page Numbers (Bottom of Page)"/>
        <w:docPartUnique/>
      </w:docPartObj>
    </w:sdtPr>
    <w:sdtEndPr>
      <w:rPr>
        <w:sz w:val="20"/>
        <w:szCs w:val="20"/>
      </w:rPr>
    </w:sdtEndPr>
    <w:sdtContent>
      <w:p w14:paraId="49039C7D" w14:textId="4A673BC4" w:rsidR="005233F1" w:rsidRPr="005233F1" w:rsidRDefault="005233F1" w:rsidP="005233F1">
        <w:pPr>
          <w:pStyle w:val="Stopka"/>
          <w:jc w:val="center"/>
          <w:rPr>
            <w:sz w:val="20"/>
            <w:szCs w:val="20"/>
          </w:rPr>
        </w:pPr>
        <w:r w:rsidRPr="005233F1">
          <w:rPr>
            <w:sz w:val="20"/>
            <w:szCs w:val="20"/>
          </w:rPr>
          <w:fldChar w:fldCharType="begin"/>
        </w:r>
        <w:r w:rsidRPr="005233F1">
          <w:rPr>
            <w:sz w:val="20"/>
            <w:szCs w:val="20"/>
          </w:rPr>
          <w:instrText>PAGE   \* MERGEFORMAT</w:instrText>
        </w:r>
        <w:r w:rsidRPr="005233F1">
          <w:rPr>
            <w:sz w:val="20"/>
            <w:szCs w:val="20"/>
          </w:rPr>
          <w:fldChar w:fldCharType="separate"/>
        </w:r>
        <w:r w:rsidRPr="005233F1">
          <w:rPr>
            <w:sz w:val="20"/>
            <w:szCs w:val="20"/>
          </w:rPr>
          <w:t>2</w:t>
        </w:r>
        <w:r w:rsidRPr="005233F1">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75C3A8" w14:textId="77777777" w:rsidR="00A0499E" w:rsidRDefault="00A0499E" w:rsidP="005F414E">
      <w:pPr>
        <w:spacing w:after="0" w:line="240" w:lineRule="auto"/>
      </w:pPr>
      <w:r>
        <w:separator/>
      </w:r>
    </w:p>
  </w:footnote>
  <w:footnote w:type="continuationSeparator" w:id="0">
    <w:p w14:paraId="711A18B5" w14:textId="77777777" w:rsidR="00A0499E" w:rsidRDefault="00A0499E" w:rsidP="005F414E">
      <w:pPr>
        <w:spacing w:after="0" w:line="240" w:lineRule="auto"/>
      </w:pPr>
      <w:r>
        <w:continuationSeparator/>
      </w:r>
    </w:p>
  </w:footnote>
  <w:footnote w:id="1">
    <w:p w14:paraId="0A306654" w14:textId="2DC79CA6" w:rsidR="001D34A8" w:rsidRPr="00DA72CE" w:rsidRDefault="001D34A8" w:rsidP="00CE027E">
      <w:pPr>
        <w:pStyle w:val="Tekstprzypisudolnego"/>
        <w:rPr>
          <w:rFonts w:ascii="Calibri" w:hAnsi="Calibri" w:cs="Calibri"/>
        </w:rPr>
      </w:pPr>
      <w:r w:rsidRPr="00DA72CE">
        <w:rPr>
          <w:rStyle w:val="Odwoanieprzypisudolnego"/>
          <w:rFonts w:ascii="Calibri" w:hAnsi="Calibri" w:cs="Calibri"/>
        </w:rPr>
        <w:footnoteRef/>
      </w:r>
      <w:r w:rsidRPr="00DA72CE">
        <w:rPr>
          <w:rFonts w:ascii="Calibri" w:hAnsi="Calibri" w:cs="Calibri"/>
        </w:rPr>
        <w:t xml:space="preserve"> Cel 1 Lokalna przedsiębiorczość wykorzystująca potencjał i zasoby regionu w zakresie oferty usługowej</w:t>
      </w:r>
    </w:p>
  </w:footnote>
  <w:footnote w:id="2">
    <w:p w14:paraId="65C58412" w14:textId="77777777" w:rsidR="001D34A8" w:rsidRDefault="001D34A8" w:rsidP="001D34A8">
      <w:pPr>
        <w:pStyle w:val="Tekstprzypisudolnego"/>
        <w:jc w:val="both"/>
      </w:pPr>
      <w:r w:rsidRPr="00DA72CE">
        <w:rPr>
          <w:rStyle w:val="Odwoanieprzypisudolnego"/>
          <w:rFonts w:ascii="Calibri" w:hAnsi="Calibri" w:cs="Calibri"/>
        </w:rPr>
        <w:footnoteRef/>
      </w:r>
      <w:r w:rsidRPr="00DA72CE">
        <w:rPr>
          <w:rFonts w:ascii="Calibri" w:hAnsi="Calibri" w:cs="Calibri"/>
        </w:rPr>
        <w:t xml:space="preserve"> Cel 2 Aktywizacja, integracja i włączenie lokalnej społeczności z wykorzystaniem innowacyjnych narzędzi i zasobów obszaru LSR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2F6029" w14:textId="04F37EBB" w:rsidR="00F82482" w:rsidRDefault="00F82482" w:rsidP="00F82482">
    <w:pPr>
      <w:pStyle w:val="Nagwek"/>
      <w:jc w:val="center"/>
    </w:pPr>
    <w:r>
      <w:rPr>
        <w:noProof/>
      </w:rPr>
      <w:drawing>
        <wp:inline distT="0" distB="0" distL="0" distR="0" wp14:anchorId="0C517EAA" wp14:editId="307828E2">
          <wp:extent cx="6120130" cy="868680"/>
          <wp:effectExtent l="0" t="0" r="0" b="7620"/>
          <wp:docPr id="11035080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350808" name="Obraz 110350808"/>
                  <pic:cNvPicPr/>
                </pic:nvPicPr>
                <pic:blipFill>
                  <a:blip r:embed="rId1">
                    <a:extLst>
                      <a:ext uri="{28A0092B-C50C-407E-A947-70E740481C1C}">
                        <a14:useLocalDpi xmlns:a14="http://schemas.microsoft.com/office/drawing/2010/main" val="0"/>
                      </a:ext>
                    </a:extLst>
                  </a:blip>
                  <a:stretch>
                    <a:fillRect/>
                  </a:stretch>
                </pic:blipFill>
                <pic:spPr>
                  <a:xfrm>
                    <a:off x="0" y="0"/>
                    <a:ext cx="6120130" cy="8686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EB100D"/>
    <w:multiLevelType w:val="hybridMultilevel"/>
    <w:tmpl w:val="CF962CD6"/>
    <w:lvl w:ilvl="0" w:tplc="04150017">
      <w:start w:val="1"/>
      <w:numFmt w:val="lowerLetter"/>
      <w:lvlText w:val="%1)"/>
      <w:lvlJc w:val="left"/>
      <w:pPr>
        <w:ind w:left="1074" w:hanging="360"/>
      </w:p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 w15:restartNumberingAfterBreak="0">
    <w:nsid w:val="06FB76A3"/>
    <w:multiLevelType w:val="hybridMultilevel"/>
    <w:tmpl w:val="5F7A5608"/>
    <w:lvl w:ilvl="0" w:tplc="63087F6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192F6323"/>
    <w:multiLevelType w:val="hybridMultilevel"/>
    <w:tmpl w:val="F73688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C3026CE"/>
    <w:multiLevelType w:val="hybridMultilevel"/>
    <w:tmpl w:val="C02E32A6"/>
    <w:lvl w:ilvl="0" w:tplc="21B0B8BC">
      <w:start w:val="1"/>
      <w:numFmt w:val="bullet"/>
      <w:lvlText w:val="-"/>
      <w:lvlJc w:val="left"/>
      <w:pPr>
        <w:ind w:left="360" w:hanging="360"/>
      </w:pPr>
      <w:rPr>
        <w:rFonts w:ascii="Calibri" w:hAnsi="Calibri" w:hint="default"/>
        <w:sz w:val="18"/>
        <w:szCs w:val="1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EBD6426"/>
    <w:multiLevelType w:val="hybridMultilevel"/>
    <w:tmpl w:val="ADCE59F4"/>
    <w:lvl w:ilvl="0" w:tplc="AB0685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7C97DC7"/>
    <w:multiLevelType w:val="hybridMultilevel"/>
    <w:tmpl w:val="59B8831C"/>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2A2227F3"/>
    <w:multiLevelType w:val="hybridMultilevel"/>
    <w:tmpl w:val="60922248"/>
    <w:lvl w:ilvl="0" w:tplc="21B0B8BC">
      <w:start w:val="1"/>
      <w:numFmt w:val="bullet"/>
      <w:lvlText w:val="-"/>
      <w:lvlJc w:val="left"/>
      <w:pPr>
        <w:ind w:left="360" w:hanging="360"/>
      </w:pPr>
      <w:rPr>
        <w:rFonts w:ascii="Calibri" w:hAnsi="Calibri"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7" w15:restartNumberingAfterBreak="0">
    <w:nsid w:val="2D2805DB"/>
    <w:multiLevelType w:val="hybridMultilevel"/>
    <w:tmpl w:val="8208E4FA"/>
    <w:lvl w:ilvl="0" w:tplc="21B0B8BC">
      <w:start w:val="1"/>
      <w:numFmt w:val="bullet"/>
      <w:lvlText w:val="-"/>
      <w:lvlJc w:val="left"/>
      <w:pPr>
        <w:ind w:left="360" w:hanging="360"/>
      </w:pPr>
      <w:rPr>
        <w:rFonts w:ascii="Calibri" w:hAnsi="Calibri" w:hint="default"/>
        <w:sz w:val="18"/>
        <w:szCs w:val="1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31652687"/>
    <w:multiLevelType w:val="hybridMultilevel"/>
    <w:tmpl w:val="578056E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33370C98"/>
    <w:multiLevelType w:val="hybridMultilevel"/>
    <w:tmpl w:val="74B0F18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383F14E6"/>
    <w:multiLevelType w:val="hybridMultilevel"/>
    <w:tmpl w:val="D9DEA4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8DE6AF4"/>
    <w:multiLevelType w:val="hybridMultilevel"/>
    <w:tmpl w:val="AEAC6D4C"/>
    <w:lvl w:ilvl="0" w:tplc="FFFFFFFF">
      <w:start w:val="1"/>
      <w:numFmt w:val="decimal"/>
      <w:lvlText w:val="%1."/>
      <w:lvlJc w:val="left"/>
      <w:pPr>
        <w:ind w:left="5247" w:hanging="710"/>
      </w:pPr>
      <w:rPr>
        <w:rFonts w:hint="default"/>
      </w:rPr>
    </w:lvl>
    <w:lvl w:ilvl="1" w:tplc="04150017">
      <w:start w:val="1"/>
      <w:numFmt w:val="lowerLetter"/>
      <w:lvlText w:val="%2)"/>
      <w:lvlJc w:val="left"/>
      <w:pPr>
        <w:ind w:left="786" w:hanging="360"/>
      </w:pPr>
      <w:rPr>
        <w:rFonts w:hint="default"/>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2" w15:restartNumberingAfterBreak="0">
    <w:nsid w:val="395113AE"/>
    <w:multiLevelType w:val="hybridMultilevel"/>
    <w:tmpl w:val="68CCEB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CD876E0"/>
    <w:multiLevelType w:val="hybridMultilevel"/>
    <w:tmpl w:val="7F684FEC"/>
    <w:lvl w:ilvl="0" w:tplc="04150017">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C04796"/>
    <w:multiLevelType w:val="hybridMultilevel"/>
    <w:tmpl w:val="7C90FBE8"/>
    <w:lvl w:ilvl="0" w:tplc="0415000F">
      <w:start w:val="1"/>
      <w:numFmt w:val="decimal"/>
      <w:lvlText w:val="%1."/>
      <w:lvlJc w:val="left"/>
      <w:pPr>
        <w:ind w:left="360" w:hanging="360"/>
      </w:pPr>
      <w:rPr>
        <w:rFonts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B38621C"/>
    <w:multiLevelType w:val="hybridMultilevel"/>
    <w:tmpl w:val="68CCEBF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4D6C6C0C"/>
    <w:multiLevelType w:val="hybridMultilevel"/>
    <w:tmpl w:val="2D5C9D76"/>
    <w:lvl w:ilvl="0" w:tplc="3F6C6304">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4DD47335"/>
    <w:multiLevelType w:val="hybridMultilevel"/>
    <w:tmpl w:val="781C4E12"/>
    <w:lvl w:ilvl="0" w:tplc="04150017">
      <w:start w:val="1"/>
      <w:numFmt w:val="lowerLetter"/>
      <w:lvlText w:val="%1)"/>
      <w:lvlJc w:val="left"/>
      <w:pPr>
        <w:ind w:left="1136" w:hanging="71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8" w15:restartNumberingAfterBreak="0">
    <w:nsid w:val="51A61FC8"/>
    <w:multiLevelType w:val="hybridMultilevel"/>
    <w:tmpl w:val="3D320114"/>
    <w:lvl w:ilvl="0" w:tplc="771E4378">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A6D54FE"/>
    <w:multiLevelType w:val="hybridMultilevel"/>
    <w:tmpl w:val="A5123A50"/>
    <w:lvl w:ilvl="0" w:tplc="FFFFFFFF">
      <w:start w:val="1"/>
      <w:numFmt w:val="decimal"/>
      <w:lvlText w:val="%1)"/>
      <w:lvlJc w:val="left"/>
      <w:pPr>
        <w:ind w:left="715" w:hanging="360"/>
      </w:pPr>
    </w:lvl>
    <w:lvl w:ilvl="1" w:tplc="FFFFFFFF" w:tentative="1">
      <w:start w:val="1"/>
      <w:numFmt w:val="lowerLetter"/>
      <w:lvlText w:val="%2."/>
      <w:lvlJc w:val="left"/>
      <w:pPr>
        <w:ind w:left="1435" w:hanging="360"/>
      </w:pPr>
    </w:lvl>
    <w:lvl w:ilvl="2" w:tplc="FFFFFFFF" w:tentative="1">
      <w:start w:val="1"/>
      <w:numFmt w:val="lowerRoman"/>
      <w:lvlText w:val="%3."/>
      <w:lvlJc w:val="right"/>
      <w:pPr>
        <w:ind w:left="2155" w:hanging="180"/>
      </w:pPr>
    </w:lvl>
    <w:lvl w:ilvl="3" w:tplc="FFFFFFFF" w:tentative="1">
      <w:start w:val="1"/>
      <w:numFmt w:val="decimal"/>
      <w:lvlText w:val="%4."/>
      <w:lvlJc w:val="left"/>
      <w:pPr>
        <w:ind w:left="2875" w:hanging="360"/>
      </w:pPr>
    </w:lvl>
    <w:lvl w:ilvl="4" w:tplc="FFFFFFFF" w:tentative="1">
      <w:start w:val="1"/>
      <w:numFmt w:val="lowerLetter"/>
      <w:lvlText w:val="%5."/>
      <w:lvlJc w:val="left"/>
      <w:pPr>
        <w:ind w:left="3595" w:hanging="360"/>
      </w:pPr>
    </w:lvl>
    <w:lvl w:ilvl="5" w:tplc="FFFFFFFF" w:tentative="1">
      <w:start w:val="1"/>
      <w:numFmt w:val="lowerRoman"/>
      <w:lvlText w:val="%6."/>
      <w:lvlJc w:val="right"/>
      <w:pPr>
        <w:ind w:left="4315" w:hanging="180"/>
      </w:pPr>
    </w:lvl>
    <w:lvl w:ilvl="6" w:tplc="FFFFFFFF" w:tentative="1">
      <w:start w:val="1"/>
      <w:numFmt w:val="decimal"/>
      <w:lvlText w:val="%7."/>
      <w:lvlJc w:val="left"/>
      <w:pPr>
        <w:ind w:left="5035" w:hanging="360"/>
      </w:pPr>
    </w:lvl>
    <w:lvl w:ilvl="7" w:tplc="FFFFFFFF" w:tentative="1">
      <w:start w:val="1"/>
      <w:numFmt w:val="lowerLetter"/>
      <w:lvlText w:val="%8."/>
      <w:lvlJc w:val="left"/>
      <w:pPr>
        <w:ind w:left="5755" w:hanging="360"/>
      </w:pPr>
    </w:lvl>
    <w:lvl w:ilvl="8" w:tplc="FFFFFFFF" w:tentative="1">
      <w:start w:val="1"/>
      <w:numFmt w:val="lowerRoman"/>
      <w:lvlText w:val="%9."/>
      <w:lvlJc w:val="right"/>
      <w:pPr>
        <w:ind w:left="6475" w:hanging="180"/>
      </w:pPr>
    </w:lvl>
  </w:abstractNum>
  <w:abstractNum w:abstractNumId="20" w15:restartNumberingAfterBreak="0">
    <w:nsid w:val="60346AC1"/>
    <w:multiLevelType w:val="hybridMultilevel"/>
    <w:tmpl w:val="738ADCCC"/>
    <w:lvl w:ilvl="0" w:tplc="771E4378">
      <w:start w:val="1"/>
      <w:numFmt w:val="decimal"/>
      <w:lvlText w:val="%1."/>
      <w:lvlJc w:val="left"/>
      <w:pPr>
        <w:ind w:left="1430" w:hanging="71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2505219"/>
    <w:multiLevelType w:val="hybridMultilevel"/>
    <w:tmpl w:val="88EAE57C"/>
    <w:lvl w:ilvl="0" w:tplc="63087F6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62726A83"/>
    <w:multiLevelType w:val="hybridMultilevel"/>
    <w:tmpl w:val="EFE8346E"/>
    <w:lvl w:ilvl="0" w:tplc="AB0685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4597A54"/>
    <w:multiLevelType w:val="hybridMultilevel"/>
    <w:tmpl w:val="1B48196C"/>
    <w:lvl w:ilvl="0" w:tplc="21B0B8BC">
      <w:start w:val="1"/>
      <w:numFmt w:val="bullet"/>
      <w:lvlText w:val="-"/>
      <w:lvlJc w:val="left"/>
      <w:pPr>
        <w:ind w:left="360" w:hanging="360"/>
      </w:pPr>
      <w:rPr>
        <w:rFonts w:ascii="Calibri" w:hAnsi="Calibri" w:hint="default"/>
        <w:sz w:val="18"/>
        <w:szCs w:val="18"/>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71E41608"/>
    <w:multiLevelType w:val="hybridMultilevel"/>
    <w:tmpl w:val="738ADCCC"/>
    <w:lvl w:ilvl="0" w:tplc="FFFFFFFF">
      <w:start w:val="1"/>
      <w:numFmt w:val="decimal"/>
      <w:lvlText w:val="%1."/>
      <w:lvlJc w:val="left"/>
      <w:pPr>
        <w:ind w:left="5247" w:hanging="710"/>
      </w:pPr>
      <w:rPr>
        <w:rFonts w:hint="default"/>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5" w15:restartNumberingAfterBreak="0">
    <w:nsid w:val="751F0373"/>
    <w:multiLevelType w:val="hybridMultilevel"/>
    <w:tmpl w:val="E9E247BC"/>
    <w:lvl w:ilvl="0" w:tplc="21B0B8BC">
      <w:start w:val="1"/>
      <w:numFmt w:val="bullet"/>
      <w:lvlText w:val="-"/>
      <w:lvlJc w:val="left"/>
      <w:pPr>
        <w:ind w:left="360" w:hanging="360"/>
      </w:pPr>
      <w:rPr>
        <w:rFonts w:ascii="Calibri" w:hAnsi="Calibri" w:hint="default"/>
        <w:sz w:val="18"/>
        <w:szCs w:val="18"/>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536478527">
    <w:abstractNumId w:val="12"/>
  </w:num>
  <w:num w:numId="2" w16cid:durableId="2140762023">
    <w:abstractNumId w:val="8"/>
  </w:num>
  <w:num w:numId="3" w16cid:durableId="1887327852">
    <w:abstractNumId w:val="14"/>
  </w:num>
  <w:num w:numId="4" w16cid:durableId="1025061485">
    <w:abstractNumId w:val="9"/>
  </w:num>
  <w:num w:numId="5" w16cid:durableId="1699040434">
    <w:abstractNumId w:val="2"/>
  </w:num>
  <w:num w:numId="6" w16cid:durableId="38672384">
    <w:abstractNumId w:val="1"/>
  </w:num>
  <w:num w:numId="7" w16cid:durableId="1958557168">
    <w:abstractNumId w:val="1"/>
  </w:num>
  <w:num w:numId="8" w16cid:durableId="1584294266">
    <w:abstractNumId w:val="6"/>
  </w:num>
  <w:num w:numId="9" w16cid:durableId="1993828081">
    <w:abstractNumId w:val="4"/>
  </w:num>
  <w:num w:numId="10" w16cid:durableId="1885169613">
    <w:abstractNumId w:val="25"/>
  </w:num>
  <w:num w:numId="11" w16cid:durableId="606809174">
    <w:abstractNumId w:val="7"/>
  </w:num>
  <w:num w:numId="12" w16cid:durableId="1424453419">
    <w:abstractNumId w:val="10"/>
  </w:num>
  <w:num w:numId="13" w16cid:durableId="1331176740">
    <w:abstractNumId w:val="3"/>
  </w:num>
  <w:num w:numId="14" w16cid:durableId="1858233921">
    <w:abstractNumId w:val="21"/>
  </w:num>
  <w:num w:numId="15" w16cid:durableId="1024357151">
    <w:abstractNumId w:val="23"/>
  </w:num>
  <w:num w:numId="16" w16cid:durableId="545526229">
    <w:abstractNumId w:val="16"/>
  </w:num>
  <w:num w:numId="17" w16cid:durableId="89087719">
    <w:abstractNumId w:val="15"/>
  </w:num>
  <w:num w:numId="18" w16cid:durableId="2032295290">
    <w:abstractNumId w:val="20"/>
  </w:num>
  <w:num w:numId="19" w16cid:durableId="1091316545">
    <w:abstractNumId w:val="13"/>
  </w:num>
  <w:num w:numId="20" w16cid:durableId="136648223">
    <w:abstractNumId w:val="18"/>
  </w:num>
  <w:num w:numId="21" w16cid:durableId="1510022211">
    <w:abstractNumId w:val="19"/>
  </w:num>
  <w:num w:numId="22" w16cid:durableId="241188328">
    <w:abstractNumId w:val="17"/>
  </w:num>
  <w:num w:numId="23" w16cid:durableId="1405446947">
    <w:abstractNumId w:val="24"/>
  </w:num>
  <w:num w:numId="24" w16cid:durableId="1714691073">
    <w:abstractNumId w:val="0"/>
  </w:num>
  <w:num w:numId="25" w16cid:durableId="412777511">
    <w:abstractNumId w:val="5"/>
  </w:num>
  <w:num w:numId="26" w16cid:durableId="1692876936">
    <w:abstractNumId w:val="11"/>
  </w:num>
  <w:num w:numId="27" w16cid:durableId="1835533973">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LGD Zapilicze">
    <w15:presenceInfo w15:providerId="Windows Live" w15:userId="ab1c8c42029ccd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mailMerge>
    <w:mainDocumentType w:val="formLetters"/>
    <w:dataType w:val="textFile"/>
    <w:activeRecord w:val="-1"/>
  </w:mailMerg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54E"/>
    <w:rsid w:val="00001920"/>
    <w:rsid w:val="00002044"/>
    <w:rsid w:val="0001236B"/>
    <w:rsid w:val="0001298D"/>
    <w:rsid w:val="000258C3"/>
    <w:rsid w:val="000571AB"/>
    <w:rsid w:val="0006133E"/>
    <w:rsid w:val="000727D7"/>
    <w:rsid w:val="000736BA"/>
    <w:rsid w:val="00080B62"/>
    <w:rsid w:val="00091F8D"/>
    <w:rsid w:val="000951DE"/>
    <w:rsid w:val="00095A85"/>
    <w:rsid w:val="00097A92"/>
    <w:rsid w:val="000D397F"/>
    <w:rsid w:val="000E1CE4"/>
    <w:rsid w:val="000E57BB"/>
    <w:rsid w:val="000F0AB8"/>
    <w:rsid w:val="00106406"/>
    <w:rsid w:val="00120220"/>
    <w:rsid w:val="00131E99"/>
    <w:rsid w:val="00132407"/>
    <w:rsid w:val="0013522E"/>
    <w:rsid w:val="00135860"/>
    <w:rsid w:val="001468F1"/>
    <w:rsid w:val="00153A17"/>
    <w:rsid w:val="001720F6"/>
    <w:rsid w:val="0017307A"/>
    <w:rsid w:val="001765A9"/>
    <w:rsid w:val="00186B5D"/>
    <w:rsid w:val="00194326"/>
    <w:rsid w:val="001B7264"/>
    <w:rsid w:val="001C0F5F"/>
    <w:rsid w:val="001C5B48"/>
    <w:rsid w:val="001C5F9B"/>
    <w:rsid w:val="001D34A8"/>
    <w:rsid w:val="001F4DD9"/>
    <w:rsid w:val="00201C7C"/>
    <w:rsid w:val="00212246"/>
    <w:rsid w:val="0021762C"/>
    <w:rsid w:val="00260F53"/>
    <w:rsid w:val="0026773D"/>
    <w:rsid w:val="00277ACC"/>
    <w:rsid w:val="00282F1D"/>
    <w:rsid w:val="00284A70"/>
    <w:rsid w:val="00294C18"/>
    <w:rsid w:val="002B4DF3"/>
    <w:rsid w:val="002B67D2"/>
    <w:rsid w:val="002D1A7A"/>
    <w:rsid w:val="002E34EE"/>
    <w:rsid w:val="002E3909"/>
    <w:rsid w:val="002F3BB0"/>
    <w:rsid w:val="00302C77"/>
    <w:rsid w:val="00320F8A"/>
    <w:rsid w:val="0033094F"/>
    <w:rsid w:val="0033409E"/>
    <w:rsid w:val="00352389"/>
    <w:rsid w:val="00353068"/>
    <w:rsid w:val="00363A9B"/>
    <w:rsid w:val="00371495"/>
    <w:rsid w:val="00384B8C"/>
    <w:rsid w:val="00392CFB"/>
    <w:rsid w:val="003A6EF5"/>
    <w:rsid w:val="003B3EB5"/>
    <w:rsid w:val="003D4E11"/>
    <w:rsid w:val="003E086D"/>
    <w:rsid w:val="003E7266"/>
    <w:rsid w:val="004029AC"/>
    <w:rsid w:val="0041357E"/>
    <w:rsid w:val="0042132D"/>
    <w:rsid w:val="00426656"/>
    <w:rsid w:val="00431BFF"/>
    <w:rsid w:val="00433382"/>
    <w:rsid w:val="004371BF"/>
    <w:rsid w:val="00477C28"/>
    <w:rsid w:val="0048093F"/>
    <w:rsid w:val="00497BF6"/>
    <w:rsid w:val="004A181D"/>
    <w:rsid w:val="004B466A"/>
    <w:rsid w:val="004C1656"/>
    <w:rsid w:val="004C1B26"/>
    <w:rsid w:val="004D7B79"/>
    <w:rsid w:val="004E0121"/>
    <w:rsid w:val="004E0EA9"/>
    <w:rsid w:val="005019DA"/>
    <w:rsid w:val="00515DF1"/>
    <w:rsid w:val="0052000C"/>
    <w:rsid w:val="005233F1"/>
    <w:rsid w:val="00524572"/>
    <w:rsid w:val="00526093"/>
    <w:rsid w:val="00527185"/>
    <w:rsid w:val="00557251"/>
    <w:rsid w:val="005673ED"/>
    <w:rsid w:val="005739E4"/>
    <w:rsid w:val="005816DF"/>
    <w:rsid w:val="005C1A7E"/>
    <w:rsid w:val="005D10FD"/>
    <w:rsid w:val="005E64BC"/>
    <w:rsid w:val="005F0B91"/>
    <w:rsid w:val="005F1B2C"/>
    <w:rsid w:val="005F414E"/>
    <w:rsid w:val="005F692C"/>
    <w:rsid w:val="00603308"/>
    <w:rsid w:val="00603813"/>
    <w:rsid w:val="00610845"/>
    <w:rsid w:val="00623BEB"/>
    <w:rsid w:val="00633037"/>
    <w:rsid w:val="00643C4E"/>
    <w:rsid w:val="00645216"/>
    <w:rsid w:val="006471B7"/>
    <w:rsid w:val="00651267"/>
    <w:rsid w:val="0068296C"/>
    <w:rsid w:val="0068763B"/>
    <w:rsid w:val="00691CCC"/>
    <w:rsid w:val="006A3047"/>
    <w:rsid w:val="006C5E00"/>
    <w:rsid w:val="006C727F"/>
    <w:rsid w:val="006E024C"/>
    <w:rsid w:val="006E268C"/>
    <w:rsid w:val="00720F82"/>
    <w:rsid w:val="00730BF2"/>
    <w:rsid w:val="00733F39"/>
    <w:rsid w:val="0073604A"/>
    <w:rsid w:val="007424AD"/>
    <w:rsid w:val="00751109"/>
    <w:rsid w:val="00760CE2"/>
    <w:rsid w:val="0076319B"/>
    <w:rsid w:val="0077354E"/>
    <w:rsid w:val="00777A01"/>
    <w:rsid w:val="00786E1A"/>
    <w:rsid w:val="007B6864"/>
    <w:rsid w:val="007C2701"/>
    <w:rsid w:val="007C444F"/>
    <w:rsid w:val="007C5B0D"/>
    <w:rsid w:val="007E653C"/>
    <w:rsid w:val="007F01B3"/>
    <w:rsid w:val="007F1A14"/>
    <w:rsid w:val="00800FE2"/>
    <w:rsid w:val="00807036"/>
    <w:rsid w:val="00830CA4"/>
    <w:rsid w:val="008315D1"/>
    <w:rsid w:val="00831BBB"/>
    <w:rsid w:val="008329C3"/>
    <w:rsid w:val="008435F0"/>
    <w:rsid w:val="00845E32"/>
    <w:rsid w:val="00863CEB"/>
    <w:rsid w:val="0087598F"/>
    <w:rsid w:val="008842A4"/>
    <w:rsid w:val="008A25F8"/>
    <w:rsid w:val="008E7675"/>
    <w:rsid w:val="0091353C"/>
    <w:rsid w:val="00916BB4"/>
    <w:rsid w:val="0093245F"/>
    <w:rsid w:val="00934DA6"/>
    <w:rsid w:val="00943EC6"/>
    <w:rsid w:val="00951BED"/>
    <w:rsid w:val="009604EF"/>
    <w:rsid w:val="009A0E7C"/>
    <w:rsid w:val="009A5F19"/>
    <w:rsid w:val="009B6A46"/>
    <w:rsid w:val="009C51EF"/>
    <w:rsid w:val="009C799D"/>
    <w:rsid w:val="009D0F97"/>
    <w:rsid w:val="009D1297"/>
    <w:rsid w:val="009D3CC4"/>
    <w:rsid w:val="009D4D39"/>
    <w:rsid w:val="009E5FB9"/>
    <w:rsid w:val="009F1E2A"/>
    <w:rsid w:val="009F3C95"/>
    <w:rsid w:val="009F5595"/>
    <w:rsid w:val="00A020BB"/>
    <w:rsid w:val="00A0499E"/>
    <w:rsid w:val="00A0603B"/>
    <w:rsid w:val="00A23F83"/>
    <w:rsid w:val="00A3296E"/>
    <w:rsid w:val="00A350B1"/>
    <w:rsid w:val="00A50ADD"/>
    <w:rsid w:val="00A52895"/>
    <w:rsid w:val="00A640CA"/>
    <w:rsid w:val="00A644DF"/>
    <w:rsid w:val="00A71897"/>
    <w:rsid w:val="00A72B18"/>
    <w:rsid w:val="00A87E98"/>
    <w:rsid w:val="00AA2153"/>
    <w:rsid w:val="00AE22D1"/>
    <w:rsid w:val="00AE2392"/>
    <w:rsid w:val="00B06B40"/>
    <w:rsid w:val="00B11163"/>
    <w:rsid w:val="00B20AAB"/>
    <w:rsid w:val="00B2321C"/>
    <w:rsid w:val="00B23B5E"/>
    <w:rsid w:val="00B266FE"/>
    <w:rsid w:val="00B32156"/>
    <w:rsid w:val="00B41025"/>
    <w:rsid w:val="00B44C99"/>
    <w:rsid w:val="00B6633C"/>
    <w:rsid w:val="00B7626C"/>
    <w:rsid w:val="00B81E87"/>
    <w:rsid w:val="00B830C2"/>
    <w:rsid w:val="00B87712"/>
    <w:rsid w:val="00B90967"/>
    <w:rsid w:val="00BA5CFF"/>
    <w:rsid w:val="00BB0A4F"/>
    <w:rsid w:val="00BD4CF9"/>
    <w:rsid w:val="00BE0D16"/>
    <w:rsid w:val="00BE630D"/>
    <w:rsid w:val="00BF4EB1"/>
    <w:rsid w:val="00C106FB"/>
    <w:rsid w:val="00C1392A"/>
    <w:rsid w:val="00C13FD7"/>
    <w:rsid w:val="00C1550B"/>
    <w:rsid w:val="00C27077"/>
    <w:rsid w:val="00C3589E"/>
    <w:rsid w:val="00C41C60"/>
    <w:rsid w:val="00C46624"/>
    <w:rsid w:val="00C553D0"/>
    <w:rsid w:val="00C55C24"/>
    <w:rsid w:val="00C63370"/>
    <w:rsid w:val="00C65428"/>
    <w:rsid w:val="00C70482"/>
    <w:rsid w:val="00C82841"/>
    <w:rsid w:val="00C90BC5"/>
    <w:rsid w:val="00C91FFF"/>
    <w:rsid w:val="00CB2030"/>
    <w:rsid w:val="00CB4A8D"/>
    <w:rsid w:val="00CC35FE"/>
    <w:rsid w:val="00CC4C7C"/>
    <w:rsid w:val="00CE027E"/>
    <w:rsid w:val="00CE6046"/>
    <w:rsid w:val="00CF0015"/>
    <w:rsid w:val="00CF2FCE"/>
    <w:rsid w:val="00CF7EEF"/>
    <w:rsid w:val="00D21967"/>
    <w:rsid w:val="00D3312D"/>
    <w:rsid w:val="00D3348E"/>
    <w:rsid w:val="00D525A1"/>
    <w:rsid w:val="00D90DB8"/>
    <w:rsid w:val="00DA09FF"/>
    <w:rsid w:val="00DA72CE"/>
    <w:rsid w:val="00DB5D41"/>
    <w:rsid w:val="00DC12B2"/>
    <w:rsid w:val="00DD073A"/>
    <w:rsid w:val="00DD4AC5"/>
    <w:rsid w:val="00DF0164"/>
    <w:rsid w:val="00DF4EB3"/>
    <w:rsid w:val="00DF5196"/>
    <w:rsid w:val="00E052DA"/>
    <w:rsid w:val="00E26691"/>
    <w:rsid w:val="00E36946"/>
    <w:rsid w:val="00E42B63"/>
    <w:rsid w:val="00E4752F"/>
    <w:rsid w:val="00E55143"/>
    <w:rsid w:val="00E57328"/>
    <w:rsid w:val="00E879C2"/>
    <w:rsid w:val="00E9070E"/>
    <w:rsid w:val="00EA138A"/>
    <w:rsid w:val="00EA373C"/>
    <w:rsid w:val="00EA7544"/>
    <w:rsid w:val="00EB2C71"/>
    <w:rsid w:val="00EB6202"/>
    <w:rsid w:val="00EC1E0B"/>
    <w:rsid w:val="00EC586C"/>
    <w:rsid w:val="00EC5928"/>
    <w:rsid w:val="00EF03FF"/>
    <w:rsid w:val="00EF3B0E"/>
    <w:rsid w:val="00EF5412"/>
    <w:rsid w:val="00F04B4B"/>
    <w:rsid w:val="00F17943"/>
    <w:rsid w:val="00F21365"/>
    <w:rsid w:val="00F24B99"/>
    <w:rsid w:val="00F26FBC"/>
    <w:rsid w:val="00F371D6"/>
    <w:rsid w:val="00F6166B"/>
    <w:rsid w:val="00F62AAC"/>
    <w:rsid w:val="00F65A21"/>
    <w:rsid w:val="00F6771F"/>
    <w:rsid w:val="00F72A03"/>
    <w:rsid w:val="00F76EA4"/>
    <w:rsid w:val="00F81AD4"/>
    <w:rsid w:val="00F82482"/>
    <w:rsid w:val="00F831E2"/>
    <w:rsid w:val="00F942A8"/>
    <w:rsid w:val="00FA6D77"/>
    <w:rsid w:val="00FB1334"/>
    <w:rsid w:val="00FB2DB2"/>
    <w:rsid w:val="00FC11C1"/>
    <w:rsid w:val="00FC2F52"/>
    <w:rsid w:val="00FD5604"/>
    <w:rsid w:val="00FD5EE1"/>
    <w:rsid w:val="00FE1430"/>
    <w:rsid w:val="00FE78F3"/>
    <w:rsid w:val="00FF30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8272B"/>
  <w15:chartTrackingRefBased/>
  <w15:docId w15:val="{80F3D578-42D8-42A2-974E-ABA5B062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77354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77354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77354E"/>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77354E"/>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77354E"/>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77354E"/>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77354E"/>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77354E"/>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77354E"/>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7354E"/>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77354E"/>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77354E"/>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77354E"/>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77354E"/>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77354E"/>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77354E"/>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77354E"/>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77354E"/>
    <w:rPr>
      <w:rFonts w:eastAsiaTheme="majorEastAsia" w:cstheme="majorBidi"/>
      <w:color w:val="272727" w:themeColor="text1" w:themeTint="D8"/>
    </w:rPr>
  </w:style>
  <w:style w:type="paragraph" w:styleId="Tytu">
    <w:name w:val="Title"/>
    <w:basedOn w:val="Normalny"/>
    <w:next w:val="Normalny"/>
    <w:link w:val="TytuZnak"/>
    <w:uiPriority w:val="10"/>
    <w:qFormat/>
    <w:rsid w:val="0077354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77354E"/>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77354E"/>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77354E"/>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77354E"/>
    <w:pPr>
      <w:spacing w:before="160"/>
      <w:jc w:val="center"/>
    </w:pPr>
    <w:rPr>
      <w:i/>
      <w:iCs/>
      <w:color w:val="404040" w:themeColor="text1" w:themeTint="BF"/>
    </w:rPr>
  </w:style>
  <w:style w:type="character" w:customStyle="1" w:styleId="CytatZnak">
    <w:name w:val="Cytat Znak"/>
    <w:basedOn w:val="Domylnaczcionkaakapitu"/>
    <w:link w:val="Cytat"/>
    <w:uiPriority w:val="29"/>
    <w:rsid w:val="0077354E"/>
    <w:rPr>
      <w:i/>
      <w:iCs/>
      <w:color w:val="404040" w:themeColor="text1" w:themeTint="BF"/>
    </w:rPr>
  </w:style>
  <w:style w:type="paragraph" w:styleId="Akapitzlist">
    <w:name w:val="List Paragraph"/>
    <w:basedOn w:val="Normalny"/>
    <w:link w:val="AkapitzlistZnak"/>
    <w:uiPriority w:val="34"/>
    <w:qFormat/>
    <w:rsid w:val="0077354E"/>
    <w:pPr>
      <w:ind w:left="720"/>
      <w:contextualSpacing/>
    </w:pPr>
  </w:style>
  <w:style w:type="character" w:styleId="Wyrnienieintensywne">
    <w:name w:val="Intense Emphasis"/>
    <w:basedOn w:val="Domylnaczcionkaakapitu"/>
    <w:uiPriority w:val="21"/>
    <w:qFormat/>
    <w:rsid w:val="0077354E"/>
    <w:rPr>
      <w:i/>
      <w:iCs/>
      <w:color w:val="0F4761" w:themeColor="accent1" w:themeShade="BF"/>
    </w:rPr>
  </w:style>
  <w:style w:type="paragraph" w:styleId="Cytatintensywny">
    <w:name w:val="Intense Quote"/>
    <w:basedOn w:val="Normalny"/>
    <w:next w:val="Normalny"/>
    <w:link w:val="CytatintensywnyZnak"/>
    <w:uiPriority w:val="30"/>
    <w:qFormat/>
    <w:rsid w:val="0077354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77354E"/>
    <w:rPr>
      <w:i/>
      <w:iCs/>
      <w:color w:val="0F4761" w:themeColor="accent1" w:themeShade="BF"/>
    </w:rPr>
  </w:style>
  <w:style w:type="character" w:styleId="Odwoanieintensywne">
    <w:name w:val="Intense Reference"/>
    <w:basedOn w:val="Domylnaczcionkaakapitu"/>
    <w:uiPriority w:val="32"/>
    <w:qFormat/>
    <w:rsid w:val="0077354E"/>
    <w:rPr>
      <w:b/>
      <w:bCs/>
      <w:smallCaps/>
      <w:color w:val="0F4761" w:themeColor="accent1" w:themeShade="BF"/>
      <w:spacing w:val="5"/>
    </w:rPr>
  </w:style>
  <w:style w:type="table" w:styleId="Tabela-Siatka">
    <w:name w:val="Table Grid"/>
    <w:basedOn w:val="Standardowy"/>
    <w:uiPriority w:val="39"/>
    <w:rsid w:val="005F4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5F414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F414E"/>
    <w:rPr>
      <w:sz w:val="20"/>
      <w:szCs w:val="20"/>
    </w:rPr>
  </w:style>
  <w:style w:type="character" w:styleId="Odwoanieprzypisudolnego">
    <w:name w:val="footnote reference"/>
    <w:basedOn w:val="Domylnaczcionkaakapitu"/>
    <w:uiPriority w:val="99"/>
    <w:semiHidden/>
    <w:unhideWhenUsed/>
    <w:rsid w:val="005F414E"/>
    <w:rPr>
      <w:vertAlign w:val="superscript"/>
    </w:rPr>
  </w:style>
  <w:style w:type="character" w:customStyle="1" w:styleId="AkapitzlistZnak">
    <w:name w:val="Akapit z listą Znak"/>
    <w:link w:val="Akapitzlist"/>
    <w:uiPriority w:val="34"/>
    <w:locked/>
    <w:rsid w:val="00943EC6"/>
  </w:style>
  <w:style w:type="paragraph" w:styleId="Bezodstpw">
    <w:name w:val="No Spacing"/>
    <w:uiPriority w:val="1"/>
    <w:qFormat/>
    <w:rsid w:val="00B41025"/>
    <w:pPr>
      <w:spacing w:after="0" w:line="240" w:lineRule="auto"/>
    </w:pPr>
    <w:rPr>
      <w:kern w:val="0"/>
      <w14:ligatures w14:val="none"/>
    </w:rPr>
  </w:style>
  <w:style w:type="paragraph" w:customStyle="1" w:styleId="Zawartotabeli">
    <w:name w:val="Zawartość tabeli"/>
    <w:basedOn w:val="Normalny"/>
    <w:qFormat/>
    <w:rsid w:val="0073604A"/>
    <w:pPr>
      <w:widowControl w:val="0"/>
      <w:suppressLineNumbers/>
      <w:suppressAutoHyphens/>
      <w:spacing w:after="0" w:line="240" w:lineRule="auto"/>
    </w:pPr>
    <w:rPr>
      <w:rFonts w:ascii="Liberation Serif" w:eastAsia="Noto Serif CJK SC" w:hAnsi="Liberation Serif" w:cs="Noto Sans Devanagari"/>
      <w:sz w:val="24"/>
      <w:szCs w:val="24"/>
      <w:lang w:eastAsia="zh-CN" w:bidi="hi-IN"/>
      <w14:ligatures w14:val="none"/>
    </w:rPr>
  </w:style>
  <w:style w:type="paragraph" w:styleId="Tekstprzypisukocowego">
    <w:name w:val="endnote text"/>
    <w:basedOn w:val="Normalny"/>
    <w:link w:val="TekstprzypisukocowegoZnak"/>
    <w:uiPriority w:val="99"/>
    <w:semiHidden/>
    <w:unhideWhenUsed/>
    <w:rsid w:val="00CE604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E6046"/>
    <w:rPr>
      <w:sz w:val="20"/>
      <w:szCs w:val="20"/>
    </w:rPr>
  </w:style>
  <w:style w:type="character" w:styleId="Odwoanieprzypisukocowego">
    <w:name w:val="endnote reference"/>
    <w:basedOn w:val="Domylnaczcionkaakapitu"/>
    <w:uiPriority w:val="99"/>
    <w:semiHidden/>
    <w:unhideWhenUsed/>
    <w:rsid w:val="00CE6046"/>
    <w:rPr>
      <w:vertAlign w:val="superscript"/>
    </w:rPr>
  </w:style>
  <w:style w:type="paragraph" w:customStyle="1" w:styleId="Tabela-Siatka1">
    <w:name w:val="Tabela - Siatka1"/>
    <w:rsid w:val="004029AC"/>
    <w:pPr>
      <w:spacing w:after="0" w:line="240" w:lineRule="auto"/>
    </w:pPr>
    <w:rPr>
      <w:rFonts w:ascii="Lucida Grande" w:eastAsia="ヒラギノ角ゴ Pro W3" w:hAnsi="Lucida Grande" w:cs="Times New Roman"/>
      <w:color w:val="000000"/>
      <w:kern w:val="0"/>
      <w:szCs w:val="20"/>
      <w:lang w:eastAsia="pl-PL"/>
      <w14:ligatures w14:val="none"/>
    </w:rPr>
  </w:style>
  <w:style w:type="paragraph" w:customStyle="1" w:styleId="Default">
    <w:name w:val="Default"/>
    <w:rsid w:val="00EF3B0E"/>
    <w:pPr>
      <w:autoSpaceDE w:val="0"/>
      <w:autoSpaceDN w:val="0"/>
      <w:adjustRightInd w:val="0"/>
      <w:spacing w:after="0" w:line="240" w:lineRule="auto"/>
    </w:pPr>
    <w:rPr>
      <w:rFonts w:ascii="Cambria" w:hAnsi="Cambria" w:cs="Cambria"/>
      <w:color w:val="000000"/>
      <w:kern w:val="0"/>
      <w:sz w:val="24"/>
      <w:szCs w:val="24"/>
      <w14:ligatures w14:val="none"/>
    </w:rPr>
  </w:style>
  <w:style w:type="paragraph" w:styleId="Nagwek">
    <w:name w:val="header"/>
    <w:basedOn w:val="Normalny"/>
    <w:link w:val="NagwekZnak"/>
    <w:uiPriority w:val="99"/>
    <w:unhideWhenUsed/>
    <w:rsid w:val="005233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33F1"/>
  </w:style>
  <w:style w:type="paragraph" w:styleId="Stopka">
    <w:name w:val="footer"/>
    <w:basedOn w:val="Normalny"/>
    <w:link w:val="StopkaZnak"/>
    <w:uiPriority w:val="99"/>
    <w:unhideWhenUsed/>
    <w:rsid w:val="005233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33F1"/>
  </w:style>
  <w:style w:type="character" w:customStyle="1" w:styleId="hgkelc">
    <w:name w:val="hgkelc"/>
    <w:basedOn w:val="Domylnaczcionkaakapitu"/>
    <w:rsid w:val="009D0F97"/>
  </w:style>
  <w:style w:type="character" w:styleId="Odwoaniedokomentarza">
    <w:name w:val="annotation reference"/>
    <w:basedOn w:val="Domylnaczcionkaakapitu"/>
    <w:uiPriority w:val="99"/>
    <w:semiHidden/>
    <w:unhideWhenUsed/>
    <w:rsid w:val="00F942A8"/>
    <w:rPr>
      <w:sz w:val="16"/>
      <w:szCs w:val="16"/>
    </w:rPr>
  </w:style>
  <w:style w:type="paragraph" w:styleId="Tekstkomentarza">
    <w:name w:val="annotation text"/>
    <w:basedOn w:val="Normalny"/>
    <w:link w:val="TekstkomentarzaZnak"/>
    <w:uiPriority w:val="99"/>
    <w:semiHidden/>
    <w:unhideWhenUsed/>
    <w:rsid w:val="00F942A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42A8"/>
    <w:rPr>
      <w:sz w:val="20"/>
      <w:szCs w:val="20"/>
    </w:rPr>
  </w:style>
  <w:style w:type="paragraph" w:styleId="Tematkomentarza">
    <w:name w:val="annotation subject"/>
    <w:basedOn w:val="Tekstkomentarza"/>
    <w:next w:val="Tekstkomentarza"/>
    <w:link w:val="TematkomentarzaZnak"/>
    <w:uiPriority w:val="99"/>
    <w:semiHidden/>
    <w:unhideWhenUsed/>
    <w:rsid w:val="00F942A8"/>
    <w:rPr>
      <w:b/>
      <w:bCs/>
    </w:rPr>
  </w:style>
  <w:style w:type="character" w:customStyle="1" w:styleId="TematkomentarzaZnak">
    <w:name w:val="Temat komentarza Znak"/>
    <w:basedOn w:val="TekstkomentarzaZnak"/>
    <w:link w:val="Tematkomentarza"/>
    <w:uiPriority w:val="99"/>
    <w:semiHidden/>
    <w:rsid w:val="00F942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6615467">
      <w:bodyDiv w:val="1"/>
      <w:marLeft w:val="0"/>
      <w:marRight w:val="0"/>
      <w:marTop w:val="0"/>
      <w:marBottom w:val="0"/>
      <w:divBdr>
        <w:top w:val="none" w:sz="0" w:space="0" w:color="auto"/>
        <w:left w:val="none" w:sz="0" w:space="0" w:color="auto"/>
        <w:bottom w:val="none" w:sz="0" w:space="0" w:color="auto"/>
        <w:right w:val="none" w:sz="0" w:space="0" w:color="auto"/>
      </w:divBdr>
    </w:div>
    <w:div w:id="497113598">
      <w:bodyDiv w:val="1"/>
      <w:marLeft w:val="0"/>
      <w:marRight w:val="0"/>
      <w:marTop w:val="0"/>
      <w:marBottom w:val="0"/>
      <w:divBdr>
        <w:top w:val="none" w:sz="0" w:space="0" w:color="auto"/>
        <w:left w:val="none" w:sz="0" w:space="0" w:color="auto"/>
        <w:bottom w:val="none" w:sz="0" w:space="0" w:color="auto"/>
        <w:right w:val="none" w:sz="0" w:space="0" w:color="auto"/>
      </w:divBdr>
    </w:div>
    <w:div w:id="1292592964">
      <w:bodyDiv w:val="1"/>
      <w:marLeft w:val="0"/>
      <w:marRight w:val="0"/>
      <w:marTop w:val="0"/>
      <w:marBottom w:val="0"/>
      <w:divBdr>
        <w:top w:val="none" w:sz="0" w:space="0" w:color="auto"/>
        <w:left w:val="none" w:sz="0" w:space="0" w:color="auto"/>
        <w:bottom w:val="none" w:sz="0" w:space="0" w:color="auto"/>
        <w:right w:val="none" w:sz="0" w:space="0" w:color="auto"/>
      </w:divBdr>
    </w:div>
    <w:div w:id="161802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6E070-BE66-4870-AA31-69707C5E1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18</Pages>
  <Words>5455</Words>
  <Characters>32730</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Cieślak</dc:creator>
  <cp:keywords/>
  <dc:description/>
  <cp:lastModifiedBy>LGD Zapilicze</cp:lastModifiedBy>
  <cp:revision>140</cp:revision>
  <cp:lastPrinted>2024-05-15T07:46:00Z</cp:lastPrinted>
  <dcterms:created xsi:type="dcterms:W3CDTF">2024-05-12T23:54:00Z</dcterms:created>
  <dcterms:modified xsi:type="dcterms:W3CDTF">2024-05-15T07:47:00Z</dcterms:modified>
</cp:coreProperties>
</file>