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2267A1" w14:textId="363B859C" w:rsidR="0097581E" w:rsidRPr="00CC4C7C" w:rsidRDefault="0097581E" w:rsidP="0097581E">
      <w:pPr>
        <w:spacing w:before="120"/>
        <w:ind w:right="46"/>
        <w:jc w:val="right"/>
        <w:rPr>
          <w:rFonts w:cs="Calibri"/>
        </w:rPr>
      </w:pPr>
      <w:r>
        <w:rPr>
          <w:rFonts w:cstheme="minorHAnsi"/>
          <w:noProof/>
          <w14:ligatures w14:val="standardContextual"/>
        </w:rPr>
        <w:drawing>
          <wp:anchor distT="0" distB="0" distL="114300" distR="114300" simplePos="0" relativeHeight="251664384" behindDoc="1" locked="0" layoutInCell="1" allowOverlap="1" wp14:anchorId="66841B41" wp14:editId="75168193">
            <wp:simplePos x="0" y="0"/>
            <wp:positionH relativeFrom="margin">
              <wp:align>right</wp:align>
            </wp:positionH>
            <wp:positionV relativeFrom="paragraph">
              <wp:posOffset>0</wp:posOffset>
            </wp:positionV>
            <wp:extent cx="6479540" cy="920115"/>
            <wp:effectExtent l="0" t="0" r="0" b="0"/>
            <wp:wrapTight wrapText="bothSides">
              <wp:wrapPolygon edited="0">
                <wp:start x="0" y="0"/>
                <wp:lineTo x="0" y="21019"/>
                <wp:lineTo x="21147" y="21019"/>
                <wp:lineTo x="21147" y="0"/>
                <wp:lineTo x="0" y="0"/>
              </wp:wrapPolygon>
            </wp:wrapTight>
            <wp:docPr id="204499417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51317" name="Obraz 1598751317"/>
                    <pic:cNvPicPr/>
                  </pic:nvPicPr>
                  <pic:blipFill rotWithShape="1">
                    <a:blip r:embed="rId8" cstate="print">
                      <a:extLst>
                        <a:ext uri="{28A0092B-C50C-407E-A947-70E740481C1C}">
                          <a14:useLocalDpi xmlns:a14="http://schemas.microsoft.com/office/drawing/2010/main" val="0"/>
                        </a:ext>
                      </a:extLst>
                    </a:blip>
                    <a:srcRect l="2587" r="-2587"/>
                    <a:stretch/>
                  </pic:blipFill>
                  <pic:spPr>
                    <a:xfrm>
                      <a:off x="0" y="0"/>
                      <a:ext cx="6479540" cy="920115"/>
                    </a:xfrm>
                    <a:prstGeom prst="rect">
                      <a:avLst/>
                    </a:prstGeom>
                  </pic:spPr>
                </pic:pic>
              </a:graphicData>
            </a:graphic>
          </wp:anchor>
        </w:drawing>
      </w:r>
      <w:r>
        <w:rPr>
          <w:rFonts w:cs="Calibri"/>
        </w:rPr>
        <w:t>Przyjęte</w:t>
      </w:r>
      <w:r w:rsidRPr="00CC4C7C">
        <w:rPr>
          <w:rFonts w:cs="Calibri"/>
        </w:rPr>
        <w:t xml:space="preserve"> Uchwał</w:t>
      </w:r>
      <w:r>
        <w:rPr>
          <w:rFonts w:cs="Calibri"/>
        </w:rPr>
        <w:t>ą</w:t>
      </w:r>
      <w:r w:rsidRPr="00CC4C7C">
        <w:rPr>
          <w:rFonts w:cs="Calibri"/>
        </w:rPr>
        <w:t xml:space="preserve"> nr </w:t>
      </w:r>
      <w:r w:rsidR="00113E2E">
        <w:rPr>
          <w:rFonts w:cs="Calibri"/>
        </w:rPr>
        <w:t>…</w:t>
      </w:r>
      <w:r w:rsidR="00B71A9E">
        <w:rPr>
          <w:rFonts w:cs="Calibri"/>
        </w:rPr>
        <w:t>/2025</w:t>
      </w:r>
      <w:r w:rsidRPr="00CC4C7C">
        <w:rPr>
          <w:rFonts w:cs="Calibri"/>
        </w:rPr>
        <w:t xml:space="preserve"> z dnia </w:t>
      </w:r>
      <w:r w:rsidR="00113E2E">
        <w:rPr>
          <w:rFonts w:cs="Calibri"/>
        </w:rPr>
        <w:t>……</w:t>
      </w:r>
      <w:r w:rsidR="00B71A9E">
        <w:rPr>
          <w:rFonts w:cs="Calibri"/>
        </w:rPr>
        <w:t>.2025r.</w:t>
      </w:r>
    </w:p>
    <w:p w14:paraId="3AEE6421" w14:textId="388355C3" w:rsidR="0097581E" w:rsidRDefault="00A93A1F" w:rsidP="0097581E">
      <w:pPr>
        <w:spacing w:before="120"/>
        <w:ind w:right="46"/>
        <w:jc w:val="right"/>
        <w:rPr>
          <w:rFonts w:cs="Calibri"/>
        </w:rPr>
      </w:pPr>
      <w:r>
        <w:rPr>
          <w:rFonts w:cs="Calibri"/>
        </w:rPr>
        <w:t>Zarządu</w:t>
      </w:r>
      <w:r w:rsidR="0097581E" w:rsidRPr="00CC4C7C">
        <w:rPr>
          <w:rFonts w:cs="Calibri"/>
        </w:rPr>
        <w:t xml:space="preserve"> </w:t>
      </w:r>
      <w:bookmarkStart w:id="0" w:name="_Hlk166459552"/>
      <w:r w:rsidR="0097581E" w:rsidRPr="00CC4C7C">
        <w:rPr>
          <w:rFonts w:cs="Calibri"/>
        </w:rPr>
        <w:t>Lokalnej Grupy Działania „Zapilicze”</w:t>
      </w:r>
      <w:bookmarkEnd w:id="0"/>
    </w:p>
    <w:p w14:paraId="3374BAF3" w14:textId="0029741B" w:rsidR="007D1FFD" w:rsidRDefault="007D1FFD" w:rsidP="00495FBE">
      <w:pPr>
        <w:pStyle w:val="Nagwek"/>
        <w:tabs>
          <w:tab w:val="clear" w:pos="9072"/>
          <w:tab w:val="left" w:pos="6072"/>
        </w:tabs>
        <w:jc w:val="center"/>
        <w:rPr>
          <w:rFonts w:cstheme="minorHAnsi"/>
          <w:noProof/>
          <w:lang w:eastAsia="pl-PL"/>
          <w14:ligatures w14:val="standardContextual"/>
        </w:rPr>
      </w:pPr>
    </w:p>
    <w:p w14:paraId="4F2C7CFF" w14:textId="77777777" w:rsidR="007D1FFD" w:rsidRDefault="007D1FFD" w:rsidP="00495FBE">
      <w:pPr>
        <w:pStyle w:val="Nagwek"/>
        <w:tabs>
          <w:tab w:val="clear" w:pos="9072"/>
          <w:tab w:val="left" w:pos="6072"/>
        </w:tabs>
        <w:jc w:val="center"/>
        <w:rPr>
          <w:rFonts w:ascii="Times New Roman" w:hAnsi="Times New Roman" w:cs="Times New Roman"/>
          <w:b/>
          <w:color w:val="00682F"/>
          <w:sz w:val="40"/>
        </w:rPr>
      </w:pPr>
    </w:p>
    <w:p w14:paraId="5075E54A" w14:textId="78C423E4" w:rsidR="00495FBE" w:rsidRPr="00A171EA" w:rsidRDefault="008F173A" w:rsidP="00495FBE">
      <w:pPr>
        <w:pStyle w:val="Nagwek"/>
        <w:tabs>
          <w:tab w:val="clear" w:pos="9072"/>
          <w:tab w:val="left" w:pos="6072"/>
        </w:tabs>
        <w:jc w:val="center"/>
        <w:rPr>
          <w:rFonts w:ascii="Times New Roman" w:hAnsi="Times New Roman" w:cs="Times New Roman"/>
          <w:b/>
          <w:color w:val="00682F"/>
          <w:sz w:val="40"/>
        </w:rPr>
      </w:pPr>
      <w:r>
        <w:rPr>
          <w:rFonts w:ascii="Times New Roman" w:hAnsi="Times New Roman" w:cs="Times New Roman"/>
          <w:b/>
          <w:color w:val="00682F"/>
          <w:sz w:val="40"/>
        </w:rPr>
        <w:t>Lo</w:t>
      </w:r>
      <w:r w:rsidR="0003413F" w:rsidRPr="00A171EA">
        <w:rPr>
          <w:rFonts w:ascii="Times New Roman" w:hAnsi="Times New Roman" w:cs="Times New Roman"/>
          <w:b/>
          <w:color w:val="00682F"/>
          <w:sz w:val="40"/>
        </w:rPr>
        <w:t>kalna</w:t>
      </w:r>
      <w:r w:rsidR="00526E9A" w:rsidRPr="00A171EA">
        <w:rPr>
          <w:rFonts w:ascii="Times New Roman" w:hAnsi="Times New Roman" w:cs="Times New Roman"/>
          <w:b/>
          <w:color w:val="00682F"/>
          <w:sz w:val="40"/>
        </w:rPr>
        <w:t xml:space="preserve"> </w:t>
      </w:r>
      <w:r w:rsidR="0003413F" w:rsidRPr="00A171EA">
        <w:rPr>
          <w:rFonts w:ascii="Times New Roman" w:hAnsi="Times New Roman" w:cs="Times New Roman"/>
          <w:b/>
          <w:color w:val="00682F"/>
          <w:sz w:val="40"/>
        </w:rPr>
        <w:t>Grupa</w:t>
      </w:r>
      <w:r w:rsidR="00526E9A" w:rsidRPr="00A171EA">
        <w:rPr>
          <w:rFonts w:ascii="Times New Roman" w:hAnsi="Times New Roman" w:cs="Times New Roman"/>
          <w:b/>
          <w:color w:val="00682F"/>
          <w:sz w:val="40"/>
        </w:rPr>
        <w:t xml:space="preserve"> </w:t>
      </w:r>
      <w:r w:rsidR="0003413F" w:rsidRPr="00A171EA">
        <w:rPr>
          <w:rFonts w:ascii="Times New Roman" w:hAnsi="Times New Roman" w:cs="Times New Roman"/>
          <w:b/>
          <w:color w:val="00682F"/>
          <w:sz w:val="40"/>
        </w:rPr>
        <w:t>Działania</w:t>
      </w:r>
      <w:r w:rsidR="00526E9A" w:rsidRPr="00A171EA">
        <w:rPr>
          <w:rFonts w:ascii="Times New Roman" w:hAnsi="Times New Roman" w:cs="Times New Roman"/>
          <w:b/>
          <w:color w:val="00682F"/>
          <w:sz w:val="40"/>
        </w:rPr>
        <w:t xml:space="preserve"> </w:t>
      </w:r>
      <w:r w:rsidR="0003413F" w:rsidRPr="00A171EA">
        <w:rPr>
          <w:rFonts w:ascii="Times New Roman" w:hAnsi="Times New Roman" w:cs="Times New Roman"/>
          <w:b/>
          <w:color w:val="00682F"/>
          <w:sz w:val="40"/>
        </w:rPr>
        <w:t>„</w:t>
      </w:r>
      <w:r w:rsidR="00531671" w:rsidRPr="00A171EA">
        <w:rPr>
          <w:rFonts w:ascii="Times New Roman" w:hAnsi="Times New Roman" w:cs="Times New Roman"/>
          <w:b/>
          <w:color w:val="00682F"/>
          <w:sz w:val="40"/>
        </w:rPr>
        <w:t>Zapilicze</w:t>
      </w:r>
      <w:r w:rsidR="0003413F" w:rsidRPr="00A171EA">
        <w:rPr>
          <w:rFonts w:ascii="Times New Roman" w:hAnsi="Times New Roman" w:cs="Times New Roman"/>
          <w:b/>
          <w:color w:val="00682F"/>
          <w:sz w:val="40"/>
        </w:rPr>
        <w:t>”</w:t>
      </w:r>
    </w:p>
    <w:p w14:paraId="7FD63F81" w14:textId="3460D836" w:rsidR="0003413F" w:rsidRPr="0097513F" w:rsidRDefault="0003413F" w:rsidP="0097513F">
      <w:pPr>
        <w:spacing w:line="276" w:lineRule="auto"/>
        <w:jc w:val="center"/>
        <w:rPr>
          <w:rFonts w:asciiTheme="minorHAnsi" w:hAnsiTheme="minorHAnsi" w:cstheme="minorHAnsi"/>
          <w:b/>
          <w:sz w:val="24"/>
        </w:rPr>
      </w:pPr>
    </w:p>
    <w:p w14:paraId="30DE1591" w14:textId="0F124BA8" w:rsidR="00526E9A" w:rsidRDefault="00526E9A" w:rsidP="0097513F">
      <w:pPr>
        <w:spacing w:line="276" w:lineRule="auto"/>
        <w:jc w:val="center"/>
        <w:rPr>
          <w:rFonts w:asciiTheme="minorHAnsi" w:hAnsiTheme="minorHAnsi" w:cstheme="minorHAnsi"/>
          <w:b/>
          <w:sz w:val="24"/>
        </w:rPr>
      </w:pPr>
    </w:p>
    <w:p w14:paraId="17797B46" w14:textId="6FB22BAC" w:rsidR="00526E9A" w:rsidRPr="0097513F" w:rsidRDefault="007D1FFD" w:rsidP="0097513F">
      <w:pPr>
        <w:spacing w:line="276" w:lineRule="auto"/>
        <w:jc w:val="center"/>
        <w:rPr>
          <w:rFonts w:asciiTheme="minorHAnsi" w:hAnsiTheme="minorHAnsi" w:cstheme="minorHAnsi"/>
          <w:b/>
          <w:sz w:val="24"/>
        </w:rPr>
      </w:pPr>
      <w:r w:rsidRPr="0097513F">
        <w:rPr>
          <w:rFonts w:asciiTheme="minorHAnsi" w:hAnsiTheme="minorHAnsi" w:cstheme="minorHAnsi"/>
          <w:noProof/>
        </w:rPr>
        <mc:AlternateContent>
          <mc:Choice Requires="wps">
            <w:drawing>
              <wp:anchor distT="0" distB="0" distL="114300" distR="114300" simplePos="0" relativeHeight="251659264" behindDoc="0" locked="0" layoutInCell="0" allowOverlap="1" wp14:anchorId="5F1B7EEC" wp14:editId="55071565">
                <wp:simplePos x="0" y="0"/>
                <wp:positionH relativeFrom="page">
                  <wp:posOffset>952500</wp:posOffset>
                </wp:positionH>
                <wp:positionV relativeFrom="margin">
                  <wp:posOffset>1966595</wp:posOffset>
                </wp:positionV>
                <wp:extent cx="2019300" cy="5814060"/>
                <wp:effectExtent l="38100" t="38100" r="38100" b="34290"/>
                <wp:wrapSquare wrapText="bothSides"/>
                <wp:docPr id="696"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5814060"/>
                        </a:xfrm>
                        <a:prstGeom prst="rect">
                          <a:avLst/>
                        </a:prstGeom>
                        <a:noFill/>
                        <a:ln w="76200" cmpd="thickThin">
                          <a:solidFill>
                            <a:srgbClr val="00682F"/>
                          </a:solidFill>
                          <a:miter lim="800000"/>
                          <a:headEnd/>
                          <a:tailEnd/>
                        </a:ln>
                      </wps:spPr>
                      <wps:txbx>
                        <w:txbxContent>
                          <w:p w14:paraId="2FC7668B" w14:textId="77777777" w:rsidR="000E7D54" w:rsidRPr="00495FBE" w:rsidRDefault="0003413F" w:rsidP="0003413F">
                            <w:pPr>
                              <w:spacing w:line="360" w:lineRule="auto"/>
                              <w:rPr>
                                <w:rFonts w:ascii="Cambria" w:hAnsi="Cambria"/>
                                <w:i/>
                                <w:iCs/>
                              </w:rPr>
                            </w:pPr>
                            <w:r>
                              <w:rPr>
                                <w:rFonts w:ascii="Times New Roman" w:hAnsi="Times New Roman"/>
                                <w:noProof/>
                                <w:color w:val="0000FF"/>
                                <w:sz w:val="24"/>
                                <w:szCs w:val="24"/>
                              </w:rPr>
                              <w:drawing>
                                <wp:inline distT="0" distB="0" distL="0" distR="0" wp14:anchorId="228D0B1C" wp14:editId="0A68321C">
                                  <wp:extent cx="481220" cy="632460"/>
                                  <wp:effectExtent l="0" t="0" r="0" b="0"/>
                                  <wp:docPr id="1783030669" name="Obraz 1783030669" descr="http://www.zapilicze.pl/wp-content/uploads/2014/11/powiat4.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http://www.zapilicze.pl/wp-content/uploads/2014/11/powiat4.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020" cy="634826"/>
                                          </a:xfrm>
                                          <a:prstGeom prst="rect">
                                            <a:avLst/>
                                          </a:prstGeom>
                                          <a:noFill/>
                                          <a:ln>
                                            <a:noFill/>
                                          </a:ln>
                                        </pic:spPr>
                                      </pic:pic>
                                    </a:graphicData>
                                  </a:graphic>
                                </wp:inline>
                              </w:drawing>
                            </w:r>
                            <w:r w:rsidR="00526E9A" w:rsidRPr="00495FBE">
                              <w:rPr>
                                <w:rFonts w:ascii="Cambria" w:hAnsi="Cambria"/>
                                <w:i/>
                                <w:iCs/>
                              </w:rPr>
                              <w:t xml:space="preserve"> </w:t>
                            </w:r>
                            <w:r w:rsidRPr="00495FBE">
                              <w:rPr>
                                <w:rFonts w:ascii="Cambria" w:hAnsi="Cambria"/>
                                <w:i/>
                                <w:iCs/>
                              </w:rPr>
                              <w:t xml:space="preserve">powiat białobrzeski </w:t>
                            </w:r>
                          </w:p>
                          <w:p w14:paraId="1A82EBF8" w14:textId="5A5FFF06" w:rsidR="0003413F" w:rsidRPr="00495FBE" w:rsidRDefault="0003413F" w:rsidP="0003413F">
                            <w:pPr>
                              <w:spacing w:line="360" w:lineRule="auto"/>
                              <w:rPr>
                                <w:rFonts w:ascii="Cambria" w:hAnsi="Cambria"/>
                                <w:i/>
                                <w:iCs/>
                              </w:rPr>
                            </w:pPr>
                            <w:r w:rsidRPr="00495FBE">
                              <w:rPr>
                                <w:rFonts w:ascii="Cambria" w:hAnsi="Cambria"/>
                                <w:i/>
                                <w:iCs/>
                              </w:rPr>
                              <w:t>gminy:</w:t>
                            </w:r>
                          </w:p>
                          <w:p w14:paraId="2BA33993" w14:textId="08A65195" w:rsidR="0003413F" w:rsidRPr="004F15B0" w:rsidRDefault="0003413F" w:rsidP="0003413F">
                            <w:pPr>
                              <w:spacing w:line="360" w:lineRule="auto"/>
                              <w:rPr>
                                <w:rFonts w:ascii="Cambria" w:hAnsi="Cambria"/>
                                <w:i/>
                                <w:iCs/>
                                <w:sz w:val="24"/>
                                <w:szCs w:val="24"/>
                              </w:rPr>
                            </w:pPr>
                            <w:r>
                              <w:rPr>
                                <w:rFonts w:ascii="Times New Roman" w:hAnsi="Times New Roman"/>
                                <w:noProof/>
                                <w:color w:val="0000FF"/>
                                <w:sz w:val="24"/>
                                <w:szCs w:val="24"/>
                              </w:rPr>
                              <w:drawing>
                                <wp:inline distT="0" distB="0" distL="0" distR="0" wp14:anchorId="6A59F802" wp14:editId="6844F8AF">
                                  <wp:extent cx="457200" cy="594360"/>
                                  <wp:effectExtent l="0" t="0" r="0" b="0"/>
                                  <wp:docPr id="2115904733" name="Obraz 2115904733" descr="http://www.zapilicze.pl/wp-content/uploads/2014/11/gminabialobrzegi4.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ttp://www.zapilicze.pl/wp-content/uploads/2014/11/gminabialobrzegi4.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986" cy="597982"/>
                                          </a:xfrm>
                                          <a:prstGeom prst="rect">
                                            <a:avLst/>
                                          </a:prstGeom>
                                          <a:noFill/>
                                          <a:ln>
                                            <a:noFill/>
                                          </a:ln>
                                        </pic:spPr>
                                      </pic:pic>
                                    </a:graphicData>
                                  </a:graphic>
                                </wp:inline>
                              </w:drawing>
                            </w:r>
                            <w:r w:rsidR="00526E9A">
                              <w:rPr>
                                <w:rFonts w:ascii="Cambria" w:hAnsi="Cambria"/>
                                <w:i/>
                                <w:iCs/>
                                <w:sz w:val="24"/>
                                <w:szCs w:val="24"/>
                              </w:rPr>
                              <w:t xml:space="preserve"> </w:t>
                            </w:r>
                            <w:r w:rsidR="000E7D54">
                              <w:rPr>
                                <w:rFonts w:ascii="Cambria" w:hAnsi="Cambria"/>
                                <w:i/>
                                <w:iCs/>
                                <w:sz w:val="24"/>
                                <w:szCs w:val="24"/>
                              </w:rPr>
                              <w:t xml:space="preserve">  </w:t>
                            </w:r>
                            <w:r w:rsidRPr="00495FBE">
                              <w:rPr>
                                <w:rFonts w:ascii="Cambria" w:hAnsi="Cambria"/>
                                <w:i/>
                                <w:iCs/>
                              </w:rPr>
                              <w:t>Białobrzegi</w:t>
                            </w:r>
                          </w:p>
                          <w:p w14:paraId="2FE483E3" w14:textId="756F8C07" w:rsidR="0003413F" w:rsidRPr="004F15B0" w:rsidRDefault="0003413F" w:rsidP="0003413F">
                            <w:pPr>
                              <w:spacing w:line="360" w:lineRule="auto"/>
                              <w:rPr>
                                <w:rFonts w:ascii="Cambria" w:hAnsi="Cambria"/>
                                <w:i/>
                                <w:iCs/>
                                <w:sz w:val="24"/>
                                <w:szCs w:val="24"/>
                              </w:rPr>
                            </w:pPr>
                            <w:r>
                              <w:rPr>
                                <w:rFonts w:ascii="Times New Roman" w:hAnsi="Times New Roman"/>
                                <w:noProof/>
                                <w:color w:val="0000FF"/>
                                <w:sz w:val="24"/>
                                <w:szCs w:val="24"/>
                              </w:rPr>
                              <w:drawing>
                                <wp:inline distT="0" distB="0" distL="0" distR="0" wp14:anchorId="598238BD" wp14:editId="69A87DA1">
                                  <wp:extent cx="426720" cy="474133"/>
                                  <wp:effectExtent l="0" t="0" r="0" b="2540"/>
                                  <wp:docPr id="343079083" name="Obraz 343079083" descr="http://www.zapilicze.pl/wp-content/uploads/2014/11/gminablotnica4.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http://www.zapilicze.pl/wp-content/uploads/2014/11/gminablotnica4.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596" cy="479551"/>
                                          </a:xfrm>
                                          <a:prstGeom prst="rect">
                                            <a:avLst/>
                                          </a:prstGeom>
                                          <a:noFill/>
                                          <a:ln>
                                            <a:noFill/>
                                          </a:ln>
                                        </pic:spPr>
                                      </pic:pic>
                                    </a:graphicData>
                                  </a:graphic>
                                </wp:inline>
                              </w:drawing>
                            </w:r>
                            <w:r w:rsidR="00526E9A">
                              <w:rPr>
                                <w:rFonts w:ascii="Cambria" w:hAnsi="Cambria"/>
                                <w:i/>
                                <w:iCs/>
                                <w:sz w:val="24"/>
                                <w:szCs w:val="24"/>
                              </w:rPr>
                              <w:t xml:space="preserve"> </w:t>
                            </w:r>
                            <w:r w:rsidR="000E7D54">
                              <w:rPr>
                                <w:rFonts w:ascii="Cambria" w:hAnsi="Cambria"/>
                                <w:i/>
                                <w:iCs/>
                                <w:sz w:val="24"/>
                                <w:szCs w:val="24"/>
                              </w:rPr>
                              <w:t xml:space="preserve">  </w:t>
                            </w:r>
                            <w:r w:rsidRPr="00495FBE">
                              <w:rPr>
                                <w:rFonts w:ascii="Cambria" w:hAnsi="Cambria"/>
                                <w:i/>
                                <w:iCs/>
                              </w:rPr>
                              <w:t>Stara Błotnica</w:t>
                            </w:r>
                          </w:p>
                          <w:p w14:paraId="6CA459E1" w14:textId="0D77CC29" w:rsidR="0003413F" w:rsidRPr="004F15B0" w:rsidRDefault="0003413F" w:rsidP="0003413F">
                            <w:pPr>
                              <w:spacing w:line="360" w:lineRule="auto"/>
                              <w:ind w:left="708" w:hanging="708"/>
                              <w:rPr>
                                <w:rFonts w:ascii="Cambria" w:hAnsi="Cambria"/>
                                <w:i/>
                                <w:iCs/>
                                <w:sz w:val="24"/>
                                <w:szCs w:val="24"/>
                              </w:rPr>
                            </w:pPr>
                            <w:r>
                              <w:rPr>
                                <w:rFonts w:ascii="Times New Roman" w:hAnsi="Times New Roman"/>
                                <w:noProof/>
                                <w:color w:val="0000FF"/>
                                <w:sz w:val="24"/>
                                <w:szCs w:val="24"/>
                              </w:rPr>
                              <w:drawing>
                                <wp:inline distT="0" distB="0" distL="0" distR="0" wp14:anchorId="4C54C494" wp14:editId="7EDCAA26">
                                  <wp:extent cx="435429" cy="609600"/>
                                  <wp:effectExtent l="0" t="0" r="3175" b="0"/>
                                  <wp:docPr id="1721335084" name="Obraz 1721335084" descr="http://www.zapilicze.pl/wp-content/uploads/2014/11/gminawysmierzyce4.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http://www.zapilicze.pl/wp-content/uploads/2014/11/gminawysmierzyce4.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066" cy="616092"/>
                                          </a:xfrm>
                                          <a:prstGeom prst="rect">
                                            <a:avLst/>
                                          </a:prstGeom>
                                          <a:noFill/>
                                          <a:ln>
                                            <a:noFill/>
                                          </a:ln>
                                        </pic:spPr>
                                      </pic:pic>
                                    </a:graphicData>
                                  </a:graphic>
                                </wp:inline>
                              </w:drawing>
                            </w:r>
                            <w:r w:rsidR="00526E9A">
                              <w:rPr>
                                <w:rFonts w:ascii="Cambria" w:hAnsi="Cambria"/>
                                <w:i/>
                                <w:iCs/>
                                <w:sz w:val="24"/>
                                <w:szCs w:val="24"/>
                              </w:rPr>
                              <w:t xml:space="preserve"> </w:t>
                            </w:r>
                            <w:r w:rsidR="000E7D54">
                              <w:rPr>
                                <w:rFonts w:ascii="Cambria" w:hAnsi="Cambria"/>
                                <w:i/>
                                <w:iCs/>
                                <w:sz w:val="24"/>
                                <w:szCs w:val="24"/>
                              </w:rPr>
                              <w:t xml:space="preserve">  </w:t>
                            </w:r>
                            <w:r w:rsidRPr="00495FBE">
                              <w:rPr>
                                <w:rFonts w:ascii="Cambria" w:hAnsi="Cambria"/>
                                <w:i/>
                                <w:iCs/>
                              </w:rPr>
                              <w:t>Wyśmierzyce</w:t>
                            </w:r>
                          </w:p>
                          <w:p w14:paraId="7818F257" w14:textId="77777777" w:rsidR="0003413F" w:rsidRDefault="0003413F" w:rsidP="0003413F">
                            <w:pPr>
                              <w:spacing w:line="360" w:lineRule="auto"/>
                              <w:ind w:left="708" w:hanging="708"/>
                              <w:rPr>
                                <w:rFonts w:ascii="Cambria" w:hAnsi="Cambria"/>
                                <w:i/>
                                <w:iCs/>
                                <w:sz w:val="24"/>
                                <w:szCs w:val="24"/>
                              </w:rPr>
                            </w:pPr>
                            <w:r>
                              <w:rPr>
                                <w:rFonts w:ascii="Cambria" w:hAnsi="Cambria"/>
                                <w:i/>
                                <w:iCs/>
                                <w:noProof/>
                                <w:sz w:val="24"/>
                                <w:szCs w:val="24"/>
                                <w14:ligatures w14:val="standardContextual"/>
                              </w:rPr>
                              <w:drawing>
                                <wp:inline distT="0" distB="0" distL="0" distR="0" wp14:anchorId="7A2F6FEE" wp14:editId="6A1D6667">
                                  <wp:extent cx="501660" cy="594360"/>
                                  <wp:effectExtent l="0" t="0" r="0" b="0"/>
                                  <wp:docPr id="1730530728" name="Obraz 17305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49085" name="Obraz 2008749085"/>
                                          <pic:cNvPicPr/>
                                        </pic:nvPicPr>
                                        <pic:blipFill rotWithShape="1">
                                          <a:blip r:embed="rId17">
                                            <a:extLst>
                                              <a:ext uri="{28A0092B-C50C-407E-A947-70E740481C1C}">
                                                <a14:useLocalDpi xmlns:a14="http://schemas.microsoft.com/office/drawing/2010/main" val="0"/>
                                              </a:ext>
                                            </a:extLst>
                                          </a:blip>
                                          <a:srcRect l="20136" r="17406"/>
                                          <a:stretch/>
                                        </pic:blipFill>
                                        <pic:spPr bwMode="auto">
                                          <a:xfrm>
                                            <a:off x="0" y="0"/>
                                            <a:ext cx="525251" cy="622311"/>
                                          </a:xfrm>
                                          <a:prstGeom prst="rect">
                                            <a:avLst/>
                                          </a:prstGeom>
                                          <a:ln>
                                            <a:noFill/>
                                          </a:ln>
                                          <a:extLst>
                                            <a:ext uri="{53640926-AAD7-44D8-BBD7-CCE9431645EC}">
                                              <a14:shadowObscured xmlns:a14="http://schemas.microsoft.com/office/drawing/2010/main"/>
                                            </a:ext>
                                          </a:extLst>
                                        </pic:spPr>
                                      </pic:pic>
                                    </a:graphicData>
                                  </a:graphic>
                                </wp:inline>
                              </w:drawing>
                            </w:r>
                            <w:r w:rsidRPr="00495FBE">
                              <w:rPr>
                                <w:rFonts w:ascii="Cambria" w:hAnsi="Cambria"/>
                                <w:i/>
                                <w:iCs/>
                              </w:rPr>
                              <w:t>Promna</w:t>
                            </w:r>
                          </w:p>
                          <w:p w14:paraId="7015D921" w14:textId="77777777" w:rsidR="0003413F" w:rsidRPr="004F15B0" w:rsidRDefault="0003413F" w:rsidP="0003413F">
                            <w:pPr>
                              <w:spacing w:line="360" w:lineRule="auto"/>
                              <w:ind w:left="708" w:hanging="708"/>
                              <w:rPr>
                                <w:rFonts w:ascii="Cambria" w:hAnsi="Cambria"/>
                                <w:i/>
                                <w:iCs/>
                                <w:sz w:val="24"/>
                                <w:szCs w:val="24"/>
                              </w:rPr>
                            </w:pPr>
                          </w:p>
                          <w:p w14:paraId="1137CBFD" w14:textId="375A1677" w:rsidR="0003413F" w:rsidRPr="004F15B0" w:rsidRDefault="0003413F" w:rsidP="0003413F">
                            <w:pPr>
                              <w:spacing w:line="360" w:lineRule="auto"/>
                              <w:ind w:left="708" w:hanging="708"/>
                              <w:rPr>
                                <w:rFonts w:ascii="Cambria" w:hAnsi="Cambria"/>
                                <w:i/>
                                <w:iCs/>
                                <w:sz w:val="24"/>
                                <w:szCs w:val="24"/>
                              </w:rPr>
                            </w:pPr>
                            <w:r>
                              <w:rPr>
                                <w:rFonts w:ascii="Times New Roman" w:hAnsi="Times New Roman"/>
                                <w:noProof/>
                                <w:color w:val="0000FF"/>
                                <w:sz w:val="24"/>
                                <w:szCs w:val="24"/>
                              </w:rPr>
                              <w:drawing>
                                <wp:inline distT="0" distB="0" distL="0" distR="0" wp14:anchorId="3AFE2D4C" wp14:editId="0145DDE2">
                                  <wp:extent cx="461531" cy="320040"/>
                                  <wp:effectExtent l="0" t="0" r="0" b="3810"/>
                                  <wp:docPr id="770782123" name="Obraz 770782123" descr="http://www.zapilicze.pl/wp-content/uploads/2014/11/radzanow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www.zapilicze.pl/wp-content/uploads/2014/11/radzanow1.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480" cy="328326"/>
                                          </a:xfrm>
                                          <a:prstGeom prst="rect">
                                            <a:avLst/>
                                          </a:prstGeom>
                                          <a:noFill/>
                                          <a:ln>
                                            <a:noFill/>
                                          </a:ln>
                                        </pic:spPr>
                                      </pic:pic>
                                    </a:graphicData>
                                  </a:graphic>
                                </wp:inline>
                              </w:drawing>
                            </w:r>
                            <w:r w:rsidR="00526E9A">
                              <w:rPr>
                                <w:rFonts w:ascii="Cambria" w:hAnsi="Cambria"/>
                                <w:i/>
                                <w:iCs/>
                                <w:sz w:val="24"/>
                                <w:szCs w:val="24"/>
                              </w:rPr>
                              <w:t xml:space="preserve"> </w:t>
                            </w:r>
                            <w:r w:rsidRPr="00495FBE">
                              <w:rPr>
                                <w:rFonts w:ascii="Cambria" w:hAnsi="Cambria"/>
                                <w:i/>
                                <w:iCs/>
                              </w:rPr>
                              <w:t>Radzanów</w:t>
                            </w:r>
                          </w:p>
                          <w:p w14:paraId="24996C46" w14:textId="77777777" w:rsidR="0003413F" w:rsidRPr="004F15B0" w:rsidRDefault="0003413F" w:rsidP="0003413F">
                            <w:pPr>
                              <w:spacing w:line="360" w:lineRule="auto"/>
                              <w:ind w:left="708" w:hanging="708"/>
                              <w:rPr>
                                <w:rFonts w:ascii="Cambria" w:hAnsi="Cambria"/>
                                <w:i/>
                                <w:iCs/>
                                <w:sz w:val="24"/>
                                <w:szCs w:val="24"/>
                              </w:rPr>
                            </w:pPr>
                          </w:p>
                          <w:p w14:paraId="2CDB7839" w14:textId="49FE74FA" w:rsidR="0003413F" w:rsidRPr="004F15B0" w:rsidRDefault="0003413F" w:rsidP="0003413F">
                            <w:pPr>
                              <w:spacing w:line="360" w:lineRule="auto"/>
                              <w:ind w:left="708" w:hanging="708"/>
                              <w:rPr>
                                <w:rFonts w:ascii="Cambria" w:hAnsi="Cambria"/>
                                <w:sz w:val="24"/>
                                <w:szCs w:val="24"/>
                              </w:rPr>
                            </w:pPr>
                            <w:r>
                              <w:rPr>
                                <w:rFonts w:ascii="Cambria" w:hAnsi="Cambria"/>
                                <w:noProof/>
                                <w:sz w:val="24"/>
                                <w:szCs w:val="24"/>
                              </w:rPr>
                              <w:drawing>
                                <wp:inline distT="0" distB="0" distL="0" distR="0" wp14:anchorId="1765AFB8" wp14:editId="2D08E9CF">
                                  <wp:extent cx="449679" cy="487680"/>
                                  <wp:effectExtent l="0" t="0" r="7620" b="7620"/>
                                  <wp:docPr id="1823835992" name="Obraz 1823835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942" cy="490135"/>
                                          </a:xfrm>
                                          <a:prstGeom prst="rect">
                                            <a:avLst/>
                                          </a:prstGeom>
                                          <a:noFill/>
                                          <a:ln>
                                            <a:noFill/>
                                          </a:ln>
                                        </pic:spPr>
                                      </pic:pic>
                                    </a:graphicData>
                                  </a:graphic>
                                </wp:inline>
                              </w:drawing>
                            </w:r>
                            <w:r w:rsidR="00526E9A">
                              <w:rPr>
                                <w:rFonts w:ascii="Cambria" w:hAnsi="Cambria"/>
                                <w:sz w:val="24"/>
                                <w:szCs w:val="24"/>
                              </w:rPr>
                              <w:t xml:space="preserve"> </w:t>
                            </w:r>
                            <w:r w:rsidR="000E7D54">
                              <w:rPr>
                                <w:rFonts w:ascii="Cambria" w:hAnsi="Cambria"/>
                                <w:sz w:val="24"/>
                                <w:szCs w:val="24"/>
                              </w:rPr>
                              <w:t xml:space="preserve"> </w:t>
                            </w:r>
                            <w:r w:rsidRPr="00495FBE">
                              <w:rPr>
                                <w:rFonts w:ascii="Cambria" w:hAnsi="Cambria"/>
                                <w:i/>
                              </w:rPr>
                              <w:t>Stromiec</w:t>
                            </w:r>
                          </w:p>
                          <w:p w14:paraId="7A9FDE6C" w14:textId="77777777" w:rsidR="0003413F" w:rsidRPr="004F15B0" w:rsidRDefault="0003413F" w:rsidP="0003413F">
                            <w:pPr>
                              <w:spacing w:line="360" w:lineRule="auto"/>
                              <w:ind w:left="708" w:hanging="708"/>
                              <w:rPr>
                                <w:rFonts w:ascii="Cambria" w:hAnsi="Cambria"/>
                                <w:sz w:val="24"/>
                                <w:szCs w:val="24"/>
                              </w:rPr>
                            </w:pPr>
                          </w:p>
                          <w:p w14:paraId="6224CC85" w14:textId="77777777" w:rsidR="0003413F" w:rsidRPr="004F15B0" w:rsidRDefault="0003413F" w:rsidP="0003413F">
                            <w:pPr>
                              <w:spacing w:line="360" w:lineRule="auto"/>
                              <w:ind w:left="708" w:hanging="708"/>
                              <w:rPr>
                                <w:rFonts w:ascii="Cambria" w:hAnsi="Cambria"/>
                                <w:i/>
                                <w:iCs/>
                                <w:sz w:val="24"/>
                                <w:szCs w:val="24"/>
                              </w:rPr>
                            </w:pPr>
                          </w:p>
                        </w:txbxContent>
                      </wps:txbx>
                      <wps:bodyPr rot="0" vert="horz" wrap="square" lIns="137160" tIns="91440" rIns="13716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F1B7EEC" id="_x0000_t202" coordsize="21600,21600" o:spt="202" path="m,l,21600r21600,l21600,xe">
                <v:stroke joinstyle="miter"/>
                <v:path gradientshapeok="t" o:connecttype="rect"/>
              </v:shapetype>
              <v:shape id="Pole tekstowe 1" o:spid="_x0000_s1026" type="#_x0000_t202" style="position:absolute;left:0;text-align:left;margin-left:75pt;margin-top:154.85pt;width:159pt;height:457.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" o:allowincell="f" filled="f" strokecolor="#00682f" strokeweight="6pt">
                <v:stroke linestyle="thickThin"/>
                <v:textbox inset="10.8pt,7.2pt,10.8pt,7.2pt">
                  <w:txbxContent>
                    <w:p w14:paraId="2FC7668B" w14:textId="77777777" w:rsidR="000E7D54" w:rsidRPr="00495FBE" w:rsidRDefault="0003413F" w:rsidP="0003413F">
                      <w:pPr>
                        <w:spacing w:line="360" w:lineRule="auto"/>
                        <w:rPr>
                          <w:rFonts w:ascii="Cambria" w:hAnsi="Cambria"/>
                          <w:i/>
                          <w:iCs/>
                        </w:rPr>
                      </w:pPr>
                      <w:r>
                        <w:rPr>
                          <w:rFonts w:ascii="Times New Roman" w:hAnsi="Times New Roman"/>
                          <w:noProof/>
                          <w:color w:val="0000FF"/>
                          <w:sz w:val="24"/>
                          <w:szCs w:val="24"/>
                        </w:rPr>
                        <w:drawing>
                          <wp:inline distT="0" distB="0" distL="0" distR="0" wp14:anchorId="228D0B1C" wp14:editId="0A68321C">
                            <wp:extent cx="481220" cy="632460"/>
                            <wp:effectExtent l="0" t="0" r="0" b="0"/>
                            <wp:docPr id="1783030669" name="Obraz 1783030669" descr="http://www.zapilicze.pl/wp-content/uploads/2014/11/powiat4.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http://www.zapilicze.pl/wp-content/uploads/2014/11/powiat4.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020" cy="634826"/>
                                    </a:xfrm>
                                    <a:prstGeom prst="rect">
                                      <a:avLst/>
                                    </a:prstGeom>
                                    <a:noFill/>
                                    <a:ln>
                                      <a:noFill/>
                                    </a:ln>
                                  </pic:spPr>
                                </pic:pic>
                              </a:graphicData>
                            </a:graphic>
                          </wp:inline>
                        </w:drawing>
                      </w:r>
                      <w:r w:rsidR="00526E9A" w:rsidRPr="00495FBE">
                        <w:rPr>
                          <w:rFonts w:ascii="Cambria" w:hAnsi="Cambria"/>
                          <w:i/>
                          <w:iCs/>
                        </w:rPr>
                        <w:t xml:space="preserve"> </w:t>
                      </w:r>
                      <w:r w:rsidRPr="00495FBE">
                        <w:rPr>
                          <w:rFonts w:ascii="Cambria" w:hAnsi="Cambria"/>
                          <w:i/>
                          <w:iCs/>
                        </w:rPr>
                        <w:t xml:space="preserve">powiat białobrzeski </w:t>
                      </w:r>
                    </w:p>
                    <w:p w14:paraId="1A82EBF8" w14:textId="5A5FFF06" w:rsidR="0003413F" w:rsidRPr="00495FBE" w:rsidRDefault="0003413F" w:rsidP="0003413F">
                      <w:pPr>
                        <w:spacing w:line="360" w:lineRule="auto"/>
                        <w:rPr>
                          <w:rFonts w:ascii="Cambria" w:hAnsi="Cambria"/>
                          <w:i/>
                          <w:iCs/>
                        </w:rPr>
                      </w:pPr>
                      <w:r w:rsidRPr="00495FBE">
                        <w:rPr>
                          <w:rFonts w:ascii="Cambria" w:hAnsi="Cambria"/>
                          <w:i/>
                          <w:iCs/>
                        </w:rPr>
                        <w:t>gminy:</w:t>
                      </w:r>
                    </w:p>
                    <w:p w14:paraId="2BA33993" w14:textId="08A65195" w:rsidR="0003413F" w:rsidRPr="004F15B0" w:rsidRDefault="0003413F" w:rsidP="0003413F">
                      <w:pPr>
                        <w:spacing w:line="360" w:lineRule="auto"/>
                        <w:rPr>
                          <w:rFonts w:ascii="Cambria" w:hAnsi="Cambria"/>
                          <w:i/>
                          <w:iCs/>
                          <w:sz w:val="24"/>
                          <w:szCs w:val="24"/>
                        </w:rPr>
                      </w:pPr>
                      <w:r>
                        <w:rPr>
                          <w:rFonts w:ascii="Times New Roman" w:hAnsi="Times New Roman"/>
                          <w:noProof/>
                          <w:color w:val="0000FF"/>
                          <w:sz w:val="24"/>
                          <w:szCs w:val="24"/>
                        </w:rPr>
                        <w:drawing>
                          <wp:inline distT="0" distB="0" distL="0" distR="0" wp14:anchorId="6A59F802" wp14:editId="6844F8AF">
                            <wp:extent cx="457200" cy="594360"/>
                            <wp:effectExtent l="0" t="0" r="0" b="0"/>
                            <wp:docPr id="2115904733" name="Obraz 2115904733" descr="http://www.zapilicze.pl/wp-content/uploads/2014/11/gminabialobrzegi4.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ttp://www.zapilicze.pl/wp-content/uploads/2014/11/gminabialobrzegi4.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986" cy="597982"/>
                                    </a:xfrm>
                                    <a:prstGeom prst="rect">
                                      <a:avLst/>
                                    </a:prstGeom>
                                    <a:noFill/>
                                    <a:ln>
                                      <a:noFill/>
                                    </a:ln>
                                  </pic:spPr>
                                </pic:pic>
                              </a:graphicData>
                            </a:graphic>
                          </wp:inline>
                        </w:drawing>
                      </w:r>
                      <w:r w:rsidR="00526E9A">
                        <w:rPr>
                          <w:rFonts w:ascii="Cambria" w:hAnsi="Cambria"/>
                          <w:i/>
                          <w:iCs/>
                          <w:sz w:val="24"/>
                          <w:szCs w:val="24"/>
                        </w:rPr>
                        <w:t xml:space="preserve"> </w:t>
                      </w:r>
                      <w:r w:rsidR="000E7D54">
                        <w:rPr>
                          <w:rFonts w:ascii="Cambria" w:hAnsi="Cambria"/>
                          <w:i/>
                          <w:iCs/>
                          <w:sz w:val="24"/>
                          <w:szCs w:val="24"/>
                        </w:rPr>
                        <w:t xml:space="preserve">  </w:t>
                      </w:r>
                      <w:r w:rsidRPr="00495FBE">
                        <w:rPr>
                          <w:rFonts w:ascii="Cambria" w:hAnsi="Cambria"/>
                          <w:i/>
                          <w:iCs/>
                        </w:rPr>
                        <w:t>Białobrzegi</w:t>
                      </w:r>
                    </w:p>
                    <w:p w14:paraId="2FE483E3" w14:textId="756F8C07" w:rsidR="0003413F" w:rsidRPr="004F15B0" w:rsidRDefault="0003413F" w:rsidP="0003413F">
                      <w:pPr>
                        <w:spacing w:line="360" w:lineRule="auto"/>
                        <w:rPr>
                          <w:rFonts w:ascii="Cambria" w:hAnsi="Cambria"/>
                          <w:i/>
                          <w:iCs/>
                          <w:sz w:val="24"/>
                          <w:szCs w:val="24"/>
                        </w:rPr>
                      </w:pPr>
                      <w:r>
                        <w:rPr>
                          <w:rFonts w:ascii="Times New Roman" w:hAnsi="Times New Roman"/>
                          <w:noProof/>
                          <w:color w:val="0000FF"/>
                          <w:sz w:val="24"/>
                          <w:szCs w:val="24"/>
                        </w:rPr>
                        <w:drawing>
                          <wp:inline distT="0" distB="0" distL="0" distR="0" wp14:anchorId="598238BD" wp14:editId="69A87DA1">
                            <wp:extent cx="426720" cy="474133"/>
                            <wp:effectExtent l="0" t="0" r="0" b="2540"/>
                            <wp:docPr id="343079083" name="Obraz 343079083" descr="http://www.zapilicze.pl/wp-content/uploads/2014/11/gminablotnica4.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http://www.zapilicze.pl/wp-content/uploads/2014/11/gminablotnica4.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596" cy="479551"/>
                                    </a:xfrm>
                                    <a:prstGeom prst="rect">
                                      <a:avLst/>
                                    </a:prstGeom>
                                    <a:noFill/>
                                    <a:ln>
                                      <a:noFill/>
                                    </a:ln>
                                  </pic:spPr>
                                </pic:pic>
                              </a:graphicData>
                            </a:graphic>
                          </wp:inline>
                        </w:drawing>
                      </w:r>
                      <w:r w:rsidR="00526E9A">
                        <w:rPr>
                          <w:rFonts w:ascii="Cambria" w:hAnsi="Cambria"/>
                          <w:i/>
                          <w:iCs/>
                          <w:sz w:val="24"/>
                          <w:szCs w:val="24"/>
                        </w:rPr>
                        <w:t xml:space="preserve"> </w:t>
                      </w:r>
                      <w:r w:rsidR="000E7D54">
                        <w:rPr>
                          <w:rFonts w:ascii="Cambria" w:hAnsi="Cambria"/>
                          <w:i/>
                          <w:iCs/>
                          <w:sz w:val="24"/>
                          <w:szCs w:val="24"/>
                        </w:rPr>
                        <w:t xml:space="preserve">  </w:t>
                      </w:r>
                      <w:r w:rsidRPr="00495FBE">
                        <w:rPr>
                          <w:rFonts w:ascii="Cambria" w:hAnsi="Cambria"/>
                          <w:i/>
                          <w:iCs/>
                        </w:rPr>
                        <w:t>Stara Błotnica</w:t>
                      </w:r>
                    </w:p>
                    <w:p w14:paraId="6CA459E1" w14:textId="0D77CC29" w:rsidR="0003413F" w:rsidRPr="004F15B0" w:rsidRDefault="0003413F" w:rsidP="0003413F">
                      <w:pPr>
                        <w:spacing w:line="360" w:lineRule="auto"/>
                        <w:ind w:left="708" w:hanging="708"/>
                        <w:rPr>
                          <w:rFonts w:ascii="Cambria" w:hAnsi="Cambria"/>
                          <w:i/>
                          <w:iCs/>
                          <w:sz w:val="24"/>
                          <w:szCs w:val="24"/>
                        </w:rPr>
                      </w:pPr>
                      <w:r>
                        <w:rPr>
                          <w:rFonts w:ascii="Times New Roman" w:hAnsi="Times New Roman"/>
                          <w:noProof/>
                          <w:color w:val="0000FF"/>
                          <w:sz w:val="24"/>
                          <w:szCs w:val="24"/>
                        </w:rPr>
                        <w:drawing>
                          <wp:inline distT="0" distB="0" distL="0" distR="0" wp14:anchorId="4C54C494" wp14:editId="7EDCAA26">
                            <wp:extent cx="435429" cy="609600"/>
                            <wp:effectExtent l="0" t="0" r="3175" b="0"/>
                            <wp:docPr id="1721335084" name="Obraz 1721335084" descr="http://www.zapilicze.pl/wp-content/uploads/2014/11/gminawysmierzyce4.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http://www.zapilicze.pl/wp-content/uploads/2014/11/gminawysmierzyce4.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0066" cy="616092"/>
                                    </a:xfrm>
                                    <a:prstGeom prst="rect">
                                      <a:avLst/>
                                    </a:prstGeom>
                                    <a:noFill/>
                                    <a:ln>
                                      <a:noFill/>
                                    </a:ln>
                                  </pic:spPr>
                                </pic:pic>
                              </a:graphicData>
                            </a:graphic>
                          </wp:inline>
                        </w:drawing>
                      </w:r>
                      <w:r w:rsidR="00526E9A">
                        <w:rPr>
                          <w:rFonts w:ascii="Cambria" w:hAnsi="Cambria"/>
                          <w:i/>
                          <w:iCs/>
                          <w:sz w:val="24"/>
                          <w:szCs w:val="24"/>
                        </w:rPr>
                        <w:t xml:space="preserve"> </w:t>
                      </w:r>
                      <w:r w:rsidR="000E7D54">
                        <w:rPr>
                          <w:rFonts w:ascii="Cambria" w:hAnsi="Cambria"/>
                          <w:i/>
                          <w:iCs/>
                          <w:sz w:val="24"/>
                          <w:szCs w:val="24"/>
                        </w:rPr>
                        <w:t xml:space="preserve">  </w:t>
                      </w:r>
                      <w:r w:rsidRPr="00495FBE">
                        <w:rPr>
                          <w:rFonts w:ascii="Cambria" w:hAnsi="Cambria"/>
                          <w:i/>
                          <w:iCs/>
                        </w:rPr>
                        <w:t>Wyśmierzyce</w:t>
                      </w:r>
                    </w:p>
                    <w:p w14:paraId="7818F257" w14:textId="77777777" w:rsidR="0003413F" w:rsidRDefault="0003413F" w:rsidP="0003413F">
                      <w:pPr>
                        <w:spacing w:line="360" w:lineRule="auto"/>
                        <w:ind w:left="708" w:hanging="708"/>
                        <w:rPr>
                          <w:rFonts w:ascii="Cambria" w:hAnsi="Cambria"/>
                          <w:i/>
                          <w:iCs/>
                          <w:sz w:val="24"/>
                          <w:szCs w:val="24"/>
                        </w:rPr>
                      </w:pPr>
                      <w:r>
                        <w:rPr>
                          <w:rFonts w:ascii="Cambria" w:hAnsi="Cambria"/>
                          <w:i/>
                          <w:iCs/>
                          <w:noProof/>
                          <w:sz w:val="24"/>
                          <w:szCs w:val="24"/>
                          <w14:ligatures w14:val="standardContextual"/>
                        </w:rPr>
                        <w:drawing>
                          <wp:inline distT="0" distB="0" distL="0" distR="0" wp14:anchorId="7A2F6FEE" wp14:editId="6A1D6667">
                            <wp:extent cx="501660" cy="594360"/>
                            <wp:effectExtent l="0" t="0" r="0" b="0"/>
                            <wp:docPr id="1730530728" name="Obraz 17305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49085" name="Obraz 2008749085"/>
                                    <pic:cNvPicPr/>
                                  </pic:nvPicPr>
                                  <pic:blipFill rotWithShape="1">
                                    <a:blip r:embed="rId29">
                                      <a:extLst>
                                        <a:ext uri="{28A0092B-C50C-407E-A947-70E740481C1C}">
                                          <a14:useLocalDpi xmlns:a14="http://schemas.microsoft.com/office/drawing/2010/main" val="0"/>
                                        </a:ext>
                                      </a:extLst>
                                    </a:blip>
                                    <a:srcRect l="20136" r="17406"/>
                                    <a:stretch/>
                                  </pic:blipFill>
                                  <pic:spPr bwMode="auto">
                                    <a:xfrm>
                                      <a:off x="0" y="0"/>
                                      <a:ext cx="525251" cy="622311"/>
                                    </a:xfrm>
                                    <a:prstGeom prst="rect">
                                      <a:avLst/>
                                    </a:prstGeom>
                                    <a:ln>
                                      <a:noFill/>
                                    </a:ln>
                                    <a:extLst>
                                      <a:ext uri="{53640926-AAD7-44D8-BBD7-CCE9431645EC}">
                                        <a14:shadowObscured xmlns:a14="http://schemas.microsoft.com/office/drawing/2010/main"/>
                                      </a:ext>
                                    </a:extLst>
                                  </pic:spPr>
                                </pic:pic>
                              </a:graphicData>
                            </a:graphic>
                          </wp:inline>
                        </w:drawing>
                      </w:r>
                      <w:r w:rsidRPr="00495FBE">
                        <w:rPr>
                          <w:rFonts w:ascii="Cambria" w:hAnsi="Cambria"/>
                          <w:i/>
                          <w:iCs/>
                        </w:rPr>
                        <w:t>Promna</w:t>
                      </w:r>
                    </w:p>
                    <w:p w14:paraId="7015D921" w14:textId="77777777" w:rsidR="0003413F" w:rsidRPr="004F15B0" w:rsidRDefault="0003413F" w:rsidP="0003413F">
                      <w:pPr>
                        <w:spacing w:line="360" w:lineRule="auto"/>
                        <w:ind w:left="708" w:hanging="708"/>
                        <w:rPr>
                          <w:rFonts w:ascii="Cambria" w:hAnsi="Cambria"/>
                          <w:i/>
                          <w:iCs/>
                          <w:sz w:val="24"/>
                          <w:szCs w:val="24"/>
                        </w:rPr>
                      </w:pPr>
                    </w:p>
                    <w:p w14:paraId="1137CBFD" w14:textId="375A1677" w:rsidR="0003413F" w:rsidRPr="004F15B0" w:rsidRDefault="0003413F" w:rsidP="0003413F">
                      <w:pPr>
                        <w:spacing w:line="360" w:lineRule="auto"/>
                        <w:ind w:left="708" w:hanging="708"/>
                        <w:rPr>
                          <w:rFonts w:ascii="Cambria" w:hAnsi="Cambria"/>
                          <w:i/>
                          <w:iCs/>
                          <w:sz w:val="24"/>
                          <w:szCs w:val="24"/>
                        </w:rPr>
                      </w:pPr>
                      <w:r>
                        <w:rPr>
                          <w:rFonts w:ascii="Times New Roman" w:hAnsi="Times New Roman"/>
                          <w:noProof/>
                          <w:color w:val="0000FF"/>
                          <w:sz w:val="24"/>
                          <w:szCs w:val="24"/>
                        </w:rPr>
                        <w:drawing>
                          <wp:inline distT="0" distB="0" distL="0" distR="0" wp14:anchorId="3AFE2D4C" wp14:editId="0145DDE2">
                            <wp:extent cx="461531" cy="320040"/>
                            <wp:effectExtent l="0" t="0" r="0" b="3810"/>
                            <wp:docPr id="770782123" name="Obraz 770782123" descr="http://www.zapilicze.pl/wp-content/uploads/2014/11/radzanow1.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www.zapilicze.pl/wp-content/uploads/2014/11/radzanow1.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480" cy="328326"/>
                                    </a:xfrm>
                                    <a:prstGeom prst="rect">
                                      <a:avLst/>
                                    </a:prstGeom>
                                    <a:noFill/>
                                    <a:ln>
                                      <a:noFill/>
                                    </a:ln>
                                  </pic:spPr>
                                </pic:pic>
                              </a:graphicData>
                            </a:graphic>
                          </wp:inline>
                        </w:drawing>
                      </w:r>
                      <w:r w:rsidR="00526E9A">
                        <w:rPr>
                          <w:rFonts w:ascii="Cambria" w:hAnsi="Cambria"/>
                          <w:i/>
                          <w:iCs/>
                          <w:sz w:val="24"/>
                          <w:szCs w:val="24"/>
                        </w:rPr>
                        <w:t xml:space="preserve"> </w:t>
                      </w:r>
                      <w:r w:rsidRPr="00495FBE">
                        <w:rPr>
                          <w:rFonts w:ascii="Cambria" w:hAnsi="Cambria"/>
                          <w:i/>
                          <w:iCs/>
                        </w:rPr>
                        <w:t>Radzanów</w:t>
                      </w:r>
                    </w:p>
                    <w:p w14:paraId="24996C46" w14:textId="77777777" w:rsidR="0003413F" w:rsidRPr="004F15B0" w:rsidRDefault="0003413F" w:rsidP="0003413F">
                      <w:pPr>
                        <w:spacing w:line="360" w:lineRule="auto"/>
                        <w:ind w:left="708" w:hanging="708"/>
                        <w:rPr>
                          <w:rFonts w:ascii="Cambria" w:hAnsi="Cambria"/>
                          <w:i/>
                          <w:iCs/>
                          <w:sz w:val="24"/>
                          <w:szCs w:val="24"/>
                        </w:rPr>
                      </w:pPr>
                    </w:p>
                    <w:p w14:paraId="2CDB7839" w14:textId="49FE74FA" w:rsidR="0003413F" w:rsidRPr="004F15B0" w:rsidRDefault="0003413F" w:rsidP="0003413F">
                      <w:pPr>
                        <w:spacing w:line="360" w:lineRule="auto"/>
                        <w:ind w:left="708" w:hanging="708"/>
                        <w:rPr>
                          <w:rFonts w:ascii="Cambria" w:hAnsi="Cambria"/>
                          <w:sz w:val="24"/>
                          <w:szCs w:val="24"/>
                        </w:rPr>
                      </w:pPr>
                      <w:r>
                        <w:rPr>
                          <w:rFonts w:ascii="Cambria" w:hAnsi="Cambria"/>
                          <w:noProof/>
                          <w:sz w:val="24"/>
                          <w:szCs w:val="24"/>
                        </w:rPr>
                        <w:drawing>
                          <wp:inline distT="0" distB="0" distL="0" distR="0" wp14:anchorId="1765AFB8" wp14:editId="2D08E9CF">
                            <wp:extent cx="449679" cy="487680"/>
                            <wp:effectExtent l="0" t="0" r="7620" b="7620"/>
                            <wp:docPr id="1823835992" name="Obraz 1823835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942" cy="490135"/>
                                    </a:xfrm>
                                    <a:prstGeom prst="rect">
                                      <a:avLst/>
                                    </a:prstGeom>
                                    <a:noFill/>
                                    <a:ln>
                                      <a:noFill/>
                                    </a:ln>
                                  </pic:spPr>
                                </pic:pic>
                              </a:graphicData>
                            </a:graphic>
                          </wp:inline>
                        </w:drawing>
                      </w:r>
                      <w:r w:rsidR="00526E9A">
                        <w:rPr>
                          <w:rFonts w:ascii="Cambria" w:hAnsi="Cambria"/>
                          <w:sz w:val="24"/>
                          <w:szCs w:val="24"/>
                        </w:rPr>
                        <w:t xml:space="preserve"> </w:t>
                      </w:r>
                      <w:r w:rsidR="000E7D54">
                        <w:rPr>
                          <w:rFonts w:ascii="Cambria" w:hAnsi="Cambria"/>
                          <w:sz w:val="24"/>
                          <w:szCs w:val="24"/>
                        </w:rPr>
                        <w:t xml:space="preserve"> </w:t>
                      </w:r>
                      <w:r w:rsidRPr="00495FBE">
                        <w:rPr>
                          <w:rFonts w:ascii="Cambria" w:hAnsi="Cambria"/>
                          <w:i/>
                        </w:rPr>
                        <w:t>Stromiec</w:t>
                      </w:r>
                    </w:p>
                    <w:p w14:paraId="7A9FDE6C" w14:textId="77777777" w:rsidR="0003413F" w:rsidRPr="004F15B0" w:rsidRDefault="0003413F" w:rsidP="0003413F">
                      <w:pPr>
                        <w:spacing w:line="360" w:lineRule="auto"/>
                        <w:ind w:left="708" w:hanging="708"/>
                        <w:rPr>
                          <w:rFonts w:ascii="Cambria" w:hAnsi="Cambria"/>
                          <w:sz w:val="24"/>
                          <w:szCs w:val="24"/>
                        </w:rPr>
                      </w:pPr>
                    </w:p>
                    <w:p w14:paraId="6224CC85" w14:textId="77777777" w:rsidR="0003413F" w:rsidRPr="004F15B0" w:rsidRDefault="0003413F" w:rsidP="0003413F">
                      <w:pPr>
                        <w:spacing w:line="360" w:lineRule="auto"/>
                        <w:ind w:left="708" w:hanging="708"/>
                        <w:rPr>
                          <w:rFonts w:ascii="Cambria" w:hAnsi="Cambria"/>
                          <w:i/>
                          <w:iCs/>
                          <w:sz w:val="24"/>
                          <w:szCs w:val="24"/>
                        </w:rPr>
                      </w:pPr>
                    </w:p>
                  </w:txbxContent>
                </v:textbox>
                <w10:wrap type="square" anchorx="page" anchory="margin"/>
              </v:shape>
            </w:pict>
          </mc:Fallback>
        </mc:AlternateContent>
      </w:r>
    </w:p>
    <w:p w14:paraId="594F3B36" w14:textId="32BE061C" w:rsidR="0003413F" w:rsidRPr="0097513F" w:rsidRDefault="0003413F" w:rsidP="0097513F">
      <w:pPr>
        <w:spacing w:line="276" w:lineRule="auto"/>
        <w:jc w:val="center"/>
        <w:rPr>
          <w:rFonts w:asciiTheme="minorHAnsi" w:hAnsiTheme="minorHAnsi" w:cstheme="minorHAnsi"/>
          <w:b/>
          <w:sz w:val="24"/>
        </w:rPr>
      </w:pPr>
    </w:p>
    <w:p w14:paraId="5978D5D6" w14:textId="5C1D6B81" w:rsidR="00E808E4" w:rsidRDefault="00E808E4" w:rsidP="0097513F">
      <w:pPr>
        <w:spacing w:line="276" w:lineRule="auto"/>
        <w:ind w:left="5103"/>
        <w:rPr>
          <w:rFonts w:ascii="Times New Roman" w:hAnsi="Times New Roman"/>
          <w:b/>
          <w:color w:val="00682F"/>
          <w:sz w:val="72"/>
          <w:szCs w:val="72"/>
        </w:rPr>
      </w:pPr>
    </w:p>
    <w:p w14:paraId="25DF9147" w14:textId="3159B4C6" w:rsidR="0003413F" w:rsidRPr="00A171EA" w:rsidRDefault="00526E9A" w:rsidP="0097513F">
      <w:pPr>
        <w:spacing w:line="276" w:lineRule="auto"/>
        <w:ind w:left="5103"/>
        <w:rPr>
          <w:rFonts w:ascii="Times New Roman" w:hAnsi="Times New Roman"/>
          <w:b/>
          <w:color w:val="00682F"/>
          <w:sz w:val="24"/>
          <w:szCs w:val="72"/>
        </w:rPr>
      </w:pPr>
      <w:r w:rsidRPr="00A171EA">
        <w:rPr>
          <w:rFonts w:ascii="Times New Roman" w:hAnsi="Times New Roman"/>
          <w:b/>
          <w:color w:val="00682F"/>
          <w:sz w:val="72"/>
          <w:szCs w:val="72"/>
        </w:rPr>
        <w:t xml:space="preserve">Lokalna strategia rozwoju </w:t>
      </w:r>
      <w:r w:rsidRPr="00A171EA">
        <w:rPr>
          <w:rFonts w:ascii="Times New Roman" w:hAnsi="Times New Roman"/>
          <w:b/>
          <w:color w:val="00682F"/>
          <w:sz w:val="72"/>
          <w:szCs w:val="72"/>
        </w:rPr>
        <w:br/>
        <w:t xml:space="preserve">na lata </w:t>
      </w:r>
      <w:r w:rsidR="0003413F" w:rsidRPr="00A171EA">
        <w:rPr>
          <w:rFonts w:ascii="Times New Roman" w:hAnsi="Times New Roman"/>
          <w:b/>
          <w:color w:val="00682F"/>
          <w:sz w:val="72"/>
          <w:szCs w:val="72"/>
        </w:rPr>
        <w:br/>
      </w:r>
      <w:r w:rsidRPr="00A171EA">
        <w:rPr>
          <w:rFonts w:ascii="Times New Roman" w:hAnsi="Times New Roman"/>
          <w:b/>
          <w:color w:val="00682F"/>
          <w:sz w:val="72"/>
          <w:szCs w:val="72"/>
        </w:rPr>
        <w:t>2023-2027</w:t>
      </w:r>
    </w:p>
    <w:p w14:paraId="0CD52A56" w14:textId="77777777" w:rsidR="0003413F" w:rsidRPr="0097513F" w:rsidRDefault="0003413F" w:rsidP="0097513F">
      <w:pPr>
        <w:spacing w:line="276" w:lineRule="auto"/>
        <w:ind w:left="2124" w:firstLine="708"/>
        <w:rPr>
          <w:rFonts w:asciiTheme="minorHAnsi" w:hAnsiTheme="minorHAnsi" w:cstheme="minorHAnsi"/>
          <w:b/>
          <w:color w:val="00682F"/>
          <w:sz w:val="24"/>
          <w:szCs w:val="72"/>
        </w:rPr>
      </w:pPr>
    </w:p>
    <w:p w14:paraId="68C5DB0A" w14:textId="0709B509" w:rsidR="0003413F" w:rsidRPr="0097513F" w:rsidRDefault="0003413F" w:rsidP="0097513F">
      <w:pPr>
        <w:spacing w:line="276" w:lineRule="auto"/>
        <w:ind w:left="2124" w:firstLine="708"/>
        <w:rPr>
          <w:rFonts w:asciiTheme="minorHAnsi" w:hAnsiTheme="minorHAnsi" w:cstheme="minorHAnsi"/>
          <w:b/>
          <w:color w:val="00682F"/>
          <w:sz w:val="24"/>
          <w:szCs w:val="72"/>
        </w:rPr>
      </w:pPr>
    </w:p>
    <w:p w14:paraId="4486595B" w14:textId="02D73405" w:rsidR="0003413F" w:rsidRPr="0097513F" w:rsidRDefault="0003413F" w:rsidP="00DA1C0E">
      <w:pPr>
        <w:spacing w:line="276" w:lineRule="auto"/>
        <w:rPr>
          <w:rFonts w:asciiTheme="minorHAnsi" w:hAnsiTheme="minorHAnsi" w:cstheme="minorHAnsi"/>
          <w:b/>
          <w:color w:val="00682F"/>
          <w:sz w:val="24"/>
          <w:szCs w:val="72"/>
        </w:rPr>
      </w:pPr>
    </w:p>
    <w:p w14:paraId="4655F701" w14:textId="388EA7AB" w:rsidR="0003413F" w:rsidRPr="0097513F" w:rsidRDefault="0003413F" w:rsidP="0097513F">
      <w:pPr>
        <w:spacing w:line="276" w:lineRule="auto"/>
        <w:ind w:left="2124" w:firstLine="708"/>
        <w:rPr>
          <w:rFonts w:asciiTheme="minorHAnsi" w:hAnsiTheme="minorHAnsi" w:cstheme="minorHAnsi"/>
          <w:b/>
          <w:color w:val="00682F"/>
          <w:sz w:val="24"/>
          <w:szCs w:val="72"/>
        </w:rPr>
      </w:pPr>
    </w:p>
    <w:p w14:paraId="1A555059" w14:textId="3FD4C562" w:rsidR="001728DF" w:rsidRDefault="001728DF" w:rsidP="0097513F">
      <w:pPr>
        <w:spacing w:line="276" w:lineRule="auto"/>
        <w:rPr>
          <w:rFonts w:asciiTheme="minorHAnsi" w:hAnsiTheme="minorHAnsi" w:cstheme="minorHAnsi"/>
          <w:b/>
          <w:color w:val="00682F"/>
          <w:sz w:val="24"/>
          <w:szCs w:val="72"/>
        </w:rPr>
      </w:pPr>
    </w:p>
    <w:p w14:paraId="06510570" w14:textId="77777777" w:rsidR="00DA1C0E" w:rsidRDefault="00DA1C0E" w:rsidP="0097513F">
      <w:pPr>
        <w:spacing w:line="276" w:lineRule="auto"/>
        <w:rPr>
          <w:rFonts w:asciiTheme="minorHAnsi" w:hAnsiTheme="minorHAnsi" w:cstheme="minorHAnsi"/>
          <w:b/>
          <w:color w:val="00682F"/>
          <w:sz w:val="24"/>
          <w:szCs w:val="72"/>
        </w:rPr>
      </w:pPr>
    </w:p>
    <w:p w14:paraId="20D89B29" w14:textId="14F35A71" w:rsidR="00567F01" w:rsidRDefault="00DA1C0E" w:rsidP="0097513F">
      <w:pPr>
        <w:spacing w:line="276" w:lineRule="auto"/>
        <w:rPr>
          <w:rFonts w:asciiTheme="minorHAnsi" w:hAnsiTheme="minorHAnsi" w:cstheme="minorHAnsi"/>
          <w:b/>
          <w:color w:val="00682F"/>
          <w:sz w:val="24"/>
          <w:szCs w:val="72"/>
        </w:rPr>
      </w:pPr>
      <w:r>
        <w:rPr>
          <w:rFonts w:asciiTheme="minorHAnsi" w:hAnsiTheme="minorHAnsi" w:cstheme="minorHAnsi"/>
          <w:b/>
          <w:noProof/>
          <w:color w:val="00682F"/>
          <w:sz w:val="24"/>
          <w:szCs w:val="72"/>
          <w14:ligatures w14:val="standardContextual"/>
        </w:rPr>
        <w:drawing>
          <wp:anchor distT="0" distB="0" distL="114300" distR="114300" simplePos="0" relativeHeight="251661312" behindDoc="1" locked="0" layoutInCell="1" allowOverlap="1" wp14:anchorId="07B5CD1E" wp14:editId="56E1647D">
            <wp:simplePos x="0" y="0"/>
            <wp:positionH relativeFrom="margin">
              <wp:align>center</wp:align>
            </wp:positionH>
            <wp:positionV relativeFrom="paragraph">
              <wp:posOffset>16510</wp:posOffset>
            </wp:positionV>
            <wp:extent cx="1691640" cy="622300"/>
            <wp:effectExtent l="0" t="0" r="3810" b="6350"/>
            <wp:wrapTight wrapText="bothSides">
              <wp:wrapPolygon edited="0">
                <wp:start x="0" y="0"/>
                <wp:lineTo x="0" y="21159"/>
                <wp:lineTo x="21405" y="21159"/>
                <wp:lineTo x="21405" y="0"/>
                <wp:lineTo x="0" y="0"/>
              </wp:wrapPolygon>
            </wp:wrapTight>
            <wp:docPr id="1744372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72269" name="Obraz 174437226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91640" cy="622300"/>
                    </a:xfrm>
                    <a:prstGeom prst="rect">
                      <a:avLst/>
                    </a:prstGeom>
                  </pic:spPr>
                </pic:pic>
              </a:graphicData>
            </a:graphic>
            <wp14:sizeRelH relativeFrom="margin">
              <wp14:pctWidth>0</wp14:pctWidth>
            </wp14:sizeRelH>
            <wp14:sizeRelV relativeFrom="margin">
              <wp14:pctHeight>0</wp14:pctHeight>
            </wp14:sizeRelV>
          </wp:anchor>
        </w:drawing>
      </w:r>
    </w:p>
    <w:p w14:paraId="189AE122" w14:textId="77777777" w:rsidR="00567F01" w:rsidRDefault="00567F01" w:rsidP="0097513F">
      <w:pPr>
        <w:spacing w:line="276" w:lineRule="auto"/>
        <w:rPr>
          <w:rFonts w:asciiTheme="minorHAnsi" w:hAnsiTheme="minorHAnsi" w:cstheme="minorHAnsi"/>
          <w:b/>
          <w:color w:val="00682F"/>
          <w:sz w:val="24"/>
          <w:szCs w:val="72"/>
        </w:rPr>
      </w:pPr>
    </w:p>
    <w:p w14:paraId="49F43251" w14:textId="77777777" w:rsidR="008F173A" w:rsidRDefault="008F173A" w:rsidP="004063F6">
      <w:pPr>
        <w:spacing w:line="276" w:lineRule="auto"/>
        <w:jc w:val="center"/>
        <w:rPr>
          <w:rFonts w:ascii="Times New Roman" w:hAnsi="Times New Roman"/>
          <w:b/>
          <w:color w:val="00682F"/>
          <w:sz w:val="32"/>
          <w:szCs w:val="144"/>
        </w:rPr>
      </w:pPr>
    </w:p>
    <w:p w14:paraId="1800E0FD" w14:textId="1041DE27" w:rsidR="004063F6" w:rsidRDefault="0003413F" w:rsidP="004063F6">
      <w:pPr>
        <w:spacing w:line="276" w:lineRule="auto"/>
        <w:jc w:val="center"/>
        <w:rPr>
          <w:rFonts w:ascii="Times New Roman" w:hAnsi="Times New Roman"/>
          <w:b/>
          <w:color w:val="00682F"/>
          <w:sz w:val="32"/>
          <w:szCs w:val="144"/>
        </w:rPr>
      </w:pPr>
      <w:r w:rsidRPr="00A171EA">
        <w:rPr>
          <w:rFonts w:ascii="Times New Roman" w:hAnsi="Times New Roman"/>
          <w:b/>
          <w:color w:val="00682F"/>
          <w:sz w:val="32"/>
          <w:szCs w:val="144"/>
        </w:rPr>
        <w:t>Białobrzegi</w:t>
      </w:r>
      <w:r w:rsidR="00526E9A" w:rsidRPr="00A171EA">
        <w:rPr>
          <w:rFonts w:ascii="Times New Roman" w:hAnsi="Times New Roman"/>
          <w:b/>
          <w:color w:val="00682F"/>
          <w:sz w:val="32"/>
          <w:szCs w:val="144"/>
        </w:rPr>
        <w:t xml:space="preserve"> </w:t>
      </w:r>
      <w:r w:rsidRPr="00A171EA">
        <w:rPr>
          <w:rFonts w:ascii="Times New Roman" w:hAnsi="Times New Roman"/>
          <w:b/>
          <w:color w:val="00682F"/>
          <w:sz w:val="32"/>
          <w:szCs w:val="144"/>
        </w:rPr>
        <w:t>2023</w:t>
      </w:r>
    </w:p>
    <w:p w14:paraId="73CE9B22" w14:textId="77777777" w:rsidR="0097581E" w:rsidRDefault="0097581E" w:rsidP="004063F6">
      <w:pPr>
        <w:spacing w:line="276" w:lineRule="auto"/>
        <w:jc w:val="center"/>
        <w:rPr>
          <w:rFonts w:ascii="Times New Roman" w:hAnsi="Times New Roman"/>
          <w:b/>
          <w:color w:val="00682F"/>
          <w:sz w:val="32"/>
          <w:szCs w:val="144"/>
        </w:rPr>
      </w:pPr>
    </w:p>
    <w:sdt>
      <w:sdtPr>
        <w:id w:val="-1873067339"/>
        <w:docPartObj>
          <w:docPartGallery w:val="Table of Contents"/>
          <w:docPartUnique/>
        </w:docPartObj>
      </w:sdtPr>
      <w:sdtEndPr>
        <w:rPr>
          <w:rFonts w:ascii="Times New Roman" w:hAnsi="Times New Roman"/>
        </w:rPr>
      </w:sdtEndPr>
      <w:sdtContent>
        <w:p w14:paraId="5F28714B" w14:textId="4DA397BC" w:rsidR="00940719" w:rsidRPr="00CF773D" w:rsidRDefault="00940719" w:rsidP="004063F6">
          <w:pPr>
            <w:tabs>
              <w:tab w:val="left" w:pos="5844"/>
            </w:tabs>
            <w:spacing w:line="276" w:lineRule="auto"/>
            <w:rPr>
              <w:rFonts w:ascii="Times New Roman" w:hAnsi="Times New Roman"/>
              <w:b/>
              <w:bCs/>
              <w:color w:val="59A9F2" w:themeColor="accent1" w:themeTint="99"/>
              <w:sz w:val="24"/>
              <w:szCs w:val="24"/>
            </w:rPr>
          </w:pPr>
          <w:r w:rsidRPr="00CF773D">
            <w:rPr>
              <w:rFonts w:ascii="Times New Roman" w:hAnsi="Times New Roman"/>
              <w:b/>
              <w:bCs/>
              <w:color w:val="59A9F2" w:themeColor="accent1" w:themeTint="99"/>
              <w:sz w:val="24"/>
              <w:szCs w:val="24"/>
            </w:rPr>
            <w:t>Spis</w:t>
          </w:r>
          <w:r w:rsidR="00526E9A" w:rsidRPr="00CF773D">
            <w:rPr>
              <w:rFonts w:ascii="Times New Roman" w:hAnsi="Times New Roman"/>
              <w:b/>
              <w:bCs/>
              <w:color w:val="59A9F2" w:themeColor="accent1" w:themeTint="99"/>
              <w:sz w:val="24"/>
              <w:szCs w:val="24"/>
            </w:rPr>
            <w:t xml:space="preserve"> </w:t>
          </w:r>
          <w:r w:rsidRPr="00CF773D">
            <w:rPr>
              <w:rFonts w:ascii="Times New Roman" w:hAnsi="Times New Roman"/>
              <w:b/>
              <w:bCs/>
              <w:color w:val="59A9F2" w:themeColor="accent1" w:themeTint="99"/>
              <w:sz w:val="24"/>
              <w:szCs w:val="24"/>
            </w:rPr>
            <w:t>treści</w:t>
          </w:r>
        </w:p>
        <w:p w14:paraId="02265568" w14:textId="7B383F0D" w:rsidR="00A4378C" w:rsidRPr="00A4378C" w:rsidRDefault="00940719" w:rsidP="00A4378C">
          <w:pPr>
            <w:pStyle w:val="Spistreci2"/>
            <w:spacing w:after="0" w:line="276" w:lineRule="auto"/>
            <w:rPr>
              <w:rFonts w:ascii="Times New Roman" w:eastAsiaTheme="minorEastAsia" w:hAnsi="Times New Roman"/>
              <w:kern w:val="2"/>
              <w14:ligatures w14:val="standardContextual"/>
            </w:rPr>
          </w:pPr>
          <w:r w:rsidRPr="00567F01">
            <w:rPr>
              <w:rFonts w:ascii="Times New Roman" w:hAnsi="Times New Roman"/>
            </w:rPr>
            <w:fldChar w:fldCharType="begin"/>
          </w:r>
          <w:r w:rsidRPr="00567F01">
            <w:rPr>
              <w:rFonts w:ascii="Times New Roman" w:hAnsi="Times New Roman"/>
            </w:rPr>
            <w:instrText xml:space="preserve"> TOC \o "1-3" \h \z \u </w:instrText>
          </w:r>
          <w:r w:rsidRPr="00567F01">
            <w:rPr>
              <w:rFonts w:ascii="Times New Roman" w:hAnsi="Times New Roman"/>
            </w:rPr>
            <w:fldChar w:fldCharType="separate"/>
          </w:r>
          <w:hyperlink w:anchor="_Toc137016631" w:history="1">
            <w:r w:rsidR="00A4378C" w:rsidRPr="00A4378C">
              <w:rPr>
                <w:rStyle w:val="Hipercze"/>
                <w:rFonts w:ascii="Times New Roman" w:hAnsi="Times New Roman"/>
                <w:color w:val="auto"/>
              </w:rPr>
              <w:t>ROZDZIAŁ I. Charakterystyka partnerstwa lokalnego</w:t>
            </w:r>
            <w:r w:rsidR="00A4378C" w:rsidRPr="00A4378C">
              <w:rPr>
                <w:rFonts w:ascii="Times New Roman" w:hAnsi="Times New Roman"/>
                <w:webHidden/>
              </w:rPr>
              <w:tab/>
            </w:r>
            <w:r w:rsidR="00A4378C" w:rsidRPr="00A4378C">
              <w:rPr>
                <w:rFonts w:ascii="Times New Roman" w:hAnsi="Times New Roman"/>
                <w:webHidden/>
              </w:rPr>
              <w:fldChar w:fldCharType="begin"/>
            </w:r>
            <w:r w:rsidR="00A4378C" w:rsidRPr="00A4378C">
              <w:rPr>
                <w:rFonts w:ascii="Times New Roman" w:hAnsi="Times New Roman"/>
                <w:webHidden/>
              </w:rPr>
              <w:instrText xml:space="preserve"> PAGEREF _Toc137016631 \h </w:instrText>
            </w:r>
            <w:r w:rsidR="00A4378C" w:rsidRPr="00A4378C">
              <w:rPr>
                <w:rFonts w:ascii="Times New Roman" w:hAnsi="Times New Roman"/>
                <w:webHidden/>
              </w:rPr>
            </w:r>
            <w:r w:rsidR="00A4378C" w:rsidRPr="00A4378C">
              <w:rPr>
                <w:rFonts w:ascii="Times New Roman" w:hAnsi="Times New Roman"/>
                <w:webHidden/>
              </w:rPr>
              <w:fldChar w:fldCharType="separate"/>
            </w:r>
            <w:r w:rsidR="00BB7997">
              <w:rPr>
                <w:rFonts w:ascii="Times New Roman" w:hAnsi="Times New Roman"/>
                <w:webHidden/>
              </w:rPr>
              <w:t>3</w:t>
            </w:r>
            <w:r w:rsidR="00A4378C" w:rsidRPr="00A4378C">
              <w:rPr>
                <w:rFonts w:ascii="Times New Roman" w:hAnsi="Times New Roman"/>
                <w:webHidden/>
              </w:rPr>
              <w:fldChar w:fldCharType="end"/>
            </w:r>
          </w:hyperlink>
        </w:p>
        <w:p w14:paraId="13A7211E" w14:textId="1D5CCF8E" w:rsidR="00A4378C" w:rsidRPr="00A4378C" w:rsidRDefault="00A4378C" w:rsidP="00A4378C">
          <w:pPr>
            <w:pStyle w:val="Spistreci3"/>
            <w:tabs>
              <w:tab w:val="right" w:leader="dot" w:pos="10194"/>
            </w:tabs>
            <w:spacing w:after="0" w:line="276" w:lineRule="auto"/>
            <w:rPr>
              <w:rFonts w:ascii="Times New Roman" w:eastAsiaTheme="minorEastAsia" w:hAnsi="Times New Roman"/>
              <w:noProof/>
              <w:kern w:val="2"/>
              <w14:ligatures w14:val="standardContextual"/>
            </w:rPr>
          </w:pPr>
          <w:hyperlink w:anchor="_Toc137016632" w:history="1">
            <w:r w:rsidRPr="00A4378C">
              <w:rPr>
                <w:rStyle w:val="Hipercze"/>
                <w:rFonts w:ascii="Times New Roman" w:hAnsi="Times New Roman"/>
                <w:noProof/>
                <w:color w:val="auto"/>
              </w:rPr>
              <w:t>1.  Nazwa LGD i forma prawna</w:t>
            </w:r>
            <w:r w:rsidRPr="00A4378C">
              <w:rPr>
                <w:rFonts w:ascii="Times New Roman" w:hAnsi="Times New Roman"/>
                <w:noProof/>
                <w:webHidden/>
              </w:rPr>
              <w:tab/>
            </w:r>
            <w:r w:rsidRPr="00A4378C">
              <w:rPr>
                <w:rFonts w:ascii="Times New Roman" w:hAnsi="Times New Roman"/>
                <w:noProof/>
                <w:webHidden/>
              </w:rPr>
              <w:fldChar w:fldCharType="begin"/>
            </w:r>
            <w:r w:rsidRPr="00A4378C">
              <w:rPr>
                <w:rFonts w:ascii="Times New Roman" w:hAnsi="Times New Roman"/>
                <w:noProof/>
                <w:webHidden/>
              </w:rPr>
              <w:instrText xml:space="preserve"> PAGEREF _Toc137016632 \h </w:instrText>
            </w:r>
            <w:r w:rsidRPr="00A4378C">
              <w:rPr>
                <w:rFonts w:ascii="Times New Roman" w:hAnsi="Times New Roman"/>
                <w:noProof/>
                <w:webHidden/>
              </w:rPr>
            </w:r>
            <w:r w:rsidRPr="00A4378C">
              <w:rPr>
                <w:rFonts w:ascii="Times New Roman" w:hAnsi="Times New Roman"/>
                <w:noProof/>
                <w:webHidden/>
              </w:rPr>
              <w:fldChar w:fldCharType="separate"/>
            </w:r>
            <w:r w:rsidR="00BB7997">
              <w:rPr>
                <w:rFonts w:ascii="Times New Roman" w:hAnsi="Times New Roman"/>
                <w:noProof/>
                <w:webHidden/>
              </w:rPr>
              <w:t>3</w:t>
            </w:r>
            <w:r w:rsidRPr="00A4378C">
              <w:rPr>
                <w:rFonts w:ascii="Times New Roman" w:hAnsi="Times New Roman"/>
                <w:noProof/>
                <w:webHidden/>
              </w:rPr>
              <w:fldChar w:fldCharType="end"/>
            </w:r>
          </w:hyperlink>
        </w:p>
        <w:p w14:paraId="0DAE476F" w14:textId="092681C7" w:rsidR="00A4378C" w:rsidRPr="00A4378C" w:rsidRDefault="00A4378C" w:rsidP="00A4378C">
          <w:pPr>
            <w:pStyle w:val="Spistreci3"/>
            <w:tabs>
              <w:tab w:val="right" w:leader="dot" w:pos="10194"/>
            </w:tabs>
            <w:spacing w:after="0" w:line="276" w:lineRule="auto"/>
            <w:rPr>
              <w:rFonts w:ascii="Times New Roman" w:eastAsiaTheme="minorEastAsia" w:hAnsi="Times New Roman"/>
              <w:noProof/>
              <w:kern w:val="2"/>
              <w14:ligatures w14:val="standardContextual"/>
            </w:rPr>
          </w:pPr>
          <w:hyperlink w:anchor="_Toc137016633" w:history="1">
            <w:r w:rsidRPr="00A4378C">
              <w:rPr>
                <w:rStyle w:val="Hipercze"/>
                <w:rFonts w:ascii="Times New Roman" w:hAnsi="Times New Roman"/>
                <w:noProof/>
                <w:color w:val="auto"/>
              </w:rPr>
              <w:t>2.  Opis procesu tworzenia partnerstwa</w:t>
            </w:r>
            <w:r w:rsidRPr="00A4378C">
              <w:rPr>
                <w:rFonts w:ascii="Times New Roman" w:hAnsi="Times New Roman"/>
                <w:noProof/>
                <w:webHidden/>
              </w:rPr>
              <w:tab/>
            </w:r>
            <w:r w:rsidRPr="00A4378C">
              <w:rPr>
                <w:rFonts w:ascii="Times New Roman" w:hAnsi="Times New Roman"/>
                <w:noProof/>
                <w:webHidden/>
              </w:rPr>
              <w:fldChar w:fldCharType="begin"/>
            </w:r>
            <w:r w:rsidRPr="00A4378C">
              <w:rPr>
                <w:rFonts w:ascii="Times New Roman" w:hAnsi="Times New Roman"/>
                <w:noProof/>
                <w:webHidden/>
              </w:rPr>
              <w:instrText xml:space="preserve"> PAGEREF _Toc137016633 \h </w:instrText>
            </w:r>
            <w:r w:rsidRPr="00A4378C">
              <w:rPr>
                <w:rFonts w:ascii="Times New Roman" w:hAnsi="Times New Roman"/>
                <w:noProof/>
                <w:webHidden/>
              </w:rPr>
            </w:r>
            <w:r w:rsidRPr="00A4378C">
              <w:rPr>
                <w:rFonts w:ascii="Times New Roman" w:hAnsi="Times New Roman"/>
                <w:noProof/>
                <w:webHidden/>
              </w:rPr>
              <w:fldChar w:fldCharType="separate"/>
            </w:r>
            <w:r w:rsidR="00BB7997">
              <w:rPr>
                <w:rFonts w:ascii="Times New Roman" w:hAnsi="Times New Roman"/>
                <w:noProof/>
                <w:webHidden/>
              </w:rPr>
              <w:t>3</w:t>
            </w:r>
            <w:r w:rsidRPr="00A4378C">
              <w:rPr>
                <w:rFonts w:ascii="Times New Roman" w:hAnsi="Times New Roman"/>
                <w:noProof/>
                <w:webHidden/>
              </w:rPr>
              <w:fldChar w:fldCharType="end"/>
            </w:r>
          </w:hyperlink>
        </w:p>
        <w:p w14:paraId="71F71509" w14:textId="22FB8673" w:rsidR="00A4378C" w:rsidRPr="00A4378C" w:rsidRDefault="00A4378C" w:rsidP="00A4378C">
          <w:pPr>
            <w:pStyle w:val="Spistreci3"/>
            <w:tabs>
              <w:tab w:val="right" w:leader="dot" w:pos="10194"/>
            </w:tabs>
            <w:spacing w:after="0" w:line="276" w:lineRule="auto"/>
            <w:rPr>
              <w:rFonts w:ascii="Times New Roman" w:eastAsiaTheme="minorEastAsia" w:hAnsi="Times New Roman"/>
              <w:noProof/>
              <w:kern w:val="2"/>
              <w14:ligatures w14:val="standardContextual"/>
            </w:rPr>
          </w:pPr>
          <w:hyperlink w:anchor="_Toc137016634" w:history="1">
            <w:r w:rsidRPr="00A4378C">
              <w:rPr>
                <w:rStyle w:val="Hipercze"/>
                <w:rFonts w:ascii="Times New Roman" w:hAnsi="Times New Roman"/>
                <w:noProof/>
                <w:color w:val="auto"/>
              </w:rPr>
              <w:t>3.  Ogólny opis struktury LGD</w:t>
            </w:r>
            <w:r w:rsidRPr="00A4378C">
              <w:rPr>
                <w:rFonts w:ascii="Times New Roman" w:hAnsi="Times New Roman"/>
                <w:noProof/>
                <w:webHidden/>
              </w:rPr>
              <w:tab/>
            </w:r>
            <w:r w:rsidRPr="00A4378C">
              <w:rPr>
                <w:rFonts w:ascii="Times New Roman" w:hAnsi="Times New Roman"/>
                <w:noProof/>
                <w:webHidden/>
              </w:rPr>
              <w:fldChar w:fldCharType="begin"/>
            </w:r>
            <w:r w:rsidRPr="00A4378C">
              <w:rPr>
                <w:rFonts w:ascii="Times New Roman" w:hAnsi="Times New Roman"/>
                <w:noProof/>
                <w:webHidden/>
              </w:rPr>
              <w:instrText xml:space="preserve"> PAGEREF _Toc137016634 \h </w:instrText>
            </w:r>
            <w:r w:rsidRPr="00A4378C">
              <w:rPr>
                <w:rFonts w:ascii="Times New Roman" w:hAnsi="Times New Roman"/>
                <w:noProof/>
                <w:webHidden/>
              </w:rPr>
            </w:r>
            <w:r w:rsidRPr="00A4378C">
              <w:rPr>
                <w:rFonts w:ascii="Times New Roman" w:hAnsi="Times New Roman"/>
                <w:noProof/>
                <w:webHidden/>
              </w:rPr>
              <w:fldChar w:fldCharType="separate"/>
            </w:r>
            <w:r w:rsidR="00BB7997">
              <w:rPr>
                <w:rFonts w:ascii="Times New Roman" w:hAnsi="Times New Roman"/>
                <w:noProof/>
                <w:webHidden/>
              </w:rPr>
              <w:t>6</w:t>
            </w:r>
            <w:r w:rsidRPr="00A4378C">
              <w:rPr>
                <w:rFonts w:ascii="Times New Roman" w:hAnsi="Times New Roman"/>
                <w:noProof/>
                <w:webHidden/>
              </w:rPr>
              <w:fldChar w:fldCharType="end"/>
            </w:r>
          </w:hyperlink>
        </w:p>
        <w:p w14:paraId="2EEEDE73" w14:textId="0D55B033" w:rsidR="00A4378C" w:rsidRPr="00A4378C" w:rsidRDefault="00A4378C" w:rsidP="00A4378C">
          <w:pPr>
            <w:pStyle w:val="Spistreci3"/>
            <w:tabs>
              <w:tab w:val="right" w:leader="dot" w:pos="10194"/>
            </w:tabs>
            <w:spacing w:after="0" w:line="276" w:lineRule="auto"/>
            <w:rPr>
              <w:rFonts w:ascii="Times New Roman" w:eastAsiaTheme="minorEastAsia" w:hAnsi="Times New Roman"/>
              <w:noProof/>
              <w:kern w:val="2"/>
              <w14:ligatures w14:val="standardContextual"/>
            </w:rPr>
          </w:pPr>
          <w:hyperlink w:anchor="_Toc137016635" w:history="1">
            <w:r w:rsidRPr="00A4378C">
              <w:rPr>
                <w:rStyle w:val="Hipercze"/>
                <w:rFonts w:ascii="Times New Roman" w:hAnsi="Times New Roman"/>
                <w:noProof/>
                <w:color w:val="auto"/>
              </w:rPr>
              <w:t>4.  Ogólna informacja o składzie organu decyzyjnego</w:t>
            </w:r>
            <w:r w:rsidRPr="00A4378C">
              <w:rPr>
                <w:rFonts w:ascii="Times New Roman" w:hAnsi="Times New Roman"/>
                <w:noProof/>
                <w:webHidden/>
              </w:rPr>
              <w:tab/>
            </w:r>
            <w:r w:rsidRPr="00A4378C">
              <w:rPr>
                <w:rFonts w:ascii="Times New Roman" w:hAnsi="Times New Roman"/>
                <w:noProof/>
                <w:webHidden/>
              </w:rPr>
              <w:fldChar w:fldCharType="begin"/>
            </w:r>
            <w:r w:rsidRPr="00A4378C">
              <w:rPr>
                <w:rFonts w:ascii="Times New Roman" w:hAnsi="Times New Roman"/>
                <w:noProof/>
                <w:webHidden/>
              </w:rPr>
              <w:instrText xml:space="preserve"> PAGEREF _Toc137016635 \h </w:instrText>
            </w:r>
            <w:r w:rsidRPr="00A4378C">
              <w:rPr>
                <w:rFonts w:ascii="Times New Roman" w:hAnsi="Times New Roman"/>
                <w:noProof/>
                <w:webHidden/>
              </w:rPr>
            </w:r>
            <w:r w:rsidRPr="00A4378C">
              <w:rPr>
                <w:rFonts w:ascii="Times New Roman" w:hAnsi="Times New Roman"/>
                <w:noProof/>
                <w:webHidden/>
              </w:rPr>
              <w:fldChar w:fldCharType="separate"/>
            </w:r>
            <w:r w:rsidR="00BB7997">
              <w:rPr>
                <w:rFonts w:ascii="Times New Roman" w:hAnsi="Times New Roman"/>
                <w:noProof/>
                <w:webHidden/>
              </w:rPr>
              <w:t>8</w:t>
            </w:r>
            <w:r w:rsidRPr="00A4378C">
              <w:rPr>
                <w:rFonts w:ascii="Times New Roman" w:hAnsi="Times New Roman"/>
                <w:noProof/>
                <w:webHidden/>
              </w:rPr>
              <w:fldChar w:fldCharType="end"/>
            </w:r>
          </w:hyperlink>
        </w:p>
        <w:p w14:paraId="1CD8B613" w14:textId="7FEC34B9" w:rsidR="00A4378C" w:rsidRPr="00A4378C" w:rsidRDefault="00A4378C" w:rsidP="00A4378C">
          <w:pPr>
            <w:pStyle w:val="Spistreci3"/>
            <w:tabs>
              <w:tab w:val="right" w:leader="dot" w:pos="10194"/>
            </w:tabs>
            <w:spacing w:after="0" w:line="276" w:lineRule="auto"/>
            <w:rPr>
              <w:rFonts w:ascii="Times New Roman" w:eastAsiaTheme="minorEastAsia" w:hAnsi="Times New Roman"/>
              <w:noProof/>
              <w:kern w:val="2"/>
              <w14:ligatures w14:val="standardContextual"/>
            </w:rPr>
          </w:pPr>
          <w:hyperlink w:anchor="_Toc137016636" w:history="1">
            <w:r w:rsidRPr="00A4378C">
              <w:rPr>
                <w:rStyle w:val="Hipercze"/>
                <w:rFonts w:ascii="Times New Roman" w:hAnsi="Times New Roman"/>
                <w:noProof/>
                <w:color w:val="auto"/>
              </w:rPr>
              <w:t>5.  Zwięzła charakterystyka rozwiązań stosowanych w procesie decyzyjnym</w:t>
            </w:r>
            <w:r w:rsidRPr="00A4378C">
              <w:rPr>
                <w:rFonts w:ascii="Times New Roman" w:hAnsi="Times New Roman"/>
                <w:noProof/>
                <w:webHidden/>
              </w:rPr>
              <w:tab/>
            </w:r>
            <w:r w:rsidRPr="00A4378C">
              <w:rPr>
                <w:rFonts w:ascii="Times New Roman" w:hAnsi="Times New Roman"/>
                <w:noProof/>
                <w:webHidden/>
              </w:rPr>
              <w:fldChar w:fldCharType="begin"/>
            </w:r>
            <w:r w:rsidRPr="00A4378C">
              <w:rPr>
                <w:rFonts w:ascii="Times New Roman" w:hAnsi="Times New Roman"/>
                <w:noProof/>
                <w:webHidden/>
              </w:rPr>
              <w:instrText xml:space="preserve"> PAGEREF _Toc137016636 \h </w:instrText>
            </w:r>
            <w:r w:rsidRPr="00A4378C">
              <w:rPr>
                <w:rFonts w:ascii="Times New Roman" w:hAnsi="Times New Roman"/>
                <w:noProof/>
                <w:webHidden/>
              </w:rPr>
            </w:r>
            <w:r w:rsidRPr="00A4378C">
              <w:rPr>
                <w:rFonts w:ascii="Times New Roman" w:hAnsi="Times New Roman"/>
                <w:noProof/>
                <w:webHidden/>
              </w:rPr>
              <w:fldChar w:fldCharType="separate"/>
            </w:r>
            <w:r w:rsidR="00BB7997">
              <w:rPr>
                <w:rFonts w:ascii="Times New Roman" w:hAnsi="Times New Roman"/>
                <w:noProof/>
                <w:webHidden/>
              </w:rPr>
              <w:t>9</w:t>
            </w:r>
            <w:r w:rsidRPr="00A4378C">
              <w:rPr>
                <w:rFonts w:ascii="Times New Roman" w:hAnsi="Times New Roman"/>
                <w:noProof/>
                <w:webHidden/>
              </w:rPr>
              <w:fldChar w:fldCharType="end"/>
            </w:r>
          </w:hyperlink>
        </w:p>
        <w:p w14:paraId="40CDB7A4" w14:textId="24394B41" w:rsidR="00A4378C" w:rsidRPr="00A4378C" w:rsidRDefault="00A4378C" w:rsidP="00A4378C">
          <w:pPr>
            <w:pStyle w:val="Spistreci3"/>
            <w:tabs>
              <w:tab w:val="right" w:leader="dot" w:pos="10194"/>
            </w:tabs>
            <w:spacing w:after="0" w:line="276" w:lineRule="auto"/>
            <w:rPr>
              <w:rFonts w:ascii="Times New Roman" w:eastAsiaTheme="minorEastAsia" w:hAnsi="Times New Roman"/>
              <w:noProof/>
              <w:kern w:val="2"/>
              <w14:ligatures w14:val="standardContextual"/>
            </w:rPr>
          </w:pPr>
          <w:hyperlink w:anchor="_Toc137016637" w:history="1">
            <w:r w:rsidRPr="00A4378C">
              <w:rPr>
                <w:rStyle w:val="Hipercze"/>
                <w:rFonts w:ascii="Times New Roman" w:hAnsi="Times New Roman"/>
                <w:noProof/>
                <w:color w:val="auto"/>
              </w:rPr>
              <w:t>6.  Dokumenty regulujące funkcjonowanie LGD</w:t>
            </w:r>
            <w:r w:rsidRPr="00A4378C">
              <w:rPr>
                <w:rFonts w:ascii="Times New Roman" w:hAnsi="Times New Roman"/>
                <w:noProof/>
                <w:webHidden/>
              </w:rPr>
              <w:tab/>
            </w:r>
            <w:r w:rsidRPr="00A4378C">
              <w:rPr>
                <w:rFonts w:ascii="Times New Roman" w:hAnsi="Times New Roman"/>
                <w:noProof/>
                <w:webHidden/>
              </w:rPr>
              <w:fldChar w:fldCharType="begin"/>
            </w:r>
            <w:r w:rsidRPr="00A4378C">
              <w:rPr>
                <w:rFonts w:ascii="Times New Roman" w:hAnsi="Times New Roman"/>
                <w:noProof/>
                <w:webHidden/>
              </w:rPr>
              <w:instrText xml:space="preserve"> PAGEREF _Toc137016637 \h </w:instrText>
            </w:r>
            <w:r w:rsidRPr="00A4378C">
              <w:rPr>
                <w:rFonts w:ascii="Times New Roman" w:hAnsi="Times New Roman"/>
                <w:noProof/>
                <w:webHidden/>
              </w:rPr>
            </w:r>
            <w:r w:rsidRPr="00A4378C">
              <w:rPr>
                <w:rFonts w:ascii="Times New Roman" w:hAnsi="Times New Roman"/>
                <w:noProof/>
                <w:webHidden/>
              </w:rPr>
              <w:fldChar w:fldCharType="separate"/>
            </w:r>
            <w:r w:rsidR="00BB7997">
              <w:rPr>
                <w:rFonts w:ascii="Times New Roman" w:hAnsi="Times New Roman"/>
                <w:noProof/>
                <w:webHidden/>
              </w:rPr>
              <w:t>9</w:t>
            </w:r>
            <w:r w:rsidRPr="00A4378C">
              <w:rPr>
                <w:rFonts w:ascii="Times New Roman" w:hAnsi="Times New Roman"/>
                <w:noProof/>
                <w:webHidden/>
              </w:rPr>
              <w:fldChar w:fldCharType="end"/>
            </w:r>
          </w:hyperlink>
        </w:p>
        <w:p w14:paraId="2F0AE605" w14:textId="7C3AF2CA" w:rsidR="00A4378C" w:rsidRPr="00A4378C" w:rsidRDefault="00A4378C" w:rsidP="00A4378C">
          <w:pPr>
            <w:pStyle w:val="Spistreci3"/>
            <w:tabs>
              <w:tab w:val="right" w:leader="dot" w:pos="10194"/>
            </w:tabs>
            <w:spacing w:after="0" w:line="276" w:lineRule="auto"/>
            <w:rPr>
              <w:rFonts w:ascii="Times New Roman" w:eastAsiaTheme="minorEastAsia" w:hAnsi="Times New Roman"/>
              <w:noProof/>
              <w:kern w:val="2"/>
              <w14:ligatures w14:val="standardContextual"/>
            </w:rPr>
          </w:pPr>
          <w:hyperlink w:anchor="_Toc137016638" w:history="1">
            <w:r w:rsidRPr="00A4378C">
              <w:rPr>
                <w:rStyle w:val="Hipercze"/>
                <w:rFonts w:ascii="Times New Roman" w:hAnsi="Times New Roman"/>
                <w:noProof/>
                <w:color w:val="auto"/>
              </w:rPr>
              <w:t>7.  Standardy funkcjonowania Partnerstwa</w:t>
            </w:r>
            <w:r w:rsidRPr="00A4378C">
              <w:rPr>
                <w:rFonts w:ascii="Times New Roman" w:hAnsi="Times New Roman"/>
                <w:noProof/>
                <w:webHidden/>
              </w:rPr>
              <w:tab/>
            </w:r>
            <w:r w:rsidRPr="00A4378C">
              <w:rPr>
                <w:rFonts w:ascii="Times New Roman" w:hAnsi="Times New Roman"/>
                <w:noProof/>
                <w:webHidden/>
              </w:rPr>
              <w:fldChar w:fldCharType="begin"/>
            </w:r>
            <w:r w:rsidRPr="00A4378C">
              <w:rPr>
                <w:rFonts w:ascii="Times New Roman" w:hAnsi="Times New Roman"/>
                <w:noProof/>
                <w:webHidden/>
              </w:rPr>
              <w:instrText xml:space="preserve"> PAGEREF _Toc137016638 \h </w:instrText>
            </w:r>
            <w:r w:rsidRPr="00A4378C">
              <w:rPr>
                <w:rFonts w:ascii="Times New Roman" w:hAnsi="Times New Roman"/>
                <w:noProof/>
                <w:webHidden/>
              </w:rPr>
            </w:r>
            <w:r w:rsidRPr="00A4378C">
              <w:rPr>
                <w:rFonts w:ascii="Times New Roman" w:hAnsi="Times New Roman"/>
                <w:noProof/>
                <w:webHidden/>
              </w:rPr>
              <w:fldChar w:fldCharType="separate"/>
            </w:r>
            <w:r w:rsidR="00BB7997">
              <w:rPr>
                <w:rFonts w:ascii="Times New Roman" w:hAnsi="Times New Roman"/>
                <w:noProof/>
                <w:webHidden/>
              </w:rPr>
              <w:t>10</w:t>
            </w:r>
            <w:r w:rsidRPr="00A4378C">
              <w:rPr>
                <w:rFonts w:ascii="Times New Roman" w:hAnsi="Times New Roman"/>
                <w:noProof/>
                <w:webHidden/>
              </w:rPr>
              <w:fldChar w:fldCharType="end"/>
            </w:r>
          </w:hyperlink>
        </w:p>
        <w:p w14:paraId="502726AE" w14:textId="7F7C284F" w:rsidR="00A4378C" w:rsidRPr="00A4378C" w:rsidRDefault="00A4378C" w:rsidP="00A4378C">
          <w:pPr>
            <w:pStyle w:val="Spistreci2"/>
            <w:spacing w:after="0" w:line="276" w:lineRule="auto"/>
            <w:rPr>
              <w:rFonts w:ascii="Times New Roman" w:eastAsiaTheme="minorEastAsia" w:hAnsi="Times New Roman"/>
              <w:kern w:val="2"/>
              <w14:ligatures w14:val="standardContextual"/>
            </w:rPr>
          </w:pPr>
          <w:hyperlink w:anchor="_Toc137016639" w:history="1">
            <w:r w:rsidRPr="00A4378C">
              <w:rPr>
                <w:rStyle w:val="Hipercze"/>
                <w:rFonts w:ascii="Times New Roman" w:hAnsi="Times New Roman"/>
                <w:color w:val="auto"/>
              </w:rPr>
              <w:t>ROZDZIAŁ II. Charakterystyka obszaru i ludności objętej wdrażaniem LSR</w:t>
            </w:r>
            <w:r w:rsidRPr="00A4378C">
              <w:rPr>
                <w:rFonts w:ascii="Times New Roman" w:hAnsi="Times New Roman"/>
                <w:webHidden/>
              </w:rPr>
              <w:tab/>
            </w:r>
            <w:r w:rsidRPr="00A4378C">
              <w:rPr>
                <w:rFonts w:ascii="Times New Roman" w:hAnsi="Times New Roman"/>
                <w:webHidden/>
              </w:rPr>
              <w:fldChar w:fldCharType="begin"/>
            </w:r>
            <w:r w:rsidRPr="00A4378C">
              <w:rPr>
                <w:rFonts w:ascii="Times New Roman" w:hAnsi="Times New Roman"/>
                <w:webHidden/>
              </w:rPr>
              <w:instrText xml:space="preserve"> PAGEREF _Toc137016639 \h </w:instrText>
            </w:r>
            <w:r w:rsidRPr="00A4378C">
              <w:rPr>
                <w:rFonts w:ascii="Times New Roman" w:hAnsi="Times New Roman"/>
                <w:webHidden/>
              </w:rPr>
            </w:r>
            <w:r w:rsidRPr="00A4378C">
              <w:rPr>
                <w:rFonts w:ascii="Times New Roman" w:hAnsi="Times New Roman"/>
                <w:webHidden/>
              </w:rPr>
              <w:fldChar w:fldCharType="separate"/>
            </w:r>
            <w:r w:rsidR="00BB7997">
              <w:rPr>
                <w:rFonts w:ascii="Times New Roman" w:hAnsi="Times New Roman"/>
                <w:webHidden/>
              </w:rPr>
              <w:t>10</w:t>
            </w:r>
            <w:r w:rsidRPr="00A4378C">
              <w:rPr>
                <w:rFonts w:ascii="Times New Roman" w:hAnsi="Times New Roman"/>
                <w:webHidden/>
              </w:rPr>
              <w:fldChar w:fldCharType="end"/>
            </w:r>
          </w:hyperlink>
        </w:p>
        <w:p w14:paraId="0903CB63" w14:textId="3992BCFB" w:rsidR="00A4378C" w:rsidRPr="00A4378C" w:rsidRDefault="00A4378C" w:rsidP="00A4378C">
          <w:pPr>
            <w:pStyle w:val="Spistreci3"/>
            <w:tabs>
              <w:tab w:val="right" w:leader="dot" w:pos="10194"/>
            </w:tabs>
            <w:spacing w:after="0" w:line="276" w:lineRule="auto"/>
            <w:rPr>
              <w:rFonts w:ascii="Times New Roman" w:eastAsiaTheme="minorEastAsia" w:hAnsi="Times New Roman"/>
              <w:noProof/>
              <w:kern w:val="2"/>
              <w14:ligatures w14:val="standardContextual"/>
            </w:rPr>
          </w:pPr>
          <w:hyperlink w:anchor="_Toc137016640" w:history="1">
            <w:r w:rsidRPr="00A4378C">
              <w:rPr>
                <w:rStyle w:val="Hipercze"/>
                <w:rFonts w:ascii="Times New Roman" w:hAnsi="Times New Roman"/>
                <w:noProof/>
                <w:color w:val="auto"/>
              </w:rPr>
              <w:t>1.  Zwięzły opis obszaru LSR</w:t>
            </w:r>
            <w:r w:rsidRPr="00A4378C">
              <w:rPr>
                <w:rFonts w:ascii="Times New Roman" w:hAnsi="Times New Roman"/>
                <w:noProof/>
                <w:webHidden/>
              </w:rPr>
              <w:tab/>
            </w:r>
            <w:r w:rsidRPr="00A4378C">
              <w:rPr>
                <w:rFonts w:ascii="Times New Roman" w:hAnsi="Times New Roman"/>
                <w:noProof/>
                <w:webHidden/>
              </w:rPr>
              <w:fldChar w:fldCharType="begin"/>
            </w:r>
            <w:r w:rsidRPr="00A4378C">
              <w:rPr>
                <w:rFonts w:ascii="Times New Roman" w:hAnsi="Times New Roman"/>
                <w:noProof/>
                <w:webHidden/>
              </w:rPr>
              <w:instrText xml:space="preserve"> PAGEREF _Toc137016640 \h </w:instrText>
            </w:r>
            <w:r w:rsidRPr="00A4378C">
              <w:rPr>
                <w:rFonts w:ascii="Times New Roman" w:hAnsi="Times New Roman"/>
                <w:noProof/>
                <w:webHidden/>
              </w:rPr>
            </w:r>
            <w:r w:rsidRPr="00A4378C">
              <w:rPr>
                <w:rFonts w:ascii="Times New Roman" w:hAnsi="Times New Roman"/>
                <w:noProof/>
                <w:webHidden/>
              </w:rPr>
              <w:fldChar w:fldCharType="separate"/>
            </w:r>
            <w:r w:rsidR="00BB7997">
              <w:rPr>
                <w:rFonts w:ascii="Times New Roman" w:hAnsi="Times New Roman"/>
                <w:noProof/>
                <w:webHidden/>
              </w:rPr>
              <w:t>10</w:t>
            </w:r>
            <w:r w:rsidRPr="00A4378C">
              <w:rPr>
                <w:rFonts w:ascii="Times New Roman" w:hAnsi="Times New Roman"/>
                <w:noProof/>
                <w:webHidden/>
              </w:rPr>
              <w:fldChar w:fldCharType="end"/>
            </w:r>
          </w:hyperlink>
        </w:p>
        <w:p w14:paraId="719E5733" w14:textId="460EBA5D" w:rsidR="00A4378C" w:rsidRPr="00A4378C" w:rsidRDefault="00A4378C" w:rsidP="00A4378C">
          <w:pPr>
            <w:pStyle w:val="Spistreci3"/>
            <w:tabs>
              <w:tab w:val="right" w:leader="dot" w:pos="10194"/>
            </w:tabs>
            <w:spacing w:after="0" w:line="276" w:lineRule="auto"/>
            <w:rPr>
              <w:rFonts w:ascii="Times New Roman" w:eastAsiaTheme="minorEastAsia" w:hAnsi="Times New Roman"/>
              <w:noProof/>
              <w:kern w:val="2"/>
              <w14:ligatures w14:val="standardContextual"/>
            </w:rPr>
          </w:pPr>
          <w:hyperlink w:anchor="_Toc137016641" w:history="1">
            <w:r w:rsidRPr="00A4378C">
              <w:rPr>
                <w:rStyle w:val="Hipercze"/>
                <w:rFonts w:ascii="Times New Roman" w:hAnsi="Times New Roman"/>
                <w:noProof/>
                <w:color w:val="auto"/>
              </w:rPr>
              <w:t>2.  Uwarunkowania społeczne</w:t>
            </w:r>
            <w:r w:rsidRPr="00A4378C">
              <w:rPr>
                <w:rFonts w:ascii="Times New Roman" w:hAnsi="Times New Roman"/>
                <w:noProof/>
                <w:webHidden/>
              </w:rPr>
              <w:tab/>
            </w:r>
            <w:r w:rsidRPr="00A4378C">
              <w:rPr>
                <w:rFonts w:ascii="Times New Roman" w:hAnsi="Times New Roman"/>
                <w:noProof/>
                <w:webHidden/>
              </w:rPr>
              <w:fldChar w:fldCharType="begin"/>
            </w:r>
            <w:r w:rsidRPr="00A4378C">
              <w:rPr>
                <w:rFonts w:ascii="Times New Roman" w:hAnsi="Times New Roman"/>
                <w:noProof/>
                <w:webHidden/>
              </w:rPr>
              <w:instrText xml:space="preserve"> PAGEREF _Toc137016641 \h </w:instrText>
            </w:r>
            <w:r w:rsidRPr="00A4378C">
              <w:rPr>
                <w:rFonts w:ascii="Times New Roman" w:hAnsi="Times New Roman"/>
                <w:noProof/>
                <w:webHidden/>
              </w:rPr>
            </w:r>
            <w:r w:rsidRPr="00A4378C">
              <w:rPr>
                <w:rFonts w:ascii="Times New Roman" w:hAnsi="Times New Roman"/>
                <w:noProof/>
                <w:webHidden/>
              </w:rPr>
              <w:fldChar w:fldCharType="separate"/>
            </w:r>
            <w:r w:rsidR="00BB7997">
              <w:rPr>
                <w:rFonts w:ascii="Times New Roman" w:hAnsi="Times New Roman"/>
                <w:noProof/>
                <w:webHidden/>
              </w:rPr>
              <w:t>11</w:t>
            </w:r>
            <w:r w:rsidRPr="00A4378C">
              <w:rPr>
                <w:rFonts w:ascii="Times New Roman" w:hAnsi="Times New Roman"/>
                <w:noProof/>
                <w:webHidden/>
              </w:rPr>
              <w:fldChar w:fldCharType="end"/>
            </w:r>
          </w:hyperlink>
        </w:p>
        <w:p w14:paraId="62842F3E" w14:textId="11FFD8AD" w:rsidR="00A4378C" w:rsidRPr="00A4378C" w:rsidRDefault="00A4378C" w:rsidP="00A4378C">
          <w:pPr>
            <w:pStyle w:val="Spistreci3"/>
            <w:tabs>
              <w:tab w:val="right" w:leader="dot" w:pos="10194"/>
            </w:tabs>
            <w:spacing w:after="0" w:line="276" w:lineRule="auto"/>
            <w:rPr>
              <w:rFonts w:ascii="Times New Roman" w:eastAsiaTheme="minorEastAsia" w:hAnsi="Times New Roman"/>
              <w:noProof/>
              <w:kern w:val="2"/>
              <w14:ligatures w14:val="standardContextual"/>
            </w:rPr>
          </w:pPr>
          <w:hyperlink w:anchor="_Toc137016642" w:history="1">
            <w:r w:rsidRPr="00A4378C">
              <w:rPr>
                <w:rStyle w:val="Hipercze"/>
                <w:rFonts w:ascii="Times New Roman" w:hAnsi="Times New Roman"/>
                <w:noProof/>
                <w:color w:val="auto"/>
              </w:rPr>
              <w:t>3.  Uwarunkowania gospodarcze</w:t>
            </w:r>
            <w:r w:rsidRPr="00A4378C">
              <w:rPr>
                <w:rFonts w:ascii="Times New Roman" w:hAnsi="Times New Roman"/>
                <w:noProof/>
                <w:webHidden/>
              </w:rPr>
              <w:tab/>
            </w:r>
            <w:r w:rsidRPr="00A4378C">
              <w:rPr>
                <w:rFonts w:ascii="Times New Roman" w:hAnsi="Times New Roman"/>
                <w:noProof/>
                <w:webHidden/>
              </w:rPr>
              <w:fldChar w:fldCharType="begin"/>
            </w:r>
            <w:r w:rsidRPr="00A4378C">
              <w:rPr>
                <w:rFonts w:ascii="Times New Roman" w:hAnsi="Times New Roman"/>
                <w:noProof/>
                <w:webHidden/>
              </w:rPr>
              <w:instrText xml:space="preserve"> PAGEREF _Toc137016642 \h </w:instrText>
            </w:r>
            <w:r w:rsidRPr="00A4378C">
              <w:rPr>
                <w:rFonts w:ascii="Times New Roman" w:hAnsi="Times New Roman"/>
                <w:noProof/>
                <w:webHidden/>
              </w:rPr>
            </w:r>
            <w:r w:rsidRPr="00A4378C">
              <w:rPr>
                <w:rFonts w:ascii="Times New Roman" w:hAnsi="Times New Roman"/>
                <w:noProof/>
                <w:webHidden/>
              </w:rPr>
              <w:fldChar w:fldCharType="separate"/>
            </w:r>
            <w:r w:rsidR="00BB7997">
              <w:rPr>
                <w:rFonts w:ascii="Times New Roman" w:hAnsi="Times New Roman"/>
                <w:noProof/>
                <w:webHidden/>
              </w:rPr>
              <w:t>14</w:t>
            </w:r>
            <w:r w:rsidRPr="00A4378C">
              <w:rPr>
                <w:rFonts w:ascii="Times New Roman" w:hAnsi="Times New Roman"/>
                <w:noProof/>
                <w:webHidden/>
              </w:rPr>
              <w:fldChar w:fldCharType="end"/>
            </w:r>
          </w:hyperlink>
        </w:p>
        <w:p w14:paraId="04155723" w14:textId="5F17A6E2" w:rsidR="00A4378C" w:rsidRPr="00A4378C" w:rsidRDefault="00A4378C" w:rsidP="00A4378C">
          <w:pPr>
            <w:pStyle w:val="Spistreci3"/>
            <w:tabs>
              <w:tab w:val="right" w:leader="dot" w:pos="10194"/>
            </w:tabs>
            <w:spacing w:after="0" w:line="276" w:lineRule="auto"/>
            <w:rPr>
              <w:rFonts w:ascii="Times New Roman" w:eastAsiaTheme="minorEastAsia" w:hAnsi="Times New Roman"/>
              <w:noProof/>
              <w:kern w:val="2"/>
              <w14:ligatures w14:val="standardContextual"/>
            </w:rPr>
          </w:pPr>
          <w:hyperlink w:anchor="_Toc137016643" w:history="1">
            <w:r w:rsidRPr="00A4378C">
              <w:rPr>
                <w:rStyle w:val="Hipercze"/>
                <w:rFonts w:ascii="Times New Roman" w:hAnsi="Times New Roman"/>
                <w:noProof/>
                <w:color w:val="auto"/>
              </w:rPr>
              <w:t>4.  Uwarunkowania środowiskowo-kulturowe</w:t>
            </w:r>
            <w:r w:rsidRPr="00A4378C">
              <w:rPr>
                <w:rFonts w:ascii="Times New Roman" w:hAnsi="Times New Roman"/>
                <w:noProof/>
                <w:webHidden/>
              </w:rPr>
              <w:tab/>
            </w:r>
            <w:r w:rsidRPr="00A4378C">
              <w:rPr>
                <w:rFonts w:ascii="Times New Roman" w:hAnsi="Times New Roman"/>
                <w:noProof/>
                <w:webHidden/>
              </w:rPr>
              <w:fldChar w:fldCharType="begin"/>
            </w:r>
            <w:r w:rsidRPr="00A4378C">
              <w:rPr>
                <w:rFonts w:ascii="Times New Roman" w:hAnsi="Times New Roman"/>
                <w:noProof/>
                <w:webHidden/>
              </w:rPr>
              <w:instrText xml:space="preserve"> PAGEREF _Toc137016643 \h </w:instrText>
            </w:r>
            <w:r w:rsidRPr="00A4378C">
              <w:rPr>
                <w:rFonts w:ascii="Times New Roman" w:hAnsi="Times New Roman"/>
                <w:noProof/>
                <w:webHidden/>
              </w:rPr>
            </w:r>
            <w:r w:rsidRPr="00A4378C">
              <w:rPr>
                <w:rFonts w:ascii="Times New Roman" w:hAnsi="Times New Roman"/>
                <w:noProof/>
                <w:webHidden/>
              </w:rPr>
              <w:fldChar w:fldCharType="separate"/>
            </w:r>
            <w:r w:rsidR="00BB7997">
              <w:rPr>
                <w:rFonts w:ascii="Times New Roman" w:hAnsi="Times New Roman"/>
                <w:noProof/>
                <w:webHidden/>
              </w:rPr>
              <w:t>15</w:t>
            </w:r>
            <w:r w:rsidRPr="00A4378C">
              <w:rPr>
                <w:rFonts w:ascii="Times New Roman" w:hAnsi="Times New Roman"/>
                <w:noProof/>
                <w:webHidden/>
              </w:rPr>
              <w:fldChar w:fldCharType="end"/>
            </w:r>
          </w:hyperlink>
        </w:p>
        <w:p w14:paraId="41BC85A0" w14:textId="6843E8BD" w:rsidR="00A4378C" w:rsidRPr="00A4378C" w:rsidRDefault="00A4378C" w:rsidP="00A4378C">
          <w:pPr>
            <w:pStyle w:val="Spistreci2"/>
            <w:spacing w:after="0" w:line="276" w:lineRule="auto"/>
            <w:rPr>
              <w:rFonts w:ascii="Times New Roman" w:eastAsiaTheme="minorEastAsia" w:hAnsi="Times New Roman"/>
              <w:kern w:val="2"/>
              <w14:ligatures w14:val="standardContextual"/>
            </w:rPr>
          </w:pPr>
          <w:hyperlink w:anchor="_Toc137016644" w:history="1">
            <w:r w:rsidRPr="00A4378C">
              <w:rPr>
                <w:rStyle w:val="Hipercze"/>
                <w:rFonts w:ascii="Times New Roman" w:hAnsi="Times New Roman"/>
                <w:color w:val="auto"/>
              </w:rPr>
              <w:t>ROZDZIAŁ III. Partycypacyjny charakter LSR</w:t>
            </w:r>
            <w:r w:rsidRPr="00A4378C">
              <w:rPr>
                <w:rFonts w:ascii="Times New Roman" w:hAnsi="Times New Roman"/>
                <w:webHidden/>
              </w:rPr>
              <w:tab/>
            </w:r>
            <w:r w:rsidRPr="00A4378C">
              <w:rPr>
                <w:rFonts w:ascii="Times New Roman" w:hAnsi="Times New Roman"/>
                <w:webHidden/>
              </w:rPr>
              <w:fldChar w:fldCharType="begin"/>
            </w:r>
            <w:r w:rsidRPr="00A4378C">
              <w:rPr>
                <w:rFonts w:ascii="Times New Roman" w:hAnsi="Times New Roman"/>
                <w:webHidden/>
              </w:rPr>
              <w:instrText xml:space="preserve"> PAGEREF _Toc137016644 \h </w:instrText>
            </w:r>
            <w:r w:rsidRPr="00A4378C">
              <w:rPr>
                <w:rFonts w:ascii="Times New Roman" w:hAnsi="Times New Roman"/>
                <w:webHidden/>
              </w:rPr>
            </w:r>
            <w:r w:rsidRPr="00A4378C">
              <w:rPr>
                <w:rFonts w:ascii="Times New Roman" w:hAnsi="Times New Roman"/>
                <w:webHidden/>
              </w:rPr>
              <w:fldChar w:fldCharType="separate"/>
            </w:r>
            <w:r w:rsidR="00BB7997">
              <w:rPr>
                <w:rFonts w:ascii="Times New Roman" w:hAnsi="Times New Roman"/>
                <w:webHidden/>
              </w:rPr>
              <w:t>15</w:t>
            </w:r>
            <w:r w:rsidRPr="00A4378C">
              <w:rPr>
                <w:rFonts w:ascii="Times New Roman" w:hAnsi="Times New Roman"/>
                <w:webHidden/>
              </w:rPr>
              <w:fldChar w:fldCharType="end"/>
            </w:r>
          </w:hyperlink>
        </w:p>
        <w:p w14:paraId="785F0F88" w14:textId="3269084C" w:rsidR="00A4378C" w:rsidRPr="00A4378C" w:rsidRDefault="00A4378C" w:rsidP="00A4378C">
          <w:pPr>
            <w:pStyle w:val="Spistreci2"/>
            <w:spacing w:after="0" w:line="276" w:lineRule="auto"/>
            <w:rPr>
              <w:rFonts w:ascii="Times New Roman" w:eastAsiaTheme="minorEastAsia" w:hAnsi="Times New Roman"/>
              <w:kern w:val="2"/>
              <w14:ligatures w14:val="standardContextual"/>
            </w:rPr>
          </w:pPr>
          <w:hyperlink w:anchor="_Toc137016645" w:history="1">
            <w:r w:rsidRPr="00A4378C">
              <w:rPr>
                <w:rStyle w:val="Hipercze"/>
                <w:rFonts w:ascii="Times New Roman" w:hAnsi="Times New Roman"/>
                <w:color w:val="auto"/>
              </w:rPr>
              <w:t>ROZDZIAŁ IV. Analiza potrzeb i potencjału LSR</w:t>
            </w:r>
            <w:r w:rsidRPr="00A4378C">
              <w:rPr>
                <w:rFonts w:ascii="Times New Roman" w:hAnsi="Times New Roman"/>
                <w:webHidden/>
              </w:rPr>
              <w:tab/>
            </w:r>
            <w:r w:rsidRPr="00A4378C">
              <w:rPr>
                <w:rFonts w:ascii="Times New Roman" w:hAnsi="Times New Roman"/>
                <w:webHidden/>
              </w:rPr>
              <w:fldChar w:fldCharType="begin"/>
            </w:r>
            <w:r w:rsidRPr="00A4378C">
              <w:rPr>
                <w:rFonts w:ascii="Times New Roman" w:hAnsi="Times New Roman"/>
                <w:webHidden/>
              </w:rPr>
              <w:instrText xml:space="preserve"> PAGEREF _Toc137016645 \h </w:instrText>
            </w:r>
            <w:r w:rsidRPr="00A4378C">
              <w:rPr>
                <w:rFonts w:ascii="Times New Roman" w:hAnsi="Times New Roman"/>
                <w:webHidden/>
              </w:rPr>
            </w:r>
            <w:r w:rsidRPr="00A4378C">
              <w:rPr>
                <w:rFonts w:ascii="Times New Roman" w:hAnsi="Times New Roman"/>
                <w:webHidden/>
              </w:rPr>
              <w:fldChar w:fldCharType="separate"/>
            </w:r>
            <w:r w:rsidR="00BB7997">
              <w:rPr>
                <w:rFonts w:ascii="Times New Roman" w:hAnsi="Times New Roman"/>
                <w:webHidden/>
              </w:rPr>
              <w:t>25</w:t>
            </w:r>
            <w:r w:rsidRPr="00A4378C">
              <w:rPr>
                <w:rFonts w:ascii="Times New Roman" w:hAnsi="Times New Roman"/>
                <w:webHidden/>
              </w:rPr>
              <w:fldChar w:fldCharType="end"/>
            </w:r>
          </w:hyperlink>
        </w:p>
        <w:p w14:paraId="71E3CE63" w14:textId="1F0C8FFC" w:rsidR="00A4378C" w:rsidRPr="00A4378C" w:rsidRDefault="00A4378C" w:rsidP="00A4378C">
          <w:pPr>
            <w:pStyle w:val="Spistreci3"/>
            <w:tabs>
              <w:tab w:val="right" w:leader="dot" w:pos="10194"/>
            </w:tabs>
            <w:spacing w:after="0" w:line="276" w:lineRule="auto"/>
            <w:rPr>
              <w:rFonts w:ascii="Times New Roman" w:eastAsiaTheme="minorEastAsia" w:hAnsi="Times New Roman"/>
              <w:noProof/>
              <w:kern w:val="2"/>
              <w14:ligatures w14:val="standardContextual"/>
            </w:rPr>
          </w:pPr>
          <w:hyperlink w:anchor="_Toc137016646" w:history="1">
            <w:r w:rsidRPr="00A4378C">
              <w:rPr>
                <w:rStyle w:val="Hipercze"/>
                <w:rFonts w:ascii="Times New Roman" w:hAnsi="Times New Roman"/>
                <w:noProof/>
                <w:color w:val="auto"/>
              </w:rPr>
              <w:t>1.  Sytuacja ekonomiczna</w:t>
            </w:r>
            <w:r w:rsidRPr="00A4378C">
              <w:rPr>
                <w:rFonts w:ascii="Times New Roman" w:hAnsi="Times New Roman"/>
                <w:noProof/>
                <w:webHidden/>
              </w:rPr>
              <w:tab/>
            </w:r>
            <w:r w:rsidRPr="00A4378C">
              <w:rPr>
                <w:rFonts w:ascii="Times New Roman" w:hAnsi="Times New Roman"/>
                <w:noProof/>
                <w:webHidden/>
              </w:rPr>
              <w:fldChar w:fldCharType="begin"/>
            </w:r>
            <w:r w:rsidRPr="00A4378C">
              <w:rPr>
                <w:rFonts w:ascii="Times New Roman" w:hAnsi="Times New Roman"/>
                <w:noProof/>
                <w:webHidden/>
              </w:rPr>
              <w:instrText xml:space="preserve"> PAGEREF _Toc137016646 \h </w:instrText>
            </w:r>
            <w:r w:rsidRPr="00A4378C">
              <w:rPr>
                <w:rFonts w:ascii="Times New Roman" w:hAnsi="Times New Roman"/>
                <w:noProof/>
                <w:webHidden/>
              </w:rPr>
            </w:r>
            <w:r w:rsidRPr="00A4378C">
              <w:rPr>
                <w:rFonts w:ascii="Times New Roman" w:hAnsi="Times New Roman"/>
                <w:noProof/>
                <w:webHidden/>
              </w:rPr>
              <w:fldChar w:fldCharType="separate"/>
            </w:r>
            <w:r w:rsidR="00BB7997">
              <w:rPr>
                <w:rFonts w:ascii="Times New Roman" w:hAnsi="Times New Roman"/>
                <w:noProof/>
                <w:webHidden/>
              </w:rPr>
              <w:t>25</w:t>
            </w:r>
            <w:r w:rsidRPr="00A4378C">
              <w:rPr>
                <w:rFonts w:ascii="Times New Roman" w:hAnsi="Times New Roman"/>
                <w:noProof/>
                <w:webHidden/>
              </w:rPr>
              <w:fldChar w:fldCharType="end"/>
            </w:r>
          </w:hyperlink>
        </w:p>
        <w:p w14:paraId="4B71A114" w14:textId="523CE830" w:rsidR="00A4378C" w:rsidRPr="00A4378C" w:rsidRDefault="00A4378C" w:rsidP="00A4378C">
          <w:pPr>
            <w:pStyle w:val="Spistreci3"/>
            <w:tabs>
              <w:tab w:val="right" w:leader="dot" w:pos="10194"/>
            </w:tabs>
            <w:spacing w:after="0" w:line="276" w:lineRule="auto"/>
            <w:rPr>
              <w:rFonts w:ascii="Times New Roman" w:eastAsiaTheme="minorEastAsia" w:hAnsi="Times New Roman"/>
              <w:noProof/>
              <w:kern w:val="2"/>
              <w14:ligatures w14:val="standardContextual"/>
            </w:rPr>
          </w:pPr>
          <w:hyperlink w:anchor="_Toc137016647" w:history="1">
            <w:r w:rsidRPr="00A4378C">
              <w:rPr>
                <w:rStyle w:val="Hipercze"/>
                <w:rFonts w:ascii="Times New Roman" w:hAnsi="Times New Roman"/>
                <w:noProof/>
                <w:color w:val="auto"/>
              </w:rPr>
              <w:t>2.  Zagospodarowanie przestrzenne/ układ osadniczy</w:t>
            </w:r>
            <w:r w:rsidRPr="00A4378C">
              <w:rPr>
                <w:rFonts w:ascii="Times New Roman" w:hAnsi="Times New Roman"/>
                <w:noProof/>
                <w:webHidden/>
              </w:rPr>
              <w:tab/>
            </w:r>
            <w:r w:rsidRPr="00A4378C">
              <w:rPr>
                <w:rFonts w:ascii="Times New Roman" w:hAnsi="Times New Roman"/>
                <w:noProof/>
                <w:webHidden/>
              </w:rPr>
              <w:fldChar w:fldCharType="begin"/>
            </w:r>
            <w:r w:rsidRPr="00A4378C">
              <w:rPr>
                <w:rFonts w:ascii="Times New Roman" w:hAnsi="Times New Roman"/>
                <w:noProof/>
                <w:webHidden/>
              </w:rPr>
              <w:instrText xml:space="preserve"> PAGEREF _Toc137016647 \h </w:instrText>
            </w:r>
            <w:r w:rsidRPr="00A4378C">
              <w:rPr>
                <w:rFonts w:ascii="Times New Roman" w:hAnsi="Times New Roman"/>
                <w:noProof/>
                <w:webHidden/>
              </w:rPr>
            </w:r>
            <w:r w:rsidRPr="00A4378C">
              <w:rPr>
                <w:rFonts w:ascii="Times New Roman" w:hAnsi="Times New Roman"/>
                <w:noProof/>
                <w:webHidden/>
              </w:rPr>
              <w:fldChar w:fldCharType="separate"/>
            </w:r>
            <w:r w:rsidR="00BB7997">
              <w:rPr>
                <w:rFonts w:ascii="Times New Roman" w:hAnsi="Times New Roman"/>
                <w:noProof/>
                <w:webHidden/>
              </w:rPr>
              <w:t>26</w:t>
            </w:r>
            <w:r w:rsidRPr="00A4378C">
              <w:rPr>
                <w:rFonts w:ascii="Times New Roman" w:hAnsi="Times New Roman"/>
                <w:noProof/>
                <w:webHidden/>
              </w:rPr>
              <w:fldChar w:fldCharType="end"/>
            </w:r>
          </w:hyperlink>
        </w:p>
        <w:p w14:paraId="613D5282" w14:textId="0F4BF7BD" w:rsidR="00A4378C" w:rsidRPr="00A4378C" w:rsidRDefault="00A4378C" w:rsidP="00A4378C">
          <w:pPr>
            <w:pStyle w:val="Spistreci3"/>
            <w:tabs>
              <w:tab w:val="right" w:leader="dot" w:pos="10194"/>
            </w:tabs>
            <w:spacing w:after="0" w:line="276" w:lineRule="auto"/>
            <w:rPr>
              <w:rFonts w:ascii="Times New Roman" w:eastAsiaTheme="minorEastAsia" w:hAnsi="Times New Roman"/>
              <w:noProof/>
              <w:kern w:val="2"/>
              <w14:ligatures w14:val="standardContextual"/>
            </w:rPr>
          </w:pPr>
          <w:hyperlink w:anchor="_Toc137016648" w:history="1">
            <w:r w:rsidRPr="00A4378C">
              <w:rPr>
                <w:rStyle w:val="Hipercze"/>
                <w:rFonts w:ascii="Times New Roman" w:hAnsi="Times New Roman"/>
                <w:noProof/>
                <w:color w:val="auto"/>
              </w:rPr>
              <w:t>3.  Stan infrastruktury w kontekście potrzeb rewitalizacji</w:t>
            </w:r>
            <w:r w:rsidRPr="00A4378C">
              <w:rPr>
                <w:rFonts w:ascii="Times New Roman" w:hAnsi="Times New Roman"/>
                <w:noProof/>
                <w:webHidden/>
              </w:rPr>
              <w:tab/>
            </w:r>
            <w:r w:rsidRPr="00A4378C">
              <w:rPr>
                <w:rFonts w:ascii="Times New Roman" w:hAnsi="Times New Roman"/>
                <w:noProof/>
                <w:webHidden/>
              </w:rPr>
              <w:fldChar w:fldCharType="begin"/>
            </w:r>
            <w:r w:rsidRPr="00A4378C">
              <w:rPr>
                <w:rFonts w:ascii="Times New Roman" w:hAnsi="Times New Roman"/>
                <w:noProof/>
                <w:webHidden/>
              </w:rPr>
              <w:instrText xml:space="preserve"> PAGEREF _Toc137016648 \h </w:instrText>
            </w:r>
            <w:r w:rsidRPr="00A4378C">
              <w:rPr>
                <w:rFonts w:ascii="Times New Roman" w:hAnsi="Times New Roman"/>
                <w:noProof/>
                <w:webHidden/>
              </w:rPr>
            </w:r>
            <w:r w:rsidRPr="00A4378C">
              <w:rPr>
                <w:rFonts w:ascii="Times New Roman" w:hAnsi="Times New Roman"/>
                <w:noProof/>
                <w:webHidden/>
              </w:rPr>
              <w:fldChar w:fldCharType="separate"/>
            </w:r>
            <w:r w:rsidR="00BB7997">
              <w:rPr>
                <w:rFonts w:ascii="Times New Roman" w:hAnsi="Times New Roman"/>
                <w:noProof/>
                <w:webHidden/>
              </w:rPr>
              <w:t>26</w:t>
            </w:r>
            <w:r w:rsidRPr="00A4378C">
              <w:rPr>
                <w:rFonts w:ascii="Times New Roman" w:hAnsi="Times New Roman"/>
                <w:noProof/>
                <w:webHidden/>
              </w:rPr>
              <w:fldChar w:fldCharType="end"/>
            </w:r>
          </w:hyperlink>
        </w:p>
        <w:p w14:paraId="089321B1" w14:textId="73A04D92" w:rsidR="00A4378C" w:rsidRPr="00A4378C" w:rsidRDefault="00A4378C" w:rsidP="00A4378C">
          <w:pPr>
            <w:pStyle w:val="Spistreci3"/>
            <w:tabs>
              <w:tab w:val="right" w:leader="dot" w:pos="10194"/>
            </w:tabs>
            <w:spacing w:after="0" w:line="276" w:lineRule="auto"/>
            <w:rPr>
              <w:rFonts w:ascii="Times New Roman" w:eastAsiaTheme="minorEastAsia" w:hAnsi="Times New Roman"/>
              <w:noProof/>
              <w:kern w:val="2"/>
              <w14:ligatures w14:val="standardContextual"/>
            </w:rPr>
          </w:pPr>
          <w:hyperlink w:anchor="_Toc137016649" w:history="1">
            <w:r w:rsidRPr="00A4378C">
              <w:rPr>
                <w:rStyle w:val="Hipercze"/>
                <w:rFonts w:ascii="Times New Roman" w:hAnsi="Times New Roman"/>
                <w:noProof/>
                <w:color w:val="auto"/>
              </w:rPr>
              <w:t>4.  Charakterystyka gospodarki</w:t>
            </w:r>
            <w:r w:rsidRPr="00A4378C">
              <w:rPr>
                <w:rFonts w:ascii="Times New Roman" w:hAnsi="Times New Roman"/>
                <w:noProof/>
                <w:webHidden/>
              </w:rPr>
              <w:tab/>
            </w:r>
            <w:r w:rsidRPr="00A4378C">
              <w:rPr>
                <w:rFonts w:ascii="Times New Roman" w:hAnsi="Times New Roman"/>
                <w:noProof/>
                <w:webHidden/>
              </w:rPr>
              <w:fldChar w:fldCharType="begin"/>
            </w:r>
            <w:r w:rsidRPr="00A4378C">
              <w:rPr>
                <w:rFonts w:ascii="Times New Roman" w:hAnsi="Times New Roman"/>
                <w:noProof/>
                <w:webHidden/>
              </w:rPr>
              <w:instrText xml:space="preserve"> PAGEREF _Toc137016649 \h </w:instrText>
            </w:r>
            <w:r w:rsidRPr="00A4378C">
              <w:rPr>
                <w:rFonts w:ascii="Times New Roman" w:hAnsi="Times New Roman"/>
                <w:noProof/>
                <w:webHidden/>
              </w:rPr>
            </w:r>
            <w:r w:rsidRPr="00A4378C">
              <w:rPr>
                <w:rFonts w:ascii="Times New Roman" w:hAnsi="Times New Roman"/>
                <w:noProof/>
                <w:webHidden/>
              </w:rPr>
              <w:fldChar w:fldCharType="separate"/>
            </w:r>
            <w:r w:rsidR="00BB7997">
              <w:rPr>
                <w:rFonts w:ascii="Times New Roman" w:hAnsi="Times New Roman"/>
                <w:noProof/>
                <w:webHidden/>
              </w:rPr>
              <w:t>26</w:t>
            </w:r>
            <w:r w:rsidRPr="00A4378C">
              <w:rPr>
                <w:rFonts w:ascii="Times New Roman" w:hAnsi="Times New Roman"/>
                <w:noProof/>
                <w:webHidden/>
              </w:rPr>
              <w:fldChar w:fldCharType="end"/>
            </w:r>
          </w:hyperlink>
        </w:p>
        <w:p w14:paraId="0F803C53" w14:textId="36596B3D" w:rsidR="00A4378C" w:rsidRPr="00A4378C" w:rsidRDefault="00A4378C" w:rsidP="00A4378C">
          <w:pPr>
            <w:pStyle w:val="Spistreci3"/>
            <w:tabs>
              <w:tab w:val="right" w:leader="dot" w:pos="10194"/>
            </w:tabs>
            <w:spacing w:after="0" w:line="276" w:lineRule="auto"/>
            <w:rPr>
              <w:rFonts w:ascii="Times New Roman" w:eastAsiaTheme="minorEastAsia" w:hAnsi="Times New Roman"/>
              <w:noProof/>
              <w:kern w:val="2"/>
              <w14:ligatures w14:val="standardContextual"/>
            </w:rPr>
          </w:pPr>
          <w:hyperlink w:anchor="_Toc137016650" w:history="1">
            <w:r w:rsidRPr="00A4378C">
              <w:rPr>
                <w:rStyle w:val="Hipercze"/>
                <w:rFonts w:ascii="Times New Roman" w:hAnsi="Times New Roman"/>
                <w:noProof/>
                <w:color w:val="auto"/>
              </w:rPr>
              <w:t>5.  Charakterystyka rynku pracy</w:t>
            </w:r>
            <w:r w:rsidRPr="00A4378C">
              <w:rPr>
                <w:rFonts w:ascii="Times New Roman" w:hAnsi="Times New Roman"/>
                <w:noProof/>
                <w:webHidden/>
              </w:rPr>
              <w:tab/>
            </w:r>
            <w:r w:rsidRPr="00A4378C">
              <w:rPr>
                <w:rFonts w:ascii="Times New Roman" w:hAnsi="Times New Roman"/>
                <w:noProof/>
                <w:webHidden/>
              </w:rPr>
              <w:fldChar w:fldCharType="begin"/>
            </w:r>
            <w:r w:rsidRPr="00A4378C">
              <w:rPr>
                <w:rFonts w:ascii="Times New Roman" w:hAnsi="Times New Roman"/>
                <w:noProof/>
                <w:webHidden/>
              </w:rPr>
              <w:instrText xml:space="preserve"> PAGEREF _Toc137016650 \h </w:instrText>
            </w:r>
            <w:r w:rsidRPr="00A4378C">
              <w:rPr>
                <w:rFonts w:ascii="Times New Roman" w:hAnsi="Times New Roman"/>
                <w:noProof/>
                <w:webHidden/>
              </w:rPr>
            </w:r>
            <w:r w:rsidRPr="00A4378C">
              <w:rPr>
                <w:rFonts w:ascii="Times New Roman" w:hAnsi="Times New Roman"/>
                <w:noProof/>
                <w:webHidden/>
              </w:rPr>
              <w:fldChar w:fldCharType="separate"/>
            </w:r>
            <w:r w:rsidR="00BB7997">
              <w:rPr>
                <w:rFonts w:ascii="Times New Roman" w:hAnsi="Times New Roman"/>
                <w:noProof/>
                <w:webHidden/>
              </w:rPr>
              <w:t>28</w:t>
            </w:r>
            <w:r w:rsidRPr="00A4378C">
              <w:rPr>
                <w:rFonts w:ascii="Times New Roman" w:hAnsi="Times New Roman"/>
                <w:noProof/>
                <w:webHidden/>
              </w:rPr>
              <w:fldChar w:fldCharType="end"/>
            </w:r>
          </w:hyperlink>
        </w:p>
        <w:p w14:paraId="4596F865" w14:textId="3C482B48" w:rsidR="00A4378C" w:rsidRPr="00A4378C" w:rsidRDefault="00A4378C" w:rsidP="00A4378C">
          <w:pPr>
            <w:pStyle w:val="Spistreci3"/>
            <w:tabs>
              <w:tab w:val="right" w:leader="dot" w:pos="10194"/>
            </w:tabs>
            <w:spacing w:after="0" w:line="276" w:lineRule="auto"/>
            <w:rPr>
              <w:rFonts w:ascii="Times New Roman" w:eastAsiaTheme="minorEastAsia" w:hAnsi="Times New Roman"/>
              <w:noProof/>
              <w:kern w:val="2"/>
              <w14:ligatures w14:val="standardContextual"/>
            </w:rPr>
          </w:pPr>
          <w:hyperlink w:anchor="_Toc137016651" w:history="1">
            <w:r w:rsidRPr="00A4378C">
              <w:rPr>
                <w:rStyle w:val="Hipercze"/>
                <w:rFonts w:ascii="Times New Roman" w:hAnsi="Times New Roman"/>
                <w:noProof/>
                <w:color w:val="auto"/>
              </w:rPr>
              <w:t>6.  Kapitał społeczny</w:t>
            </w:r>
            <w:r w:rsidRPr="00A4378C">
              <w:rPr>
                <w:rFonts w:ascii="Times New Roman" w:hAnsi="Times New Roman"/>
                <w:noProof/>
                <w:webHidden/>
              </w:rPr>
              <w:tab/>
            </w:r>
            <w:r w:rsidRPr="00A4378C">
              <w:rPr>
                <w:rFonts w:ascii="Times New Roman" w:hAnsi="Times New Roman"/>
                <w:noProof/>
                <w:webHidden/>
              </w:rPr>
              <w:fldChar w:fldCharType="begin"/>
            </w:r>
            <w:r w:rsidRPr="00A4378C">
              <w:rPr>
                <w:rFonts w:ascii="Times New Roman" w:hAnsi="Times New Roman"/>
                <w:noProof/>
                <w:webHidden/>
              </w:rPr>
              <w:instrText xml:space="preserve"> PAGEREF _Toc137016651 \h </w:instrText>
            </w:r>
            <w:r w:rsidRPr="00A4378C">
              <w:rPr>
                <w:rFonts w:ascii="Times New Roman" w:hAnsi="Times New Roman"/>
                <w:noProof/>
                <w:webHidden/>
              </w:rPr>
            </w:r>
            <w:r w:rsidRPr="00A4378C">
              <w:rPr>
                <w:rFonts w:ascii="Times New Roman" w:hAnsi="Times New Roman"/>
                <w:noProof/>
                <w:webHidden/>
              </w:rPr>
              <w:fldChar w:fldCharType="separate"/>
            </w:r>
            <w:r w:rsidR="00BB7997">
              <w:rPr>
                <w:rFonts w:ascii="Times New Roman" w:hAnsi="Times New Roman"/>
                <w:noProof/>
                <w:webHidden/>
              </w:rPr>
              <w:t>29</w:t>
            </w:r>
            <w:r w:rsidRPr="00A4378C">
              <w:rPr>
                <w:rFonts w:ascii="Times New Roman" w:hAnsi="Times New Roman"/>
                <w:noProof/>
                <w:webHidden/>
              </w:rPr>
              <w:fldChar w:fldCharType="end"/>
            </w:r>
          </w:hyperlink>
        </w:p>
        <w:p w14:paraId="4BC41607" w14:textId="2791D4BB" w:rsidR="00A4378C" w:rsidRPr="00A4378C" w:rsidRDefault="00A4378C" w:rsidP="00A4378C">
          <w:pPr>
            <w:pStyle w:val="Spistreci3"/>
            <w:tabs>
              <w:tab w:val="right" w:leader="dot" w:pos="10194"/>
            </w:tabs>
            <w:spacing w:after="0" w:line="276" w:lineRule="auto"/>
            <w:rPr>
              <w:rFonts w:ascii="Times New Roman" w:eastAsiaTheme="minorEastAsia" w:hAnsi="Times New Roman"/>
              <w:noProof/>
              <w:kern w:val="2"/>
              <w14:ligatures w14:val="standardContextual"/>
            </w:rPr>
          </w:pPr>
          <w:hyperlink w:anchor="_Toc137016652" w:history="1">
            <w:r w:rsidRPr="00A4378C">
              <w:rPr>
                <w:rStyle w:val="Hipercze"/>
                <w:rFonts w:ascii="Times New Roman" w:hAnsi="Times New Roman"/>
                <w:noProof/>
                <w:color w:val="auto"/>
              </w:rPr>
              <w:t>7.  Problemy społeczne</w:t>
            </w:r>
            <w:r w:rsidRPr="00A4378C">
              <w:rPr>
                <w:rFonts w:ascii="Times New Roman" w:hAnsi="Times New Roman"/>
                <w:noProof/>
                <w:webHidden/>
              </w:rPr>
              <w:tab/>
            </w:r>
            <w:r w:rsidRPr="00A4378C">
              <w:rPr>
                <w:rFonts w:ascii="Times New Roman" w:hAnsi="Times New Roman"/>
                <w:noProof/>
                <w:webHidden/>
              </w:rPr>
              <w:fldChar w:fldCharType="begin"/>
            </w:r>
            <w:r w:rsidRPr="00A4378C">
              <w:rPr>
                <w:rFonts w:ascii="Times New Roman" w:hAnsi="Times New Roman"/>
                <w:noProof/>
                <w:webHidden/>
              </w:rPr>
              <w:instrText xml:space="preserve"> PAGEREF _Toc137016652 \h </w:instrText>
            </w:r>
            <w:r w:rsidRPr="00A4378C">
              <w:rPr>
                <w:rFonts w:ascii="Times New Roman" w:hAnsi="Times New Roman"/>
                <w:noProof/>
                <w:webHidden/>
              </w:rPr>
            </w:r>
            <w:r w:rsidRPr="00A4378C">
              <w:rPr>
                <w:rFonts w:ascii="Times New Roman" w:hAnsi="Times New Roman"/>
                <w:noProof/>
                <w:webHidden/>
              </w:rPr>
              <w:fldChar w:fldCharType="separate"/>
            </w:r>
            <w:r w:rsidR="00BB7997">
              <w:rPr>
                <w:rFonts w:ascii="Times New Roman" w:hAnsi="Times New Roman"/>
                <w:noProof/>
                <w:webHidden/>
              </w:rPr>
              <w:t>29</w:t>
            </w:r>
            <w:r w:rsidRPr="00A4378C">
              <w:rPr>
                <w:rFonts w:ascii="Times New Roman" w:hAnsi="Times New Roman"/>
                <w:noProof/>
                <w:webHidden/>
              </w:rPr>
              <w:fldChar w:fldCharType="end"/>
            </w:r>
          </w:hyperlink>
        </w:p>
        <w:p w14:paraId="3C8DF47E" w14:textId="6F74A7DE" w:rsidR="00A4378C" w:rsidRPr="00A4378C" w:rsidRDefault="00A4378C" w:rsidP="00A4378C">
          <w:pPr>
            <w:pStyle w:val="Spistreci3"/>
            <w:tabs>
              <w:tab w:val="right" w:leader="dot" w:pos="10194"/>
            </w:tabs>
            <w:spacing w:after="0" w:line="276" w:lineRule="auto"/>
            <w:rPr>
              <w:rFonts w:ascii="Times New Roman" w:eastAsiaTheme="minorEastAsia" w:hAnsi="Times New Roman"/>
              <w:noProof/>
              <w:kern w:val="2"/>
              <w14:ligatures w14:val="standardContextual"/>
            </w:rPr>
          </w:pPr>
          <w:hyperlink w:anchor="_Toc137016653" w:history="1">
            <w:r w:rsidRPr="00A4378C">
              <w:rPr>
                <w:rStyle w:val="Hipercze"/>
                <w:rFonts w:ascii="Times New Roman" w:hAnsi="Times New Roman"/>
                <w:noProof/>
                <w:color w:val="auto"/>
              </w:rPr>
              <w:t>8.  Podejście LGD do kwestii przestrzegania zasady równości szans i niedyskryminacji</w:t>
            </w:r>
            <w:r w:rsidRPr="00A4378C">
              <w:rPr>
                <w:rFonts w:ascii="Times New Roman" w:hAnsi="Times New Roman"/>
                <w:noProof/>
                <w:webHidden/>
              </w:rPr>
              <w:tab/>
            </w:r>
            <w:r w:rsidRPr="00A4378C">
              <w:rPr>
                <w:rFonts w:ascii="Times New Roman" w:hAnsi="Times New Roman"/>
                <w:noProof/>
                <w:webHidden/>
              </w:rPr>
              <w:fldChar w:fldCharType="begin"/>
            </w:r>
            <w:r w:rsidRPr="00A4378C">
              <w:rPr>
                <w:rFonts w:ascii="Times New Roman" w:hAnsi="Times New Roman"/>
                <w:noProof/>
                <w:webHidden/>
              </w:rPr>
              <w:instrText xml:space="preserve"> PAGEREF _Toc137016653 \h </w:instrText>
            </w:r>
            <w:r w:rsidRPr="00A4378C">
              <w:rPr>
                <w:rFonts w:ascii="Times New Roman" w:hAnsi="Times New Roman"/>
                <w:noProof/>
                <w:webHidden/>
              </w:rPr>
            </w:r>
            <w:r w:rsidRPr="00A4378C">
              <w:rPr>
                <w:rFonts w:ascii="Times New Roman" w:hAnsi="Times New Roman"/>
                <w:noProof/>
                <w:webHidden/>
              </w:rPr>
              <w:fldChar w:fldCharType="separate"/>
            </w:r>
            <w:r w:rsidR="00BB7997">
              <w:rPr>
                <w:rFonts w:ascii="Times New Roman" w:hAnsi="Times New Roman"/>
                <w:noProof/>
                <w:webHidden/>
              </w:rPr>
              <w:t>31</w:t>
            </w:r>
            <w:r w:rsidRPr="00A4378C">
              <w:rPr>
                <w:rFonts w:ascii="Times New Roman" w:hAnsi="Times New Roman"/>
                <w:noProof/>
                <w:webHidden/>
              </w:rPr>
              <w:fldChar w:fldCharType="end"/>
            </w:r>
          </w:hyperlink>
        </w:p>
        <w:p w14:paraId="2CE95978" w14:textId="13EDB042" w:rsidR="00A4378C" w:rsidRPr="00A4378C" w:rsidRDefault="00A4378C" w:rsidP="00A4378C">
          <w:pPr>
            <w:pStyle w:val="Spistreci3"/>
            <w:tabs>
              <w:tab w:val="right" w:leader="dot" w:pos="10194"/>
            </w:tabs>
            <w:spacing w:after="0" w:line="276" w:lineRule="auto"/>
            <w:rPr>
              <w:rFonts w:ascii="Times New Roman" w:eastAsiaTheme="minorEastAsia" w:hAnsi="Times New Roman"/>
              <w:noProof/>
              <w:kern w:val="2"/>
              <w14:ligatures w14:val="standardContextual"/>
            </w:rPr>
          </w:pPr>
          <w:hyperlink w:anchor="_Toc137016654" w:history="1">
            <w:r w:rsidRPr="00A4378C">
              <w:rPr>
                <w:rStyle w:val="Hipercze"/>
                <w:rFonts w:ascii="Times New Roman" w:hAnsi="Times New Roman"/>
                <w:noProof/>
                <w:color w:val="auto"/>
              </w:rPr>
              <w:t>9.  Dziedzictwo kulturowe</w:t>
            </w:r>
            <w:r w:rsidRPr="00A4378C">
              <w:rPr>
                <w:rFonts w:ascii="Times New Roman" w:hAnsi="Times New Roman"/>
                <w:noProof/>
                <w:webHidden/>
              </w:rPr>
              <w:tab/>
            </w:r>
            <w:r w:rsidRPr="00A4378C">
              <w:rPr>
                <w:rFonts w:ascii="Times New Roman" w:hAnsi="Times New Roman"/>
                <w:noProof/>
                <w:webHidden/>
              </w:rPr>
              <w:fldChar w:fldCharType="begin"/>
            </w:r>
            <w:r w:rsidRPr="00A4378C">
              <w:rPr>
                <w:rFonts w:ascii="Times New Roman" w:hAnsi="Times New Roman"/>
                <w:noProof/>
                <w:webHidden/>
              </w:rPr>
              <w:instrText xml:space="preserve"> PAGEREF _Toc137016654 \h </w:instrText>
            </w:r>
            <w:r w:rsidRPr="00A4378C">
              <w:rPr>
                <w:rFonts w:ascii="Times New Roman" w:hAnsi="Times New Roman"/>
                <w:noProof/>
                <w:webHidden/>
              </w:rPr>
            </w:r>
            <w:r w:rsidRPr="00A4378C">
              <w:rPr>
                <w:rFonts w:ascii="Times New Roman" w:hAnsi="Times New Roman"/>
                <w:noProof/>
                <w:webHidden/>
              </w:rPr>
              <w:fldChar w:fldCharType="separate"/>
            </w:r>
            <w:r w:rsidR="00BB7997">
              <w:rPr>
                <w:rFonts w:ascii="Times New Roman" w:hAnsi="Times New Roman"/>
                <w:noProof/>
                <w:webHidden/>
              </w:rPr>
              <w:t>31</w:t>
            </w:r>
            <w:r w:rsidRPr="00A4378C">
              <w:rPr>
                <w:rFonts w:ascii="Times New Roman" w:hAnsi="Times New Roman"/>
                <w:noProof/>
                <w:webHidden/>
              </w:rPr>
              <w:fldChar w:fldCharType="end"/>
            </w:r>
          </w:hyperlink>
        </w:p>
        <w:p w14:paraId="0F1A2651" w14:textId="3F154A40" w:rsidR="00A4378C" w:rsidRPr="00A4378C" w:rsidRDefault="00A4378C" w:rsidP="00A4378C">
          <w:pPr>
            <w:pStyle w:val="Spistreci3"/>
            <w:tabs>
              <w:tab w:val="right" w:leader="dot" w:pos="10194"/>
            </w:tabs>
            <w:spacing w:after="0" w:line="276" w:lineRule="auto"/>
            <w:rPr>
              <w:rFonts w:ascii="Times New Roman" w:eastAsiaTheme="minorEastAsia" w:hAnsi="Times New Roman"/>
              <w:noProof/>
              <w:kern w:val="2"/>
              <w14:ligatures w14:val="standardContextual"/>
            </w:rPr>
          </w:pPr>
          <w:hyperlink w:anchor="_Toc137016655" w:history="1">
            <w:r w:rsidRPr="00A4378C">
              <w:rPr>
                <w:rStyle w:val="Hipercze"/>
                <w:rFonts w:ascii="Times New Roman" w:hAnsi="Times New Roman"/>
                <w:noProof/>
                <w:color w:val="auto"/>
              </w:rPr>
              <w:t>10.  Potencjał dla rozwoju turystyki</w:t>
            </w:r>
            <w:r w:rsidRPr="00A4378C">
              <w:rPr>
                <w:rFonts w:ascii="Times New Roman" w:hAnsi="Times New Roman"/>
                <w:noProof/>
                <w:webHidden/>
              </w:rPr>
              <w:tab/>
            </w:r>
            <w:r w:rsidRPr="00A4378C">
              <w:rPr>
                <w:rFonts w:ascii="Times New Roman" w:hAnsi="Times New Roman"/>
                <w:noProof/>
                <w:webHidden/>
              </w:rPr>
              <w:fldChar w:fldCharType="begin"/>
            </w:r>
            <w:r w:rsidRPr="00A4378C">
              <w:rPr>
                <w:rFonts w:ascii="Times New Roman" w:hAnsi="Times New Roman"/>
                <w:noProof/>
                <w:webHidden/>
              </w:rPr>
              <w:instrText xml:space="preserve"> PAGEREF _Toc137016655 \h </w:instrText>
            </w:r>
            <w:r w:rsidRPr="00A4378C">
              <w:rPr>
                <w:rFonts w:ascii="Times New Roman" w:hAnsi="Times New Roman"/>
                <w:noProof/>
                <w:webHidden/>
              </w:rPr>
            </w:r>
            <w:r w:rsidRPr="00A4378C">
              <w:rPr>
                <w:rFonts w:ascii="Times New Roman" w:hAnsi="Times New Roman"/>
                <w:noProof/>
                <w:webHidden/>
              </w:rPr>
              <w:fldChar w:fldCharType="separate"/>
            </w:r>
            <w:r w:rsidR="00BB7997">
              <w:rPr>
                <w:rFonts w:ascii="Times New Roman" w:hAnsi="Times New Roman"/>
                <w:noProof/>
                <w:webHidden/>
              </w:rPr>
              <w:t>31</w:t>
            </w:r>
            <w:r w:rsidRPr="00A4378C">
              <w:rPr>
                <w:rFonts w:ascii="Times New Roman" w:hAnsi="Times New Roman"/>
                <w:noProof/>
                <w:webHidden/>
              </w:rPr>
              <w:fldChar w:fldCharType="end"/>
            </w:r>
          </w:hyperlink>
        </w:p>
        <w:p w14:paraId="793C9D1B" w14:textId="3BCF511B" w:rsidR="00A4378C" w:rsidRPr="00A4378C" w:rsidRDefault="00A4378C" w:rsidP="00A4378C">
          <w:pPr>
            <w:pStyle w:val="Spistreci3"/>
            <w:tabs>
              <w:tab w:val="right" w:leader="dot" w:pos="10194"/>
            </w:tabs>
            <w:spacing w:after="0" w:line="276" w:lineRule="auto"/>
            <w:rPr>
              <w:rFonts w:ascii="Times New Roman" w:eastAsiaTheme="minorEastAsia" w:hAnsi="Times New Roman"/>
              <w:noProof/>
              <w:kern w:val="2"/>
              <w14:ligatures w14:val="standardContextual"/>
            </w:rPr>
          </w:pPr>
          <w:hyperlink w:anchor="_Toc137016656" w:history="1">
            <w:r w:rsidRPr="00A4378C">
              <w:rPr>
                <w:rStyle w:val="Hipercze"/>
                <w:rFonts w:ascii="Times New Roman" w:hAnsi="Times New Roman"/>
                <w:noProof/>
                <w:color w:val="auto"/>
              </w:rPr>
              <w:t>11.  Obszary wiejskie</w:t>
            </w:r>
            <w:r w:rsidRPr="00A4378C">
              <w:rPr>
                <w:rFonts w:ascii="Times New Roman" w:hAnsi="Times New Roman"/>
                <w:noProof/>
                <w:webHidden/>
              </w:rPr>
              <w:tab/>
            </w:r>
            <w:r w:rsidRPr="00A4378C">
              <w:rPr>
                <w:rFonts w:ascii="Times New Roman" w:hAnsi="Times New Roman"/>
                <w:noProof/>
                <w:webHidden/>
              </w:rPr>
              <w:fldChar w:fldCharType="begin"/>
            </w:r>
            <w:r w:rsidRPr="00A4378C">
              <w:rPr>
                <w:rFonts w:ascii="Times New Roman" w:hAnsi="Times New Roman"/>
                <w:noProof/>
                <w:webHidden/>
              </w:rPr>
              <w:instrText xml:space="preserve"> PAGEREF _Toc137016656 \h </w:instrText>
            </w:r>
            <w:r w:rsidRPr="00A4378C">
              <w:rPr>
                <w:rFonts w:ascii="Times New Roman" w:hAnsi="Times New Roman"/>
                <w:noProof/>
                <w:webHidden/>
              </w:rPr>
            </w:r>
            <w:r w:rsidRPr="00A4378C">
              <w:rPr>
                <w:rFonts w:ascii="Times New Roman" w:hAnsi="Times New Roman"/>
                <w:noProof/>
                <w:webHidden/>
              </w:rPr>
              <w:fldChar w:fldCharType="separate"/>
            </w:r>
            <w:r w:rsidR="00BB7997">
              <w:rPr>
                <w:rFonts w:ascii="Times New Roman" w:hAnsi="Times New Roman"/>
                <w:noProof/>
                <w:webHidden/>
              </w:rPr>
              <w:t>32</w:t>
            </w:r>
            <w:r w:rsidRPr="00A4378C">
              <w:rPr>
                <w:rFonts w:ascii="Times New Roman" w:hAnsi="Times New Roman"/>
                <w:noProof/>
                <w:webHidden/>
              </w:rPr>
              <w:fldChar w:fldCharType="end"/>
            </w:r>
          </w:hyperlink>
        </w:p>
        <w:p w14:paraId="2564110B" w14:textId="66111984" w:rsidR="00A4378C" w:rsidRPr="00A4378C" w:rsidRDefault="00A4378C" w:rsidP="00A4378C">
          <w:pPr>
            <w:pStyle w:val="Spistreci3"/>
            <w:tabs>
              <w:tab w:val="right" w:leader="dot" w:pos="10194"/>
            </w:tabs>
            <w:spacing w:after="0" w:line="276" w:lineRule="auto"/>
            <w:rPr>
              <w:rFonts w:ascii="Times New Roman" w:eastAsiaTheme="minorEastAsia" w:hAnsi="Times New Roman"/>
              <w:noProof/>
              <w:kern w:val="2"/>
              <w14:ligatures w14:val="standardContextual"/>
            </w:rPr>
          </w:pPr>
          <w:hyperlink w:anchor="_Toc137016657" w:history="1">
            <w:r w:rsidRPr="00A4378C">
              <w:rPr>
                <w:rStyle w:val="Hipercze"/>
                <w:rFonts w:ascii="Times New Roman" w:hAnsi="Times New Roman"/>
                <w:noProof/>
                <w:color w:val="auto"/>
              </w:rPr>
              <w:t>12.  Rolnictwo i rynek rolny</w:t>
            </w:r>
            <w:r w:rsidRPr="00A4378C">
              <w:rPr>
                <w:rFonts w:ascii="Times New Roman" w:hAnsi="Times New Roman"/>
                <w:noProof/>
                <w:webHidden/>
              </w:rPr>
              <w:tab/>
            </w:r>
            <w:r w:rsidRPr="00A4378C">
              <w:rPr>
                <w:rFonts w:ascii="Times New Roman" w:hAnsi="Times New Roman"/>
                <w:noProof/>
                <w:webHidden/>
              </w:rPr>
              <w:fldChar w:fldCharType="begin"/>
            </w:r>
            <w:r w:rsidRPr="00A4378C">
              <w:rPr>
                <w:rFonts w:ascii="Times New Roman" w:hAnsi="Times New Roman"/>
                <w:noProof/>
                <w:webHidden/>
              </w:rPr>
              <w:instrText xml:space="preserve"> PAGEREF _Toc137016657 \h </w:instrText>
            </w:r>
            <w:r w:rsidRPr="00A4378C">
              <w:rPr>
                <w:rFonts w:ascii="Times New Roman" w:hAnsi="Times New Roman"/>
                <w:noProof/>
                <w:webHidden/>
              </w:rPr>
            </w:r>
            <w:r w:rsidRPr="00A4378C">
              <w:rPr>
                <w:rFonts w:ascii="Times New Roman" w:hAnsi="Times New Roman"/>
                <w:noProof/>
                <w:webHidden/>
              </w:rPr>
              <w:fldChar w:fldCharType="separate"/>
            </w:r>
            <w:r w:rsidR="00BB7997">
              <w:rPr>
                <w:rFonts w:ascii="Times New Roman" w:hAnsi="Times New Roman"/>
                <w:noProof/>
                <w:webHidden/>
              </w:rPr>
              <w:t>33</w:t>
            </w:r>
            <w:r w:rsidRPr="00A4378C">
              <w:rPr>
                <w:rFonts w:ascii="Times New Roman" w:hAnsi="Times New Roman"/>
                <w:noProof/>
                <w:webHidden/>
              </w:rPr>
              <w:fldChar w:fldCharType="end"/>
            </w:r>
          </w:hyperlink>
        </w:p>
        <w:p w14:paraId="0AEE8CC5" w14:textId="3D3F7CB2" w:rsidR="00A4378C" w:rsidRPr="00A4378C" w:rsidRDefault="00A4378C" w:rsidP="00A4378C">
          <w:pPr>
            <w:pStyle w:val="Spistreci3"/>
            <w:tabs>
              <w:tab w:val="right" w:leader="dot" w:pos="10194"/>
            </w:tabs>
            <w:spacing w:after="0" w:line="276" w:lineRule="auto"/>
            <w:rPr>
              <w:rFonts w:ascii="Times New Roman" w:eastAsiaTheme="minorEastAsia" w:hAnsi="Times New Roman"/>
              <w:noProof/>
              <w:kern w:val="2"/>
              <w14:ligatures w14:val="standardContextual"/>
            </w:rPr>
          </w:pPr>
          <w:hyperlink w:anchor="_Toc137016658" w:history="1">
            <w:r w:rsidRPr="00A4378C">
              <w:rPr>
                <w:rStyle w:val="Hipercze"/>
                <w:rFonts w:ascii="Times New Roman" w:hAnsi="Times New Roman"/>
                <w:noProof/>
                <w:color w:val="auto"/>
              </w:rPr>
              <w:t>13.  Zrównoważenie środowiskowe</w:t>
            </w:r>
            <w:r w:rsidRPr="00A4378C">
              <w:rPr>
                <w:rFonts w:ascii="Times New Roman" w:hAnsi="Times New Roman"/>
                <w:noProof/>
                <w:webHidden/>
              </w:rPr>
              <w:tab/>
            </w:r>
            <w:r w:rsidRPr="00A4378C">
              <w:rPr>
                <w:rFonts w:ascii="Times New Roman" w:hAnsi="Times New Roman"/>
                <w:noProof/>
                <w:webHidden/>
              </w:rPr>
              <w:fldChar w:fldCharType="begin"/>
            </w:r>
            <w:r w:rsidRPr="00A4378C">
              <w:rPr>
                <w:rFonts w:ascii="Times New Roman" w:hAnsi="Times New Roman"/>
                <w:noProof/>
                <w:webHidden/>
              </w:rPr>
              <w:instrText xml:space="preserve"> PAGEREF _Toc137016658 \h </w:instrText>
            </w:r>
            <w:r w:rsidRPr="00A4378C">
              <w:rPr>
                <w:rFonts w:ascii="Times New Roman" w:hAnsi="Times New Roman"/>
                <w:noProof/>
                <w:webHidden/>
              </w:rPr>
            </w:r>
            <w:r w:rsidRPr="00A4378C">
              <w:rPr>
                <w:rFonts w:ascii="Times New Roman" w:hAnsi="Times New Roman"/>
                <w:noProof/>
                <w:webHidden/>
              </w:rPr>
              <w:fldChar w:fldCharType="separate"/>
            </w:r>
            <w:r w:rsidR="00BB7997">
              <w:rPr>
                <w:rFonts w:ascii="Times New Roman" w:hAnsi="Times New Roman"/>
                <w:noProof/>
                <w:webHidden/>
              </w:rPr>
              <w:t>33</w:t>
            </w:r>
            <w:r w:rsidRPr="00A4378C">
              <w:rPr>
                <w:rFonts w:ascii="Times New Roman" w:hAnsi="Times New Roman"/>
                <w:noProof/>
                <w:webHidden/>
              </w:rPr>
              <w:fldChar w:fldCharType="end"/>
            </w:r>
          </w:hyperlink>
        </w:p>
        <w:p w14:paraId="7C9B16C3" w14:textId="4F2057E8" w:rsidR="00A4378C" w:rsidRPr="00A4378C" w:rsidRDefault="00A4378C" w:rsidP="00A4378C">
          <w:pPr>
            <w:pStyle w:val="Spistreci3"/>
            <w:tabs>
              <w:tab w:val="right" w:leader="dot" w:pos="10194"/>
            </w:tabs>
            <w:spacing w:after="0" w:line="276" w:lineRule="auto"/>
            <w:rPr>
              <w:rFonts w:ascii="Times New Roman" w:eastAsiaTheme="minorEastAsia" w:hAnsi="Times New Roman"/>
              <w:noProof/>
              <w:kern w:val="2"/>
              <w14:ligatures w14:val="standardContextual"/>
            </w:rPr>
          </w:pPr>
          <w:hyperlink w:anchor="_Toc137016659" w:history="1">
            <w:r w:rsidRPr="00A4378C">
              <w:rPr>
                <w:rStyle w:val="Hipercze"/>
                <w:rFonts w:ascii="Times New Roman" w:hAnsi="Times New Roman"/>
                <w:noProof/>
                <w:color w:val="auto"/>
              </w:rPr>
              <w:t>14.  Kluczowe grupy docelowe</w:t>
            </w:r>
            <w:r w:rsidRPr="00A4378C">
              <w:rPr>
                <w:rFonts w:ascii="Times New Roman" w:hAnsi="Times New Roman"/>
                <w:noProof/>
                <w:webHidden/>
              </w:rPr>
              <w:tab/>
            </w:r>
            <w:r w:rsidRPr="00A4378C">
              <w:rPr>
                <w:rFonts w:ascii="Times New Roman" w:hAnsi="Times New Roman"/>
                <w:noProof/>
                <w:webHidden/>
              </w:rPr>
              <w:fldChar w:fldCharType="begin"/>
            </w:r>
            <w:r w:rsidRPr="00A4378C">
              <w:rPr>
                <w:rFonts w:ascii="Times New Roman" w:hAnsi="Times New Roman"/>
                <w:noProof/>
                <w:webHidden/>
              </w:rPr>
              <w:instrText xml:space="preserve"> PAGEREF _Toc137016659 \h </w:instrText>
            </w:r>
            <w:r w:rsidRPr="00A4378C">
              <w:rPr>
                <w:rFonts w:ascii="Times New Roman" w:hAnsi="Times New Roman"/>
                <w:noProof/>
                <w:webHidden/>
              </w:rPr>
            </w:r>
            <w:r w:rsidRPr="00A4378C">
              <w:rPr>
                <w:rFonts w:ascii="Times New Roman" w:hAnsi="Times New Roman"/>
                <w:noProof/>
                <w:webHidden/>
              </w:rPr>
              <w:fldChar w:fldCharType="separate"/>
            </w:r>
            <w:r w:rsidR="00BB7997">
              <w:rPr>
                <w:rFonts w:ascii="Times New Roman" w:hAnsi="Times New Roman"/>
                <w:noProof/>
                <w:webHidden/>
              </w:rPr>
              <w:t>34</w:t>
            </w:r>
            <w:r w:rsidRPr="00A4378C">
              <w:rPr>
                <w:rFonts w:ascii="Times New Roman" w:hAnsi="Times New Roman"/>
                <w:noProof/>
                <w:webHidden/>
              </w:rPr>
              <w:fldChar w:fldCharType="end"/>
            </w:r>
          </w:hyperlink>
        </w:p>
        <w:p w14:paraId="64C535B1" w14:textId="7715048F" w:rsidR="00A4378C" w:rsidRPr="00A4378C" w:rsidRDefault="00A4378C" w:rsidP="00A4378C">
          <w:pPr>
            <w:pStyle w:val="Spistreci3"/>
            <w:tabs>
              <w:tab w:val="right" w:leader="dot" w:pos="10194"/>
            </w:tabs>
            <w:spacing w:after="0" w:line="276" w:lineRule="auto"/>
            <w:rPr>
              <w:rFonts w:ascii="Times New Roman" w:eastAsiaTheme="minorEastAsia" w:hAnsi="Times New Roman"/>
              <w:noProof/>
              <w:kern w:val="2"/>
              <w14:ligatures w14:val="standardContextual"/>
            </w:rPr>
          </w:pPr>
          <w:hyperlink w:anchor="_Toc137016660" w:history="1">
            <w:r w:rsidRPr="00A4378C">
              <w:rPr>
                <w:rStyle w:val="Hipercze"/>
                <w:rFonts w:ascii="Times New Roman" w:hAnsi="Times New Roman"/>
                <w:noProof/>
                <w:color w:val="auto"/>
              </w:rPr>
              <w:t>15.  Potrzeby rozwojowe</w:t>
            </w:r>
            <w:r w:rsidRPr="00A4378C">
              <w:rPr>
                <w:rFonts w:ascii="Times New Roman" w:hAnsi="Times New Roman"/>
                <w:noProof/>
                <w:webHidden/>
              </w:rPr>
              <w:tab/>
            </w:r>
            <w:r w:rsidRPr="00A4378C">
              <w:rPr>
                <w:rFonts w:ascii="Times New Roman" w:hAnsi="Times New Roman"/>
                <w:noProof/>
                <w:webHidden/>
              </w:rPr>
              <w:fldChar w:fldCharType="begin"/>
            </w:r>
            <w:r w:rsidRPr="00A4378C">
              <w:rPr>
                <w:rFonts w:ascii="Times New Roman" w:hAnsi="Times New Roman"/>
                <w:noProof/>
                <w:webHidden/>
              </w:rPr>
              <w:instrText xml:space="preserve"> PAGEREF _Toc137016660 \h </w:instrText>
            </w:r>
            <w:r w:rsidRPr="00A4378C">
              <w:rPr>
                <w:rFonts w:ascii="Times New Roman" w:hAnsi="Times New Roman"/>
                <w:noProof/>
                <w:webHidden/>
              </w:rPr>
            </w:r>
            <w:r w:rsidRPr="00A4378C">
              <w:rPr>
                <w:rFonts w:ascii="Times New Roman" w:hAnsi="Times New Roman"/>
                <w:noProof/>
                <w:webHidden/>
              </w:rPr>
              <w:fldChar w:fldCharType="separate"/>
            </w:r>
            <w:r w:rsidR="00BB7997">
              <w:rPr>
                <w:rFonts w:ascii="Times New Roman" w:hAnsi="Times New Roman"/>
                <w:noProof/>
                <w:webHidden/>
              </w:rPr>
              <w:t>35</w:t>
            </w:r>
            <w:r w:rsidRPr="00A4378C">
              <w:rPr>
                <w:rFonts w:ascii="Times New Roman" w:hAnsi="Times New Roman"/>
                <w:noProof/>
                <w:webHidden/>
              </w:rPr>
              <w:fldChar w:fldCharType="end"/>
            </w:r>
          </w:hyperlink>
        </w:p>
        <w:p w14:paraId="7CA9B511" w14:textId="11966CEB" w:rsidR="00A4378C" w:rsidRPr="00A4378C" w:rsidRDefault="00A4378C" w:rsidP="00A4378C">
          <w:pPr>
            <w:pStyle w:val="Spistreci2"/>
            <w:spacing w:after="0" w:line="276" w:lineRule="auto"/>
            <w:rPr>
              <w:rFonts w:ascii="Times New Roman" w:eastAsiaTheme="minorEastAsia" w:hAnsi="Times New Roman"/>
              <w:kern w:val="2"/>
              <w14:ligatures w14:val="standardContextual"/>
            </w:rPr>
          </w:pPr>
          <w:hyperlink w:anchor="_Toc137016661" w:history="1">
            <w:r w:rsidRPr="00A4378C">
              <w:rPr>
                <w:rStyle w:val="Hipercze"/>
                <w:rFonts w:ascii="Times New Roman" w:hAnsi="Times New Roman"/>
                <w:color w:val="auto"/>
              </w:rPr>
              <w:t>ROZDZIAŁ V. Spójność, komplementarność i synergia</w:t>
            </w:r>
            <w:r w:rsidRPr="00A4378C">
              <w:rPr>
                <w:rFonts w:ascii="Times New Roman" w:hAnsi="Times New Roman"/>
                <w:webHidden/>
              </w:rPr>
              <w:tab/>
            </w:r>
            <w:r w:rsidRPr="00A4378C">
              <w:rPr>
                <w:rFonts w:ascii="Times New Roman" w:hAnsi="Times New Roman"/>
                <w:webHidden/>
              </w:rPr>
              <w:fldChar w:fldCharType="begin"/>
            </w:r>
            <w:r w:rsidRPr="00A4378C">
              <w:rPr>
                <w:rFonts w:ascii="Times New Roman" w:hAnsi="Times New Roman"/>
                <w:webHidden/>
              </w:rPr>
              <w:instrText xml:space="preserve"> PAGEREF _Toc137016661 \h </w:instrText>
            </w:r>
            <w:r w:rsidRPr="00A4378C">
              <w:rPr>
                <w:rFonts w:ascii="Times New Roman" w:hAnsi="Times New Roman"/>
                <w:webHidden/>
              </w:rPr>
            </w:r>
            <w:r w:rsidRPr="00A4378C">
              <w:rPr>
                <w:rFonts w:ascii="Times New Roman" w:hAnsi="Times New Roman"/>
                <w:webHidden/>
              </w:rPr>
              <w:fldChar w:fldCharType="separate"/>
            </w:r>
            <w:r w:rsidR="00BB7997">
              <w:rPr>
                <w:rFonts w:ascii="Times New Roman" w:hAnsi="Times New Roman"/>
                <w:webHidden/>
              </w:rPr>
              <w:t>39</w:t>
            </w:r>
            <w:r w:rsidRPr="00A4378C">
              <w:rPr>
                <w:rFonts w:ascii="Times New Roman" w:hAnsi="Times New Roman"/>
                <w:webHidden/>
              </w:rPr>
              <w:fldChar w:fldCharType="end"/>
            </w:r>
          </w:hyperlink>
        </w:p>
        <w:p w14:paraId="1594515A" w14:textId="07CF3407" w:rsidR="00A4378C" w:rsidRPr="00A4378C" w:rsidRDefault="00A4378C" w:rsidP="00A4378C">
          <w:pPr>
            <w:pStyle w:val="Spistreci3"/>
            <w:tabs>
              <w:tab w:val="right" w:leader="dot" w:pos="10194"/>
            </w:tabs>
            <w:spacing w:after="0" w:line="276" w:lineRule="auto"/>
            <w:rPr>
              <w:rFonts w:ascii="Times New Roman" w:eastAsiaTheme="minorEastAsia" w:hAnsi="Times New Roman"/>
              <w:noProof/>
              <w:kern w:val="2"/>
              <w14:ligatures w14:val="standardContextual"/>
            </w:rPr>
          </w:pPr>
          <w:hyperlink w:anchor="_Toc137016662" w:history="1">
            <w:r w:rsidRPr="00A4378C">
              <w:rPr>
                <w:rStyle w:val="Hipercze"/>
                <w:rFonts w:ascii="Times New Roman" w:eastAsia="Calibri" w:hAnsi="Times New Roman"/>
                <w:noProof/>
                <w:color w:val="auto"/>
              </w:rPr>
              <w:t>1. Zgodność i komplementarność z innymi dokumentami planistycznymi</w:t>
            </w:r>
            <w:r w:rsidRPr="00A4378C">
              <w:rPr>
                <w:rFonts w:ascii="Times New Roman" w:hAnsi="Times New Roman"/>
                <w:noProof/>
                <w:webHidden/>
              </w:rPr>
              <w:tab/>
            </w:r>
            <w:r w:rsidRPr="00A4378C">
              <w:rPr>
                <w:rFonts w:ascii="Times New Roman" w:hAnsi="Times New Roman"/>
                <w:noProof/>
                <w:webHidden/>
              </w:rPr>
              <w:fldChar w:fldCharType="begin"/>
            </w:r>
            <w:r w:rsidRPr="00A4378C">
              <w:rPr>
                <w:rFonts w:ascii="Times New Roman" w:hAnsi="Times New Roman"/>
                <w:noProof/>
                <w:webHidden/>
              </w:rPr>
              <w:instrText xml:space="preserve"> PAGEREF _Toc137016662 \h </w:instrText>
            </w:r>
            <w:r w:rsidRPr="00A4378C">
              <w:rPr>
                <w:rFonts w:ascii="Times New Roman" w:hAnsi="Times New Roman"/>
                <w:noProof/>
                <w:webHidden/>
              </w:rPr>
            </w:r>
            <w:r w:rsidRPr="00A4378C">
              <w:rPr>
                <w:rFonts w:ascii="Times New Roman" w:hAnsi="Times New Roman"/>
                <w:noProof/>
                <w:webHidden/>
              </w:rPr>
              <w:fldChar w:fldCharType="separate"/>
            </w:r>
            <w:r w:rsidR="00BB7997">
              <w:rPr>
                <w:rFonts w:ascii="Times New Roman" w:hAnsi="Times New Roman"/>
                <w:noProof/>
                <w:webHidden/>
              </w:rPr>
              <w:t>39</w:t>
            </w:r>
            <w:r w:rsidRPr="00A4378C">
              <w:rPr>
                <w:rFonts w:ascii="Times New Roman" w:hAnsi="Times New Roman"/>
                <w:noProof/>
                <w:webHidden/>
              </w:rPr>
              <w:fldChar w:fldCharType="end"/>
            </w:r>
          </w:hyperlink>
        </w:p>
        <w:p w14:paraId="7601AD0E" w14:textId="5FEDED81" w:rsidR="00A4378C" w:rsidRPr="00A4378C" w:rsidRDefault="00A4378C" w:rsidP="00A4378C">
          <w:pPr>
            <w:pStyle w:val="Spistreci3"/>
            <w:tabs>
              <w:tab w:val="right" w:leader="dot" w:pos="10194"/>
            </w:tabs>
            <w:spacing w:after="0" w:line="276" w:lineRule="auto"/>
            <w:rPr>
              <w:rFonts w:ascii="Times New Roman" w:eastAsiaTheme="minorEastAsia" w:hAnsi="Times New Roman"/>
              <w:noProof/>
              <w:kern w:val="2"/>
              <w14:ligatures w14:val="standardContextual"/>
            </w:rPr>
          </w:pPr>
          <w:hyperlink w:anchor="_Toc137016663" w:history="1">
            <w:r w:rsidRPr="00A4378C">
              <w:rPr>
                <w:rStyle w:val="Hipercze"/>
                <w:rFonts w:ascii="Times New Roman" w:eastAsia="Calibri" w:hAnsi="Times New Roman"/>
                <w:noProof/>
                <w:color w:val="auto"/>
              </w:rPr>
              <w:t>2.  Komplementarność i synergia przedsięwzięć w LSR</w:t>
            </w:r>
            <w:r w:rsidRPr="00A4378C">
              <w:rPr>
                <w:rFonts w:ascii="Times New Roman" w:hAnsi="Times New Roman"/>
                <w:noProof/>
                <w:webHidden/>
              </w:rPr>
              <w:tab/>
            </w:r>
            <w:r w:rsidRPr="00A4378C">
              <w:rPr>
                <w:rFonts w:ascii="Times New Roman" w:hAnsi="Times New Roman"/>
                <w:noProof/>
                <w:webHidden/>
              </w:rPr>
              <w:fldChar w:fldCharType="begin"/>
            </w:r>
            <w:r w:rsidRPr="00A4378C">
              <w:rPr>
                <w:rFonts w:ascii="Times New Roman" w:hAnsi="Times New Roman"/>
                <w:noProof/>
                <w:webHidden/>
              </w:rPr>
              <w:instrText xml:space="preserve"> PAGEREF _Toc137016663 \h </w:instrText>
            </w:r>
            <w:r w:rsidRPr="00A4378C">
              <w:rPr>
                <w:rFonts w:ascii="Times New Roman" w:hAnsi="Times New Roman"/>
                <w:noProof/>
                <w:webHidden/>
              </w:rPr>
            </w:r>
            <w:r w:rsidRPr="00A4378C">
              <w:rPr>
                <w:rFonts w:ascii="Times New Roman" w:hAnsi="Times New Roman"/>
                <w:noProof/>
                <w:webHidden/>
              </w:rPr>
              <w:fldChar w:fldCharType="separate"/>
            </w:r>
            <w:r w:rsidR="00BB7997">
              <w:rPr>
                <w:rFonts w:ascii="Times New Roman" w:hAnsi="Times New Roman"/>
                <w:noProof/>
                <w:webHidden/>
              </w:rPr>
              <w:t>43</w:t>
            </w:r>
            <w:r w:rsidRPr="00A4378C">
              <w:rPr>
                <w:rFonts w:ascii="Times New Roman" w:hAnsi="Times New Roman"/>
                <w:noProof/>
                <w:webHidden/>
              </w:rPr>
              <w:fldChar w:fldCharType="end"/>
            </w:r>
          </w:hyperlink>
        </w:p>
        <w:p w14:paraId="3958D73D" w14:textId="0D2EEB21" w:rsidR="00A4378C" w:rsidRPr="00A4378C" w:rsidRDefault="00A4378C" w:rsidP="00A4378C">
          <w:pPr>
            <w:pStyle w:val="Spistreci3"/>
            <w:tabs>
              <w:tab w:val="right" w:leader="dot" w:pos="10194"/>
            </w:tabs>
            <w:spacing w:after="0" w:line="276" w:lineRule="auto"/>
            <w:rPr>
              <w:rFonts w:ascii="Times New Roman" w:eastAsiaTheme="minorEastAsia" w:hAnsi="Times New Roman"/>
              <w:noProof/>
              <w:kern w:val="2"/>
              <w14:ligatures w14:val="standardContextual"/>
            </w:rPr>
          </w:pPr>
          <w:hyperlink w:anchor="_Toc137016664" w:history="1">
            <w:r w:rsidRPr="00A4378C">
              <w:rPr>
                <w:rStyle w:val="Hipercze"/>
                <w:rFonts w:ascii="Times New Roman" w:eastAsia="Calibri" w:hAnsi="Times New Roman"/>
                <w:noProof/>
                <w:color w:val="auto"/>
              </w:rPr>
              <w:t>3.  Wartość dodana podejścia LEADER</w:t>
            </w:r>
            <w:r w:rsidRPr="00A4378C">
              <w:rPr>
                <w:rFonts w:ascii="Times New Roman" w:hAnsi="Times New Roman"/>
                <w:noProof/>
                <w:webHidden/>
              </w:rPr>
              <w:tab/>
            </w:r>
            <w:r w:rsidRPr="00A4378C">
              <w:rPr>
                <w:rFonts w:ascii="Times New Roman" w:hAnsi="Times New Roman"/>
                <w:noProof/>
                <w:webHidden/>
              </w:rPr>
              <w:fldChar w:fldCharType="begin"/>
            </w:r>
            <w:r w:rsidRPr="00A4378C">
              <w:rPr>
                <w:rFonts w:ascii="Times New Roman" w:hAnsi="Times New Roman"/>
                <w:noProof/>
                <w:webHidden/>
              </w:rPr>
              <w:instrText xml:space="preserve"> PAGEREF _Toc137016664 \h </w:instrText>
            </w:r>
            <w:r w:rsidRPr="00A4378C">
              <w:rPr>
                <w:rFonts w:ascii="Times New Roman" w:hAnsi="Times New Roman"/>
                <w:noProof/>
                <w:webHidden/>
              </w:rPr>
            </w:r>
            <w:r w:rsidRPr="00A4378C">
              <w:rPr>
                <w:rFonts w:ascii="Times New Roman" w:hAnsi="Times New Roman"/>
                <w:noProof/>
                <w:webHidden/>
              </w:rPr>
              <w:fldChar w:fldCharType="separate"/>
            </w:r>
            <w:r w:rsidR="00BB7997">
              <w:rPr>
                <w:rFonts w:ascii="Times New Roman" w:hAnsi="Times New Roman"/>
                <w:noProof/>
                <w:webHidden/>
              </w:rPr>
              <w:t>43</w:t>
            </w:r>
            <w:r w:rsidRPr="00A4378C">
              <w:rPr>
                <w:rFonts w:ascii="Times New Roman" w:hAnsi="Times New Roman"/>
                <w:noProof/>
                <w:webHidden/>
              </w:rPr>
              <w:fldChar w:fldCharType="end"/>
            </w:r>
          </w:hyperlink>
        </w:p>
        <w:p w14:paraId="20462165" w14:textId="6338456F" w:rsidR="00A4378C" w:rsidRPr="00A4378C" w:rsidRDefault="00A4378C" w:rsidP="00A4378C">
          <w:pPr>
            <w:pStyle w:val="Spistreci3"/>
            <w:tabs>
              <w:tab w:val="right" w:leader="dot" w:pos="10194"/>
            </w:tabs>
            <w:spacing w:after="0" w:line="276" w:lineRule="auto"/>
            <w:rPr>
              <w:rFonts w:ascii="Times New Roman" w:eastAsiaTheme="minorEastAsia" w:hAnsi="Times New Roman"/>
              <w:noProof/>
              <w:kern w:val="2"/>
              <w14:ligatures w14:val="standardContextual"/>
            </w:rPr>
          </w:pPr>
          <w:hyperlink w:anchor="_Toc137016665" w:history="1">
            <w:r w:rsidRPr="00A4378C">
              <w:rPr>
                <w:rStyle w:val="Hipercze"/>
                <w:rFonts w:ascii="Times New Roman" w:eastAsia="Calibri" w:hAnsi="Times New Roman"/>
                <w:noProof/>
                <w:color w:val="auto"/>
              </w:rPr>
              <w:t>4.  Dywersyfikacja źródeł finansowania LSR</w:t>
            </w:r>
            <w:r w:rsidRPr="00A4378C">
              <w:rPr>
                <w:rFonts w:ascii="Times New Roman" w:hAnsi="Times New Roman"/>
                <w:noProof/>
                <w:webHidden/>
              </w:rPr>
              <w:tab/>
            </w:r>
            <w:r w:rsidRPr="00A4378C">
              <w:rPr>
                <w:rFonts w:ascii="Times New Roman" w:hAnsi="Times New Roman"/>
                <w:noProof/>
                <w:webHidden/>
              </w:rPr>
              <w:fldChar w:fldCharType="begin"/>
            </w:r>
            <w:r w:rsidRPr="00A4378C">
              <w:rPr>
                <w:rFonts w:ascii="Times New Roman" w:hAnsi="Times New Roman"/>
                <w:noProof/>
                <w:webHidden/>
              </w:rPr>
              <w:instrText xml:space="preserve"> PAGEREF _Toc137016665 \h </w:instrText>
            </w:r>
            <w:r w:rsidRPr="00A4378C">
              <w:rPr>
                <w:rFonts w:ascii="Times New Roman" w:hAnsi="Times New Roman"/>
                <w:noProof/>
                <w:webHidden/>
              </w:rPr>
            </w:r>
            <w:r w:rsidRPr="00A4378C">
              <w:rPr>
                <w:rFonts w:ascii="Times New Roman" w:hAnsi="Times New Roman"/>
                <w:noProof/>
                <w:webHidden/>
              </w:rPr>
              <w:fldChar w:fldCharType="separate"/>
            </w:r>
            <w:r w:rsidR="00BB7997">
              <w:rPr>
                <w:rFonts w:ascii="Times New Roman" w:hAnsi="Times New Roman"/>
                <w:noProof/>
                <w:webHidden/>
              </w:rPr>
              <w:t>44</w:t>
            </w:r>
            <w:r w:rsidRPr="00A4378C">
              <w:rPr>
                <w:rFonts w:ascii="Times New Roman" w:hAnsi="Times New Roman"/>
                <w:noProof/>
                <w:webHidden/>
              </w:rPr>
              <w:fldChar w:fldCharType="end"/>
            </w:r>
          </w:hyperlink>
        </w:p>
        <w:p w14:paraId="3D7BD830" w14:textId="43364B95" w:rsidR="00A4378C" w:rsidRPr="00A4378C" w:rsidRDefault="00A4378C" w:rsidP="00A4378C">
          <w:pPr>
            <w:pStyle w:val="Spistreci3"/>
            <w:tabs>
              <w:tab w:val="right" w:leader="dot" w:pos="10194"/>
            </w:tabs>
            <w:spacing w:after="0" w:line="276" w:lineRule="auto"/>
            <w:rPr>
              <w:rFonts w:ascii="Times New Roman" w:eastAsiaTheme="minorEastAsia" w:hAnsi="Times New Roman"/>
              <w:noProof/>
              <w:kern w:val="2"/>
              <w14:ligatures w14:val="standardContextual"/>
            </w:rPr>
          </w:pPr>
          <w:hyperlink w:anchor="_Toc137016666" w:history="1">
            <w:r w:rsidRPr="00A4378C">
              <w:rPr>
                <w:rStyle w:val="Hipercze"/>
                <w:rFonts w:ascii="Times New Roman" w:eastAsia="Calibri" w:hAnsi="Times New Roman"/>
                <w:noProof/>
                <w:color w:val="auto"/>
              </w:rPr>
              <w:t>5.  Metody aktywizujące</w:t>
            </w:r>
            <w:r w:rsidRPr="00A4378C">
              <w:rPr>
                <w:rFonts w:ascii="Times New Roman" w:hAnsi="Times New Roman"/>
                <w:noProof/>
                <w:webHidden/>
              </w:rPr>
              <w:tab/>
            </w:r>
            <w:r w:rsidRPr="00A4378C">
              <w:rPr>
                <w:rFonts w:ascii="Times New Roman" w:hAnsi="Times New Roman"/>
                <w:noProof/>
                <w:webHidden/>
              </w:rPr>
              <w:fldChar w:fldCharType="begin"/>
            </w:r>
            <w:r w:rsidRPr="00A4378C">
              <w:rPr>
                <w:rFonts w:ascii="Times New Roman" w:hAnsi="Times New Roman"/>
                <w:noProof/>
                <w:webHidden/>
              </w:rPr>
              <w:instrText xml:space="preserve"> PAGEREF _Toc137016666 \h </w:instrText>
            </w:r>
            <w:r w:rsidRPr="00A4378C">
              <w:rPr>
                <w:rFonts w:ascii="Times New Roman" w:hAnsi="Times New Roman"/>
                <w:noProof/>
                <w:webHidden/>
              </w:rPr>
            </w:r>
            <w:r w:rsidRPr="00A4378C">
              <w:rPr>
                <w:rFonts w:ascii="Times New Roman" w:hAnsi="Times New Roman"/>
                <w:noProof/>
                <w:webHidden/>
              </w:rPr>
              <w:fldChar w:fldCharType="separate"/>
            </w:r>
            <w:r w:rsidR="00BB7997">
              <w:rPr>
                <w:rFonts w:ascii="Times New Roman" w:hAnsi="Times New Roman"/>
                <w:noProof/>
                <w:webHidden/>
              </w:rPr>
              <w:t>46</w:t>
            </w:r>
            <w:r w:rsidRPr="00A4378C">
              <w:rPr>
                <w:rFonts w:ascii="Times New Roman" w:hAnsi="Times New Roman"/>
                <w:noProof/>
                <w:webHidden/>
              </w:rPr>
              <w:fldChar w:fldCharType="end"/>
            </w:r>
          </w:hyperlink>
        </w:p>
        <w:p w14:paraId="532181A1" w14:textId="01EBE91C" w:rsidR="00A4378C" w:rsidRPr="00A4378C" w:rsidRDefault="00A4378C" w:rsidP="00A4378C">
          <w:pPr>
            <w:pStyle w:val="Spistreci3"/>
            <w:tabs>
              <w:tab w:val="right" w:leader="dot" w:pos="10194"/>
            </w:tabs>
            <w:spacing w:after="0" w:line="276" w:lineRule="auto"/>
            <w:rPr>
              <w:rFonts w:ascii="Times New Roman" w:eastAsiaTheme="minorEastAsia" w:hAnsi="Times New Roman"/>
              <w:noProof/>
              <w:kern w:val="2"/>
              <w14:ligatures w14:val="standardContextual"/>
            </w:rPr>
          </w:pPr>
          <w:hyperlink w:anchor="_Toc137016667" w:history="1">
            <w:r w:rsidRPr="00A4378C">
              <w:rPr>
                <w:rStyle w:val="Hipercze"/>
                <w:rFonts w:ascii="Times New Roman" w:eastAsia="Calibri" w:hAnsi="Times New Roman"/>
                <w:noProof/>
                <w:color w:val="auto"/>
              </w:rPr>
              <w:t>6.  Integrowanie sektorów, partnerów, zasobów i branż w celu kompleksowej realizacji przedsięwzięć</w:t>
            </w:r>
            <w:r w:rsidRPr="00A4378C">
              <w:rPr>
                <w:rFonts w:ascii="Times New Roman" w:hAnsi="Times New Roman"/>
                <w:noProof/>
                <w:webHidden/>
              </w:rPr>
              <w:tab/>
            </w:r>
            <w:r w:rsidRPr="00A4378C">
              <w:rPr>
                <w:rFonts w:ascii="Times New Roman" w:hAnsi="Times New Roman"/>
                <w:noProof/>
                <w:webHidden/>
              </w:rPr>
              <w:fldChar w:fldCharType="begin"/>
            </w:r>
            <w:r w:rsidRPr="00A4378C">
              <w:rPr>
                <w:rFonts w:ascii="Times New Roman" w:hAnsi="Times New Roman"/>
                <w:noProof/>
                <w:webHidden/>
              </w:rPr>
              <w:instrText xml:space="preserve"> PAGEREF _Toc137016667 \h </w:instrText>
            </w:r>
            <w:r w:rsidRPr="00A4378C">
              <w:rPr>
                <w:rFonts w:ascii="Times New Roman" w:hAnsi="Times New Roman"/>
                <w:noProof/>
                <w:webHidden/>
              </w:rPr>
            </w:r>
            <w:r w:rsidRPr="00A4378C">
              <w:rPr>
                <w:rFonts w:ascii="Times New Roman" w:hAnsi="Times New Roman"/>
                <w:noProof/>
                <w:webHidden/>
              </w:rPr>
              <w:fldChar w:fldCharType="separate"/>
            </w:r>
            <w:r w:rsidR="00BB7997">
              <w:rPr>
                <w:rFonts w:ascii="Times New Roman" w:hAnsi="Times New Roman"/>
                <w:noProof/>
                <w:webHidden/>
              </w:rPr>
              <w:t>46</w:t>
            </w:r>
            <w:r w:rsidRPr="00A4378C">
              <w:rPr>
                <w:rFonts w:ascii="Times New Roman" w:hAnsi="Times New Roman"/>
                <w:noProof/>
                <w:webHidden/>
              </w:rPr>
              <w:fldChar w:fldCharType="end"/>
            </w:r>
          </w:hyperlink>
        </w:p>
        <w:p w14:paraId="4776CF4F" w14:textId="76FBAEAC" w:rsidR="00A4378C" w:rsidRPr="00A4378C" w:rsidRDefault="00A4378C" w:rsidP="00A4378C">
          <w:pPr>
            <w:pStyle w:val="Spistreci2"/>
            <w:spacing w:after="0" w:line="276" w:lineRule="auto"/>
            <w:rPr>
              <w:rFonts w:ascii="Times New Roman" w:eastAsiaTheme="minorEastAsia" w:hAnsi="Times New Roman"/>
              <w:kern w:val="2"/>
              <w14:ligatures w14:val="standardContextual"/>
            </w:rPr>
          </w:pPr>
          <w:hyperlink w:anchor="_Toc137016668" w:history="1">
            <w:r w:rsidRPr="00A4378C">
              <w:rPr>
                <w:rStyle w:val="Hipercze"/>
                <w:rFonts w:ascii="Times New Roman" w:hAnsi="Times New Roman"/>
                <w:color w:val="auto"/>
              </w:rPr>
              <w:t>ROZDZIAŁ VI. Cele i wskaźniki</w:t>
            </w:r>
            <w:r w:rsidRPr="00A4378C">
              <w:rPr>
                <w:rFonts w:ascii="Times New Roman" w:hAnsi="Times New Roman"/>
                <w:webHidden/>
              </w:rPr>
              <w:tab/>
            </w:r>
            <w:r w:rsidRPr="00A4378C">
              <w:rPr>
                <w:rFonts w:ascii="Times New Roman" w:hAnsi="Times New Roman"/>
                <w:webHidden/>
              </w:rPr>
              <w:fldChar w:fldCharType="begin"/>
            </w:r>
            <w:r w:rsidRPr="00A4378C">
              <w:rPr>
                <w:rFonts w:ascii="Times New Roman" w:hAnsi="Times New Roman"/>
                <w:webHidden/>
              </w:rPr>
              <w:instrText xml:space="preserve"> PAGEREF _Toc137016668 \h </w:instrText>
            </w:r>
            <w:r w:rsidRPr="00A4378C">
              <w:rPr>
                <w:rFonts w:ascii="Times New Roman" w:hAnsi="Times New Roman"/>
                <w:webHidden/>
              </w:rPr>
            </w:r>
            <w:r w:rsidRPr="00A4378C">
              <w:rPr>
                <w:rFonts w:ascii="Times New Roman" w:hAnsi="Times New Roman"/>
                <w:webHidden/>
              </w:rPr>
              <w:fldChar w:fldCharType="separate"/>
            </w:r>
            <w:r w:rsidR="00BB7997">
              <w:rPr>
                <w:rFonts w:ascii="Times New Roman" w:hAnsi="Times New Roman"/>
                <w:webHidden/>
              </w:rPr>
              <w:t>47</w:t>
            </w:r>
            <w:r w:rsidRPr="00A4378C">
              <w:rPr>
                <w:rFonts w:ascii="Times New Roman" w:hAnsi="Times New Roman"/>
                <w:webHidden/>
              </w:rPr>
              <w:fldChar w:fldCharType="end"/>
            </w:r>
          </w:hyperlink>
        </w:p>
        <w:p w14:paraId="33FBF107" w14:textId="47C0F187" w:rsidR="00A4378C" w:rsidRPr="00A4378C" w:rsidRDefault="00A4378C" w:rsidP="00A4378C">
          <w:pPr>
            <w:pStyle w:val="Spistreci2"/>
            <w:spacing w:after="0" w:line="276" w:lineRule="auto"/>
            <w:rPr>
              <w:rFonts w:ascii="Times New Roman" w:eastAsiaTheme="minorEastAsia" w:hAnsi="Times New Roman"/>
              <w:kern w:val="2"/>
              <w14:ligatures w14:val="standardContextual"/>
            </w:rPr>
          </w:pPr>
          <w:hyperlink w:anchor="_Toc137016669" w:history="1">
            <w:r w:rsidRPr="00A4378C">
              <w:rPr>
                <w:rStyle w:val="Hipercze"/>
                <w:rFonts w:ascii="Times New Roman" w:hAnsi="Times New Roman"/>
                <w:color w:val="auto"/>
              </w:rPr>
              <w:t>ROZDZIAŁ VII. Sposób wyboru i oceny operacji oraz sposób ustanawiania kryteriów wyboru</w:t>
            </w:r>
            <w:r w:rsidRPr="00A4378C">
              <w:rPr>
                <w:rFonts w:ascii="Times New Roman" w:hAnsi="Times New Roman"/>
                <w:webHidden/>
              </w:rPr>
              <w:tab/>
            </w:r>
            <w:r w:rsidRPr="00A4378C">
              <w:rPr>
                <w:rFonts w:ascii="Times New Roman" w:hAnsi="Times New Roman"/>
                <w:webHidden/>
              </w:rPr>
              <w:fldChar w:fldCharType="begin"/>
            </w:r>
            <w:r w:rsidRPr="00A4378C">
              <w:rPr>
                <w:rFonts w:ascii="Times New Roman" w:hAnsi="Times New Roman"/>
                <w:webHidden/>
              </w:rPr>
              <w:instrText xml:space="preserve"> PAGEREF _Toc137016669 \h </w:instrText>
            </w:r>
            <w:r w:rsidRPr="00A4378C">
              <w:rPr>
                <w:rFonts w:ascii="Times New Roman" w:hAnsi="Times New Roman"/>
                <w:webHidden/>
              </w:rPr>
            </w:r>
            <w:r w:rsidRPr="00A4378C">
              <w:rPr>
                <w:rFonts w:ascii="Times New Roman" w:hAnsi="Times New Roman"/>
                <w:webHidden/>
              </w:rPr>
              <w:fldChar w:fldCharType="separate"/>
            </w:r>
            <w:r w:rsidR="00BB7997">
              <w:rPr>
                <w:rFonts w:ascii="Times New Roman" w:hAnsi="Times New Roman"/>
                <w:webHidden/>
              </w:rPr>
              <w:t>51</w:t>
            </w:r>
            <w:r w:rsidRPr="00A4378C">
              <w:rPr>
                <w:rFonts w:ascii="Times New Roman" w:hAnsi="Times New Roman"/>
                <w:webHidden/>
              </w:rPr>
              <w:fldChar w:fldCharType="end"/>
            </w:r>
          </w:hyperlink>
        </w:p>
        <w:p w14:paraId="635A5F86" w14:textId="76FF87FC" w:rsidR="00A4378C" w:rsidRPr="00A4378C" w:rsidRDefault="00A4378C" w:rsidP="00A4378C">
          <w:pPr>
            <w:pStyle w:val="Spistreci2"/>
            <w:spacing w:after="0" w:line="276" w:lineRule="auto"/>
            <w:rPr>
              <w:rFonts w:ascii="Times New Roman" w:eastAsiaTheme="minorEastAsia" w:hAnsi="Times New Roman"/>
              <w:kern w:val="2"/>
              <w14:ligatures w14:val="standardContextual"/>
            </w:rPr>
          </w:pPr>
          <w:hyperlink w:anchor="_Toc137016670" w:history="1">
            <w:r w:rsidRPr="00A4378C">
              <w:rPr>
                <w:rStyle w:val="Hipercze"/>
                <w:rFonts w:ascii="Times New Roman" w:hAnsi="Times New Roman"/>
                <w:color w:val="auto"/>
              </w:rPr>
              <w:t>ROZDZIAŁ VIII. Plan działania</w:t>
            </w:r>
            <w:r w:rsidRPr="00A4378C">
              <w:rPr>
                <w:rFonts w:ascii="Times New Roman" w:hAnsi="Times New Roman"/>
                <w:webHidden/>
              </w:rPr>
              <w:tab/>
            </w:r>
            <w:r w:rsidRPr="00A4378C">
              <w:rPr>
                <w:rFonts w:ascii="Times New Roman" w:hAnsi="Times New Roman"/>
                <w:webHidden/>
              </w:rPr>
              <w:fldChar w:fldCharType="begin"/>
            </w:r>
            <w:r w:rsidRPr="00A4378C">
              <w:rPr>
                <w:rFonts w:ascii="Times New Roman" w:hAnsi="Times New Roman"/>
                <w:webHidden/>
              </w:rPr>
              <w:instrText xml:space="preserve"> PAGEREF _Toc137016670 \h </w:instrText>
            </w:r>
            <w:r w:rsidRPr="00A4378C">
              <w:rPr>
                <w:rFonts w:ascii="Times New Roman" w:hAnsi="Times New Roman"/>
                <w:webHidden/>
              </w:rPr>
            </w:r>
            <w:r w:rsidRPr="00A4378C">
              <w:rPr>
                <w:rFonts w:ascii="Times New Roman" w:hAnsi="Times New Roman"/>
                <w:webHidden/>
              </w:rPr>
              <w:fldChar w:fldCharType="separate"/>
            </w:r>
            <w:r w:rsidR="00BB7997">
              <w:rPr>
                <w:rFonts w:ascii="Times New Roman" w:hAnsi="Times New Roman"/>
                <w:webHidden/>
              </w:rPr>
              <w:t>55</w:t>
            </w:r>
            <w:r w:rsidRPr="00A4378C">
              <w:rPr>
                <w:rFonts w:ascii="Times New Roman" w:hAnsi="Times New Roman"/>
                <w:webHidden/>
              </w:rPr>
              <w:fldChar w:fldCharType="end"/>
            </w:r>
          </w:hyperlink>
        </w:p>
        <w:p w14:paraId="1D0F8A8C" w14:textId="53EC8CAA" w:rsidR="00A4378C" w:rsidRPr="00A4378C" w:rsidRDefault="00A4378C" w:rsidP="00A4378C">
          <w:pPr>
            <w:pStyle w:val="Spistreci2"/>
            <w:spacing w:after="0" w:line="276" w:lineRule="auto"/>
            <w:rPr>
              <w:rFonts w:ascii="Times New Roman" w:eastAsiaTheme="minorEastAsia" w:hAnsi="Times New Roman"/>
              <w:kern w:val="2"/>
              <w14:ligatures w14:val="standardContextual"/>
            </w:rPr>
          </w:pPr>
          <w:hyperlink w:anchor="_Toc137016671" w:history="1">
            <w:r w:rsidRPr="00A4378C">
              <w:rPr>
                <w:rStyle w:val="Hipercze"/>
                <w:rFonts w:ascii="Times New Roman" w:hAnsi="Times New Roman"/>
                <w:color w:val="auto"/>
              </w:rPr>
              <w:t>ROZDZIAŁ IX. Plan finansowy LSR</w:t>
            </w:r>
            <w:r w:rsidRPr="00A4378C">
              <w:rPr>
                <w:rFonts w:ascii="Times New Roman" w:hAnsi="Times New Roman"/>
                <w:webHidden/>
              </w:rPr>
              <w:tab/>
            </w:r>
            <w:r w:rsidRPr="00A4378C">
              <w:rPr>
                <w:rFonts w:ascii="Times New Roman" w:hAnsi="Times New Roman"/>
                <w:webHidden/>
              </w:rPr>
              <w:fldChar w:fldCharType="begin"/>
            </w:r>
            <w:r w:rsidRPr="00A4378C">
              <w:rPr>
                <w:rFonts w:ascii="Times New Roman" w:hAnsi="Times New Roman"/>
                <w:webHidden/>
              </w:rPr>
              <w:instrText xml:space="preserve"> PAGEREF _Toc137016671 \h </w:instrText>
            </w:r>
            <w:r w:rsidRPr="00A4378C">
              <w:rPr>
                <w:rFonts w:ascii="Times New Roman" w:hAnsi="Times New Roman"/>
                <w:webHidden/>
              </w:rPr>
            </w:r>
            <w:r w:rsidRPr="00A4378C">
              <w:rPr>
                <w:rFonts w:ascii="Times New Roman" w:hAnsi="Times New Roman"/>
                <w:webHidden/>
              </w:rPr>
              <w:fldChar w:fldCharType="separate"/>
            </w:r>
            <w:r w:rsidR="00BB7997">
              <w:rPr>
                <w:rFonts w:ascii="Times New Roman" w:hAnsi="Times New Roman"/>
                <w:webHidden/>
              </w:rPr>
              <w:t>56</w:t>
            </w:r>
            <w:r w:rsidRPr="00A4378C">
              <w:rPr>
                <w:rFonts w:ascii="Times New Roman" w:hAnsi="Times New Roman"/>
                <w:webHidden/>
              </w:rPr>
              <w:fldChar w:fldCharType="end"/>
            </w:r>
          </w:hyperlink>
        </w:p>
        <w:p w14:paraId="7842E1CA" w14:textId="27EA4A8D" w:rsidR="00A4378C" w:rsidRPr="00A4378C" w:rsidRDefault="00A4378C" w:rsidP="00A4378C">
          <w:pPr>
            <w:pStyle w:val="Spistreci2"/>
            <w:spacing w:after="0" w:line="276" w:lineRule="auto"/>
            <w:rPr>
              <w:rFonts w:ascii="Times New Roman" w:eastAsiaTheme="minorEastAsia" w:hAnsi="Times New Roman"/>
              <w:kern w:val="2"/>
              <w14:ligatures w14:val="standardContextual"/>
            </w:rPr>
          </w:pPr>
          <w:hyperlink w:anchor="_Toc137016672" w:history="1">
            <w:r w:rsidRPr="00A4378C">
              <w:rPr>
                <w:rStyle w:val="Hipercze"/>
                <w:rFonts w:ascii="Times New Roman" w:hAnsi="Times New Roman"/>
                <w:color w:val="auto"/>
              </w:rPr>
              <w:t>ROZDZIAŁ X. Monitoring i ewaluacja</w:t>
            </w:r>
            <w:r w:rsidRPr="00A4378C">
              <w:rPr>
                <w:rFonts w:ascii="Times New Roman" w:hAnsi="Times New Roman"/>
                <w:webHidden/>
              </w:rPr>
              <w:tab/>
            </w:r>
            <w:r w:rsidRPr="00A4378C">
              <w:rPr>
                <w:rFonts w:ascii="Times New Roman" w:hAnsi="Times New Roman"/>
                <w:webHidden/>
              </w:rPr>
              <w:fldChar w:fldCharType="begin"/>
            </w:r>
            <w:r w:rsidRPr="00A4378C">
              <w:rPr>
                <w:rFonts w:ascii="Times New Roman" w:hAnsi="Times New Roman"/>
                <w:webHidden/>
              </w:rPr>
              <w:instrText xml:space="preserve"> PAGEREF _Toc137016672 \h </w:instrText>
            </w:r>
            <w:r w:rsidRPr="00A4378C">
              <w:rPr>
                <w:rFonts w:ascii="Times New Roman" w:hAnsi="Times New Roman"/>
                <w:webHidden/>
              </w:rPr>
            </w:r>
            <w:r w:rsidRPr="00A4378C">
              <w:rPr>
                <w:rFonts w:ascii="Times New Roman" w:hAnsi="Times New Roman"/>
                <w:webHidden/>
              </w:rPr>
              <w:fldChar w:fldCharType="separate"/>
            </w:r>
            <w:r w:rsidR="00BB7997">
              <w:rPr>
                <w:rFonts w:ascii="Times New Roman" w:hAnsi="Times New Roman"/>
                <w:webHidden/>
              </w:rPr>
              <w:t>58</w:t>
            </w:r>
            <w:r w:rsidRPr="00A4378C">
              <w:rPr>
                <w:rFonts w:ascii="Times New Roman" w:hAnsi="Times New Roman"/>
                <w:webHidden/>
              </w:rPr>
              <w:fldChar w:fldCharType="end"/>
            </w:r>
          </w:hyperlink>
        </w:p>
        <w:p w14:paraId="38DD06C8" w14:textId="074DDFD7" w:rsidR="00A4378C" w:rsidRPr="00A4378C" w:rsidRDefault="00A4378C" w:rsidP="00A4378C">
          <w:pPr>
            <w:pStyle w:val="Spistreci2"/>
            <w:spacing w:after="0" w:line="276" w:lineRule="auto"/>
            <w:rPr>
              <w:rFonts w:ascii="Times New Roman" w:eastAsiaTheme="minorEastAsia" w:hAnsi="Times New Roman"/>
              <w:kern w:val="2"/>
              <w14:ligatures w14:val="standardContextual"/>
            </w:rPr>
          </w:pPr>
          <w:hyperlink w:anchor="_Toc137016673" w:history="1">
            <w:r w:rsidRPr="00A4378C">
              <w:rPr>
                <w:rStyle w:val="Hipercze"/>
                <w:rFonts w:ascii="Times New Roman" w:hAnsi="Times New Roman"/>
                <w:color w:val="auto"/>
              </w:rPr>
              <w:t>Wykaz wykorzystanej literatury</w:t>
            </w:r>
            <w:r w:rsidRPr="00A4378C">
              <w:rPr>
                <w:rFonts w:ascii="Times New Roman" w:hAnsi="Times New Roman"/>
                <w:webHidden/>
              </w:rPr>
              <w:tab/>
            </w:r>
            <w:r w:rsidRPr="00A4378C">
              <w:rPr>
                <w:rFonts w:ascii="Times New Roman" w:hAnsi="Times New Roman"/>
                <w:webHidden/>
              </w:rPr>
              <w:fldChar w:fldCharType="begin"/>
            </w:r>
            <w:r w:rsidRPr="00A4378C">
              <w:rPr>
                <w:rFonts w:ascii="Times New Roman" w:hAnsi="Times New Roman"/>
                <w:webHidden/>
              </w:rPr>
              <w:instrText xml:space="preserve"> PAGEREF _Toc137016673 \h </w:instrText>
            </w:r>
            <w:r w:rsidRPr="00A4378C">
              <w:rPr>
                <w:rFonts w:ascii="Times New Roman" w:hAnsi="Times New Roman"/>
                <w:webHidden/>
              </w:rPr>
            </w:r>
            <w:r w:rsidRPr="00A4378C">
              <w:rPr>
                <w:rFonts w:ascii="Times New Roman" w:hAnsi="Times New Roman"/>
                <w:webHidden/>
              </w:rPr>
              <w:fldChar w:fldCharType="separate"/>
            </w:r>
            <w:r w:rsidR="00BB7997">
              <w:rPr>
                <w:rFonts w:ascii="Times New Roman" w:hAnsi="Times New Roman"/>
                <w:webHidden/>
              </w:rPr>
              <w:t>63</w:t>
            </w:r>
            <w:r w:rsidRPr="00A4378C">
              <w:rPr>
                <w:rFonts w:ascii="Times New Roman" w:hAnsi="Times New Roman"/>
                <w:webHidden/>
              </w:rPr>
              <w:fldChar w:fldCharType="end"/>
            </w:r>
          </w:hyperlink>
        </w:p>
        <w:p w14:paraId="1259FF00" w14:textId="42B59DED" w:rsidR="00A4378C" w:rsidRPr="00A4378C" w:rsidRDefault="00A4378C" w:rsidP="00A4378C">
          <w:pPr>
            <w:pStyle w:val="Spistreci2"/>
            <w:spacing w:after="0" w:line="276" w:lineRule="auto"/>
            <w:rPr>
              <w:rFonts w:ascii="Times New Roman" w:eastAsiaTheme="minorEastAsia" w:hAnsi="Times New Roman"/>
              <w:kern w:val="2"/>
              <w14:ligatures w14:val="standardContextual"/>
            </w:rPr>
          </w:pPr>
          <w:hyperlink w:anchor="_Toc137016674" w:history="1">
            <w:r w:rsidRPr="00A4378C">
              <w:rPr>
                <w:rStyle w:val="Hipercze"/>
                <w:rFonts w:ascii="Times New Roman" w:hAnsi="Times New Roman"/>
                <w:color w:val="auto"/>
              </w:rPr>
              <w:t>Załączniki do LSR</w:t>
            </w:r>
            <w:r w:rsidRPr="00A4378C">
              <w:rPr>
                <w:rFonts w:ascii="Times New Roman" w:hAnsi="Times New Roman"/>
                <w:webHidden/>
              </w:rPr>
              <w:tab/>
            </w:r>
            <w:r w:rsidRPr="00A4378C">
              <w:rPr>
                <w:rFonts w:ascii="Times New Roman" w:hAnsi="Times New Roman"/>
                <w:webHidden/>
              </w:rPr>
              <w:fldChar w:fldCharType="begin"/>
            </w:r>
            <w:r w:rsidRPr="00A4378C">
              <w:rPr>
                <w:rFonts w:ascii="Times New Roman" w:hAnsi="Times New Roman"/>
                <w:webHidden/>
              </w:rPr>
              <w:instrText xml:space="preserve"> PAGEREF _Toc137016674 \h </w:instrText>
            </w:r>
            <w:r w:rsidRPr="00A4378C">
              <w:rPr>
                <w:rFonts w:ascii="Times New Roman" w:hAnsi="Times New Roman"/>
                <w:webHidden/>
              </w:rPr>
            </w:r>
            <w:r w:rsidRPr="00A4378C">
              <w:rPr>
                <w:rFonts w:ascii="Times New Roman" w:hAnsi="Times New Roman"/>
                <w:webHidden/>
              </w:rPr>
              <w:fldChar w:fldCharType="separate"/>
            </w:r>
            <w:r w:rsidR="00BB7997">
              <w:rPr>
                <w:rFonts w:ascii="Times New Roman" w:hAnsi="Times New Roman"/>
                <w:webHidden/>
              </w:rPr>
              <w:t>64</w:t>
            </w:r>
            <w:r w:rsidRPr="00A4378C">
              <w:rPr>
                <w:rFonts w:ascii="Times New Roman" w:hAnsi="Times New Roman"/>
                <w:webHidden/>
              </w:rPr>
              <w:fldChar w:fldCharType="end"/>
            </w:r>
          </w:hyperlink>
        </w:p>
        <w:p w14:paraId="3D041F2F" w14:textId="77777777" w:rsidR="00AA521D" w:rsidRDefault="00940719" w:rsidP="00AA521D">
          <w:pPr>
            <w:tabs>
              <w:tab w:val="right" w:pos="10204"/>
            </w:tabs>
            <w:spacing w:line="276" w:lineRule="auto"/>
            <w:rPr>
              <w:rFonts w:ascii="Times New Roman" w:hAnsi="Times New Roman"/>
            </w:rPr>
          </w:pPr>
          <w:r w:rsidRPr="00567F01">
            <w:rPr>
              <w:rFonts w:ascii="Times New Roman" w:hAnsi="Times New Roman"/>
            </w:rPr>
            <w:fldChar w:fldCharType="end"/>
          </w:r>
        </w:p>
        <w:p w14:paraId="161B3F96" w14:textId="285E197A" w:rsidR="00AA521D" w:rsidRPr="00AA521D" w:rsidRDefault="00000000" w:rsidP="00AA521D">
          <w:pPr>
            <w:tabs>
              <w:tab w:val="right" w:pos="10204"/>
            </w:tabs>
            <w:spacing w:line="276" w:lineRule="auto"/>
            <w:rPr>
              <w:rFonts w:ascii="Times New Roman" w:hAnsi="Times New Roman"/>
            </w:rPr>
          </w:pPr>
        </w:p>
      </w:sdtContent>
    </w:sdt>
    <w:bookmarkStart w:id="1" w:name="_Toc439148101" w:displacedByCustomXml="prev"/>
    <w:bookmarkStart w:id="2" w:name="_Toc137016631" w:displacedByCustomXml="prev"/>
    <w:p w14:paraId="1E6BBD59" w14:textId="221837A3" w:rsidR="00D90BDD" w:rsidRPr="000B1112" w:rsidRDefault="00CA00D8" w:rsidP="00EF3D0A">
      <w:pPr>
        <w:pStyle w:val="Nagwek2"/>
        <w:numPr>
          <w:ilvl w:val="0"/>
          <w:numId w:val="0"/>
        </w:numPr>
        <w:shd w:val="clear" w:color="auto" w:fill="CAE9C0"/>
        <w:rPr>
          <w:color w:val="387026" w:themeColor="accent5" w:themeShade="80"/>
          <w:sz w:val="28"/>
          <w:szCs w:val="28"/>
        </w:rPr>
      </w:pPr>
      <w:r w:rsidRPr="000B1112">
        <w:rPr>
          <w:color w:val="387026" w:themeColor="accent5" w:themeShade="80"/>
          <w:sz w:val="28"/>
          <w:szCs w:val="28"/>
        </w:rPr>
        <w:lastRenderedPageBreak/>
        <w:t xml:space="preserve">ROZDZIAŁ </w:t>
      </w:r>
      <w:r w:rsidR="008A1803" w:rsidRPr="000B1112">
        <w:rPr>
          <w:color w:val="387026" w:themeColor="accent5" w:themeShade="80"/>
          <w:sz w:val="28"/>
          <w:szCs w:val="28"/>
        </w:rPr>
        <w:t>I</w:t>
      </w:r>
      <w:r w:rsidR="00246B37" w:rsidRPr="000B1112">
        <w:rPr>
          <w:color w:val="387026" w:themeColor="accent5" w:themeShade="80"/>
          <w:sz w:val="28"/>
          <w:szCs w:val="28"/>
        </w:rPr>
        <w:t>.</w:t>
      </w:r>
      <w:r w:rsidR="008A1803" w:rsidRPr="000B1112">
        <w:rPr>
          <w:color w:val="387026" w:themeColor="accent5" w:themeShade="80"/>
          <w:sz w:val="28"/>
          <w:szCs w:val="28"/>
        </w:rPr>
        <w:t xml:space="preserve"> </w:t>
      </w:r>
      <w:bookmarkEnd w:id="1"/>
      <w:r w:rsidRPr="000B1112">
        <w:rPr>
          <w:color w:val="387026" w:themeColor="accent5" w:themeShade="80"/>
          <w:sz w:val="28"/>
          <w:szCs w:val="28"/>
        </w:rPr>
        <w:t>C</w:t>
      </w:r>
      <w:r w:rsidR="00FD2E2F" w:rsidRPr="000B1112">
        <w:rPr>
          <w:color w:val="387026" w:themeColor="accent5" w:themeShade="80"/>
          <w:sz w:val="28"/>
          <w:szCs w:val="28"/>
        </w:rPr>
        <w:t xml:space="preserve">harakterystyka </w:t>
      </w:r>
      <w:r w:rsidR="00A5165E" w:rsidRPr="000B1112">
        <w:rPr>
          <w:color w:val="387026" w:themeColor="accent5" w:themeShade="80"/>
          <w:sz w:val="28"/>
          <w:szCs w:val="28"/>
        </w:rPr>
        <w:t>partnerstwa</w:t>
      </w:r>
      <w:r w:rsidR="00AA521D">
        <w:rPr>
          <w:color w:val="387026" w:themeColor="accent5" w:themeShade="80"/>
          <w:sz w:val="28"/>
          <w:szCs w:val="28"/>
        </w:rPr>
        <w:t xml:space="preserve"> </w:t>
      </w:r>
      <w:r w:rsidR="00A5165E" w:rsidRPr="000B1112">
        <w:rPr>
          <w:color w:val="387026" w:themeColor="accent5" w:themeShade="80"/>
          <w:sz w:val="28"/>
          <w:szCs w:val="28"/>
        </w:rPr>
        <w:t>lokalnego</w:t>
      </w:r>
      <w:bookmarkEnd w:id="2"/>
    </w:p>
    <w:p w14:paraId="264BCD2F" w14:textId="5E11D349" w:rsidR="00D90BDD" w:rsidRPr="000B1112" w:rsidRDefault="00A71597" w:rsidP="00A71597">
      <w:pPr>
        <w:pStyle w:val="Nagwek3"/>
        <w:shd w:val="clear" w:color="auto" w:fill="E4F4DF"/>
        <w:rPr>
          <w:rFonts w:ascii="Times New Roman" w:hAnsi="Times New Roman" w:cs="Times New Roman"/>
          <w:b/>
          <w:bCs/>
          <w:color w:val="387026" w:themeColor="accent5" w:themeShade="80"/>
        </w:rPr>
      </w:pPr>
      <w:bookmarkStart w:id="3" w:name="_Toc439148102"/>
      <w:bookmarkStart w:id="4" w:name="_Toc137016632"/>
      <w:r w:rsidRPr="000B1112">
        <w:rPr>
          <w:rFonts w:ascii="Times New Roman" w:hAnsi="Times New Roman" w:cs="Times New Roman"/>
          <w:b/>
          <w:bCs/>
          <w:color w:val="387026" w:themeColor="accent5" w:themeShade="80"/>
        </w:rPr>
        <w:t xml:space="preserve">1. </w:t>
      </w:r>
      <w:r w:rsidR="00BF7408" w:rsidRPr="000B1112">
        <w:rPr>
          <w:rFonts w:ascii="Times New Roman" w:hAnsi="Times New Roman" w:cs="Times New Roman"/>
          <w:b/>
          <w:bCs/>
          <w:color w:val="387026" w:themeColor="accent5" w:themeShade="80"/>
        </w:rPr>
        <w:t xml:space="preserve"> </w:t>
      </w:r>
      <w:r w:rsidR="00D90BDD" w:rsidRPr="000B1112">
        <w:rPr>
          <w:rFonts w:ascii="Times New Roman" w:hAnsi="Times New Roman" w:cs="Times New Roman"/>
          <w:b/>
          <w:bCs/>
          <w:color w:val="387026" w:themeColor="accent5" w:themeShade="80"/>
        </w:rPr>
        <w:t>Nazwa</w:t>
      </w:r>
      <w:r w:rsidR="00526E9A" w:rsidRPr="000B1112">
        <w:rPr>
          <w:rFonts w:ascii="Times New Roman" w:hAnsi="Times New Roman" w:cs="Times New Roman"/>
          <w:b/>
          <w:bCs/>
          <w:color w:val="387026" w:themeColor="accent5" w:themeShade="80"/>
        </w:rPr>
        <w:t xml:space="preserve"> </w:t>
      </w:r>
      <w:r w:rsidR="00D90BDD" w:rsidRPr="000B1112">
        <w:rPr>
          <w:rFonts w:ascii="Times New Roman" w:hAnsi="Times New Roman" w:cs="Times New Roman"/>
          <w:b/>
          <w:bCs/>
          <w:color w:val="387026" w:themeColor="accent5" w:themeShade="80"/>
        </w:rPr>
        <w:t>LGD</w:t>
      </w:r>
      <w:r w:rsidR="00526E9A" w:rsidRPr="000B1112">
        <w:rPr>
          <w:rFonts w:ascii="Times New Roman" w:hAnsi="Times New Roman" w:cs="Times New Roman"/>
          <w:b/>
          <w:bCs/>
          <w:color w:val="387026" w:themeColor="accent5" w:themeShade="80"/>
        </w:rPr>
        <w:t xml:space="preserve"> </w:t>
      </w:r>
      <w:r w:rsidR="00D90BDD" w:rsidRPr="000B1112">
        <w:rPr>
          <w:rFonts w:ascii="Times New Roman" w:hAnsi="Times New Roman" w:cs="Times New Roman"/>
          <w:b/>
          <w:bCs/>
          <w:color w:val="387026" w:themeColor="accent5" w:themeShade="80"/>
        </w:rPr>
        <w:t>i</w:t>
      </w:r>
      <w:r w:rsidR="00526E9A" w:rsidRPr="000B1112">
        <w:rPr>
          <w:rFonts w:ascii="Times New Roman" w:hAnsi="Times New Roman" w:cs="Times New Roman"/>
          <w:b/>
          <w:bCs/>
          <w:color w:val="387026" w:themeColor="accent5" w:themeShade="80"/>
        </w:rPr>
        <w:t xml:space="preserve"> </w:t>
      </w:r>
      <w:r w:rsidR="00D90BDD" w:rsidRPr="000B1112">
        <w:rPr>
          <w:rFonts w:ascii="Times New Roman" w:hAnsi="Times New Roman" w:cs="Times New Roman"/>
          <w:b/>
          <w:bCs/>
          <w:color w:val="387026" w:themeColor="accent5" w:themeShade="80"/>
        </w:rPr>
        <w:t>forma</w:t>
      </w:r>
      <w:r w:rsidR="00526E9A" w:rsidRPr="000B1112">
        <w:rPr>
          <w:rFonts w:ascii="Times New Roman" w:hAnsi="Times New Roman" w:cs="Times New Roman"/>
          <w:b/>
          <w:bCs/>
          <w:color w:val="387026" w:themeColor="accent5" w:themeShade="80"/>
        </w:rPr>
        <w:t xml:space="preserve"> </w:t>
      </w:r>
      <w:r w:rsidR="00D90BDD" w:rsidRPr="000B1112">
        <w:rPr>
          <w:rFonts w:ascii="Times New Roman" w:hAnsi="Times New Roman" w:cs="Times New Roman"/>
          <w:b/>
          <w:bCs/>
          <w:color w:val="387026" w:themeColor="accent5" w:themeShade="80"/>
        </w:rPr>
        <w:t>prawn</w:t>
      </w:r>
      <w:bookmarkEnd w:id="3"/>
      <w:r w:rsidR="001728DF" w:rsidRPr="000B1112">
        <w:rPr>
          <w:rFonts w:ascii="Times New Roman" w:hAnsi="Times New Roman" w:cs="Times New Roman"/>
          <w:b/>
          <w:bCs/>
          <w:color w:val="387026" w:themeColor="accent5" w:themeShade="80"/>
        </w:rPr>
        <w:t>a</w:t>
      </w:r>
      <w:bookmarkEnd w:id="4"/>
    </w:p>
    <w:p w14:paraId="137FD0E9" w14:textId="78BBB77C" w:rsidR="00E11FBF" w:rsidRPr="007D7ECB" w:rsidRDefault="00D90BDD" w:rsidP="0097513F">
      <w:pPr>
        <w:spacing w:line="276" w:lineRule="auto"/>
        <w:ind w:firstLine="284"/>
        <w:jc w:val="both"/>
        <w:rPr>
          <w:rFonts w:ascii="Times New Roman" w:hAnsi="Times New Roman"/>
        </w:rPr>
      </w:pPr>
      <w:r w:rsidRPr="007D7ECB">
        <w:rPr>
          <w:rFonts w:ascii="Times New Roman" w:hAnsi="Times New Roman"/>
        </w:rPr>
        <w:t>Stowarzyszenie</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nazwie</w:t>
      </w:r>
      <w:r w:rsidR="00526E9A" w:rsidRPr="007D7ECB">
        <w:rPr>
          <w:rFonts w:ascii="Times New Roman" w:hAnsi="Times New Roman"/>
        </w:rPr>
        <w:t xml:space="preserve"> </w:t>
      </w:r>
      <w:r w:rsidRPr="007D7ECB">
        <w:rPr>
          <w:rFonts w:ascii="Times New Roman" w:hAnsi="Times New Roman"/>
        </w:rPr>
        <w:t>„</w:t>
      </w:r>
      <w:r w:rsidR="00531671" w:rsidRPr="007D7ECB">
        <w:rPr>
          <w:rFonts w:ascii="Times New Roman" w:hAnsi="Times New Roman"/>
        </w:rPr>
        <w:t>Zapilicze</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dobrowolnym,</w:t>
      </w:r>
      <w:r w:rsidR="00526E9A" w:rsidRPr="007D7ECB">
        <w:rPr>
          <w:rFonts w:ascii="Times New Roman" w:hAnsi="Times New Roman"/>
        </w:rPr>
        <w:t xml:space="preserve"> </w:t>
      </w:r>
      <w:r w:rsidRPr="007D7ECB">
        <w:rPr>
          <w:rFonts w:ascii="Times New Roman" w:hAnsi="Times New Roman"/>
        </w:rPr>
        <w:t>samorządnym,</w:t>
      </w:r>
      <w:r w:rsidR="00526E9A" w:rsidRPr="007D7ECB">
        <w:rPr>
          <w:rFonts w:ascii="Times New Roman" w:hAnsi="Times New Roman"/>
        </w:rPr>
        <w:t xml:space="preserve"> </w:t>
      </w:r>
      <w:r w:rsidRPr="007D7ECB">
        <w:rPr>
          <w:rFonts w:ascii="Times New Roman" w:hAnsi="Times New Roman"/>
        </w:rPr>
        <w:t>trwałym</w:t>
      </w:r>
      <w:r w:rsidR="00526E9A" w:rsidRPr="007D7ECB">
        <w:rPr>
          <w:rFonts w:ascii="Times New Roman" w:hAnsi="Times New Roman"/>
        </w:rPr>
        <w:t xml:space="preserve"> </w:t>
      </w:r>
      <w:r w:rsidRPr="007D7ECB">
        <w:rPr>
          <w:rFonts w:ascii="Times New Roman" w:hAnsi="Times New Roman"/>
        </w:rPr>
        <w:t>zrzeszeniem</w:t>
      </w:r>
      <w:r w:rsidR="00526E9A" w:rsidRPr="007D7ECB">
        <w:rPr>
          <w:rFonts w:ascii="Times New Roman" w:hAnsi="Times New Roman"/>
        </w:rPr>
        <w:t xml:space="preserve"> </w:t>
      </w:r>
      <w:r w:rsidRPr="007D7ECB">
        <w:rPr>
          <w:rFonts w:ascii="Times New Roman" w:hAnsi="Times New Roman"/>
        </w:rPr>
        <w:t>osób</w:t>
      </w:r>
      <w:r w:rsidR="00526E9A" w:rsidRPr="007D7ECB">
        <w:rPr>
          <w:rFonts w:ascii="Times New Roman" w:hAnsi="Times New Roman"/>
        </w:rPr>
        <w:t xml:space="preserve"> </w:t>
      </w:r>
      <w:r w:rsidRPr="007D7ECB">
        <w:rPr>
          <w:rFonts w:ascii="Times New Roman" w:hAnsi="Times New Roman"/>
        </w:rPr>
        <w:t>fizycznych</w:t>
      </w:r>
      <w:r w:rsidR="00526E9A" w:rsidRPr="007D7ECB">
        <w:rPr>
          <w:rFonts w:ascii="Times New Roman" w:hAnsi="Times New Roman"/>
        </w:rPr>
        <w:t xml:space="preserve"> </w:t>
      </w:r>
      <w:r w:rsidR="004C4734" w:rsidRPr="007D7ECB">
        <w:rPr>
          <w:rFonts w:ascii="Times New Roman" w:hAnsi="Times New Roman"/>
        </w:rPr>
        <w:br/>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prawnych,</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celach</w:t>
      </w:r>
      <w:r w:rsidR="00526E9A" w:rsidRPr="007D7ECB">
        <w:rPr>
          <w:rFonts w:ascii="Times New Roman" w:hAnsi="Times New Roman"/>
        </w:rPr>
        <w:t xml:space="preserve"> </w:t>
      </w:r>
      <w:r w:rsidRPr="007D7ECB">
        <w:rPr>
          <w:rFonts w:ascii="Times New Roman" w:hAnsi="Times New Roman"/>
        </w:rPr>
        <w:t>niezarobkowych</w:t>
      </w:r>
      <w:r w:rsidR="00526E9A" w:rsidRPr="007D7ECB">
        <w:rPr>
          <w:rFonts w:ascii="Times New Roman" w:hAnsi="Times New Roman"/>
        </w:rPr>
        <w:t xml:space="preserve"> </w:t>
      </w:r>
      <w:r w:rsidRPr="007D7ECB">
        <w:rPr>
          <w:rFonts w:ascii="Times New Roman" w:hAnsi="Times New Roman"/>
        </w:rPr>
        <w:t>działającym</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zasadach</w:t>
      </w:r>
      <w:r w:rsidR="00526E9A" w:rsidRPr="007D7ECB">
        <w:rPr>
          <w:rFonts w:ascii="Times New Roman" w:hAnsi="Times New Roman"/>
        </w:rPr>
        <w:t xml:space="preserve"> </w:t>
      </w:r>
      <w:r w:rsidRPr="007D7ECB">
        <w:rPr>
          <w:rFonts w:ascii="Times New Roman" w:hAnsi="Times New Roman"/>
        </w:rPr>
        <w:t>ogólnych,</w:t>
      </w:r>
      <w:r w:rsidR="00526E9A" w:rsidRPr="007D7ECB">
        <w:rPr>
          <w:rFonts w:ascii="Times New Roman" w:hAnsi="Times New Roman"/>
        </w:rPr>
        <w:t xml:space="preserve"> </w:t>
      </w:r>
      <w:r w:rsidRPr="007D7ECB">
        <w:rPr>
          <w:rFonts w:ascii="Times New Roman" w:hAnsi="Times New Roman"/>
        </w:rPr>
        <w:t>tzn.</w:t>
      </w:r>
      <w:r w:rsidR="00526E9A" w:rsidRPr="007D7ECB">
        <w:rPr>
          <w:rFonts w:ascii="Times New Roman" w:hAnsi="Times New Roman"/>
        </w:rPr>
        <w:t xml:space="preserve"> </w:t>
      </w:r>
      <w:r w:rsidRPr="007D7ECB">
        <w:rPr>
          <w:rFonts w:ascii="Times New Roman" w:hAnsi="Times New Roman"/>
        </w:rPr>
        <w:t>rejestrowych.</w:t>
      </w:r>
      <w:r w:rsidR="00526E9A" w:rsidRPr="007D7ECB">
        <w:rPr>
          <w:rFonts w:ascii="Times New Roman" w:hAnsi="Times New Roman"/>
        </w:rPr>
        <w:t xml:space="preserve"> </w:t>
      </w:r>
      <w:r w:rsidR="00E11FBF" w:rsidRPr="007D7ECB">
        <w:rPr>
          <w:rFonts w:ascii="Times New Roman" w:hAnsi="Times New Roman"/>
        </w:rPr>
        <w:t>Wszelkie</w:t>
      </w:r>
      <w:r w:rsidR="00526E9A" w:rsidRPr="007D7ECB">
        <w:rPr>
          <w:rFonts w:ascii="Times New Roman" w:hAnsi="Times New Roman"/>
        </w:rPr>
        <w:t xml:space="preserve"> </w:t>
      </w:r>
      <w:r w:rsidR="00E11FBF" w:rsidRPr="007D7ECB">
        <w:rPr>
          <w:rFonts w:ascii="Times New Roman" w:hAnsi="Times New Roman"/>
        </w:rPr>
        <w:t>działania</w:t>
      </w:r>
      <w:r w:rsidR="00526E9A" w:rsidRPr="007D7ECB">
        <w:rPr>
          <w:rFonts w:ascii="Times New Roman" w:hAnsi="Times New Roman"/>
        </w:rPr>
        <w:t xml:space="preserve"> </w:t>
      </w:r>
      <w:r w:rsidR="00E11FBF" w:rsidRPr="007D7ECB">
        <w:rPr>
          <w:rFonts w:ascii="Times New Roman" w:hAnsi="Times New Roman"/>
        </w:rPr>
        <w:t>prowadzone</w:t>
      </w:r>
      <w:r w:rsidR="00526E9A" w:rsidRPr="007D7ECB">
        <w:rPr>
          <w:rFonts w:ascii="Times New Roman" w:hAnsi="Times New Roman"/>
        </w:rPr>
        <w:t xml:space="preserve"> </w:t>
      </w:r>
      <w:r w:rsidR="00E11FBF" w:rsidRPr="007D7ECB">
        <w:rPr>
          <w:rFonts w:ascii="Times New Roman" w:hAnsi="Times New Roman"/>
        </w:rPr>
        <w:t>przez</w:t>
      </w:r>
      <w:r w:rsidR="00526E9A" w:rsidRPr="007D7ECB">
        <w:rPr>
          <w:rFonts w:ascii="Times New Roman" w:hAnsi="Times New Roman"/>
        </w:rPr>
        <w:t xml:space="preserve"> </w:t>
      </w:r>
      <w:r w:rsidR="00E11FBF" w:rsidRPr="007D7ECB">
        <w:rPr>
          <w:rFonts w:ascii="Times New Roman" w:hAnsi="Times New Roman"/>
        </w:rPr>
        <w:t>LGD</w:t>
      </w:r>
      <w:r w:rsidR="00526E9A" w:rsidRPr="007D7ECB">
        <w:rPr>
          <w:rFonts w:ascii="Times New Roman" w:hAnsi="Times New Roman"/>
        </w:rPr>
        <w:t xml:space="preserve"> </w:t>
      </w:r>
      <w:r w:rsidR="00E11FBF" w:rsidRPr="007D7ECB">
        <w:rPr>
          <w:rFonts w:ascii="Times New Roman" w:hAnsi="Times New Roman"/>
        </w:rPr>
        <w:t>są</w:t>
      </w:r>
      <w:r w:rsidR="00526E9A" w:rsidRPr="007D7ECB">
        <w:rPr>
          <w:rFonts w:ascii="Times New Roman" w:hAnsi="Times New Roman"/>
        </w:rPr>
        <w:t xml:space="preserve"> </w:t>
      </w:r>
      <w:r w:rsidR="00E11FBF" w:rsidRPr="007D7ECB">
        <w:rPr>
          <w:rFonts w:ascii="Times New Roman" w:hAnsi="Times New Roman"/>
        </w:rPr>
        <w:t>zgodne</w:t>
      </w:r>
      <w:r w:rsidR="00526E9A" w:rsidRPr="007D7ECB">
        <w:rPr>
          <w:rFonts w:ascii="Times New Roman" w:hAnsi="Times New Roman"/>
        </w:rPr>
        <w:t xml:space="preserve"> </w:t>
      </w:r>
      <w:r w:rsidR="00E11FBF" w:rsidRPr="007D7ECB">
        <w:rPr>
          <w:rFonts w:ascii="Times New Roman" w:hAnsi="Times New Roman"/>
        </w:rPr>
        <w:t>ze</w:t>
      </w:r>
      <w:r w:rsidR="00526E9A" w:rsidRPr="007D7ECB">
        <w:rPr>
          <w:rFonts w:ascii="Times New Roman" w:hAnsi="Times New Roman"/>
        </w:rPr>
        <w:t xml:space="preserve"> </w:t>
      </w:r>
      <w:r w:rsidR="00E11FBF" w:rsidRPr="007D7ECB">
        <w:rPr>
          <w:rFonts w:ascii="Times New Roman" w:hAnsi="Times New Roman"/>
        </w:rPr>
        <w:t>statutem,</w:t>
      </w:r>
      <w:r w:rsidR="00526E9A" w:rsidRPr="007D7ECB">
        <w:rPr>
          <w:rFonts w:ascii="Times New Roman" w:hAnsi="Times New Roman"/>
        </w:rPr>
        <w:t xml:space="preserve"> </w:t>
      </w:r>
      <w:r w:rsidR="00E11FBF" w:rsidRPr="007D7ECB">
        <w:rPr>
          <w:rFonts w:ascii="Times New Roman" w:hAnsi="Times New Roman"/>
        </w:rPr>
        <w:t>tj.</w:t>
      </w:r>
      <w:r w:rsidR="00526E9A" w:rsidRPr="007D7ECB">
        <w:rPr>
          <w:rFonts w:ascii="Times New Roman" w:hAnsi="Times New Roman"/>
        </w:rPr>
        <w:t xml:space="preserve"> </w:t>
      </w:r>
      <w:r w:rsidR="00E11FBF" w:rsidRPr="007D7ECB">
        <w:rPr>
          <w:rFonts w:ascii="Times New Roman" w:hAnsi="Times New Roman"/>
        </w:rPr>
        <w:t>z</w:t>
      </w:r>
      <w:r w:rsidR="00526E9A" w:rsidRPr="007D7ECB">
        <w:rPr>
          <w:rFonts w:ascii="Times New Roman" w:hAnsi="Times New Roman"/>
        </w:rPr>
        <w:t xml:space="preserve"> </w:t>
      </w:r>
      <w:r w:rsidR="00E11FBF" w:rsidRPr="007D7ECB">
        <w:rPr>
          <w:rFonts w:ascii="Times New Roman" w:hAnsi="Times New Roman"/>
        </w:rPr>
        <w:t>niego</w:t>
      </w:r>
      <w:r w:rsidR="00526E9A" w:rsidRPr="007D7ECB">
        <w:rPr>
          <w:rFonts w:ascii="Times New Roman" w:hAnsi="Times New Roman"/>
        </w:rPr>
        <w:t xml:space="preserve"> </w:t>
      </w:r>
      <w:r w:rsidR="00E11FBF" w:rsidRPr="007D7ECB">
        <w:rPr>
          <w:rFonts w:ascii="Times New Roman" w:hAnsi="Times New Roman"/>
        </w:rPr>
        <w:t>wynikają</w:t>
      </w:r>
      <w:r w:rsidR="00526E9A" w:rsidRPr="007D7ECB">
        <w:rPr>
          <w:rFonts w:ascii="Times New Roman" w:hAnsi="Times New Roman"/>
        </w:rPr>
        <w:t xml:space="preserve"> </w:t>
      </w:r>
      <w:r w:rsidR="00E11FBF" w:rsidRPr="007D7ECB">
        <w:rPr>
          <w:rFonts w:ascii="Times New Roman" w:hAnsi="Times New Roman"/>
        </w:rPr>
        <w:t>i</w:t>
      </w:r>
      <w:r w:rsidR="00526E9A" w:rsidRPr="007D7ECB">
        <w:rPr>
          <w:rFonts w:ascii="Times New Roman" w:hAnsi="Times New Roman"/>
        </w:rPr>
        <w:t xml:space="preserve"> </w:t>
      </w:r>
      <w:r w:rsidR="00E11FBF" w:rsidRPr="007D7ECB">
        <w:rPr>
          <w:rFonts w:ascii="Times New Roman" w:hAnsi="Times New Roman"/>
        </w:rPr>
        <w:t>nie</w:t>
      </w:r>
      <w:r w:rsidR="00526E9A" w:rsidRPr="007D7ECB">
        <w:rPr>
          <w:rFonts w:ascii="Times New Roman" w:hAnsi="Times New Roman"/>
        </w:rPr>
        <w:t xml:space="preserve"> </w:t>
      </w:r>
      <w:r w:rsidR="00E11FBF" w:rsidRPr="007D7ECB">
        <w:rPr>
          <w:rFonts w:ascii="Times New Roman" w:hAnsi="Times New Roman"/>
        </w:rPr>
        <w:t>są</w:t>
      </w:r>
      <w:r w:rsidR="00526E9A" w:rsidRPr="007D7ECB">
        <w:rPr>
          <w:rFonts w:ascii="Times New Roman" w:hAnsi="Times New Roman"/>
        </w:rPr>
        <w:t xml:space="preserve"> </w:t>
      </w:r>
      <w:r w:rsidR="00E11FBF" w:rsidRPr="007D7ECB">
        <w:rPr>
          <w:rFonts w:ascii="Times New Roman" w:hAnsi="Times New Roman"/>
        </w:rPr>
        <w:t>z</w:t>
      </w:r>
      <w:r w:rsidR="00526E9A" w:rsidRPr="007D7ECB">
        <w:rPr>
          <w:rFonts w:ascii="Times New Roman" w:hAnsi="Times New Roman"/>
        </w:rPr>
        <w:t xml:space="preserve"> </w:t>
      </w:r>
      <w:r w:rsidR="00E11FBF" w:rsidRPr="007D7ECB">
        <w:rPr>
          <w:rFonts w:ascii="Times New Roman" w:hAnsi="Times New Roman"/>
        </w:rPr>
        <w:t>nim</w:t>
      </w:r>
      <w:r w:rsidR="00526E9A" w:rsidRPr="007D7ECB">
        <w:rPr>
          <w:rFonts w:ascii="Times New Roman" w:hAnsi="Times New Roman"/>
        </w:rPr>
        <w:t xml:space="preserve"> </w:t>
      </w:r>
      <w:r w:rsidR="00E11FBF" w:rsidRPr="007D7ECB">
        <w:rPr>
          <w:rFonts w:ascii="Times New Roman" w:hAnsi="Times New Roman"/>
        </w:rPr>
        <w:t>sprzeczne.</w:t>
      </w:r>
    </w:p>
    <w:p w14:paraId="297E4892" w14:textId="3F4D1C33" w:rsidR="00E11FBF" w:rsidRPr="00AA521D" w:rsidRDefault="00E11FBF" w:rsidP="0097513F">
      <w:pPr>
        <w:spacing w:line="276" w:lineRule="auto"/>
        <w:ind w:firstLine="284"/>
        <w:jc w:val="both"/>
        <w:rPr>
          <w:rFonts w:ascii="Times New Roman" w:hAnsi="Times New Roman"/>
        </w:rPr>
      </w:pP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w:t>
      </w:r>
      <w:r w:rsidR="00531671" w:rsidRPr="007D7ECB">
        <w:rPr>
          <w:rFonts w:ascii="Times New Roman" w:hAnsi="Times New Roman"/>
        </w:rPr>
        <w:t>Zapilicze</w:t>
      </w:r>
      <w:r w:rsidRPr="007D7ECB">
        <w:rPr>
          <w:rFonts w:ascii="Times New Roman" w:hAnsi="Times New Roman"/>
        </w:rPr>
        <w:t>”</w:t>
      </w:r>
      <w:r w:rsidR="00526E9A" w:rsidRPr="007D7ECB">
        <w:rPr>
          <w:rFonts w:ascii="Times New Roman" w:hAnsi="Times New Roman"/>
        </w:rPr>
        <w:t xml:space="preserve"> </w:t>
      </w:r>
      <w:bookmarkStart w:id="5" w:name="_Hlk134345717"/>
      <w:bookmarkStart w:id="6" w:name="_Hlk132741149"/>
      <w:bookmarkStart w:id="7" w:name="_Hlk134345735"/>
      <w:r w:rsidRPr="007D7ECB">
        <w:rPr>
          <w:rFonts w:ascii="Times New Roman" w:hAnsi="Times New Roman"/>
        </w:rPr>
        <w:t>działa,</w:t>
      </w:r>
      <w:r w:rsidR="00526E9A" w:rsidRPr="007D7ECB">
        <w:rPr>
          <w:rFonts w:ascii="Times New Roman" w:hAnsi="Times New Roman"/>
        </w:rPr>
        <w:t xml:space="preserve"> </w:t>
      </w:r>
      <w:r w:rsidRPr="007D7ECB">
        <w:rPr>
          <w:rFonts w:ascii="Times New Roman" w:hAnsi="Times New Roman"/>
        </w:rPr>
        <w:t>jako</w:t>
      </w:r>
      <w:r w:rsidR="00526E9A" w:rsidRPr="007D7ECB">
        <w:rPr>
          <w:rFonts w:ascii="Times New Roman" w:hAnsi="Times New Roman"/>
        </w:rPr>
        <w:t xml:space="preserve"> </w:t>
      </w:r>
      <w:r w:rsidRPr="007D7ECB">
        <w:rPr>
          <w:rFonts w:ascii="Times New Roman" w:hAnsi="Times New Roman"/>
        </w:rPr>
        <w:t>Lokalna</w:t>
      </w:r>
      <w:r w:rsidR="00526E9A" w:rsidRPr="007D7ECB">
        <w:rPr>
          <w:rFonts w:ascii="Times New Roman" w:hAnsi="Times New Roman"/>
        </w:rPr>
        <w:t xml:space="preserve"> </w:t>
      </w:r>
      <w:r w:rsidRPr="007D7ECB">
        <w:rPr>
          <w:rFonts w:ascii="Times New Roman" w:hAnsi="Times New Roman"/>
        </w:rPr>
        <w:t>Grupa</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rozumieniu</w:t>
      </w:r>
      <w:r w:rsidR="00526E9A" w:rsidRPr="007D7ECB">
        <w:rPr>
          <w:rFonts w:ascii="Times New Roman" w:hAnsi="Times New Roman"/>
        </w:rPr>
        <w:t xml:space="preserve"> </w:t>
      </w:r>
      <w:r w:rsidRPr="007D7ECB">
        <w:rPr>
          <w:rFonts w:ascii="Times New Roman" w:hAnsi="Times New Roman"/>
        </w:rPr>
        <w:t>przepisów</w:t>
      </w:r>
      <w:r w:rsidR="00526E9A" w:rsidRPr="007D7ECB">
        <w:rPr>
          <w:rFonts w:ascii="Times New Roman" w:hAnsi="Times New Roman"/>
        </w:rPr>
        <w:t xml:space="preserve"> </w:t>
      </w:r>
      <w:r w:rsidRPr="007D7ECB">
        <w:rPr>
          <w:rFonts w:ascii="Times New Roman" w:hAnsi="Times New Roman"/>
        </w:rPr>
        <w:t>ustawy</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dnia</w:t>
      </w:r>
      <w:r w:rsidR="00526E9A" w:rsidRPr="007D7ECB">
        <w:rPr>
          <w:rFonts w:ascii="Times New Roman" w:hAnsi="Times New Roman"/>
        </w:rPr>
        <w:t xml:space="preserve"> </w:t>
      </w:r>
      <w:r w:rsidRPr="007D7ECB">
        <w:rPr>
          <w:rFonts w:ascii="Times New Roman" w:hAnsi="Times New Roman"/>
        </w:rPr>
        <w:t>7</w:t>
      </w:r>
      <w:r w:rsidR="00526E9A" w:rsidRPr="007D7ECB">
        <w:rPr>
          <w:rFonts w:ascii="Times New Roman" w:hAnsi="Times New Roman"/>
        </w:rPr>
        <w:t xml:space="preserve"> </w:t>
      </w:r>
      <w:r w:rsidRPr="007D7ECB">
        <w:rPr>
          <w:rFonts w:ascii="Times New Roman" w:hAnsi="Times New Roman"/>
        </w:rPr>
        <w:t>kwietnia</w:t>
      </w:r>
      <w:r w:rsidR="00526E9A" w:rsidRPr="007D7ECB">
        <w:rPr>
          <w:rFonts w:ascii="Times New Roman" w:hAnsi="Times New Roman"/>
        </w:rPr>
        <w:t xml:space="preserve"> </w:t>
      </w:r>
      <w:r w:rsidRPr="007D7ECB">
        <w:rPr>
          <w:rFonts w:ascii="Times New Roman" w:hAnsi="Times New Roman"/>
        </w:rPr>
        <w:t>1989</w:t>
      </w:r>
      <w:r w:rsidR="00526E9A" w:rsidRPr="007D7ECB">
        <w:rPr>
          <w:rFonts w:ascii="Times New Roman" w:hAnsi="Times New Roman"/>
        </w:rPr>
        <w:t xml:space="preserve"> </w:t>
      </w:r>
      <w:r w:rsidRPr="007D7ECB">
        <w:rPr>
          <w:rFonts w:ascii="Times New Roman" w:hAnsi="Times New Roman"/>
        </w:rPr>
        <w:t>r.</w:t>
      </w:r>
      <w:r w:rsidR="00526E9A" w:rsidRPr="007D7ECB">
        <w:rPr>
          <w:rFonts w:ascii="Times New Roman" w:hAnsi="Times New Roman"/>
        </w:rPr>
        <w:t xml:space="preserve"> </w:t>
      </w:r>
      <w:r w:rsidRPr="007D7ECB">
        <w:rPr>
          <w:rFonts w:ascii="Times New Roman" w:hAnsi="Times New Roman"/>
        </w:rPr>
        <w:t>Prawo</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stowarzyszeniach</w:t>
      </w:r>
      <w:r w:rsidR="00526E9A" w:rsidRPr="007D7ECB">
        <w:rPr>
          <w:rFonts w:ascii="Times New Roman" w:hAnsi="Times New Roman"/>
        </w:rPr>
        <w:t xml:space="preserve"> </w:t>
      </w:r>
      <w:r w:rsidRPr="007D7ECB">
        <w:rPr>
          <w:rFonts w:ascii="Times New Roman" w:hAnsi="Times New Roman"/>
        </w:rPr>
        <w:t>(Dz.U.2020.2261),</w:t>
      </w:r>
      <w:r w:rsidR="00526E9A" w:rsidRPr="007D7ECB">
        <w:rPr>
          <w:rFonts w:ascii="Times New Roman" w:hAnsi="Times New Roman"/>
        </w:rPr>
        <w:t xml:space="preserve"> </w:t>
      </w:r>
      <w:r w:rsidRPr="007D7ECB">
        <w:rPr>
          <w:rFonts w:ascii="Times New Roman" w:hAnsi="Times New Roman"/>
        </w:rPr>
        <w:t>ustawy</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dnia</w:t>
      </w:r>
      <w:r w:rsidR="00526E9A" w:rsidRPr="007D7ECB">
        <w:rPr>
          <w:rFonts w:ascii="Times New Roman" w:hAnsi="Times New Roman"/>
        </w:rPr>
        <w:t xml:space="preserve"> </w:t>
      </w:r>
      <w:r w:rsidRPr="007D7ECB">
        <w:rPr>
          <w:rFonts w:ascii="Times New Roman" w:hAnsi="Times New Roman"/>
        </w:rPr>
        <w:t>20</w:t>
      </w:r>
      <w:r w:rsidR="00526E9A" w:rsidRPr="007D7ECB">
        <w:rPr>
          <w:rFonts w:ascii="Times New Roman" w:hAnsi="Times New Roman"/>
        </w:rPr>
        <w:t xml:space="preserve"> </w:t>
      </w:r>
      <w:r w:rsidRPr="007D7ECB">
        <w:rPr>
          <w:rFonts w:ascii="Times New Roman" w:hAnsi="Times New Roman"/>
        </w:rPr>
        <w:t>lutego</w:t>
      </w:r>
      <w:r w:rsidR="00526E9A" w:rsidRPr="007D7ECB">
        <w:rPr>
          <w:rFonts w:ascii="Times New Roman" w:hAnsi="Times New Roman"/>
        </w:rPr>
        <w:t xml:space="preserve"> </w:t>
      </w:r>
      <w:r w:rsidRPr="007D7ECB">
        <w:rPr>
          <w:rFonts w:ascii="Times New Roman" w:hAnsi="Times New Roman"/>
        </w:rPr>
        <w:t>2015</w:t>
      </w:r>
      <w:r w:rsidR="00526E9A" w:rsidRPr="007D7ECB">
        <w:rPr>
          <w:rFonts w:ascii="Times New Roman" w:hAnsi="Times New Roman"/>
        </w:rPr>
        <w:t xml:space="preserve"> </w:t>
      </w:r>
      <w:r w:rsidRPr="007D7ECB">
        <w:rPr>
          <w:rFonts w:ascii="Times New Roman" w:hAnsi="Times New Roman"/>
        </w:rPr>
        <w:t>r.</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lokalnym</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udziałem</w:t>
      </w:r>
      <w:r w:rsidR="00526E9A" w:rsidRPr="007D7ECB">
        <w:rPr>
          <w:rFonts w:ascii="Times New Roman" w:hAnsi="Times New Roman"/>
        </w:rPr>
        <w:t xml:space="preserve"> </w:t>
      </w:r>
      <w:r w:rsidRPr="007D7ECB">
        <w:rPr>
          <w:rFonts w:ascii="Times New Roman" w:hAnsi="Times New Roman"/>
        </w:rPr>
        <w:t>lokalnej</w:t>
      </w:r>
      <w:r w:rsidR="00526E9A" w:rsidRPr="007D7ECB">
        <w:rPr>
          <w:rFonts w:ascii="Times New Roman" w:hAnsi="Times New Roman"/>
        </w:rPr>
        <w:t xml:space="preserve"> </w:t>
      </w:r>
      <w:r w:rsidRPr="007D7ECB">
        <w:rPr>
          <w:rFonts w:ascii="Times New Roman" w:hAnsi="Times New Roman"/>
        </w:rPr>
        <w:t>społeczności</w:t>
      </w:r>
      <w:r w:rsidR="00526E9A" w:rsidRPr="007D7ECB">
        <w:rPr>
          <w:rFonts w:ascii="Times New Roman" w:hAnsi="Times New Roman"/>
        </w:rPr>
        <w:t xml:space="preserve"> </w:t>
      </w:r>
      <w:r w:rsidR="00A874A3" w:rsidRPr="007D7ECB">
        <w:rPr>
          <w:rFonts w:ascii="Times New Roman" w:hAnsi="Times New Roman"/>
        </w:rPr>
        <w:t>–</w:t>
      </w:r>
      <w:r w:rsidR="00526E9A" w:rsidRPr="007D7ECB">
        <w:rPr>
          <w:rFonts w:ascii="Times New Roman" w:hAnsi="Times New Roman"/>
        </w:rPr>
        <w:t xml:space="preserve"> dalej „</w:t>
      </w:r>
      <w:r w:rsidR="00A874A3" w:rsidRPr="007D7ECB">
        <w:rPr>
          <w:rFonts w:ascii="Times New Roman" w:hAnsi="Times New Roman"/>
        </w:rPr>
        <w:t>ustawa</w:t>
      </w:r>
      <w:r w:rsidR="00526E9A" w:rsidRPr="007D7ECB">
        <w:rPr>
          <w:rFonts w:ascii="Times New Roman" w:hAnsi="Times New Roman"/>
        </w:rPr>
        <w:t xml:space="preserve"> </w:t>
      </w:r>
      <w:r w:rsidR="00A874A3" w:rsidRPr="007D7ECB">
        <w:rPr>
          <w:rFonts w:ascii="Times New Roman" w:hAnsi="Times New Roman"/>
        </w:rPr>
        <w:t>RLKS”</w:t>
      </w:r>
      <w:r w:rsidR="00526E9A" w:rsidRPr="007D7ECB">
        <w:rPr>
          <w:rFonts w:ascii="Times New Roman" w:hAnsi="Times New Roman"/>
        </w:rPr>
        <w:t xml:space="preserve"> </w:t>
      </w:r>
      <w:r w:rsidRPr="007D7ECB">
        <w:rPr>
          <w:rFonts w:ascii="Times New Roman" w:hAnsi="Times New Roman"/>
        </w:rPr>
        <w:t>(Dz.U.2022.943),</w:t>
      </w:r>
      <w:r w:rsidR="00526E9A" w:rsidRPr="007D7ECB">
        <w:rPr>
          <w:rFonts w:ascii="Times New Roman" w:hAnsi="Times New Roman"/>
        </w:rPr>
        <w:t xml:space="preserve"> </w:t>
      </w:r>
      <w:r w:rsidRPr="007D7ECB">
        <w:rPr>
          <w:rFonts w:ascii="Times New Roman" w:hAnsi="Times New Roman"/>
        </w:rPr>
        <w:t>ustawy</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dnia</w:t>
      </w:r>
      <w:r w:rsidR="00526E9A" w:rsidRPr="007D7ECB">
        <w:rPr>
          <w:rFonts w:ascii="Times New Roman" w:hAnsi="Times New Roman"/>
        </w:rPr>
        <w:t xml:space="preserve"> </w:t>
      </w:r>
      <w:r w:rsidRPr="007D7ECB">
        <w:rPr>
          <w:rFonts w:ascii="Times New Roman" w:hAnsi="Times New Roman"/>
        </w:rPr>
        <w:t>20</w:t>
      </w:r>
      <w:r w:rsidR="00526E9A" w:rsidRPr="007D7ECB">
        <w:rPr>
          <w:rFonts w:ascii="Times New Roman" w:hAnsi="Times New Roman"/>
        </w:rPr>
        <w:t xml:space="preserve"> </w:t>
      </w:r>
      <w:r w:rsidRPr="007D7ECB">
        <w:rPr>
          <w:rFonts w:ascii="Times New Roman" w:hAnsi="Times New Roman"/>
        </w:rPr>
        <w:t>lutego</w:t>
      </w:r>
      <w:r w:rsidR="00526E9A" w:rsidRPr="007D7ECB">
        <w:rPr>
          <w:rFonts w:ascii="Times New Roman" w:hAnsi="Times New Roman"/>
        </w:rPr>
        <w:t xml:space="preserve"> </w:t>
      </w:r>
      <w:r w:rsidRPr="007D7ECB">
        <w:rPr>
          <w:rFonts w:ascii="Times New Roman" w:hAnsi="Times New Roman"/>
        </w:rPr>
        <w:t>2015</w:t>
      </w:r>
      <w:r w:rsidR="00526E9A" w:rsidRPr="007D7ECB">
        <w:rPr>
          <w:rFonts w:ascii="Times New Roman" w:hAnsi="Times New Roman"/>
        </w:rPr>
        <w:t xml:space="preserve"> </w:t>
      </w:r>
      <w:r w:rsidRPr="007D7ECB">
        <w:rPr>
          <w:rFonts w:ascii="Times New Roman" w:hAnsi="Times New Roman"/>
        </w:rPr>
        <w:t>r.</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wspieraniu</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obszarów</w:t>
      </w:r>
      <w:r w:rsidR="00526E9A" w:rsidRPr="007D7ECB">
        <w:rPr>
          <w:rFonts w:ascii="Times New Roman" w:hAnsi="Times New Roman"/>
        </w:rPr>
        <w:t xml:space="preserve"> </w:t>
      </w:r>
      <w:r w:rsidRPr="007D7ECB">
        <w:rPr>
          <w:rFonts w:ascii="Times New Roman" w:hAnsi="Times New Roman"/>
        </w:rPr>
        <w:t>wiejskich</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udziałem</w:t>
      </w:r>
      <w:r w:rsidR="00526E9A" w:rsidRPr="007D7ECB">
        <w:rPr>
          <w:rFonts w:ascii="Times New Roman" w:hAnsi="Times New Roman"/>
        </w:rPr>
        <w:t xml:space="preserve"> </w:t>
      </w:r>
      <w:r w:rsidRPr="007D7ECB">
        <w:rPr>
          <w:rFonts w:ascii="Times New Roman" w:hAnsi="Times New Roman"/>
        </w:rPr>
        <w:t>środków</w:t>
      </w:r>
      <w:r w:rsidR="00526E9A" w:rsidRPr="007D7ECB">
        <w:rPr>
          <w:rFonts w:ascii="Times New Roman" w:hAnsi="Times New Roman"/>
        </w:rPr>
        <w:t xml:space="preserve"> </w:t>
      </w:r>
      <w:r w:rsidRPr="007D7ECB">
        <w:rPr>
          <w:rFonts w:ascii="Times New Roman" w:hAnsi="Times New Roman"/>
        </w:rPr>
        <w:t>Europejskiego</w:t>
      </w:r>
      <w:r w:rsidR="00526E9A" w:rsidRPr="007D7ECB">
        <w:rPr>
          <w:rFonts w:ascii="Times New Roman" w:hAnsi="Times New Roman"/>
        </w:rPr>
        <w:t xml:space="preserve"> </w:t>
      </w:r>
      <w:r w:rsidRPr="007D7ECB">
        <w:rPr>
          <w:rFonts w:ascii="Times New Roman" w:hAnsi="Times New Roman"/>
        </w:rPr>
        <w:t>Funduszu</w:t>
      </w:r>
      <w:r w:rsidR="00526E9A" w:rsidRPr="007D7ECB">
        <w:rPr>
          <w:rFonts w:ascii="Times New Roman" w:hAnsi="Times New Roman"/>
        </w:rPr>
        <w:t xml:space="preserve"> </w:t>
      </w:r>
      <w:r w:rsidRPr="007D7ECB">
        <w:rPr>
          <w:rFonts w:ascii="Times New Roman" w:hAnsi="Times New Roman"/>
        </w:rPr>
        <w:t>Rolnego</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rzecz</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Obszarów</w:t>
      </w:r>
      <w:r w:rsidR="00526E9A" w:rsidRPr="007D7ECB">
        <w:rPr>
          <w:rFonts w:ascii="Times New Roman" w:hAnsi="Times New Roman"/>
        </w:rPr>
        <w:t xml:space="preserve"> </w:t>
      </w:r>
      <w:r w:rsidRPr="007D7ECB">
        <w:rPr>
          <w:rFonts w:ascii="Times New Roman" w:hAnsi="Times New Roman"/>
        </w:rPr>
        <w:t>Wiejskich</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Programu</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Obszarów</w:t>
      </w:r>
      <w:r w:rsidR="00526E9A" w:rsidRPr="007D7ECB">
        <w:rPr>
          <w:rFonts w:ascii="Times New Roman" w:hAnsi="Times New Roman"/>
        </w:rPr>
        <w:t xml:space="preserve"> </w:t>
      </w:r>
      <w:r w:rsidRPr="007D7ECB">
        <w:rPr>
          <w:rFonts w:ascii="Times New Roman" w:hAnsi="Times New Roman"/>
        </w:rPr>
        <w:t>Wiejskich</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lata</w:t>
      </w:r>
      <w:r w:rsidR="00526E9A" w:rsidRPr="007D7ECB">
        <w:rPr>
          <w:rFonts w:ascii="Times New Roman" w:hAnsi="Times New Roman"/>
        </w:rPr>
        <w:t xml:space="preserve"> </w:t>
      </w:r>
      <w:r w:rsidRPr="007D7ECB">
        <w:rPr>
          <w:rFonts w:ascii="Times New Roman" w:hAnsi="Times New Roman"/>
        </w:rPr>
        <w:t>2014-2020</w:t>
      </w:r>
      <w:r w:rsidR="00526E9A" w:rsidRPr="007D7ECB">
        <w:rPr>
          <w:rFonts w:ascii="Times New Roman" w:hAnsi="Times New Roman"/>
        </w:rPr>
        <w:t xml:space="preserve"> </w:t>
      </w:r>
      <w:r w:rsidRPr="007D7ECB">
        <w:rPr>
          <w:rFonts w:ascii="Times New Roman" w:hAnsi="Times New Roman"/>
        </w:rPr>
        <w:t>(Dz.U.2022.2422),</w:t>
      </w:r>
      <w:r w:rsidR="00526E9A" w:rsidRPr="007D7ECB">
        <w:rPr>
          <w:rFonts w:ascii="Times New Roman" w:hAnsi="Times New Roman"/>
        </w:rPr>
        <w:t xml:space="preserve"> </w:t>
      </w:r>
      <w:r w:rsidRPr="007D7ECB">
        <w:rPr>
          <w:rFonts w:ascii="Times New Roman" w:hAnsi="Times New Roman"/>
        </w:rPr>
        <w:t>ustawy</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dnia</w:t>
      </w:r>
      <w:r w:rsidR="00526E9A" w:rsidRPr="007D7ECB">
        <w:rPr>
          <w:rFonts w:ascii="Times New Roman" w:hAnsi="Times New Roman"/>
        </w:rPr>
        <w:t xml:space="preserve"> </w:t>
      </w:r>
      <w:r w:rsidRPr="007D7ECB">
        <w:rPr>
          <w:rFonts w:ascii="Times New Roman" w:hAnsi="Times New Roman"/>
        </w:rPr>
        <w:t>28</w:t>
      </w:r>
      <w:r w:rsidR="00526E9A" w:rsidRPr="007D7ECB">
        <w:rPr>
          <w:rFonts w:ascii="Times New Roman" w:hAnsi="Times New Roman"/>
        </w:rPr>
        <w:t xml:space="preserve"> </w:t>
      </w:r>
      <w:r w:rsidRPr="007D7ECB">
        <w:rPr>
          <w:rFonts w:ascii="Times New Roman" w:hAnsi="Times New Roman"/>
        </w:rPr>
        <w:t>kwietnia</w:t>
      </w:r>
      <w:r w:rsidR="00526E9A" w:rsidRPr="007D7ECB">
        <w:rPr>
          <w:rFonts w:ascii="Times New Roman" w:hAnsi="Times New Roman"/>
        </w:rPr>
        <w:t xml:space="preserve"> </w:t>
      </w:r>
      <w:r w:rsidRPr="007D7ECB">
        <w:rPr>
          <w:rFonts w:ascii="Times New Roman" w:hAnsi="Times New Roman"/>
        </w:rPr>
        <w:t>2022</w:t>
      </w:r>
      <w:r w:rsidR="00526E9A" w:rsidRPr="007D7ECB">
        <w:rPr>
          <w:rFonts w:ascii="Times New Roman" w:hAnsi="Times New Roman"/>
        </w:rPr>
        <w:t xml:space="preserve"> </w:t>
      </w:r>
      <w:r w:rsidRPr="007D7ECB">
        <w:rPr>
          <w:rFonts w:ascii="Times New Roman" w:hAnsi="Times New Roman"/>
        </w:rPr>
        <w:t>r.</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zasadach</w:t>
      </w:r>
      <w:r w:rsidR="00526E9A" w:rsidRPr="007D7ECB">
        <w:rPr>
          <w:rFonts w:ascii="Times New Roman" w:hAnsi="Times New Roman"/>
        </w:rPr>
        <w:t xml:space="preserve"> </w:t>
      </w:r>
      <w:r w:rsidRPr="007D7ECB">
        <w:rPr>
          <w:rFonts w:ascii="Times New Roman" w:hAnsi="Times New Roman"/>
        </w:rPr>
        <w:t>realizacji</w:t>
      </w:r>
      <w:r w:rsidR="00526E9A" w:rsidRPr="007D7ECB">
        <w:rPr>
          <w:rFonts w:ascii="Times New Roman" w:hAnsi="Times New Roman"/>
        </w:rPr>
        <w:t xml:space="preserve"> </w:t>
      </w:r>
      <w:r w:rsidRPr="007D7ECB">
        <w:rPr>
          <w:rFonts w:ascii="Times New Roman" w:hAnsi="Times New Roman"/>
        </w:rPr>
        <w:t>zadań</w:t>
      </w:r>
      <w:r w:rsidR="00526E9A" w:rsidRPr="007D7ECB">
        <w:rPr>
          <w:rFonts w:ascii="Times New Roman" w:hAnsi="Times New Roman"/>
        </w:rPr>
        <w:t xml:space="preserve"> </w:t>
      </w:r>
      <w:r w:rsidRPr="007D7ECB">
        <w:rPr>
          <w:rFonts w:ascii="Times New Roman" w:hAnsi="Times New Roman"/>
        </w:rPr>
        <w:t>finansowanych</w:t>
      </w:r>
      <w:r w:rsidR="00526E9A" w:rsidRPr="007D7ECB">
        <w:rPr>
          <w:rFonts w:ascii="Times New Roman" w:hAnsi="Times New Roman"/>
        </w:rPr>
        <w:t xml:space="preserve"> </w:t>
      </w:r>
      <w:r w:rsidRPr="007D7ECB">
        <w:rPr>
          <w:rFonts w:ascii="Times New Roman" w:hAnsi="Times New Roman"/>
        </w:rPr>
        <w:t>ze</w:t>
      </w:r>
      <w:r w:rsidR="00526E9A" w:rsidRPr="007D7ECB">
        <w:rPr>
          <w:rFonts w:ascii="Times New Roman" w:hAnsi="Times New Roman"/>
        </w:rPr>
        <w:t xml:space="preserve"> </w:t>
      </w:r>
      <w:r w:rsidRPr="007D7ECB">
        <w:rPr>
          <w:rFonts w:ascii="Times New Roman" w:hAnsi="Times New Roman"/>
        </w:rPr>
        <w:t>środków</w:t>
      </w:r>
      <w:r w:rsidR="00526E9A" w:rsidRPr="007D7ECB">
        <w:rPr>
          <w:rFonts w:ascii="Times New Roman" w:hAnsi="Times New Roman"/>
        </w:rPr>
        <w:t xml:space="preserve"> </w:t>
      </w:r>
      <w:r w:rsidRPr="007D7ECB">
        <w:rPr>
          <w:rFonts w:ascii="Times New Roman" w:hAnsi="Times New Roman"/>
        </w:rPr>
        <w:t>europejskich</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perspektywie</w:t>
      </w:r>
      <w:r w:rsidR="00526E9A" w:rsidRPr="007D7ECB">
        <w:rPr>
          <w:rFonts w:ascii="Times New Roman" w:hAnsi="Times New Roman"/>
        </w:rPr>
        <w:t xml:space="preserve"> </w:t>
      </w:r>
      <w:r w:rsidRPr="007D7ECB">
        <w:rPr>
          <w:rFonts w:ascii="Times New Roman" w:hAnsi="Times New Roman"/>
        </w:rPr>
        <w:t>finansowej</w:t>
      </w:r>
      <w:r w:rsidR="00526E9A" w:rsidRPr="007D7ECB">
        <w:rPr>
          <w:rFonts w:ascii="Times New Roman" w:hAnsi="Times New Roman"/>
        </w:rPr>
        <w:t xml:space="preserve"> </w:t>
      </w:r>
      <w:r w:rsidRPr="007D7ECB">
        <w:rPr>
          <w:rFonts w:ascii="Times New Roman" w:hAnsi="Times New Roman"/>
        </w:rPr>
        <w:t>2021–2027,</w:t>
      </w:r>
      <w:r w:rsidR="00526E9A" w:rsidRPr="007D7ECB">
        <w:rPr>
          <w:rFonts w:ascii="Times New Roman" w:hAnsi="Times New Roman"/>
        </w:rPr>
        <w:t xml:space="preserve"> </w:t>
      </w:r>
      <w:r w:rsidRPr="007D7ECB">
        <w:rPr>
          <w:rFonts w:ascii="Times New Roman" w:hAnsi="Times New Roman"/>
        </w:rPr>
        <w:t>Rozporządzenia</w:t>
      </w:r>
      <w:r w:rsidR="00526E9A" w:rsidRPr="007D7ECB">
        <w:rPr>
          <w:rFonts w:ascii="Times New Roman" w:hAnsi="Times New Roman"/>
        </w:rPr>
        <w:t xml:space="preserve"> </w:t>
      </w:r>
      <w:r w:rsidRPr="007D7ECB">
        <w:rPr>
          <w:rFonts w:ascii="Times New Roman" w:hAnsi="Times New Roman"/>
        </w:rPr>
        <w:t>Rady</w:t>
      </w:r>
      <w:r w:rsidR="00526E9A" w:rsidRPr="007D7ECB">
        <w:rPr>
          <w:rFonts w:ascii="Times New Roman" w:hAnsi="Times New Roman"/>
        </w:rPr>
        <w:t xml:space="preserve"> </w:t>
      </w:r>
      <w:r w:rsidRPr="007D7ECB">
        <w:rPr>
          <w:rFonts w:ascii="Times New Roman" w:hAnsi="Times New Roman"/>
        </w:rPr>
        <w:t>(EU)</w:t>
      </w:r>
      <w:r w:rsidR="00526E9A" w:rsidRPr="007D7ECB">
        <w:rPr>
          <w:rFonts w:ascii="Times New Roman" w:hAnsi="Times New Roman"/>
        </w:rPr>
        <w:t xml:space="preserve"> </w:t>
      </w:r>
      <w:r w:rsidRPr="00AA521D">
        <w:rPr>
          <w:rFonts w:ascii="Times New Roman" w:hAnsi="Times New Roman"/>
        </w:rPr>
        <w:t>nr</w:t>
      </w:r>
      <w:r w:rsidR="00526E9A" w:rsidRPr="00AA521D">
        <w:rPr>
          <w:rFonts w:ascii="Times New Roman" w:hAnsi="Times New Roman"/>
        </w:rPr>
        <w:t xml:space="preserve"> </w:t>
      </w:r>
      <w:r w:rsidRPr="00AA521D">
        <w:rPr>
          <w:rFonts w:ascii="Times New Roman" w:hAnsi="Times New Roman"/>
        </w:rPr>
        <w:t>1303/2013</w:t>
      </w:r>
      <w:r w:rsidR="00526E9A" w:rsidRPr="00AA521D">
        <w:rPr>
          <w:rFonts w:ascii="Times New Roman" w:hAnsi="Times New Roman"/>
        </w:rPr>
        <w:t xml:space="preserve"> </w:t>
      </w:r>
      <w:r w:rsidRPr="00AA521D">
        <w:rPr>
          <w:rFonts w:ascii="Times New Roman" w:hAnsi="Times New Roman"/>
        </w:rPr>
        <w:t>z</w:t>
      </w:r>
      <w:r w:rsidR="00526E9A" w:rsidRPr="00AA521D">
        <w:rPr>
          <w:rFonts w:ascii="Times New Roman" w:hAnsi="Times New Roman"/>
        </w:rPr>
        <w:t xml:space="preserve"> </w:t>
      </w:r>
      <w:r w:rsidRPr="00AA521D">
        <w:rPr>
          <w:rFonts w:ascii="Times New Roman" w:hAnsi="Times New Roman"/>
        </w:rPr>
        <w:t>dnia</w:t>
      </w:r>
      <w:r w:rsidR="00526E9A" w:rsidRPr="00AA521D">
        <w:rPr>
          <w:rFonts w:ascii="Times New Roman" w:hAnsi="Times New Roman"/>
        </w:rPr>
        <w:t xml:space="preserve"> </w:t>
      </w:r>
      <w:r w:rsidRPr="00AA521D">
        <w:rPr>
          <w:rFonts w:ascii="Times New Roman" w:hAnsi="Times New Roman"/>
        </w:rPr>
        <w:t>17</w:t>
      </w:r>
      <w:r w:rsidR="00526E9A" w:rsidRPr="00AA521D">
        <w:rPr>
          <w:rFonts w:ascii="Times New Roman" w:hAnsi="Times New Roman"/>
        </w:rPr>
        <w:t xml:space="preserve"> </w:t>
      </w:r>
      <w:r w:rsidRPr="00AA521D">
        <w:rPr>
          <w:rFonts w:ascii="Times New Roman" w:hAnsi="Times New Roman"/>
        </w:rPr>
        <w:t>grudnia</w:t>
      </w:r>
      <w:r w:rsidR="00526E9A" w:rsidRPr="00AA521D">
        <w:rPr>
          <w:rFonts w:ascii="Times New Roman" w:hAnsi="Times New Roman"/>
        </w:rPr>
        <w:t xml:space="preserve"> </w:t>
      </w:r>
      <w:r w:rsidRPr="00AA521D">
        <w:rPr>
          <w:rFonts w:ascii="Times New Roman" w:hAnsi="Times New Roman"/>
        </w:rPr>
        <w:t>2013r.,</w:t>
      </w:r>
      <w:r w:rsidR="00526E9A" w:rsidRPr="00AA521D">
        <w:rPr>
          <w:rFonts w:ascii="Times New Roman" w:hAnsi="Times New Roman"/>
        </w:rPr>
        <w:t xml:space="preserve"> </w:t>
      </w:r>
      <w:bookmarkStart w:id="8" w:name="_Hlk133347204"/>
      <w:r w:rsidRPr="00AA521D">
        <w:rPr>
          <w:rFonts w:ascii="Times New Roman" w:hAnsi="Times New Roman"/>
        </w:rPr>
        <w:t>Rozporządzenia</w:t>
      </w:r>
      <w:r w:rsidR="00526E9A" w:rsidRPr="00AA521D">
        <w:rPr>
          <w:rFonts w:ascii="Times New Roman" w:hAnsi="Times New Roman"/>
        </w:rPr>
        <w:t xml:space="preserve"> </w:t>
      </w:r>
      <w:r w:rsidRPr="00AA521D">
        <w:rPr>
          <w:rFonts w:ascii="Times New Roman" w:hAnsi="Times New Roman"/>
        </w:rPr>
        <w:t>Rady</w:t>
      </w:r>
      <w:r w:rsidR="00526E9A" w:rsidRPr="00AA521D">
        <w:rPr>
          <w:rFonts w:ascii="Times New Roman" w:hAnsi="Times New Roman"/>
        </w:rPr>
        <w:t xml:space="preserve"> </w:t>
      </w:r>
      <w:r w:rsidRPr="00AA521D">
        <w:rPr>
          <w:rFonts w:ascii="Times New Roman" w:hAnsi="Times New Roman"/>
        </w:rPr>
        <w:t>UE</w:t>
      </w:r>
      <w:r w:rsidR="00526E9A" w:rsidRPr="00AA521D">
        <w:rPr>
          <w:rFonts w:ascii="Times New Roman" w:hAnsi="Times New Roman"/>
        </w:rPr>
        <w:t xml:space="preserve"> </w:t>
      </w:r>
      <w:r w:rsidRPr="00AA521D">
        <w:rPr>
          <w:rFonts w:ascii="Times New Roman" w:hAnsi="Times New Roman"/>
        </w:rPr>
        <w:t>2021/1060</w:t>
      </w:r>
      <w:r w:rsidR="00526E9A" w:rsidRPr="00AA521D">
        <w:rPr>
          <w:rFonts w:ascii="Times New Roman" w:hAnsi="Times New Roman"/>
        </w:rPr>
        <w:t xml:space="preserve"> </w:t>
      </w:r>
      <w:r w:rsidRPr="00AA521D">
        <w:rPr>
          <w:rFonts w:ascii="Times New Roman" w:hAnsi="Times New Roman"/>
        </w:rPr>
        <w:t>z</w:t>
      </w:r>
      <w:r w:rsidR="00526E9A" w:rsidRPr="00AA521D">
        <w:rPr>
          <w:rFonts w:ascii="Times New Roman" w:hAnsi="Times New Roman"/>
        </w:rPr>
        <w:t xml:space="preserve"> </w:t>
      </w:r>
      <w:r w:rsidRPr="00AA521D">
        <w:rPr>
          <w:rFonts w:ascii="Times New Roman" w:hAnsi="Times New Roman"/>
        </w:rPr>
        <w:t>dnia</w:t>
      </w:r>
      <w:r w:rsidR="00526E9A" w:rsidRPr="00AA521D">
        <w:rPr>
          <w:rFonts w:ascii="Times New Roman" w:hAnsi="Times New Roman"/>
        </w:rPr>
        <w:t xml:space="preserve"> </w:t>
      </w:r>
      <w:r w:rsidRPr="00AA521D">
        <w:rPr>
          <w:rFonts w:ascii="Times New Roman" w:hAnsi="Times New Roman"/>
        </w:rPr>
        <w:br/>
        <w:t>24</w:t>
      </w:r>
      <w:r w:rsidR="00526E9A" w:rsidRPr="00AA521D">
        <w:rPr>
          <w:rFonts w:ascii="Times New Roman" w:hAnsi="Times New Roman"/>
        </w:rPr>
        <w:t xml:space="preserve"> </w:t>
      </w:r>
      <w:r w:rsidRPr="00AA521D">
        <w:rPr>
          <w:rFonts w:ascii="Times New Roman" w:hAnsi="Times New Roman"/>
        </w:rPr>
        <w:t>czerwca</w:t>
      </w:r>
      <w:r w:rsidR="00526E9A" w:rsidRPr="00AA521D">
        <w:rPr>
          <w:rFonts w:ascii="Times New Roman" w:hAnsi="Times New Roman"/>
        </w:rPr>
        <w:t xml:space="preserve"> </w:t>
      </w:r>
      <w:r w:rsidRPr="00AA521D">
        <w:rPr>
          <w:rFonts w:ascii="Times New Roman" w:hAnsi="Times New Roman"/>
        </w:rPr>
        <w:t>2021</w:t>
      </w:r>
      <w:r w:rsidR="00526E9A" w:rsidRPr="00AA521D">
        <w:rPr>
          <w:rFonts w:ascii="Times New Roman" w:hAnsi="Times New Roman"/>
        </w:rPr>
        <w:t xml:space="preserve"> </w:t>
      </w:r>
      <w:r w:rsidRPr="00AA521D">
        <w:rPr>
          <w:rFonts w:ascii="Times New Roman" w:hAnsi="Times New Roman"/>
        </w:rPr>
        <w:t>r.</w:t>
      </w:r>
      <w:r w:rsidR="00526E9A" w:rsidRPr="00AA521D">
        <w:rPr>
          <w:rFonts w:ascii="Times New Roman" w:hAnsi="Times New Roman"/>
        </w:rPr>
        <w:t xml:space="preserve"> </w:t>
      </w:r>
      <w:r w:rsidRPr="00AA521D">
        <w:rPr>
          <w:rFonts w:ascii="Times New Roman" w:hAnsi="Times New Roman"/>
        </w:rPr>
        <w:t>oraz</w:t>
      </w:r>
      <w:r w:rsidR="00526E9A" w:rsidRPr="00AA521D">
        <w:rPr>
          <w:rFonts w:ascii="Times New Roman" w:hAnsi="Times New Roman"/>
        </w:rPr>
        <w:t xml:space="preserve"> </w:t>
      </w:r>
      <w:r w:rsidRPr="00AA521D">
        <w:rPr>
          <w:rFonts w:ascii="Times New Roman" w:hAnsi="Times New Roman"/>
        </w:rPr>
        <w:t>Rozporządzenia</w:t>
      </w:r>
      <w:r w:rsidR="00526E9A" w:rsidRPr="00AA521D">
        <w:rPr>
          <w:rFonts w:ascii="Times New Roman" w:hAnsi="Times New Roman"/>
        </w:rPr>
        <w:t xml:space="preserve"> </w:t>
      </w:r>
      <w:r w:rsidRPr="00AA521D">
        <w:rPr>
          <w:rFonts w:ascii="Times New Roman" w:hAnsi="Times New Roman"/>
        </w:rPr>
        <w:t>Rady</w:t>
      </w:r>
      <w:r w:rsidR="00526E9A" w:rsidRPr="00AA521D">
        <w:rPr>
          <w:rFonts w:ascii="Times New Roman" w:hAnsi="Times New Roman"/>
        </w:rPr>
        <w:t xml:space="preserve"> </w:t>
      </w:r>
      <w:r w:rsidRPr="00AA521D">
        <w:rPr>
          <w:rFonts w:ascii="Times New Roman" w:hAnsi="Times New Roman"/>
        </w:rPr>
        <w:t>UE</w:t>
      </w:r>
      <w:r w:rsidR="00526E9A" w:rsidRPr="00AA521D">
        <w:rPr>
          <w:rFonts w:ascii="Times New Roman" w:hAnsi="Times New Roman"/>
        </w:rPr>
        <w:t xml:space="preserve"> </w:t>
      </w:r>
      <w:r w:rsidRPr="00AA521D">
        <w:rPr>
          <w:rFonts w:ascii="Times New Roman" w:hAnsi="Times New Roman"/>
        </w:rPr>
        <w:t>2021/2115</w:t>
      </w:r>
      <w:r w:rsidR="00526E9A" w:rsidRPr="00AA521D">
        <w:rPr>
          <w:rFonts w:ascii="Times New Roman" w:hAnsi="Times New Roman"/>
        </w:rPr>
        <w:t xml:space="preserve"> </w:t>
      </w:r>
      <w:r w:rsidRPr="00AA521D">
        <w:rPr>
          <w:rFonts w:ascii="Times New Roman" w:hAnsi="Times New Roman"/>
        </w:rPr>
        <w:t>z</w:t>
      </w:r>
      <w:r w:rsidR="00526E9A" w:rsidRPr="00AA521D">
        <w:rPr>
          <w:rFonts w:ascii="Times New Roman" w:hAnsi="Times New Roman"/>
        </w:rPr>
        <w:t xml:space="preserve"> </w:t>
      </w:r>
      <w:r w:rsidRPr="00AA521D">
        <w:rPr>
          <w:rFonts w:ascii="Times New Roman" w:hAnsi="Times New Roman"/>
        </w:rPr>
        <w:t>dnia</w:t>
      </w:r>
      <w:r w:rsidR="00526E9A" w:rsidRPr="00AA521D">
        <w:rPr>
          <w:rFonts w:ascii="Times New Roman" w:hAnsi="Times New Roman"/>
        </w:rPr>
        <w:t xml:space="preserve"> </w:t>
      </w:r>
      <w:r w:rsidRPr="00AA521D">
        <w:rPr>
          <w:rFonts w:ascii="Times New Roman" w:hAnsi="Times New Roman"/>
        </w:rPr>
        <w:t>2</w:t>
      </w:r>
      <w:r w:rsidR="00526E9A" w:rsidRPr="00AA521D">
        <w:rPr>
          <w:rFonts w:ascii="Times New Roman" w:hAnsi="Times New Roman"/>
        </w:rPr>
        <w:t xml:space="preserve"> </w:t>
      </w:r>
      <w:r w:rsidRPr="00AA521D">
        <w:rPr>
          <w:rFonts w:ascii="Times New Roman" w:hAnsi="Times New Roman"/>
        </w:rPr>
        <w:t>grudnia</w:t>
      </w:r>
      <w:r w:rsidR="00526E9A" w:rsidRPr="00AA521D">
        <w:rPr>
          <w:rFonts w:ascii="Times New Roman" w:hAnsi="Times New Roman"/>
        </w:rPr>
        <w:t xml:space="preserve"> </w:t>
      </w:r>
      <w:r w:rsidRPr="00AA521D">
        <w:rPr>
          <w:rFonts w:ascii="Times New Roman" w:hAnsi="Times New Roman"/>
        </w:rPr>
        <w:t>2021</w:t>
      </w:r>
      <w:r w:rsidR="00526E9A" w:rsidRPr="00AA521D">
        <w:rPr>
          <w:rFonts w:ascii="Times New Roman" w:hAnsi="Times New Roman"/>
        </w:rPr>
        <w:t xml:space="preserve"> </w:t>
      </w:r>
      <w:r w:rsidRPr="00AA521D">
        <w:rPr>
          <w:rFonts w:ascii="Times New Roman" w:hAnsi="Times New Roman"/>
        </w:rPr>
        <w:t>r.</w:t>
      </w:r>
      <w:bookmarkEnd w:id="8"/>
      <w:r w:rsidR="00526E9A" w:rsidRPr="00AA521D">
        <w:rPr>
          <w:rFonts w:ascii="Times New Roman" w:hAnsi="Times New Roman"/>
        </w:rPr>
        <w:t xml:space="preserve"> </w:t>
      </w:r>
      <w:r w:rsidRPr="00AA521D">
        <w:rPr>
          <w:rFonts w:ascii="Times New Roman" w:hAnsi="Times New Roman"/>
        </w:rPr>
        <w:t>a</w:t>
      </w:r>
      <w:r w:rsidR="00526E9A" w:rsidRPr="00AA521D">
        <w:rPr>
          <w:rFonts w:ascii="Times New Roman" w:hAnsi="Times New Roman"/>
        </w:rPr>
        <w:t xml:space="preserve"> </w:t>
      </w:r>
      <w:r w:rsidRPr="00AA521D">
        <w:rPr>
          <w:rFonts w:ascii="Times New Roman" w:hAnsi="Times New Roman"/>
        </w:rPr>
        <w:t>także</w:t>
      </w:r>
      <w:r w:rsidR="00526E9A" w:rsidRPr="00AA521D">
        <w:rPr>
          <w:rFonts w:ascii="Times New Roman" w:hAnsi="Times New Roman"/>
        </w:rPr>
        <w:t xml:space="preserve"> </w:t>
      </w:r>
      <w:r w:rsidRPr="00AA521D">
        <w:rPr>
          <w:rFonts w:ascii="Times New Roman" w:hAnsi="Times New Roman"/>
        </w:rPr>
        <w:t>innych</w:t>
      </w:r>
      <w:r w:rsidR="00526E9A" w:rsidRPr="00AA521D">
        <w:rPr>
          <w:rFonts w:ascii="Times New Roman" w:hAnsi="Times New Roman"/>
        </w:rPr>
        <w:t xml:space="preserve"> </w:t>
      </w:r>
      <w:r w:rsidRPr="00AA521D">
        <w:rPr>
          <w:rFonts w:ascii="Times New Roman" w:hAnsi="Times New Roman"/>
        </w:rPr>
        <w:t>aktów</w:t>
      </w:r>
      <w:r w:rsidR="00526E9A" w:rsidRPr="00AA521D">
        <w:rPr>
          <w:rFonts w:ascii="Times New Roman" w:hAnsi="Times New Roman"/>
        </w:rPr>
        <w:t xml:space="preserve"> </w:t>
      </w:r>
      <w:r w:rsidRPr="00AA521D">
        <w:rPr>
          <w:rFonts w:ascii="Times New Roman" w:hAnsi="Times New Roman"/>
        </w:rPr>
        <w:t>prawa</w:t>
      </w:r>
      <w:r w:rsidR="00526E9A" w:rsidRPr="00AA521D">
        <w:rPr>
          <w:rFonts w:ascii="Times New Roman" w:hAnsi="Times New Roman"/>
        </w:rPr>
        <w:t xml:space="preserve"> </w:t>
      </w:r>
      <w:r w:rsidRPr="00AA521D">
        <w:rPr>
          <w:rFonts w:ascii="Times New Roman" w:hAnsi="Times New Roman"/>
        </w:rPr>
        <w:t>dotyczących</w:t>
      </w:r>
      <w:r w:rsidR="00526E9A" w:rsidRPr="00AA521D">
        <w:rPr>
          <w:rFonts w:ascii="Times New Roman" w:hAnsi="Times New Roman"/>
        </w:rPr>
        <w:t xml:space="preserve"> </w:t>
      </w:r>
      <w:r w:rsidRPr="00AA521D">
        <w:rPr>
          <w:rFonts w:ascii="Times New Roman" w:hAnsi="Times New Roman"/>
        </w:rPr>
        <w:t>Rozwoju</w:t>
      </w:r>
      <w:r w:rsidR="00526E9A" w:rsidRPr="00AA521D">
        <w:rPr>
          <w:rFonts w:ascii="Times New Roman" w:hAnsi="Times New Roman"/>
        </w:rPr>
        <w:t xml:space="preserve"> </w:t>
      </w:r>
      <w:r w:rsidRPr="00AA521D">
        <w:rPr>
          <w:rFonts w:ascii="Times New Roman" w:hAnsi="Times New Roman"/>
        </w:rPr>
        <w:t>Lokalnego</w:t>
      </w:r>
      <w:r w:rsidR="00526E9A" w:rsidRPr="00AA521D">
        <w:rPr>
          <w:rFonts w:ascii="Times New Roman" w:hAnsi="Times New Roman"/>
        </w:rPr>
        <w:t xml:space="preserve"> </w:t>
      </w:r>
      <w:r w:rsidRPr="00AA521D">
        <w:rPr>
          <w:rFonts w:ascii="Times New Roman" w:hAnsi="Times New Roman"/>
        </w:rPr>
        <w:t>Kierowanego</w:t>
      </w:r>
      <w:r w:rsidR="00526E9A" w:rsidRPr="00AA521D">
        <w:rPr>
          <w:rFonts w:ascii="Times New Roman" w:hAnsi="Times New Roman"/>
        </w:rPr>
        <w:t xml:space="preserve"> </w:t>
      </w:r>
      <w:r w:rsidRPr="00AA521D">
        <w:rPr>
          <w:rFonts w:ascii="Times New Roman" w:hAnsi="Times New Roman"/>
        </w:rPr>
        <w:t>przez</w:t>
      </w:r>
      <w:r w:rsidR="00526E9A" w:rsidRPr="00AA521D">
        <w:rPr>
          <w:rFonts w:ascii="Times New Roman" w:hAnsi="Times New Roman"/>
        </w:rPr>
        <w:t xml:space="preserve"> </w:t>
      </w:r>
      <w:r w:rsidRPr="00AA521D">
        <w:rPr>
          <w:rFonts w:ascii="Times New Roman" w:hAnsi="Times New Roman"/>
        </w:rPr>
        <w:t>Społeczność</w:t>
      </w:r>
      <w:r w:rsidR="00526E9A" w:rsidRPr="00AA521D">
        <w:rPr>
          <w:rFonts w:ascii="Times New Roman" w:hAnsi="Times New Roman"/>
        </w:rPr>
        <w:t xml:space="preserve"> </w:t>
      </w:r>
      <w:r w:rsidRPr="00AA521D">
        <w:rPr>
          <w:rFonts w:ascii="Times New Roman" w:hAnsi="Times New Roman"/>
        </w:rPr>
        <w:t>oraz</w:t>
      </w:r>
      <w:r w:rsidR="00526E9A" w:rsidRPr="00AA521D">
        <w:rPr>
          <w:rFonts w:ascii="Times New Roman" w:hAnsi="Times New Roman"/>
        </w:rPr>
        <w:t xml:space="preserve"> </w:t>
      </w:r>
      <w:r w:rsidRPr="00AA521D">
        <w:rPr>
          <w:rFonts w:ascii="Times New Roman" w:hAnsi="Times New Roman"/>
        </w:rPr>
        <w:t>działalności</w:t>
      </w:r>
      <w:r w:rsidR="00526E9A" w:rsidRPr="00AA521D">
        <w:rPr>
          <w:rFonts w:ascii="Times New Roman" w:hAnsi="Times New Roman"/>
        </w:rPr>
        <w:t xml:space="preserve"> </w:t>
      </w:r>
      <w:r w:rsidRPr="00AA521D">
        <w:rPr>
          <w:rFonts w:ascii="Times New Roman" w:hAnsi="Times New Roman"/>
        </w:rPr>
        <w:t>Stowarzyszenia.</w:t>
      </w:r>
    </w:p>
    <w:p w14:paraId="6CB2DF47" w14:textId="650D7F32" w:rsidR="00E11FBF" w:rsidRPr="00AA521D" w:rsidRDefault="00E11FBF" w:rsidP="0097513F">
      <w:pPr>
        <w:spacing w:line="276" w:lineRule="auto"/>
        <w:jc w:val="both"/>
        <w:rPr>
          <w:rFonts w:ascii="Times New Roman" w:hAnsi="Times New Roman"/>
        </w:rPr>
      </w:pPr>
      <w:r w:rsidRPr="00AA521D">
        <w:rPr>
          <w:rFonts w:ascii="Times New Roman" w:hAnsi="Times New Roman"/>
        </w:rPr>
        <w:t>Nadzór</w:t>
      </w:r>
      <w:r w:rsidR="00526E9A" w:rsidRPr="00AA521D">
        <w:rPr>
          <w:rFonts w:ascii="Times New Roman" w:hAnsi="Times New Roman"/>
        </w:rPr>
        <w:t xml:space="preserve"> </w:t>
      </w:r>
      <w:r w:rsidRPr="00AA521D">
        <w:rPr>
          <w:rFonts w:ascii="Times New Roman" w:hAnsi="Times New Roman"/>
        </w:rPr>
        <w:t>nad</w:t>
      </w:r>
      <w:r w:rsidR="00526E9A" w:rsidRPr="00AA521D">
        <w:rPr>
          <w:rFonts w:ascii="Times New Roman" w:hAnsi="Times New Roman"/>
        </w:rPr>
        <w:t xml:space="preserve"> </w:t>
      </w:r>
      <w:r w:rsidRPr="00AA521D">
        <w:rPr>
          <w:rFonts w:ascii="Times New Roman" w:hAnsi="Times New Roman"/>
        </w:rPr>
        <w:t>działalnością</w:t>
      </w:r>
      <w:r w:rsidR="00526E9A" w:rsidRPr="00AA521D">
        <w:rPr>
          <w:rFonts w:ascii="Times New Roman" w:hAnsi="Times New Roman"/>
        </w:rPr>
        <w:t xml:space="preserve"> </w:t>
      </w:r>
      <w:r w:rsidRPr="00AA521D">
        <w:rPr>
          <w:rFonts w:ascii="Times New Roman" w:hAnsi="Times New Roman"/>
        </w:rPr>
        <w:t>Stowarzyszenia</w:t>
      </w:r>
      <w:r w:rsidR="00526E9A" w:rsidRPr="00AA521D">
        <w:rPr>
          <w:rFonts w:ascii="Times New Roman" w:hAnsi="Times New Roman"/>
        </w:rPr>
        <w:t xml:space="preserve"> </w:t>
      </w:r>
      <w:r w:rsidRPr="00AA521D">
        <w:rPr>
          <w:rFonts w:ascii="Times New Roman" w:hAnsi="Times New Roman"/>
        </w:rPr>
        <w:t>sprawuje</w:t>
      </w:r>
      <w:r w:rsidR="00526E9A" w:rsidRPr="00AA521D">
        <w:rPr>
          <w:rFonts w:ascii="Times New Roman" w:hAnsi="Times New Roman"/>
        </w:rPr>
        <w:t xml:space="preserve"> </w:t>
      </w:r>
      <w:r w:rsidRPr="00AA521D">
        <w:rPr>
          <w:rFonts w:ascii="Times New Roman" w:hAnsi="Times New Roman"/>
        </w:rPr>
        <w:t>Marszałek</w:t>
      </w:r>
      <w:r w:rsidR="00526E9A" w:rsidRPr="00AA521D">
        <w:rPr>
          <w:rFonts w:ascii="Times New Roman" w:hAnsi="Times New Roman"/>
        </w:rPr>
        <w:t xml:space="preserve"> </w:t>
      </w:r>
      <w:r w:rsidRPr="00AA521D">
        <w:rPr>
          <w:rFonts w:ascii="Times New Roman" w:hAnsi="Times New Roman"/>
        </w:rPr>
        <w:t>Województwa</w:t>
      </w:r>
      <w:r w:rsidR="00526E9A" w:rsidRPr="00AA521D">
        <w:rPr>
          <w:rFonts w:ascii="Times New Roman" w:hAnsi="Times New Roman"/>
        </w:rPr>
        <w:t xml:space="preserve"> </w:t>
      </w:r>
      <w:r w:rsidRPr="00AA521D">
        <w:rPr>
          <w:rFonts w:ascii="Times New Roman" w:hAnsi="Times New Roman"/>
        </w:rPr>
        <w:t>Mazowieckiego</w:t>
      </w:r>
      <w:r w:rsidR="00526E9A" w:rsidRPr="00AA521D">
        <w:rPr>
          <w:rFonts w:ascii="Times New Roman" w:hAnsi="Times New Roman"/>
        </w:rPr>
        <w:t xml:space="preserve"> </w:t>
      </w:r>
    </w:p>
    <w:bookmarkEnd w:id="5"/>
    <w:p w14:paraId="65CD0BC4" w14:textId="71D714BE" w:rsidR="00E11FBF" w:rsidRPr="007D7ECB" w:rsidRDefault="00E11FBF" w:rsidP="0097513F">
      <w:pPr>
        <w:spacing w:line="276" w:lineRule="auto"/>
        <w:jc w:val="both"/>
        <w:rPr>
          <w:rFonts w:ascii="Times New Roman" w:hAnsi="Times New Roman"/>
        </w:rPr>
      </w:pPr>
      <w:r w:rsidRPr="007D7ECB">
        <w:rPr>
          <w:rFonts w:ascii="Times New Roman" w:hAnsi="Times New Roman"/>
        </w:rPr>
        <w:t>Obok</w:t>
      </w:r>
      <w:r w:rsidR="00526E9A" w:rsidRPr="007D7ECB">
        <w:rPr>
          <w:rFonts w:ascii="Times New Roman" w:hAnsi="Times New Roman"/>
        </w:rPr>
        <w:t xml:space="preserve"> </w:t>
      </w:r>
      <w:r w:rsidRPr="007D7ECB">
        <w:rPr>
          <w:rFonts w:ascii="Times New Roman" w:hAnsi="Times New Roman"/>
        </w:rPr>
        <w:t>walnego</w:t>
      </w:r>
      <w:r w:rsidR="00526E9A" w:rsidRPr="007D7ECB">
        <w:rPr>
          <w:rFonts w:ascii="Times New Roman" w:hAnsi="Times New Roman"/>
        </w:rPr>
        <w:t xml:space="preserve"> </w:t>
      </w:r>
      <w:r w:rsidRPr="007D7ECB">
        <w:rPr>
          <w:rFonts w:ascii="Times New Roman" w:hAnsi="Times New Roman"/>
        </w:rPr>
        <w:t>zebrania</w:t>
      </w:r>
      <w:r w:rsidR="00526E9A" w:rsidRPr="007D7ECB">
        <w:rPr>
          <w:rFonts w:ascii="Times New Roman" w:hAnsi="Times New Roman"/>
        </w:rPr>
        <w:t xml:space="preserve"> </w:t>
      </w:r>
      <w:r w:rsidRPr="007D7ECB">
        <w:rPr>
          <w:rFonts w:ascii="Times New Roman" w:hAnsi="Times New Roman"/>
        </w:rPr>
        <w:t>członków,</w:t>
      </w:r>
      <w:r w:rsidR="00526E9A" w:rsidRPr="007D7ECB">
        <w:rPr>
          <w:rFonts w:ascii="Times New Roman" w:hAnsi="Times New Roman"/>
        </w:rPr>
        <w:t xml:space="preserve"> </w:t>
      </w:r>
      <w:r w:rsidRPr="007D7ECB">
        <w:rPr>
          <w:rFonts w:ascii="Times New Roman" w:hAnsi="Times New Roman"/>
        </w:rPr>
        <w:t>zarządu</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organu</w:t>
      </w:r>
      <w:r w:rsidR="00526E9A" w:rsidRPr="007D7ECB">
        <w:rPr>
          <w:rFonts w:ascii="Times New Roman" w:hAnsi="Times New Roman"/>
        </w:rPr>
        <w:t xml:space="preserve"> </w:t>
      </w:r>
      <w:r w:rsidRPr="007D7ECB">
        <w:rPr>
          <w:rFonts w:ascii="Times New Roman" w:hAnsi="Times New Roman"/>
        </w:rPr>
        <w:t>kontroli</w:t>
      </w:r>
      <w:r w:rsidR="00526E9A" w:rsidRPr="007D7ECB">
        <w:rPr>
          <w:rFonts w:ascii="Times New Roman" w:hAnsi="Times New Roman"/>
        </w:rPr>
        <w:t xml:space="preserve"> </w:t>
      </w:r>
      <w:r w:rsidRPr="007D7ECB">
        <w:rPr>
          <w:rFonts w:ascii="Times New Roman" w:hAnsi="Times New Roman"/>
        </w:rPr>
        <w:t>wewnętrznej,</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stowarzyszenia</w:t>
      </w:r>
      <w:r w:rsidR="00526E9A" w:rsidRPr="007D7ECB">
        <w:rPr>
          <w:rFonts w:ascii="Times New Roman" w:hAnsi="Times New Roman"/>
        </w:rPr>
        <w:t xml:space="preserve"> </w:t>
      </w:r>
      <w:r w:rsidRPr="007D7ECB">
        <w:rPr>
          <w:rFonts w:ascii="Times New Roman" w:hAnsi="Times New Roman"/>
        </w:rPr>
        <w:t>funkcjonuje</w:t>
      </w:r>
      <w:r w:rsidR="00526E9A" w:rsidRPr="007D7ECB">
        <w:rPr>
          <w:rFonts w:ascii="Times New Roman" w:hAnsi="Times New Roman"/>
        </w:rPr>
        <w:t xml:space="preserve"> </w:t>
      </w:r>
      <w:r w:rsidRPr="007D7ECB">
        <w:rPr>
          <w:rFonts w:ascii="Times New Roman" w:hAnsi="Times New Roman"/>
        </w:rPr>
        <w:t>dodatkowy</w:t>
      </w:r>
      <w:r w:rsidR="00526E9A" w:rsidRPr="007D7ECB">
        <w:rPr>
          <w:rFonts w:ascii="Times New Roman" w:hAnsi="Times New Roman"/>
        </w:rPr>
        <w:t xml:space="preserve"> </w:t>
      </w:r>
      <w:r w:rsidRPr="007D7ECB">
        <w:rPr>
          <w:rFonts w:ascii="Times New Roman" w:hAnsi="Times New Roman"/>
        </w:rPr>
        <w:t>organ</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Rada</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która</w:t>
      </w:r>
      <w:r w:rsidR="00526E9A" w:rsidRPr="007D7ECB">
        <w:rPr>
          <w:rFonts w:ascii="Times New Roman" w:hAnsi="Times New Roman"/>
        </w:rPr>
        <w:t xml:space="preserve"> </w:t>
      </w:r>
      <w:r w:rsidRPr="007D7ECB">
        <w:rPr>
          <w:rFonts w:ascii="Times New Roman" w:hAnsi="Times New Roman"/>
        </w:rPr>
        <w:t>podejmuje</w:t>
      </w:r>
      <w:r w:rsidR="00526E9A" w:rsidRPr="007D7ECB">
        <w:rPr>
          <w:rFonts w:ascii="Times New Roman" w:hAnsi="Times New Roman"/>
        </w:rPr>
        <w:t xml:space="preserve"> </w:t>
      </w:r>
      <w:r w:rsidRPr="007D7ECB">
        <w:rPr>
          <w:rFonts w:ascii="Times New Roman" w:hAnsi="Times New Roman"/>
        </w:rPr>
        <w:t>decyzje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sprawie</w:t>
      </w:r>
      <w:r w:rsidR="00526E9A" w:rsidRPr="007D7ECB">
        <w:rPr>
          <w:rFonts w:ascii="Times New Roman" w:hAnsi="Times New Roman"/>
        </w:rPr>
        <w:t xml:space="preserve"> </w:t>
      </w:r>
      <w:r w:rsidRPr="007D7ECB">
        <w:rPr>
          <w:rFonts w:ascii="Times New Roman" w:hAnsi="Times New Roman"/>
        </w:rPr>
        <w:t>wyboru</w:t>
      </w:r>
      <w:r w:rsidR="00526E9A" w:rsidRPr="007D7ECB">
        <w:rPr>
          <w:rFonts w:ascii="Times New Roman" w:hAnsi="Times New Roman"/>
        </w:rPr>
        <w:t xml:space="preserve"> </w:t>
      </w:r>
      <w:r w:rsidRPr="007D7ECB">
        <w:rPr>
          <w:rFonts w:ascii="Times New Roman" w:hAnsi="Times New Roman"/>
        </w:rPr>
        <w:t>operacji</w:t>
      </w:r>
      <w:r w:rsidR="00526E9A" w:rsidRPr="007D7ECB">
        <w:rPr>
          <w:rFonts w:ascii="Times New Roman" w:hAnsi="Times New Roman"/>
        </w:rPr>
        <w:t xml:space="preserve"> </w:t>
      </w:r>
      <w:r w:rsidRPr="007D7ECB">
        <w:rPr>
          <w:rFonts w:ascii="Times New Roman" w:hAnsi="Times New Roman"/>
        </w:rPr>
        <w:t>realizowanych</w:t>
      </w:r>
      <w:r w:rsidR="00526E9A" w:rsidRPr="007D7ECB">
        <w:rPr>
          <w:rFonts w:ascii="Times New Roman" w:hAnsi="Times New Roman"/>
        </w:rPr>
        <w:t xml:space="preserve"> </w:t>
      </w:r>
      <w:r w:rsidRPr="007D7ECB">
        <w:rPr>
          <w:rFonts w:ascii="Times New Roman" w:hAnsi="Times New Roman"/>
        </w:rPr>
        <w:b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Lokalnej</w:t>
      </w:r>
      <w:r w:rsidR="00526E9A" w:rsidRPr="007D7ECB">
        <w:rPr>
          <w:rFonts w:ascii="Times New Roman" w:hAnsi="Times New Roman"/>
        </w:rPr>
        <w:t xml:space="preserve"> </w:t>
      </w:r>
      <w:r w:rsidRPr="007D7ECB">
        <w:rPr>
          <w:rFonts w:ascii="Times New Roman" w:hAnsi="Times New Roman"/>
        </w:rPr>
        <w:t>Strategii</w:t>
      </w:r>
      <w:r w:rsidR="00526E9A" w:rsidRPr="007D7ECB">
        <w:rPr>
          <w:rFonts w:ascii="Times New Roman" w:hAnsi="Times New Roman"/>
        </w:rPr>
        <w:t xml:space="preserve"> </w:t>
      </w:r>
      <w:r w:rsidRPr="007D7ECB">
        <w:rPr>
          <w:rFonts w:ascii="Times New Roman" w:hAnsi="Times New Roman"/>
        </w:rPr>
        <w:t>Rozwoju</w:t>
      </w:r>
      <w:bookmarkEnd w:id="6"/>
      <w:bookmarkEnd w:id="7"/>
      <w:r w:rsidRPr="007D7ECB">
        <w:rPr>
          <w:rFonts w:ascii="Times New Roman" w:hAnsi="Times New Roman"/>
        </w:rPr>
        <w:t>.</w:t>
      </w:r>
    </w:p>
    <w:p w14:paraId="004D9BAC" w14:textId="1575AC41" w:rsidR="00E11FBF" w:rsidRPr="007D7ECB" w:rsidRDefault="00D90BDD" w:rsidP="0097513F">
      <w:pPr>
        <w:spacing w:line="276" w:lineRule="auto"/>
        <w:ind w:firstLine="284"/>
        <w:jc w:val="both"/>
        <w:rPr>
          <w:rFonts w:ascii="Times New Roman" w:hAnsi="Times New Roman"/>
        </w:rPr>
      </w:pPr>
      <w:r w:rsidRPr="007D7ECB">
        <w:rPr>
          <w:rFonts w:ascii="Times New Roman" w:hAnsi="Times New Roman"/>
        </w:rPr>
        <w:t>Stowarzyszenie</w:t>
      </w:r>
      <w:r w:rsidR="00526E9A" w:rsidRPr="007D7ECB">
        <w:rPr>
          <w:rFonts w:ascii="Times New Roman" w:hAnsi="Times New Roman"/>
        </w:rPr>
        <w:t xml:space="preserve"> </w:t>
      </w:r>
      <w:r w:rsidRPr="007D7ECB">
        <w:rPr>
          <w:rFonts w:ascii="Times New Roman" w:hAnsi="Times New Roman"/>
        </w:rPr>
        <w:t>Lokalna</w:t>
      </w:r>
      <w:r w:rsidR="00526E9A" w:rsidRPr="007D7ECB">
        <w:rPr>
          <w:rFonts w:ascii="Times New Roman" w:hAnsi="Times New Roman"/>
        </w:rPr>
        <w:t xml:space="preserve"> </w:t>
      </w:r>
      <w:r w:rsidRPr="007D7ECB">
        <w:rPr>
          <w:rFonts w:ascii="Times New Roman" w:hAnsi="Times New Roman"/>
        </w:rPr>
        <w:t>Grupa</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w:t>
      </w:r>
      <w:r w:rsidR="00531671" w:rsidRPr="007D7ECB">
        <w:rPr>
          <w:rFonts w:ascii="Times New Roman" w:hAnsi="Times New Roman"/>
        </w:rPr>
        <w:t>Zapilicze</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siedzibą</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Białobrzegach,</w:t>
      </w:r>
      <w:r w:rsidR="00526E9A" w:rsidRPr="007D7ECB">
        <w:rPr>
          <w:rFonts w:ascii="Times New Roman" w:hAnsi="Times New Roman"/>
        </w:rPr>
        <w:t xml:space="preserve"> </w:t>
      </w:r>
      <w:r w:rsidRPr="007D7ECB">
        <w:rPr>
          <w:rFonts w:ascii="Times New Roman" w:hAnsi="Times New Roman"/>
        </w:rPr>
        <w:t>pl.</w:t>
      </w:r>
      <w:r w:rsidR="00526E9A" w:rsidRPr="007D7ECB">
        <w:rPr>
          <w:rFonts w:ascii="Times New Roman" w:hAnsi="Times New Roman"/>
        </w:rPr>
        <w:t xml:space="preserve"> </w:t>
      </w:r>
      <w:r w:rsidRPr="007D7ECB">
        <w:rPr>
          <w:rFonts w:ascii="Times New Roman" w:hAnsi="Times New Roman"/>
        </w:rPr>
        <w:t>Zygmunta</w:t>
      </w:r>
      <w:r w:rsidR="00526E9A" w:rsidRPr="007D7ECB">
        <w:rPr>
          <w:rFonts w:ascii="Times New Roman" w:hAnsi="Times New Roman"/>
        </w:rPr>
        <w:t xml:space="preserve"> </w:t>
      </w:r>
      <w:r w:rsidRPr="007D7ECB">
        <w:rPr>
          <w:rFonts w:ascii="Times New Roman" w:hAnsi="Times New Roman"/>
        </w:rPr>
        <w:t>Starego</w:t>
      </w:r>
      <w:r w:rsidR="00526E9A" w:rsidRPr="007D7ECB">
        <w:rPr>
          <w:rFonts w:ascii="Times New Roman" w:hAnsi="Times New Roman"/>
        </w:rPr>
        <w:t xml:space="preserve"> </w:t>
      </w:r>
      <w:r w:rsidRPr="007D7ECB">
        <w:rPr>
          <w:rFonts w:ascii="Times New Roman" w:hAnsi="Times New Roman"/>
        </w:rPr>
        <w:t>9,</w:t>
      </w:r>
      <w:r w:rsidR="00526E9A" w:rsidRPr="007D7ECB">
        <w:rPr>
          <w:rFonts w:ascii="Times New Roman" w:hAnsi="Times New Roman"/>
        </w:rPr>
        <w:t xml:space="preserve"> </w:t>
      </w:r>
      <w:r w:rsidRPr="007D7ECB">
        <w:rPr>
          <w:rFonts w:ascii="Times New Roman" w:hAnsi="Times New Roman"/>
        </w:rPr>
        <w:t>26-800</w:t>
      </w:r>
      <w:r w:rsidR="00526E9A" w:rsidRPr="007D7ECB">
        <w:rPr>
          <w:rFonts w:ascii="Times New Roman" w:hAnsi="Times New Roman"/>
        </w:rPr>
        <w:t xml:space="preserve"> </w:t>
      </w:r>
      <w:r w:rsidRPr="007D7ECB">
        <w:rPr>
          <w:rFonts w:ascii="Times New Roman" w:hAnsi="Times New Roman"/>
        </w:rPr>
        <w:t>Białobrzegi</w:t>
      </w:r>
      <w:r w:rsidR="00526E9A" w:rsidRPr="007D7ECB">
        <w:rPr>
          <w:rFonts w:ascii="Times New Roman" w:hAnsi="Times New Roman"/>
        </w:rPr>
        <w:t xml:space="preserve"> </w:t>
      </w:r>
      <w:r w:rsidRPr="007D7ECB">
        <w:rPr>
          <w:rFonts w:ascii="Times New Roman" w:hAnsi="Times New Roman"/>
        </w:rPr>
        <w:t>spełnia</w:t>
      </w:r>
      <w:r w:rsidR="00526E9A" w:rsidRPr="007D7ECB">
        <w:rPr>
          <w:rFonts w:ascii="Times New Roman" w:hAnsi="Times New Roman"/>
        </w:rPr>
        <w:t xml:space="preserve"> </w:t>
      </w:r>
      <w:r w:rsidRPr="007D7ECB">
        <w:rPr>
          <w:rFonts w:ascii="Times New Roman" w:hAnsi="Times New Roman"/>
        </w:rPr>
        <w:t>wymagania</w:t>
      </w:r>
      <w:r w:rsidR="00526E9A" w:rsidRPr="007D7ECB">
        <w:rPr>
          <w:rFonts w:ascii="Times New Roman" w:hAnsi="Times New Roman"/>
        </w:rPr>
        <w:t xml:space="preserve"> </w:t>
      </w:r>
      <w:r w:rsidRPr="007D7ECB">
        <w:rPr>
          <w:rFonts w:ascii="Times New Roman" w:hAnsi="Times New Roman"/>
        </w:rPr>
        <w:t>określone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art.</w:t>
      </w:r>
      <w:r w:rsidR="00526E9A" w:rsidRPr="007D7ECB">
        <w:rPr>
          <w:rFonts w:ascii="Times New Roman" w:hAnsi="Times New Roman"/>
        </w:rPr>
        <w:t xml:space="preserve"> </w:t>
      </w: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ustawy</w:t>
      </w:r>
      <w:r w:rsidR="00526E9A" w:rsidRPr="007D7ECB">
        <w:rPr>
          <w:rFonts w:ascii="Times New Roman" w:hAnsi="Times New Roman"/>
        </w:rPr>
        <w:t xml:space="preserve"> </w:t>
      </w:r>
      <w:r w:rsidRPr="007D7ECB">
        <w:rPr>
          <w:rFonts w:ascii="Times New Roman" w:hAnsi="Times New Roman"/>
        </w:rPr>
        <w:t>RLKS.</w:t>
      </w:r>
      <w:r w:rsidR="00526E9A" w:rsidRPr="007D7ECB">
        <w:rPr>
          <w:rFonts w:ascii="Times New Roman" w:hAnsi="Times New Roman"/>
        </w:rPr>
        <w:t xml:space="preserve"> </w:t>
      </w:r>
      <w:r w:rsidRPr="007D7ECB">
        <w:rPr>
          <w:rFonts w:ascii="Times New Roman" w:hAnsi="Times New Roman"/>
        </w:rPr>
        <w:t>Posiada</w:t>
      </w:r>
      <w:r w:rsidR="00526E9A" w:rsidRPr="007D7ECB">
        <w:rPr>
          <w:rFonts w:ascii="Times New Roman" w:hAnsi="Times New Roman"/>
        </w:rPr>
        <w:t xml:space="preserve"> </w:t>
      </w:r>
      <w:r w:rsidRPr="007D7ECB">
        <w:rPr>
          <w:rFonts w:ascii="Times New Roman" w:hAnsi="Times New Roman"/>
        </w:rPr>
        <w:t>osobowość</w:t>
      </w:r>
      <w:r w:rsidR="00526E9A" w:rsidRPr="007D7ECB">
        <w:rPr>
          <w:rFonts w:ascii="Times New Roman" w:hAnsi="Times New Roman"/>
        </w:rPr>
        <w:t xml:space="preserve"> </w:t>
      </w:r>
      <w:r w:rsidRPr="007D7ECB">
        <w:rPr>
          <w:rFonts w:ascii="Times New Roman" w:hAnsi="Times New Roman"/>
        </w:rPr>
        <w:t>prawną:</w:t>
      </w:r>
      <w:r w:rsidR="00526E9A" w:rsidRPr="007D7ECB">
        <w:rPr>
          <w:rFonts w:ascii="Times New Roman" w:hAnsi="Times New Roman"/>
        </w:rPr>
        <w:t xml:space="preserve"> </w:t>
      </w:r>
      <w:r w:rsidRPr="007D7ECB">
        <w:rPr>
          <w:rFonts w:ascii="Times New Roman" w:hAnsi="Times New Roman"/>
        </w:rPr>
        <w:t>zostało</w:t>
      </w:r>
      <w:r w:rsidR="00526E9A" w:rsidRPr="007D7ECB">
        <w:rPr>
          <w:rFonts w:ascii="Times New Roman" w:hAnsi="Times New Roman"/>
        </w:rPr>
        <w:t xml:space="preserve"> </w:t>
      </w:r>
      <w:r w:rsidRPr="007D7ECB">
        <w:rPr>
          <w:rFonts w:ascii="Times New Roman" w:hAnsi="Times New Roman"/>
        </w:rPr>
        <w:t>zarejestrowane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KRS</w:t>
      </w:r>
      <w:r w:rsidR="00526E9A" w:rsidRPr="007D7ECB">
        <w:rPr>
          <w:rFonts w:ascii="Times New Roman" w:hAnsi="Times New Roman"/>
        </w:rPr>
        <w:t xml:space="preserve"> </w:t>
      </w:r>
      <w:r w:rsidRPr="007D7ECB">
        <w:rPr>
          <w:rFonts w:ascii="Times New Roman" w:hAnsi="Times New Roman"/>
        </w:rPr>
        <w:t>24</w:t>
      </w:r>
      <w:r w:rsidR="00526E9A" w:rsidRPr="007D7ECB">
        <w:rPr>
          <w:rFonts w:ascii="Times New Roman" w:hAnsi="Times New Roman"/>
        </w:rPr>
        <w:t xml:space="preserve"> </w:t>
      </w:r>
      <w:r w:rsidRPr="007D7ECB">
        <w:rPr>
          <w:rFonts w:ascii="Times New Roman" w:hAnsi="Times New Roman"/>
        </w:rPr>
        <w:t>października</w:t>
      </w:r>
      <w:r w:rsidR="00526E9A" w:rsidRPr="007D7ECB">
        <w:rPr>
          <w:rFonts w:ascii="Times New Roman" w:hAnsi="Times New Roman"/>
        </w:rPr>
        <w:t xml:space="preserve"> </w:t>
      </w:r>
      <w:r w:rsidRPr="007D7ECB">
        <w:rPr>
          <w:rFonts w:ascii="Times New Roman" w:hAnsi="Times New Roman"/>
        </w:rPr>
        <w:t>2008</w:t>
      </w:r>
      <w:r w:rsidR="00526E9A" w:rsidRPr="007D7ECB">
        <w:rPr>
          <w:rFonts w:ascii="Times New Roman" w:hAnsi="Times New Roman"/>
        </w:rPr>
        <w:t xml:space="preserve"> </w:t>
      </w:r>
      <w:r w:rsidRPr="007D7ECB">
        <w:rPr>
          <w:rFonts w:ascii="Times New Roman" w:hAnsi="Times New Roman"/>
        </w:rPr>
        <w:t>r.</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otrzymało</w:t>
      </w:r>
      <w:r w:rsidR="00526E9A" w:rsidRPr="007D7ECB">
        <w:rPr>
          <w:rFonts w:ascii="Times New Roman" w:hAnsi="Times New Roman"/>
        </w:rPr>
        <w:t xml:space="preserve"> </w:t>
      </w:r>
      <w:r w:rsidRPr="007D7ECB">
        <w:rPr>
          <w:rFonts w:ascii="Times New Roman" w:hAnsi="Times New Roman"/>
        </w:rPr>
        <w:t>numer</w:t>
      </w:r>
      <w:r w:rsidR="00526E9A" w:rsidRPr="007D7ECB">
        <w:rPr>
          <w:rFonts w:ascii="Times New Roman" w:hAnsi="Times New Roman"/>
        </w:rPr>
        <w:t xml:space="preserve"> </w:t>
      </w:r>
      <w:r w:rsidRPr="007D7ECB">
        <w:rPr>
          <w:rFonts w:ascii="Times New Roman" w:hAnsi="Times New Roman"/>
        </w:rPr>
        <w:t>KRS:</w:t>
      </w:r>
      <w:r w:rsidR="00526E9A" w:rsidRPr="007D7ECB">
        <w:rPr>
          <w:rFonts w:ascii="Times New Roman" w:hAnsi="Times New Roman"/>
        </w:rPr>
        <w:t xml:space="preserve"> </w:t>
      </w:r>
      <w:r w:rsidRPr="007D7ECB">
        <w:rPr>
          <w:rFonts w:ascii="Times New Roman" w:hAnsi="Times New Roman"/>
        </w:rPr>
        <w:t>0000316408,</w:t>
      </w:r>
      <w:r w:rsidR="00526E9A" w:rsidRPr="007D7ECB">
        <w:rPr>
          <w:rFonts w:ascii="Times New Roman" w:hAnsi="Times New Roman"/>
        </w:rPr>
        <w:t xml:space="preserve"> </w:t>
      </w:r>
      <w:r w:rsidRPr="007D7ECB">
        <w:rPr>
          <w:rFonts w:ascii="Times New Roman" w:hAnsi="Times New Roman"/>
        </w:rPr>
        <w:t>po</w:t>
      </w:r>
      <w:r w:rsidR="00526E9A" w:rsidRPr="007D7ECB">
        <w:rPr>
          <w:rFonts w:ascii="Times New Roman" w:hAnsi="Times New Roman"/>
        </w:rPr>
        <w:t xml:space="preserve"> </w:t>
      </w:r>
      <w:r w:rsidRPr="007D7ECB">
        <w:rPr>
          <w:rFonts w:ascii="Times New Roman" w:hAnsi="Times New Roman"/>
        </w:rPr>
        <w:t>czym</w:t>
      </w:r>
      <w:r w:rsidR="00526E9A" w:rsidRPr="007D7ECB">
        <w:rPr>
          <w:rFonts w:ascii="Times New Roman" w:hAnsi="Times New Roman"/>
        </w:rPr>
        <w:t xml:space="preserve"> </w:t>
      </w:r>
      <w:r w:rsidRPr="007D7ECB">
        <w:rPr>
          <w:rFonts w:ascii="Times New Roman" w:hAnsi="Times New Roman"/>
        </w:rPr>
        <w:t>nadano</w:t>
      </w:r>
      <w:r w:rsidR="00526E9A" w:rsidRPr="007D7ECB">
        <w:rPr>
          <w:rFonts w:ascii="Times New Roman" w:hAnsi="Times New Roman"/>
        </w:rPr>
        <w:t xml:space="preserve"> </w:t>
      </w:r>
      <w:r w:rsidRPr="007D7ECB">
        <w:rPr>
          <w:rFonts w:ascii="Times New Roman" w:hAnsi="Times New Roman"/>
        </w:rPr>
        <w:t>numer</w:t>
      </w:r>
      <w:r w:rsidR="00526E9A" w:rsidRPr="007D7ECB">
        <w:rPr>
          <w:rFonts w:ascii="Times New Roman" w:hAnsi="Times New Roman"/>
        </w:rPr>
        <w:t xml:space="preserve"> </w:t>
      </w:r>
      <w:r w:rsidRPr="007D7ECB">
        <w:rPr>
          <w:rFonts w:ascii="Times New Roman" w:hAnsi="Times New Roman"/>
        </w:rPr>
        <w:t>identyfikacji</w:t>
      </w:r>
      <w:r w:rsidR="00526E9A" w:rsidRPr="007D7ECB">
        <w:rPr>
          <w:rFonts w:ascii="Times New Roman" w:hAnsi="Times New Roman"/>
        </w:rPr>
        <w:t xml:space="preserve"> </w:t>
      </w:r>
      <w:r w:rsidRPr="007D7ECB">
        <w:rPr>
          <w:rFonts w:ascii="Times New Roman" w:hAnsi="Times New Roman"/>
        </w:rPr>
        <w:t>REGON:</w:t>
      </w:r>
      <w:r w:rsidR="00526E9A" w:rsidRPr="007D7ECB">
        <w:rPr>
          <w:rFonts w:ascii="Times New Roman" w:hAnsi="Times New Roman"/>
        </w:rPr>
        <w:t xml:space="preserve"> </w:t>
      </w:r>
      <w:r w:rsidRPr="007D7ECB">
        <w:rPr>
          <w:rFonts w:ascii="Times New Roman" w:hAnsi="Times New Roman"/>
        </w:rPr>
        <w:t>141685112</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identyfikacji</w:t>
      </w:r>
      <w:r w:rsidR="00526E9A" w:rsidRPr="007D7ECB">
        <w:rPr>
          <w:rFonts w:ascii="Times New Roman" w:hAnsi="Times New Roman"/>
        </w:rPr>
        <w:t xml:space="preserve"> </w:t>
      </w:r>
      <w:r w:rsidRPr="007D7ECB">
        <w:rPr>
          <w:rFonts w:ascii="Times New Roman" w:hAnsi="Times New Roman"/>
        </w:rPr>
        <w:t>podatkowej</w:t>
      </w:r>
      <w:r w:rsidR="00526E9A" w:rsidRPr="007D7ECB">
        <w:rPr>
          <w:rFonts w:ascii="Times New Roman" w:hAnsi="Times New Roman"/>
        </w:rPr>
        <w:t xml:space="preserve"> </w:t>
      </w:r>
      <w:r w:rsidRPr="007D7ECB">
        <w:rPr>
          <w:rFonts w:ascii="Times New Roman" w:hAnsi="Times New Roman"/>
        </w:rPr>
        <w:t>NIP</w:t>
      </w:r>
      <w:r w:rsidR="00526E9A" w:rsidRPr="007D7ECB">
        <w:rPr>
          <w:rFonts w:ascii="Times New Roman" w:hAnsi="Times New Roman"/>
        </w:rPr>
        <w:t xml:space="preserve"> </w:t>
      </w:r>
      <w:r w:rsidRPr="007D7ECB">
        <w:rPr>
          <w:rFonts w:ascii="Times New Roman" w:hAnsi="Times New Roman"/>
        </w:rPr>
        <w:t>7981457078.</w:t>
      </w:r>
      <w:r w:rsidR="00526E9A" w:rsidRPr="007D7ECB">
        <w:rPr>
          <w:rFonts w:ascii="Times New Roman" w:hAnsi="Times New Roman"/>
        </w:rPr>
        <w:t xml:space="preserve"> </w:t>
      </w:r>
    </w:p>
    <w:p w14:paraId="1F9AB495" w14:textId="1B105ECE" w:rsidR="00D90BDD" w:rsidRPr="000E7A10" w:rsidRDefault="00217258" w:rsidP="00A71597">
      <w:pPr>
        <w:pStyle w:val="Nagwek3"/>
        <w:shd w:val="clear" w:color="auto" w:fill="E4F4DF"/>
        <w:rPr>
          <w:rFonts w:ascii="Times New Roman" w:hAnsi="Times New Roman" w:cs="Times New Roman"/>
          <w:b/>
          <w:bCs/>
          <w:color w:val="387026" w:themeColor="accent5" w:themeShade="80"/>
        </w:rPr>
      </w:pPr>
      <w:bookmarkStart w:id="9" w:name="_Toc137016633"/>
      <w:r w:rsidRPr="000E7A10">
        <w:rPr>
          <w:rFonts w:ascii="Times New Roman" w:hAnsi="Times New Roman" w:cs="Times New Roman"/>
          <w:b/>
          <w:bCs/>
          <w:color w:val="387026" w:themeColor="accent5" w:themeShade="80"/>
        </w:rPr>
        <w:t xml:space="preserve">2. </w:t>
      </w:r>
      <w:r w:rsidR="00BF7408" w:rsidRPr="000E7A10">
        <w:rPr>
          <w:rFonts w:ascii="Times New Roman" w:hAnsi="Times New Roman" w:cs="Times New Roman"/>
          <w:b/>
          <w:bCs/>
          <w:color w:val="387026" w:themeColor="accent5" w:themeShade="80"/>
        </w:rPr>
        <w:t xml:space="preserve"> </w:t>
      </w:r>
      <w:r w:rsidR="00D90BDD" w:rsidRPr="000E7A10">
        <w:rPr>
          <w:rFonts w:ascii="Times New Roman" w:hAnsi="Times New Roman" w:cs="Times New Roman"/>
          <w:b/>
          <w:bCs/>
          <w:color w:val="387026" w:themeColor="accent5" w:themeShade="80"/>
        </w:rPr>
        <w:t>Opis</w:t>
      </w:r>
      <w:r w:rsidR="00526E9A" w:rsidRPr="000E7A10">
        <w:rPr>
          <w:rFonts w:ascii="Times New Roman" w:hAnsi="Times New Roman" w:cs="Times New Roman"/>
          <w:b/>
          <w:bCs/>
          <w:color w:val="387026" w:themeColor="accent5" w:themeShade="80"/>
        </w:rPr>
        <w:t xml:space="preserve"> </w:t>
      </w:r>
      <w:r w:rsidR="00D90BDD" w:rsidRPr="000E7A10">
        <w:rPr>
          <w:rFonts w:ascii="Times New Roman" w:hAnsi="Times New Roman" w:cs="Times New Roman"/>
          <w:b/>
          <w:bCs/>
          <w:color w:val="387026" w:themeColor="accent5" w:themeShade="80"/>
        </w:rPr>
        <w:t>procesu</w:t>
      </w:r>
      <w:r w:rsidR="00526E9A" w:rsidRPr="000E7A10">
        <w:rPr>
          <w:rFonts w:ascii="Times New Roman" w:hAnsi="Times New Roman" w:cs="Times New Roman"/>
          <w:b/>
          <w:bCs/>
          <w:color w:val="387026" w:themeColor="accent5" w:themeShade="80"/>
        </w:rPr>
        <w:t xml:space="preserve"> </w:t>
      </w:r>
      <w:r w:rsidR="00D90BDD" w:rsidRPr="000E7A10">
        <w:rPr>
          <w:rFonts w:ascii="Times New Roman" w:hAnsi="Times New Roman" w:cs="Times New Roman"/>
          <w:b/>
          <w:bCs/>
          <w:color w:val="387026" w:themeColor="accent5" w:themeShade="80"/>
        </w:rPr>
        <w:t>tworzenia</w:t>
      </w:r>
      <w:r w:rsidR="00526E9A" w:rsidRPr="000E7A10">
        <w:rPr>
          <w:rFonts w:ascii="Times New Roman" w:hAnsi="Times New Roman" w:cs="Times New Roman"/>
          <w:b/>
          <w:bCs/>
          <w:color w:val="387026" w:themeColor="accent5" w:themeShade="80"/>
        </w:rPr>
        <w:t xml:space="preserve"> </w:t>
      </w:r>
      <w:r w:rsidR="00D90BDD" w:rsidRPr="000E7A10">
        <w:rPr>
          <w:rFonts w:ascii="Times New Roman" w:hAnsi="Times New Roman" w:cs="Times New Roman"/>
          <w:b/>
          <w:bCs/>
          <w:color w:val="387026" w:themeColor="accent5" w:themeShade="80"/>
        </w:rPr>
        <w:t>partnerstwa</w:t>
      </w:r>
      <w:bookmarkEnd w:id="9"/>
    </w:p>
    <w:p w14:paraId="0D0E81B6" w14:textId="663EE2A5" w:rsidR="00D90BDD" w:rsidRPr="0097581E" w:rsidRDefault="00D90BDD" w:rsidP="0097513F">
      <w:pPr>
        <w:spacing w:line="276" w:lineRule="auto"/>
        <w:ind w:firstLine="284"/>
        <w:jc w:val="both"/>
        <w:rPr>
          <w:rFonts w:ascii="Times New Roman" w:hAnsi="Times New Roman"/>
        </w:rPr>
      </w:pPr>
      <w:r w:rsidRPr="0097581E">
        <w:rPr>
          <w:rFonts w:ascii="Times New Roman" w:hAnsi="Times New Roman"/>
          <w:spacing w:val="-2"/>
          <w:shd w:val="clear" w:color="auto" w:fill="FFFFFF"/>
        </w:rPr>
        <w:t>Lokalna</w:t>
      </w:r>
      <w:r w:rsidR="00526E9A" w:rsidRPr="0097581E">
        <w:rPr>
          <w:rFonts w:ascii="Times New Roman" w:hAnsi="Times New Roman"/>
        </w:rPr>
        <w:t xml:space="preserve"> </w:t>
      </w:r>
      <w:r w:rsidRPr="0097581E">
        <w:rPr>
          <w:rFonts w:ascii="Times New Roman" w:hAnsi="Times New Roman"/>
        </w:rPr>
        <w:t>Grupa</w:t>
      </w:r>
      <w:r w:rsidR="00526E9A" w:rsidRPr="0097581E">
        <w:rPr>
          <w:rFonts w:ascii="Times New Roman" w:hAnsi="Times New Roman"/>
        </w:rPr>
        <w:t xml:space="preserve"> </w:t>
      </w:r>
      <w:r w:rsidRPr="0097581E">
        <w:rPr>
          <w:rFonts w:ascii="Times New Roman" w:hAnsi="Times New Roman"/>
        </w:rPr>
        <w:t>Działania</w:t>
      </w:r>
      <w:r w:rsidR="00526E9A" w:rsidRPr="0097581E">
        <w:rPr>
          <w:rFonts w:ascii="Times New Roman" w:hAnsi="Times New Roman"/>
        </w:rPr>
        <w:t xml:space="preserve"> </w:t>
      </w:r>
      <w:r w:rsidRPr="0097581E">
        <w:rPr>
          <w:rFonts w:ascii="Times New Roman" w:hAnsi="Times New Roman"/>
        </w:rPr>
        <w:t>„</w:t>
      </w:r>
      <w:r w:rsidR="00531671" w:rsidRPr="0097581E">
        <w:rPr>
          <w:rFonts w:ascii="Times New Roman" w:hAnsi="Times New Roman"/>
        </w:rPr>
        <w:t>Zapilicze</w:t>
      </w:r>
      <w:r w:rsidRPr="0097581E">
        <w:rPr>
          <w:rFonts w:ascii="Times New Roman" w:hAnsi="Times New Roman"/>
        </w:rPr>
        <w:t>”</w:t>
      </w:r>
      <w:r w:rsidR="00526E9A" w:rsidRPr="0097581E">
        <w:rPr>
          <w:rFonts w:ascii="Times New Roman" w:hAnsi="Times New Roman"/>
        </w:rPr>
        <w:t xml:space="preserve"> </w:t>
      </w:r>
      <w:r w:rsidRPr="0097581E">
        <w:rPr>
          <w:rFonts w:ascii="Times New Roman" w:hAnsi="Times New Roman"/>
        </w:rPr>
        <w:t>powołana</w:t>
      </w:r>
      <w:r w:rsidR="00526E9A" w:rsidRPr="0097581E">
        <w:rPr>
          <w:rFonts w:ascii="Times New Roman" w:hAnsi="Times New Roman"/>
        </w:rPr>
        <w:t xml:space="preserve"> </w:t>
      </w:r>
      <w:r w:rsidRPr="0097581E">
        <w:rPr>
          <w:rFonts w:ascii="Times New Roman" w:hAnsi="Times New Roman"/>
        </w:rPr>
        <w:t>została</w:t>
      </w:r>
      <w:r w:rsidR="00526E9A" w:rsidRPr="0097581E">
        <w:rPr>
          <w:rFonts w:ascii="Times New Roman" w:hAnsi="Times New Roman"/>
        </w:rPr>
        <w:t xml:space="preserve"> </w:t>
      </w:r>
      <w:r w:rsidRPr="0097581E">
        <w:rPr>
          <w:rFonts w:ascii="Times New Roman" w:hAnsi="Times New Roman"/>
        </w:rPr>
        <w:t>w</w:t>
      </w:r>
      <w:r w:rsidR="00526E9A" w:rsidRPr="0097581E">
        <w:rPr>
          <w:rFonts w:ascii="Times New Roman" w:hAnsi="Times New Roman"/>
        </w:rPr>
        <w:t xml:space="preserve"> </w:t>
      </w:r>
      <w:r w:rsidRPr="0097581E">
        <w:rPr>
          <w:rFonts w:ascii="Times New Roman" w:hAnsi="Times New Roman"/>
        </w:rPr>
        <w:t>2008</w:t>
      </w:r>
      <w:r w:rsidR="00526E9A" w:rsidRPr="0097581E">
        <w:rPr>
          <w:rFonts w:ascii="Times New Roman" w:hAnsi="Times New Roman"/>
        </w:rPr>
        <w:t xml:space="preserve"> </w:t>
      </w:r>
      <w:r w:rsidRPr="0097581E">
        <w:rPr>
          <w:rFonts w:ascii="Times New Roman" w:hAnsi="Times New Roman"/>
        </w:rPr>
        <w:t>r.,</w:t>
      </w:r>
      <w:r w:rsidR="00526E9A" w:rsidRPr="0097581E">
        <w:rPr>
          <w:rFonts w:ascii="Times New Roman" w:hAnsi="Times New Roman"/>
        </w:rPr>
        <w:t xml:space="preserve"> </w:t>
      </w:r>
      <w:r w:rsidRPr="0097581E">
        <w:rPr>
          <w:rFonts w:ascii="Times New Roman" w:hAnsi="Times New Roman"/>
        </w:rPr>
        <w:t>z</w:t>
      </w:r>
      <w:r w:rsidR="00526E9A" w:rsidRPr="0097581E">
        <w:rPr>
          <w:rFonts w:ascii="Times New Roman" w:hAnsi="Times New Roman"/>
        </w:rPr>
        <w:t xml:space="preserve"> </w:t>
      </w:r>
      <w:r w:rsidRPr="0097581E">
        <w:rPr>
          <w:rFonts w:ascii="Times New Roman" w:hAnsi="Times New Roman"/>
        </w:rPr>
        <w:t>inicjatywy</w:t>
      </w:r>
      <w:r w:rsidR="00526E9A" w:rsidRPr="0097581E">
        <w:rPr>
          <w:rFonts w:ascii="Times New Roman" w:hAnsi="Times New Roman"/>
        </w:rPr>
        <w:t xml:space="preserve"> </w:t>
      </w:r>
      <w:r w:rsidRPr="0097581E">
        <w:rPr>
          <w:rFonts w:ascii="Times New Roman" w:hAnsi="Times New Roman"/>
        </w:rPr>
        <w:t>starostwa</w:t>
      </w:r>
      <w:r w:rsidR="00526E9A" w:rsidRPr="0097581E">
        <w:rPr>
          <w:rFonts w:ascii="Times New Roman" w:hAnsi="Times New Roman"/>
        </w:rPr>
        <w:t xml:space="preserve"> </w:t>
      </w:r>
      <w:r w:rsidRPr="0097581E">
        <w:rPr>
          <w:rFonts w:ascii="Times New Roman" w:hAnsi="Times New Roman"/>
        </w:rPr>
        <w:t>powiatowego</w:t>
      </w:r>
      <w:r w:rsidR="00526E9A" w:rsidRPr="0097581E">
        <w:rPr>
          <w:rFonts w:ascii="Times New Roman" w:hAnsi="Times New Roman"/>
        </w:rPr>
        <w:t xml:space="preserve"> </w:t>
      </w:r>
      <w:r w:rsidR="00526E9A" w:rsidRPr="0097581E">
        <w:rPr>
          <w:rFonts w:ascii="Times New Roman" w:hAnsi="Times New Roman"/>
        </w:rPr>
        <w:br/>
      </w:r>
      <w:r w:rsidR="00F10D27" w:rsidRPr="0097581E">
        <w:rPr>
          <w:rFonts w:ascii="Times New Roman" w:hAnsi="Times New Roman"/>
        </w:rPr>
        <w:t>w</w:t>
      </w:r>
      <w:r w:rsidR="00526E9A" w:rsidRPr="0097581E">
        <w:rPr>
          <w:rFonts w:ascii="Times New Roman" w:hAnsi="Times New Roman"/>
        </w:rPr>
        <w:t xml:space="preserve"> </w:t>
      </w:r>
      <w:r w:rsidRPr="0097581E">
        <w:rPr>
          <w:rFonts w:ascii="Times New Roman" w:hAnsi="Times New Roman"/>
        </w:rPr>
        <w:t>Białobrzegach.</w:t>
      </w:r>
      <w:r w:rsidR="00526E9A" w:rsidRPr="0097581E">
        <w:rPr>
          <w:rFonts w:ascii="Times New Roman" w:hAnsi="Times New Roman"/>
        </w:rPr>
        <w:t xml:space="preserve"> </w:t>
      </w:r>
      <w:r w:rsidRPr="0097581E">
        <w:rPr>
          <w:rFonts w:ascii="Times New Roman" w:hAnsi="Times New Roman"/>
        </w:rPr>
        <w:t>Głównym</w:t>
      </w:r>
      <w:r w:rsidR="00526E9A" w:rsidRPr="0097581E">
        <w:rPr>
          <w:rFonts w:ascii="Times New Roman" w:hAnsi="Times New Roman"/>
        </w:rPr>
        <w:t xml:space="preserve"> </w:t>
      </w:r>
      <w:r w:rsidRPr="0097581E">
        <w:rPr>
          <w:rFonts w:ascii="Times New Roman" w:hAnsi="Times New Roman"/>
        </w:rPr>
        <w:t>celem</w:t>
      </w:r>
      <w:r w:rsidR="00526E9A" w:rsidRPr="0097581E">
        <w:rPr>
          <w:rFonts w:ascii="Times New Roman" w:hAnsi="Times New Roman"/>
        </w:rPr>
        <w:t xml:space="preserve"> </w:t>
      </w:r>
      <w:r w:rsidRPr="0097581E">
        <w:rPr>
          <w:rFonts w:ascii="Times New Roman" w:hAnsi="Times New Roman"/>
        </w:rPr>
        <w:t>warunkującym</w:t>
      </w:r>
      <w:r w:rsidR="00526E9A" w:rsidRPr="0097581E">
        <w:rPr>
          <w:rFonts w:ascii="Times New Roman" w:hAnsi="Times New Roman"/>
        </w:rPr>
        <w:t xml:space="preserve"> </w:t>
      </w:r>
      <w:r w:rsidRPr="0097581E">
        <w:rPr>
          <w:rFonts w:ascii="Times New Roman" w:hAnsi="Times New Roman"/>
        </w:rPr>
        <w:t>podjęcie</w:t>
      </w:r>
      <w:r w:rsidR="00526E9A" w:rsidRPr="0097581E">
        <w:rPr>
          <w:rFonts w:ascii="Times New Roman" w:hAnsi="Times New Roman"/>
        </w:rPr>
        <w:t xml:space="preserve"> </w:t>
      </w:r>
      <w:r w:rsidRPr="0097581E">
        <w:rPr>
          <w:rFonts w:ascii="Times New Roman" w:hAnsi="Times New Roman"/>
        </w:rPr>
        <w:t>działań</w:t>
      </w:r>
      <w:r w:rsidR="00526E9A" w:rsidRPr="0097581E">
        <w:rPr>
          <w:rFonts w:ascii="Times New Roman" w:hAnsi="Times New Roman"/>
        </w:rPr>
        <w:t xml:space="preserve"> </w:t>
      </w:r>
      <w:r w:rsidRPr="0097581E">
        <w:rPr>
          <w:rFonts w:ascii="Times New Roman" w:hAnsi="Times New Roman"/>
        </w:rPr>
        <w:t>organizacyjno-rejestracyjnych</w:t>
      </w:r>
      <w:r w:rsidR="00526E9A" w:rsidRPr="0097581E">
        <w:rPr>
          <w:rFonts w:ascii="Times New Roman" w:hAnsi="Times New Roman"/>
        </w:rPr>
        <w:t xml:space="preserve"> </w:t>
      </w:r>
      <w:r w:rsidRPr="0097581E">
        <w:rPr>
          <w:rFonts w:ascii="Times New Roman" w:hAnsi="Times New Roman"/>
        </w:rPr>
        <w:t>było</w:t>
      </w:r>
      <w:r w:rsidR="00526E9A" w:rsidRPr="0097581E">
        <w:rPr>
          <w:rFonts w:ascii="Times New Roman" w:hAnsi="Times New Roman"/>
        </w:rPr>
        <w:t xml:space="preserve"> </w:t>
      </w:r>
      <w:r w:rsidRPr="0097581E">
        <w:rPr>
          <w:rFonts w:ascii="Times New Roman" w:hAnsi="Times New Roman"/>
        </w:rPr>
        <w:t>stworzenie</w:t>
      </w:r>
      <w:r w:rsidR="00526E9A" w:rsidRPr="0097581E">
        <w:rPr>
          <w:rFonts w:ascii="Times New Roman" w:hAnsi="Times New Roman"/>
        </w:rPr>
        <w:t xml:space="preserve"> </w:t>
      </w:r>
      <w:r w:rsidRPr="0097581E">
        <w:rPr>
          <w:rFonts w:ascii="Times New Roman" w:hAnsi="Times New Roman"/>
        </w:rPr>
        <w:t>możliwości</w:t>
      </w:r>
      <w:r w:rsidR="00526E9A" w:rsidRPr="0097581E">
        <w:rPr>
          <w:rFonts w:ascii="Times New Roman" w:hAnsi="Times New Roman"/>
        </w:rPr>
        <w:t xml:space="preserve"> </w:t>
      </w:r>
      <w:r w:rsidRPr="0097581E">
        <w:rPr>
          <w:rFonts w:ascii="Times New Roman" w:hAnsi="Times New Roman"/>
        </w:rPr>
        <w:t>pozyskiwania</w:t>
      </w:r>
      <w:r w:rsidR="00526E9A" w:rsidRPr="0097581E">
        <w:rPr>
          <w:rFonts w:ascii="Times New Roman" w:hAnsi="Times New Roman"/>
        </w:rPr>
        <w:t xml:space="preserve"> </w:t>
      </w:r>
      <w:r w:rsidRPr="0097581E">
        <w:rPr>
          <w:rFonts w:ascii="Times New Roman" w:hAnsi="Times New Roman"/>
        </w:rPr>
        <w:t>środków</w:t>
      </w:r>
      <w:r w:rsidR="00526E9A" w:rsidRPr="0097581E">
        <w:rPr>
          <w:rFonts w:ascii="Times New Roman" w:hAnsi="Times New Roman"/>
        </w:rPr>
        <w:t xml:space="preserve"> </w:t>
      </w:r>
      <w:r w:rsidRPr="0097581E">
        <w:rPr>
          <w:rFonts w:ascii="Times New Roman" w:hAnsi="Times New Roman"/>
        </w:rPr>
        <w:t>finansowych</w:t>
      </w:r>
      <w:r w:rsidR="00526E9A" w:rsidRPr="0097581E">
        <w:rPr>
          <w:rFonts w:ascii="Times New Roman" w:hAnsi="Times New Roman"/>
        </w:rPr>
        <w:t xml:space="preserve"> </w:t>
      </w:r>
      <w:r w:rsidRPr="0097581E">
        <w:rPr>
          <w:rFonts w:ascii="Times New Roman" w:hAnsi="Times New Roman"/>
        </w:rPr>
        <w:t>i</w:t>
      </w:r>
      <w:r w:rsidR="00526E9A" w:rsidRPr="0097581E">
        <w:rPr>
          <w:rFonts w:ascii="Times New Roman" w:hAnsi="Times New Roman"/>
        </w:rPr>
        <w:t xml:space="preserve"> </w:t>
      </w:r>
      <w:r w:rsidRPr="0097581E">
        <w:rPr>
          <w:rFonts w:ascii="Times New Roman" w:hAnsi="Times New Roman"/>
        </w:rPr>
        <w:t>aktywizacja</w:t>
      </w:r>
      <w:r w:rsidR="00526E9A" w:rsidRPr="0097581E">
        <w:rPr>
          <w:rFonts w:ascii="Times New Roman" w:hAnsi="Times New Roman"/>
        </w:rPr>
        <w:t xml:space="preserve"> </w:t>
      </w:r>
      <w:r w:rsidRPr="0097581E">
        <w:rPr>
          <w:rFonts w:ascii="Times New Roman" w:hAnsi="Times New Roman"/>
        </w:rPr>
        <w:t>lokalnych</w:t>
      </w:r>
      <w:r w:rsidR="00526E9A" w:rsidRPr="0097581E">
        <w:rPr>
          <w:rFonts w:ascii="Times New Roman" w:hAnsi="Times New Roman"/>
        </w:rPr>
        <w:t xml:space="preserve"> </w:t>
      </w:r>
      <w:r w:rsidRPr="0097581E">
        <w:rPr>
          <w:rFonts w:ascii="Times New Roman" w:hAnsi="Times New Roman"/>
        </w:rPr>
        <w:t>przedsiębiorców,</w:t>
      </w:r>
      <w:r w:rsidR="00526E9A" w:rsidRPr="0097581E">
        <w:rPr>
          <w:rFonts w:ascii="Times New Roman" w:hAnsi="Times New Roman"/>
        </w:rPr>
        <w:t xml:space="preserve"> </w:t>
      </w:r>
      <w:r w:rsidRPr="0097581E">
        <w:rPr>
          <w:rFonts w:ascii="Times New Roman" w:hAnsi="Times New Roman"/>
        </w:rPr>
        <w:t>stowarzyszeń,</w:t>
      </w:r>
      <w:r w:rsidR="00526E9A" w:rsidRPr="0097581E">
        <w:rPr>
          <w:rFonts w:ascii="Times New Roman" w:hAnsi="Times New Roman"/>
        </w:rPr>
        <w:t xml:space="preserve"> </w:t>
      </w:r>
      <w:r w:rsidRPr="0097581E">
        <w:rPr>
          <w:rFonts w:ascii="Times New Roman" w:hAnsi="Times New Roman"/>
        </w:rPr>
        <w:t>samorządów</w:t>
      </w:r>
      <w:r w:rsidR="00526E9A" w:rsidRPr="0097581E">
        <w:rPr>
          <w:rFonts w:ascii="Times New Roman" w:hAnsi="Times New Roman"/>
        </w:rPr>
        <w:t xml:space="preserve"> </w:t>
      </w:r>
      <w:r w:rsidRPr="0097581E">
        <w:rPr>
          <w:rFonts w:ascii="Times New Roman" w:hAnsi="Times New Roman"/>
        </w:rPr>
        <w:t>w</w:t>
      </w:r>
      <w:r w:rsidR="00526E9A" w:rsidRPr="0097581E">
        <w:rPr>
          <w:rFonts w:ascii="Times New Roman" w:hAnsi="Times New Roman"/>
        </w:rPr>
        <w:t xml:space="preserve"> </w:t>
      </w:r>
      <w:r w:rsidRPr="0097581E">
        <w:rPr>
          <w:rFonts w:ascii="Times New Roman" w:hAnsi="Times New Roman"/>
        </w:rPr>
        <w:t>realizacji</w:t>
      </w:r>
      <w:r w:rsidR="00526E9A" w:rsidRPr="0097581E">
        <w:rPr>
          <w:rFonts w:ascii="Times New Roman" w:hAnsi="Times New Roman"/>
        </w:rPr>
        <w:t xml:space="preserve"> </w:t>
      </w:r>
      <w:r w:rsidRPr="0097581E">
        <w:rPr>
          <w:rFonts w:ascii="Times New Roman" w:hAnsi="Times New Roman"/>
        </w:rPr>
        <w:t>własnych</w:t>
      </w:r>
      <w:r w:rsidR="00526E9A" w:rsidRPr="0097581E">
        <w:rPr>
          <w:rFonts w:ascii="Times New Roman" w:hAnsi="Times New Roman"/>
        </w:rPr>
        <w:t xml:space="preserve"> </w:t>
      </w:r>
      <w:r w:rsidRPr="0097581E">
        <w:rPr>
          <w:rFonts w:ascii="Times New Roman" w:hAnsi="Times New Roman"/>
        </w:rPr>
        <w:t>pomysłów.</w:t>
      </w:r>
      <w:r w:rsidR="00526E9A" w:rsidRPr="0097581E">
        <w:rPr>
          <w:rFonts w:ascii="Times New Roman" w:hAnsi="Times New Roman"/>
        </w:rPr>
        <w:t xml:space="preserve"> </w:t>
      </w:r>
      <w:r w:rsidRPr="0097581E">
        <w:rPr>
          <w:rFonts w:ascii="Times New Roman" w:hAnsi="Times New Roman"/>
        </w:rPr>
        <w:t>Proces</w:t>
      </w:r>
      <w:r w:rsidR="00526E9A" w:rsidRPr="0097581E">
        <w:rPr>
          <w:rFonts w:ascii="Times New Roman" w:hAnsi="Times New Roman"/>
        </w:rPr>
        <w:t xml:space="preserve"> </w:t>
      </w:r>
      <w:r w:rsidRPr="0097581E">
        <w:rPr>
          <w:rFonts w:ascii="Times New Roman" w:hAnsi="Times New Roman"/>
        </w:rPr>
        <w:t>ten</w:t>
      </w:r>
      <w:r w:rsidR="00526E9A" w:rsidRPr="0097581E">
        <w:rPr>
          <w:rFonts w:ascii="Times New Roman" w:hAnsi="Times New Roman"/>
        </w:rPr>
        <w:t xml:space="preserve"> </w:t>
      </w:r>
      <w:r w:rsidRPr="0097581E">
        <w:rPr>
          <w:rFonts w:ascii="Times New Roman" w:hAnsi="Times New Roman"/>
        </w:rPr>
        <w:t>rozpoczął</w:t>
      </w:r>
      <w:r w:rsidR="00526E9A" w:rsidRPr="0097581E">
        <w:rPr>
          <w:rFonts w:ascii="Times New Roman" w:hAnsi="Times New Roman"/>
        </w:rPr>
        <w:t xml:space="preserve"> </w:t>
      </w:r>
      <w:r w:rsidRPr="0097581E">
        <w:rPr>
          <w:rFonts w:ascii="Times New Roman" w:hAnsi="Times New Roman"/>
        </w:rPr>
        <w:t>się</w:t>
      </w:r>
      <w:r w:rsidR="00526E9A" w:rsidRPr="0097581E">
        <w:rPr>
          <w:rFonts w:ascii="Times New Roman" w:hAnsi="Times New Roman"/>
        </w:rPr>
        <w:t xml:space="preserve"> </w:t>
      </w:r>
      <w:r w:rsidRPr="0097581E">
        <w:rPr>
          <w:rFonts w:ascii="Times New Roman" w:hAnsi="Times New Roman"/>
        </w:rPr>
        <w:t>od</w:t>
      </w:r>
      <w:r w:rsidR="00526E9A" w:rsidRPr="0097581E">
        <w:rPr>
          <w:rFonts w:ascii="Times New Roman" w:hAnsi="Times New Roman"/>
        </w:rPr>
        <w:t xml:space="preserve"> </w:t>
      </w:r>
      <w:r w:rsidRPr="0097581E">
        <w:rPr>
          <w:rFonts w:ascii="Times New Roman" w:hAnsi="Times New Roman"/>
        </w:rPr>
        <w:t>spotkań</w:t>
      </w:r>
      <w:r w:rsidR="00526E9A" w:rsidRPr="0097581E">
        <w:rPr>
          <w:rFonts w:ascii="Times New Roman" w:hAnsi="Times New Roman"/>
        </w:rPr>
        <w:t xml:space="preserve"> </w:t>
      </w:r>
      <w:r w:rsidRPr="0097581E">
        <w:rPr>
          <w:rFonts w:ascii="Times New Roman" w:hAnsi="Times New Roman"/>
        </w:rPr>
        <w:t>i</w:t>
      </w:r>
      <w:r w:rsidR="00526E9A" w:rsidRPr="0097581E">
        <w:rPr>
          <w:rFonts w:ascii="Times New Roman" w:hAnsi="Times New Roman"/>
        </w:rPr>
        <w:t xml:space="preserve"> </w:t>
      </w:r>
      <w:r w:rsidRPr="0097581E">
        <w:rPr>
          <w:rFonts w:ascii="Times New Roman" w:hAnsi="Times New Roman"/>
        </w:rPr>
        <w:t>konsultacji</w:t>
      </w:r>
      <w:r w:rsidR="00526E9A" w:rsidRPr="0097581E">
        <w:rPr>
          <w:rFonts w:ascii="Times New Roman" w:hAnsi="Times New Roman"/>
        </w:rPr>
        <w:t xml:space="preserve"> </w:t>
      </w:r>
      <w:r w:rsidRPr="0097581E">
        <w:rPr>
          <w:rFonts w:ascii="Times New Roman" w:hAnsi="Times New Roman"/>
        </w:rPr>
        <w:t>pomysłu</w:t>
      </w:r>
      <w:r w:rsidR="00526E9A" w:rsidRPr="0097581E">
        <w:rPr>
          <w:rFonts w:ascii="Times New Roman" w:hAnsi="Times New Roman"/>
        </w:rPr>
        <w:t xml:space="preserve"> </w:t>
      </w:r>
      <w:r w:rsidRPr="0097581E">
        <w:rPr>
          <w:rFonts w:ascii="Times New Roman" w:hAnsi="Times New Roman"/>
        </w:rPr>
        <w:t>z</w:t>
      </w:r>
      <w:r w:rsidR="00526E9A" w:rsidRPr="0097581E">
        <w:rPr>
          <w:rFonts w:ascii="Times New Roman" w:hAnsi="Times New Roman"/>
        </w:rPr>
        <w:t xml:space="preserve"> </w:t>
      </w:r>
      <w:r w:rsidRPr="0097581E">
        <w:rPr>
          <w:rFonts w:ascii="Times New Roman" w:hAnsi="Times New Roman"/>
        </w:rPr>
        <w:t>różnymi</w:t>
      </w:r>
      <w:r w:rsidR="00526E9A" w:rsidRPr="0097581E">
        <w:rPr>
          <w:rFonts w:ascii="Times New Roman" w:hAnsi="Times New Roman"/>
        </w:rPr>
        <w:t xml:space="preserve"> </w:t>
      </w:r>
      <w:r w:rsidRPr="0097581E">
        <w:rPr>
          <w:rFonts w:ascii="Times New Roman" w:hAnsi="Times New Roman"/>
        </w:rPr>
        <w:t>podmiotami</w:t>
      </w:r>
      <w:r w:rsidR="00526E9A" w:rsidRPr="0097581E">
        <w:rPr>
          <w:rFonts w:ascii="Times New Roman" w:hAnsi="Times New Roman"/>
        </w:rPr>
        <w:t xml:space="preserve"> </w:t>
      </w:r>
      <w:r w:rsidRPr="0097581E">
        <w:rPr>
          <w:rFonts w:ascii="Times New Roman" w:hAnsi="Times New Roman"/>
        </w:rPr>
        <w:t>życia</w:t>
      </w:r>
      <w:r w:rsidR="00526E9A" w:rsidRPr="0097581E">
        <w:rPr>
          <w:rFonts w:ascii="Times New Roman" w:hAnsi="Times New Roman"/>
        </w:rPr>
        <w:t xml:space="preserve"> </w:t>
      </w:r>
      <w:r w:rsidRPr="0097581E">
        <w:rPr>
          <w:rFonts w:ascii="Times New Roman" w:hAnsi="Times New Roman"/>
        </w:rPr>
        <w:t>społecznego</w:t>
      </w:r>
      <w:r w:rsidR="00526E9A" w:rsidRPr="0097581E">
        <w:rPr>
          <w:rFonts w:ascii="Times New Roman" w:hAnsi="Times New Roman"/>
        </w:rPr>
        <w:t xml:space="preserve"> </w:t>
      </w:r>
      <w:r w:rsidRPr="0097581E">
        <w:rPr>
          <w:rFonts w:ascii="Times New Roman" w:hAnsi="Times New Roman"/>
        </w:rPr>
        <w:t>zaangażowanymi</w:t>
      </w:r>
      <w:r w:rsidR="00526E9A" w:rsidRPr="0097581E">
        <w:rPr>
          <w:rFonts w:ascii="Times New Roman" w:hAnsi="Times New Roman"/>
        </w:rPr>
        <w:t xml:space="preserve"> </w:t>
      </w:r>
      <w:r w:rsidRPr="0097581E">
        <w:rPr>
          <w:rFonts w:ascii="Times New Roman" w:hAnsi="Times New Roman"/>
        </w:rPr>
        <w:t>w</w:t>
      </w:r>
      <w:r w:rsidR="00526E9A" w:rsidRPr="0097581E">
        <w:rPr>
          <w:rFonts w:ascii="Times New Roman" w:hAnsi="Times New Roman"/>
        </w:rPr>
        <w:t xml:space="preserve"> </w:t>
      </w:r>
      <w:r w:rsidRPr="0097581E">
        <w:rPr>
          <w:rFonts w:ascii="Times New Roman" w:hAnsi="Times New Roman"/>
        </w:rPr>
        <w:t>realizacje</w:t>
      </w:r>
      <w:r w:rsidR="00526E9A" w:rsidRPr="0097581E">
        <w:rPr>
          <w:rFonts w:ascii="Times New Roman" w:hAnsi="Times New Roman"/>
        </w:rPr>
        <w:t xml:space="preserve"> </w:t>
      </w:r>
      <w:r w:rsidRPr="0097581E">
        <w:rPr>
          <w:rFonts w:ascii="Times New Roman" w:hAnsi="Times New Roman"/>
        </w:rPr>
        <w:t>różnorodnych</w:t>
      </w:r>
      <w:r w:rsidR="00526E9A" w:rsidRPr="0097581E">
        <w:rPr>
          <w:rFonts w:ascii="Times New Roman" w:hAnsi="Times New Roman"/>
        </w:rPr>
        <w:t xml:space="preserve"> </w:t>
      </w:r>
      <w:r w:rsidRPr="0097581E">
        <w:rPr>
          <w:rFonts w:ascii="Times New Roman" w:hAnsi="Times New Roman"/>
        </w:rPr>
        <w:t>działań.</w:t>
      </w:r>
      <w:r w:rsidR="00526E9A" w:rsidRPr="0097581E">
        <w:rPr>
          <w:rFonts w:ascii="Times New Roman" w:hAnsi="Times New Roman"/>
        </w:rPr>
        <w:t xml:space="preserve"> </w:t>
      </w:r>
      <w:r w:rsidRPr="0097581E">
        <w:rPr>
          <w:rFonts w:ascii="Times New Roman" w:hAnsi="Times New Roman"/>
        </w:rPr>
        <w:t>W</w:t>
      </w:r>
      <w:r w:rsidR="00526E9A" w:rsidRPr="0097581E">
        <w:rPr>
          <w:rFonts w:ascii="Times New Roman" w:hAnsi="Times New Roman"/>
        </w:rPr>
        <w:t xml:space="preserve"> </w:t>
      </w:r>
      <w:r w:rsidRPr="0097581E">
        <w:rPr>
          <w:rFonts w:ascii="Times New Roman" w:hAnsi="Times New Roman"/>
        </w:rPr>
        <w:t>pierwszym</w:t>
      </w:r>
      <w:r w:rsidR="00526E9A" w:rsidRPr="0097581E">
        <w:rPr>
          <w:rFonts w:ascii="Times New Roman" w:hAnsi="Times New Roman"/>
        </w:rPr>
        <w:t xml:space="preserve"> </w:t>
      </w:r>
      <w:r w:rsidRPr="0097581E">
        <w:rPr>
          <w:rFonts w:ascii="Times New Roman" w:hAnsi="Times New Roman"/>
        </w:rPr>
        <w:t>etapie</w:t>
      </w:r>
      <w:r w:rsidR="00526E9A" w:rsidRPr="0097581E">
        <w:rPr>
          <w:rFonts w:ascii="Times New Roman" w:hAnsi="Times New Roman"/>
        </w:rPr>
        <w:t xml:space="preserve"> </w:t>
      </w:r>
      <w:r w:rsidRPr="0097581E">
        <w:rPr>
          <w:rFonts w:ascii="Times New Roman" w:hAnsi="Times New Roman"/>
        </w:rPr>
        <w:t>odbyły</w:t>
      </w:r>
      <w:r w:rsidR="00526E9A" w:rsidRPr="0097581E">
        <w:rPr>
          <w:rFonts w:ascii="Times New Roman" w:hAnsi="Times New Roman"/>
        </w:rPr>
        <w:t xml:space="preserve"> </w:t>
      </w:r>
      <w:r w:rsidRPr="0097581E">
        <w:rPr>
          <w:rFonts w:ascii="Times New Roman" w:hAnsi="Times New Roman"/>
        </w:rPr>
        <w:t>się</w:t>
      </w:r>
      <w:r w:rsidR="00526E9A" w:rsidRPr="0097581E">
        <w:rPr>
          <w:rFonts w:ascii="Times New Roman" w:hAnsi="Times New Roman"/>
        </w:rPr>
        <w:t xml:space="preserve"> </w:t>
      </w:r>
      <w:r w:rsidRPr="0097581E">
        <w:rPr>
          <w:rFonts w:ascii="Times New Roman" w:hAnsi="Times New Roman"/>
        </w:rPr>
        <w:t>spotkania</w:t>
      </w:r>
      <w:r w:rsidR="00526E9A" w:rsidRPr="0097581E">
        <w:rPr>
          <w:rFonts w:ascii="Times New Roman" w:hAnsi="Times New Roman"/>
        </w:rPr>
        <w:t xml:space="preserve"> </w:t>
      </w:r>
      <w:r w:rsidRPr="0097581E">
        <w:rPr>
          <w:rFonts w:ascii="Times New Roman" w:hAnsi="Times New Roman"/>
        </w:rPr>
        <w:t>starosty</w:t>
      </w:r>
      <w:r w:rsidR="00526E9A" w:rsidRPr="0097581E">
        <w:rPr>
          <w:rFonts w:ascii="Times New Roman" w:hAnsi="Times New Roman"/>
        </w:rPr>
        <w:t xml:space="preserve"> </w:t>
      </w:r>
      <w:r w:rsidRPr="0097581E">
        <w:rPr>
          <w:rFonts w:ascii="Times New Roman" w:hAnsi="Times New Roman"/>
        </w:rPr>
        <w:t>z</w:t>
      </w:r>
      <w:r w:rsidR="00526E9A" w:rsidRPr="0097581E">
        <w:rPr>
          <w:rFonts w:ascii="Times New Roman" w:hAnsi="Times New Roman"/>
        </w:rPr>
        <w:t xml:space="preserve"> </w:t>
      </w:r>
      <w:r w:rsidRPr="0097581E">
        <w:rPr>
          <w:rFonts w:ascii="Times New Roman" w:hAnsi="Times New Roman"/>
        </w:rPr>
        <w:t>burmistrzami</w:t>
      </w:r>
      <w:r w:rsidR="00526E9A" w:rsidRPr="0097581E">
        <w:rPr>
          <w:rFonts w:ascii="Times New Roman" w:hAnsi="Times New Roman"/>
        </w:rPr>
        <w:t xml:space="preserve"> </w:t>
      </w:r>
      <w:r w:rsidRPr="0097581E">
        <w:rPr>
          <w:rFonts w:ascii="Times New Roman" w:hAnsi="Times New Roman"/>
        </w:rPr>
        <w:t>i</w:t>
      </w:r>
      <w:r w:rsidR="00526E9A" w:rsidRPr="0097581E">
        <w:rPr>
          <w:rFonts w:ascii="Times New Roman" w:hAnsi="Times New Roman"/>
        </w:rPr>
        <w:t xml:space="preserve"> </w:t>
      </w:r>
      <w:r w:rsidRPr="0097581E">
        <w:rPr>
          <w:rFonts w:ascii="Times New Roman" w:hAnsi="Times New Roman"/>
        </w:rPr>
        <w:t>wójtami</w:t>
      </w:r>
      <w:r w:rsidR="00526E9A" w:rsidRPr="0097581E">
        <w:rPr>
          <w:rFonts w:ascii="Times New Roman" w:hAnsi="Times New Roman"/>
        </w:rPr>
        <w:t xml:space="preserve"> </w:t>
      </w:r>
      <w:r w:rsidRPr="0097581E">
        <w:rPr>
          <w:rFonts w:ascii="Times New Roman" w:hAnsi="Times New Roman"/>
        </w:rPr>
        <w:t>gmin</w:t>
      </w:r>
      <w:r w:rsidR="00526E9A" w:rsidRPr="0097581E">
        <w:rPr>
          <w:rFonts w:ascii="Times New Roman" w:hAnsi="Times New Roman"/>
        </w:rPr>
        <w:t xml:space="preserve"> </w:t>
      </w:r>
      <w:r w:rsidRPr="0097581E">
        <w:rPr>
          <w:rFonts w:ascii="Times New Roman" w:hAnsi="Times New Roman"/>
        </w:rPr>
        <w:t>z</w:t>
      </w:r>
      <w:r w:rsidR="00526E9A" w:rsidRPr="0097581E">
        <w:rPr>
          <w:rFonts w:ascii="Times New Roman" w:hAnsi="Times New Roman"/>
        </w:rPr>
        <w:t xml:space="preserve"> </w:t>
      </w:r>
      <w:r w:rsidRPr="0097581E">
        <w:rPr>
          <w:rFonts w:ascii="Times New Roman" w:hAnsi="Times New Roman"/>
        </w:rPr>
        <w:t>terenu</w:t>
      </w:r>
      <w:r w:rsidR="00526E9A" w:rsidRPr="0097581E">
        <w:rPr>
          <w:rFonts w:ascii="Times New Roman" w:hAnsi="Times New Roman"/>
        </w:rPr>
        <w:t xml:space="preserve"> </w:t>
      </w:r>
      <w:r w:rsidRPr="0097581E">
        <w:rPr>
          <w:rFonts w:ascii="Times New Roman" w:hAnsi="Times New Roman"/>
        </w:rPr>
        <w:t>powiatu</w:t>
      </w:r>
      <w:r w:rsidR="00526E9A" w:rsidRPr="0097581E">
        <w:rPr>
          <w:rFonts w:ascii="Times New Roman" w:hAnsi="Times New Roman"/>
        </w:rPr>
        <w:t xml:space="preserve"> </w:t>
      </w:r>
      <w:r w:rsidRPr="0097581E">
        <w:rPr>
          <w:rFonts w:ascii="Times New Roman" w:hAnsi="Times New Roman"/>
        </w:rPr>
        <w:t>białobrzeskiego.</w:t>
      </w:r>
      <w:r w:rsidR="00526E9A" w:rsidRPr="0097581E">
        <w:rPr>
          <w:rFonts w:ascii="Times New Roman" w:hAnsi="Times New Roman"/>
        </w:rPr>
        <w:t xml:space="preserve"> </w:t>
      </w:r>
      <w:r w:rsidRPr="0097581E">
        <w:rPr>
          <w:rFonts w:ascii="Times New Roman" w:hAnsi="Times New Roman"/>
        </w:rPr>
        <w:t>Na</w:t>
      </w:r>
      <w:r w:rsidR="00526E9A" w:rsidRPr="0097581E">
        <w:rPr>
          <w:rFonts w:ascii="Times New Roman" w:hAnsi="Times New Roman"/>
        </w:rPr>
        <w:t xml:space="preserve"> </w:t>
      </w:r>
      <w:r w:rsidRPr="0097581E">
        <w:rPr>
          <w:rFonts w:ascii="Times New Roman" w:hAnsi="Times New Roman"/>
        </w:rPr>
        <w:t>tych</w:t>
      </w:r>
      <w:r w:rsidR="00526E9A" w:rsidRPr="0097581E">
        <w:rPr>
          <w:rFonts w:ascii="Times New Roman" w:hAnsi="Times New Roman"/>
        </w:rPr>
        <w:t xml:space="preserve"> </w:t>
      </w:r>
      <w:r w:rsidRPr="0097581E">
        <w:rPr>
          <w:rFonts w:ascii="Times New Roman" w:hAnsi="Times New Roman"/>
        </w:rPr>
        <w:t>spotkaniach</w:t>
      </w:r>
      <w:r w:rsidR="00526E9A" w:rsidRPr="0097581E">
        <w:rPr>
          <w:rFonts w:ascii="Times New Roman" w:hAnsi="Times New Roman"/>
        </w:rPr>
        <w:t xml:space="preserve"> </w:t>
      </w:r>
      <w:r w:rsidRPr="0097581E">
        <w:rPr>
          <w:rFonts w:ascii="Times New Roman" w:hAnsi="Times New Roman"/>
        </w:rPr>
        <w:t>omawiano</w:t>
      </w:r>
      <w:r w:rsidR="00526E9A" w:rsidRPr="0097581E">
        <w:rPr>
          <w:rFonts w:ascii="Times New Roman" w:hAnsi="Times New Roman"/>
        </w:rPr>
        <w:t xml:space="preserve"> </w:t>
      </w:r>
      <w:r w:rsidRPr="0097581E">
        <w:rPr>
          <w:rFonts w:ascii="Times New Roman" w:hAnsi="Times New Roman"/>
        </w:rPr>
        <w:t>zasady</w:t>
      </w:r>
      <w:r w:rsidR="00526E9A" w:rsidRPr="0097581E">
        <w:rPr>
          <w:rFonts w:ascii="Times New Roman" w:hAnsi="Times New Roman"/>
        </w:rPr>
        <w:t xml:space="preserve"> </w:t>
      </w:r>
      <w:r w:rsidRPr="0097581E">
        <w:rPr>
          <w:rFonts w:ascii="Times New Roman" w:hAnsi="Times New Roman"/>
        </w:rPr>
        <w:t>oraz</w:t>
      </w:r>
      <w:r w:rsidR="00526E9A" w:rsidRPr="0097581E">
        <w:rPr>
          <w:rFonts w:ascii="Times New Roman" w:hAnsi="Times New Roman"/>
        </w:rPr>
        <w:t xml:space="preserve"> </w:t>
      </w:r>
      <w:r w:rsidRPr="0097581E">
        <w:rPr>
          <w:rFonts w:ascii="Times New Roman" w:hAnsi="Times New Roman"/>
        </w:rPr>
        <w:t>główne</w:t>
      </w:r>
      <w:r w:rsidR="00526E9A" w:rsidRPr="0097581E">
        <w:rPr>
          <w:rFonts w:ascii="Times New Roman" w:hAnsi="Times New Roman"/>
        </w:rPr>
        <w:t xml:space="preserve"> </w:t>
      </w:r>
      <w:r w:rsidRPr="0097581E">
        <w:rPr>
          <w:rFonts w:ascii="Times New Roman" w:hAnsi="Times New Roman"/>
        </w:rPr>
        <w:t>cele</w:t>
      </w:r>
      <w:r w:rsidR="00526E9A" w:rsidRPr="0097581E">
        <w:rPr>
          <w:rFonts w:ascii="Times New Roman" w:hAnsi="Times New Roman"/>
        </w:rPr>
        <w:t xml:space="preserve"> </w:t>
      </w:r>
      <w:r w:rsidRPr="0097581E">
        <w:rPr>
          <w:rFonts w:ascii="Times New Roman" w:hAnsi="Times New Roman"/>
        </w:rPr>
        <w:t>realizacji</w:t>
      </w:r>
      <w:r w:rsidR="00526E9A" w:rsidRPr="0097581E">
        <w:rPr>
          <w:rFonts w:ascii="Times New Roman" w:hAnsi="Times New Roman"/>
        </w:rPr>
        <w:t xml:space="preserve"> </w:t>
      </w:r>
      <w:r w:rsidRPr="0097581E">
        <w:rPr>
          <w:rFonts w:ascii="Times New Roman" w:hAnsi="Times New Roman"/>
        </w:rPr>
        <w:t>LSR</w:t>
      </w:r>
      <w:r w:rsidR="00526E9A" w:rsidRPr="0097581E">
        <w:rPr>
          <w:rFonts w:ascii="Times New Roman" w:hAnsi="Times New Roman"/>
        </w:rPr>
        <w:t xml:space="preserve"> </w:t>
      </w:r>
      <w:r w:rsidRPr="0097581E">
        <w:rPr>
          <w:rFonts w:ascii="Times New Roman" w:hAnsi="Times New Roman"/>
        </w:rPr>
        <w:t>jak</w:t>
      </w:r>
      <w:r w:rsidR="00526E9A" w:rsidRPr="0097581E">
        <w:rPr>
          <w:rFonts w:ascii="Times New Roman" w:hAnsi="Times New Roman"/>
        </w:rPr>
        <w:t xml:space="preserve"> </w:t>
      </w:r>
      <w:r w:rsidRPr="0097581E">
        <w:rPr>
          <w:rFonts w:ascii="Times New Roman" w:hAnsi="Times New Roman"/>
        </w:rPr>
        <w:t>również</w:t>
      </w:r>
      <w:r w:rsidR="00526E9A" w:rsidRPr="0097581E">
        <w:rPr>
          <w:rFonts w:ascii="Times New Roman" w:hAnsi="Times New Roman"/>
        </w:rPr>
        <w:t xml:space="preserve"> </w:t>
      </w:r>
      <w:r w:rsidRPr="0097581E">
        <w:rPr>
          <w:rFonts w:ascii="Times New Roman" w:hAnsi="Times New Roman"/>
        </w:rPr>
        <w:t>identyfikowano</w:t>
      </w:r>
      <w:r w:rsidR="00526E9A" w:rsidRPr="0097581E">
        <w:rPr>
          <w:rFonts w:ascii="Times New Roman" w:hAnsi="Times New Roman"/>
        </w:rPr>
        <w:t xml:space="preserve"> </w:t>
      </w:r>
      <w:r w:rsidRPr="0097581E">
        <w:rPr>
          <w:rFonts w:ascii="Times New Roman" w:hAnsi="Times New Roman"/>
        </w:rPr>
        <w:t>główne</w:t>
      </w:r>
      <w:r w:rsidR="00526E9A" w:rsidRPr="0097581E">
        <w:rPr>
          <w:rFonts w:ascii="Times New Roman" w:hAnsi="Times New Roman"/>
        </w:rPr>
        <w:t xml:space="preserve"> </w:t>
      </w:r>
      <w:r w:rsidRPr="0097581E">
        <w:rPr>
          <w:rFonts w:ascii="Times New Roman" w:hAnsi="Times New Roman"/>
        </w:rPr>
        <w:t>problemy</w:t>
      </w:r>
      <w:r w:rsidR="00526E9A" w:rsidRPr="0097581E">
        <w:rPr>
          <w:rFonts w:ascii="Times New Roman" w:hAnsi="Times New Roman"/>
        </w:rPr>
        <w:t xml:space="preserve"> </w:t>
      </w:r>
      <w:r w:rsidRPr="0097581E">
        <w:rPr>
          <w:rFonts w:ascii="Times New Roman" w:hAnsi="Times New Roman"/>
        </w:rPr>
        <w:t>i</w:t>
      </w:r>
      <w:r w:rsidR="00526E9A" w:rsidRPr="0097581E">
        <w:rPr>
          <w:rFonts w:ascii="Times New Roman" w:hAnsi="Times New Roman"/>
        </w:rPr>
        <w:t xml:space="preserve"> </w:t>
      </w:r>
      <w:r w:rsidRPr="0097581E">
        <w:rPr>
          <w:rFonts w:ascii="Times New Roman" w:hAnsi="Times New Roman"/>
        </w:rPr>
        <w:t>potrzeby</w:t>
      </w:r>
      <w:r w:rsidR="00526E9A" w:rsidRPr="0097581E">
        <w:rPr>
          <w:rFonts w:ascii="Times New Roman" w:hAnsi="Times New Roman"/>
        </w:rPr>
        <w:t xml:space="preserve"> </w:t>
      </w:r>
      <w:r w:rsidRPr="0097581E">
        <w:rPr>
          <w:rFonts w:ascii="Times New Roman" w:hAnsi="Times New Roman"/>
        </w:rPr>
        <w:t>poszczególnych</w:t>
      </w:r>
      <w:r w:rsidR="00526E9A" w:rsidRPr="0097581E">
        <w:rPr>
          <w:rFonts w:ascii="Times New Roman" w:hAnsi="Times New Roman"/>
        </w:rPr>
        <w:t xml:space="preserve"> </w:t>
      </w:r>
      <w:r w:rsidRPr="0097581E">
        <w:rPr>
          <w:rFonts w:ascii="Times New Roman" w:hAnsi="Times New Roman"/>
        </w:rPr>
        <w:t>gmin</w:t>
      </w:r>
      <w:r w:rsidR="00526E9A" w:rsidRPr="0097581E">
        <w:rPr>
          <w:rFonts w:ascii="Times New Roman" w:hAnsi="Times New Roman"/>
        </w:rPr>
        <w:t xml:space="preserve"> </w:t>
      </w:r>
      <w:r w:rsidRPr="0097581E">
        <w:rPr>
          <w:rFonts w:ascii="Times New Roman" w:hAnsi="Times New Roman"/>
        </w:rPr>
        <w:t>oraz</w:t>
      </w:r>
      <w:r w:rsidR="00526E9A" w:rsidRPr="0097581E">
        <w:rPr>
          <w:rFonts w:ascii="Times New Roman" w:hAnsi="Times New Roman"/>
        </w:rPr>
        <w:t xml:space="preserve"> </w:t>
      </w:r>
      <w:r w:rsidRPr="0097581E">
        <w:rPr>
          <w:rFonts w:ascii="Times New Roman" w:hAnsi="Times New Roman"/>
        </w:rPr>
        <w:t>wspólne</w:t>
      </w:r>
      <w:r w:rsidR="00526E9A" w:rsidRPr="0097581E">
        <w:rPr>
          <w:rFonts w:ascii="Times New Roman" w:hAnsi="Times New Roman"/>
        </w:rPr>
        <w:t xml:space="preserve"> </w:t>
      </w:r>
      <w:r w:rsidRPr="0097581E">
        <w:rPr>
          <w:rFonts w:ascii="Times New Roman" w:hAnsi="Times New Roman"/>
        </w:rPr>
        <w:t>działania</w:t>
      </w:r>
      <w:r w:rsidR="00526E9A" w:rsidRPr="0097581E">
        <w:rPr>
          <w:rFonts w:ascii="Times New Roman" w:hAnsi="Times New Roman"/>
        </w:rPr>
        <w:t xml:space="preserve"> </w:t>
      </w:r>
      <w:r w:rsidRPr="0097581E">
        <w:rPr>
          <w:rFonts w:ascii="Times New Roman" w:hAnsi="Times New Roman"/>
        </w:rPr>
        <w:t>mogące</w:t>
      </w:r>
      <w:r w:rsidR="00526E9A" w:rsidRPr="0097581E">
        <w:rPr>
          <w:rFonts w:ascii="Times New Roman" w:hAnsi="Times New Roman"/>
        </w:rPr>
        <w:t xml:space="preserve"> </w:t>
      </w:r>
      <w:r w:rsidRPr="0097581E">
        <w:rPr>
          <w:rFonts w:ascii="Times New Roman" w:hAnsi="Times New Roman"/>
        </w:rPr>
        <w:t>wesprzeć</w:t>
      </w:r>
      <w:r w:rsidR="00526E9A" w:rsidRPr="0097581E">
        <w:rPr>
          <w:rFonts w:ascii="Times New Roman" w:hAnsi="Times New Roman"/>
        </w:rPr>
        <w:t xml:space="preserve"> </w:t>
      </w:r>
      <w:r w:rsidRPr="0097581E">
        <w:rPr>
          <w:rFonts w:ascii="Times New Roman" w:hAnsi="Times New Roman"/>
        </w:rPr>
        <w:t>rozwój</w:t>
      </w:r>
      <w:r w:rsidR="00526E9A" w:rsidRPr="0097581E">
        <w:rPr>
          <w:rFonts w:ascii="Times New Roman" w:hAnsi="Times New Roman"/>
        </w:rPr>
        <w:t xml:space="preserve"> </w:t>
      </w:r>
      <w:r w:rsidRPr="0097581E">
        <w:rPr>
          <w:rFonts w:ascii="Times New Roman" w:hAnsi="Times New Roman"/>
        </w:rPr>
        <w:t>powiatu,</w:t>
      </w:r>
      <w:r w:rsidR="00526E9A" w:rsidRPr="0097581E">
        <w:rPr>
          <w:rFonts w:ascii="Times New Roman" w:hAnsi="Times New Roman"/>
        </w:rPr>
        <w:t xml:space="preserve"> </w:t>
      </w:r>
      <w:r w:rsidRPr="0097581E">
        <w:rPr>
          <w:rFonts w:ascii="Times New Roman" w:hAnsi="Times New Roman"/>
        </w:rPr>
        <w:t>którego</w:t>
      </w:r>
      <w:r w:rsidR="00526E9A" w:rsidRPr="0097581E">
        <w:rPr>
          <w:rFonts w:ascii="Times New Roman" w:hAnsi="Times New Roman"/>
        </w:rPr>
        <w:t xml:space="preserve"> </w:t>
      </w:r>
      <w:r w:rsidRPr="0097581E">
        <w:rPr>
          <w:rFonts w:ascii="Times New Roman" w:hAnsi="Times New Roman"/>
        </w:rPr>
        <w:t>obszar</w:t>
      </w:r>
      <w:r w:rsidR="00526E9A" w:rsidRPr="0097581E">
        <w:rPr>
          <w:rFonts w:ascii="Times New Roman" w:hAnsi="Times New Roman"/>
        </w:rPr>
        <w:t xml:space="preserve"> </w:t>
      </w:r>
      <w:r w:rsidRPr="0097581E">
        <w:rPr>
          <w:rFonts w:ascii="Times New Roman" w:hAnsi="Times New Roman"/>
        </w:rPr>
        <w:t>stanowi</w:t>
      </w:r>
      <w:r w:rsidR="00526E9A" w:rsidRPr="0097581E">
        <w:rPr>
          <w:rFonts w:ascii="Times New Roman" w:hAnsi="Times New Roman"/>
        </w:rPr>
        <w:t xml:space="preserve"> </w:t>
      </w:r>
      <w:r w:rsidRPr="0097581E">
        <w:rPr>
          <w:rFonts w:ascii="Times New Roman" w:hAnsi="Times New Roman"/>
        </w:rPr>
        <w:t>równocześnie</w:t>
      </w:r>
      <w:r w:rsidR="00526E9A" w:rsidRPr="0097581E">
        <w:rPr>
          <w:rFonts w:ascii="Times New Roman" w:hAnsi="Times New Roman"/>
        </w:rPr>
        <w:t xml:space="preserve"> </w:t>
      </w:r>
      <w:r w:rsidRPr="0097581E">
        <w:rPr>
          <w:rFonts w:ascii="Times New Roman" w:hAnsi="Times New Roman"/>
        </w:rPr>
        <w:t>obszar</w:t>
      </w:r>
      <w:r w:rsidR="00526E9A" w:rsidRPr="0097581E">
        <w:rPr>
          <w:rFonts w:ascii="Times New Roman" w:hAnsi="Times New Roman"/>
        </w:rPr>
        <w:t xml:space="preserve"> </w:t>
      </w:r>
      <w:r w:rsidRPr="0097581E">
        <w:rPr>
          <w:rFonts w:ascii="Times New Roman" w:hAnsi="Times New Roman"/>
        </w:rPr>
        <w:t>LGD</w:t>
      </w:r>
      <w:r w:rsidR="00526E9A" w:rsidRPr="0097581E">
        <w:rPr>
          <w:rFonts w:ascii="Times New Roman" w:hAnsi="Times New Roman"/>
        </w:rPr>
        <w:t xml:space="preserve"> </w:t>
      </w:r>
      <w:r w:rsidRPr="0097581E">
        <w:rPr>
          <w:rFonts w:ascii="Times New Roman" w:hAnsi="Times New Roman"/>
        </w:rPr>
        <w:t>„</w:t>
      </w:r>
      <w:r w:rsidR="00531671" w:rsidRPr="0097581E">
        <w:rPr>
          <w:rFonts w:ascii="Times New Roman" w:hAnsi="Times New Roman"/>
        </w:rPr>
        <w:t>Zapilicze</w:t>
      </w:r>
      <w:r w:rsidRPr="0097581E">
        <w:rPr>
          <w:rFonts w:ascii="Times New Roman" w:hAnsi="Times New Roman"/>
        </w:rPr>
        <w:t>”.</w:t>
      </w:r>
      <w:r w:rsidR="00526E9A" w:rsidRPr="0097581E">
        <w:rPr>
          <w:rFonts w:ascii="Times New Roman" w:hAnsi="Times New Roman"/>
        </w:rPr>
        <w:t xml:space="preserve"> </w:t>
      </w:r>
      <w:r w:rsidRPr="0097581E">
        <w:rPr>
          <w:rFonts w:ascii="Times New Roman" w:hAnsi="Times New Roman"/>
        </w:rPr>
        <w:t>Grupa</w:t>
      </w:r>
      <w:r w:rsidR="00526E9A" w:rsidRPr="0097581E">
        <w:rPr>
          <w:rFonts w:ascii="Times New Roman" w:hAnsi="Times New Roman"/>
        </w:rPr>
        <w:t xml:space="preserve"> </w:t>
      </w:r>
      <w:r w:rsidRPr="0097581E">
        <w:rPr>
          <w:rFonts w:ascii="Times New Roman" w:hAnsi="Times New Roman"/>
        </w:rPr>
        <w:t>inicjatywna</w:t>
      </w:r>
      <w:r w:rsidR="00526E9A" w:rsidRPr="0097581E">
        <w:rPr>
          <w:rFonts w:ascii="Times New Roman" w:hAnsi="Times New Roman"/>
        </w:rPr>
        <w:t xml:space="preserve"> </w:t>
      </w:r>
      <w:r w:rsidRPr="0097581E">
        <w:rPr>
          <w:rFonts w:ascii="Times New Roman" w:hAnsi="Times New Roman"/>
        </w:rPr>
        <w:t>przeprowadziła</w:t>
      </w:r>
      <w:r w:rsidR="00526E9A" w:rsidRPr="0097581E">
        <w:rPr>
          <w:rFonts w:ascii="Times New Roman" w:hAnsi="Times New Roman"/>
        </w:rPr>
        <w:t xml:space="preserve"> </w:t>
      </w:r>
      <w:r w:rsidRPr="0097581E">
        <w:rPr>
          <w:rFonts w:ascii="Times New Roman" w:hAnsi="Times New Roman"/>
        </w:rPr>
        <w:t>szereg</w:t>
      </w:r>
      <w:r w:rsidR="00526E9A" w:rsidRPr="0097581E">
        <w:rPr>
          <w:rFonts w:ascii="Times New Roman" w:hAnsi="Times New Roman"/>
        </w:rPr>
        <w:t xml:space="preserve"> </w:t>
      </w:r>
      <w:r w:rsidRPr="0097581E">
        <w:rPr>
          <w:rFonts w:ascii="Times New Roman" w:hAnsi="Times New Roman"/>
        </w:rPr>
        <w:t>działań</w:t>
      </w:r>
      <w:r w:rsidR="00526E9A" w:rsidRPr="0097581E">
        <w:rPr>
          <w:rFonts w:ascii="Times New Roman" w:hAnsi="Times New Roman"/>
        </w:rPr>
        <w:t xml:space="preserve"> </w:t>
      </w:r>
      <w:r w:rsidRPr="0097581E">
        <w:rPr>
          <w:rFonts w:ascii="Times New Roman" w:hAnsi="Times New Roman"/>
        </w:rPr>
        <w:t>informacyjno-promocyjnych</w:t>
      </w:r>
      <w:r w:rsidR="00526E9A" w:rsidRPr="0097581E">
        <w:rPr>
          <w:rFonts w:ascii="Times New Roman" w:hAnsi="Times New Roman"/>
        </w:rPr>
        <w:t xml:space="preserve"> </w:t>
      </w:r>
      <w:r w:rsidRPr="0097581E">
        <w:rPr>
          <w:rFonts w:ascii="Times New Roman" w:hAnsi="Times New Roman"/>
        </w:rPr>
        <w:t>w</w:t>
      </w:r>
      <w:r w:rsidR="00526E9A" w:rsidRPr="0097581E">
        <w:rPr>
          <w:rFonts w:ascii="Times New Roman" w:hAnsi="Times New Roman"/>
        </w:rPr>
        <w:t xml:space="preserve"> </w:t>
      </w:r>
      <w:r w:rsidRPr="0097581E">
        <w:rPr>
          <w:rFonts w:ascii="Times New Roman" w:hAnsi="Times New Roman"/>
        </w:rPr>
        <w:t>celu</w:t>
      </w:r>
      <w:r w:rsidR="00526E9A" w:rsidRPr="0097581E">
        <w:rPr>
          <w:rFonts w:ascii="Times New Roman" w:hAnsi="Times New Roman"/>
        </w:rPr>
        <w:t xml:space="preserve"> </w:t>
      </w:r>
      <w:r w:rsidRPr="0097581E">
        <w:rPr>
          <w:rFonts w:ascii="Times New Roman" w:hAnsi="Times New Roman"/>
        </w:rPr>
        <w:t>pozyskania</w:t>
      </w:r>
      <w:r w:rsidR="00526E9A" w:rsidRPr="0097581E">
        <w:rPr>
          <w:rFonts w:ascii="Times New Roman" w:hAnsi="Times New Roman"/>
        </w:rPr>
        <w:t xml:space="preserve"> </w:t>
      </w:r>
      <w:r w:rsidRPr="0097581E">
        <w:rPr>
          <w:rFonts w:ascii="Times New Roman" w:hAnsi="Times New Roman"/>
        </w:rPr>
        <w:t>partnerów</w:t>
      </w:r>
      <w:r w:rsidR="00526E9A" w:rsidRPr="0097581E">
        <w:rPr>
          <w:rFonts w:ascii="Times New Roman" w:hAnsi="Times New Roman"/>
        </w:rPr>
        <w:t xml:space="preserve"> </w:t>
      </w:r>
      <w:r w:rsidRPr="0097581E">
        <w:rPr>
          <w:rFonts w:ascii="Times New Roman" w:hAnsi="Times New Roman"/>
        </w:rPr>
        <w:t>z</w:t>
      </w:r>
      <w:r w:rsidR="00526E9A" w:rsidRPr="0097581E">
        <w:rPr>
          <w:rFonts w:ascii="Times New Roman" w:hAnsi="Times New Roman"/>
        </w:rPr>
        <w:t xml:space="preserve"> </w:t>
      </w:r>
      <w:r w:rsidRPr="0097581E">
        <w:rPr>
          <w:rFonts w:ascii="Times New Roman" w:hAnsi="Times New Roman"/>
        </w:rPr>
        <w:t>różnych</w:t>
      </w:r>
      <w:r w:rsidR="00526E9A" w:rsidRPr="0097581E">
        <w:rPr>
          <w:rFonts w:ascii="Times New Roman" w:hAnsi="Times New Roman"/>
        </w:rPr>
        <w:t xml:space="preserve"> </w:t>
      </w:r>
      <w:r w:rsidRPr="0097581E">
        <w:rPr>
          <w:rFonts w:ascii="Times New Roman" w:hAnsi="Times New Roman"/>
        </w:rPr>
        <w:t>grup</w:t>
      </w:r>
      <w:r w:rsidR="00526E9A" w:rsidRPr="0097581E">
        <w:rPr>
          <w:rFonts w:ascii="Times New Roman" w:hAnsi="Times New Roman"/>
        </w:rPr>
        <w:t xml:space="preserve"> </w:t>
      </w:r>
      <w:r w:rsidRPr="0097581E">
        <w:rPr>
          <w:rFonts w:ascii="Times New Roman" w:hAnsi="Times New Roman"/>
        </w:rPr>
        <w:t>społecznych.</w:t>
      </w:r>
      <w:r w:rsidR="00526E9A" w:rsidRPr="0097581E">
        <w:rPr>
          <w:rFonts w:ascii="Times New Roman" w:hAnsi="Times New Roman"/>
        </w:rPr>
        <w:t xml:space="preserve"> </w:t>
      </w:r>
      <w:r w:rsidRPr="0097581E">
        <w:rPr>
          <w:rFonts w:ascii="Times New Roman" w:hAnsi="Times New Roman"/>
        </w:rPr>
        <w:t>W</w:t>
      </w:r>
      <w:r w:rsidR="00526E9A" w:rsidRPr="0097581E">
        <w:rPr>
          <w:rFonts w:ascii="Times New Roman" w:hAnsi="Times New Roman"/>
        </w:rPr>
        <w:t xml:space="preserve"> </w:t>
      </w:r>
      <w:r w:rsidRPr="0097581E">
        <w:rPr>
          <w:rFonts w:ascii="Times New Roman" w:hAnsi="Times New Roman"/>
        </w:rPr>
        <w:t>wyniku</w:t>
      </w:r>
      <w:r w:rsidR="00526E9A" w:rsidRPr="0097581E">
        <w:rPr>
          <w:rFonts w:ascii="Times New Roman" w:hAnsi="Times New Roman"/>
        </w:rPr>
        <w:t xml:space="preserve"> </w:t>
      </w:r>
      <w:r w:rsidRPr="0097581E">
        <w:rPr>
          <w:rFonts w:ascii="Times New Roman" w:hAnsi="Times New Roman"/>
        </w:rPr>
        <w:t>przeprowadzonych</w:t>
      </w:r>
      <w:r w:rsidR="00526E9A" w:rsidRPr="0097581E">
        <w:rPr>
          <w:rFonts w:ascii="Times New Roman" w:hAnsi="Times New Roman"/>
        </w:rPr>
        <w:t xml:space="preserve"> </w:t>
      </w:r>
      <w:r w:rsidRPr="0097581E">
        <w:rPr>
          <w:rFonts w:ascii="Times New Roman" w:hAnsi="Times New Roman"/>
        </w:rPr>
        <w:t>działań</w:t>
      </w:r>
      <w:r w:rsidR="00526E9A" w:rsidRPr="0097581E">
        <w:rPr>
          <w:rFonts w:ascii="Times New Roman" w:hAnsi="Times New Roman"/>
        </w:rPr>
        <w:t xml:space="preserve"> </w:t>
      </w:r>
      <w:r w:rsidRPr="0097581E">
        <w:rPr>
          <w:rFonts w:ascii="Times New Roman" w:hAnsi="Times New Roman"/>
        </w:rPr>
        <w:t>wykrystalizowała</w:t>
      </w:r>
      <w:r w:rsidR="00526E9A" w:rsidRPr="0097581E">
        <w:rPr>
          <w:rFonts w:ascii="Times New Roman" w:hAnsi="Times New Roman"/>
        </w:rPr>
        <w:t xml:space="preserve"> </w:t>
      </w:r>
      <w:r w:rsidRPr="0097581E">
        <w:rPr>
          <w:rFonts w:ascii="Times New Roman" w:hAnsi="Times New Roman"/>
        </w:rPr>
        <w:t>się</w:t>
      </w:r>
      <w:r w:rsidR="00526E9A" w:rsidRPr="0097581E">
        <w:rPr>
          <w:rFonts w:ascii="Times New Roman" w:hAnsi="Times New Roman"/>
        </w:rPr>
        <w:t xml:space="preserve"> </w:t>
      </w:r>
      <w:r w:rsidRPr="0097581E">
        <w:rPr>
          <w:rFonts w:ascii="Times New Roman" w:hAnsi="Times New Roman"/>
        </w:rPr>
        <w:t>grupa</w:t>
      </w:r>
      <w:r w:rsidR="00526E9A" w:rsidRPr="0097581E">
        <w:rPr>
          <w:rFonts w:ascii="Times New Roman" w:hAnsi="Times New Roman"/>
        </w:rPr>
        <w:t xml:space="preserve"> </w:t>
      </w:r>
      <w:r w:rsidRPr="0097581E">
        <w:rPr>
          <w:rFonts w:ascii="Times New Roman" w:hAnsi="Times New Roman"/>
        </w:rPr>
        <w:t>osób</w:t>
      </w:r>
      <w:r w:rsidR="00526E9A" w:rsidRPr="0097581E">
        <w:rPr>
          <w:rFonts w:ascii="Times New Roman" w:hAnsi="Times New Roman"/>
        </w:rPr>
        <w:t xml:space="preserve"> </w:t>
      </w:r>
      <w:r w:rsidRPr="0097581E">
        <w:rPr>
          <w:rFonts w:ascii="Times New Roman" w:hAnsi="Times New Roman"/>
        </w:rPr>
        <w:t>zainteresowanych</w:t>
      </w:r>
      <w:r w:rsidR="00526E9A" w:rsidRPr="0097581E">
        <w:rPr>
          <w:rFonts w:ascii="Times New Roman" w:hAnsi="Times New Roman"/>
        </w:rPr>
        <w:t xml:space="preserve"> </w:t>
      </w:r>
      <w:r w:rsidRPr="0097581E">
        <w:rPr>
          <w:rFonts w:ascii="Times New Roman" w:hAnsi="Times New Roman"/>
        </w:rPr>
        <w:t>aktywnym</w:t>
      </w:r>
      <w:r w:rsidR="00526E9A" w:rsidRPr="0097581E">
        <w:rPr>
          <w:rFonts w:ascii="Times New Roman" w:hAnsi="Times New Roman"/>
        </w:rPr>
        <w:t xml:space="preserve"> </w:t>
      </w:r>
      <w:r w:rsidRPr="0097581E">
        <w:rPr>
          <w:rFonts w:ascii="Times New Roman" w:hAnsi="Times New Roman"/>
        </w:rPr>
        <w:t>uczestniczeniem</w:t>
      </w:r>
      <w:r w:rsidR="00526E9A" w:rsidRPr="0097581E">
        <w:rPr>
          <w:rFonts w:ascii="Times New Roman" w:hAnsi="Times New Roman"/>
        </w:rPr>
        <w:t xml:space="preserve"> </w:t>
      </w:r>
      <w:r w:rsidRPr="0097581E">
        <w:rPr>
          <w:rFonts w:ascii="Times New Roman" w:hAnsi="Times New Roman"/>
        </w:rPr>
        <w:t>w</w:t>
      </w:r>
      <w:r w:rsidR="00526E9A" w:rsidRPr="0097581E">
        <w:rPr>
          <w:rFonts w:ascii="Times New Roman" w:hAnsi="Times New Roman"/>
        </w:rPr>
        <w:t xml:space="preserve"> </w:t>
      </w:r>
      <w:r w:rsidRPr="0097581E">
        <w:rPr>
          <w:rFonts w:ascii="Times New Roman" w:hAnsi="Times New Roman"/>
        </w:rPr>
        <w:t>strukturach</w:t>
      </w:r>
      <w:r w:rsidR="00526E9A" w:rsidRPr="0097581E">
        <w:rPr>
          <w:rFonts w:ascii="Times New Roman" w:hAnsi="Times New Roman"/>
        </w:rPr>
        <w:t xml:space="preserve"> </w:t>
      </w:r>
      <w:r w:rsidRPr="0097581E">
        <w:rPr>
          <w:rFonts w:ascii="Times New Roman" w:hAnsi="Times New Roman"/>
        </w:rPr>
        <w:t>organizacji</w:t>
      </w:r>
      <w:r w:rsidR="00526E9A" w:rsidRPr="0097581E">
        <w:rPr>
          <w:rFonts w:ascii="Times New Roman" w:hAnsi="Times New Roman"/>
        </w:rPr>
        <w:t xml:space="preserve"> </w:t>
      </w:r>
      <w:r w:rsidRPr="0097581E">
        <w:rPr>
          <w:rFonts w:ascii="Times New Roman" w:hAnsi="Times New Roman"/>
        </w:rPr>
        <w:t>i</w:t>
      </w:r>
      <w:r w:rsidR="00526E9A" w:rsidRPr="0097581E">
        <w:rPr>
          <w:rFonts w:ascii="Times New Roman" w:hAnsi="Times New Roman"/>
        </w:rPr>
        <w:t xml:space="preserve"> </w:t>
      </w:r>
      <w:r w:rsidRPr="0097581E">
        <w:rPr>
          <w:rFonts w:ascii="Times New Roman" w:hAnsi="Times New Roman"/>
        </w:rPr>
        <w:t>tak</w:t>
      </w:r>
      <w:r w:rsidR="00526E9A" w:rsidRPr="0097581E">
        <w:rPr>
          <w:rFonts w:ascii="Times New Roman" w:hAnsi="Times New Roman"/>
        </w:rPr>
        <w:t xml:space="preserve"> </w:t>
      </w:r>
      <w:r w:rsidRPr="0097581E">
        <w:rPr>
          <w:rFonts w:ascii="Times New Roman" w:hAnsi="Times New Roman"/>
        </w:rPr>
        <w:t>w</w:t>
      </w:r>
      <w:r w:rsidR="00526E9A" w:rsidRPr="0097581E">
        <w:rPr>
          <w:rFonts w:ascii="Times New Roman" w:hAnsi="Times New Roman"/>
        </w:rPr>
        <w:t xml:space="preserve"> </w:t>
      </w:r>
      <w:r w:rsidRPr="0097581E">
        <w:rPr>
          <w:rFonts w:ascii="Times New Roman" w:hAnsi="Times New Roman"/>
        </w:rPr>
        <w:t>październiku</w:t>
      </w:r>
      <w:r w:rsidR="00526E9A" w:rsidRPr="0097581E">
        <w:rPr>
          <w:rFonts w:ascii="Times New Roman" w:hAnsi="Times New Roman"/>
        </w:rPr>
        <w:t xml:space="preserve"> </w:t>
      </w:r>
      <w:r w:rsidRPr="0097581E">
        <w:rPr>
          <w:rFonts w:ascii="Times New Roman" w:hAnsi="Times New Roman"/>
        </w:rPr>
        <w:t>2008</w:t>
      </w:r>
      <w:r w:rsidR="00526E9A" w:rsidRPr="0097581E">
        <w:rPr>
          <w:rFonts w:ascii="Times New Roman" w:hAnsi="Times New Roman"/>
        </w:rPr>
        <w:t xml:space="preserve"> </w:t>
      </w:r>
      <w:r w:rsidRPr="0097581E">
        <w:rPr>
          <w:rFonts w:ascii="Times New Roman" w:hAnsi="Times New Roman"/>
        </w:rPr>
        <w:t>roku</w:t>
      </w:r>
      <w:r w:rsidR="00526E9A" w:rsidRPr="0097581E">
        <w:rPr>
          <w:rFonts w:ascii="Times New Roman" w:hAnsi="Times New Roman"/>
        </w:rPr>
        <w:t xml:space="preserve"> </w:t>
      </w:r>
      <w:r w:rsidRPr="0097581E">
        <w:rPr>
          <w:rFonts w:ascii="Times New Roman" w:hAnsi="Times New Roman"/>
        </w:rPr>
        <w:t>stowarzyszenie</w:t>
      </w:r>
      <w:r w:rsidR="00526E9A" w:rsidRPr="0097581E">
        <w:rPr>
          <w:rFonts w:ascii="Times New Roman" w:hAnsi="Times New Roman"/>
        </w:rPr>
        <w:t xml:space="preserve"> </w:t>
      </w:r>
      <w:r w:rsidRPr="0097581E">
        <w:rPr>
          <w:rFonts w:ascii="Times New Roman" w:hAnsi="Times New Roman"/>
        </w:rPr>
        <w:t>zostało</w:t>
      </w:r>
      <w:r w:rsidR="00526E9A" w:rsidRPr="0097581E">
        <w:rPr>
          <w:rFonts w:ascii="Times New Roman" w:hAnsi="Times New Roman"/>
        </w:rPr>
        <w:t xml:space="preserve"> </w:t>
      </w:r>
      <w:r w:rsidRPr="0097581E">
        <w:rPr>
          <w:rFonts w:ascii="Times New Roman" w:hAnsi="Times New Roman"/>
        </w:rPr>
        <w:t>zarejestrowane</w:t>
      </w:r>
      <w:r w:rsidR="00526E9A" w:rsidRPr="0097581E">
        <w:rPr>
          <w:rFonts w:ascii="Times New Roman" w:hAnsi="Times New Roman"/>
        </w:rPr>
        <w:t xml:space="preserve"> </w:t>
      </w:r>
      <w:r w:rsidRPr="0097581E">
        <w:rPr>
          <w:rFonts w:ascii="Times New Roman" w:hAnsi="Times New Roman"/>
        </w:rPr>
        <w:t>w</w:t>
      </w:r>
      <w:r w:rsidR="00526E9A" w:rsidRPr="0097581E">
        <w:rPr>
          <w:rFonts w:ascii="Times New Roman" w:hAnsi="Times New Roman"/>
        </w:rPr>
        <w:t xml:space="preserve"> </w:t>
      </w:r>
      <w:r w:rsidRPr="0097581E">
        <w:rPr>
          <w:rFonts w:ascii="Times New Roman" w:hAnsi="Times New Roman"/>
        </w:rPr>
        <w:t>KRS.</w:t>
      </w:r>
      <w:r w:rsidR="00526E9A" w:rsidRPr="0097581E">
        <w:rPr>
          <w:rFonts w:ascii="Times New Roman" w:hAnsi="Times New Roman"/>
        </w:rPr>
        <w:t xml:space="preserve"> </w:t>
      </w:r>
    </w:p>
    <w:p w14:paraId="0092E4D5" w14:textId="6D309420" w:rsidR="00D90BDD" w:rsidRPr="0097581E" w:rsidRDefault="00D90BDD" w:rsidP="0097513F">
      <w:pPr>
        <w:spacing w:line="276" w:lineRule="auto"/>
        <w:ind w:firstLine="284"/>
        <w:jc w:val="both"/>
        <w:rPr>
          <w:rFonts w:ascii="Times New Roman" w:hAnsi="Times New Roman"/>
        </w:rPr>
      </w:pPr>
      <w:r w:rsidRPr="0097581E">
        <w:rPr>
          <w:rFonts w:ascii="Times New Roman" w:hAnsi="Times New Roman"/>
        </w:rPr>
        <w:t>LGD</w:t>
      </w:r>
      <w:r w:rsidR="00526E9A" w:rsidRPr="0097581E">
        <w:rPr>
          <w:rFonts w:ascii="Times New Roman" w:hAnsi="Times New Roman"/>
        </w:rPr>
        <w:t xml:space="preserve"> </w:t>
      </w:r>
      <w:r w:rsidRPr="0097581E">
        <w:rPr>
          <w:rFonts w:ascii="Times New Roman" w:hAnsi="Times New Roman"/>
        </w:rPr>
        <w:t>„</w:t>
      </w:r>
      <w:r w:rsidR="00531671" w:rsidRPr="0097581E">
        <w:rPr>
          <w:rFonts w:ascii="Times New Roman" w:hAnsi="Times New Roman"/>
          <w:spacing w:val="-2"/>
          <w:shd w:val="clear" w:color="auto" w:fill="FFFFFF"/>
        </w:rPr>
        <w:t>Zapilicze</w:t>
      </w:r>
      <w:r w:rsidRPr="0097581E">
        <w:rPr>
          <w:rFonts w:ascii="Times New Roman" w:hAnsi="Times New Roman"/>
        </w:rPr>
        <w:t>”</w:t>
      </w:r>
      <w:r w:rsidR="00526E9A" w:rsidRPr="0097581E">
        <w:rPr>
          <w:rFonts w:ascii="Times New Roman" w:hAnsi="Times New Roman"/>
        </w:rPr>
        <w:t xml:space="preserve"> </w:t>
      </w:r>
      <w:r w:rsidRPr="0097581E">
        <w:rPr>
          <w:rFonts w:ascii="Times New Roman" w:hAnsi="Times New Roman"/>
        </w:rPr>
        <w:t>jest</w:t>
      </w:r>
      <w:r w:rsidR="00526E9A" w:rsidRPr="0097581E">
        <w:rPr>
          <w:rFonts w:ascii="Times New Roman" w:hAnsi="Times New Roman"/>
        </w:rPr>
        <w:t xml:space="preserve"> </w:t>
      </w:r>
      <w:r w:rsidRPr="0097581E">
        <w:rPr>
          <w:rFonts w:ascii="Times New Roman" w:hAnsi="Times New Roman"/>
        </w:rPr>
        <w:t>organizacją</w:t>
      </w:r>
      <w:r w:rsidR="00526E9A" w:rsidRPr="0097581E">
        <w:rPr>
          <w:rFonts w:ascii="Times New Roman" w:hAnsi="Times New Roman"/>
        </w:rPr>
        <w:t xml:space="preserve"> </w:t>
      </w:r>
      <w:r w:rsidRPr="0097581E">
        <w:rPr>
          <w:rFonts w:ascii="Times New Roman" w:hAnsi="Times New Roman"/>
        </w:rPr>
        <w:t>partnerską</w:t>
      </w:r>
      <w:r w:rsidR="00526E9A" w:rsidRPr="0097581E">
        <w:rPr>
          <w:rFonts w:ascii="Times New Roman" w:hAnsi="Times New Roman"/>
        </w:rPr>
        <w:t xml:space="preserve"> </w:t>
      </w:r>
      <w:r w:rsidRPr="0097581E">
        <w:rPr>
          <w:rFonts w:ascii="Times New Roman" w:hAnsi="Times New Roman"/>
        </w:rPr>
        <w:t>trzech</w:t>
      </w:r>
      <w:r w:rsidR="00526E9A" w:rsidRPr="0097581E">
        <w:rPr>
          <w:rFonts w:ascii="Times New Roman" w:hAnsi="Times New Roman"/>
        </w:rPr>
        <w:t xml:space="preserve"> </w:t>
      </w:r>
      <w:r w:rsidRPr="0097581E">
        <w:rPr>
          <w:rFonts w:ascii="Times New Roman" w:hAnsi="Times New Roman"/>
        </w:rPr>
        <w:t>sektorów:</w:t>
      </w:r>
      <w:r w:rsidR="00526E9A" w:rsidRPr="0097581E">
        <w:rPr>
          <w:rFonts w:ascii="Times New Roman" w:hAnsi="Times New Roman"/>
        </w:rPr>
        <w:t xml:space="preserve"> </w:t>
      </w:r>
      <w:r w:rsidRPr="0097581E">
        <w:rPr>
          <w:rFonts w:ascii="Times New Roman" w:hAnsi="Times New Roman"/>
        </w:rPr>
        <w:t>publicznego,</w:t>
      </w:r>
      <w:r w:rsidR="00526E9A" w:rsidRPr="0097581E">
        <w:rPr>
          <w:rFonts w:ascii="Times New Roman" w:hAnsi="Times New Roman"/>
        </w:rPr>
        <w:t xml:space="preserve"> </w:t>
      </w:r>
      <w:r w:rsidRPr="0097581E">
        <w:rPr>
          <w:rFonts w:ascii="Times New Roman" w:hAnsi="Times New Roman"/>
        </w:rPr>
        <w:t>gospodarczego</w:t>
      </w:r>
      <w:r w:rsidR="00526E9A" w:rsidRPr="0097581E">
        <w:rPr>
          <w:rFonts w:ascii="Times New Roman" w:hAnsi="Times New Roman"/>
        </w:rPr>
        <w:t xml:space="preserve"> </w:t>
      </w:r>
      <w:r w:rsidRPr="0097581E">
        <w:rPr>
          <w:rFonts w:ascii="Times New Roman" w:hAnsi="Times New Roman"/>
        </w:rPr>
        <w:t>i</w:t>
      </w:r>
      <w:r w:rsidR="00526E9A" w:rsidRPr="0097581E">
        <w:rPr>
          <w:rFonts w:ascii="Times New Roman" w:hAnsi="Times New Roman"/>
        </w:rPr>
        <w:t xml:space="preserve"> </w:t>
      </w:r>
      <w:r w:rsidRPr="0097581E">
        <w:rPr>
          <w:rFonts w:ascii="Times New Roman" w:hAnsi="Times New Roman"/>
        </w:rPr>
        <w:t>społecznego.</w:t>
      </w:r>
      <w:r w:rsidR="00526E9A" w:rsidRPr="0097581E">
        <w:rPr>
          <w:rFonts w:ascii="Times New Roman" w:hAnsi="Times New Roman"/>
        </w:rPr>
        <w:t xml:space="preserve"> </w:t>
      </w:r>
    </w:p>
    <w:p w14:paraId="1E617E52" w14:textId="32D3D429" w:rsidR="00D90BDD" w:rsidRPr="0097581E" w:rsidRDefault="00D90BDD" w:rsidP="0097513F">
      <w:pPr>
        <w:spacing w:line="276" w:lineRule="auto"/>
        <w:ind w:firstLine="284"/>
        <w:jc w:val="both"/>
        <w:rPr>
          <w:rFonts w:ascii="Times New Roman" w:hAnsi="Times New Roman"/>
        </w:rPr>
      </w:pPr>
      <w:r w:rsidRPr="0097581E">
        <w:rPr>
          <w:rFonts w:ascii="Times New Roman" w:hAnsi="Times New Roman"/>
        </w:rPr>
        <w:t>Działalność</w:t>
      </w:r>
      <w:r w:rsidR="00526E9A" w:rsidRPr="0097581E">
        <w:rPr>
          <w:rFonts w:ascii="Times New Roman" w:hAnsi="Times New Roman"/>
        </w:rPr>
        <w:t xml:space="preserve"> </w:t>
      </w:r>
      <w:r w:rsidRPr="0097581E">
        <w:rPr>
          <w:rFonts w:ascii="Times New Roman" w:hAnsi="Times New Roman"/>
        </w:rPr>
        <w:t>Stowarzyszenia</w:t>
      </w:r>
      <w:r w:rsidR="00526E9A" w:rsidRPr="0097581E">
        <w:rPr>
          <w:rFonts w:ascii="Times New Roman" w:hAnsi="Times New Roman"/>
        </w:rPr>
        <w:t xml:space="preserve"> </w:t>
      </w:r>
      <w:r w:rsidRPr="0097581E">
        <w:rPr>
          <w:rFonts w:ascii="Times New Roman" w:hAnsi="Times New Roman"/>
        </w:rPr>
        <w:t>koncentruje</w:t>
      </w:r>
      <w:r w:rsidR="00526E9A" w:rsidRPr="0097581E">
        <w:rPr>
          <w:rFonts w:ascii="Times New Roman" w:hAnsi="Times New Roman"/>
        </w:rPr>
        <w:t xml:space="preserve"> </w:t>
      </w:r>
      <w:r w:rsidRPr="0097581E">
        <w:rPr>
          <w:rFonts w:ascii="Times New Roman" w:hAnsi="Times New Roman"/>
        </w:rPr>
        <w:t>się</w:t>
      </w:r>
      <w:r w:rsidR="00526E9A" w:rsidRPr="0097581E">
        <w:rPr>
          <w:rFonts w:ascii="Times New Roman" w:hAnsi="Times New Roman"/>
        </w:rPr>
        <w:t xml:space="preserve"> </w:t>
      </w:r>
      <w:r w:rsidRPr="0097581E">
        <w:rPr>
          <w:rFonts w:ascii="Times New Roman" w:hAnsi="Times New Roman"/>
        </w:rPr>
        <w:t>na</w:t>
      </w:r>
      <w:r w:rsidR="00526E9A" w:rsidRPr="0097581E">
        <w:rPr>
          <w:rFonts w:ascii="Times New Roman" w:hAnsi="Times New Roman"/>
        </w:rPr>
        <w:t xml:space="preserve"> </w:t>
      </w:r>
      <w:r w:rsidRPr="0097581E">
        <w:rPr>
          <w:rFonts w:ascii="Times New Roman" w:hAnsi="Times New Roman"/>
        </w:rPr>
        <w:t>aktywizowaniu</w:t>
      </w:r>
      <w:r w:rsidR="00526E9A" w:rsidRPr="0097581E">
        <w:rPr>
          <w:rFonts w:ascii="Times New Roman" w:hAnsi="Times New Roman"/>
        </w:rPr>
        <w:t xml:space="preserve"> </w:t>
      </w:r>
      <w:r w:rsidRPr="0097581E">
        <w:rPr>
          <w:rFonts w:ascii="Times New Roman" w:hAnsi="Times New Roman"/>
        </w:rPr>
        <w:t>społeczności,</w:t>
      </w:r>
      <w:r w:rsidR="00526E9A" w:rsidRPr="0097581E">
        <w:rPr>
          <w:rFonts w:ascii="Times New Roman" w:hAnsi="Times New Roman"/>
        </w:rPr>
        <w:t xml:space="preserve"> </w:t>
      </w:r>
      <w:r w:rsidRPr="0097581E">
        <w:rPr>
          <w:rFonts w:ascii="Times New Roman" w:hAnsi="Times New Roman"/>
        </w:rPr>
        <w:t>motywowaniu</w:t>
      </w:r>
      <w:r w:rsidR="00526E9A" w:rsidRPr="0097581E">
        <w:rPr>
          <w:rFonts w:ascii="Times New Roman" w:hAnsi="Times New Roman"/>
        </w:rPr>
        <w:t xml:space="preserve"> </w:t>
      </w:r>
      <w:r w:rsidRPr="0097581E">
        <w:rPr>
          <w:rFonts w:ascii="Times New Roman" w:hAnsi="Times New Roman"/>
        </w:rPr>
        <w:t>do</w:t>
      </w:r>
      <w:r w:rsidR="00526E9A" w:rsidRPr="0097581E">
        <w:rPr>
          <w:rFonts w:ascii="Times New Roman" w:hAnsi="Times New Roman"/>
        </w:rPr>
        <w:t xml:space="preserve"> </w:t>
      </w:r>
      <w:r w:rsidRPr="0097581E">
        <w:rPr>
          <w:rFonts w:ascii="Times New Roman" w:hAnsi="Times New Roman"/>
        </w:rPr>
        <w:t>współpracy</w:t>
      </w:r>
      <w:r w:rsidR="00526E9A" w:rsidRPr="0097581E">
        <w:rPr>
          <w:rFonts w:ascii="Times New Roman" w:hAnsi="Times New Roman"/>
        </w:rPr>
        <w:t xml:space="preserve"> </w:t>
      </w:r>
      <w:r w:rsidRPr="0097581E">
        <w:rPr>
          <w:rFonts w:ascii="Times New Roman" w:hAnsi="Times New Roman"/>
        </w:rPr>
        <w:t>przy</w:t>
      </w:r>
      <w:r w:rsidR="00526E9A" w:rsidRPr="0097581E">
        <w:rPr>
          <w:rFonts w:ascii="Times New Roman" w:hAnsi="Times New Roman"/>
        </w:rPr>
        <w:t xml:space="preserve"> </w:t>
      </w:r>
      <w:r w:rsidRPr="0097581E">
        <w:rPr>
          <w:rFonts w:ascii="Times New Roman" w:hAnsi="Times New Roman"/>
        </w:rPr>
        <w:t>określaniu</w:t>
      </w:r>
      <w:r w:rsidR="00526E9A" w:rsidRPr="0097581E">
        <w:rPr>
          <w:rFonts w:ascii="Times New Roman" w:hAnsi="Times New Roman"/>
        </w:rPr>
        <w:t xml:space="preserve"> </w:t>
      </w:r>
      <w:r w:rsidRPr="0097581E">
        <w:rPr>
          <w:rFonts w:ascii="Times New Roman" w:hAnsi="Times New Roman"/>
        </w:rPr>
        <w:t>lokalnych</w:t>
      </w:r>
      <w:r w:rsidR="00526E9A" w:rsidRPr="0097581E">
        <w:rPr>
          <w:rFonts w:ascii="Times New Roman" w:hAnsi="Times New Roman"/>
        </w:rPr>
        <w:t xml:space="preserve"> </w:t>
      </w:r>
      <w:r w:rsidRPr="0097581E">
        <w:rPr>
          <w:rFonts w:ascii="Times New Roman" w:hAnsi="Times New Roman"/>
        </w:rPr>
        <w:t>problemów</w:t>
      </w:r>
      <w:r w:rsidR="00526E9A" w:rsidRPr="0097581E">
        <w:rPr>
          <w:rFonts w:ascii="Times New Roman" w:hAnsi="Times New Roman"/>
        </w:rPr>
        <w:t xml:space="preserve"> </w:t>
      </w:r>
      <w:r w:rsidRPr="0097581E">
        <w:rPr>
          <w:rFonts w:ascii="Times New Roman" w:hAnsi="Times New Roman"/>
        </w:rPr>
        <w:t>i</w:t>
      </w:r>
      <w:r w:rsidR="00526E9A" w:rsidRPr="0097581E">
        <w:rPr>
          <w:rFonts w:ascii="Times New Roman" w:hAnsi="Times New Roman"/>
        </w:rPr>
        <w:t xml:space="preserve"> </w:t>
      </w:r>
      <w:r w:rsidRPr="0097581E">
        <w:rPr>
          <w:rFonts w:ascii="Times New Roman" w:hAnsi="Times New Roman"/>
        </w:rPr>
        <w:t>rozwiązywaniu</w:t>
      </w:r>
      <w:r w:rsidR="00526E9A" w:rsidRPr="0097581E">
        <w:rPr>
          <w:rFonts w:ascii="Times New Roman" w:hAnsi="Times New Roman"/>
        </w:rPr>
        <w:t xml:space="preserve"> </w:t>
      </w:r>
      <w:r w:rsidRPr="0097581E">
        <w:rPr>
          <w:rFonts w:ascii="Times New Roman" w:hAnsi="Times New Roman"/>
        </w:rPr>
        <w:t>ich</w:t>
      </w:r>
      <w:r w:rsidR="00526E9A" w:rsidRPr="0097581E">
        <w:rPr>
          <w:rFonts w:ascii="Times New Roman" w:hAnsi="Times New Roman"/>
        </w:rPr>
        <w:t xml:space="preserve"> </w:t>
      </w:r>
      <w:r w:rsidRPr="0097581E">
        <w:rPr>
          <w:rFonts w:ascii="Times New Roman" w:hAnsi="Times New Roman"/>
        </w:rPr>
        <w:t>na</w:t>
      </w:r>
      <w:r w:rsidR="00526E9A" w:rsidRPr="0097581E">
        <w:rPr>
          <w:rFonts w:ascii="Times New Roman" w:hAnsi="Times New Roman"/>
        </w:rPr>
        <w:t xml:space="preserve"> </w:t>
      </w:r>
      <w:r w:rsidRPr="0097581E">
        <w:rPr>
          <w:rFonts w:ascii="Times New Roman" w:hAnsi="Times New Roman"/>
        </w:rPr>
        <w:t>poziomie</w:t>
      </w:r>
      <w:r w:rsidR="00526E9A" w:rsidRPr="0097581E">
        <w:rPr>
          <w:rFonts w:ascii="Times New Roman" w:hAnsi="Times New Roman"/>
        </w:rPr>
        <w:t xml:space="preserve"> </w:t>
      </w:r>
      <w:r w:rsidRPr="0097581E">
        <w:rPr>
          <w:rFonts w:ascii="Times New Roman" w:hAnsi="Times New Roman"/>
        </w:rPr>
        <w:t>gminy,</w:t>
      </w:r>
      <w:r w:rsidR="00526E9A" w:rsidRPr="0097581E">
        <w:rPr>
          <w:rFonts w:ascii="Times New Roman" w:hAnsi="Times New Roman"/>
        </w:rPr>
        <w:t xml:space="preserve"> </w:t>
      </w:r>
      <w:r w:rsidRPr="0097581E">
        <w:rPr>
          <w:rFonts w:ascii="Times New Roman" w:hAnsi="Times New Roman"/>
        </w:rPr>
        <w:t>miasta</w:t>
      </w:r>
      <w:r w:rsidR="00526E9A" w:rsidRPr="0097581E">
        <w:rPr>
          <w:rFonts w:ascii="Times New Roman" w:hAnsi="Times New Roman"/>
        </w:rPr>
        <w:t xml:space="preserve"> </w:t>
      </w:r>
      <w:r w:rsidRPr="0097581E">
        <w:rPr>
          <w:rFonts w:ascii="Times New Roman" w:hAnsi="Times New Roman"/>
        </w:rPr>
        <w:t>czy</w:t>
      </w:r>
      <w:r w:rsidR="00526E9A" w:rsidRPr="0097581E">
        <w:rPr>
          <w:rFonts w:ascii="Times New Roman" w:hAnsi="Times New Roman"/>
        </w:rPr>
        <w:t xml:space="preserve"> </w:t>
      </w:r>
      <w:r w:rsidRPr="0097581E">
        <w:rPr>
          <w:rFonts w:ascii="Times New Roman" w:hAnsi="Times New Roman"/>
        </w:rPr>
        <w:t>powiatu.</w:t>
      </w:r>
      <w:r w:rsidR="00526E9A" w:rsidRPr="0097581E">
        <w:rPr>
          <w:rFonts w:ascii="Times New Roman" w:hAnsi="Times New Roman"/>
        </w:rPr>
        <w:t xml:space="preserve"> </w:t>
      </w:r>
      <w:r w:rsidRPr="0097581E">
        <w:rPr>
          <w:rFonts w:ascii="Times New Roman" w:hAnsi="Times New Roman"/>
        </w:rPr>
        <w:t>Stowarzyszenie</w:t>
      </w:r>
      <w:r w:rsidR="00526E9A" w:rsidRPr="0097581E">
        <w:rPr>
          <w:rFonts w:ascii="Times New Roman" w:hAnsi="Times New Roman"/>
        </w:rPr>
        <w:t xml:space="preserve"> </w:t>
      </w:r>
      <w:r w:rsidRPr="0097581E">
        <w:rPr>
          <w:rFonts w:ascii="Times New Roman" w:hAnsi="Times New Roman"/>
        </w:rPr>
        <w:t>działa</w:t>
      </w:r>
      <w:r w:rsidR="00526E9A" w:rsidRPr="0097581E">
        <w:rPr>
          <w:rFonts w:ascii="Times New Roman" w:hAnsi="Times New Roman"/>
        </w:rPr>
        <w:t xml:space="preserve"> </w:t>
      </w:r>
      <w:r w:rsidRPr="0097581E">
        <w:rPr>
          <w:rFonts w:ascii="Times New Roman" w:hAnsi="Times New Roman"/>
        </w:rPr>
        <w:t>wielokierunkowo</w:t>
      </w:r>
      <w:r w:rsidR="00526E9A" w:rsidRPr="0097581E">
        <w:rPr>
          <w:rFonts w:ascii="Times New Roman" w:hAnsi="Times New Roman"/>
        </w:rPr>
        <w:t xml:space="preserve"> </w:t>
      </w:r>
      <w:r w:rsidRPr="0097581E">
        <w:rPr>
          <w:rFonts w:ascii="Times New Roman" w:hAnsi="Times New Roman"/>
        </w:rPr>
        <w:t>i</w:t>
      </w:r>
      <w:r w:rsidR="00526E9A" w:rsidRPr="0097581E">
        <w:rPr>
          <w:rFonts w:ascii="Times New Roman" w:hAnsi="Times New Roman"/>
        </w:rPr>
        <w:t xml:space="preserve"> </w:t>
      </w:r>
      <w:r w:rsidRPr="0097581E">
        <w:rPr>
          <w:rFonts w:ascii="Times New Roman" w:hAnsi="Times New Roman"/>
        </w:rPr>
        <w:t>współpracuje</w:t>
      </w:r>
      <w:r w:rsidR="00526E9A" w:rsidRPr="0097581E">
        <w:rPr>
          <w:rFonts w:ascii="Times New Roman" w:hAnsi="Times New Roman"/>
        </w:rPr>
        <w:t xml:space="preserve"> </w:t>
      </w:r>
      <w:r w:rsidRPr="0097581E">
        <w:rPr>
          <w:rFonts w:ascii="Times New Roman" w:hAnsi="Times New Roman"/>
        </w:rPr>
        <w:t>z</w:t>
      </w:r>
      <w:r w:rsidR="00526E9A" w:rsidRPr="0097581E">
        <w:rPr>
          <w:rFonts w:ascii="Times New Roman" w:hAnsi="Times New Roman"/>
        </w:rPr>
        <w:t xml:space="preserve"> </w:t>
      </w:r>
      <w:r w:rsidRPr="0097581E">
        <w:rPr>
          <w:rFonts w:ascii="Times New Roman" w:hAnsi="Times New Roman"/>
        </w:rPr>
        <w:t>wieloma</w:t>
      </w:r>
      <w:r w:rsidR="00526E9A" w:rsidRPr="0097581E">
        <w:rPr>
          <w:rFonts w:ascii="Times New Roman" w:hAnsi="Times New Roman"/>
        </w:rPr>
        <w:t xml:space="preserve"> </w:t>
      </w:r>
      <w:r w:rsidRPr="0097581E">
        <w:rPr>
          <w:rFonts w:ascii="Times New Roman" w:hAnsi="Times New Roman"/>
        </w:rPr>
        <w:t>organizacjami</w:t>
      </w:r>
      <w:r w:rsidR="00526E9A" w:rsidRPr="0097581E">
        <w:rPr>
          <w:rFonts w:ascii="Times New Roman" w:hAnsi="Times New Roman"/>
        </w:rPr>
        <w:t xml:space="preserve"> </w:t>
      </w:r>
      <w:r w:rsidRPr="0097581E">
        <w:rPr>
          <w:rFonts w:ascii="Times New Roman" w:hAnsi="Times New Roman"/>
        </w:rPr>
        <w:t>-</w:t>
      </w:r>
      <w:r w:rsidR="00526E9A" w:rsidRPr="0097581E">
        <w:rPr>
          <w:rFonts w:ascii="Times New Roman" w:hAnsi="Times New Roman"/>
        </w:rPr>
        <w:t xml:space="preserve"> </w:t>
      </w:r>
      <w:r w:rsidRPr="0097581E">
        <w:rPr>
          <w:rFonts w:ascii="Times New Roman" w:hAnsi="Times New Roman"/>
        </w:rPr>
        <w:t>dostrzegając</w:t>
      </w:r>
      <w:r w:rsidR="00526E9A" w:rsidRPr="0097581E">
        <w:rPr>
          <w:rFonts w:ascii="Times New Roman" w:hAnsi="Times New Roman"/>
        </w:rPr>
        <w:t xml:space="preserve"> </w:t>
      </w:r>
      <w:r w:rsidRPr="0097581E">
        <w:rPr>
          <w:rFonts w:ascii="Times New Roman" w:hAnsi="Times New Roman"/>
        </w:rPr>
        <w:t>potrzebę</w:t>
      </w:r>
      <w:r w:rsidR="00526E9A" w:rsidRPr="0097581E">
        <w:rPr>
          <w:rFonts w:ascii="Times New Roman" w:hAnsi="Times New Roman"/>
        </w:rPr>
        <w:t xml:space="preserve"> </w:t>
      </w:r>
      <w:r w:rsidRPr="0097581E">
        <w:rPr>
          <w:rFonts w:ascii="Times New Roman" w:hAnsi="Times New Roman"/>
        </w:rPr>
        <w:t>budowania</w:t>
      </w:r>
      <w:r w:rsidR="00526E9A" w:rsidRPr="0097581E">
        <w:rPr>
          <w:rFonts w:ascii="Times New Roman" w:hAnsi="Times New Roman"/>
        </w:rPr>
        <w:t xml:space="preserve"> </w:t>
      </w:r>
      <w:r w:rsidRPr="0097581E">
        <w:rPr>
          <w:rFonts w:ascii="Times New Roman" w:hAnsi="Times New Roman"/>
        </w:rPr>
        <w:t>spójności</w:t>
      </w:r>
      <w:r w:rsidR="00526E9A" w:rsidRPr="0097581E">
        <w:rPr>
          <w:rFonts w:ascii="Times New Roman" w:hAnsi="Times New Roman"/>
        </w:rPr>
        <w:t xml:space="preserve"> </w:t>
      </w:r>
      <w:r w:rsidRPr="0097581E">
        <w:rPr>
          <w:rFonts w:ascii="Times New Roman" w:hAnsi="Times New Roman"/>
        </w:rPr>
        <w:t>społeczno-gospodarczej</w:t>
      </w:r>
      <w:r w:rsidR="00526E9A" w:rsidRPr="0097581E">
        <w:rPr>
          <w:rFonts w:ascii="Times New Roman" w:hAnsi="Times New Roman"/>
        </w:rPr>
        <w:t xml:space="preserve"> </w:t>
      </w:r>
      <w:r w:rsidRPr="0097581E">
        <w:rPr>
          <w:rFonts w:ascii="Times New Roman" w:hAnsi="Times New Roman"/>
        </w:rPr>
        <w:t>w</w:t>
      </w:r>
      <w:r w:rsidR="00526E9A" w:rsidRPr="0097581E">
        <w:rPr>
          <w:rFonts w:ascii="Times New Roman" w:hAnsi="Times New Roman"/>
        </w:rPr>
        <w:t xml:space="preserve"> </w:t>
      </w:r>
      <w:r w:rsidRPr="0097581E">
        <w:rPr>
          <w:rFonts w:ascii="Times New Roman" w:hAnsi="Times New Roman"/>
        </w:rPr>
        <w:t>powiecie</w:t>
      </w:r>
      <w:r w:rsidR="00526E9A" w:rsidRPr="0097581E">
        <w:rPr>
          <w:rFonts w:ascii="Times New Roman" w:hAnsi="Times New Roman"/>
        </w:rPr>
        <w:t xml:space="preserve"> </w:t>
      </w:r>
      <w:r w:rsidRPr="0097581E">
        <w:rPr>
          <w:rFonts w:ascii="Times New Roman" w:hAnsi="Times New Roman"/>
        </w:rPr>
        <w:t>w</w:t>
      </w:r>
      <w:r w:rsidR="00526E9A" w:rsidRPr="0097581E">
        <w:rPr>
          <w:rFonts w:ascii="Times New Roman" w:hAnsi="Times New Roman"/>
        </w:rPr>
        <w:t xml:space="preserve"> </w:t>
      </w:r>
      <w:r w:rsidRPr="0097581E">
        <w:rPr>
          <w:rFonts w:ascii="Times New Roman" w:hAnsi="Times New Roman"/>
        </w:rPr>
        <w:t>oparciu</w:t>
      </w:r>
      <w:r w:rsidR="00526E9A" w:rsidRPr="0097581E">
        <w:rPr>
          <w:rFonts w:ascii="Times New Roman" w:hAnsi="Times New Roman"/>
        </w:rPr>
        <w:t xml:space="preserve"> </w:t>
      </w:r>
      <w:r w:rsidRPr="0097581E">
        <w:rPr>
          <w:rFonts w:ascii="Times New Roman" w:hAnsi="Times New Roman"/>
        </w:rPr>
        <w:t>o</w:t>
      </w:r>
      <w:r w:rsidR="00526E9A" w:rsidRPr="0097581E">
        <w:rPr>
          <w:rFonts w:ascii="Times New Roman" w:hAnsi="Times New Roman"/>
        </w:rPr>
        <w:t xml:space="preserve"> </w:t>
      </w:r>
      <w:r w:rsidRPr="0097581E">
        <w:rPr>
          <w:rFonts w:ascii="Times New Roman" w:hAnsi="Times New Roman"/>
        </w:rPr>
        <w:t>aktywizację</w:t>
      </w:r>
      <w:r w:rsidR="00526E9A" w:rsidRPr="0097581E">
        <w:rPr>
          <w:rFonts w:ascii="Times New Roman" w:hAnsi="Times New Roman"/>
        </w:rPr>
        <w:t xml:space="preserve"> </w:t>
      </w:r>
      <w:r w:rsidRPr="0097581E">
        <w:rPr>
          <w:rFonts w:ascii="Times New Roman" w:hAnsi="Times New Roman"/>
        </w:rPr>
        <w:t>mieszkańców</w:t>
      </w:r>
      <w:r w:rsidR="00526E9A" w:rsidRPr="0097581E">
        <w:rPr>
          <w:rFonts w:ascii="Times New Roman" w:hAnsi="Times New Roman"/>
        </w:rPr>
        <w:t xml:space="preserve"> </w:t>
      </w:r>
      <w:r w:rsidRPr="0097581E">
        <w:rPr>
          <w:rFonts w:ascii="Times New Roman" w:hAnsi="Times New Roman"/>
        </w:rPr>
        <w:t>(w</w:t>
      </w:r>
      <w:r w:rsidR="00526E9A" w:rsidRPr="0097581E">
        <w:rPr>
          <w:rFonts w:ascii="Times New Roman" w:hAnsi="Times New Roman"/>
        </w:rPr>
        <w:t xml:space="preserve"> </w:t>
      </w:r>
      <w:r w:rsidRPr="0097581E">
        <w:rPr>
          <w:rFonts w:ascii="Times New Roman" w:hAnsi="Times New Roman"/>
        </w:rPr>
        <w:t>tym</w:t>
      </w:r>
      <w:r w:rsidR="00526E9A" w:rsidRPr="0097581E">
        <w:rPr>
          <w:rFonts w:ascii="Times New Roman" w:hAnsi="Times New Roman"/>
        </w:rPr>
        <w:t xml:space="preserve"> </w:t>
      </w:r>
      <w:r w:rsidRPr="0097581E">
        <w:rPr>
          <w:rFonts w:ascii="Times New Roman" w:hAnsi="Times New Roman"/>
        </w:rPr>
        <w:t>ludzi</w:t>
      </w:r>
      <w:r w:rsidR="00526E9A" w:rsidRPr="0097581E">
        <w:rPr>
          <w:rFonts w:ascii="Times New Roman" w:hAnsi="Times New Roman"/>
        </w:rPr>
        <w:t xml:space="preserve"> </w:t>
      </w:r>
      <w:r w:rsidRPr="0097581E">
        <w:rPr>
          <w:rFonts w:ascii="Times New Roman" w:hAnsi="Times New Roman"/>
        </w:rPr>
        <w:t>młodych</w:t>
      </w:r>
      <w:r w:rsidR="00526E9A" w:rsidRPr="0097581E">
        <w:rPr>
          <w:rFonts w:ascii="Times New Roman" w:hAnsi="Times New Roman"/>
        </w:rPr>
        <w:t xml:space="preserve"> </w:t>
      </w:r>
      <w:r w:rsidRPr="0097581E">
        <w:rPr>
          <w:rFonts w:ascii="Times New Roman" w:hAnsi="Times New Roman"/>
        </w:rPr>
        <w:t>do</w:t>
      </w:r>
      <w:r w:rsidR="00526E9A" w:rsidRPr="0097581E">
        <w:rPr>
          <w:rFonts w:ascii="Times New Roman" w:hAnsi="Times New Roman"/>
        </w:rPr>
        <w:t xml:space="preserve"> </w:t>
      </w:r>
      <w:r w:rsidRPr="0097581E">
        <w:rPr>
          <w:rFonts w:ascii="Times New Roman" w:hAnsi="Times New Roman"/>
        </w:rPr>
        <w:t>25</w:t>
      </w:r>
      <w:r w:rsidR="00526E9A" w:rsidRPr="0097581E">
        <w:rPr>
          <w:rFonts w:ascii="Times New Roman" w:hAnsi="Times New Roman"/>
        </w:rPr>
        <w:t xml:space="preserve"> </w:t>
      </w:r>
      <w:r w:rsidRPr="0097581E">
        <w:rPr>
          <w:rFonts w:ascii="Times New Roman" w:hAnsi="Times New Roman"/>
        </w:rPr>
        <w:t>roku</w:t>
      </w:r>
      <w:r w:rsidR="00526E9A" w:rsidRPr="0097581E">
        <w:rPr>
          <w:rFonts w:ascii="Times New Roman" w:hAnsi="Times New Roman"/>
        </w:rPr>
        <w:t xml:space="preserve"> </w:t>
      </w:r>
      <w:r w:rsidRPr="0097581E">
        <w:rPr>
          <w:rFonts w:ascii="Times New Roman" w:hAnsi="Times New Roman"/>
        </w:rPr>
        <w:t>życia,</w:t>
      </w:r>
      <w:r w:rsidR="00526E9A" w:rsidRPr="0097581E">
        <w:rPr>
          <w:rFonts w:ascii="Times New Roman" w:hAnsi="Times New Roman"/>
        </w:rPr>
        <w:t xml:space="preserve"> </w:t>
      </w:r>
      <w:r w:rsidRPr="0097581E">
        <w:rPr>
          <w:rFonts w:ascii="Times New Roman" w:hAnsi="Times New Roman"/>
        </w:rPr>
        <w:t>seniorów,</w:t>
      </w:r>
      <w:r w:rsidR="00526E9A" w:rsidRPr="0097581E">
        <w:rPr>
          <w:rFonts w:ascii="Times New Roman" w:hAnsi="Times New Roman"/>
        </w:rPr>
        <w:t xml:space="preserve"> </w:t>
      </w:r>
      <w:r w:rsidRPr="0097581E">
        <w:rPr>
          <w:rFonts w:ascii="Times New Roman" w:hAnsi="Times New Roman"/>
        </w:rPr>
        <w:t>kobiet,</w:t>
      </w:r>
      <w:r w:rsidR="00526E9A" w:rsidRPr="0097581E">
        <w:rPr>
          <w:rFonts w:ascii="Times New Roman" w:hAnsi="Times New Roman"/>
        </w:rPr>
        <w:t xml:space="preserve"> </w:t>
      </w:r>
      <w:r w:rsidRPr="0097581E">
        <w:rPr>
          <w:rFonts w:ascii="Times New Roman" w:hAnsi="Times New Roman"/>
        </w:rPr>
        <w:t>niepełnosprawnych</w:t>
      </w:r>
      <w:r w:rsidR="00526E9A" w:rsidRPr="0097581E">
        <w:rPr>
          <w:rFonts w:ascii="Times New Roman" w:hAnsi="Times New Roman"/>
        </w:rPr>
        <w:t xml:space="preserve"> </w:t>
      </w:r>
      <w:r w:rsidRPr="0097581E">
        <w:rPr>
          <w:rFonts w:ascii="Times New Roman" w:hAnsi="Times New Roman"/>
        </w:rPr>
        <w:t>i</w:t>
      </w:r>
      <w:r w:rsidR="00526E9A" w:rsidRPr="0097581E">
        <w:rPr>
          <w:rFonts w:ascii="Times New Roman" w:hAnsi="Times New Roman"/>
        </w:rPr>
        <w:t xml:space="preserve"> </w:t>
      </w:r>
      <w:r w:rsidRPr="0097581E">
        <w:rPr>
          <w:rFonts w:ascii="Times New Roman" w:hAnsi="Times New Roman"/>
        </w:rPr>
        <w:t>ich</w:t>
      </w:r>
      <w:r w:rsidR="00526E9A" w:rsidRPr="0097581E">
        <w:rPr>
          <w:rFonts w:ascii="Times New Roman" w:hAnsi="Times New Roman"/>
        </w:rPr>
        <w:t xml:space="preserve"> </w:t>
      </w:r>
      <w:r w:rsidRPr="0097581E">
        <w:rPr>
          <w:rFonts w:ascii="Times New Roman" w:hAnsi="Times New Roman"/>
        </w:rPr>
        <w:t>opiekunów).</w:t>
      </w:r>
      <w:r w:rsidR="00526E9A" w:rsidRPr="0097581E">
        <w:rPr>
          <w:rFonts w:ascii="Times New Roman" w:hAnsi="Times New Roman"/>
        </w:rPr>
        <w:t xml:space="preserve"> </w:t>
      </w:r>
      <w:r w:rsidRPr="0097581E">
        <w:rPr>
          <w:rFonts w:ascii="Times New Roman" w:hAnsi="Times New Roman"/>
        </w:rPr>
        <w:t>Świadomość,</w:t>
      </w:r>
      <w:r w:rsidR="00526E9A" w:rsidRPr="0097581E">
        <w:rPr>
          <w:rFonts w:ascii="Times New Roman" w:hAnsi="Times New Roman"/>
        </w:rPr>
        <w:t xml:space="preserve"> </w:t>
      </w:r>
      <w:r w:rsidRPr="0097581E">
        <w:rPr>
          <w:rFonts w:ascii="Times New Roman" w:hAnsi="Times New Roman"/>
        </w:rPr>
        <w:t>że</w:t>
      </w:r>
      <w:r w:rsidR="00526E9A" w:rsidRPr="0097581E">
        <w:rPr>
          <w:rFonts w:ascii="Times New Roman" w:hAnsi="Times New Roman"/>
        </w:rPr>
        <w:t xml:space="preserve"> </w:t>
      </w:r>
      <w:r w:rsidRPr="0097581E">
        <w:rPr>
          <w:rFonts w:ascii="Times New Roman" w:hAnsi="Times New Roman"/>
        </w:rPr>
        <w:t>oddolne</w:t>
      </w:r>
      <w:r w:rsidR="00526E9A" w:rsidRPr="0097581E">
        <w:rPr>
          <w:rFonts w:ascii="Times New Roman" w:hAnsi="Times New Roman"/>
        </w:rPr>
        <w:t xml:space="preserve"> </w:t>
      </w:r>
      <w:r w:rsidRPr="0097581E">
        <w:rPr>
          <w:rFonts w:ascii="Times New Roman" w:hAnsi="Times New Roman"/>
        </w:rPr>
        <w:t>inicjatywy</w:t>
      </w:r>
      <w:r w:rsidR="00526E9A" w:rsidRPr="0097581E">
        <w:rPr>
          <w:rFonts w:ascii="Times New Roman" w:hAnsi="Times New Roman"/>
        </w:rPr>
        <w:t xml:space="preserve"> </w:t>
      </w:r>
      <w:r w:rsidRPr="0097581E">
        <w:rPr>
          <w:rFonts w:ascii="Times New Roman" w:hAnsi="Times New Roman"/>
        </w:rPr>
        <w:t>można</w:t>
      </w:r>
      <w:r w:rsidR="00526E9A" w:rsidRPr="0097581E">
        <w:rPr>
          <w:rFonts w:ascii="Times New Roman" w:hAnsi="Times New Roman"/>
        </w:rPr>
        <w:t xml:space="preserve"> </w:t>
      </w:r>
      <w:r w:rsidRPr="0097581E">
        <w:rPr>
          <w:rFonts w:ascii="Times New Roman" w:hAnsi="Times New Roman"/>
        </w:rPr>
        <w:t>realizować,</w:t>
      </w:r>
      <w:r w:rsidR="00526E9A" w:rsidRPr="0097581E">
        <w:rPr>
          <w:rFonts w:ascii="Times New Roman" w:hAnsi="Times New Roman"/>
        </w:rPr>
        <w:t xml:space="preserve"> </w:t>
      </w:r>
      <w:r w:rsidRPr="0097581E">
        <w:rPr>
          <w:rFonts w:ascii="Times New Roman" w:hAnsi="Times New Roman"/>
        </w:rPr>
        <w:t>a</w:t>
      </w:r>
      <w:r w:rsidR="00526E9A" w:rsidRPr="0097581E">
        <w:rPr>
          <w:rFonts w:ascii="Times New Roman" w:hAnsi="Times New Roman"/>
        </w:rPr>
        <w:t xml:space="preserve"> </w:t>
      </w:r>
      <w:r w:rsidRPr="0097581E">
        <w:rPr>
          <w:rFonts w:ascii="Times New Roman" w:hAnsi="Times New Roman"/>
        </w:rPr>
        <w:t>spodziewane</w:t>
      </w:r>
      <w:r w:rsidR="00526E9A" w:rsidRPr="0097581E">
        <w:rPr>
          <w:rFonts w:ascii="Times New Roman" w:hAnsi="Times New Roman"/>
        </w:rPr>
        <w:t xml:space="preserve"> </w:t>
      </w:r>
      <w:r w:rsidRPr="0097581E">
        <w:rPr>
          <w:rFonts w:ascii="Times New Roman" w:hAnsi="Times New Roman"/>
        </w:rPr>
        <w:t>efekty</w:t>
      </w:r>
      <w:r w:rsidR="00526E9A" w:rsidRPr="0097581E">
        <w:rPr>
          <w:rFonts w:ascii="Times New Roman" w:hAnsi="Times New Roman"/>
        </w:rPr>
        <w:t xml:space="preserve"> </w:t>
      </w:r>
      <w:r w:rsidRPr="0097581E">
        <w:rPr>
          <w:rFonts w:ascii="Times New Roman" w:hAnsi="Times New Roman"/>
        </w:rPr>
        <w:t>osiągnąć</w:t>
      </w:r>
      <w:r w:rsidR="00526E9A" w:rsidRPr="0097581E">
        <w:rPr>
          <w:rFonts w:ascii="Times New Roman" w:hAnsi="Times New Roman"/>
        </w:rPr>
        <w:t xml:space="preserve"> </w:t>
      </w:r>
      <w:r w:rsidRPr="0097581E">
        <w:rPr>
          <w:rFonts w:ascii="Times New Roman" w:hAnsi="Times New Roman"/>
        </w:rPr>
        <w:t>przez</w:t>
      </w:r>
      <w:r w:rsidR="00526E9A" w:rsidRPr="0097581E">
        <w:rPr>
          <w:rFonts w:ascii="Times New Roman" w:hAnsi="Times New Roman"/>
        </w:rPr>
        <w:t xml:space="preserve"> </w:t>
      </w:r>
      <w:r w:rsidRPr="0097581E">
        <w:rPr>
          <w:rFonts w:ascii="Times New Roman" w:hAnsi="Times New Roman"/>
        </w:rPr>
        <w:t>współpracę,</w:t>
      </w:r>
      <w:r w:rsidR="00526E9A" w:rsidRPr="0097581E">
        <w:rPr>
          <w:rFonts w:ascii="Times New Roman" w:hAnsi="Times New Roman"/>
        </w:rPr>
        <w:t xml:space="preserve"> </w:t>
      </w:r>
      <w:r w:rsidRPr="0097581E">
        <w:rPr>
          <w:rFonts w:ascii="Times New Roman" w:hAnsi="Times New Roman"/>
        </w:rPr>
        <w:t>mobilizuje</w:t>
      </w:r>
      <w:r w:rsidR="00526E9A" w:rsidRPr="0097581E">
        <w:rPr>
          <w:rFonts w:ascii="Times New Roman" w:hAnsi="Times New Roman"/>
        </w:rPr>
        <w:t xml:space="preserve"> </w:t>
      </w:r>
      <w:r w:rsidRPr="0097581E">
        <w:rPr>
          <w:rFonts w:ascii="Times New Roman" w:hAnsi="Times New Roman"/>
        </w:rPr>
        <w:t>członków</w:t>
      </w:r>
      <w:r w:rsidR="00526E9A" w:rsidRPr="0097581E">
        <w:rPr>
          <w:rFonts w:ascii="Times New Roman" w:hAnsi="Times New Roman"/>
        </w:rPr>
        <w:t xml:space="preserve"> </w:t>
      </w:r>
      <w:r w:rsidRPr="0097581E">
        <w:rPr>
          <w:rFonts w:ascii="Times New Roman" w:hAnsi="Times New Roman"/>
        </w:rPr>
        <w:t>LGD</w:t>
      </w:r>
      <w:r w:rsidR="00526E9A" w:rsidRPr="0097581E">
        <w:rPr>
          <w:rFonts w:ascii="Times New Roman" w:hAnsi="Times New Roman"/>
        </w:rPr>
        <w:t xml:space="preserve"> </w:t>
      </w:r>
      <w:r w:rsidRPr="0097581E">
        <w:rPr>
          <w:rFonts w:ascii="Times New Roman" w:hAnsi="Times New Roman"/>
        </w:rPr>
        <w:t>do</w:t>
      </w:r>
      <w:r w:rsidR="00526E9A" w:rsidRPr="0097581E">
        <w:rPr>
          <w:rFonts w:ascii="Times New Roman" w:hAnsi="Times New Roman"/>
        </w:rPr>
        <w:t xml:space="preserve"> </w:t>
      </w:r>
      <w:r w:rsidRPr="0097581E">
        <w:rPr>
          <w:rFonts w:ascii="Times New Roman" w:hAnsi="Times New Roman"/>
        </w:rPr>
        <w:t>wytężonej</w:t>
      </w:r>
      <w:r w:rsidR="00526E9A" w:rsidRPr="0097581E">
        <w:rPr>
          <w:rFonts w:ascii="Times New Roman" w:hAnsi="Times New Roman"/>
        </w:rPr>
        <w:t xml:space="preserve"> </w:t>
      </w:r>
      <w:r w:rsidRPr="0097581E">
        <w:rPr>
          <w:rFonts w:ascii="Times New Roman" w:hAnsi="Times New Roman"/>
        </w:rPr>
        <w:t>pracy</w:t>
      </w:r>
      <w:r w:rsidR="00526E9A" w:rsidRPr="0097581E">
        <w:rPr>
          <w:rFonts w:ascii="Times New Roman" w:hAnsi="Times New Roman"/>
        </w:rPr>
        <w:t xml:space="preserve"> </w:t>
      </w:r>
      <w:r w:rsidRPr="0097581E">
        <w:rPr>
          <w:rFonts w:ascii="Times New Roman" w:hAnsi="Times New Roman"/>
        </w:rPr>
        <w:t>i</w:t>
      </w:r>
      <w:r w:rsidR="00526E9A" w:rsidRPr="0097581E">
        <w:rPr>
          <w:rFonts w:ascii="Times New Roman" w:hAnsi="Times New Roman"/>
        </w:rPr>
        <w:t xml:space="preserve"> </w:t>
      </w:r>
      <w:r w:rsidRPr="0097581E">
        <w:rPr>
          <w:rFonts w:ascii="Times New Roman" w:hAnsi="Times New Roman"/>
        </w:rPr>
        <w:t>podejmowania</w:t>
      </w:r>
      <w:r w:rsidR="00526E9A" w:rsidRPr="0097581E">
        <w:rPr>
          <w:rFonts w:ascii="Times New Roman" w:hAnsi="Times New Roman"/>
        </w:rPr>
        <w:t xml:space="preserve"> </w:t>
      </w:r>
      <w:r w:rsidRPr="0097581E">
        <w:rPr>
          <w:rFonts w:ascii="Times New Roman" w:hAnsi="Times New Roman"/>
        </w:rPr>
        <w:t>nowych</w:t>
      </w:r>
      <w:r w:rsidR="00526E9A" w:rsidRPr="0097581E">
        <w:rPr>
          <w:rFonts w:ascii="Times New Roman" w:hAnsi="Times New Roman"/>
        </w:rPr>
        <w:t xml:space="preserve"> </w:t>
      </w:r>
      <w:r w:rsidRPr="0097581E">
        <w:rPr>
          <w:rFonts w:ascii="Times New Roman" w:hAnsi="Times New Roman"/>
        </w:rPr>
        <w:t>zadań.</w:t>
      </w:r>
      <w:r w:rsidR="00526E9A" w:rsidRPr="0097581E">
        <w:rPr>
          <w:rFonts w:ascii="Times New Roman" w:hAnsi="Times New Roman"/>
        </w:rPr>
        <w:t xml:space="preserve"> </w:t>
      </w:r>
      <w:r w:rsidRPr="0097581E">
        <w:rPr>
          <w:rFonts w:ascii="Times New Roman" w:hAnsi="Times New Roman"/>
        </w:rPr>
        <w:t>Możliwość</w:t>
      </w:r>
      <w:r w:rsidR="00526E9A" w:rsidRPr="0097581E">
        <w:rPr>
          <w:rFonts w:ascii="Times New Roman" w:hAnsi="Times New Roman"/>
        </w:rPr>
        <w:t xml:space="preserve"> </w:t>
      </w:r>
      <w:r w:rsidRPr="0097581E">
        <w:rPr>
          <w:rFonts w:ascii="Times New Roman" w:hAnsi="Times New Roman"/>
        </w:rPr>
        <w:t>uczestniczenia</w:t>
      </w:r>
      <w:r w:rsidR="00526E9A" w:rsidRPr="0097581E">
        <w:rPr>
          <w:rFonts w:ascii="Times New Roman" w:hAnsi="Times New Roman"/>
        </w:rPr>
        <w:t xml:space="preserve"> </w:t>
      </w:r>
      <w:r w:rsidRPr="0097581E">
        <w:rPr>
          <w:rFonts w:ascii="Times New Roman" w:hAnsi="Times New Roman"/>
        </w:rPr>
        <w:t>w</w:t>
      </w:r>
      <w:r w:rsidR="00526E9A" w:rsidRPr="0097581E">
        <w:rPr>
          <w:rFonts w:ascii="Times New Roman" w:hAnsi="Times New Roman"/>
        </w:rPr>
        <w:t xml:space="preserve"> </w:t>
      </w:r>
      <w:r w:rsidRPr="0097581E">
        <w:rPr>
          <w:rFonts w:ascii="Times New Roman" w:hAnsi="Times New Roman"/>
        </w:rPr>
        <w:t>różnego</w:t>
      </w:r>
      <w:r w:rsidR="00526E9A" w:rsidRPr="0097581E">
        <w:rPr>
          <w:rFonts w:ascii="Times New Roman" w:hAnsi="Times New Roman"/>
        </w:rPr>
        <w:t xml:space="preserve"> </w:t>
      </w:r>
      <w:r w:rsidRPr="0097581E">
        <w:rPr>
          <w:rFonts w:ascii="Times New Roman" w:hAnsi="Times New Roman"/>
        </w:rPr>
        <w:t>rodzaju</w:t>
      </w:r>
      <w:r w:rsidR="00526E9A" w:rsidRPr="0097581E">
        <w:rPr>
          <w:rFonts w:ascii="Times New Roman" w:hAnsi="Times New Roman"/>
        </w:rPr>
        <w:t xml:space="preserve"> </w:t>
      </w:r>
      <w:r w:rsidRPr="0097581E">
        <w:rPr>
          <w:rFonts w:ascii="Times New Roman" w:hAnsi="Times New Roman"/>
        </w:rPr>
        <w:t>imprezach</w:t>
      </w:r>
      <w:r w:rsidR="00526E9A" w:rsidRPr="0097581E">
        <w:rPr>
          <w:rFonts w:ascii="Times New Roman" w:hAnsi="Times New Roman"/>
        </w:rPr>
        <w:t xml:space="preserve"> </w:t>
      </w:r>
      <w:r w:rsidRPr="0097581E">
        <w:rPr>
          <w:rFonts w:ascii="Times New Roman" w:hAnsi="Times New Roman"/>
        </w:rPr>
        <w:t>np.</w:t>
      </w:r>
      <w:r w:rsidR="00526E9A" w:rsidRPr="0097581E">
        <w:rPr>
          <w:rFonts w:ascii="Times New Roman" w:hAnsi="Times New Roman"/>
        </w:rPr>
        <w:t xml:space="preserve"> </w:t>
      </w:r>
      <w:r w:rsidRPr="0097581E">
        <w:rPr>
          <w:rFonts w:ascii="Times New Roman" w:hAnsi="Times New Roman"/>
        </w:rPr>
        <w:t>dożynkach</w:t>
      </w:r>
      <w:r w:rsidR="00526E9A" w:rsidRPr="0097581E">
        <w:rPr>
          <w:rFonts w:ascii="Times New Roman" w:hAnsi="Times New Roman"/>
        </w:rPr>
        <w:t xml:space="preserve"> </w:t>
      </w:r>
      <w:r w:rsidRPr="0097581E">
        <w:rPr>
          <w:rFonts w:ascii="Times New Roman" w:hAnsi="Times New Roman"/>
        </w:rPr>
        <w:t>gminnych.</w:t>
      </w:r>
      <w:r w:rsidR="00526E9A" w:rsidRPr="0097581E">
        <w:rPr>
          <w:rFonts w:ascii="Times New Roman" w:hAnsi="Times New Roman"/>
        </w:rPr>
        <w:t xml:space="preserve"> </w:t>
      </w:r>
      <w:r w:rsidRPr="0097581E">
        <w:rPr>
          <w:rFonts w:ascii="Times New Roman" w:hAnsi="Times New Roman"/>
        </w:rPr>
        <w:t>W</w:t>
      </w:r>
      <w:r w:rsidR="00526E9A" w:rsidRPr="0097581E">
        <w:rPr>
          <w:rFonts w:ascii="Times New Roman" w:hAnsi="Times New Roman"/>
        </w:rPr>
        <w:t xml:space="preserve"> </w:t>
      </w:r>
      <w:r w:rsidRPr="0097581E">
        <w:rPr>
          <w:rFonts w:ascii="Times New Roman" w:hAnsi="Times New Roman"/>
        </w:rPr>
        <w:t>ramach</w:t>
      </w:r>
      <w:r w:rsidR="00526E9A" w:rsidRPr="0097581E">
        <w:rPr>
          <w:rFonts w:ascii="Times New Roman" w:hAnsi="Times New Roman"/>
        </w:rPr>
        <w:t xml:space="preserve"> </w:t>
      </w:r>
      <w:r w:rsidRPr="0097581E">
        <w:rPr>
          <w:rFonts w:ascii="Times New Roman" w:hAnsi="Times New Roman"/>
        </w:rPr>
        <w:t>współpracy</w:t>
      </w:r>
      <w:r w:rsidR="00526E9A" w:rsidRPr="0097581E">
        <w:rPr>
          <w:rFonts w:ascii="Times New Roman" w:hAnsi="Times New Roman"/>
        </w:rPr>
        <w:t xml:space="preserve"> </w:t>
      </w:r>
      <w:r w:rsidRPr="0097581E">
        <w:rPr>
          <w:rFonts w:ascii="Times New Roman" w:hAnsi="Times New Roman"/>
        </w:rPr>
        <w:t>partnerskiej</w:t>
      </w:r>
      <w:r w:rsidR="00526E9A" w:rsidRPr="0097581E">
        <w:rPr>
          <w:rFonts w:ascii="Times New Roman" w:hAnsi="Times New Roman"/>
        </w:rPr>
        <w:t xml:space="preserve"> </w:t>
      </w:r>
      <w:r w:rsidRPr="0097581E">
        <w:rPr>
          <w:rFonts w:ascii="Times New Roman" w:hAnsi="Times New Roman"/>
        </w:rPr>
        <w:t>i</w:t>
      </w:r>
      <w:r w:rsidR="00526E9A" w:rsidRPr="0097581E">
        <w:rPr>
          <w:rFonts w:ascii="Times New Roman" w:hAnsi="Times New Roman"/>
        </w:rPr>
        <w:t xml:space="preserve"> </w:t>
      </w:r>
      <w:r w:rsidRPr="0097581E">
        <w:rPr>
          <w:rFonts w:ascii="Times New Roman" w:hAnsi="Times New Roman"/>
        </w:rPr>
        <w:t>skutecznej</w:t>
      </w:r>
      <w:r w:rsidR="00526E9A" w:rsidRPr="0097581E">
        <w:rPr>
          <w:rFonts w:ascii="Times New Roman" w:hAnsi="Times New Roman"/>
        </w:rPr>
        <w:t xml:space="preserve"> </w:t>
      </w:r>
      <w:r w:rsidRPr="0097581E">
        <w:rPr>
          <w:rFonts w:ascii="Times New Roman" w:hAnsi="Times New Roman"/>
        </w:rPr>
        <w:t>komunikacji</w:t>
      </w:r>
      <w:r w:rsidR="00526E9A" w:rsidRPr="0097581E">
        <w:rPr>
          <w:rFonts w:ascii="Times New Roman" w:hAnsi="Times New Roman"/>
        </w:rPr>
        <w:t xml:space="preserve"> </w:t>
      </w:r>
      <w:r w:rsidRPr="0097581E">
        <w:rPr>
          <w:rFonts w:ascii="Times New Roman" w:hAnsi="Times New Roman"/>
        </w:rPr>
        <w:t>wszystkie</w:t>
      </w:r>
      <w:r w:rsidR="00526E9A" w:rsidRPr="0097581E">
        <w:rPr>
          <w:rFonts w:ascii="Times New Roman" w:hAnsi="Times New Roman"/>
        </w:rPr>
        <w:t xml:space="preserve"> </w:t>
      </w:r>
      <w:r w:rsidRPr="0097581E">
        <w:rPr>
          <w:rFonts w:ascii="Times New Roman" w:hAnsi="Times New Roman"/>
        </w:rPr>
        <w:t>konsultacje,</w:t>
      </w:r>
      <w:r w:rsidR="00526E9A" w:rsidRPr="0097581E">
        <w:rPr>
          <w:rFonts w:ascii="Times New Roman" w:hAnsi="Times New Roman"/>
        </w:rPr>
        <w:t xml:space="preserve"> </w:t>
      </w:r>
      <w:r w:rsidRPr="0097581E">
        <w:rPr>
          <w:rFonts w:ascii="Times New Roman" w:hAnsi="Times New Roman"/>
        </w:rPr>
        <w:t>ankiety,</w:t>
      </w:r>
      <w:r w:rsidR="00526E9A" w:rsidRPr="0097581E">
        <w:rPr>
          <w:rFonts w:ascii="Times New Roman" w:hAnsi="Times New Roman"/>
        </w:rPr>
        <w:t xml:space="preserve"> </w:t>
      </w:r>
      <w:r w:rsidRPr="0097581E">
        <w:rPr>
          <w:rFonts w:ascii="Times New Roman" w:hAnsi="Times New Roman"/>
        </w:rPr>
        <w:t>badania</w:t>
      </w:r>
      <w:r w:rsidR="00526E9A" w:rsidRPr="0097581E">
        <w:rPr>
          <w:rFonts w:ascii="Times New Roman" w:hAnsi="Times New Roman"/>
        </w:rPr>
        <w:t xml:space="preserve"> </w:t>
      </w:r>
      <w:r w:rsidRPr="0097581E">
        <w:rPr>
          <w:rFonts w:ascii="Times New Roman" w:hAnsi="Times New Roman"/>
        </w:rPr>
        <w:t>dotyczące</w:t>
      </w:r>
      <w:r w:rsidR="00526E9A" w:rsidRPr="0097581E">
        <w:rPr>
          <w:rFonts w:ascii="Times New Roman" w:hAnsi="Times New Roman"/>
        </w:rPr>
        <w:t xml:space="preserve"> </w:t>
      </w:r>
      <w:r w:rsidRPr="0097581E">
        <w:rPr>
          <w:rFonts w:ascii="Times New Roman" w:hAnsi="Times New Roman"/>
        </w:rPr>
        <w:t>działań</w:t>
      </w:r>
      <w:r w:rsidR="00526E9A" w:rsidRPr="0097581E">
        <w:rPr>
          <w:rFonts w:ascii="Times New Roman" w:hAnsi="Times New Roman"/>
        </w:rPr>
        <w:t xml:space="preserve"> </w:t>
      </w:r>
      <w:r w:rsidRPr="0097581E">
        <w:rPr>
          <w:rFonts w:ascii="Times New Roman" w:hAnsi="Times New Roman"/>
        </w:rPr>
        <w:t>LGD</w:t>
      </w:r>
      <w:r w:rsidR="00526E9A" w:rsidRPr="0097581E">
        <w:rPr>
          <w:rFonts w:ascii="Times New Roman" w:hAnsi="Times New Roman"/>
        </w:rPr>
        <w:t xml:space="preserve"> </w:t>
      </w:r>
      <w:r w:rsidRPr="0097581E">
        <w:rPr>
          <w:rFonts w:ascii="Times New Roman" w:hAnsi="Times New Roman"/>
        </w:rPr>
        <w:t>są</w:t>
      </w:r>
      <w:r w:rsidR="00526E9A" w:rsidRPr="0097581E">
        <w:rPr>
          <w:rFonts w:ascii="Times New Roman" w:hAnsi="Times New Roman"/>
        </w:rPr>
        <w:t xml:space="preserve"> </w:t>
      </w:r>
      <w:r w:rsidRPr="0097581E">
        <w:rPr>
          <w:rFonts w:ascii="Times New Roman" w:hAnsi="Times New Roman"/>
        </w:rPr>
        <w:t>udostępniane,</w:t>
      </w:r>
      <w:r w:rsidR="00526E9A" w:rsidRPr="0097581E">
        <w:rPr>
          <w:rFonts w:ascii="Times New Roman" w:hAnsi="Times New Roman"/>
        </w:rPr>
        <w:t xml:space="preserve"> </w:t>
      </w:r>
      <w:r w:rsidRPr="0097581E">
        <w:rPr>
          <w:rFonts w:ascii="Times New Roman" w:hAnsi="Times New Roman"/>
        </w:rPr>
        <w:t>konsultowane</w:t>
      </w:r>
      <w:r w:rsidR="00526E9A" w:rsidRPr="0097581E">
        <w:rPr>
          <w:rFonts w:ascii="Times New Roman" w:hAnsi="Times New Roman"/>
        </w:rPr>
        <w:t xml:space="preserve"> </w:t>
      </w:r>
      <w:r w:rsidRPr="0097581E">
        <w:rPr>
          <w:rFonts w:ascii="Times New Roman" w:hAnsi="Times New Roman"/>
        </w:rPr>
        <w:t>w</w:t>
      </w:r>
      <w:r w:rsidR="00526E9A" w:rsidRPr="0097581E">
        <w:rPr>
          <w:rFonts w:ascii="Times New Roman" w:hAnsi="Times New Roman"/>
        </w:rPr>
        <w:t xml:space="preserve"> </w:t>
      </w:r>
      <w:r w:rsidRPr="0097581E">
        <w:rPr>
          <w:rFonts w:ascii="Times New Roman" w:hAnsi="Times New Roman"/>
        </w:rPr>
        <w:t>szeroko</w:t>
      </w:r>
      <w:r w:rsidR="00526E9A" w:rsidRPr="0097581E">
        <w:rPr>
          <w:rFonts w:ascii="Times New Roman" w:hAnsi="Times New Roman"/>
        </w:rPr>
        <w:t xml:space="preserve"> </w:t>
      </w:r>
      <w:r w:rsidRPr="0097581E">
        <w:rPr>
          <w:rFonts w:ascii="Times New Roman" w:hAnsi="Times New Roman"/>
        </w:rPr>
        <w:t>pojętym</w:t>
      </w:r>
      <w:r w:rsidR="00526E9A" w:rsidRPr="0097581E">
        <w:rPr>
          <w:rFonts w:ascii="Times New Roman" w:hAnsi="Times New Roman"/>
        </w:rPr>
        <w:t xml:space="preserve"> </w:t>
      </w:r>
      <w:r w:rsidRPr="0097581E">
        <w:rPr>
          <w:rFonts w:ascii="Times New Roman" w:hAnsi="Times New Roman"/>
        </w:rPr>
        <w:t>tego</w:t>
      </w:r>
      <w:r w:rsidR="00526E9A" w:rsidRPr="0097581E">
        <w:rPr>
          <w:rFonts w:ascii="Times New Roman" w:hAnsi="Times New Roman"/>
        </w:rPr>
        <w:t xml:space="preserve"> </w:t>
      </w:r>
      <w:r w:rsidRPr="0097581E">
        <w:rPr>
          <w:rFonts w:ascii="Times New Roman" w:hAnsi="Times New Roman"/>
        </w:rPr>
        <w:t>słowa</w:t>
      </w:r>
      <w:r w:rsidR="00526E9A" w:rsidRPr="0097581E">
        <w:rPr>
          <w:rFonts w:ascii="Times New Roman" w:hAnsi="Times New Roman"/>
        </w:rPr>
        <w:t xml:space="preserve"> </w:t>
      </w:r>
      <w:r w:rsidRPr="0097581E">
        <w:rPr>
          <w:rFonts w:ascii="Times New Roman" w:hAnsi="Times New Roman"/>
        </w:rPr>
        <w:t>znaczeniu</w:t>
      </w:r>
      <w:r w:rsidR="00526E9A" w:rsidRPr="0097581E">
        <w:rPr>
          <w:rFonts w:ascii="Times New Roman" w:hAnsi="Times New Roman"/>
        </w:rPr>
        <w:t xml:space="preserve"> </w:t>
      </w:r>
      <w:r w:rsidRPr="0097581E">
        <w:rPr>
          <w:rFonts w:ascii="Times New Roman" w:hAnsi="Times New Roman"/>
        </w:rPr>
        <w:t>we</w:t>
      </w:r>
      <w:r w:rsidR="00526E9A" w:rsidRPr="0097581E">
        <w:rPr>
          <w:rFonts w:ascii="Times New Roman" w:hAnsi="Times New Roman"/>
        </w:rPr>
        <w:t xml:space="preserve"> </w:t>
      </w:r>
      <w:r w:rsidRPr="0097581E">
        <w:rPr>
          <w:rFonts w:ascii="Times New Roman" w:hAnsi="Times New Roman"/>
        </w:rPr>
        <w:t>wszystkich</w:t>
      </w:r>
      <w:r w:rsidR="00526E9A" w:rsidRPr="0097581E">
        <w:rPr>
          <w:rFonts w:ascii="Times New Roman" w:hAnsi="Times New Roman"/>
        </w:rPr>
        <w:t xml:space="preserve"> </w:t>
      </w:r>
      <w:r w:rsidRPr="0097581E">
        <w:rPr>
          <w:rFonts w:ascii="Times New Roman" w:hAnsi="Times New Roman"/>
        </w:rPr>
        <w:t>gminach</w:t>
      </w:r>
      <w:r w:rsidR="00526E9A" w:rsidRPr="0097581E">
        <w:rPr>
          <w:rFonts w:ascii="Times New Roman" w:hAnsi="Times New Roman"/>
        </w:rPr>
        <w:t xml:space="preserve"> </w:t>
      </w:r>
      <w:r w:rsidRPr="0097581E">
        <w:rPr>
          <w:rFonts w:ascii="Times New Roman" w:hAnsi="Times New Roman"/>
        </w:rPr>
        <w:t>Powiatu</w:t>
      </w:r>
      <w:r w:rsidR="00526E9A" w:rsidRPr="0097581E">
        <w:rPr>
          <w:rFonts w:ascii="Times New Roman" w:hAnsi="Times New Roman"/>
        </w:rPr>
        <w:t xml:space="preserve"> </w:t>
      </w:r>
      <w:r w:rsidRPr="0097581E">
        <w:rPr>
          <w:rFonts w:ascii="Times New Roman" w:hAnsi="Times New Roman"/>
        </w:rPr>
        <w:t>Białobrzeskiego</w:t>
      </w:r>
      <w:r w:rsidR="00526E9A" w:rsidRPr="0097581E">
        <w:rPr>
          <w:rFonts w:ascii="Times New Roman" w:hAnsi="Times New Roman"/>
        </w:rPr>
        <w:t xml:space="preserve"> </w:t>
      </w:r>
      <w:r w:rsidRPr="0097581E">
        <w:rPr>
          <w:rFonts w:ascii="Times New Roman" w:hAnsi="Times New Roman"/>
        </w:rPr>
        <w:t>przy</w:t>
      </w:r>
      <w:r w:rsidR="00526E9A" w:rsidRPr="0097581E">
        <w:rPr>
          <w:rFonts w:ascii="Times New Roman" w:hAnsi="Times New Roman"/>
        </w:rPr>
        <w:t xml:space="preserve"> </w:t>
      </w:r>
      <w:r w:rsidRPr="0097581E">
        <w:rPr>
          <w:rFonts w:ascii="Times New Roman" w:hAnsi="Times New Roman"/>
        </w:rPr>
        <w:t>jednoczesnym</w:t>
      </w:r>
      <w:r w:rsidR="00526E9A" w:rsidRPr="0097581E">
        <w:rPr>
          <w:rFonts w:ascii="Times New Roman" w:hAnsi="Times New Roman"/>
        </w:rPr>
        <w:t xml:space="preserve"> </w:t>
      </w:r>
      <w:r w:rsidRPr="0097581E">
        <w:rPr>
          <w:rFonts w:ascii="Times New Roman" w:hAnsi="Times New Roman"/>
        </w:rPr>
        <w:t>zaangażowaniu</w:t>
      </w:r>
      <w:r w:rsidR="00526E9A" w:rsidRPr="0097581E">
        <w:rPr>
          <w:rFonts w:ascii="Times New Roman" w:hAnsi="Times New Roman"/>
        </w:rPr>
        <w:t xml:space="preserve"> </w:t>
      </w:r>
      <w:r w:rsidRPr="0097581E">
        <w:rPr>
          <w:rFonts w:ascii="Times New Roman" w:hAnsi="Times New Roman"/>
        </w:rPr>
        <w:t>społecznym.</w:t>
      </w:r>
      <w:r w:rsidR="00526E9A" w:rsidRPr="0097581E">
        <w:rPr>
          <w:rFonts w:ascii="Times New Roman" w:hAnsi="Times New Roman"/>
        </w:rPr>
        <w:t xml:space="preserve"> </w:t>
      </w:r>
      <w:r w:rsidRPr="0097581E">
        <w:rPr>
          <w:rFonts w:ascii="Times New Roman" w:hAnsi="Times New Roman"/>
        </w:rPr>
        <w:t>Proces</w:t>
      </w:r>
      <w:r w:rsidR="00526E9A" w:rsidRPr="0097581E">
        <w:rPr>
          <w:rFonts w:ascii="Times New Roman" w:hAnsi="Times New Roman"/>
        </w:rPr>
        <w:t xml:space="preserve"> </w:t>
      </w:r>
      <w:r w:rsidRPr="0097581E">
        <w:rPr>
          <w:rFonts w:ascii="Times New Roman" w:hAnsi="Times New Roman"/>
        </w:rPr>
        <w:t>budowania</w:t>
      </w:r>
      <w:r w:rsidR="00526E9A" w:rsidRPr="0097581E">
        <w:rPr>
          <w:rFonts w:ascii="Times New Roman" w:hAnsi="Times New Roman"/>
        </w:rPr>
        <w:t xml:space="preserve"> </w:t>
      </w:r>
      <w:r w:rsidRPr="0097581E">
        <w:rPr>
          <w:rFonts w:ascii="Times New Roman" w:hAnsi="Times New Roman"/>
        </w:rPr>
        <w:t>partnerstwa</w:t>
      </w:r>
      <w:r w:rsidR="00526E9A" w:rsidRPr="0097581E">
        <w:rPr>
          <w:rFonts w:ascii="Times New Roman" w:hAnsi="Times New Roman"/>
        </w:rPr>
        <w:t xml:space="preserve"> </w:t>
      </w:r>
      <w:r w:rsidRPr="0097581E">
        <w:rPr>
          <w:rFonts w:ascii="Times New Roman" w:hAnsi="Times New Roman"/>
        </w:rPr>
        <w:t>ciągle</w:t>
      </w:r>
      <w:r w:rsidR="00526E9A" w:rsidRPr="0097581E">
        <w:rPr>
          <w:rFonts w:ascii="Times New Roman" w:hAnsi="Times New Roman"/>
        </w:rPr>
        <w:t xml:space="preserve"> </w:t>
      </w:r>
      <w:r w:rsidRPr="0097581E">
        <w:rPr>
          <w:rFonts w:ascii="Times New Roman" w:hAnsi="Times New Roman"/>
        </w:rPr>
        <w:t>trwa,</w:t>
      </w:r>
      <w:r w:rsidR="00526E9A" w:rsidRPr="0097581E">
        <w:rPr>
          <w:rFonts w:ascii="Times New Roman" w:hAnsi="Times New Roman"/>
        </w:rPr>
        <w:t xml:space="preserve"> </w:t>
      </w:r>
      <w:r w:rsidRPr="0097581E">
        <w:rPr>
          <w:rFonts w:ascii="Times New Roman" w:hAnsi="Times New Roman"/>
        </w:rPr>
        <w:t>jest</w:t>
      </w:r>
      <w:r w:rsidR="00526E9A" w:rsidRPr="0097581E">
        <w:rPr>
          <w:rFonts w:ascii="Times New Roman" w:hAnsi="Times New Roman"/>
        </w:rPr>
        <w:t xml:space="preserve"> </w:t>
      </w:r>
      <w:r w:rsidRPr="0097581E">
        <w:rPr>
          <w:rFonts w:ascii="Times New Roman" w:hAnsi="Times New Roman"/>
        </w:rPr>
        <w:t>bowiem</w:t>
      </w:r>
      <w:r w:rsidR="00526E9A" w:rsidRPr="0097581E">
        <w:rPr>
          <w:rFonts w:ascii="Times New Roman" w:hAnsi="Times New Roman"/>
        </w:rPr>
        <w:t xml:space="preserve"> </w:t>
      </w:r>
      <w:r w:rsidRPr="0097581E">
        <w:rPr>
          <w:rFonts w:ascii="Times New Roman" w:hAnsi="Times New Roman"/>
        </w:rPr>
        <w:t>procesem</w:t>
      </w:r>
      <w:r w:rsidR="00526E9A" w:rsidRPr="0097581E">
        <w:rPr>
          <w:rFonts w:ascii="Times New Roman" w:hAnsi="Times New Roman"/>
        </w:rPr>
        <w:t xml:space="preserve"> </w:t>
      </w:r>
      <w:r w:rsidRPr="0097581E">
        <w:rPr>
          <w:rFonts w:ascii="Times New Roman" w:hAnsi="Times New Roman"/>
        </w:rPr>
        <w:t>ciągłym</w:t>
      </w:r>
      <w:r w:rsidR="00526E9A" w:rsidRPr="0097581E">
        <w:rPr>
          <w:rFonts w:ascii="Times New Roman" w:hAnsi="Times New Roman"/>
        </w:rPr>
        <w:t xml:space="preserve"> </w:t>
      </w:r>
      <w:r w:rsidRPr="0097581E">
        <w:rPr>
          <w:rFonts w:ascii="Times New Roman" w:hAnsi="Times New Roman"/>
        </w:rPr>
        <w:t>podlegającym</w:t>
      </w:r>
      <w:r w:rsidR="00526E9A" w:rsidRPr="0097581E">
        <w:rPr>
          <w:rFonts w:ascii="Times New Roman" w:hAnsi="Times New Roman"/>
        </w:rPr>
        <w:t xml:space="preserve"> </w:t>
      </w:r>
      <w:r w:rsidRPr="0097581E">
        <w:rPr>
          <w:rFonts w:ascii="Times New Roman" w:hAnsi="Times New Roman"/>
        </w:rPr>
        <w:t>modyfikacjom</w:t>
      </w:r>
      <w:r w:rsidR="00526E9A" w:rsidRPr="0097581E">
        <w:rPr>
          <w:rFonts w:ascii="Times New Roman" w:hAnsi="Times New Roman"/>
        </w:rPr>
        <w:t xml:space="preserve"> </w:t>
      </w:r>
      <w:r w:rsidRPr="0097581E">
        <w:rPr>
          <w:rFonts w:ascii="Times New Roman" w:hAnsi="Times New Roman"/>
        </w:rPr>
        <w:t>wraz</w:t>
      </w:r>
      <w:r w:rsidR="00526E9A" w:rsidRPr="0097581E">
        <w:rPr>
          <w:rFonts w:ascii="Times New Roman" w:hAnsi="Times New Roman"/>
        </w:rPr>
        <w:t xml:space="preserve"> </w:t>
      </w:r>
      <w:r w:rsidRPr="0097581E">
        <w:rPr>
          <w:rFonts w:ascii="Times New Roman" w:hAnsi="Times New Roman"/>
        </w:rPr>
        <w:t>ze</w:t>
      </w:r>
      <w:r w:rsidR="00526E9A" w:rsidRPr="0097581E">
        <w:rPr>
          <w:rFonts w:ascii="Times New Roman" w:hAnsi="Times New Roman"/>
        </w:rPr>
        <w:t xml:space="preserve"> </w:t>
      </w:r>
      <w:r w:rsidRPr="0097581E">
        <w:rPr>
          <w:rFonts w:ascii="Times New Roman" w:hAnsi="Times New Roman"/>
        </w:rPr>
        <w:t>zmianami</w:t>
      </w:r>
      <w:r w:rsidR="00526E9A" w:rsidRPr="0097581E">
        <w:rPr>
          <w:rFonts w:ascii="Times New Roman" w:hAnsi="Times New Roman"/>
        </w:rPr>
        <w:t xml:space="preserve"> </w:t>
      </w:r>
      <w:r w:rsidRPr="0097581E">
        <w:rPr>
          <w:rFonts w:ascii="Times New Roman" w:hAnsi="Times New Roman"/>
        </w:rPr>
        <w:t>warunków</w:t>
      </w:r>
      <w:r w:rsidR="00526E9A" w:rsidRPr="0097581E">
        <w:rPr>
          <w:rFonts w:ascii="Times New Roman" w:hAnsi="Times New Roman"/>
        </w:rPr>
        <w:t xml:space="preserve"> </w:t>
      </w:r>
      <w:r w:rsidRPr="0097581E">
        <w:rPr>
          <w:rFonts w:ascii="Times New Roman" w:hAnsi="Times New Roman"/>
        </w:rPr>
        <w:t>otoczenia</w:t>
      </w:r>
      <w:r w:rsidR="00526E9A" w:rsidRPr="0097581E">
        <w:rPr>
          <w:rFonts w:ascii="Times New Roman" w:hAnsi="Times New Roman"/>
        </w:rPr>
        <w:t xml:space="preserve"> </w:t>
      </w:r>
      <w:r w:rsidRPr="0097581E">
        <w:rPr>
          <w:rFonts w:ascii="Times New Roman" w:hAnsi="Times New Roman"/>
        </w:rPr>
        <w:t>i</w:t>
      </w:r>
      <w:r w:rsidR="00526E9A" w:rsidRPr="0097581E">
        <w:rPr>
          <w:rFonts w:ascii="Times New Roman" w:hAnsi="Times New Roman"/>
        </w:rPr>
        <w:t xml:space="preserve"> </w:t>
      </w:r>
      <w:r w:rsidRPr="0097581E">
        <w:rPr>
          <w:rFonts w:ascii="Times New Roman" w:hAnsi="Times New Roman"/>
        </w:rPr>
        <w:t>nadal</w:t>
      </w:r>
      <w:r w:rsidR="00526E9A" w:rsidRPr="0097581E">
        <w:rPr>
          <w:rFonts w:ascii="Times New Roman" w:hAnsi="Times New Roman"/>
        </w:rPr>
        <w:t xml:space="preserve"> </w:t>
      </w:r>
      <w:r w:rsidRPr="0097581E">
        <w:rPr>
          <w:rFonts w:ascii="Times New Roman" w:hAnsi="Times New Roman"/>
        </w:rPr>
        <w:t>trwać</w:t>
      </w:r>
      <w:r w:rsidR="00526E9A" w:rsidRPr="0097581E">
        <w:rPr>
          <w:rFonts w:ascii="Times New Roman" w:hAnsi="Times New Roman"/>
        </w:rPr>
        <w:t xml:space="preserve"> </w:t>
      </w:r>
      <w:r w:rsidRPr="0097581E">
        <w:rPr>
          <w:rFonts w:ascii="Times New Roman" w:hAnsi="Times New Roman"/>
        </w:rPr>
        <w:t>będzie,</w:t>
      </w:r>
      <w:r w:rsidR="00526E9A" w:rsidRPr="0097581E">
        <w:rPr>
          <w:rFonts w:ascii="Times New Roman" w:hAnsi="Times New Roman"/>
        </w:rPr>
        <w:t xml:space="preserve"> </w:t>
      </w:r>
      <w:r w:rsidRPr="0097581E">
        <w:rPr>
          <w:rFonts w:ascii="Times New Roman" w:hAnsi="Times New Roman"/>
        </w:rPr>
        <w:t>aby</w:t>
      </w:r>
      <w:r w:rsidR="00526E9A" w:rsidRPr="0097581E">
        <w:rPr>
          <w:rFonts w:ascii="Times New Roman" w:hAnsi="Times New Roman"/>
        </w:rPr>
        <w:t xml:space="preserve"> </w:t>
      </w:r>
      <w:r w:rsidRPr="0097581E">
        <w:rPr>
          <w:rFonts w:ascii="Times New Roman" w:hAnsi="Times New Roman"/>
        </w:rPr>
        <w:t>tworzyć</w:t>
      </w:r>
      <w:r w:rsidR="00526E9A" w:rsidRPr="0097581E">
        <w:rPr>
          <w:rFonts w:ascii="Times New Roman" w:hAnsi="Times New Roman"/>
        </w:rPr>
        <w:t xml:space="preserve"> </w:t>
      </w:r>
      <w:r w:rsidRPr="0097581E">
        <w:rPr>
          <w:rFonts w:ascii="Times New Roman" w:hAnsi="Times New Roman"/>
        </w:rPr>
        <w:t>jak</w:t>
      </w:r>
      <w:r w:rsidR="00526E9A" w:rsidRPr="0097581E">
        <w:rPr>
          <w:rFonts w:ascii="Times New Roman" w:hAnsi="Times New Roman"/>
        </w:rPr>
        <w:t xml:space="preserve"> </w:t>
      </w:r>
      <w:r w:rsidRPr="0097581E">
        <w:rPr>
          <w:rFonts w:ascii="Times New Roman" w:hAnsi="Times New Roman"/>
        </w:rPr>
        <w:t>najlepsze</w:t>
      </w:r>
      <w:r w:rsidR="00526E9A" w:rsidRPr="0097581E">
        <w:rPr>
          <w:rFonts w:ascii="Times New Roman" w:hAnsi="Times New Roman"/>
        </w:rPr>
        <w:t xml:space="preserve"> </w:t>
      </w:r>
      <w:r w:rsidRPr="0097581E">
        <w:rPr>
          <w:rFonts w:ascii="Times New Roman" w:hAnsi="Times New Roman"/>
        </w:rPr>
        <w:t>plany</w:t>
      </w:r>
      <w:r w:rsidR="00526E9A" w:rsidRPr="0097581E">
        <w:rPr>
          <w:rFonts w:ascii="Times New Roman" w:hAnsi="Times New Roman"/>
        </w:rPr>
        <w:t xml:space="preserve"> </w:t>
      </w:r>
      <w:r w:rsidRPr="0097581E">
        <w:rPr>
          <w:rFonts w:ascii="Times New Roman" w:hAnsi="Times New Roman"/>
        </w:rPr>
        <w:t>rozwoju</w:t>
      </w:r>
      <w:r w:rsidR="00526E9A" w:rsidRPr="0097581E">
        <w:rPr>
          <w:rFonts w:ascii="Times New Roman" w:hAnsi="Times New Roman"/>
        </w:rPr>
        <w:t xml:space="preserve"> </w:t>
      </w:r>
      <w:r w:rsidRPr="0097581E">
        <w:rPr>
          <w:rFonts w:ascii="Times New Roman" w:hAnsi="Times New Roman"/>
        </w:rPr>
        <w:t>obszaru</w:t>
      </w:r>
      <w:r w:rsidR="00526E9A" w:rsidRPr="0097581E">
        <w:rPr>
          <w:rFonts w:ascii="Times New Roman" w:hAnsi="Times New Roman"/>
        </w:rPr>
        <w:t xml:space="preserve"> </w:t>
      </w:r>
      <w:r w:rsidRPr="0097581E">
        <w:rPr>
          <w:rFonts w:ascii="Times New Roman" w:hAnsi="Times New Roman"/>
        </w:rPr>
        <w:t>LGD</w:t>
      </w:r>
      <w:r w:rsidR="00526E9A" w:rsidRPr="0097581E">
        <w:rPr>
          <w:rFonts w:ascii="Times New Roman" w:hAnsi="Times New Roman"/>
        </w:rPr>
        <w:t xml:space="preserve"> </w:t>
      </w:r>
      <w:r w:rsidRPr="0097581E">
        <w:rPr>
          <w:rFonts w:ascii="Times New Roman" w:hAnsi="Times New Roman"/>
        </w:rPr>
        <w:t>„</w:t>
      </w:r>
      <w:r w:rsidR="00531671" w:rsidRPr="0097581E">
        <w:rPr>
          <w:rFonts w:ascii="Times New Roman" w:hAnsi="Times New Roman"/>
        </w:rPr>
        <w:t>Zapilicze</w:t>
      </w:r>
      <w:r w:rsidRPr="0097581E">
        <w:rPr>
          <w:rFonts w:ascii="Times New Roman" w:hAnsi="Times New Roman"/>
        </w:rPr>
        <w:t>”</w:t>
      </w:r>
      <w:r w:rsidR="00526E9A" w:rsidRPr="0097581E">
        <w:rPr>
          <w:rFonts w:ascii="Times New Roman" w:hAnsi="Times New Roman"/>
        </w:rPr>
        <w:t xml:space="preserve"> </w:t>
      </w:r>
      <w:r w:rsidRPr="0097581E">
        <w:rPr>
          <w:rFonts w:ascii="Times New Roman" w:hAnsi="Times New Roman"/>
        </w:rPr>
        <w:t>i</w:t>
      </w:r>
      <w:r w:rsidR="00526E9A" w:rsidRPr="0097581E">
        <w:rPr>
          <w:rFonts w:ascii="Times New Roman" w:hAnsi="Times New Roman"/>
        </w:rPr>
        <w:t xml:space="preserve"> </w:t>
      </w:r>
      <w:r w:rsidRPr="0097581E">
        <w:rPr>
          <w:rFonts w:ascii="Times New Roman" w:hAnsi="Times New Roman"/>
        </w:rPr>
        <w:t>je</w:t>
      </w:r>
      <w:r w:rsidR="00526E9A" w:rsidRPr="0097581E">
        <w:rPr>
          <w:rFonts w:ascii="Times New Roman" w:hAnsi="Times New Roman"/>
        </w:rPr>
        <w:t xml:space="preserve"> </w:t>
      </w:r>
      <w:r w:rsidRPr="0097581E">
        <w:rPr>
          <w:rFonts w:ascii="Times New Roman" w:hAnsi="Times New Roman"/>
        </w:rPr>
        <w:t>realizować.</w:t>
      </w:r>
      <w:r w:rsidR="00526E9A" w:rsidRPr="0097581E">
        <w:rPr>
          <w:rFonts w:ascii="Times New Roman" w:hAnsi="Times New Roman"/>
        </w:rPr>
        <w:t xml:space="preserve"> </w:t>
      </w:r>
      <w:r w:rsidRPr="0097581E">
        <w:rPr>
          <w:rFonts w:ascii="Times New Roman" w:hAnsi="Times New Roman"/>
        </w:rPr>
        <w:t>Przez</w:t>
      </w:r>
      <w:r w:rsidR="00526E9A" w:rsidRPr="0097581E">
        <w:rPr>
          <w:rFonts w:ascii="Times New Roman" w:hAnsi="Times New Roman"/>
        </w:rPr>
        <w:t xml:space="preserve"> </w:t>
      </w:r>
      <w:r w:rsidRPr="0097581E">
        <w:rPr>
          <w:rFonts w:ascii="Times New Roman" w:hAnsi="Times New Roman"/>
        </w:rPr>
        <w:t>piętnaście</w:t>
      </w:r>
      <w:r w:rsidR="00526E9A" w:rsidRPr="0097581E">
        <w:rPr>
          <w:rFonts w:ascii="Times New Roman" w:hAnsi="Times New Roman"/>
        </w:rPr>
        <w:t xml:space="preserve"> </w:t>
      </w:r>
      <w:r w:rsidRPr="0097581E">
        <w:rPr>
          <w:rFonts w:ascii="Times New Roman" w:hAnsi="Times New Roman"/>
        </w:rPr>
        <w:t>lat</w:t>
      </w:r>
      <w:r w:rsidR="00526E9A" w:rsidRPr="0097581E">
        <w:rPr>
          <w:rFonts w:ascii="Times New Roman" w:hAnsi="Times New Roman"/>
        </w:rPr>
        <w:t xml:space="preserve"> </w:t>
      </w:r>
      <w:r w:rsidRPr="0097581E">
        <w:rPr>
          <w:rFonts w:ascii="Times New Roman" w:hAnsi="Times New Roman"/>
        </w:rPr>
        <w:t>działalności</w:t>
      </w:r>
      <w:r w:rsidR="00526E9A" w:rsidRPr="0097581E">
        <w:rPr>
          <w:rFonts w:ascii="Times New Roman" w:hAnsi="Times New Roman"/>
        </w:rPr>
        <w:t xml:space="preserve"> </w:t>
      </w:r>
      <w:r w:rsidRPr="0097581E">
        <w:rPr>
          <w:rFonts w:ascii="Times New Roman" w:hAnsi="Times New Roman"/>
        </w:rPr>
        <w:t>stowarzyszenia</w:t>
      </w:r>
      <w:r w:rsidR="00526E9A" w:rsidRPr="0097581E">
        <w:rPr>
          <w:rFonts w:ascii="Times New Roman" w:hAnsi="Times New Roman"/>
        </w:rPr>
        <w:t xml:space="preserve"> </w:t>
      </w:r>
      <w:r w:rsidRPr="0097581E">
        <w:rPr>
          <w:rFonts w:ascii="Times New Roman" w:hAnsi="Times New Roman"/>
        </w:rPr>
        <w:t>organizacja</w:t>
      </w:r>
      <w:r w:rsidR="00526E9A" w:rsidRPr="0097581E">
        <w:rPr>
          <w:rFonts w:ascii="Times New Roman" w:hAnsi="Times New Roman"/>
        </w:rPr>
        <w:t xml:space="preserve"> </w:t>
      </w:r>
      <w:r w:rsidRPr="0097581E">
        <w:rPr>
          <w:rFonts w:ascii="Times New Roman" w:hAnsi="Times New Roman"/>
        </w:rPr>
        <w:t>znacznie</w:t>
      </w:r>
      <w:r w:rsidR="00526E9A" w:rsidRPr="0097581E">
        <w:rPr>
          <w:rFonts w:ascii="Times New Roman" w:hAnsi="Times New Roman"/>
        </w:rPr>
        <w:t xml:space="preserve"> </w:t>
      </w:r>
      <w:r w:rsidRPr="0097581E">
        <w:rPr>
          <w:rFonts w:ascii="Times New Roman" w:hAnsi="Times New Roman"/>
        </w:rPr>
        <w:t>się</w:t>
      </w:r>
      <w:r w:rsidR="00526E9A" w:rsidRPr="0097581E">
        <w:rPr>
          <w:rFonts w:ascii="Times New Roman" w:hAnsi="Times New Roman"/>
        </w:rPr>
        <w:t xml:space="preserve"> </w:t>
      </w:r>
      <w:r w:rsidRPr="0097581E">
        <w:rPr>
          <w:rFonts w:ascii="Times New Roman" w:hAnsi="Times New Roman"/>
        </w:rPr>
        <w:t>powiększyła</w:t>
      </w:r>
      <w:r w:rsidR="00526E9A" w:rsidRPr="0097581E">
        <w:rPr>
          <w:rFonts w:ascii="Times New Roman" w:hAnsi="Times New Roman"/>
        </w:rPr>
        <w:t xml:space="preserve"> </w:t>
      </w:r>
      <w:r w:rsidRPr="0097581E">
        <w:rPr>
          <w:rFonts w:ascii="Times New Roman" w:hAnsi="Times New Roman"/>
        </w:rPr>
        <w:t>–</w:t>
      </w:r>
      <w:r w:rsidR="00526E9A" w:rsidRPr="0097581E">
        <w:rPr>
          <w:rFonts w:ascii="Times New Roman" w:hAnsi="Times New Roman"/>
        </w:rPr>
        <w:t xml:space="preserve"> </w:t>
      </w:r>
      <w:r w:rsidRPr="0097581E">
        <w:rPr>
          <w:rFonts w:ascii="Times New Roman" w:hAnsi="Times New Roman"/>
        </w:rPr>
        <w:t>w</w:t>
      </w:r>
      <w:r w:rsidR="00526E9A" w:rsidRPr="0097581E">
        <w:rPr>
          <w:rFonts w:ascii="Times New Roman" w:hAnsi="Times New Roman"/>
        </w:rPr>
        <w:t xml:space="preserve"> </w:t>
      </w:r>
      <w:r w:rsidRPr="0097581E">
        <w:rPr>
          <w:rFonts w:ascii="Times New Roman" w:hAnsi="Times New Roman"/>
        </w:rPr>
        <w:t>obecnym</w:t>
      </w:r>
      <w:r w:rsidR="00526E9A" w:rsidRPr="0097581E">
        <w:rPr>
          <w:rFonts w:ascii="Times New Roman" w:hAnsi="Times New Roman"/>
        </w:rPr>
        <w:t xml:space="preserve"> </w:t>
      </w:r>
      <w:r w:rsidRPr="0097581E">
        <w:rPr>
          <w:rFonts w:ascii="Times New Roman" w:hAnsi="Times New Roman"/>
        </w:rPr>
        <w:t>momencie</w:t>
      </w:r>
      <w:r w:rsidR="00526E9A" w:rsidRPr="0097581E">
        <w:rPr>
          <w:rFonts w:ascii="Times New Roman" w:hAnsi="Times New Roman"/>
        </w:rPr>
        <w:t xml:space="preserve"> </w:t>
      </w:r>
      <w:r w:rsidRPr="0097581E">
        <w:rPr>
          <w:rFonts w:ascii="Times New Roman" w:hAnsi="Times New Roman"/>
        </w:rPr>
        <w:t>jest</w:t>
      </w:r>
      <w:r w:rsidR="00526E9A" w:rsidRPr="0097581E">
        <w:rPr>
          <w:rFonts w:ascii="Times New Roman" w:hAnsi="Times New Roman"/>
        </w:rPr>
        <w:t xml:space="preserve"> </w:t>
      </w:r>
      <w:r w:rsidRPr="0097581E">
        <w:rPr>
          <w:rFonts w:ascii="Times New Roman" w:hAnsi="Times New Roman"/>
        </w:rPr>
        <w:t>to</w:t>
      </w:r>
      <w:r w:rsidR="00526E9A" w:rsidRPr="0097581E">
        <w:rPr>
          <w:rFonts w:ascii="Times New Roman" w:hAnsi="Times New Roman"/>
        </w:rPr>
        <w:t xml:space="preserve"> </w:t>
      </w:r>
      <w:r w:rsidRPr="0097581E">
        <w:rPr>
          <w:rFonts w:ascii="Times New Roman" w:hAnsi="Times New Roman"/>
        </w:rPr>
        <w:t>8</w:t>
      </w:r>
      <w:r w:rsidR="00C324C7" w:rsidRPr="0097581E">
        <w:rPr>
          <w:rFonts w:ascii="Times New Roman" w:hAnsi="Times New Roman"/>
        </w:rPr>
        <w:t>6 c</w:t>
      </w:r>
      <w:r w:rsidRPr="0097581E">
        <w:rPr>
          <w:rFonts w:ascii="Times New Roman" w:hAnsi="Times New Roman"/>
        </w:rPr>
        <w:t>złonków</w:t>
      </w:r>
      <w:r w:rsidR="0097581E" w:rsidRPr="0097581E">
        <w:rPr>
          <w:rFonts w:ascii="Times New Roman" w:hAnsi="Times New Roman"/>
        </w:rPr>
        <w:t xml:space="preserve"> </w:t>
      </w:r>
      <w:r w:rsidR="00D93D70" w:rsidRPr="0097581E">
        <w:rPr>
          <w:rFonts w:ascii="Times New Roman" w:hAnsi="Times New Roman"/>
        </w:rPr>
        <w:t>z </w:t>
      </w:r>
      <w:r w:rsidR="00255866" w:rsidRPr="0097581E">
        <w:rPr>
          <w:rFonts w:ascii="Times New Roman" w:hAnsi="Times New Roman"/>
        </w:rPr>
        <w:t xml:space="preserve">różnych </w:t>
      </w:r>
      <w:r w:rsidRPr="0097581E">
        <w:rPr>
          <w:rFonts w:ascii="Times New Roman" w:hAnsi="Times New Roman"/>
        </w:rPr>
        <w:t>sektorów.</w:t>
      </w:r>
      <w:r w:rsidR="00526E9A" w:rsidRPr="0097581E">
        <w:rPr>
          <w:rFonts w:ascii="Times New Roman" w:hAnsi="Times New Roman"/>
        </w:rPr>
        <w:t xml:space="preserve"> </w:t>
      </w:r>
      <w:r w:rsidRPr="0097581E">
        <w:rPr>
          <w:rFonts w:ascii="Times New Roman" w:hAnsi="Times New Roman"/>
          <w:b/>
          <w:bCs/>
        </w:rPr>
        <w:t>Grupa</w:t>
      </w:r>
      <w:r w:rsidR="00526E9A" w:rsidRPr="0097581E">
        <w:rPr>
          <w:rFonts w:ascii="Times New Roman" w:hAnsi="Times New Roman"/>
          <w:b/>
          <w:bCs/>
        </w:rPr>
        <w:t xml:space="preserve"> </w:t>
      </w:r>
      <w:r w:rsidRPr="0097581E">
        <w:rPr>
          <w:rFonts w:ascii="Times New Roman" w:hAnsi="Times New Roman"/>
          <w:b/>
          <w:bCs/>
        </w:rPr>
        <w:t>osób</w:t>
      </w:r>
      <w:r w:rsidR="00526E9A" w:rsidRPr="0097581E">
        <w:rPr>
          <w:rFonts w:ascii="Times New Roman" w:hAnsi="Times New Roman"/>
          <w:b/>
          <w:bCs/>
        </w:rPr>
        <w:t xml:space="preserve"> </w:t>
      </w:r>
      <w:r w:rsidRPr="0097581E">
        <w:rPr>
          <w:rFonts w:ascii="Times New Roman" w:hAnsi="Times New Roman"/>
          <w:b/>
          <w:bCs/>
        </w:rPr>
        <w:t>i</w:t>
      </w:r>
      <w:r w:rsidR="00526E9A" w:rsidRPr="0097581E">
        <w:rPr>
          <w:rFonts w:ascii="Times New Roman" w:hAnsi="Times New Roman"/>
          <w:b/>
          <w:bCs/>
        </w:rPr>
        <w:t xml:space="preserve"> </w:t>
      </w:r>
      <w:r w:rsidRPr="0097581E">
        <w:rPr>
          <w:rFonts w:ascii="Times New Roman" w:hAnsi="Times New Roman"/>
          <w:b/>
          <w:bCs/>
        </w:rPr>
        <w:t>podmiotów</w:t>
      </w:r>
      <w:r w:rsidR="00526E9A" w:rsidRPr="0097581E">
        <w:rPr>
          <w:rFonts w:ascii="Times New Roman" w:hAnsi="Times New Roman"/>
          <w:b/>
          <w:bCs/>
        </w:rPr>
        <w:t xml:space="preserve"> </w:t>
      </w:r>
      <w:r w:rsidRPr="0097581E">
        <w:rPr>
          <w:rFonts w:ascii="Times New Roman" w:hAnsi="Times New Roman"/>
          <w:b/>
          <w:bCs/>
        </w:rPr>
        <w:t>tworzących</w:t>
      </w:r>
      <w:r w:rsidR="00526E9A" w:rsidRPr="0097581E">
        <w:rPr>
          <w:rFonts w:ascii="Times New Roman" w:hAnsi="Times New Roman"/>
          <w:b/>
          <w:bCs/>
        </w:rPr>
        <w:t xml:space="preserve"> </w:t>
      </w:r>
      <w:r w:rsidRPr="0097581E">
        <w:rPr>
          <w:rFonts w:ascii="Times New Roman" w:hAnsi="Times New Roman"/>
          <w:b/>
          <w:bCs/>
        </w:rPr>
        <w:t>obecnie</w:t>
      </w:r>
      <w:r w:rsidR="00526E9A" w:rsidRPr="0097581E">
        <w:rPr>
          <w:rFonts w:ascii="Times New Roman" w:hAnsi="Times New Roman"/>
          <w:b/>
          <w:bCs/>
        </w:rPr>
        <w:t xml:space="preserve"> </w:t>
      </w:r>
      <w:r w:rsidRPr="0097581E">
        <w:rPr>
          <w:rFonts w:ascii="Times New Roman" w:hAnsi="Times New Roman"/>
          <w:b/>
          <w:bCs/>
        </w:rPr>
        <w:t>partnerstwo</w:t>
      </w:r>
      <w:r w:rsidR="00526E9A" w:rsidRPr="0097581E">
        <w:rPr>
          <w:rFonts w:ascii="Times New Roman" w:hAnsi="Times New Roman"/>
          <w:b/>
          <w:bCs/>
        </w:rPr>
        <w:t xml:space="preserve"> </w:t>
      </w:r>
      <w:r w:rsidRPr="0097581E">
        <w:rPr>
          <w:rFonts w:ascii="Times New Roman" w:hAnsi="Times New Roman"/>
          <w:b/>
          <w:bCs/>
        </w:rPr>
        <w:t>jest</w:t>
      </w:r>
      <w:r w:rsidR="00526E9A" w:rsidRPr="0097581E">
        <w:rPr>
          <w:rFonts w:ascii="Times New Roman" w:hAnsi="Times New Roman"/>
          <w:b/>
          <w:bCs/>
        </w:rPr>
        <w:t xml:space="preserve"> </w:t>
      </w:r>
      <w:r w:rsidRPr="0097581E">
        <w:rPr>
          <w:rFonts w:ascii="Times New Roman" w:hAnsi="Times New Roman"/>
          <w:b/>
          <w:bCs/>
        </w:rPr>
        <w:t>gronem</w:t>
      </w:r>
      <w:r w:rsidR="00526E9A" w:rsidRPr="0097581E">
        <w:rPr>
          <w:rFonts w:ascii="Times New Roman" w:hAnsi="Times New Roman"/>
          <w:b/>
          <w:bCs/>
        </w:rPr>
        <w:t xml:space="preserve"> </w:t>
      </w:r>
      <w:r w:rsidRPr="0097581E">
        <w:rPr>
          <w:rFonts w:ascii="Times New Roman" w:hAnsi="Times New Roman"/>
          <w:b/>
          <w:bCs/>
        </w:rPr>
        <w:t>otwartym,</w:t>
      </w:r>
      <w:r w:rsidR="00526E9A" w:rsidRPr="0097581E">
        <w:rPr>
          <w:rFonts w:ascii="Times New Roman" w:hAnsi="Times New Roman"/>
          <w:b/>
          <w:bCs/>
        </w:rPr>
        <w:t xml:space="preserve"> </w:t>
      </w:r>
      <w:r w:rsidRPr="0097581E">
        <w:rPr>
          <w:rFonts w:ascii="Times New Roman" w:hAnsi="Times New Roman"/>
          <w:b/>
          <w:bCs/>
        </w:rPr>
        <w:t>zarówno</w:t>
      </w:r>
      <w:r w:rsidR="00526E9A" w:rsidRPr="0097581E">
        <w:rPr>
          <w:rFonts w:ascii="Times New Roman" w:hAnsi="Times New Roman"/>
          <w:b/>
          <w:bCs/>
        </w:rPr>
        <w:t xml:space="preserve"> </w:t>
      </w:r>
      <w:r w:rsidRPr="0097581E">
        <w:rPr>
          <w:rFonts w:ascii="Times New Roman" w:hAnsi="Times New Roman"/>
          <w:b/>
          <w:bCs/>
        </w:rPr>
        <w:t>na</w:t>
      </w:r>
      <w:r w:rsidR="00526E9A" w:rsidRPr="0097581E">
        <w:rPr>
          <w:rFonts w:ascii="Times New Roman" w:hAnsi="Times New Roman"/>
          <w:b/>
          <w:bCs/>
        </w:rPr>
        <w:t xml:space="preserve"> </w:t>
      </w:r>
      <w:r w:rsidRPr="0097581E">
        <w:rPr>
          <w:rFonts w:ascii="Times New Roman" w:hAnsi="Times New Roman"/>
          <w:b/>
          <w:bCs/>
        </w:rPr>
        <w:t>nowych</w:t>
      </w:r>
      <w:r w:rsidR="00526E9A" w:rsidRPr="0097581E">
        <w:rPr>
          <w:rFonts w:ascii="Times New Roman" w:hAnsi="Times New Roman"/>
          <w:b/>
          <w:bCs/>
        </w:rPr>
        <w:t xml:space="preserve"> </w:t>
      </w:r>
      <w:r w:rsidRPr="0097581E">
        <w:rPr>
          <w:rFonts w:ascii="Times New Roman" w:hAnsi="Times New Roman"/>
          <w:b/>
          <w:bCs/>
        </w:rPr>
        <w:t>członków</w:t>
      </w:r>
      <w:r w:rsidR="00526E9A" w:rsidRPr="0097581E">
        <w:rPr>
          <w:rFonts w:ascii="Times New Roman" w:hAnsi="Times New Roman"/>
          <w:b/>
          <w:bCs/>
        </w:rPr>
        <w:t xml:space="preserve"> </w:t>
      </w:r>
      <w:r w:rsidRPr="0097581E">
        <w:rPr>
          <w:rFonts w:ascii="Times New Roman" w:hAnsi="Times New Roman"/>
          <w:b/>
          <w:bCs/>
        </w:rPr>
        <w:t>jak</w:t>
      </w:r>
      <w:r w:rsidR="00526E9A" w:rsidRPr="0097581E">
        <w:rPr>
          <w:rFonts w:ascii="Times New Roman" w:hAnsi="Times New Roman"/>
          <w:b/>
          <w:bCs/>
        </w:rPr>
        <w:t xml:space="preserve"> </w:t>
      </w:r>
      <w:r w:rsidRPr="0097581E">
        <w:rPr>
          <w:rFonts w:ascii="Times New Roman" w:hAnsi="Times New Roman"/>
          <w:b/>
          <w:bCs/>
        </w:rPr>
        <w:t>i</w:t>
      </w:r>
      <w:r w:rsidR="00526E9A" w:rsidRPr="0097581E">
        <w:rPr>
          <w:rFonts w:ascii="Times New Roman" w:hAnsi="Times New Roman"/>
          <w:b/>
          <w:bCs/>
        </w:rPr>
        <w:t xml:space="preserve"> </w:t>
      </w:r>
      <w:r w:rsidRPr="0097581E">
        <w:rPr>
          <w:rFonts w:ascii="Times New Roman" w:hAnsi="Times New Roman"/>
          <w:b/>
          <w:bCs/>
        </w:rPr>
        <w:t>nowe</w:t>
      </w:r>
      <w:r w:rsidR="00526E9A" w:rsidRPr="0097581E">
        <w:rPr>
          <w:rFonts w:ascii="Times New Roman" w:hAnsi="Times New Roman"/>
          <w:b/>
          <w:bCs/>
        </w:rPr>
        <w:t xml:space="preserve"> </w:t>
      </w:r>
      <w:r w:rsidRPr="0097581E">
        <w:rPr>
          <w:rFonts w:ascii="Times New Roman" w:hAnsi="Times New Roman"/>
          <w:b/>
          <w:bCs/>
        </w:rPr>
        <w:t>idee</w:t>
      </w:r>
      <w:r w:rsidR="00526E9A" w:rsidRPr="0097581E">
        <w:rPr>
          <w:rFonts w:ascii="Times New Roman" w:hAnsi="Times New Roman"/>
          <w:b/>
          <w:bCs/>
        </w:rPr>
        <w:t xml:space="preserve"> </w:t>
      </w:r>
      <w:r w:rsidRPr="0097581E">
        <w:rPr>
          <w:rFonts w:ascii="Times New Roman" w:hAnsi="Times New Roman"/>
          <w:b/>
          <w:bCs/>
        </w:rPr>
        <w:t>i</w:t>
      </w:r>
      <w:r w:rsidR="00526E9A" w:rsidRPr="0097581E">
        <w:rPr>
          <w:rFonts w:ascii="Times New Roman" w:hAnsi="Times New Roman"/>
          <w:b/>
          <w:bCs/>
        </w:rPr>
        <w:t xml:space="preserve"> </w:t>
      </w:r>
      <w:r w:rsidRPr="0097581E">
        <w:rPr>
          <w:rFonts w:ascii="Times New Roman" w:hAnsi="Times New Roman"/>
          <w:b/>
          <w:bCs/>
        </w:rPr>
        <w:t>wyzwania</w:t>
      </w:r>
      <w:r w:rsidR="00526E9A" w:rsidRPr="0097581E">
        <w:rPr>
          <w:rFonts w:ascii="Times New Roman" w:hAnsi="Times New Roman"/>
          <w:b/>
          <w:bCs/>
        </w:rPr>
        <w:t xml:space="preserve"> </w:t>
      </w:r>
      <w:r w:rsidR="00904A40" w:rsidRPr="0097581E">
        <w:rPr>
          <w:rFonts w:ascii="Times New Roman" w:hAnsi="Times New Roman"/>
          <w:b/>
          <w:bCs/>
        </w:rPr>
        <w:t>w</w:t>
      </w:r>
      <w:r w:rsidR="00526E9A" w:rsidRPr="0097581E">
        <w:rPr>
          <w:rFonts w:ascii="Times New Roman" w:hAnsi="Times New Roman"/>
          <w:b/>
          <w:bCs/>
        </w:rPr>
        <w:t xml:space="preserve"> </w:t>
      </w:r>
      <w:r w:rsidRPr="0097581E">
        <w:rPr>
          <w:rFonts w:ascii="Times New Roman" w:hAnsi="Times New Roman"/>
          <w:b/>
          <w:bCs/>
        </w:rPr>
        <w:t>okresie</w:t>
      </w:r>
      <w:r w:rsidR="00526E9A" w:rsidRPr="0097581E">
        <w:rPr>
          <w:rFonts w:ascii="Times New Roman" w:hAnsi="Times New Roman"/>
          <w:b/>
          <w:bCs/>
        </w:rPr>
        <w:t xml:space="preserve"> </w:t>
      </w:r>
      <w:r w:rsidRPr="0097581E">
        <w:rPr>
          <w:rFonts w:ascii="Times New Roman" w:hAnsi="Times New Roman"/>
          <w:b/>
          <w:bCs/>
        </w:rPr>
        <w:t>programowania</w:t>
      </w:r>
      <w:r w:rsidR="00526E9A" w:rsidRPr="0097581E">
        <w:rPr>
          <w:rFonts w:ascii="Times New Roman" w:hAnsi="Times New Roman"/>
          <w:b/>
          <w:bCs/>
        </w:rPr>
        <w:t xml:space="preserve"> </w:t>
      </w:r>
      <w:r w:rsidRPr="0097581E">
        <w:rPr>
          <w:rFonts w:ascii="Times New Roman" w:hAnsi="Times New Roman"/>
          <w:b/>
          <w:bCs/>
        </w:rPr>
        <w:t>na</w:t>
      </w:r>
      <w:r w:rsidR="00526E9A" w:rsidRPr="0097581E">
        <w:rPr>
          <w:rFonts w:ascii="Times New Roman" w:hAnsi="Times New Roman"/>
          <w:b/>
          <w:bCs/>
        </w:rPr>
        <w:t xml:space="preserve"> </w:t>
      </w:r>
      <w:r w:rsidRPr="0097581E">
        <w:rPr>
          <w:rFonts w:ascii="Times New Roman" w:hAnsi="Times New Roman"/>
          <w:b/>
          <w:bCs/>
        </w:rPr>
        <w:t>lata</w:t>
      </w:r>
      <w:r w:rsidR="00526E9A" w:rsidRPr="0097581E">
        <w:rPr>
          <w:rFonts w:ascii="Times New Roman" w:hAnsi="Times New Roman"/>
          <w:b/>
          <w:bCs/>
        </w:rPr>
        <w:t xml:space="preserve"> </w:t>
      </w:r>
      <w:r w:rsidRPr="0097581E">
        <w:rPr>
          <w:rFonts w:ascii="Times New Roman" w:hAnsi="Times New Roman"/>
          <w:b/>
          <w:bCs/>
        </w:rPr>
        <w:t>2023-2027.</w:t>
      </w:r>
    </w:p>
    <w:p w14:paraId="029DBE9A" w14:textId="330E4558" w:rsidR="00D90BDD" w:rsidRPr="007D7ECB" w:rsidRDefault="00D90BDD" w:rsidP="007D7ECB">
      <w:pPr>
        <w:spacing w:line="276" w:lineRule="auto"/>
        <w:ind w:firstLine="284"/>
        <w:jc w:val="both"/>
        <w:rPr>
          <w:rFonts w:ascii="Times New Roman" w:hAnsi="Times New Roman"/>
        </w:rPr>
      </w:pPr>
      <w:r w:rsidRPr="007D7ECB">
        <w:rPr>
          <w:rFonts w:ascii="Times New Roman" w:hAnsi="Times New Roman"/>
        </w:rPr>
        <w:lastRenderedPageBreak/>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spacing w:val="-2"/>
          <w:shd w:val="clear" w:color="auto" w:fill="FFFFFF"/>
        </w:rPr>
        <w:t>realizowanej</w:t>
      </w:r>
      <w:r w:rsidR="00526E9A" w:rsidRPr="007D7ECB">
        <w:rPr>
          <w:rFonts w:ascii="Times New Roman" w:hAnsi="Times New Roman"/>
        </w:rPr>
        <w:t xml:space="preserve"> </w:t>
      </w:r>
      <w:r w:rsidRPr="007D7ECB">
        <w:rPr>
          <w:rFonts w:ascii="Times New Roman" w:hAnsi="Times New Roman"/>
        </w:rPr>
        <w:t>Lokalnej</w:t>
      </w:r>
      <w:r w:rsidR="00526E9A" w:rsidRPr="007D7ECB">
        <w:rPr>
          <w:rFonts w:ascii="Times New Roman" w:hAnsi="Times New Roman"/>
        </w:rPr>
        <w:t xml:space="preserve"> </w:t>
      </w:r>
      <w:r w:rsidRPr="007D7ECB">
        <w:rPr>
          <w:rFonts w:ascii="Times New Roman" w:hAnsi="Times New Roman"/>
        </w:rPr>
        <w:t>Strategii</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lata</w:t>
      </w:r>
      <w:r w:rsidR="00526E9A" w:rsidRPr="007D7ECB">
        <w:rPr>
          <w:rFonts w:ascii="Times New Roman" w:hAnsi="Times New Roman"/>
        </w:rPr>
        <w:t xml:space="preserve"> </w:t>
      </w:r>
      <w:r w:rsidRPr="007D7ECB">
        <w:rPr>
          <w:rFonts w:ascii="Times New Roman" w:hAnsi="Times New Roman"/>
        </w:rPr>
        <w:t>2007-2013</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w:t>
      </w:r>
      <w:r w:rsidR="00531671" w:rsidRPr="007D7ECB">
        <w:rPr>
          <w:rFonts w:ascii="Times New Roman" w:hAnsi="Times New Roman"/>
        </w:rPr>
        <w:t>Zapilicze</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wsparła</w:t>
      </w:r>
      <w:r w:rsidR="00526E9A" w:rsidRPr="007D7ECB">
        <w:rPr>
          <w:rFonts w:ascii="Times New Roman" w:hAnsi="Times New Roman"/>
        </w:rPr>
        <w:t xml:space="preserve"> </w:t>
      </w:r>
      <w:r w:rsidRPr="007D7ECB">
        <w:rPr>
          <w:rFonts w:ascii="Times New Roman" w:hAnsi="Times New Roman"/>
        </w:rPr>
        <w:t>ofertę</w:t>
      </w:r>
      <w:r w:rsidR="00526E9A" w:rsidRPr="007D7ECB">
        <w:rPr>
          <w:rFonts w:ascii="Times New Roman" w:hAnsi="Times New Roman"/>
        </w:rPr>
        <w:t xml:space="preserve"> </w:t>
      </w:r>
      <w:r w:rsidRPr="007D7ECB">
        <w:rPr>
          <w:rFonts w:ascii="Times New Roman" w:hAnsi="Times New Roman"/>
        </w:rPr>
        <w:t>turystyczną</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regionie,</w:t>
      </w:r>
      <w:r w:rsidR="00526E9A" w:rsidRPr="007D7ECB">
        <w:rPr>
          <w:rFonts w:ascii="Times New Roman" w:hAnsi="Times New Roman"/>
        </w:rPr>
        <w:t xml:space="preserve"> </w:t>
      </w:r>
      <w:r w:rsidRPr="007D7ECB">
        <w:rPr>
          <w:rFonts w:ascii="Times New Roman" w:hAnsi="Times New Roman"/>
        </w:rPr>
        <w:t>przyczyniła</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poprawy</w:t>
      </w:r>
      <w:r w:rsidR="00526E9A" w:rsidRPr="007D7ECB">
        <w:rPr>
          <w:rFonts w:ascii="Times New Roman" w:hAnsi="Times New Roman"/>
        </w:rPr>
        <w:t xml:space="preserve"> </w:t>
      </w:r>
      <w:r w:rsidRPr="007D7ECB">
        <w:rPr>
          <w:rFonts w:ascii="Times New Roman" w:hAnsi="Times New Roman"/>
        </w:rPr>
        <w:t>miejsc</w:t>
      </w:r>
      <w:r w:rsidR="00526E9A" w:rsidRPr="007D7ECB">
        <w:rPr>
          <w:rFonts w:ascii="Times New Roman" w:hAnsi="Times New Roman"/>
        </w:rPr>
        <w:t xml:space="preserve"> </w:t>
      </w:r>
      <w:r w:rsidRPr="007D7ECB">
        <w:rPr>
          <w:rFonts w:ascii="Times New Roman" w:hAnsi="Times New Roman"/>
        </w:rPr>
        <w:t>aktywnego</w:t>
      </w:r>
      <w:r w:rsidR="00526E9A" w:rsidRPr="007D7ECB">
        <w:rPr>
          <w:rFonts w:ascii="Times New Roman" w:hAnsi="Times New Roman"/>
        </w:rPr>
        <w:t xml:space="preserve"> </w:t>
      </w:r>
      <w:r w:rsidRPr="007D7ECB">
        <w:rPr>
          <w:rFonts w:ascii="Times New Roman" w:hAnsi="Times New Roman"/>
        </w:rPr>
        <w:t>wypoczynku,</w:t>
      </w:r>
      <w:r w:rsidR="00526E9A" w:rsidRPr="007D7ECB">
        <w:rPr>
          <w:rFonts w:ascii="Times New Roman" w:hAnsi="Times New Roman"/>
        </w:rPr>
        <w:t xml:space="preserve"> </w:t>
      </w:r>
      <w:r w:rsidRPr="007D7ECB">
        <w:rPr>
          <w:rFonts w:ascii="Times New Roman" w:hAnsi="Times New Roman"/>
        </w:rPr>
        <w:t>wzbogaciła</w:t>
      </w:r>
      <w:r w:rsidR="00526E9A" w:rsidRPr="007D7ECB">
        <w:rPr>
          <w:rFonts w:ascii="Times New Roman" w:hAnsi="Times New Roman"/>
        </w:rPr>
        <w:t xml:space="preserve"> </w:t>
      </w:r>
      <w:r w:rsidRPr="007D7ECB">
        <w:rPr>
          <w:rFonts w:ascii="Times New Roman" w:hAnsi="Times New Roman"/>
        </w:rPr>
        <w:t>bazę</w:t>
      </w:r>
      <w:r w:rsidR="00526E9A" w:rsidRPr="007D7ECB">
        <w:rPr>
          <w:rFonts w:ascii="Times New Roman" w:hAnsi="Times New Roman"/>
        </w:rPr>
        <w:t xml:space="preserve"> </w:t>
      </w:r>
      <w:r w:rsidRPr="007D7ECB">
        <w:rPr>
          <w:rFonts w:ascii="Times New Roman" w:hAnsi="Times New Roman"/>
        </w:rPr>
        <w:t>turystyczną,</w:t>
      </w:r>
      <w:r w:rsidR="007D7ECB">
        <w:rPr>
          <w:rFonts w:ascii="Times New Roman" w:hAnsi="Times New Roman"/>
        </w:rPr>
        <w:t xml:space="preserve">   a </w:t>
      </w:r>
      <w:r w:rsidRPr="007D7ECB">
        <w:rPr>
          <w:rFonts w:ascii="Times New Roman" w:hAnsi="Times New Roman"/>
        </w:rPr>
        <w:t>zarazem</w:t>
      </w:r>
      <w:r w:rsidR="00526E9A" w:rsidRPr="007D7ECB">
        <w:rPr>
          <w:rFonts w:ascii="Times New Roman" w:hAnsi="Times New Roman"/>
        </w:rPr>
        <w:t xml:space="preserve"> </w:t>
      </w:r>
      <w:r w:rsidRPr="007D7ECB">
        <w:rPr>
          <w:rFonts w:ascii="Times New Roman" w:hAnsi="Times New Roman"/>
        </w:rPr>
        <w:t>stworzyła</w:t>
      </w:r>
      <w:r w:rsidR="00526E9A" w:rsidRPr="007D7ECB">
        <w:rPr>
          <w:rFonts w:ascii="Times New Roman" w:hAnsi="Times New Roman"/>
        </w:rPr>
        <w:t xml:space="preserve"> </w:t>
      </w:r>
      <w:r w:rsidRPr="007D7ECB">
        <w:rPr>
          <w:rFonts w:ascii="Times New Roman" w:hAnsi="Times New Roman"/>
        </w:rPr>
        <w:t>miejsca</w:t>
      </w:r>
      <w:r w:rsidR="00526E9A" w:rsidRPr="007D7ECB">
        <w:rPr>
          <w:rFonts w:ascii="Times New Roman" w:hAnsi="Times New Roman"/>
        </w:rPr>
        <w:t xml:space="preserve"> </w:t>
      </w:r>
      <w:r w:rsidRPr="007D7ECB">
        <w:rPr>
          <w:rFonts w:ascii="Times New Roman" w:hAnsi="Times New Roman"/>
        </w:rPr>
        <w:t>spotkań</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lokalnej</w:t>
      </w:r>
      <w:r w:rsidR="00526E9A" w:rsidRPr="007D7ECB">
        <w:rPr>
          <w:rFonts w:ascii="Times New Roman" w:hAnsi="Times New Roman"/>
        </w:rPr>
        <w:t xml:space="preserve"> </w:t>
      </w:r>
      <w:r w:rsidRPr="007D7ECB">
        <w:rPr>
          <w:rFonts w:ascii="Times New Roman" w:hAnsi="Times New Roman"/>
        </w:rPr>
        <w:t>społeczności.</w:t>
      </w:r>
      <w:r w:rsidR="00526E9A" w:rsidRPr="007D7ECB">
        <w:rPr>
          <w:rFonts w:ascii="Times New Roman" w:hAnsi="Times New Roman"/>
        </w:rPr>
        <w:t xml:space="preserve"> </w:t>
      </w:r>
      <w:r w:rsidRPr="007D7ECB">
        <w:rPr>
          <w:rFonts w:ascii="Times New Roman" w:hAnsi="Times New Roman"/>
        </w:rPr>
        <w:t>Dzięki</w:t>
      </w:r>
      <w:r w:rsidR="00526E9A" w:rsidRPr="007D7ECB">
        <w:rPr>
          <w:rFonts w:ascii="Times New Roman" w:hAnsi="Times New Roman"/>
        </w:rPr>
        <w:t xml:space="preserve"> </w:t>
      </w:r>
      <w:r w:rsidRPr="007D7ECB">
        <w:rPr>
          <w:rFonts w:ascii="Times New Roman" w:hAnsi="Times New Roman"/>
        </w:rPr>
        <w:t>podjętym</w:t>
      </w:r>
      <w:r w:rsidR="00526E9A" w:rsidRPr="007D7ECB">
        <w:rPr>
          <w:rFonts w:ascii="Times New Roman" w:hAnsi="Times New Roman"/>
        </w:rPr>
        <w:t xml:space="preserve"> </w:t>
      </w:r>
      <w:r w:rsidRPr="007D7ECB">
        <w:rPr>
          <w:rFonts w:ascii="Times New Roman" w:hAnsi="Times New Roman"/>
        </w:rPr>
        <w:t>działaniom</w:t>
      </w:r>
      <w:r w:rsidR="00526E9A" w:rsidRPr="007D7ECB">
        <w:rPr>
          <w:rFonts w:ascii="Times New Roman" w:hAnsi="Times New Roman"/>
        </w:rPr>
        <w:t xml:space="preserve"> </w:t>
      </w:r>
      <w:r w:rsidRPr="007D7ECB">
        <w:rPr>
          <w:rFonts w:ascii="Times New Roman" w:hAnsi="Times New Roman"/>
        </w:rPr>
        <w:t>zauważono</w:t>
      </w:r>
      <w:r w:rsidR="00526E9A" w:rsidRPr="007D7ECB">
        <w:rPr>
          <w:rFonts w:ascii="Times New Roman" w:hAnsi="Times New Roman"/>
        </w:rPr>
        <w:t xml:space="preserve"> </w:t>
      </w:r>
      <w:r w:rsidRPr="007D7ECB">
        <w:rPr>
          <w:rFonts w:ascii="Times New Roman" w:hAnsi="Times New Roman"/>
        </w:rPr>
        <w:t>i</w:t>
      </w:r>
      <w:r w:rsidR="00502149" w:rsidRPr="007D7ECB">
        <w:rPr>
          <w:rFonts w:ascii="Times New Roman" w:hAnsi="Times New Roman"/>
        </w:rPr>
        <w:t>de</w:t>
      </w:r>
      <w:r w:rsidRPr="007D7ECB">
        <w:rPr>
          <w:rFonts w:ascii="Times New Roman" w:hAnsi="Times New Roman"/>
        </w:rPr>
        <w:t>n</w:t>
      </w:r>
      <w:r w:rsidR="00502149" w:rsidRPr="007D7ECB">
        <w:rPr>
          <w:rFonts w:ascii="Times New Roman" w:hAnsi="Times New Roman"/>
        </w:rPr>
        <w:t>ty</w:t>
      </w:r>
      <w:r w:rsidRPr="007D7ECB">
        <w:rPr>
          <w:rFonts w:ascii="Times New Roman" w:hAnsi="Times New Roman"/>
        </w:rPr>
        <w:t>fikację</w:t>
      </w:r>
      <w:r w:rsidR="00526E9A" w:rsidRPr="007D7ECB">
        <w:rPr>
          <w:rFonts w:ascii="Times New Roman" w:hAnsi="Times New Roman"/>
        </w:rPr>
        <w:t xml:space="preserve"> </w:t>
      </w:r>
      <w:r w:rsidRPr="007D7ECB">
        <w:rPr>
          <w:rFonts w:ascii="Times New Roman" w:hAnsi="Times New Roman"/>
        </w:rPr>
        <w:t>korzystania</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walorów</w:t>
      </w:r>
      <w:r w:rsidR="00526E9A" w:rsidRPr="007D7ECB">
        <w:rPr>
          <w:rFonts w:ascii="Times New Roman" w:hAnsi="Times New Roman"/>
        </w:rPr>
        <w:t xml:space="preserve"> </w:t>
      </w:r>
      <w:r w:rsidRPr="007D7ECB">
        <w:rPr>
          <w:rFonts w:ascii="Times New Roman" w:hAnsi="Times New Roman"/>
        </w:rPr>
        <w:t>turystycznych</w:t>
      </w:r>
      <w:r w:rsidR="00526E9A" w:rsidRPr="007D7ECB">
        <w:rPr>
          <w:rFonts w:ascii="Times New Roman" w:hAnsi="Times New Roman"/>
        </w:rPr>
        <w:t xml:space="preserve"> </w:t>
      </w:r>
      <w:r w:rsidRPr="007D7ECB">
        <w:rPr>
          <w:rFonts w:ascii="Times New Roman" w:hAnsi="Times New Roman"/>
        </w:rPr>
        <w:t>skupionych</w:t>
      </w:r>
      <w:r w:rsidR="00526E9A" w:rsidRPr="007D7ECB">
        <w:rPr>
          <w:rFonts w:ascii="Times New Roman" w:hAnsi="Times New Roman"/>
        </w:rPr>
        <w:t xml:space="preserve"> </w:t>
      </w:r>
      <w:r w:rsidRPr="007D7ECB">
        <w:rPr>
          <w:rFonts w:ascii="Times New Roman" w:hAnsi="Times New Roman"/>
        </w:rPr>
        <w:t>wokół</w:t>
      </w:r>
      <w:r w:rsidR="00526E9A" w:rsidRPr="007D7ECB">
        <w:rPr>
          <w:rFonts w:ascii="Times New Roman" w:hAnsi="Times New Roman"/>
        </w:rPr>
        <w:t xml:space="preserve"> </w:t>
      </w:r>
      <w:r w:rsidRPr="007D7ECB">
        <w:rPr>
          <w:rFonts w:ascii="Times New Roman" w:hAnsi="Times New Roman"/>
        </w:rPr>
        <w:t>rzeki</w:t>
      </w:r>
      <w:r w:rsidR="00C10F0E" w:rsidRPr="007D7ECB">
        <w:rPr>
          <w:rFonts w:ascii="Times New Roman" w:hAnsi="Times New Roman"/>
        </w:rPr>
        <w:t xml:space="preserve">. </w:t>
      </w:r>
      <w:r w:rsidR="00526E9A" w:rsidRPr="007D7ECB">
        <w:rPr>
          <w:rFonts w:ascii="Times New Roman" w:hAnsi="Times New Roman"/>
        </w:rPr>
        <w:t xml:space="preserve"> </w:t>
      </w:r>
      <w:r w:rsidR="00255866"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latach</w:t>
      </w:r>
      <w:r w:rsidR="00526E9A" w:rsidRPr="007D7ECB">
        <w:rPr>
          <w:rFonts w:ascii="Times New Roman" w:hAnsi="Times New Roman"/>
        </w:rPr>
        <w:t xml:space="preserve"> </w:t>
      </w:r>
      <w:r w:rsidRPr="007D7ECB">
        <w:rPr>
          <w:rFonts w:ascii="Times New Roman" w:hAnsi="Times New Roman"/>
        </w:rPr>
        <w:t>2007-2013</w:t>
      </w:r>
      <w:r w:rsidR="00526E9A" w:rsidRPr="007D7ECB">
        <w:rPr>
          <w:rFonts w:ascii="Times New Roman" w:hAnsi="Times New Roman"/>
        </w:rPr>
        <w:t xml:space="preserve"> </w:t>
      </w:r>
      <w:r w:rsidRPr="007D7ECB">
        <w:rPr>
          <w:rFonts w:ascii="Times New Roman" w:hAnsi="Times New Roman"/>
        </w:rPr>
        <w:t>wykorzystano</w:t>
      </w:r>
      <w:r w:rsidR="00526E9A" w:rsidRPr="007D7ECB">
        <w:rPr>
          <w:rFonts w:ascii="Times New Roman" w:hAnsi="Times New Roman"/>
        </w:rPr>
        <w:t xml:space="preserve"> </w:t>
      </w:r>
      <w:r w:rsidR="007D7ECB">
        <w:rPr>
          <w:rFonts w:ascii="Times New Roman" w:hAnsi="Times New Roman"/>
        </w:rPr>
        <w:t xml:space="preserve">        </w:t>
      </w: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595</w:t>
      </w:r>
      <w:r w:rsidR="00526E9A" w:rsidRPr="007D7ECB">
        <w:rPr>
          <w:rFonts w:ascii="Times New Roman" w:hAnsi="Times New Roman"/>
        </w:rPr>
        <w:t xml:space="preserve"> </w:t>
      </w:r>
      <w:r w:rsidRPr="007D7ECB">
        <w:rPr>
          <w:rFonts w:ascii="Times New Roman" w:hAnsi="Times New Roman"/>
        </w:rPr>
        <w:t>762,97</w:t>
      </w:r>
      <w:r w:rsidR="00526E9A" w:rsidRPr="007D7ECB">
        <w:rPr>
          <w:rFonts w:ascii="Times New Roman" w:hAnsi="Times New Roman"/>
        </w:rPr>
        <w:t xml:space="preserve"> </w:t>
      </w:r>
      <w:r w:rsidRPr="007D7ECB">
        <w:rPr>
          <w:rFonts w:ascii="Times New Roman" w:hAnsi="Times New Roman"/>
        </w:rPr>
        <w:t>zł,</w:t>
      </w:r>
      <w:r w:rsidR="00526E9A" w:rsidRPr="007D7ECB">
        <w:rPr>
          <w:rFonts w:ascii="Times New Roman" w:hAnsi="Times New Roman"/>
        </w:rPr>
        <w:t xml:space="preserve"> </w:t>
      </w:r>
      <w:r w:rsidRPr="007D7ECB">
        <w:rPr>
          <w:rFonts w:ascii="Times New Roman" w:hAnsi="Times New Roman"/>
        </w:rPr>
        <w:t>co</w:t>
      </w:r>
      <w:r w:rsidR="00526E9A" w:rsidRPr="007D7ECB">
        <w:rPr>
          <w:rFonts w:ascii="Times New Roman" w:hAnsi="Times New Roman"/>
        </w:rPr>
        <w:t xml:space="preserve"> </w:t>
      </w:r>
      <w:r w:rsidRPr="007D7ECB">
        <w:rPr>
          <w:rFonts w:ascii="Times New Roman" w:hAnsi="Times New Roman"/>
        </w:rPr>
        <w:t>daje</w:t>
      </w:r>
      <w:r w:rsidR="00526E9A" w:rsidRPr="007D7ECB">
        <w:rPr>
          <w:rFonts w:ascii="Times New Roman" w:hAnsi="Times New Roman"/>
        </w:rPr>
        <w:t xml:space="preserve"> </w:t>
      </w:r>
      <w:r w:rsidRPr="007D7ECB">
        <w:rPr>
          <w:rFonts w:ascii="Times New Roman" w:hAnsi="Times New Roman"/>
        </w:rPr>
        <w:t>91,9%</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realizacji</w:t>
      </w:r>
      <w:r w:rsidR="00526E9A" w:rsidRPr="007D7ECB">
        <w:rPr>
          <w:rFonts w:ascii="Times New Roman" w:hAnsi="Times New Roman"/>
        </w:rPr>
        <w:t xml:space="preserve"> </w:t>
      </w:r>
      <w:r w:rsidRPr="007D7ECB">
        <w:rPr>
          <w:rFonts w:ascii="Times New Roman" w:hAnsi="Times New Roman"/>
        </w:rPr>
        <w:t>umowy</w:t>
      </w:r>
      <w:r w:rsidR="0038332F" w:rsidRPr="007D7ECB">
        <w:rPr>
          <w:rFonts w:ascii="Times New Roman" w:hAnsi="Times New Roman"/>
        </w:rPr>
        <w:t xml:space="preserve"> o </w:t>
      </w:r>
      <w:r w:rsidRPr="007D7ECB">
        <w:rPr>
          <w:rFonts w:ascii="Times New Roman" w:hAnsi="Times New Roman"/>
        </w:rPr>
        <w:t>warunkach</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sposobie</w:t>
      </w:r>
      <w:r w:rsidR="00526E9A" w:rsidRPr="007D7ECB">
        <w:rPr>
          <w:rFonts w:ascii="Times New Roman" w:hAnsi="Times New Roman"/>
        </w:rPr>
        <w:t xml:space="preserve"> </w:t>
      </w:r>
      <w:r w:rsidRPr="007D7ECB">
        <w:rPr>
          <w:rFonts w:ascii="Times New Roman" w:hAnsi="Times New Roman"/>
        </w:rPr>
        <w:t>realizacji</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Zamykając</w:t>
      </w:r>
      <w:r w:rsidR="00526E9A" w:rsidRPr="007D7ECB">
        <w:rPr>
          <w:rFonts w:ascii="Times New Roman" w:hAnsi="Times New Roman"/>
        </w:rPr>
        <w:t xml:space="preserve"> </w:t>
      </w:r>
      <w:r w:rsidRPr="007D7ECB">
        <w:rPr>
          <w:rFonts w:ascii="Times New Roman" w:hAnsi="Times New Roman"/>
        </w:rPr>
        <w:t>okres</w:t>
      </w:r>
      <w:r w:rsidR="00526E9A" w:rsidRPr="007D7ECB">
        <w:rPr>
          <w:rFonts w:ascii="Times New Roman" w:hAnsi="Times New Roman"/>
        </w:rPr>
        <w:t xml:space="preserve"> </w:t>
      </w:r>
      <w:r w:rsidRPr="007D7ECB">
        <w:rPr>
          <w:rFonts w:ascii="Times New Roman" w:hAnsi="Times New Roman"/>
        </w:rPr>
        <w:t>programowania</w:t>
      </w:r>
      <w:r w:rsidR="00526E9A" w:rsidRPr="007D7ECB">
        <w:rPr>
          <w:rFonts w:ascii="Times New Roman" w:hAnsi="Times New Roman"/>
        </w:rPr>
        <w:t xml:space="preserve"> </w:t>
      </w:r>
      <w:r w:rsidRPr="007D7ECB">
        <w:rPr>
          <w:rFonts w:ascii="Times New Roman" w:hAnsi="Times New Roman"/>
        </w:rPr>
        <w:t>2007-2013</w:t>
      </w:r>
      <w:r w:rsidR="00526E9A" w:rsidRPr="007D7ECB">
        <w:rPr>
          <w:rFonts w:ascii="Times New Roman" w:hAnsi="Times New Roman"/>
        </w:rPr>
        <w:t xml:space="preserve"> </w:t>
      </w:r>
      <w:r w:rsidRPr="007D7ECB">
        <w:rPr>
          <w:rFonts w:ascii="Times New Roman" w:hAnsi="Times New Roman"/>
        </w:rPr>
        <w:t>można</w:t>
      </w:r>
      <w:r w:rsidR="00526E9A" w:rsidRPr="007D7ECB">
        <w:rPr>
          <w:rFonts w:ascii="Times New Roman" w:hAnsi="Times New Roman"/>
        </w:rPr>
        <w:t xml:space="preserve"> </w:t>
      </w:r>
      <w:r w:rsidRPr="007D7ECB">
        <w:rPr>
          <w:rFonts w:ascii="Times New Roman" w:hAnsi="Times New Roman"/>
        </w:rPr>
        <w:t>było</w:t>
      </w:r>
      <w:r w:rsidR="00526E9A" w:rsidRPr="007D7ECB">
        <w:rPr>
          <w:rFonts w:ascii="Times New Roman" w:hAnsi="Times New Roman"/>
        </w:rPr>
        <w:t xml:space="preserve"> </w:t>
      </w:r>
      <w:r w:rsidRPr="007D7ECB">
        <w:rPr>
          <w:rFonts w:ascii="Times New Roman" w:hAnsi="Times New Roman"/>
        </w:rPr>
        <w:t>stwierdzić</w:t>
      </w:r>
      <w:r w:rsidR="00526E9A" w:rsidRPr="007D7ECB">
        <w:rPr>
          <w:rFonts w:ascii="Times New Roman" w:hAnsi="Times New Roman"/>
        </w:rPr>
        <w:t xml:space="preserve"> </w:t>
      </w:r>
      <w:r w:rsidRPr="007D7ECB">
        <w:rPr>
          <w:rFonts w:ascii="Times New Roman" w:hAnsi="Times New Roman"/>
          <w:b/>
        </w:rPr>
        <w:t>realizację</w:t>
      </w:r>
      <w:r w:rsidR="00526E9A" w:rsidRPr="007D7ECB">
        <w:rPr>
          <w:rFonts w:ascii="Times New Roman" w:hAnsi="Times New Roman"/>
          <w:b/>
        </w:rPr>
        <w:t xml:space="preserve"> </w:t>
      </w:r>
      <w:r w:rsidRPr="007D7ECB">
        <w:rPr>
          <w:rFonts w:ascii="Times New Roman" w:hAnsi="Times New Roman"/>
          <w:b/>
        </w:rPr>
        <w:t>wskaźników</w:t>
      </w:r>
      <w:r w:rsidR="00526E9A" w:rsidRPr="007D7ECB">
        <w:rPr>
          <w:rFonts w:ascii="Times New Roman" w:hAnsi="Times New Roman"/>
          <w:b/>
        </w:rPr>
        <w:t xml:space="preserve"> </w:t>
      </w:r>
      <w:r w:rsidRPr="007D7ECB">
        <w:rPr>
          <w:rFonts w:ascii="Times New Roman" w:hAnsi="Times New Roman"/>
          <w:b/>
        </w:rPr>
        <w:t>na</w:t>
      </w:r>
      <w:r w:rsidR="00526E9A" w:rsidRPr="007D7ECB">
        <w:rPr>
          <w:rFonts w:ascii="Times New Roman" w:hAnsi="Times New Roman"/>
          <w:b/>
        </w:rPr>
        <w:t xml:space="preserve"> </w:t>
      </w:r>
      <w:r w:rsidRPr="007D7ECB">
        <w:rPr>
          <w:rFonts w:ascii="Times New Roman" w:hAnsi="Times New Roman"/>
          <w:b/>
        </w:rPr>
        <w:t>poziomie</w:t>
      </w:r>
      <w:r w:rsidR="00526E9A" w:rsidRPr="007D7ECB">
        <w:rPr>
          <w:rFonts w:ascii="Times New Roman" w:hAnsi="Times New Roman"/>
          <w:b/>
        </w:rPr>
        <w:t xml:space="preserve"> </w:t>
      </w:r>
      <w:r w:rsidRPr="007D7ECB">
        <w:rPr>
          <w:rFonts w:ascii="Times New Roman" w:hAnsi="Times New Roman"/>
          <w:b/>
        </w:rPr>
        <w:t>93%.</w:t>
      </w:r>
    </w:p>
    <w:p w14:paraId="092A2784" w14:textId="54C8FFED" w:rsidR="005E75CD" w:rsidRPr="007D7ECB" w:rsidRDefault="00D90BDD" w:rsidP="0097513F">
      <w:pPr>
        <w:spacing w:line="276" w:lineRule="auto"/>
        <w:ind w:firstLine="284"/>
        <w:jc w:val="both"/>
        <w:rPr>
          <w:rFonts w:ascii="Times New Roman" w:hAnsi="Times New Roman"/>
        </w:rPr>
      </w:pPr>
      <w:r w:rsidRPr="007D7ECB">
        <w:rPr>
          <w:rFonts w:ascii="Times New Roman" w:hAnsi="Times New Roman"/>
        </w:rPr>
        <w:t>Następnym</w:t>
      </w:r>
      <w:r w:rsidR="00526E9A" w:rsidRPr="007D7ECB">
        <w:rPr>
          <w:rFonts w:ascii="Times New Roman" w:hAnsi="Times New Roman"/>
        </w:rPr>
        <w:t xml:space="preserve"> </w:t>
      </w:r>
      <w:r w:rsidRPr="007D7ECB">
        <w:rPr>
          <w:rFonts w:ascii="Times New Roman" w:hAnsi="Times New Roman"/>
        </w:rPr>
        <w:t>etapem</w:t>
      </w:r>
      <w:r w:rsidR="00526E9A" w:rsidRPr="007D7ECB">
        <w:rPr>
          <w:rFonts w:ascii="Times New Roman" w:hAnsi="Times New Roman"/>
        </w:rPr>
        <w:t xml:space="preserve"> </w:t>
      </w:r>
      <w:r w:rsidRPr="007D7ECB">
        <w:rPr>
          <w:rFonts w:ascii="Times New Roman" w:hAnsi="Times New Roman"/>
        </w:rPr>
        <w:t>zdobywania</w:t>
      </w:r>
      <w:r w:rsidR="00526E9A" w:rsidRPr="007D7ECB">
        <w:rPr>
          <w:rFonts w:ascii="Times New Roman" w:hAnsi="Times New Roman"/>
        </w:rPr>
        <w:t xml:space="preserve"> </w:t>
      </w:r>
      <w:r w:rsidRPr="007D7ECB">
        <w:rPr>
          <w:rFonts w:ascii="Times New Roman" w:hAnsi="Times New Roman"/>
        </w:rPr>
        <w:t>doświadczeń</w:t>
      </w:r>
      <w:r w:rsidR="00526E9A" w:rsidRPr="007D7ECB">
        <w:rPr>
          <w:rFonts w:ascii="Times New Roman" w:hAnsi="Times New Roman"/>
        </w:rPr>
        <w:t xml:space="preserve"> </w:t>
      </w:r>
      <w:r w:rsidRPr="007D7ECB">
        <w:rPr>
          <w:rFonts w:ascii="Times New Roman" w:hAnsi="Times New Roman"/>
        </w:rPr>
        <w:t>było</w:t>
      </w:r>
      <w:r w:rsidR="00526E9A" w:rsidRPr="007D7ECB">
        <w:rPr>
          <w:rFonts w:ascii="Times New Roman" w:hAnsi="Times New Roman"/>
        </w:rPr>
        <w:t xml:space="preserve"> </w:t>
      </w:r>
      <w:r w:rsidRPr="007D7ECB">
        <w:rPr>
          <w:rFonts w:ascii="Times New Roman" w:hAnsi="Times New Roman"/>
        </w:rPr>
        <w:t>wdrożenie</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PROW</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lata</w:t>
      </w:r>
      <w:r w:rsidR="00526E9A" w:rsidRPr="007D7ECB">
        <w:rPr>
          <w:rFonts w:ascii="Times New Roman" w:hAnsi="Times New Roman"/>
        </w:rPr>
        <w:t xml:space="preserve"> </w:t>
      </w:r>
      <w:r w:rsidRPr="007D7ECB">
        <w:rPr>
          <w:rFonts w:ascii="Times New Roman" w:hAnsi="Times New Roman"/>
        </w:rPr>
        <w:t>2014-2020,</w:t>
      </w:r>
      <w:r w:rsidR="00526E9A" w:rsidRPr="007D7ECB">
        <w:rPr>
          <w:rFonts w:ascii="Times New Roman" w:hAnsi="Times New Roman"/>
        </w:rPr>
        <w:t xml:space="preserve"> </w:t>
      </w:r>
      <w:r w:rsidRPr="007D7ECB">
        <w:rPr>
          <w:rFonts w:ascii="Times New Roman" w:hAnsi="Times New Roman"/>
        </w:rPr>
        <w:t>której</w:t>
      </w:r>
      <w:r w:rsidR="00526E9A" w:rsidRPr="007D7ECB">
        <w:rPr>
          <w:rFonts w:ascii="Times New Roman" w:hAnsi="Times New Roman"/>
        </w:rPr>
        <w:t xml:space="preserve"> </w:t>
      </w:r>
      <w:r w:rsidRPr="007D7ECB">
        <w:rPr>
          <w:rFonts w:ascii="Times New Roman" w:hAnsi="Times New Roman"/>
        </w:rPr>
        <w:t>budżet</w:t>
      </w:r>
      <w:r w:rsidR="00526E9A" w:rsidRPr="007D7ECB">
        <w:rPr>
          <w:rFonts w:ascii="Times New Roman" w:hAnsi="Times New Roman"/>
        </w:rPr>
        <w:t xml:space="preserve"> </w:t>
      </w:r>
      <w:r w:rsidRPr="007D7ECB">
        <w:rPr>
          <w:rFonts w:ascii="Times New Roman" w:hAnsi="Times New Roman"/>
        </w:rPr>
        <w:t>zgodnie</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umową</w:t>
      </w:r>
      <w:r w:rsidR="00526E9A" w:rsidRPr="007D7ECB">
        <w:rPr>
          <w:rFonts w:ascii="Times New Roman" w:hAnsi="Times New Roman"/>
        </w:rPr>
        <w:t xml:space="preserve"> </w:t>
      </w:r>
      <w:r w:rsidRPr="007D7ECB">
        <w:rPr>
          <w:rFonts w:ascii="Times New Roman" w:hAnsi="Times New Roman"/>
        </w:rPr>
        <w:t>wynosił</w:t>
      </w:r>
      <w:r w:rsidR="00526E9A" w:rsidRPr="007D7ECB">
        <w:rPr>
          <w:rFonts w:ascii="Times New Roman" w:hAnsi="Times New Roman"/>
        </w:rPr>
        <w:t xml:space="preserve"> </w:t>
      </w:r>
      <w:r w:rsidRPr="007D7ECB">
        <w:rPr>
          <w:rFonts w:ascii="Times New Roman" w:hAnsi="Times New Roman"/>
        </w:rPr>
        <w:t>1</w:t>
      </w:r>
      <w:r w:rsidR="00526E9A" w:rsidRPr="007D7ECB">
        <w:rPr>
          <w:rFonts w:ascii="Times New Roman" w:hAnsi="Times New Roman"/>
        </w:rPr>
        <w:t xml:space="preserve"> </w:t>
      </w:r>
      <w:r w:rsidRPr="007D7ECB">
        <w:rPr>
          <w:rFonts w:ascii="Times New Roman" w:hAnsi="Times New Roman"/>
        </w:rPr>
        <w:t>250</w:t>
      </w:r>
      <w:r w:rsidR="00526E9A" w:rsidRPr="007D7ECB">
        <w:rPr>
          <w:rFonts w:ascii="Times New Roman" w:hAnsi="Times New Roman"/>
        </w:rPr>
        <w:t xml:space="preserve"> </w:t>
      </w:r>
      <w:r w:rsidRPr="007D7ECB">
        <w:rPr>
          <w:rFonts w:ascii="Times New Roman" w:hAnsi="Times New Roman"/>
        </w:rPr>
        <w:t>000,00</w:t>
      </w:r>
      <w:r w:rsidR="00526E9A" w:rsidRPr="007D7ECB">
        <w:rPr>
          <w:rFonts w:ascii="Times New Roman" w:hAnsi="Times New Roman"/>
        </w:rPr>
        <w:t xml:space="preserve"> </w:t>
      </w:r>
      <w:r w:rsidRPr="007D7ECB">
        <w:rPr>
          <w:rFonts w:ascii="Times New Roman" w:hAnsi="Times New Roman"/>
        </w:rPr>
        <w:t>euro</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związku</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utrzymaniem</w:t>
      </w:r>
      <w:r w:rsidR="00526E9A" w:rsidRPr="007D7ECB">
        <w:rPr>
          <w:rFonts w:ascii="Times New Roman" w:hAnsi="Times New Roman"/>
        </w:rPr>
        <w:t xml:space="preserve"> </w:t>
      </w:r>
      <w:r w:rsidRPr="007D7ECB">
        <w:rPr>
          <w:rFonts w:ascii="Times New Roman" w:hAnsi="Times New Roman"/>
        </w:rPr>
        <w:t>wartości</w:t>
      </w:r>
      <w:r w:rsidR="00526E9A" w:rsidRPr="007D7ECB">
        <w:rPr>
          <w:rFonts w:ascii="Times New Roman" w:hAnsi="Times New Roman"/>
        </w:rPr>
        <w:t xml:space="preserve"> </w:t>
      </w:r>
      <w:r w:rsidRPr="007D7ECB">
        <w:rPr>
          <w:rFonts w:ascii="Times New Roman" w:hAnsi="Times New Roman"/>
        </w:rPr>
        <w:t>wskaźnika</w:t>
      </w:r>
      <w:r w:rsidR="00526E9A" w:rsidRPr="007D7ECB">
        <w:rPr>
          <w:rFonts w:ascii="Times New Roman" w:hAnsi="Times New Roman"/>
        </w:rPr>
        <w:t xml:space="preserve"> </w:t>
      </w:r>
      <w:r w:rsidRPr="007D7ECB">
        <w:rPr>
          <w:rFonts w:ascii="Times New Roman" w:hAnsi="Times New Roman"/>
        </w:rPr>
        <w:t>zawartych</w:t>
      </w:r>
      <w:r w:rsidR="00526E9A" w:rsidRPr="007D7ECB">
        <w:rPr>
          <w:rFonts w:ascii="Times New Roman" w:hAnsi="Times New Roman"/>
        </w:rPr>
        <w:t xml:space="preserve"> </w:t>
      </w:r>
      <w:r w:rsidRPr="007D7ECB">
        <w:rPr>
          <w:rFonts w:ascii="Times New Roman" w:hAnsi="Times New Roman"/>
        </w:rPr>
        <w:t>umów</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przyznanie</w:t>
      </w:r>
      <w:r w:rsidR="00526E9A" w:rsidRPr="007D7ECB">
        <w:rPr>
          <w:rFonts w:ascii="Times New Roman" w:hAnsi="Times New Roman"/>
        </w:rPr>
        <w:t xml:space="preserve"> </w:t>
      </w:r>
      <w:r w:rsidRPr="007D7ECB">
        <w:rPr>
          <w:rFonts w:ascii="Times New Roman" w:hAnsi="Times New Roman"/>
        </w:rPr>
        <w:t>pomocy</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poziomie</w:t>
      </w:r>
      <w:r w:rsidR="00526E9A" w:rsidRPr="007D7ECB">
        <w:rPr>
          <w:rFonts w:ascii="Times New Roman" w:hAnsi="Times New Roman"/>
        </w:rPr>
        <w:t xml:space="preserve"> </w:t>
      </w:r>
      <w:r w:rsidRPr="007D7ECB">
        <w:rPr>
          <w:rFonts w:ascii="Times New Roman" w:hAnsi="Times New Roman"/>
        </w:rPr>
        <w:t>co</w:t>
      </w:r>
      <w:r w:rsidR="00526E9A" w:rsidRPr="007D7ECB">
        <w:rPr>
          <w:rFonts w:ascii="Times New Roman" w:hAnsi="Times New Roman"/>
        </w:rPr>
        <w:t xml:space="preserve"> </w:t>
      </w:r>
      <w:r w:rsidRPr="007D7ECB">
        <w:rPr>
          <w:rFonts w:ascii="Times New Roman" w:hAnsi="Times New Roman"/>
        </w:rPr>
        <w:t>najmniej</w:t>
      </w:r>
      <w:r w:rsidR="00526E9A" w:rsidRPr="007D7ECB">
        <w:rPr>
          <w:rFonts w:ascii="Times New Roman" w:hAnsi="Times New Roman"/>
        </w:rPr>
        <w:t xml:space="preserve"> </w:t>
      </w:r>
      <w:r w:rsidRPr="007D7ECB">
        <w:rPr>
          <w:rFonts w:ascii="Times New Roman" w:hAnsi="Times New Roman"/>
        </w:rPr>
        <w:t>65%</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2020r.</w:t>
      </w:r>
      <w:r w:rsidR="00526E9A" w:rsidRPr="007D7ECB">
        <w:rPr>
          <w:rFonts w:ascii="Times New Roman" w:hAnsi="Times New Roman"/>
        </w:rPr>
        <w:t xml:space="preserve"> </w:t>
      </w:r>
      <w:r w:rsidRPr="007D7ECB">
        <w:rPr>
          <w:rFonts w:ascii="Times New Roman" w:hAnsi="Times New Roman"/>
        </w:rPr>
        <w:t>otrzymało</w:t>
      </w:r>
      <w:r w:rsidR="00526E9A" w:rsidRPr="007D7ECB">
        <w:rPr>
          <w:rFonts w:ascii="Times New Roman" w:hAnsi="Times New Roman"/>
        </w:rPr>
        <w:t xml:space="preserve"> </w:t>
      </w:r>
      <w:r w:rsidRPr="007D7ECB">
        <w:rPr>
          <w:rFonts w:ascii="Times New Roman" w:hAnsi="Times New Roman"/>
        </w:rPr>
        <w:t>dodatkowe</w:t>
      </w:r>
      <w:r w:rsidR="00526E9A" w:rsidRPr="007D7ECB">
        <w:rPr>
          <w:rFonts w:ascii="Times New Roman" w:hAnsi="Times New Roman"/>
        </w:rPr>
        <w:t xml:space="preserve"> </w:t>
      </w:r>
      <w:r w:rsidRPr="007D7ECB">
        <w:rPr>
          <w:rFonts w:ascii="Times New Roman" w:hAnsi="Times New Roman"/>
        </w:rPr>
        <w:t>środki</w:t>
      </w:r>
      <w:r w:rsidR="00526E9A" w:rsidRPr="007D7ECB">
        <w:rPr>
          <w:rFonts w:ascii="Times New Roman" w:hAnsi="Times New Roman"/>
        </w:rPr>
        <w:t xml:space="preserve"> </w:t>
      </w:r>
      <w:r w:rsidRPr="007D7ECB">
        <w:rPr>
          <w:rFonts w:ascii="Times New Roman" w:hAnsi="Times New Roman"/>
        </w:rPr>
        <w:t>finansowe</w:t>
      </w:r>
      <w:r w:rsidR="00526E9A" w:rsidRPr="007D7ECB">
        <w:rPr>
          <w:rFonts w:ascii="Times New Roman" w:hAnsi="Times New Roman"/>
        </w:rPr>
        <w:t xml:space="preserve"> </w:t>
      </w:r>
      <w:r w:rsidR="00B55B62" w:rsidRPr="007D7ECB">
        <w:rPr>
          <w:rFonts w:ascii="Times New Roman" w:hAnsi="Times New Roman"/>
        </w:rPr>
        <w:br/>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wysokości</w:t>
      </w:r>
      <w:r w:rsidR="00526E9A" w:rsidRPr="007D7ECB">
        <w:rPr>
          <w:rFonts w:ascii="Times New Roman" w:hAnsi="Times New Roman"/>
        </w:rPr>
        <w:t xml:space="preserve"> </w:t>
      </w:r>
      <w:r w:rsidRPr="007D7ECB">
        <w:rPr>
          <w:rFonts w:ascii="Times New Roman" w:hAnsi="Times New Roman"/>
        </w:rPr>
        <w:t>10%</w:t>
      </w:r>
      <w:r w:rsidR="00526E9A" w:rsidRPr="007D7ECB">
        <w:rPr>
          <w:rFonts w:ascii="Times New Roman" w:hAnsi="Times New Roman"/>
        </w:rPr>
        <w:t xml:space="preserve"> </w:t>
      </w:r>
      <w:r w:rsidRPr="007D7ECB">
        <w:rPr>
          <w:rFonts w:ascii="Times New Roman" w:hAnsi="Times New Roman"/>
        </w:rPr>
        <w:t>dotychczasowego</w:t>
      </w:r>
      <w:r w:rsidR="00526E9A" w:rsidRPr="007D7ECB">
        <w:rPr>
          <w:rFonts w:ascii="Times New Roman" w:hAnsi="Times New Roman"/>
        </w:rPr>
        <w:t xml:space="preserve"> </w:t>
      </w:r>
      <w:r w:rsidRPr="007D7ECB">
        <w:rPr>
          <w:rFonts w:ascii="Times New Roman" w:hAnsi="Times New Roman"/>
        </w:rPr>
        <w:t>funduszu</w:t>
      </w:r>
      <w:r w:rsidR="00526E9A" w:rsidRPr="007D7ECB">
        <w:rPr>
          <w:rFonts w:ascii="Times New Roman" w:hAnsi="Times New Roman"/>
        </w:rPr>
        <w:t xml:space="preserve"> </w:t>
      </w:r>
      <w:r w:rsidRPr="007D7ECB">
        <w:rPr>
          <w:rFonts w:ascii="Times New Roman" w:hAnsi="Times New Roman"/>
        </w:rPr>
        <w:t>operacyjnego).</w:t>
      </w:r>
    </w:p>
    <w:p w14:paraId="667586E4" w14:textId="77777777" w:rsidR="00255866" w:rsidRPr="007D7ECB" w:rsidRDefault="005E75CD" w:rsidP="00255866">
      <w:pPr>
        <w:spacing w:line="276" w:lineRule="auto"/>
        <w:ind w:firstLine="284"/>
        <w:jc w:val="both"/>
        <w:rPr>
          <w:rFonts w:ascii="Times New Roman" w:hAnsi="Times New Roman"/>
          <w:b/>
          <w:bCs/>
        </w:rPr>
      </w:pPr>
      <w:r w:rsidRPr="007D7ECB">
        <w:rPr>
          <w:rFonts w:ascii="Times New Roman" w:hAnsi="Times New Roman"/>
          <w:b/>
          <w:bCs/>
        </w:rPr>
        <w:t>Wykorzystanie</w:t>
      </w:r>
      <w:r w:rsidR="00526E9A" w:rsidRPr="007D7ECB">
        <w:rPr>
          <w:rFonts w:ascii="Times New Roman" w:hAnsi="Times New Roman"/>
          <w:b/>
          <w:bCs/>
        </w:rPr>
        <w:t xml:space="preserve"> </w:t>
      </w:r>
      <w:r w:rsidRPr="007D7ECB">
        <w:rPr>
          <w:rFonts w:ascii="Times New Roman" w:hAnsi="Times New Roman"/>
          <w:b/>
          <w:bCs/>
        </w:rPr>
        <w:t>potencjału</w:t>
      </w:r>
      <w:r w:rsidR="00526E9A" w:rsidRPr="007D7ECB">
        <w:rPr>
          <w:rFonts w:ascii="Times New Roman" w:hAnsi="Times New Roman"/>
          <w:b/>
          <w:bCs/>
        </w:rPr>
        <w:t xml:space="preserve"> </w:t>
      </w:r>
      <w:r w:rsidRPr="007D7ECB">
        <w:rPr>
          <w:rFonts w:ascii="Times New Roman" w:hAnsi="Times New Roman"/>
          <w:b/>
          <w:bCs/>
        </w:rPr>
        <w:t>partnerstwa</w:t>
      </w:r>
      <w:r w:rsidR="00526E9A" w:rsidRPr="007D7ECB">
        <w:rPr>
          <w:rFonts w:ascii="Times New Roman" w:hAnsi="Times New Roman"/>
          <w:b/>
          <w:bCs/>
        </w:rPr>
        <w:t xml:space="preserve"> </w:t>
      </w:r>
      <w:r w:rsidRPr="007D7ECB">
        <w:rPr>
          <w:rFonts w:ascii="Times New Roman" w:hAnsi="Times New Roman"/>
          <w:b/>
          <w:bCs/>
        </w:rPr>
        <w:t>do</w:t>
      </w:r>
      <w:r w:rsidR="00526E9A" w:rsidRPr="007D7ECB">
        <w:rPr>
          <w:rFonts w:ascii="Times New Roman" w:hAnsi="Times New Roman"/>
          <w:b/>
          <w:bCs/>
        </w:rPr>
        <w:t xml:space="preserve"> </w:t>
      </w:r>
      <w:r w:rsidRPr="007D7ECB">
        <w:rPr>
          <w:rFonts w:ascii="Times New Roman" w:hAnsi="Times New Roman"/>
          <w:b/>
          <w:bCs/>
        </w:rPr>
        <w:t>przygotowania</w:t>
      </w:r>
      <w:r w:rsidR="00526E9A" w:rsidRPr="007D7ECB">
        <w:rPr>
          <w:rFonts w:ascii="Times New Roman" w:hAnsi="Times New Roman"/>
          <w:b/>
          <w:bCs/>
        </w:rPr>
        <w:t xml:space="preserve"> </w:t>
      </w:r>
      <w:r w:rsidRPr="007D7ECB">
        <w:rPr>
          <w:rFonts w:ascii="Times New Roman" w:hAnsi="Times New Roman"/>
          <w:b/>
          <w:bCs/>
        </w:rPr>
        <w:t>i</w:t>
      </w:r>
      <w:r w:rsidR="00526E9A" w:rsidRPr="007D7ECB">
        <w:rPr>
          <w:rFonts w:ascii="Times New Roman" w:hAnsi="Times New Roman"/>
          <w:b/>
          <w:bCs/>
        </w:rPr>
        <w:t xml:space="preserve"> </w:t>
      </w:r>
      <w:r w:rsidRPr="007D7ECB">
        <w:rPr>
          <w:rFonts w:ascii="Times New Roman" w:hAnsi="Times New Roman"/>
          <w:b/>
          <w:bCs/>
        </w:rPr>
        <w:t>wdrażania</w:t>
      </w:r>
      <w:r w:rsidR="00526E9A" w:rsidRPr="007D7ECB">
        <w:rPr>
          <w:rFonts w:ascii="Times New Roman" w:hAnsi="Times New Roman"/>
          <w:b/>
          <w:bCs/>
        </w:rPr>
        <w:t xml:space="preserve"> </w:t>
      </w:r>
      <w:r w:rsidRPr="007D7ECB">
        <w:rPr>
          <w:rFonts w:ascii="Times New Roman" w:hAnsi="Times New Roman"/>
          <w:b/>
          <w:bCs/>
        </w:rPr>
        <w:t>LSR</w:t>
      </w:r>
      <w:r w:rsidR="00526E9A" w:rsidRPr="007D7ECB">
        <w:rPr>
          <w:rFonts w:ascii="Times New Roman" w:hAnsi="Times New Roman"/>
          <w:b/>
          <w:bCs/>
        </w:rPr>
        <w:t xml:space="preserve"> </w:t>
      </w:r>
      <w:r w:rsidRPr="007D7ECB">
        <w:rPr>
          <w:rFonts w:ascii="Times New Roman" w:hAnsi="Times New Roman"/>
          <w:b/>
          <w:bCs/>
        </w:rPr>
        <w:t>na</w:t>
      </w:r>
      <w:r w:rsidR="00526E9A" w:rsidRPr="007D7ECB">
        <w:rPr>
          <w:rFonts w:ascii="Times New Roman" w:hAnsi="Times New Roman"/>
          <w:b/>
          <w:bCs/>
        </w:rPr>
        <w:t xml:space="preserve"> </w:t>
      </w:r>
      <w:r w:rsidRPr="007D7ECB">
        <w:rPr>
          <w:rFonts w:ascii="Times New Roman" w:hAnsi="Times New Roman"/>
          <w:b/>
          <w:bCs/>
        </w:rPr>
        <w:t>lata</w:t>
      </w:r>
      <w:r w:rsidR="00526E9A" w:rsidRPr="007D7ECB">
        <w:rPr>
          <w:rFonts w:ascii="Times New Roman" w:hAnsi="Times New Roman"/>
          <w:b/>
          <w:bCs/>
        </w:rPr>
        <w:t xml:space="preserve"> </w:t>
      </w:r>
      <w:r w:rsidRPr="007D7ECB">
        <w:rPr>
          <w:rFonts w:ascii="Times New Roman" w:hAnsi="Times New Roman"/>
          <w:b/>
          <w:bCs/>
        </w:rPr>
        <w:t>2023-2027</w:t>
      </w:r>
    </w:p>
    <w:p w14:paraId="75FBEA87" w14:textId="76BA5C58" w:rsidR="005E75CD" w:rsidRPr="007D7ECB" w:rsidRDefault="009A2EA6" w:rsidP="00255866">
      <w:pPr>
        <w:spacing w:line="276" w:lineRule="auto"/>
        <w:ind w:firstLine="284"/>
        <w:jc w:val="both"/>
        <w:rPr>
          <w:rFonts w:ascii="Times New Roman" w:hAnsi="Times New Roman"/>
          <w:b/>
          <w:bCs/>
        </w:rPr>
      </w:pPr>
      <w:r w:rsidRPr="007D7ECB">
        <w:rPr>
          <w:rFonts w:ascii="Times New Roman" w:hAnsi="Times New Roman"/>
          <w:b/>
          <w:bCs/>
        </w:rPr>
        <w:t>Aktywizacja</w:t>
      </w:r>
      <w:r w:rsidR="005E75CD" w:rsidRPr="007D7ECB">
        <w:rPr>
          <w:rFonts w:ascii="Times New Roman" w:hAnsi="Times New Roman"/>
          <w:b/>
          <w:bCs/>
        </w:rPr>
        <w:t>/komunikacja</w:t>
      </w:r>
    </w:p>
    <w:p w14:paraId="23596D58" w14:textId="1595B326" w:rsidR="0043317B" w:rsidRPr="007D7ECB" w:rsidRDefault="00D90BDD" w:rsidP="0097513F">
      <w:pPr>
        <w:spacing w:line="276" w:lineRule="auto"/>
        <w:ind w:firstLine="284"/>
        <w:jc w:val="both"/>
        <w:rPr>
          <w:rFonts w:ascii="Times New Roman" w:hAnsi="Times New Roman"/>
        </w:rPr>
      </w:pPr>
      <w:r w:rsidRPr="007D7ECB">
        <w:rPr>
          <w:rFonts w:ascii="Times New Roman" w:hAnsi="Times New Roman"/>
        </w:rPr>
        <w:t>Budowa</w:t>
      </w:r>
      <w:r w:rsidR="00526E9A" w:rsidRPr="007D7ECB">
        <w:rPr>
          <w:rFonts w:ascii="Times New Roman" w:hAnsi="Times New Roman"/>
        </w:rPr>
        <w:t xml:space="preserve"> </w:t>
      </w:r>
      <w:r w:rsidRPr="007D7ECB">
        <w:rPr>
          <w:rFonts w:ascii="Times New Roman" w:hAnsi="Times New Roman"/>
        </w:rPr>
        <w:t>lokalnego</w:t>
      </w:r>
      <w:r w:rsidR="00526E9A" w:rsidRPr="007D7ECB">
        <w:rPr>
          <w:rFonts w:ascii="Times New Roman" w:hAnsi="Times New Roman"/>
        </w:rPr>
        <w:t xml:space="preserve"> </w:t>
      </w:r>
      <w:r w:rsidRPr="007D7ECB">
        <w:rPr>
          <w:rFonts w:ascii="Times New Roman" w:hAnsi="Times New Roman"/>
        </w:rPr>
        <w:t>partnerstwa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dużej</w:t>
      </w:r>
      <w:r w:rsidR="00526E9A" w:rsidRPr="007D7ECB">
        <w:rPr>
          <w:rFonts w:ascii="Times New Roman" w:hAnsi="Times New Roman"/>
        </w:rPr>
        <w:t xml:space="preserve"> </w:t>
      </w:r>
      <w:r w:rsidRPr="007D7ECB">
        <w:rPr>
          <w:rFonts w:ascii="Times New Roman" w:hAnsi="Times New Roman"/>
        </w:rPr>
        <w:t>mierze</w:t>
      </w:r>
      <w:r w:rsidR="00526E9A" w:rsidRPr="007D7ECB">
        <w:rPr>
          <w:rFonts w:ascii="Times New Roman" w:hAnsi="Times New Roman"/>
        </w:rPr>
        <w:t xml:space="preserve"> </w:t>
      </w:r>
      <w:r w:rsidRPr="007D7ECB">
        <w:rPr>
          <w:rFonts w:ascii="Times New Roman" w:hAnsi="Times New Roman"/>
        </w:rPr>
        <w:t>opierała</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realizacji</w:t>
      </w:r>
      <w:r w:rsidR="00526E9A" w:rsidRPr="007D7ECB">
        <w:rPr>
          <w:rFonts w:ascii="Times New Roman" w:hAnsi="Times New Roman"/>
        </w:rPr>
        <w:t xml:space="preserve"> </w:t>
      </w:r>
      <w:r w:rsidRPr="007D7ECB">
        <w:rPr>
          <w:rFonts w:ascii="Times New Roman" w:hAnsi="Times New Roman"/>
        </w:rPr>
        <w:t>działań</w:t>
      </w:r>
      <w:r w:rsidR="00526E9A" w:rsidRPr="007D7ECB">
        <w:rPr>
          <w:rFonts w:ascii="Times New Roman" w:hAnsi="Times New Roman"/>
        </w:rPr>
        <w:t xml:space="preserve"> </w:t>
      </w:r>
      <w:r w:rsidRPr="007D7ECB">
        <w:rPr>
          <w:rFonts w:ascii="Times New Roman" w:hAnsi="Times New Roman"/>
        </w:rPr>
        <w:t>planu</w:t>
      </w:r>
      <w:r w:rsidR="00526E9A" w:rsidRPr="007D7ECB">
        <w:rPr>
          <w:rFonts w:ascii="Times New Roman" w:hAnsi="Times New Roman"/>
        </w:rPr>
        <w:t xml:space="preserve"> </w:t>
      </w:r>
      <w:r w:rsidRPr="007D7ECB">
        <w:rPr>
          <w:rFonts w:ascii="Times New Roman" w:hAnsi="Times New Roman"/>
        </w:rPr>
        <w:t>komunikacji,</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których</w:t>
      </w:r>
      <w:r w:rsidR="00526E9A" w:rsidRPr="007D7ECB">
        <w:rPr>
          <w:rFonts w:ascii="Times New Roman" w:hAnsi="Times New Roman"/>
        </w:rPr>
        <w:t xml:space="preserve"> </w:t>
      </w:r>
      <w:r w:rsidRPr="007D7ECB">
        <w:rPr>
          <w:rFonts w:ascii="Times New Roman" w:hAnsi="Times New Roman"/>
        </w:rPr>
        <w:t>prowadzono</w:t>
      </w:r>
      <w:r w:rsidR="00526E9A" w:rsidRPr="007D7ECB">
        <w:rPr>
          <w:rFonts w:ascii="Times New Roman" w:hAnsi="Times New Roman"/>
        </w:rPr>
        <w:t xml:space="preserve"> </w:t>
      </w:r>
      <w:r w:rsidRPr="007D7ECB">
        <w:rPr>
          <w:rFonts w:ascii="Times New Roman" w:hAnsi="Times New Roman"/>
        </w:rPr>
        <w:t>kampanię</w:t>
      </w:r>
      <w:r w:rsidR="00526E9A" w:rsidRPr="007D7ECB">
        <w:rPr>
          <w:rFonts w:ascii="Times New Roman" w:hAnsi="Times New Roman"/>
        </w:rPr>
        <w:t xml:space="preserve"> </w:t>
      </w:r>
      <w:r w:rsidRPr="007D7ECB">
        <w:rPr>
          <w:rFonts w:ascii="Times New Roman" w:hAnsi="Times New Roman"/>
        </w:rPr>
        <w:t>informacyjną</w:t>
      </w:r>
      <w:r w:rsidR="00526E9A" w:rsidRPr="007D7ECB">
        <w:rPr>
          <w:rFonts w:ascii="Times New Roman" w:hAnsi="Times New Roman"/>
        </w:rPr>
        <w:t xml:space="preserve"> </w:t>
      </w:r>
      <w:r w:rsidRPr="007D7ECB">
        <w:rPr>
          <w:rFonts w:ascii="Times New Roman" w:hAnsi="Times New Roman"/>
        </w:rPr>
        <w:t>skierowaną</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potencjalnych</w:t>
      </w:r>
      <w:r w:rsidR="00526E9A" w:rsidRPr="007D7ECB">
        <w:rPr>
          <w:rFonts w:ascii="Times New Roman" w:hAnsi="Times New Roman"/>
        </w:rPr>
        <w:t xml:space="preserve"> </w:t>
      </w:r>
      <w:r w:rsidRPr="007D7ECB">
        <w:rPr>
          <w:rFonts w:ascii="Times New Roman" w:hAnsi="Times New Roman"/>
        </w:rPr>
        <w:t>wnioskodawców</w:t>
      </w:r>
      <w:r w:rsidR="00526E9A" w:rsidRPr="007D7ECB">
        <w:rPr>
          <w:rFonts w:ascii="Times New Roman" w:hAnsi="Times New Roman"/>
        </w:rPr>
        <w:t xml:space="preserve"> </w:t>
      </w:r>
      <w:r w:rsidRPr="007D7ECB">
        <w:rPr>
          <w:rFonts w:ascii="Times New Roman" w:hAnsi="Times New Roman"/>
        </w:rPr>
        <w:t>dotyczącą</w:t>
      </w:r>
      <w:r w:rsidR="00526E9A" w:rsidRPr="007D7ECB">
        <w:rPr>
          <w:rFonts w:ascii="Times New Roman" w:hAnsi="Times New Roman"/>
        </w:rPr>
        <w:t xml:space="preserve"> </w:t>
      </w:r>
      <w:r w:rsidRPr="007D7ECB">
        <w:rPr>
          <w:rFonts w:ascii="Times New Roman" w:hAnsi="Times New Roman"/>
        </w:rPr>
        <w:t>wsparcia</w:t>
      </w:r>
      <w:r w:rsidR="00526E9A" w:rsidRPr="007D7ECB">
        <w:rPr>
          <w:rFonts w:ascii="Times New Roman" w:hAnsi="Times New Roman"/>
        </w:rPr>
        <w:t xml:space="preserve"> </w:t>
      </w:r>
      <w:r w:rsidRPr="007D7ECB">
        <w:rPr>
          <w:rFonts w:ascii="Times New Roman" w:hAnsi="Times New Roman"/>
        </w:rPr>
        <w:t>finansowego</w:t>
      </w:r>
      <w:r w:rsidR="00526E9A" w:rsidRPr="007D7ECB">
        <w:rPr>
          <w:rFonts w:ascii="Times New Roman" w:hAnsi="Times New Roman"/>
        </w:rPr>
        <w:t xml:space="preserve"> </w:t>
      </w:r>
      <w:r w:rsidRPr="007D7ECB">
        <w:rPr>
          <w:rFonts w:ascii="Times New Roman" w:hAnsi="Times New Roman"/>
        </w:rPr>
        <w:t>przedsiębiorców,</w:t>
      </w:r>
      <w:r w:rsidR="00526E9A" w:rsidRPr="007D7ECB">
        <w:rPr>
          <w:rFonts w:ascii="Times New Roman" w:hAnsi="Times New Roman"/>
        </w:rPr>
        <w:t xml:space="preserve"> </w:t>
      </w:r>
      <w:r w:rsidRPr="007D7ECB">
        <w:rPr>
          <w:rFonts w:ascii="Times New Roman" w:hAnsi="Times New Roman"/>
        </w:rPr>
        <w:t>organizacji</w:t>
      </w:r>
      <w:r w:rsidR="00526E9A" w:rsidRPr="007D7ECB">
        <w:rPr>
          <w:rFonts w:ascii="Times New Roman" w:hAnsi="Times New Roman"/>
        </w:rPr>
        <w:t xml:space="preserve"> </w:t>
      </w:r>
      <w:r w:rsidRPr="007D7ECB">
        <w:rPr>
          <w:rFonts w:ascii="Times New Roman" w:hAnsi="Times New Roman"/>
        </w:rPr>
        <w:t>pozarządowych,</w:t>
      </w:r>
      <w:r w:rsidR="00526E9A" w:rsidRPr="007D7ECB">
        <w:rPr>
          <w:rFonts w:ascii="Times New Roman" w:hAnsi="Times New Roman"/>
        </w:rPr>
        <w:t xml:space="preserve"> </w:t>
      </w:r>
      <w:r w:rsidRPr="007D7ECB">
        <w:rPr>
          <w:rFonts w:ascii="Times New Roman" w:hAnsi="Times New Roman"/>
        </w:rPr>
        <w:t>jednostek</w:t>
      </w:r>
      <w:r w:rsidR="00526E9A" w:rsidRPr="007D7ECB">
        <w:rPr>
          <w:rFonts w:ascii="Times New Roman" w:hAnsi="Times New Roman"/>
        </w:rPr>
        <w:t xml:space="preserve"> </w:t>
      </w:r>
      <w:r w:rsidRPr="007D7ECB">
        <w:rPr>
          <w:rFonts w:ascii="Times New Roman" w:hAnsi="Times New Roman"/>
        </w:rPr>
        <w:t>sektora</w:t>
      </w:r>
      <w:r w:rsidR="00526E9A" w:rsidRPr="007D7ECB">
        <w:rPr>
          <w:rFonts w:ascii="Times New Roman" w:hAnsi="Times New Roman"/>
        </w:rPr>
        <w:t xml:space="preserve"> </w:t>
      </w:r>
      <w:r w:rsidRPr="007D7ECB">
        <w:rPr>
          <w:rFonts w:ascii="Times New Roman" w:hAnsi="Times New Roman"/>
        </w:rPr>
        <w:t>finansów</w:t>
      </w:r>
      <w:r w:rsidR="00526E9A" w:rsidRPr="007D7ECB">
        <w:rPr>
          <w:rFonts w:ascii="Times New Roman" w:hAnsi="Times New Roman"/>
        </w:rPr>
        <w:t xml:space="preserve"> </w:t>
      </w:r>
      <w:r w:rsidRPr="007D7ECB">
        <w:rPr>
          <w:rFonts w:ascii="Times New Roman" w:hAnsi="Times New Roman"/>
        </w:rPr>
        <w:t>publicznych,</w:t>
      </w:r>
      <w:r w:rsidR="00526E9A" w:rsidRPr="007D7ECB">
        <w:rPr>
          <w:rFonts w:ascii="Times New Roman" w:hAnsi="Times New Roman"/>
        </w:rPr>
        <w:t xml:space="preserve"> </w:t>
      </w:r>
      <w:r w:rsidRPr="007D7ECB">
        <w:rPr>
          <w:rFonts w:ascii="Times New Roman" w:hAnsi="Times New Roman"/>
        </w:rPr>
        <w:t>skupiającą</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szczegółowych</w:t>
      </w:r>
      <w:r w:rsidR="00526E9A" w:rsidRPr="007D7ECB">
        <w:rPr>
          <w:rFonts w:ascii="Times New Roman" w:hAnsi="Times New Roman"/>
        </w:rPr>
        <w:t xml:space="preserve"> </w:t>
      </w:r>
      <w:r w:rsidRPr="007D7ECB">
        <w:rPr>
          <w:rFonts w:ascii="Times New Roman" w:hAnsi="Times New Roman"/>
        </w:rPr>
        <w:t>zasadach</w:t>
      </w:r>
      <w:r w:rsidR="00526E9A" w:rsidRPr="007D7ECB">
        <w:rPr>
          <w:rFonts w:ascii="Times New Roman" w:hAnsi="Times New Roman"/>
        </w:rPr>
        <w:t xml:space="preserve"> </w:t>
      </w:r>
      <w:r w:rsidRPr="007D7ECB">
        <w:rPr>
          <w:rFonts w:ascii="Times New Roman" w:hAnsi="Times New Roman"/>
        </w:rPr>
        <w:t>funkcjonowania</w:t>
      </w:r>
      <w:r w:rsidR="00526E9A" w:rsidRPr="007D7ECB">
        <w:rPr>
          <w:rFonts w:ascii="Times New Roman" w:hAnsi="Times New Roman"/>
        </w:rPr>
        <w:t xml:space="preserve"> </w:t>
      </w:r>
      <w:r w:rsidRPr="007D7ECB">
        <w:rPr>
          <w:rFonts w:ascii="Times New Roman" w:hAnsi="Times New Roman"/>
        </w:rPr>
        <w:t>podejścia</w:t>
      </w:r>
      <w:r w:rsidR="00526E9A" w:rsidRPr="007D7ECB">
        <w:rPr>
          <w:rFonts w:ascii="Times New Roman" w:hAnsi="Times New Roman"/>
        </w:rPr>
        <w:t xml:space="preserve"> </w:t>
      </w:r>
      <w:r w:rsidRPr="007D7ECB">
        <w:rPr>
          <w:rFonts w:ascii="Times New Roman" w:hAnsi="Times New Roman"/>
        </w:rPr>
        <w:t>LEADER,</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podnoszenia</w:t>
      </w:r>
      <w:r w:rsidR="00526E9A" w:rsidRPr="007D7ECB">
        <w:rPr>
          <w:rFonts w:ascii="Times New Roman" w:hAnsi="Times New Roman"/>
        </w:rPr>
        <w:t xml:space="preserve"> </w:t>
      </w:r>
      <w:r w:rsidRPr="007D7ECB">
        <w:rPr>
          <w:rFonts w:ascii="Times New Roman" w:hAnsi="Times New Roman"/>
        </w:rPr>
        <w:t>umiejętności</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aplikowaniu</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środki</w:t>
      </w:r>
      <w:r w:rsidR="00526E9A" w:rsidRPr="007D7ECB">
        <w:rPr>
          <w:rFonts w:ascii="Times New Roman" w:hAnsi="Times New Roman"/>
        </w:rPr>
        <w:t xml:space="preserve"> </w:t>
      </w:r>
      <w:r w:rsidRPr="007D7ECB">
        <w:rPr>
          <w:rFonts w:ascii="Times New Roman" w:hAnsi="Times New Roman"/>
        </w:rPr>
        <w:t>pomocowe,</w:t>
      </w:r>
      <w:r w:rsidR="00526E9A" w:rsidRPr="007D7ECB">
        <w:rPr>
          <w:rFonts w:ascii="Times New Roman" w:hAnsi="Times New Roman"/>
        </w:rPr>
        <w:t xml:space="preserve"> </w:t>
      </w:r>
      <w:r w:rsidRPr="007D7ECB">
        <w:rPr>
          <w:rFonts w:ascii="Times New Roman" w:hAnsi="Times New Roman"/>
        </w:rPr>
        <w:t>wspieraniu</w:t>
      </w:r>
      <w:r w:rsidR="00526E9A" w:rsidRPr="007D7ECB">
        <w:rPr>
          <w:rFonts w:ascii="Times New Roman" w:hAnsi="Times New Roman"/>
        </w:rPr>
        <w:t xml:space="preserve"> </w:t>
      </w:r>
      <w:r w:rsidRPr="007D7ECB">
        <w:rPr>
          <w:rFonts w:ascii="Times New Roman" w:hAnsi="Times New Roman"/>
        </w:rPr>
        <w:t>lokalnych</w:t>
      </w:r>
      <w:r w:rsidR="00526E9A" w:rsidRPr="007D7ECB">
        <w:rPr>
          <w:rFonts w:ascii="Times New Roman" w:hAnsi="Times New Roman"/>
        </w:rPr>
        <w:t xml:space="preserve"> </w:t>
      </w:r>
      <w:r w:rsidRPr="007D7ECB">
        <w:rPr>
          <w:rFonts w:ascii="Times New Roman" w:hAnsi="Times New Roman"/>
        </w:rPr>
        <w:t>inicjatyw</w:t>
      </w:r>
      <w:r w:rsidR="00526E9A" w:rsidRPr="007D7ECB">
        <w:rPr>
          <w:rFonts w:ascii="Times New Roman" w:hAnsi="Times New Roman"/>
        </w:rPr>
        <w:t xml:space="preserve"> </w:t>
      </w:r>
    </w:p>
    <w:p w14:paraId="577DD866" w14:textId="0788E986" w:rsidR="0043317B" w:rsidRPr="007D7ECB" w:rsidRDefault="0043317B" w:rsidP="0097513F">
      <w:pPr>
        <w:spacing w:line="276" w:lineRule="auto"/>
        <w:ind w:firstLine="284"/>
        <w:jc w:val="both"/>
        <w:rPr>
          <w:rFonts w:ascii="Times New Roman" w:hAnsi="Times New Roman"/>
        </w:rPr>
      </w:pPr>
      <w:r w:rsidRPr="007D7ECB">
        <w:rPr>
          <w:rFonts w:ascii="Times New Roman" w:hAnsi="Times New Roman"/>
        </w:rPr>
        <w:t>Ponadto,</w:t>
      </w:r>
      <w:r w:rsidR="00526E9A" w:rsidRPr="007D7ECB">
        <w:rPr>
          <w:rFonts w:ascii="Times New Roman" w:hAnsi="Times New Roman"/>
        </w:rPr>
        <w:t xml:space="preserve"> </w:t>
      </w:r>
      <w:r w:rsidRPr="007D7ECB">
        <w:rPr>
          <w:rFonts w:ascii="Times New Roman" w:hAnsi="Times New Roman"/>
        </w:rPr>
        <w:t>n</w:t>
      </w:r>
      <w:r w:rsidR="00D90BDD" w:rsidRPr="007D7ECB">
        <w:rPr>
          <w:rFonts w:ascii="Times New Roman" w:hAnsi="Times New Roman"/>
        </w:rPr>
        <w:t>a</w:t>
      </w:r>
      <w:r w:rsidR="00526E9A" w:rsidRPr="007D7ECB">
        <w:rPr>
          <w:rFonts w:ascii="Times New Roman" w:hAnsi="Times New Roman"/>
        </w:rPr>
        <w:t xml:space="preserve"> </w:t>
      </w:r>
      <w:r w:rsidR="00D90BDD" w:rsidRPr="007D7ECB">
        <w:rPr>
          <w:rFonts w:ascii="Times New Roman" w:hAnsi="Times New Roman"/>
        </w:rPr>
        <w:t>bieżąco</w:t>
      </w:r>
      <w:r w:rsidR="00526E9A" w:rsidRPr="007D7ECB">
        <w:rPr>
          <w:rFonts w:ascii="Times New Roman" w:hAnsi="Times New Roman"/>
        </w:rPr>
        <w:t xml:space="preserve"> </w:t>
      </w:r>
      <w:r w:rsidR="00D90BDD" w:rsidRPr="007D7ECB">
        <w:rPr>
          <w:rFonts w:ascii="Times New Roman" w:hAnsi="Times New Roman"/>
        </w:rPr>
        <w:t>biuro</w:t>
      </w:r>
      <w:r w:rsidR="00526E9A" w:rsidRPr="007D7ECB">
        <w:rPr>
          <w:rFonts w:ascii="Times New Roman" w:hAnsi="Times New Roman"/>
        </w:rPr>
        <w:t xml:space="preserve"> </w:t>
      </w:r>
      <w:r w:rsidR="00D90BDD" w:rsidRPr="007D7ECB">
        <w:rPr>
          <w:rFonts w:ascii="Times New Roman" w:hAnsi="Times New Roman"/>
        </w:rPr>
        <w:t>LGD</w:t>
      </w:r>
      <w:r w:rsidR="00526E9A" w:rsidRPr="007D7ECB">
        <w:rPr>
          <w:rFonts w:ascii="Times New Roman" w:hAnsi="Times New Roman"/>
        </w:rPr>
        <w:t xml:space="preserve"> </w:t>
      </w:r>
      <w:r w:rsidR="00D90BDD" w:rsidRPr="007D7ECB">
        <w:rPr>
          <w:rFonts w:ascii="Times New Roman" w:hAnsi="Times New Roman"/>
        </w:rPr>
        <w:t>świadczyło</w:t>
      </w:r>
      <w:r w:rsidR="00526E9A" w:rsidRPr="007D7ECB">
        <w:rPr>
          <w:rFonts w:ascii="Times New Roman" w:hAnsi="Times New Roman"/>
        </w:rPr>
        <w:t xml:space="preserve"> </w:t>
      </w:r>
      <w:r w:rsidR="00D90BDD" w:rsidRPr="007D7ECB">
        <w:rPr>
          <w:rFonts w:ascii="Times New Roman" w:hAnsi="Times New Roman"/>
        </w:rPr>
        <w:t>bezpłatne</w:t>
      </w:r>
      <w:r w:rsidR="00526E9A" w:rsidRPr="007D7ECB">
        <w:rPr>
          <w:rFonts w:ascii="Times New Roman" w:hAnsi="Times New Roman"/>
        </w:rPr>
        <w:t xml:space="preserve"> </w:t>
      </w:r>
      <w:r w:rsidR="00D90BDD" w:rsidRPr="007D7ECB">
        <w:rPr>
          <w:rFonts w:ascii="Times New Roman" w:hAnsi="Times New Roman"/>
        </w:rPr>
        <w:t>doradztwo</w:t>
      </w:r>
      <w:r w:rsidR="00526E9A" w:rsidRPr="007D7ECB">
        <w:rPr>
          <w:rFonts w:ascii="Times New Roman" w:hAnsi="Times New Roman"/>
        </w:rPr>
        <w:t xml:space="preserve"> </w:t>
      </w:r>
      <w:r w:rsidR="00D90BDD" w:rsidRPr="007D7ECB">
        <w:rPr>
          <w:rFonts w:ascii="Times New Roman" w:hAnsi="Times New Roman"/>
        </w:rPr>
        <w:t>dla</w:t>
      </w:r>
      <w:r w:rsidR="00526E9A" w:rsidRPr="007D7ECB">
        <w:rPr>
          <w:rFonts w:ascii="Times New Roman" w:hAnsi="Times New Roman"/>
        </w:rPr>
        <w:t xml:space="preserve"> </w:t>
      </w:r>
      <w:r w:rsidR="00D90BDD" w:rsidRPr="007D7ECB">
        <w:rPr>
          <w:rFonts w:ascii="Times New Roman" w:hAnsi="Times New Roman"/>
        </w:rPr>
        <w:t>potencjalnych</w:t>
      </w:r>
      <w:r w:rsidR="00502149" w:rsidRPr="007D7ECB">
        <w:rPr>
          <w:rFonts w:ascii="Times New Roman" w:hAnsi="Times New Roman"/>
        </w:rPr>
        <w:t xml:space="preserve"> wnioskodawców.</w:t>
      </w:r>
      <w:r w:rsidR="00526E9A" w:rsidRPr="007D7ECB">
        <w:rPr>
          <w:rFonts w:ascii="Times New Roman" w:hAnsi="Times New Roman"/>
        </w:rPr>
        <w:t xml:space="preserve"> </w:t>
      </w:r>
      <w:r w:rsidR="00D90BDD" w:rsidRPr="007D7ECB">
        <w:rPr>
          <w:rFonts w:ascii="Times New Roman" w:hAnsi="Times New Roman"/>
        </w:rPr>
        <w:t>Poziom</w:t>
      </w:r>
      <w:r w:rsidR="00526E9A" w:rsidRPr="007D7ECB">
        <w:rPr>
          <w:rFonts w:ascii="Times New Roman" w:hAnsi="Times New Roman"/>
        </w:rPr>
        <w:t xml:space="preserve"> </w:t>
      </w:r>
      <w:r w:rsidR="00D90BDD" w:rsidRPr="007D7ECB">
        <w:rPr>
          <w:rFonts w:ascii="Times New Roman" w:hAnsi="Times New Roman"/>
        </w:rPr>
        <w:t>satysfakcji</w:t>
      </w:r>
      <w:r w:rsidR="00526E9A" w:rsidRPr="007D7ECB">
        <w:rPr>
          <w:rFonts w:ascii="Times New Roman" w:hAnsi="Times New Roman"/>
        </w:rPr>
        <w:t xml:space="preserve"> </w:t>
      </w:r>
      <w:r w:rsidR="00D90BDD" w:rsidRPr="007D7ECB">
        <w:rPr>
          <w:rFonts w:ascii="Times New Roman" w:hAnsi="Times New Roman"/>
        </w:rPr>
        <w:t>z</w:t>
      </w:r>
      <w:r w:rsidR="00526E9A" w:rsidRPr="007D7ECB">
        <w:rPr>
          <w:rFonts w:ascii="Times New Roman" w:hAnsi="Times New Roman"/>
        </w:rPr>
        <w:t xml:space="preserve"> </w:t>
      </w:r>
      <w:r w:rsidR="00D90BDD" w:rsidRPr="007D7ECB">
        <w:rPr>
          <w:rFonts w:ascii="Times New Roman" w:hAnsi="Times New Roman"/>
        </w:rPr>
        <w:t>udzielanego</w:t>
      </w:r>
      <w:r w:rsidR="00526E9A" w:rsidRPr="007D7ECB">
        <w:rPr>
          <w:rFonts w:ascii="Times New Roman" w:hAnsi="Times New Roman"/>
        </w:rPr>
        <w:t xml:space="preserve"> </w:t>
      </w:r>
      <w:r w:rsidR="00D90BDD" w:rsidRPr="007D7ECB">
        <w:rPr>
          <w:rFonts w:ascii="Times New Roman" w:hAnsi="Times New Roman"/>
        </w:rPr>
        <w:t>doradztwa</w:t>
      </w:r>
      <w:r w:rsidR="00526E9A" w:rsidRPr="007D7ECB">
        <w:rPr>
          <w:rFonts w:ascii="Times New Roman" w:hAnsi="Times New Roman"/>
        </w:rPr>
        <w:t xml:space="preserve"> </w:t>
      </w:r>
      <w:r w:rsidR="00D90BDD" w:rsidRPr="007D7ECB">
        <w:rPr>
          <w:rFonts w:ascii="Times New Roman" w:hAnsi="Times New Roman"/>
        </w:rPr>
        <w:t>był</w:t>
      </w:r>
      <w:r w:rsidR="00526E9A" w:rsidRPr="007D7ECB">
        <w:rPr>
          <w:rFonts w:ascii="Times New Roman" w:hAnsi="Times New Roman"/>
        </w:rPr>
        <w:t xml:space="preserve"> </w:t>
      </w:r>
      <w:r w:rsidR="00D90BDD" w:rsidRPr="007D7ECB">
        <w:rPr>
          <w:rFonts w:ascii="Times New Roman" w:hAnsi="Times New Roman"/>
        </w:rPr>
        <w:t>badany</w:t>
      </w:r>
      <w:r w:rsidR="00526E9A" w:rsidRPr="007D7ECB">
        <w:rPr>
          <w:rFonts w:ascii="Times New Roman" w:hAnsi="Times New Roman"/>
        </w:rPr>
        <w:t xml:space="preserve"> </w:t>
      </w:r>
      <w:r w:rsidR="00D90BDD" w:rsidRPr="007D7ECB">
        <w:rPr>
          <w:rFonts w:ascii="Times New Roman" w:hAnsi="Times New Roman"/>
        </w:rPr>
        <w:t>za</w:t>
      </w:r>
      <w:r w:rsidR="00526E9A" w:rsidRPr="007D7ECB">
        <w:rPr>
          <w:rFonts w:ascii="Times New Roman" w:hAnsi="Times New Roman"/>
        </w:rPr>
        <w:t xml:space="preserve"> </w:t>
      </w:r>
      <w:r w:rsidR="00D90BDD" w:rsidRPr="007D7ECB">
        <w:rPr>
          <w:rFonts w:ascii="Times New Roman" w:hAnsi="Times New Roman"/>
        </w:rPr>
        <w:t>pomocą</w:t>
      </w:r>
      <w:r w:rsidR="00526E9A" w:rsidRPr="007D7ECB">
        <w:rPr>
          <w:rFonts w:ascii="Times New Roman" w:hAnsi="Times New Roman"/>
        </w:rPr>
        <w:t xml:space="preserve"> </w:t>
      </w:r>
      <w:r w:rsidR="00D90BDD" w:rsidRPr="007D7ECB">
        <w:rPr>
          <w:rFonts w:ascii="Times New Roman" w:hAnsi="Times New Roman"/>
        </w:rPr>
        <w:t>ankiet,</w:t>
      </w:r>
      <w:r w:rsidR="00526E9A" w:rsidRPr="007D7ECB">
        <w:rPr>
          <w:rFonts w:ascii="Times New Roman" w:hAnsi="Times New Roman"/>
        </w:rPr>
        <w:t xml:space="preserve"> </w:t>
      </w:r>
      <w:r w:rsidR="00D90BDD" w:rsidRPr="007D7ECB">
        <w:rPr>
          <w:rFonts w:ascii="Times New Roman" w:hAnsi="Times New Roman"/>
        </w:rPr>
        <w:t>z</w:t>
      </w:r>
      <w:r w:rsidR="00526E9A" w:rsidRPr="007D7ECB">
        <w:rPr>
          <w:rFonts w:ascii="Times New Roman" w:hAnsi="Times New Roman"/>
        </w:rPr>
        <w:t xml:space="preserve"> </w:t>
      </w:r>
      <w:r w:rsidR="00D90BDD" w:rsidRPr="007D7ECB">
        <w:rPr>
          <w:rFonts w:ascii="Times New Roman" w:hAnsi="Times New Roman"/>
        </w:rPr>
        <w:t>których</w:t>
      </w:r>
      <w:r w:rsidR="00526E9A" w:rsidRPr="007D7ECB">
        <w:rPr>
          <w:rFonts w:ascii="Times New Roman" w:hAnsi="Times New Roman"/>
        </w:rPr>
        <w:t xml:space="preserve"> </w:t>
      </w:r>
      <w:r w:rsidR="00D90BDD" w:rsidRPr="007D7ECB">
        <w:rPr>
          <w:rFonts w:ascii="Times New Roman" w:hAnsi="Times New Roman"/>
        </w:rPr>
        <w:t>co</w:t>
      </w:r>
      <w:r w:rsidR="00526E9A" w:rsidRPr="007D7ECB">
        <w:rPr>
          <w:rFonts w:ascii="Times New Roman" w:hAnsi="Times New Roman"/>
        </w:rPr>
        <w:t xml:space="preserve"> </w:t>
      </w:r>
      <w:r w:rsidR="00D90BDD" w:rsidRPr="007D7ECB">
        <w:rPr>
          <w:rFonts w:ascii="Times New Roman" w:hAnsi="Times New Roman"/>
        </w:rPr>
        <w:t>pół</w:t>
      </w:r>
      <w:r w:rsidR="00526E9A" w:rsidRPr="007D7ECB">
        <w:rPr>
          <w:rFonts w:ascii="Times New Roman" w:hAnsi="Times New Roman"/>
        </w:rPr>
        <w:t xml:space="preserve"> </w:t>
      </w:r>
      <w:r w:rsidR="00D90BDD" w:rsidRPr="007D7ECB">
        <w:rPr>
          <w:rFonts w:ascii="Times New Roman" w:hAnsi="Times New Roman"/>
        </w:rPr>
        <w:t>roku</w:t>
      </w:r>
      <w:r w:rsidR="00526E9A" w:rsidRPr="007D7ECB">
        <w:rPr>
          <w:rFonts w:ascii="Times New Roman" w:hAnsi="Times New Roman"/>
        </w:rPr>
        <w:t xml:space="preserve"> </w:t>
      </w:r>
      <w:r w:rsidR="00D90BDD" w:rsidRPr="007D7ECB">
        <w:rPr>
          <w:rFonts w:ascii="Times New Roman" w:hAnsi="Times New Roman"/>
        </w:rPr>
        <w:t>tworzony</w:t>
      </w:r>
      <w:r w:rsidR="00526E9A" w:rsidRPr="007D7ECB">
        <w:rPr>
          <w:rFonts w:ascii="Times New Roman" w:hAnsi="Times New Roman"/>
        </w:rPr>
        <w:t xml:space="preserve"> </w:t>
      </w:r>
      <w:r w:rsidR="00D90BDD" w:rsidRPr="007D7ECB">
        <w:rPr>
          <w:rFonts w:ascii="Times New Roman" w:hAnsi="Times New Roman"/>
        </w:rPr>
        <w:t>był</w:t>
      </w:r>
      <w:r w:rsidR="00526E9A" w:rsidRPr="007D7ECB">
        <w:rPr>
          <w:rFonts w:ascii="Times New Roman" w:hAnsi="Times New Roman"/>
        </w:rPr>
        <w:t xml:space="preserve"> </w:t>
      </w:r>
      <w:r w:rsidR="00D90BDD" w:rsidRPr="007D7ECB">
        <w:rPr>
          <w:rFonts w:ascii="Times New Roman" w:hAnsi="Times New Roman"/>
        </w:rPr>
        <w:t>raport.</w:t>
      </w:r>
      <w:r w:rsidR="00526E9A" w:rsidRPr="007D7ECB">
        <w:rPr>
          <w:rFonts w:ascii="Times New Roman" w:hAnsi="Times New Roman"/>
        </w:rPr>
        <w:t xml:space="preserve"> </w:t>
      </w:r>
      <w:r w:rsidR="00D90BDD" w:rsidRPr="007D7ECB">
        <w:rPr>
          <w:rFonts w:ascii="Times New Roman" w:hAnsi="Times New Roman"/>
        </w:rPr>
        <w:t>Prowadzono</w:t>
      </w:r>
      <w:r w:rsidR="00526E9A" w:rsidRPr="007D7ECB">
        <w:rPr>
          <w:rFonts w:ascii="Times New Roman" w:hAnsi="Times New Roman"/>
        </w:rPr>
        <w:t xml:space="preserve"> </w:t>
      </w:r>
      <w:r w:rsidRPr="007D7ECB">
        <w:rPr>
          <w:rFonts w:ascii="Times New Roman" w:hAnsi="Times New Roman"/>
        </w:rPr>
        <w:t>również</w:t>
      </w:r>
      <w:r w:rsidR="00526E9A" w:rsidRPr="007D7ECB">
        <w:rPr>
          <w:rFonts w:ascii="Times New Roman" w:hAnsi="Times New Roman"/>
        </w:rPr>
        <w:t xml:space="preserve"> </w:t>
      </w:r>
      <w:r w:rsidR="00D90BDD" w:rsidRPr="007D7ECB">
        <w:rPr>
          <w:rFonts w:ascii="Times New Roman" w:hAnsi="Times New Roman"/>
        </w:rPr>
        <w:t>szkolenia</w:t>
      </w:r>
      <w:r w:rsidR="00526E9A" w:rsidRPr="007D7ECB">
        <w:rPr>
          <w:rFonts w:ascii="Times New Roman" w:hAnsi="Times New Roman"/>
        </w:rPr>
        <w:t xml:space="preserve"> </w:t>
      </w:r>
      <w:r w:rsidR="00D90BDD" w:rsidRPr="007D7ECB">
        <w:rPr>
          <w:rFonts w:ascii="Times New Roman" w:hAnsi="Times New Roman"/>
        </w:rPr>
        <w:t>z</w:t>
      </w:r>
      <w:r w:rsidR="00526E9A" w:rsidRPr="007D7ECB">
        <w:rPr>
          <w:rFonts w:ascii="Times New Roman" w:hAnsi="Times New Roman"/>
        </w:rPr>
        <w:t xml:space="preserve"> </w:t>
      </w:r>
      <w:r w:rsidR="00D90BDD" w:rsidRPr="007D7ECB">
        <w:rPr>
          <w:rFonts w:ascii="Times New Roman" w:hAnsi="Times New Roman"/>
        </w:rPr>
        <w:t>przygotowania</w:t>
      </w:r>
      <w:r w:rsidR="00526E9A" w:rsidRPr="007D7ECB">
        <w:rPr>
          <w:rFonts w:ascii="Times New Roman" w:hAnsi="Times New Roman"/>
        </w:rPr>
        <w:t xml:space="preserve"> </w:t>
      </w:r>
      <w:r w:rsidR="00D90BDD" w:rsidRPr="007D7ECB">
        <w:rPr>
          <w:rFonts w:ascii="Times New Roman" w:hAnsi="Times New Roman"/>
        </w:rPr>
        <w:t>dokumentacji</w:t>
      </w:r>
      <w:r w:rsidR="00526E9A" w:rsidRPr="007D7ECB">
        <w:rPr>
          <w:rFonts w:ascii="Times New Roman" w:hAnsi="Times New Roman"/>
        </w:rPr>
        <w:t xml:space="preserve"> </w:t>
      </w:r>
      <w:r w:rsidR="00D90BDD" w:rsidRPr="007D7ECB">
        <w:rPr>
          <w:rFonts w:ascii="Times New Roman" w:hAnsi="Times New Roman"/>
        </w:rPr>
        <w:t>aplikacyjnej</w:t>
      </w:r>
      <w:r w:rsidR="00526E9A" w:rsidRPr="007D7ECB">
        <w:rPr>
          <w:rFonts w:ascii="Times New Roman" w:hAnsi="Times New Roman"/>
        </w:rPr>
        <w:t xml:space="preserve"> </w:t>
      </w:r>
      <w:r w:rsidR="00D90BDD" w:rsidRPr="007D7ECB">
        <w:rPr>
          <w:rFonts w:ascii="Times New Roman" w:hAnsi="Times New Roman"/>
        </w:rPr>
        <w:t>z</w:t>
      </w:r>
      <w:r w:rsidR="00526E9A" w:rsidRPr="007D7ECB">
        <w:rPr>
          <w:rFonts w:ascii="Times New Roman" w:hAnsi="Times New Roman"/>
        </w:rPr>
        <w:t xml:space="preserve"> </w:t>
      </w:r>
      <w:r w:rsidR="00D90BDD" w:rsidRPr="007D7ECB">
        <w:rPr>
          <w:rFonts w:ascii="Times New Roman" w:hAnsi="Times New Roman"/>
        </w:rPr>
        <w:t>zakresu</w:t>
      </w:r>
      <w:r w:rsidR="00526E9A" w:rsidRPr="007D7ECB">
        <w:rPr>
          <w:rFonts w:ascii="Times New Roman" w:hAnsi="Times New Roman"/>
        </w:rPr>
        <w:t xml:space="preserve"> </w:t>
      </w:r>
      <w:r w:rsidR="00D90BDD" w:rsidRPr="007D7ECB">
        <w:rPr>
          <w:rFonts w:ascii="Times New Roman" w:hAnsi="Times New Roman"/>
        </w:rPr>
        <w:t>projektów</w:t>
      </w:r>
      <w:r w:rsidR="00526E9A" w:rsidRPr="007D7ECB">
        <w:rPr>
          <w:rFonts w:ascii="Times New Roman" w:hAnsi="Times New Roman"/>
        </w:rPr>
        <w:t xml:space="preserve"> </w:t>
      </w:r>
      <w:r w:rsidR="00D90BDD" w:rsidRPr="007D7ECB">
        <w:rPr>
          <w:rFonts w:ascii="Times New Roman" w:hAnsi="Times New Roman"/>
        </w:rPr>
        <w:t>grantowych,</w:t>
      </w:r>
      <w:r w:rsidR="00526E9A" w:rsidRPr="007D7ECB">
        <w:rPr>
          <w:rFonts w:ascii="Times New Roman" w:hAnsi="Times New Roman"/>
        </w:rPr>
        <w:t xml:space="preserve"> </w:t>
      </w:r>
      <w:r w:rsidR="00D90BDD" w:rsidRPr="007D7ECB">
        <w:rPr>
          <w:rFonts w:ascii="Times New Roman" w:hAnsi="Times New Roman"/>
        </w:rPr>
        <w:t>które</w:t>
      </w:r>
      <w:r w:rsidR="00526E9A" w:rsidRPr="007D7ECB">
        <w:rPr>
          <w:rFonts w:ascii="Times New Roman" w:hAnsi="Times New Roman"/>
        </w:rPr>
        <w:t xml:space="preserve"> </w:t>
      </w:r>
      <w:r w:rsidR="00D90BDD" w:rsidRPr="007D7ECB">
        <w:rPr>
          <w:rFonts w:ascii="Times New Roman" w:hAnsi="Times New Roman"/>
        </w:rPr>
        <w:t>cieszyły</w:t>
      </w:r>
      <w:r w:rsidR="00526E9A" w:rsidRPr="007D7ECB">
        <w:rPr>
          <w:rFonts w:ascii="Times New Roman" w:hAnsi="Times New Roman"/>
        </w:rPr>
        <w:t xml:space="preserve"> </w:t>
      </w:r>
      <w:r w:rsidR="00D90BDD" w:rsidRPr="007D7ECB">
        <w:rPr>
          <w:rFonts w:ascii="Times New Roman" w:hAnsi="Times New Roman"/>
        </w:rPr>
        <w:t>się</w:t>
      </w:r>
      <w:r w:rsidR="00526E9A" w:rsidRPr="007D7ECB">
        <w:rPr>
          <w:rFonts w:ascii="Times New Roman" w:hAnsi="Times New Roman"/>
        </w:rPr>
        <w:t xml:space="preserve"> </w:t>
      </w:r>
      <w:r w:rsidR="00D90BDD" w:rsidRPr="007D7ECB">
        <w:rPr>
          <w:rFonts w:ascii="Times New Roman" w:hAnsi="Times New Roman"/>
        </w:rPr>
        <w:t>dużym</w:t>
      </w:r>
      <w:r w:rsidR="00526E9A" w:rsidRPr="007D7ECB">
        <w:rPr>
          <w:rFonts w:ascii="Times New Roman" w:hAnsi="Times New Roman"/>
        </w:rPr>
        <w:t xml:space="preserve"> </w:t>
      </w:r>
      <w:r w:rsidR="00D90BDD" w:rsidRPr="007D7ECB">
        <w:rPr>
          <w:rFonts w:ascii="Times New Roman" w:hAnsi="Times New Roman"/>
        </w:rPr>
        <w:t>zainteresowaniem</w:t>
      </w:r>
      <w:r w:rsidR="00526E9A" w:rsidRPr="007D7ECB">
        <w:rPr>
          <w:rFonts w:ascii="Times New Roman" w:hAnsi="Times New Roman"/>
        </w:rPr>
        <w:t xml:space="preserve"> </w:t>
      </w:r>
      <w:r w:rsidR="00D90BDD" w:rsidRPr="007D7ECB">
        <w:rPr>
          <w:rFonts w:ascii="Times New Roman" w:hAnsi="Times New Roman"/>
        </w:rPr>
        <w:t>organizacji</w:t>
      </w:r>
      <w:r w:rsidR="00526E9A" w:rsidRPr="007D7ECB">
        <w:rPr>
          <w:rFonts w:ascii="Times New Roman" w:hAnsi="Times New Roman"/>
        </w:rPr>
        <w:t xml:space="preserve"> </w:t>
      </w:r>
      <w:r w:rsidR="00D90BDD" w:rsidRPr="007D7ECB">
        <w:rPr>
          <w:rFonts w:ascii="Times New Roman" w:hAnsi="Times New Roman"/>
        </w:rPr>
        <w:t>pozarządowych.</w:t>
      </w:r>
      <w:r w:rsidR="00526E9A" w:rsidRPr="007D7ECB">
        <w:rPr>
          <w:rFonts w:ascii="Times New Roman" w:hAnsi="Times New Roman"/>
        </w:rPr>
        <w:t xml:space="preserve"> </w:t>
      </w:r>
    </w:p>
    <w:p w14:paraId="02972E7B" w14:textId="4BAF0044" w:rsidR="006E27EC" w:rsidRPr="007D7ECB" w:rsidRDefault="00D90BDD" w:rsidP="00502149">
      <w:pPr>
        <w:spacing w:line="276" w:lineRule="auto"/>
        <w:ind w:firstLine="284"/>
        <w:jc w:val="both"/>
        <w:rPr>
          <w:rFonts w:ascii="Times New Roman" w:hAnsi="Times New Roman"/>
        </w:rPr>
      </w:pP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w/w</w:t>
      </w:r>
      <w:r w:rsidR="00526E9A" w:rsidRPr="007D7ECB">
        <w:rPr>
          <w:rFonts w:ascii="Times New Roman" w:hAnsi="Times New Roman"/>
        </w:rPr>
        <w:t xml:space="preserve"> </w:t>
      </w:r>
      <w:r w:rsidRPr="007D7ECB">
        <w:rPr>
          <w:rFonts w:ascii="Times New Roman" w:hAnsi="Times New Roman"/>
        </w:rPr>
        <w:t>działań</w:t>
      </w:r>
      <w:r w:rsidR="00526E9A" w:rsidRPr="007D7ECB">
        <w:rPr>
          <w:rFonts w:ascii="Times New Roman" w:hAnsi="Times New Roman"/>
        </w:rPr>
        <w:t xml:space="preserve"> </w:t>
      </w:r>
      <w:r w:rsidRPr="007D7ECB">
        <w:rPr>
          <w:rFonts w:ascii="Times New Roman" w:hAnsi="Times New Roman"/>
        </w:rPr>
        <w:t>prowadzono</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bieżąco</w:t>
      </w:r>
      <w:r w:rsidR="00526E9A" w:rsidRPr="007D7ECB">
        <w:rPr>
          <w:rFonts w:ascii="Times New Roman" w:hAnsi="Times New Roman"/>
        </w:rPr>
        <w:t xml:space="preserve"> </w:t>
      </w:r>
      <w:r w:rsidRPr="007D7ECB">
        <w:rPr>
          <w:rFonts w:ascii="Times New Roman" w:hAnsi="Times New Roman"/>
        </w:rPr>
        <w:t>kampanie</w:t>
      </w:r>
      <w:r w:rsidR="00526E9A" w:rsidRPr="007D7ECB">
        <w:rPr>
          <w:rFonts w:ascii="Times New Roman" w:hAnsi="Times New Roman"/>
        </w:rPr>
        <w:t xml:space="preserve"> </w:t>
      </w:r>
      <w:r w:rsidRPr="007D7ECB">
        <w:rPr>
          <w:rFonts w:ascii="Times New Roman" w:hAnsi="Times New Roman"/>
        </w:rPr>
        <w:t>informacyjną</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głównych</w:t>
      </w:r>
      <w:r w:rsidR="00526E9A" w:rsidRPr="007D7ECB">
        <w:rPr>
          <w:rFonts w:ascii="Times New Roman" w:hAnsi="Times New Roman"/>
        </w:rPr>
        <w:t xml:space="preserve"> </w:t>
      </w:r>
      <w:r w:rsidRPr="007D7ECB">
        <w:rPr>
          <w:rFonts w:ascii="Times New Roman" w:hAnsi="Times New Roman"/>
        </w:rPr>
        <w:t>założeniach</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lata</w:t>
      </w:r>
      <w:r w:rsidR="00526E9A" w:rsidRPr="007D7ECB">
        <w:rPr>
          <w:rFonts w:ascii="Times New Roman" w:hAnsi="Times New Roman"/>
        </w:rPr>
        <w:t xml:space="preserve"> </w:t>
      </w:r>
      <w:r w:rsidRPr="007D7ECB">
        <w:rPr>
          <w:rFonts w:ascii="Times New Roman" w:hAnsi="Times New Roman"/>
        </w:rPr>
        <w:t>2014-2020,</w:t>
      </w:r>
      <w:r w:rsidR="00526E9A" w:rsidRPr="007D7ECB">
        <w:rPr>
          <w:rFonts w:ascii="Times New Roman" w:hAnsi="Times New Roman"/>
        </w:rPr>
        <w:t xml:space="preserve"> </w:t>
      </w:r>
      <w:r w:rsidRPr="007D7ECB">
        <w:rPr>
          <w:rFonts w:ascii="Times New Roman" w:hAnsi="Times New Roman"/>
        </w:rPr>
        <w:t>kampania</w:t>
      </w:r>
      <w:r w:rsidR="00526E9A" w:rsidRPr="007D7ECB">
        <w:rPr>
          <w:rFonts w:ascii="Times New Roman" w:hAnsi="Times New Roman"/>
        </w:rPr>
        <w:t xml:space="preserve"> </w:t>
      </w:r>
      <w:r w:rsidRPr="007D7ECB">
        <w:rPr>
          <w:rFonts w:ascii="Times New Roman" w:hAnsi="Times New Roman"/>
        </w:rPr>
        <w:t>ta</w:t>
      </w:r>
      <w:r w:rsidR="00526E9A" w:rsidRPr="007D7ECB">
        <w:rPr>
          <w:rFonts w:ascii="Times New Roman" w:hAnsi="Times New Roman"/>
        </w:rPr>
        <w:t xml:space="preserve"> </w:t>
      </w:r>
      <w:r w:rsidRPr="007D7ECB">
        <w:rPr>
          <w:rFonts w:ascii="Times New Roman" w:hAnsi="Times New Roman"/>
        </w:rPr>
        <w:t>opierała</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przede</w:t>
      </w:r>
      <w:r w:rsidR="00526E9A" w:rsidRPr="007D7ECB">
        <w:rPr>
          <w:rFonts w:ascii="Times New Roman" w:hAnsi="Times New Roman"/>
        </w:rPr>
        <w:t xml:space="preserve"> </w:t>
      </w:r>
      <w:r w:rsidRPr="007D7ECB">
        <w:rPr>
          <w:rFonts w:ascii="Times New Roman" w:hAnsi="Times New Roman"/>
        </w:rPr>
        <w:t>wszystkim</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artykułach</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prasie</w:t>
      </w:r>
      <w:r w:rsidR="00526E9A" w:rsidRPr="007D7ECB">
        <w:rPr>
          <w:rFonts w:ascii="Times New Roman" w:hAnsi="Times New Roman"/>
        </w:rPr>
        <w:t xml:space="preserve"> </w:t>
      </w:r>
      <w:r w:rsidRPr="007D7ECB">
        <w:rPr>
          <w:rFonts w:ascii="Times New Roman" w:hAnsi="Times New Roman"/>
        </w:rPr>
        <w:t>lokalnej</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stronach</w:t>
      </w:r>
      <w:r w:rsidR="00526E9A" w:rsidRPr="007D7ECB">
        <w:rPr>
          <w:rFonts w:ascii="Times New Roman" w:hAnsi="Times New Roman"/>
        </w:rPr>
        <w:t xml:space="preserve"> </w:t>
      </w:r>
      <w:r w:rsidRPr="007D7ECB">
        <w:rPr>
          <w:rFonts w:ascii="Times New Roman" w:hAnsi="Times New Roman"/>
        </w:rPr>
        <w:t>internetowych</w:t>
      </w:r>
      <w:r w:rsidR="00526E9A" w:rsidRPr="007D7ECB">
        <w:rPr>
          <w:rFonts w:ascii="Times New Roman" w:hAnsi="Times New Roman"/>
        </w:rPr>
        <w:t xml:space="preserve"> </w:t>
      </w:r>
      <w:r w:rsidRPr="007D7ECB">
        <w:rPr>
          <w:rFonts w:ascii="Times New Roman" w:hAnsi="Times New Roman"/>
        </w:rPr>
        <w:t>partnerskich</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portalach</w:t>
      </w:r>
      <w:r w:rsidR="00526E9A" w:rsidRPr="007D7ECB">
        <w:rPr>
          <w:rFonts w:ascii="Times New Roman" w:hAnsi="Times New Roman"/>
        </w:rPr>
        <w:t xml:space="preserve"> </w:t>
      </w:r>
      <w:r w:rsidRPr="007D7ECB">
        <w:rPr>
          <w:rFonts w:ascii="Times New Roman" w:hAnsi="Times New Roman"/>
        </w:rPr>
        <w:t>społecznościowych.</w:t>
      </w:r>
      <w:r w:rsidR="00526E9A" w:rsidRPr="007D7ECB">
        <w:rPr>
          <w:rFonts w:ascii="Times New Roman" w:hAnsi="Times New Roman"/>
        </w:rPr>
        <w:t xml:space="preserve"> </w:t>
      </w:r>
    </w:p>
    <w:p w14:paraId="0AAA5EFF" w14:textId="50995847" w:rsidR="006E27EC" w:rsidRPr="007D7ECB" w:rsidRDefault="006E27EC" w:rsidP="0097513F">
      <w:pPr>
        <w:spacing w:line="276" w:lineRule="auto"/>
        <w:ind w:firstLine="284"/>
        <w:jc w:val="both"/>
        <w:rPr>
          <w:rFonts w:ascii="Times New Roman" w:hAnsi="Times New Roman"/>
        </w:rPr>
      </w:pPr>
      <w:r w:rsidRPr="007D7ECB">
        <w:rPr>
          <w:rFonts w:ascii="Times New Roman" w:hAnsi="Times New Roman"/>
        </w:rPr>
        <w:t>Prowadzone</w:t>
      </w:r>
      <w:r w:rsidR="00526E9A" w:rsidRPr="007D7ECB">
        <w:rPr>
          <w:rFonts w:ascii="Times New Roman" w:hAnsi="Times New Roman"/>
        </w:rPr>
        <w:t xml:space="preserve"> </w:t>
      </w:r>
      <w:r w:rsidRPr="007D7ECB">
        <w:rPr>
          <w:rFonts w:ascii="Times New Roman" w:hAnsi="Times New Roman"/>
        </w:rPr>
        <w:t>przez</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miały</w:t>
      </w:r>
      <w:r w:rsidR="00526E9A" w:rsidRPr="007D7ECB">
        <w:rPr>
          <w:rFonts w:ascii="Times New Roman" w:hAnsi="Times New Roman"/>
        </w:rPr>
        <w:t xml:space="preserve"> </w:t>
      </w:r>
      <w:r w:rsidRPr="007D7ECB">
        <w:rPr>
          <w:rFonts w:ascii="Times New Roman" w:hAnsi="Times New Roman"/>
        </w:rPr>
        <w:t>duży</w:t>
      </w:r>
      <w:r w:rsidR="00526E9A" w:rsidRPr="007D7ECB">
        <w:rPr>
          <w:rFonts w:ascii="Times New Roman" w:hAnsi="Times New Roman"/>
        </w:rPr>
        <w:t xml:space="preserve"> </w:t>
      </w:r>
      <w:r w:rsidRPr="007D7ECB">
        <w:rPr>
          <w:rFonts w:ascii="Times New Roman" w:hAnsi="Times New Roman"/>
        </w:rPr>
        <w:t>wpływ</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rozwój</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znaczący</w:t>
      </w:r>
      <w:r w:rsidR="00526E9A" w:rsidRPr="007D7ECB">
        <w:rPr>
          <w:rFonts w:ascii="Times New Roman" w:hAnsi="Times New Roman"/>
        </w:rPr>
        <w:t xml:space="preserve"> </w:t>
      </w:r>
      <w:r w:rsidRPr="007D7ECB">
        <w:rPr>
          <w:rFonts w:ascii="Times New Roman" w:hAnsi="Times New Roman"/>
        </w:rPr>
        <w:t>wzrost</w:t>
      </w:r>
      <w:r w:rsidR="00526E9A" w:rsidRPr="007D7ECB">
        <w:rPr>
          <w:rFonts w:ascii="Times New Roman" w:hAnsi="Times New Roman"/>
        </w:rPr>
        <w:t xml:space="preserve"> </w:t>
      </w:r>
      <w:r w:rsidRPr="007D7ECB">
        <w:rPr>
          <w:rFonts w:ascii="Times New Roman" w:hAnsi="Times New Roman"/>
        </w:rPr>
        <w:t>jego</w:t>
      </w:r>
      <w:r w:rsidR="00526E9A" w:rsidRPr="007D7ECB">
        <w:rPr>
          <w:rFonts w:ascii="Times New Roman" w:hAnsi="Times New Roman"/>
        </w:rPr>
        <w:t xml:space="preserve"> </w:t>
      </w:r>
      <w:r w:rsidRPr="007D7ECB">
        <w:rPr>
          <w:rFonts w:ascii="Times New Roman" w:hAnsi="Times New Roman"/>
        </w:rPr>
        <w:t>aktywności.</w:t>
      </w:r>
      <w:r w:rsidR="00526E9A" w:rsidRPr="007D7ECB">
        <w:rPr>
          <w:rFonts w:ascii="Times New Roman" w:hAnsi="Times New Roman"/>
        </w:rPr>
        <w:t xml:space="preserve"> </w:t>
      </w:r>
      <w:r w:rsidRPr="007D7ECB">
        <w:rPr>
          <w:rFonts w:ascii="Times New Roman" w:hAnsi="Times New Roman"/>
        </w:rPr>
        <w:t>Wybudowano</w:t>
      </w:r>
      <w:r w:rsidR="00526E9A" w:rsidRPr="007D7ECB">
        <w:rPr>
          <w:rFonts w:ascii="Times New Roman" w:hAnsi="Times New Roman"/>
        </w:rPr>
        <w:t xml:space="preserve"> </w:t>
      </w:r>
      <w:r w:rsidRPr="007D7ECB">
        <w:rPr>
          <w:rFonts w:ascii="Times New Roman" w:hAnsi="Times New Roman"/>
        </w:rPr>
        <w:t>wiele</w:t>
      </w:r>
      <w:r w:rsidR="00526E9A" w:rsidRPr="007D7ECB">
        <w:rPr>
          <w:rFonts w:ascii="Times New Roman" w:hAnsi="Times New Roman"/>
        </w:rPr>
        <w:t xml:space="preserve"> </w:t>
      </w:r>
      <w:r w:rsidRPr="007D7ECB">
        <w:rPr>
          <w:rFonts w:ascii="Times New Roman" w:hAnsi="Times New Roman"/>
        </w:rPr>
        <w:t>obiektów</w:t>
      </w:r>
      <w:r w:rsidR="00526E9A" w:rsidRPr="007D7ECB">
        <w:rPr>
          <w:rFonts w:ascii="Times New Roman" w:hAnsi="Times New Roman"/>
        </w:rPr>
        <w:t xml:space="preserve"> </w:t>
      </w:r>
      <w:r w:rsidRPr="007D7ECB">
        <w:rPr>
          <w:rFonts w:ascii="Times New Roman" w:hAnsi="Times New Roman"/>
        </w:rPr>
        <w:t>użyteczności</w:t>
      </w:r>
      <w:r w:rsidR="00526E9A" w:rsidRPr="007D7ECB">
        <w:rPr>
          <w:rFonts w:ascii="Times New Roman" w:hAnsi="Times New Roman"/>
        </w:rPr>
        <w:t xml:space="preserve"> </w:t>
      </w:r>
      <w:r w:rsidRPr="007D7ECB">
        <w:rPr>
          <w:rFonts w:ascii="Times New Roman" w:hAnsi="Times New Roman"/>
        </w:rPr>
        <w:t>społecznej,</w:t>
      </w:r>
      <w:r w:rsidR="00526E9A" w:rsidRPr="007D7ECB">
        <w:rPr>
          <w:rFonts w:ascii="Times New Roman" w:hAnsi="Times New Roman"/>
        </w:rPr>
        <w:t xml:space="preserve"> </w:t>
      </w:r>
      <w:r w:rsidRPr="007D7ECB">
        <w:rPr>
          <w:rFonts w:ascii="Times New Roman" w:hAnsi="Times New Roman"/>
        </w:rPr>
        <w:t>obiektów</w:t>
      </w:r>
      <w:r w:rsidR="00526E9A" w:rsidRPr="007D7ECB">
        <w:rPr>
          <w:rFonts w:ascii="Times New Roman" w:hAnsi="Times New Roman"/>
        </w:rPr>
        <w:t xml:space="preserve"> </w:t>
      </w:r>
      <w:r w:rsidRPr="007D7ECB">
        <w:rPr>
          <w:rFonts w:ascii="Times New Roman" w:hAnsi="Times New Roman"/>
        </w:rPr>
        <w:t>rekreacyjno-sportowych,</w:t>
      </w:r>
      <w:r w:rsidR="00526E9A" w:rsidRPr="007D7ECB">
        <w:rPr>
          <w:rFonts w:ascii="Times New Roman" w:hAnsi="Times New Roman"/>
        </w:rPr>
        <w:t xml:space="preserve"> </w:t>
      </w:r>
      <w:r w:rsidRPr="007D7ECB">
        <w:rPr>
          <w:rFonts w:ascii="Times New Roman" w:hAnsi="Times New Roman"/>
        </w:rPr>
        <w:t>placów</w:t>
      </w:r>
      <w:r w:rsidR="00526E9A" w:rsidRPr="007D7ECB">
        <w:rPr>
          <w:rFonts w:ascii="Times New Roman" w:hAnsi="Times New Roman"/>
        </w:rPr>
        <w:t xml:space="preserve"> </w:t>
      </w:r>
      <w:r w:rsidRPr="007D7ECB">
        <w:rPr>
          <w:rFonts w:ascii="Times New Roman" w:hAnsi="Times New Roman"/>
        </w:rPr>
        <w:t>zabaw,</w:t>
      </w:r>
      <w:r w:rsidR="00526E9A" w:rsidRPr="007D7ECB">
        <w:rPr>
          <w:rFonts w:ascii="Times New Roman" w:hAnsi="Times New Roman"/>
        </w:rPr>
        <w:t xml:space="preserve"> </w:t>
      </w:r>
      <w:r w:rsidRPr="007D7ECB">
        <w:rPr>
          <w:rFonts w:ascii="Times New Roman" w:hAnsi="Times New Roman"/>
        </w:rPr>
        <w:t>siłowni</w:t>
      </w:r>
      <w:r w:rsidR="00526E9A" w:rsidRPr="007D7ECB">
        <w:rPr>
          <w:rFonts w:ascii="Times New Roman" w:hAnsi="Times New Roman"/>
        </w:rPr>
        <w:t xml:space="preserve"> </w:t>
      </w:r>
      <w:r w:rsidRPr="007D7ECB">
        <w:rPr>
          <w:rFonts w:ascii="Times New Roman" w:hAnsi="Times New Roman"/>
        </w:rPr>
        <w:t>zewnętrznych,</w:t>
      </w:r>
      <w:r w:rsidR="00526E9A" w:rsidRPr="007D7ECB">
        <w:rPr>
          <w:rFonts w:ascii="Times New Roman" w:hAnsi="Times New Roman"/>
        </w:rPr>
        <w:t xml:space="preserve"> </w:t>
      </w:r>
      <w:r w:rsidRPr="007D7ECB">
        <w:rPr>
          <w:rFonts w:ascii="Times New Roman" w:hAnsi="Times New Roman"/>
        </w:rPr>
        <w:t>cią</w:t>
      </w:r>
      <w:r w:rsidR="001D4633" w:rsidRPr="007D7ECB">
        <w:rPr>
          <w:rFonts w:ascii="Times New Roman" w:hAnsi="Times New Roman"/>
        </w:rPr>
        <w:t>gów pieszych</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powstały</w:t>
      </w:r>
      <w:r w:rsidR="00526E9A" w:rsidRPr="007D7ECB">
        <w:rPr>
          <w:rFonts w:ascii="Times New Roman" w:hAnsi="Times New Roman"/>
        </w:rPr>
        <w:t xml:space="preserve"> </w:t>
      </w:r>
      <w:r w:rsidRPr="007D7ECB">
        <w:rPr>
          <w:rFonts w:ascii="Times New Roman" w:hAnsi="Times New Roman"/>
        </w:rPr>
        <w:t>34</w:t>
      </w:r>
      <w:r w:rsidR="00526E9A" w:rsidRPr="007D7ECB">
        <w:rPr>
          <w:rFonts w:ascii="Times New Roman" w:hAnsi="Times New Roman"/>
        </w:rPr>
        <w:t xml:space="preserve"> </w:t>
      </w:r>
      <w:r w:rsidRPr="007D7ECB">
        <w:rPr>
          <w:rFonts w:ascii="Times New Roman" w:hAnsi="Times New Roman"/>
        </w:rPr>
        <w:t>nowe</w:t>
      </w:r>
      <w:r w:rsidR="00526E9A" w:rsidRPr="007D7ECB">
        <w:rPr>
          <w:rFonts w:ascii="Times New Roman" w:hAnsi="Times New Roman"/>
        </w:rPr>
        <w:t xml:space="preserve"> </w:t>
      </w:r>
      <w:r w:rsidRPr="007D7ECB">
        <w:rPr>
          <w:rFonts w:ascii="Times New Roman" w:hAnsi="Times New Roman"/>
        </w:rPr>
        <w:t>miejsca</w:t>
      </w:r>
      <w:r w:rsidR="00526E9A" w:rsidRPr="007D7ECB">
        <w:rPr>
          <w:rFonts w:ascii="Times New Roman" w:hAnsi="Times New Roman"/>
        </w:rPr>
        <w:t xml:space="preserve"> </w:t>
      </w:r>
      <w:r w:rsidRPr="007D7ECB">
        <w:rPr>
          <w:rFonts w:ascii="Times New Roman" w:hAnsi="Times New Roman"/>
        </w:rPr>
        <w:t>pracy.</w:t>
      </w:r>
      <w:r w:rsidR="00526E9A" w:rsidRPr="007D7ECB">
        <w:rPr>
          <w:rFonts w:ascii="Times New Roman" w:hAnsi="Times New Roman"/>
        </w:rPr>
        <w:t xml:space="preserve"> </w:t>
      </w:r>
    </w:p>
    <w:p w14:paraId="392648AD" w14:textId="7D2DFB89" w:rsidR="00D90BDD" w:rsidRPr="007D7ECB" w:rsidRDefault="00D90BDD" w:rsidP="0097513F">
      <w:pPr>
        <w:spacing w:line="276" w:lineRule="auto"/>
        <w:ind w:firstLine="284"/>
        <w:jc w:val="both"/>
        <w:rPr>
          <w:rFonts w:ascii="Times New Roman" w:hAnsi="Times New Roman"/>
        </w:rPr>
      </w:pP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skuteczności</w:t>
      </w:r>
      <w:r w:rsidR="00526E9A" w:rsidRPr="007D7ECB">
        <w:rPr>
          <w:rFonts w:ascii="Times New Roman" w:hAnsi="Times New Roman"/>
        </w:rPr>
        <w:t xml:space="preserve"> </w:t>
      </w:r>
      <w:r w:rsidRPr="007D7ECB">
        <w:rPr>
          <w:rFonts w:ascii="Times New Roman" w:hAnsi="Times New Roman"/>
        </w:rPr>
        <w:t>budowanego</w:t>
      </w:r>
      <w:r w:rsidR="00526E9A" w:rsidRPr="007D7ECB">
        <w:rPr>
          <w:rFonts w:ascii="Times New Roman" w:hAnsi="Times New Roman"/>
        </w:rPr>
        <w:t xml:space="preserve"> </w:t>
      </w:r>
      <w:r w:rsidRPr="007D7ECB">
        <w:rPr>
          <w:rFonts w:ascii="Times New Roman" w:hAnsi="Times New Roman"/>
        </w:rPr>
        <w:t>od</w:t>
      </w:r>
      <w:r w:rsidR="00526E9A" w:rsidRPr="007D7ECB">
        <w:rPr>
          <w:rFonts w:ascii="Times New Roman" w:hAnsi="Times New Roman"/>
        </w:rPr>
        <w:t xml:space="preserve"> </w:t>
      </w:r>
      <w:r w:rsidRPr="007D7ECB">
        <w:rPr>
          <w:rFonts w:ascii="Times New Roman" w:hAnsi="Times New Roman"/>
        </w:rPr>
        <w:t>lat</w:t>
      </w:r>
      <w:r w:rsidR="00526E9A" w:rsidRPr="007D7ECB">
        <w:rPr>
          <w:rFonts w:ascii="Times New Roman" w:hAnsi="Times New Roman"/>
        </w:rPr>
        <w:t xml:space="preserve"> </w:t>
      </w:r>
      <w:r w:rsidRPr="007D7ECB">
        <w:rPr>
          <w:rFonts w:ascii="Times New Roman" w:hAnsi="Times New Roman"/>
        </w:rPr>
        <w:t>partnerstwa</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prawidłowo</w:t>
      </w:r>
      <w:r w:rsidR="00526E9A" w:rsidRPr="007D7ECB">
        <w:rPr>
          <w:rFonts w:ascii="Times New Roman" w:hAnsi="Times New Roman"/>
        </w:rPr>
        <w:t xml:space="preserve"> </w:t>
      </w:r>
      <w:r w:rsidRPr="007D7ECB">
        <w:rPr>
          <w:rFonts w:ascii="Times New Roman" w:hAnsi="Times New Roman"/>
        </w:rPr>
        <w:t>zdiagnozowanych</w:t>
      </w:r>
      <w:r w:rsidR="00526E9A" w:rsidRPr="007D7ECB">
        <w:rPr>
          <w:rFonts w:ascii="Times New Roman" w:hAnsi="Times New Roman"/>
        </w:rPr>
        <w:t xml:space="preserve"> </w:t>
      </w:r>
      <w:r w:rsidRPr="007D7ECB">
        <w:rPr>
          <w:rFonts w:ascii="Times New Roman" w:hAnsi="Times New Roman"/>
        </w:rPr>
        <w:t>problemach</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świadczą</w:t>
      </w:r>
      <w:r w:rsidR="00526E9A" w:rsidRPr="007D7ECB">
        <w:rPr>
          <w:rFonts w:ascii="Times New Roman" w:hAnsi="Times New Roman"/>
        </w:rPr>
        <w:t xml:space="preserve"> </w:t>
      </w:r>
      <w:r w:rsidRPr="007D7ECB">
        <w:rPr>
          <w:rFonts w:ascii="Times New Roman" w:hAnsi="Times New Roman"/>
        </w:rPr>
        <w:t>opinie</w:t>
      </w:r>
      <w:r w:rsidR="00526E9A" w:rsidRPr="007D7ECB">
        <w:rPr>
          <w:rFonts w:ascii="Times New Roman" w:hAnsi="Times New Roman"/>
        </w:rPr>
        <w:t xml:space="preserve"> </w:t>
      </w:r>
      <w:r w:rsidRPr="007D7ECB">
        <w:rPr>
          <w:rFonts w:ascii="Times New Roman" w:hAnsi="Times New Roman"/>
        </w:rPr>
        <w:t>osób</w:t>
      </w:r>
      <w:r w:rsidR="00526E9A" w:rsidRPr="007D7ECB">
        <w:rPr>
          <w:rFonts w:ascii="Times New Roman" w:hAnsi="Times New Roman"/>
        </w:rPr>
        <w:t xml:space="preserve"> </w:t>
      </w:r>
      <w:r w:rsidRPr="007D7ECB">
        <w:rPr>
          <w:rFonts w:ascii="Times New Roman" w:hAnsi="Times New Roman"/>
        </w:rPr>
        <w:t>biorących</w:t>
      </w:r>
      <w:r w:rsidR="00526E9A" w:rsidRPr="007D7ECB">
        <w:rPr>
          <w:rFonts w:ascii="Times New Roman" w:hAnsi="Times New Roman"/>
        </w:rPr>
        <w:t xml:space="preserve"> </w:t>
      </w:r>
      <w:r w:rsidRPr="007D7ECB">
        <w:rPr>
          <w:rFonts w:ascii="Times New Roman" w:hAnsi="Times New Roman"/>
        </w:rPr>
        <w:t>udział</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badaniu</w:t>
      </w:r>
      <w:r w:rsidR="00526E9A" w:rsidRPr="007D7ECB">
        <w:rPr>
          <w:rFonts w:ascii="Times New Roman" w:hAnsi="Times New Roman"/>
        </w:rPr>
        <w:t xml:space="preserve"> </w:t>
      </w:r>
      <w:r w:rsidRPr="007D7ECB">
        <w:rPr>
          <w:rFonts w:ascii="Times New Roman" w:hAnsi="Times New Roman"/>
        </w:rPr>
        <w:t>ewaluacyjnym</w:t>
      </w:r>
      <w:r w:rsidR="00526E9A" w:rsidRPr="007D7ECB">
        <w:rPr>
          <w:rFonts w:ascii="Times New Roman" w:hAnsi="Times New Roman"/>
        </w:rPr>
        <w:t xml:space="preserve"> </w:t>
      </w:r>
      <w:r w:rsidRPr="007D7ECB">
        <w:rPr>
          <w:rFonts w:ascii="Times New Roman" w:hAnsi="Times New Roman"/>
        </w:rPr>
        <w:t>podsumowującym</w:t>
      </w:r>
      <w:r w:rsidR="00526E9A" w:rsidRPr="007D7ECB">
        <w:rPr>
          <w:rFonts w:ascii="Times New Roman" w:hAnsi="Times New Roman"/>
        </w:rPr>
        <w:t xml:space="preserve"> </w:t>
      </w:r>
      <w:r w:rsidRPr="007D7ECB">
        <w:rPr>
          <w:rFonts w:ascii="Times New Roman" w:hAnsi="Times New Roman"/>
        </w:rPr>
        <w:t>okres</w:t>
      </w:r>
      <w:r w:rsidR="00526E9A" w:rsidRPr="007D7ECB">
        <w:rPr>
          <w:rFonts w:ascii="Times New Roman" w:hAnsi="Times New Roman"/>
        </w:rPr>
        <w:t xml:space="preserve"> </w:t>
      </w:r>
      <w:r w:rsidRPr="007D7ECB">
        <w:rPr>
          <w:rFonts w:ascii="Times New Roman" w:hAnsi="Times New Roman"/>
        </w:rPr>
        <w:t>programowania</w:t>
      </w:r>
      <w:r w:rsidR="00526E9A" w:rsidRPr="007D7ECB">
        <w:rPr>
          <w:rFonts w:ascii="Times New Roman" w:hAnsi="Times New Roman"/>
        </w:rPr>
        <w:t xml:space="preserve"> </w:t>
      </w:r>
      <w:r w:rsidRPr="007D7ECB">
        <w:rPr>
          <w:rFonts w:ascii="Times New Roman" w:hAnsi="Times New Roman"/>
        </w:rPr>
        <w:t>2014-2020.</w:t>
      </w:r>
      <w:r w:rsidR="00526E9A" w:rsidRPr="007D7ECB">
        <w:rPr>
          <w:rFonts w:ascii="Times New Roman" w:hAnsi="Times New Roman"/>
        </w:rPr>
        <w:t xml:space="preserve"> </w:t>
      </w:r>
      <w:r w:rsidRPr="007D7ECB">
        <w:rPr>
          <w:rFonts w:ascii="Times New Roman" w:hAnsi="Times New Roman"/>
        </w:rPr>
        <w:t>Aż</w:t>
      </w:r>
      <w:r w:rsidR="00526E9A" w:rsidRPr="007D7ECB">
        <w:rPr>
          <w:rFonts w:ascii="Times New Roman" w:hAnsi="Times New Roman"/>
        </w:rPr>
        <w:t xml:space="preserve"> </w:t>
      </w:r>
      <w:r w:rsidRPr="007D7ECB">
        <w:rPr>
          <w:rFonts w:ascii="Times New Roman" w:hAnsi="Times New Roman"/>
        </w:rPr>
        <w:t>90%</w:t>
      </w:r>
      <w:r w:rsidR="00526E9A" w:rsidRPr="007D7ECB">
        <w:rPr>
          <w:rFonts w:ascii="Times New Roman" w:hAnsi="Times New Roman"/>
        </w:rPr>
        <w:t xml:space="preserve"> </w:t>
      </w:r>
      <w:r w:rsidRPr="007D7ECB">
        <w:rPr>
          <w:rFonts w:ascii="Times New Roman" w:hAnsi="Times New Roman"/>
        </w:rPr>
        <w:t>ankietowanych</w:t>
      </w:r>
      <w:r w:rsidR="00526E9A" w:rsidRPr="007D7ECB">
        <w:rPr>
          <w:rFonts w:ascii="Times New Roman" w:hAnsi="Times New Roman"/>
        </w:rPr>
        <w:t xml:space="preserve"> </w:t>
      </w:r>
      <w:r w:rsidRPr="007D7ECB">
        <w:rPr>
          <w:rFonts w:ascii="Times New Roman" w:hAnsi="Times New Roman"/>
        </w:rPr>
        <w:t>potwierdza,</w:t>
      </w:r>
      <w:r w:rsidR="00526E9A" w:rsidRPr="007D7ECB">
        <w:rPr>
          <w:rFonts w:ascii="Times New Roman" w:hAnsi="Times New Roman"/>
        </w:rPr>
        <w:t xml:space="preserve"> </w:t>
      </w:r>
      <w:r w:rsidRPr="007D7ECB">
        <w:rPr>
          <w:rFonts w:ascii="Times New Roman" w:hAnsi="Times New Roman"/>
        </w:rPr>
        <w:t>że</w:t>
      </w:r>
      <w:r w:rsidR="00526E9A" w:rsidRPr="007D7ECB">
        <w:rPr>
          <w:rFonts w:ascii="Times New Roman" w:hAnsi="Times New Roman"/>
        </w:rPr>
        <w:t xml:space="preserve"> </w:t>
      </w:r>
      <w:r w:rsidRPr="007D7ECB">
        <w:rPr>
          <w:rFonts w:ascii="Times New Roman" w:hAnsi="Times New Roman"/>
        </w:rPr>
        <w:t>nabory</w:t>
      </w:r>
      <w:r w:rsidR="00526E9A" w:rsidRPr="007D7ECB">
        <w:rPr>
          <w:rFonts w:ascii="Times New Roman" w:hAnsi="Times New Roman"/>
        </w:rPr>
        <w:t xml:space="preserve"> </w:t>
      </w:r>
      <w:r w:rsidRPr="007D7ECB">
        <w:rPr>
          <w:rFonts w:ascii="Times New Roman" w:hAnsi="Times New Roman"/>
        </w:rPr>
        <w:t>ogłaszane</w:t>
      </w:r>
      <w:r w:rsidR="00526E9A" w:rsidRPr="007D7ECB">
        <w:rPr>
          <w:rFonts w:ascii="Times New Roman" w:hAnsi="Times New Roman"/>
        </w:rPr>
        <w:t xml:space="preserve"> </w:t>
      </w:r>
      <w:r w:rsidRPr="007D7ECB">
        <w:rPr>
          <w:rFonts w:ascii="Times New Roman" w:hAnsi="Times New Roman"/>
        </w:rPr>
        <w:t>przez</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odpowiadały</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potrzeby</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41%</w:t>
      </w:r>
      <w:r w:rsidR="00526E9A" w:rsidRPr="007D7ECB">
        <w:rPr>
          <w:rFonts w:ascii="Times New Roman" w:hAnsi="Times New Roman"/>
        </w:rPr>
        <w:t xml:space="preserve"> </w:t>
      </w:r>
      <w:r w:rsidRPr="007D7ECB">
        <w:rPr>
          <w:rFonts w:ascii="Times New Roman" w:hAnsi="Times New Roman"/>
        </w:rPr>
        <w:t>badanych</w:t>
      </w:r>
      <w:r w:rsidR="00526E9A" w:rsidRPr="007D7ECB">
        <w:rPr>
          <w:rFonts w:ascii="Times New Roman" w:hAnsi="Times New Roman"/>
        </w:rPr>
        <w:t xml:space="preserve"> </w:t>
      </w:r>
      <w:r w:rsidRPr="007D7ECB">
        <w:rPr>
          <w:rFonts w:ascii="Times New Roman" w:hAnsi="Times New Roman"/>
        </w:rPr>
        <w:t>twierdzi,</w:t>
      </w:r>
      <w:r w:rsidR="00526E9A" w:rsidRPr="007D7ECB">
        <w:rPr>
          <w:rFonts w:ascii="Times New Roman" w:hAnsi="Times New Roman"/>
        </w:rPr>
        <w:t xml:space="preserve"> </w:t>
      </w:r>
      <w:r w:rsidRPr="007D7ECB">
        <w:rPr>
          <w:rFonts w:ascii="Times New Roman" w:hAnsi="Times New Roman"/>
        </w:rPr>
        <w:t>że</w:t>
      </w:r>
      <w:r w:rsidR="00526E9A" w:rsidRPr="007D7ECB">
        <w:rPr>
          <w:rFonts w:ascii="Times New Roman" w:hAnsi="Times New Roman"/>
        </w:rPr>
        <w:t xml:space="preserve"> </w:t>
      </w:r>
      <w:r w:rsidRPr="007D7ECB">
        <w:rPr>
          <w:rFonts w:ascii="Times New Roman" w:hAnsi="Times New Roman"/>
        </w:rPr>
        <w:t>wpisywały</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idealnie.</w:t>
      </w:r>
      <w:r w:rsidR="00526E9A" w:rsidRPr="007D7ECB">
        <w:rPr>
          <w:rFonts w:ascii="Times New Roman" w:hAnsi="Times New Roman"/>
        </w:rPr>
        <w:t xml:space="preserve"> </w:t>
      </w:r>
    </w:p>
    <w:p w14:paraId="0115C534" w14:textId="7D989409" w:rsidR="00E12272" w:rsidRPr="007D7ECB" w:rsidRDefault="00E12272" w:rsidP="0097513F">
      <w:pPr>
        <w:spacing w:line="276" w:lineRule="auto"/>
        <w:ind w:firstLine="284"/>
        <w:jc w:val="both"/>
        <w:rPr>
          <w:rFonts w:ascii="Times New Roman" w:hAnsi="Times New Roman"/>
        </w:rPr>
      </w:pPr>
      <w:r w:rsidRPr="007D7ECB">
        <w:rPr>
          <w:rFonts w:ascii="Times New Roman" w:hAnsi="Times New Roman"/>
        </w:rPr>
        <w:t>Należy</w:t>
      </w:r>
      <w:r w:rsidR="00526E9A" w:rsidRPr="007D7ECB">
        <w:rPr>
          <w:rFonts w:ascii="Times New Roman" w:hAnsi="Times New Roman"/>
        </w:rPr>
        <w:t xml:space="preserve"> </w:t>
      </w:r>
      <w:r w:rsidRPr="007D7ECB">
        <w:rPr>
          <w:rFonts w:ascii="Times New Roman" w:hAnsi="Times New Roman"/>
        </w:rPr>
        <w:t>podkreślić,</w:t>
      </w:r>
      <w:r w:rsidR="00526E9A" w:rsidRPr="007D7ECB">
        <w:rPr>
          <w:rFonts w:ascii="Times New Roman" w:hAnsi="Times New Roman"/>
        </w:rPr>
        <w:t xml:space="preserve"> </w:t>
      </w:r>
      <w:r w:rsidRPr="007D7ECB">
        <w:rPr>
          <w:rFonts w:ascii="Times New Roman" w:hAnsi="Times New Roman"/>
        </w:rPr>
        <w:t>iż</w:t>
      </w:r>
      <w:r w:rsidR="00526E9A" w:rsidRPr="007D7ECB">
        <w:rPr>
          <w:rFonts w:ascii="Times New Roman" w:hAnsi="Times New Roman"/>
        </w:rPr>
        <w:t xml:space="preserve"> </w:t>
      </w:r>
      <w:r w:rsidRPr="007D7ECB">
        <w:rPr>
          <w:rFonts w:ascii="Times New Roman" w:hAnsi="Times New Roman"/>
        </w:rPr>
        <w:t>poza</w:t>
      </w:r>
      <w:r w:rsidR="00526E9A" w:rsidRPr="007D7ECB">
        <w:rPr>
          <w:rFonts w:ascii="Times New Roman" w:hAnsi="Times New Roman"/>
        </w:rPr>
        <w:t xml:space="preserve"> </w:t>
      </w:r>
      <w:r w:rsidRPr="007D7ECB">
        <w:rPr>
          <w:rFonts w:ascii="Times New Roman" w:hAnsi="Times New Roman"/>
        </w:rPr>
        <w:t>działaniami</w:t>
      </w:r>
      <w:r w:rsidR="00526E9A" w:rsidRPr="007D7ECB">
        <w:rPr>
          <w:rFonts w:ascii="Times New Roman" w:hAnsi="Times New Roman"/>
        </w:rPr>
        <w:t xml:space="preserve"> </w:t>
      </w:r>
      <w:r w:rsidRPr="007D7ECB">
        <w:rPr>
          <w:rFonts w:ascii="Times New Roman" w:hAnsi="Times New Roman"/>
        </w:rPr>
        <w:t>zapisanymi</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Planie</w:t>
      </w:r>
      <w:r w:rsidR="00526E9A" w:rsidRPr="007D7ECB">
        <w:rPr>
          <w:rFonts w:ascii="Times New Roman" w:hAnsi="Times New Roman"/>
        </w:rPr>
        <w:t xml:space="preserve"> </w:t>
      </w:r>
      <w:r w:rsidRPr="007D7ECB">
        <w:rPr>
          <w:rFonts w:ascii="Times New Roman" w:hAnsi="Times New Roman"/>
        </w:rPr>
        <w:t>komunikacji</w:t>
      </w:r>
      <w:r w:rsidR="00526E9A" w:rsidRPr="007D7ECB">
        <w:rPr>
          <w:rFonts w:ascii="Times New Roman" w:hAnsi="Times New Roman"/>
        </w:rPr>
        <w:t xml:space="preserve"> </w:t>
      </w:r>
      <w:r w:rsidRPr="007D7ECB">
        <w:rPr>
          <w:rFonts w:ascii="Times New Roman" w:hAnsi="Times New Roman"/>
        </w:rPr>
        <w:t>pracownicy</w:t>
      </w:r>
      <w:r w:rsidR="00526E9A" w:rsidRPr="007D7ECB">
        <w:rPr>
          <w:rFonts w:ascii="Times New Roman" w:hAnsi="Times New Roman"/>
        </w:rPr>
        <w:t xml:space="preserve"> </w:t>
      </w:r>
      <w:r w:rsidRPr="007D7ECB">
        <w:rPr>
          <w:rFonts w:ascii="Times New Roman" w:hAnsi="Times New Roman"/>
        </w:rPr>
        <w:t>biura</w:t>
      </w:r>
      <w:r w:rsidR="00526E9A" w:rsidRPr="007D7ECB">
        <w:rPr>
          <w:rFonts w:ascii="Times New Roman" w:hAnsi="Times New Roman"/>
        </w:rPr>
        <w:t xml:space="preserve"> </w:t>
      </w:r>
      <w:r w:rsidRPr="007D7ECB">
        <w:rPr>
          <w:rFonts w:ascii="Times New Roman" w:hAnsi="Times New Roman"/>
        </w:rPr>
        <w:t>organizowali</w:t>
      </w:r>
      <w:r w:rsidR="00526E9A" w:rsidRPr="007D7ECB">
        <w:rPr>
          <w:rFonts w:ascii="Times New Roman" w:hAnsi="Times New Roman"/>
        </w:rPr>
        <w:t xml:space="preserve"> </w:t>
      </w:r>
      <w:r w:rsidRPr="007D7ECB">
        <w:rPr>
          <w:rFonts w:ascii="Times New Roman" w:hAnsi="Times New Roman"/>
        </w:rPr>
        <w:t>spotkania</w:t>
      </w:r>
      <w:r w:rsidR="00526E9A" w:rsidRPr="007D7ECB">
        <w:rPr>
          <w:rFonts w:ascii="Times New Roman" w:hAnsi="Times New Roman"/>
        </w:rPr>
        <w:t xml:space="preserve"> </w:t>
      </w:r>
      <w:r w:rsidRPr="007D7ECB">
        <w:rPr>
          <w:rFonts w:ascii="Times New Roman" w:hAnsi="Times New Roman"/>
        </w:rPr>
        <w:t>szkoleniowe</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służyli</w:t>
      </w:r>
      <w:r w:rsidR="00526E9A" w:rsidRPr="007D7ECB">
        <w:rPr>
          <w:rFonts w:ascii="Times New Roman" w:hAnsi="Times New Roman"/>
        </w:rPr>
        <w:t xml:space="preserve"> </w:t>
      </w:r>
      <w:r w:rsidRPr="007D7ECB">
        <w:rPr>
          <w:rFonts w:ascii="Times New Roman" w:hAnsi="Times New Roman"/>
        </w:rPr>
        <w:t>pomocą</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przygotowaniu</w:t>
      </w:r>
      <w:r w:rsidR="00526E9A" w:rsidRPr="007D7ECB">
        <w:rPr>
          <w:rFonts w:ascii="Times New Roman" w:hAnsi="Times New Roman"/>
        </w:rPr>
        <w:t xml:space="preserve"> </w:t>
      </w:r>
      <w:r w:rsidRPr="007D7ECB">
        <w:rPr>
          <w:rFonts w:ascii="Times New Roman" w:hAnsi="Times New Roman"/>
        </w:rPr>
        <w:t>dokumentacji</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zarejestrowania</w:t>
      </w:r>
      <w:r w:rsidR="00526E9A" w:rsidRPr="007D7ECB">
        <w:rPr>
          <w:rFonts w:ascii="Times New Roman" w:hAnsi="Times New Roman"/>
        </w:rPr>
        <w:t xml:space="preserve"> </w:t>
      </w:r>
      <w:r w:rsidRPr="007D7ECB">
        <w:rPr>
          <w:rFonts w:ascii="Times New Roman" w:hAnsi="Times New Roman"/>
        </w:rPr>
        <w:t>nowych</w:t>
      </w:r>
      <w:r w:rsidR="00526E9A" w:rsidRPr="007D7ECB">
        <w:rPr>
          <w:rFonts w:ascii="Times New Roman" w:hAnsi="Times New Roman"/>
        </w:rPr>
        <w:t xml:space="preserve"> </w:t>
      </w:r>
      <w:r w:rsidRPr="007D7ECB">
        <w:rPr>
          <w:rFonts w:ascii="Times New Roman" w:hAnsi="Times New Roman"/>
        </w:rPr>
        <w:t>organizacji</w:t>
      </w:r>
      <w:r w:rsidR="00526E9A" w:rsidRPr="007D7ECB">
        <w:rPr>
          <w:rFonts w:ascii="Times New Roman" w:hAnsi="Times New Roman"/>
        </w:rPr>
        <w:t xml:space="preserve"> </w:t>
      </w:r>
      <w:r w:rsidRPr="007D7ECB">
        <w:rPr>
          <w:rFonts w:ascii="Times New Roman" w:hAnsi="Times New Roman"/>
        </w:rPr>
        <w:t>pozarządowych.</w:t>
      </w:r>
      <w:r w:rsidR="00526E9A" w:rsidRPr="007D7ECB">
        <w:rPr>
          <w:rFonts w:ascii="Times New Roman" w:hAnsi="Times New Roman"/>
        </w:rPr>
        <w:t xml:space="preserve"> </w:t>
      </w:r>
    </w:p>
    <w:p w14:paraId="028EA586" w14:textId="686CF7F3" w:rsidR="0043317B" w:rsidRPr="007D7ECB" w:rsidRDefault="0043317B" w:rsidP="00A27D79">
      <w:pPr>
        <w:spacing w:line="276" w:lineRule="auto"/>
        <w:ind w:firstLine="284"/>
        <w:jc w:val="both"/>
        <w:rPr>
          <w:rFonts w:ascii="Times New Roman" w:hAnsi="Times New Roman"/>
        </w:rPr>
      </w:pPr>
      <w:r w:rsidRPr="007D7ECB">
        <w:rPr>
          <w:rFonts w:ascii="Times New Roman" w:hAnsi="Times New Roman"/>
        </w:rPr>
        <w:t>Ponadto,</w:t>
      </w:r>
      <w:r w:rsidR="00526E9A" w:rsidRPr="007D7ECB">
        <w:rPr>
          <w:rFonts w:ascii="Times New Roman" w:hAnsi="Times New Roman"/>
        </w:rPr>
        <w:t xml:space="preserve"> </w:t>
      </w:r>
      <w:r w:rsidRPr="007D7ECB">
        <w:rPr>
          <w:rFonts w:ascii="Times New Roman" w:hAnsi="Times New Roman"/>
        </w:rPr>
        <w:t>Lokalna</w:t>
      </w:r>
      <w:r w:rsidR="00526E9A" w:rsidRPr="007D7ECB">
        <w:rPr>
          <w:rFonts w:ascii="Times New Roman" w:hAnsi="Times New Roman"/>
        </w:rPr>
        <w:t xml:space="preserve"> </w:t>
      </w:r>
      <w:r w:rsidRPr="007D7ECB">
        <w:rPr>
          <w:rFonts w:ascii="Times New Roman" w:hAnsi="Times New Roman"/>
        </w:rPr>
        <w:t>Grupa</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w:t>
      </w:r>
      <w:r w:rsidR="00531671" w:rsidRPr="007D7ECB">
        <w:rPr>
          <w:rFonts w:ascii="Times New Roman" w:hAnsi="Times New Roman"/>
        </w:rPr>
        <w:t>Zapilicze</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okresie</w:t>
      </w:r>
      <w:r w:rsidR="00526E9A" w:rsidRPr="007D7ECB">
        <w:rPr>
          <w:rFonts w:ascii="Times New Roman" w:hAnsi="Times New Roman"/>
        </w:rPr>
        <w:t xml:space="preserve"> </w:t>
      </w:r>
      <w:r w:rsidRPr="007D7ECB">
        <w:rPr>
          <w:rFonts w:ascii="Times New Roman" w:hAnsi="Times New Roman"/>
        </w:rPr>
        <w:t>2016</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2021</w:t>
      </w:r>
      <w:r w:rsidR="00526E9A" w:rsidRPr="007D7ECB">
        <w:rPr>
          <w:rFonts w:ascii="Times New Roman" w:hAnsi="Times New Roman"/>
        </w:rPr>
        <w:t xml:space="preserve"> </w:t>
      </w:r>
      <w:r w:rsidRPr="007D7ECB">
        <w:rPr>
          <w:rFonts w:ascii="Times New Roman" w:hAnsi="Times New Roman"/>
        </w:rPr>
        <w:t>prowadziła</w:t>
      </w:r>
      <w:r w:rsidR="00526E9A" w:rsidRPr="007D7ECB">
        <w:rPr>
          <w:rFonts w:ascii="Times New Roman" w:hAnsi="Times New Roman"/>
        </w:rPr>
        <w:t xml:space="preserve"> </w:t>
      </w:r>
      <w:r w:rsidRPr="007D7ECB">
        <w:rPr>
          <w:rFonts w:ascii="Times New Roman" w:hAnsi="Times New Roman"/>
        </w:rPr>
        <w:t>szeroką</w:t>
      </w:r>
      <w:r w:rsidR="00526E9A" w:rsidRPr="007D7ECB">
        <w:rPr>
          <w:rFonts w:ascii="Times New Roman" w:hAnsi="Times New Roman"/>
        </w:rPr>
        <w:t xml:space="preserve"> </w:t>
      </w:r>
      <w:r w:rsidRPr="007D7ECB">
        <w:rPr>
          <w:rFonts w:ascii="Times New Roman" w:hAnsi="Times New Roman"/>
        </w:rPr>
        <w:t>gamę</w:t>
      </w:r>
      <w:r w:rsidR="00526E9A" w:rsidRPr="007D7ECB">
        <w:rPr>
          <w:rFonts w:ascii="Times New Roman" w:hAnsi="Times New Roman"/>
        </w:rPr>
        <w:t xml:space="preserve"> </w:t>
      </w:r>
      <w:r w:rsidRPr="007D7ECB">
        <w:rPr>
          <w:rFonts w:ascii="Times New Roman" w:hAnsi="Times New Roman"/>
        </w:rPr>
        <w:t>aktywności</w:t>
      </w:r>
      <w:r w:rsidR="00526E9A" w:rsidRPr="007D7ECB">
        <w:rPr>
          <w:rFonts w:ascii="Times New Roman" w:hAnsi="Times New Roman"/>
        </w:rPr>
        <w:t xml:space="preserve"> </w:t>
      </w:r>
      <w:r w:rsidRPr="007D7ECB">
        <w:rPr>
          <w:rFonts w:ascii="Times New Roman" w:hAnsi="Times New Roman"/>
        </w:rPr>
        <w:t>promocyjno-informacyjnych</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działań</w:t>
      </w:r>
      <w:r w:rsidR="00526E9A" w:rsidRPr="007D7ECB">
        <w:rPr>
          <w:rFonts w:ascii="Times New Roman" w:hAnsi="Times New Roman"/>
        </w:rPr>
        <w:t xml:space="preserve"> </w:t>
      </w:r>
      <w:r w:rsidRPr="007D7ECB">
        <w:rPr>
          <w:rFonts w:ascii="Times New Roman" w:hAnsi="Times New Roman"/>
        </w:rPr>
        <w:t>aktywizacyjnych.</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najważniejszych</w:t>
      </w:r>
      <w:r w:rsidR="00526E9A" w:rsidRPr="007D7ECB">
        <w:rPr>
          <w:rFonts w:ascii="Times New Roman" w:hAnsi="Times New Roman"/>
        </w:rPr>
        <w:t xml:space="preserve"> </w:t>
      </w:r>
      <w:r w:rsidRPr="007D7ECB">
        <w:rPr>
          <w:rFonts w:ascii="Times New Roman" w:hAnsi="Times New Roman"/>
        </w:rPr>
        <w:t>należy</w:t>
      </w:r>
      <w:r w:rsidR="00526E9A" w:rsidRPr="007D7ECB">
        <w:rPr>
          <w:rFonts w:ascii="Times New Roman" w:hAnsi="Times New Roman"/>
        </w:rPr>
        <w:t xml:space="preserve"> </w:t>
      </w:r>
      <w:r w:rsidRPr="007D7ECB">
        <w:rPr>
          <w:rFonts w:ascii="Times New Roman" w:hAnsi="Times New Roman"/>
        </w:rPr>
        <w:t>zaliczyć</w:t>
      </w:r>
      <w:r w:rsidR="00526E9A" w:rsidRPr="007D7ECB">
        <w:rPr>
          <w:rFonts w:ascii="Times New Roman" w:hAnsi="Times New Roman"/>
        </w:rPr>
        <w:t xml:space="preserve"> </w:t>
      </w:r>
      <w:r w:rsidRPr="007D7ECB">
        <w:rPr>
          <w:rFonts w:ascii="Times New Roman" w:hAnsi="Times New Roman"/>
        </w:rPr>
        <w:t>między</w:t>
      </w:r>
      <w:r w:rsidR="00526E9A" w:rsidRPr="007D7ECB">
        <w:rPr>
          <w:rFonts w:ascii="Times New Roman" w:hAnsi="Times New Roman"/>
        </w:rPr>
        <w:t xml:space="preserve"> </w:t>
      </w:r>
      <w:r w:rsidRPr="007D7ECB">
        <w:rPr>
          <w:rFonts w:ascii="Times New Roman" w:hAnsi="Times New Roman"/>
        </w:rPr>
        <w:t>innymi</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dotyczące</w:t>
      </w:r>
      <w:r w:rsidR="00526E9A" w:rsidRPr="007D7ECB">
        <w:rPr>
          <w:rFonts w:ascii="Times New Roman" w:hAnsi="Times New Roman"/>
        </w:rPr>
        <w:t xml:space="preserve"> </w:t>
      </w:r>
      <w:r w:rsidRPr="007D7ECB">
        <w:rPr>
          <w:rFonts w:ascii="Times New Roman" w:hAnsi="Times New Roman"/>
        </w:rPr>
        <w:t>aktywizacji,</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których</w:t>
      </w:r>
      <w:r w:rsidR="00526E9A" w:rsidRPr="007D7ECB">
        <w:rPr>
          <w:rFonts w:ascii="Times New Roman" w:hAnsi="Times New Roman"/>
        </w:rPr>
        <w:t xml:space="preserve"> </w:t>
      </w:r>
      <w:r w:rsidRPr="007D7ECB">
        <w:rPr>
          <w:rFonts w:ascii="Times New Roman" w:hAnsi="Times New Roman"/>
        </w:rPr>
        <w:t>organizowano</w:t>
      </w:r>
      <w:r w:rsidR="00526E9A" w:rsidRPr="007D7ECB">
        <w:rPr>
          <w:rFonts w:ascii="Times New Roman" w:hAnsi="Times New Roman"/>
        </w:rPr>
        <w:t xml:space="preserve"> </w:t>
      </w:r>
      <w:r w:rsidRPr="007D7ECB">
        <w:rPr>
          <w:rFonts w:ascii="Times New Roman" w:hAnsi="Times New Roman"/>
        </w:rPr>
        <w:t>przez</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wiele</w:t>
      </w:r>
      <w:r w:rsidR="00526E9A" w:rsidRPr="007D7ECB">
        <w:rPr>
          <w:rFonts w:ascii="Times New Roman" w:hAnsi="Times New Roman"/>
        </w:rPr>
        <w:t xml:space="preserve"> </w:t>
      </w:r>
      <w:r w:rsidRPr="007D7ECB">
        <w:rPr>
          <w:rFonts w:ascii="Times New Roman" w:hAnsi="Times New Roman"/>
        </w:rPr>
        <w:t>warsztatów,</w:t>
      </w:r>
      <w:r w:rsidR="00526E9A" w:rsidRPr="007D7ECB">
        <w:rPr>
          <w:rFonts w:ascii="Times New Roman" w:hAnsi="Times New Roman"/>
        </w:rPr>
        <w:t xml:space="preserve"> </w:t>
      </w:r>
      <w:r w:rsidRPr="007D7ECB">
        <w:rPr>
          <w:rFonts w:ascii="Times New Roman" w:hAnsi="Times New Roman"/>
        </w:rPr>
        <w:t>konkursów,</w:t>
      </w:r>
      <w:r w:rsidR="00526E9A" w:rsidRPr="007D7ECB">
        <w:rPr>
          <w:rFonts w:ascii="Times New Roman" w:hAnsi="Times New Roman"/>
        </w:rPr>
        <w:t xml:space="preserve"> </w:t>
      </w:r>
      <w:r w:rsidRPr="007D7ECB">
        <w:rPr>
          <w:rFonts w:ascii="Times New Roman" w:hAnsi="Times New Roman"/>
        </w:rPr>
        <w:t>jak</w:t>
      </w:r>
      <w:r w:rsidR="00526E9A" w:rsidRPr="007D7ECB">
        <w:rPr>
          <w:rFonts w:ascii="Times New Roman" w:hAnsi="Times New Roman"/>
        </w:rPr>
        <w:t xml:space="preserve"> </w:t>
      </w:r>
      <w:r w:rsidRPr="007D7ECB">
        <w:rPr>
          <w:rFonts w:ascii="Times New Roman" w:hAnsi="Times New Roman"/>
        </w:rPr>
        <w:t>również</w:t>
      </w:r>
      <w:r w:rsidR="00526E9A" w:rsidRPr="007D7ECB">
        <w:rPr>
          <w:rFonts w:ascii="Times New Roman" w:hAnsi="Times New Roman"/>
        </w:rPr>
        <w:t xml:space="preserve"> </w:t>
      </w:r>
      <w:r w:rsidRPr="007D7ECB">
        <w:rPr>
          <w:rFonts w:ascii="Times New Roman" w:hAnsi="Times New Roman"/>
        </w:rPr>
        <w:t>spotkań,</w:t>
      </w:r>
      <w:r w:rsidR="00526E9A" w:rsidRPr="007D7ECB">
        <w:rPr>
          <w:rFonts w:ascii="Times New Roman" w:hAnsi="Times New Roman"/>
        </w:rPr>
        <w:t xml:space="preserve"> </w:t>
      </w:r>
      <w:r w:rsidRPr="007D7ECB">
        <w:rPr>
          <w:rFonts w:ascii="Times New Roman" w:hAnsi="Times New Roman"/>
        </w:rPr>
        <w:t>imprez</w:t>
      </w:r>
      <w:r w:rsidR="00526E9A" w:rsidRPr="007D7ECB">
        <w:rPr>
          <w:rFonts w:ascii="Times New Roman" w:hAnsi="Times New Roman"/>
        </w:rPr>
        <w:t xml:space="preserve"> </w:t>
      </w:r>
      <w:r w:rsidRPr="007D7ECB">
        <w:rPr>
          <w:rFonts w:ascii="Times New Roman" w:hAnsi="Times New Roman"/>
        </w:rPr>
        <w:t>rocznicowych</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przedświątecznych.</w:t>
      </w:r>
      <w:r w:rsidR="00526E9A" w:rsidRPr="007D7ECB">
        <w:rPr>
          <w:rFonts w:ascii="Times New Roman" w:hAnsi="Times New Roman"/>
        </w:rPr>
        <w:t xml:space="preserve"> </w:t>
      </w:r>
      <w:r w:rsidRPr="007D7ECB">
        <w:rPr>
          <w:rFonts w:ascii="Times New Roman" w:hAnsi="Times New Roman"/>
        </w:rPr>
        <w:t>Zorganizowano</w:t>
      </w:r>
      <w:r w:rsidR="00526E9A" w:rsidRPr="007D7ECB">
        <w:rPr>
          <w:rFonts w:ascii="Times New Roman" w:hAnsi="Times New Roman"/>
        </w:rPr>
        <w:t xml:space="preserve"> </w:t>
      </w:r>
      <w:r w:rsidRPr="007D7ECB">
        <w:rPr>
          <w:rFonts w:ascii="Times New Roman" w:hAnsi="Times New Roman"/>
        </w:rPr>
        <w:t>również</w:t>
      </w:r>
      <w:r w:rsidR="00526E9A" w:rsidRPr="007D7ECB">
        <w:rPr>
          <w:rFonts w:ascii="Times New Roman" w:hAnsi="Times New Roman"/>
        </w:rPr>
        <w:t xml:space="preserve"> </w:t>
      </w:r>
      <w:r w:rsidRPr="007D7ECB">
        <w:rPr>
          <w:rFonts w:ascii="Times New Roman" w:hAnsi="Times New Roman"/>
        </w:rPr>
        <w:t>spotkania</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wizyty</w:t>
      </w:r>
      <w:r w:rsidR="00526E9A" w:rsidRPr="007D7ECB">
        <w:rPr>
          <w:rFonts w:ascii="Times New Roman" w:hAnsi="Times New Roman"/>
        </w:rPr>
        <w:t xml:space="preserve"> </w:t>
      </w:r>
      <w:r w:rsidRPr="007D7ECB">
        <w:rPr>
          <w:rFonts w:ascii="Times New Roman" w:hAnsi="Times New Roman"/>
        </w:rPr>
        <w:t>studyjne</w:t>
      </w:r>
      <w:r w:rsidR="00526E9A" w:rsidRPr="007D7ECB">
        <w:rPr>
          <w:rFonts w:ascii="Times New Roman" w:hAnsi="Times New Roman"/>
        </w:rPr>
        <w:t xml:space="preserve"> </w:t>
      </w:r>
      <w:r w:rsidR="00763DD4">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poznawania</w:t>
      </w:r>
      <w:r w:rsidR="00526E9A" w:rsidRPr="007D7ECB">
        <w:rPr>
          <w:rFonts w:ascii="Times New Roman" w:hAnsi="Times New Roman"/>
        </w:rPr>
        <w:t xml:space="preserve"> </w:t>
      </w:r>
      <w:r w:rsidRPr="007D7ECB">
        <w:rPr>
          <w:rFonts w:ascii="Times New Roman" w:hAnsi="Times New Roman"/>
        </w:rPr>
        <w:t>dobrych</w:t>
      </w:r>
      <w:r w:rsidR="00526E9A" w:rsidRPr="007D7ECB">
        <w:rPr>
          <w:rFonts w:ascii="Times New Roman" w:hAnsi="Times New Roman"/>
        </w:rPr>
        <w:t xml:space="preserve"> </w:t>
      </w:r>
      <w:r w:rsidRPr="007D7ECB">
        <w:rPr>
          <w:rFonts w:ascii="Times New Roman" w:hAnsi="Times New Roman"/>
        </w:rPr>
        <w:t>praktyk</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współpracy</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za</w:t>
      </w:r>
      <w:r w:rsidR="00526E9A" w:rsidRPr="007D7ECB">
        <w:rPr>
          <w:rFonts w:ascii="Times New Roman" w:hAnsi="Times New Roman"/>
        </w:rPr>
        <w:t xml:space="preserve"> </w:t>
      </w:r>
      <w:r w:rsidRPr="007D7ECB">
        <w:rPr>
          <w:rFonts w:ascii="Times New Roman" w:hAnsi="Times New Roman"/>
        </w:rPr>
        <w:t>granicą.</w:t>
      </w:r>
      <w:r w:rsidR="00526E9A" w:rsidRPr="007D7ECB">
        <w:rPr>
          <w:rFonts w:ascii="Times New Roman" w:hAnsi="Times New Roman"/>
        </w:rPr>
        <w:t xml:space="preserve"> </w:t>
      </w:r>
      <w:r w:rsidRPr="007D7ECB">
        <w:rPr>
          <w:rFonts w:ascii="Times New Roman" w:hAnsi="Times New Roman"/>
        </w:rPr>
        <w:t>Odbyto</w:t>
      </w:r>
      <w:r w:rsidR="00526E9A" w:rsidRPr="007D7ECB">
        <w:rPr>
          <w:rFonts w:ascii="Times New Roman" w:hAnsi="Times New Roman"/>
        </w:rPr>
        <w:t xml:space="preserve"> </w:t>
      </w:r>
      <w:r w:rsidRPr="007D7ECB">
        <w:rPr>
          <w:rFonts w:ascii="Times New Roman" w:hAnsi="Times New Roman"/>
        </w:rPr>
        <w:t>wizytę</w:t>
      </w:r>
      <w:r w:rsidR="00526E9A" w:rsidRPr="007D7ECB">
        <w:rPr>
          <w:rFonts w:ascii="Times New Roman" w:hAnsi="Times New Roman"/>
        </w:rPr>
        <w:t xml:space="preserve"> </w:t>
      </w:r>
      <w:r w:rsidRPr="007D7ECB">
        <w:rPr>
          <w:rFonts w:ascii="Times New Roman" w:hAnsi="Times New Roman"/>
        </w:rPr>
        <w:t>studyjną</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Hiszpanii</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Łotwie,</w:t>
      </w:r>
      <w:r w:rsidR="00526E9A" w:rsidRPr="007D7ECB">
        <w:rPr>
          <w:rFonts w:ascii="Times New Roman" w:hAnsi="Times New Roman"/>
        </w:rPr>
        <w:t xml:space="preserve"> </w:t>
      </w:r>
      <w:r w:rsidRPr="007D7ECB">
        <w:rPr>
          <w:rFonts w:ascii="Times New Roman" w:hAnsi="Times New Roman"/>
        </w:rPr>
        <w:t>gdzie</w:t>
      </w:r>
      <w:r w:rsidR="00526E9A" w:rsidRPr="007D7ECB">
        <w:rPr>
          <w:rFonts w:ascii="Times New Roman" w:hAnsi="Times New Roman"/>
        </w:rPr>
        <w:t xml:space="preserve"> </w:t>
      </w:r>
      <w:r w:rsidRPr="007D7ECB">
        <w:rPr>
          <w:rFonts w:ascii="Times New Roman" w:hAnsi="Times New Roman"/>
        </w:rPr>
        <w:t>poznawano</w:t>
      </w:r>
      <w:r w:rsidR="00526E9A" w:rsidRPr="007D7ECB">
        <w:rPr>
          <w:rFonts w:ascii="Times New Roman" w:hAnsi="Times New Roman"/>
        </w:rPr>
        <w:t xml:space="preserve"> </w:t>
      </w:r>
      <w:r w:rsidRPr="007D7ECB">
        <w:rPr>
          <w:rFonts w:ascii="Times New Roman" w:hAnsi="Times New Roman"/>
        </w:rPr>
        <w:t>prowadzone</w:t>
      </w:r>
      <w:r w:rsidR="00526E9A" w:rsidRPr="007D7ECB">
        <w:rPr>
          <w:rFonts w:ascii="Times New Roman" w:hAnsi="Times New Roman"/>
        </w:rPr>
        <w:t xml:space="preserve"> </w:t>
      </w:r>
      <w:r w:rsidRPr="007D7ECB">
        <w:rPr>
          <w:rFonts w:ascii="Times New Roman" w:hAnsi="Times New Roman"/>
        </w:rPr>
        <w:t>projekty</w:t>
      </w:r>
      <w:r w:rsidR="00A27D79" w:rsidRPr="007D7ECB">
        <w:rPr>
          <w:rFonts w:ascii="Times New Roman" w:hAnsi="Times New Roman"/>
        </w:rPr>
        <w:t xml:space="preserve"> i </w:t>
      </w:r>
      <w:r w:rsidRPr="007D7ECB">
        <w:rPr>
          <w:rFonts w:ascii="Times New Roman" w:hAnsi="Times New Roman"/>
        </w:rPr>
        <w:t>działalności</w:t>
      </w:r>
      <w:r w:rsidR="00526E9A" w:rsidRPr="007D7ECB">
        <w:rPr>
          <w:rFonts w:ascii="Times New Roman" w:hAnsi="Times New Roman"/>
        </w:rPr>
        <w:t xml:space="preserve"> </w:t>
      </w:r>
      <w:r w:rsidRPr="007D7ECB">
        <w:rPr>
          <w:rFonts w:ascii="Times New Roman" w:hAnsi="Times New Roman"/>
        </w:rPr>
        <w:t>Stowarzyszeń</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PROW</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KSOW.</w:t>
      </w:r>
      <w:r w:rsidR="00A27D79" w:rsidRPr="007D7ECB">
        <w:rPr>
          <w:rFonts w:ascii="Times New Roman" w:hAnsi="Times New Roman"/>
        </w:rPr>
        <w:t xml:space="preserve"> </w:t>
      </w:r>
      <w:r w:rsidR="00E12272" w:rsidRPr="007D7ECB">
        <w:rPr>
          <w:rFonts w:ascii="Times New Roman" w:hAnsi="Times New Roman"/>
        </w:rPr>
        <w:t>LGD</w:t>
      </w:r>
      <w:r w:rsidR="00526E9A" w:rsidRPr="007D7ECB">
        <w:rPr>
          <w:rFonts w:ascii="Times New Roman" w:hAnsi="Times New Roman"/>
        </w:rPr>
        <w:t xml:space="preserve"> </w:t>
      </w:r>
      <w:r w:rsidR="00A874A3" w:rsidRPr="007D7ECB">
        <w:rPr>
          <w:rFonts w:ascii="Times New Roman" w:hAnsi="Times New Roman"/>
        </w:rPr>
        <w:t>wspiera</w:t>
      </w:r>
      <w:r w:rsidR="00526E9A" w:rsidRPr="007D7ECB">
        <w:rPr>
          <w:rFonts w:ascii="Times New Roman" w:hAnsi="Times New Roman"/>
        </w:rPr>
        <w:t xml:space="preserve"> </w:t>
      </w:r>
      <w:r w:rsidR="00A874A3" w:rsidRPr="007D7ECB">
        <w:rPr>
          <w:rFonts w:ascii="Times New Roman" w:hAnsi="Times New Roman"/>
        </w:rPr>
        <w:t>również</w:t>
      </w:r>
      <w:r w:rsidR="00526E9A" w:rsidRPr="007D7ECB">
        <w:rPr>
          <w:rFonts w:ascii="Times New Roman" w:hAnsi="Times New Roman"/>
        </w:rPr>
        <w:t xml:space="preserve"> </w:t>
      </w:r>
      <w:r w:rsidR="00E12272" w:rsidRPr="007D7ECB">
        <w:rPr>
          <w:rFonts w:ascii="Times New Roman" w:hAnsi="Times New Roman"/>
        </w:rPr>
        <w:t>lokalnych</w:t>
      </w:r>
      <w:r w:rsidR="00526E9A" w:rsidRPr="007D7ECB">
        <w:rPr>
          <w:rFonts w:ascii="Times New Roman" w:hAnsi="Times New Roman"/>
        </w:rPr>
        <w:t xml:space="preserve"> </w:t>
      </w:r>
      <w:r w:rsidR="00E12272" w:rsidRPr="007D7ECB">
        <w:rPr>
          <w:rFonts w:ascii="Times New Roman" w:hAnsi="Times New Roman"/>
        </w:rPr>
        <w:t>twórców</w:t>
      </w:r>
      <w:r w:rsidR="00526E9A" w:rsidRPr="007D7ECB">
        <w:rPr>
          <w:rFonts w:ascii="Times New Roman" w:hAnsi="Times New Roman"/>
        </w:rPr>
        <w:t xml:space="preserve"> </w:t>
      </w:r>
      <w:r w:rsidR="00E12272" w:rsidRPr="007D7ECB">
        <w:rPr>
          <w:rFonts w:ascii="Times New Roman" w:hAnsi="Times New Roman"/>
        </w:rPr>
        <w:t>poprzez</w:t>
      </w:r>
      <w:r w:rsidR="00526E9A" w:rsidRPr="007D7ECB">
        <w:rPr>
          <w:rFonts w:ascii="Times New Roman" w:hAnsi="Times New Roman"/>
        </w:rPr>
        <w:t xml:space="preserve"> </w:t>
      </w:r>
      <w:r w:rsidR="00E12272" w:rsidRPr="007D7ECB">
        <w:rPr>
          <w:rFonts w:ascii="Times New Roman" w:hAnsi="Times New Roman"/>
        </w:rPr>
        <w:t>promocję</w:t>
      </w:r>
      <w:r w:rsidR="00526E9A" w:rsidRPr="007D7ECB">
        <w:rPr>
          <w:rFonts w:ascii="Times New Roman" w:hAnsi="Times New Roman"/>
        </w:rPr>
        <w:t xml:space="preserve"> </w:t>
      </w:r>
      <w:r w:rsidR="00E12272" w:rsidRPr="007D7ECB">
        <w:rPr>
          <w:rFonts w:ascii="Times New Roman" w:hAnsi="Times New Roman"/>
        </w:rPr>
        <w:t>ich</w:t>
      </w:r>
      <w:r w:rsidR="00526E9A" w:rsidRPr="007D7ECB">
        <w:rPr>
          <w:rFonts w:ascii="Times New Roman" w:hAnsi="Times New Roman"/>
        </w:rPr>
        <w:t xml:space="preserve"> </w:t>
      </w:r>
      <w:r w:rsidR="00E12272" w:rsidRPr="007D7ECB">
        <w:rPr>
          <w:rFonts w:ascii="Times New Roman" w:hAnsi="Times New Roman"/>
        </w:rPr>
        <w:t>produktów</w:t>
      </w:r>
      <w:r w:rsidR="00C14A68" w:rsidRPr="007D7ECB">
        <w:rPr>
          <w:rFonts w:ascii="Times New Roman" w:hAnsi="Times New Roman"/>
        </w:rPr>
        <w:t>.</w:t>
      </w:r>
      <w:r w:rsidR="00526E9A" w:rsidRPr="007D7ECB">
        <w:rPr>
          <w:rFonts w:ascii="Times New Roman" w:hAnsi="Times New Roman"/>
        </w:rPr>
        <w:t xml:space="preserve"> </w:t>
      </w:r>
    </w:p>
    <w:p w14:paraId="2698B3FD" w14:textId="6ADB33DD" w:rsidR="00634ECC" w:rsidRPr="007D7ECB" w:rsidRDefault="00634ECC" w:rsidP="0097513F">
      <w:pPr>
        <w:spacing w:line="276" w:lineRule="auto"/>
        <w:ind w:firstLine="284"/>
        <w:jc w:val="both"/>
        <w:rPr>
          <w:rFonts w:ascii="Times New Roman" w:hAnsi="Times New Roman"/>
        </w:rPr>
      </w:pPr>
      <w:r w:rsidRPr="007D7ECB">
        <w:rPr>
          <w:rFonts w:ascii="Times New Roman" w:hAnsi="Times New Roman"/>
          <w:b/>
          <w:bCs/>
        </w:rPr>
        <w:t>W</w:t>
      </w:r>
      <w:r w:rsidR="00526E9A" w:rsidRPr="007D7ECB">
        <w:rPr>
          <w:rFonts w:ascii="Times New Roman" w:hAnsi="Times New Roman"/>
          <w:b/>
          <w:bCs/>
        </w:rPr>
        <w:t xml:space="preserve"> </w:t>
      </w:r>
      <w:r w:rsidRPr="007D7ECB">
        <w:rPr>
          <w:rFonts w:ascii="Times New Roman" w:hAnsi="Times New Roman"/>
          <w:b/>
          <w:bCs/>
        </w:rPr>
        <w:t>nowym</w:t>
      </w:r>
      <w:r w:rsidR="00526E9A" w:rsidRPr="007D7ECB">
        <w:rPr>
          <w:rFonts w:ascii="Times New Roman" w:hAnsi="Times New Roman"/>
          <w:b/>
          <w:bCs/>
        </w:rPr>
        <w:t xml:space="preserve"> </w:t>
      </w:r>
      <w:r w:rsidRPr="007D7ECB">
        <w:rPr>
          <w:rFonts w:ascii="Times New Roman" w:hAnsi="Times New Roman"/>
          <w:b/>
          <w:bCs/>
        </w:rPr>
        <w:t>okresie</w:t>
      </w:r>
      <w:r w:rsidR="00526E9A" w:rsidRPr="007D7ECB">
        <w:rPr>
          <w:rFonts w:ascii="Times New Roman" w:hAnsi="Times New Roman"/>
          <w:b/>
          <w:bCs/>
        </w:rPr>
        <w:t xml:space="preserve"> </w:t>
      </w:r>
      <w:r w:rsidRPr="007D7ECB">
        <w:rPr>
          <w:rFonts w:ascii="Times New Roman" w:hAnsi="Times New Roman"/>
          <w:b/>
          <w:bCs/>
        </w:rPr>
        <w:t>programowania</w:t>
      </w:r>
      <w:r w:rsidR="00526E9A" w:rsidRPr="007D7ECB">
        <w:rPr>
          <w:rFonts w:ascii="Times New Roman" w:hAnsi="Times New Roman"/>
          <w:b/>
          <w:bCs/>
        </w:rPr>
        <w:t xml:space="preserve"> </w:t>
      </w:r>
      <w:r w:rsidRPr="007D7ECB">
        <w:rPr>
          <w:rFonts w:ascii="Times New Roman" w:hAnsi="Times New Roman"/>
          <w:b/>
          <w:bCs/>
        </w:rPr>
        <w:t>Lokalna</w:t>
      </w:r>
      <w:r w:rsidR="00526E9A" w:rsidRPr="007D7ECB">
        <w:rPr>
          <w:rFonts w:ascii="Times New Roman" w:hAnsi="Times New Roman"/>
          <w:b/>
          <w:bCs/>
        </w:rPr>
        <w:t xml:space="preserve"> </w:t>
      </w:r>
      <w:r w:rsidRPr="007D7ECB">
        <w:rPr>
          <w:rFonts w:ascii="Times New Roman" w:hAnsi="Times New Roman"/>
          <w:b/>
          <w:bCs/>
        </w:rPr>
        <w:t>Grupa</w:t>
      </w:r>
      <w:r w:rsidR="00526E9A" w:rsidRPr="007D7ECB">
        <w:rPr>
          <w:rFonts w:ascii="Times New Roman" w:hAnsi="Times New Roman"/>
          <w:b/>
          <w:bCs/>
        </w:rPr>
        <w:t xml:space="preserve"> </w:t>
      </w:r>
      <w:r w:rsidRPr="007D7ECB">
        <w:rPr>
          <w:rFonts w:ascii="Times New Roman" w:hAnsi="Times New Roman"/>
          <w:b/>
          <w:bCs/>
        </w:rPr>
        <w:t>Działania</w:t>
      </w:r>
      <w:r w:rsidR="00526E9A" w:rsidRPr="007D7ECB">
        <w:rPr>
          <w:rFonts w:ascii="Times New Roman" w:hAnsi="Times New Roman"/>
          <w:b/>
          <w:bCs/>
        </w:rPr>
        <w:t xml:space="preserve"> </w:t>
      </w:r>
      <w:r w:rsidRPr="007D7ECB">
        <w:rPr>
          <w:rFonts w:ascii="Times New Roman" w:hAnsi="Times New Roman"/>
          <w:b/>
          <w:bCs/>
        </w:rPr>
        <w:t>będzie</w:t>
      </w:r>
      <w:r w:rsidR="00526E9A" w:rsidRPr="007D7ECB">
        <w:rPr>
          <w:rFonts w:ascii="Times New Roman" w:hAnsi="Times New Roman"/>
          <w:b/>
          <w:bCs/>
        </w:rPr>
        <w:t xml:space="preserve"> </w:t>
      </w:r>
      <w:r w:rsidRPr="007D7ECB">
        <w:rPr>
          <w:rFonts w:ascii="Times New Roman" w:hAnsi="Times New Roman"/>
          <w:b/>
          <w:bCs/>
        </w:rPr>
        <w:t>miała</w:t>
      </w:r>
      <w:r w:rsidR="00526E9A" w:rsidRPr="007D7ECB">
        <w:rPr>
          <w:rFonts w:ascii="Times New Roman" w:hAnsi="Times New Roman"/>
          <w:b/>
          <w:bCs/>
        </w:rPr>
        <w:t xml:space="preserve"> </w:t>
      </w:r>
      <w:r w:rsidRPr="007D7ECB">
        <w:rPr>
          <w:rFonts w:ascii="Times New Roman" w:hAnsi="Times New Roman"/>
          <w:b/>
          <w:bCs/>
        </w:rPr>
        <w:t>możliwość</w:t>
      </w:r>
      <w:r w:rsidR="00526E9A" w:rsidRPr="007D7ECB">
        <w:rPr>
          <w:rFonts w:ascii="Times New Roman" w:hAnsi="Times New Roman"/>
          <w:b/>
          <w:bCs/>
        </w:rPr>
        <w:t xml:space="preserve"> </w:t>
      </w:r>
      <w:r w:rsidRPr="007D7ECB">
        <w:rPr>
          <w:rFonts w:ascii="Times New Roman" w:hAnsi="Times New Roman"/>
          <w:b/>
          <w:bCs/>
        </w:rPr>
        <w:t>skumulowania</w:t>
      </w:r>
      <w:r w:rsidR="00526E9A" w:rsidRPr="007D7ECB">
        <w:rPr>
          <w:rFonts w:ascii="Times New Roman" w:hAnsi="Times New Roman"/>
          <w:b/>
          <w:bCs/>
        </w:rPr>
        <w:t xml:space="preserve"> </w:t>
      </w:r>
      <w:r w:rsidRPr="007D7ECB">
        <w:rPr>
          <w:rFonts w:ascii="Times New Roman" w:hAnsi="Times New Roman"/>
          <w:b/>
          <w:bCs/>
        </w:rPr>
        <w:t>wysiłków</w:t>
      </w:r>
      <w:r w:rsidR="00526E9A" w:rsidRPr="007D7ECB">
        <w:rPr>
          <w:rFonts w:ascii="Times New Roman" w:hAnsi="Times New Roman"/>
          <w:b/>
          <w:bCs/>
        </w:rPr>
        <w:t xml:space="preserve"> </w:t>
      </w:r>
      <w:r w:rsidRPr="007D7ECB">
        <w:rPr>
          <w:rFonts w:ascii="Times New Roman" w:hAnsi="Times New Roman"/>
          <w:b/>
          <w:bCs/>
        </w:rPr>
        <w:t>na</w:t>
      </w:r>
      <w:r w:rsidR="00526E9A" w:rsidRPr="007D7ECB">
        <w:rPr>
          <w:rFonts w:ascii="Times New Roman" w:hAnsi="Times New Roman"/>
          <w:b/>
          <w:bCs/>
        </w:rPr>
        <w:t xml:space="preserve"> </w:t>
      </w:r>
      <w:r w:rsidRPr="007D7ECB">
        <w:rPr>
          <w:rFonts w:ascii="Times New Roman" w:hAnsi="Times New Roman"/>
          <w:b/>
          <w:bCs/>
        </w:rPr>
        <w:t>rzecz</w:t>
      </w:r>
      <w:r w:rsidR="00526E9A" w:rsidRPr="007D7ECB">
        <w:rPr>
          <w:rFonts w:ascii="Times New Roman" w:hAnsi="Times New Roman"/>
          <w:b/>
          <w:bCs/>
        </w:rPr>
        <w:t xml:space="preserve"> </w:t>
      </w:r>
      <w:r w:rsidRPr="007D7ECB">
        <w:rPr>
          <w:rFonts w:ascii="Times New Roman" w:hAnsi="Times New Roman"/>
          <w:b/>
          <w:bCs/>
        </w:rPr>
        <w:t>udoskonalenia</w:t>
      </w:r>
      <w:r w:rsidR="00526E9A" w:rsidRPr="007D7ECB">
        <w:rPr>
          <w:rFonts w:ascii="Times New Roman" w:hAnsi="Times New Roman"/>
          <w:b/>
          <w:bCs/>
        </w:rPr>
        <w:t xml:space="preserve"> </w:t>
      </w:r>
      <w:r w:rsidRPr="007D7ECB">
        <w:rPr>
          <w:rFonts w:ascii="Times New Roman" w:hAnsi="Times New Roman"/>
          <w:b/>
          <w:bCs/>
        </w:rPr>
        <w:t>wypracowanych</w:t>
      </w:r>
      <w:r w:rsidR="00526E9A" w:rsidRPr="007D7ECB">
        <w:rPr>
          <w:rFonts w:ascii="Times New Roman" w:hAnsi="Times New Roman"/>
          <w:b/>
          <w:bCs/>
        </w:rPr>
        <w:t xml:space="preserve"> </w:t>
      </w:r>
      <w:r w:rsidRPr="007D7ECB">
        <w:rPr>
          <w:rFonts w:ascii="Times New Roman" w:hAnsi="Times New Roman"/>
          <w:b/>
          <w:bCs/>
        </w:rPr>
        <w:t>metod</w:t>
      </w:r>
      <w:r w:rsidR="00526E9A" w:rsidRPr="007D7ECB">
        <w:rPr>
          <w:rFonts w:ascii="Times New Roman" w:hAnsi="Times New Roman"/>
          <w:b/>
          <w:bCs/>
        </w:rPr>
        <w:t xml:space="preserve"> </w:t>
      </w:r>
      <w:r w:rsidRPr="007D7ECB">
        <w:rPr>
          <w:rFonts w:ascii="Times New Roman" w:hAnsi="Times New Roman"/>
          <w:b/>
          <w:bCs/>
        </w:rPr>
        <w:t>oraz</w:t>
      </w:r>
      <w:r w:rsidR="00526E9A" w:rsidRPr="007D7ECB">
        <w:rPr>
          <w:rFonts w:ascii="Times New Roman" w:hAnsi="Times New Roman"/>
          <w:b/>
          <w:bCs/>
        </w:rPr>
        <w:t xml:space="preserve"> </w:t>
      </w:r>
      <w:r w:rsidRPr="007D7ECB">
        <w:rPr>
          <w:rFonts w:ascii="Times New Roman" w:hAnsi="Times New Roman"/>
          <w:b/>
          <w:bCs/>
        </w:rPr>
        <w:t>rozwiązań,</w:t>
      </w:r>
      <w:r w:rsidR="00526E9A" w:rsidRPr="007D7ECB">
        <w:rPr>
          <w:rFonts w:ascii="Times New Roman" w:hAnsi="Times New Roman"/>
          <w:b/>
          <w:bCs/>
        </w:rPr>
        <w:t xml:space="preserve"> </w:t>
      </w:r>
      <w:r w:rsidRPr="007D7ECB">
        <w:rPr>
          <w:rFonts w:ascii="Times New Roman" w:hAnsi="Times New Roman"/>
          <w:b/>
          <w:bCs/>
        </w:rPr>
        <w:t>które</w:t>
      </w:r>
      <w:r w:rsidR="00526E9A" w:rsidRPr="007D7ECB">
        <w:rPr>
          <w:rFonts w:ascii="Times New Roman" w:hAnsi="Times New Roman"/>
          <w:b/>
          <w:bCs/>
        </w:rPr>
        <w:t xml:space="preserve"> </w:t>
      </w:r>
      <w:r w:rsidRPr="007D7ECB">
        <w:rPr>
          <w:rFonts w:ascii="Times New Roman" w:hAnsi="Times New Roman"/>
          <w:b/>
          <w:bCs/>
        </w:rPr>
        <w:t>przyczyniają</w:t>
      </w:r>
      <w:r w:rsidR="00526E9A" w:rsidRPr="007D7ECB">
        <w:rPr>
          <w:rFonts w:ascii="Times New Roman" w:hAnsi="Times New Roman"/>
          <w:b/>
          <w:bCs/>
        </w:rPr>
        <w:t xml:space="preserve"> </w:t>
      </w:r>
      <w:r w:rsidRPr="007D7ECB">
        <w:rPr>
          <w:rFonts w:ascii="Times New Roman" w:hAnsi="Times New Roman"/>
          <w:b/>
          <w:bCs/>
        </w:rPr>
        <w:t>się</w:t>
      </w:r>
      <w:r w:rsidR="00526E9A" w:rsidRPr="007D7ECB">
        <w:rPr>
          <w:rFonts w:ascii="Times New Roman" w:hAnsi="Times New Roman"/>
          <w:b/>
          <w:bCs/>
        </w:rPr>
        <w:t xml:space="preserve"> </w:t>
      </w:r>
      <w:r w:rsidRPr="007D7ECB">
        <w:rPr>
          <w:rFonts w:ascii="Times New Roman" w:hAnsi="Times New Roman"/>
          <w:b/>
          <w:bCs/>
        </w:rPr>
        <w:t>do</w:t>
      </w:r>
      <w:r w:rsidR="00526E9A" w:rsidRPr="007D7ECB">
        <w:rPr>
          <w:rFonts w:ascii="Times New Roman" w:hAnsi="Times New Roman"/>
          <w:b/>
          <w:bCs/>
        </w:rPr>
        <w:t xml:space="preserve"> </w:t>
      </w:r>
      <w:r w:rsidRPr="007D7ECB">
        <w:rPr>
          <w:rFonts w:ascii="Times New Roman" w:hAnsi="Times New Roman"/>
          <w:b/>
          <w:bCs/>
        </w:rPr>
        <w:t>skutecznego</w:t>
      </w:r>
      <w:r w:rsidR="00526E9A" w:rsidRPr="007D7ECB">
        <w:rPr>
          <w:rFonts w:ascii="Times New Roman" w:hAnsi="Times New Roman"/>
          <w:b/>
          <w:bCs/>
        </w:rPr>
        <w:t xml:space="preserve"> </w:t>
      </w:r>
      <w:r w:rsidRPr="007D7ECB">
        <w:rPr>
          <w:rFonts w:ascii="Times New Roman" w:hAnsi="Times New Roman"/>
          <w:b/>
          <w:bCs/>
        </w:rPr>
        <w:t>wdrażania</w:t>
      </w:r>
      <w:r w:rsidR="00526E9A" w:rsidRPr="007D7ECB">
        <w:rPr>
          <w:rFonts w:ascii="Times New Roman" w:hAnsi="Times New Roman"/>
          <w:b/>
          <w:bCs/>
        </w:rPr>
        <w:t xml:space="preserve"> </w:t>
      </w:r>
      <w:r w:rsidRPr="007D7ECB">
        <w:rPr>
          <w:rFonts w:ascii="Times New Roman" w:hAnsi="Times New Roman"/>
          <w:b/>
          <w:bCs/>
        </w:rPr>
        <w:t>opracowanej</w:t>
      </w:r>
      <w:r w:rsidR="00526E9A" w:rsidRPr="007D7ECB">
        <w:rPr>
          <w:rFonts w:ascii="Times New Roman" w:hAnsi="Times New Roman"/>
          <w:b/>
          <w:bCs/>
        </w:rPr>
        <w:t xml:space="preserve"> </w:t>
      </w:r>
      <w:r w:rsidRPr="007D7ECB">
        <w:rPr>
          <w:rFonts w:ascii="Times New Roman" w:hAnsi="Times New Roman"/>
          <w:b/>
          <w:bCs/>
        </w:rPr>
        <w:t>strategii,</w:t>
      </w:r>
      <w:r w:rsidR="00526E9A" w:rsidRPr="007D7ECB">
        <w:rPr>
          <w:rFonts w:ascii="Times New Roman" w:hAnsi="Times New Roman"/>
          <w:b/>
          <w:bCs/>
        </w:rPr>
        <w:t xml:space="preserve"> </w:t>
      </w:r>
      <w:r w:rsidRPr="007D7ECB">
        <w:rPr>
          <w:rFonts w:ascii="Times New Roman" w:hAnsi="Times New Roman"/>
          <w:b/>
          <w:bCs/>
        </w:rPr>
        <w:t>a</w:t>
      </w:r>
      <w:r w:rsidR="00526E9A" w:rsidRPr="007D7ECB">
        <w:rPr>
          <w:rFonts w:ascii="Times New Roman" w:hAnsi="Times New Roman"/>
          <w:b/>
          <w:bCs/>
        </w:rPr>
        <w:t xml:space="preserve"> </w:t>
      </w:r>
      <w:r w:rsidRPr="007D7ECB">
        <w:rPr>
          <w:rFonts w:ascii="Times New Roman" w:hAnsi="Times New Roman"/>
          <w:b/>
          <w:bCs/>
        </w:rPr>
        <w:t>dzięki</w:t>
      </w:r>
      <w:r w:rsidR="00526E9A" w:rsidRPr="007D7ECB">
        <w:rPr>
          <w:rFonts w:ascii="Times New Roman" w:hAnsi="Times New Roman"/>
          <w:b/>
          <w:bCs/>
        </w:rPr>
        <w:t xml:space="preserve"> </w:t>
      </w:r>
      <w:r w:rsidRPr="007D7ECB">
        <w:rPr>
          <w:rFonts w:ascii="Times New Roman" w:hAnsi="Times New Roman"/>
          <w:b/>
          <w:bCs/>
        </w:rPr>
        <w:t>nawiązanej</w:t>
      </w:r>
      <w:r w:rsidR="00526E9A" w:rsidRPr="007D7ECB">
        <w:rPr>
          <w:rFonts w:ascii="Times New Roman" w:hAnsi="Times New Roman"/>
          <w:b/>
          <w:bCs/>
        </w:rPr>
        <w:t xml:space="preserve"> </w:t>
      </w:r>
      <w:r w:rsidRPr="007D7ECB">
        <w:rPr>
          <w:rFonts w:ascii="Times New Roman" w:hAnsi="Times New Roman"/>
          <w:b/>
          <w:bCs/>
        </w:rPr>
        <w:t>sieci</w:t>
      </w:r>
      <w:r w:rsidR="00526E9A" w:rsidRPr="007D7ECB">
        <w:rPr>
          <w:rFonts w:ascii="Times New Roman" w:hAnsi="Times New Roman"/>
          <w:b/>
          <w:bCs/>
        </w:rPr>
        <w:t xml:space="preserve"> </w:t>
      </w:r>
      <w:r w:rsidRPr="007D7ECB">
        <w:rPr>
          <w:rFonts w:ascii="Times New Roman" w:hAnsi="Times New Roman"/>
          <w:b/>
          <w:bCs/>
        </w:rPr>
        <w:t>kontaktów</w:t>
      </w:r>
      <w:r w:rsidR="00526E9A" w:rsidRPr="007D7ECB">
        <w:rPr>
          <w:rFonts w:ascii="Times New Roman" w:hAnsi="Times New Roman"/>
          <w:b/>
          <w:bCs/>
        </w:rPr>
        <w:t xml:space="preserve"> </w:t>
      </w:r>
      <w:r w:rsidRPr="007D7ECB">
        <w:rPr>
          <w:rFonts w:ascii="Times New Roman" w:hAnsi="Times New Roman"/>
          <w:b/>
          <w:bCs/>
        </w:rPr>
        <w:t>i</w:t>
      </w:r>
      <w:r w:rsidR="00526E9A" w:rsidRPr="007D7ECB">
        <w:rPr>
          <w:rFonts w:ascii="Times New Roman" w:hAnsi="Times New Roman"/>
          <w:b/>
          <w:bCs/>
        </w:rPr>
        <w:t xml:space="preserve"> </w:t>
      </w:r>
      <w:r w:rsidRPr="007D7ECB">
        <w:rPr>
          <w:rFonts w:ascii="Times New Roman" w:hAnsi="Times New Roman"/>
          <w:b/>
          <w:bCs/>
        </w:rPr>
        <w:t>współpracy</w:t>
      </w:r>
      <w:r w:rsidR="00526E9A" w:rsidRPr="007D7ECB">
        <w:rPr>
          <w:rFonts w:ascii="Times New Roman" w:hAnsi="Times New Roman"/>
          <w:b/>
          <w:bCs/>
        </w:rPr>
        <w:t xml:space="preserve"> </w:t>
      </w:r>
      <w:r w:rsidRPr="007D7ECB">
        <w:rPr>
          <w:rFonts w:ascii="Times New Roman" w:hAnsi="Times New Roman"/>
          <w:b/>
          <w:bCs/>
        </w:rPr>
        <w:t>stanie</w:t>
      </w:r>
      <w:r w:rsidR="00526E9A" w:rsidRPr="007D7ECB">
        <w:rPr>
          <w:rFonts w:ascii="Times New Roman" w:hAnsi="Times New Roman"/>
          <w:b/>
          <w:bCs/>
        </w:rPr>
        <w:t xml:space="preserve"> </w:t>
      </w:r>
      <w:r w:rsidRPr="007D7ECB">
        <w:rPr>
          <w:rFonts w:ascii="Times New Roman" w:hAnsi="Times New Roman"/>
          <w:b/>
          <w:bCs/>
        </w:rPr>
        <w:t>się</w:t>
      </w:r>
      <w:r w:rsidR="00526E9A" w:rsidRPr="007D7ECB">
        <w:rPr>
          <w:rFonts w:ascii="Times New Roman" w:hAnsi="Times New Roman"/>
          <w:b/>
          <w:bCs/>
        </w:rPr>
        <w:t xml:space="preserve"> </w:t>
      </w:r>
      <w:r w:rsidRPr="007D7ECB">
        <w:rPr>
          <w:rFonts w:ascii="Times New Roman" w:hAnsi="Times New Roman"/>
          <w:b/>
          <w:bCs/>
        </w:rPr>
        <w:t>istotnym</w:t>
      </w:r>
      <w:r w:rsidR="00526E9A" w:rsidRPr="007D7ECB">
        <w:rPr>
          <w:rFonts w:ascii="Times New Roman" w:hAnsi="Times New Roman"/>
          <w:b/>
          <w:bCs/>
        </w:rPr>
        <w:t xml:space="preserve"> </w:t>
      </w:r>
      <w:r w:rsidRPr="007D7ECB">
        <w:rPr>
          <w:rFonts w:ascii="Times New Roman" w:hAnsi="Times New Roman"/>
          <w:b/>
          <w:bCs/>
        </w:rPr>
        <w:t>partnerem</w:t>
      </w:r>
      <w:r w:rsidR="00526E9A" w:rsidRPr="007D7ECB">
        <w:rPr>
          <w:rFonts w:ascii="Times New Roman" w:hAnsi="Times New Roman"/>
          <w:b/>
          <w:bCs/>
        </w:rPr>
        <w:t xml:space="preserve"> </w:t>
      </w:r>
      <w:r w:rsidRPr="007D7ECB">
        <w:rPr>
          <w:rFonts w:ascii="Times New Roman" w:hAnsi="Times New Roman"/>
          <w:b/>
          <w:bCs/>
        </w:rPr>
        <w:t>lokalnej</w:t>
      </w:r>
      <w:r w:rsidR="00526E9A" w:rsidRPr="007D7ECB">
        <w:rPr>
          <w:rFonts w:ascii="Times New Roman" w:hAnsi="Times New Roman"/>
          <w:b/>
          <w:bCs/>
        </w:rPr>
        <w:t xml:space="preserve"> </w:t>
      </w:r>
      <w:r w:rsidRPr="007D7ECB">
        <w:rPr>
          <w:rFonts w:ascii="Times New Roman" w:hAnsi="Times New Roman"/>
          <w:b/>
          <w:bCs/>
        </w:rPr>
        <w:t>społeczności.</w:t>
      </w:r>
      <w:r w:rsidR="00526E9A" w:rsidRPr="007D7ECB">
        <w:rPr>
          <w:rFonts w:ascii="Times New Roman" w:hAnsi="Times New Roman"/>
        </w:rPr>
        <w:t xml:space="preserve"> </w:t>
      </w:r>
      <w:r w:rsidRPr="007D7ECB">
        <w:rPr>
          <w:rFonts w:ascii="Times New Roman" w:hAnsi="Times New Roman"/>
        </w:rPr>
        <w:t>Podejmowane</w:t>
      </w:r>
      <w:r w:rsidR="00526E9A" w:rsidRPr="007D7ECB">
        <w:rPr>
          <w:rFonts w:ascii="Times New Roman" w:hAnsi="Times New Roman"/>
        </w:rPr>
        <w:t xml:space="preserve"> </w:t>
      </w:r>
      <w:r w:rsidRPr="007D7ECB">
        <w:rPr>
          <w:rFonts w:ascii="Times New Roman" w:hAnsi="Times New Roman"/>
        </w:rPr>
        <w:t>przez</w:t>
      </w:r>
      <w:r w:rsidR="00526E9A" w:rsidRPr="007D7ECB">
        <w:rPr>
          <w:rFonts w:ascii="Times New Roman" w:hAnsi="Times New Roman"/>
        </w:rPr>
        <w:t xml:space="preserve"> </w:t>
      </w:r>
      <w:r w:rsidRPr="007D7ECB">
        <w:rPr>
          <w:rFonts w:ascii="Times New Roman" w:hAnsi="Times New Roman"/>
        </w:rPr>
        <w:t>lata</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przyczyniły</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znacznej</w:t>
      </w:r>
      <w:r w:rsidR="00526E9A" w:rsidRPr="007D7ECB">
        <w:rPr>
          <w:rFonts w:ascii="Times New Roman" w:hAnsi="Times New Roman"/>
        </w:rPr>
        <w:t xml:space="preserve"> </w:t>
      </w:r>
      <w:r w:rsidRPr="007D7ECB">
        <w:rPr>
          <w:rFonts w:ascii="Times New Roman" w:hAnsi="Times New Roman"/>
        </w:rPr>
        <w:t>mierze</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aktywizacji</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obszarów</w:t>
      </w:r>
      <w:r w:rsidR="00526E9A" w:rsidRPr="007D7ECB">
        <w:rPr>
          <w:rFonts w:ascii="Times New Roman" w:hAnsi="Times New Roman"/>
        </w:rPr>
        <w:t xml:space="preserve"> </w:t>
      </w:r>
      <w:r w:rsidRPr="007D7ECB">
        <w:rPr>
          <w:rFonts w:ascii="Times New Roman" w:hAnsi="Times New Roman"/>
        </w:rPr>
        <w:t>wiejskich</w:t>
      </w:r>
      <w:r w:rsidR="00526E9A" w:rsidRPr="007D7ECB">
        <w:rPr>
          <w:rFonts w:ascii="Times New Roman" w:hAnsi="Times New Roman"/>
        </w:rPr>
        <w:t xml:space="preserve"> </w:t>
      </w:r>
      <w:r w:rsidRPr="007D7ECB">
        <w:rPr>
          <w:rFonts w:ascii="Times New Roman" w:hAnsi="Times New Roman"/>
        </w:rPr>
        <w:t>poprzez</w:t>
      </w:r>
      <w:r w:rsidR="00526E9A" w:rsidRPr="007D7ECB">
        <w:rPr>
          <w:rFonts w:ascii="Times New Roman" w:hAnsi="Times New Roman"/>
        </w:rPr>
        <w:t xml:space="preserve"> </w:t>
      </w:r>
      <w:r w:rsidRPr="007D7ECB">
        <w:rPr>
          <w:rFonts w:ascii="Times New Roman" w:hAnsi="Times New Roman"/>
        </w:rPr>
        <w:t>budowanie</w:t>
      </w:r>
      <w:r w:rsidR="00526E9A" w:rsidRPr="007D7ECB">
        <w:rPr>
          <w:rFonts w:ascii="Times New Roman" w:hAnsi="Times New Roman"/>
        </w:rPr>
        <w:t xml:space="preserve"> </w:t>
      </w:r>
      <w:r w:rsidRPr="007D7ECB">
        <w:rPr>
          <w:rFonts w:ascii="Times New Roman" w:hAnsi="Times New Roman"/>
        </w:rPr>
        <w:t>potencjału</w:t>
      </w:r>
      <w:r w:rsidR="00526E9A" w:rsidRPr="007D7ECB">
        <w:rPr>
          <w:rFonts w:ascii="Times New Roman" w:hAnsi="Times New Roman"/>
        </w:rPr>
        <w:t xml:space="preserve"> </w:t>
      </w:r>
      <w:r w:rsidRPr="007D7ECB">
        <w:rPr>
          <w:rFonts w:ascii="Times New Roman" w:hAnsi="Times New Roman"/>
        </w:rPr>
        <w:t>społecznego</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wsi,</w:t>
      </w:r>
      <w:r w:rsidR="00526E9A" w:rsidRPr="007D7ECB">
        <w:rPr>
          <w:rFonts w:ascii="Times New Roman" w:hAnsi="Times New Roman"/>
        </w:rPr>
        <w:t xml:space="preserve"> </w:t>
      </w:r>
      <w:r w:rsidRPr="007D7ECB">
        <w:rPr>
          <w:rFonts w:ascii="Times New Roman" w:hAnsi="Times New Roman"/>
        </w:rPr>
        <w:t>zwiększenie</w:t>
      </w:r>
      <w:r w:rsidR="00526E9A" w:rsidRPr="007D7ECB">
        <w:rPr>
          <w:rFonts w:ascii="Times New Roman" w:hAnsi="Times New Roman"/>
        </w:rPr>
        <w:t xml:space="preserve"> </w:t>
      </w:r>
      <w:r w:rsidRPr="007D7ECB">
        <w:rPr>
          <w:rFonts w:ascii="Times New Roman" w:hAnsi="Times New Roman"/>
        </w:rPr>
        <w:t>możliwości</w:t>
      </w:r>
      <w:r w:rsidR="00526E9A" w:rsidRPr="007D7ECB">
        <w:rPr>
          <w:rFonts w:ascii="Times New Roman" w:hAnsi="Times New Roman"/>
        </w:rPr>
        <w:t xml:space="preserve"> </w:t>
      </w:r>
      <w:r w:rsidRPr="007D7ECB">
        <w:rPr>
          <w:rFonts w:ascii="Times New Roman" w:hAnsi="Times New Roman"/>
        </w:rPr>
        <w:t>zdobywania</w:t>
      </w:r>
      <w:r w:rsidR="00526E9A" w:rsidRPr="007D7ECB">
        <w:rPr>
          <w:rFonts w:ascii="Times New Roman" w:hAnsi="Times New Roman"/>
        </w:rPr>
        <w:t xml:space="preserve"> </w:t>
      </w:r>
      <w:r w:rsidRPr="007D7ECB">
        <w:rPr>
          <w:rFonts w:ascii="Times New Roman" w:hAnsi="Times New Roman"/>
        </w:rPr>
        <w:t>środków</w:t>
      </w:r>
      <w:r w:rsidR="00526E9A" w:rsidRPr="007D7ECB">
        <w:rPr>
          <w:rFonts w:ascii="Times New Roman" w:hAnsi="Times New Roman"/>
        </w:rPr>
        <w:t xml:space="preserve"> </w:t>
      </w:r>
      <w:r w:rsidRPr="007D7ECB">
        <w:rPr>
          <w:rFonts w:ascii="Times New Roman" w:hAnsi="Times New Roman"/>
        </w:rPr>
        <w:t>finansowych</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ich</w:t>
      </w:r>
      <w:r w:rsidR="00526E9A" w:rsidRPr="007D7ECB">
        <w:rPr>
          <w:rFonts w:ascii="Times New Roman" w:hAnsi="Times New Roman"/>
        </w:rPr>
        <w:t xml:space="preserve"> </w:t>
      </w:r>
      <w:r w:rsidRPr="007D7ECB">
        <w:rPr>
          <w:rFonts w:ascii="Times New Roman" w:hAnsi="Times New Roman"/>
        </w:rPr>
        <w:t>wykorzystania,</w:t>
      </w:r>
      <w:r w:rsidR="00526E9A" w:rsidRPr="007D7ECB">
        <w:rPr>
          <w:rFonts w:ascii="Times New Roman" w:hAnsi="Times New Roman"/>
        </w:rPr>
        <w:t xml:space="preserve"> </w:t>
      </w:r>
      <w:r w:rsidRPr="007D7ECB">
        <w:rPr>
          <w:rFonts w:ascii="Times New Roman" w:hAnsi="Times New Roman"/>
        </w:rPr>
        <w:t>a</w:t>
      </w:r>
      <w:r w:rsidR="00526E9A" w:rsidRPr="007D7ECB">
        <w:rPr>
          <w:rFonts w:ascii="Times New Roman" w:hAnsi="Times New Roman"/>
        </w:rPr>
        <w:t xml:space="preserve"> </w:t>
      </w:r>
      <w:r w:rsidRPr="007D7ECB">
        <w:rPr>
          <w:rFonts w:ascii="Times New Roman" w:hAnsi="Times New Roman"/>
        </w:rPr>
        <w:t>także</w:t>
      </w:r>
      <w:r w:rsidR="00526E9A" w:rsidRPr="007D7ECB">
        <w:rPr>
          <w:rFonts w:ascii="Times New Roman" w:hAnsi="Times New Roman"/>
        </w:rPr>
        <w:t xml:space="preserve"> </w:t>
      </w:r>
      <w:r w:rsidRPr="007D7ECB">
        <w:rPr>
          <w:rFonts w:ascii="Times New Roman" w:hAnsi="Times New Roman"/>
        </w:rPr>
        <w:t>polepszenia</w:t>
      </w:r>
      <w:r w:rsidR="00526E9A" w:rsidRPr="007D7ECB">
        <w:rPr>
          <w:rFonts w:ascii="Times New Roman" w:hAnsi="Times New Roman"/>
        </w:rPr>
        <w:t xml:space="preserve"> </w:t>
      </w:r>
      <w:r w:rsidRPr="007D7ECB">
        <w:rPr>
          <w:rFonts w:ascii="Times New Roman" w:hAnsi="Times New Roman"/>
        </w:rPr>
        <w:t>zarządzania</w:t>
      </w:r>
      <w:r w:rsidR="00526E9A" w:rsidRPr="007D7ECB">
        <w:rPr>
          <w:rFonts w:ascii="Times New Roman" w:hAnsi="Times New Roman"/>
        </w:rPr>
        <w:t xml:space="preserve"> </w:t>
      </w:r>
      <w:r w:rsidRPr="007D7ECB">
        <w:rPr>
          <w:rFonts w:ascii="Times New Roman" w:hAnsi="Times New Roman"/>
        </w:rPr>
        <w:t>lokalnymi</w:t>
      </w:r>
      <w:r w:rsidR="00526E9A" w:rsidRPr="007D7ECB">
        <w:rPr>
          <w:rFonts w:ascii="Times New Roman" w:hAnsi="Times New Roman"/>
        </w:rPr>
        <w:t xml:space="preserve"> </w:t>
      </w:r>
      <w:r w:rsidRPr="007D7ECB">
        <w:rPr>
          <w:rFonts w:ascii="Times New Roman" w:hAnsi="Times New Roman"/>
        </w:rPr>
        <w:t>zasobami.</w:t>
      </w:r>
      <w:r w:rsidR="00526E9A" w:rsidRPr="007D7ECB">
        <w:rPr>
          <w:rFonts w:ascii="Times New Roman" w:hAnsi="Times New Roman"/>
        </w:rPr>
        <w:t xml:space="preserve"> </w:t>
      </w:r>
      <w:r w:rsidRPr="007D7ECB">
        <w:rPr>
          <w:rFonts w:ascii="Times New Roman" w:hAnsi="Times New Roman"/>
        </w:rPr>
        <w:t>Zauważono</w:t>
      </w:r>
      <w:r w:rsidR="00526E9A" w:rsidRPr="007D7ECB">
        <w:rPr>
          <w:rFonts w:ascii="Times New Roman" w:hAnsi="Times New Roman"/>
        </w:rPr>
        <w:t xml:space="preserve"> </w:t>
      </w:r>
      <w:r w:rsidRPr="007D7ECB">
        <w:rPr>
          <w:rFonts w:ascii="Times New Roman" w:hAnsi="Times New Roman"/>
        </w:rPr>
        <w:t>wzmocnienie</w:t>
      </w:r>
      <w:r w:rsidR="00526E9A" w:rsidRPr="007D7ECB">
        <w:rPr>
          <w:rFonts w:ascii="Times New Roman" w:hAnsi="Times New Roman"/>
        </w:rPr>
        <w:t xml:space="preserve"> </w:t>
      </w:r>
      <w:r w:rsidRPr="007D7ECB">
        <w:rPr>
          <w:rFonts w:ascii="Times New Roman" w:hAnsi="Times New Roman"/>
        </w:rPr>
        <w:t>spójności</w:t>
      </w:r>
      <w:r w:rsidR="00526E9A" w:rsidRPr="007D7ECB">
        <w:rPr>
          <w:rFonts w:ascii="Times New Roman" w:hAnsi="Times New Roman"/>
        </w:rPr>
        <w:t xml:space="preserve"> </w:t>
      </w:r>
      <w:r w:rsidRPr="007D7ECB">
        <w:rPr>
          <w:rFonts w:ascii="Times New Roman" w:hAnsi="Times New Roman"/>
        </w:rPr>
        <w:t>podejmowanych</w:t>
      </w:r>
      <w:r w:rsidR="00526E9A" w:rsidRPr="007D7ECB">
        <w:rPr>
          <w:rFonts w:ascii="Times New Roman" w:hAnsi="Times New Roman"/>
        </w:rPr>
        <w:t xml:space="preserve"> </w:t>
      </w:r>
      <w:r w:rsidRPr="007D7ECB">
        <w:rPr>
          <w:rFonts w:ascii="Times New Roman" w:hAnsi="Times New Roman"/>
        </w:rPr>
        <w:t>lokalnie</w:t>
      </w:r>
      <w:r w:rsidR="00526E9A" w:rsidRPr="007D7ECB">
        <w:rPr>
          <w:rFonts w:ascii="Times New Roman" w:hAnsi="Times New Roman"/>
        </w:rPr>
        <w:t xml:space="preserve"> </w:t>
      </w:r>
      <w:r w:rsidRPr="007D7ECB">
        <w:rPr>
          <w:rFonts w:ascii="Times New Roman" w:hAnsi="Times New Roman"/>
        </w:rPr>
        <w:t>decyzji,</w:t>
      </w:r>
      <w:r w:rsidR="00526E9A" w:rsidRPr="007D7ECB">
        <w:rPr>
          <w:rFonts w:ascii="Times New Roman" w:hAnsi="Times New Roman"/>
        </w:rPr>
        <w:t xml:space="preserve"> </w:t>
      </w:r>
      <w:r w:rsidRPr="007D7ECB">
        <w:rPr>
          <w:rFonts w:ascii="Times New Roman" w:hAnsi="Times New Roman"/>
        </w:rPr>
        <w:t>podniesienie</w:t>
      </w:r>
      <w:r w:rsidR="00526E9A" w:rsidRPr="007D7ECB">
        <w:rPr>
          <w:rFonts w:ascii="Times New Roman" w:hAnsi="Times New Roman"/>
        </w:rPr>
        <w:t xml:space="preserve"> </w:t>
      </w:r>
      <w:r w:rsidRPr="007D7ECB">
        <w:rPr>
          <w:rFonts w:ascii="Times New Roman" w:hAnsi="Times New Roman"/>
        </w:rPr>
        <w:t>jakości</w:t>
      </w:r>
      <w:r w:rsidR="00526E9A" w:rsidRPr="007D7ECB">
        <w:rPr>
          <w:rFonts w:ascii="Times New Roman" w:hAnsi="Times New Roman"/>
        </w:rPr>
        <w:t xml:space="preserve"> </w:t>
      </w:r>
      <w:r w:rsidRPr="007D7ECB">
        <w:rPr>
          <w:rFonts w:ascii="Times New Roman" w:hAnsi="Times New Roman"/>
        </w:rPr>
        <w:t>zarządzania</w:t>
      </w:r>
      <w:r w:rsidR="00763DD4">
        <w:rPr>
          <w:rFonts w:ascii="Times New Roman" w:hAnsi="Times New Roman"/>
        </w:rPr>
        <w:t xml:space="preserve"> i </w:t>
      </w:r>
      <w:r w:rsidRPr="007D7ECB">
        <w:rPr>
          <w:rFonts w:ascii="Times New Roman" w:hAnsi="Times New Roman"/>
        </w:rPr>
        <w:t>wzmocnienie</w:t>
      </w:r>
      <w:r w:rsidR="00526E9A" w:rsidRPr="007D7ECB">
        <w:rPr>
          <w:rFonts w:ascii="Times New Roman" w:hAnsi="Times New Roman"/>
        </w:rPr>
        <w:t xml:space="preserve"> </w:t>
      </w:r>
      <w:r w:rsidRPr="007D7ECB">
        <w:rPr>
          <w:rFonts w:ascii="Times New Roman" w:hAnsi="Times New Roman"/>
        </w:rPr>
        <w:t>kapitału</w:t>
      </w:r>
      <w:r w:rsidR="00526E9A" w:rsidRPr="007D7ECB">
        <w:rPr>
          <w:rFonts w:ascii="Times New Roman" w:hAnsi="Times New Roman"/>
        </w:rPr>
        <w:t xml:space="preserve"> </w:t>
      </w:r>
      <w:r w:rsidRPr="007D7ECB">
        <w:rPr>
          <w:rFonts w:ascii="Times New Roman" w:hAnsi="Times New Roman"/>
        </w:rPr>
        <w:t>społecznego</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społecznościach</w:t>
      </w:r>
      <w:r w:rsidR="00526E9A" w:rsidRPr="007D7ECB">
        <w:rPr>
          <w:rFonts w:ascii="Times New Roman" w:hAnsi="Times New Roman"/>
        </w:rPr>
        <w:t xml:space="preserve"> </w:t>
      </w:r>
      <w:r w:rsidRPr="007D7ECB">
        <w:rPr>
          <w:rFonts w:ascii="Times New Roman" w:hAnsi="Times New Roman"/>
        </w:rPr>
        <w:t>wiejskich.</w:t>
      </w:r>
      <w:r w:rsidR="00526E9A" w:rsidRPr="007D7ECB">
        <w:rPr>
          <w:rFonts w:ascii="Times New Roman" w:hAnsi="Times New Roman"/>
        </w:rPr>
        <w:t xml:space="preserve"> </w:t>
      </w:r>
      <w:r w:rsidRPr="007D7ECB">
        <w:rPr>
          <w:rFonts w:ascii="Times New Roman" w:hAnsi="Times New Roman"/>
        </w:rPr>
        <w:t>Realizacja</w:t>
      </w:r>
      <w:r w:rsidR="00526E9A" w:rsidRPr="007D7ECB">
        <w:rPr>
          <w:rFonts w:ascii="Times New Roman" w:hAnsi="Times New Roman"/>
        </w:rPr>
        <w:t xml:space="preserve"> </w:t>
      </w:r>
      <w:r w:rsidRPr="007D7ECB">
        <w:rPr>
          <w:rFonts w:ascii="Times New Roman" w:hAnsi="Times New Roman"/>
        </w:rPr>
        <w:t>zadań</w:t>
      </w:r>
      <w:r w:rsidR="00526E9A" w:rsidRPr="007D7ECB">
        <w:rPr>
          <w:rFonts w:ascii="Times New Roman" w:hAnsi="Times New Roman"/>
        </w:rPr>
        <w:t xml:space="preserve"> </w:t>
      </w:r>
      <w:r w:rsidRPr="007D7ECB">
        <w:rPr>
          <w:rFonts w:ascii="Times New Roman" w:hAnsi="Times New Roman"/>
        </w:rPr>
        <w:t>przyniosła</w:t>
      </w:r>
      <w:r w:rsidR="00526E9A" w:rsidRPr="007D7ECB">
        <w:rPr>
          <w:rFonts w:ascii="Times New Roman" w:hAnsi="Times New Roman"/>
        </w:rPr>
        <w:t xml:space="preserve"> </w:t>
      </w:r>
      <w:r w:rsidRPr="007D7ECB">
        <w:rPr>
          <w:rFonts w:ascii="Times New Roman" w:hAnsi="Times New Roman"/>
        </w:rPr>
        <w:t>ze</w:t>
      </w:r>
      <w:r w:rsidR="00526E9A" w:rsidRPr="007D7ECB">
        <w:rPr>
          <w:rFonts w:ascii="Times New Roman" w:hAnsi="Times New Roman"/>
        </w:rPr>
        <w:t xml:space="preserve"> </w:t>
      </w:r>
      <w:r w:rsidRPr="007D7ECB">
        <w:rPr>
          <w:rFonts w:ascii="Times New Roman" w:hAnsi="Times New Roman"/>
        </w:rPr>
        <w:t>sobą</w:t>
      </w:r>
      <w:r w:rsidR="00526E9A" w:rsidRPr="007D7ECB">
        <w:rPr>
          <w:rFonts w:ascii="Times New Roman" w:hAnsi="Times New Roman"/>
        </w:rPr>
        <w:t xml:space="preserve"> </w:t>
      </w:r>
      <w:r w:rsidRPr="007D7ECB">
        <w:rPr>
          <w:rFonts w:ascii="Times New Roman" w:hAnsi="Times New Roman"/>
        </w:rPr>
        <w:t>szereg</w:t>
      </w:r>
      <w:r w:rsidR="00526E9A" w:rsidRPr="007D7ECB">
        <w:rPr>
          <w:rFonts w:ascii="Times New Roman" w:hAnsi="Times New Roman"/>
        </w:rPr>
        <w:t xml:space="preserve"> </w:t>
      </w:r>
      <w:r w:rsidRPr="007D7ECB">
        <w:rPr>
          <w:rFonts w:ascii="Times New Roman" w:hAnsi="Times New Roman"/>
        </w:rPr>
        <w:t>korzyści,</w:t>
      </w:r>
      <w:r w:rsidR="00526E9A" w:rsidRPr="007D7ECB">
        <w:rPr>
          <w:rFonts w:ascii="Times New Roman" w:hAnsi="Times New Roman"/>
        </w:rPr>
        <w:t xml:space="preserve"> </w:t>
      </w:r>
      <w:r w:rsidRPr="007D7ECB">
        <w:rPr>
          <w:rFonts w:ascii="Times New Roman" w:hAnsi="Times New Roman"/>
        </w:rPr>
        <w:t>wśród</w:t>
      </w:r>
      <w:r w:rsidR="00526E9A" w:rsidRPr="007D7ECB">
        <w:rPr>
          <w:rFonts w:ascii="Times New Roman" w:hAnsi="Times New Roman"/>
        </w:rPr>
        <w:t xml:space="preserve"> </w:t>
      </w:r>
      <w:r w:rsidRPr="007D7ECB">
        <w:rPr>
          <w:rFonts w:ascii="Times New Roman" w:hAnsi="Times New Roman"/>
        </w:rPr>
        <w:t>których</w:t>
      </w:r>
      <w:r w:rsidR="00526E9A" w:rsidRPr="007D7ECB">
        <w:rPr>
          <w:rFonts w:ascii="Times New Roman" w:hAnsi="Times New Roman"/>
        </w:rPr>
        <w:t xml:space="preserve"> </w:t>
      </w:r>
      <w:r w:rsidRPr="007D7ECB">
        <w:rPr>
          <w:rFonts w:ascii="Times New Roman" w:hAnsi="Times New Roman"/>
        </w:rPr>
        <w:t>najważniejsze</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lepsze</w:t>
      </w:r>
      <w:r w:rsidR="00526E9A" w:rsidRPr="007D7ECB">
        <w:rPr>
          <w:rFonts w:ascii="Times New Roman" w:hAnsi="Times New Roman"/>
        </w:rPr>
        <w:t xml:space="preserve"> </w:t>
      </w:r>
      <w:r w:rsidRPr="007D7ECB">
        <w:rPr>
          <w:rFonts w:ascii="Times New Roman" w:hAnsi="Times New Roman"/>
        </w:rPr>
        <w:t>wykorzystanie</w:t>
      </w:r>
      <w:r w:rsidR="00526E9A" w:rsidRPr="007D7ECB">
        <w:rPr>
          <w:rFonts w:ascii="Times New Roman" w:hAnsi="Times New Roman"/>
        </w:rPr>
        <w:t xml:space="preserve"> </w:t>
      </w:r>
      <w:r w:rsidRPr="007D7ECB">
        <w:rPr>
          <w:rFonts w:ascii="Times New Roman" w:hAnsi="Times New Roman"/>
        </w:rPr>
        <w:t>posiadanych</w:t>
      </w:r>
      <w:r w:rsidR="00526E9A" w:rsidRPr="007D7ECB">
        <w:rPr>
          <w:rFonts w:ascii="Times New Roman" w:hAnsi="Times New Roman"/>
        </w:rPr>
        <w:t xml:space="preserve"> </w:t>
      </w:r>
      <w:r w:rsidRPr="007D7ECB">
        <w:rPr>
          <w:rFonts w:ascii="Times New Roman" w:hAnsi="Times New Roman"/>
        </w:rPr>
        <w:t>zasobów,</w:t>
      </w:r>
      <w:r w:rsidR="00526E9A" w:rsidRPr="007D7ECB">
        <w:rPr>
          <w:rFonts w:ascii="Times New Roman" w:hAnsi="Times New Roman"/>
        </w:rPr>
        <w:t xml:space="preserve"> </w:t>
      </w:r>
      <w:r w:rsidRPr="007D7ECB">
        <w:rPr>
          <w:rFonts w:ascii="Times New Roman" w:hAnsi="Times New Roman"/>
        </w:rPr>
        <w:t>dostosowanie</w:t>
      </w:r>
      <w:r w:rsidR="00526E9A" w:rsidRPr="007D7ECB">
        <w:rPr>
          <w:rFonts w:ascii="Times New Roman" w:hAnsi="Times New Roman"/>
        </w:rPr>
        <w:t xml:space="preserve"> </w:t>
      </w:r>
      <w:r w:rsidRPr="007D7ECB">
        <w:rPr>
          <w:rFonts w:ascii="Times New Roman" w:hAnsi="Times New Roman"/>
        </w:rPr>
        <w:t>kierunków</w:t>
      </w:r>
      <w:r w:rsidR="00526E9A" w:rsidRPr="007D7ECB">
        <w:rPr>
          <w:rFonts w:ascii="Times New Roman" w:hAnsi="Times New Roman"/>
        </w:rPr>
        <w:t xml:space="preserve"> </w:t>
      </w:r>
      <w:r w:rsidRPr="007D7ECB">
        <w:rPr>
          <w:rFonts w:ascii="Times New Roman" w:hAnsi="Times New Roman"/>
        </w:rPr>
        <w:lastRenderedPageBreak/>
        <w:t>działania</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potrzeb</w:t>
      </w:r>
      <w:r w:rsidR="00526E9A" w:rsidRPr="007D7ECB">
        <w:rPr>
          <w:rFonts w:ascii="Times New Roman" w:hAnsi="Times New Roman"/>
        </w:rPr>
        <w:t xml:space="preserve"> </w:t>
      </w:r>
      <w:r w:rsidRPr="007D7ECB">
        <w:rPr>
          <w:rFonts w:ascii="Times New Roman" w:hAnsi="Times New Roman"/>
        </w:rPr>
        <w:t>podmiotów</w:t>
      </w:r>
      <w:r w:rsidR="00526E9A" w:rsidRPr="007D7ECB">
        <w:rPr>
          <w:rFonts w:ascii="Times New Roman" w:hAnsi="Times New Roman"/>
        </w:rPr>
        <w:t xml:space="preserve"> </w:t>
      </w:r>
      <w:r w:rsidRPr="007D7ECB">
        <w:rPr>
          <w:rFonts w:ascii="Times New Roman" w:hAnsi="Times New Roman"/>
        </w:rPr>
        <w:t>funkcjonujących</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danym</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Stowarzyszenie</w:t>
      </w:r>
      <w:r w:rsidR="00526E9A" w:rsidRPr="007D7ECB">
        <w:rPr>
          <w:rFonts w:ascii="Times New Roman" w:hAnsi="Times New Roman"/>
        </w:rPr>
        <w:t xml:space="preserve"> </w:t>
      </w:r>
      <w:r w:rsidRPr="007D7ECB">
        <w:rPr>
          <w:rFonts w:ascii="Times New Roman" w:hAnsi="Times New Roman"/>
        </w:rPr>
        <w:t>zamierza</w:t>
      </w:r>
      <w:r w:rsidR="00526E9A" w:rsidRPr="007D7ECB">
        <w:rPr>
          <w:rFonts w:ascii="Times New Roman" w:hAnsi="Times New Roman"/>
        </w:rPr>
        <w:t xml:space="preserve"> </w:t>
      </w:r>
      <w:r w:rsidRPr="007D7ECB">
        <w:rPr>
          <w:rFonts w:ascii="Times New Roman" w:hAnsi="Times New Roman"/>
        </w:rPr>
        <w:t>kontynuować</w:t>
      </w:r>
      <w:r w:rsidR="00526E9A" w:rsidRPr="007D7ECB">
        <w:rPr>
          <w:rFonts w:ascii="Times New Roman" w:hAnsi="Times New Roman"/>
        </w:rPr>
        <w:t xml:space="preserve"> </w:t>
      </w:r>
      <w:r w:rsidRPr="007D7ECB">
        <w:rPr>
          <w:rFonts w:ascii="Times New Roman" w:hAnsi="Times New Roman"/>
        </w:rPr>
        <w:t>swoje</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latach</w:t>
      </w:r>
      <w:r w:rsidR="00526E9A" w:rsidRPr="007D7ECB">
        <w:rPr>
          <w:rFonts w:ascii="Times New Roman" w:hAnsi="Times New Roman"/>
        </w:rPr>
        <w:t xml:space="preserve"> </w:t>
      </w:r>
      <w:r w:rsidRPr="007D7ECB">
        <w:rPr>
          <w:rFonts w:ascii="Times New Roman" w:hAnsi="Times New Roman"/>
        </w:rPr>
        <w:t>2023-2027,</w:t>
      </w:r>
      <w:r w:rsidR="00526E9A" w:rsidRPr="007D7ECB">
        <w:rPr>
          <w:rFonts w:ascii="Times New Roman" w:hAnsi="Times New Roman"/>
        </w:rPr>
        <w:t xml:space="preserve"> </w:t>
      </w:r>
      <w:r w:rsidRPr="007D7ECB">
        <w:rPr>
          <w:rFonts w:ascii="Times New Roman" w:hAnsi="Times New Roman"/>
        </w:rPr>
        <w:t>które</w:t>
      </w:r>
      <w:r w:rsidR="00526E9A" w:rsidRPr="007D7ECB">
        <w:rPr>
          <w:rFonts w:ascii="Times New Roman" w:hAnsi="Times New Roman"/>
        </w:rPr>
        <w:t xml:space="preserve"> </w:t>
      </w:r>
      <w:r w:rsidRPr="007D7ECB">
        <w:rPr>
          <w:rFonts w:ascii="Times New Roman" w:hAnsi="Times New Roman"/>
        </w:rPr>
        <w:t>wynikać</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aktualnie</w:t>
      </w:r>
      <w:r w:rsidR="00526E9A" w:rsidRPr="007D7ECB">
        <w:rPr>
          <w:rFonts w:ascii="Times New Roman" w:hAnsi="Times New Roman"/>
        </w:rPr>
        <w:t xml:space="preserve"> </w:t>
      </w:r>
      <w:r w:rsidRPr="007D7ECB">
        <w:rPr>
          <w:rFonts w:ascii="Times New Roman" w:hAnsi="Times New Roman"/>
        </w:rPr>
        <w:t>zdiagnozowanych</w:t>
      </w:r>
      <w:r w:rsidR="00526E9A" w:rsidRPr="007D7ECB">
        <w:rPr>
          <w:rFonts w:ascii="Times New Roman" w:hAnsi="Times New Roman"/>
        </w:rPr>
        <w:t xml:space="preserve"> </w:t>
      </w:r>
      <w:r w:rsidRPr="007D7ECB">
        <w:rPr>
          <w:rFonts w:ascii="Times New Roman" w:hAnsi="Times New Roman"/>
        </w:rPr>
        <w:t>potrzeb</w:t>
      </w:r>
      <w:r w:rsidR="00526E9A" w:rsidRPr="007D7ECB">
        <w:rPr>
          <w:rFonts w:ascii="Times New Roman" w:hAnsi="Times New Roman"/>
        </w:rPr>
        <w:t xml:space="preserve"> </w:t>
      </w:r>
      <w:r w:rsidRPr="007D7ECB">
        <w:rPr>
          <w:rFonts w:ascii="Times New Roman" w:hAnsi="Times New Roman"/>
        </w:rPr>
        <w:t>rozwojowych.</w:t>
      </w:r>
    </w:p>
    <w:p w14:paraId="084A12EA" w14:textId="41B11431" w:rsidR="00D17DB1" w:rsidRPr="007D7ECB" w:rsidRDefault="00D17DB1" w:rsidP="0097513F">
      <w:pPr>
        <w:spacing w:line="276" w:lineRule="auto"/>
        <w:ind w:firstLine="284"/>
        <w:jc w:val="both"/>
        <w:rPr>
          <w:rFonts w:ascii="Times New Roman" w:hAnsi="Times New Roman"/>
        </w:rPr>
      </w:pPr>
      <w:r w:rsidRPr="007D7ECB">
        <w:rPr>
          <w:rFonts w:ascii="Times New Roman" w:hAnsi="Times New Roman"/>
        </w:rPr>
        <w:t>Dodatkowym</w:t>
      </w:r>
      <w:r w:rsidR="00526E9A" w:rsidRPr="007D7ECB">
        <w:rPr>
          <w:rFonts w:ascii="Times New Roman" w:hAnsi="Times New Roman"/>
        </w:rPr>
        <w:t xml:space="preserve"> </w:t>
      </w:r>
      <w:r w:rsidRPr="007D7ECB">
        <w:rPr>
          <w:rFonts w:ascii="Times New Roman" w:hAnsi="Times New Roman"/>
        </w:rPr>
        <w:t>atutem</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pełni</w:t>
      </w:r>
      <w:r w:rsidR="00526E9A" w:rsidRPr="007D7ECB">
        <w:rPr>
          <w:rFonts w:ascii="Times New Roman" w:hAnsi="Times New Roman"/>
        </w:rPr>
        <w:t xml:space="preserve"> </w:t>
      </w:r>
      <w:r w:rsidRPr="007D7ECB">
        <w:rPr>
          <w:rFonts w:ascii="Times New Roman" w:hAnsi="Times New Roman"/>
        </w:rPr>
        <w:t>wyposażone</w:t>
      </w:r>
      <w:r w:rsidR="00526E9A" w:rsidRPr="007D7ECB">
        <w:rPr>
          <w:rFonts w:ascii="Times New Roman" w:hAnsi="Times New Roman"/>
        </w:rPr>
        <w:t xml:space="preserve"> </w:t>
      </w:r>
      <w:r w:rsidRPr="007D7ECB">
        <w:rPr>
          <w:rFonts w:ascii="Times New Roman" w:hAnsi="Times New Roman"/>
        </w:rPr>
        <w:t>biuro</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wykwalifikowani</w:t>
      </w:r>
      <w:r w:rsidR="00526E9A" w:rsidRPr="007D7ECB">
        <w:rPr>
          <w:rFonts w:ascii="Times New Roman" w:hAnsi="Times New Roman"/>
        </w:rPr>
        <w:t xml:space="preserve"> </w:t>
      </w:r>
      <w:r w:rsidRPr="007D7ECB">
        <w:rPr>
          <w:rFonts w:ascii="Times New Roman" w:hAnsi="Times New Roman"/>
        </w:rPr>
        <w:t>pracownicy</w:t>
      </w:r>
      <w:r w:rsidR="00526E9A" w:rsidRPr="007D7ECB">
        <w:rPr>
          <w:rFonts w:ascii="Times New Roman" w:hAnsi="Times New Roman"/>
        </w:rPr>
        <w:t xml:space="preserve"> </w:t>
      </w:r>
      <w:r w:rsidRPr="007D7ECB">
        <w:rPr>
          <w:rFonts w:ascii="Times New Roman" w:hAnsi="Times New Roman"/>
        </w:rPr>
        <w:t>posiadający</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tylko</w:t>
      </w:r>
      <w:r w:rsidR="00526E9A" w:rsidRPr="007D7ECB">
        <w:rPr>
          <w:rFonts w:ascii="Times New Roman" w:hAnsi="Times New Roman"/>
        </w:rPr>
        <w:t xml:space="preserve"> </w:t>
      </w:r>
      <w:r w:rsidRPr="007D7ECB">
        <w:rPr>
          <w:rFonts w:ascii="Times New Roman" w:hAnsi="Times New Roman"/>
        </w:rPr>
        <w:t>doskonałe</w:t>
      </w:r>
      <w:r w:rsidR="00526E9A" w:rsidRPr="007D7ECB">
        <w:rPr>
          <w:rFonts w:ascii="Times New Roman" w:hAnsi="Times New Roman"/>
        </w:rPr>
        <w:t xml:space="preserve"> </w:t>
      </w:r>
      <w:r w:rsidRPr="007D7ECB">
        <w:rPr>
          <w:rFonts w:ascii="Times New Roman" w:hAnsi="Times New Roman"/>
        </w:rPr>
        <w:t>przygotowanie</w:t>
      </w:r>
      <w:r w:rsidR="00526E9A" w:rsidRPr="007D7ECB">
        <w:rPr>
          <w:rFonts w:ascii="Times New Roman" w:hAnsi="Times New Roman"/>
        </w:rPr>
        <w:t xml:space="preserve"> </w:t>
      </w:r>
      <w:r w:rsidRPr="007D7ECB">
        <w:rPr>
          <w:rFonts w:ascii="Times New Roman" w:hAnsi="Times New Roman"/>
        </w:rPr>
        <w:t>merytoryczne</w:t>
      </w:r>
      <w:r w:rsidR="00526E9A" w:rsidRPr="007D7ECB">
        <w:rPr>
          <w:rFonts w:ascii="Times New Roman" w:hAnsi="Times New Roman"/>
        </w:rPr>
        <w:t xml:space="preserve"> </w:t>
      </w:r>
      <w:r w:rsidRPr="007D7ECB">
        <w:rPr>
          <w:rFonts w:ascii="Times New Roman" w:hAnsi="Times New Roman"/>
        </w:rPr>
        <w:t>ale</w:t>
      </w:r>
      <w:r w:rsidR="00526E9A" w:rsidRPr="007D7ECB">
        <w:rPr>
          <w:rFonts w:ascii="Times New Roman" w:hAnsi="Times New Roman"/>
        </w:rPr>
        <w:t xml:space="preserve"> </w:t>
      </w:r>
      <w:r w:rsidRPr="007D7ECB">
        <w:rPr>
          <w:rFonts w:ascii="Times New Roman" w:hAnsi="Times New Roman"/>
        </w:rPr>
        <w:t>przede</w:t>
      </w:r>
      <w:r w:rsidR="00526E9A" w:rsidRPr="007D7ECB">
        <w:rPr>
          <w:rFonts w:ascii="Times New Roman" w:hAnsi="Times New Roman"/>
        </w:rPr>
        <w:t xml:space="preserve"> </w:t>
      </w:r>
      <w:r w:rsidRPr="007D7ECB">
        <w:rPr>
          <w:rFonts w:ascii="Times New Roman" w:hAnsi="Times New Roman"/>
        </w:rPr>
        <w:t>wszystkim</w:t>
      </w:r>
      <w:r w:rsidR="00526E9A" w:rsidRPr="007D7ECB">
        <w:rPr>
          <w:rFonts w:ascii="Times New Roman" w:hAnsi="Times New Roman"/>
        </w:rPr>
        <w:t xml:space="preserve"> </w:t>
      </w:r>
      <w:r w:rsidRPr="007D7ECB">
        <w:rPr>
          <w:rFonts w:ascii="Times New Roman" w:hAnsi="Times New Roman"/>
        </w:rPr>
        <w:t>wieloletnie</w:t>
      </w:r>
      <w:r w:rsidR="00526E9A" w:rsidRPr="007D7ECB">
        <w:rPr>
          <w:rFonts w:ascii="Times New Roman" w:hAnsi="Times New Roman"/>
        </w:rPr>
        <w:t xml:space="preserve"> </w:t>
      </w:r>
      <w:r w:rsidRPr="007D7ECB">
        <w:rPr>
          <w:rFonts w:ascii="Times New Roman" w:hAnsi="Times New Roman"/>
        </w:rPr>
        <w:t>doświadczenie</w:t>
      </w:r>
      <w:r w:rsidR="00526E9A" w:rsidRPr="007D7ECB">
        <w:rPr>
          <w:rFonts w:ascii="Times New Roman" w:hAnsi="Times New Roman"/>
        </w:rPr>
        <w:t xml:space="preserve"> </w:t>
      </w:r>
      <w:r w:rsidRPr="007D7ECB">
        <w:rPr>
          <w:rFonts w:ascii="Times New Roman" w:hAnsi="Times New Roman"/>
        </w:rPr>
        <w:t>we</w:t>
      </w:r>
      <w:r w:rsidR="00526E9A" w:rsidRPr="007D7ECB">
        <w:rPr>
          <w:rFonts w:ascii="Times New Roman" w:hAnsi="Times New Roman"/>
        </w:rPr>
        <w:t xml:space="preserve"> </w:t>
      </w:r>
      <w:r w:rsidRPr="007D7ECB">
        <w:rPr>
          <w:rFonts w:ascii="Times New Roman" w:hAnsi="Times New Roman"/>
        </w:rPr>
        <w:t>wdrażaniu</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p>
    <w:p w14:paraId="1C692C66" w14:textId="713857D6" w:rsidR="00D17DB1" w:rsidRPr="007D7ECB" w:rsidRDefault="00D17DB1" w:rsidP="0097513F">
      <w:pPr>
        <w:spacing w:line="276" w:lineRule="auto"/>
        <w:ind w:firstLine="284"/>
        <w:jc w:val="both"/>
        <w:rPr>
          <w:rFonts w:ascii="Times New Roman" w:hAnsi="Times New Roman"/>
        </w:rPr>
      </w:pPr>
      <w:r w:rsidRPr="007D7ECB">
        <w:rPr>
          <w:rFonts w:ascii="Times New Roman" w:hAnsi="Times New Roman"/>
        </w:rPr>
        <w:t>Ponadto,</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ułatwienia</w:t>
      </w:r>
      <w:r w:rsidR="00526E9A" w:rsidRPr="007D7ECB">
        <w:rPr>
          <w:rFonts w:ascii="Times New Roman" w:hAnsi="Times New Roman"/>
        </w:rPr>
        <w:t xml:space="preserve"> </w:t>
      </w:r>
      <w:r w:rsidRPr="007D7ECB">
        <w:rPr>
          <w:rFonts w:ascii="Times New Roman" w:hAnsi="Times New Roman"/>
        </w:rPr>
        <w:t>kontaktu,</w:t>
      </w:r>
      <w:r w:rsidR="00526E9A" w:rsidRPr="007D7ECB">
        <w:rPr>
          <w:rFonts w:ascii="Times New Roman" w:hAnsi="Times New Roman"/>
        </w:rPr>
        <w:t xml:space="preserve"> </w:t>
      </w:r>
      <w:r w:rsidRPr="007D7ECB">
        <w:rPr>
          <w:rFonts w:ascii="Times New Roman" w:hAnsi="Times New Roman"/>
        </w:rPr>
        <w:t>wszelkie</w:t>
      </w:r>
      <w:r w:rsidR="00526E9A" w:rsidRPr="007D7ECB">
        <w:rPr>
          <w:rFonts w:ascii="Times New Roman" w:hAnsi="Times New Roman"/>
        </w:rPr>
        <w:t xml:space="preserve"> </w:t>
      </w:r>
      <w:r w:rsidRPr="007D7ECB">
        <w:rPr>
          <w:rFonts w:ascii="Times New Roman" w:hAnsi="Times New Roman"/>
        </w:rPr>
        <w:t>informacje,</w:t>
      </w:r>
      <w:r w:rsidR="00526E9A" w:rsidRPr="007D7ECB">
        <w:rPr>
          <w:rFonts w:ascii="Times New Roman" w:hAnsi="Times New Roman"/>
        </w:rPr>
        <w:t xml:space="preserve"> </w:t>
      </w:r>
      <w:r w:rsidRPr="007D7ECB">
        <w:rPr>
          <w:rFonts w:ascii="Times New Roman" w:hAnsi="Times New Roman"/>
        </w:rPr>
        <w:t>również</w:t>
      </w:r>
      <w:r w:rsidR="00526E9A" w:rsidRPr="007D7ECB">
        <w:rPr>
          <w:rFonts w:ascii="Times New Roman" w:hAnsi="Times New Roman"/>
        </w:rPr>
        <w:t xml:space="preserve"> </w:t>
      </w:r>
      <w:r w:rsidRPr="007D7ECB">
        <w:rPr>
          <w:rFonts w:ascii="Times New Roman" w:hAnsi="Times New Roman"/>
        </w:rPr>
        <w:t>dane</w:t>
      </w:r>
      <w:r w:rsidR="00526E9A" w:rsidRPr="007D7ECB">
        <w:rPr>
          <w:rFonts w:ascii="Times New Roman" w:hAnsi="Times New Roman"/>
        </w:rPr>
        <w:t xml:space="preserve"> </w:t>
      </w:r>
      <w:r w:rsidRPr="007D7ECB">
        <w:rPr>
          <w:rFonts w:ascii="Times New Roman" w:hAnsi="Times New Roman"/>
        </w:rPr>
        <w:t>kontaktowe,</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zamieszczane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stronie</w:t>
      </w:r>
      <w:r w:rsidR="00526E9A" w:rsidRPr="007D7ECB">
        <w:rPr>
          <w:rFonts w:ascii="Times New Roman" w:hAnsi="Times New Roman"/>
        </w:rPr>
        <w:t xml:space="preserve"> </w:t>
      </w:r>
      <w:r w:rsidRPr="007D7ECB">
        <w:rPr>
          <w:rFonts w:ascii="Times New Roman" w:hAnsi="Times New Roman"/>
        </w:rPr>
        <w:t>internetowej,</w:t>
      </w:r>
      <w:r w:rsidR="00526E9A" w:rsidRPr="007D7ECB">
        <w:rPr>
          <w:rFonts w:ascii="Times New Roman" w:hAnsi="Times New Roman"/>
        </w:rPr>
        <w:t xml:space="preserve"> </w:t>
      </w:r>
      <w:r w:rsidRPr="007D7ECB">
        <w:rPr>
          <w:rFonts w:ascii="Times New Roman" w:hAnsi="Times New Roman"/>
        </w:rPr>
        <w:t>tablicach</w:t>
      </w:r>
      <w:r w:rsidR="00526E9A" w:rsidRPr="007D7ECB">
        <w:rPr>
          <w:rFonts w:ascii="Times New Roman" w:hAnsi="Times New Roman"/>
        </w:rPr>
        <w:t xml:space="preserve"> </w:t>
      </w:r>
      <w:r w:rsidRPr="007D7ECB">
        <w:rPr>
          <w:rFonts w:ascii="Times New Roman" w:hAnsi="Times New Roman"/>
        </w:rPr>
        <w:t>ogłoszeń</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przekazywane</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partnerów</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celu</w:t>
      </w:r>
      <w:r w:rsidR="00526E9A" w:rsidRPr="007D7ECB">
        <w:rPr>
          <w:rFonts w:ascii="Times New Roman" w:hAnsi="Times New Roman"/>
        </w:rPr>
        <w:t xml:space="preserve"> </w:t>
      </w:r>
      <w:r w:rsidRPr="007D7ECB">
        <w:rPr>
          <w:rFonts w:ascii="Times New Roman" w:hAnsi="Times New Roman"/>
        </w:rPr>
        <w:t>szerszego</w:t>
      </w:r>
      <w:r w:rsidR="00526E9A" w:rsidRPr="007D7ECB">
        <w:rPr>
          <w:rFonts w:ascii="Times New Roman" w:hAnsi="Times New Roman"/>
        </w:rPr>
        <w:t xml:space="preserve"> </w:t>
      </w:r>
      <w:r w:rsidRPr="007D7ECB">
        <w:rPr>
          <w:rFonts w:ascii="Times New Roman" w:hAnsi="Times New Roman"/>
        </w:rPr>
        <w:t>upublicznienia.</w:t>
      </w:r>
      <w:r w:rsidR="00526E9A" w:rsidRPr="007D7ECB">
        <w:rPr>
          <w:rFonts w:ascii="Times New Roman" w:hAnsi="Times New Roman"/>
        </w:rPr>
        <w:t xml:space="preserve"> </w:t>
      </w:r>
      <w:r w:rsidRPr="007D7ECB">
        <w:rPr>
          <w:rFonts w:ascii="Times New Roman" w:hAnsi="Times New Roman"/>
        </w:rPr>
        <w:t>Dzięki</w:t>
      </w:r>
      <w:r w:rsidR="00526E9A" w:rsidRPr="007D7ECB">
        <w:rPr>
          <w:rFonts w:ascii="Times New Roman" w:hAnsi="Times New Roman"/>
        </w:rPr>
        <w:t xml:space="preserve"> </w:t>
      </w:r>
      <w:r w:rsidRPr="007D7ECB">
        <w:rPr>
          <w:rFonts w:ascii="Times New Roman" w:hAnsi="Times New Roman"/>
        </w:rPr>
        <w:t>temu</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oddziałuje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większość</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Współdziałanie</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partnerami</w:t>
      </w:r>
      <w:r w:rsidR="00526E9A" w:rsidRPr="007D7ECB">
        <w:rPr>
          <w:rFonts w:ascii="Times New Roman" w:hAnsi="Times New Roman"/>
        </w:rPr>
        <w:t xml:space="preserve"> </w:t>
      </w:r>
      <w:r w:rsidRPr="007D7ECB">
        <w:rPr>
          <w:rFonts w:ascii="Times New Roman" w:hAnsi="Times New Roman"/>
        </w:rPr>
        <w:t>zapewnia</w:t>
      </w:r>
      <w:r w:rsidR="00526E9A" w:rsidRPr="007D7ECB">
        <w:rPr>
          <w:rFonts w:ascii="Times New Roman" w:hAnsi="Times New Roman"/>
        </w:rPr>
        <w:t xml:space="preserve"> </w:t>
      </w:r>
      <w:r w:rsidRPr="007D7ECB">
        <w:rPr>
          <w:rFonts w:ascii="Times New Roman" w:hAnsi="Times New Roman"/>
        </w:rPr>
        <w:t>nam</w:t>
      </w:r>
      <w:r w:rsidR="00526E9A" w:rsidRPr="007D7ECB">
        <w:rPr>
          <w:rFonts w:ascii="Times New Roman" w:hAnsi="Times New Roman"/>
        </w:rPr>
        <w:t xml:space="preserve"> </w:t>
      </w:r>
      <w:r w:rsidRPr="007D7ECB">
        <w:rPr>
          <w:rFonts w:ascii="Times New Roman" w:hAnsi="Times New Roman"/>
        </w:rPr>
        <w:t>możliwość</w:t>
      </w:r>
      <w:r w:rsidR="00526E9A" w:rsidRPr="007D7ECB">
        <w:rPr>
          <w:rFonts w:ascii="Times New Roman" w:hAnsi="Times New Roman"/>
        </w:rPr>
        <w:t xml:space="preserve"> </w:t>
      </w:r>
      <w:r w:rsidRPr="007D7ECB">
        <w:rPr>
          <w:rFonts w:ascii="Times New Roman" w:hAnsi="Times New Roman"/>
        </w:rPr>
        <w:t>dotarcia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szczególności</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seniorów,</w:t>
      </w:r>
      <w:r w:rsidR="00526E9A" w:rsidRPr="007D7ECB">
        <w:rPr>
          <w:rFonts w:ascii="Times New Roman" w:hAnsi="Times New Roman"/>
        </w:rPr>
        <w:t xml:space="preserve"> </w:t>
      </w:r>
      <w:r w:rsidRPr="007D7ECB">
        <w:rPr>
          <w:rFonts w:ascii="Times New Roman" w:hAnsi="Times New Roman"/>
        </w:rPr>
        <w:t>osób</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niekorzystanej</w:t>
      </w:r>
      <w:r w:rsidR="00526E9A" w:rsidRPr="007D7ECB">
        <w:rPr>
          <w:rFonts w:ascii="Times New Roman" w:hAnsi="Times New Roman"/>
        </w:rPr>
        <w:t xml:space="preserve"> </w:t>
      </w:r>
      <w:r w:rsidRPr="007D7ECB">
        <w:rPr>
          <w:rFonts w:ascii="Times New Roman" w:hAnsi="Times New Roman"/>
        </w:rPr>
        <w:t>sytuacji</w:t>
      </w:r>
      <w:r w:rsidR="00526E9A" w:rsidRPr="007D7ECB">
        <w:rPr>
          <w:rFonts w:ascii="Times New Roman" w:hAnsi="Times New Roman"/>
        </w:rPr>
        <w:t xml:space="preserve"> </w:t>
      </w:r>
      <w:r w:rsidRPr="007D7ECB">
        <w:rPr>
          <w:rFonts w:ascii="Times New Roman" w:hAnsi="Times New Roman"/>
        </w:rPr>
        <w:t>czy</w:t>
      </w:r>
      <w:r w:rsidR="00526E9A" w:rsidRPr="007D7ECB">
        <w:rPr>
          <w:rFonts w:ascii="Times New Roman" w:hAnsi="Times New Roman"/>
        </w:rPr>
        <w:t xml:space="preserve"> </w:t>
      </w:r>
      <w:r w:rsidRPr="007D7ECB">
        <w:rPr>
          <w:rFonts w:ascii="Times New Roman" w:hAnsi="Times New Roman"/>
        </w:rPr>
        <w:t>osób</w:t>
      </w:r>
      <w:r w:rsidR="00526E9A" w:rsidRPr="007D7ECB">
        <w:rPr>
          <w:rFonts w:ascii="Times New Roman" w:hAnsi="Times New Roman"/>
        </w:rPr>
        <w:t xml:space="preserve"> </w:t>
      </w:r>
      <w:r w:rsidRPr="007D7ECB">
        <w:rPr>
          <w:rFonts w:ascii="Times New Roman" w:hAnsi="Times New Roman"/>
        </w:rPr>
        <w:t>młodych.</w:t>
      </w:r>
    </w:p>
    <w:p w14:paraId="2A1481B5" w14:textId="2646BB5D" w:rsidR="0043317B" w:rsidRPr="007D7ECB" w:rsidRDefault="0043317B" w:rsidP="0097513F">
      <w:pPr>
        <w:spacing w:line="276" w:lineRule="auto"/>
        <w:ind w:firstLine="284"/>
        <w:jc w:val="both"/>
        <w:rPr>
          <w:rFonts w:ascii="Times New Roman" w:hAnsi="Times New Roman"/>
          <w:b/>
          <w:bCs/>
        </w:rPr>
      </w:pPr>
      <w:r w:rsidRPr="007D7ECB">
        <w:rPr>
          <w:rFonts w:ascii="Times New Roman" w:hAnsi="Times New Roman"/>
          <w:b/>
          <w:bCs/>
        </w:rPr>
        <w:t>Współpraca</w:t>
      </w:r>
    </w:p>
    <w:p w14:paraId="0CBEF283" w14:textId="1C534896" w:rsidR="00D90BDD" w:rsidRPr="007D7ECB" w:rsidRDefault="00D90BDD" w:rsidP="0097513F">
      <w:pPr>
        <w:spacing w:line="276" w:lineRule="auto"/>
        <w:ind w:firstLine="284"/>
        <w:jc w:val="both"/>
        <w:rPr>
          <w:rFonts w:ascii="Times New Roman" w:hAnsi="Times New Roman"/>
        </w:rPr>
      </w:pP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ulega</w:t>
      </w:r>
      <w:r w:rsidR="00526E9A" w:rsidRPr="007D7ECB">
        <w:rPr>
          <w:rFonts w:ascii="Times New Roman" w:hAnsi="Times New Roman"/>
        </w:rPr>
        <w:t xml:space="preserve"> </w:t>
      </w:r>
      <w:r w:rsidRPr="007D7ECB">
        <w:rPr>
          <w:rFonts w:ascii="Times New Roman" w:hAnsi="Times New Roman"/>
        </w:rPr>
        <w:t>wątpliwości,</w:t>
      </w:r>
      <w:r w:rsidR="00526E9A" w:rsidRPr="007D7ECB">
        <w:rPr>
          <w:rFonts w:ascii="Times New Roman" w:hAnsi="Times New Roman"/>
        </w:rPr>
        <w:t xml:space="preserve"> </w:t>
      </w:r>
      <w:r w:rsidRPr="007D7ECB">
        <w:rPr>
          <w:rFonts w:ascii="Times New Roman" w:hAnsi="Times New Roman"/>
        </w:rPr>
        <w:t>że</w:t>
      </w:r>
      <w:r w:rsidR="00526E9A" w:rsidRPr="007D7ECB">
        <w:rPr>
          <w:rFonts w:ascii="Times New Roman" w:hAnsi="Times New Roman"/>
        </w:rPr>
        <w:t xml:space="preserve"> </w:t>
      </w:r>
      <w:r w:rsidRPr="007D7ECB">
        <w:rPr>
          <w:rFonts w:ascii="Times New Roman" w:hAnsi="Times New Roman"/>
        </w:rPr>
        <w:t>silną</w:t>
      </w:r>
      <w:r w:rsidR="00526E9A" w:rsidRPr="007D7ECB">
        <w:rPr>
          <w:rFonts w:ascii="Times New Roman" w:hAnsi="Times New Roman"/>
        </w:rPr>
        <w:t xml:space="preserve"> </w:t>
      </w:r>
      <w:r w:rsidRPr="007D7ECB">
        <w:rPr>
          <w:rFonts w:ascii="Times New Roman" w:hAnsi="Times New Roman"/>
        </w:rPr>
        <w:t>stroną</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potencjałem</w:t>
      </w:r>
      <w:r w:rsidR="00526E9A" w:rsidRPr="007D7ECB">
        <w:rPr>
          <w:rFonts w:ascii="Times New Roman" w:hAnsi="Times New Roman"/>
        </w:rPr>
        <w:t xml:space="preserve"> </w:t>
      </w:r>
      <w:r w:rsidRPr="007D7ECB">
        <w:rPr>
          <w:rFonts w:ascii="Times New Roman" w:hAnsi="Times New Roman"/>
        </w:rPr>
        <w:t>Stowarzyszenia</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bogate</w:t>
      </w:r>
      <w:r w:rsidR="00526E9A" w:rsidRPr="007D7ECB">
        <w:rPr>
          <w:rFonts w:ascii="Times New Roman" w:hAnsi="Times New Roman"/>
        </w:rPr>
        <w:t xml:space="preserve"> </w:t>
      </w:r>
      <w:r w:rsidRPr="007D7ECB">
        <w:rPr>
          <w:rFonts w:ascii="Times New Roman" w:hAnsi="Times New Roman"/>
        </w:rPr>
        <w:t>doświadczenie</w:t>
      </w:r>
      <w:r w:rsidR="00526E9A" w:rsidRPr="007D7ECB">
        <w:rPr>
          <w:rFonts w:ascii="Times New Roman" w:hAnsi="Times New Roman"/>
        </w:rPr>
        <w:t xml:space="preserve"> </w:t>
      </w:r>
      <w:r w:rsidRPr="007D7ECB">
        <w:rPr>
          <w:rFonts w:ascii="Times New Roman" w:hAnsi="Times New Roman"/>
        </w:rPr>
        <w:t>jeżeli</w:t>
      </w:r>
      <w:r w:rsidR="00526E9A" w:rsidRPr="007D7ECB">
        <w:rPr>
          <w:rFonts w:ascii="Times New Roman" w:hAnsi="Times New Roman"/>
        </w:rPr>
        <w:t xml:space="preserve"> </w:t>
      </w:r>
      <w:r w:rsidRPr="007D7ECB">
        <w:rPr>
          <w:rFonts w:ascii="Times New Roman" w:hAnsi="Times New Roman"/>
        </w:rPr>
        <w:t>chodzi</w:t>
      </w:r>
      <w:r w:rsidR="005D1BEF" w:rsidRPr="007D7ECB">
        <w:rPr>
          <w:rFonts w:ascii="Times New Roman" w:hAnsi="Times New Roman"/>
        </w:rPr>
        <w:t xml:space="preserve"> o </w:t>
      </w:r>
      <w:r w:rsidRPr="007D7ECB">
        <w:rPr>
          <w:rFonts w:ascii="Times New Roman" w:hAnsi="Times New Roman"/>
        </w:rPr>
        <w:t>współpracę</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innymi</w:t>
      </w:r>
      <w:r w:rsidR="00526E9A" w:rsidRPr="007D7ECB">
        <w:rPr>
          <w:rFonts w:ascii="Times New Roman" w:hAnsi="Times New Roman"/>
        </w:rPr>
        <w:t xml:space="preserve"> </w:t>
      </w:r>
      <w:r w:rsidRPr="007D7ECB">
        <w:rPr>
          <w:rFonts w:ascii="Times New Roman" w:hAnsi="Times New Roman"/>
        </w:rPr>
        <w:t>podmiotami.</w:t>
      </w:r>
      <w:r w:rsidR="00526E9A" w:rsidRPr="007D7ECB">
        <w:rPr>
          <w:rFonts w:ascii="Times New Roman" w:hAnsi="Times New Roman"/>
        </w:rPr>
        <w:t xml:space="preserve"> </w:t>
      </w:r>
    </w:p>
    <w:p w14:paraId="3C760E84" w14:textId="2F176B9F" w:rsidR="00EE0797" w:rsidRPr="007D7ECB" w:rsidRDefault="00D90BDD" w:rsidP="0097513F">
      <w:pPr>
        <w:spacing w:line="276" w:lineRule="auto"/>
        <w:ind w:firstLine="284"/>
        <w:jc w:val="both"/>
        <w:rPr>
          <w:rFonts w:ascii="Times New Roman" w:hAnsi="Times New Roman"/>
        </w:rPr>
      </w:pPr>
      <w:r w:rsidRPr="007D7ECB">
        <w:rPr>
          <w:rFonts w:ascii="Times New Roman" w:hAnsi="Times New Roman"/>
        </w:rPr>
        <w:t>Stowarzyszenie</w:t>
      </w:r>
      <w:r w:rsidR="00526E9A" w:rsidRPr="007D7ECB">
        <w:rPr>
          <w:rFonts w:ascii="Times New Roman" w:hAnsi="Times New Roman"/>
        </w:rPr>
        <w:t xml:space="preserve"> </w:t>
      </w:r>
      <w:r w:rsidRPr="007D7ECB">
        <w:rPr>
          <w:rFonts w:ascii="Times New Roman" w:hAnsi="Times New Roman"/>
        </w:rPr>
        <w:t>działa</w:t>
      </w:r>
      <w:r w:rsidR="00526E9A" w:rsidRPr="007D7ECB">
        <w:rPr>
          <w:rFonts w:ascii="Times New Roman" w:hAnsi="Times New Roman"/>
        </w:rPr>
        <w:t xml:space="preserve"> </w:t>
      </w:r>
      <w:r w:rsidRPr="007D7ECB">
        <w:rPr>
          <w:rFonts w:ascii="Times New Roman" w:hAnsi="Times New Roman"/>
        </w:rPr>
        <w:t>wielokierunkowo</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angażuje</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we</w:t>
      </w:r>
      <w:r w:rsidR="00526E9A" w:rsidRPr="007D7ECB">
        <w:rPr>
          <w:rFonts w:ascii="Times New Roman" w:hAnsi="Times New Roman"/>
        </w:rPr>
        <w:t xml:space="preserve"> </w:t>
      </w:r>
      <w:r w:rsidRPr="007D7ECB">
        <w:rPr>
          <w:rFonts w:ascii="Times New Roman" w:hAnsi="Times New Roman"/>
        </w:rPr>
        <w:t>współpracę</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wieloma</w:t>
      </w:r>
      <w:r w:rsidR="00526E9A" w:rsidRPr="007D7ECB">
        <w:rPr>
          <w:rFonts w:ascii="Times New Roman" w:hAnsi="Times New Roman"/>
        </w:rPr>
        <w:t xml:space="preserve"> </w:t>
      </w:r>
      <w:r w:rsidRPr="007D7ECB">
        <w:rPr>
          <w:rFonts w:ascii="Times New Roman" w:hAnsi="Times New Roman"/>
        </w:rPr>
        <w:t>instytucjami,</w:t>
      </w:r>
      <w:r w:rsidR="00526E9A" w:rsidRPr="007D7ECB">
        <w:rPr>
          <w:rFonts w:ascii="Times New Roman" w:hAnsi="Times New Roman"/>
        </w:rPr>
        <w:t xml:space="preserve"> </w:t>
      </w:r>
      <w:r w:rsidRPr="007D7ECB">
        <w:rPr>
          <w:rFonts w:ascii="Times New Roman" w:hAnsi="Times New Roman"/>
        </w:rPr>
        <w:t>co</w:t>
      </w:r>
      <w:r w:rsidR="00526E9A" w:rsidRPr="007D7ECB">
        <w:rPr>
          <w:rFonts w:ascii="Times New Roman" w:hAnsi="Times New Roman"/>
        </w:rPr>
        <w:t xml:space="preserve"> </w:t>
      </w:r>
      <w:r w:rsidRPr="007D7ECB">
        <w:rPr>
          <w:rFonts w:ascii="Times New Roman" w:hAnsi="Times New Roman"/>
        </w:rPr>
        <w:t>świadczy</w:t>
      </w:r>
      <w:r w:rsidR="005D1BEF" w:rsidRPr="007D7ECB">
        <w:rPr>
          <w:rFonts w:ascii="Times New Roman" w:hAnsi="Times New Roman"/>
        </w:rPr>
        <w:t xml:space="preserve"> o </w:t>
      </w:r>
      <w:r w:rsidRPr="007D7ECB">
        <w:rPr>
          <w:rFonts w:ascii="Times New Roman" w:hAnsi="Times New Roman"/>
        </w:rPr>
        <w:t>świadomości</w:t>
      </w:r>
      <w:r w:rsidR="00526E9A" w:rsidRPr="007D7ECB">
        <w:rPr>
          <w:rFonts w:ascii="Times New Roman" w:hAnsi="Times New Roman"/>
        </w:rPr>
        <w:t xml:space="preserve"> </w:t>
      </w:r>
      <w:r w:rsidRPr="007D7ECB">
        <w:rPr>
          <w:rFonts w:ascii="Times New Roman" w:hAnsi="Times New Roman"/>
        </w:rPr>
        <w:t>konieczności</w:t>
      </w:r>
      <w:r w:rsidR="00526E9A" w:rsidRPr="007D7ECB">
        <w:rPr>
          <w:rFonts w:ascii="Times New Roman" w:hAnsi="Times New Roman"/>
        </w:rPr>
        <w:t xml:space="preserve"> </w:t>
      </w:r>
      <w:r w:rsidRPr="007D7ECB">
        <w:rPr>
          <w:rFonts w:ascii="Times New Roman" w:hAnsi="Times New Roman"/>
        </w:rPr>
        <w:t>budowania</w:t>
      </w:r>
      <w:r w:rsidR="00526E9A" w:rsidRPr="007D7ECB">
        <w:rPr>
          <w:rFonts w:ascii="Times New Roman" w:hAnsi="Times New Roman"/>
        </w:rPr>
        <w:t xml:space="preserve"> </w:t>
      </w:r>
      <w:r w:rsidRPr="007D7ECB">
        <w:rPr>
          <w:rFonts w:ascii="Times New Roman" w:hAnsi="Times New Roman"/>
        </w:rPr>
        <w:t>spójności</w:t>
      </w:r>
      <w:r w:rsidR="00526E9A" w:rsidRPr="007D7ECB">
        <w:rPr>
          <w:rFonts w:ascii="Times New Roman" w:hAnsi="Times New Roman"/>
        </w:rPr>
        <w:t xml:space="preserve"> </w:t>
      </w:r>
      <w:r w:rsidRPr="007D7ECB">
        <w:rPr>
          <w:rFonts w:ascii="Times New Roman" w:hAnsi="Times New Roman"/>
        </w:rPr>
        <w:t>społecznej</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gospodarczej</w:t>
      </w:r>
      <w:r w:rsidR="00526E9A" w:rsidRPr="007D7ECB">
        <w:rPr>
          <w:rFonts w:ascii="Times New Roman" w:hAnsi="Times New Roman"/>
        </w:rPr>
        <w:t xml:space="preserve"> </w:t>
      </w:r>
      <w:r w:rsidRPr="007D7ECB">
        <w:rPr>
          <w:rFonts w:ascii="Times New Roman" w:hAnsi="Times New Roman"/>
        </w:rPr>
        <w:t>powiatu</w:t>
      </w:r>
      <w:r w:rsidR="00526E9A" w:rsidRPr="007D7ECB">
        <w:rPr>
          <w:rFonts w:ascii="Times New Roman" w:hAnsi="Times New Roman"/>
        </w:rPr>
        <w:t xml:space="preserve"> </w:t>
      </w:r>
      <w:r w:rsidR="003C67F4"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oparciu</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aktywizację</w:t>
      </w:r>
      <w:r w:rsidR="00526E9A" w:rsidRPr="007D7ECB">
        <w:rPr>
          <w:rFonts w:ascii="Times New Roman" w:hAnsi="Times New Roman"/>
        </w:rPr>
        <w:t xml:space="preserve"> </w:t>
      </w:r>
      <w:r w:rsidRPr="007D7ECB">
        <w:rPr>
          <w:rFonts w:ascii="Times New Roman" w:hAnsi="Times New Roman"/>
        </w:rPr>
        <w:t>wielu</w:t>
      </w:r>
      <w:r w:rsidR="00526E9A" w:rsidRPr="007D7ECB">
        <w:rPr>
          <w:rFonts w:ascii="Times New Roman" w:hAnsi="Times New Roman"/>
        </w:rPr>
        <w:t xml:space="preserve"> </w:t>
      </w:r>
      <w:r w:rsidRPr="007D7ECB">
        <w:rPr>
          <w:rFonts w:ascii="Times New Roman" w:hAnsi="Times New Roman"/>
        </w:rPr>
        <w:t>podmiotów.</w:t>
      </w:r>
      <w:r w:rsidR="00526E9A" w:rsidRPr="007D7ECB">
        <w:rPr>
          <w:rFonts w:ascii="Times New Roman" w:hAnsi="Times New Roman"/>
        </w:rPr>
        <w:t xml:space="preserve"> </w:t>
      </w:r>
      <w:r w:rsidR="00EE0797" w:rsidRPr="007D7ECB">
        <w:rPr>
          <w:rFonts w:ascii="Times New Roman" w:hAnsi="Times New Roman"/>
        </w:rPr>
        <w:t>Dodatkowo</w:t>
      </w:r>
      <w:r w:rsidR="00526E9A" w:rsidRPr="007D7ECB">
        <w:rPr>
          <w:rFonts w:ascii="Times New Roman" w:hAnsi="Times New Roman"/>
        </w:rPr>
        <w:t xml:space="preserve"> </w:t>
      </w:r>
      <w:r w:rsidR="00EE0797" w:rsidRPr="007D7ECB">
        <w:rPr>
          <w:rFonts w:ascii="Times New Roman" w:hAnsi="Times New Roman"/>
        </w:rPr>
        <w:t>wykorzystuje</w:t>
      </w:r>
      <w:r w:rsidR="00526E9A" w:rsidRPr="007D7ECB">
        <w:rPr>
          <w:rFonts w:ascii="Times New Roman" w:hAnsi="Times New Roman"/>
        </w:rPr>
        <w:t xml:space="preserve"> </w:t>
      </w:r>
      <w:r w:rsidR="00EE0797" w:rsidRPr="007D7ECB">
        <w:rPr>
          <w:rFonts w:ascii="Times New Roman" w:hAnsi="Times New Roman"/>
        </w:rPr>
        <w:t>różnorodne</w:t>
      </w:r>
      <w:r w:rsidR="00526E9A" w:rsidRPr="007D7ECB">
        <w:rPr>
          <w:rFonts w:ascii="Times New Roman" w:hAnsi="Times New Roman"/>
        </w:rPr>
        <w:t xml:space="preserve"> </w:t>
      </w:r>
      <w:r w:rsidR="00EE0797" w:rsidRPr="007D7ECB">
        <w:rPr>
          <w:rFonts w:ascii="Times New Roman" w:hAnsi="Times New Roman"/>
        </w:rPr>
        <w:t>sposoby</w:t>
      </w:r>
      <w:r w:rsidR="00526E9A" w:rsidRPr="007D7ECB">
        <w:rPr>
          <w:rFonts w:ascii="Times New Roman" w:hAnsi="Times New Roman"/>
        </w:rPr>
        <w:t xml:space="preserve"> </w:t>
      </w:r>
      <w:r w:rsidR="00EE0797" w:rsidRPr="007D7ECB">
        <w:rPr>
          <w:rFonts w:ascii="Times New Roman" w:hAnsi="Times New Roman"/>
        </w:rPr>
        <w:t>aby</w:t>
      </w:r>
      <w:r w:rsidR="00526E9A" w:rsidRPr="007D7ECB">
        <w:rPr>
          <w:rFonts w:ascii="Times New Roman" w:hAnsi="Times New Roman"/>
        </w:rPr>
        <w:t xml:space="preserve"> </w:t>
      </w:r>
      <w:r w:rsidR="00EE0797" w:rsidRPr="007D7ECB">
        <w:rPr>
          <w:rFonts w:ascii="Times New Roman" w:hAnsi="Times New Roman"/>
        </w:rPr>
        <w:t>dotrzeć</w:t>
      </w:r>
      <w:r w:rsidR="00526E9A" w:rsidRPr="007D7ECB">
        <w:rPr>
          <w:rFonts w:ascii="Times New Roman" w:hAnsi="Times New Roman"/>
        </w:rPr>
        <w:t xml:space="preserve"> </w:t>
      </w:r>
      <w:r w:rsidR="00EE0797" w:rsidRPr="007D7ECB">
        <w:rPr>
          <w:rFonts w:ascii="Times New Roman" w:hAnsi="Times New Roman"/>
        </w:rPr>
        <w:t>do</w:t>
      </w:r>
      <w:r w:rsidR="00526E9A" w:rsidRPr="007D7ECB">
        <w:rPr>
          <w:rFonts w:ascii="Times New Roman" w:hAnsi="Times New Roman"/>
        </w:rPr>
        <w:t xml:space="preserve"> </w:t>
      </w:r>
      <w:r w:rsidR="00EE0797" w:rsidRPr="007D7ECB">
        <w:rPr>
          <w:rFonts w:ascii="Times New Roman" w:hAnsi="Times New Roman"/>
        </w:rPr>
        <w:t>nowych,</w:t>
      </w:r>
      <w:r w:rsidR="00526E9A" w:rsidRPr="007D7ECB">
        <w:rPr>
          <w:rFonts w:ascii="Times New Roman" w:hAnsi="Times New Roman"/>
        </w:rPr>
        <w:t xml:space="preserve"> </w:t>
      </w:r>
      <w:r w:rsidR="00EE0797" w:rsidRPr="007D7ECB">
        <w:rPr>
          <w:rFonts w:ascii="Times New Roman" w:hAnsi="Times New Roman"/>
        </w:rPr>
        <w:t>potencjalnych</w:t>
      </w:r>
      <w:r w:rsidR="00526E9A" w:rsidRPr="007D7ECB">
        <w:rPr>
          <w:rFonts w:ascii="Times New Roman" w:hAnsi="Times New Roman"/>
        </w:rPr>
        <w:t xml:space="preserve"> </w:t>
      </w:r>
      <w:r w:rsidR="00EE0797" w:rsidRPr="007D7ECB">
        <w:rPr>
          <w:rFonts w:ascii="Times New Roman" w:hAnsi="Times New Roman"/>
        </w:rPr>
        <w:t>partnerów.</w:t>
      </w:r>
      <w:r w:rsidR="00526E9A" w:rsidRPr="007D7ECB">
        <w:rPr>
          <w:rFonts w:ascii="Times New Roman" w:hAnsi="Times New Roman"/>
        </w:rPr>
        <w:t xml:space="preserve"> </w:t>
      </w:r>
      <w:r w:rsidR="00EE0797" w:rsidRPr="007D7ECB">
        <w:rPr>
          <w:rFonts w:ascii="Times New Roman" w:hAnsi="Times New Roman"/>
        </w:rPr>
        <w:br/>
        <w:t>Należy</w:t>
      </w:r>
      <w:r w:rsidR="00526E9A" w:rsidRPr="007D7ECB">
        <w:rPr>
          <w:rFonts w:ascii="Times New Roman" w:hAnsi="Times New Roman"/>
        </w:rPr>
        <w:t xml:space="preserve"> </w:t>
      </w:r>
      <w:r w:rsidR="00EE0797" w:rsidRPr="007D7ECB">
        <w:rPr>
          <w:rFonts w:ascii="Times New Roman" w:hAnsi="Times New Roman"/>
        </w:rPr>
        <w:t>zauważyć,</w:t>
      </w:r>
      <w:r w:rsidR="00526E9A" w:rsidRPr="007D7ECB">
        <w:rPr>
          <w:rFonts w:ascii="Times New Roman" w:hAnsi="Times New Roman"/>
        </w:rPr>
        <w:t xml:space="preserve"> </w:t>
      </w:r>
      <w:r w:rsidR="00EE0797" w:rsidRPr="007D7ECB">
        <w:rPr>
          <w:rFonts w:ascii="Times New Roman" w:hAnsi="Times New Roman"/>
        </w:rPr>
        <w:t>że</w:t>
      </w:r>
      <w:r w:rsidR="00526E9A" w:rsidRPr="007D7ECB">
        <w:rPr>
          <w:rFonts w:ascii="Times New Roman" w:hAnsi="Times New Roman"/>
        </w:rPr>
        <w:t xml:space="preserve"> </w:t>
      </w:r>
      <w:r w:rsidR="00EE0797" w:rsidRPr="007D7ECB">
        <w:rPr>
          <w:rFonts w:ascii="Times New Roman" w:hAnsi="Times New Roman"/>
        </w:rPr>
        <w:t>w</w:t>
      </w:r>
      <w:r w:rsidR="00526E9A" w:rsidRPr="007D7ECB">
        <w:rPr>
          <w:rFonts w:ascii="Times New Roman" w:hAnsi="Times New Roman"/>
        </w:rPr>
        <w:t xml:space="preserve"> </w:t>
      </w:r>
      <w:r w:rsidR="00EE0797" w:rsidRPr="007D7ECB">
        <w:rPr>
          <w:rFonts w:ascii="Times New Roman" w:hAnsi="Times New Roman"/>
        </w:rPr>
        <w:t>opinii</w:t>
      </w:r>
      <w:r w:rsidR="00526E9A" w:rsidRPr="007D7ECB">
        <w:rPr>
          <w:rFonts w:ascii="Times New Roman" w:hAnsi="Times New Roman"/>
        </w:rPr>
        <w:t xml:space="preserve"> </w:t>
      </w:r>
      <w:r w:rsidR="00EE0797" w:rsidRPr="007D7ECB">
        <w:rPr>
          <w:rFonts w:ascii="Times New Roman" w:hAnsi="Times New Roman"/>
        </w:rPr>
        <w:t>osób</w:t>
      </w:r>
      <w:r w:rsidR="00526E9A" w:rsidRPr="007D7ECB">
        <w:rPr>
          <w:rFonts w:ascii="Times New Roman" w:hAnsi="Times New Roman"/>
        </w:rPr>
        <w:t xml:space="preserve"> </w:t>
      </w:r>
      <w:r w:rsidR="00EE0797" w:rsidRPr="007D7ECB">
        <w:rPr>
          <w:rFonts w:ascii="Times New Roman" w:hAnsi="Times New Roman"/>
        </w:rPr>
        <w:t>biorących</w:t>
      </w:r>
      <w:r w:rsidR="00526E9A" w:rsidRPr="007D7ECB">
        <w:rPr>
          <w:rFonts w:ascii="Times New Roman" w:hAnsi="Times New Roman"/>
        </w:rPr>
        <w:t xml:space="preserve"> </w:t>
      </w:r>
      <w:r w:rsidR="00EE0797" w:rsidRPr="007D7ECB">
        <w:rPr>
          <w:rFonts w:ascii="Times New Roman" w:hAnsi="Times New Roman"/>
        </w:rPr>
        <w:t>udział</w:t>
      </w:r>
      <w:r w:rsidR="00526E9A" w:rsidRPr="007D7ECB">
        <w:rPr>
          <w:rFonts w:ascii="Times New Roman" w:hAnsi="Times New Roman"/>
        </w:rPr>
        <w:t xml:space="preserve"> </w:t>
      </w:r>
      <w:r w:rsidR="00EE0797" w:rsidRPr="007D7ECB">
        <w:rPr>
          <w:rFonts w:ascii="Times New Roman" w:hAnsi="Times New Roman"/>
        </w:rPr>
        <w:t>w</w:t>
      </w:r>
      <w:r w:rsidR="00526E9A" w:rsidRPr="007D7ECB">
        <w:rPr>
          <w:rFonts w:ascii="Times New Roman" w:hAnsi="Times New Roman"/>
        </w:rPr>
        <w:t xml:space="preserve"> </w:t>
      </w:r>
      <w:r w:rsidR="00EE0797" w:rsidRPr="007D7ECB">
        <w:rPr>
          <w:rFonts w:ascii="Times New Roman" w:hAnsi="Times New Roman"/>
        </w:rPr>
        <w:t>badaniu</w:t>
      </w:r>
      <w:r w:rsidR="00526E9A" w:rsidRPr="007D7ECB">
        <w:rPr>
          <w:rFonts w:ascii="Times New Roman" w:hAnsi="Times New Roman"/>
        </w:rPr>
        <w:t xml:space="preserve"> </w:t>
      </w:r>
      <w:r w:rsidR="00EE0797" w:rsidRPr="007D7ECB">
        <w:rPr>
          <w:rFonts w:ascii="Times New Roman" w:hAnsi="Times New Roman"/>
        </w:rPr>
        <w:t>ewaluacyjnym</w:t>
      </w:r>
      <w:r w:rsidR="00526E9A" w:rsidRPr="007D7ECB">
        <w:rPr>
          <w:rFonts w:ascii="Times New Roman" w:hAnsi="Times New Roman"/>
        </w:rPr>
        <w:t xml:space="preserve"> </w:t>
      </w:r>
      <w:r w:rsidR="00EE0797" w:rsidRPr="007D7ECB">
        <w:rPr>
          <w:rFonts w:ascii="Times New Roman" w:hAnsi="Times New Roman"/>
        </w:rPr>
        <w:t>powstanie</w:t>
      </w:r>
      <w:r w:rsidR="00526E9A" w:rsidRPr="007D7ECB">
        <w:rPr>
          <w:rFonts w:ascii="Times New Roman" w:hAnsi="Times New Roman"/>
        </w:rPr>
        <w:t xml:space="preserve"> </w:t>
      </w:r>
      <w:r w:rsidR="00EE0797" w:rsidRPr="007D7ECB">
        <w:rPr>
          <w:rFonts w:ascii="Times New Roman" w:hAnsi="Times New Roman"/>
        </w:rPr>
        <w:t>LGD</w:t>
      </w:r>
      <w:r w:rsidR="00526E9A" w:rsidRPr="007D7ECB">
        <w:rPr>
          <w:rFonts w:ascii="Times New Roman" w:hAnsi="Times New Roman"/>
        </w:rPr>
        <w:t xml:space="preserve"> </w:t>
      </w:r>
      <w:r w:rsidR="00EE0797" w:rsidRPr="007D7ECB">
        <w:rPr>
          <w:rFonts w:ascii="Times New Roman" w:hAnsi="Times New Roman"/>
        </w:rPr>
        <w:t>zi</w:t>
      </w:r>
      <w:r w:rsidR="00420116" w:rsidRPr="007D7ECB">
        <w:rPr>
          <w:rFonts w:ascii="Times New Roman" w:hAnsi="Times New Roman"/>
        </w:rPr>
        <w:t>denty</w:t>
      </w:r>
      <w:r w:rsidR="00EE0797" w:rsidRPr="007D7ECB">
        <w:rPr>
          <w:rFonts w:ascii="Times New Roman" w:hAnsi="Times New Roman"/>
        </w:rPr>
        <w:t>fikowało</w:t>
      </w:r>
      <w:r w:rsidR="00526E9A" w:rsidRPr="007D7ECB">
        <w:rPr>
          <w:rFonts w:ascii="Times New Roman" w:hAnsi="Times New Roman"/>
        </w:rPr>
        <w:t xml:space="preserve"> </w:t>
      </w:r>
      <w:r w:rsidR="00EE0797" w:rsidRPr="007D7ECB">
        <w:rPr>
          <w:rFonts w:ascii="Times New Roman" w:hAnsi="Times New Roman"/>
        </w:rPr>
        <w:t>współpracę</w:t>
      </w:r>
      <w:r w:rsidR="00526E9A" w:rsidRPr="007D7ECB">
        <w:rPr>
          <w:rFonts w:ascii="Times New Roman" w:hAnsi="Times New Roman"/>
        </w:rPr>
        <w:t xml:space="preserve"> </w:t>
      </w:r>
      <w:r w:rsidR="00EE0797" w:rsidRPr="007D7ECB">
        <w:rPr>
          <w:rFonts w:ascii="Times New Roman" w:hAnsi="Times New Roman"/>
        </w:rPr>
        <w:t>pomiędzy</w:t>
      </w:r>
      <w:r w:rsidR="00526E9A" w:rsidRPr="007D7ECB">
        <w:rPr>
          <w:rFonts w:ascii="Times New Roman" w:hAnsi="Times New Roman"/>
        </w:rPr>
        <w:t xml:space="preserve"> </w:t>
      </w:r>
      <w:r w:rsidR="00EE0797" w:rsidRPr="007D7ECB">
        <w:rPr>
          <w:rFonts w:ascii="Times New Roman" w:hAnsi="Times New Roman"/>
        </w:rPr>
        <w:t>gminami</w:t>
      </w:r>
      <w:r w:rsidR="00526E9A" w:rsidRPr="007D7ECB">
        <w:rPr>
          <w:rFonts w:ascii="Times New Roman" w:hAnsi="Times New Roman"/>
        </w:rPr>
        <w:t xml:space="preserve"> </w:t>
      </w:r>
      <w:r w:rsidR="00EE0797" w:rsidRPr="007D7ECB">
        <w:rPr>
          <w:rFonts w:ascii="Times New Roman" w:hAnsi="Times New Roman"/>
        </w:rPr>
        <w:t>zaangażowanymi</w:t>
      </w:r>
      <w:r w:rsidR="00526E9A" w:rsidRPr="007D7ECB">
        <w:rPr>
          <w:rFonts w:ascii="Times New Roman" w:hAnsi="Times New Roman"/>
        </w:rPr>
        <w:t xml:space="preserve"> </w:t>
      </w:r>
      <w:r w:rsidR="00EE0797" w:rsidRPr="007D7ECB">
        <w:rPr>
          <w:rFonts w:ascii="Times New Roman" w:hAnsi="Times New Roman"/>
        </w:rPr>
        <w:t>w</w:t>
      </w:r>
      <w:r w:rsidR="00526E9A" w:rsidRPr="007D7ECB">
        <w:rPr>
          <w:rFonts w:ascii="Times New Roman" w:hAnsi="Times New Roman"/>
        </w:rPr>
        <w:t xml:space="preserve"> </w:t>
      </w:r>
      <w:r w:rsidR="00EE0797" w:rsidRPr="007D7ECB">
        <w:rPr>
          <w:rFonts w:ascii="Times New Roman" w:hAnsi="Times New Roman"/>
        </w:rPr>
        <w:t>jej</w:t>
      </w:r>
      <w:r w:rsidR="00526E9A" w:rsidRPr="007D7ECB">
        <w:rPr>
          <w:rFonts w:ascii="Times New Roman" w:hAnsi="Times New Roman"/>
        </w:rPr>
        <w:t xml:space="preserve"> </w:t>
      </w:r>
      <w:r w:rsidR="00EE0797" w:rsidRPr="007D7ECB">
        <w:rPr>
          <w:rFonts w:ascii="Times New Roman" w:hAnsi="Times New Roman"/>
        </w:rPr>
        <w:t>działalność.</w:t>
      </w:r>
      <w:r w:rsidR="00526E9A" w:rsidRPr="007D7ECB">
        <w:rPr>
          <w:rFonts w:ascii="Times New Roman" w:hAnsi="Times New Roman"/>
        </w:rPr>
        <w:t xml:space="preserve"> </w:t>
      </w:r>
    </w:p>
    <w:p w14:paraId="4B4CFD7C" w14:textId="60D59FB6" w:rsidR="00D90BDD" w:rsidRPr="007D7ECB" w:rsidRDefault="00D90BDD" w:rsidP="0097513F">
      <w:pPr>
        <w:spacing w:line="276" w:lineRule="auto"/>
        <w:ind w:firstLine="142"/>
        <w:jc w:val="both"/>
        <w:rPr>
          <w:rFonts w:ascii="Times New Roman" w:hAnsi="Times New Roman"/>
        </w:rPr>
      </w:pPr>
      <w:r w:rsidRPr="007D7ECB">
        <w:rPr>
          <w:rFonts w:ascii="Times New Roman" w:hAnsi="Times New Roman"/>
        </w:rPr>
        <w:t>Zdobyte</w:t>
      </w:r>
      <w:r w:rsidR="00526E9A" w:rsidRPr="007D7ECB">
        <w:rPr>
          <w:rFonts w:ascii="Times New Roman" w:hAnsi="Times New Roman"/>
        </w:rPr>
        <w:t xml:space="preserve"> </w:t>
      </w:r>
      <w:r w:rsidRPr="007D7ECB">
        <w:rPr>
          <w:rFonts w:ascii="Times New Roman" w:hAnsi="Times New Roman"/>
        </w:rPr>
        <w:t>doświadczenia</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nawiązane</w:t>
      </w:r>
      <w:r w:rsidR="00526E9A" w:rsidRPr="007D7ECB">
        <w:rPr>
          <w:rFonts w:ascii="Times New Roman" w:hAnsi="Times New Roman"/>
        </w:rPr>
        <w:t xml:space="preserve"> </w:t>
      </w:r>
      <w:r w:rsidRPr="007D7ECB">
        <w:rPr>
          <w:rFonts w:ascii="Times New Roman" w:hAnsi="Times New Roman"/>
        </w:rPr>
        <w:t>kontakty</w:t>
      </w:r>
      <w:r w:rsidR="00526E9A" w:rsidRPr="007D7ECB">
        <w:rPr>
          <w:rFonts w:ascii="Times New Roman" w:hAnsi="Times New Roman"/>
        </w:rPr>
        <w:t xml:space="preserve"> </w:t>
      </w:r>
      <w:r w:rsidRPr="007D7ECB">
        <w:rPr>
          <w:rFonts w:ascii="Times New Roman" w:hAnsi="Times New Roman"/>
        </w:rPr>
        <w:t>zaowocowały</w:t>
      </w:r>
      <w:r w:rsidR="00526E9A" w:rsidRPr="007D7ECB">
        <w:rPr>
          <w:rFonts w:ascii="Times New Roman" w:hAnsi="Times New Roman"/>
        </w:rPr>
        <w:t xml:space="preserve"> </w:t>
      </w:r>
      <w:r w:rsidRPr="007D7ECB">
        <w:rPr>
          <w:rFonts w:ascii="Times New Roman" w:hAnsi="Times New Roman"/>
        </w:rPr>
        <w:t>projektami</w:t>
      </w:r>
      <w:r w:rsidR="00526E9A" w:rsidRPr="007D7ECB">
        <w:rPr>
          <w:rFonts w:ascii="Times New Roman" w:hAnsi="Times New Roman"/>
        </w:rPr>
        <w:t xml:space="preserve"> </w:t>
      </w:r>
      <w:r w:rsidRPr="007D7ECB">
        <w:rPr>
          <w:rFonts w:ascii="Times New Roman" w:hAnsi="Times New Roman"/>
        </w:rPr>
        <w:t>współpracy</w:t>
      </w:r>
      <w:r w:rsidR="00526E9A" w:rsidRPr="007D7ECB">
        <w:rPr>
          <w:rFonts w:ascii="Times New Roman" w:hAnsi="Times New Roman"/>
        </w:rPr>
        <w:t xml:space="preserve"> </w:t>
      </w:r>
      <w:r w:rsidRPr="007D7ECB">
        <w:rPr>
          <w:rFonts w:ascii="Times New Roman" w:hAnsi="Times New Roman"/>
        </w:rPr>
        <w:t>realizowanymi</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tylko</w:t>
      </w:r>
      <w:r w:rsidR="005D1BEF" w:rsidRPr="007D7ECB">
        <w:rPr>
          <w:rFonts w:ascii="Times New Roman" w:hAnsi="Times New Roman"/>
        </w:rPr>
        <w:t xml:space="preserve"> w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Programu</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Obszarów</w:t>
      </w:r>
      <w:r w:rsidR="00526E9A" w:rsidRPr="007D7ECB">
        <w:rPr>
          <w:rFonts w:ascii="Times New Roman" w:hAnsi="Times New Roman"/>
        </w:rPr>
        <w:t xml:space="preserve"> </w:t>
      </w:r>
      <w:r w:rsidRPr="007D7ECB">
        <w:rPr>
          <w:rFonts w:ascii="Times New Roman" w:hAnsi="Times New Roman"/>
        </w:rPr>
        <w:t>Wiejskich.</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uwagę</w:t>
      </w:r>
      <w:r w:rsidR="00526E9A" w:rsidRPr="007D7ECB">
        <w:rPr>
          <w:rFonts w:ascii="Times New Roman" w:hAnsi="Times New Roman"/>
        </w:rPr>
        <w:t xml:space="preserve"> </w:t>
      </w:r>
      <w:r w:rsidRPr="007D7ECB">
        <w:rPr>
          <w:rFonts w:ascii="Times New Roman" w:hAnsi="Times New Roman"/>
        </w:rPr>
        <w:t>zasługują:</w:t>
      </w:r>
      <w:r w:rsidR="00526E9A" w:rsidRPr="007D7ECB">
        <w:rPr>
          <w:rFonts w:ascii="Times New Roman" w:hAnsi="Times New Roman"/>
        </w:rPr>
        <w:t xml:space="preserve"> </w:t>
      </w:r>
    </w:p>
    <w:p w14:paraId="443255D1" w14:textId="4CB52017" w:rsidR="00871655" w:rsidRPr="007D7ECB" w:rsidRDefault="00D90BDD" w:rsidP="0097513F">
      <w:pPr>
        <w:pStyle w:val="Akapitzlist"/>
        <w:numPr>
          <w:ilvl w:val="3"/>
          <w:numId w:val="2"/>
        </w:numPr>
        <w:spacing w:line="276" w:lineRule="auto"/>
        <w:ind w:left="426" w:hanging="284"/>
        <w:contextualSpacing w:val="0"/>
        <w:jc w:val="both"/>
        <w:rPr>
          <w:rFonts w:ascii="Times New Roman" w:hAnsi="Times New Roman"/>
        </w:rPr>
      </w:pPr>
      <w:r w:rsidRPr="007D7ECB">
        <w:rPr>
          <w:rFonts w:ascii="Times New Roman" w:hAnsi="Times New Roman"/>
          <w:bCs/>
        </w:rPr>
        <w:t>„Cyfrowy</w:t>
      </w:r>
      <w:r w:rsidR="00526E9A" w:rsidRPr="007D7ECB">
        <w:rPr>
          <w:rFonts w:ascii="Times New Roman" w:hAnsi="Times New Roman"/>
          <w:bCs/>
        </w:rPr>
        <w:t xml:space="preserve"> </w:t>
      </w:r>
      <w:r w:rsidRPr="007D7ECB">
        <w:rPr>
          <w:rFonts w:ascii="Times New Roman" w:hAnsi="Times New Roman"/>
          <w:bCs/>
        </w:rPr>
        <w:t>obywatel</w:t>
      </w:r>
      <w:r w:rsidR="00526E9A" w:rsidRPr="007D7ECB">
        <w:rPr>
          <w:rFonts w:ascii="Times New Roman" w:hAnsi="Times New Roman"/>
          <w:bCs/>
        </w:rPr>
        <w:t xml:space="preserve"> </w:t>
      </w:r>
      <w:r w:rsidRPr="007D7ECB">
        <w:rPr>
          <w:rFonts w:ascii="Times New Roman" w:hAnsi="Times New Roman"/>
          <w:bCs/>
        </w:rPr>
        <w:t>województwa</w:t>
      </w:r>
      <w:r w:rsidR="00526E9A" w:rsidRPr="007D7ECB">
        <w:rPr>
          <w:rFonts w:ascii="Times New Roman" w:hAnsi="Times New Roman"/>
          <w:bCs/>
        </w:rPr>
        <w:t xml:space="preserve"> </w:t>
      </w:r>
      <w:r w:rsidRPr="007D7ECB">
        <w:rPr>
          <w:rFonts w:ascii="Times New Roman" w:hAnsi="Times New Roman"/>
          <w:bCs/>
        </w:rPr>
        <w:t>mazowieckiego”.</w:t>
      </w:r>
      <w:r w:rsidR="00526E9A" w:rsidRPr="007D7ECB">
        <w:rPr>
          <w:rFonts w:ascii="Times New Roman" w:hAnsi="Times New Roman"/>
          <w:bCs/>
        </w:rPr>
        <w:t xml:space="preserve"> </w:t>
      </w:r>
      <w:r w:rsidRPr="007D7ECB">
        <w:rPr>
          <w:rFonts w:ascii="Times New Roman" w:hAnsi="Times New Roman"/>
          <w:bCs/>
        </w:rPr>
        <w:t>Projekt</w:t>
      </w:r>
      <w:r w:rsidR="00526E9A" w:rsidRPr="007D7ECB">
        <w:rPr>
          <w:rFonts w:ascii="Times New Roman" w:hAnsi="Times New Roman"/>
        </w:rPr>
        <w:t xml:space="preserve"> </w:t>
      </w:r>
      <w:r w:rsidRPr="007D7ECB">
        <w:rPr>
          <w:rFonts w:ascii="Times New Roman" w:hAnsi="Times New Roman"/>
        </w:rPr>
        <w:t>Gminy</w:t>
      </w:r>
      <w:r w:rsidR="00526E9A" w:rsidRPr="007D7ECB">
        <w:rPr>
          <w:rFonts w:ascii="Times New Roman" w:hAnsi="Times New Roman"/>
        </w:rPr>
        <w:t xml:space="preserve"> </w:t>
      </w:r>
      <w:r w:rsidRPr="007D7ECB">
        <w:rPr>
          <w:rFonts w:ascii="Times New Roman" w:hAnsi="Times New Roman"/>
        </w:rPr>
        <w:t>Białobrzegi</w:t>
      </w:r>
      <w:r w:rsidR="00526E9A" w:rsidRPr="007D7ECB">
        <w:rPr>
          <w:rFonts w:ascii="Times New Roman" w:hAnsi="Times New Roman"/>
        </w:rPr>
        <w:t xml:space="preserve"> </w:t>
      </w:r>
      <w:r w:rsidRPr="007D7ECB">
        <w:rPr>
          <w:rFonts w:ascii="Times New Roman" w:hAnsi="Times New Roman"/>
        </w:rPr>
        <w:t>realizowany</w:t>
      </w:r>
      <w:r w:rsidR="00526E9A" w:rsidRPr="007D7ECB">
        <w:rPr>
          <w:rFonts w:ascii="Times New Roman" w:hAnsi="Times New Roman"/>
        </w:rPr>
        <w:t xml:space="preserve"> </w:t>
      </w:r>
      <w:r w:rsidR="003C67F4"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partnerstwie</w:t>
      </w:r>
      <w:r w:rsidR="005D1BEF" w:rsidRPr="007D7ECB">
        <w:rPr>
          <w:rFonts w:ascii="Times New Roman" w:hAnsi="Times New Roman"/>
        </w:rPr>
        <w:t xml:space="preserve"> z </w:t>
      </w:r>
      <w:r w:rsidRPr="007D7ECB">
        <w:rPr>
          <w:rFonts w:ascii="Times New Roman" w:hAnsi="Times New Roman"/>
        </w:rPr>
        <w:t>Lokalną</w:t>
      </w:r>
      <w:r w:rsidR="00526E9A" w:rsidRPr="007D7ECB">
        <w:rPr>
          <w:rFonts w:ascii="Times New Roman" w:hAnsi="Times New Roman"/>
        </w:rPr>
        <w:t xml:space="preserve"> </w:t>
      </w:r>
      <w:r w:rsidRPr="007D7ECB">
        <w:rPr>
          <w:rFonts w:ascii="Times New Roman" w:hAnsi="Times New Roman"/>
        </w:rPr>
        <w:t>Grupą</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Programu</w:t>
      </w:r>
      <w:r w:rsidR="00526E9A" w:rsidRPr="007D7ECB">
        <w:rPr>
          <w:rFonts w:ascii="Times New Roman" w:hAnsi="Times New Roman"/>
        </w:rPr>
        <w:t xml:space="preserve"> </w:t>
      </w:r>
      <w:r w:rsidRPr="007D7ECB">
        <w:rPr>
          <w:rFonts w:ascii="Times New Roman" w:hAnsi="Times New Roman"/>
        </w:rPr>
        <w:t>operacyjnego</w:t>
      </w:r>
      <w:r w:rsidR="00526E9A" w:rsidRPr="007D7ECB">
        <w:rPr>
          <w:rFonts w:ascii="Times New Roman" w:hAnsi="Times New Roman"/>
        </w:rPr>
        <w:t xml:space="preserve"> </w:t>
      </w:r>
      <w:r w:rsidRPr="007D7ECB">
        <w:rPr>
          <w:rFonts w:ascii="Times New Roman" w:hAnsi="Times New Roman"/>
        </w:rPr>
        <w:t>Polska</w:t>
      </w:r>
      <w:r w:rsidR="00526E9A" w:rsidRPr="007D7ECB">
        <w:rPr>
          <w:rFonts w:ascii="Times New Roman" w:hAnsi="Times New Roman"/>
        </w:rPr>
        <w:t xml:space="preserve"> </w:t>
      </w:r>
      <w:r w:rsidRPr="007D7ECB">
        <w:rPr>
          <w:rFonts w:ascii="Times New Roman" w:hAnsi="Times New Roman"/>
        </w:rPr>
        <w:t>Cyfrowa</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lata</w:t>
      </w:r>
      <w:r w:rsidR="00526E9A" w:rsidRPr="007D7ECB">
        <w:rPr>
          <w:rFonts w:ascii="Times New Roman" w:hAnsi="Times New Roman"/>
        </w:rPr>
        <w:t xml:space="preserve"> </w:t>
      </w:r>
      <w:r w:rsidRPr="007D7ECB">
        <w:rPr>
          <w:rFonts w:ascii="Times New Roman" w:hAnsi="Times New Roman"/>
        </w:rPr>
        <w:t>2014-2020.</w:t>
      </w:r>
      <w:r w:rsidR="00526E9A" w:rsidRPr="007D7ECB">
        <w:rPr>
          <w:rFonts w:ascii="Times New Roman" w:hAnsi="Times New Roman"/>
        </w:rPr>
        <w:t xml:space="preserve"> </w:t>
      </w:r>
      <w:r w:rsidRPr="007D7ECB">
        <w:rPr>
          <w:rFonts w:ascii="Times New Roman" w:hAnsi="Times New Roman"/>
        </w:rPr>
        <w:t>Celem</w:t>
      </w:r>
      <w:r w:rsidR="00526E9A" w:rsidRPr="007D7ECB">
        <w:rPr>
          <w:rFonts w:ascii="Times New Roman" w:hAnsi="Times New Roman"/>
        </w:rPr>
        <w:t xml:space="preserve"> </w:t>
      </w:r>
      <w:r w:rsidRPr="007D7ECB">
        <w:rPr>
          <w:rFonts w:ascii="Times New Roman" w:hAnsi="Times New Roman"/>
        </w:rPr>
        <w:t>projektu</w:t>
      </w:r>
      <w:r w:rsidR="00526E9A" w:rsidRPr="007D7ECB">
        <w:rPr>
          <w:rFonts w:ascii="Times New Roman" w:hAnsi="Times New Roman"/>
        </w:rPr>
        <w:t xml:space="preserve"> </w:t>
      </w:r>
      <w:r w:rsidRPr="007D7ECB">
        <w:rPr>
          <w:rFonts w:ascii="Times New Roman" w:hAnsi="Times New Roman"/>
        </w:rPr>
        <w:t>była</w:t>
      </w:r>
      <w:r w:rsidR="00526E9A" w:rsidRPr="007D7ECB">
        <w:rPr>
          <w:rFonts w:ascii="Times New Roman" w:hAnsi="Times New Roman"/>
        </w:rPr>
        <w:t xml:space="preserve"> </w:t>
      </w:r>
      <w:r w:rsidRPr="007D7ECB">
        <w:rPr>
          <w:rFonts w:ascii="Times New Roman" w:hAnsi="Times New Roman"/>
        </w:rPr>
        <w:t>poprawa</w:t>
      </w:r>
      <w:r w:rsidR="00526E9A" w:rsidRPr="007D7ECB">
        <w:rPr>
          <w:rFonts w:ascii="Times New Roman" w:hAnsi="Times New Roman"/>
        </w:rPr>
        <w:t xml:space="preserve"> </w:t>
      </w:r>
      <w:r w:rsidRPr="007D7ECB">
        <w:rPr>
          <w:rFonts w:ascii="Times New Roman" w:hAnsi="Times New Roman"/>
        </w:rPr>
        <w:t>kompetencji</w:t>
      </w:r>
      <w:r w:rsidR="00526E9A" w:rsidRPr="007D7ECB">
        <w:rPr>
          <w:rFonts w:ascii="Times New Roman" w:hAnsi="Times New Roman"/>
        </w:rPr>
        <w:t xml:space="preserve"> </w:t>
      </w:r>
      <w:r w:rsidRPr="007D7ECB">
        <w:rPr>
          <w:rFonts w:ascii="Times New Roman" w:hAnsi="Times New Roman"/>
        </w:rPr>
        <w:t>cyfrowych</w:t>
      </w:r>
      <w:r w:rsidR="00526E9A" w:rsidRPr="007D7ECB">
        <w:rPr>
          <w:rFonts w:ascii="Times New Roman" w:hAnsi="Times New Roman"/>
        </w:rPr>
        <w:t xml:space="preserve"> </w:t>
      </w:r>
      <w:r w:rsidRPr="007D7ECB">
        <w:rPr>
          <w:rFonts w:ascii="Times New Roman" w:hAnsi="Times New Roman"/>
        </w:rPr>
        <w:t>społeczeństwa</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zwiększenie</w:t>
      </w:r>
      <w:r w:rsidR="00526E9A" w:rsidRPr="007D7ECB">
        <w:rPr>
          <w:rFonts w:ascii="Times New Roman" w:hAnsi="Times New Roman"/>
        </w:rPr>
        <w:t xml:space="preserve"> </w:t>
      </w:r>
      <w:r w:rsidRPr="007D7ECB">
        <w:rPr>
          <w:rFonts w:ascii="Times New Roman" w:hAnsi="Times New Roman"/>
        </w:rPr>
        <w:t>wykorzystania</w:t>
      </w:r>
      <w:r w:rsidR="00526E9A" w:rsidRPr="007D7ECB">
        <w:rPr>
          <w:rFonts w:ascii="Times New Roman" w:hAnsi="Times New Roman"/>
        </w:rPr>
        <w:t xml:space="preserve"> </w:t>
      </w:r>
      <w:r w:rsidRPr="007D7ECB">
        <w:rPr>
          <w:rFonts w:ascii="Times New Roman" w:hAnsi="Times New Roman"/>
        </w:rPr>
        <w:t>usług</w:t>
      </w:r>
      <w:r w:rsidR="00526E9A" w:rsidRPr="007D7ECB">
        <w:rPr>
          <w:rFonts w:ascii="Times New Roman" w:hAnsi="Times New Roman"/>
        </w:rPr>
        <w:t xml:space="preserve"> </w:t>
      </w:r>
      <w:r w:rsidR="00A874A3" w:rsidRPr="007D7ECB">
        <w:rPr>
          <w:rFonts w:ascii="Times New Roman" w:hAnsi="Times New Roman"/>
        </w:rPr>
        <w:br/>
      </w:r>
      <w:r w:rsidRPr="007D7ECB">
        <w:rPr>
          <w:rFonts w:ascii="Times New Roman" w:hAnsi="Times New Roman"/>
        </w:rPr>
        <w:t>e-administracji.</w:t>
      </w:r>
    </w:p>
    <w:p w14:paraId="4B27C3E2" w14:textId="62B85700" w:rsidR="00871655" w:rsidRPr="007D7ECB" w:rsidRDefault="00D90BDD" w:rsidP="0097513F">
      <w:pPr>
        <w:pStyle w:val="Akapitzlist"/>
        <w:numPr>
          <w:ilvl w:val="3"/>
          <w:numId w:val="2"/>
        </w:numPr>
        <w:spacing w:line="276" w:lineRule="auto"/>
        <w:ind w:left="426" w:hanging="284"/>
        <w:contextualSpacing w:val="0"/>
        <w:jc w:val="both"/>
        <w:rPr>
          <w:rFonts w:ascii="Times New Roman" w:hAnsi="Times New Roman"/>
        </w:rPr>
      </w:pPr>
      <w:r w:rsidRPr="007D7ECB">
        <w:rPr>
          <w:rFonts w:ascii="Times New Roman" w:hAnsi="Times New Roman"/>
          <w:bCs/>
        </w:rPr>
        <w:t>„Świadczenie</w:t>
      </w:r>
      <w:r w:rsidR="00526E9A" w:rsidRPr="007D7ECB">
        <w:rPr>
          <w:rFonts w:ascii="Times New Roman" w:hAnsi="Times New Roman"/>
          <w:bCs/>
        </w:rPr>
        <w:t xml:space="preserve"> </w:t>
      </w:r>
      <w:r w:rsidRPr="007D7ECB">
        <w:rPr>
          <w:rFonts w:ascii="Times New Roman" w:hAnsi="Times New Roman"/>
          <w:bCs/>
        </w:rPr>
        <w:t>usług</w:t>
      </w:r>
      <w:r w:rsidR="00526E9A" w:rsidRPr="007D7ECB">
        <w:rPr>
          <w:rFonts w:ascii="Times New Roman" w:hAnsi="Times New Roman"/>
          <w:bCs/>
        </w:rPr>
        <w:t xml:space="preserve"> </w:t>
      </w:r>
      <w:r w:rsidRPr="007D7ECB">
        <w:rPr>
          <w:rFonts w:ascii="Times New Roman" w:hAnsi="Times New Roman"/>
          <w:bCs/>
        </w:rPr>
        <w:t>opieki</w:t>
      </w:r>
      <w:r w:rsidR="00526E9A" w:rsidRPr="007D7ECB">
        <w:rPr>
          <w:rFonts w:ascii="Times New Roman" w:hAnsi="Times New Roman"/>
          <w:bCs/>
        </w:rPr>
        <w:t xml:space="preserve"> </w:t>
      </w:r>
      <w:r w:rsidRPr="007D7ECB">
        <w:rPr>
          <w:rFonts w:ascii="Times New Roman" w:hAnsi="Times New Roman"/>
          <w:bCs/>
        </w:rPr>
        <w:t>wytchnieniowej</w:t>
      </w:r>
      <w:r w:rsidR="00526E9A" w:rsidRPr="007D7ECB">
        <w:rPr>
          <w:rFonts w:ascii="Times New Roman" w:hAnsi="Times New Roman"/>
          <w:bCs/>
        </w:rPr>
        <w:t xml:space="preserve"> </w:t>
      </w:r>
      <w:r w:rsidRPr="007D7ECB">
        <w:rPr>
          <w:rFonts w:ascii="Times New Roman" w:hAnsi="Times New Roman"/>
          <w:bCs/>
        </w:rPr>
        <w:t>w</w:t>
      </w:r>
      <w:r w:rsidR="00526E9A" w:rsidRPr="007D7ECB">
        <w:rPr>
          <w:rFonts w:ascii="Times New Roman" w:hAnsi="Times New Roman"/>
          <w:bCs/>
        </w:rPr>
        <w:t xml:space="preserve"> </w:t>
      </w:r>
      <w:r w:rsidRPr="007D7ECB">
        <w:rPr>
          <w:rFonts w:ascii="Times New Roman" w:hAnsi="Times New Roman"/>
          <w:bCs/>
        </w:rPr>
        <w:t>ramach</w:t>
      </w:r>
      <w:r w:rsidR="00526E9A" w:rsidRPr="007D7ECB">
        <w:rPr>
          <w:rFonts w:ascii="Times New Roman" w:hAnsi="Times New Roman"/>
          <w:bCs/>
        </w:rPr>
        <w:t xml:space="preserve"> </w:t>
      </w:r>
      <w:r w:rsidRPr="007D7ECB">
        <w:rPr>
          <w:rFonts w:ascii="Times New Roman" w:hAnsi="Times New Roman"/>
          <w:bCs/>
        </w:rPr>
        <w:t>pobytu</w:t>
      </w:r>
      <w:r w:rsidR="00526E9A" w:rsidRPr="007D7ECB">
        <w:rPr>
          <w:rFonts w:ascii="Times New Roman" w:hAnsi="Times New Roman"/>
          <w:bCs/>
        </w:rPr>
        <w:t xml:space="preserve"> </w:t>
      </w:r>
      <w:r w:rsidRPr="007D7ECB">
        <w:rPr>
          <w:rFonts w:ascii="Times New Roman" w:hAnsi="Times New Roman"/>
          <w:bCs/>
        </w:rPr>
        <w:t>dziennego</w:t>
      </w:r>
      <w:r w:rsidR="00526E9A" w:rsidRPr="007D7ECB">
        <w:rPr>
          <w:rFonts w:ascii="Times New Roman" w:hAnsi="Times New Roman"/>
          <w:bCs/>
        </w:rPr>
        <w:t xml:space="preserve"> </w:t>
      </w:r>
      <w:r w:rsidRPr="007D7ECB">
        <w:rPr>
          <w:rFonts w:ascii="Times New Roman" w:hAnsi="Times New Roman"/>
          <w:bCs/>
        </w:rPr>
        <w:t>i</w:t>
      </w:r>
      <w:r w:rsidR="00526E9A" w:rsidRPr="007D7ECB">
        <w:rPr>
          <w:rFonts w:ascii="Times New Roman" w:hAnsi="Times New Roman"/>
          <w:bCs/>
        </w:rPr>
        <w:t xml:space="preserve"> </w:t>
      </w:r>
      <w:r w:rsidRPr="007D7ECB">
        <w:rPr>
          <w:rFonts w:ascii="Times New Roman" w:hAnsi="Times New Roman"/>
          <w:bCs/>
        </w:rPr>
        <w:t>pobytu</w:t>
      </w:r>
      <w:r w:rsidR="00526E9A" w:rsidRPr="007D7ECB">
        <w:rPr>
          <w:rFonts w:ascii="Times New Roman" w:hAnsi="Times New Roman"/>
          <w:bCs/>
        </w:rPr>
        <w:t xml:space="preserve"> </w:t>
      </w:r>
      <w:r w:rsidRPr="007D7ECB">
        <w:rPr>
          <w:rFonts w:ascii="Times New Roman" w:hAnsi="Times New Roman"/>
          <w:bCs/>
        </w:rPr>
        <w:t>całodobowego</w:t>
      </w:r>
      <w:r w:rsidR="00526E9A" w:rsidRPr="007D7ECB">
        <w:rPr>
          <w:rFonts w:ascii="Times New Roman" w:hAnsi="Times New Roman"/>
          <w:bCs/>
        </w:rPr>
        <w:t xml:space="preserve"> </w:t>
      </w:r>
      <w:r w:rsidRPr="007D7ECB">
        <w:rPr>
          <w:rFonts w:ascii="Times New Roman" w:hAnsi="Times New Roman"/>
          <w:bCs/>
        </w:rPr>
        <w:t>w</w:t>
      </w:r>
      <w:r w:rsidR="00526E9A" w:rsidRPr="007D7ECB">
        <w:rPr>
          <w:rFonts w:ascii="Times New Roman" w:hAnsi="Times New Roman"/>
          <w:bCs/>
        </w:rPr>
        <w:t xml:space="preserve"> </w:t>
      </w:r>
      <w:r w:rsidRPr="007D7ECB">
        <w:rPr>
          <w:rFonts w:ascii="Times New Roman" w:hAnsi="Times New Roman"/>
          <w:bCs/>
        </w:rPr>
        <w:t>gminie</w:t>
      </w:r>
      <w:r w:rsidR="00526E9A" w:rsidRPr="007D7ECB">
        <w:rPr>
          <w:rFonts w:ascii="Times New Roman" w:hAnsi="Times New Roman"/>
          <w:bCs/>
        </w:rPr>
        <w:t xml:space="preserve"> </w:t>
      </w:r>
      <w:r w:rsidRPr="007D7ECB">
        <w:rPr>
          <w:rFonts w:ascii="Times New Roman" w:hAnsi="Times New Roman"/>
          <w:bCs/>
        </w:rPr>
        <w:t>Promna</w:t>
      </w:r>
      <w:r w:rsidR="00526E9A" w:rsidRPr="007D7ECB">
        <w:rPr>
          <w:rFonts w:ascii="Times New Roman" w:hAnsi="Times New Roman"/>
          <w:bCs/>
        </w:rPr>
        <w:t xml:space="preserve"> </w:t>
      </w:r>
      <w:r w:rsidRPr="007D7ECB">
        <w:rPr>
          <w:rFonts w:ascii="Times New Roman" w:hAnsi="Times New Roman"/>
          <w:bCs/>
        </w:rPr>
        <w:t>w</w:t>
      </w:r>
      <w:r w:rsidR="00526E9A" w:rsidRPr="007D7ECB">
        <w:rPr>
          <w:rFonts w:ascii="Times New Roman" w:hAnsi="Times New Roman"/>
          <w:bCs/>
        </w:rPr>
        <w:t xml:space="preserve"> </w:t>
      </w:r>
      <w:r w:rsidRPr="007D7ECB">
        <w:rPr>
          <w:rFonts w:ascii="Times New Roman" w:hAnsi="Times New Roman"/>
          <w:bCs/>
        </w:rPr>
        <w:t>ramach</w:t>
      </w:r>
      <w:r w:rsidR="00526E9A" w:rsidRPr="007D7ECB">
        <w:rPr>
          <w:rFonts w:ascii="Times New Roman" w:hAnsi="Times New Roman"/>
          <w:bCs/>
        </w:rPr>
        <w:t xml:space="preserve"> </w:t>
      </w:r>
      <w:r w:rsidRPr="007D7ECB">
        <w:rPr>
          <w:rFonts w:ascii="Times New Roman" w:hAnsi="Times New Roman"/>
          <w:bCs/>
        </w:rPr>
        <w:t>Programu</w:t>
      </w:r>
      <w:r w:rsidR="00526E9A" w:rsidRPr="007D7ECB">
        <w:rPr>
          <w:rFonts w:ascii="Times New Roman" w:hAnsi="Times New Roman"/>
          <w:bCs/>
        </w:rPr>
        <w:t xml:space="preserve"> </w:t>
      </w:r>
      <w:r w:rsidRPr="007D7ECB">
        <w:rPr>
          <w:rFonts w:ascii="Times New Roman" w:hAnsi="Times New Roman"/>
          <w:bCs/>
        </w:rPr>
        <w:t>„Opieka</w:t>
      </w:r>
      <w:r w:rsidR="00526E9A" w:rsidRPr="007D7ECB">
        <w:rPr>
          <w:rFonts w:ascii="Times New Roman" w:hAnsi="Times New Roman"/>
          <w:bCs/>
        </w:rPr>
        <w:t xml:space="preserve"> </w:t>
      </w:r>
      <w:r w:rsidRPr="007D7ECB">
        <w:rPr>
          <w:rFonts w:ascii="Times New Roman" w:hAnsi="Times New Roman"/>
          <w:bCs/>
        </w:rPr>
        <w:t>wytchnieniowa”.</w:t>
      </w:r>
      <w:r w:rsidR="00526E9A" w:rsidRPr="007D7ECB">
        <w:rPr>
          <w:rFonts w:ascii="Times New Roman" w:hAnsi="Times New Roman"/>
          <w:bCs/>
        </w:rPr>
        <w:t xml:space="preserve"> </w:t>
      </w:r>
      <w:r w:rsidRPr="007D7ECB">
        <w:rPr>
          <w:rFonts w:ascii="Times New Roman" w:hAnsi="Times New Roman"/>
        </w:rPr>
        <w:t>Celem</w:t>
      </w:r>
      <w:r w:rsidR="00526E9A" w:rsidRPr="007D7ECB">
        <w:rPr>
          <w:rFonts w:ascii="Times New Roman" w:hAnsi="Times New Roman"/>
        </w:rPr>
        <w:t xml:space="preserve"> </w:t>
      </w:r>
      <w:r w:rsidRPr="007D7ECB">
        <w:rPr>
          <w:rFonts w:ascii="Times New Roman" w:hAnsi="Times New Roman"/>
        </w:rPr>
        <w:t>projektu</w:t>
      </w:r>
      <w:r w:rsidR="00526E9A" w:rsidRPr="007D7ECB">
        <w:rPr>
          <w:rFonts w:ascii="Times New Roman" w:hAnsi="Times New Roman"/>
        </w:rPr>
        <w:t xml:space="preserve"> </w:t>
      </w:r>
      <w:r w:rsidRPr="007D7ECB">
        <w:rPr>
          <w:rFonts w:ascii="Times New Roman" w:hAnsi="Times New Roman"/>
        </w:rPr>
        <w:t>było</w:t>
      </w:r>
      <w:r w:rsidR="00526E9A" w:rsidRPr="007D7ECB">
        <w:rPr>
          <w:rFonts w:ascii="Times New Roman" w:hAnsi="Times New Roman"/>
        </w:rPr>
        <w:t xml:space="preserve"> </w:t>
      </w:r>
      <w:r w:rsidRPr="007D7ECB">
        <w:rPr>
          <w:rFonts w:ascii="Times New Roman" w:hAnsi="Times New Roman"/>
        </w:rPr>
        <w:t>wsparcie</w:t>
      </w:r>
      <w:r w:rsidR="00526E9A" w:rsidRPr="007D7ECB">
        <w:rPr>
          <w:rFonts w:ascii="Times New Roman" w:hAnsi="Times New Roman"/>
        </w:rPr>
        <w:t xml:space="preserve"> </w:t>
      </w:r>
      <w:r w:rsidRPr="007D7ECB">
        <w:rPr>
          <w:rFonts w:ascii="Times New Roman" w:hAnsi="Times New Roman"/>
        </w:rPr>
        <w:t>członków</w:t>
      </w:r>
      <w:r w:rsidR="00526E9A" w:rsidRPr="007D7ECB">
        <w:rPr>
          <w:rFonts w:ascii="Times New Roman" w:hAnsi="Times New Roman"/>
        </w:rPr>
        <w:t xml:space="preserve"> </w:t>
      </w:r>
      <w:r w:rsidRPr="007D7ECB">
        <w:rPr>
          <w:rFonts w:ascii="Times New Roman" w:hAnsi="Times New Roman"/>
        </w:rPr>
        <w:t>rodzin</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opiekunów</w:t>
      </w:r>
      <w:r w:rsidR="00526E9A" w:rsidRPr="007D7ECB">
        <w:rPr>
          <w:rFonts w:ascii="Times New Roman" w:hAnsi="Times New Roman"/>
        </w:rPr>
        <w:t xml:space="preserve"> </w:t>
      </w:r>
      <w:r w:rsidRPr="007D7ECB">
        <w:rPr>
          <w:rFonts w:ascii="Times New Roman" w:hAnsi="Times New Roman"/>
        </w:rPr>
        <w:t>sprawujących</w:t>
      </w:r>
      <w:r w:rsidR="00526E9A" w:rsidRPr="007D7ECB">
        <w:rPr>
          <w:rFonts w:ascii="Times New Roman" w:hAnsi="Times New Roman"/>
        </w:rPr>
        <w:t xml:space="preserve"> </w:t>
      </w:r>
      <w:r w:rsidRPr="007D7ECB">
        <w:rPr>
          <w:rFonts w:ascii="Times New Roman" w:hAnsi="Times New Roman"/>
        </w:rPr>
        <w:t>bezpośrednia</w:t>
      </w:r>
      <w:r w:rsidR="00526E9A" w:rsidRPr="007D7ECB">
        <w:rPr>
          <w:rFonts w:ascii="Times New Roman" w:hAnsi="Times New Roman"/>
        </w:rPr>
        <w:t xml:space="preserve"> </w:t>
      </w:r>
      <w:r w:rsidRPr="007D7ECB">
        <w:rPr>
          <w:rFonts w:ascii="Times New Roman" w:hAnsi="Times New Roman"/>
        </w:rPr>
        <w:t>opiekę</w:t>
      </w:r>
      <w:r w:rsidR="00526E9A" w:rsidRPr="007D7ECB">
        <w:rPr>
          <w:rFonts w:ascii="Times New Roman" w:hAnsi="Times New Roman"/>
        </w:rPr>
        <w:t xml:space="preserve"> </w:t>
      </w:r>
      <w:r w:rsidRPr="007D7ECB">
        <w:rPr>
          <w:rFonts w:ascii="Times New Roman" w:hAnsi="Times New Roman"/>
        </w:rPr>
        <w:t>nad</w:t>
      </w:r>
      <w:r w:rsidR="00526E9A" w:rsidRPr="007D7ECB">
        <w:rPr>
          <w:rFonts w:ascii="Times New Roman" w:hAnsi="Times New Roman"/>
        </w:rPr>
        <w:t xml:space="preserve"> </w:t>
      </w:r>
      <w:r w:rsidRPr="007D7ECB">
        <w:rPr>
          <w:rFonts w:ascii="Times New Roman" w:hAnsi="Times New Roman"/>
        </w:rPr>
        <w:t>dziećmi</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orzeczeniem</w:t>
      </w:r>
      <w:r w:rsidR="00526E9A" w:rsidRPr="007D7ECB">
        <w:rPr>
          <w:rFonts w:ascii="Times New Roman" w:hAnsi="Times New Roman"/>
        </w:rPr>
        <w:t xml:space="preserve"> </w:t>
      </w:r>
      <w:r w:rsidR="003C67F4"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niepełnosprawności,</w:t>
      </w:r>
      <w:r w:rsidR="00526E9A" w:rsidRPr="007D7ECB">
        <w:rPr>
          <w:rFonts w:ascii="Times New Roman" w:hAnsi="Times New Roman"/>
        </w:rPr>
        <w:t xml:space="preserve"> </w:t>
      </w:r>
      <w:r w:rsidRPr="007D7ECB">
        <w:rPr>
          <w:rFonts w:ascii="Times New Roman" w:hAnsi="Times New Roman"/>
        </w:rPr>
        <w:t>osobami</w:t>
      </w:r>
      <w:r w:rsidR="00526E9A" w:rsidRPr="007D7ECB">
        <w:rPr>
          <w:rFonts w:ascii="Times New Roman" w:hAnsi="Times New Roman"/>
        </w:rPr>
        <w:t xml:space="preserve"> </w:t>
      </w:r>
      <w:r w:rsidRPr="007D7ECB">
        <w:rPr>
          <w:rFonts w:ascii="Times New Roman" w:hAnsi="Times New Roman"/>
        </w:rPr>
        <w:t>ze</w:t>
      </w:r>
      <w:r w:rsidR="00526E9A" w:rsidRPr="007D7ECB">
        <w:rPr>
          <w:rFonts w:ascii="Times New Roman" w:hAnsi="Times New Roman"/>
        </w:rPr>
        <w:t xml:space="preserve"> </w:t>
      </w:r>
      <w:r w:rsidRPr="007D7ECB">
        <w:rPr>
          <w:rFonts w:ascii="Times New Roman" w:hAnsi="Times New Roman"/>
        </w:rPr>
        <w:t>znacznym</w:t>
      </w:r>
      <w:r w:rsidR="00526E9A" w:rsidRPr="007D7ECB">
        <w:rPr>
          <w:rFonts w:ascii="Times New Roman" w:hAnsi="Times New Roman"/>
        </w:rPr>
        <w:t xml:space="preserve"> </w:t>
      </w:r>
      <w:r w:rsidRPr="007D7ECB">
        <w:rPr>
          <w:rFonts w:ascii="Times New Roman" w:hAnsi="Times New Roman"/>
        </w:rPr>
        <w:t>stopniem</w:t>
      </w:r>
      <w:r w:rsidR="00526E9A" w:rsidRPr="007D7ECB">
        <w:rPr>
          <w:rFonts w:ascii="Times New Roman" w:hAnsi="Times New Roman"/>
        </w:rPr>
        <w:t xml:space="preserve"> </w:t>
      </w:r>
      <w:r w:rsidRPr="007D7ECB">
        <w:rPr>
          <w:rFonts w:ascii="Times New Roman" w:hAnsi="Times New Roman"/>
        </w:rPr>
        <w:t>niepełnosprawności</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orzeczeniami</w:t>
      </w:r>
      <w:r w:rsidR="00526E9A" w:rsidRPr="007D7ECB">
        <w:rPr>
          <w:rFonts w:ascii="Times New Roman" w:hAnsi="Times New Roman"/>
        </w:rPr>
        <w:t xml:space="preserve"> </w:t>
      </w:r>
      <w:r w:rsidRPr="007D7ECB">
        <w:rPr>
          <w:rFonts w:ascii="Times New Roman" w:hAnsi="Times New Roman"/>
        </w:rPr>
        <w:t>równoważnymi.</w:t>
      </w:r>
    </w:p>
    <w:p w14:paraId="49D611DE" w14:textId="3621D85B" w:rsidR="00871655" w:rsidRPr="007D7ECB" w:rsidRDefault="00526E9A" w:rsidP="0097513F">
      <w:pPr>
        <w:pStyle w:val="Akapitzlist"/>
        <w:numPr>
          <w:ilvl w:val="3"/>
          <w:numId w:val="2"/>
        </w:numPr>
        <w:spacing w:line="276" w:lineRule="auto"/>
        <w:ind w:left="426" w:hanging="284"/>
        <w:contextualSpacing w:val="0"/>
        <w:jc w:val="both"/>
        <w:rPr>
          <w:rFonts w:ascii="Times New Roman" w:hAnsi="Times New Roman"/>
        </w:rPr>
      </w:pPr>
      <w:r w:rsidRPr="007D7ECB">
        <w:rPr>
          <w:rFonts w:ascii="Times New Roman" w:hAnsi="Times New Roman"/>
          <w:bCs/>
        </w:rPr>
        <w:t xml:space="preserve"> </w:t>
      </w:r>
      <w:r w:rsidR="00D90BDD" w:rsidRPr="007D7ECB">
        <w:rPr>
          <w:rFonts w:ascii="Times New Roman" w:hAnsi="Times New Roman"/>
          <w:bCs/>
        </w:rPr>
        <w:t>„Kreowanie</w:t>
      </w:r>
      <w:r w:rsidRPr="007D7ECB">
        <w:rPr>
          <w:rFonts w:ascii="Times New Roman" w:hAnsi="Times New Roman"/>
          <w:bCs/>
        </w:rPr>
        <w:t xml:space="preserve"> </w:t>
      </w:r>
      <w:r w:rsidR="00D90BDD" w:rsidRPr="007D7ECB">
        <w:rPr>
          <w:rFonts w:ascii="Times New Roman" w:hAnsi="Times New Roman"/>
          <w:bCs/>
        </w:rPr>
        <w:t>Atrakcji</w:t>
      </w:r>
      <w:r w:rsidRPr="007D7ECB">
        <w:rPr>
          <w:rFonts w:ascii="Times New Roman" w:hAnsi="Times New Roman"/>
          <w:bCs/>
        </w:rPr>
        <w:t xml:space="preserve"> </w:t>
      </w:r>
      <w:r w:rsidR="00D90BDD" w:rsidRPr="007D7ECB">
        <w:rPr>
          <w:rFonts w:ascii="Times New Roman" w:hAnsi="Times New Roman"/>
          <w:bCs/>
        </w:rPr>
        <w:t>Jednoczących</w:t>
      </w:r>
      <w:r w:rsidRPr="007D7ECB">
        <w:rPr>
          <w:rFonts w:ascii="Times New Roman" w:hAnsi="Times New Roman"/>
          <w:bCs/>
        </w:rPr>
        <w:t xml:space="preserve"> </w:t>
      </w:r>
      <w:r w:rsidR="00D90BDD" w:rsidRPr="007D7ECB">
        <w:rPr>
          <w:rFonts w:ascii="Times New Roman" w:hAnsi="Times New Roman"/>
          <w:bCs/>
        </w:rPr>
        <w:t>Amatorów</w:t>
      </w:r>
      <w:r w:rsidRPr="007D7ECB">
        <w:rPr>
          <w:rFonts w:ascii="Times New Roman" w:hAnsi="Times New Roman"/>
          <w:bCs/>
        </w:rPr>
        <w:t xml:space="preserve"> </w:t>
      </w:r>
      <w:r w:rsidR="00D90BDD" w:rsidRPr="007D7ECB">
        <w:rPr>
          <w:rFonts w:ascii="Times New Roman" w:hAnsi="Times New Roman"/>
          <w:bCs/>
        </w:rPr>
        <w:t>Kajakarstwa”,</w:t>
      </w:r>
      <w:r w:rsidRPr="007D7ECB">
        <w:rPr>
          <w:rFonts w:ascii="Times New Roman" w:hAnsi="Times New Roman"/>
          <w:bCs/>
        </w:rPr>
        <w:t xml:space="preserve"> </w:t>
      </w:r>
      <w:r w:rsidR="00D90BDD" w:rsidRPr="007D7ECB">
        <w:rPr>
          <w:rFonts w:ascii="Times New Roman" w:hAnsi="Times New Roman"/>
          <w:bCs/>
        </w:rPr>
        <w:t>projekt</w:t>
      </w:r>
      <w:r w:rsidRPr="007D7ECB">
        <w:rPr>
          <w:rFonts w:ascii="Times New Roman" w:hAnsi="Times New Roman"/>
          <w:bCs/>
        </w:rPr>
        <w:t xml:space="preserve"> </w:t>
      </w:r>
      <w:r w:rsidR="00D90BDD" w:rsidRPr="007D7ECB">
        <w:rPr>
          <w:rFonts w:ascii="Times New Roman" w:hAnsi="Times New Roman"/>
          <w:bCs/>
        </w:rPr>
        <w:t>współpracy</w:t>
      </w:r>
      <w:r w:rsidRPr="007D7ECB">
        <w:rPr>
          <w:rFonts w:ascii="Times New Roman" w:hAnsi="Times New Roman"/>
          <w:bCs/>
        </w:rPr>
        <w:t xml:space="preserve"> </w:t>
      </w:r>
      <w:r w:rsidR="00D90BDD" w:rsidRPr="007D7ECB">
        <w:rPr>
          <w:rFonts w:ascii="Times New Roman" w:hAnsi="Times New Roman"/>
          <w:bCs/>
        </w:rPr>
        <w:t>realizowany</w:t>
      </w:r>
      <w:r w:rsidRPr="007D7ECB">
        <w:rPr>
          <w:rFonts w:ascii="Times New Roman" w:hAnsi="Times New Roman"/>
          <w:bCs/>
        </w:rPr>
        <w:t xml:space="preserve"> </w:t>
      </w:r>
      <w:r w:rsidR="003C67F4" w:rsidRPr="007D7ECB">
        <w:rPr>
          <w:rFonts w:ascii="Times New Roman" w:hAnsi="Times New Roman"/>
          <w:bCs/>
        </w:rPr>
        <w:t>w</w:t>
      </w:r>
      <w:r w:rsidRPr="007D7ECB">
        <w:rPr>
          <w:rFonts w:ascii="Times New Roman" w:hAnsi="Times New Roman"/>
          <w:bCs/>
        </w:rPr>
        <w:t xml:space="preserve"> </w:t>
      </w:r>
      <w:r w:rsidR="00D90BDD" w:rsidRPr="007D7ECB">
        <w:rPr>
          <w:rFonts w:ascii="Times New Roman" w:hAnsi="Times New Roman"/>
          <w:bCs/>
        </w:rPr>
        <w:t>partnerstwie</w:t>
      </w:r>
      <w:r w:rsidR="005D1BEF" w:rsidRPr="007D7ECB">
        <w:rPr>
          <w:rFonts w:ascii="Times New Roman" w:hAnsi="Times New Roman"/>
          <w:bCs/>
        </w:rPr>
        <w:t xml:space="preserve"> z </w:t>
      </w:r>
      <w:r w:rsidR="00D90BDD" w:rsidRPr="007D7ECB">
        <w:rPr>
          <w:rFonts w:ascii="Times New Roman" w:hAnsi="Times New Roman"/>
        </w:rPr>
        <w:t>LGD</w:t>
      </w:r>
      <w:r w:rsidRPr="007D7ECB">
        <w:rPr>
          <w:rFonts w:ascii="Times New Roman" w:hAnsi="Times New Roman"/>
        </w:rPr>
        <w:t xml:space="preserve"> </w:t>
      </w:r>
      <w:r w:rsidR="00D90BDD" w:rsidRPr="007D7ECB">
        <w:rPr>
          <w:rFonts w:ascii="Times New Roman" w:hAnsi="Times New Roman"/>
        </w:rPr>
        <w:t>„Pilica”,</w:t>
      </w:r>
      <w:r w:rsidRPr="007D7ECB">
        <w:rPr>
          <w:rFonts w:ascii="Times New Roman" w:hAnsi="Times New Roman"/>
        </w:rPr>
        <w:t xml:space="preserve"> </w:t>
      </w:r>
      <w:r w:rsidR="00D90BDD" w:rsidRPr="007D7ECB">
        <w:rPr>
          <w:rFonts w:ascii="Times New Roman" w:hAnsi="Times New Roman"/>
        </w:rPr>
        <w:t>LGD</w:t>
      </w:r>
      <w:r w:rsidRPr="007D7ECB">
        <w:rPr>
          <w:rFonts w:ascii="Times New Roman" w:hAnsi="Times New Roman"/>
        </w:rPr>
        <w:t xml:space="preserve"> </w:t>
      </w:r>
      <w:r w:rsidR="00D90BDD" w:rsidRPr="007D7ECB">
        <w:rPr>
          <w:rFonts w:ascii="Times New Roman" w:hAnsi="Times New Roman"/>
        </w:rPr>
        <w:t>„Wszyscy</w:t>
      </w:r>
      <w:r w:rsidRPr="007D7ECB">
        <w:rPr>
          <w:rFonts w:ascii="Times New Roman" w:hAnsi="Times New Roman"/>
        </w:rPr>
        <w:t xml:space="preserve"> </w:t>
      </w:r>
      <w:r w:rsidR="00D90BDD" w:rsidRPr="007D7ECB">
        <w:rPr>
          <w:rFonts w:ascii="Times New Roman" w:hAnsi="Times New Roman"/>
        </w:rPr>
        <w:t>razem”</w:t>
      </w:r>
      <w:r w:rsidRPr="007D7ECB">
        <w:rPr>
          <w:rFonts w:ascii="Times New Roman" w:hAnsi="Times New Roman"/>
        </w:rPr>
        <w:t xml:space="preserve"> </w:t>
      </w:r>
      <w:r w:rsidR="00D90BDD" w:rsidRPr="007D7ECB">
        <w:rPr>
          <w:rFonts w:ascii="Times New Roman" w:hAnsi="Times New Roman"/>
        </w:rPr>
        <w:t>oraz</w:t>
      </w:r>
      <w:r w:rsidRPr="007D7ECB">
        <w:rPr>
          <w:rFonts w:ascii="Times New Roman" w:hAnsi="Times New Roman"/>
        </w:rPr>
        <w:t xml:space="preserve"> </w:t>
      </w:r>
      <w:r w:rsidR="00D90BDD" w:rsidRPr="007D7ECB">
        <w:rPr>
          <w:rFonts w:ascii="Times New Roman" w:hAnsi="Times New Roman"/>
        </w:rPr>
        <w:t>LGD</w:t>
      </w:r>
      <w:r w:rsidRPr="007D7ECB">
        <w:rPr>
          <w:rFonts w:ascii="Times New Roman" w:hAnsi="Times New Roman"/>
        </w:rPr>
        <w:t xml:space="preserve"> </w:t>
      </w:r>
      <w:r w:rsidR="00D90BDD" w:rsidRPr="007D7ECB">
        <w:rPr>
          <w:rFonts w:ascii="Times New Roman" w:hAnsi="Times New Roman"/>
        </w:rPr>
        <w:t>„Perła</w:t>
      </w:r>
      <w:r w:rsidRPr="007D7ECB">
        <w:rPr>
          <w:rFonts w:ascii="Times New Roman" w:hAnsi="Times New Roman"/>
        </w:rPr>
        <w:t xml:space="preserve"> </w:t>
      </w:r>
      <w:r w:rsidR="00D90BDD" w:rsidRPr="007D7ECB">
        <w:rPr>
          <w:rFonts w:ascii="Times New Roman" w:hAnsi="Times New Roman"/>
        </w:rPr>
        <w:t>Jury”.</w:t>
      </w:r>
      <w:r w:rsidRPr="007D7ECB">
        <w:rPr>
          <w:rFonts w:ascii="Times New Roman" w:hAnsi="Times New Roman"/>
        </w:rPr>
        <w:t xml:space="preserve"> </w:t>
      </w:r>
      <w:r w:rsidR="00D90BDD" w:rsidRPr="007D7ECB">
        <w:rPr>
          <w:rFonts w:ascii="Times New Roman" w:hAnsi="Times New Roman"/>
        </w:rPr>
        <w:t>Głównymi</w:t>
      </w:r>
      <w:r w:rsidRPr="007D7ECB">
        <w:rPr>
          <w:rFonts w:ascii="Times New Roman" w:hAnsi="Times New Roman"/>
        </w:rPr>
        <w:t xml:space="preserve"> </w:t>
      </w:r>
      <w:r w:rsidR="00D90BDD" w:rsidRPr="007D7ECB">
        <w:rPr>
          <w:rFonts w:ascii="Times New Roman" w:hAnsi="Times New Roman"/>
        </w:rPr>
        <w:t>celami</w:t>
      </w:r>
      <w:r w:rsidRPr="007D7ECB">
        <w:rPr>
          <w:rFonts w:ascii="Times New Roman" w:hAnsi="Times New Roman"/>
        </w:rPr>
        <w:t xml:space="preserve"> </w:t>
      </w:r>
      <w:r w:rsidR="00D90BDD" w:rsidRPr="007D7ECB">
        <w:rPr>
          <w:rFonts w:ascii="Times New Roman" w:hAnsi="Times New Roman"/>
        </w:rPr>
        <w:t>projektu</w:t>
      </w:r>
      <w:r w:rsidRPr="007D7ECB">
        <w:rPr>
          <w:rFonts w:ascii="Times New Roman" w:hAnsi="Times New Roman"/>
        </w:rPr>
        <w:t xml:space="preserve"> </w:t>
      </w:r>
      <w:r w:rsidR="00D90BDD" w:rsidRPr="007D7ECB">
        <w:rPr>
          <w:rFonts w:ascii="Times New Roman" w:hAnsi="Times New Roman"/>
        </w:rPr>
        <w:t>było:</w:t>
      </w:r>
      <w:r w:rsidRPr="007D7ECB">
        <w:rPr>
          <w:rFonts w:ascii="Times New Roman" w:hAnsi="Times New Roman"/>
        </w:rPr>
        <w:t xml:space="preserve"> </w:t>
      </w:r>
      <w:r w:rsidR="00D90BDD" w:rsidRPr="007D7ECB">
        <w:rPr>
          <w:rFonts w:ascii="Times New Roman" w:hAnsi="Times New Roman"/>
        </w:rPr>
        <w:t>zwiększenie</w:t>
      </w:r>
      <w:r w:rsidRPr="007D7ECB">
        <w:rPr>
          <w:rFonts w:ascii="Times New Roman" w:hAnsi="Times New Roman"/>
        </w:rPr>
        <w:t xml:space="preserve"> </w:t>
      </w:r>
      <w:r w:rsidR="00D90BDD" w:rsidRPr="007D7ECB">
        <w:rPr>
          <w:rFonts w:ascii="Times New Roman" w:hAnsi="Times New Roman"/>
        </w:rPr>
        <w:t>atrakcyjności</w:t>
      </w:r>
      <w:r w:rsidRPr="007D7ECB">
        <w:rPr>
          <w:rFonts w:ascii="Times New Roman" w:hAnsi="Times New Roman"/>
        </w:rPr>
        <w:t xml:space="preserve"> </w:t>
      </w:r>
      <w:r w:rsidR="00D90BDD" w:rsidRPr="007D7ECB">
        <w:rPr>
          <w:rFonts w:ascii="Times New Roman" w:hAnsi="Times New Roman"/>
        </w:rPr>
        <w:t>turystycznej</w:t>
      </w:r>
      <w:r w:rsidRPr="007D7ECB">
        <w:rPr>
          <w:rFonts w:ascii="Times New Roman" w:hAnsi="Times New Roman"/>
        </w:rPr>
        <w:t xml:space="preserve"> </w:t>
      </w:r>
      <w:r w:rsidR="00D90BDD" w:rsidRPr="007D7ECB">
        <w:rPr>
          <w:rFonts w:ascii="Times New Roman" w:hAnsi="Times New Roman"/>
        </w:rPr>
        <w:t>obszarów</w:t>
      </w:r>
      <w:r w:rsidRPr="007D7ECB">
        <w:rPr>
          <w:rFonts w:ascii="Times New Roman" w:hAnsi="Times New Roman"/>
        </w:rPr>
        <w:t xml:space="preserve"> </w:t>
      </w:r>
      <w:r w:rsidR="00D90BDD" w:rsidRPr="007D7ECB">
        <w:rPr>
          <w:rFonts w:ascii="Times New Roman" w:hAnsi="Times New Roman"/>
        </w:rPr>
        <w:t>partnerskich</w:t>
      </w:r>
      <w:r w:rsidRPr="007D7ECB">
        <w:rPr>
          <w:rFonts w:ascii="Times New Roman" w:hAnsi="Times New Roman"/>
        </w:rPr>
        <w:t xml:space="preserve"> </w:t>
      </w:r>
      <w:r w:rsidR="00D90BDD" w:rsidRPr="007D7ECB">
        <w:rPr>
          <w:rFonts w:ascii="Times New Roman" w:hAnsi="Times New Roman"/>
        </w:rPr>
        <w:t>LGD</w:t>
      </w:r>
      <w:r w:rsidRPr="007D7ECB">
        <w:rPr>
          <w:rFonts w:ascii="Times New Roman" w:hAnsi="Times New Roman"/>
        </w:rPr>
        <w:t xml:space="preserve"> </w:t>
      </w:r>
      <w:r w:rsidR="00D90BDD" w:rsidRPr="007D7ECB">
        <w:rPr>
          <w:rFonts w:ascii="Times New Roman" w:hAnsi="Times New Roman"/>
        </w:rPr>
        <w:t>poprzez</w:t>
      </w:r>
      <w:r w:rsidRPr="007D7ECB">
        <w:rPr>
          <w:rFonts w:ascii="Times New Roman" w:hAnsi="Times New Roman"/>
        </w:rPr>
        <w:t xml:space="preserve"> </w:t>
      </w:r>
      <w:r w:rsidR="00D90BDD" w:rsidRPr="007D7ECB">
        <w:rPr>
          <w:rFonts w:ascii="Times New Roman" w:hAnsi="Times New Roman"/>
        </w:rPr>
        <w:t>kreowanie</w:t>
      </w:r>
      <w:r w:rsidRPr="007D7ECB">
        <w:rPr>
          <w:rFonts w:ascii="Times New Roman" w:hAnsi="Times New Roman"/>
        </w:rPr>
        <w:t xml:space="preserve"> </w:t>
      </w:r>
      <w:r w:rsidR="003C67F4" w:rsidRPr="007D7ECB">
        <w:rPr>
          <w:rFonts w:ascii="Times New Roman" w:hAnsi="Times New Roman"/>
        </w:rPr>
        <w:t>i</w:t>
      </w:r>
      <w:r w:rsidRPr="007D7ECB">
        <w:rPr>
          <w:rFonts w:ascii="Times New Roman" w:hAnsi="Times New Roman"/>
        </w:rPr>
        <w:t xml:space="preserve"> </w:t>
      </w:r>
      <w:r w:rsidR="00D90BDD" w:rsidRPr="007D7ECB">
        <w:rPr>
          <w:rFonts w:ascii="Times New Roman" w:hAnsi="Times New Roman"/>
        </w:rPr>
        <w:t>promocję</w:t>
      </w:r>
      <w:r w:rsidRPr="007D7ECB">
        <w:rPr>
          <w:rFonts w:ascii="Times New Roman" w:hAnsi="Times New Roman"/>
        </w:rPr>
        <w:t xml:space="preserve"> </w:t>
      </w:r>
      <w:r w:rsidR="00D90BDD" w:rsidRPr="007D7ECB">
        <w:rPr>
          <w:rFonts w:ascii="Times New Roman" w:hAnsi="Times New Roman"/>
        </w:rPr>
        <w:t>atrakcji</w:t>
      </w:r>
      <w:r w:rsidRPr="007D7ECB">
        <w:rPr>
          <w:rFonts w:ascii="Times New Roman" w:hAnsi="Times New Roman"/>
        </w:rPr>
        <w:t xml:space="preserve"> </w:t>
      </w:r>
      <w:r w:rsidR="00D90BDD" w:rsidRPr="007D7ECB">
        <w:rPr>
          <w:rFonts w:ascii="Times New Roman" w:hAnsi="Times New Roman"/>
        </w:rPr>
        <w:t>turystycznych</w:t>
      </w:r>
      <w:r w:rsidR="005D1BEF" w:rsidRPr="007D7ECB">
        <w:rPr>
          <w:rFonts w:ascii="Times New Roman" w:hAnsi="Times New Roman"/>
        </w:rPr>
        <w:t xml:space="preserve"> z </w:t>
      </w:r>
      <w:r w:rsidR="00D90BDD" w:rsidRPr="007D7ECB">
        <w:rPr>
          <w:rFonts w:ascii="Times New Roman" w:hAnsi="Times New Roman"/>
        </w:rPr>
        <w:t>wykorzystaniem</w:t>
      </w:r>
      <w:r w:rsidRPr="007D7ECB">
        <w:rPr>
          <w:rFonts w:ascii="Times New Roman" w:hAnsi="Times New Roman"/>
        </w:rPr>
        <w:t xml:space="preserve"> </w:t>
      </w:r>
      <w:r w:rsidR="00D90BDD" w:rsidRPr="007D7ECB">
        <w:rPr>
          <w:rFonts w:ascii="Times New Roman" w:hAnsi="Times New Roman"/>
        </w:rPr>
        <w:t>zasobów</w:t>
      </w:r>
      <w:r w:rsidRPr="007D7ECB">
        <w:rPr>
          <w:rFonts w:ascii="Times New Roman" w:hAnsi="Times New Roman"/>
        </w:rPr>
        <w:t xml:space="preserve"> </w:t>
      </w:r>
      <w:r w:rsidR="00D90BDD" w:rsidRPr="007D7ECB">
        <w:rPr>
          <w:rFonts w:ascii="Times New Roman" w:hAnsi="Times New Roman"/>
        </w:rPr>
        <w:t>naturalnych</w:t>
      </w:r>
      <w:r w:rsidRPr="007D7ECB">
        <w:rPr>
          <w:rFonts w:ascii="Times New Roman" w:hAnsi="Times New Roman"/>
        </w:rPr>
        <w:t xml:space="preserve"> </w:t>
      </w:r>
      <w:r w:rsidR="00D90BDD" w:rsidRPr="007D7ECB">
        <w:rPr>
          <w:rFonts w:ascii="Times New Roman" w:hAnsi="Times New Roman"/>
        </w:rPr>
        <w:t>i</w:t>
      </w:r>
      <w:r w:rsidRPr="007D7ECB">
        <w:rPr>
          <w:rFonts w:ascii="Times New Roman" w:hAnsi="Times New Roman"/>
        </w:rPr>
        <w:t xml:space="preserve"> </w:t>
      </w:r>
      <w:r w:rsidR="00D90BDD" w:rsidRPr="007D7ECB">
        <w:rPr>
          <w:rFonts w:ascii="Times New Roman" w:hAnsi="Times New Roman"/>
        </w:rPr>
        <w:t>kulturowych.</w:t>
      </w:r>
      <w:r w:rsidRPr="007D7ECB">
        <w:rPr>
          <w:rFonts w:ascii="Times New Roman" w:hAnsi="Times New Roman"/>
        </w:rPr>
        <w:t xml:space="preserve"> </w:t>
      </w:r>
    </w:p>
    <w:p w14:paraId="211EC6DB" w14:textId="7DB56082" w:rsidR="00871655" w:rsidRPr="007D7ECB" w:rsidRDefault="00D90BDD" w:rsidP="0097513F">
      <w:pPr>
        <w:pStyle w:val="Akapitzlist"/>
        <w:numPr>
          <w:ilvl w:val="3"/>
          <w:numId w:val="2"/>
        </w:numPr>
        <w:spacing w:line="276" w:lineRule="auto"/>
        <w:ind w:left="426" w:hanging="284"/>
        <w:contextualSpacing w:val="0"/>
        <w:jc w:val="both"/>
        <w:rPr>
          <w:rFonts w:ascii="Times New Roman" w:hAnsi="Times New Roman"/>
        </w:rPr>
      </w:pPr>
      <w:r w:rsidRPr="007D7ECB">
        <w:rPr>
          <w:rFonts w:ascii="Times New Roman" w:hAnsi="Times New Roman"/>
          <w:bCs/>
        </w:rPr>
        <w:t>„Wspólnie</w:t>
      </w:r>
      <w:r w:rsidR="00526E9A" w:rsidRPr="007D7ECB">
        <w:rPr>
          <w:rFonts w:ascii="Times New Roman" w:hAnsi="Times New Roman"/>
          <w:bCs/>
        </w:rPr>
        <w:t xml:space="preserve"> </w:t>
      </w:r>
      <w:r w:rsidRPr="007D7ECB">
        <w:rPr>
          <w:rFonts w:ascii="Times New Roman" w:hAnsi="Times New Roman"/>
          <w:bCs/>
        </w:rPr>
        <w:t>i</w:t>
      </w:r>
      <w:r w:rsidR="00526E9A" w:rsidRPr="007D7ECB">
        <w:rPr>
          <w:rFonts w:ascii="Times New Roman" w:hAnsi="Times New Roman"/>
          <w:bCs/>
        </w:rPr>
        <w:t xml:space="preserve"> </w:t>
      </w:r>
      <w:r w:rsidRPr="007D7ECB">
        <w:rPr>
          <w:rFonts w:ascii="Times New Roman" w:hAnsi="Times New Roman"/>
          <w:bCs/>
        </w:rPr>
        <w:t>oddolnie</w:t>
      </w:r>
      <w:r w:rsidR="00526E9A" w:rsidRPr="007D7ECB">
        <w:rPr>
          <w:rFonts w:ascii="Times New Roman" w:hAnsi="Times New Roman"/>
          <w:bCs/>
        </w:rPr>
        <w:t xml:space="preserve"> </w:t>
      </w:r>
      <w:r w:rsidRPr="007D7ECB">
        <w:rPr>
          <w:rFonts w:ascii="Times New Roman" w:hAnsi="Times New Roman"/>
          <w:bCs/>
        </w:rPr>
        <w:t>dla</w:t>
      </w:r>
      <w:r w:rsidR="00526E9A" w:rsidRPr="007D7ECB">
        <w:rPr>
          <w:rFonts w:ascii="Times New Roman" w:hAnsi="Times New Roman"/>
          <w:bCs/>
        </w:rPr>
        <w:t xml:space="preserve"> </w:t>
      </w:r>
      <w:r w:rsidRPr="007D7ECB">
        <w:rPr>
          <w:rFonts w:ascii="Times New Roman" w:hAnsi="Times New Roman"/>
          <w:bCs/>
        </w:rPr>
        <w:t>mieszkańców</w:t>
      </w:r>
      <w:r w:rsidR="00526E9A" w:rsidRPr="007D7ECB">
        <w:rPr>
          <w:rFonts w:ascii="Times New Roman" w:hAnsi="Times New Roman"/>
          <w:bCs/>
        </w:rPr>
        <w:t xml:space="preserve"> </w:t>
      </w:r>
      <w:r w:rsidRPr="007D7ECB">
        <w:rPr>
          <w:rFonts w:ascii="Times New Roman" w:hAnsi="Times New Roman"/>
          <w:bCs/>
        </w:rPr>
        <w:t>Obszaru</w:t>
      </w:r>
      <w:r w:rsidR="00526E9A" w:rsidRPr="007D7ECB">
        <w:rPr>
          <w:rFonts w:ascii="Times New Roman" w:hAnsi="Times New Roman"/>
          <w:bCs/>
        </w:rPr>
        <w:t xml:space="preserve"> </w:t>
      </w:r>
      <w:r w:rsidRPr="007D7ECB">
        <w:rPr>
          <w:rFonts w:ascii="Times New Roman" w:hAnsi="Times New Roman"/>
          <w:bCs/>
        </w:rPr>
        <w:t>Strategii”.</w:t>
      </w:r>
      <w:r w:rsidR="00526E9A" w:rsidRPr="007D7ECB">
        <w:rPr>
          <w:rFonts w:ascii="Times New Roman" w:hAnsi="Times New Roman"/>
          <w:bCs/>
        </w:rPr>
        <w:t xml:space="preserve"> </w:t>
      </w:r>
      <w:r w:rsidRPr="007D7ECB">
        <w:rPr>
          <w:rFonts w:ascii="Times New Roman" w:hAnsi="Times New Roman"/>
          <w:bCs/>
        </w:rPr>
        <w:t>Projekt</w:t>
      </w:r>
      <w:r w:rsidR="00526E9A" w:rsidRPr="007D7ECB">
        <w:rPr>
          <w:rFonts w:ascii="Times New Roman" w:hAnsi="Times New Roman"/>
          <w:bCs/>
        </w:rPr>
        <w:t xml:space="preserve"> </w:t>
      </w:r>
      <w:r w:rsidRPr="007D7ECB">
        <w:rPr>
          <w:rFonts w:ascii="Times New Roman" w:hAnsi="Times New Roman"/>
          <w:bCs/>
        </w:rPr>
        <w:t>współpracy</w:t>
      </w:r>
      <w:r w:rsidR="00526E9A" w:rsidRPr="007D7ECB">
        <w:rPr>
          <w:rFonts w:ascii="Times New Roman" w:hAnsi="Times New Roman"/>
          <w:bCs/>
        </w:rPr>
        <w:t xml:space="preserve"> </w:t>
      </w:r>
      <w:r w:rsidRPr="007D7ECB">
        <w:rPr>
          <w:rFonts w:ascii="Times New Roman" w:hAnsi="Times New Roman"/>
        </w:rPr>
        <w:t>realizowany</w:t>
      </w:r>
      <w:r w:rsidR="00526E9A" w:rsidRPr="007D7ECB">
        <w:rPr>
          <w:rFonts w:ascii="Times New Roman" w:hAnsi="Times New Roman"/>
        </w:rPr>
        <w:t xml:space="preserve"> </w:t>
      </w:r>
      <w:r w:rsidR="003C67F4"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partnerstwie</w:t>
      </w:r>
      <w:r w:rsidR="00526E9A" w:rsidRPr="007D7ECB">
        <w:rPr>
          <w:rFonts w:ascii="Times New Roman" w:hAnsi="Times New Roman"/>
        </w:rPr>
        <w:t xml:space="preserve"> </w:t>
      </w:r>
      <w:r w:rsidR="00B66D6A" w:rsidRPr="007D7ECB">
        <w:rPr>
          <w:rFonts w:ascii="Times New Roman" w:hAnsi="Times New Roman"/>
        </w:rPr>
        <w:br/>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„Wszyscy</w:t>
      </w:r>
      <w:r w:rsidR="00526E9A" w:rsidRPr="007D7ECB">
        <w:rPr>
          <w:rFonts w:ascii="Times New Roman" w:hAnsi="Times New Roman"/>
        </w:rPr>
        <w:t xml:space="preserve"> </w:t>
      </w:r>
      <w:r w:rsidRPr="007D7ECB">
        <w:rPr>
          <w:rFonts w:ascii="Times New Roman" w:hAnsi="Times New Roman"/>
        </w:rPr>
        <w:t>Razem”.</w:t>
      </w:r>
      <w:r w:rsidR="00526E9A" w:rsidRPr="007D7ECB">
        <w:rPr>
          <w:rFonts w:ascii="Times New Roman" w:hAnsi="Times New Roman"/>
        </w:rPr>
        <w:t xml:space="preserve"> </w:t>
      </w:r>
      <w:r w:rsidRPr="007D7ECB">
        <w:rPr>
          <w:rFonts w:ascii="Times New Roman" w:hAnsi="Times New Roman"/>
        </w:rPr>
        <w:t>Realizacja</w:t>
      </w:r>
      <w:r w:rsidR="00526E9A" w:rsidRPr="007D7ECB">
        <w:rPr>
          <w:rFonts w:ascii="Times New Roman" w:hAnsi="Times New Roman"/>
        </w:rPr>
        <w:t xml:space="preserve"> </w:t>
      </w:r>
      <w:r w:rsidRPr="007D7ECB">
        <w:rPr>
          <w:rFonts w:ascii="Times New Roman" w:hAnsi="Times New Roman"/>
        </w:rPr>
        <w:t>projektu</w:t>
      </w:r>
      <w:r w:rsidR="00526E9A" w:rsidRPr="007D7ECB">
        <w:rPr>
          <w:rFonts w:ascii="Times New Roman" w:hAnsi="Times New Roman"/>
        </w:rPr>
        <w:t xml:space="preserve"> </w:t>
      </w:r>
      <w:r w:rsidRPr="007D7ECB">
        <w:rPr>
          <w:rFonts w:ascii="Times New Roman" w:hAnsi="Times New Roman"/>
        </w:rPr>
        <w:t>przyczyni</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nawiązania</w:t>
      </w:r>
      <w:r w:rsidR="00526E9A" w:rsidRPr="007D7ECB">
        <w:rPr>
          <w:rFonts w:ascii="Times New Roman" w:hAnsi="Times New Roman"/>
        </w:rPr>
        <w:t xml:space="preserve"> </w:t>
      </w:r>
      <w:r w:rsidRPr="007D7ECB">
        <w:rPr>
          <w:rFonts w:ascii="Times New Roman" w:hAnsi="Times New Roman"/>
        </w:rPr>
        <w:t>relacji</w:t>
      </w:r>
      <w:r w:rsidR="00526E9A" w:rsidRPr="007D7ECB">
        <w:rPr>
          <w:rFonts w:ascii="Times New Roman" w:hAnsi="Times New Roman"/>
        </w:rPr>
        <w:t xml:space="preserve"> </w:t>
      </w:r>
      <w:r w:rsidR="003C67F4"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wsparcia</w:t>
      </w:r>
      <w:r w:rsidR="00526E9A" w:rsidRPr="007D7ECB">
        <w:rPr>
          <w:rFonts w:ascii="Times New Roman" w:hAnsi="Times New Roman"/>
        </w:rPr>
        <w:t xml:space="preserve"> </w:t>
      </w:r>
      <w:r w:rsidRPr="007D7ECB">
        <w:rPr>
          <w:rFonts w:ascii="Times New Roman" w:hAnsi="Times New Roman"/>
        </w:rPr>
        <w:t>przedsiębiorczych</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obszarów</w:t>
      </w:r>
      <w:r w:rsidR="00526E9A" w:rsidRPr="007D7ECB">
        <w:rPr>
          <w:rFonts w:ascii="Times New Roman" w:hAnsi="Times New Roman"/>
        </w:rPr>
        <w:t xml:space="preserve"> </w:t>
      </w:r>
      <w:r w:rsidRPr="007D7ECB">
        <w:rPr>
          <w:rFonts w:ascii="Times New Roman" w:hAnsi="Times New Roman"/>
        </w:rPr>
        <w:t>partnerskich</w:t>
      </w:r>
      <w:r w:rsidR="00526E9A" w:rsidRPr="007D7ECB">
        <w:rPr>
          <w:rFonts w:ascii="Times New Roman" w:hAnsi="Times New Roman"/>
        </w:rPr>
        <w:t xml:space="preserve"> </w:t>
      </w:r>
      <w:r w:rsidRPr="007D7ECB">
        <w:rPr>
          <w:rFonts w:ascii="Times New Roman" w:hAnsi="Times New Roman"/>
        </w:rPr>
        <w:t>LGD.</w:t>
      </w:r>
    </w:p>
    <w:p w14:paraId="4D6184EC" w14:textId="6D138967" w:rsidR="00D90BDD" w:rsidRPr="007D7ECB" w:rsidRDefault="00D90BDD" w:rsidP="0097513F">
      <w:pPr>
        <w:pStyle w:val="Akapitzlist"/>
        <w:numPr>
          <w:ilvl w:val="3"/>
          <w:numId w:val="2"/>
        </w:numPr>
        <w:spacing w:line="276" w:lineRule="auto"/>
        <w:ind w:left="426" w:hanging="284"/>
        <w:contextualSpacing w:val="0"/>
        <w:jc w:val="both"/>
        <w:rPr>
          <w:rFonts w:ascii="Times New Roman" w:hAnsi="Times New Roman"/>
        </w:rPr>
      </w:pPr>
      <w:r w:rsidRPr="007D7ECB">
        <w:rPr>
          <w:rFonts w:ascii="Times New Roman" w:hAnsi="Times New Roman"/>
          <w:bCs/>
        </w:rPr>
        <w:t>„</w:t>
      </w:r>
      <w:r w:rsidR="00526E9A" w:rsidRPr="007D7ECB">
        <w:rPr>
          <w:rFonts w:ascii="Times New Roman" w:hAnsi="Times New Roman"/>
          <w:bCs/>
        </w:rPr>
        <w:t xml:space="preserve"> </w:t>
      </w:r>
      <w:r w:rsidRPr="007D7ECB">
        <w:rPr>
          <w:rFonts w:ascii="Times New Roman" w:hAnsi="Times New Roman"/>
          <w:bCs/>
        </w:rPr>
        <w:t>Lokalny</w:t>
      </w:r>
      <w:r w:rsidR="00526E9A" w:rsidRPr="007D7ECB">
        <w:rPr>
          <w:rFonts w:ascii="Times New Roman" w:hAnsi="Times New Roman"/>
          <w:bCs/>
        </w:rPr>
        <w:t xml:space="preserve"> </w:t>
      </w:r>
      <w:r w:rsidRPr="007D7ECB">
        <w:rPr>
          <w:rFonts w:ascii="Times New Roman" w:hAnsi="Times New Roman"/>
          <w:bCs/>
        </w:rPr>
        <w:t>ośrodek</w:t>
      </w:r>
      <w:r w:rsidR="00526E9A" w:rsidRPr="007D7ECB">
        <w:rPr>
          <w:rFonts w:ascii="Times New Roman" w:hAnsi="Times New Roman"/>
          <w:bCs/>
        </w:rPr>
        <w:t xml:space="preserve"> </w:t>
      </w:r>
      <w:r w:rsidRPr="007D7ECB">
        <w:rPr>
          <w:rFonts w:ascii="Times New Roman" w:hAnsi="Times New Roman"/>
          <w:bCs/>
        </w:rPr>
        <w:t>wiedzy</w:t>
      </w:r>
      <w:r w:rsidR="00526E9A" w:rsidRPr="007D7ECB">
        <w:rPr>
          <w:rFonts w:ascii="Times New Roman" w:hAnsi="Times New Roman"/>
          <w:bCs/>
        </w:rPr>
        <w:t xml:space="preserve"> </w:t>
      </w:r>
      <w:r w:rsidRPr="007D7ECB">
        <w:rPr>
          <w:rFonts w:ascii="Times New Roman" w:hAnsi="Times New Roman"/>
          <w:bCs/>
        </w:rPr>
        <w:t>i</w:t>
      </w:r>
      <w:r w:rsidR="00526E9A" w:rsidRPr="007D7ECB">
        <w:rPr>
          <w:rFonts w:ascii="Times New Roman" w:hAnsi="Times New Roman"/>
          <w:bCs/>
        </w:rPr>
        <w:t xml:space="preserve"> </w:t>
      </w:r>
      <w:r w:rsidRPr="007D7ECB">
        <w:rPr>
          <w:rFonts w:ascii="Times New Roman" w:hAnsi="Times New Roman"/>
          <w:bCs/>
        </w:rPr>
        <w:t>Edukacji</w:t>
      </w:r>
      <w:r w:rsidR="00526E9A" w:rsidRPr="007D7ECB">
        <w:rPr>
          <w:rFonts w:ascii="Times New Roman" w:hAnsi="Times New Roman"/>
          <w:bCs/>
        </w:rPr>
        <w:t xml:space="preserve"> </w:t>
      </w:r>
      <w:r w:rsidRPr="007D7ECB">
        <w:rPr>
          <w:rFonts w:ascii="Times New Roman" w:hAnsi="Times New Roman"/>
          <w:bCs/>
        </w:rPr>
        <w:t>w</w:t>
      </w:r>
      <w:r w:rsidR="00526E9A" w:rsidRPr="007D7ECB">
        <w:rPr>
          <w:rFonts w:ascii="Times New Roman" w:hAnsi="Times New Roman"/>
          <w:bCs/>
        </w:rPr>
        <w:t xml:space="preserve"> </w:t>
      </w:r>
      <w:r w:rsidRPr="007D7ECB">
        <w:rPr>
          <w:rFonts w:ascii="Times New Roman" w:hAnsi="Times New Roman"/>
          <w:bCs/>
        </w:rPr>
        <w:t>Gminie</w:t>
      </w:r>
      <w:r w:rsidR="00526E9A" w:rsidRPr="007D7ECB">
        <w:rPr>
          <w:rFonts w:ascii="Times New Roman" w:hAnsi="Times New Roman"/>
          <w:bCs/>
        </w:rPr>
        <w:t xml:space="preserve"> </w:t>
      </w:r>
      <w:r w:rsidRPr="007D7ECB">
        <w:rPr>
          <w:rFonts w:ascii="Times New Roman" w:hAnsi="Times New Roman"/>
          <w:bCs/>
        </w:rPr>
        <w:t>Radzanów</w:t>
      </w:r>
      <w:r w:rsidR="00526E9A" w:rsidRPr="007D7ECB">
        <w:rPr>
          <w:rFonts w:ascii="Times New Roman" w:hAnsi="Times New Roman"/>
          <w:bCs/>
        </w:rPr>
        <w:t xml:space="preserve"> </w:t>
      </w:r>
      <w:r w:rsidRPr="007D7ECB">
        <w:rPr>
          <w:rFonts w:ascii="Times New Roman" w:hAnsi="Times New Roman"/>
          <w:bCs/>
        </w:rPr>
        <w:t>w</w:t>
      </w:r>
      <w:r w:rsidR="00526E9A" w:rsidRPr="007D7ECB">
        <w:rPr>
          <w:rFonts w:ascii="Times New Roman" w:hAnsi="Times New Roman"/>
          <w:bCs/>
        </w:rPr>
        <w:t xml:space="preserve"> </w:t>
      </w:r>
      <w:r w:rsidRPr="007D7ECB">
        <w:rPr>
          <w:rFonts w:ascii="Times New Roman" w:hAnsi="Times New Roman"/>
          <w:bCs/>
        </w:rPr>
        <w:t>ramach</w:t>
      </w:r>
      <w:r w:rsidR="00526E9A" w:rsidRPr="007D7ECB">
        <w:rPr>
          <w:rFonts w:ascii="Times New Roman" w:hAnsi="Times New Roman"/>
          <w:bCs/>
        </w:rPr>
        <w:t xml:space="preserve"> </w:t>
      </w:r>
      <w:r w:rsidRPr="007D7ECB">
        <w:rPr>
          <w:rFonts w:ascii="Times New Roman" w:hAnsi="Times New Roman"/>
          <w:bCs/>
        </w:rPr>
        <w:t>projektu</w:t>
      </w:r>
      <w:r w:rsidR="00526E9A" w:rsidRPr="007D7ECB">
        <w:rPr>
          <w:rFonts w:ascii="Times New Roman" w:hAnsi="Times New Roman"/>
          <w:bCs/>
        </w:rPr>
        <w:t xml:space="preserve"> </w:t>
      </w:r>
      <w:r w:rsidRPr="007D7ECB">
        <w:rPr>
          <w:rFonts w:ascii="Times New Roman" w:hAnsi="Times New Roman"/>
          <w:bCs/>
        </w:rPr>
        <w:t>„Lokalne</w:t>
      </w:r>
      <w:r w:rsidR="00526E9A" w:rsidRPr="007D7ECB">
        <w:rPr>
          <w:rFonts w:ascii="Times New Roman" w:hAnsi="Times New Roman"/>
          <w:bCs/>
        </w:rPr>
        <w:t xml:space="preserve"> </w:t>
      </w:r>
      <w:r w:rsidRPr="007D7ECB">
        <w:rPr>
          <w:rFonts w:ascii="Times New Roman" w:hAnsi="Times New Roman"/>
          <w:bCs/>
        </w:rPr>
        <w:t>Ośrodki</w:t>
      </w:r>
      <w:r w:rsidR="00526E9A" w:rsidRPr="007D7ECB">
        <w:rPr>
          <w:rFonts w:ascii="Times New Roman" w:hAnsi="Times New Roman"/>
          <w:bCs/>
        </w:rPr>
        <w:t xml:space="preserve"> </w:t>
      </w:r>
      <w:r w:rsidRPr="007D7ECB">
        <w:rPr>
          <w:rFonts w:ascii="Times New Roman" w:hAnsi="Times New Roman"/>
          <w:bCs/>
        </w:rPr>
        <w:t>Wiedzy</w:t>
      </w:r>
      <w:r w:rsidR="00526E9A" w:rsidRPr="007D7ECB">
        <w:rPr>
          <w:rFonts w:ascii="Times New Roman" w:hAnsi="Times New Roman"/>
          <w:bCs/>
        </w:rPr>
        <w:t xml:space="preserve"> </w:t>
      </w:r>
      <w:r w:rsidR="00763DD4">
        <w:rPr>
          <w:rFonts w:ascii="Times New Roman" w:hAnsi="Times New Roman"/>
          <w:bCs/>
        </w:rPr>
        <w:t xml:space="preserve">               </w:t>
      </w:r>
      <w:r w:rsidRPr="007D7ECB">
        <w:rPr>
          <w:rFonts w:ascii="Times New Roman" w:hAnsi="Times New Roman"/>
          <w:bCs/>
        </w:rPr>
        <w:t>i</w:t>
      </w:r>
      <w:r w:rsidR="00526E9A" w:rsidRPr="007D7ECB">
        <w:rPr>
          <w:rFonts w:ascii="Times New Roman" w:hAnsi="Times New Roman"/>
          <w:bCs/>
        </w:rPr>
        <w:t xml:space="preserve"> </w:t>
      </w:r>
      <w:r w:rsidRPr="007D7ECB">
        <w:rPr>
          <w:rFonts w:ascii="Times New Roman" w:hAnsi="Times New Roman"/>
          <w:bCs/>
        </w:rPr>
        <w:t>Edukacji</w:t>
      </w:r>
      <w:r w:rsidR="00526E9A" w:rsidRPr="007D7ECB">
        <w:rPr>
          <w:rFonts w:ascii="Times New Roman" w:hAnsi="Times New Roman"/>
          <w:bCs/>
        </w:rPr>
        <w:t xml:space="preserve"> </w:t>
      </w:r>
      <w:r w:rsidRPr="007D7ECB">
        <w:rPr>
          <w:rFonts w:ascii="Times New Roman" w:hAnsi="Times New Roman"/>
          <w:bCs/>
        </w:rPr>
        <w:t>na</w:t>
      </w:r>
      <w:r w:rsidR="00526E9A" w:rsidRPr="007D7ECB">
        <w:rPr>
          <w:rFonts w:ascii="Times New Roman" w:hAnsi="Times New Roman"/>
          <w:bCs/>
        </w:rPr>
        <w:t xml:space="preserve"> </w:t>
      </w:r>
      <w:r w:rsidRPr="007D7ECB">
        <w:rPr>
          <w:rFonts w:ascii="Times New Roman" w:hAnsi="Times New Roman"/>
          <w:bCs/>
        </w:rPr>
        <w:t>rzecz</w:t>
      </w:r>
      <w:r w:rsidR="00526E9A" w:rsidRPr="007D7ECB">
        <w:rPr>
          <w:rFonts w:ascii="Times New Roman" w:hAnsi="Times New Roman"/>
          <w:bCs/>
        </w:rPr>
        <w:t xml:space="preserve"> </w:t>
      </w:r>
      <w:r w:rsidRPr="007D7ECB">
        <w:rPr>
          <w:rFonts w:ascii="Times New Roman" w:hAnsi="Times New Roman"/>
          <w:bCs/>
        </w:rPr>
        <w:t>aktywizacji</w:t>
      </w:r>
      <w:r w:rsidR="00526E9A" w:rsidRPr="007D7ECB">
        <w:rPr>
          <w:rFonts w:ascii="Times New Roman" w:hAnsi="Times New Roman"/>
          <w:bCs/>
        </w:rPr>
        <w:t xml:space="preserve"> </w:t>
      </w:r>
      <w:r w:rsidRPr="007D7ECB">
        <w:rPr>
          <w:rFonts w:ascii="Times New Roman" w:hAnsi="Times New Roman"/>
          <w:bCs/>
        </w:rPr>
        <w:t>edukacyjnej</w:t>
      </w:r>
      <w:r w:rsidR="00526E9A" w:rsidRPr="007D7ECB">
        <w:rPr>
          <w:rFonts w:ascii="Times New Roman" w:hAnsi="Times New Roman"/>
          <w:bCs/>
        </w:rPr>
        <w:t xml:space="preserve"> </w:t>
      </w:r>
      <w:r w:rsidRPr="007D7ECB">
        <w:rPr>
          <w:rFonts w:ascii="Times New Roman" w:hAnsi="Times New Roman"/>
          <w:bCs/>
        </w:rPr>
        <w:t>osób</w:t>
      </w:r>
      <w:r w:rsidR="00526E9A" w:rsidRPr="007D7ECB">
        <w:rPr>
          <w:rFonts w:ascii="Times New Roman" w:hAnsi="Times New Roman"/>
          <w:bCs/>
        </w:rPr>
        <w:t xml:space="preserve"> </w:t>
      </w:r>
      <w:r w:rsidRPr="007D7ECB">
        <w:rPr>
          <w:rFonts w:ascii="Times New Roman" w:hAnsi="Times New Roman"/>
          <w:bCs/>
        </w:rPr>
        <w:t>dorosłych</w:t>
      </w:r>
      <w:r w:rsidR="00526E9A" w:rsidRPr="007D7ECB">
        <w:rPr>
          <w:rFonts w:ascii="Times New Roman" w:hAnsi="Times New Roman"/>
          <w:bCs/>
        </w:rPr>
        <w:t xml:space="preserve"> </w:t>
      </w:r>
      <w:r w:rsidRPr="007D7ECB">
        <w:rPr>
          <w:rFonts w:ascii="Times New Roman" w:hAnsi="Times New Roman"/>
          <w:bCs/>
        </w:rPr>
        <w:t>2”.</w:t>
      </w:r>
      <w:r w:rsidR="00526E9A" w:rsidRPr="007D7ECB">
        <w:rPr>
          <w:rFonts w:ascii="Times New Roman" w:hAnsi="Times New Roman"/>
          <w:bCs/>
        </w:rPr>
        <w:t xml:space="preserve"> </w:t>
      </w:r>
      <w:r w:rsidRPr="007D7ECB">
        <w:rPr>
          <w:rFonts w:ascii="Times New Roman" w:hAnsi="Times New Roman"/>
          <w:b/>
        </w:rPr>
        <w:t>Projekt</w:t>
      </w:r>
      <w:r w:rsidR="00526E9A" w:rsidRPr="007D7ECB">
        <w:rPr>
          <w:rFonts w:ascii="Times New Roman" w:hAnsi="Times New Roman"/>
          <w:b/>
        </w:rPr>
        <w:t xml:space="preserve"> </w:t>
      </w:r>
      <w:r w:rsidRPr="007D7ECB">
        <w:rPr>
          <w:rFonts w:ascii="Times New Roman" w:hAnsi="Times New Roman"/>
          <w:b/>
        </w:rPr>
        <w:t>Gminy</w:t>
      </w:r>
      <w:r w:rsidR="00526E9A" w:rsidRPr="007D7ECB">
        <w:rPr>
          <w:rFonts w:ascii="Times New Roman" w:hAnsi="Times New Roman"/>
          <w:b/>
        </w:rPr>
        <w:t xml:space="preserve"> </w:t>
      </w:r>
      <w:r w:rsidRPr="007D7ECB">
        <w:rPr>
          <w:rFonts w:ascii="Times New Roman" w:hAnsi="Times New Roman"/>
          <w:b/>
        </w:rPr>
        <w:t>Radzanów</w:t>
      </w:r>
      <w:r w:rsidR="00526E9A" w:rsidRPr="007D7ECB">
        <w:rPr>
          <w:rFonts w:ascii="Times New Roman" w:hAnsi="Times New Roman"/>
        </w:rPr>
        <w:t xml:space="preserve"> </w:t>
      </w:r>
      <w:r w:rsidRPr="007D7ECB">
        <w:rPr>
          <w:rFonts w:ascii="Times New Roman" w:hAnsi="Times New Roman"/>
        </w:rPr>
        <w:t>realizowany</w:t>
      </w:r>
      <w:r w:rsidR="00526E9A" w:rsidRPr="007D7ECB">
        <w:rPr>
          <w:rFonts w:ascii="Times New Roman" w:hAnsi="Times New Roman"/>
        </w:rPr>
        <w:t xml:space="preserve"> </w:t>
      </w:r>
      <w:r w:rsidR="00763DD4">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Programu</w:t>
      </w:r>
      <w:r w:rsidR="00526E9A" w:rsidRPr="007D7ECB">
        <w:rPr>
          <w:rFonts w:ascii="Times New Roman" w:hAnsi="Times New Roman"/>
        </w:rPr>
        <w:t xml:space="preserve"> </w:t>
      </w:r>
      <w:r w:rsidRPr="007D7ECB">
        <w:rPr>
          <w:rFonts w:ascii="Times New Roman" w:hAnsi="Times New Roman"/>
        </w:rPr>
        <w:t>Operacyjnego</w:t>
      </w:r>
      <w:r w:rsidR="00526E9A" w:rsidRPr="007D7ECB">
        <w:rPr>
          <w:rFonts w:ascii="Times New Roman" w:hAnsi="Times New Roman"/>
        </w:rPr>
        <w:t xml:space="preserve"> </w:t>
      </w:r>
      <w:r w:rsidRPr="007D7ECB">
        <w:rPr>
          <w:rFonts w:ascii="Times New Roman" w:hAnsi="Times New Roman"/>
        </w:rPr>
        <w:t>Wiedza</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Edukacja</w:t>
      </w:r>
      <w:r w:rsidR="00526E9A" w:rsidRPr="007D7ECB">
        <w:rPr>
          <w:rFonts w:ascii="Times New Roman" w:hAnsi="Times New Roman"/>
        </w:rPr>
        <w:t xml:space="preserve"> </w:t>
      </w:r>
      <w:r w:rsidRPr="007D7ECB">
        <w:rPr>
          <w:rFonts w:ascii="Times New Roman" w:hAnsi="Times New Roman"/>
        </w:rPr>
        <w:t>Rozwój</w:t>
      </w:r>
      <w:r w:rsidR="00526E9A" w:rsidRPr="007D7ECB">
        <w:rPr>
          <w:rFonts w:ascii="Times New Roman" w:hAnsi="Times New Roman"/>
        </w:rPr>
        <w:t xml:space="preserve"> </w:t>
      </w:r>
      <w:r w:rsidRPr="007D7ECB">
        <w:rPr>
          <w:rFonts w:ascii="Times New Roman" w:hAnsi="Times New Roman"/>
        </w:rPr>
        <w:t>2014-2020.</w:t>
      </w:r>
      <w:r w:rsidR="00526E9A" w:rsidRPr="007D7ECB">
        <w:rPr>
          <w:rFonts w:ascii="Times New Roman" w:hAnsi="Times New Roman"/>
        </w:rPr>
        <w:t xml:space="preserve"> </w:t>
      </w:r>
      <w:r w:rsidRPr="007D7ECB">
        <w:rPr>
          <w:rFonts w:ascii="Times New Roman" w:hAnsi="Times New Roman"/>
        </w:rPr>
        <w:t>Projekt</w:t>
      </w:r>
      <w:r w:rsidR="00A0745D" w:rsidRPr="007D7ECB">
        <w:rPr>
          <w:rFonts w:ascii="Times New Roman" w:hAnsi="Times New Roman"/>
        </w:rPr>
        <w:t xml:space="preserve"> został</w:t>
      </w:r>
      <w:r w:rsidR="00526E9A" w:rsidRPr="007D7ECB">
        <w:rPr>
          <w:rFonts w:ascii="Times New Roman" w:hAnsi="Times New Roman"/>
        </w:rPr>
        <w:t xml:space="preserve"> </w:t>
      </w:r>
      <w:r w:rsidRPr="007D7ECB">
        <w:rPr>
          <w:rFonts w:ascii="Times New Roman" w:hAnsi="Times New Roman"/>
        </w:rPr>
        <w:t>zrealizowany</w:t>
      </w:r>
      <w:r w:rsidR="00526E9A" w:rsidRPr="007D7ECB">
        <w:rPr>
          <w:rFonts w:ascii="Times New Roman" w:hAnsi="Times New Roman"/>
        </w:rPr>
        <w:t xml:space="preserve"> </w:t>
      </w:r>
      <w:r w:rsidR="00763DD4">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Partnerstwie</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Publiczną</w:t>
      </w:r>
      <w:r w:rsidR="00526E9A" w:rsidRPr="007D7ECB">
        <w:rPr>
          <w:rFonts w:ascii="Times New Roman" w:hAnsi="Times New Roman"/>
        </w:rPr>
        <w:t xml:space="preserve"> </w:t>
      </w:r>
      <w:r w:rsidRPr="007D7ECB">
        <w:rPr>
          <w:rFonts w:ascii="Times New Roman" w:hAnsi="Times New Roman"/>
        </w:rPr>
        <w:t>Szkołą</w:t>
      </w:r>
      <w:r w:rsidR="00526E9A" w:rsidRPr="007D7ECB">
        <w:rPr>
          <w:rFonts w:ascii="Times New Roman" w:hAnsi="Times New Roman"/>
        </w:rPr>
        <w:t xml:space="preserve"> </w:t>
      </w:r>
      <w:r w:rsidRPr="007D7ECB">
        <w:rPr>
          <w:rFonts w:ascii="Times New Roman" w:hAnsi="Times New Roman"/>
        </w:rPr>
        <w:t>Podstawową</w:t>
      </w:r>
      <w:r w:rsidR="00526E9A" w:rsidRPr="007D7ECB">
        <w:rPr>
          <w:rFonts w:ascii="Times New Roman" w:hAnsi="Times New Roman"/>
        </w:rPr>
        <w:t xml:space="preserve"> </w:t>
      </w:r>
      <w:r w:rsidRPr="007D7ECB">
        <w:rPr>
          <w:rFonts w:ascii="Times New Roman" w:hAnsi="Times New Roman"/>
        </w:rPr>
        <w:t>im.</w:t>
      </w:r>
      <w:r w:rsidR="00526E9A" w:rsidRPr="007D7ECB">
        <w:rPr>
          <w:rFonts w:ascii="Times New Roman" w:hAnsi="Times New Roman"/>
        </w:rPr>
        <w:t xml:space="preserve"> </w:t>
      </w:r>
      <w:r w:rsidRPr="007D7ECB">
        <w:rPr>
          <w:rFonts w:ascii="Times New Roman" w:hAnsi="Times New Roman"/>
        </w:rPr>
        <w:t>H.</w:t>
      </w:r>
      <w:r w:rsidR="00526E9A" w:rsidRPr="007D7ECB">
        <w:rPr>
          <w:rFonts w:ascii="Times New Roman" w:hAnsi="Times New Roman"/>
        </w:rPr>
        <w:t xml:space="preserve"> </w:t>
      </w:r>
      <w:r w:rsidRPr="007D7ECB">
        <w:rPr>
          <w:rFonts w:ascii="Times New Roman" w:hAnsi="Times New Roman"/>
        </w:rPr>
        <w:t>Sienkiewicza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Rogolinie.</w:t>
      </w:r>
      <w:r w:rsidR="00526E9A" w:rsidRPr="007D7ECB">
        <w:rPr>
          <w:rFonts w:ascii="Times New Roman" w:hAnsi="Times New Roman"/>
        </w:rPr>
        <w:t xml:space="preserve"> </w:t>
      </w:r>
      <w:r w:rsidRPr="007D7ECB">
        <w:rPr>
          <w:rFonts w:ascii="Times New Roman" w:hAnsi="Times New Roman"/>
        </w:rPr>
        <w:t>Przedmiotem</w:t>
      </w:r>
      <w:r w:rsidR="00526E9A" w:rsidRPr="007D7ECB">
        <w:rPr>
          <w:rFonts w:ascii="Times New Roman" w:hAnsi="Times New Roman"/>
        </w:rPr>
        <w:t xml:space="preserve"> </w:t>
      </w:r>
      <w:r w:rsidRPr="007D7ECB">
        <w:rPr>
          <w:rFonts w:ascii="Times New Roman" w:hAnsi="Times New Roman"/>
        </w:rPr>
        <w:t>porozumienia</w:t>
      </w:r>
      <w:r w:rsidR="00526E9A" w:rsidRPr="007D7ECB">
        <w:rPr>
          <w:rFonts w:ascii="Times New Roman" w:hAnsi="Times New Roman"/>
        </w:rPr>
        <w:t xml:space="preserve"> </w:t>
      </w:r>
      <w:r w:rsidRPr="007D7ECB">
        <w:rPr>
          <w:rFonts w:ascii="Times New Roman" w:hAnsi="Times New Roman"/>
        </w:rPr>
        <w:t>było</w:t>
      </w:r>
      <w:r w:rsidR="00526E9A" w:rsidRPr="007D7ECB">
        <w:rPr>
          <w:rFonts w:ascii="Times New Roman" w:hAnsi="Times New Roman"/>
        </w:rPr>
        <w:t xml:space="preserve"> </w:t>
      </w:r>
      <w:r w:rsidRPr="007D7ECB">
        <w:rPr>
          <w:rFonts w:ascii="Times New Roman" w:hAnsi="Times New Roman"/>
        </w:rPr>
        <w:t>utworzenie</w:t>
      </w:r>
      <w:r w:rsidR="00526E9A" w:rsidRPr="007D7ECB">
        <w:rPr>
          <w:rFonts w:ascii="Times New Roman" w:hAnsi="Times New Roman"/>
        </w:rPr>
        <w:t xml:space="preserve"> </w:t>
      </w:r>
      <w:r w:rsidRPr="007D7ECB">
        <w:rPr>
          <w:rFonts w:ascii="Times New Roman" w:hAnsi="Times New Roman"/>
        </w:rPr>
        <w:t>Lokalnego</w:t>
      </w:r>
      <w:r w:rsidR="00526E9A" w:rsidRPr="007D7ECB">
        <w:rPr>
          <w:rFonts w:ascii="Times New Roman" w:hAnsi="Times New Roman"/>
        </w:rPr>
        <w:t xml:space="preserve"> </w:t>
      </w:r>
      <w:r w:rsidRPr="007D7ECB">
        <w:rPr>
          <w:rFonts w:ascii="Times New Roman" w:hAnsi="Times New Roman"/>
        </w:rPr>
        <w:t>Ośrodka</w:t>
      </w:r>
      <w:r w:rsidR="00526E9A" w:rsidRPr="007D7ECB">
        <w:rPr>
          <w:rFonts w:ascii="Times New Roman" w:hAnsi="Times New Roman"/>
        </w:rPr>
        <w:t xml:space="preserve"> </w:t>
      </w:r>
      <w:r w:rsidRPr="007D7ECB">
        <w:rPr>
          <w:rFonts w:ascii="Times New Roman" w:hAnsi="Times New Roman"/>
        </w:rPr>
        <w:t>Wiedzy</w:t>
      </w:r>
      <w:r w:rsidR="00526E9A" w:rsidRPr="007D7ECB">
        <w:rPr>
          <w:rFonts w:ascii="Times New Roman" w:hAnsi="Times New Roman"/>
        </w:rPr>
        <w:t xml:space="preserve"> </w:t>
      </w:r>
      <w:r w:rsidR="003C67F4"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Edukacji</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gminie</w:t>
      </w:r>
      <w:r w:rsidR="00526E9A" w:rsidRPr="007D7ECB">
        <w:rPr>
          <w:rFonts w:ascii="Times New Roman" w:hAnsi="Times New Roman"/>
        </w:rPr>
        <w:t xml:space="preserve"> </w:t>
      </w:r>
      <w:r w:rsidRPr="007D7ECB">
        <w:rPr>
          <w:rFonts w:ascii="Times New Roman" w:hAnsi="Times New Roman"/>
        </w:rPr>
        <w:t>Radzanów,</w:t>
      </w:r>
      <w:r w:rsidR="00526E9A" w:rsidRPr="007D7ECB">
        <w:rPr>
          <w:rFonts w:ascii="Times New Roman" w:hAnsi="Times New Roman"/>
        </w:rPr>
        <w:t xml:space="preserve"> </w:t>
      </w:r>
      <w:r w:rsidRPr="007D7ECB">
        <w:rPr>
          <w:rFonts w:ascii="Times New Roman" w:hAnsi="Times New Roman"/>
        </w:rPr>
        <w:t>zwanego</w:t>
      </w:r>
      <w:r w:rsidR="00526E9A" w:rsidRPr="007D7ECB">
        <w:rPr>
          <w:rFonts w:ascii="Times New Roman" w:hAnsi="Times New Roman"/>
        </w:rPr>
        <w:t xml:space="preserve"> </w:t>
      </w:r>
      <w:r w:rsidRPr="007D7ECB">
        <w:rPr>
          <w:rFonts w:ascii="Times New Roman" w:hAnsi="Times New Roman"/>
        </w:rPr>
        <w:t>„LOWE”.</w:t>
      </w:r>
    </w:p>
    <w:p w14:paraId="313528CD" w14:textId="5FE25F87" w:rsidR="00D90BDD" w:rsidRPr="007D7ECB" w:rsidRDefault="00D90BDD" w:rsidP="00733256">
      <w:pPr>
        <w:spacing w:line="276" w:lineRule="auto"/>
        <w:jc w:val="both"/>
        <w:rPr>
          <w:rFonts w:ascii="Times New Roman" w:hAnsi="Times New Roman"/>
        </w:rPr>
      </w:pPr>
      <w:r w:rsidRPr="007D7ECB">
        <w:rPr>
          <w:rFonts w:ascii="Times New Roman" w:hAnsi="Times New Roman"/>
        </w:rPr>
        <w:t>Ponadto,</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w:t>
      </w:r>
      <w:r w:rsidR="00531671" w:rsidRPr="007D7ECB">
        <w:rPr>
          <w:rFonts w:ascii="Times New Roman" w:hAnsi="Times New Roman"/>
        </w:rPr>
        <w:t>Zapilicze</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partnerem</w:t>
      </w:r>
      <w:r w:rsidR="00526E9A" w:rsidRPr="007D7ECB">
        <w:rPr>
          <w:rFonts w:ascii="Times New Roman" w:hAnsi="Times New Roman"/>
        </w:rPr>
        <w:t xml:space="preserve"> </w:t>
      </w:r>
      <w:r w:rsidRPr="007D7ECB">
        <w:rPr>
          <w:rFonts w:ascii="Times New Roman" w:hAnsi="Times New Roman"/>
        </w:rPr>
        <w:t>Krajowej</w:t>
      </w:r>
      <w:r w:rsidR="00526E9A" w:rsidRPr="007D7ECB">
        <w:rPr>
          <w:rFonts w:ascii="Times New Roman" w:hAnsi="Times New Roman"/>
        </w:rPr>
        <w:t xml:space="preserve"> </w:t>
      </w:r>
      <w:r w:rsidRPr="007D7ECB">
        <w:rPr>
          <w:rFonts w:ascii="Times New Roman" w:hAnsi="Times New Roman"/>
        </w:rPr>
        <w:t>Sieci</w:t>
      </w:r>
      <w:r w:rsidR="00526E9A" w:rsidRPr="007D7ECB">
        <w:rPr>
          <w:rFonts w:ascii="Times New Roman" w:hAnsi="Times New Roman"/>
        </w:rPr>
        <w:t xml:space="preserve"> </w:t>
      </w:r>
      <w:r w:rsidRPr="007D7ECB">
        <w:rPr>
          <w:rFonts w:ascii="Times New Roman" w:hAnsi="Times New Roman"/>
        </w:rPr>
        <w:t>Obszarów</w:t>
      </w:r>
      <w:r w:rsidR="00526E9A" w:rsidRPr="007D7ECB">
        <w:rPr>
          <w:rFonts w:ascii="Times New Roman" w:hAnsi="Times New Roman"/>
        </w:rPr>
        <w:t xml:space="preserve"> </w:t>
      </w:r>
      <w:r w:rsidRPr="007D7ECB">
        <w:rPr>
          <w:rFonts w:ascii="Times New Roman" w:hAnsi="Times New Roman"/>
        </w:rPr>
        <w:t>Wiejskich.</w:t>
      </w:r>
      <w:r w:rsidR="00526E9A" w:rsidRPr="007D7ECB">
        <w:rPr>
          <w:rFonts w:ascii="Times New Roman" w:hAnsi="Times New Roman"/>
        </w:rPr>
        <w:t xml:space="preserve"> </w:t>
      </w:r>
    </w:p>
    <w:p w14:paraId="0AA1954C" w14:textId="4C263FEC" w:rsidR="00871655" w:rsidRPr="007D7ECB" w:rsidRDefault="00871655" w:rsidP="00F06BE1">
      <w:pPr>
        <w:spacing w:line="276" w:lineRule="auto"/>
        <w:ind w:firstLine="284"/>
        <w:jc w:val="both"/>
        <w:rPr>
          <w:rFonts w:ascii="Times New Roman" w:hAnsi="Times New Roman"/>
          <w:b/>
          <w:bCs/>
        </w:rPr>
      </w:pPr>
      <w:r w:rsidRPr="007D7ECB">
        <w:rPr>
          <w:rFonts w:ascii="Times New Roman" w:hAnsi="Times New Roman"/>
          <w:b/>
          <w:bCs/>
        </w:rPr>
        <w:t>Zasoby</w:t>
      </w:r>
      <w:r w:rsidR="00526E9A" w:rsidRPr="007D7ECB">
        <w:rPr>
          <w:rFonts w:ascii="Times New Roman" w:hAnsi="Times New Roman"/>
          <w:b/>
          <w:bCs/>
        </w:rPr>
        <w:t xml:space="preserve"> </w:t>
      </w:r>
      <w:r w:rsidRPr="007D7ECB">
        <w:rPr>
          <w:rFonts w:ascii="Times New Roman" w:hAnsi="Times New Roman"/>
          <w:b/>
          <w:bCs/>
        </w:rPr>
        <w:t>ludzkie/kadry</w:t>
      </w:r>
    </w:p>
    <w:p w14:paraId="5F6B1CDC" w14:textId="071E6EC8" w:rsidR="00D90BDD" w:rsidRPr="007D7ECB" w:rsidRDefault="00D90BDD" w:rsidP="0097513F">
      <w:pPr>
        <w:spacing w:line="276" w:lineRule="auto"/>
        <w:ind w:firstLine="284"/>
        <w:jc w:val="both"/>
        <w:rPr>
          <w:rFonts w:ascii="Times New Roman" w:hAnsi="Times New Roman"/>
        </w:rPr>
      </w:pP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związku</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kontynuacją</w:t>
      </w:r>
      <w:r w:rsidR="00526E9A" w:rsidRPr="007D7ECB">
        <w:rPr>
          <w:rFonts w:ascii="Times New Roman" w:hAnsi="Times New Roman"/>
        </w:rPr>
        <w:t xml:space="preserve"> </w:t>
      </w:r>
      <w:r w:rsidRPr="007D7ECB">
        <w:rPr>
          <w:rFonts w:ascii="Times New Roman" w:hAnsi="Times New Roman"/>
        </w:rPr>
        <w:t>działalności</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kolejnym</w:t>
      </w:r>
      <w:r w:rsidR="00526E9A" w:rsidRPr="007D7ECB">
        <w:rPr>
          <w:rFonts w:ascii="Times New Roman" w:hAnsi="Times New Roman"/>
        </w:rPr>
        <w:t xml:space="preserve"> </w:t>
      </w:r>
      <w:r w:rsidRPr="007D7ECB">
        <w:rPr>
          <w:rFonts w:ascii="Times New Roman" w:hAnsi="Times New Roman"/>
        </w:rPr>
        <w:t>okresie</w:t>
      </w:r>
      <w:r w:rsidR="00526E9A" w:rsidRPr="007D7ECB">
        <w:rPr>
          <w:rFonts w:ascii="Times New Roman" w:hAnsi="Times New Roman"/>
        </w:rPr>
        <w:t xml:space="preserve"> </w:t>
      </w:r>
      <w:r w:rsidRPr="007D7ECB">
        <w:rPr>
          <w:rFonts w:ascii="Times New Roman" w:hAnsi="Times New Roman"/>
        </w:rPr>
        <w:t>programowania</w:t>
      </w:r>
      <w:r w:rsidR="00526E9A" w:rsidRPr="007D7ECB">
        <w:rPr>
          <w:rFonts w:ascii="Times New Roman" w:hAnsi="Times New Roman"/>
        </w:rPr>
        <w:t xml:space="preserve"> </w:t>
      </w:r>
      <w:r w:rsidRPr="007D7ECB">
        <w:rPr>
          <w:rFonts w:ascii="Times New Roman" w:hAnsi="Times New Roman"/>
        </w:rPr>
        <w:t>2014-2020,</w:t>
      </w:r>
      <w:r w:rsidR="00526E9A" w:rsidRPr="007D7ECB">
        <w:rPr>
          <w:rFonts w:ascii="Times New Roman" w:hAnsi="Times New Roman"/>
        </w:rPr>
        <w:t xml:space="preserve"> </w:t>
      </w:r>
      <w:r w:rsidRPr="007D7ECB">
        <w:rPr>
          <w:rFonts w:ascii="Times New Roman" w:hAnsi="Times New Roman"/>
        </w:rPr>
        <w:t>kadra</w:t>
      </w:r>
      <w:r w:rsidR="00526E9A" w:rsidRPr="007D7ECB">
        <w:rPr>
          <w:rFonts w:ascii="Times New Roman" w:hAnsi="Times New Roman"/>
        </w:rPr>
        <w:t xml:space="preserve"> </w:t>
      </w:r>
      <w:r w:rsidRPr="007D7ECB">
        <w:rPr>
          <w:rFonts w:ascii="Times New Roman" w:hAnsi="Times New Roman"/>
        </w:rPr>
        <w:t>zebrała</w:t>
      </w:r>
      <w:r w:rsidR="00526E9A" w:rsidRPr="007D7ECB">
        <w:rPr>
          <w:rFonts w:ascii="Times New Roman" w:hAnsi="Times New Roman"/>
        </w:rPr>
        <w:t xml:space="preserve"> </w:t>
      </w:r>
      <w:r w:rsidRPr="007D7ECB">
        <w:rPr>
          <w:rFonts w:ascii="Times New Roman" w:hAnsi="Times New Roman"/>
        </w:rPr>
        <w:t>bogate</w:t>
      </w:r>
      <w:r w:rsidR="00526E9A" w:rsidRPr="007D7ECB">
        <w:rPr>
          <w:rFonts w:ascii="Times New Roman" w:hAnsi="Times New Roman"/>
        </w:rPr>
        <w:t xml:space="preserve"> </w:t>
      </w:r>
      <w:r w:rsidRPr="007D7ECB">
        <w:rPr>
          <w:rFonts w:ascii="Times New Roman" w:hAnsi="Times New Roman"/>
        </w:rPr>
        <w:t>doświadczenie</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wiedzę</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zakresie</w:t>
      </w:r>
      <w:r w:rsidR="00526E9A" w:rsidRPr="007D7ECB">
        <w:rPr>
          <w:rFonts w:ascii="Times New Roman" w:hAnsi="Times New Roman"/>
        </w:rPr>
        <w:t xml:space="preserve"> </w:t>
      </w:r>
      <w:r w:rsidRPr="007D7ECB">
        <w:rPr>
          <w:rFonts w:ascii="Times New Roman" w:hAnsi="Times New Roman"/>
        </w:rPr>
        <w:t>wdrażania</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aktualizacji</w:t>
      </w:r>
      <w:r w:rsidR="00526E9A" w:rsidRPr="007D7ECB">
        <w:rPr>
          <w:rFonts w:ascii="Times New Roman" w:hAnsi="Times New Roman"/>
        </w:rPr>
        <w:t xml:space="preserve"> </w:t>
      </w:r>
      <w:r w:rsidRPr="007D7ECB">
        <w:rPr>
          <w:rFonts w:ascii="Times New Roman" w:hAnsi="Times New Roman"/>
        </w:rPr>
        <w:t>dokumentów</w:t>
      </w:r>
      <w:r w:rsidR="00526E9A" w:rsidRPr="007D7ECB">
        <w:rPr>
          <w:rFonts w:ascii="Times New Roman" w:hAnsi="Times New Roman"/>
        </w:rPr>
        <w:t xml:space="preserve"> </w:t>
      </w:r>
      <w:r w:rsidRPr="007D7ECB">
        <w:rPr>
          <w:rFonts w:ascii="Times New Roman" w:hAnsi="Times New Roman"/>
        </w:rPr>
        <w:t>strategicznych.</w:t>
      </w:r>
      <w:r w:rsidR="00526E9A" w:rsidRPr="007D7ECB">
        <w:rPr>
          <w:rFonts w:ascii="Times New Roman" w:hAnsi="Times New Roman"/>
        </w:rPr>
        <w:t xml:space="preserve"> </w:t>
      </w:r>
      <w:r w:rsidRPr="007D7ECB">
        <w:rPr>
          <w:rFonts w:ascii="Times New Roman" w:hAnsi="Times New Roman"/>
        </w:rPr>
        <w:t>Zarówno</w:t>
      </w:r>
      <w:r w:rsidR="00526E9A" w:rsidRPr="007D7ECB">
        <w:rPr>
          <w:rFonts w:ascii="Times New Roman" w:hAnsi="Times New Roman"/>
        </w:rPr>
        <w:t xml:space="preserve"> </w:t>
      </w:r>
      <w:r w:rsidRPr="007D7ECB">
        <w:rPr>
          <w:rFonts w:ascii="Times New Roman" w:hAnsi="Times New Roman"/>
        </w:rPr>
        <w:t>organy,</w:t>
      </w:r>
      <w:r w:rsidR="00526E9A" w:rsidRPr="007D7ECB">
        <w:rPr>
          <w:rFonts w:ascii="Times New Roman" w:hAnsi="Times New Roman"/>
        </w:rPr>
        <w:t xml:space="preserve"> </w:t>
      </w:r>
      <w:r w:rsidRPr="007D7ECB">
        <w:rPr>
          <w:rFonts w:ascii="Times New Roman" w:hAnsi="Times New Roman"/>
        </w:rPr>
        <w:t>jak</w:t>
      </w:r>
      <w:r w:rsidR="005D1BEF" w:rsidRPr="007D7ECB">
        <w:rPr>
          <w:rFonts w:ascii="Times New Roman" w:hAnsi="Times New Roman"/>
        </w:rPr>
        <w:t xml:space="preserve"> i </w:t>
      </w:r>
      <w:r w:rsidRPr="007D7ECB">
        <w:rPr>
          <w:rFonts w:ascii="Times New Roman" w:hAnsi="Times New Roman"/>
        </w:rPr>
        <w:t>pracownicy</w:t>
      </w:r>
      <w:r w:rsidR="00526E9A" w:rsidRPr="007D7ECB">
        <w:rPr>
          <w:rFonts w:ascii="Times New Roman" w:hAnsi="Times New Roman"/>
        </w:rPr>
        <w:t xml:space="preserve"> </w:t>
      </w:r>
      <w:r w:rsidRPr="007D7ECB">
        <w:rPr>
          <w:rFonts w:ascii="Times New Roman" w:hAnsi="Times New Roman"/>
        </w:rPr>
        <w:t>biura,</w:t>
      </w:r>
      <w:r w:rsidR="00526E9A" w:rsidRPr="007D7ECB">
        <w:rPr>
          <w:rFonts w:ascii="Times New Roman" w:hAnsi="Times New Roman"/>
        </w:rPr>
        <w:t xml:space="preserve"> </w:t>
      </w:r>
      <w:r w:rsidRPr="007D7ECB">
        <w:rPr>
          <w:rFonts w:ascii="Times New Roman" w:hAnsi="Times New Roman"/>
        </w:rPr>
        <w:t>stanowią</w:t>
      </w:r>
      <w:r w:rsidR="00526E9A" w:rsidRPr="007D7ECB">
        <w:rPr>
          <w:rFonts w:ascii="Times New Roman" w:hAnsi="Times New Roman"/>
        </w:rPr>
        <w:t xml:space="preserve"> </w:t>
      </w:r>
      <w:r w:rsidRPr="007D7ECB">
        <w:rPr>
          <w:rFonts w:ascii="Times New Roman" w:hAnsi="Times New Roman"/>
        </w:rPr>
        <w:t>ogromny</w:t>
      </w:r>
      <w:r w:rsidR="00526E9A" w:rsidRPr="007D7ECB">
        <w:rPr>
          <w:rFonts w:ascii="Times New Roman" w:hAnsi="Times New Roman"/>
        </w:rPr>
        <w:t xml:space="preserve"> </w:t>
      </w:r>
      <w:r w:rsidRPr="007D7ECB">
        <w:rPr>
          <w:rFonts w:ascii="Times New Roman" w:hAnsi="Times New Roman"/>
        </w:rPr>
        <w:t>potencjał</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Przyczyniło</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zyskania</w:t>
      </w:r>
      <w:r w:rsidR="00526E9A" w:rsidRPr="007D7ECB">
        <w:rPr>
          <w:rFonts w:ascii="Times New Roman" w:hAnsi="Times New Roman"/>
        </w:rPr>
        <w:t xml:space="preserve"> </w:t>
      </w:r>
      <w:r w:rsidRPr="007D7ECB">
        <w:rPr>
          <w:rFonts w:ascii="Times New Roman" w:hAnsi="Times New Roman"/>
        </w:rPr>
        <w:t>zaufania</w:t>
      </w:r>
      <w:r w:rsidR="00526E9A" w:rsidRPr="007D7ECB">
        <w:rPr>
          <w:rFonts w:ascii="Times New Roman" w:hAnsi="Times New Roman"/>
        </w:rPr>
        <w:t xml:space="preserve"> </w:t>
      </w:r>
      <w:r w:rsidRPr="007D7ECB">
        <w:rPr>
          <w:rFonts w:ascii="Times New Roman" w:hAnsi="Times New Roman"/>
        </w:rPr>
        <w:t>społecznego</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pozytywnego</w:t>
      </w:r>
      <w:r w:rsidR="00526E9A" w:rsidRPr="007D7ECB">
        <w:rPr>
          <w:rFonts w:ascii="Times New Roman" w:hAnsi="Times New Roman"/>
        </w:rPr>
        <w:t xml:space="preserve"> </w:t>
      </w:r>
      <w:r w:rsidRPr="007D7ECB">
        <w:rPr>
          <w:rFonts w:ascii="Times New Roman" w:hAnsi="Times New Roman"/>
        </w:rPr>
        <w:t>wizerunku</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jako</w:t>
      </w:r>
      <w:r w:rsidR="00526E9A" w:rsidRPr="007D7ECB">
        <w:rPr>
          <w:rFonts w:ascii="Times New Roman" w:hAnsi="Times New Roman"/>
        </w:rPr>
        <w:t xml:space="preserve"> </w:t>
      </w:r>
      <w:r w:rsidRPr="007D7ECB">
        <w:rPr>
          <w:rFonts w:ascii="Times New Roman" w:hAnsi="Times New Roman"/>
        </w:rPr>
        <w:t>instytucji</w:t>
      </w:r>
      <w:r w:rsidR="00526E9A" w:rsidRPr="007D7ECB">
        <w:rPr>
          <w:rFonts w:ascii="Times New Roman" w:hAnsi="Times New Roman"/>
        </w:rPr>
        <w:t xml:space="preserve"> </w:t>
      </w:r>
      <w:r w:rsidRPr="007D7ECB">
        <w:rPr>
          <w:rFonts w:ascii="Times New Roman" w:hAnsi="Times New Roman"/>
        </w:rPr>
        <w:t>wspierającej</w:t>
      </w:r>
      <w:r w:rsidR="00526E9A" w:rsidRPr="007D7ECB">
        <w:rPr>
          <w:rFonts w:ascii="Times New Roman" w:hAnsi="Times New Roman"/>
        </w:rPr>
        <w:t xml:space="preserve"> </w:t>
      </w:r>
      <w:r w:rsidRPr="007D7ECB">
        <w:rPr>
          <w:rFonts w:ascii="Times New Roman" w:hAnsi="Times New Roman"/>
        </w:rPr>
        <w:t>społeczność</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p>
    <w:p w14:paraId="2B3EFC57" w14:textId="64C41E14" w:rsidR="00D90BDD" w:rsidRPr="007D7ECB" w:rsidRDefault="00D90BDD" w:rsidP="0097513F">
      <w:pPr>
        <w:spacing w:line="276" w:lineRule="auto"/>
        <w:ind w:firstLine="284"/>
        <w:jc w:val="both"/>
        <w:rPr>
          <w:rFonts w:ascii="Times New Roman" w:hAnsi="Times New Roman"/>
        </w:rPr>
      </w:pPr>
      <w:r w:rsidRPr="007D7ECB">
        <w:rPr>
          <w:rFonts w:ascii="Times New Roman" w:hAnsi="Times New Roman"/>
        </w:rPr>
        <w:t>Należy</w:t>
      </w:r>
      <w:r w:rsidR="00526E9A" w:rsidRPr="007D7ECB">
        <w:rPr>
          <w:rFonts w:ascii="Times New Roman" w:hAnsi="Times New Roman"/>
        </w:rPr>
        <w:t xml:space="preserve"> </w:t>
      </w:r>
      <w:r w:rsidRPr="007D7ECB">
        <w:rPr>
          <w:rFonts w:ascii="Times New Roman" w:hAnsi="Times New Roman"/>
        </w:rPr>
        <w:t>zauważyć,</w:t>
      </w:r>
      <w:r w:rsidR="00526E9A" w:rsidRPr="007D7ECB">
        <w:rPr>
          <w:rFonts w:ascii="Times New Roman" w:hAnsi="Times New Roman"/>
        </w:rPr>
        <w:t xml:space="preserve"> </w:t>
      </w:r>
      <w:r w:rsidRPr="007D7ECB">
        <w:rPr>
          <w:rFonts w:ascii="Times New Roman" w:hAnsi="Times New Roman"/>
        </w:rPr>
        <w:t>że</w:t>
      </w:r>
      <w:r w:rsidR="00526E9A" w:rsidRPr="007D7ECB">
        <w:rPr>
          <w:rFonts w:ascii="Times New Roman" w:hAnsi="Times New Roman"/>
        </w:rPr>
        <w:t xml:space="preserve"> </w:t>
      </w:r>
      <w:r w:rsidRPr="007D7ECB">
        <w:rPr>
          <w:rFonts w:ascii="Times New Roman" w:hAnsi="Times New Roman"/>
        </w:rPr>
        <w:t>biuro</w:t>
      </w:r>
      <w:r w:rsidR="00526E9A" w:rsidRPr="007D7ECB">
        <w:rPr>
          <w:rFonts w:ascii="Times New Roman" w:hAnsi="Times New Roman"/>
        </w:rPr>
        <w:t xml:space="preserve"> </w:t>
      </w:r>
      <w:r w:rsidRPr="007D7ECB">
        <w:rPr>
          <w:rFonts w:ascii="Times New Roman" w:hAnsi="Times New Roman"/>
        </w:rPr>
        <w:t>stowarzyszenia</w:t>
      </w:r>
      <w:r w:rsidR="00526E9A" w:rsidRPr="007D7ECB">
        <w:rPr>
          <w:rFonts w:ascii="Times New Roman" w:hAnsi="Times New Roman"/>
        </w:rPr>
        <w:t xml:space="preserve"> </w:t>
      </w:r>
      <w:r w:rsidRPr="007D7ECB">
        <w:rPr>
          <w:rFonts w:ascii="Times New Roman" w:hAnsi="Times New Roman"/>
        </w:rPr>
        <w:t>zajmuje</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właściwie</w:t>
      </w:r>
      <w:r w:rsidR="00526E9A" w:rsidRPr="007D7ECB">
        <w:rPr>
          <w:rFonts w:ascii="Times New Roman" w:hAnsi="Times New Roman"/>
        </w:rPr>
        <w:t xml:space="preserve"> </w:t>
      </w:r>
      <w:r w:rsidRPr="007D7ECB">
        <w:rPr>
          <w:rFonts w:ascii="Times New Roman" w:hAnsi="Times New Roman"/>
        </w:rPr>
        <w:t>wszystkimi</w:t>
      </w:r>
      <w:r w:rsidR="00526E9A" w:rsidRPr="007D7ECB">
        <w:rPr>
          <w:rFonts w:ascii="Times New Roman" w:hAnsi="Times New Roman"/>
        </w:rPr>
        <w:t xml:space="preserve"> </w:t>
      </w:r>
      <w:r w:rsidRPr="007D7ECB">
        <w:rPr>
          <w:rFonts w:ascii="Times New Roman" w:hAnsi="Times New Roman"/>
        </w:rPr>
        <w:t>aspektami</w:t>
      </w:r>
      <w:r w:rsidR="00526E9A" w:rsidRPr="007D7ECB">
        <w:rPr>
          <w:rFonts w:ascii="Times New Roman" w:hAnsi="Times New Roman"/>
        </w:rPr>
        <w:t xml:space="preserve"> </w:t>
      </w:r>
      <w:r w:rsidRPr="007D7ECB">
        <w:rPr>
          <w:rFonts w:ascii="Times New Roman" w:hAnsi="Times New Roman"/>
        </w:rPr>
        <w:t>funkcjonowania</w:t>
      </w:r>
      <w:r w:rsidR="00526E9A" w:rsidRPr="007D7ECB">
        <w:rPr>
          <w:rFonts w:ascii="Times New Roman" w:hAnsi="Times New Roman"/>
        </w:rPr>
        <w:t xml:space="preserve"> </w:t>
      </w:r>
      <w:r w:rsidRPr="007D7ECB">
        <w:rPr>
          <w:rFonts w:ascii="Times New Roman" w:hAnsi="Times New Roman"/>
        </w:rPr>
        <w:t>partnerstwa.</w:t>
      </w:r>
      <w:r w:rsidR="00526E9A" w:rsidRPr="007D7ECB">
        <w:rPr>
          <w:rFonts w:ascii="Times New Roman" w:hAnsi="Times New Roman"/>
        </w:rPr>
        <w:t xml:space="preserve"> </w:t>
      </w:r>
      <w:r w:rsidRPr="007D7ECB">
        <w:rPr>
          <w:rFonts w:ascii="Times New Roman" w:hAnsi="Times New Roman"/>
        </w:rPr>
        <w:t>Organizuje</w:t>
      </w:r>
      <w:r w:rsidR="00526E9A" w:rsidRPr="007D7ECB">
        <w:rPr>
          <w:rFonts w:ascii="Times New Roman" w:hAnsi="Times New Roman"/>
        </w:rPr>
        <w:t xml:space="preserve"> </w:t>
      </w:r>
      <w:r w:rsidRPr="007D7ECB">
        <w:rPr>
          <w:rFonts w:ascii="Times New Roman" w:hAnsi="Times New Roman"/>
        </w:rPr>
        <w:t>Walne</w:t>
      </w:r>
      <w:r w:rsidR="00526E9A" w:rsidRPr="007D7ECB">
        <w:rPr>
          <w:rFonts w:ascii="Times New Roman" w:hAnsi="Times New Roman"/>
        </w:rPr>
        <w:t xml:space="preserve"> </w:t>
      </w:r>
      <w:r w:rsidRPr="007D7ECB">
        <w:rPr>
          <w:rFonts w:ascii="Times New Roman" w:hAnsi="Times New Roman"/>
        </w:rPr>
        <w:t>Zebrania</w:t>
      </w:r>
      <w:r w:rsidR="00526E9A" w:rsidRPr="007D7ECB">
        <w:rPr>
          <w:rFonts w:ascii="Times New Roman" w:hAnsi="Times New Roman"/>
        </w:rPr>
        <w:t xml:space="preserve"> </w:t>
      </w:r>
      <w:r w:rsidRPr="007D7ECB">
        <w:rPr>
          <w:rFonts w:ascii="Times New Roman" w:hAnsi="Times New Roman"/>
        </w:rPr>
        <w:t>Członków,</w:t>
      </w:r>
      <w:r w:rsidR="00526E9A" w:rsidRPr="007D7ECB">
        <w:rPr>
          <w:rFonts w:ascii="Times New Roman" w:hAnsi="Times New Roman"/>
        </w:rPr>
        <w:t xml:space="preserve"> </w:t>
      </w:r>
      <w:r w:rsidRPr="007D7ECB">
        <w:rPr>
          <w:rFonts w:ascii="Times New Roman" w:hAnsi="Times New Roman"/>
        </w:rPr>
        <w:t>wspomaga</w:t>
      </w:r>
      <w:r w:rsidR="00526E9A" w:rsidRPr="007D7ECB">
        <w:rPr>
          <w:rFonts w:ascii="Times New Roman" w:hAnsi="Times New Roman"/>
        </w:rPr>
        <w:t xml:space="preserve"> </w:t>
      </w:r>
      <w:r w:rsidRPr="007D7ECB">
        <w:rPr>
          <w:rFonts w:ascii="Times New Roman" w:hAnsi="Times New Roman"/>
        </w:rPr>
        <w:t>Radę</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ocenie</w:t>
      </w:r>
      <w:r w:rsidR="00526E9A" w:rsidRPr="007D7ECB">
        <w:rPr>
          <w:rFonts w:ascii="Times New Roman" w:hAnsi="Times New Roman"/>
        </w:rPr>
        <w:t xml:space="preserve"> </w:t>
      </w:r>
      <w:r w:rsidR="003C67F4"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wyborze</w:t>
      </w:r>
      <w:r w:rsidR="00526E9A" w:rsidRPr="007D7ECB">
        <w:rPr>
          <w:rFonts w:ascii="Times New Roman" w:hAnsi="Times New Roman"/>
        </w:rPr>
        <w:t xml:space="preserve"> </w:t>
      </w:r>
      <w:r w:rsidRPr="007D7ECB">
        <w:rPr>
          <w:rFonts w:ascii="Times New Roman" w:hAnsi="Times New Roman"/>
        </w:rPr>
        <w:t>operacji</w:t>
      </w:r>
      <w:r w:rsidR="00624F88" w:rsidRPr="007D7ECB">
        <w:rPr>
          <w:rFonts w:ascii="Times New Roman" w:hAnsi="Times New Roman"/>
        </w:rPr>
        <w:t>,</w:t>
      </w:r>
      <w:r w:rsidR="003461F0" w:rsidRPr="007D7ECB">
        <w:rPr>
          <w:rFonts w:ascii="Times New Roman" w:hAnsi="Times New Roman"/>
        </w:rPr>
        <w:t xml:space="preserve"> </w:t>
      </w:r>
      <w:r w:rsidRPr="007D7ECB">
        <w:rPr>
          <w:rFonts w:ascii="Times New Roman" w:hAnsi="Times New Roman"/>
        </w:rPr>
        <w:t>ogłasza</w:t>
      </w:r>
      <w:r w:rsidR="00624F88"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organizuje</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przeprowadza</w:t>
      </w:r>
      <w:r w:rsidR="00526E9A" w:rsidRPr="007D7ECB">
        <w:rPr>
          <w:rFonts w:ascii="Times New Roman" w:hAnsi="Times New Roman"/>
        </w:rPr>
        <w:t xml:space="preserve"> </w:t>
      </w:r>
      <w:r w:rsidRPr="007D7ECB">
        <w:rPr>
          <w:rFonts w:ascii="Times New Roman" w:hAnsi="Times New Roman"/>
        </w:rPr>
        <w:t>nabory</w:t>
      </w:r>
      <w:r w:rsidR="00526E9A" w:rsidRPr="007D7ECB">
        <w:rPr>
          <w:rFonts w:ascii="Times New Roman" w:hAnsi="Times New Roman"/>
        </w:rPr>
        <w:t xml:space="preserve"> </w:t>
      </w:r>
      <w:r w:rsidRPr="007D7ECB">
        <w:rPr>
          <w:rFonts w:ascii="Times New Roman" w:hAnsi="Times New Roman"/>
        </w:rPr>
        <w:t>wniosków.</w:t>
      </w:r>
      <w:r w:rsidR="00526E9A" w:rsidRPr="007D7ECB">
        <w:rPr>
          <w:rFonts w:ascii="Times New Roman" w:hAnsi="Times New Roman"/>
        </w:rPr>
        <w:t xml:space="preserve"> </w:t>
      </w:r>
      <w:r w:rsidRPr="007D7ECB">
        <w:rPr>
          <w:rFonts w:ascii="Times New Roman" w:hAnsi="Times New Roman"/>
        </w:rPr>
        <w:t>Wykazuje</w:t>
      </w:r>
      <w:r w:rsidR="00526E9A" w:rsidRPr="007D7ECB">
        <w:rPr>
          <w:rFonts w:ascii="Times New Roman" w:hAnsi="Times New Roman"/>
        </w:rPr>
        <w:t xml:space="preserve"> </w:t>
      </w:r>
      <w:r w:rsidRPr="007D7ECB">
        <w:rPr>
          <w:rFonts w:ascii="Times New Roman" w:hAnsi="Times New Roman"/>
        </w:rPr>
        <w:t>dbałość</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jakość</w:t>
      </w:r>
      <w:r w:rsidR="00526E9A" w:rsidRPr="007D7ECB">
        <w:rPr>
          <w:rFonts w:ascii="Times New Roman" w:hAnsi="Times New Roman"/>
        </w:rPr>
        <w:t xml:space="preserve"> </w:t>
      </w:r>
      <w:r w:rsidRPr="007D7ECB">
        <w:rPr>
          <w:rFonts w:ascii="Times New Roman" w:hAnsi="Times New Roman"/>
        </w:rPr>
        <w:t>składanych</w:t>
      </w:r>
      <w:r w:rsidR="00526E9A" w:rsidRPr="007D7ECB">
        <w:rPr>
          <w:rFonts w:ascii="Times New Roman" w:hAnsi="Times New Roman"/>
        </w:rPr>
        <w:t xml:space="preserve"> </w:t>
      </w:r>
      <w:r w:rsidRPr="007D7ECB">
        <w:rPr>
          <w:rFonts w:ascii="Times New Roman" w:hAnsi="Times New Roman"/>
        </w:rPr>
        <w:t>wniosków</w:t>
      </w:r>
      <w:r w:rsidR="00526E9A" w:rsidRPr="007D7ECB">
        <w:rPr>
          <w:rFonts w:ascii="Times New Roman" w:hAnsi="Times New Roman"/>
        </w:rPr>
        <w:t xml:space="preserve"> </w:t>
      </w:r>
      <w:r w:rsidRPr="007D7ECB">
        <w:rPr>
          <w:rFonts w:ascii="Times New Roman" w:hAnsi="Times New Roman"/>
        </w:rPr>
        <w:t>poprzez</w:t>
      </w:r>
      <w:r w:rsidR="00526E9A" w:rsidRPr="007D7ECB">
        <w:rPr>
          <w:rFonts w:ascii="Times New Roman" w:hAnsi="Times New Roman"/>
        </w:rPr>
        <w:t xml:space="preserve"> </w:t>
      </w:r>
      <w:r w:rsidRPr="007D7ECB">
        <w:rPr>
          <w:rFonts w:ascii="Times New Roman" w:hAnsi="Times New Roman"/>
        </w:rPr>
        <w:t>rzetelnie</w:t>
      </w:r>
      <w:r w:rsidR="00526E9A" w:rsidRPr="007D7ECB">
        <w:rPr>
          <w:rFonts w:ascii="Times New Roman" w:hAnsi="Times New Roman"/>
        </w:rPr>
        <w:t xml:space="preserve"> </w:t>
      </w:r>
      <w:r w:rsidRPr="007D7ECB">
        <w:rPr>
          <w:rFonts w:ascii="Times New Roman" w:hAnsi="Times New Roman"/>
        </w:rPr>
        <w:t>prowadzone</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skuteczne</w:t>
      </w:r>
      <w:r w:rsidR="00526E9A" w:rsidRPr="007D7ECB">
        <w:rPr>
          <w:rFonts w:ascii="Times New Roman" w:hAnsi="Times New Roman"/>
        </w:rPr>
        <w:t xml:space="preserve"> </w:t>
      </w:r>
      <w:r w:rsidRPr="007D7ECB">
        <w:rPr>
          <w:rFonts w:ascii="Times New Roman" w:hAnsi="Times New Roman"/>
        </w:rPr>
        <w:t>doradztwo.</w:t>
      </w:r>
      <w:r w:rsidR="00526E9A" w:rsidRPr="007D7ECB">
        <w:rPr>
          <w:rFonts w:ascii="Times New Roman" w:hAnsi="Times New Roman"/>
        </w:rPr>
        <w:t xml:space="preserve"> </w:t>
      </w:r>
      <w:r w:rsidRPr="007D7ECB">
        <w:rPr>
          <w:rFonts w:ascii="Times New Roman" w:hAnsi="Times New Roman"/>
        </w:rPr>
        <w:t>Wszystko</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łączy</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bardzo</w:t>
      </w:r>
      <w:r w:rsidR="00526E9A" w:rsidRPr="007D7ECB">
        <w:rPr>
          <w:rFonts w:ascii="Times New Roman" w:hAnsi="Times New Roman"/>
        </w:rPr>
        <w:t xml:space="preserve"> </w:t>
      </w:r>
      <w:r w:rsidRPr="007D7ECB">
        <w:rPr>
          <w:rFonts w:ascii="Times New Roman" w:hAnsi="Times New Roman"/>
        </w:rPr>
        <w:t>wysoką</w:t>
      </w:r>
      <w:r w:rsidR="00526E9A" w:rsidRPr="007D7ECB">
        <w:rPr>
          <w:rFonts w:ascii="Times New Roman" w:hAnsi="Times New Roman"/>
        </w:rPr>
        <w:t xml:space="preserve"> </w:t>
      </w:r>
      <w:r w:rsidRPr="007D7ECB">
        <w:rPr>
          <w:rFonts w:ascii="Times New Roman" w:hAnsi="Times New Roman"/>
        </w:rPr>
        <w:t>oceną</w:t>
      </w:r>
      <w:r w:rsidR="00526E9A" w:rsidRPr="007D7ECB">
        <w:rPr>
          <w:rFonts w:ascii="Times New Roman" w:hAnsi="Times New Roman"/>
        </w:rPr>
        <w:t xml:space="preserve"> </w:t>
      </w:r>
      <w:r w:rsidRPr="007D7ECB">
        <w:rPr>
          <w:rFonts w:ascii="Times New Roman" w:hAnsi="Times New Roman"/>
        </w:rPr>
        <w:t>pracowników</w:t>
      </w:r>
      <w:r w:rsidR="00526E9A" w:rsidRPr="007D7ECB">
        <w:rPr>
          <w:rFonts w:ascii="Times New Roman" w:hAnsi="Times New Roman"/>
        </w:rPr>
        <w:t xml:space="preserve"> </w:t>
      </w:r>
      <w:r w:rsidRPr="007D7ECB">
        <w:rPr>
          <w:rFonts w:ascii="Times New Roman" w:hAnsi="Times New Roman"/>
        </w:rPr>
        <w:t>dokonywaną</w:t>
      </w:r>
      <w:r w:rsidR="00526E9A" w:rsidRPr="007D7ECB">
        <w:rPr>
          <w:rFonts w:ascii="Times New Roman" w:hAnsi="Times New Roman"/>
        </w:rPr>
        <w:t xml:space="preserve"> </w:t>
      </w:r>
      <w:r w:rsidRPr="007D7ECB">
        <w:rPr>
          <w:rFonts w:ascii="Times New Roman" w:hAnsi="Times New Roman"/>
        </w:rPr>
        <w:t>zarówno</w:t>
      </w:r>
      <w:r w:rsidR="00526E9A" w:rsidRPr="007D7ECB">
        <w:rPr>
          <w:rFonts w:ascii="Times New Roman" w:hAnsi="Times New Roman"/>
        </w:rPr>
        <w:t xml:space="preserve"> </w:t>
      </w:r>
      <w:r w:rsidRPr="007D7ECB">
        <w:rPr>
          <w:rFonts w:ascii="Times New Roman" w:hAnsi="Times New Roman"/>
        </w:rPr>
        <w:t>ze</w:t>
      </w:r>
      <w:r w:rsidR="00526E9A" w:rsidRPr="007D7ECB">
        <w:rPr>
          <w:rFonts w:ascii="Times New Roman" w:hAnsi="Times New Roman"/>
        </w:rPr>
        <w:t xml:space="preserve"> </w:t>
      </w:r>
      <w:r w:rsidRPr="007D7ECB">
        <w:rPr>
          <w:rFonts w:ascii="Times New Roman" w:hAnsi="Times New Roman"/>
        </w:rPr>
        <w:t>strony</w:t>
      </w:r>
      <w:r w:rsidR="00526E9A" w:rsidRPr="007D7ECB">
        <w:rPr>
          <w:rFonts w:ascii="Times New Roman" w:hAnsi="Times New Roman"/>
        </w:rPr>
        <w:t xml:space="preserve"> </w:t>
      </w:r>
      <w:r w:rsidRPr="007D7ECB">
        <w:rPr>
          <w:rFonts w:ascii="Times New Roman" w:hAnsi="Times New Roman"/>
        </w:rPr>
        <w:t>członków</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jak</w:t>
      </w:r>
      <w:r w:rsidR="005D1BEF" w:rsidRPr="007D7ECB">
        <w:rPr>
          <w:rFonts w:ascii="Times New Roman" w:hAnsi="Times New Roman"/>
        </w:rPr>
        <w:t xml:space="preserve"> i </w:t>
      </w:r>
      <w:r w:rsidRPr="007D7ECB">
        <w:rPr>
          <w:rFonts w:ascii="Times New Roman" w:hAnsi="Times New Roman"/>
        </w:rPr>
        <w:t>wnioskodawców.</w:t>
      </w:r>
      <w:r w:rsidR="00526E9A" w:rsidRPr="007D7ECB">
        <w:rPr>
          <w:rFonts w:ascii="Times New Roman" w:hAnsi="Times New Roman"/>
        </w:rPr>
        <w:t xml:space="preserve"> </w:t>
      </w:r>
      <w:r w:rsidRPr="007D7ECB">
        <w:rPr>
          <w:rFonts w:ascii="Times New Roman" w:hAnsi="Times New Roman"/>
        </w:rPr>
        <w:t>Doceniono</w:t>
      </w:r>
      <w:r w:rsidR="00526E9A" w:rsidRPr="007D7ECB">
        <w:rPr>
          <w:rFonts w:ascii="Times New Roman" w:hAnsi="Times New Roman"/>
        </w:rPr>
        <w:t xml:space="preserve"> </w:t>
      </w:r>
      <w:r w:rsidRPr="007D7ECB">
        <w:rPr>
          <w:rFonts w:ascii="Times New Roman" w:hAnsi="Times New Roman"/>
        </w:rPr>
        <w:t>kompetencje</w:t>
      </w:r>
      <w:r w:rsidR="00526E9A" w:rsidRPr="007D7ECB">
        <w:rPr>
          <w:rFonts w:ascii="Times New Roman" w:hAnsi="Times New Roman"/>
        </w:rPr>
        <w:t xml:space="preserve"> </w:t>
      </w:r>
      <w:r w:rsidRPr="007D7ECB">
        <w:rPr>
          <w:rFonts w:ascii="Times New Roman" w:hAnsi="Times New Roman"/>
        </w:rPr>
        <w:t>merytoryczne</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podejście</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klientów.</w:t>
      </w:r>
      <w:r w:rsidR="00526E9A" w:rsidRPr="007D7ECB">
        <w:rPr>
          <w:rFonts w:ascii="Times New Roman" w:hAnsi="Times New Roman"/>
        </w:rPr>
        <w:t xml:space="preserve"> </w:t>
      </w:r>
      <w:r w:rsidRPr="007D7ECB">
        <w:rPr>
          <w:rFonts w:ascii="Times New Roman" w:hAnsi="Times New Roman"/>
        </w:rPr>
        <w:t>Pozytywne</w:t>
      </w:r>
      <w:r w:rsidR="00526E9A" w:rsidRPr="007D7ECB">
        <w:rPr>
          <w:rFonts w:ascii="Times New Roman" w:hAnsi="Times New Roman"/>
        </w:rPr>
        <w:t xml:space="preserve"> </w:t>
      </w:r>
      <w:r w:rsidRPr="007D7ECB">
        <w:rPr>
          <w:rFonts w:ascii="Times New Roman" w:hAnsi="Times New Roman"/>
        </w:rPr>
        <w:t>opinie</w:t>
      </w:r>
      <w:r w:rsidR="00526E9A" w:rsidRPr="007D7ECB">
        <w:rPr>
          <w:rFonts w:ascii="Times New Roman" w:hAnsi="Times New Roman"/>
        </w:rPr>
        <w:t xml:space="preserve"> </w:t>
      </w:r>
      <w:r w:rsidRPr="007D7ECB">
        <w:rPr>
          <w:rFonts w:ascii="Times New Roman" w:hAnsi="Times New Roman"/>
        </w:rPr>
        <w:t>wyrażano</w:t>
      </w:r>
      <w:r w:rsidR="00526E9A" w:rsidRPr="007D7ECB">
        <w:rPr>
          <w:rFonts w:ascii="Times New Roman" w:hAnsi="Times New Roman"/>
        </w:rPr>
        <w:t xml:space="preserve"> </w:t>
      </w:r>
      <w:r w:rsidRPr="007D7ECB">
        <w:rPr>
          <w:rFonts w:ascii="Times New Roman" w:hAnsi="Times New Roman"/>
        </w:rPr>
        <w:t>zarówno</w:t>
      </w:r>
      <w:r w:rsidR="00526E9A" w:rsidRPr="007D7ECB">
        <w:rPr>
          <w:rFonts w:ascii="Times New Roman" w:hAnsi="Times New Roman"/>
        </w:rPr>
        <w:t xml:space="preserve"> </w:t>
      </w:r>
      <w:r w:rsidR="003C67F4"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ankietach</w:t>
      </w:r>
      <w:r w:rsidR="00526E9A" w:rsidRPr="007D7ECB">
        <w:rPr>
          <w:rFonts w:ascii="Times New Roman" w:hAnsi="Times New Roman"/>
        </w:rPr>
        <w:t xml:space="preserve"> </w:t>
      </w:r>
      <w:r w:rsidRPr="007D7ECB">
        <w:rPr>
          <w:rFonts w:ascii="Times New Roman" w:hAnsi="Times New Roman"/>
        </w:rPr>
        <w:t>jak</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wywiadach</w:t>
      </w:r>
      <w:r w:rsidR="00526E9A" w:rsidRPr="007D7ECB">
        <w:rPr>
          <w:rFonts w:ascii="Times New Roman" w:hAnsi="Times New Roman"/>
        </w:rPr>
        <w:t xml:space="preserve"> </w:t>
      </w:r>
      <w:r w:rsidRPr="007D7ECB">
        <w:rPr>
          <w:rFonts w:ascii="Times New Roman" w:hAnsi="Times New Roman"/>
        </w:rPr>
        <w:t>prowadzonych</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beneficjentami.</w:t>
      </w:r>
      <w:r w:rsidR="00526E9A" w:rsidRPr="007D7ECB">
        <w:rPr>
          <w:rFonts w:ascii="Times New Roman" w:hAnsi="Times New Roman"/>
        </w:rPr>
        <w:t xml:space="preserve"> </w:t>
      </w:r>
    </w:p>
    <w:p w14:paraId="529E83C7" w14:textId="4EF17322" w:rsidR="0016604F" w:rsidRPr="007D7ECB" w:rsidRDefault="00D90BDD" w:rsidP="0097513F">
      <w:pPr>
        <w:spacing w:line="276" w:lineRule="auto"/>
        <w:ind w:firstLine="284"/>
        <w:jc w:val="both"/>
        <w:rPr>
          <w:rFonts w:ascii="Times New Roman" w:hAnsi="Times New Roman"/>
        </w:rPr>
      </w:pPr>
      <w:r w:rsidRPr="007D7ECB">
        <w:rPr>
          <w:rFonts w:ascii="Times New Roman" w:hAnsi="Times New Roman"/>
        </w:rPr>
        <w:lastRenderedPageBreak/>
        <w:t>Prawie</w:t>
      </w:r>
      <w:r w:rsidR="00526E9A" w:rsidRPr="007D7ECB">
        <w:rPr>
          <w:rFonts w:ascii="Times New Roman" w:hAnsi="Times New Roman"/>
        </w:rPr>
        <w:t xml:space="preserve"> </w:t>
      </w:r>
      <w:r w:rsidRPr="007D7ECB">
        <w:rPr>
          <w:rFonts w:ascii="Times New Roman" w:hAnsi="Times New Roman"/>
        </w:rPr>
        <w:t>wszyscy</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beneficjentów</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wnioskodawców,</w:t>
      </w:r>
      <w:r w:rsidR="00526E9A" w:rsidRPr="007D7ECB">
        <w:rPr>
          <w:rFonts w:ascii="Times New Roman" w:hAnsi="Times New Roman"/>
        </w:rPr>
        <w:t xml:space="preserve"> </w:t>
      </w:r>
      <w:r w:rsidRPr="007D7ECB">
        <w:rPr>
          <w:rFonts w:ascii="Times New Roman" w:hAnsi="Times New Roman"/>
        </w:rPr>
        <w:t>którzy</w:t>
      </w:r>
      <w:r w:rsidR="00526E9A" w:rsidRPr="007D7ECB">
        <w:rPr>
          <w:rFonts w:ascii="Times New Roman" w:hAnsi="Times New Roman"/>
        </w:rPr>
        <w:t xml:space="preserve"> </w:t>
      </w:r>
      <w:r w:rsidRPr="007D7ECB">
        <w:rPr>
          <w:rFonts w:ascii="Times New Roman" w:hAnsi="Times New Roman"/>
        </w:rPr>
        <w:t>odpowiadali</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ankietę</w:t>
      </w:r>
      <w:r w:rsidR="00526E9A" w:rsidRPr="007D7ECB">
        <w:rPr>
          <w:rFonts w:ascii="Times New Roman" w:hAnsi="Times New Roman"/>
        </w:rPr>
        <w:t xml:space="preserve"> </w:t>
      </w:r>
      <w:r w:rsidRPr="007D7ECB">
        <w:rPr>
          <w:rFonts w:ascii="Times New Roman" w:hAnsi="Times New Roman"/>
        </w:rPr>
        <w:t>oceniło</w:t>
      </w:r>
      <w:r w:rsidR="00526E9A" w:rsidRPr="007D7ECB">
        <w:rPr>
          <w:rFonts w:ascii="Times New Roman" w:hAnsi="Times New Roman"/>
        </w:rPr>
        <w:t xml:space="preserve"> </w:t>
      </w:r>
      <w:r w:rsidRPr="007D7ECB">
        <w:rPr>
          <w:rFonts w:ascii="Times New Roman" w:hAnsi="Times New Roman"/>
        </w:rPr>
        <w:t>funkcjonowanie</w:t>
      </w:r>
      <w:r w:rsidR="00526E9A" w:rsidRPr="007D7ECB">
        <w:rPr>
          <w:rFonts w:ascii="Times New Roman" w:hAnsi="Times New Roman"/>
        </w:rPr>
        <w:t xml:space="preserve"> </w:t>
      </w:r>
      <w:r w:rsidRPr="007D7ECB">
        <w:rPr>
          <w:rFonts w:ascii="Times New Roman" w:hAnsi="Times New Roman"/>
        </w:rPr>
        <w:t>Biura</w:t>
      </w:r>
      <w:r w:rsidR="00526E9A" w:rsidRPr="007D7ECB">
        <w:rPr>
          <w:rFonts w:ascii="Times New Roman" w:hAnsi="Times New Roman"/>
        </w:rPr>
        <w:t xml:space="preserve"> </w:t>
      </w:r>
      <w:r w:rsidRPr="007D7ECB">
        <w:rPr>
          <w:rFonts w:ascii="Times New Roman" w:hAnsi="Times New Roman"/>
        </w:rPr>
        <w:t>bardzo</w:t>
      </w:r>
      <w:r w:rsidR="00526E9A" w:rsidRPr="007D7ECB">
        <w:rPr>
          <w:rFonts w:ascii="Times New Roman" w:hAnsi="Times New Roman"/>
        </w:rPr>
        <w:t xml:space="preserve"> </w:t>
      </w:r>
      <w:r w:rsidRPr="007D7ECB">
        <w:rPr>
          <w:rFonts w:ascii="Times New Roman" w:hAnsi="Times New Roman"/>
        </w:rPr>
        <w:t>wysoko</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wysoko.</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kolei</w:t>
      </w:r>
      <w:r w:rsidR="00526E9A" w:rsidRPr="007D7ECB">
        <w:rPr>
          <w:rFonts w:ascii="Times New Roman" w:hAnsi="Times New Roman"/>
        </w:rPr>
        <w:t xml:space="preserve"> </w:t>
      </w:r>
      <w:r w:rsidRPr="007D7ECB">
        <w:rPr>
          <w:rFonts w:ascii="Times New Roman" w:hAnsi="Times New Roman"/>
        </w:rPr>
        <w:t>ocena</w:t>
      </w:r>
      <w:r w:rsidR="00526E9A" w:rsidRPr="007D7ECB">
        <w:rPr>
          <w:rFonts w:ascii="Times New Roman" w:hAnsi="Times New Roman"/>
        </w:rPr>
        <w:t xml:space="preserve"> </w:t>
      </w:r>
      <w:r w:rsidRPr="007D7ECB">
        <w:rPr>
          <w:rFonts w:ascii="Times New Roman" w:hAnsi="Times New Roman"/>
        </w:rPr>
        <w:t>Biura</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szczegółowych</w:t>
      </w:r>
      <w:r w:rsidR="00526E9A" w:rsidRPr="007D7ECB">
        <w:rPr>
          <w:rFonts w:ascii="Times New Roman" w:hAnsi="Times New Roman"/>
        </w:rPr>
        <w:t xml:space="preserve"> </w:t>
      </w:r>
      <w:r w:rsidRPr="007D7ECB">
        <w:rPr>
          <w:rFonts w:ascii="Times New Roman" w:hAnsi="Times New Roman"/>
        </w:rPr>
        <w:t>wymiarach</w:t>
      </w:r>
      <w:r w:rsidR="00526E9A" w:rsidRPr="007D7ECB">
        <w:rPr>
          <w:rFonts w:ascii="Times New Roman" w:hAnsi="Times New Roman"/>
        </w:rPr>
        <w:t xml:space="preserve"> </w:t>
      </w:r>
      <w:r w:rsidRPr="007D7ECB">
        <w:rPr>
          <w:rFonts w:ascii="Times New Roman" w:hAnsi="Times New Roman"/>
        </w:rPr>
        <w:t>wskazuje,</w:t>
      </w:r>
      <w:r w:rsidR="00526E9A" w:rsidRPr="007D7ECB">
        <w:rPr>
          <w:rFonts w:ascii="Times New Roman" w:hAnsi="Times New Roman"/>
        </w:rPr>
        <w:t xml:space="preserve"> </w:t>
      </w:r>
      <w:r w:rsidRPr="007D7ECB">
        <w:rPr>
          <w:rFonts w:ascii="Times New Roman" w:hAnsi="Times New Roman"/>
        </w:rPr>
        <w:t>że</w:t>
      </w:r>
      <w:r w:rsidR="00526E9A" w:rsidRPr="007D7ECB">
        <w:rPr>
          <w:rFonts w:ascii="Times New Roman" w:hAnsi="Times New Roman"/>
        </w:rPr>
        <w:t xml:space="preserve"> </w:t>
      </w:r>
      <w:r w:rsidRPr="007D7ECB">
        <w:rPr>
          <w:rFonts w:ascii="Times New Roman" w:hAnsi="Times New Roman"/>
        </w:rPr>
        <w:t>klienci</w:t>
      </w:r>
      <w:r w:rsidR="00526E9A" w:rsidRPr="007D7ECB">
        <w:rPr>
          <w:rFonts w:ascii="Times New Roman" w:hAnsi="Times New Roman"/>
        </w:rPr>
        <w:t xml:space="preserve"> </w:t>
      </w:r>
      <w:r w:rsidRPr="007D7ECB">
        <w:rPr>
          <w:rFonts w:ascii="Times New Roman" w:hAnsi="Times New Roman"/>
        </w:rPr>
        <w:t>Biura</w:t>
      </w:r>
      <w:r w:rsidR="00526E9A" w:rsidRPr="007D7ECB">
        <w:rPr>
          <w:rFonts w:ascii="Times New Roman" w:hAnsi="Times New Roman"/>
        </w:rPr>
        <w:t xml:space="preserve"> </w:t>
      </w:r>
      <w:r w:rsidRPr="007D7ECB">
        <w:rPr>
          <w:rFonts w:ascii="Times New Roman" w:hAnsi="Times New Roman"/>
        </w:rPr>
        <w:t>najwyżej</w:t>
      </w:r>
      <w:r w:rsidR="00526E9A" w:rsidRPr="007D7ECB">
        <w:rPr>
          <w:rFonts w:ascii="Times New Roman" w:hAnsi="Times New Roman"/>
        </w:rPr>
        <w:t xml:space="preserve"> </w:t>
      </w:r>
      <w:r w:rsidRPr="007D7ECB">
        <w:rPr>
          <w:rFonts w:ascii="Times New Roman" w:hAnsi="Times New Roman"/>
        </w:rPr>
        <w:t>cenią</w:t>
      </w:r>
      <w:r w:rsidR="00526E9A" w:rsidRPr="007D7ECB">
        <w:rPr>
          <w:rFonts w:ascii="Times New Roman" w:hAnsi="Times New Roman"/>
        </w:rPr>
        <w:t xml:space="preserve"> </w:t>
      </w:r>
      <w:r w:rsidRPr="007D7ECB">
        <w:rPr>
          <w:rFonts w:ascii="Times New Roman" w:hAnsi="Times New Roman"/>
        </w:rPr>
        <w:t>sobie</w:t>
      </w:r>
      <w:r w:rsidR="00526E9A" w:rsidRPr="007D7ECB">
        <w:rPr>
          <w:rFonts w:ascii="Times New Roman" w:hAnsi="Times New Roman"/>
        </w:rPr>
        <w:t xml:space="preserve"> </w:t>
      </w:r>
      <w:r w:rsidRPr="007D7ECB">
        <w:rPr>
          <w:rFonts w:ascii="Times New Roman" w:hAnsi="Times New Roman"/>
        </w:rPr>
        <w:t>fakt,</w:t>
      </w:r>
      <w:r w:rsidR="00526E9A" w:rsidRPr="007D7ECB">
        <w:rPr>
          <w:rFonts w:ascii="Times New Roman" w:hAnsi="Times New Roman"/>
        </w:rPr>
        <w:t xml:space="preserve"> </w:t>
      </w:r>
      <w:r w:rsidRPr="007D7ECB">
        <w:rPr>
          <w:rFonts w:ascii="Times New Roman" w:hAnsi="Times New Roman"/>
        </w:rPr>
        <w:t>iż</w:t>
      </w:r>
      <w:r w:rsidR="00526E9A" w:rsidRPr="007D7ECB">
        <w:rPr>
          <w:rFonts w:ascii="Times New Roman" w:hAnsi="Times New Roman"/>
        </w:rPr>
        <w:t xml:space="preserve"> </w:t>
      </w:r>
      <w:r w:rsidRPr="007D7ECB">
        <w:rPr>
          <w:rFonts w:ascii="Times New Roman" w:hAnsi="Times New Roman"/>
        </w:rPr>
        <w:t>pracownicy</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mili</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uprzejmi</w:t>
      </w:r>
      <w:r w:rsidR="00526E9A" w:rsidRPr="007D7ECB">
        <w:rPr>
          <w:rFonts w:ascii="Times New Roman" w:hAnsi="Times New Roman"/>
        </w:rPr>
        <w:t xml:space="preserve"> </w:t>
      </w:r>
      <w:r w:rsidRPr="007D7ECB">
        <w:rPr>
          <w:rFonts w:ascii="Times New Roman" w:hAnsi="Times New Roman"/>
        </w:rPr>
        <w:t>(78%</w:t>
      </w:r>
      <w:r w:rsidR="00526E9A" w:rsidRPr="007D7ECB">
        <w:rPr>
          <w:rFonts w:ascii="Times New Roman" w:hAnsi="Times New Roman"/>
        </w:rPr>
        <w:t xml:space="preserve"> </w:t>
      </w:r>
      <w:r w:rsidRPr="007D7ECB">
        <w:rPr>
          <w:rFonts w:ascii="Times New Roman" w:hAnsi="Times New Roman"/>
        </w:rPr>
        <w:t>ocen</w:t>
      </w:r>
      <w:r w:rsidR="00526E9A" w:rsidRPr="007D7ECB">
        <w:rPr>
          <w:rFonts w:ascii="Times New Roman" w:hAnsi="Times New Roman"/>
        </w:rPr>
        <w:t xml:space="preserve"> </w:t>
      </w:r>
      <w:r w:rsidRPr="007D7ECB">
        <w:rPr>
          <w:rFonts w:ascii="Times New Roman" w:hAnsi="Times New Roman"/>
        </w:rPr>
        <w:t>bardzo</w:t>
      </w:r>
      <w:r w:rsidR="00526E9A" w:rsidRPr="007D7ECB">
        <w:rPr>
          <w:rFonts w:ascii="Times New Roman" w:hAnsi="Times New Roman"/>
        </w:rPr>
        <w:t xml:space="preserve"> </w:t>
      </w:r>
      <w:r w:rsidRPr="007D7ECB">
        <w:rPr>
          <w:rFonts w:ascii="Times New Roman" w:hAnsi="Times New Roman"/>
        </w:rPr>
        <w:t>wysokich)</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że</w:t>
      </w:r>
      <w:r w:rsidR="00526E9A" w:rsidRPr="007D7ECB">
        <w:rPr>
          <w:rFonts w:ascii="Times New Roman" w:hAnsi="Times New Roman"/>
        </w:rPr>
        <w:t xml:space="preserve"> </w:t>
      </w:r>
      <w:r w:rsidRPr="007D7ECB">
        <w:rPr>
          <w:rFonts w:ascii="Times New Roman" w:hAnsi="Times New Roman"/>
        </w:rPr>
        <w:t>udzielają</w:t>
      </w:r>
      <w:r w:rsidR="00526E9A" w:rsidRPr="007D7ECB">
        <w:rPr>
          <w:rFonts w:ascii="Times New Roman" w:hAnsi="Times New Roman"/>
        </w:rPr>
        <w:t xml:space="preserve"> </w:t>
      </w:r>
      <w:r w:rsidRPr="007D7ECB">
        <w:rPr>
          <w:rFonts w:ascii="Times New Roman" w:hAnsi="Times New Roman"/>
        </w:rPr>
        <w:t>rzetelnych</w:t>
      </w:r>
      <w:r w:rsidR="00526E9A" w:rsidRPr="007D7ECB">
        <w:rPr>
          <w:rFonts w:ascii="Times New Roman" w:hAnsi="Times New Roman"/>
        </w:rPr>
        <w:t xml:space="preserve"> </w:t>
      </w:r>
      <w:r w:rsidRPr="007D7ECB">
        <w:rPr>
          <w:rFonts w:ascii="Times New Roman" w:hAnsi="Times New Roman"/>
        </w:rPr>
        <w:t>informacji</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porad</w:t>
      </w:r>
      <w:r w:rsidR="00526E9A" w:rsidRPr="007D7ECB">
        <w:rPr>
          <w:rFonts w:ascii="Times New Roman" w:hAnsi="Times New Roman"/>
        </w:rPr>
        <w:t xml:space="preserve"> </w:t>
      </w:r>
      <w:r w:rsidRPr="007D7ECB">
        <w:rPr>
          <w:rFonts w:ascii="Times New Roman" w:hAnsi="Times New Roman"/>
        </w:rPr>
        <w:t>(78%).</w:t>
      </w:r>
      <w:r w:rsidR="00526E9A" w:rsidRPr="007D7ECB">
        <w:rPr>
          <w:rFonts w:ascii="Times New Roman" w:hAnsi="Times New Roman"/>
        </w:rPr>
        <w:t xml:space="preserve"> </w:t>
      </w:r>
      <w:r w:rsidRPr="007D7ECB">
        <w:rPr>
          <w:rFonts w:ascii="Times New Roman" w:hAnsi="Times New Roman"/>
        </w:rPr>
        <w:t>Kolejnym</w:t>
      </w:r>
      <w:r w:rsidR="00526E9A" w:rsidRPr="007D7ECB">
        <w:rPr>
          <w:rFonts w:ascii="Times New Roman" w:hAnsi="Times New Roman"/>
        </w:rPr>
        <w:t xml:space="preserve"> </w:t>
      </w:r>
      <w:r w:rsidRPr="007D7ECB">
        <w:rPr>
          <w:rFonts w:ascii="Times New Roman" w:hAnsi="Times New Roman"/>
        </w:rPr>
        <w:t>istotnym</w:t>
      </w:r>
      <w:r w:rsidR="00526E9A" w:rsidRPr="007D7ECB">
        <w:rPr>
          <w:rFonts w:ascii="Times New Roman" w:hAnsi="Times New Roman"/>
        </w:rPr>
        <w:t xml:space="preserve"> </w:t>
      </w:r>
      <w:r w:rsidRPr="007D7ECB">
        <w:rPr>
          <w:rFonts w:ascii="Times New Roman" w:hAnsi="Times New Roman"/>
        </w:rPr>
        <w:t>aspektem,</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który</w:t>
      </w:r>
      <w:r w:rsidR="00526E9A" w:rsidRPr="007D7ECB">
        <w:rPr>
          <w:rFonts w:ascii="Times New Roman" w:hAnsi="Times New Roman"/>
        </w:rPr>
        <w:t xml:space="preserve"> </w:t>
      </w:r>
      <w:r w:rsidRPr="007D7ECB">
        <w:rPr>
          <w:rFonts w:ascii="Times New Roman" w:hAnsi="Times New Roman"/>
        </w:rPr>
        <w:t>respondenci</w:t>
      </w:r>
      <w:r w:rsidR="00526E9A" w:rsidRPr="007D7ECB">
        <w:rPr>
          <w:rFonts w:ascii="Times New Roman" w:hAnsi="Times New Roman"/>
        </w:rPr>
        <w:t xml:space="preserve"> </w:t>
      </w:r>
      <w:r w:rsidRPr="007D7ECB">
        <w:rPr>
          <w:rFonts w:ascii="Times New Roman" w:hAnsi="Times New Roman"/>
        </w:rPr>
        <w:t>zwrócili</w:t>
      </w:r>
      <w:r w:rsidR="00526E9A" w:rsidRPr="007D7ECB">
        <w:rPr>
          <w:rFonts w:ascii="Times New Roman" w:hAnsi="Times New Roman"/>
        </w:rPr>
        <w:t xml:space="preserve"> </w:t>
      </w:r>
      <w:r w:rsidRPr="007D7ECB">
        <w:rPr>
          <w:rFonts w:ascii="Times New Roman" w:hAnsi="Times New Roman"/>
        </w:rPr>
        <w:t>uwagę,</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łatwość</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jaką</w:t>
      </w:r>
      <w:r w:rsidR="00526E9A" w:rsidRPr="007D7ECB">
        <w:rPr>
          <w:rFonts w:ascii="Times New Roman" w:hAnsi="Times New Roman"/>
        </w:rPr>
        <w:t xml:space="preserve"> </w:t>
      </w:r>
      <w:r w:rsidRPr="007D7ECB">
        <w:rPr>
          <w:rFonts w:ascii="Times New Roman" w:hAnsi="Times New Roman"/>
        </w:rPr>
        <w:t>pracownicy</w:t>
      </w:r>
      <w:r w:rsidR="00526E9A" w:rsidRPr="007D7ECB">
        <w:rPr>
          <w:rFonts w:ascii="Times New Roman" w:hAnsi="Times New Roman"/>
        </w:rPr>
        <w:t xml:space="preserve"> </w:t>
      </w:r>
      <w:r w:rsidRPr="007D7ECB">
        <w:rPr>
          <w:rFonts w:ascii="Times New Roman" w:hAnsi="Times New Roman"/>
        </w:rPr>
        <w:t>biura</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nich</w:t>
      </w:r>
      <w:r w:rsidR="00526E9A" w:rsidRPr="007D7ECB">
        <w:rPr>
          <w:rFonts w:ascii="Times New Roman" w:hAnsi="Times New Roman"/>
        </w:rPr>
        <w:t xml:space="preserve"> </w:t>
      </w:r>
      <w:r w:rsidRPr="007D7ECB">
        <w:rPr>
          <w:rFonts w:ascii="Times New Roman" w:hAnsi="Times New Roman"/>
        </w:rPr>
        <w:t>dostępni</w:t>
      </w:r>
      <w:r w:rsidR="00526E9A" w:rsidRPr="007D7ECB">
        <w:rPr>
          <w:rFonts w:ascii="Times New Roman" w:hAnsi="Times New Roman"/>
        </w:rPr>
        <w:t xml:space="preserve"> </w:t>
      </w:r>
      <w:r w:rsidRPr="007D7ECB">
        <w:rPr>
          <w:rFonts w:ascii="Times New Roman" w:hAnsi="Times New Roman"/>
        </w:rPr>
        <w:t>osobiście.</w:t>
      </w:r>
      <w:r w:rsidR="00526E9A" w:rsidRPr="007D7ECB">
        <w:rPr>
          <w:rFonts w:ascii="Times New Roman" w:hAnsi="Times New Roman"/>
        </w:rPr>
        <w:t xml:space="preserve"> </w:t>
      </w:r>
      <w:r w:rsidRPr="007D7ECB">
        <w:rPr>
          <w:rFonts w:ascii="Times New Roman" w:hAnsi="Times New Roman"/>
        </w:rPr>
        <w:t>Równie</w:t>
      </w:r>
      <w:r w:rsidR="00526E9A" w:rsidRPr="007D7ECB">
        <w:rPr>
          <w:rFonts w:ascii="Times New Roman" w:hAnsi="Times New Roman"/>
        </w:rPr>
        <w:t xml:space="preserve"> </w:t>
      </w:r>
      <w:r w:rsidRPr="007D7ECB">
        <w:rPr>
          <w:rFonts w:ascii="Times New Roman" w:hAnsi="Times New Roman"/>
        </w:rPr>
        <w:t>bardzo</w:t>
      </w:r>
      <w:r w:rsidR="00526E9A" w:rsidRPr="007D7ECB">
        <w:rPr>
          <w:rFonts w:ascii="Times New Roman" w:hAnsi="Times New Roman"/>
        </w:rPr>
        <w:t xml:space="preserve"> </w:t>
      </w:r>
      <w:r w:rsidRPr="007D7ECB">
        <w:rPr>
          <w:rFonts w:ascii="Times New Roman" w:hAnsi="Times New Roman"/>
        </w:rPr>
        <w:t>wysoko</w:t>
      </w:r>
      <w:r w:rsidR="00526E9A" w:rsidRPr="007D7ECB">
        <w:rPr>
          <w:rFonts w:ascii="Times New Roman" w:hAnsi="Times New Roman"/>
        </w:rPr>
        <w:t xml:space="preserve"> </w:t>
      </w:r>
      <w:r w:rsidRPr="007D7ECB">
        <w:rPr>
          <w:rFonts w:ascii="Times New Roman" w:hAnsi="Times New Roman"/>
        </w:rPr>
        <w:t>zostały</w:t>
      </w:r>
      <w:r w:rsidR="00526E9A" w:rsidRPr="007D7ECB">
        <w:rPr>
          <w:rFonts w:ascii="Times New Roman" w:hAnsi="Times New Roman"/>
        </w:rPr>
        <w:t xml:space="preserve"> </w:t>
      </w:r>
      <w:r w:rsidRPr="007D7ECB">
        <w:rPr>
          <w:rFonts w:ascii="Times New Roman" w:hAnsi="Times New Roman"/>
        </w:rPr>
        <w:t>ocenione</w:t>
      </w:r>
      <w:r w:rsidR="00526E9A" w:rsidRPr="007D7ECB">
        <w:rPr>
          <w:rFonts w:ascii="Times New Roman" w:hAnsi="Times New Roman"/>
        </w:rPr>
        <w:t xml:space="preserve"> </w:t>
      </w:r>
      <w:r w:rsidRPr="007D7ECB">
        <w:rPr>
          <w:rFonts w:ascii="Times New Roman" w:hAnsi="Times New Roman"/>
        </w:rPr>
        <w:t>takie</w:t>
      </w:r>
      <w:r w:rsidR="00526E9A" w:rsidRPr="007D7ECB">
        <w:rPr>
          <w:rFonts w:ascii="Times New Roman" w:hAnsi="Times New Roman"/>
        </w:rPr>
        <w:t xml:space="preserve"> </w:t>
      </w:r>
      <w:r w:rsidRPr="007D7ECB">
        <w:rPr>
          <w:rFonts w:ascii="Times New Roman" w:hAnsi="Times New Roman"/>
        </w:rPr>
        <w:t>cechy</w:t>
      </w:r>
      <w:r w:rsidR="00526E9A" w:rsidRPr="007D7ECB">
        <w:rPr>
          <w:rFonts w:ascii="Times New Roman" w:hAnsi="Times New Roman"/>
        </w:rPr>
        <w:t xml:space="preserve"> </w:t>
      </w:r>
      <w:r w:rsidRPr="007D7ECB">
        <w:rPr>
          <w:rFonts w:ascii="Times New Roman" w:hAnsi="Times New Roman"/>
        </w:rPr>
        <w:t>jak</w:t>
      </w:r>
      <w:r w:rsidR="00526E9A" w:rsidRPr="007D7ECB">
        <w:rPr>
          <w:rFonts w:ascii="Times New Roman" w:hAnsi="Times New Roman"/>
        </w:rPr>
        <w:t xml:space="preserve"> </w:t>
      </w:r>
      <w:r w:rsidRPr="007D7ECB">
        <w:rPr>
          <w:rFonts w:ascii="Times New Roman" w:hAnsi="Times New Roman"/>
        </w:rPr>
        <w:t>kompetencje,</w:t>
      </w:r>
      <w:r w:rsidR="00526E9A" w:rsidRPr="007D7ECB">
        <w:rPr>
          <w:rFonts w:ascii="Times New Roman" w:hAnsi="Times New Roman"/>
        </w:rPr>
        <w:t xml:space="preserve"> </w:t>
      </w:r>
      <w:r w:rsidRPr="007D7ECB">
        <w:rPr>
          <w:rFonts w:ascii="Times New Roman" w:hAnsi="Times New Roman"/>
        </w:rPr>
        <w:t>zaangażowanie</w:t>
      </w:r>
      <w:r w:rsidR="00526E9A" w:rsidRPr="007D7ECB">
        <w:rPr>
          <w:rFonts w:ascii="Times New Roman" w:hAnsi="Times New Roman"/>
        </w:rPr>
        <w:t xml:space="preserve"> </w:t>
      </w:r>
      <w:r w:rsidR="003C67F4"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wykonywanie</w:t>
      </w:r>
      <w:r w:rsidR="00526E9A" w:rsidRPr="007D7ECB">
        <w:rPr>
          <w:rFonts w:ascii="Times New Roman" w:hAnsi="Times New Roman"/>
        </w:rPr>
        <w:t xml:space="preserve"> </w:t>
      </w:r>
      <w:r w:rsidRPr="007D7ECB">
        <w:rPr>
          <w:rFonts w:ascii="Times New Roman" w:hAnsi="Times New Roman"/>
        </w:rPr>
        <w:t>obowiązków,</w:t>
      </w:r>
      <w:r w:rsidR="00526E9A" w:rsidRPr="007D7ECB">
        <w:rPr>
          <w:rFonts w:ascii="Times New Roman" w:hAnsi="Times New Roman"/>
        </w:rPr>
        <w:t xml:space="preserve"> </w:t>
      </w:r>
      <w:r w:rsidRPr="007D7ECB">
        <w:rPr>
          <w:rFonts w:ascii="Times New Roman" w:hAnsi="Times New Roman"/>
        </w:rPr>
        <w:t>jak</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komunikatywność</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kultura</w:t>
      </w:r>
      <w:r w:rsidR="00526E9A" w:rsidRPr="007D7ECB">
        <w:rPr>
          <w:rFonts w:ascii="Times New Roman" w:hAnsi="Times New Roman"/>
        </w:rPr>
        <w:t xml:space="preserve"> </w:t>
      </w:r>
      <w:r w:rsidRPr="007D7ECB">
        <w:rPr>
          <w:rFonts w:ascii="Times New Roman" w:hAnsi="Times New Roman"/>
        </w:rPr>
        <w:t>osobista</w:t>
      </w:r>
      <w:r w:rsidR="00526E9A" w:rsidRPr="007D7ECB">
        <w:rPr>
          <w:rFonts w:ascii="Times New Roman" w:hAnsi="Times New Roman"/>
        </w:rPr>
        <w:t xml:space="preserve"> </w:t>
      </w:r>
      <w:r w:rsidRPr="007D7ECB">
        <w:rPr>
          <w:rFonts w:ascii="Times New Roman" w:hAnsi="Times New Roman"/>
        </w:rPr>
        <w:t>pracowników</w:t>
      </w:r>
      <w:r w:rsidR="00526E9A" w:rsidRPr="007D7ECB">
        <w:rPr>
          <w:rFonts w:ascii="Times New Roman" w:hAnsi="Times New Roman"/>
        </w:rPr>
        <w:t xml:space="preserve"> </w:t>
      </w:r>
      <w:r w:rsidRPr="007D7ECB">
        <w:rPr>
          <w:rFonts w:ascii="Times New Roman" w:hAnsi="Times New Roman"/>
        </w:rPr>
        <w:t>biura.</w:t>
      </w:r>
      <w:r w:rsidR="00526E9A" w:rsidRPr="007D7ECB">
        <w:rPr>
          <w:rFonts w:ascii="Times New Roman" w:hAnsi="Times New Roman"/>
        </w:rPr>
        <w:t xml:space="preserve"> </w:t>
      </w:r>
      <w:r w:rsidRPr="007D7ECB">
        <w:rPr>
          <w:rFonts w:ascii="Times New Roman" w:hAnsi="Times New Roman"/>
        </w:rPr>
        <w:t>Świadczyć</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może</w:t>
      </w:r>
      <w:r w:rsidR="00526E9A" w:rsidRPr="007D7ECB">
        <w:rPr>
          <w:rFonts w:ascii="Times New Roman" w:hAnsi="Times New Roman"/>
        </w:rPr>
        <w:t xml:space="preserve"> </w:t>
      </w:r>
      <w:r w:rsidRPr="007D7ECB">
        <w:rPr>
          <w:rFonts w:ascii="Times New Roman" w:hAnsi="Times New Roman"/>
        </w:rPr>
        <w:t>duża</w:t>
      </w:r>
      <w:r w:rsidR="00526E9A" w:rsidRPr="007D7ECB">
        <w:rPr>
          <w:rFonts w:ascii="Times New Roman" w:hAnsi="Times New Roman"/>
        </w:rPr>
        <w:t xml:space="preserve"> </w:t>
      </w:r>
      <w:r w:rsidRPr="007D7ECB">
        <w:rPr>
          <w:rFonts w:ascii="Times New Roman" w:hAnsi="Times New Roman"/>
        </w:rPr>
        <w:t>liczba</w:t>
      </w:r>
      <w:r w:rsidR="00526E9A" w:rsidRPr="007D7ECB">
        <w:rPr>
          <w:rFonts w:ascii="Times New Roman" w:hAnsi="Times New Roman"/>
        </w:rPr>
        <w:t xml:space="preserve"> </w:t>
      </w:r>
      <w:r w:rsidRPr="007D7ECB">
        <w:rPr>
          <w:rFonts w:ascii="Times New Roman" w:hAnsi="Times New Roman"/>
        </w:rPr>
        <w:t>udzielonych</w:t>
      </w:r>
      <w:r w:rsidR="00526E9A" w:rsidRPr="007D7ECB">
        <w:rPr>
          <w:rFonts w:ascii="Times New Roman" w:hAnsi="Times New Roman"/>
        </w:rPr>
        <w:t xml:space="preserve"> </w:t>
      </w:r>
      <w:r w:rsidRPr="007D7ECB">
        <w:rPr>
          <w:rFonts w:ascii="Times New Roman" w:hAnsi="Times New Roman"/>
        </w:rPr>
        <w:t>konsultacji</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doradztwa.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latach</w:t>
      </w:r>
      <w:r w:rsidR="00526E9A" w:rsidRPr="007D7ECB">
        <w:rPr>
          <w:rFonts w:ascii="Times New Roman" w:hAnsi="Times New Roman"/>
        </w:rPr>
        <w:t xml:space="preserve"> </w:t>
      </w:r>
      <w:r w:rsidRPr="007D7ECB">
        <w:rPr>
          <w:rFonts w:ascii="Times New Roman" w:hAnsi="Times New Roman"/>
        </w:rPr>
        <w:t>2016</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2021</w:t>
      </w:r>
      <w:r w:rsidR="00526E9A" w:rsidRPr="007D7ECB">
        <w:rPr>
          <w:rFonts w:ascii="Times New Roman" w:hAnsi="Times New Roman"/>
        </w:rPr>
        <w:t xml:space="preserve"> </w:t>
      </w:r>
      <w:r w:rsidRPr="007D7ECB">
        <w:rPr>
          <w:rFonts w:ascii="Times New Roman" w:hAnsi="Times New Roman"/>
        </w:rPr>
        <w:t>usługi</w:t>
      </w:r>
      <w:r w:rsidR="00526E9A" w:rsidRPr="007D7ECB">
        <w:rPr>
          <w:rFonts w:ascii="Times New Roman" w:hAnsi="Times New Roman"/>
        </w:rPr>
        <w:t xml:space="preserve"> </w:t>
      </w:r>
      <w:r w:rsidRPr="007D7ECB">
        <w:rPr>
          <w:rFonts w:ascii="Times New Roman" w:hAnsi="Times New Roman"/>
        </w:rPr>
        <w:t>doradcze</w:t>
      </w:r>
      <w:r w:rsidR="005D1BEF" w:rsidRPr="007D7ECB">
        <w:rPr>
          <w:rFonts w:ascii="Times New Roman" w:hAnsi="Times New Roman"/>
        </w:rPr>
        <w:t xml:space="preserve"> w </w:t>
      </w:r>
      <w:r w:rsidRPr="007D7ECB">
        <w:rPr>
          <w:rFonts w:ascii="Times New Roman" w:hAnsi="Times New Roman"/>
        </w:rPr>
        <w:t>zakresie</w:t>
      </w:r>
      <w:r w:rsidR="00526E9A" w:rsidRPr="007D7ECB">
        <w:rPr>
          <w:rFonts w:ascii="Times New Roman" w:hAnsi="Times New Roman"/>
        </w:rPr>
        <w:t xml:space="preserve"> </w:t>
      </w:r>
      <w:r w:rsidRPr="007D7ECB">
        <w:rPr>
          <w:rFonts w:ascii="Times New Roman" w:hAnsi="Times New Roman"/>
        </w:rPr>
        <w:t>spotkań</w:t>
      </w:r>
      <w:r w:rsidR="00526E9A" w:rsidRPr="007D7ECB">
        <w:rPr>
          <w:rFonts w:ascii="Times New Roman" w:hAnsi="Times New Roman"/>
        </w:rPr>
        <w:t xml:space="preserve"> </w:t>
      </w:r>
      <w:r w:rsidRPr="007D7ECB">
        <w:rPr>
          <w:rFonts w:ascii="Times New Roman" w:hAnsi="Times New Roman"/>
        </w:rPr>
        <w:t>indywidualnych</w:t>
      </w:r>
      <w:r w:rsidR="00526E9A" w:rsidRPr="007D7ECB">
        <w:rPr>
          <w:rFonts w:ascii="Times New Roman" w:hAnsi="Times New Roman"/>
        </w:rPr>
        <w:t xml:space="preserve"> </w:t>
      </w:r>
      <w:r w:rsidRPr="007D7ECB">
        <w:rPr>
          <w:rFonts w:ascii="Times New Roman" w:hAnsi="Times New Roman"/>
        </w:rPr>
        <w:t>otrzymało</w:t>
      </w:r>
      <w:r w:rsidR="00526E9A" w:rsidRPr="007D7ECB">
        <w:rPr>
          <w:rFonts w:ascii="Times New Roman" w:hAnsi="Times New Roman"/>
        </w:rPr>
        <w:t xml:space="preserve"> </w:t>
      </w:r>
      <w:r w:rsidRPr="007D7ECB">
        <w:rPr>
          <w:rFonts w:ascii="Times New Roman" w:hAnsi="Times New Roman"/>
        </w:rPr>
        <w:t>ogółem</w:t>
      </w:r>
      <w:r w:rsidR="00526E9A" w:rsidRPr="007D7ECB">
        <w:rPr>
          <w:rFonts w:ascii="Times New Roman" w:hAnsi="Times New Roman"/>
        </w:rPr>
        <w:t xml:space="preserve"> </w:t>
      </w:r>
      <w:r w:rsidRPr="007D7ECB">
        <w:rPr>
          <w:rFonts w:ascii="Times New Roman" w:hAnsi="Times New Roman"/>
        </w:rPr>
        <w:t>1</w:t>
      </w:r>
      <w:r w:rsidR="00526E9A" w:rsidRPr="007D7ECB">
        <w:rPr>
          <w:rFonts w:ascii="Times New Roman" w:hAnsi="Times New Roman"/>
        </w:rPr>
        <w:t xml:space="preserve"> </w:t>
      </w:r>
      <w:r w:rsidRPr="007D7ECB">
        <w:rPr>
          <w:rFonts w:ascii="Times New Roman" w:hAnsi="Times New Roman"/>
        </w:rPr>
        <w:t>000</w:t>
      </w:r>
      <w:r w:rsidR="00526E9A" w:rsidRPr="007D7ECB">
        <w:rPr>
          <w:rFonts w:ascii="Times New Roman" w:hAnsi="Times New Roman"/>
        </w:rPr>
        <w:t xml:space="preserve"> </w:t>
      </w:r>
      <w:r w:rsidRPr="007D7ECB">
        <w:rPr>
          <w:rFonts w:ascii="Times New Roman" w:hAnsi="Times New Roman"/>
        </w:rPr>
        <w:t>podmiotów</w:t>
      </w:r>
      <w:r w:rsidR="00526E9A" w:rsidRPr="007D7ECB">
        <w:rPr>
          <w:rFonts w:ascii="Times New Roman" w:hAnsi="Times New Roman"/>
        </w:rPr>
        <w:t xml:space="preserve"> </w:t>
      </w:r>
      <w:r w:rsidRPr="007D7ECB">
        <w:rPr>
          <w:rFonts w:ascii="Times New Roman" w:hAnsi="Times New Roman"/>
        </w:rPr>
        <w:t>(rocznie</w:t>
      </w:r>
      <w:r w:rsidR="00526E9A" w:rsidRPr="007D7ECB">
        <w:rPr>
          <w:rFonts w:ascii="Times New Roman" w:hAnsi="Times New Roman"/>
        </w:rPr>
        <w:t xml:space="preserve"> </w:t>
      </w:r>
      <w:r w:rsidRPr="007D7ECB">
        <w:rPr>
          <w:rFonts w:ascii="Times New Roman" w:hAnsi="Times New Roman"/>
        </w:rPr>
        <w:t>200</w:t>
      </w:r>
      <w:r w:rsidR="00526E9A" w:rsidRPr="007D7ECB">
        <w:rPr>
          <w:rFonts w:ascii="Times New Roman" w:hAnsi="Times New Roman"/>
        </w:rPr>
        <w:t xml:space="preserve"> </w:t>
      </w:r>
      <w:r w:rsidRPr="007D7ECB">
        <w:rPr>
          <w:rFonts w:ascii="Times New Roman" w:hAnsi="Times New Roman"/>
        </w:rPr>
        <w:t>podmiotów).</w:t>
      </w:r>
      <w:r w:rsidR="00526E9A" w:rsidRPr="007D7ECB">
        <w:rPr>
          <w:rFonts w:ascii="Times New Roman" w:hAnsi="Times New Roman"/>
        </w:rPr>
        <w:t xml:space="preserve"> </w:t>
      </w:r>
    </w:p>
    <w:p w14:paraId="792D89AE" w14:textId="4C1AA5BD" w:rsidR="00CE5C61" w:rsidRPr="007D7ECB" w:rsidRDefault="0016604F" w:rsidP="0097513F">
      <w:pPr>
        <w:spacing w:line="276" w:lineRule="auto"/>
        <w:ind w:firstLine="284"/>
        <w:jc w:val="both"/>
        <w:rPr>
          <w:rFonts w:ascii="Times New Roman" w:hAnsi="Times New Roman"/>
        </w:rPr>
      </w:pP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uwagę</w:t>
      </w:r>
      <w:r w:rsidR="00526E9A" w:rsidRPr="007D7ECB">
        <w:rPr>
          <w:rFonts w:ascii="Times New Roman" w:hAnsi="Times New Roman"/>
        </w:rPr>
        <w:t xml:space="preserve"> </w:t>
      </w:r>
      <w:r w:rsidRPr="007D7ECB">
        <w:rPr>
          <w:rFonts w:ascii="Times New Roman" w:hAnsi="Times New Roman"/>
        </w:rPr>
        <w:t>zasługuje</w:t>
      </w:r>
      <w:r w:rsidR="00526E9A" w:rsidRPr="007D7ECB">
        <w:rPr>
          <w:rFonts w:ascii="Times New Roman" w:hAnsi="Times New Roman"/>
        </w:rPr>
        <w:t xml:space="preserve"> </w:t>
      </w:r>
      <w:r w:rsidRPr="007D7ECB">
        <w:rPr>
          <w:rFonts w:ascii="Times New Roman" w:hAnsi="Times New Roman"/>
        </w:rPr>
        <w:t>również</w:t>
      </w:r>
      <w:r w:rsidR="00526E9A" w:rsidRPr="007D7ECB">
        <w:rPr>
          <w:rFonts w:ascii="Times New Roman" w:hAnsi="Times New Roman"/>
        </w:rPr>
        <w:t xml:space="preserve"> </w:t>
      </w:r>
      <w:r w:rsidRPr="007D7ECB">
        <w:rPr>
          <w:rFonts w:ascii="Times New Roman" w:hAnsi="Times New Roman"/>
        </w:rPr>
        <w:t>fakt,</w:t>
      </w:r>
      <w:r w:rsidR="00526E9A" w:rsidRPr="007D7ECB">
        <w:rPr>
          <w:rFonts w:ascii="Times New Roman" w:hAnsi="Times New Roman"/>
        </w:rPr>
        <w:t xml:space="preserve"> </w:t>
      </w:r>
      <w:r w:rsidRPr="007D7ECB">
        <w:rPr>
          <w:rFonts w:ascii="Times New Roman" w:hAnsi="Times New Roman"/>
        </w:rPr>
        <w:t>iż</w:t>
      </w:r>
      <w:r w:rsidR="00526E9A" w:rsidRPr="007D7ECB">
        <w:rPr>
          <w:rFonts w:ascii="Times New Roman" w:hAnsi="Times New Roman"/>
        </w:rPr>
        <w:t xml:space="preserve"> </w:t>
      </w:r>
      <w:r w:rsidRPr="007D7ECB">
        <w:rPr>
          <w:rFonts w:ascii="Times New Roman" w:hAnsi="Times New Roman"/>
        </w:rPr>
        <w:t>pracownicy</w:t>
      </w:r>
      <w:r w:rsidR="00526E9A" w:rsidRPr="007D7ECB">
        <w:rPr>
          <w:rFonts w:ascii="Times New Roman" w:hAnsi="Times New Roman"/>
        </w:rPr>
        <w:t xml:space="preserve"> </w:t>
      </w:r>
      <w:r w:rsidRPr="007D7ECB">
        <w:rPr>
          <w:rFonts w:ascii="Times New Roman" w:hAnsi="Times New Roman"/>
        </w:rPr>
        <w:t>biura</w:t>
      </w:r>
      <w:r w:rsidR="00526E9A" w:rsidRPr="007D7ECB">
        <w:rPr>
          <w:rFonts w:ascii="Times New Roman" w:hAnsi="Times New Roman"/>
        </w:rPr>
        <w:t xml:space="preserve"> </w:t>
      </w:r>
      <w:r w:rsidRPr="007D7ECB">
        <w:rPr>
          <w:rFonts w:ascii="Times New Roman" w:hAnsi="Times New Roman"/>
        </w:rPr>
        <w:t>nieustannie</w:t>
      </w:r>
      <w:r w:rsidR="00526E9A" w:rsidRPr="007D7ECB">
        <w:rPr>
          <w:rFonts w:ascii="Times New Roman" w:hAnsi="Times New Roman"/>
        </w:rPr>
        <w:t xml:space="preserve"> </w:t>
      </w:r>
      <w:r w:rsidRPr="007D7ECB">
        <w:rPr>
          <w:rFonts w:ascii="Times New Roman" w:hAnsi="Times New Roman"/>
        </w:rPr>
        <w:t>podnoszą</w:t>
      </w:r>
      <w:r w:rsidR="00526E9A" w:rsidRPr="007D7ECB">
        <w:rPr>
          <w:rFonts w:ascii="Times New Roman" w:hAnsi="Times New Roman"/>
        </w:rPr>
        <w:t xml:space="preserve"> </w:t>
      </w:r>
      <w:r w:rsidRPr="007D7ECB">
        <w:rPr>
          <w:rFonts w:ascii="Times New Roman" w:hAnsi="Times New Roman"/>
        </w:rPr>
        <w:t>swoje</w:t>
      </w:r>
      <w:r w:rsidR="00526E9A" w:rsidRPr="007D7ECB">
        <w:rPr>
          <w:rFonts w:ascii="Times New Roman" w:hAnsi="Times New Roman"/>
        </w:rPr>
        <w:t xml:space="preserve"> </w:t>
      </w:r>
      <w:r w:rsidRPr="007D7ECB">
        <w:rPr>
          <w:rFonts w:ascii="Times New Roman" w:hAnsi="Times New Roman"/>
        </w:rPr>
        <w:t>kompetencje</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kwalifikacje.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latach</w:t>
      </w:r>
      <w:r w:rsidR="00526E9A" w:rsidRPr="007D7ECB">
        <w:rPr>
          <w:rFonts w:ascii="Times New Roman" w:hAnsi="Times New Roman"/>
        </w:rPr>
        <w:t xml:space="preserve"> </w:t>
      </w:r>
      <w:r w:rsidRPr="007D7ECB">
        <w:rPr>
          <w:rFonts w:ascii="Times New Roman" w:hAnsi="Times New Roman"/>
        </w:rPr>
        <w:t>2016-2021</w:t>
      </w:r>
      <w:r w:rsidR="00526E9A" w:rsidRPr="007D7ECB">
        <w:rPr>
          <w:rFonts w:ascii="Times New Roman" w:hAnsi="Times New Roman"/>
        </w:rPr>
        <w:t xml:space="preserve"> </w:t>
      </w:r>
      <w:r w:rsidRPr="007D7ECB">
        <w:rPr>
          <w:rFonts w:ascii="Times New Roman" w:hAnsi="Times New Roman"/>
        </w:rPr>
        <w:t>zorganizowano</w:t>
      </w:r>
      <w:r w:rsidR="00526E9A" w:rsidRPr="007D7ECB">
        <w:rPr>
          <w:rFonts w:ascii="Times New Roman" w:hAnsi="Times New Roman"/>
        </w:rPr>
        <w:t xml:space="preserve"> </w:t>
      </w:r>
      <w:r w:rsidRPr="007D7ECB">
        <w:rPr>
          <w:rFonts w:ascii="Times New Roman" w:hAnsi="Times New Roman"/>
        </w:rPr>
        <w:t>48</w:t>
      </w:r>
      <w:r w:rsidR="00526E9A" w:rsidRPr="007D7ECB">
        <w:rPr>
          <w:rFonts w:ascii="Times New Roman" w:hAnsi="Times New Roman"/>
        </w:rPr>
        <w:t xml:space="preserve"> </w:t>
      </w:r>
      <w:r w:rsidRPr="007D7ECB">
        <w:rPr>
          <w:rFonts w:ascii="Times New Roman" w:hAnsi="Times New Roman"/>
        </w:rPr>
        <w:t>szkoleń</w:t>
      </w:r>
      <w:r w:rsidR="00526E9A" w:rsidRPr="007D7ECB">
        <w:rPr>
          <w:rFonts w:ascii="Times New Roman" w:hAnsi="Times New Roman"/>
        </w:rPr>
        <w:t xml:space="preserve"> </w:t>
      </w:r>
      <w:r w:rsidRPr="007D7ECB">
        <w:rPr>
          <w:rFonts w:ascii="Times New Roman" w:hAnsi="Times New Roman"/>
        </w:rPr>
        <w:t>(8-9</w:t>
      </w:r>
      <w:r w:rsidR="00526E9A" w:rsidRPr="007D7ECB">
        <w:rPr>
          <w:rFonts w:ascii="Times New Roman" w:hAnsi="Times New Roman"/>
        </w:rPr>
        <w:t xml:space="preserve"> </w:t>
      </w:r>
      <w:r w:rsidRPr="007D7ECB">
        <w:rPr>
          <w:rFonts w:ascii="Times New Roman" w:hAnsi="Times New Roman"/>
        </w:rPr>
        <w:t>rocznie).</w:t>
      </w:r>
      <w:r w:rsidR="00526E9A" w:rsidRPr="007D7ECB">
        <w:rPr>
          <w:rFonts w:ascii="Times New Roman" w:hAnsi="Times New Roman"/>
        </w:rPr>
        <w:t xml:space="preserve"> </w:t>
      </w:r>
      <w:r w:rsidRPr="007D7ECB">
        <w:rPr>
          <w:rFonts w:ascii="Times New Roman" w:hAnsi="Times New Roman"/>
        </w:rPr>
        <w:t>Szkolenia</w:t>
      </w:r>
      <w:r w:rsidR="00526E9A" w:rsidRPr="007D7ECB">
        <w:rPr>
          <w:rFonts w:ascii="Times New Roman" w:hAnsi="Times New Roman"/>
        </w:rPr>
        <w:t xml:space="preserve"> </w:t>
      </w:r>
      <w:r w:rsidRPr="007D7ECB">
        <w:rPr>
          <w:rFonts w:ascii="Times New Roman" w:hAnsi="Times New Roman"/>
        </w:rPr>
        <w:t>kierowane</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wewnątrz</w:t>
      </w:r>
      <w:r w:rsidR="00526E9A" w:rsidRPr="007D7ECB">
        <w:rPr>
          <w:rFonts w:ascii="Times New Roman" w:hAnsi="Times New Roman"/>
        </w:rPr>
        <w:t xml:space="preserve"> </w:t>
      </w:r>
      <w:r w:rsidRPr="007D7ECB">
        <w:rPr>
          <w:rFonts w:ascii="Times New Roman" w:hAnsi="Times New Roman"/>
        </w:rPr>
        <w:t>organizacji</w:t>
      </w:r>
      <w:r w:rsidR="00526E9A" w:rsidRPr="007D7ECB">
        <w:rPr>
          <w:rFonts w:ascii="Times New Roman" w:hAnsi="Times New Roman"/>
        </w:rPr>
        <w:t xml:space="preserve"> </w:t>
      </w:r>
      <w:r w:rsidRPr="007D7ECB">
        <w:rPr>
          <w:rFonts w:ascii="Times New Roman" w:hAnsi="Times New Roman"/>
        </w:rPr>
        <w:t>pozwalały</w:t>
      </w:r>
      <w:r w:rsidR="00526E9A" w:rsidRPr="007D7ECB">
        <w:rPr>
          <w:rFonts w:ascii="Times New Roman" w:hAnsi="Times New Roman"/>
        </w:rPr>
        <w:t xml:space="preserve"> </w:t>
      </w:r>
      <w:r w:rsidRPr="007D7ECB">
        <w:rPr>
          <w:rFonts w:ascii="Times New Roman" w:hAnsi="Times New Roman"/>
        </w:rPr>
        <w:t>pracownikom</w:t>
      </w:r>
      <w:r w:rsidR="00526E9A" w:rsidRPr="007D7ECB">
        <w:rPr>
          <w:rFonts w:ascii="Times New Roman" w:hAnsi="Times New Roman"/>
        </w:rPr>
        <w:t xml:space="preserve"> </w:t>
      </w:r>
      <w:r w:rsidRPr="007D7ECB">
        <w:rPr>
          <w:rFonts w:ascii="Times New Roman" w:hAnsi="Times New Roman"/>
        </w:rPr>
        <w:t>biura,</w:t>
      </w:r>
      <w:r w:rsidR="00526E9A" w:rsidRPr="007D7ECB">
        <w:rPr>
          <w:rFonts w:ascii="Times New Roman" w:hAnsi="Times New Roman"/>
        </w:rPr>
        <w:t xml:space="preserve"> </w:t>
      </w:r>
      <w:r w:rsidRPr="007D7ECB">
        <w:rPr>
          <w:rFonts w:ascii="Times New Roman" w:hAnsi="Times New Roman"/>
        </w:rPr>
        <w:t>członkom</w:t>
      </w:r>
      <w:r w:rsidR="00526E9A" w:rsidRPr="007D7ECB">
        <w:rPr>
          <w:rFonts w:ascii="Times New Roman" w:hAnsi="Times New Roman"/>
        </w:rPr>
        <w:t xml:space="preserve"> </w:t>
      </w:r>
      <w:r w:rsidRPr="007D7ECB">
        <w:rPr>
          <w:rFonts w:ascii="Times New Roman" w:hAnsi="Times New Roman"/>
        </w:rPr>
        <w:t>Rady</w:t>
      </w:r>
      <w:r w:rsidR="00624F88"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Zarządu</w:t>
      </w:r>
      <w:r w:rsidR="00526E9A" w:rsidRPr="007D7ECB">
        <w:rPr>
          <w:rFonts w:ascii="Times New Roman" w:hAnsi="Times New Roman"/>
        </w:rPr>
        <w:t xml:space="preserve"> </w:t>
      </w:r>
      <w:r w:rsidRPr="007D7ECB">
        <w:rPr>
          <w:rFonts w:ascii="Times New Roman" w:hAnsi="Times New Roman"/>
        </w:rPr>
        <w:t>sprawniej</w:t>
      </w:r>
      <w:r w:rsidR="00526E9A" w:rsidRPr="007D7ECB">
        <w:rPr>
          <w:rFonts w:ascii="Times New Roman" w:hAnsi="Times New Roman"/>
        </w:rPr>
        <w:t xml:space="preserve"> </w:t>
      </w:r>
      <w:r w:rsidRPr="007D7ECB">
        <w:rPr>
          <w:rFonts w:ascii="Times New Roman" w:hAnsi="Times New Roman"/>
        </w:rPr>
        <w:t>wykonywać</w:t>
      </w:r>
      <w:r w:rsidR="00526E9A" w:rsidRPr="007D7ECB">
        <w:rPr>
          <w:rFonts w:ascii="Times New Roman" w:hAnsi="Times New Roman"/>
        </w:rPr>
        <w:t xml:space="preserve"> </w:t>
      </w:r>
      <w:r w:rsidRPr="007D7ECB">
        <w:rPr>
          <w:rFonts w:ascii="Times New Roman" w:hAnsi="Times New Roman"/>
        </w:rPr>
        <w:t>swoje</w:t>
      </w:r>
      <w:r w:rsidR="00526E9A" w:rsidRPr="007D7ECB">
        <w:rPr>
          <w:rFonts w:ascii="Times New Roman" w:hAnsi="Times New Roman"/>
        </w:rPr>
        <w:t xml:space="preserve"> </w:t>
      </w:r>
      <w:r w:rsidRPr="007D7ECB">
        <w:rPr>
          <w:rFonts w:ascii="Times New Roman" w:hAnsi="Times New Roman"/>
        </w:rPr>
        <w:t>zadania.</w:t>
      </w:r>
      <w:r w:rsidR="00526E9A" w:rsidRPr="007D7ECB">
        <w:rPr>
          <w:rFonts w:ascii="Times New Roman" w:hAnsi="Times New Roman"/>
        </w:rPr>
        <w:t xml:space="preserve"> </w:t>
      </w:r>
    </w:p>
    <w:p w14:paraId="2A6355F8" w14:textId="35553135" w:rsidR="00D90BDD" w:rsidRPr="007D7ECB" w:rsidRDefault="00CE5C61" w:rsidP="0097513F">
      <w:pPr>
        <w:spacing w:line="276" w:lineRule="auto"/>
        <w:ind w:firstLine="284"/>
        <w:jc w:val="both"/>
        <w:rPr>
          <w:rFonts w:ascii="Times New Roman" w:hAnsi="Times New Roman"/>
        </w:rPr>
      </w:pPr>
      <w:r w:rsidRPr="007D7ECB">
        <w:rPr>
          <w:rFonts w:ascii="Times New Roman" w:hAnsi="Times New Roman"/>
        </w:rPr>
        <w:t>Ponadto</w:t>
      </w:r>
      <w:r w:rsidR="00526E9A" w:rsidRPr="007D7ECB">
        <w:rPr>
          <w:rFonts w:ascii="Times New Roman" w:hAnsi="Times New Roman"/>
        </w:rPr>
        <w:t xml:space="preserve"> </w:t>
      </w:r>
      <w:r w:rsidRPr="007D7ECB">
        <w:rPr>
          <w:rFonts w:ascii="Times New Roman" w:hAnsi="Times New Roman"/>
        </w:rPr>
        <w:t>należy</w:t>
      </w:r>
      <w:r w:rsidR="00526E9A" w:rsidRPr="007D7ECB">
        <w:rPr>
          <w:rFonts w:ascii="Times New Roman" w:hAnsi="Times New Roman"/>
        </w:rPr>
        <w:t xml:space="preserve"> </w:t>
      </w:r>
      <w:r w:rsidRPr="007D7ECB">
        <w:rPr>
          <w:rFonts w:ascii="Times New Roman" w:hAnsi="Times New Roman"/>
        </w:rPr>
        <w:t>mieć</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uwadze,</w:t>
      </w:r>
      <w:r w:rsidR="00526E9A" w:rsidRPr="007D7ECB">
        <w:rPr>
          <w:rFonts w:ascii="Times New Roman" w:hAnsi="Times New Roman"/>
        </w:rPr>
        <w:t xml:space="preserve"> </w:t>
      </w:r>
      <w:r w:rsidRPr="007D7ECB">
        <w:rPr>
          <w:rFonts w:ascii="Times New Roman" w:hAnsi="Times New Roman"/>
        </w:rPr>
        <w:t>że</w:t>
      </w:r>
      <w:r w:rsidR="00526E9A" w:rsidRPr="007D7ECB">
        <w:rPr>
          <w:rFonts w:ascii="Times New Roman" w:hAnsi="Times New Roman"/>
        </w:rPr>
        <w:t xml:space="preserve"> </w:t>
      </w:r>
      <w:r w:rsidRPr="007D7ECB">
        <w:rPr>
          <w:rFonts w:ascii="Times New Roman" w:hAnsi="Times New Roman"/>
        </w:rPr>
        <w:t>dotychczasowe</w:t>
      </w:r>
      <w:r w:rsidR="00526E9A" w:rsidRPr="007D7ECB">
        <w:rPr>
          <w:rFonts w:ascii="Times New Roman" w:hAnsi="Times New Roman"/>
        </w:rPr>
        <w:t xml:space="preserve"> </w:t>
      </w:r>
      <w:r w:rsidRPr="007D7ECB">
        <w:rPr>
          <w:rFonts w:ascii="Times New Roman" w:hAnsi="Times New Roman"/>
        </w:rPr>
        <w:t>finansowanie</w:t>
      </w:r>
      <w:r w:rsidR="00526E9A" w:rsidRPr="007D7ECB">
        <w:rPr>
          <w:rFonts w:ascii="Times New Roman" w:hAnsi="Times New Roman"/>
        </w:rPr>
        <w:t xml:space="preserve"> </w:t>
      </w:r>
      <w:r w:rsidRPr="007D7ECB">
        <w:rPr>
          <w:rFonts w:ascii="Times New Roman" w:hAnsi="Times New Roman"/>
        </w:rPr>
        <w:t>działań</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opierało</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głównie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Europejskim</w:t>
      </w:r>
      <w:r w:rsidR="00526E9A" w:rsidRPr="007D7ECB">
        <w:rPr>
          <w:rFonts w:ascii="Times New Roman" w:hAnsi="Times New Roman"/>
        </w:rPr>
        <w:t xml:space="preserve"> </w:t>
      </w:r>
      <w:r w:rsidRPr="007D7ECB">
        <w:rPr>
          <w:rFonts w:ascii="Times New Roman" w:hAnsi="Times New Roman"/>
        </w:rPr>
        <w:t>Funduszu</w:t>
      </w:r>
      <w:r w:rsidR="00526E9A" w:rsidRPr="007D7ECB">
        <w:rPr>
          <w:rFonts w:ascii="Times New Roman" w:hAnsi="Times New Roman"/>
        </w:rPr>
        <w:t xml:space="preserve"> </w:t>
      </w:r>
      <w:r w:rsidRPr="007D7ECB">
        <w:rPr>
          <w:rFonts w:ascii="Times New Roman" w:hAnsi="Times New Roman"/>
        </w:rPr>
        <w:t>Rolnym</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rzecz</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Obszarów</w:t>
      </w:r>
      <w:r w:rsidR="00526E9A" w:rsidRPr="007D7ECB">
        <w:rPr>
          <w:rFonts w:ascii="Times New Roman" w:hAnsi="Times New Roman"/>
        </w:rPr>
        <w:t xml:space="preserve"> </w:t>
      </w:r>
      <w:r w:rsidRPr="007D7ECB">
        <w:rPr>
          <w:rFonts w:ascii="Times New Roman" w:hAnsi="Times New Roman"/>
        </w:rPr>
        <w:t>Wiejskich</w:t>
      </w:r>
      <w:r w:rsidR="00526E9A" w:rsidRPr="007D7ECB">
        <w:rPr>
          <w:rFonts w:ascii="Times New Roman" w:hAnsi="Times New Roman"/>
        </w:rPr>
        <w:t xml:space="preserve"> </w:t>
      </w:r>
      <w:r w:rsidRPr="007D7ECB">
        <w:rPr>
          <w:rFonts w:ascii="Times New Roman" w:hAnsi="Times New Roman"/>
        </w:rPr>
        <w:t>(EFRROW).</w:t>
      </w:r>
      <w:r w:rsidR="00526E9A" w:rsidRPr="007D7ECB">
        <w:rPr>
          <w:rFonts w:ascii="Times New Roman" w:hAnsi="Times New Roman"/>
        </w:rPr>
        <w:t xml:space="preserve"> </w:t>
      </w:r>
      <w:r w:rsidRPr="007D7ECB">
        <w:rPr>
          <w:rFonts w:ascii="Times New Roman" w:hAnsi="Times New Roman"/>
        </w:rPr>
        <w:t>Zatem,</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kontekście</w:t>
      </w:r>
      <w:r w:rsidR="00526E9A" w:rsidRPr="007D7ECB">
        <w:rPr>
          <w:rFonts w:ascii="Times New Roman" w:hAnsi="Times New Roman"/>
        </w:rPr>
        <w:t xml:space="preserve"> </w:t>
      </w:r>
      <w:r w:rsidRPr="007D7ECB">
        <w:rPr>
          <w:rFonts w:ascii="Times New Roman" w:hAnsi="Times New Roman"/>
        </w:rPr>
        <w:t>nowej</w:t>
      </w:r>
      <w:r w:rsidR="00526E9A" w:rsidRPr="007D7ECB">
        <w:rPr>
          <w:rFonts w:ascii="Times New Roman" w:hAnsi="Times New Roman"/>
        </w:rPr>
        <w:t xml:space="preserve"> </w:t>
      </w:r>
      <w:r w:rsidRPr="007D7ECB">
        <w:rPr>
          <w:rFonts w:ascii="Times New Roman" w:hAnsi="Times New Roman"/>
        </w:rPr>
        <w:t>perspektywy</w:t>
      </w:r>
      <w:r w:rsidR="00526E9A" w:rsidRPr="007D7ECB">
        <w:rPr>
          <w:rFonts w:ascii="Times New Roman" w:hAnsi="Times New Roman"/>
        </w:rPr>
        <w:t xml:space="preserve"> </w:t>
      </w:r>
      <w:r w:rsidRPr="007D7ECB">
        <w:rPr>
          <w:rFonts w:ascii="Times New Roman" w:hAnsi="Times New Roman"/>
        </w:rPr>
        <w:t>programowej</w:t>
      </w:r>
      <w:r w:rsidR="00526E9A" w:rsidRPr="007D7ECB">
        <w:rPr>
          <w:rFonts w:ascii="Times New Roman" w:hAnsi="Times New Roman"/>
        </w:rPr>
        <w:t xml:space="preserve"> </w:t>
      </w:r>
      <w:r w:rsidRPr="007D7ECB">
        <w:rPr>
          <w:rFonts w:ascii="Times New Roman" w:hAnsi="Times New Roman"/>
        </w:rPr>
        <w:t>2023-2027,</w:t>
      </w:r>
      <w:r w:rsidR="00526E9A" w:rsidRPr="007D7ECB">
        <w:rPr>
          <w:rFonts w:ascii="Times New Roman" w:hAnsi="Times New Roman"/>
        </w:rPr>
        <w:t xml:space="preserve"> </w:t>
      </w:r>
      <w:r w:rsidRPr="007D7ECB">
        <w:rPr>
          <w:rFonts w:ascii="Times New Roman" w:hAnsi="Times New Roman"/>
        </w:rPr>
        <w:t>uprawnionym</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stwierdzenie,</w:t>
      </w:r>
      <w:r w:rsidR="00526E9A" w:rsidRPr="007D7ECB">
        <w:rPr>
          <w:rFonts w:ascii="Times New Roman" w:hAnsi="Times New Roman"/>
        </w:rPr>
        <w:t xml:space="preserve"> </w:t>
      </w:r>
      <w:r w:rsidRPr="007D7ECB">
        <w:rPr>
          <w:rFonts w:ascii="Times New Roman" w:hAnsi="Times New Roman"/>
        </w:rPr>
        <w:t>że</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posiada</w:t>
      </w:r>
      <w:r w:rsidR="00526E9A" w:rsidRPr="007D7ECB">
        <w:rPr>
          <w:rFonts w:ascii="Times New Roman" w:hAnsi="Times New Roman"/>
        </w:rPr>
        <w:t xml:space="preserve"> </w:t>
      </w:r>
      <w:r w:rsidRPr="007D7ECB">
        <w:rPr>
          <w:rFonts w:ascii="Times New Roman" w:hAnsi="Times New Roman"/>
        </w:rPr>
        <w:t>pełną</w:t>
      </w:r>
      <w:r w:rsidR="00526E9A" w:rsidRPr="007D7ECB">
        <w:rPr>
          <w:rFonts w:ascii="Times New Roman" w:hAnsi="Times New Roman"/>
        </w:rPr>
        <w:t xml:space="preserve"> </w:t>
      </w:r>
      <w:r w:rsidRPr="007D7ECB">
        <w:rPr>
          <w:rFonts w:ascii="Times New Roman" w:hAnsi="Times New Roman"/>
        </w:rPr>
        <w:t>zdolność</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wykorzystania</w:t>
      </w:r>
      <w:r w:rsidR="00526E9A" w:rsidRPr="007D7ECB">
        <w:rPr>
          <w:rFonts w:ascii="Times New Roman" w:hAnsi="Times New Roman"/>
        </w:rPr>
        <w:t xml:space="preserve"> </w:t>
      </w:r>
      <w:r w:rsidRPr="007D7ECB">
        <w:rPr>
          <w:rFonts w:ascii="Times New Roman" w:hAnsi="Times New Roman"/>
        </w:rPr>
        <w:t>potencjału</w:t>
      </w:r>
      <w:r w:rsidR="00526E9A" w:rsidRPr="007D7ECB">
        <w:rPr>
          <w:rFonts w:ascii="Times New Roman" w:hAnsi="Times New Roman"/>
        </w:rPr>
        <w:t xml:space="preserve"> </w:t>
      </w:r>
      <w:r w:rsidRPr="007D7ECB">
        <w:rPr>
          <w:rFonts w:ascii="Times New Roman" w:hAnsi="Times New Roman"/>
        </w:rPr>
        <w:t>rozwojowego</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objętego</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potencjału</w:t>
      </w:r>
      <w:r w:rsidR="00526E9A" w:rsidRPr="007D7ECB">
        <w:rPr>
          <w:rFonts w:ascii="Times New Roman" w:hAnsi="Times New Roman"/>
        </w:rPr>
        <w:t xml:space="preserve"> </w:t>
      </w:r>
      <w:r w:rsidRPr="007D7ECB">
        <w:rPr>
          <w:rFonts w:ascii="Times New Roman" w:hAnsi="Times New Roman"/>
        </w:rPr>
        <w:t>zasobów</w:t>
      </w:r>
      <w:r w:rsidR="00526E9A" w:rsidRPr="007D7ECB">
        <w:rPr>
          <w:rFonts w:ascii="Times New Roman" w:hAnsi="Times New Roman"/>
        </w:rPr>
        <w:t xml:space="preserve"> </w:t>
      </w:r>
      <w:r w:rsidRPr="007D7ECB">
        <w:rPr>
          <w:rFonts w:ascii="Times New Roman" w:hAnsi="Times New Roman"/>
        </w:rPr>
        <w:t>ludzkich.</w:t>
      </w:r>
      <w:r w:rsidR="00526E9A" w:rsidRPr="007D7ECB">
        <w:rPr>
          <w:rFonts w:ascii="Times New Roman" w:hAnsi="Times New Roman"/>
        </w:rPr>
        <w:t xml:space="preserve"> </w:t>
      </w:r>
      <w:r w:rsidRPr="007D7ECB">
        <w:rPr>
          <w:rFonts w:ascii="Times New Roman" w:hAnsi="Times New Roman"/>
        </w:rPr>
        <w:t>Nadal</w:t>
      </w:r>
      <w:r w:rsidR="00526E9A" w:rsidRPr="007D7ECB">
        <w:rPr>
          <w:rFonts w:ascii="Times New Roman" w:hAnsi="Times New Roman"/>
        </w:rPr>
        <w:t xml:space="preserve"> </w:t>
      </w:r>
      <w:r w:rsidRPr="007D7ECB">
        <w:rPr>
          <w:rFonts w:ascii="Times New Roman" w:hAnsi="Times New Roman"/>
        </w:rPr>
        <w:t>jednym</w:t>
      </w:r>
      <w:r w:rsidR="00526E9A" w:rsidRPr="007D7ECB">
        <w:rPr>
          <w:rFonts w:ascii="Times New Roman" w:hAnsi="Times New Roman"/>
        </w:rPr>
        <w:t xml:space="preserve"> </w:t>
      </w:r>
      <w:r w:rsidRPr="007D7ECB">
        <w:rPr>
          <w:rFonts w:ascii="Times New Roman" w:hAnsi="Times New Roman"/>
        </w:rPr>
        <w:br/>
        <w:t>z</w:t>
      </w:r>
      <w:r w:rsidR="00526E9A" w:rsidRPr="007D7ECB">
        <w:rPr>
          <w:rFonts w:ascii="Times New Roman" w:hAnsi="Times New Roman"/>
        </w:rPr>
        <w:t xml:space="preserve"> </w:t>
      </w:r>
      <w:r w:rsidRPr="007D7ECB">
        <w:rPr>
          <w:rFonts w:ascii="Times New Roman" w:hAnsi="Times New Roman"/>
        </w:rPr>
        <w:t>głównych</w:t>
      </w:r>
      <w:r w:rsidR="00526E9A" w:rsidRPr="007D7ECB">
        <w:rPr>
          <w:rFonts w:ascii="Times New Roman" w:hAnsi="Times New Roman"/>
        </w:rPr>
        <w:t xml:space="preserve"> </w:t>
      </w:r>
      <w:r w:rsidRPr="007D7ECB">
        <w:rPr>
          <w:rFonts w:ascii="Times New Roman" w:hAnsi="Times New Roman"/>
        </w:rPr>
        <w:t>celów</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wzmocnienie</w:t>
      </w:r>
      <w:r w:rsidR="00526E9A" w:rsidRPr="007D7ECB">
        <w:rPr>
          <w:rFonts w:ascii="Times New Roman" w:hAnsi="Times New Roman"/>
        </w:rPr>
        <w:t xml:space="preserve"> </w:t>
      </w:r>
      <w:r w:rsidRPr="007D7ECB">
        <w:rPr>
          <w:rFonts w:ascii="Times New Roman" w:hAnsi="Times New Roman"/>
        </w:rPr>
        <w:t>przedsiębiorczości,</w:t>
      </w:r>
      <w:r w:rsidR="00526E9A" w:rsidRPr="007D7ECB">
        <w:rPr>
          <w:rFonts w:ascii="Times New Roman" w:hAnsi="Times New Roman"/>
        </w:rPr>
        <w:t xml:space="preserve"> </w:t>
      </w:r>
      <w:r w:rsidRPr="007D7ECB">
        <w:rPr>
          <w:rFonts w:ascii="Times New Roman" w:hAnsi="Times New Roman"/>
        </w:rPr>
        <w:t>zwiększenie</w:t>
      </w:r>
      <w:r w:rsidR="00526E9A" w:rsidRPr="007D7ECB">
        <w:rPr>
          <w:rFonts w:ascii="Times New Roman" w:hAnsi="Times New Roman"/>
        </w:rPr>
        <w:t xml:space="preserve"> </w:t>
      </w:r>
      <w:r w:rsidRPr="007D7ECB">
        <w:rPr>
          <w:rFonts w:ascii="Times New Roman" w:hAnsi="Times New Roman"/>
        </w:rPr>
        <w:t>aktywności</w:t>
      </w:r>
      <w:r w:rsidR="00526E9A" w:rsidRPr="007D7ECB">
        <w:rPr>
          <w:rFonts w:ascii="Times New Roman" w:hAnsi="Times New Roman"/>
        </w:rPr>
        <w:t xml:space="preserve"> </w:t>
      </w:r>
      <w:r w:rsidRPr="007D7ECB">
        <w:rPr>
          <w:rFonts w:ascii="Times New Roman" w:hAnsi="Times New Roman"/>
        </w:rPr>
        <w:t>społecznej</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realizacja</w:t>
      </w:r>
      <w:r w:rsidR="00526E9A" w:rsidRPr="007D7ECB">
        <w:rPr>
          <w:rFonts w:ascii="Times New Roman" w:hAnsi="Times New Roman"/>
        </w:rPr>
        <w:t xml:space="preserve"> </w:t>
      </w:r>
      <w:r w:rsidRPr="007D7ECB">
        <w:rPr>
          <w:rFonts w:ascii="Times New Roman" w:hAnsi="Times New Roman"/>
        </w:rPr>
        <w:t>projektów</w:t>
      </w:r>
      <w:r w:rsidR="00526E9A" w:rsidRPr="007D7ECB">
        <w:rPr>
          <w:rFonts w:ascii="Times New Roman" w:hAnsi="Times New Roman"/>
        </w:rPr>
        <w:t xml:space="preserve"> </w:t>
      </w:r>
      <w:r w:rsidRPr="007D7ECB">
        <w:rPr>
          <w:rFonts w:ascii="Times New Roman" w:hAnsi="Times New Roman"/>
        </w:rPr>
        <w:t>mających</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celu</w:t>
      </w:r>
      <w:r w:rsidR="00526E9A" w:rsidRPr="007D7ECB">
        <w:rPr>
          <w:rFonts w:ascii="Times New Roman" w:hAnsi="Times New Roman"/>
        </w:rPr>
        <w:t xml:space="preserve"> </w:t>
      </w:r>
      <w:r w:rsidRPr="007D7ECB">
        <w:rPr>
          <w:rFonts w:ascii="Times New Roman" w:hAnsi="Times New Roman"/>
        </w:rPr>
        <w:t>redukcję</w:t>
      </w:r>
      <w:r w:rsidR="00526E9A" w:rsidRPr="007D7ECB">
        <w:rPr>
          <w:rFonts w:ascii="Times New Roman" w:hAnsi="Times New Roman"/>
        </w:rPr>
        <w:t xml:space="preserve"> </w:t>
      </w:r>
      <w:r w:rsidRPr="007D7ECB">
        <w:rPr>
          <w:rFonts w:ascii="Times New Roman" w:hAnsi="Times New Roman"/>
        </w:rPr>
        <w:t>wykluczenia</w:t>
      </w:r>
      <w:r w:rsidR="00526E9A" w:rsidRPr="007D7ECB">
        <w:rPr>
          <w:rFonts w:ascii="Times New Roman" w:hAnsi="Times New Roman"/>
        </w:rPr>
        <w:t xml:space="preserve"> </w:t>
      </w:r>
      <w:r w:rsidRPr="007D7ECB">
        <w:rPr>
          <w:rFonts w:ascii="Times New Roman" w:hAnsi="Times New Roman"/>
        </w:rPr>
        <w:t>społecznego</w:t>
      </w:r>
      <w:r w:rsidR="00526E9A" w:rsidRPr="007D7ECB">
        <w:rPr>
          <w:rFonts w:ascii="Times New Roman" w:hAnsi="Times New Roman"/>
        </w:rPr>
        <w:t xml:space="preserve"> </w:t>
      </w:r>
      <w:r w:rsidRPr="007D7ECB">
        <w:rPr>
          <w:rFonts w:ascii="Times New Roman" w:hAnsi="Times New Roman"/>
        </w:rPr>
        <w:t>osób</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niekorzystnej</w:t>
      </w:r>
      <w:r w:rsidR="00526E9A" w:rsidRPr="007D7ECB">
        <w:rPr>
          <w:rFonts w:ascii="Times New Roman" w:hAnsi="Times New Roman"/>
        </w:rPr>
        <w:t xml:space="preserve"> </w:t>
      </w:r>
      <w:r w:rsidRPr="007D7ECB">
        <w:rPr>
          <w:rFonts w:ascii="Times New Roman" w:hAnsi="Times New Roman"/>
        </w:rPr>
        <w:t>sytuacji,</w:t>
      </w:r>
      <w:r w:rsidR="00526E9A" w:rsidRPr="007D7ECB">
        <w:rPr>
          <w:rFonts w:ascii="Times New Roman" w:hAnsi="Times New Roman"/>
        </w:rPr>
        <w:t xml:space="preserve"> </w:t>
      </w:r>
      <w:r w:rsidRPr="007D7ECB">
        <w:rPr>
          <w:rFonts w:ascii="Times New Roman" w:hAnsi="Times New Roman"/>
        </w:rPr>
        <w:t>seniorów</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aktywizację</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integrację</w:t>
      </w:r>
      <w:r w:rsidR="00526E9A" w:rsidRPr="007D7ECB">
        <w:rPr>
          <w:rFonts w:ascii="Times New Roman" w:hAnsi="Times New Roman"/>
        </w:rPr>
        <w:t xml:space="preserve"> </w:t>
      </w:r>
      <w:r w:rsidRPr="007D7ECB">
        <w:rPr>
          <w:rFonts w:ascii="Times New Roman" w:hAnsi="Times New Roman"/>
        </w:rPr>
        <w:t>młodych</w:t>
      </w:r>
      <w:r w:rsidR="00526E9A" w:rsidRPr="007D7ECB">
        <w:rPr>
          <w:rFonts w:ascii="Times New Roman" w:hAnsi="Times New Roman"/>
        </w:rPr>
        <w:t xml:space="preserve"> </w:t>
      </w:r>
      <w:r w:rsidRPr="007D7ECB">
        <w:rPr>
          <w:rFonts w:ascii="Times New Roman" w:hAnsi="Times New Roman"/>
        </w:rPr>
        <w:t>ludzi.</w:t>
      </w:r>
      <w:r w:rsidR="00526E9A" w:rsidRPr="007D7ECB">
        <w:rPr>
          <w:rFonts w:ascii="Times New Roman" w:hAnsi="Times New Roman"/>
        </w:rPr>
        <w:t xml:space="preserve"> </w:t>
      </w:r>
      <w:r w:rsidRPr="007D7ECB">
        <w:rPr>
          <w:rFonts w:ascii="Times New Roman" w:hAnsi="Times New Roman"/>
        </w:rPr>
        <w:t>Pomimo</w:t>
      </w:r>
      <w:r w:rsidR="00526E9A" w:rsidRPr="007D7ECB">
        <w:rPr>
          <w:rFonts w:ascii="Times New Roman" w:hAnsi="Times New Roman"/>
        </w:rPr>
        <w:t xml:space="preserve"> </w:t>
      </w:r>
      <w:r w:rsidRPr="007D7ECB">
        <w:rPr>
          <w:rFonts w:ascii="Times New Roman" w:hAnsi="Times New Roman"/>
        </w:rPr>
        <w:t>nowych</w:t>
      </w:r>
      <w:r w:rsidR="00526E9A" w:rsidRPr="007D7ECB">
        <w:rPr>
          <w:rFonts w:ascii="Times New Roman" w:hAnsi="Times New Roman"/>
        </w:rPr>
        <w:t xml:space="preserve"> </w:t>
      </w:r>
      <w:r w:rsidRPr="007D7ECB">
        <w:rPr>
          <w:rFonts w:ascii="Times New Roman" w:hAnsi="Times New Roman"/>
        </w:rPr>
        <w:t>wyzwań,</w:t>
      </w:r>
      <w:r w:rsidR="00526E9A" w:rsidRPr="007D7ECB">
        <w:rPr>
          <w:rFonts w:ascii="Times New Roman" w:hAnsi="Times New Roman"/>
        </w:rPr>
        <w:t xml:space="preserve"> </w:t>
      </w:r>
      <w:r w:rsidRPr="007D7ECB">
        <w:rPr>
          <w:rFonts w:ascii="Times New Roman" w:hAnsi="Times New Roman"/>
        </w:rPr>
        <w:t>takich</w:t>
      </w:r>
      <w:r w:rsidR="00526E9A" w:rsidRPr="007D7ECB">
        <w:rPr>
          <w:rFonts w:ascii="Times New Roman" w:hAnsi="Times New Roman"/>
        </w:rPr>
        <w:t xml:space="preserve"> </w:t>
      </w:r>
      <w:r w:rsidRPr="007D7ECB">
        <w:rPr>
          <w:rFonts w:ascii="Times New Roman" w:hAnsi="Times New Roman"/>
        </w:rPr>
        <w:t>jak</w:t>
      </w:r>
      <w:r w:rsidR="00526E9A" w:rsidRPr="007D7ECB">
        <w:rPr>
          <w:rFonts w:ascii="Times New Roman" w:hAnsi="Times New Roman"/>
        </w:rPr>
        <w:t xml:space="preserve"> </w:t>
      </w:r>
      <w:r w:rsidRPr="007D7ECB">
        <w:rPr>
          <w:rFonts w:ascii="Times New Roman" w:hAnsi="Times New Roman"/>
        </w:rPr>
        <w:t>pandemia</w:t>
      </w:r>
      <w:r w:rsidR="00526E9A" w:rsidRPr="007D7ECB">
        <w:rPr>
          <w:rFonts w:ascii="Times New Roman" w:hAnsi="Times New Roman"/>
        </w:rPr>
        <w:t xml:space="preserve"> </w:t>
      </w:r>
      <w:r w:rsidRPr="007D7ECB">
        <w:rPr>
          <w:rFonts w:ascii="Times New Roman" w:hAnsi="Times New Roman"/>
        </w:rPr>
        <w:t>COVID-19</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konsekwencje</w:t>
      </w:r>
      <w:r w:rsidR="00526E9A" w:rsidRPr="007D7ECB">
        <w:rPr>
          <w:rFonts w:ascii="Times New Roman" w:hAnsi="Times New Roman"/>
        </w:rPr>
        <w:t xml:space="preserve"> </w:t>
      </w:r>
      <w:r w:rsidRPr="007D7ECB">
        <w:rPr>
          <w:rFonts w:ascii="Times New Roman" w:hAnsi="Times New Roman"/>
        </w:rPr>
        <w:t>gospodarcze</w:t>
      </w:r>
      <w:r w:rsidR="00526E9A" w:rsidRPr="007D7ECB">
        <w:rPr>
          <w:rFonts w:ascii="Times New Roman" w:hAnsi="Times New Roman"/>
        </w:rPr>
        <w:t xml:space="preserve"> </w:t>
      </w:r>
      <w:r w:rsidRPr="007D7ECB">
        <w:rPr>
          <w:rFonts w:ascii="Times New Roman" w:hAnsi="Times New Roman"/>
        </w:rPr>
        <w:t>wojny</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Ukrainie,</w:t>
      </w:r>
      <w:r w:rsidR="00526E9A" w:rsidRPr="007D7ECB">
        <w:rPr>
          <w:rFonts w:ascii="Times New Roman" w:hAnsi="Times New Roman"/>
        </w:rPr>
        <w:t xml:space="preserve"> </w:t>
      </w:r>
      <w:r w:rsidRPr="007D7ECB">
        <w:rPr>
          <w:rFonts w:ascii="Times New Roman" w:hAnsi="Times New Roman"/>
        </w:rPr>
        <w:t>nasze</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kontynuacją</w:t>
      </w:r>
      <w:r w:rsidR="00526E9A" w:rsidRPr="007D7ECB">
        <w:rPr>
          <w:rFonts w:ascii="Times New Roman" w:hAnsi="Times New Roman"/>
        </w:rPr>
        <w:t xml:space="preserve"> </w:t>
      </w:r>
      <w:r w:rsidRPr="007D7ECB">
        <w:rPr>
          <w:rFonts w:ascii="Times New Roman" w:hAnsi="Times New Roman"/>
        </w:rPr>
        <w:t>wcześniejszych</w:t>
      </w:r>
      <w:r w:rsidR="00526E9A" w:rsidRPr="007D7ECB">
        <w:rPr>
          <w:rFonts w:ascii="Times New Roman" w:hAnsi="Times New Roman"/>
        </w:rPr>
        <w:t xml:space="preserve"> </w:t>
      </w:r>
      <w:r w:rsidRPr="007D7ECB">
        <w:rPr>
          <w:rFonts w:ascii="Times New Roman" w:hAnsi="Times New Roman"/>
        </w:rPr>
        <w:t>inicjatyw,</w:t>
      </w:r>
      <w:r w:rsidR="00526E9A" w:rsidRPr="007D7ECB">
        <w:rPr>
          <w:rFonts w:ascii="Times New Roman" w:hAnsi="Times New Roman"/>
        </w:rPr>
        <w:t xml:space="preserve"> </w:t>
      </w:r>
      <w:r w:rsidRPr="007D7ECB">
        <w:rPr>
          <w:rFonts w:ascii="Times New Roman" w:hAnsi="Times New Roman"/>
        </w:rPr>
        <w:t>odpowiadając</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potrzeby</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wpisując</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kierunki</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naszego</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p>
    <w:p w14:paraId="49F4955E" w14:textId="40688737" w:rsidR="002062F8" w:rsidRPr="007D7ECB" w:rsidRDefault="002062F8" w:rsidP="0097513F">
      <w:pPr>
        <w:spacing w:line="276" w:lineRule="auto"/>
        <w:ind w:firstLine="284"/>
        <w:jc w:val="both"/>
        <w:rPr>
          <w:rFonts w:ascii="Times New Roman" w:hAnsi="Times New Roman"/>
          <w:b/>
          <w:bCs/>
        </w:rPr>
      </w:pPr>
      <w:r w:rsidRPr="007D7ECB">
        <w:rPr>
          <w:rFonts w:ascii="Times New Roman" w:hAnsi="Times New Roman"/>
          <w:bCs/>
        </w:rPr>
        <w:t>Mając</w:t>
      </w:r>
      <w:r w:rsidR="00526E9A" w:rsidRPr="007D7ECB">
        <w:rPr>
          <w:rFonts w:ascii="Times New Roman" w:hAnsi="Times New Roman"/>
          <w:bCs/>
        </w:rPr>
        <w:t xml:space="preserve"> </w:t>
      </w:r>
      <w:r w:rsidRPr="007D7ECB">
        <w:rPr>
          <w:rFonts w:ascii="Times New Roman" w:hAnsi="Times New Roman"/>
          <w:bCs/>
        </w:rPr>
        <w:t>powyższe</w:t>
      </w:r>
      <w:r w:rsidR="00526E9A" w:rsidRPr="007D7ECB">
        <w:rPr>
          <w:rFonts w:ascii="Times New Roman" w:hAnsi="Times New Roman"/>
          <w:bCs/>
        </w:rPr>
        <w:t xml:space="preserve"> </w:t>
      </w:r>
      <w:r w:rsidRPr="007D7ECB">
        <w:rPr>
          <w:rFonts w:ascii="Times New Roman" w:hAnsi="Times New Roman"/>
          <w:bCs/>
        </w:rPr>
        <w:t>na</w:t>
      </w:r>
      <w:r w:rsidR="00526E9A" w:rsidRPr="007D7ECB">
        <w:rPr>
          <w:rFonts w:ascii="Times New Roman" w:hAnsi="Times New Roman"/>
          <w:bCs/>
        </w:rPr>
        <w:t xml:space="preserve"> </w:t>
      </w:r>
      <w:r w:rsidRPr="007D7ECB">
        <w:rPr>
          <w:rFonts w:ascii="Times New Roman" w:hAnsi="Times New Roman"/>
          <w:bCs/>
        </w:rPr>
        <w:t>uwadze,</w:t>
      </w:r>
      <w:r w:rsidR="00526E9A" w:rsidRPr="007D7ECB">
        <w:rPr>
          <w:rFonts w:ascii="Times New Roman" w:hAnsi="Times New Roman"/>
          <w:bCs/>
        </w:rPr>
        <w:t xml:space="preserve"> </w:t>
      </w:r>
      <w:r w:rsidRPr="007D7ECB">
        <w:rPr>
          <w:rFonts w:ascii="Times New Roman" w:hAnsi="Times New Roman"/>
          <w:bCs/>
        </w:rPr>
        <w:t>nie</w:t>
      </w:r>
      <w:r w:rsidR="00526E9A" w:rsidRPr="007D7ECB">
        <w:rPr>
          <w:rFonts w:ascii="Times New Roman" w:hAnsi="Times New Roman"/>
          <w:bCs/>
        </w:rPr>
        <w:t xml:space="preserve"> </w:t>
      </w:r>
      <w:r w:rsidRPr="007D7ECB">
        <w:rPr>
          <w:rFonts w:ascii="Times New Roman" w:hAnsi="Times New Roman"/>
          <w:bCs/>
        </w:rPr>
        <w:t>ulega</w:t>
      </w:r>
      <w:r w:rsidR="00526E9A" w:rsidRPr="007D7ECB">
        <w:rPr>
          <w:rFonts w:ascii="Times New Roman" w:hAnsi="Times New Roman"/>
          <w:bCs/>
        </w:rPr>
        <w:t xml:space="preserve"> </w:t>
      </w:r>
      <w:r w:rsidRPr="007D7ECB">
        <w:rPr>
          <w:rFonts w:ascii="Times New Roman" w:hAnsi="Times New Roman"/>
          <w:bCs/>
        </w:rPr>
        <w:t>najmniejszej</w:t>
      </w:r>
      <w:r w:rsidR="00526E9A" w:rsidRPr="007D7ECB">
        <w:rPr>
          <w:rFonts w:ascii="Times New Roman" w:hAnsi="Times New Roman"/>
          <w:bCs/>
        </w:rPr>
        <w:t xml:space="preserve"> </w:t>
      </w:r>
      <w:r w:rsidRPr="007D7ECB">
        <w:rPr>
          <w:rFonts w:ascii="Times New Roman" w:hAnsi="Times New Roman"/>
          <w:bCs/>
        </w:rPr>
        <w:t>wątpliwości,</w:t>
      </w:r>
      <w:r w:rsidR="00526E9A" w:rsidRPr="007D7ECB">
        <w:rPr>
          <w:rFonts w:ascii="Times New Roman" w:hAnsi="Times New Roman"/>
          <w:bCs/>
        </w:rPr>
        <w:t xml:space="preserve"> </w:t>
      </w:r>
      <w:r w:rsidRPr="007D7ECB">
        <w:rPr>
          <w:rFonts w:ascii="Times New Roman" w:hAnsi="Times New Roman"/>
          <w:bCs/>
        </w:rPr>
        <w:t>iż</w:t>
      </w:r>
      <w:r w:rsidR="00526E9A" w:rsidRPr="007D7ECB">
        <w:rPr>
          <w:rFonts w:ascii="Times New Roman" w:hAnsi="Times New Roman"/>
          <w:bCs/>
        </w:rPr>
        <w:t xml:space="preserve"> </w:t>
      </w:r>
      <w:r w:rsidRPr="007D7ECB">
        <w:rPr>
          <w:rFonts w:ascii="Times New Roman" w:hAnsi="Times New Roman"/>
          <w:bCs/>
        </w:rPr>
        <w:t>wiedza</w:t>
      </w:r>
      <w:r w:rsidR="00526E9A" w:rsidRPr="007D7ECB">
        <w:rPr>
          <w:rFonts w:ascii="Times New Roman" w:hAnsi="Times New Roman"/>
          <w:bCs/>
        </w:rPr>
        <w:t xml:space="preserve"> </w:t>
      </w:r>
      <w:r w:rsidRPr="007D7ECB">
        <w:rPr>
          <w:rFonts w:ascii="Times New Roman" w:hAnsi="Times New Roman"/>
          <w:bCs/>
        </w:rPr>
        <w:t>i</w:t>
      </w:r>
      <w:r w:rsidR="00526E9A" w:rsidRPr="007D7ECB">
        <w:rPr>
          <w:rFonts w:ascii="Times New Roman" w:hAnsi="Times New Roman"/>
          <w:bCs/>
        </w:rPr>
        <w:t xml:space="preserve"> </w:t>
      </w:r>
      <w:r w:rsidRPr="007D7ECB">
        <w:rPr>
          <w:rFonts w:ascii="Times New Roman" w:hAnsi="Times New Roman"/>
          <w:bCs/>
        </w:rPr>
        <w:t>doświadczenie</w:t>
      </w:r>
      <w:r w:rsidR="00526E9A" w:rsidRPr="007D7ECB">
        <w:rPr>
          <w:rFonts w:ascii="Times New Roman" w:hAnsi="Times New Roman"/>
          <w:bCs/>
        </w:rPr>
        <w:t xml:space="preserve"> </w:t>
      </w:r>
      <w:r w:rsidRPr="007D7ECB">
        <w:rPr>
          <w:rFonts w:ascii="Times New Roman" w:hAnsi="Times New Roman"/>
          <w:bCs/>
        </w:rPr>
        <w:t>osób</w:t>
      </w:r>
      <w:r w:rsidR="00526E9A" w:rsidRPr="007D7ECB">
        <w:rPr>
          <w:rFonts w:ascii="Times New Roman" w:hAnsi="Times New Roman"/>
          <w:bCs/>
        </w:rPr>
        <w:t xml:space="preserve"> </w:t>
      </w:r>
      <w:r w:rsidRPr="007D7ECB">
        <w:rPr>
          <w:rFonts w:ascii="Times New Roman" w:hAnsi="Times New Roman"/>
          <w:bCs/>
        </w:rPr>
        <w:t>zaangażowanych</w:t>
      </w:r>
      <w:r w:rsidR="00526E9A" w:rsidRPr="007D7ECB">
        <w:rPr>
          <w:rFonts w:ascii="Times New Roman" w:hAnsi="Times New Roman"/>
          <w:bCs/>
        </w:rPr>
        <w:t xml:space="preserve"> </w:t>
      </w:r>
      <w:r w:rsidRPr="007D7ECB">
        <w:rPr>
          <w:rFonts w:ascii="Times New Roman" w:hAnsi="Times New Roman"/>
          <w:bCs/>
        </w:rPr>
        <w:t>w</w:t>
      </w:r>
      <w:r w:rsidR="00526E9A" w:rsidRPr="007D7ECB">
        <w:rPr>
          <w:rFonts w:ascii="Times New Roman" w:hAnsi="Times New Roman"/>
          <w:bCs/>
        </w:rPr>
        <w:t xml:space="preserve"> </w:t>
      </w:r>
      <w:r w:rsidRPr="007D7ECB">
        <w:rPr>
          <w:rFonts w:ascii="Times New Roman" w:hAnsi="Times New Roman"/>
          <w:bCs/>
        </w:rPr>
        <w:t>opracowanie</w:t>
      </w:r>
      <w:r w:rsidR="00526E9A" w:rsidRPr="007D7ECB">
        <w:rPr>
          <w:rFonts w:ascii="Times New Roman" w:hAnsi="Times New Roman"/>
          <w:bCs/>
        </w:rPr>
        <w:t xml:space="preserve"> </w:t>
      </w:r>
      <w:r w:rsidRPr="007D7ECB">
        <w:rPr>
          <w:rFonts w:ascii="Times New Roman" w:hAnsi="Times New Roman"/>
          <w:bCs/>
        </w:rPr>
        <w:t>i</w:t>
      </w:r>
      <w:r w:rsidR="00526E9A" w:rsidRPr="007D7ECB">
        <w:rPr>
          <w:rFonts w:ascii="Times New Roman" w:hAnsi="Times New Roman"/>
          <w:bCs/>
        </w:rPr>
        <w:t xml:space="preserve"> </w:t>
      </w:r>
      <w:r w:rsidRPr="007D7ECB">
        <w:rPr>
          <w:rFonts w:ascii="Times New Roman" w:hAnsi="Times New Roman"/>
          <w:bCs/>
        </w:rPr>
        <w:t>realizację</w:t>
      </w:r>
      <w:r w:rsidR="00526E9A" w:rsidRPr="007D7ECB">
        <w:rPr>
          <w:rFonts w:ascii="Times New Roman" w:hAnsi="Times New Roman"/>
          <w:bCs/>
        </w:rPr>
        <w:t xml:space="preserve"> </w:t>
      </w:r>
      <w:r w:rsidRPr="007D7ECB">
        <w:rPr>
          <w:rFonts w:ascii="Times New Roman" w:hAnsi="Times New Roman"/>
          <w:bCs/>
        </w:rPr>
        <w:t>LSR</w:t>
      </w:r>
      <w:r w:rsidR="00526E9A" w:rsidRPr="007D7ECB">
        <w:rPr>
          <w:rFonts w:ascii="Times New Roman" w:hAnsi="Times New Roman"/>
          <w:bCs/>
        </w:rPr>
        <w:t xml:space="preserve"> </w:t>
      </w:r>
      <w:r w:rsidRPr="007D7ECB">
        <w:rPr>
          <w:rFonts w:ascii="Times New Roman" w:hAnsi="Times New Roman"/>
          <w:bCs/>
        </w:rPr>
        <w:t>są</w:t>
      </w:r>
      <w:r w:rsidR="00526E9A" w:rsidRPr="007D7ECB">
        <w:rPr>
          <w:rFonts w:ascii="Times New Roman" w:hAnsi="Times New Roman"/>
          <w:bCs/>
        </w:rPr>
        <w:t xml:space="preserve"> </w:t>
      </w:r>
      <w:r w:rsidRPr="007D7ECB">
        <w:rPr>
          <w:rFonts w:ascii="Times New Roman" w:hAnsi="Times New Roman"/>
          <w:bCs/>
        </w:rPr>
        <w:t>bardzo</w:t>
      </w:r>
      <w:r w:rsidR="00526E9A" w:rsidRPr="007D7ECB">
        <w:rPr>
          <w:rFonts w:ascii="Times New Roman" w:hAnsi="Times New Roman"/>
          <w:bCs/>
        </w:rPr>
        <w:t xml:space="preserve"> </w:t>
      </w:r>
      <w:r w:rsidRPr="007D7ECB">
        <w:rPr>
          <w:rFonts w:ascii="Times New Roman" w:hAnsi="Times New Roman"/>
          <w:bCs/>
        </w:rPr>
        <w:t>wysokie.</w:t>
      </w:r>
      <w:r w:rsidR="00526E9A" w:rsidRPr="007D7ECB">
        <w:rPr>
          <w:rFonts w:ascii="Times New Roman" w:hAnsi="Times New Roman"/>
        </w:rPr>
        <w:t xml:space="preserve"> </w:t>
      </w:r>
      <w:r w:rsidRPr="007D7ECB">
        <w:rPr>
          <w:rFonts w:ascii="Times New Roman" w:hAnsi="Times New Roman"/>
        </w:rPr>
        <w:t>Wszystkie</w:t>
      </w:r>
      <w:r w:rsidR="00526E9A" w:rsidRPr="007D7ECB">
        <w:rPr>
          <w:rFonts w:ascii="Times New Roman" w:hAnsi="Times New Roman"/>
        </w:rPr>
        <w:t xml:space="preserve"> </w:t>
      </w:r>
      <w:r w:rsidRPr="007D7ECB">
        <w:rPr>
          <w:rFonts w:ascii="Times New Roman" w:hAnsi="Times New Roman"/>
        </w:rPr>
        <w:t>te</w:t>
      </w:r>
      <w:r w:rsidR="00526E9A" w:rsidRPr="007D7ECB">
        <w:rPr>
          <w:rFonts w:ascii="Times New Roman" w:hAnsi="Times New Roman"/>
        </w:rPr>
        <w:t xml:space="preserve"> </w:t>
      </w:r>
      <w:r w:rsidRPr="007D7ECB">
        <w:rPr>
          <w:rFonts w:ascii="Times New Roman" w:hAnsi="Times New Roman"/>
        </w:rPr>
        <w:t>osoby</w:t>
      </w:r>
      <w:r w:rsidR="00526E9A" w:rsidRPr="007D7ECB">
        <w:rPr>
          <w:rFonts w:ascii="Times New Roman" w:hAnsi="Times New Roman"/>
        </w:rPr>
        <w:t xml:space="preserve"> </w:t>
      </w:r>
      <w:r w:rsidRPr="007D7ECB">
        <w:rPr>
          <w:rFonts w:ascii="Times New Roman" w:hAnsi="Times New Roman"/>
        </w:rPr>
        <w:t>brały</w:t>
      </w:r>
      <w:r w:rsidR="00526E9A" w:rsidRPr="007D7ECB">
        <w:rPr>
          <w:rFonts w:ascii="Times New Roman" w:hAnsi="Times New Roman"/>
        </w:rPr>
        <w:t xml:space="preserve"> </w:t>
      </w:r>
      <w:r w:rsidRPr="007D7ECB">
        <w:rPr>
          <w:rFonts w:ascii="Times New Roman" w:hAnsi="Times New Roman"/>
        </w:rPr>
        <w:t>udział</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tworzeniu</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wdrażaniu</w:t>
      </w:r>
      <w:r w:rsidR="00526E9A" w:rsidRPr="007D7ECB">
        <w:rPr>
          <w:rFonts w:ascii="Times New Roman" w:hAnsi="Times New Roman"/>
        </w:rPr>
        <w:t xml:space="preserve"> </w:t>
      </w:r>
      <w:r w:rsidRPr="007D7ECB">
        <w:rPr>
          <w:rFonts w:ascii="Times New Roman" w:hAnsi="Times New Roman"/>
        </w:rPr>
        <w:t>poprzednich</w:t>
      </w:r>
      <w:r w:rsidR="00526E9A" w:rsidRPr="007D7ECB">
        <w:rPr>
          <w:rFonts w:ascii="Times New Roman" w:hAnsi="Times New Roman"/>
        </w:rPr>
        <w:t xml:space="preserve"> </w:t>
      </w:r>
      <w:r w:rsidRPr="007D7ECB">
        <w:rPr>
          <w:rFonts w:ascii="Times New Roman" w:hAnsi="Times New Roman"/>
        </w:rPr>
        <w:t>strategii</w:t>
      </w:r>
      <w:r w:rsidR="007F514C" w:rsidRPr="007D7ECB">
        <w:rPr>
          <w:rFonts w:ascii="Times New Roman" w:hAnsi="Times New Roman"/>
        </w:rPr>
        <w:t xml:space="preserve">. </w:t>
      </w:r>
      <w:r w:rsidRPr="007D7ECB">
        <w:rPr>
          <w:rFonts w:ascii="Times New Roman" w:hAnsi="Times New Roman"/>
          <w:bCs/>
        </w:rPr>
        <w:t>Posiadane</w:t>
      </w:r>
      <w:r w:rsidR="00526E9A" w:rsidRPr="007D7ECB">
        <w:rPr>
          <w:rFonts w:ascii="Times New Roman" w:hAnsi="Times New Roman"/>
          <w:bCs/>
        </w:rPr>
        <w:t xml:space="preserve"> </w:t>
      </w:r>
      <w:r w:rsidRPr="007D7ECB">
        <w:rPr>
          <w:rFonts w:ascii="Times New Roman" w:hAnsi="Times New Roman"/>
          <w:bCs/>
        </w:rPr>
        <w:t>przez</w:t>
      </w:r>
      <w:r w:rsidR="00526E9A" w:rsidRPr="007D7ECB">
        <w:rPr>
          <w:rFonts w:ascii="Times New Roman" w:hAnsi="Times New Roman"/>
          <w:bCs/>
        </w:rPr>
        <w:t xml:space="preserve"> </w:t>
      </w:r>
      <w:r w:rsidRPr="007D7ECB">
        <w:rPr>
          <w:rFonts w:ascii="Times New Roman" w:hAnsi="Times New Roman"/>
          <w:bCs/>
        </w:rPr>
        <w:t>pracowników</w:t>
      </w:r>
      <w:r w:rsidR="00526E9A" w:rsidRPr="007D7ECB">
        <w:rPr>
          <w:rFonts w:ascii="Times New Roman" w:hAnsi="Times New Roman"/>
          <w:bCs/>
        </w:rPr>
        <w:t xml:space="preserve"> </w:t>
      </w:r>
      <w:r w:rsidRPr="007D7ECB">
        <w:rPr>
          <w:rFonts w:ascii="Times New Roman" w:hAnsi="Times New Roman"/>
          <w:bCs/>
        </w:rPr>
        <w:t>LGD</w:t>
      </w:r>
      <w:r w:rsidR="00526E9A" w:rsidRPr="007D7ECB">
        <w:rPr>
          <w:rFonts w:ascii="Times New Roman" w:hAnsi="Times New Roman"/>
          <w:bCs/>
        </w:rPr>
        <w:t xml:space="preserve"> </w:t>
      </w:r>
      <w:r w:rsidRPr="007D7ECB">
        <w:rPr>
          <w:rFonts w:ascii="Times New Roman" w:hAnsi="Times New Roman"/>
          <w:bCs/>
        </w:rPr>
        <w:t>kwalifikacje</w:t>
      </w:r>
      <w:r w:rsidR="00526E9A" w:rsidRPr="007D7ECB">
        <w:rPr>
          <w:rFonts w:ascii="Times New Roman" w:hAnsi="Times New Roman"/>
          <w:bCs/>
        </w:rPr>
        <w:t xml:space="preserve"> </w:t>
      </w:r>
      <w:r w:rsidRPr="007D7ECB">
        <w:rPr>
          <w:rFonts w:ascii="Times New Roman" w:hAnsi="Times New Roman"/>
          <w:bCs/>
        </w:rPr>
        <w:t>oraz</w:t>
      </w:r>
      <w:r w:rsidR="00526E9A" w:rsidRPr="007D7ECB">
        <w:rPr>
          <w:rFonts w:ascii="Times New Roman" w:hAnsi="Times New Roman"/>
          <w:bCs/>
        </w:rPr>
        <w:t xml:space="preserve"> </w:t>
      </w:r>
      <w:r w:rsidRPr="007D7ECB">
        <w:rPr>
          <w:rFonts w:ascii="Times New Roman" w:hAnsi="Times New Roman"/>
          <w:bCs/>
        </w:rPr>
        <w:t>wiedza</w:t>
      </w:r>
      <w:r w:rsidR="00526E9A" w:rsidRPr="007D7ECB">
        <w:rPr>
          <w:rFonts w:ascii="Times New Roman" w:hAnsi="Times New Roman"/>
          <w:bCs/>
        </w:rPr>
        <w:t xml:space="preserve"> </w:t>
      </w:r>
      <w:r w:rsidRPr="007D7ECB">
        <w:rPr>
          <w:rFonts w:ascii="Times New Roman" w:hAnsi="Times New Roman"/>
          <w:bCs/>
        </w:rPr>
        <w:t>umożliwią</w:t>
      </w:r>
      <w:r w:rsidR="00526E9A" w:rsidRPr="007D7ECB">
        <w:rPr>
          <w:rFonts w:ascii="Times New Roman" w:hAnsi="Times New Roman"/>
          <w:bCs/>
        </w:rPr>
        <w:t xml:space="preserve"> </w:t>
      </w:r>
      <w:r w:rsidRPr="007D7ECB">
        <w:rPr>
          <w:rFonts w:ascii="Times New Roman" w:hAnsi="Times New Roman"/>
          <w:bCs/>
        </w:rPr>
        <w:t>prawidłowe</w:t>
      </w:r>
      <w:r w:rsidR="00526E9A" w:rsidRPr="007D7ECB">
        <w:rPr>
          <w:rFonts w:ascii="Times New Roman" w:hAnsi="Times New Roman"/>
          <w:bCs/>
        </w:rPr>
        <w:t xml:space="preserve"> </w:t>
      </w:r>
      <w:r w:rsidRPr="007D7ECB">
        <w:rPr>
          <w:rFonts w:ascii="Times New Roman" w:hAnsi="Times New Roman"/>
          <w:bCs/>
        </w:rPr>
        <w:t>i</w:t>
      </w:r>
      <w:r w:rsidR="00526E9A" w:rsidRPr="007D7ECB">
        <w:rPr>
          <w:rFonts w:ascii="Times New Roman" w:hAnsi="Times New Roman"/>
          <w:bCs/>
        </w:rPr>
        <w:t xml:space="preserve"> </w:t>
      </w:r>
      <w:r w:rsidRPr="007D7ECB">
        <w:rPr>
          <w:rFonts w:ascii="Times New Roman" w:hAnsi="Times New Roman"/>
          <w:bCs/>
        </w:rPr>
        <w:t>zgodne</w:t>
      </w:r>
      <w:r w:rsidR="00526E9A" w:rsidRPr="007D7ECB">
        <w:rPr>
          <w:rFonts w:ascii="Times New Roman" w:hAnsi="Times New Roman"/>
          <w:bCs/>
        </w:rPr>
        <w:t xml:space="preserve"> </w:t>
      </w:r>
      <w:r w:rsidRPr="007D7ECB">
        <w:rPr>
          <w:rFonts w:ascii="Times New Roman" w:hAnsi="Times New Roman"/>
          <w:bCs/>
        </w:rPr>
        <w:t>z</w:t>
      </w:r>
      <w:r w:rsidR="00526E9A" w:rsidRPr="007D7ECB">
        <w:rPr>
          <w:rFonts w:ascii="Times New Roman" w:hAnsi="Times New Roman"/>
          <w:bCs/>
        </w:rPr>
        <w:t xml:space="preserve"> </w:t>
      </w:r>
      <w:r w:rsidRPr="007D7ECB">
        <w:rPr>
          <w:rFonts w:ascii="Times New Roman" w:hAnsi="Times New Roman"/>
          <w:bCs/>
        </w:rPr>
        <w:t>przepisami</w:t>
      </w:r>
      <w:r w:rsidR="00526E9A" w:rsidRPr="007D7ECB">
        <w:rPr>
          <w:rFonts w:ascii="Times New Roman" w:hAnsi="Times New Roman"/>
          <w:bCs/>
        </w:rPr>
        <w:t xml:space="preserve"> </w:t>
      </w:r>
      <w:r w:rsidRPr="007D7ECB">
        <w:rPr>
          <w:rFonts w:ascii="Times New Roman" w:hAnsi="Times New Roman"/>
          <w:bCs/>
        </w:rPr>
        <w:t>przeprowadzanie</w:t>
      </w:r>
      <w:r w:rsidR="00526E9A" w:rsidRPr="007D7ECB">
        <w:rPr>
          <w:rFonts w:ascii="Times New Roman" w:hAnsi="Times New Roman"/>
          <w:bCs/>
        </w:rPr>
        <w:t xml:space="preserve"> </w:t>
      </w:r>
      <w:r w:rsidRPr="007D7ECB">
        <w:rPr>
          <w:rFonts w:ascii="Times New Roman" w:hAnsi="Times New Roman"/>
          <w:bCs/>
        </w:rPr>
        <w:t>procesu</w:t>
      </w:r>
      <w:r w:rsidR="00526E9A" w:rsidRPr="007D7ECB">
        <w:rPr>
          <w:rFonts w:ascii="Times New Roman" w:hAnsi="Times New Roman"/>
          <w:bCs/>
        </w:rPr>
        <w:t xml:space="preserve"> </w:t>
      </w:r>
      <w:r w:rsidRPr="007D7ECB">
        <w:rPr>
          <w:rFonts w:ascii="Times New Roman" w:hAnsi="Times New Roman"/>
          <w:bCs/>
        </w:rPr>
        <w:t>wyboru</w:t>
      </w:r>
      <w:r w:rsidR="00526E9A" w:rsidRPr="007D7ECB">
        <w:rPr>
          <w:rFonts w:ascii="Times New Roman" w:hAnsi="Times New Roman"/>
          <w:bCs/>
        </w:rPr>
        <w:t xml:space="preserve"> </w:t>
      </w:r>
      <w:r w:rsidRPr="007D7ECB">
        <w:rPr>
          <w:rFonts w:ascii="Times New Roman" w:hAnsi="Times New Roman"/>
          <w:bCs/>
        </w:rPr>
        <w:t>wniosków</w:t>
      </w:r>
      <w:r w:rsidR="00526E9A" w:rsidRPr="007D7ECB">
        <w:rPr>
          <w:rFonts w:ascii="Times New Roman" w:hAnsi="Times New Roman"/>
          <w:bCs/>
        </w:rPr>
        <w:t xml:space="preserve"> </w:t>
      </w:r>
      <w:r w:rsidRPr="007D7ECB">
        <w:rPr>
          <w:rFonts w:ascii="Times New Roman" w:hAnsi="Times New Roman"/>
          <w:bCs/>
        </w:rPr>
        <w:t>składanych</w:t>
      </w:r>
      <w:r w:rsidR="00526E9A" w:rsidRPr="007D7ECB">
        <w:rPr>
          <w:rFonts w:ascii="Times New Roman" w:hAnsi="Times New Roman"/>
          <w:bCs/>
        </w:rPr>
        <w:t xml:space="preserve"> </w:t>
      </w:r>
      <w:r w:rsidRPr="007D7ECB">
        <w:rPr>
          <w:rFonts w:ascii="Times New Roman" w:hAnsi="Times New Roman"/>
          <w:bCs/>
        </w:rPr>
        <w:t>przez</w:t>
      </w:r>
      <w:r w:rsidR="00526E9A" w:rsidRPr="007D7ECB">
        <w:rPr>
          <w:rFonts w:ascii="Times New Roman" w:hAnsi="Times New Roman"/>
          <w:bCs/>
        </w:rPr>
        <w:t xml:space="preserve"> </w:t>
      </w:r>
      <w:r w:rsidRPr="007D7ECB">
        <w:rPr>
          <w:rFonts w:ascii="Times New Roman" w:hAnsi="Times New Roman"/>
          <w:bCs/>
        </w:rPr>
        <w:t>wnioskodawców</w:t>
      </w:r>
      <w:r w:rsidR="00526E9A" w:rsidRPr="007D7ECB">
        <w:rPr>
          <w:rFonts w:ascii="Times New Roman" w:hAnsi="Times New Roman"/>
          <w:bCs/>
        </w:rPr>
        <w:t xml:space="preserve"> </w:t>
      </w:r>
      <w:r w:rsidRPr="007D7ECB">
        <w:rPr>
          <w:rFonts w:ascii="Times New Roman" w:hAnsi="Times New Roman"/>
          <w:bCs/>
        </w:rPr>
        <w:t>do</w:t>
      </w:r>
      <w:r w:rsidR="00526E9A" w:rsidRPr="007D7ECB">
        <w:rPr>
          <w:rFonts w:ascii="Times New Roman" w:hAnsi="Times New Roman"/>
          <w:bCs/>
        </w:rPr>
        <w:t xml:space="preserve"> </w:t>
      </w:r>
      <w:r w:rsidRPr="007D7ECB">
        <w:rPr>
          <w:rFonts w:ascii="Times New Roman" w:hAnsi="Times New Roman"/>
          <w:bCs/>
        </w:rPr>
        <w:t>LGD.</w:t>
      </w:r>
      <w:r w:rsidR="00526E9A" w:rsidRPr="007D7ECB">
        <w:rPr>
          <w:rFonts w:ascii="Times New Roman" w:hAnsi="Times New Roman"/>
          <w:bCs/>
        </w:rPr>
        <w:t xml:space="preserve"> </w:t>
      </w:r>
      <w:r w:rsidRPr="007D7ECB">
        <w:rPr>
          <w:rFonts w:ascii="Times New Roman" w:hAnsi="Times New Roman"/>
          <w:bCs/>
        </w:rPr>
        <w:t>To</w:t>
      </w:r>
      <w:r w:rsidR="00526E9A" w:rsidRPr="007D7ECB">
        <w:rPr>
          <w:rFonts w:ascii="Times New Roman" w:hAnsi="Times New Roman"/>
          <w:bCs/>
        </w:rPr>
        <w:t xml:space="preserve"> </w:t>
      </w:r>
      <w:r w:rsidRPr="007D7ECB">
        <w:rPr>
          <w:rFonts w:ascii="Times New Roman" w:hAnsi="Times New Roman"/>
          <w:bCs/>
        </w:rPr>
        <w:t>wszystko</w:t>
      </w:r>
      <w:r w:rsidR="00526E9A" w:rsidRPr="007D7ECB">
        <w:rPr>
          <w:rFonts w:ascii="Times New Roman" w:hAnsi="Times New Roman"/>
          <w:bCs/>
        </w:rPr>
        <w:t xml:space="preserve"> </w:t>
      </w:r>
      <w:r w:rsidRPr="007D7ECB">
        <w:rPr>
          <w:rFonts w:ascii="Times New Roman" w:hAnsi="Times New Roman"/>
          <w:bCs/>
        </w:rPr>
        <w:t>pozwoli</w:t>
      </w:r>
      <w:r w:rsidR="00526E9A" w:rsidRPr="007D7ECB">
        <w:rPr>
          <w:rFonts w:ascii="Times New Roman" w:hAnsi="Times New Roman"/>
          <w:bCs/>
        </w:rPr>
        <w:t xml:space="preserve"> </w:t>
      </w:r>
      <w:r w:rsidRPr="007D7ECB">
        <w:rPr>
          <w:rFonts w:ascii="Times New Roman" w:hAnsi="Times New Roman"/>
          <w:bCs/>
        </w:rPr>
        <w:t>na</w:t>
      </w:r>
      <w:r w:rsidR="00526E9A" w:rsidRPr="007D7ECB">
        <w:rPr>
          <w:rFonts w:ascii="Times New Roman" w:hAnsi="Times New Roman"/>
          <w:bCs/>
        </w:rPr>
        <w:t xml:space="preserve"> </w:t>
      </w:r>
      <w:r w:rsidRPr="007D7ECB">
        <w:rPr>
          <w:rFonts w:ascii="Times New Roman" w:hAnsi="Times New Roman"/>
          <w:bCs/>
        </w:rPr>
        <w:t>sprawną</w:t>
      </w:r>
      <w:r w:rsidR="00526E9A" w:rsidRPr="007D7ECB">
        <w:rPr>
          <w:rFonts w:ascii="Times New Roman" w:hAnsi="Times New Roman"/>
          <w:bCs/>
        </w:rPr>
        <w:t xml:space="preserve"> </w:t>
      </w:r>
      <w:r w:rsidRPr="007D7ECB">
        <w:rPr>
          <w:rFonts w:ascii="Times New Roman" w:hAnsi="Times New Roman"/>
          <w:bCs/>
        </w:rPr>
        <w:t>i</w:t>
      </w:r>
      <w:r w:rsidR="00526E9A" w:rsidRPr="007D7ECB">
        <w:rPr>
          <w:rFonts w:ascii="Times New Roman" w:hAnsi="Times New Roman"/>
          <w:bCs/>
        </w:rPr>
        <w:t xml:space="preserve"> </w:t>
      </w:r>
      <w:r w:rsidRPr="007D7ECB">
        <w:rPr>
          <w:rFonts w:ascii="Times New Roman" w:hAnsi="Times New Roman"/>
          <w:bCs/>
        </w:rPr>
        <w:t>skuteczną</w:t>
      </w:r>
      <w:r w:rsidR="00526E9A" w:rsidRPr="007D7ECB">
        <w:rPr>
          <w:rFonts w:ascii="Times New Roman" w:hAnsi="Times New Roman"/>
          <w:bCs/>
        </w:rPr>
        <w:t xml:space="preserve"> </w:t>
      </w:r>
      <w:r w:rsidRPr="007D7ECB">
        <w:rPr>
          <w:rFonts w:ascii="Times New Roman" w:hAnsi="Times New Roman"/>
          <w:bCs/>
        </w:rPr>
        <w:t>realizację</w:t>
      </w:r>
      <w:r w:rsidR="00526E9A" w:rsidRPr="007D7ECB">
        <w:rPr>
          <w:rFonts w:ascii="Times New Roman" w:hAnsi="Times New Roman"/>
          <w:bCs/>
        </w:rPr>
        <w:t xml:space="preserve"> </w:t>
      </w:r>
      <w:r w:rsidRPr="007D7ECB">
        <w:rPr>
          <w:rFonts w:ascii="Times New Roman" w:hAnsi="Times New Roman"/>
          <w:bCs/>
        </w:rPr>
        <w:t>LSR</w:t>
      </w:r>
      <w:r w:rsidR="00526E9A" w:rsidRPr="007D7ECB">
        <w:rPr>
          <w:rFonts w:ascii="Times New Roman" w:hAnsi="Times New Roman"/>
          <w:bCs/>
        </w:rPr>
        <w:t xml:space="preserve"> </w:t>
      </w:r>
      <w:r w:rsidRPr="007D7ECB">
        <w:rPr>
          <w:rFonts w:ascii="Times New Roman" w:hAnsi="Times New Roman"/>
          <w:bCs/>
        </w:rPr>
        <w:t>w</w:t>
      </w:r>
      <w:r w:rsidR="00526E9A" w:rsidRPr="007D7ECB">
        <w:rPr>
          <w:rFonts w:ascii="Times New Roman" w:hAnsi="Times New Roman"/>
          <w:bCs/>
        </w:rPr>
        <w:t xml:space="preserve"> </w:t>
      </w:r>
      <w:r w:rsidRPr="007D7ECB">
        <w:rPr>
          <w:rFonts w:ascii="Times New Roman" w:hAnsi="Times New Roman"/>
          <w:bCs/>
        </w:rPr>
        <w:t>najbliższych</w:t>
      </w:r>
      <w:r w:rsidR="00526E9A" w:rsidRPr="007D7ECB">
        <w:rPr>
          <w:rFonts w:ascii="Times New Roman" w:hAnsi="Times New Roman"/>
          <w:bCs/>
        </w:rPr>
        <w:t xml:space="preserve"> </w:t>
      </w:r>
      <w:r w:rsidRPr="007D7ECB">
        <w:rPr>
          <w:rFonts w:ascii="Times New Roman" w:hAnsi="Times New Roman"/>
          <w:bCs/>
        </w:rPr>
        <w:t>latach</w:t>
      </w:r>
      <w:r w:rsidR="00AF3E6E" w:rsidRPr="007D7ECB">
        <w:rPr>
          <w:rFonts w:ascii="Times New Roman" w:hAnsi="Times New Roman"/>
          <w:bCs/>
        </w:rPr>
        <w:t>.</w:t>
      </w:r>
      <w:r w:rsidR="00526E9A" w:rsidRPr="007D7ECB">
        <w:rPr>
          <w:rFonts w:ascii="Times New Roman" w:hAnsi="Times New Roman"/>
          <w:bCs/>
        </w:rPr>
        <w:t xml:space="preserve"> </w:t>
      </w:r>
      <w:r w:rsidRPr="007D7ECB">
        <w:rPr>
          <w:rFonts w:ascii="Times New Roman" w:hAnsi="Times New Roman"/>
          <w:bCs/>
        </w:rPr>
        <w:t>Szczególnym</w:t>
      </w:r>
      <w:r w:rsidR="00526E9A" w:rsidRPr="007D7ECB">
        <w:rPr>
          <w:rFonts w:ascii="Times New Roman" w:hAnsi="Times New Roman"/>
          <w:bCs/>
        </w:rPr>
        <w:t xml:space="preserve"> </w:t>
      </w:r>
      <w:r w:rsidRPr="007D7ECB">
        <w:rPr>
          <w:rFonts w:ascii="Times New Roman" w:hAnsi="Times New Roman"/>
          <w:bCs/>
        </w:rPr>
        <w:t>wyzwaniem</w:t>
      </w:r>
      <w:r w:rsidR="00526E9A" w:rsidRPr="007D7ECB">
        <w:rPr>
          <w:rFonts w:ascii="Times New Roman" w:hAnsi="Times New Roman"/>
          <w:bCs/>
        </w:rPr>
        <w:t xml:space="preserve"> </w:t>
      </w:r>
      <w:r w:rsidRPr="007D7ECB">
        <w:rPr>
          <w:rFonts w:ascii="Times New Roman" w:hAnsi="Times New Roman"/>
          <w:bCs/>
        </w:rPr>
        <w:t>będzie</w:t>
      </w:r>
      <w:r w:rsidR="00526E9A" w:rsidRPr="007D7ECB">
        <w:rPr>
          <w:rFonts w:ascii="Times New Roman" w:hAnsi="Times New Roman"/>
          <w:bCs/>
        </w:rPr>
        <w:t xml:space="preserve"> </w:t>
      </w:r>
      <w:r w:rsidRPr="007D7ECB">
        <w:rPr>
          <w:rFonts w:ascii="Times New Roman" w:hAnsi="Times New Roman"/>
          <w:bCs/>
        </w:rPr>
        <w:t>ukierunkowanie</w:t>
      </w:r>
      <w:r w:rsidR="00526E9A" w:rsidRPr="007D7ECB">
        <w:rPr>
          <w:rFonts w:ascii="Times New Roman" w:hAnsi="Times New Roman"/>
          <w:bCs/>
        </w:rPr>
        <w:t xml:space="preserve"> </w:t>
      </w:r>
      <w:r w:rsidRPr="007D7ECB">
        <w:rPr>
          <w:rFonts w:ascii="Times New Roman" w:hAnsi="Times New Roman"/>
          <w:bCs/>
        </w:rPr>
        <w:t>działań</w:t>
      </w:r>
      <w:r w:rsidR="00526E9A" w:rsidRPr="007D7ECB">
        <w:rPr>
          <w:rFonts w:ascii="Times New Roman" w:hAnsi="Times New Roman"/>
          <w:bCs/>
        </w:rPr>
        <w:t xml:space="preserve"> </w:t>
      </w:r>
      <w:r w:rsidRPr="007D7ECB">
        <w:rPr>
          <w:rFonts w:ascii="Times New Roman" w:hAnsi="Times New Roman"/>
          <w:bCs/>
        </w:rPr>
        <w:t>na</w:t>
      </w:r>
      <w:r w:rsidR="00526E9A" w:rsidRPr="007D7ECB">
        <w:rPr>
          <w:rFonts w:ascii="Times New Roman" w:hAnsi="Times New Roman"/>
          <w:bCs/>
        </w:rPr>
        <w:t xml:space="preserve"> </w:t>
      </w:r>
      <w:r w:rsidRPr="007D7ECB">
        <w:rPr>
          <w:rFonts w:ascii="Times New Roman" w:hAnsi="Times New Roman"/>
          <w:bCs/>
        </w:rPr>
        <w:t>rozwój</w:t>
      </w:r>
      <w:r w:rsidR="00526E9A" w:rsidRPr="007D7ECB">
        <w:rPr>
          <w:rFonts w:ascii="Times New Roman" w:hAnsi="Times New Roman"/>
          <w:bCs/>
        </w:rPr>
        <w:t xml:space="preserve"> </w:t>
      </w:r>
      <w:r w:rsidRPr="007D7ECB">
        <w:rPr>
          <w:rFonts w:ascii="Times New Roman" w:hAnsi="Times New Roman"/>
          <w:bCs/>
        </w:rPr>
        <w:t>turystyczny</w:t>
      </w:r>
      <w:r w:rsidR="00526E9A" w:rsidRPr="007D7ECB">
        <w:rPr>
          <w:rFonts w:ascii="Times New Roman" w:hAnsi="Times New Roman"/>
          <w:bCs/>
        </w:rPr>
        <w:t xml:space="preserve"> </w:t>
      </w:r>
      <w:r w:rsidRPr="007D7ECB">
        <w:rPr>
          <w:rFonts w:ascii="Times New Roman" w:hAnsi="Times New Roman"/>
          <w:bCs/>
        </w:rPr>
        <w:t>regionu,</w:t>
      </w:r>
      <w:r w:rsidR="00526E9A" w:rsidRPr="007D7ECB">
        <w:rPr>
          <w:rFonts w:ascii="Times New Roman" w:hAnsi="Times New Roman"/>
          <w:bCs/>
        </w:rPr>
        <w:t xml:space="preserve"> </w:t>
      </w:r>
      <w:r w:rsidRPr="007D7ECB">
        <w:rPr>
          <w:rFonts w:ascii="Times New Roman" w:hAnsi="Times New Roman"/>
          <w:bCs/>
        </w:rPr>
        <w:t>aktywizację</w:t>
      </w:r>
      <w:r w:rsidR="00526E9A" w:rsidRPr="007D7ECB">
        <w:rPr>
          <w:rFonts w:ascii="Times New Roman" w:hAnsi="Times New Roman"/>
          <w:bCs/>
        </w:rPr>
        <w:t xml:space="preserve"> </w:t>
      </w:r>
      <w:r w:rsidRPr="007D7ECB">
        <w:rPr>
          <w:rFonts w:ascii="Times New Roman" w:hAnsi="Times New Roman"/>
          <w:bCs/>
        </w:rPr>
        <w:t>integrującą</w:t>
      </w:r>
      <w:r w:rsidR="00526E9A" w:rsidRPr="007D7ECB">
        <w:rPr>
          <w:rFonts w:ascii="Times New Roman" w:hAnsi="Times New Roman"/>
          <w:bCs/>
        </w:rPr>
        <w:t xml:space="preserve"> </w:t>
      </w:r>
      <w:r w:rsidRPr="007D7ECB">
        <w:rPr>
          <w:rFonts w:ascii="Times New Roman" w:hAnsi="Times New Roman"/>
          <w:bCs/>
        </w:rPr>
        <w:t>ludzi</w:t>
      </w:r>
      <w:r w:rsidR="00526E9A" w:rsidRPr="007D7ECB">
        <w:rPr>
          <w:rFonts w:ascii="Times New Roman" w:hAnsi="Times New Roman"/>
          <w:bCs/>
        </w:rPr>
        <w:t xml:space="preserve"> </w:t>
      </w:r>
      <w:r w:rsidRPr="007D7ECB">
        <w:rPr>
          <w:rFonts w:ascii="Times New Roman" w:hAnsi="Times New Roman"/>
          <w:bCs/>
        </w:rPr>
        <w:t>młodych</w:t>
      </w:r>
      <w:r w:rsidR="00526E9A" w:rsidRPr="007D7ECB">
        <w:rPr>
          <w:rFonts w:ascii="Times New Roman" w:hAnsi="Times New Roman"/>
          <w:bCs/>
        </w:rPr>
        <w:t xml:space="preserve"> </w:t>
      </w:r>
      <w:r w:rsidRPr="007D7ECB">
        <w:rPr>
          <w:rFonts w:ascii="Times New Roman" w:hAnsi="Times New Roman"/>
          <w:bCs/>
        </w:rPr>
        <w:t>do</w:t>
      </w:r>
      <w:r w:rsidR="00526E9A" w:rsidRPr="007D7ECB">
        <w:rPr>
          <w:rFonts w:ascii="Times New Roman" w:hAnsi="Times New Roman"/>
          <w:bCs/>
        </w:rPr>
        <w:t xml:space="preserve"> </w:t>
      </w:r>
      <w:r w:rsidRPr="007D7ECB">
        <w:rPr>
          <w:rFonts w:ascii="Times New Roman" w:hAnsi="Times New Roman"/>
          <w:bCs/>
        </w:rPr>
        <w:t>25</w:t>
      </w:r>
      <w:r w:rsidR="00526E9A" w:rsidRPr="007D7ECB">
        <w:rPr>
          <w:rFonts w:ascii="Times New Roman" w:hAnsi="Times New Roman"/>
          <w:bCs/>
        </w:rPr>
        <w:t xml:space="preserve"> </w:t>
      </w:r>
      <w:r w:rsidRPr="007D7ECB">
        <w:rPr>
          <w:rFonts w:ascii="Times New Roman" w:hAnsi="Times New Roman"/>
          <w:bCs/>
        </w:rPr>
        <w:t>roku</w:t>
      </w:r>
      <w:r w:rsidR="00526E9A" w:rsidRPr="007D7ECB">
        <w:rPr>
          <w:rFonts w:ascii="Times New Roman" w:hAnsi="Times New Roman"/>
          <w:bCs/>
        </w:rPr>
        <w:t xml:space="preserve"> </w:t>
      </w:r>
      <w:r w:rsidRPr="007D7ECB">
        <w:rPr>
          <w:rFonts w:ascii="Times New Roman" w:hAnsi="Times New Roman"/>
          <w:bCs/>
        </w:rPr>
        <w:t>życia,</w:t>
      </w:r>
      <w:r w:rsidR="00526E9A" w:rsidRPr="007D7ECB">
        <w:rPr>
          <w:rFonts w:ascii="Times New Roman" w:hAnsi="Times New Roman"/>
          <w:bCs/>
        </w:rPr>
        <w:t xml:space="preserve"> </w:t>
      </w:r>
      <w:r w:rsidRPr="007D7ECB">
        <w:rPr>
          <w:rFonts w:ascii="Times New Roman" w:hAnsi="Times New Roman"/>
          <w:bCs/>
        </w:rPr>
        <w:t>seniorów</w:t>
      </w:r>
      <w:r w:rsidR="00526E9A" w:rsidRPr="007D7ECB">
        <w:rPr>
          <w:rFonts w:ascii="Times New Roman" w:hAnsi="Times New Roman"/>
          <w:bCs/>
        </w:rPr>
        <w:t xml:space="preserve"> </w:t>
      </w:r>
      <w:r w:rsidRPr="007D7ECB">
        <w:rPr>
          <w:rFonts w:ascii="Times New Roman" w:hAnsi="Times New Roman"/>
          <w:bCs/>
        </w:rPr>
        <w:t>jak</w:t>
      </w:r>
      <w:r w:rsidR="00526E9A" w:rsidRPr="007D7ECB">
        <w:rPr>
          <w:rFonts w:ascii="Times New Roman" w:hAnsi="Times New Roman"/>
          <w:bCs/>
        </w:rPr>
        <w:t xml:space="preserve"> </w:t>
      </w:r>
      <w:r w:rsidRPr="007D7ECB">
        <w:rPr>
          <w:rFonts w:ascii="Times New Roman" w:hAnsi="Times New Roman"/>
          <w:bCs/>
        </w:rPr>
        <w:t>również</w:t>
      </w:r>
      <w:r w:rsidR="00526E9A" w:rsidRPr="007D7ECB">
        <w:rPr>
          <w:rFonts w:ascii="Times New Roman" w:hAnsi="Times New Roman"/>
          <w:bCs/>
        </w:rPr>
        <w:t xml:space="preserve"> </w:t>
      </w:r>
      <w:r w:rsidRPr="007D7ECB">
        <w:rPr>
          <w:rFonts w:ascii="Times New Roman" w:hAnsi="Times New Roman"/>
          <w:bCs/>
        </w:rPr>
        <w:t>wsparcie</w:t>
      </w:r>
      <w:r w:rsidR="00526E9A" w:rsidRPr="007D7ECB">
        <w:rPr>
          <w:rFonts w:ascii="Times New Roman" w:hAnsi="Times New Roman"/>
          <w:bCs/>
        </w:rPr>
        <w:t xml:space="preserve"> </w:t>
      </w:r>
      <w:r w:rsidRPr="007D7ECB">
        <w:rPr>
          <w:rFonts w:ascii="Times New Roman" w:hAnsi="Times New Roman"/>
          <w:bCs/>
        </w:rPr>
        <w:t>grup</w:t>
      </w:r>
      <w:r w:rsidR="00526E9A" w:rsidRPr="007D7ECB">
        <w:rPr>
          <w:rFonts w:ascii="Times New Roman" w:hAnsi="Times New Roman"/>
          <w:bCs/>
        </w:rPr>
        <w:t xml:space="preserve"> </w:t>
      </w:r>
      <w:r w:rsidRPr="007D7ECB">
        <w:rPr>
          <w:rFonts w:ascii="Times New Roman" w:hAnsi="Times New Roman"/>
          <w:bCs/>
        </w:rPr>
        <w:t>w</w:t>
      </w:r>
      <w:r w:rsidR="00526E9A" w:rsidRPr="007D7ECB">
        <w:rPr>
          <w:rFonts w:ascii="Times New Roman" w:hAnsi="Times New Roman"/>
          <w:bCs/>
        </w:rPr>
        <w:t xml:space="preserve"> </w:t>
      </w:r>
      <w:r w:rsidRPr="007D7ECB">
        <w:rPr>
          <w:rFonts w:ascii="Times New Roman" w:hAnsi="Times New Roman"/>
          <w:bCs/>
        </w:rPr>
        <w:t>niekorzystnej</w:t>
      </w:r>
      <w:r w:rsidR="00526E9A" w:rsidRPr="007D7ECB">
        <w:rPr>
          <w:rFonts w:ascii="Times New Roman" w:hAnsi="Times New Roman"/>
          <w:bCs/>
        </w:rPr>
        <w:t xml:space="preserve"> </w:t>
      </w:r>
      <w:r w:rsidRPr="007D7ECB">
        <w:rPr>
          <w:rFonts w:ascii="Times New Roman" w:hAnsi="Times New Roman"/>
          <w:bCs/>
        </w:rPr>
        <w:t>sytuacji</w:t>
      </w:r>
      <w:r w:rsidR="00526E9A" w:rsidRPr="007D7ECB">
        <w:rPr>
          <w:rFonts w:ascii="Times New Roman" w:hAnsi="Times New Roman"/>
          <w:bCs/>
        </w:rPr>
        <w:t xml:space="preserve"> </w:t>
      </w:r>
      <w:r w:rsidRPr="007D7ECB">
        <w:rPr>
          <w:rFonts w:ascii="Times New Roman" w:hAnsi="Times New Roman"/>
          <w:bCs/>
        </w:rPr>
        <w:t>(kobiety,</w:t>
      </w:r>
      <w:r w:rsidR="00526E9A" w:rsidRPr="007D7ECB">
        <w:rPr>
          <w:rFonts w:ascii="Times New Roman" w:hAnsi="Times New Roman"/>
          <w:bCs/>
        </w:rPr>
        <w:t xml:space="preserve"> </w:t>
      </w:r>
      <w:r w:rsidRPr="007D7ECB">
        <w:rPr>
          <w:rFonts w:ascii="Times New Roman" w:hAnsi="Times New Roman"/>
          <w:bCs/>
        </w:rPr>
        <w:t>osoby</w:t>
      </w:r>
      <w:r w:rsidR="00526E9A" w:rsidRPr="007D7ECB">
        <w:rPr>
          <w:rFonts w:ascii="Times New Roman" w:hAnsi="Times New Roman"/>
          <w:bCs/>
        </w:rPr>
        <w:t xml:space="preserve"> </w:t>
      </w:r>
      <w:r w:rsidRPr="007D7ECB">
        <w:rPr>
          <w:rFonts w:ascii="Times New Roman" w:hAnsi="Times New Roman"/>
          <w:bCs/>
        </w:rPr>
        <w:t>niepełnosprawne</w:t>
      </w:r>
      <w:r w:rsidR="00526E9A" w:rsidRPr="007D7ECB">
        <w:rPr>
          <w:rFonts w:ascii="Times New Roman" w:hAnsi="Times New Roman"/>
          <w:bCs/>
        </w:rPr>
        <w:t xml:space="preserve"> </w:t>
      </w:r>
      <w:r w:rsidRPr="007D7ECB">
        <w:rPr>
          <w:rFonts w:ascii="Times New Roman" w:hAnsi="Times New Roman"/>
          <w:bCs/>
        </w:rPr>
        <w:t>i</w:t>
      </w:r>
      <w:r w:rsidR="00526E9A" w:rsidRPr="007D7ECB">
        <w:rPr>
          <w:rFonts w:ascii="Times New Roman" w:hAnsi="Times New Roman"/>
          <w:bCs/>
        </w:rPr>
        <w:t xml:space="preserve"> </w:t>
      </w:r>
      <w:r w:rsidRPr="007D7ECB">
        <w:rPr>
          <w:rFonts w:ascii="Times New Roman" w:hAnsi="Times New Roman"/>
          <w:bCs/>
        </w:rPr>
        <w:t>ich</w:t>
      </w:r>
      <w:r w:rsidR="00526E9A" w:rsidRPr="007D7ECB">
        <w:rPr>
          <w:rFonts w:ascii="Times New Roman" w:hAnsi="Times New Roman"/>
          <w:bCs/>
        </w:rPr>
        <w:t xml:space="preserve"> </w:t>
      </w:r>
      <w:r w:rsidRPr="007D7ECB">
        <w:rPr>
          <w:rFonts w:ascii="Times New Roman" w:hAnsi="Times New Roman"/>
          <w:bCs/>
        </w:rPr>
        <w:t>opiekunów)</w:t>
      </w:r>
      <w:r w:rsidR="00526E9A" w:rsidRPr="007D7ECB">
        <w:rPr>
          <w:rFonts w:ascii="Times New Roman" w:hAnsi="Times New Roman"/>
          <w:bCs/>
        </w:rPr>
        <w:t xml:space="preserve"> </w:t>
      </w:r>
      <w:r w:rsidR="00763DD4">
        <w:rPr>
          <w:rFonts w:ascii="Times New Roman" w:hAnsi="Times New Roman"/>
          <w:bCs/>
        </w:rPr>
        <w:t xml:space="preserve">      </w:t>
      </w:r>
      <w:r w:rsidRPr="007D7ECB">
        <w:rPr>
          <w:rFonts w:ascii="Times New Roman" w:hAnsi="Times New Roman"/>
          <w:bCs/>
        </w:rPr>
        <w:t>w</w:t>
      </w:r>
      <w:r w:rsidR="00526E9A" w:rsidRPr="007D7ECB">
        <w:rPr>
          <w:rFonts w:ascii="Times New Roman" w:hAnsi="Times New Roman"/>
          <w:bCs/>
        </w:rPr>
        <w:t xml:space="preserve"> </w:t>
      </w:r>
      <w:r w:rsidRPr="007D7ECB">
        <w:rPr>
          <w:rFonts w:ascii="Times New Roman" w:hAnsi="Times New Roman"/>
          <w:bCs/>
        </w:rPr>
        <w:t>tym</w:t>
      </w:r>
      <w:r w:rsidR="00526E9A" w:rsidRPr="007D7ECB">
        <w:rPr>
          <w:rFonts w:ascii="Times New Roman" w:hAnsi="Times New Roman"/>
          <w:bCs/>
        </w:rPr>
        <w:t xml:space="preserve"> </w:t>
      </w:r>
      <w:r w:rsidRPr="007D7ECB">
        <w:rPr>
          <w:rFonts w:ascii="Times New Roman" w:hAnsi="Times New Roman"/>
          <w:bCs/>
        </w:rPr>
        <w:t>także</w:t>
      </w:r>
      <w:r w:rsidR="00526E9A" w:rsidRPr="007D7ECB">
        <w:rPr>
          <w:rFonts w:ascii="Times New Roman" w:hAnsi="Times New Roman"/>
          <w:bCs/>
        </w:rPr>
        <w:t xml:space="preserve"> </w:t>
      </w:r>
      <w:r w:rsidRPr="007D7ECB">
        <w:rPr>
          <w:rFonts w:ascii="Times New Roman" w:hAnsi="Times New Roman"/>
          <w:bCs/>
        </w:rPr>
        <w:t>rozwój</w:t>
      </w:r>
      <w:r w:rsidR="00526E9A" w:rsidRPr="007D7ECB">
        <w:rPr>
          <w:rFonts w:ascii="Times New Roman" w:hAnsi="Times New Roman"/>
          <w:bCs/>
        </w:rPr>
        <w:t xml:space="preserve"> </w:t>
      </w:r>
      <w:r w:rsidRPr="007D7ECB">
        <w:rPr>
          <w:rFonts w:ascii="Times New Roman" w:hAnsi="Times New Roman"/>
          <w:bCs/>
        </w:rPr>
        <w:t>gospodarczy</w:t>
      </w:r>
      <w:r w:rsidR="00526E9A" w:rsidRPr="007D7ECB">
        <w:rPr>
          <w:rFonts w:ascii="Times New Roman" w:hAnsi="Times New Roman"/>
          <w:bCs/>
        </w:rPr>
        <w:t xml:space="preserve"> </w:t>
      </w:r>
      <w:r w:rsidRPr="007D7ECB">
        <w:rPr>
          <w:rFonts w:ascii="Times New Roman" w:hAnsi="Times New Roman"/>
          <w:bCs/>
        </w:rPr>
        <w:t>–</w:t>
      </w:r>
      <w:r w:rsidR="00526E9A" w:rsidRPr="007D7ECB">
        <w:rPr>
          <w:rFonts w:ascii="Times New Roman" w:hAnsi="Times New Roman"/>
          <w:bCs/>
        </w:rPr>
        <w:t xml:space="preserve"> </w:t>
      </w:r>
      <w:r w:rsidRPr="007D7ECB">
        <w:rPr>
          <w:rFonts w:ascii="Times New Roman" w:hAnsi="Times New Roman"/>
          <w:bCs/>
        </w:rPr>
        <w:t>wsparcie</w:t>
      </w:r>
      <w:r w:rsidR="00526E9A" w:rsidRPr="007D7ECB">
        <w:rPr>
          <w:rFonts w:ascii="Times New Roman" w:hAnsi="Times New Roman"/>
          <w:bCs/>
        </w:rPr>
        <w:t xml:space="preserve"> </w:t>
      </w:r>
      <w:r w:rsidRPr="007D7ECB">
        <w:rPr>
          <w:rFonts w:ascii="Times New Roman" w:hAnsi="Times New Roman"/>
          <w:bCs/>
        </w:rPr>
        <w:t>rolników</w:t>
      </w:r>
      <w:r w:rsidR="00526E9A" w:rsidRPr="007D7ECB">
        <w:rPr>
          <w:rFonts w:ascii="Times New Roman" w:hAnsi="Times New Roman"/>
          <w:bCs/>
        </w:rPr>
        <w:t xml:space="preserve"> </w:t>
      </w:r>
      <w:r w:rsidRPr="007D7ECB">
        <w:rPr>
          <w:rFonts w:ascii="Times New Roman" w:hAnsi="Times New Roman"/>
          <w:bCs/>
        </w:rPr>
        <w:t>prowadzących</w:t>
      </w:r>
      <w:r w:rsidR="00526E9A" w:rsidRPr="007D7ECB">
        <w:rPr>
          <w:rFonts w:ascii="Times New Roman" w:hAnsi="Times New Roman"/>
          <w:bCs/>
        </w:rPr>
        <w:t xml:space="preserve"> </w:t>
      </w:r>
      <w:r w:rsidRPr="007D7ECB">
        <w:rPr>
          <w:rFonts w:ascii="Times New Roman" w:hAnsi="Times New Roman"/>
          <w:bCs/>
        </w:rPr>
        <w:t>małe</w:t>
      </w:r>
      <w:r w:rsidR="00526E9A" w:rsidRPr="007D7ECB">
        <w:rPr>
          <w:rFonts w:ascii="Times New Roman" w:hAnsi="Times New Roman"/>
          <w:bCs/>
        </w:rPr>
        <w:t xml:space="preserve"> </w:t>
      </w:r>
      <w:r w:rsidRPr="007D7ECB">
        <w:rPr>
          <w:rFonts w:ascii="Times New Roman" w:hAnsi="Times New Roman"/>
          <w:bCs/>
        </w:rPr>
        <w:t>gospodarstwa</w:t>
      </w:r>
      <w:r w:rsidR="00526E9A" w:rsidRPr="007D7ECB">
        <w:rPr>
          <w:rFonts w:ascii="Times New Roman" w:hAnsi="Times New Roman"/>
          <w:bCs/>
        </w:rPr>
        <w:t xml:space="preserve"> </w:t>
      </w:r>
      <w:r w:rsidRPr="007D7ECB">
        <w:rPr>
          <w:rFonts w:ascii="Times New Roman" w:hAnsi="Times New Roman"/>
          <w:bCs/>
        </w:rPr>
        <w:t>(w</w:t>
      </w:r>
      <w:r w:rsidR="00526E9A" w:rsidRPr="007D7ECB">
        <w:rPr>
          <w:rFonts w:ascii="Times New Roman" w:hAnsi="Times New Roman"/>
          <w:bCs/>
        </w:rPr>
        <w:t xml:space="preserve"> </w:t>
      </w:r>
      <w:r w:rsidRPr="007D7ECB">
        <w:rPr>
          <w:rFonts w:ascii="Times New Roman" w:hAnsi="Times New Roman"/>
          <w:bCs/>
        </w:rPr>
        <w:t>zakresie</w:t>
      </w:r>
      <w:r w:rsidR="00526E9A" w:rsidRPr="007D7ECB">
        <w:rPr>
          <w:rFonts w:ascii="Times New Roman" w:hAnsi="Times New Roman"/>
          <w:bCs/>
        </w:rPr>
        <w:t xml:space="preserve"> </w:t>
      </w:r>
      <w:r w:rsidRPr="007D7ECB">
        <w:rPr>
          <w:rFonts w:ascii="Times New Roman" w:hAnsi="Times New Roman"/>
          <w:bCs/>
        </w:rPr>
        <w:t>agroturystyki</w:t>
      </w:r>
      <w:r w:rsidR="00526E9A" w:rsidRPr="007D7ECB">
        <w:rPr>
          <w:rFonts w:ascii="Times New Roman" w:hAnsi="Times New Roman"/>
          <w:bCs/>
        </w:rPr>
        <w:t xml:space="preserve"> </w:t>
      </w:r>
      <w:r w:rsidRPr="007D7ECB">
        <w:rPr>
          <w:rFonts w:ascii="Times New Roman" w:hAnsi="Times New Roman"/>
          <w:bCs/>
        </w:rPr>
        <w:t>oraz</w:t>
      </w:r>
      <w:r w:rsidR="00526E9A" w:rsidRPr="007D7ECB">
        <w:rPr>
          <w:rFonts w:ascii="Times New Roman" w:hAnsi="Times New Roman"/>
          <w:bCs/>
        </w:rPr>
        <w:t xml:space="preserve"> </w:t>
      </w:r>
      <w:r w:rsidRPr="007D7ECB">
        <w:rPr>
          <w:rFonts w:ascii="Times New Roman" w:hAnsi="Times New Roman"/>
          <w:bCs/>
        </w:rPr>
        <w:t>zagród</w:t>
      </w:r>
      <w:r w:rsidR="00526E9A" w:rsidRPr="007D7ECB">
        <w:rPr>
          <w:rFonts w:ascii="Times New Roman" w:hAnsi="Times New Roman"/>
          <w:bCs/>
        </w:rPr>
        <w:t xml:space="preserve"> </w:t>
      </w:r>
      <w:r w:rsidRPr="007D7ECB">
        <w:rPr>
          <w:rFonts w:ascii="Times New Roman" w:hAnsi="Times New Roman"/>
          <w:bCs/>
        </w:rPr>
        <w:t>edukacyjnych).</w:t>
      </w:r>
    </w:p>
    <w:p w14:paraId="565FC37A" w14:textId="6160EF08" w:rsidR="00F10D27" w:rsidRPr="007D7ECB" w:rsidRDefault="00D90BDD" w:rsidP="0097513F">
      <w:pPr>
        <w:spacing w:line="276" w:lineRule="auto"/>
        <w:ind w:firstLine="284"/>
        <w:jc w:val="both"/>
        <w:rPr>
          <w:rFonts w:ascii="Times New Roman" w:hAnsi="Times New Roman"/>
        </w:rPr>
      </w:pPr>
      <w:bookmarkStart w:id="10" w:name="_Hlk134440331"/>
      <w:r w:rsidRPr="007D7ECB">
        <w:rPr>
          <w:rFonts w:ascii="Times New Roman" w:hAnsi="Times New Roman"/>
        </w:rPr>
        <w:t>Lokalna</w:t>
      </w:r>
      <w:r w:rsidR="00526E9A" w:rsidRPr="007D7ECB">
        <w:rPr>
          <w:rFonts w:ascii="Times New Roman" w:hAnsi="Times New Roman"/>
        </w:rPr>
        <w:t xml:space="preserve"> </w:t>
      </w:r>
      <w:r w:rsidRPr="007D7ECB">
        <w:rPr>
          <w:rFonts w:ascii="Times New Roman" w:hAnsi="Times New Roman"/>
        </w:rPr>
        <w:t>Strategia</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niewątpliwie</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szczególną</w:t>
      </w:r>
      <w:r w:rsidR="00526E9A" w:rsidRPr="007D7ECB">
        <w:rPr>
          <w:rFonts w:ascii="Times New Roman" w:hAnsi="Times New Roman"/>
        </w:rPr>
        <w:t xml:space="preserve"> </w:t>
      </w:r>
      <w:r w:rsidRPr="007D7ECB">
        <w:rPr>
          <w:rFonts w:ascii="Times New Roman" w:hAnsi="Times New Roman"/>
        </w:rPr>
        <w:t>formą</w:t>
      </w:r>
      <w:r w:rsidR="00526E9A" w:rsidRPr="007D7ECB">
        <w:rPr>
          <w:rFonts w:ascii="Times New Roman" w:hAnsi="Times New Roman"/>
        </w:rPr>
        <w:t xml:space="preserve"> </w:t>
      </w:r>
      <w:r w:rsidRPr="007D7ECB">
        <w:rPr>
          <w:rFonts w:ascii="Times New Roman" w:hAnsi="Times New Roman"/>
        </w:rPr>
        <w:t>interwencji</w:t>
      </w:r>
      <w:r w:rsidR="00526E9A" w:rsidRPr="007D7ECB">
        <w:rPr>
          <w:rFonts w:ascii="Times New Roman" w:hAnsi="Times New Roman"/>
        </w:rPr>
        <w:t xml:space="preserve"> </w:t>
      </w:r>
      <w:r w:rsidRPr="007D7ECB">
        <w:rPr>
          <w:rFonts w:ascii="Times New Roman" w:hAnsi="Times New Roman"/>
        </w:rPr>
        <w:t>publicznej.</w:t>
      </w:r>
      <w:r w:rsidR="00526E9A" w:rsidRPr="007D7ECB">
        <w:rPr>
          <w:rFonts w:ascii="Times New Roman" w:hAnsi="Times New Roman"/>
        </w:rPr>
        <w:t xml:space="preserve"> </w:t>
      </w:r>
      <w:r w:rsidRPr="007D7ECB">
        <w:rPr>
          <w:rFonts w:ascii="Times New Roman" w:hAnsi="Times New Roman"/>
        </w:rPr>
        <w:t>Skuteczna</w:t>
      </w:r>
      <w:r w:rsidR="00526E9A" w:rsidRPr="007D7ECB">
        <w:rPr>
          <w:rFonts w:ascii="Times New Roman" w:hAnsi="Times New Roman"/>
        </w:rPr>
        <w:t xml:space="preserve"> </w:t>
      </w:r>
      <w:r w:rsidRPr="007D7ECB">
        <w:rPr>
          <w:rFonts w:ascii="Times New Roman" w:hAnsi="Times New Roman"/>
        </w:rPr>
        <w:t>jej</w:t>
      </w:r>
      <w:r w:rsidR="00526E9A" w:rsidRPr="007D7ECB">
        <w:rPr>
          <w:rFonts w:ascii="Times New Roman" w:hAnsi="Times New Roman"/>
        </w:rPr>
        <w:t xml:space="preserve"> </w:t>
      </w:r>
      <w:r w:rsidRPr="007D7ECB">
        <w:rPr>
          <w:rFonts w:ascii="Times New Roman" w:hAnsi="Times New Roman"/>
        </w:rPr>
        <w:t>realizacja</w:t>
      </w:r>
      <w:r w:rsidR="00526E9A" w:rsidRPr="007D7ECB">
        <w:rPr>
          <w:rFonts w:ascii="Times New Roman" w:hAnsi="Times New Roman"/>
        </w:rPr>
        <w:t xml:space="preserve"> </w:t>
      </w:r>
      <w:r w:rsidRPr="007D7ECB">
        <w:rPr>
          <w:rFonts w:ascii="Times New Roman" w:hAnsi="Times New Roman"/>
        </w:rPr>
        <w:t>była</w:t>
      </w:r>
      <w:r w:rsidR="00526E9A" w:rsidRPr="007D7ECB">
        <w:rPr>
          <w:rFonts w:ascii="Times New Roman" w:hAnsi="Times New Roman"/>
        </w:rPr>
        <w:t xml:space="preserve"> </w:t>
      </w:r>
      <w:r w:rsidRPr="007D7ECB">
        <w:rPr>
          <w:rFonts w:ascii="Times New Roman" w:hAnsi="Times New Roman"/>
        </w:rPr>
        <w:t>możliwa</w:t>
      </w:r>
      <w:r w:rsidR="00526E9A" w:rsidRPr="007D7ECB">
        <w:rPr>
          <w:rFonts w:ascii="Times New Roman" w:hAnsi="Times New Roman"/>
        </w:rPr>
        <w:t xml:space="preserve"> </w:t>
      </w:r>
      <w:r w:rsidRPr="007D7ECB">
        <w:rPr>
          <w:rFonts w:ascii="Times New Roman" w:hAnsi="Times New Roman"/>
        </w:rPr>
        <w:t>między</w:t>
      </w:r>
      <w:r w:rsidR="00526E9A" w:rsidRPr="007D7ECB">
        <w:rPr>
          <w:rFonts w:ascii="Times New Roman" w:hAnsi="Times New Roman"/>
        </w:rPr>
        <w:t xml:space="preserve"> </w:t>
      </w:r>
      <w:r w:rsidRPr="007D7ECB">
        <w:rPr>
          <w:rFonts w:ascii="Times New Roman" w:hAnsi="Times New Roman"/>
        </w:rPr>
        <w:t>innymi</w:t>
      </w:r>
      <w:r w:rsidR="00526E9A" w:rsidRPr="007D7ECB">
        <w:rPr>
          <w:rFonts w:ascii="Times New Roman" w:hAnsi="Times New Roman"/>
        </w:rPr>
        <w:t xml:space="preserve"> </w:t>
      </w:r>
      <w:r w:rsidRPr="007D7ECB">
        <w:rPr>
          <w:rFonts w:ascii="Times New Roman" w:hAnsi="Times New Roman"/>
        </w:rPr>
        <w:t>dzięki</w:t>
      </w:r>
      <w:r w:rsidR="00526E9A" w:rsidRPr="007D7ECB">
        <w:rPr>
          <w:rFonts w:ascii="Times New Roman" w:hAnsi="Times New Roman"/>
        </w:rPr>
        <w:t xml:space="preserve"> </w:t>
      </w:r>
      <w:r w:rsidRPr="007D7ECB">
        <w:rPr>
          <w:rFonts w:ascii="Times New Roman" w:hAnsi="Times New Roman"/>
        </w:rPr>
        <w:t>wysokiej</w:t>
      </w:r>
      <w:r w:rsidR="00526E9A" w:rsidRPr="007D7ECB">
        <w:rPr>
          <w:rFonts w:ascii="Times New Roman" w:hAnsi="Times New Roman"/>
        </w:rPr>
        <w:t xml:space="preserve"> </w:t>
      </w:r>
      <w:r w:rsidRPr="007D7ECB">
        <w:rPr>
          <w:rFonts w:ascii="Times New Roman" w:hAnsi="Times New Roman"/>
        </w:rPr>
        <w:t>jakości</w:t>
      </w:r>
      <w:r w:rsidR="00526E9A" w:rsidRPr="007D7ECB">
        <w:rPr>
          <w:rFonts w:ascii="Times New Roman" w:hAnsi="Times New Roman"/>
        </w:rPr>
        <w:t xml:space="preserve"> </w:t>
      </w:r>
      <w:r w:rsidRPr="007D7ECB">
        <w:rPr>
          <w:rFonts w:ascii="Times New Roman" w:hAnsi="Times New Roman"/>
        </w:rPr>
        <w:t>procesowi</w:t>
      </w:r>
      <w:r w:rsidR="00526E9A" w:rsidRPr="007D7ECB">
        <w:rPr>
          <w:rFonts w:ascii="Times New Roman" w:hAnsi="Times New Roman"/>
        </w:rPr>
        <w:t xml:space="preserve"> </w:t>
      </w:r>
      <w:r w:rsidRPr="007D7ECB">
        <w:rPr>
          <w:rFonts w:ascii="Times New Roman" w:hAnsi="Times New Roman"/>
        </w:rPr>
        <w:t>wdrażania</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trafności</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aktualności</w:t>
      </w:r>
      <w:r w:rsidR="00526E9A" w:rsidRPr="007D7ECB">
        <w:rPr>
          <w:rFonts w:ascii="Times New Roman" w:hAnsi="Times New Roman"/>
        </w:rPr>
        <w:t xml:space="preserve"> </w:t>
      </w:r>
      <w:r w:rsidRPr="007D7ECB">
        <w:rPr>
          <w:rFonts w:ascii="Times New Roman" w:hAnsi="Times New Roman"/>
        </w:rPr>
        <w:t>przyjętych</w:t>
      </w:r>
      <w:r w:rsidR="00526E9A" w:rsidRPr="007D7ECB">
        <w:rPr>
          <w:rFonts w:ascii="Times New Roman" w:hAnsi="Times New Roman"/>
        </w:rPr>
        <w:t xml:space="preserve"> </w:t>
      </w:r>
      <w:r w:rsidRPr="007D7ECB">
        <w:rPr>
          <w:rFonts w:ascii="Times New Roman" w:hAnsi="Times New Roman"/>
        </w:rPr>
        <w:t>założeń</w:t>
      </w:r>
      <w:r w:rsidR="00526E9A" w:rsidRPr="007D7ECB">
        <w:rPr>
          <w:rFonts w:ascii="Times New Roman" w:hAnsi="Times New Roman"/>
        </w:rPr>
        <w:t xml:space="preserve"> </w:t>
      </w:r>
      <w:r w:rsidRPr="007D7ECB">
        <w:rPr>
          <w:rFonts w:ascii="Times New Roman" w:hAnsi="Times New Roman"/>
        </w:rPr>
        <w:t>(celów,</w:t>
      </w:r>
      <w:r w:rsidR="00526E9A" w:rsidRPr="007D7ECB">
        <w:rPr>
          <w:rFonts w:ascii="Times New Roman" w:hAnsi="Times New Roman"/>
        </w:rPr>
        <w:t xml:space="preserve"> </w:t>
      </w:r>
      <w:r w:rsidRPr="007D7ECB">
        <w:rPr>
          <w:rFonts w:ascii="Times New Roman" w:hAnsi="Times New Roman"/>
        </w:rPr>
        <w:t>priorytetów).</w:t>
      </w:r>
      <w:r w:rsidR="00526E9A" w:rsidRPr="007D7ECB">
        <w:rPr>
          <w:rFonts w:ascii="Times New Roman" w:hAnsi="Times New Roman"/>
        </w:rPr>
        <w:t xml:space="preserve"> </w:t>
      </w:r>
      <w:r w:rsidRPr="007D7ECB">
        <w:rPr>
          <w:rFonts w:ascii="Times New Roman" w:hAnsi="Times New Roman"/>
        </w:rPr>
        <w:t>Wpływ</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taki</w:t>
      </w:r>
      <w:r w:rsidR="00526E9A" w:rsidRPr="007D7ECB">
        <w:rPr>
          <w:rFonts w:ascii="Times New Roman" w:hAnsi="Times New Roman"/>
        </w:rPr>
        <w:t xml:space="preserve"> </w:t>
      </w:r>
      <w:r w:rsidRPr="007D7ECB">
        <w:rPr>
          <w:rFonts w:ascii="Times New Roman" w:hAnsi="Times New Roman"/>
        </w:rPr>
        <w:t>stan</w:t>
      </w:r>
      <w:r w:rsidR="00526E9A" w:rsidRPr="007D7ECB">
        <w:rPr>
          <w:rFonts w:ascii="Times New Roman" w:hAnsi="Times New Roman"/>
        </w:rPr>
        <w:t xml:space="preserve"> </w:t>
      </w:r>
      <w:r w:rsidRPr="007D7ECB">
        <w:rPr>
          <w:rFonts w:ascii="Times New Roman" w:hAnsi="Times New Roman"/>
        </w:rPr>
        <w:t>rzeczy</w:t>
      </w:r>
      <w:r w:rsidR="00526E9A" w:rsidRPr="007D7ECB">
        <w:rPr>
          <w:rFonts w:ascii="Times New Roman" w:hAnsi="Times New Roman"/>
        </w:rPr>
        <w:t xml:space="preserve"> </w:t>
      </w:r>
      <w:r w:rsidRPr="007D7ECB">
        <w:rPr>
          <w:rFonts w:ascii="Times New Roman" w:hAnsi="Times New Roman"/>
        </w:rPr>
        <w:t>miał</w:t>
      </w:r>
      <w:r w:rsidR="00526E9A" w:rsidRPr="007D7ECB">
        <w:rPr>
          <w:rFonts w:ascii="Times New Roman" w:hAnsi="Times New Roman"/>
        </w:rPr>
        <w:t xml:space="preserve"> </w:t>
      </w:r>
      <w:r w:rsidRPr="007D7ECB">
        <w:rPr>
          <w:rFonts w:ascii="Times New Roman" w:hAnsi="Times New Roman"/>
        </w:rPr>
        <w:t>również</w:t>
      </w:r>
      <w:r w:rsidR="00526E9A" w:rsidRPr="007D7ECB">
        <w:rPr>
          <w:rFonts w:ascii="Times New Roman" w:hAnsi="Times New Roman"/>
        </w:rPr>
        <w:t xml:space="preserve"> </w:t>
      </w:r>
      <w:r w:rsidRPr="007D7ECB">
        <w:rPr>
          <w:rFonts w:ascii="Times New Roman" w:hAnsi="Times New Roman"/>
        </w:rPr>
        <w:t>skuteczny</w:t>
      </w:r>
      <w:r w:rsidR="00526E9A" w:rsidRPr="007D7ECB">
        <w:rPr>
          <w:rFonts w:ascii="Times New Roman" w:hAnsi="Times New Roman"/>
        </w:rPr>
        <w:t xml:space="preserve"> </w:t>
      </w:r>
      <w:r w:rsidRPr="007D7ECB">
        <w:rPr>
          <w:rFonts w:ascii="Times New Roman" w:hAnsi="Times New Roman"/>
        </w:rPr>
        <w:t>system</w:t>
      </w:r>
      <w:r w:rsidR="00526E9A" w:rsidRPr="007D7ECB">
        <w:rPr>
          <w:rFonts w:ascii="Times New Roman" w:hAnsi="Times New Roman"/>
        </w:rPr>
        <w:t xml:space="preserve"> </w:t>
      </w:r>
      <w:r w:rsidRPr="007D7ECB">
        <w:rPr>
          <w:rFonts w:ascii="Times New Roman" w:hAnsi="Times New Roman"/>
        </w:rPr>
        <w:t>monitoringu</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ewaluacji,</w:t>
      </w:r>
      <w:r w:rsidR="00526E9A" w:rsidRPr="007D7ECB">
        <w:rPr>
          <w:rFonts w:ascii="Times New Roman" w:hAnsi="Times New Roman"/>
        </w:rPr>
        <w:t xml:space="preserve"> </w:t>
      </w:r>
      <w:r w:rsidRPr="007D7ECB">
        <w:rPr>
          <w:rFonts w:ascii="Times New Roman" w:hAnsi="Times New Roman"/>
        </w:rPr>
        <w:t>dostosowany</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specyfiki</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wdrażanej</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Te</w:t>
      </w:r>
      <w:r w:rsidR="00526E9A" w:rsidRPr="007D7ECB">
        <w:rPr>
          <w:rFonts w:ascii="Times New Roman" w:hAnsi="Times New Roman"/>
        </w:rPr>
        <w:t xml:space="preserve"> </w:t>
      </w:r>
      <w:r w:rsidRPr="007D7ECB">
        <w:rPr>
          <w:rFonts w:ascii="Times New Roman" w:hAnsi="Times New Roman"/>
        </w:rPr>
        <w:t>doświadczenia</w:t>
      </w:r>
      <w:r w:rsidR="00526E9A" w:rsidRPr="007D7ECB">
        <w:rPr>
          <w:rFonts w:ascii="Times New Roman" w:hAnsi="Times New Roman"/>
        </w:rPr>
        <w:t xml:space="preserve"> </w:t>
      </w:r>
      <w:r w:rsidRPr="007D7ECB">
        <w:rPr>
          <w:rFonts w:ascii="Times New Roman" w:hAnsi="Times New Roman"/>
        </w:rPr>
        <w:t>stanowią</w:t>
      </w:r>
      <w:r w:rsidR="00526E9A" w:rsidRPr="007D7ECB">
        <w:rPr>
          <w:rFonts w:ascii="Times New Roman" w:hAnsi="Times New Roman"/>
        </w:rPr>
        <w:t xml:space="preserve"> </w:t>
      </w:r>
      <w:r w:rsidRPr="007D7ECB">
        <w:rPr>
          <w:rFonts w:ascii="Times New Roman" w:hAnsi="Times New Roman"/>
        </w:rPr>
        <w:t>ogromny</w:t>
      </w:r>
      <w:r w:rsidR="00526E9A" w:rsidRPr="007D7ECB">
        <w:rPr>
          <w:rFonts w:ascii="Times New Roman" w:hAnsi="Times New Roman"/>
        </w:rPr>
        <w:t xml:space="preserve"> </w:t>
      </w:r>
      <w:r w:rsidRPr="007D7ECB">
        <w:rPr>
          <w:rFonts w:ascii="Times New Roman" w:hAnsi="Times New Roman"/>
        </w:rPr>
        <w:t>potencjał</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zapewniają</w:t>
      </w:r>
      <w:r w:rsidR="00526E9A" w:rsidRPr="007D7ECB">
        <w:rPr>
          <w:rFonts w:ascii="Times New Roman" w:hAnsi="Times New Roman"/>
        </w:rPr>
        <w:t xml:space="preserve"> </w:t>
      </w:r>
      <w:r w:rsidRPr="007D7ECB">
        <w:rPr>
          <w:rFonts w:ascii="Times New Roman" w:hAnsi="Times New Roman"/>
        </w:rPr>
        <w:t>możliwość</w:t>
      </w:r>
      <w:r w:rsidR="00526E9A" w:rsidRPr="007D7ECB">
        <w:rPr>
          <w:rFonts w:ascii="Times New Roman" w:hAnsi="Times New Roman"/>
        </w:rPr>
        <w:t xml:space="preserve"> </w:t>
      </w:r>
      <w:r w:rsidRPr="007D7ECB">
        <w:rPr>
          <w:rFonts w:ascii="Times New Roman" w:hAnsi="Times New Roman"/>
        </w:rPr>
        <w:t>płynnego</w:t>
      </w:r>
      <w:r w:rsidR="00526E9A" w:rsidRPr="007D7ECB">
        <w:rPr>
          <w:rFonts w:ascii="Times New Roman" w:hAnsi="Times New Roman"/>
        </w:rPr>
        <w:t xml:space="preserve"> </w:t>
      </w:r>
      <w:r w:rsidRPr="007D7ECB">
        <w:rPr>
          <w:rFonts w:ascii="Times New Roman" w:hAnsi="Times New Roman"/>
        </w:rPr>
        <w:t>przejścia</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wdrażania</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nowej</w:t>
      </w:r>
      <w:r w:rsidR="00526E9A" w:rsidRPr="007D7ECB">
        <w:rPr>
          <w:rFonts w:ascii="Times New Roman" w:hAnsi="Times New Roman"/>
        </w:rPr>
        <w:t xml:space="preserve"> </w:t>
      </w:r>
      <w:r w:rsidRPr="007D7ECB">
        <w:rPr>
          <w:rFonts w:ascii="Times New Roman" w:hAnsi="Times New Roman"/>
        </w:rPr>
        <w:t>perspektywie.</w:t>
      </w:r>
      <w:r w:rsidR="00526E9A" w:rsidRPr="007D7ECB">
        <w:rPr>
          <w:rFonts w:ascii="Times New Roman" w:hAnsi="Times New Roman"/>
        </w:rPr>
        <w:t xml:space="preserve"> </w:t>
      </w:r>
      <w:r w:rsidRPr="007D7ECB">
        <w:rPr>
          <w:rFonts w:ascii="Times New Roman" w:hAnsi="Times New Roman"/>
        </w:rPr>
        <w:t>Dzięki</w:t>
      </w:r>
      <w:r w:rsidR="00526E9A" w:rsidRPr="007D7ECB">
        <w:rPr>
          <w:rFonts w:ascii="Times New Roman" w:hAnsi="Times New Roman"/>
        </w:rPr>
        <w:t xml:space="preserve"> </w:t>
      </w:r>
      <w:r w:rsidRPr="007D7ECB">
        <w:rPr>
          <w:rFonts w:ascii="Times New Roman" w:hAnsi="Times New Roman"/>
        </w:rPr>
        <w:t>temu</w:t>
      </w:r>
      <w:r w:rsidR="00526E9A" w:rsidRPr="007D7ECB">
        <w:rPr>
          <w:rFonts w:ascii="Times New Roman" w:hAnsi="Times New Roman"/>
        </w:rPr>
        <w:t xml:space="preserve"> </w:t>
      </w:r>
      <w:r w:rsidRPr="007D7ECB">
        <w:rPr>
          <w:rFonts w:ascii="Times New Roman" w:hAnsi="Times New Roman"/>
        </w:rPr>
        <w:t>proces</w:t>
      </w:r>
      <w:r w:rsidR="00526E9A" w:rsidRPr="007D7ECB">
        <w:rPr>
          <w:rFonts w:ascii="Times New Roman" w:hAnsi="Times New Roman"/>
        </w:rPr>
        <w:t xml:space="preserve"> </w:t>
      </w:r>
      <w:r w:rsidRPr="007D7ECB">
        <w:rPr>
          <w:rFonts w:ascii="Times New Roman" w:hAnsi="Times New Roman"/>
        </w:rPr>
        <w:t>wdrożenia</w:t>
      </w:r>
      <w:r w:rsidR="00526E9A" w:rsidRPr="007D7ECB">
        <w:rPr>
          <w:rFonts w:ascii="Times New Roman" w:hAnsi="Times New Roman"/>
        </w:rPr>
        <w:t xml:space="preserve"> </w:t>
      </w:r>
      <w:r w:rsidRPr="007D7ECB">
        <w:rPr>
          <w:rFonts w:ascii="Times New Roman" w:hAnsi="Times New Roman"/>
        </w:rPr>
        <w:t>nowych</w:t>
      </w:r>
      <w:r w:rsidR="00526E9A" w:rsidRPr="007D7ECB">
        <w:rPr>
          <w:rFonts w:ascii="Times New Roman" w:hAnsi="Times New Roman"/>
        </w:rPr>
        <w:t xml:space="preserve"> </w:t>
      </w:r>
      <w:r w:rsidRPr="007D7ECB">
        <w:rPr>
          <w:rFonts w:ascii="Times New Roman" w:hAnsi="Times New Roman"/>
        </w:rPr>
        <w:t>wytycznych</w:t>
      </w:r>
      <w:r w:rsidR="00526E9A" w:rsidRPr="007D7ECB">
        <w:rPr>
          <w:rFonts w:ascii="Times New Roman" w:hAnsi="Times New Roman"/>
        </w:rPr>
        <w:t xml:space="preserve"> </w:t>
      </w:r>
      <w:r w:rsidRPr="007D7ECB">
        <w:rPr>
          <w:rFonts w:ascii="Times New Roman" w:hAnsi="Times New Roman"/>
        </w:rPr>
        <w:t>zostanie</w:t>
      </w:r>
      <w:r w:rsidR="00526E9A" w:rsidRPr="007D7ECB">
        <w:rPr>
          <w:rFonts w:ascii="Times New Roman" w:hAnsi="Times New Roman"/>
        </w:rPr>
        <w:t xml:space="preserve"> </w:t>
      </w:r>
      <w:r w:rsidRPr="007D7ECB">
        <w:rPr>
          <w:rFonts w:ascii="Times New Roman" w:hAnsi="Times New Roman"/>
        </w:rPr>
        <w:t>ograniczony</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zapoznania</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ze</w:t>
      </w:r>
      <w:r w:rsidR="00526E9A" w:rsidRPr="007D7ECB">
        <w:rPr>
          <w:rFonts w:ascii="Times New Roman" w:hAnsi="Times New Roman"/>
        </w:rPr>
        <w:t xml:space="preserve"> </w:t>
      </w:r>
      <w:r w:rsidRPr="007D7ECB">
        <w:rPr>
          <w:rFonts w:ascii="Times New Roman" w:hAnsi="Times New Roman"/>
        </w:rPr>
        <w:t>zmianami</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przygotowania</w:t>
      </w:r>
      <w:r w:rsidR="00526E9A" w:rsidRPr="007D7ECB">
        <w:rPr>
          <w:rFonts w:ascii="Times New Roman" w:hAnsi="Times New Roman"/>
        </w:rPr>
        <w:t xml:space="preserve"> </w:t>
      </w:r>
      <w:r w:rsidRPr="007D7ECB">
        <w:rPr>
          <w:rFonts w:ascii="Times New Roman" w:hAnsi="Times New Roman"/>
        </w:rPr>
        <w:t>interesariuszy</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aplikowania</w:t>
      </w:r>
      <w:r w:rsidR="005A2325" w:rsidRPr="007D7ECB">
        <w:rPr>
          <w:rFonts w:ascii="Times New Roman" w:hAnsi="Times New Roman"/>
        </w:rPr>
        <w:t xml:space="preserve"> o </w:t>
      </w:r>
      <w:r w:rsidRPr="007D7ECB">
        <w:rPr>
          <w:rFonts w:ascii="Times New Roman" w:hAnsi="Times New Roman"/>
        </w:rPr>
        <w:t>wsparcie</w:t>
      </w:r>
      <w:r w:rsidR="00857BAA" w:rsidRPr="007D7ECB">
        <w:rPr>
          <w:rFonts w:ascii="Times New Roman" w:hAnsi="Times New Roman"/>
        </w:rPr>
        <w:t>, w</w:t>
      </w:r>
      <w:r w:rsidR="00526E9A" w:rsidRPr="007D7ECB">
        <w:rPr>
          <w:rFonts w:ascii="Times New Roman" w:hAnsi="Times New Roman"/>
        </w:rPr>
        <w:t xml:space="preserve"> </w:t>
      </w:r>
      <w:r w:rsidRPr="007D7ECB">
        <w:rPr>
          <w:rFonts w:ascii="Times New Roman" w:hAnsi="Times New Roman"/>
        </w:rPr>
        <w:t>skróconej</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2</w:t>
      </w:r>
      <w:r w:rsidR="00526E9A" w:rsidRPr="007D7ECB">
        <w:rPr>
          <w:rFonts w:ascii="Times New Roman" w:hAnsi="Times New Roman"/>
        </w:rPr>
        <w:t xml:space="preserve"> </w:t>
      </w:r>
      <w:r w:rsidRPr="007D7ECB">
        <w:rPr>
          <w:rFonts w:ascii="Times New Roman" w:hAnsi="Times New Roman"/>
        </w:rPr>
        <w:t>lata</w:t>
      </w:r>
      <w:r w:rsidR="00526E9A" w:rsidRPr="007D7ECB">
        <w:rPr>
          <w:rFonts w:ascii="Times New Roman" w:hAnsi="Times New Roman"/>
        </w:rPr>
        <w:t xml:space="preserve"> </w:t>
      </w:r>
      <w:r w:rsidR="00857BAA" w:rsidRPr="007D7ECB">
        <w:rPr>
          <w:rFonts w:ascii="Times New Roman" w:hAnsi="Times New Roman"/>
        </w:rPr>
        <w:t xml:space="preserve">w </w:t>
      </w:r>
      <w:r w:rsidRPr="007D7ECB">
        <w:rPr>
          <w:rFonts w:ascii="Times New Roman" w:hAnsi="Times New Roman"/>
        </w:rPr>
        <w:t>perspektywie</w:t>
      </w:r>
      <w:r w:rsidR="00526E9A" w:rsidRPr="007D7ECB">
        <w:rPr>
          <w:rFonts w:ascii="Times New Roman" w:hAnsi="Times New Roman"/>
        </w:rPr>
        <w:t xml:space="preserve"> </w:t>
      </w:r>
      <w:r w:rsidRPr="007D7ECB">
        <w:rPr>
          <w:rFonts w:ascii="Times New Roman" w:hAnsi="Times New Roman"/>
        </w:rPr>
        <w:t>2023-2027</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niewątpliwym</w:t>
      </w:r>
      <w:r w:rsidR="00526E9A" w:rsidRPr="007D7ECB">
        <w:rPr>
          <w:rFonts w:ascii="Times New Roman" w:hAnsi="Times New Roman"/>
        </w:rPr>
        <w:t xml:space="preserve"> </w:t>
      </w:r>
      <w:r w:rsidRPr="007D7ECB">
        <w:rPr>
          <w:rFonts w:ascii="Times New Roman" w:hAnsi="Times New Roman"/>
        </w:rPr>
        <w:t>atutem.</w:t>
      </w:r>
    </w:p>
    <w:p w14:paraId="468D3AA7" w14:textId="3CB0F30A" w:rsidR="00D90BDD" w:rsidRPr="000B1112" w:rsidRDefault="00217258" w:rsidP="00146056">
      <w:pPr>
        <w:pStyle w:val="Nagwek3"/>
        <w:shd w:val="clear" w:color="auto" w:fill="E4F4DF"/>
        <w:rPr>
          <w:rFonts w:ascii="Times New Roman" w:hAnsi="Times New Roman" w:cs="Times New Roman"/>
          <w:b/>
          <w:bCs/>
          <w:color w:val="387026" w:themeColor="accent5" w:themeShade="80"/>
        </w:rPr>
      </w:pPr>
      <w:bookmarkStart w:id="11" w:name="_Toc137016634"/>
      <w:bookmarkEnd w:id="10"/>
      <w:r w:rsidRPr="000B1112">
        <w:rPr>
          <w:rFonts w:ascii="Times New Roman" w:hAnsi="Times New Roman" w:cs="Times New Roman"/>
          <w:b/>
          <w:bCs/>
          <w:color w:val="387026" w:themeColor="accent5" w:themeShade="80"/>
        </w:rPr>
        <w:t>3</w:t>
      </w:r>
      <w:r w:rsidR="00146056" w:rsidRPr="000B1112">
        <w:rPr>
          <w:rFonts w:ascii="Times New Roman" w:hAnsi="Times New Roman" w:cs="Times New Roman"/>
          <w:b/>
          <w:bCs/>
          <w:color w:val="387026" w:themeColor="accent5" w:themeShade="80"/>
        </w:rPr>
        <w:t xml:space="preserve">. </w:t>
      </w:r>
      <w:r w:rsidR="00027A08" w:rsidRPr="000B1112">
        <w:rPr>
          <w:rFonts w:ascii="Times New Roman" w:hAnsi="Times New Roman" w:cs="Times New Roman"/>
          <w:b/>
          <w:bCs/>
          <w:color w:val="387026" w:themeColor="accent5" w:themeShade="80"/>
        </w:rPr>
        <w:t xml:space="preserve"> </w:t>
      </w:r>
      <w:r w:rsidR="00D90BDD" w:rsidRPr="000B1112">
        <w:rPr>
          <w:rFonts w:ascii="Times New Roman" w:hAnsi="Times New Roman" w:cs="Times New Roman"/>
          <w:b/>
          <w:bCs/>
          <w:color w:val="387026" w:themeColor="accent5" w:themeShade="80"/>
        </w:rPr>
        <w:t>Ogólny</w:t>
      </w:r>
      <w:r w:rsidR="00526E9A" w:rsidRPr="000B1112">
        <w:rPr>
          <w:rFonts w:ascii="Times New Roman" w:hAnsi="Times New Roman" w:cs="Times New Roman"/>
          <w:b/>
          <w:bCs/>
          <w:color w:val="387026" w:themeColor="accent5" w:themeShade="80"/>
        </w:rPr>
        <w:t xml:space="preserve"> </w:t>
      </w:r>
      <w:r w:rsidR="00D90BDD" w:rsidRPr="000B1112">
        <w:rPr>
          <w:rFonts w:ascii="Times New Roman" w:hAnsi="Times New Roman" w:cs="Times New Roman"/>
          <w:b/>
          <w:bCs/>
          <w:color w:val="387026" w:themeColor="accent5" w:themeShade="80"/>
        </w:rPr>
        <w:t>opis</w:t>
      </w:r>
      <w:r w:rsidR="00526E9A" w:rsidRPr="000B1112">
        <w:rPr>
          <w:rFonts w:ascii="Times New Roman" w:hAnsi="Times New Roman" w:cs="Times New Roman"/>
          <w:b/>
          <w:bCs/>
          <w:color w:val="387026" w:themeColor="accent5" w:themeShade="80"/>
        </w:rPr>
        <w:t xml:space="preserve"> </w:t>
      </w:r>
      <w:r w:rsidR="00D90BDD" w:rsidRPr="000B1112">
        <w:rPr>
          <w:rFonts w:ascii="Times New Roman" w:hAnsi="Times New Roman" w:cs="Times New Roman"/>
          <w:b/>
          <w:bCs/>
          <w:color w:val="387026" w:themeColor="accent5" w:themeShade="80"/>
        </w:rPr>
        <w:t>struktury</w:t>
      </w:r>
      <w:r w:rsidR="00526E9A" w:rsidRPr="000B1112">
        <w:rPr>
          <w:rFonts w:ascii="Times New Roman" w:hAnsi="Times New Roman" w:cs="Times New Roman"/>
          <w:b/>
          <w:bCs/>
          <w:color w:val="387026" w:themeColor="accent5" w:themeShade="80"/>
        </w:rPr>
        <w:t xml:space="preserve"> </w:t>
      </w:r>
      <w:r w:rsidR="00D90BDD" w:rsidRPr="000B1112">
        <w:rPr>
          <w:rFonts w:ascii="Times New Roman" w:hAnsi="Times New Roman" w:cs="Times New Roman"/>
          <w:b/>
          <w:bCs/>
          <w:color w:val="387026" w:themeColor="accent5" w:themeShade="80"/>
        </w:rPr>
        <w:t>LGD</w:t>
      </w:r>
      <w:bookmarkEnd w:id="11"/>
    </w:p>
    <w:p w14:paraId="41BD6E1C" w14:textId="3BC9C75C" w:rsidR="00EE0797" w:rsidRPr="007D7ECB" w:rsidRDefault="00EE0797" w:rsidP="0097513F">
      <w:pPr>
        <w:widowControl w:val="0"/>
        <w:spacing w:line="276" w:lineRule="auto"/>
        <w:ind w:firstLine="284"/>
        <w:jc w:val="both"/>
        <w:rPr>
          <w:rFonts w:ascii="Times New Roman" w:hAnsi="Times New Roman"/>
        </w:rPr>
      </w:pP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w:t>
      </w:r>
      <w:r w:rsidR="00531671" w:rsidRPr="007D7ECB">
        <w:rPr>
          <w:rFonts w:ascii="Times New Roman" w:hAnsi="Times New Roman"/>
        </w:rPr>
        <w:t>Zapilicze</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partnerstwem</w:t>
      </w:r>
      <w:r w:rsidR="00526E9A" w:rsidRPr="007D7ECB">
        <w:rPr>
          <w:rFonts w:ascii="Times New Roman" w:hAnsi="Times New Roman"/>
        </w:rPr>
        <w:t xml:space="preserve"> </w:t>
      </w:r>
      <w:r w:rsidRPr="007D7ECB">
        <w:rPr>
          <w:rFonts w:ascii="Times New Roman" w:hAnsi="Times New Roman"/>
        </w:rPr>
        <w:t>trójsektorowym,</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skład</w:t>
      </w:r>
      <w:r w:rsidR="00526E9A" w:rsidRPr="007D7ECB">
        <w:rPr>
          <w:rFonts w:ascii="Times New Roman" w:hAnsi="Times New Roman"/>
        </w:rPr>
        <w:t xml:space="preserve"> </w:t>
      </w:r>
      <w:r w:rsidRPr="007D7ECB">
        <w:rPr>
          <w:rFonts w:ascii="Times New Roman" w:hAnsi="Times New Roman"/>
        </w:rPr>
        <w:t>którego</w:t>
      </w:r>
      <w:bookmarkStart w:id="12" w:name="OLE_LINK66"/>
      <w:bookmarkStart w:id="13" w:name="OLE_LINK67"/>
      <w:bookmarkStart w:id="14" w:name="OLE_LINK68"/>
      <w:r w:rsidR="00526E9A" w:rsidRPr="007D7ECB">
        <w:rPr>
          <w:rFonts w:ascii="Times New Roman" w:hAnsi="Times New Roman"/>
        </w:rPr>
        <w:t xml:space="preserve"> </w:t>
      </w:r>
      <w:r w:rsidRPr="007D7ECB">
        <w:rPr>
          <w:rFonts w:ascii="Times New Roman" w:hAnsi="Times New Roman"/>
        </w:rPr>
        <w:t>wchodzą</w:t>
      </w:r>
      <w:r w:rsidR="00526E9A" w:rsidRPr="007D7ECB">
        <w:rPr>
          <w:rFonts w:ascii="Times New Roman" w:hAnsi="Times New Roman"/>
        </w:rPr>
        <w:t xml:space="preserve"> </w:t>
      </w:r>
      <w:r w:rsidRPr="007D7ECB">
        <w:rPr>
          <w:rFonts w:ascii="Times New Roman" w:hAnsi="Times New Roman"/>
        </w:rPr>
        <w:t>przedstawiciele</w:t>
      </w:r>
      <w:r w:rsidR="00526E9A" w:rsidRPr="007D7ECB">
        <w:rPr>
          <w:rFonts w:ascii="Times New Roman" w:hAnsi="Times New Roman"/>
        </w:rPr>
        <w:t xml:space="preserve"> </w:t>
      </w:r>
      <w:bookmarkEnd w:id="12"/>
      <w:bookmarkEnd w:id="13"/>
      <w:bookmarkEnd w:id="14"/>
      <w:r w:rsidRPr="007D7ECB">
        <w:rPr>
          <w:rFonts w:ascii="Times New Roman" w:hAnsi="Times New Roman"/>
        </w:rPr>
        <w:t>lokalnych</w:t>
      </w:r>
      <w:r w:rsidR="00526E9A" w:rsidRPr="007D7ECB">
        <w:rPr>
          <w:rFonts w:ascii="Times New Roman" w:hAnsi="Times New Roman"/>
        </w:rPr>
        <w:t xml:space="preserve"> </w:t>
      </w:r>
      <w:r w:rsidRPr="007D7ECB">
        <w:rPr>
          <w:rFonts w:ascii="Times New Roman" w:hAnsi="Times New Roman"/>
        </w:rPr>
        <w:t>grup</w:t>
      </w:r>
      <w:r w:rsidR="00526E9A" w:rsidRPr="007D7ECB">
        <w:rPr>
          <w:rFonts w:ascii="Times New Roman" w:hAnsi="Times New Roman"/>
        </w:rPr>
        <w:t xml:space="preserve"> </w:t>
      </w:r>
      <w:r w:rsidRPr="007D7ECB">
        <w:rPr>
          <w:rFonts w:ascii="Times New Roman" w:hAnsi="Times New Roman"/>
        </w:rPr>
        <w:t>interesów</w:t>
      </w:r>
      <w:r w:rsidR="00526E9A" w:rsidRPr="007D7ECB">
        <w:rPr>
          <w:rFonts w:ascii="Times New Roman" w:hAnsi="Times New Roman"/>
        </w:rPr>
        <w:t xml:space="preserve"> </w:t>
      </w:r>
      <w:r w:rsidRPr="007D7ECB">
        <w:rPr>
          <w:rFonts w:ascii="Times New Roman" w:hAnsi="Times New Roman"/>
        </w:rPr>
        <w:t>społeczno-gospodarczych</w:t>
      </w:r>
      <w:r w:rsidR="00526E9A" w:rsidRPr="007D7ECB">
        <w:rPr>
          <w:rFonts w:ascii="Times New Roman" w:hAnsi="Times New Roman"/>
        </w:rPr>
        <w:t xml:space="preserve"> </w:t>
      </w:r>
      <w:r w:rsidRPr="007D7ECB">
        <w:rPr>
          <w:rFonts w:ascii="Times New Roman" w:hAnsi="Times New Roman"/>
        </w:rPr>
        <w:t>reprezentujących</w:t>
      </w:r>
      <w:r w:rsidR="00526E9A" w:rsidRPr="007D7ECB">
        <w:rPr>
          <w:rFonts w:ascii="Times New Roman" w:hAnsi="Times New Roman"/>
        </w:rPr>
        <w:t xml:space="preserve"> </w:t>
      </w:r>
      <w:r w:rsidRPr="007D7ECB">
        <w:rPr>
          <w:rFonts w:ascii="Times New Roman" w:hAnsi="Times New Roman"/>
        </w:rPr>
        <w:t>grupy</w:t>
      </w:r>
      <w:r w:rsidR="00526E9A" w:rsidRPr="007D7ECB">
        <w:rPr>
          <w:rFonts w:ascii="Times New Roman" w:hAnsi="Times New Roman"/>
        </w:rPr>
        <w:t xml:space="preserve"> </w:t>
      </w:r>
      <w:r w:rsidRPr="007D7ECB">
        <w:rPr>
          <w:rFonts w:ascii="Times New Roman" w:hAnsi="Times New Roman"/>
        </w:rPr>
        <w:t>interes</w:t>
      </w:r>
      <w:r w:rsidR="00D0660D" w:rsidRPr="007D7ECB">
        <w:rPr>
          <w:rFonts w:ascii="Times New Roman" w:hAnsi="Times New Roman"/>
        </w:rPr>
        <w:t>ów</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publicznego,</w:t>
      </w:r>
      <w:r w:rsidR="00526E9A" w:rsidRPr="007D7ECB">
        <w:rPr>
          <w:rFonts w:ascii="Times New Roman" w:hAnsi="Times New Roman"/>
        </w:rPr>
        <w:t xml:space="preserve"> </w:t>
      </w:r>
      <w:r w:rsidRPr="007D7ECB">
        <w:rPr>
          <w:rFonts w:ascii="Times New Roman" w:hAnsi="Times New Roman"/>
        </w:rPr>
        <w:t>społecznego</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gospodarczego</w:t>
      </w:r>
      <w:r w:rsidR="00526E9A" w:rsidRPr="007D7ECB">
        <w:rPr>
          <w:rFonts w:ascii="Times New Roman" w:hAnsi="Times New Roman"/>
        </w:rPr>
        <w:t xml:space="preserve"> </w:t>
      </w:r>
      <w:r w:rsidRPr="007D7ECB">
        <w:rPr>
          <w:rFonts w:ascii="Times New Roman" w:hAnsi="Times New Roman"/>
        </w:rPr>
        <w:t>(co</w:t>
      </w:r>
      <w:r w:rsidR="00526E9A" w:rsidRPr="007D7ECB">
        <w:rPr>
          <w:rFonts w:ascii="Times New Roman" w:hAnsi="Times New Roman"/>
        </w:rPr>
        <w:t xml:space="preserve"> </w:t>
      </w:r>
      <w:r w:rsidRPr="007D7ECB">
        <w:rPr>
          <w:rFonts w:ascii="Times New Roman" w:hAnsi="Times New Roman"/>
        </w:rPr>
        <w:t>najmniej</w:t>
      </w:r>
      <w:r w:rsidR="00526E9A" w:rsidRPr="007D7ECB">
        <w:rPr>
          <w:rFonts w:ascii="Times New Roman" w:hAnsi="Times New Roman"/>
        </w:rPr>
        <w:t xml:space="preserve"> </w:t>
      </w:r>
      <w:r w:rsidRPr="007D7ECB">
        <w:rPr>
          <w:rFonts w:ascii="Times New Roman" w:hAnsi="Times New Roman"/>
        </w:rPr>
        <w:t>po</w:t>
      </w:r>
      <w:r w:rsidR="00526E9A" w:rsidRPr="007D7ECB">
        <w:rPr>
          <w:rFonts w:ascii="Times New Roman" w:hAnsi="Times New Roman"/>
        </w:rPr>
        <w:t xml:space="preserve"> </w:t>
      </w:r>
      <w:r w:rsidRPr="007D7ECB">
        <w:rPr>
          <w:rFonts w:ascii="Times New Roman" w:hAnsi="Times New Roman"/>
        </w:rPr>
        <w:t>1</w:t>
      </w:r>
      <w:r w:rsidR="00526E9A" w:rsidRPr="007D7ECB">
        <w:rPr>
          <w:rFonts w:ascii="Times New Roman" w:hAnsi="Times New Roman"/>
        </w:rPr>
        <w:t xml:space="preserve"> </w:t>
      </w:r>
      <w:r w:rsidRPr="007D7ECB">
        <w:rPr>
          <w:rFonts w:ascii="Times New Roman" w:hAnsi="Times New Roman"/>
        </w:rPr>
        <w:t>przedstawicielu</w:t>
      </w:r>
      <w:r w:rsidR="00526E9A" w:rsidRPr="007D7ECB">
        <w:rPr>
          <w:rFonts w:ascii="Times New Roman" w:hAnsi="Times New Roman"/>
        </w:rPr>
        <w:t xml:space="preserve"> </w:t>
      </w:r>
      <w:r w:rsidRPr="007D7ECB">
        <w:rPr>
          <w:rFonts w:ascii="Times New Roman" w:hAnsi="Times New Roman"/>
        </w:rPr>
        <w:t>danej</w:t>
      </w:r>
      <w:r w:rsidR="00526E9A" w:rsidRPr="007D7ECB">
        <w:rPr>
          <w:rFonts w:ascii="Times New Roman" w:hAnsi="Times New Roman"/>
        </w:rPr>
        <w:t xml:space="preserve"> </w:t>
      </w:r>
      <w:r w:rsidRPr="007D7ECB">
        <w:rPr>
          <w:rFonts w:ascii="Times New Roman" w:hAnsi="Times New Roman"/>
        </w:rPr>
        <w:t>grupy</w:t>
      </w:r>
      <w:r w:rsidR="00526E9A" w:rsidRPr="007D7ECB">
        <w:rPr>
          <w:rFonts w:ascii="Times New Roman" w:hAnsi="Times New Roman"/>
        </w:rPr>
        <w:t xml:space="preserve"> </w:t>
      </w:r>
      <w:r w:rsidRPr="007D7ECB">
        <w:rPr>
          <w:rFonts w:ascii="Times New Roman" w:hAnsi="Times New Roman"/>
        </w:rPr>
        <w:t>interesów</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każdej</w:t>
      </w:r>
      <w:r w:rsidR="00526E9A" w:rsidRPr="007D7ECB">
        <w:rPr>
          <w:rFonts w:ascii="Times New Roman" w:hAnsi="Times New Roman"/>
        </w:rPr>
        <w:t xml:space="preserve"> </w:t>
      </w:r>
      <w:r w:rsidRPr="007D7ECB">
        <w:rPr>
          <w:rFonts w:ascii="Times New Roman" w:hAnsi="Times New Roman"/>
        </w:rPr>
        <w:t>gminy).</w:t>
      </w:r>
      <w:r w:rsidR="00526E9A" w:rsidRPr="007D7ECB">
        <w:rPr>
          <w:rFonts w:ascii="Times New Roman" w:hAnsi="Times New Roman"/>
        </w:rPr>
        <w:t xml:space="preserve"> </w:t>
      </w:r>
    </w:p>
    <w:p w14:paraId="3171D231" w14:textId="392BD851" w:rsidR="001A41B4" w:rsidRPr="007D7ECB" w:rsidRDefault="00F738D3" w:rsidP="0097513F">
      <w:pPr>
        <w:widowControl w:val="0"/>
        <w:spacing w:line="276" w:lineRule="auto"/>
        <w:ind w:firstLine="284"/>
        <w:jc w:val="both"/>
        <w:rPr>
          <w:rFonts w:ascii="Times New Roman" w:hAnsi="Times New Roman"/>
        </w:rPr>
      </w:pPr>
      <w:r w:rsidRPr="007D7ECB">
        <w:rPr>
          <w:rFonts w:ascii="Times New Roman" w:hAnsi="Times New Roman"/>
        </w:rPr>
        <w:t>Organami</w:t>
      </w:r>
      <w:r w:rsidR="00526E9A" w:rsidRPr="007D7ECB">
        <w:rPr>
          <w:rFonts w:ascii="Times New Roman" w:hAnsi="Times New Roman"/>
        </w:rPr>
        <w:t xml:space="preserve"> </w:t>
      </w:r>
      <w:r w:rsidRPr="007D7ECB">
        <w:rPr>
          <w:rFonts w:ascii="Times New Roman" w:hAnsi="Times New Roman"/>
        </w:rPr>
        <w:t>stowarzyszenia</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009F57D5" w:rsidRPr="007D7ECB">
        <w:rPr>
          <w:rFonts w:ascii="Times New Roman" w:hAnsi="Times New Roman"/>
        </w:rPr>
        <w:t>Walne</w:t>
      </w:r>
      <w:r w:rsidR="00526E9A" w:rsidRPr="007D7ECB">
        <w:rPr>
          <w:rFonts w:ascii="Times New Roman" w:hAnsi="Times New Roman"/>
        </w:rPr>
        <w:t xml:space="preserve"> </w:t>
      </w:r>
      <w:r w:rsidR="009F57D5" w:rsidRPr="007D7ECB">
        <w:rPr>
          <w:rFonts w:ascii="Times New Roman" w:hAnsi="Times New Roman"/>
        </w:rPr>
        <w:t>Zebranie</w:t>
      </w:r>
      <w:r w:rsidR="00526E9A" w:rsidRPr="007D7ECB">
        <w:rPr>
          <w:rFonts w:ascii="Times New Roman" w:hAnsi="Times New Roman"/>
        </w:rPr>
        <w:t xml:space="preserve"> </w:t>
      </w:r>
      <w:r w:rsidR="009F57D5" w:rsidRPr="007D7ECB">
        <w:rPr>
          <w:rFonts w:ascii="Times New Roman" w:hAnsi="Times New Roman"/>
        </w:rPr>
        <w:t>Członków,</w:t>
      </w:r>
      <w:r w:rsidR="00526E9A" w:rsidRPr="007D7ECB">
        <w:rPr>
          <w:rFonts w:ascii="Times New Roman" w:hAnsi="Times New Roman"/>
        </w:rPr>
        <w:t xml:space="preserve"> </w:t>
      </w:r>
      <w:r w:rsidR="009F57D5" w:rsidRPr="007D7ECB">
        <w:rPr>
          <w:rFonts w:ascii="Times New Roman" w:hAnsi="Times New Roman"/>
        </w:rPr>
        <w:t>Zarząd,</w:t>
      </w:r>
      <w:r w:rsidR="00526E9A" w:rsidRPr="007D7ECB">
        <w:rPr>
          <w:rFonts w:ascii="Times New Roman" w:hAnsi="Times New Roman"/>
        </w:rPr>
        <w:t xml:space="preserve"> </w:t>
      </w:r>
      <w:r w:rsidR="009F57D5" w:rsidRPr="007D7ECB">
        <w:rPr>
          <w:rFonts w:ascii="Times New Roman" w:hAnsi="Times New Roman"/>
        </w:rPr>
        <w:t>Komisja</w:t>
      </w:r>
      <w:r w:rsidR="00526E9A" w:rsidRPr="007D7ECB">
        <w:rPr>
          <w:rFonts w:ascii="Times New Roman" w:hAnsi="Times New Roman"/>
        </w:rPr>
        <w:t xml:space="preserve"> </w:t>
      </w:r>
      <w:r w:rsidR="009F57D5" w:rsidRPr="007D7ECB">
        <w:rPr>
          <w:rFonts w:ascii="Times New Roman" w:hAnsi="Times New Roman"/>
        </w:rPr>
        <w:t>Rewizyjna</w:t>
      </w:r>
      <w:r w:rsidR="00526E9A" w:rsidRPr="007D7ECB">
        <w:rPr>
          <w:rFonts w:ascii="Times New Roman" w:hAnsi="Times New Roman"/>
        </w:rPr>
        <w:t xml:space="preserve"> </w:t>
      </w:r>
      <w:r w:rsidR="009F57D5" w:rsidRPr="007D7ECB">
        <w:rPr>
          <w:rFonts w:ascii="Times New Roman" w:hAnsi="Times New Roman"/>
        </w:rPr>
        <w:t>oraz</w:t>
      </w:r>
      <w:r w:rsidR="00526E9A" w:rsidRPr="007D7ECB">
        <w:rPr>
          <w:rFonts w:ascii="Times New Roman" w:hAnsi="Times New Roman"/>
        </w:rPr>
        <w:t xml:space="preserve"> </w:t>
      </w:r>
      <w:r w:rsidR="009F57D5" w:rsidRPr="007D7ECB">
        <w:rPr>
          <w:rFonts w:ascii="Times New Roman" w:hAnsi="Times New Roman"/>
        </w:rPr>
        <w:t>Rada</w:t>
      </w:r>
      <w:r w:rsidR="00526E9A" w:rsidRPr="007D7ECB">
        <w:rPr>
          <w:rFonts w:ascii="Times New Roman" w:hAnsi="Times New Roman"/>
        </w:rPr>
        <w:t xml:space="preserve"> </w:t>
      </w:r>
      <w:r w:rsidR="009F57D5" w:rsidRPr="007D7ECB">
        <w:rPr>
          <w:rFonts w:ascii="Times New Roman" w:hAnsi="Times New Roman"/>
        </w:rPr>
        <w:t>Decyzyjna</w:t>
      </w:r>
      <w:r w:rsidRPr="007D7ECB">
        <w:rPr>
          <w:rFonts w:ascii="Times New Roman" w:hAnsi="Times New Roman"/>
        </w:rPr>
        <w:t>.</w:t>
      </w:r>
      <w:r w:rsidR="00526E9A" w:rsidRPr="007D7ECB">
        <w:rPr>
          <w:rFonts w:ascii="Times New Roman" w:hAnsi="Times New Roman"/>
        </w:rPr>
        <w:t xml:space="preserve"> </w:t>
      </w:r>
    </w:p>
    <w:p w14:paraId="44EFCA2D" w14:textId="3395D795" w:rsidR="00EE0797" w:rsidRPr="007D7ECB" w:rsidRDefault="00EE0797" w:rsidP="0097513F">
      <w:pPr>
        <w:widowControl w:val="0"/>
        <w:spacing w:line="276" w:lineRule="auto"/>
        <w:ind w:firstLine="284"/>
        <w:jc w:val="both"/>
        <w:rPr>
          <w:rFonts w:ascii="Times New Roman" w:hAnsi="Times New Roman"/>
        </w:rPr>
      </w:pPr>
      <w:r w:rsidRPr="007D7ECB">
        <w:rPr>
          <w:rFonts w:ascii="Times New Roman" w:hAnsi="Times New Roman"/>
        </w:rPr>
        <w:t>Wdrożona</w:t>
      </w:r>
      <w:r w:rsidR="00526E9A" w:rsidRPr="007D7ECB">
        <w:rPr>
          <w:rFonts w:ascii="Times New Roman" w:hAnsi="Times New Roman"/>
        </w:rPr>
        <w:t xml:space="preserve"> </w:t>
      </w:r>
      <w:r w:rsidRPr="007D7ECB">
        <w:rPr>
          <w:rFonts w:ascii="Times New Roman" w:hAnsi="Times New Roman"/>
          <w:bCs/>
        </w:rPr>
        <w:t>otwarta</w:t>
      </w:r>
      <w:r w:rsidR="00526E9A" w:rsidRPr="007D7ECB">
        <w:rPr>
          <w:rFonts w:ascii="Times New Roman" w:hAnsi="Times New Roman"/>
          <w:bCs/>
        </w:rPr>
        <w:t xml:space="preserve"> </w:t>
      </w:r>
      <w:r w:rsidRPr="007D7ECB">
        <w:rPr>
          <w:rFonts w:ascii="Times New Roman" w:hAnsi="Times New Roman"/>
          <w:bCs/>
        </w:rPr>
        <w:t>formuła</w:t>
      </w:r>
      <w:r w:rsidR="00526E9A" w:rsidRPr="007D7ECB">
        <w:rPr>
          <w:rFonts w:ascii="Times New Roman" w:hAnsi="Times New Roman"/>
          <w:b/>
          <w:bCs/>
        </w:rPr>
        <w:t xml:space="preserve"> </w:t>
      </w:r>
      <w:r w:rsidRPr="007D7ECB">
        <w:rPr>
          <w:rFonts w:ascii="Times New Roman" w:hAnsi="Times New Roman"/>
        </w:rPr>
        <w:t>przyjmowania</w:t>
      </w:r>
      <w:r w:rsidR="00526E9A" w:rsidRPr="007D7ECB">
        <w:rPr>
          <w:rFonts w:ascii="Times New Roman" w:hAnsi="Times New Roman"/>
        </w:rPr>
        <w:t xml:space="preserve"> </w:t>
      </w:r>
      <w:r w:rsidRPr="007D7ECB">
        <w:rPr>
          <w:rFonts w:ascii="Times New Roman" w:hAnsi="Times New Roman"/>
        </w:rPr>
        <w:t>nowych</w:t>
      </w:r>
      <w:r w:rsidR="00526E9A" w:rsidRPr="007D7ECB">
        <w:rPr>
          <w:rFonts w:ascii="Times New Roman" w:hAnsi="Times New Roman"/>
        </w:rPr>
        <w:t xml:space="preserve"> </w:t>
      </w:r>
      <w:r w:rsidRPr="007D7ECB">
        <w:rPr>
          <w:rFonts w:ascii="Times New Roman" w:hAnsi="Times New Roman"/>
        </w:rPr>
        <w:t>Członków,</w:t>
      </w:r>
      <w:r w:rsidR="00526E9A" w:rsidRPr="007D7ECB">
        <w:rPr>
          <w:rFonts w:ascii="Times New Roman" w:hAnsi="Times New Roman"/>
        </w:rPr>
        <w:t xml:space="preserve"> </w:t>
      </w:r>
      <w:r w:rsidRPr="007D7ECB">
        <w:rPr>
          <w:rFonts w:ascii="Times New Roman" w:hAnsi="Times New Roman"/>
        </w:rPr>
        <w:t>potwierdza</w:t>
      </w:r>
      <w:r w:rsidR="00526E9A" w:rsidRPr="007D7ECB">
        <w:rPr>
          <w:rFonts w:ascii="Times New Roman" w:hAnsi="Times New Roman"/>
        </w:rPr>
        <w:t xml:space="preserve"> inkluzywny </w:t>
      </w:r>
      <w:r w:rsidRPr="007D7ECB">
        <w:rPr>
          <w:rFonts w:ascii="Times New Roman" w:hAnsi="Times New Roman"/>
        </w:rPr>
        <w:t>charakter</w:t>
      </w:r>
      <w:r w:rsidR="00526E9A" w:rsidRPr="007D7ECB">
        <w:rPr>
          <w:rFonts w:ascii="Times New Roman" w:hAnsi="Times New Roman"/>
        </w:rPr>
        <w:t xml:space="preserve"> </w:t>
      </w:r>
      <w:r w:rsidRPr="007D7ECB">
        <w:rPr>
          <w:rFonts w:ascii="Times New Roman" w:hAnsi="Times New Roman"/>
        </w:rPr>
        <w:t>organizacji;</w:t>
      </w:r>
      <w:r w:rsidR="00526E9A" w:rsidRPr="007D7ECB">
        <w:rPr>
          <w:rFonts w:ascii="Times New Roman" w:hAnsi="Times New Roman"/>
        </w:rPr>
        <w:t xml:space="preserve"> </w:t>
      </w:r>
      <w:r w:rsidRPr="007D7ECB">
        <w:rPr>
          <w:rFonts w:ascii="Times New Roman" w:hAnsi="Times New Roman"/>
        </w:rPr>
        <w:t>pozwala</w:t>
      </w:r>
      <w:r w:rsidR="00526E9A" w:rsidRPr="007D7ECB">
        <w:rPr>
          <w:rFonts w:ascii="Times New Roman" w:hAnsi="Times New Roman"/>
        </w:rPr>
        <w:t xml:space="preserve"> </w:t>
      </w:r>
      <w:r w:rsidRPr="007D7ECB">
        <w:rPr>
          <w:rFonts w:ascii="Times New Roman" w:hAnsi="Times New Roman"/>
        </w:rPr>
        <w:t>przystąpić</w:t>
      </w:r>
      <w:r w:rsidR="00526E9A" w:rsidRPr="007D7ECB">
        <w:rPr>
          <w:rFonts w:ascii="Times New Roman" w:hAnsi="Times New Roman"/>
        </w:rPr>
        <w:t xml:space="preserve"> </w:t>
      </w:r>
      <w:r w:rsidRPr="007D7ECB">
        <w:rPr>
          <w:rFonts w:ascii="Times New Roman" w:hAnsi="Times New Roman"/>
        </w:rPr>
        <w:t>każdej</w:t>
      </w:r>
      <w:r w:rsidR="00526E9A" w:rsidRPr="007D7ECB">
        <w:rPr>
          <w:rFonts w:ascii="Times New Roman" w:hAnsi="Times New Roman"/>
        </w:rPr>
        <w:t xml:space="preserve"> </w:t>
      </w:r>
      <w:r w:rsidRPr="007D7ECB">
        <w:rPr>
          <w:rFonts w:ascii="Times New Roman" w:hAnsi="Times New Roman"/>
        </w:rPr>
        <w:t>osobie,</w:t>
      </w:r>
      <w:r w:rsidR="00526E9A" w:rsidRPr="007D7ECB">
        <w:rPr>
          <w:rFonts w:ascii="Times New Roman" w:hAnsi="Times New Roman"/>
        </w:rPr>
        <w:t xml:space="preserve"> </w:t>
      </w:r>
      <w:r w:rsidRPr="007D7ECB">
        <w:rPr>
          <w:rFonts w:ascii="Times New Roman" w:hAnsi="Times New Roman"/>
        </w:rPr>
        <w:t>która</w:t>
      </w:r>
      <w:r w:rsidR="00526E9A" w:rsidRPr="007D7ECB">
        <w:rPr>
          <w:rFonts w:ascii="Times New Roman" w:hAnsi="Times New Roman"/>
        </w:rPr>
        <w:t xml:space="preserve"> </w:t>
      </w:r>
      <w:r w:rsidRPr="007D7ECB">
        <w:rPr>
          <w:rFonts w:ascii="Times New Roman" w:hAnsi="Times New Roman"/>
        </w:rPr>
        <w:t>spełni</w:t>
      </w:r>
      <w:r w:rsidR="00526E9A" w:rsidRPr="007D7ECB">
        <w:rPr>
          <w:rFonts w:ascii="Times New Roman" w:hAnsi="Times New Roman"/>
        </w:rPr>
        <w:t xml:space="preserve"> </w:t>
      </w:r>
      <w:r w:rsidRPr="007D7ECB">
        <w:rPr>
          <w:rFonts w:ascii="Times New Roman" w:hAnsi="Times New Roman"/>
        </w:rPr>
        <w:t>kryteria</w:t>
      </w:r>
      <w:r w:rsidR="00526E9A" w:rsidRPr="007D7ECB">
        <w:rPr>
          <w:rFonts w:ascii="Times New Roman" w:hAnsi="Times New Roman"/>
        </w:rPr>
        <w:t xml:space="preserve"> </w:t>
      </w:r>
      <w:r w:rsidRPr="007D7ECB">
        <w:rPr>
          <w:rFonts w:ascii="Times New Roman" w:hAnsi="Times New Roman"/>
        </w:rPr>
        <w:t>określone</w:t>
      </w:r>
      <w:r w:rsidR="00526E9A" w:rsidRPr="007D7ECB">
        <w:rPr>
          <w:rFonts w:ascii="Times New Roman" w:hAnsi="Times New Roman"/>
        </w:rPr>
        <w:t xml:space="preserve"> </w:t>
      </w:r>
      <w:r w:rsidRPr="007D7ECB">
        <w:rPr>
          <w:rFonts w:ascii="Times New Roman" w:hAnsi="Times New Roman"/>
        </w:rPr>
        <w:t>statutem.</w:t>
      </w:r>
      <w:r w:rsidR="00526E9A" w:rsidRPr="007D7ECB">
        <w:rPr>
          <w:rFonts w:ascii="Times New Roman" w:hAnsi="Times New Roman"/>
        </w:rPr>
        <w:t xml:space="preserve"> </w:t>
      </w:r>
      <w:r w:rsidRPr="007D7ECB">
        <w:rPr>
          <w:rFonts w:ascii="Times New Roman" w:hAnsi="Times New Roman"/>
        </w:rPr>
        <w:t>Szczególne</w:t>
      </w:r>
      <w:r w:rsidR="00526E9A" w:rsidRPr="007D7ECB">
        <w:rPr>
          <w:rFonts w:ascii="Times New Roman" w:hAnsi="Times New Roman"/>
        </w:rPr>
        <w:t xml:space="preserve"> </w:t>
      </w:r>
      <w:r w:rsidRPr="007D7ECB">
        <w:rPr>
          <w:rFonts w:ascii="Times New Roman" w:hAnsi="Times New Roman"/>
        </w:rPr>
        <w:t>zachęty</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stosowane</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ludzi</w:t>
      </w:r>
      <w:r w:rsidR="00526E9A" w:rsidRPr="007D7ECB">
        <w:rPr>
          <w:rFonts w:ascii="Times New Roman" w:hAnsi="Times New Roman"/>
        </w:rPr>
        <w:t xml:space="preserve"> </w:t>
      </w:r>
      <w:r w:rsidRPr="007D7ECB">
        <w:rPr>
          <w:rFonts w:ascii="Times New Roman" w:hAnsi="Times New Roman"/>
        </w:rPr>
        <w:t>młodych,</w:t>
      </w:r>
      <w:r w:rsidR="00526E9A" w:rsidRPr="007D7ECB">
        <w:rPr>
          <w:rFonts w:ascii="Times New Roman" w:hAnsi="Times New Roman"/>
        </w:rPr>
        <w:t xml:space="preserve"> </w:t>
      </w:r>
      <w:r w:rsidRPr="007D7ECB">
        <w:rPr>
          <w:rFonts w:ascii="Times New Roman" w:hAnsi="Times New Roman"/>
        </w:rPr>
        <w:t>seniorów</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osób</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niekorzystnej</w:t>
      </w:r>
      <w:r w:rsidR="00526E9A" w:rsidRPr="007D7ECB">
        <w:rPr>
          <w:rFonts w:ascii="Times New Roman" w:hAnsi="Times New Roman"/>
        </w:rPr>
        <w:t xml:space="preserve"> </w:t>
      </w:r>
      <w:r w:rsidRPr="007D7ECB">
        <w:rPr>
          <w:rFonts w:ascii="Times New Roman" w:hAnsi="Times New Roman"/>
        </w:rPr>
        <w:t>sytuacji.</w:t>
      </w:r>
      <w:r w:rsidR="00526E9A" w:rsidRPr="007D7ECB">
        <w:rPr>
          <w:rFonts w:ascii="Times New Roman" w:hAnsi="Times New Roman"/>
        </w:rPr>
        <w:t xml:space="preserve"> </w:t>
      </w:r>
      <w:r w:rsidRPr="007D7ECB">
        <w:rPr>
          <w:rFonts w:ascii="Times New Roman" w:hAnsi="Times New Roman"/>
        </w:rPr>
        <w:t>Działalność</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strukturach</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może</w:t>
      </w:r>
      <w:r w:rsidR="00526E9A" w:rsidRPr="007D7ECB">
        <w:rPr>
          <w:rFonts w:ascii="Times New Roman" w:hAnsi="Times New Roman"/>
        </w:rPr>
        <w:t xml:space="preserve"> </w:t>
      </w:r>
      <w:r w:rsidRPr="007D7ECB">
        <w:rPr>
          <w:rFonts w:ascii="Times New Roman" w:hAnsi="Times New Roman"/>
        </w:rPr>
        <w:t>mieć</w:t>
      </w:r>
      <w:r w:rsidR="00526E9A" w:rsidRPr="007D7ECB">
        <w:rPr>
          <w:rFonts w:ascii="Times New Roman" w:hAnsi="Times New Roman"/>
        </w:rPr>
        <w:t xml:space="preserve"> </w:t>
      </w:r>
      <w:r w:rsidRPr="007D7ECB">
        <w:rPr>
          <w:rFonts w:ascii="Times New Roman" w:hAnsi="Times New Roman"/>
        </w:rPr>
        <w:t>pozytywny</w:t>
      </w:r>
      <w:r w:rsidR="00526E9A" w:rsidRPr="007D7ECB">
        <w:rPr>
          <w:rFonts w:ascii="Times New Roman" w:hAnsi="Times New Roman"/>
        </w:rPr>
        <w:t xml:space="preserve"> </w:t>
      </w:r>
      <w:r w:rsidRPr="007D7ECB">
        <w:rPr>
          <w:rFonts w:ascii="Times New Roman" w:hAnsi="Times New Roman"/>
        </w:rPr>
        <w:t>efekt</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zakresie</w:t>
      </w:r>
      <w:r w:rsidR="00526E9A" w:rsidRPr="007D7ECB">
        <w:rPr>
          <w:rFonts w:ascii="Times New Roman" w:hAnsi="Times New Roman"/>
        </w:rPr>
        <w:t xml:space="preserve"> </w:t>
      </w:r>
      <w:r w:rsidRPr="007D7ECB">
        <w:rPr>
          <w:rFonts w:ascii="Times New Roman" w:hAnsi="Times New Roman"/>
        </w:rPr>
        <w:t>włączenia</w:t>
      </w:r>
      <w:r w:rsidR="00526E9A" w:rsidRPr="007D7ECB">
        <w:rPr>
          <w:rFonts w:ascii="Times New Roman" w:hAnsi="Times New Roman"/>
        </w:rPr>
        <w:t xml:space="preserve"> </w:t>
      </w:r>
      <w:r w:rsidRPr="007D7ECB">
        <w:rPr>
          <w:rFonts w:ascii="Times New Roman" w:hAnsi="Times New Roman"/>
        </w:rPr>
        <w:t>społecznego</w:t>
      </w:r>
      <w:r w:rsidR="00526E9A" w:rsidRPr="007D7ECB">
        <w:rPr>
          <w:rFonts w:ascii="Times New Roman" w:hAnsi="Times New Roman"/>
        </w:rPr>
        <w:t xml:space="preserve"> </w:t>
      </w:r>
      <w:r w:rsidRPr="007D7ECB">
        <w:rPr>
          <w:rFonts w:ascii="Times New Roman" w:hAnsi="Times New Roman"/>
        </w:rPr>
        <w:t>tych</w:t>
      </w:r>
      <w:r w:rsidR="00526E9A" w:rsidRPr="007D7ECB">
        <w:rPr>
          <w:rFonts w:ascii="Times New Roman" w:hAnsi="Times New Roman"/>
        </w:rPr>
        <w:t xml:space="preserve"> </w:t>
      </w:r>
      <w:r w:rsidRPr="007D7ECB">
        <w:rPr>
          <w:rFonts w:ascii="Times New Roman" w:hAnsi="Times New Roman"/>
        </w:rPr>
        <w:t>środowisk</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wzmocnienia</w:t>
      </w:r>
      <w:r w:rsidR="00526E9A" w:rsidRPr="007D7ECB">
        <w:rPr>
          <w:rFonts w:ascii="Times New Roman" w:hAnsi="Times New Roman"/>
        </w:rPr>
        <w:t xml:space="preserve"> </w:t>
      </w:r>
      <w:r w:rsidRPr="007D7ECB">
        <w:rPr>
          <w:rFonts w:ascii="Times New Roman" w:hAnsi="Times New Roman"/>
        </w:rPr>
        <w:t>więzi</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danym</w:t>
      </w:r>
      <w:r w:rsidR="00526E9A" w:rsidRPr="007D7ECB">
        <w:rPr>
          <w:rFonts w:ascii="Times New Roman" w:hAnsi="Times New Roman"/>
        </w:rPr>
        <w:t xml:space="preserve"> </w:t>
      </w:r>
      <w:r w:rsidRPr="007D7ECB">
        <w:rPr>
          <w:rFonts w:ascii="Times New Roman" w:hAnsi="Times New Roman"/>
        </w:rPr>
        <w:t>regionem,</w:t>
      </w:r>
      <w:r w:rsidR="00526E9A" w:rsidRPr="007D7ECB">
        <w:rPr>
          <w:rFonts w:ascii="Times New Roman" w:hAnsi="Times New Roman"/>
        </w:rPr>
        <w:t xml:space="preserve"> </w:t>
      </w:r>
      <w:r w:rsidRPr="007D7ECB">
        <w:rPr>
          <w:rFonts w:ascii="Times New Roman" w:hAnsi="Times New Roman"/>
        </w:rPr>
        <w:t>co</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przypadku</w:t>
      </w:r>
      <w:r w:rsidR="00526E9A" w:rsidRPr="007D7ECB">
        <w:rPr>
          <w:rFonts w:ascii="Times New Roman" w:hAnsi="Times New Roman"/>
        </w:rPr>
        <w:t xml:space="preserve"> </w:t>
      </w:r>
      <w:r w:rsidRPr="007D7ECB">
        <w:rPr>
          <w:rFonts w:ascii="Times New Roman" w:hAnsi="Times New Roman"/>
        </w:rPr>
        <w:t>ludzi</w:t>
      </w:r>
      <w:r w:rsidR="00526E9A" w:rsidRPr="007D7ECB">
        <w:rPr>
          <w:rFonts w:ascii="Times New Roman" w:hAnsi="Times New Roman"/>
        </w:rPr>
        <w:t xml:space="preserve"> </w:t>
      </w:r>
      <w:r w:rsidRPr="007D7ECB">
        <w:rPr>
          <w:rFonts w:ascii="Times New Roman" w:hAnsi="Times New Roman"/>
        </w:rPr>
        <w:t>młodych</w:t>
      </w:r>
      <w:r w:rsidR="00526E9A" w:rsidRPr="007D7ECB">
        <w:rPr>
          <w:rFonts w:ascii="Times New Roman" w:hAnsi="Times New Roman"/>
        </w:rPr>
        <w:t xml:space="preserve"> </w:t>
      </w:r>
      <w:r w:rsidRPr="007D7ECB">
        <w:rPr>
          <w:rFonts w:ascii="Times New Roman" w:hAnsi="Times New Roman"/>
        </w:rPr>
        <w:t>może</w:t>
      </w:r>
      <w:r w:rsidR="00526E9A" w:rsidRPr="007D7ECB">
        <w:rPr>
          <w:rFonts w:ascii="Times New Roman" w:hAnsi="Times New Roman"/>
        </w:rPr>
        <w:t xml:space="preserve"> </w:t>
      </w:r>
      <w:r w:rsidRPr="007D7ECB">
        <w:rPr>
          <w:rFonts w:ascii="Times New Roman" w:hAnsi="Times New Roman"/>
        </w:rPr>
        <w:t>mieć</w:t>
      </w:r>
      <w:r w:rsidR="00526E9A" w:rsidRPr="007D7ECB">
        <w:rPr>
          <w:rFonts w:ascii="Times New Roman" w:hAnsi="Times New Roman"/>
        </w:rPr>
        <w:t xml:space="preserve"> </w:t>
      </w:r>
      <w:r w:rsidRPr="007D7ECB">
        <w:rPr>
          <w:rFonts w:ascii="Times New Roman" w:hAnsi="Times New Roman"/>
        </w:rPr>
        <w:t>również</w:t>
      </w:r>
      <w:r w:rsidR="00526E9A" w:rsidRPr="007D7ECB">
        <w:rPr>
          <w:rFonts w:ascii="Times New Roman" w:hAnsi="Times New Roman"/>
        </w:rPr>
        <w:t xml:space="preserve"> </w:t>
      </w:r>
      <w:r w:rsidRPr="007D7ECB">
        <w:rPr>
          <w:rFonts w:ascii="Times New Roman" w:hAnsi="Times New Roman"/>
        </w:rPr>
        <w:t>znaczenie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kontekście</w:t>
      </w:r>
      <w:r w:rsidR="00526E9A" w:rsidRPr="007D7ECB">
        <w:rPr>
          <w:rFonts w:ascii="Times New Roman" w:hAnsi="Times New Roman"/>
        </w:rPr>
        <w:t xml:space="preserve"> </w:t>
      </w:r>
      <w:r w:rsidRPr="007D7ECB">
        <w:rPr>
          <w:rFonts w:ascii="Times New Roman" w:hAnsi="Times New Roman"/>
        </w:rPr>
        <w:t>migracji.</w:t>
      </w:r>
      <w:r w:rsidR="00526E9A" w:rsidRPr="007D7ECB">
        <w:rPr>
          <w:rFonts w:ascii="Times New Roman" w:hAnsi="Times New Roman"/>
        </w:rPr>
        <w:t xml:space="preserve"> </w:t>
      </w:r>
    </w:p>
    <w:p w14:paraId="330FF5BB" w14:textId="380DDCAE" w:rsidR="00D90BDD" w:rsidRPr="007D7ECB" w:rsidRDefault="00D90BDD" w:rsidP="0097513F">
      <w:pPr>
        <w:widowControl w:val="0"/>
        <w:spacing w:line="276" w:lineRule="auto"/>
        <w:ind w:firstLine="284"/>
        <w:jc w:val="both"/>
        <w:rPr>
          <w:rFonts w:ascii="Times New Roman" w:hAnsi="Times New Roman"/>
          <w:b/>
        </w:rPr>
      </w:pP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skład</w:t>
      </w:r>
      <w:r w:rsidR="00526E9A" w:rsidRPr="007D7ECB">
        <w:rPr>
          <w:rFonts w:ascii="Times New Roman" w:hAnsi="Times New Roman"/>
        </w:rPr>
        <w:t xml:space="preserve"> </w:t>
      </w:r>
      <w:r w:rsidRPr="007D7ECB">
        <w:rPr>
          <w:rFonts w:ascii="Times New Roman" w:hAnsi="Times New Roman"/>
        </w:rPr>
        <w:t>Lokalnej</w:t>
      </w:r>
      <w:r w:rsidR="00526E9A" w:rsidRPr="007D7ECB">
        <w:rPr>
          <w:rFonts w:ascii="Times New Roman" w:hAnsi="Times New Roman"/>
        </w:rPr>
        <w:t xml:space="preserve"> </w:t>
      </w:r>
      <w:r w:rsidRPr="007D7ECB">
        <w:rPr>
          <w:rFonts w:ascii="Times New Roman" w:hAnsi="Times New Roman"/>
        </w:rPr>
        <w:t>Grupy</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w:t>
      </w:r>
      <w:r w:rsidR="00531671" w:rsidRPr="007D7ECB">
        <w:rPr>
          <w:rFonts w:ascii="Times New Roman" w:hAnsi="Times New Roman"/>
        </w:rPr>
        <w:t>Zapilicze</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wchodzi</w:t>
      </w:r>
      <w:r w:rsidR="00526E9A" w:rsidRPr="007D7ECB">
        <w:rPr>
          <w:rFonts w:ascii="Times New Roman" w:hAnsi="Times New Roman"/>
        </w:rPr>
        <w:t xml:space="preserve"> </w:t>
      </w:r>
      <w:r w:rsidRPr="007D7ECB">
        <w:rPr>
          <w:rFonts w:ascii="Times New Roman" w:hAnsi="Times New Roman"/>
        </w:rPr>
        <w:t>8</w:t>
      </w:r>
      <w:r w:rsidR="00BE2BE4" w:rsidRPr="007D7ECB">
        <w:rPr>
          <w:rFonts w:ascii="Times New Roman" w:hAnsi="Times New Roman"/>
        </w:rPr>
        <w:t xml:space="preserve">6 </w:t>
      </w:r>
      <w:r w:rsidRPr="007D7ECB">
        <w:rPr>
          <w:rFonts w:ascii="Times New Roman" w:hAnsi="Times New Roman"/>
        </w:rPr>
        <w:t>członków,</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7</w:t>
      </w:r>
      <w:r w:rsidR="00526E9A" w:rsidRPr="007D7ECB">
        <w:rPr>
          <w:rFonts w:ascii="Times New Roman" w:hAnsi="Times New Roman"/>
        </w:rPr>
        <w:t xml:space="preserve"> </w:t>
      </w:r>
      <w:r w:rsidRPr="007D7ECB">
        <w:rPr>
          <w:rFonts w:ascii="Times New Roman" w:hAnsi="Times New Roman"/>
        </w:rPr>
        <w:t>jednostek</w:t>
      </w:r>
      <w:r w:rsidR="00526E9A" w:rsidRPr="007D7ECB">
        <w:rPr>
          <w:rFonts w:ascii="Times New Roman" w:hAnsi="Times New Roman"/>
        </w:rPr>
        <w:t xml:space="preserve"> </w:t>
      </w:r>
      <w:r w:rsidRPr="007D7ECB">
        <w:rPr>
          <w:rFonts w:ascii="Times New Roman" w:hAnsi="Times New Roman"/>
        </w:rPr>
        <w:t>samorządu</w:t>
      </w:r>
      <w:r w:rsidR="00526E9A" w:rsidRPr="007D7ECB">
        <w:rPr>
          <w:rFonts w:ascii="Times New Roman" w:hAnsi="Times New Roman"/>
        </w:rPr>
        <w:t xml:space="preserve"> </w:t>
      </w:r>
      <w:r w:rsidRPr="007D7ECB">
        <w:rPr>
          <w:rFonts w:ascii="Times New Roman" w:hAnsi="Times New Roman"/>
        </w:rPr>
        <w:t>terytorialnego,</w:t>
      </w:r>
      <w:r w:rsidR="00526E9A" w:rsidRPr="007D7ECB">
        <w:rPr>
          <w:rFonts w:ascii="Times New Roman" w:hAnsi="Times New Roman"/>
        </w:rPr>
        <w:t xml:space="preserve"> </w:t>
      </w:r>
      <w:r w:rsidRPr="007D7ECB">
        <w:rPr>
          <w:rFonts w:ascii="Times New Roman" w:hAnsi="Times New Roman"/>
        </w:rPr>
        <w:t>1</w:t>
      </w:r>
      <w:r w:rsidR="00BE2BE4" w:rsidRPr="007D7ECB">
        <w:rPr>
          <w:rFonts w:ascii="Times New Roman" w:hAnsi="Times New Roman"/>
        </w:rPr>
        <w:t>7</w:t>
      </w:r>
      <w:r w:rsidR="00526E9A" w:rsidRPr="007D7ECB">
        <w:rPr>
          <w:rFonts w:ascii="Times New Roman" w:hAnsi="Times New Roman"/>
        </w:rPr>
        <w:t xml:space="preserve"> </w:t>
      </w:r>
      <w:r w:rsidRPr="007D7ECB">
        <w:rPr>
          <w:rFonts w:ascii="Times New Roman" w:hAnsi="Times New Roman"/>
        </w:rPr>
        <w:t>organizacji</w:t>
      </w:r>
      <w:r w:rsidR="00526E9A" w:rsidRPr="007D7ECB">
        <w:rPr>
          <w:rFonts w:ascii="Times New Roman" w:hAnsi="Times New Roman"/>
        </w:rPr>
        <w:t xml:space="preserve"> </w:t>
      </w:r>
      <w:r w:rsidRPr="007D7ECB">
        <w:rPr>
          <w:rFonts w:ascii="Times New Roman" w:hAnsi="Times New Roman"/>
        </w:rPr>
        <w:t>pozarządowych,</w:t>
      </w:r>
      <w:r w:rsidR="00526E9A" w:rsidRPr="007D7ECB">
        <w:rPr>
          <w:rFonts w:ascii="Times New Roman" w:hAnsi="Times New Roman"/>
        </w:rPr>
        <w:t xml:space="preserve"> </w:t>
      </w:r>
      <w:r w:rsidRPr="007D7ECB">
        <w:rPr>
          <w:rFonts w:ascii="Times New Roman" w:hAnsi="Times New Roman"/>
        </w:rPr>
        <w:t>2</w:t>
      </w:r>
      <w:r w:rsidR="00526E9A" w:rsidRPr="007D7ECB">
        <w:rPr>
          <w:rFonts w:ascii="Times New Roman" w:hAnsi="Times New Roman"/>
        </w:rPr>
        <w:t xml:space="preserve"> </w:t>
      </w:r>
      <w:r w:rsidRPr="007D7ECB">
        <w:rPr>
          <w:rFonts w:ascii="Times New Roman" w:hAnsi="Times New Roman"/>
        </w:rPr>
        <w:t>inne</w:t>
      </w:r>
      <w:r w:rsidR="00526E9A" w:rsidRPr="007D7ECB">
        <w:rPr>
          <w:rFonts w:ascii="Times New Roman" w:hAnsi="Times New Roman"/>
        </w:rPr>
        <w:t xml:space="preserve"> </w:t>
      </w:r>
      <w:r w:rsidRPr="007D7ECB">
        <w:rPr>
          <w:rFonts w:ascii="Times New Roman" w:hAnsi="Times New Roman"/>
        </w:rPr>
        <w:t>jednostki</w:t>
      </w:r>
      <w:r w:rsidR="00526E9A" w:rsidRPr="007D7ECB">
        <w:rPr>
          <w:rFonts w:ascii="Times New Roman" w:hAnsi="Times New Roman"/>
        </w:rPr>
        <w:t xml:space="preserve"> </w:t>
      </w:r>
      <w:r w:rsidRPr="007D7ECB">
        <w:rPr>
          <w:rFonts w:ascii="Times New Roman" w:hAnsi="Times New Roman"/>
        </w:rPr>
        <w:t>publiczne,</w:t>
      </w:r>
      <w:r w:rsidR="00526E9A" w:rsidRPr="007D7ECB">
        <w:rPr>
          <w:rFonts w:ascii="Times New Roman" w:hAnsi="Times New Roman"/>
        </w:rPr>
        <w:t xml:space="preserve"> </w:t>
      </w:r>
      <w:r w:rsidRPr="007D7ECB">
        <w:rPr>
          <w:rFonts w:ascii="Times New Roman" w:hAnsi="Times New Roman"/>
        </w:rPr>
        <w:t>22</w:t>
      </w:r>
      <w:r w:rsidR="00526E9A" w:rsidRPr="007D7ECB">
        <w:rPr>
          <w:rFonts w:ascii="Times New Roman" w:hAnsi="Times New Roman"/>
        </w:rPr>
        <w:t xml:space="preserve"> </w:t>
      </w:r>
      <w:r w:rsidRPr="007D7ECB">
        <w:rPr>
          <w:rFonts w:ascii="Times New Roman" w:hAnsi="Times New Roman"/>
        </w:rPr>
        <w:t>przedstawicieli</w:t>
      </w:r>
      <w:r w:rsidR="00526E9A" w:rsidRPr="007D7ECB">
        <w:rPr>
          <w:rFonts w:ascii="Times New Roman" w:hAnsi="Times New Roman"/>
        </w:rPr>
        <w:t xml:space="preserve"> </w:t>
      </w:r>
      <w:r w:rsidRPr="007D7ECB">
        <w:rPr>
          <w:rFonts w:ascii="Times New Roman" w:hAnsi="Times New Roman"/>
        </w:rPr>
        <w:t>sektora</w:t>
      </w:r>
      <w:r w:rsidR="00526E9A" w:rsidRPr="007D7ECB">
        <w:rPr>
          <w:rFonts w:ascii="Times New Roman" w:hAnsi="Times New Roman"/>
        </w:rPr>
        <w:t xml:space="preserve"> </w:t>
      </w:r>
      <w:r w:rsidRPr="007D7ECB">
        <w:rPr>
          <w:rFonts w:ascii="Times New Roman" w:hAnsi="Times New Roman"/>
        </w:rPr>
        <w:t>gospodarczego</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00BE2BE4" w:rsidRPr="007D7ECB">
        <w:rPr>
          <w:rFonts w:ascii="Times New Roman" w:hAnsi="Times New Roman"/>
        </w:rPr>
        <w:t>38</w:t>
      </w:r>
      <w:r w:rsidR="00526E9A" w:rsidRPr="007D7ECB">
        <w:rPr>
          <w:rFonts w:ascii="Times New Roman" w:hAnsi="Times New Roman"/>
        </w:rPr>
        <w:t xml:space="preserve"> </w:t>
      </w:r>
      <w:r w:rsidRPr="007D7ECB">
        <w:rPr>
          <w:rFonts w:ascii="Times New Roman" w:hAnsi="Times New Roman"/>
        </w:rPr>
        <w:t>osób</w:t>
      </w:r>
      <w:r w:rsidR="00526E9A" w:rsidRPr="007D7ECB">
        <w:rPr>
          <w:rFonts w:ascii="Times New Roman" w:hAnsi="Times New Roman"/>
        </w:rPr>
        <w:t xml:space="preserve"> </w:t>
      </w:r>
      <w:r w:rsidRPr="007D7ECB">
        <w:rPr>
          <w:rFonts w:ascii="Times New Roman" w:hAnsi="Times New Roman"/>
        </w:rPr>
        <w:t>fizycznych.</w:t>
      </w:r>
      <w:r w:rsidR="00526E9A" w:rsidRPr="007D7ECB">
        <w:rPr>
          <w:rFonts w:ascii="Times New Roman" w:hAnsi="Times New Roman"/>
        </w:rPr>
        <w:t xml:space="preserve"> </w:t>
      </w:r>
      <w:r w:rsidRPr="007D7ECB">
        <w:rPr>
          <w:rFonts w:ascii="Times New Roman" w:hAnsi="Times New Roman"/>
        </w:rPr>
        <w:t>Nabycie</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stwierdzenie</w:t>
      </w:r>
      <w:r w:rsidR="00526E9A" w:rsidRPr="007D7ECB">
        <w:rPr>
          <w:rFonts w:ascii="Times New Roman" w:hAnsi="Times New Roman"/>
        </w:rPr>
        <w:t xml:space="preserve"> </w:t>
      </w:r>
      <w:r w:rsidRPr="007D7ECB">
        <w:rPr>
          <w:rFonts w:ascii="Times New Roman" w:hAnsi="Times New Roman"/>
        </w:rPr>
        <w:t>utraty</w:t>
      </w:r>
      <w:r w:rsidR="00526E9A" w:rsidRPr="007D7ECB">
        <w:rPr>
          <w:rFonts w:ascii="Times New Roman" w:hAnsi="Times New Roman"/>
        </w:rPr>
        <w:t xml:space="preserve"> </w:t>
      </w:r>
      <w:r w:rsidRPr="007D7ECB">
        <w:rPr>
          <w:rFonts w:ascii="Times New Roman" w:hAnsi="Times New Roman"/>
        </w:rPr>
        <w:t>członkostwa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Stowarzyszeniu</w:t>
      </w:r>
      <w:r w:rsidR="00526E9A" w:rsidRPr="007D7ECB">
        <w:rPr>
          <w:rFonts w:ascii="Times New Roman" w:hAnsi="Times New Roman"/>
        </w:rPr>
        <w:t xml:space="preserve"> </w:t>
      </w:r>
      <w:r w:rsidRPr="007D7ECB">
        <w:rPr>
          <w:rFonts w:ascii="Times New Roman" w:hAnsi="Times New Roman"/>
        </w:rPr>
        <w:t>określa</w:t>
      </w:r>
      <w:r w:rsidR="00526E9A" w:rsidRPr="007D7ECB">
        <w:rPr>
          <w:rFonts w:ascii="Times New Roman" w:hAnsi="Times New Roman"/>
        </w:rPr>
        <w:t xml:space="preserve"> </w:t>
      </w:r>
      <w:r w:rsidRPr="007D7ECB">
        <w:rPr>
          <w:rFonts w:ascii="Times New Roman" w:hAnsi="Times New Roman"/>
        </w:rPr>
        <w:t>Statut.</w:t>
      </w:r>
      <w:r w:rsidR="00526E9A" w:rsidRPr="007D7ECB">
        <w:rPr>
          <w:rFonts w:ascii="Times New Roman" w:hAnsi="Times New Roman"/>
        </w:rPr>
        <w:t xml:space="preserve"> </w:t>
      </w:r>
      <w:r w:rsidRPr="007D7ECB">
        <w:rPr>
          <w:rFonts w:ascii="Times New Roman" w:hAnsi="Times New Roman"/>
          <w:b/>
        </w:rPr>
        <w:t>Należy</w:t>
      </w:r>
      <w:r w:rsidR="00526E9A" w:rsidRPr="007D7ECB">
        <w:rPr>
          <w:rFonts w:ascii="Times New Roman" w:hAnsi="Times New Roman"/>
          <w:b/>
        </w:rPr>
        <w:t xml:space="preserve"> </w:t>
      </w:r>
      <w:r w:rsidRPr="007D7ECB">
        <w:rPr>
          <w:rFonts w:ascii="Times New Roman" w:hAnsi="Times New Roman"/>
          <w:b/>
        </w:rPr>
        <w:t>zaznaczyć,</w:t>
      </w:r>
      <w:r w:rsidR="00526E9A" w:rsidRPr="007D7ECB">
        <w:rPr>
          <w:rFonts w:ascii="Times New Roman" w:hAnsi="Times New Roman"/>
          <w:b/>
        </w:rPr>
        <w:t xml:space="preserve"> </w:t>
      </w:r>
      <w:r w:rsidRPr="007D7ECB">
        <w:rPr>
          <w:rFonts w:ascii="Times New Roman" w:hAnsi="Times New Roman"/>
          <w:b/>
        </w:rPr>
        <w:t>że</w:t>
      </w:r>
      <w:r w:rsidR="00526E9A" w:rsidRPr="007D7ECB">
        <w:rPr>
          <w:rFonts w:ascii="Times New Roman" w:hAnsi="Times New Roman"/>
          <w:b/>
        </w:rPr>
        <w:t xml:space="preserve"> </w:t>
      </w:r>
      <w:r w:rsidRPr="007D7ECB">
        <w:rPr>
          <w:rFonts w:ascii="Times New Roman" w:hAnsi="Times New Roman"/>
          <w:b/>
        </w:rPr>
        <w:t>LGD</w:t>
      </w:r>
      <w:r w:rsidR="00526E9A" w:rsidRPr="007D7ECB">
        <w:rPr>
          <w:rFonts w:ascii="Times New Roman" w:hAnsi="Times New Roman"/>
          <w:b/>
        </w:rPr>
        <w:t xml:space="preserve"> </w:t>
      </w:r>
      <w:r w:rsidRPr="007D7ECB">
        <w:rPr>
          <w:rFonts w:ascii="Times New Roman" w:hAnsi="Times New Roman"/>
          <w:b/>
        </w:rPr>
        <w:t>jest</w:t>
      </w:r>
      <w:r w:rsidR="00526E9A" w:rsidRPr="007D7ECB">
        <w:rPr>
          <w:rFonts w:ascii="Times New Roman" w:hAnsi="Times New Roman"/>
          <w:b/>
        </w:rPr>
        <w:t xml:space="preserve"> </w:t>
      </w:r>
      <w:r w:rsidRPr="007D7ECB">
        <w:rPr>
          <w:rFonts w:ascii="Times New Roman" w:hAnsi="Times New Roman"/>
          <w:b/>
        </w:rPr>
        <w:t>otwarta</w:t>
      </w:r>
      <w:r w:rsidR="00526E9A" w:rsidRPr="007D7ECB">
        <w:rPr>
          <w:rFonts w:ascii="Times New Roman" w:hAnsi="Times New Roman"/>
          <w:b/>
        </w:rPr>
        <w:t xml:space="preserve"> </w:t>
      </w:r>
      <w:r w:rsidRPr="007D7ECB">
        <w:rPr>
          <w:rFonts w:ascii="Times New Roman" w:hAnsi="Times New Roman"/>
          <w:b/>
        </w:rPr>
        <w:t>na</w:t>
      </w:r>
      <w:r w:rsidR="00526E9A" w:rsidRPr="007D7ECB">
        <w:rPr>
          <w:rFonts w:ascii="Times New Roman" w:hAnsi="Times New Roman"/>
          <w:b/>
        </w:rPr>
        <w:t xml:space="preserve"> </w:t>
      </w:r>
      <w:r w:rsidRPr="007D7ECB">
        <w:rPr>
          <w:rFonts w:ascii="Times New Roman" w:hAnsi="Times New Roman"/>
          <w:b/>
        </w:rPr>
        <w:t>współpracę</w:t>
      </w:r>
      <w:r w:rsidR="00526E9A" w:rsidRPr="007D7ECB">
        <w:rPr>
          <w:rFonts w:ascii="Times New Roman" w:hAnsi="Times New Roman"/>
          <w:b/>
        </w:rPr>
        <w:t xml:space="preserve"> </w:t>
      </w:r>
      <w:r w:rsidRPr="007D7ECB">
        <w:rPr>
          <w:rFonts w:ascii="Times New Roman" w:hAnsi="Times New Roman"/>
          <w:b/>
        </w:rPr>
        <w:t>oraz</w:t>
      </w:r>
      <w:r w:rsidR="00526E9A" w:rsidRPr="007D7ECB">
        <w:rPr>
          <w:rFonts w:ascii="Times New Roman" w:hAnsi="Times New Roman"/>
          <w:b/>
        </w:rPr>
        <w:t xml:space="preserve"> </w:t>
      </w:r>
      <w:r w:rsidRPr="007D7ECB">
        <w:rPr>
          <w:rFonts w:ascii="Times New Roman" w:hAnsi="Times New Roman"/>
          <w:b/>
        </w:rPr>
        <w:t>stale</w:t>
      </w:r>
      <w:r w:rsidR="00526E9A" w:rsidRPr="007D7ECB">
        <w:rPr>
          <w:rFonts w:ascii="Times New Roman" w:hAnsi="Times New Roman"/>
          <w:b/>
        </w:rPr>
        <w:t xml:space="preserve"> </w:t>
      </w:r>
      <w:r w:rsidRPr="007D7ECB">
        <w:rPr>
          <w:rFonts w:ascii="Times New Roman" w:hAnsi="Times New Roman"/>
          <w:b/>
        </w:rPr>
        <w:t>dąży</w:t>
      </w:r>
      <w:r w:rsidR="00526E9A" w:rsidRPr="007D7ECB">
        <w:rPr>
          <w:rFonts w:ascii="Times New Roman" w:hAnsi="Times New Roman"/>
          <w:b/>
        </w:rPr>
        <w:t xml:space="preserve"> </w:t>
      </w:r>
      <w:r w:rsidRPr="007D7ECB">
        <w:rPr>
          <w:rFonts w:ascii="Times New Roman" w:hAnsi="Times New Roman"/>
          <w:b/>
        </w:rPr>
        <w:t>do</w:t>
      </w:r>
      <w:r w:rsidR="00526E9A" w:rsidRPr="007D7ECB">
        <w:rPr>
          <w:rFonts w:ascii="Times New Roman" w:hAnsi="Times New Roman"/>
          <w:b/>
        </w:rPr>
        <w:t xml:space="preserve"> </w:t>
      </w:r>
      <w:r w:rsidRPr="007D7ECB">
        <w:rPr>
          <w:rFonts w:ascii="Times New Roman" w:hAnsi="Times New Roman"/>
          <w:b/>
        </w:rPr>
        <w:t>budowania</w:t>
      </w:r>
      <w:r w:rsidR="00526E9A" w:rsidRPr="007D7ECB">
        <w:rPr>
          <w:rFonts w:ascii="Times New Roman" w:hAnsi="Times New Roman"/>
          <w:b/>
        </w:rPr>
        <w:t xml:space="preserve"> </w:t>
      </w:r>
      <w:r w:rsidRPr="007D7ECB">
        <w:rPr>
          <w:rFonts w:ascii="Times New Roman" w:hAnsi="Times New Roman"/>
          <w:b/>
        </w:rPr>
        <w:t>partnerstwa</w:t>
      </w:r>
      <w:r w:rsidR="00526E9A" w:rsidRPr="007D7ECB">
        <w:rPr>
          <w:rFonts w:ascii="Times New Roman" w:hAnsi="Times New Roman"/>
          <w:b/>
        </w:rPr>
        <w:t xml:space="preserve"> </w:t>
      </w:r>
      <w:r w:rsidRPr="007D7ECB">
        <w:rPr>
          <w:rFonts w:ascii="Times New Roman" w:hAnsi="Times New Roman"/>
          <w:b/>
        </w:rPr>
        <w:t>oraz</w:t>
      </w:r>
      <w:r w:rsidR="00526E9A" w:rsidRPr="007D7ECB">
        <w:rPr>
          <w:rFonts w:ascii="Times New Roman" w:hAnsi="Times New Roman"/>
          <w:b/>
        </w:rPr>
        <w:t xml:space="preserve"> </w:t>
      </w:r>
      <w:r w:rsidRPr="007D7ECB">
        <w:rPr>
          <w:rFonts w:ascii="Times New Roman" w:hAnsi="Times New Roman"/>
          <w:b/>
        </w:rPr>
        <w:t>włączania</w:t>
      </w:r>
      <w:r w:rsidR="00526E9A" w:rsidRPr="007D7ECB">
        <w:rPr>
          <w:rFonts w:ascii="Times New Roman" w:hAnsi="Times New Roman"/>
          <w:b/>
        </w:rPr>
        <w:t xml:space="preserve"> </w:t>
      </w:r>
      <w:r w:rsidRPr="007D7ECB">
        <w:rPr>
          <w:rFonts w:ascii="Times New Roman" w:hAnsi="Times New Roman"/>
          <w:b/>
        </w:rPr>
        <w:t>nowych</w:t>
      </w:r>
      <w:r w:rsidR="00526E9A" w:rsidRPr="007D7ECB">
        <w:rPr>
          <w:rFonts w:ascii="Times New Roman" w:hAnsi="Times New Roman"/>
          <w:b/>
        </w:rPr>
        <w:t xml:space="preserve"> </w:t>
      </w:r>
      <w:r w:rsidRPr="007D7ECB">
        <w:rPr>
          <w:rFonts w:ascii="Times New Roman" w:hAnsi="Times New Roman"/>
          <w:b/>
        </w:rPr>
        <w:t>grup</w:t>
      </w:r>
      <w:r w:rsidR="00526E9A" w:rsidRPr="007D7ECB">
        <w:rPr>
          <w:rFonts w:ascii="Times New Roman" w:hAnsi="Times New Roman"/>
          <w:b/>
        </w:rPr>
        <w:t xml:space="preserve"> </w:t>
      </w:r>
      <w:r w:rsidRPr="007D7ECB">
        <w:rPr>
          <w:rFonts w:ascii="Times New Roman" w:hAnsi="Times New Roman"/>
          <w:b/>
        </w:rPr>
        <w:t>interesów,</w:t>
      </w:r>
      <w:r w:rsidR="00526E9A" w:rsidRPr="007D7ECB">
        <w:rPr>
          <w:rFonts w:ascii="Times New Roman" w:hAnsi="Times New Roman"/>
          <w:b/>
        </w:rPr>
        <w:t xml:space="preserve"> </w:t>
      </w:r>
      <w:r w:rsidRPr="007D7ECB">
        <w:rPr>
          <w:rFonts w:ascii="Times New Roman" w:hAnsi="Times New Roman"/>
          <w:b/>
        </w:rPr>
        <w:t>środowisk</w:t>
      </w:r>
      <w:r w:rsidR="00526E9A" w:rsidRPr="007D7ECB">
        <w:rPr>
          <w:rFonts w:ascii="Times New Roman" w:hAnsi="Times New Roman"/>
          <w:b/>
        </w:rPr>
        <w:t xml:space="preserve"> </w:t>
      </w:r>
      <w:r w:rsidRPr="007D7ECB">
        <w:rPr>
          <w:rFonts w:ascii="Times New Roman" w:hAnsi="Times New Roman"/>
          <w:b/>
        </w:rPr>
        <w:t>społecznych</w:t>
      </w:r>
      <w:r w:rsidR="00526E9A" w:rsidRPr="007D7ECB">
        <w:rPr>
          <w:rFonts w:ascii="Times New Roman" w:hAnsi="Times New Roman"/>
          <w:b/>
        </w:rPr>
        <w:t xml:space="preserve"> </w:t>
      </w:r>
      <w:r w:rsidRPr="007D7ECB">
        <w:rPr>
          <w:rFonts w:ascii="Times New Roman" w:hAnsi="Times New Roman"/>
          <w:b/>
        </w:rPr>
        <w:t>i</w:t>
      </w:r>
      <w:r w:rsidR="00526E9A" w:rsidRPr="007D7ECB">
        <w:rPr>
          <w:rFonts w:ascii="Times New Roman" w:hAnsi="Times New Roman"/>
          <w:b/>
        </w:rPr>
        <w:t xml:space="preserve"> </w:t>
      </w:r>
      <w:r w:rsidRPr="007D7ECB">
        <w:rPr>
          <w:rFonts w:ascii="Times New Roman" w:hAnsi="Times New Roman"/>
          <w:b/>
        </w:rPr>
        <w:t>zawodowych,</w:t>
      </w:r>
      <w:r w:rsidR="00526E9A" w:rsidRPr="007D7ECB">
        <w:rPr>
          <w:rFonts w:ascii="Times New Roman" w:hAnsi="Times New Roman"/>
          <w:b/>
        </w:rPr>
        <w:t xml:space="preserve"> </w:t>
      </w:r>
      <w:r w:rsidRPr="007D7ECB">
        <w:rPr>
          <w:rFonts w:ascii="Times New Roman" w:hAnsi="Times New Roman"/>
          <w:b/>
        </w:rPr>
        <w:t>co</w:t>
      </w:r>
      <w:r w:rsidR="00526E9A" w:rsidRPr="007D7ECB">
        <w:rPr>
          <w:rFonts w:ascii="Times New Roman" w:hAnsi="Times New Roman"/>
          <w:b/>
        </w:rPr>
        <w:t xml:space="preserve"> </w:t>
      </w:r>
      <w:r w:rsidRPr="007D7ECB">
        <w:rPr>
          <w:rFonts w:ascii="Times New Roman" w:hAnsi="Times New Roman"/>
          <w:b/>
        </w:rPr>
        <w:t>potwierdzają</w:t>
      </w:r>
      <w:r w:rsidR="00526E9A" w:rsidRPr="007D7ECB">
        <w:rPr>
          <w:rFonts w:ascii="Times New Roman" w:hAnsi="Times New Roman"/>
          <w:b/>
        </w:rPr>
        <w:t xml:space="preserve"> </w:t>
      </w:r>
      <w:r w:rsidRPr="007D7ECB">
        <w:rPr>
          <w:rFonts w:ascii="Times New Roman" w:hAnsi="Times New Roman"/>
          <w:b/>
        </w:rPr>
        <w:t>zapisy</w:t>
      </w:r>
      <w:r w:rsidR="00526E9A" w:rsidRPr="007D7ECB">
        <w:rPr>
          <w:rFonts w:ascii="Times New Roman" w:hAnsi="Times New Roman"/>
          <w:b/>
        </w:rPr>
        <w:t xml:space="preserve"> </w:t>
      </w:r>
      <w:r w:rsidRPr="007D7ECB">
        <w:rPr>
          <w:rFonts w:ascii="Times New Roman" w:hAnsi="Times New Roman"/>
          <w:b/>
        </w:rPr>
        <w:t>Statutu</w:t>
      </w:r>
      <w:r w:rsidR="00526E9A" w:rsidRPr="007D7ECB">
        <w:rPr>
          <w:rFonts w:ascii="Times New Roman" w:hAnsi="Times New Roman"/>
          <w:b/>
        </w:rPr>
        <w:t xml:space="preserve"> </w:t>
      </w:r>
      <w:r w:rsidRPr="007D7ECB">
        <w:rPr>
          <w:rFonts w:ascii="Times New Roman" w:hAnsi="Times New Roman"/>
          <w:b/>
        </w:rPr>
        <w:t>(m.in.</w:t>
      </w:r>
      <w:r w:rsidR="00526E9A" w:rsidRPr="007D7ECB">
        <w:rPr>
          <w:rFonts w:ascii="Times New Roman" w:hAnsi="Times New Roman"/>
          <w:b/>
        </w:rPr>
        <w:t xml:space="preserve"> </w:t>
      </w:r>
      <w:r w:rsidRPr="007D7ECB">
        <w:rPr>
          <w:rFonts w:ascii="Times New Roman" w:hAnsi="Times New Roman"/>
          <w:b/>
        </w:rPr>
        <w:t>§</w:t>
      </w:r>
      <w:r w:rsidR="00B23667">
        <w:rPr>
          <w:rFonts w:ascii="Times New Roman" w:hAnsi="Times New Roman"/>
          <w:b/>
        </w:rPr>
        <w:t xml:space="preserve"> </w:t>
      </w:r>
      <w:r w:rsidRPr="007D7ECB">
        <w:rPr>
          <w:rFonts w:ascii="Times New Roman" w:hAnsi="Times New Roman"/>
          <w:b/>
        </w:rPr>
        <w:t>1,</w:t>
      </w:r>
      <w:r w:rsidR="00526E9A" w:rsidRPr="007D7ECB">
        <w:rPr>
          <w:rFonts w:ascii="Times New Roman" w:hAnsi="Times New Roman"/>
          <w:b/>
        </w:rPr>
        <w:t xml:space="preserve"> </w:t>
      </w:r>
      <w:r w:rsidRPr="007D7ECB">
        <w:rPr>
          <w:rFonts w:ascii="Times New Roman" w:hAnsi="Times New Roman"/>
          <w:b/>
        </w:rPr>
        <w:t>§</w:t>
      </w:r>
      <w:r w:rsidR="00B23667">
        <w:rPr>
          <w:rFonts w:ascii="Times New Roman" w:hAnsi="Times New Roman"/>
          <w:b/>
        </w:rPr>
        <w:t xml:space="preserve"> </w:t>
      </w:r>
      <w:r w:rsidRPr="007D7ECB">
        <w:rPr>
          <w:rFonts w:ascii="Times New Roman" w:hAnsi="Times New Roman"/>
          <w:b/>
        </w:rPr>
        <w:t>7</w:t>
      </w:r>
      <w:r w:rsidR="00526E9A" w:rsidRPr="007D7ECB">
        <w:rPr>
          <w:rFonts w:ascii="Times New Roman" w:hAnsi="Times New Roman"/>
          <w:b/>
        </w:rPr>
        <w:t xml:space="preserve"> </w:t>
      </w:r>
      <w:r w:rsidRPr="007D7ECB">
        <w:rPr>
          <w:rFonts w:ascii="Times New Roman" w:hAnsi="Times New Roman"/>
          <w:b/>
        </w:rPr>
        <w:lastRenderedPageBreak/>
        <w:t>pkt.15,</w:t>
      </w:r>
      <w:r w:rsidR="00526E9A" w:rsidRPr="007D7ECB">
        <w:rPr>
          <w:rFonts w:ascii="Times New Roman" w:hAnsi="Times New Roman"/>
          <w:b/>
        </w:rPr>
        <w:t xml:space="preserve"> </w:t>
      </w:r>
      <w:r w:rsidRPr="007D7ECB">
        <w:rPr>
          <w:rFonts w:ascii="Times New Roman" w:hAnsi="Times New Roman"/>
          <w:b/>
        </w:rPr>
        <w:t>§</w:t>
      </w:r>
      <w:r w:rsidR="00526E9A" w:rsidRPr="007D7ECB">
        <w:rPr>
          <w:rFonts w:ascii="Times New Roman" w:hAnsi="Times New Roman"/>
          <w:b/>
        </w:rPr>
        <w:t xml:space="preserve"> </w:t>
      </w:r>
      <w:r w:rsidRPr="007D7ECB">
        <w:rPr>
          <w:rFonts w:ascii="Times New Roman" w:hAnsi="Times New Roman"/>
          <w:b/>
        </w:rPr>
        <w:t>10)</w:t>
      </w:r>
      <w:r w:rsidR="00057544" w:rsidRPr="007D7ECB">
        <w:rPr>
          <w:rFonts w:ascii="Times New Roman" w:hAnsi="Times New Roman"/>
          <w:b/>
        </w:rPr>
        <w:t>.</w:t>
      </w:r>
    </w:p>
    <w:p w14:paraId="5E964876" w14:textId="44B2E53F" w:rsidR="00384F68" w:rsidRPr="007D7ECB" w:rsidRDefault="00384F68" w:rsidP="0097513F">
      <w:pPr>
        <w:spacing w:line="276" w:lineRule="auto"/>
        <w:ind w:firstLine="284"/>
        <w:jc w:val="both"/>
        <w:rPr>
          <w:rFonts w:ascii="Times New Roman" w:hAnsi="Times New Roman"/>
        </w:rPr>
      </w:pPr>
      <w:r w:rsidRPr="007D7ECB">
        <w:rPr>
          <w:rFonts w:ascii="Times New Roman" w:hAnsi="Times New Roman"/>
        </w:rPr>
        <w:t>Struktura</w:t>
      </w:r>
      <w:r w:rsidR="00526E9A" w:rsidRPr="007D7ECB">
        <w:rPr>
          <w:rFonts w:ascii="Times New Roman" w:hAnsi="Times New Roman"/>
        </w:rPr>
        <w:t xml:space="preserve"> </w:t>
      </w:r>
      <w:r w:rsidRPr="007D7ECB">
        <w:rPr>
          <w:rFonts w:ascii="Times New Roman" w:hAnsi="Times New Roman"/>
        </w:rPr>
        <w:t>funkcjonowania</w:t>
      </w:r>
      <w:r w:rsidR="00526E9A" w:rsidRPr="007D7ECB">
        <w:rPr>
          <w:rFonts w:ascii="Times New Roman" w:hAnsi="Times New Roman"/>
        </w:rPr>
        <w:t xml:space="preserve"> </w:t>
      </w:r>
      <w:r w:rsidRPr="007D7ECB">
        <w:rPr>
          <w:rFonts w:ascii="Times New Roman" w:hAnsi="Times New Roman"/>
        </w:rPr>
        <w:t>Lokalnej</w:t>
      </w:r>
      <w:r w:rsidR="00526E9A" w:rsidRPr="007D7ECB">
        <w:rPr>
          <w:rFonts w:ascii="Times New Roman" w:hAnsi="Times New Roman"/>
        </w:rPr>
        <w:t xml:space="preserve"> </w:t>
      </w:r>
      <w:r w:rsidRPr="007D7ECB">
        <w:rPr>
          <w:rFonts w:ascii="Times New Roman" w:hAnsi="Times New Roman"/>
        </w:rPr>
        <w:t>Grupy</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tak</w:t>
      </w:r>
      <w:r w:rsidR="00526E9A" w:rsidRPr="007D7ECB">
        <w:rPr>
          <w:rFonts w:ascii="Times New Roman" w:hAnsi="Times New Roman"/>
        </w:rPr>
        <w:t xml:space="preserve"> </w:t>
      </w:r>
      <w:r w:rsidRPr="007D7ECB">
        <w:rPr>
          <w:rFonts w:ascii="Times New Roman" w:hAnsi="Times New Roman"/>
        </w:rPr>
        <w:t>skonstruowana</w:t>
      </w:r>
      <w:r w:rsidR="00526E9A" w:rsidRPr="007D7ECB">
        <w:rPr>
          <w:rFonts w:ascii="Times New Roman" w:hAnsi="Times New Roman"/>
        </w:rPr>
        <w:t xml:space="preserve"> </w:t>
      </w:r>
      <w:r w:rsidRPr="007D7ECB">
        <w:rPr>
          <w:rFonts w:ascii="Times New Roman" w:hAnsi="Times New Roman"/>
        </w:rPr>
        <w:t>aby</w:t>
      </w:r>
      <w:r w:rsidR="00526E9A" w:rsidRPr="007D7ECB">
        <w:rPr>
          <w:rFonts w:ascii="Times New Roman" w:hAnsi="Times New Roman"/>
        </w:rPr>
        <w:t xml:space="preserve"> </w:t>
      </w:r>
      <w:r w:rsidRPr="007D7ECB">
        <w:rPr>
          <w:rFonts w:ascii="Times New Roman" w:hAnsi="Times New Roman"/>
        </w:rPr>
        <w:t>zapewnić</w:t>
      </w:r>
      <w:r w:rsidR="00526E9A" w:rsidRPr="007D7ECB">
        <w:rPr>
          <w:rFonts w:ascii="Times New Roman" w:hAnsi="Times New Roman"/>
        </w:rPr>
        <w:t xml:space="preserve"> </w:t>
      </w:r>
      <w:r w:rsidRPr="007D7ECB">
        <w:rPr>
          <w:rFonts w:ascii="Times New Roman" w:hAnsi="Times New Roman"/>
        </w:rPr>
        <w:t>jak</w:t>
      </w:r>
      <w:r w:rsidR="00526E9A" w:rsidRPr="007D7ECB">
        <w:rPr>
          <w:rFonts w:ascii="Times New Roman" w:hAnsi="Times New Roman"/>
        </w:rPr>
        <w:t xml:space="preserve"> </w:t>
      </w:r>
      <w:r w:rsidRPr="007D7ECB">
        <w:rPr>
          <w:rFonts w:ascii="Times New Roman" w:hAnsi="Times New Roman"/>
        </w:rPr>
        <w:t>najczęstsze</w:t>
      </w:r>
      <w:r w:rsidR="00526E9A" w:rsidRPr="007D7ECB">
        <w:rPr>
          <w:rFonts w:ascii="Times New Roman" w:hAnsi="Times New Roman"/>
        </w:rPr>
        <w:t xml:space="preserve"> </w:t>
      </w:r>
      <w:r w:rsidRPr="007D7ECB">
        <w:rPr>
          <w:rFonts w:ascii="Times New Roman" w:hAnsi="Times New Roman"/>
        </w:rPr>
        <w:t>korzystanie</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możliwości</w:t>
      </w:r>
      <w:r w:rsidR="00526E9A" w:rsidRPr="007D7ECB">
        <w:rPr>
          <w:rFonts w:ascii="Times New Roman" w:hAnsi="Times New Roman"/>
        </w:rPr>
        <w:t xml:space="preserve"> </w:t>
      </w:r>
      <w:r w:rsidRPr="007D7ECB">
        <w:rPr>
          <w:rFonts w:ascii="Times New Roman" w:hAnsi="Times New Roman"/>
        </w:rPr>
        <w:t>kolegialnego</w:t>
      </w:r>
      <w:r w:rsidR="00526E9A" w:rsidRPr="007D7ECB">
        <w:rPr>
          <w:rFonts w:ascii="Times New Roman" w:hAnsi="Times New Roman"/>
        </w:rPr>
        <w:t xml:space="preserve"> </w:t>
      </w:r>
      <w:r w:rsidRPr="007D7ECB">
        <w:rPr>
          <w:rFonts w:ascii="Times New Roman" w:hAnsi="Times New Roman"/>
        </w:rPr>
        <w:t>podejmowania</w:t>
      </w:r>
      <w:r w:rsidR="00526E9A" w:rsidRPr="007D7ECB">
        <w:rPr>
          <w:rFonts w:ascii="Times New Roman" w:hAnsi="Times New Roman"/>
        </w:rPr>
        <w:t xml:space="preserve"> </w:t>
      </w:r>
      <w:r w:rsidRPr="007D7ECB">
        <w:rPr>
          <w:rFonts w:ascii="Times New Roman" w:hAnsi="Times New Roman"/>
        </w:rPr>
        <w:t>decyzji,</w:t>
      </w:r>
      <w:r w:rsidR="00526E9A" w:rsidRPr="007D7ECB">
        <w:rPr>
          <w:rFonts w:ascii="Times New Roman" w:hAnsi="Times New Roman"/>
        </w:rPr>
        <w:t xml:space="preserve"> </w:t>
      </w:r>
      <w:r w:rsidRPr="007D7ECB">
        <w:rPr>
          <w:rFonts w:ascii="Times New Roman" w:hAnsi="Times New Roman"/>
        </w:rPr>
        <w:t>stosować</w:t>
      </w:r>
      <w:r w:rsidR="00526E9A" w:rsidRPr="007D7ECB">
        <w:rPr>
          <w:rFonts w:ascii="Times New Roman" w:hAnsi="Times New Roman"/>
        </w:rPr>
        <w:t xml:space="preserve"> </w:t>
      </w:r>
      <w:r w:rsidRPr="007D7ECB">
        <w:rPr>
          <w:rFonts w:ascii="Times New Roman" w:hAnsi="Times New Roman"/>
        </w:rPr>
        <w:t>przyjazne</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odbiorcy</w:t>
      </w:r>
      <w:r w:rsidR="00526E9A" w:rsidRPr="007D7ECB">
        <w:rPr>
          <w:rFonts w:ascii="Times New Roman" w:hAnsi="Times New Roman"/>
        </w:rPr>
        <w:t xml:space="preserve"> </w:t>
      </w:r>
      <w:r w:rsidRPr="007D7ECB">
        <w:rPr>
          <w:rFonts w:ascii="Times New Roman" w:hAnsi="Times New Roman"/>
        </w:rPr>
        <w:t>formy</w:t>
      </w:r>
      <w:r w:rsidR="00526E9A" w:rsidRPr="007D7ECB">
        <w:rPr>
          <w:rFonts w:ascii="Times New Roman" w:hAnsi="Times New Roman"/>
        </w:rPr>
        <w:t xml:space="preserve"> </w:t>
      </w:r>
      <w:r w:rsidRPr="007D7ECB">
        <w:rPr>
          <w:rFonts w:ascii="Times New Roman" w:hAnsi="Times New Roman"/>
        </w:rPr>
        <w:t>komunikacji</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stworzyć</w:t>
      </w:r>
      <w:r w:rsidR="00526E9A" w:rsidRPr="007D7ECB">
        <w:rPr>
          <w:rFonts w:ascii="Times New Roman" w:hAnsi="Times New Roman"/>
        </w:rPr>
        <w:t xml:space="preserve"> </w:t>
      </w:r>
      <w:r w:rsidRPr="007D7ECB">
        <w:rPr>
          <w:rFonts w:ascii="Times New Roman" w:hAnsi="Times New Roman"/>
        </w:rPr>
        <w:t>system</w:t>
      </w:r>
      <w:r w:rsidR="00526E9A" w:rsidRPr="007D7ECB">
        <w:rPr>
          <w:rFonts w:ascii="Times New Roman" w:hAnsi="Times New Roman"/>
        </w:rPr>
        <w:t xml:space="preserve"> </w:t>
      </w:r>
      <w:r w:rsidRPr="007D7ECB">
        <w:rPr>
          <w:rFonts w:ascii="Times New Roman" w:hAnsi="Times New Roman"/>
        </w:rPr>
        <w:t>zachęt</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zgłaszania</w:t>
      </w:r>
      <w:r w:rsidR="00526E9A" w:rsidRPr="007D7ECB">
        <w:rPr>
          <w:rFonts w:ascii="Times New Roman" w:hAnsi="Times New Roman"/>
        </w:rPr>
        <w:t xml:space="preserve"> </w:t>
      </w:r>
      <w:r w:rsidRPr="007D7ECB">
        <w:rPr>
          <w:rFonts w:ascii="Times New Roman" w:hAnsi="Times New Roman"/>
        </w:rPr>
        <w:t>nowych</w:t>
      </w:r>
      <w:r w:rsidR="00526E9A" w:rsidRPr="007D7ECB">
        <w:rPr>
          <w:rFonts w:ascii="Times New Roman" w:hAnsi="Times New Roman"/>
        </w:rPr>
        <w:t xml:space="preserve"> </w:t>
      </w:r>
      <w:r w:rsidRPr="007D7ECB">
        <w:rPr>
          <w:rFonts w:ascii="Times New Roman" w:hAnsi="Times New Roman"/>
        </w:rPr>
        <w:t>pomysłów</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inicjatyw</w:t>
      </w:r>
      <w:r w:rsidR="00526E9A" w:rsidRPr="007D7ECB">
        <w:rPr>
          <w:rFonts w:ascii="Times New Roman" w:hAnsi="Times New Roman"/>
        </w:rPr>
        <w:t xml:space="preserve"> </w:t>
      </w:r>
      <w:r w:rsidRPr="007D7ECB">
        <w:rPr>
          <w:rFonts w:ascii="Times New Roman" w:hAnsi="Times New Roman"/>
        </w:rPr>
        <w:t>dotyczących</w:t>
      </w:r>
      <w:r w:rsidR="00526E9A" w:rsidRPr="007D7ECB">
        <w:rPr>
          <w:rFonts w:ascii="Times New Roman" w:hAnsi="Times New Roman"/>
        </w:rPr>
        <w:t xml:space="preserve"> </w:t>
      </w:r>
      <w:r w:rsidRPr="007D7ECB">
        <w:rPr>
          <w:rFonts w:ascii="Times New Roman" w:hAnsi="Times New Roman"/>
        </w:rPr>
        <w:t>zarówno</w:t>
      </w:r>
      <w:r w:rsidR="00526E9A" w:rsidRPr="007D7ECB">
        <w:rPr>
          <w:rFonts w:ascii="Times New Roman" w:hAnsi="Times New Roman"/>
        </w:rPr>
        <w:t xml:space="preserve"> </w:t>
      </w:r>
      <w:r w:rsidRPr="007D7ECB">
        <w:rPr>
          <w:rFonts w:ascii="Times New Roman" w:hAnsi="Times New Roman"/>
        </w:rPr>
        <w:t>samego</w:t>
      </w:r>
      <w:r w:rsidR="00526E9A" w:rsidRPr="007D7ECB">
        <w:rPr>
          <w:rFonts w:ascii="Times New Roman" w:hAnsi="Times New Roman"/>
        </w:rPr>
        <w:t xml:space="preserve"> </w:t>
      </w:r>
      <w:r w:rsidRPr="007D7ECB">
        <w:rPr>
          <w:rFonts w:ascii="Times New Roman" w:hAnsi="Times New Roman"/>
        </w:rPr>
        <w:t>funkcjonowania</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wdrażania</w:t>
      </w:r>
      <w:r w:rsidR="00526E9A" w:rsidRPr="007D7ECB">
        <w:rPr>
          <w:rFonts w:ascii="Times New Roman" w:hAnsi="Times New Roman"/>
        </w:rPr>
        <w:t xml:space="preserve"> </w:t>
      </w:r>
      <w:r w:rsidRPr="007D7ECB">
        <w:rPr>
          <w:rFonts w:ascii="Times New Roman" w:hAnsi="Times New Roman"/>
        </w:rPr>
        <w:t>Lokalnej</w:t>
      </w:r>
      <w:r w:rsidR="00526E9A" w:rsidRPr="007D7ECB">
        <w:rPr>
          <w:rFonts w:ascii="Times New Roman" w:hAnsi="Times New Roman"/>
        </w:rPr>
        <w:t xml:space="preserve"> </w:t>
      </w:r>
      <w:r w:rsidRPr="007D7ECB">
        <w:rPr>
          <w:rFonts w:ascii="Times New Roman" w:hAnsi="Times New Roman"/>
        </w:rPr>
        <w:t>Strategii</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eastAsia="Calibri" w:hAnsi="Times New Roman"/>
          <w:lang w:eastAsia="en-US"/>
        </w:rPr>
        <w:t xml:space="preserve"> </w:t>
      </w:r>
      <w:r w:rsidR="00A64DC0" w:rsidRPr="007D7ECB">
        <w:rPr>
          <w:rFonts w:ascii="Times New Roman" w:eastAsia="Calibri" w:hAnsi="Times New Roman"/>
          <w:lang w:eastAsia="en-US"/>
        </w:rPr>
        <w:t>Należy</w:t>
      </w:r>
      <w:r w:rsidR="00526E9A" w:rsidRPr="007D7ECB">
        <w:rPr>
          <w:rFonts w:ascii="Times New Roman" w:eastAsia="Calibri" w:hAnsi="Times New Roman"/>
          <w:lang w:eastAsia="en-US"/>
        </w:rPr>
        <w:t xml:space="preserve"> </w:t>
      </w:r>
      <w:r w:rsidR="00A64DC0" w:rsidRPr="007D7ECB">
        <w:rPr>
          <w:rFonts w:ascii="Times New Roman" w:eastAsia="Calibri" w:hAnsi="Times New Roman"/>
          <w:lang w:eastAsia="en-US"/>
        </w:rPr>
        <w:t>podkreślić,</w:t>
      </w:r>
      <w:r w:rsidR="00526E9A" w:rsidRPr="007D7ECB">
        <w:rPr>
          <w:rFonts w:ascii="Times New Roman" w:eastAsia="Calibri" w:hAnsi="Times New Roman"/>
          <w:lang w:eastAsia="en-US"/>
        </w:rPr>
        <w:t xml:space="preserve"> </w:t>
      </w:r>
      <w:r w:rsidR="00A64DC0" w:rsidRPr="007D7ECB">
        <w:rPr>
          <w:rFonts w:ascii="Times New Roman" w:eastAsia="Calibri" w:hAnsi="Times New Roman"/>
          <w:lang w:eastAsia="en-US"/>
        </w:rPr>
        <w:t>iż</w:t>
      </w:r>
      <w:r w:rsidR="00526E9A" w:rsidRPr="007D7ECB">
        <w:rPr>
          <w:rFonts w:ascii="Times New Roman" w:eastAsia="Calibri" w:hAnsi="Times New Roman"/>
          <w:lang w:eastAsia="en-US"/>
        </w:rPr>
        <w:t xml:space="preserve"> </w:t>
      </w:r>
      <w:r w:rsidR="00A64DC0" w:rsidRPr="007D7ECB">
        <w:rPr>
          <w:rFonts w:ascii="Times New Roman" w:eastAsia="Calibri" w:hAnsi="Times New Roman"/>
          <w:lang w:eastAsia="en-US"/>
        </w:rPr>
        <w:t>n</w:t>
      </w:r>
      <w:r w:rsidR="00A64DC0" w:rsidRPr="007D7ECB">
        <w:rPr>
          <w:rFonts w:ascii="Times New Roman" w:hAnsi="Times New Roman"/>
        </w:rPr>
        <w:t>iemożliwe</w:t>
      </w:r>
      <w:r w:rsidR="00526E9A" w:rsidRPr="007D7ECB">
        <w:rPr>
          <w:rFonts w:ascii="Times New Roman" w:hAnsi="Times New Roman"/>
        </w:rPr>
        <w:t xml:space="preserve"> </w:t>
      </w:r>
      <w:r w:rsidR="00A64DC0" w:rsidRPr="007D7ECB">
        <w:rPr>
          <w:rFonts w:ascii="Times New Roman" w:hAnsi="Times New Roman"/>
        </w:rPr>
        <w:t>jest</w:t>
      </w:r>
      <w:r w:rsidR="00526E9A" w:rsidRPr="007D7ECB">
        <w:rPr>
          <w:rFonts w:ascii="Times New Roman" w:hAnsi="Times New Roman"/>
        </w:rPr>
        <w:t xml:space="preserve"> </w:t>
      </w:r>
      <w:r w:rsidR="00A64DC0" w:rsidRPr="007D7ECB">
        <w:rPr>
          <w:rFonts w:ascii="Times New Roman" w:hAnsi="Times New Roman"/>
        </w:rPr>
        <w:t>zbudowanie</w:t>
      </w:r>
      <w:r w:rsidR="00526E9A" w:rsidRPr="007D7ECB">
        <w:rPr>
          <w:rFonts w:ascii="Times New Roman" w:hAnsi="Times New Roman"/>
        </w:rPr>
        <w:t xml:space="preserve"> </w:t>
      </w:r>
      <w:r w:rsidR="00A64DC0" w:rsidRPr="007D7ECB">
        <w:rPr>
          <w:rFonts w:ascii="Times New Roman" w:hAnsi="Times New Roman"/>
        </w:rPr>
        <w:t>trwałego</w:t>
      </w:r>
      <w:r w:rsidR="00526E9A" w:rsidRPr="007D7ECB">
        <w:rPr>
          <w:rFonts w:ascii="Times New Roman" w:hAnsi="Times New Roman"/>
        </w:rPr>
        <w:t xml:space="preserve"> </w:t>
      </w:r>
      <w:r w:rsidR="00A64DC0" w:rsidRPr="007D7ECB">
        <w:rPr>
          <w:rFonts w:ascii="Times New Roman" w:hAnsi="Times New Roman"/>
        </w:rPr>
        <w:t>zaufania</w:t>
      </w:r>
      <w:r w:rsidR="00526E9A" w:rsidRPr="007D7ECB">
        <w:rPr>
          <w:rFonts w:ascii="Times New Roman" w:hAnsi="Times New Roman"/>
        </w:rPr>
        <w:t xml:space="preserve"> </w:t>
      </w:r>
      <w:r w:rsidR="00A64DC0" w:rsidRPr="007D7ECB">
        <w:rPr>
          <w:rFonts w:ascii="Times New Roman" w:hAnsi="Times New Roman"/>
        </w:rPr>
        <w:t>do</w:t>
      </w:r>
      <w:r w:rsidR="00526E9A" w:rsidRPr="007D7ECB">
        <w:rPr>
          <w:rFonts w:ascii="Times New Roman" w:hAnsi="Times New Roman"/>
        </w:rPr>
        <w:t xml:space="preserve"> </w:t>
      </w:r>
      <w:r w:rsidR="00A64DC0" w:rsidRPr="007D7ECB">
        <w:rPr>
          <w:rFonts w:ascii="Times New Roman" w:hAnsi="Times New Roman"/>
        </w:rPr>
        <w:t>jakiejkolwiek</w:t>
      </w:r>
      <w:r w:rsidR="00526E9A" w:rsidRPr="007D7ECB">
        <w:rPr>
          <w:rFonts w:ascii="Times New Roman" w:hAnsi="Times New Roman"/>
        </w:rPr>
        <w:t xml:space="preserve"> </w:t>
      </w:r>
      <w:r w:rsidR="00A64DC0" w:rsidRPr="007D7ECB">
        <w:rPr>
          <w:rFonts w:ascii="Times New Roman" w:hAnsi="Times New Roman"/>
        </w:rPr>
        <w:t>instytucji,</w:t>
      </w:r>
      <w:r w:rsidR="00526E9A" w:rsidRPr="007D7ECB">
        <w:rPr>
          <w:rFonts w:ascii="Times New Roman" w:hAnsi="Times New Roman"/>
        </w:rPr>
        <w:t xml:space="preserve"> </w:t>
      </w:r>
      <w:r w:rsidR="00A64DC0" w:rsidRPr="007D7ECB">
        <w:rPr>
          <w:rFonts w:ascii="Times New Roman" w:hAnsi="Times New Roman"/>
        </w:rPr>
        <w:t>w</w:t>
      </w:r>
      <w:r w:rsidR="00526E9A" w:rsidRPr="007D7ECB">
        <w:rPr>
          <w:rFonts w:ascii="Times New Roman" w:hAnsi="Times New Roman"/>
        </w:rPr>
        <w:t xml:space="preserve"> </w:t>
      </w:r>
      <w:r w:rsidR="00A64DC0" w:rsidRPr="007D7ECB">
        <w:rPr>
          <w:rFonts w:ascii="Times New Roman" w:hAnsi="Times New Roman"/>
        </w:rPr>
        <w:t>tym</w:t>
      </w:r>
      <w:r w:rsidR="00526E9A" w:rsidRPr="007D7ECB">
        <w:rPr>
          <w:rFonts w:ascii="Times New Roman" w:hAnsi="Times New Roman"/>
        </w:rPr>
        <w:t xml:space="preserve"> </w:t>
      </w:r>
      <w:r w:rsidR="00A64DC0" w:rsidRPr="007D7ECB">
        <w:rPr>
          <w:rFonts w:ascii="Times New Roman" w:hAnsi="Times New Roman"/>
        </w:rPr>
        <w:t>LGD</w:t>
      </w:r>
      <w:r w:rsidR="00526E9A" w:rsidRPr="007D7ECB">
        <w:rPr>
          <w:rFonts w:ascii="Times New Roman" w:hAnsi="Times New Roman"/>
        </w:rPr>
        <w:t xml:space="preserve"> </w:t>
      </w:r>
      <w:r w:rsidR="00A64DC0" w:rsidRPr="007D7ECB">
        <w:rPr>
          <w:rFonts w:ascii="Times New Roman" w:hAnsi="Times New Roman"/>
        </w:rPr>
        <w:t>bez</w:t>
      </w:r>
      <w:r w:rsidR="00526E9A" w:rsidRPr="007D7ECB">
        <w:rPr>
          <w:rFonts w:ascii="Times New Roman" w:hAnsi="Times New Roman"/>
        </w:rPr>
        <w:t xml:space="preserve"> </w:t>
      </w:r>
      <w:r w:rsidR="00A64DC0" w:rsidRPr="007D7ECB">
        <w:rPr>
          <w:rFonts w:ascii="Times New Roman" w:hAnsi="Times New Roman"/>
        </w:rPr>
        <w:t>wprowadzenia</w:t>
      </w:r>
      <w:r w:rsidR="00526E9A" w:rsidRPr="007D7ECB">
        <w:rPr>
          <w:rFonts w:ascii="Times New Roman" w:hAnsi="Times New Roman"/>
        </w:rPr>
        <w:t xml:space="preserve"> </w:t>
      </w:r>
      <w:r w:rsidR="00A64DC0" w:rsidRPr="007D7ECB">
        <w:rPr>
          <w:rFonts w:ascii="Times New Roman" w:hAnsi="Times New Roman"/>
        </w:rPr>
        <w:t>i</w:t>
      </w:r>
      <w:r w:rsidR="00526E9A" w:rsidRPr="007D7ECB">
        <w:rPr>
          <w:rFonts w:ascii="Times New Roman" w:hAnsi="Times New Roman"/>
        </w:rPr>
        <w:t xml:space="preserve"> </w:t>
      </w:r>
      <w:r w:rsidR="00A64DC0" w:rsidRPr="007D7ECB">
        <w:rPr>
          <w:rFonts w:ascii="Times New Roman" w:hAnsi="Times New Roman"/>
        </w:rPr>
        <w:t>stosowania</w:t>
      </w:r>
      <w:r w:rsidR="00526E9A" w:rsidRPr="007D7ECB">
        <w:rPr>
          <w:rFonts w:ascii="Times New Roman" w:hAnsi="Times New Roman"/>
        </w:rPr>
        <w:t xml:space="preserve"> </w:t>
      </w:r>
      <w:r w:rsidR="00A64DC0" w:rsidRPr="007D7ECB">
        <w:rPr>
          <w:rFonts w:ascii="Times New Roman" w:hAnsi="Times New Roman"/>
        </w:rPr>
        <w:t>transparentnych</w:t>
      </w:r>
      <w:r w:rsidR="00526E9A" w:rsidRPr="007D7ECB">
        <w:rPr>
          <w:rFonts w:ascii="Times New Roman" w:hAnsi="Times New Roman"/>
        </w:rPr>
        <w:t xml:space="preserve"> </w:t>
      </w:r>
      <w:r w:rsidR="00A64DC0" w:rsidRPr="007D7ECB">
        <w:rPr>
          <w:rFonts w:ascii="Times New Roman" w:hAnsi="Times New Roman"/>
        </w:rPr>
        <w:br/>
        <w:t>i</w:t>
      </w:r>
      <w:r w:rsidR="00526E9A" w:rsidRPr="007D7ECB">
        <w:rPr>
          <w:rFonts w:ascii="Times New Roman" w:hAnsi="Times New Roman"/>
        </w:rPr>
        <w:t xml:space="preserve"> </w:t>
      </w:r>
      <w:r w:rsidR="00A64DC0" w:rsidRPr="007D7ECB">
        <w:rPr>
          <w:rFonts w:ascii="Times New Roman" w:hAnsi="Times New Roman"/>
        </w:rPr>
        <w:t>powszechnie</w:t>
      </w:r>
      <w:r w:rsidR="00526E9A" w:rsidRPr="007D7ECB">
        <w:rPr>
          <w:rFonts w:ascii="Times New Roman" w:hAnsi="Times New Roman"/>
        </w:rPr>
        <w:t xml:space="preserve"> </w:t>
      </w:r>
      <w:r w:rsidR="00A64DC0" w:rsidRPr="007D7ECB">
        <w:rPr>
          <w:rFonts w:ascii="Times New Roman" w:hAnsi="Times New Roman"/>
        </w:rPr>
        <w:t>dostępnych</w:t>
      </w:r>
      <w:r w:rsidR="00526E9A" w:rsidRPr="007D7ECB">
        <w:rPr>
          <w:rFonts w:ascii="Times New Roman" w:hAnsi="Times New Roman"/>
        </w:rPr>
        <w:t xml:space="preserve"> </w:t>
      </w:r>
      <w:r w:rsidR="00A64DC0" w:rsidRPr="007D7ECB">
        <w:rPr>
          <w:rFonts w:ascii="Times New Roman" w:hAnsi="Times New Roman"/>
        </w:rPr>
        <w:t>zasad</w:t>
      </w:r>
      <w:r w:rsidR="00526E9A" w:rsidRPr="007D7ECB">
        <w:rPr>
          <w:rFonts w:ascii="Times New Roman" w:hAnsi="Times New Roman"/>
        </w:rPr>
        <w:t xml:space="preserve"> </w:t>
      </w:r>
      <w:r w:rsidR="00A64DC0" w:rsidRPr="007D7ECB">
        <w:rPr>
          <w:rFonts w:ascii="Times New Roman" w:hAnsi="Times New Roman"/>
        </w:rPr>
        <w:t>informowania</w:t>
      </w:r>
      <w:r w:rsidR="00526E9A" w:rsidRPr="007D7ECB">
        <w:rPr>
          <w:rFonts w:ascii="Times New Roman" w:hAnsi="Times New Roman"/>
        </w:rPr>
        <w:t xml:space="preserve"> </w:t>
      </w:r>
      <w:r w:rsidR="00A64DC0" w:rsidRPr="007D7ECB">
        <w:rPr>
          <w:rFonts w:ascii="Times New Roman" w:hAnsi="Times New Roman"/>
        </w:rPr>
        <w:t>o</w:t>
      </w:r>
      <w:r w:rsidR="00526E9A" w:rsidRPr="007D7ECB">
        <w:rPr>
          <w:rFonts w:ascii="Times New Roman" w:hAnsi="Times New Roman"/>
        </w:rPr>
        <w:t xml:space="preserve"> </w:t>
      </w:r>
      <w:r w:rsidR="00A64DC0" w:rsidRPr="007D7ECB">
        <w:rPr>
          <w:rFonts w:ascii="Times New Roman" w:hAnsi="Times New Roman"/>
        </w:rPr>
        <w:t>wynikach</w:t>
      </w:r>
      <w:r w:rsidR="00526E9A" w:rsidRPr="007D7ECB">
        <w:rPr>
          <w:rFonts w:ascii="Times New Roman" w:hAnsi="Times New Roman"/>
        </w:rPr>
        <w:t xml:space="preserve"> </w:t>
      </w:r>
      <w:r w:rsidR="00A64DC0" w:rsidRPr="007D7ECB">
        <w:rPr>
          <w:rFonts w:ascii="Times New Roman" w:hAnsi="Times New Roman"/>
        </w:rPr>
        <w:t>weryfikacji</w:t>
      </w:r>
      <w:r w:rsidR="00526E9A" w:rsidRPr="007D7ECB">
        <w:rPr>
          <w:rFonts w:ascii="Times New Roman" w:hAnsi="Times New Roman"/>
        </w:rPr>
        <w:t xml:space="preserve"> </w:t>
      </w:r>
      <w:r w:rsidR="00A64DC0" w:rsidRPr="007D7ECB">
        <w:rPr>
          <w:rFonts w:ascii="Times New Roman" w:hAnsi="Times New Roman"/>
        </w:rPr>
        <w:t>zgłoszonych</w:t>
      </w:r>
      <w:r w:rsidR="00526E9A" w:rsidRPr="007D7ECB">
        <w:rPr>
          <w:rFonts w:ascii="Times New Roman" w:hAnsi="Times New Roman"/>
        </w:rPr>
        <w:t xml:space="preserve"> </w:t>
      </w:r>
      <w:r w:rsidR="00A64DC0" w:rsidRPr="007D7ECB">
        <w:rPr>
          <w:rFonts w:ascii="Times New Roman" w:hAnsi="Times New Roman"/>
        </w:rPr>
        <w:t>inicjatyw,</w:t>
      </w:r>
      <w:r w:rsidR="00526E9A" w:rsidRPr="007D7ECB">
        <w:rPr>
          <w:rFonts w:ascii="Times New Roman" w:hAnsi="Times New Roman"/>
        </w:rPr>
        <w:t xml:space="preserve"> </w:t>
      </w:r>
      <w:r w:rsidR="00A64DC0" w:rsidRPr="007D7ECB">
        <w:rPr>
          <w:rFonts w:ascii="Times New Roman" w:hAnsi="Times New Roman"/>
        </w:rPr>
        <w:t>wraz</w:t>
      </w:r>
      <w:r w:rsidR="00526E9A" w:rsidRPr="007D7ECB">
        <w:rPr>
          <w:rFonts w:ascii="Times New Roman" w:hAnsi="Times New Roman"/>
        </w:rPr>
        <w:t xml:space="preserve"> </w:t>
      </w:r>
      <w:r w:rsidR="00A64DC0" w:rsidRPr="007D7ECB">
        <w:rPr>
          <w:rFonts w:ascii="Times New Roman" w:hAnsi="Times New Roman"/>
        </w:rPr>
        <w:t>z</w:t>
      </w:r>
      <w:r w:rsidR="00526E9A" w:rsidRPr="007D7ECB">
        <w:rPr>
          <w:rFonts w:ascii="Times New Roman" w:hAnsi="Times New Roman"/>
        </w:rPr>
        <w:t xml:space="preserve"> </w:t>
      </w:r>
      <w:r w:rsidR="00A64DC0" w:rsidRPr="007D7ECB">
        <w:rPr>
          <w:rFonts w:ascii="Times New Roman" w:hAnsi="Times New Roman"/>
        </w:rPr>
        <w:t>uzasadnieniem</w:t>
      </w:r>
      <w:r w:rsidR="00526E9A" w:rsidRPr="007D7ECB">
        <w:rPr>
          <w:rFonts w:ascii="Times New Roman" w:hAnsi="Times New Roman"/>
        </w:rPr>
        <w:t xml:space="preserve"> </w:t>
      </w:r>
      <w:r w:rsidR="00A64DC0" w:rsidRPr="007D7ECB">
        <w:rPr>
          <w:rFonts w:ascii="Times New Roman" w:hAnsi="Times New Roman"/>
        </w:rPr>
        <w:t>tych</w:t>
      </w:r>
      <w:r w:rsidR="00526E9A" w:rsidRPr="007D7ECB">
        <w:rPr>
          <w:rFonts w:ascii="Times New Roman" w:hAnsi="Times New Roman"/>
        </w:rPr>
        <w:t xml:space="preserve"> </w:t>
      </w:r>
      <w:r w:rsidR="00A64DC0" w:rsidRPr="007D7ECB">
        <w:rPr>
          <w:rFonts w:ascii="Times New Roman" w:hAnsi="Times New Roman"/>
        </w:rPr>
        <w:t>wyników.</w:t>
      </w:r>
      <w:r w:rsidR="00526E9A" w:rsidRPr="007D7ECB">
        <w:rPr>
          <w:rFonts w:ascii="Times New Roman" w:hAnsi="Times New Roman"/>
        </w:rPr>
        <w:t xml:space="preserve"> </w:t>
      </w:r>
      <w:r w:rsidR="0084519F" w:rsidRPr="007D7ECB">
        <w:rPr>
          <w:rFonts w:ascii="Times New Roman" w:hAnsi="Times New Roman"/>
        </w:rPr>
        <w:t>Odzwierciedleniem</w:t>
      </w:r>
      <w:r w:rsidR="00526E9A" w:rsidRPr="007D7ECB">
        <w:rPr>
          <w:rFonts w:ascii="Times New Roman" w:hAnsi="Times New Roman"/>
        </w:rPr>
        <w:t xml:space="preserve"> </w:t>
      </w:r>
      <w:r w:rsidR="0084519F" w:rsidRPr="007D7ECB">
        <w:rPr>
          <w:rFonts w:ascii="Times New Roman" w:hAnsi="Times New Roman"/>
        </w:rPr>
        <w:t>powyższego</w:t>
      </w:r>
      <w:r w:rsidR="00526E9A" w:rsidRPr="007D7ECB">
        <w:rPr>
          <w:rFonts w:ascii="Times New Roman" w:hAnsi="Times New Roman"/>
        </w:rPr>
        <w:t xml:space="preserve"> </w:t>
      </w:r>
      <w:r w:rsidR="0084519F" w:rsidRPr="007D7ECB">
        <w:rPr>
          <w:rFonts w:ascii="Times New Roman" w:hAnsi="Times New Roman"/>
        </w:rPr>
        <w:t>są</w:t>
      </w:r>
      <w:r w:rsidR="00526E9A" w:rsidRPr="007D7ECB">
        <w:rPr>
          <w:rFonts w:ascii="Times New Roman" w:hAnsi="Times New Roman"/>
        </w:rPr>
        <w:t xml:space="preserve"> </w:t>
      </w:r>
      <w:r w:rsidR="0084519F" w:rsidRPr="007D7ECB">
        <w:rPr>
          <w:rFonts w:ascii="Times New Roman" w:hAnsi="Times New Roman"/>
        </w:rPr>
        <w:t>zapisy</w:t>
      </w:r>
      <w:r w:rsidR="00526E9A" w:rsidRPr="007D7ECB">
        <w:rPr>
          <w:rFonts w:ascii="Times New Roman" w:hAnsi="Times New Roman"/>
        </w:rPr>
        <w:t xml:space="preserve"> </w:t>
      </w:r>
      <w:r w:rsidR="0084519F" w:rsidRPr="007D7ECB">
        <w:rPr>
          <w:rFonts w:ascii="Times New Roman" w:hAnsi="Times New Roman"/>
        </w:rPr>
        <w:t>Statutu</w:t>
      </w:r>
      <w:r w:rsidR="00526E9A" w:rsidRPr="007D7ECB">
        <w:rPr>
          <w:rFonts w:ascii="Times New Roman" w:hAnsi="Times New Roman"/>
        </w:rPr>
        <w:t xml:space="preserve"> </w:t>
      </w:r>
      <w:r w:rsidR="0084519F" w:rsidRPr="007D7ECB">
        <w:rPr>
          <w:rFonts w:ascii="Times New Roman" w:hAnsi="Times New Roman"/>
        </w:rPr>
        <w:t>m.in.</w:t>
      </w:r>
      <w:r w:rsidR="00526E9A" w:rsidRPr="007D7ECB">
        <w:rPr>
          <w:rFonts w:ascii="Times New Roman" w:hAnsi="Times New Roman"/>
        </w:rPr>
        <w:t xml:space="preserve"> </w:t>
      </w:r>
      <w:r w:rsidR="0084519F" w:rsidRPr="007D7ECB">
        <w:rPr>
          <w:rFonts w:ascii="Times New Roman" w:hAnsi="Times New Roman"/>
        </w:rPr>
        <w:t>w</w:t>
      </w:r>
      <w:r w:rsidR="00526E9A" w:rsidRPr="007D7ECB">
        <w:rPr>
          <w:rFonts w:ascii="Times New Roman" w:hAnsi="Times New Roman"/>
        </w:rPr>
        <w:t xml:space="preserve"> </w:t>
      </w:r>
      <w:r w:rsidR="0084519F" w:rsidRPr="007D7ECB">
        <w:rPr>
          <w:rFonts w:ascii="Times New Roman" w:hAnsi="Times New Roman"/>
        </w:rPr>
        <w:t>§</w:t>
      </w:r>
      <w:r w:rsidR="00526E9A" w:rsidRPr="007D7ECB">
        <w:rPr>
          <w:rFonts w:ascii="Times New Roman" w:hAnsi="Times New Roman"/>
        </w:rPr>
        <w:t xml:space="preserve"> </w:t>
      </w:r>
      <w:r w:rsidR="0084519F" w:rsidRPr="007D7ECB">
        <w:rPr>
          <w:rFonts w:ascii="Times New Roman" w:hAnsi="Times New Roman"/>
        </w:rPr>
        <w:t>7,</w:t>
      </w:r>
      <w:r w:rsidR="00526E9A" w:rsidRPr="007D7ECB">
        <w:rPr>
          <w:rFonts w:ascii="Times New Roman" w:hAnsi="Times New Roman"/>
        </w:rPr>
        <w:t xml:space="preserve"> </w:t>
      </w:r>
      <w:r w:rsidR="0084519F" w:rsidRPr="007D7ECB">
        <w:rPr>
          <w:rFonts w:ascii="Times New Roman" w:hAnsi="Times New Roman"/>
        </w:rPr>
        <w:t>§</w:t>
      </w:r>
      <w:r w:rsidR="00526E9A" w:rsidRPr="007D7ECB">
        <w:rPr>
          <w:rFonts w:ascii="Times New Roman" w:hAnsi="Times New Roman"/>
        </w:rPr>
        <w:t xml:space="preserve"> </w:t>
      </w:r>
      <w:r w:rsidR="0084519F" w:rsidRPr="007D7ECB">
        <w:rPr>
          <w:rFonts w:ascii="Times New Roman" w:hAnsi="Times New Roman"/>
        </w:rPr>
        <w:t>11</w:t>
      </w:r>
      <w:r w:rsidR="00D77AEC" w:rsidRPr="007D7ECB">
        <w:rPr>
          <w:rFonts w:ascii="Times New Roman" w:hAnsi="Times New Roman"/>
        </w:rPr>
        <w:t>.</w:t>
      </w:r>
    </w:p>
    <w:p w14:paraId="4666B713" w14:textId="52E38BA9" w:rsidR="00384F68" w:rsidRPr="007D7ECB" w:rsidRDefault="007F514C" w:rsidP="007F514C">
      <w:pPr>
        <w:spacing w:line="276" w:lineRule="auto"/>
        <w:jc w:val="both"/>
        <w:rPr>
          <w:rFonts w:ascii="Times New Roman" w:hAnsi="Times New Roman"/>
        </w:rPr>
      </w:pPr>
      <w:r w:rsidRPr="007D7ECB">
        <w:rPr>
          <w:rFonts w:ascii="Times New Roman" w:hAnsi="Times New Roman"/>
        </w:rPr>
        <w:t>Z</w:t>
      </w:r>
      <w:r w:rsidR="00384F68" w:rsidRPr="007D7ECB">
        <w:rPr>
          <w:rFonts w:ascii="Times New Roman" w:hAnsi="Times New Roman"/>
        </w:rPr>
        <w:t>asady</w:t>
      </w:r>
      <w:r w:rsidR="00526E9A" w:rsidRPr="007D7ECB">
        <w:rPr>
          <w:rFonts w:ascii="Times New Roman" w:hAnsi="Times New Roman"/>
        </w:rPr>
        <w:t xml:space="preserve"> </w:t>
      </w:r>
      <w:r w:rsidR="00384F68" w:rsidRPr="007D7ECB">
        <w:rPr>
          <w:rFonts w:ascii="Times New Roman" w:hAnsi="Times New Roman"/>
        </w:rPr>
        <w:t>w</w:t>
      </w:r>
      <w:r w:rsidR="00526E9A" w:rsidRPr="007D7ECB">
        <w:rPr>
          <w:rFonts w:ascii="Times New Roman" w:hAnsi="Times New Roman"/>
        </w:rPr>
        <w:t xml:space="preserve"> </w:t>
      </w:r>
      <w:r w:rsidR="00384F68" w:rsidRPr="007D7ECB">
        <w:rPr>
          <w:rFonts w:ascii="Times New Roman" w:hAnsi="Times New Roman"/>
        </w:rPr>
        <w:t>zakresie</w:t>
      </w:r>
      <w:r w:rsidR="00526E9A" w:rsidRPr="007D7ECB">
        <w:rPr>
          <w:rFonts w:ascii="Times New Roman" w:hAnsi="Times New Roman"/>
        </w:rPr>
        <w:t xml:space="preserve"> </w:t>
      </w:r>
      <w:r w:rsidR="00384F68" w:rsidRPr="007D7ECB">
        <w:rPr>
          <w:rFonts w:ascii="Times New Roman" w:hAnsi="Times New Roman"/>
        </w:rPr>
        <w:t>zgłaszania</w:t>
      </w:r>
      <w:r w:rsidR="00526E9A" w:rsidRPr="007D7ECB">
        <w:rPr>
          <w:rFonts w:ascii="Times New Roman" w:hAnsi="Times New Roman"/>
        </w:rPr>
        <w:t xml:space="preserve"> </w:t>
      </w:r>
      <w:r w:rsidR="00384F68" w:rsidRPr="007D7ECB">
        <w:rPr>
          <w:rFonts w:ascii="Times New Roman" w:hAnsi="Times New Roman"/>
        </w:rPr>
        <w:t>pomysłów/zachęt</w:t>
      </w:r>
      <w:r w:rsidR="00526E9A" w:rsidRPr="007D7ECB">
        <w:rPr>
          <w:rFonts w:ascii="Times New Roman" w:hAnsi="Times New Roman"/>
        </w:rPr>
        <w:t xml:space="preserve"> </w:t>
      </w:r>
      <w:r w:rsidR="00384F68" w:rsidRPr="007D7ECB">
        <w:rPr>
          <w:rFonts w:ascii="Times New Roman" w:hAnsi="Times New Roman"/>
        </w:rPr>
        <w:t>są</w:t>
      </w:r>
      <w:r w:rsidR="00526E9A" w:rsidRPr="007D7ECB">
        <w:rPr>
          <w:rFonts w:ascii="Times New Roman" w:hAnsi="Times New Roman"/>
        </w:rPr>
        <w:t xml:space="preserve"> </w:t>
      </w:r>
      <w:r w:rsidR="00384F68" w:rsidRPr="007D7ECB">
        <w:rPr>
          <w:rFonts w:ascii="Times New Roman" w:hAnsi="Times New Roman"/>
        </w:rPr>
        <w:t>przejrzyste,</w:t>
      </w:r>
      <w:r w:rsidR="00526E9A" w:rsidRPr="007D7ECB">
        <w:rPr>
          <w:rFonts w:ascii="Times New Roman" w:hAnsi="Times New Roman"/>
        </w:rPr>
        <w:t xml:space="preserve"> </w:t>
      </w:r>
      <w:r w:rsidR="00384F68" w:rsidRPr="007D7ECB">
        <w:rPr>
          <w:rFonts w:ascii="Times New Roman" w:hAnsi="Times New Roman"/>
        </w:rPr>
        <w:t>sformułowane</w:t>
      </w:r>
      <w:r w:rsidR="00526E9A" w:rsidRPr="007D7ECB">
        <w:rPr>
          <w:rFonts w:ascii="Times New Roman" w:hAnsi="Times New Roman"/>
        </w:rPr>
        <w:t xml:space="preserve"> </w:t>
      </w:r>
      <w:r w:rsidR="00384F68" w:rsidRPr="007D7ECB">
        <w:rPr>
          <w:rFonts w:ascii="Times New Roman" w:hAnsi="Times New Roman"/>
        </w:rPr>
        <w:t>zrozumiałym</w:t>
      </w:r>
      <w:r w:rsidR="00526E9A" w:rsidRPr="007D7ECB">
        <w:rPr>
          <w:rFonts w:ascii="Times New Roman" w:hAnsi="Times New Roman"/>
        </w:rPr>
        <w:t xml:space="preserve"> </w:t>
      </w:r>
      <w:r w:rsidR="00384F68" w:rsidRPr="007D7ECB">
        <w:rPr>
          <w:rFonts w:ascii="Times New Roman" w:hAnsi="Times New Roman"/>
        </w:rPr>
        <w:t>językiem</w:t>
      </w:r>
      <w:r w:rsidR="00526E9A" w:rsidRPr="007D7ECB">
        <w:rPr>
          <w:rFonts w:ascii="Times New Roman" w:hAnsi="Times New Roman"/>
        </w:rPr>
        <w:t xml:space="preserve"> </w:t>
      </w:r>
      <w:r w:rsidR="00384F68" w:rsidRPr="007D7ECB">
        <w:rPr>
          <w:rFonts w:ascii="Times New Roman" w:hAnsi="Times New Roman"/>
        </w:rPr>
        <w:t>oraz</w:t>
      </w:r>
      <w:r w:rsidR="00526E9A" w:rsidRPr="007D7ECB">
        <w:rPr>
          <w:rFonts w:ascii="Times New Roman" w:hAnsi="Times New Roman"/>
        </w:rPr>
        <w:t xml:space="preserve"> </w:t>
      </w:r>
      <w:r w:rsidR="00384F68" w:rsidRPr="007D7ECB">
        <w:rPr>
          <w:rFonts w:ascii="Times New Roman" w:hAnsi="Times New Roman"/>
        </w:rPr>
        <w:t>publicznie</w:t>
      </w:r>
      <w:r w:rsidR="00526E9A" w:rsidRPr="007D7ECB">
        <w:rPr>
          <w:rFonts w:ascii="Times New Roman" w:hAnsi="Times New Roman"/>
        </w:rPr>
        <w:t xml:space="preserve"> </w:t>
      </w:r>
      <w:r w:rsidR="00384F68" w:rsidRPr="007D7ECB">
        <w:rPr>
          <w:rFonts w:ascii="Times New Roman" w:hAnsi="Times New Roman"/>
        </w:rPr>
        <w:t>dostępne.</w:t>
      </w:r>
      <w:r w:rsidR="00526E9A" w:rsidRPr="007D7ECB">
        <w:rPr>
          <w:rFonts w:ascii="Times New Roman" w:hAnsi="Times New Roman"/>
        </w:rPr>
        <w:t xml:space="preserve"> </w:t>
      </w:r>
      <w:r w:rsidR="00384F68" w:rsidRPr="007D7ECB">
        <w:rPr>
          <w:rFonts w:ascii="Times New Roman" w:hAnsi="Times New Roman"/>
        </w:rPr>
        <w:t>Aby</w:t>
      </w:r>
      <w:r w:rsidR="00526E9A" w:rsidRPr="007D7ECB">
        <w:rPr>
          <w:rFonts w:ascii="Times New Roman" w:hAnsi="Times New Roman"/>
        </w:rPr>
        <w:t xml:space="preserve"> </w:t>
      </w:r>
      <w:r w:rsidR="00384F68" w:rsidRPr="007D7ECB">
        <w:rPr>
          <w:rFonts w:ascii="Times New Roman" w:hAnsi="Times New Roman"/>
        </w:rPr>
        <w:t>żaden</w:t>
      </w:r>
      <w:r w:rsidR="00526E9A" w:rsidRPr="007D7ECB">
        <w:rPr>
          <w:rFonts w:ascii="Times New Roman" w:hAnsi="Times New Roman"/>
        </w:rPr>
        <w:t xml:space="preserve"> </w:t>
      </w:r>
      <w:r w:rsidR="00384F68" w:rsidRPr="007D7ECB">
        <w:rPr>
          <w:rFonts w:ascii="Times New Roman" w:hAnsi="Times New Roman"/>
        </w:rPr>
        <w:t>interesariusz</w:t>
      </w:r>
      <w:r w:rsidR="00526E9A" w:rsidRPr="007D7ECB">
        <w:rPr>
          <w:rFonts w:ascii="Times New Roman" w:hAnsi="Times New Roman"/>
        </w:rPr>
        <w:t xml:space="preserve"> </w:t>
      </w:r>
      <w:r w:rsidR="00384F68" w:rsidRPr="007D7ECB">
        <w:rPr>
          <w:rFonts w:ascii="Times New Roman" w:hAnsi="Times New Roman"/>
        </w:rPr>
        <w:t>nie</w:t>
      </w:r>
      <w:r w:rsidR="00526E9A" w:rsidRPr="007D7ECB">
        <w:rPr>
          <w:rFonts w:ascii="Times New Roman" w:hAnsi="Times New Roman"/>
        </w:rPr>
        <w:t xml:space="preserve"> </w:t>
      </w:r>
      <w:r w:rsidR="00384F68" w:rsidRPr="007D7ECB">
        <w:rPr>
          <w:rFonts w:ascii="Times New Roman" w:hAnsi="Times New Roman"/>
        </w:rPr>
        <w:t>poczuł</w:t>
      </w:r>
      <w:r w:rsidR="00526E9A" w:rsidRPr="007D7ECB">
        <w:rPr>
          <w:rFonts w:ascii="Times New Roman" w:hAnsi="Times New Roman"/>
        </w:rPr>
        <w:t xml:space="preserve"> </w:t>
      </w:r>
      <w:r w:rsidR="00384F68" w:rsidRPr="007D7ECB">
        <w:rPr>
          <w:rFonts w:ascii="Times New Roman" w:hAnsi="Times New Roman"/>
        </w:rPr>
        <w:t>się</w:t>
      </w:r>
      <w:r w:rsidR="00526E9A" w:rsidRPr="007D7ECB">
        <w:rPr>
          <w:rFonts w:ascii="Times New Roman" w:hAnsi="Times New Roman"/>
        </w:rPr>
        <w:t xml:space="preserve"> </w:t>
      </w:r>
      <w:r w:rsidR="00384F68" w:rsidRPr="007D7ECB">
        <w:rPr>
          <w:rFonts w:ascii="Times New Roman" w:hAnsi="Times New Roman"/>
        </w:rPr>
        <w:t>wykluczony,</w:t>
      </w:r>
      <w:r w:rsidR="00526E9A" w:rsidRPr="007D7ECB">
        <w:rPr>
          <w:rFonts w:ascii="Times New Roman" w:hAnsi="Times New Roman"/>
        </w:rPr>
        <w:t xml:space="preserve"> </w:t>
      </w:r>
      <w:r w:rsidR="00384F68" w:rsidRPr="007D7ECB">
        <w:rPr>
          <w:rFonts w:ascii="Times New Roman" w:hAnsi="Times New Roman"/>
        </w:rPr>
        <w:t>umożliwiliśmy</w:t>
      </w:r>
      <w:r w:rsidR="00526E9A" w:rsidRPr="007D7ECB">
        <w:rPr>
          <w:rFonts w:ascii="Times New Roman" w:hAnsi="Times New Roman"/>
        </w:rPr>
        <w:t xml:space="preserve"> </w:t>
      </w:r>
      <w:r w:rsidR="00384F68" w:rsidRPr="007D7ECB">
        <w:rPr>
          <w:rFonts w:ascii="Times New Roman" w:hAnsi="Times New Roman"/>
        </w:rPr>
        <w:t>zgłaszanie</w:t>
      </w:r>
      <w:r w:rsidR="00526E9A" w:rsidRPr="007D7ECB">
        <w:rPr>
          <w:rFonts w:ascii="Times New Roman" w:hAnsi="Times New Roman"/>
        </w:rPr>
        <w:t xml:space="preserve"> </w:t>
      </w:r>
      <w:r w:rsidR="00384F68" w:rsidRPr="007D7ECB">
        <w:rPr>
          <w:rFonts w:ascii="Times New Roman" w:hAnsi="Times New Roman"/>
        </w:rPr>
        <w:t>propozycji</w:t>
      </w:r>
      <w:r w:rsidR="00526E9A" w:rsidRPr="007D7ECB">
        <w:rPr>
          <w:rFonts w:ascii="Times New Roman" w:hAnsi="Times New Roman"/>
        </w:rPr>
        <w:t xml:space="preserve"> </w:t>
      </w:r>
      <w:r w:rsidR="00384F68" w:rsidRPr="007D7ECB">
        <w:rPr>
          <w:rFonts w:ascii="Times New Roman" w:hAnsi="Times New Roman"/>
        </w:rPr>
        <w:t>w</w:t>
      </w:r>
      <w:r w:rsidR="00526E9A" w:rsidRPr="007D7ECB">
        <w:rPr>
          <w:rFonts w:ascii="Times New Roman" w:hAnsi="Times New Roman"/>
        </w:rPr>
        <w:t xml:space="preserve"> </w:t>
      </w:r>
      <w:r w:rsidR="00384F68" w:rsidRPr="007D7ECB">
        <w:rPr>
          <w:rFonts w:ascii="Times New Roman" w:hAnsi="Times New Roman"/>
        </w:rPr>
        <w:t>różnych</w:t>
      </w:r>
      <w:r w:rsidR="00526E9A" w:rsidRPr="007D7ECB">
        <w:rPr>
          <w:rFonts w:ascii="Times New Roman" w:hAnsi="Times New Roman"/>
        </w:rPr>
        <w:t xml:space="preserve"> </w:t>
      </w:r>
      <w:r w:rsidR="00384F68" w:rsidRPr="007D7ECB">
        <w:rPr>
          <w:rFonts w:ascii="Times New Roman" w:hAnsi="Times New Roman"/>
        </w:rPr>
        <w:t>formach</w:t>
      </w:r>
      <w:r w:rsidR="00526E9A" w:rsidRPr="007D7ECB">
        <w:rPr>
          <w:rFonts w:ascii="Times New Roman" w:hAnsi="Times New Roman"/>
        </w:rPr>
        <w:t xml:space="preserve"> </w:t>
      </w:r>
      <w:r w:rsidR="00384F68" w:rsidRPr="007D7ECB">
        <w:rPr>
          <w:rFonts w:ascii="Times New Roman" w:hAnsi="Times New Roman"/>
        </w:rPr>
        <w:t>tj.</w:t>
      </w:r>
      <w:r w:rsidR="00526E9A" w:rsidRPr="007D7ECB">
        <w:rPr>
          <w:rFonts w:ascii="Times New Roman" w:hAnsi="Times New Roman"/>
        </w:rPr>
        <w:t xml:space="preserve"> </w:t>
      </w:r>
      <w:r w:rsidR="00384F68" w:rsidRPr="007D7ECB">
        <w:rPr>
          <w:rFonts w:ascii="Times New Roman" w:hAnsi="Times New Roman"/>
        </w:rPr>
        <w:t>poprzez</w:t>
      </w:r>
      <w:r w:rsidR="00526E9A" w:rsidRPr="007D7ECB">
        <w:rPr>
          <w:rFonts w:ascii="Times New Roman" w:hAnsi="Times New Roman"/>
        </w:rPr>
        <w:t xml:space="preserve"> </w:t>
      </w:r>
      <w:r w:rsidR="00384F68" w:rsidRPr="007D7ECB">
        <w:rPr>
          <w:rFonts w:ascii="Times New Roman" w:hAnsi="Times New Roman"/>
        </w:rPr>
        <w:t>wypełnienie</w:t>
      </w:r>
      <w:r w:rsidR="00526E9A" w:rsidRPr="007D7ECB">
        <w:rPr>
          <w:rFonts w:ascii="Times New Roman" w:hAnsi="Times New Roman"/>
        </w:rPr>
        <w:t xml:space="preserve"> </w:t>
      </w:r>
      <w:r w:rsidR="00384F68" w:rsidRPr="007D7ECB">
        <w:rPr>
          <w:rFonts w:ascii="Times New Roman" w:hAnsi="Times New Roman"/>
        </w:rPr>
        <w:t>formularza</w:t>
      </w:r>
      <w:r w:rsidR="00526E9A" w:rsidRPr="007D7ECB">
        <w:rPr>
          <w:rFonts w:ascii="Times New Roman" w:hAnsi="Times New Roman"/>
        </w:rPr>
        <w:t xml:space="preserve"> </w:t>
      </w:r>
      <w:r w:rsidR="00384F68" w:rsidRPr="007D7ECB">
        <w:rPr>
          <w:rFonts w:ascii="Times New Roman" w:hAnsi="Times New Roman"/>
        </w:rPr>
        <w:t>w</w:t>
      </w:r>
      <w:r w:rsidR="00526E9A" w:rsidRPr="007D7ECB">
        <w:rPr>
          <w:rFonts w:ascii="Times New Roman" w:hAnsi="Times New Roman"/>
        </w:rPr>
        <w:t xml:space="preserve"> </w:t>
      </w:r>
      <w:r w:rsidR="00384F68" w:rsidRPr="007D7ECB">
        <w:rPr>
          <w:rFonts w:ascii="Times New Roman" w:hAnsi="Times New Roman"/>
        </w:rPr>
        <w:t>biurze</w:t>
      </w:r>
      <w:r w:rsidR="00526E9A" w:rsidRPr="007D7ECB">
        <w:rPr>
          <w:rFonts w:ascii="Times New Roman" w:hAnsi="Times New Roman"/>
        </w:rPr>
        <w:t xml:space="preserve"> </w:t>
      </w:r>
      <w:r w:rsidR="00384F68" w:rsidRPr="007D7ECB">
        <w:rPr>
          <w:rFonts w:ascii="Times New Roman" w:hAnsi="Times New Roman"/>
        </w:rPr>
        <w:t>LGD,</w:t>
      </w:r>
      <w:r w:rsidR="00526E9A" w:rsidRPr="007D7ECB">
        <w:rPr>
          <w:rFonts w:ascii="Times New Roman" w:hAnsi="Times New Roman"/>
        </w:rPr>
        <w:t xml:space="preserve"> </w:t>
      </w:r>
      <w:r w:rsidR="00384F68" w:rsidRPr="007D7ECB">
        <w:rPr>
          <w:rFonts w:ascii="Times New Roman" w:hAnsi="Times New Roman"/>
        </w:rPr>
        <w:t>online</w:t>
      </w:r>
      <w:r w:rsidR="00526E9A" w:rsidRPr="007D7ECB">
        <w:rPr>
          <w:rFonts w:ascii="Times New Roman" w:hAnsi="Times New Roman"/>
        </w:rPr>
        <w:t xml:space="preserve"> </w:t>
      </w:r>
      <w:r w:rsidR="00384F68" w:rsidRPr="007D7ECB">
        <w:rPr>
          <w:rFonts w:ascii="Times New Roman" w:hAnsi="Times New Roman"/>
        </w:rPr>
        <w:t>oraz</w:t>
      </w:r>
      <w:r w:rsidR="00526E9A" w:rsidRPr="007D7ECB">
        <w:rPr>
          <w:rFonts w:ascii="Times New Roman" w:hAnsi="Times New Roman"/>
        </w:rPr>
        <w:t xml:space="preserve"> </w:t>
      </w:r>
      <w:r w:rsidR="00384F68" w:rsidRPr="007D7ECB">
        <w:rPr>
          <w:rFonts w:ascii="Times New Roman" w:hAnsi="Times New Roman"/>
        </w:rPr>
        <w:t>z</w:t>
      </w:r>
      <w:r w:rsidR="00526E9A" w:rsidRPr="007D7ECB">
        <w:rPr>
          <w:rFonts w:ascii="Times New Roman" w:hAnsi="Times New Roman"/>
        </w:rPr>
        <w:t xml:space="preserve"> </w:t>
      </w:r>
      <w:r w:rsidR="00384F68" w:rsidRPr="007D7ECB">
        <w:rPr>
          <w:rFonts w:ascii="Times New Roman" w:hAnsi="Times New Roman"/>
        </w:rPr>
        <w:t>możliwością</w:t>
      </w:r>
      <w:r w:rsidR="00526E9A" w:rsidRPr="007D7ECB">
        <w:rPr>
          <w:rFonts w:ascii="Times New Roman" w:hAnsi="Times New Roman"/>
        </w:rPr>
        <w:t xml:space="preserve"> </w:t>
      </w:r>
      <w:r w:rsidR="00384F68" w:rsidRPr="007D7ECB">
        <w:rPr>
          <w:rFonts w:ascii="Times New Roman" w:hAnsi="Times New Roman"/>
        </w:rPr>
        <w:t>przesłania</w:t>
      </w:r>
      <w:r w:rsidR="00526E9A" w:rsidRPr="007D7ECB">
        <w:rPr>
          <w:rFonts w:ascii="Times New Roman" w:hAnsi="Times New Roman"/>
        </w:rPr>
        <w:t xml:space="preserve"> </w:t>
      </w:r>
      <w:r w:rsidR="00384F68" w:rsidRPr="007D7ECB">
        <w:rPr>
          <w:rFonts w:ascii="Times New Roman" w:hAnsi="Times New Roman"/>
        </w:rPr>
        <w:t>pocztą</w:t>
      </w:r>
      <w:r w:rsidR="00526E9A" w:rsidRPr="007D7ECB">
        <w:rPr>
          <w:rFonts w:ascii="Times New Roman" w:hAnsi="Times New Roman"/>
        </w:rPr>
        <w:t xml:space="preserve"> </w:t>
      </w:r>
      <w:r w:rsidR="00384F68" w:rsidRPr="007D7ECB">
        <w:rPr>
          <w:rFonts w:ascii="Times New Roman" w:hAnsi="Times New Roman"/>
        </w:rPr>
        <w:t>tradycyjną</w:t>
      </w:r>
      <w:r w:rsidR="00526E9A" w:rsidRPr="007D7ECB">
        <w:rPr>
          <w:rFonts w:ascii="Times New Roman" w:hAnsi="Times New Roman"/>
        </w:rPr>
        <w:t xml:space="preserve"> </w:t>
      </w:r>
      <w:r w:rsidR="00384F68" w:rsidRPr="007D7ECB">
        <w:rPr>
          <w:rFonts w:ascii="Times New Roman" w:hAnsi="Times New Roman"/>
        </w:rPr>
        <w:t>lub</w:t>
      </w:r>
      <w:r w:rsidR="00526E9A" w:rsidRPr="007D7ECB">
        <w:rPr>
          <w:rFonts w:ascii="Times New Roman" w:hAnsi="Times New Roman"/>
        </w:rPr>
        <w:t xml:space="preserve"> </w:t>
      </w:r>
      <w:r w:rsidR="00384F68" w:rsidRPr="007D7ECB">
        <w:rPr>
          <w:rFonts w:ascii="Times New Roman" w:hAnsi="Times New Roman"/>
        </w:rPr>
        <w:t>mailowo.</w:t>
      </w:r>
      <w:r w:rsidR="00526E9A" w:rsidRPr="007D7ECB">
        <w:rPr>
          <w:rFonts w:ascii="Times New Roman" w:hAnsi="Times New Roman"/>
        </w:rPr>
        <w:t xml:space="preserve"> </w:t>
      </w:r>
    </w:p>
    <w:p w14:paraId="6A5714B1" w14:textId="04BA7729" w:rsidR="00384F68" w:rsidRPr="007D7ECB" w:rsidRDefault="00384F68" w:rsidP="0097513F">
      <w:pPr>
        <w:spacing w:line="276" w:lineRule="auto"/>
        <w:ind w:firstLine="284"/>
        <w:jc w:val="both"/>
        <w:rPr>
          <w:rFonts w:ascii="Times New Roman" w:hAnsi="Times New Roman"/>
        </w:rPr>
      </w:pPr>
      <w:r w:rsidRPr="007D7ECB">
        <w:rPr>
          <w:rFonts w:ascii="Times New Roman" w:hAnsi="Times New Roman"/>
        </w:rPr>
        <w:t>Informacje</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możliwości</w:t>
      </w:r>
      <w:r w:rsidR="00526E9A" w:rsidRPr="007D7ECB">
        <w:rPr>
          <w:rFonts w:ascii="Times New Roman" w:hAnsi="Times New Roman"/>
        </w:rPr>
        <w:t xml:space="preserve"> </w:t>
      </w:r>
      <w:r w:rsidRPr="007D7ECB">
        <w:rPr>
          <w:rFonts w:ascii="Times New Roman" w:hAnsi="Times New Roman"/>
        </w:rPr>
        <w:t>składania</w:t>
      </w:r>
      <w:r w:rsidR="00526E9A" w:rsidRPr="007D7ECB">
        <w:rPr>
          <w:rFonts w:ascii="Times New Roman" w:hAnsi="Times New Roman"/>
        </w:rPr>
        <w:t xml:space="preserve"> </w:t>
      </w:r>
      <w:r w:rsidRPr="007D7ECB">
        <w:rPr>
          <w:rFonts w:ascii="Times New Roman" w:hAnsi="Times New Roman"/>
        </w:rPr>
        <w:t>inicjatyw</w:t>
      </w:r>
      <w:r w:rsidR="00526E9A" w:rsidRPr="007D7ECB">
        <w:rPr>
          <w:rFonts w:ascii="Times New Roman" w:hAnsi="Times New Roman"/>
        </w:rPr>
        <w:t xml:space="preserve"> </w:t>
      </w:r>
      <w:r w:rsidRPr="007D7ECB">
        <w:rPr>
          <w:rFonts w:ascii="Times New Roman" w:hAnsi="Times New Roman"/>
        </w:rPr>
        <w:t>zostały</w:t>
      </w:r>
      <w:r w:rsidR="00526E9A" w:rsidRPr="007D7ECB">
        <w:rPr>
          <w:rFonts w:ascii="Times New Roman" w:hAnsi="Times New Roman"/>
        </w:rPr>
        <w:t xml:space="preserve"> </w:t>
      </w:r>
      <w:r w:rsidRPr="007D7ECB">
        <w:rPr>
          <w:rFonts w:ascii="Times New Roman" w:hAnsi="Times New Roman"/>
        </w:rPr>
        <w:t>opublikowane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naszej</w:t>
      </w:r>
      <w:r w:rsidR="00526E9A" w:rsidRPr="007D7ECB">
        <w:rPr>
          <w:rFonts w:ascii="Times New Roman" w:hAnsi="Times New Roman"/>
        </w:rPr>
        <w:t xml:space="preserve"> </w:t>
      </w:r>
      <w:r w:rsidRPr="007D7ECB">
        <w:rPr>
          <w:rFonts w:ascii="Times New Roman" w:hAnsi="Times New Roman"/>
        </w:rPr>
        <w:t>stronie</w:t>
      </w:r>
      <w:r w:rsidR="00526E9A" w:rsidRPr="007D7ECB">
        <w:rPr>
          <w:rFonts w:ascii="Times New Roman" w:hAnsi="Times New Roman"/>
        </w:rPr>
        <w:t xml:space="preserve"> </w:t>
      </w:r>
      <w:r w:rsidRPr="007D7ECB">
        <w:rPr>
          <w:rFonts w:ascii="Times New Roman" w:hAnsi="Times New Roman"/>
        </w:rPr>
        <w:t>internetowej,</w:t>
      </w:r>
      <w:r w:rsidR="00526E9A" w:rsidRPr="007D7ECB">
        <w:rPr>
          <w:rFonts w:ascii="Times New Roman" w:hAnsi="Times New Roman"/>
        </w:rPr>
        <w:t xml:space="preserve"> </w:t>
      </w:r>
      <w:r w:rsidRPr="007D7ECB">
        <w:rPr>
          <w:rFonts w:ascii="Times New Roman" w:hAnsi="Times New Roman"/>
        </w:rPr>
        <w:t>tablicy</w:t>
      </w:r>
      <w:r w:rsidR="00526E9A" w:rsidRPr="007D7ECB">
        <w:rPr>
          <w:rFonts w:ascii="Times New Roman" w:hAnsi="Times New Roman"/>
        </w:rPr>
        <w:t xml:space="preserve"> </w:t>
      </w:r>
      <w:r w:rsidRPr="007D7ECB">
        <w:rPr>
          <w:rFonts w:ascii="Times New Roman" w:hAnsi="Times New Roman"/>
        </w:rPr>
        <w:t>ogłoszeń</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przekazywane</w:t>
      </w:r>
      <w:r w:rsidR="00526E9A" w:rsidRPr="007D7ECB">
        <w:rPr>
          <w:rFonts w:ascii="Times New Roman" w:hAnsi="Times New Roman"/>
        </w:rPr>
        <w:t xml:space="preserve"> </w:t>
      </w:r>
      <w:r w:rsidRPr="007D7ECB">
        <w:rPr>
          <w:rFonts w:ascii="Times New Roman" w:hAnsi="Times New Roman"/>
        </w:rPr>
        <w:t>podczas</w:t>
      </w:r>
      <w:r w:rsidR="00526E9A" w:rsidRPr="007D7ECB">
        <w:rPr>
          <w:rFonts w:ascii="Times New Roman" w:hAnsi="Times New Roman"/>
        </w:rPr>
        <w:t xml:space="preserve"> </w:t>
      </w:r>
      <w:r w:rsidRPr="007D7ECB">
        <w:rPr>
          <w:rFonts w:ascii="Times New Roman" w:hAnsi="Times New Roman"/>
        </w:rPr>
        <w:t>spotkań</w:t>
      </w:r>
      <w:r w:rsidR="00526E9A" w:rsidRPr="007D7ECB">
        <w:rPr>
          <w:rFonts w:ascii="Times New Roman" w:hAnsi="Times New Roman"/>
        </w:rPr>
        <w:t xml:space="preserve"> </w:t>
      </w:r>
      <w:r w:rsidRPr="007D7ECB">
        <w:rPr>
          <w:rFonts w:ascii="Times New Roman" w:hAnsi="Times New Roman"/>
        </w:rPr>
        <w:t>animacyjno-integracyjnych,</w:t>
      </w:r>
      <w:r w:rsidR="00526E9A" w:rsidRPr="007D7ECB">
        <w:rPr>
          <w:rFonts w:ascii="Times New Roman" w:hAnsi="Times New Roman"/>
        </w:rPr>
        <w:t xml:space="preserve"> </w:t>
      </w:r>
      <w:r w:rsidRPr="007D7ECB">
        <w:rPr>
          <w:rFonts w:ascii="Times New Roman" w:hAnsi="Times New Roman"/>
        </w:rPr>
        <w:t>szkoleń</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innych</w:t>
      </w:r>
      <w:r w:rsidR="00526E9A" w:rsidRPr="007D7ECB">
        <w:rPr>
          <w:rFonts w:ascii="Times New Roman" w:hAnsi="Times New Roman"/>
        </w:rPr>
        <w:t xml:space="preserve"> </w:t>
      </w:r>
      <w:r w:rsidRPr="007D7ECB">
        <w:rPr>
          <w:rFonts w:ascii="Times New Roman" w:hAnsi="Times New Roman"/>
        </w:rPr>
        <w:t>wydarzeń.</w:t>
      </w:r>
      <w:r w:rsidR="00526E9A" w:rsidRPr="007D7ECB">
        <w:rPr>
          <w:rFonts w:ascii="Times New Roman" w:hAnsi="Times New Roman"/>
        </w:rPr>
        <w:t xml:space="preserve"> </w:t>
      </w:r>
      <w:r w:rsidRPr="007D7ECB">
        <w:rPr>
          <w:rFonts w:ascii="Times New Roman" w:hAnsi="Times New Roman"/>
        </w:rPr>
        <w:t>Obrazowo</w:t>
      </w:r>
      <w:r w:rsidR="00526E9A" w:rsidRPr="007D7ECB">
        <w:rPr>
          <w:rFonts w:ascii="Times New Roman" w:hAnsi="Times New Roman"/>
        </w:rPr>
        <w:t xml:space="preserve"> </w:t>
      </w:r>
      <w:r w:rsidRPr="007D7ECB">
        <w:rPr>
          <w:rFonts w:ascii="Times New Roman" w:hAnsi="Times New Roman"/>
        </w:rPr>
        <w:t>procedurę</w:t>
      </w:r>
      <w:r w:rsidR="00526E9A" w:rsidRPr="007D7ECB">
        <w:rPr>
          <w:rFonts w:ascii="Times New Roman" w:hAnsi="Times New Roman"/>
        </w:rPr>
        <w:t xml:space="preserve"> </w:t>
      </w:r>
      <w:r w:rsidRPr="007D7ECB">
        <w:rPr>
          <w:rFonts w:ascii="Times New Roman" w:hAnsi="Times New Roman"/>
        </w:rPr>
        <w:t>zgłaszania</w:t>
      </w:r>
      <w:r w:rsidR="00526E9A" w:rsidRPr="007D7ECB">
        <w:rPr>
          <w:rFonts w:ascii="Times New Roman" w:hAnsi="Times New Roman"/>
        </w:rPr>
        <w:t xml:space="preserve"> </w:t>
      </w:r>
      <w:r w:rsidRPr="007D7ECB">
        <w:rPr>
          <w:rFonts w:ascii="Times New Roman" w:hAnsi="Times New Roman"/>
        </w:rPr>
        <w:t>pomysłów/inicjatyw</w:t>
      </w:r>
      <w:r w:rsidR="00526E9A" w:rsidRPr="007D7ECB">
        <w:rPr>
          <w:rFonts w:ascii="Times New Roman" w:hAnsi="Times New Roman"/>
        </w:rPr>
        <w:t xml:space="preserve"> </w:t>
      </w:r>
      <w:r w:rsidRPr="007D7ECB">
        <w:rPr>
          <w:rFonts w:ascii="Times New Roman" w:hAnsi="Times New Roman"/>
        </w:rPr>
        <w:t>można</w:t>
      </w:r>
      <w:r w:rsidR="00526E9A" w:rsidRPr="007D7ECB">
        <w:rPr>
          <w:rFonts w:ascii="Times New Roman" w:hAnsi="Times New Roman"/>
        </w:rPr>
        <w:t xml:space="preserve"> </w:t>
      </w:r>
      <w:r w:rsidRPr="007D7ECB">
        <w:rPr>
          <w:rFonts w:ascii="Times New Roman" w:hAnsi="Times New Roman"/>
        </w:rPr>
        <w:t>opisać</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następujący</w:t>
      </w:r>
      <w:r w:rsidR="00526E9A" w:rsidRPr="007D7ECB">
        <w:rPr>
          <w:rFonts w:ascii="Times New Roman" w:hAnsi="Times New Roman"/>
        </w:rPr>
        <w:t xml:space="preserve"> </w:t>
      </w:r>
      <w:r w:rsidRPr="007D7ECB">
        <w:rPr>
          <w:rFonts w:ascii="Times New Roman" w:hAnsi="Times New Roman"/>
        </w:rPr>
        <w:t>sposób:</w:t>
      </w:r>
    </w:p>
    <w:p w14:paraId="29C1B886" w14:textId="213313F3" w:rsidR="00384F68" w:rsidRPr="007D7ECB" w:rsidRDefault="00384F68" w:rsidP="0097513F">
      <w:pPr>
        <w:spacing w:line="276" w:lineRule="auto"/>
        <w:jc w:val="both"/>
        <w:rPr>
          <w:rFonts w:ascii="Times New Roman" w:hAnsi="Times New Roman"/>
        </w:rPr>
      </w:pP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rejestracja</w:t>
      </w:r>
      <w:r w:rsidR="00526E9A" w:rsidRPr="007D7ECB">
        <w:rPr>
          <w:rFonts w:ascii="Times New Roman" w:hAnsi="Times New Roman"/>
        </w:rPr>
        <w:t xml:space="preserve"> </w:t>
      </w:r>
      <w:r w:rsidRPr="007D7ECB">
        <w:rPr>
          <w:rFonts w:ascii="Times New Roman" w:hAnsi="Times New Roman"/>
        </w:rPr>
        <w:t>korespondencji</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biurze</w:t>
      </w:r>
      <w:r w:rsidR="00526E9A" w:rsidRPr="007D7ECB">
        <w:rPr>
          <w:rFonts w:ascii="Times New Roman" w:hAnsi="Times New Roman"/>
        </w:rPr>
        <w:t xml:space="preserve"> </w:t>
      </w:r>
      <w:r w:rsidRPr="007D7ECB">
        <w:rPr>
          <w:rFonts w:ascii="Times New Roman" w:hAnsi="Times New Roman"/>
        </w:rPr>
        <w:t>LGD</w:t>
      </w:r>
      <w:r w:rsidR="00051982">
        <w:rPr>
          <w:rFonts w:ascii="Times New Roman" w:hAnsi="Times New Roman"/>
        </w:rPr>
        <w:t>;</w:t>
      </w:r>
    </w:p>
    <w:p w14:paraId="07D0A794" w14:textId="3F910534" w:rsidR="00384F68" w:rsidRPr="007D7ECB" w:rsidRDefault="00384F68" w:rsidP="0097513F">
      <w:pPr>
        <w:spacing w:line="276" w:lineRule="auto"/>
        <w:jc w:val="both"/>
        <w:rPr>
          <w:rFonts w:ascii="Times New Roman" w:hAnsi="Times New Roman"/>
        </w:rPr>
      </w:pPr>
      <w:r w:rsidRPr="007D7ECB">
        <w:rPr>
          <w:rFonts w:ascii="Times New Roman" w:hAnsi="Times New Roman"/>
        </w:rPr>
        <w:t>-jeżeli</w:t>
      </w:r>
      <w:r w:rsidR="00526E9A" w:rsidRPr="007D7ECB">
        <w:rPr>
          <w:rFonts w:ascii="Times New Roman" w:hAnsi="Times New Roman"/>
        </w:rPr>
        <w:t xml:space="preserve"> </w:t>
      </w:r>
      <w:r w:rsidRPr="007D7ECB">
        <w:rPr>
          <w:rFonts w:ascii="Times New Roman" w:hAnsi="Times New Roman"/>
        </w:rPr>
        <w:t>sprawa</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wymagała</w:t>
      </w:r>
      <w:r w:rsidR="00526E9A" w:rsidRPr="007D7ECB">
        <w:rPr>
          <w:rFonts w:ascii="Times New Roman" w:hAnsi="Times New Roman"/>
        </w:rPr>
        <w:t xml:space="preserve"> </w:t>
      </w:r>
      <w:r w:rsidRPr="007D7ECB">
        <w:rPr>
          <w:rFonts w:ascii="Times New Roman" w:hAnsi="Times New Roman"/>
        </w:rPr>
        <w:t>specjalistycznej</w:t>
      </w:r>
      <w:r w:rsidR="00526E9A" w:rsidRPr="007D7ECB">
        <w:rPr>
          <w:rFonts w:ascii="Times New Roman" w:hAnsi="Times New Roman"/>
        </w:rPr>
        <w:t xml:space="preserve"> </w:t>
      </w:r>
      <w:r w:rsidRPr="007D7ECB">
        <w:rPr>
          <w:rFonts w:ascii="Times New Roman" w:hAnsi="Times New Roman"/>
        </w:rPr>
        <w:t>analizy,</w:t>
      </w:r>
      <w:r w:rsidR="00526E9A" w:rsidRPr="007D7ECB">
        <w:rPr>
          <w:rFonts w:ascii="Times New Roman" w:hAnsi="Times New Roman"/>
        </w:rPr>
        <w:t xml:space="preserve"> </w:t>
      </w:r>
      <w:r w:rsidRPr="007D7ECB">
        <w:rPr>
          <w:rFonts w:ascii="Times New Roman" w:hAnsi="Times New Roman"/>
        </w:rPr>
        <w:t>odpowiedź</w:t>
      </w:r>
      <w:r w:rsidR="00526E9A" w:rsidRPr="007D7ECB">
        <w:rPr>
          <w:rFonts w:ascii="Times New Roman" w:hAnsi="Times New Roman"/>
        </w:rPr>
        <w:t xml:space="preserve"> </w:t>
      </w:r>
      <w:r w:rsidRPr="007D7ECB">
        <w:rPr>
          <w:rFonts w:ascii="Times New Roman" w:hAnsi="Times New Roman"/>
        </w:rPr>
        <w:t>zostanie</w:t>
      </w:r>
      <w:r w:rsidR="00526E9A" w:rsidRPr="007D7ECB">
        <w:rPr>
          <w:rFonts w:ascii="Times New Roman" w:hAnsi="Times New Roman"/>
        </w:rPr>
        <w:t xml:space="preserve"> </w:t>
      </w:r>
      <w:r w:rsidRPr="007D7ECB">
        <w:rPr>
          <w:rFonts w:ascii="Times New Roman" w:hAnsi="Times New Roman"/>
        </w:rPr>
        <w:t>udzielona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ciągu</w:t>
      </w:r>
      <w:r w:rsidR="00526E9A" w:rsidRPr="007D7ECB">
        <w:rPr>
          <w:rFonts w:ascii="Times New Roman" w:hAnsi="Times New Roman"/>
        </w:rPr>
        <w:t xml:space="preserve"> </w:t>
      </w:r>
      <w:r w:rsidRPr="007D7ECB">
        <w:rPr>
          <w:rFonts w:ascii="Times New Roman" w:hAnsi="Times New Roman"/>
        </w:rPr>
        <w:t>maksymalnie</w:t>
      </w:r>
      <w:r w:rsidR="00526E9A" w:rsidRPr="007D7ECB">
        <w:rPr>
          <w:rFonts w:ascii="Times New Roman" w:hAnsi="Times New Roman"/>
        </w:rPr>
        <w:t xml:space="preserve"> </w:t>
      </w:r>
      <w:r w:rsidR="0084519F" w:rsidRPr="007D7ECB">
        <w:rPr>
          <w:rFonts w:ascii="Times New Roman" w:hAnsi="Times New Roman"/>
        </w:rPr>
        <w:br/>
      </w:r>
      <w:r w:rsidRPr="007D7ECB">
        <w:rPr>
          <w:rFonts w:ascii="Times New Roman" w:hAnsi="Times New Roman"/>
        </w:rPr>
        <w:t>2</w:t>
      </w:r>
      <w:r w:rsidR="00526E9A" w:rsidRPr="007D7ECB">
        <w:rPr>
          <w:rFonts w:ascii="Times New Roman" w:hAnsi="Times New Roman"/>
        </w:rPr>
        <w:t xml:space="preserve"> </w:t>
      </w:r>
      <w:r w:rsidRPr="007D7ECB">
        <w:rPr>
          <w:rFonts w:ascii="Times New Roman" w:hAnsi="Times New Roman"/>
        </w:rPr>
        <w:t>tygodni</w:t>
      </w:r>
      <w:r w:rsidR="00051982">
        <w:rPr>
          <w:rFonts w:ascii="Times New Roman" w:hAnsi="Times New Roman"/>
        </w:rPr>
        <w:t>;</w:t>
      </w:r>
    </w:p>
    <w:p w14:paraId="6AB98366" w14:textId="50A266DE" w:rsidR="00384F68" w:rsidRPr="007D7ECB" w:rsidRDefault="00384F68" w:rsidP="0097513F">
      <w:pPr>
        <w:spacing w:line="276" w:lineRule="auto"/>
        <w:jc w:val="both"/>
        <w:rPr>
          <w:rFonts w:ascii="Times New Roman" w:hAnsi="Times New Roman"/>
        </w:rPr>
      </w:pP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jeżeli</w:t>
      </w:r>
      <w:r w:rsidR="00526E9A" w:rsidRPr="007D7ECB">
        <w:rPr>
          <w:rFonts w:ascii="Times New Roman" w:hAnsi="Times New Roman"/>
        </w:rPr>
        <w:t xml:space="preserve"> </w:t>
      </w:r>
      <w:r w:rsidRPr="007D7ECB">
        <w:rPr>
          <w:rFonts w:ascii="Times New Roman" w:hAnsi="Times New Roman"/>
        </w:rPr>
        <w:t>sprawa</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wymagała</w:t>
      </w:r>
      <w:r w:rsidR="00526E9A" w:rsidRPr="007D7ECB">
        <w:rPr>
          <w:rFonts w:ascii="Times New Roman" w:hAnsi="Times New Roman"/>
        </w:rPr>
        <w:t xml:space="preserve"> </w:t>
      </w:r>
      <w:r w:rsidRPr="007D7ECB">
        <w:rPr>
          <w:rFonts w:ascii="Times New Roman" w:hAnsi="Times New Roman"/>
        </w:rPr>
        <w:t>dodatkowej</w:t>
      </w:r>
      <w:r w:rsidR="00526E9A" w:rsidRPr="007D7ECB">
        <w:rPr>
          <w:rFonts w:ascii="Times New Roman" w:hAnsi="Times New Roman"/>
        </w:rPr>
        <w:t xml:space="preserve"> </w:t>
      </w:r>
      <w:r w:rsidRPr="007D7ECB">
        <w:rPr>
          <w:rFonts w:ascii="Times New Roman" w:hAnsi="Times New Roman"/>
        </w:rPr>
        <w:t>konsultacji</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opinii</w:t>
      </w:r>
      <w:r w:rsidR="00526E9A" w:rsidRPr="007D7ECB">
        <w:rPr>
          <w:rFonts w:ascii="Times New Roman" w:hAnsi="Times New Roman"/>
        </w:rPr>
        <w:t xml:space="preserve"> </w:t>
      </w:r>
      <w:r w:rsidRPr="007D7ECB">
        <w:rPr>
          <w:rFonts w:ascii="Times New Roman" w:hAnsi="Times New Roman"/>
        </w:rPr>
        <w:t>zewnętrznej,</w:t>
      </w:r>
      <w:r w:rsidR="00526E9A" w:rsidRPr="007D7ECB">
        <w:rPr>
          <w:rFonts w:ascii="Times New Roman" w:hAnsi="Times New Roman"/>
        </w:rPr>
        <w:t xml:space="preserve"> </w:t>
      </w:r>
      <w:r w:rsidRPr="007D7ECB">
        <w:rPr>
          <w:rFonts w:ascii="Times New Roman" w:hAnsi="Times New Roman"/>
        </w:rPr>
        <w:t>wnioskodawca</w:t>
      </w:r>
      <w:r w:rsidR="00526E9A" w:rsidRPr="007D7ECB">
        <w:rPr>
          <w:rFonts w:ascii="Times New Roman" w:hAnsi="Times New Roman"/>
        </w:rPr>
        <w:t xml:space="preserve"> </w:t>
      </w:r>
      <w:r w:rsidRPr="007D7ECB">
        <w:rPr>
          <w:rFonts w:ascii="Times New Roman" w:hAnsi="Times New Roman"/>
        </w:rPr>
        <w:t>zostanie</w:t>
      </w:r>
      <w:r w:rsidR="00526E9A" w:rsidRPr="007D7ECB">
        <w:rPr>
          <w:rFonts w:ascii="Times New Roman" w:hAnsi="Times New Roman"/>
        </w:rPr>
        <w:t xml:space="preserve"> </w:t>
      </w:r>
      <w:r w:rsidRPr="007D7ECB">
        <w:rPr>
          <w:rFonts w:ascii="Times New Roman" w:hAnsi="Times New Roman"/>
        </w:rPr>
        <w:t>poinformowany</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fakcie</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zostanie</w:t>
      </w:r>
      <w:r w:rsidR="00526E9A" w:rsidRPr="007D7ECB">
        <w:rPr>
          <w:rFonts w:ascii="Times New Roman" w:hAnsi="Times New Roman"/>
        </w:rPr>
        <w:t xml:space="preserve"> </w:t>
      </w:r>
      <w:r w:rsidRPr="007D7ECB">
        <w:rPr>
          <w:rFonts w:ascii="Times New Roman" w:hAnsi="Times New Roman"/>
        </w:rPr>
        <w:t>wyznaczony</w:t>
      </w:r>
      <w:r w:rsidR="00526E9A" w:rsidRPr="007D7ECB">
        <w:rPr>
          <w:rFonts w:ascii="Times New Roman" w:hAnsi="Times New Roman"/>
        </w:rPr>
        <w:t xml:space="preserve"> </w:t>
      </w:r>
      <w:r w:rsidRPr="007D7ECB">
        <w:rPr>
          <w:rFonts w:ascii="Times New Roman" w:hAnsi="Times New Roman"/>
        </w:rPr>
        <w:t>nowy</w:t>
      </w:r>
      <w:r w:rsidR="00526E9A" w:rsidRPr="007D7ECB">
        <w:rPr>
          <w:rFonts w:ascii="Times New Roman" w:hAnsi="Times New Roman"/>
        </w:rPr>
        <w:t xml:space="preserve"> </w:t>
      </w:r>
      <w:r w:rsidRPr="007D7ECB">
        <w:rPr>
          <w:rFonts w:ascii="Times New Roman" w:hAnsi="Times New Roman"/>
        </w:rPr>
        <w:t>termin</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udzielenie</w:t>
      </w:r>
      <w:r w:rsidR="00526E9A" w:rsidRPr="007D7ECB">
        <w:rPr>
          <w:rFonts w:ascii="Times New Roman" w:hAnsi="Times New Roman"/>
        </w:rPr>
        <w:t xml:space="preserve"> </w:t>
      </w:r>
      <w:r w:rsidRPr="007D7ECB">
        <w:rPr>
          <w:rFonts w:ascii="Times New Roman" w:hAnsi="Times New Roman"/>
        </w:rPr>
        <w:t>odpowiedzi</w:t>
      </w:r>
      <w:r w:rsidR="00051982">
        <w:rPr>
          <w:rFonts w:ascii="Times New Roman" w:hAnsi="Times New Roman"/>
        </w:rPr>
        <w:t>;</w:t>
      </w:r>
    </w:p>
    <w:p w14:paraId="21DAA075" w14:textId="0A1E8A0A" w:rsidR="00384F68" w:rsidRPr="007D7ECB" w:rsidRDefault="00384F68" w:rsidP="0097513F">
      <w:pPr>
        <w:spacing w:line="276" w:lineRule="auto"/>
        <w:jc w:val="both"/>
        <w:rPr>
          <w:rFonts w:ascii="Times New Roman" w:hAnsi="Times New Roman"/>
        </w:rPr>
      </w:pP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wnioskodawca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wyznaczonym</w:t>
      </w:r>
      <w:r w:rsidR="00526E9A" w:rsidRPr="007D7ECB">
        <w:rPr>
          <w:rFonts w:ascii="Times New Roman" w:hAnsi="Times New Roman"/>
        </w:rPr>
        <w:t xml:space="preserve"> </w:t>
      </w:r>
      <w:r w:rsidRPr="007D7ECB">
        <w:rPr>
          <w:rFonts w:ascii="Times New Roman" w:hAnsi="Times New Roman"/>
        </w:rPr>
        <w:t>terminie</w:t>
      </w:r>
      <w:r w:rsidR="00526E9A" w:rsidRPr="007D7ECB">
        <w:rPr>
          <w:rFonts w:ascii="Times New Roman" w:hAnsi="Times New Roman"/>
        </w:rPr>
        <w:t xml:space="preserve"> </w:t>
      </w:r>
      <w:r w:rsidRPr="007D7ECB">
        <w:rPr>
          <w:rFonts w:ascii="Times New Roman" w:hAnsi="Times New Roman"/>
        </w:rPr>
        <w:t>otrzymuje</w:t>
      </w:r>
      <w:r w:rsidR="00526E9A" w:rsidRPr="007D7ECB">
        <w:rPr>
          <w:rFonts w:ascii="Times New Roman" w:hAnsi="Times New Roman"/>
        </w:rPr>
        <w:t xml:space="preserve"> </w:t>
      </w:r>
      <w:r w:rsidRPr="007D7ECB">
        <w:rPr>
          <w:rFonts w:ascii="Times New Roman" w:hAnsi="Times New Roman"/>
        </w:rPr>
        <w:t>odpowiedź</w:t>
      </w:r>
      <w:r w:rsidR="00526E9A" w:rsidRPr="007D7ECB">
        <w:rPr>
          <w:rFonts w:ascii="Times New Roman" w:hAnsi="Times New Roman"/>
        </w:rPr>
        <w:t xml:space="preserve"> </w:t>
      </w:r>
      <w:r w:rsidRPr="007D7ECB">
        <w:rPr>
          <w:rFonts w:ascii="Times New Roman" w:hAnsi="Times New Roman"/>
        </w:rPr>
        <w:t>zawierającą</w:t>
      </w:r>
      <w:r w:rsidR="00526E9A" w:rsidRPr="007D7ECB">
        <w:rPr>
          <w:rFonts w:ascii="Times New Roman" w:hAnsi="Times New Roman"/>
        </w:rPr>
        <w:t xml:space="preserve"> </w:t>
      </w:r>
      <w:r w:rsidRPr="007D7ECB">
        <w:rPr>
          <w:rFonts w:ascii="Times New Roman" w:hAnsi="Times New Roman"/>
        </w:rPr>
        <w:t>uzasadnienie</w:t>
      </w:r>
      <w:r w:rsidR="00051982">
        <w:rPr>
          <w:rFonts w:ascii="Times New Roman" w:hAnsi="Times New Roman"/>
        </w:rPr>
        <w:t>;</w:t>
      </w:r>
    </w:p>
    <w:p w14:paraId="5B4A70E2" w14:textId="01512633" w:rsidR="00384F68" w:rsidRPr="007D7ECB" w:rsidRDefault="00384F68" w:rsidP="0097513F">
      <w:pPr>
        <w:spacing w:line="276" w:lineRule="auto"/>
        <w:jc w:val="both"/>
        <w:rPr>
          <w:rFonts w:ascii="Times New Roman" w:hAnsi="Times New Roman"/>
        </w:rPr>
      </w:pP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każda</w:t>
      </w:r>
      <w:r w:rsidR="00526E9A" w:rsidRPr="007D7ECB">
        <w:rPr>
          <w:rFonts w:ascii="Times New Roman" w:hAnsi="Times New Roman"/>
        </w:rPr>
        <w:t xml:space="preserve"> </w:t>
      </w:r>
      <w:r w:rsidRPr="007D7ECB">
        <w:rPr>
          <w:rFonts w:ascii="Times New Roman" w:hAnsi="Times New Roman"/>
        </w:rPr>
        <w:t>wpływające</w:t>
      </w:r>
      <w:r w:rsidR="00526E9A" w:rsidRPr="007D7ECB">
        <w:rPr>
          <w:rFonts w:ascii="Times New Roman" w:hAnsi="Times New Roman"/>
        </w:rPr>
        <w:t xml:space="preserve"> </w:t>
      </w:r>
      <w:r w:rsidRPr="007D7ECB">
        <w:rPr>
          <w:rFonts w:ascii="Times New Roman" w:hAnsi="Times New Roman"/>
        </w:rPr>
        <w:t>inicjatywa</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uwzględniana</w:t>
      </w:r>
      <w:r w:rsidR="00526E9A" w:rsidRPr="007D7ECB">
        <w:rPr>
          <w:rFonts w:ascii="Times New Roman" w:hAnsi="Times New Roman"/>
        </w:rPr>
        <w:t xml:space="preserve"> </w:t>
      </w:r>
      <w:r w:rsidRPr="007D7ECB">
        <w:rPr>
          <w:rFonts w:ascii="Times New Roman" w:hAnsi="Times New Roman"/>
        </w:rPr>
        <w:t>podczas</w:t>
      </w:r>
      <w:r w:rsidR="00526E9A" w:rsidRPr="007D7ECB">
        <w:rPr>
          <w:rFonts w:ascii="Times New Roman" w:hAnsi="Times New Roman"/>
        </w:rPr>
        <w:t xml:space="preserve"> </w:t>
      </w:r>
      <w:r w:rsidRPr="007D7ECB">
        <w:rPr>
          <w:rFonts w:ascii="Times New Roman" w:hAnsi="Times New Roman"/>
        </w:rPr>
        <w:t>bieżącego</w:t>
      </w:r>
      <w:r w:rsidR="00526E9A" w:rsidRPr="007D7ECB">
        <w:rPr>
          <w:rFonts w:ascii="Times New Roman" w:hAnsi="Times New Roman"/>
        </w:rPr>
        <w:t xml:space="preserve"> </w:t>
      </w:r>
      <w:r w:rsidRPr="007D7ECB">
        <w:rPr>
          <w:rFonts w:ascii="Times New Roman" w:hAnsi="Times New Roman"/>
        </w:rPr>
        <w:t>monitoringu</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odnotowywana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raportach</w:t>
      </w:r>
      <w:r w:rsidR="00526E9A" w:rsidRPr="007D7ECB">
        <w:rPr>
          <w:rFonts w:ascii="Times New Roman" w:hAnsi="Times New Roman"/>
        </w:rPr>
        <w:t xml:space="preserve"> </w:t>
      </w:r>
      <w:r w:rsidRPr="007D7ECB">
        <w:rPr>
          <w:rFonts w:ascii="Times New Roman" w:hAnsi="Times New Roman"/>
        </w:rPr>
        <w:t>monitoringowych</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rocznych</w:t>
      </w:r>
      <w:r w:rsidR="00526E9A" w:rsidRPr="007D7ECB">
        <w:rPr>
          <w:rFonts w:ascii="Times New Roman" w:hAnsi="Times New Roman"/>
        </w:rPr>
        <w:t xml:space="preserve"> </w:t>
      </w:r>
      <w:r w:rsidRPr="007D7ECB">
        <w:rPr>
          <w:rFonts w:ascii="Times New Roman" w:hAnsi="Times New Roman"/>
        </w:rPr>
        <w:t>raportach</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ewaluacji</w:t>
      </w:r>
      <w:r w:rsidR="00051982">
        <w:rPr>
          <w:rFonts w:ascii="Times New Roman" w:hAnsi="Times New Roman"/>
        </w:rPr>
        <w:t>;</w:t>
      </w:r>
    </w:p>
    <w:p w14:paraId="51D979C6" w14:textId="722F2521" w:rsidR="00384F68" w:rsidRPr="007D7ECB" w:rsidRDefault="00384F68" w:rsidP="0097513F">
      <w:pPr>
        <w:spacing w:line="276" w:lineRule="auto"/>
        <w:jc w:val="both"/>
        <w:rPr>
          <w:rFonts w:ascii="Times New Roman" w:hAnsi="Times New Roman"/>
        </w:rPr>
      </w:pP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istotne</w:t>
      </w:r>
      <w:r w:rsidR="00526E9A" w:rsidRPr="007D7ECB">
        <w:rPr>
          <w:rFonts w:ascii="Times New Roman" w:hAnsi="Times New Roman"/>
        </w:rPr>
        <w:t xml:space="preserve"> </w:t>
      </w:r>
      <w:r w:rsidRPr="007D7ECB">
        <w:rPr>
          <w:rFonts w:ascii="Times New Roman" w:hAnsi="Times New Roman"/>
        </w:rPr>
        <w:t>propozycje</w:t>
      </w:r>
      <w:r w:rsidR="00526E9A" w:rsidRPr="007D7ECB">
        <w:rPr>
          <w:rFonts w:ascii="Times New Roman" w:hAnsi="Times New Roman"/>
        </w:rPr>
        <w:t xml:space="preserve"> </w:t>
      </w:r>
      <w:r w:rsidRPr="007D7ECB">
        <w:rPr>
          <w:rFonts w:ascii="Times New Roman" w:hAnsi="Times New Roman"/>
        </w:rPr>
        <w:t>zostaną</w:t>
      </w:r>
      <w:r w:rsidR="00526E9A" w:rsidRPr="007D7ECB">
        <w:rPr>
          <w:rFonts w:ascii="Times New Roman" w:hAnsi="Times New Roman"/>
        </w:rPr>
        <w:t xml:space="preserve"> </w:t>
      </w:r>
      <w:r w:rsidRPr="007D7ECB">
        <w:rPr>
          <w:rFonts w:ascii="Times New Roman" w:hAnsi="Times New Roman"/>
        </w:rPr>
        <w:t>przedstawiane</w:t>
      </w:r>
      <w:r w:rsidR="00526E9A" w:rsidRPr="007D7ECB">
        <w:rPr>
          <w:rFonts w:ascii="Times New Roman" w:hAnsi="Times New Roman"/>
        </w:rPr>
        <w:t xml:space="preserve"> </w:t>
      </w:r>
      <w:r w:rsidRPr="007D7ECB">
        <w:rPr>
          <w:rFonts w:ascii="Times New Roman" w:hAnsi="Times New Roman"/>
        </w:rPr>
        <w:t>Zarządowi</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celu</w:t>
      </w:r>
      <w:r w:rsidR="00526E9A" w:rsidRPr="007D7ECB">
        <w:rPr>
          <w:rFonts w:ascii="Times New Roman" w:hAnsi="Times New Roman"/>
        </w:rPr>
        <w:t xml:space="preserve"> </w:t>
      </w:r>
      <w:r w:rsidRPr="007D7ECB">
        <w:rPr>
          <w:rFonts w:ascii="Times New Roman" w:hAnsi="Times New Roman"/>
        </w:rPr>
        <w:t>analizy</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ewentualnych</w:t>
      </w:r>
      <w:r w:rsidR="00526E9A" w:rsidRPr="007D7ECB">
        <w:rPr>
          <w:rFonts w:ascii="Times New Roman" w:hAnsi="Times New Roman"/>
        </w:rPr>
        <w:t xml:space="preserve"> </w:t>
      </w:r>
      <w:r w:rsidRPr="007D7ECB">
        <w:rPr>
          <w:rFonts w:ascii="Times New Roman" w:hAnsi="Times New Roman"/>
        </w:rPr>
        <w:t>zmian.</w:t>
      </w:r>
      <w:r w:rsidR="00526E9A" w:rsidRPr="007D7ECB">
        <w:rPr>
          <w:rFonts w:ascii="Times New Roman" w:hAnsi="Times New Roman"/>
        </w:rPr>
        <w:t xml:space="preserve"> </w:t>
      </w:r>
    </w:p>
    <w:p w14:paraId="1F217B72" w14:textId="5A756D91" w:rsidR="00384F68" w:rsidRPr="007D7ECB" w:rsidRDefault="00384F68" w:rsidP="0097513F">
      <w:pPr>
        <w:spacing w:line="276" w:lineRule="auto"/>
        <w:ind w:firstLine="284"/>
        <w:jc w:val="both"/>
        <w:rPr>
          <w:rFonts w:ascii="Times New Roman" w:hAnsi="Times New Roman"/>
        </w:rPr>
      </w:pPr>
      <w:r w:rsidRPr="007D7ECB">
        <w:rPr>
          <w:rFonts w:ascii="Times New Roman" w:hAnsi="Times New Roman"/>
        </w:rPr>
        <w:t>Dodatkowo,</w:t>
      </w:r>
      <w:r w:rsidR="00526E9A" w:rsidRPr="007D7ECB">
        <w:rPr>
          <w:rFonts w:ascii="Times New Roman" w:hAnsi="Times New Roman"/>
        </w:rPr>
        <w:t xml:space="preserve"> </w:t>
      </w:r>
      <w:r w:rsidRPr="007D7ECB">
        <w:rPr>
          <w:rFonts w:ascii="Times New Roman" w:hAnsi="Times New Roman"/>
        </w:rPr>
        <w:t>jeżeli</w:t>
      </w:r>
      <w:r w:rsidR="00526E9A" w:rsidRPr="007D7ECB">
        <w:rPr>
          <w:rFonts w:ascii="Times New Roman" w:hAnsi="Times New Roman"/>
        </w:rPr>
        <w:t xml:space="preserve"> </w:t>
      </w:r>
      <w:r w:rsidRPr="007D7ECB">
        <w:rPr>
          <w:rFonts w:ascii="Times New Roman" w:hAnsi="Times New Roman"/>
        </w:rPr>
        <w:t>taka</w:t>
      </w:r>
      <w:r w:rsidR="00526E9A" w:rsidRPr="007D7ECB">
        <w:rPr>
          <w:rFonts w:ascii="Times New Roman" w:hAnsi="Times New Roman"/>
        </w:rPr>
        <w:t xml:space="preserve"> </w:t>
      </w:r>
      <w:r w:rsidRPr="007D7ECB">
        <w:rPr>
          <w:rFonts w:ascii="Times New Roman" w:hAnsi="Times New Roman"/>
        </w:rPr>
        <w:t>potrzeba</w:t>
      </w:r>
      <w:r w:rsidR="00526E9A" w:rsidRPr="007D7ECB">
        <w:rPr>
          <w:rFonts w:ascii="Times New Roman" w:hAnsi="Times New Roman"/>
        </w:rPr>
        <w:t xml:space="preserve"> </w:t>
      </w:r>
      <w:r w:rsidRPr="007D7ECB">
        <w:rPr>
          <w:rFonts w:ascii="Times New Roman" w:hAnsi="Times New Roman"/>
        </w:rPr>
        <w:t>pojawi</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trakcie</w:t>
      </w:r>
      <w:r w:rsidR="00526E9A" w:rsidRPr="007D7ECB">
        <w:rPr>
          <w:rFonts w:ascii="Times New Roman" w:hAnsi="Times New Roman"/>
        </w:rPr>
        <w:t xml:space="preserve"> </w:t>
      </w:r>
      <w:r w:rsidRPr="007D7ECB">
        <w:rPr>
          <w:rFonts w:ascii="Times New Roman" w:hAnsi="Times New Roman"/>
        </w:rPr>
        <w:t>realizacji</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dopuści</w:t>
      </w:r>
      <w:r w:rsidR="00526E9A" w:rsidRPr="007D7ECB">
        <w:rPr>
          <w:rFonts w:ascii="Times New Roman" w:hAnsi="Times New Roman"/>
        </w:rPr>
        <w:t xml:space="preserve"> </w:t>
      </w:r>
      <w:r w:rsidRPr="007D7ECB">
        <w:rPr>
          <w:rFonts w:ascii="Times New Roman" w:hAnsi="Times New Roman"/>
        </w:rPr>
        <w:t>również</w:t>
      </w:r>
      <w:r w:rsidR="00526E9A" w:rsidRPr="007D7ECB">
        <w:rPr>
          <w:rFonts w:ascii="Times New Roman" w:hAnsi="Times New Roman"/>
        </w:rPr>
        <w:t xml:space="preserve"> </w:t>
      </w:r>
      <w:r w:rsidRPr="007D7ECB">
        <w:rPr>
          <w:rFonts w:ascii="Times New Roman" w:hAnsi="Times New Roman"/>
        </w:rPr>
        <w:t>możliwość</w:t>
      </w:r>
      <w:r w:rsidR="00526E9A" w:rsidRPr="007D7ECB">
        <w:rPr>
          <w:rFonts w:ascii="Times New Roman" w:hAnsi="Times New Roman"/>
        </w:rPr>
        <w:t xml:space="preserve"> </w:t>
      </w:r>
      <w:r w:rsidRPr="007D7ECB">
        <w:rPr>
          <w:rFonts w:ascii="Times New Roman" w:hAnsi="Times New Roman"/>
        </w:rPr>
        <w:t>zgłaszania</w:t>
      </w:r>
      <w:r w:rsidR="00526E9A" w:rsidRPr="007D7ECB">
        <w:rPr>
          <w:rFonts w:ascii="Times New Roman" w:hAnsi="Times New Roman"/>
        </w:rPr>
        <w:t xml:space="preserve"> </w:t>
      </w:r>
      <w:r w:rsidRPr="007D7ECB">
        <w:rPr>
          <w:rFonts w:ascii="Times New Roman" w:hAnsi="Times New Roman"/>
        </w:rPr>
        <w:t>inicjatyw</w:t>
      </w:r>
      <w:r w:rsidR="00526E9A" w:rsidRPr="007D7ECB">
        <w:rPr>
          <w:rFonts w:ascii="Times New Roman" w:hAnsi="Times New Roman"/>
        </w:rPr>
        <w:t xml:space="preserve"> </w:t>
      </w:r>
      <w:r w:rsidRPr="007D7ECB">
        <w:rPr>
          <w:rFonts w:ascii="Times New Roman" w:hAnsi="Times New Roman"/>
        </w:rPr>
        <w:t>przez</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którzy</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członkami</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a</w:t>
      </w:r>
      <w:r w:rsidR="00526E9A" w:rsidRPr="007D7ECB">
        <w:rPr>
          <w:rFonts w:ascii="Times New Roman" w:hAnsi="Times New Roman"/>
        </w:rPr>
        <w:t xml:space="preserve"> </w:t>
      </w:r>
      <w:r w:rsidRPr="007D7ECB">
        <w:rPr>
          <w:rFonts w:ascii="Times New Roman" w:hAnsi="Times New Roman"/>
        </w:rPr>
        <w:t>które</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inicjatywy</w:t>
      </w:r>
      <w:r w:rsidR="00526E9A" w:rsidRPr="007D7ECB">
        <w:rPr>
          <w:rFonts w:ascii="Times New Roman" w:hAnsi="Times New Roman"/>
        </w:rPr>
        <w:t xml:space="preserve"> </w:t>
      </w:r>
      <w:r w:rsidRPr="007D7ECB">
        <w:rPr>
          <w:rFonts w:ascii="Times New Roman" w:hAnsi="Times New Roman"/>
        </w:rPr>
        <w:t>mogą</w:t>
      </w:r>
      <w:r w:rsidR="00526E9A" w:rsidRPr="007D7ECB">
        <w:rPr>
          <w:rFonts w:ascii="Times New Roman" w:hAnsi="Times New Roman"/>
        </w:rPr>
        <w:t xml:space="preserve"> </w:t>
      </w:r>
      <w:r w:rsidRPr="007D7ECB">
        <w:rPr>
          <w:rFonts w:ascii="Times New Roman" w:hAnsi="Times New Roman"/>
        </w:rPr>
        <w:t>przyczynić</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jeszcze</w:t>
      </w:r>
      <w:r w:rsidR="00526E9A" w:rsidRPr="007D7ECB">
        <w:rPr>
          <w:rFonts w:ascii="Times New Roman" w:hAnsi="Times New Roman"/>
        </w:rPr>
        <w:t xml:space="preserve"> </w:t>
      </w:r>
      <w:r w:rsidRPr="007D7ECB">
        <w:rPr>
          <w:rFonts w:ascii="Times New Roman" w:hAnsi="Times New Roman"/>
        </w:rPr>
        <w:t>lepszego</w:t>
      </w:r>
      <w:r w:rsidR="00526E9A" w:rsidRPr="007D7ECB">
        <w:rPr>
          <w:rFonts w:ascii="Times New Roman" w:hAnsi="Times New Roman"/>
        </w:rPr>
        <w:t xml:space="preserve"> </w:t>
      </w:r>
      <w:r w:rsidRPr="007D7ECB">
        <w:rPr>
          <w:rFonts w:ascii="Times New Roman" w:hAnsi="Times New Roman"/>
        </w:rPr>
        <w:t>funkcjonowania</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wdrażania</w:t>
      </w:r>
      <w:r w:rsidR="00526E9A" w:rsidRPr="007D7ECB">
        <w:rPr>
          <w:rFonts w:ascii="Times New Roman" w:hAnsi="Times New Roman"/>
        </w:rPr>
        <w:t xml:space="preserve"> </w:t>
      </w:r>
      <w:r w:rsidRPr="007D7ECB">
        <w:rPr>
          <w:rFonts w:ascii="Times New Roman" w:hAnsi="Times New Roman"/>
        </w:rPr>
        <w:t>LSR.</w:t>
      </w:r>
    </w:p>
    <w:p w14:paraId="62898813" w14:textId="5559439E" w:rsidR="00384F68" w:rsidRPr="007D7ECB" w:rsidRDefault="00384F68" w:rsidP="0097513F">
      <w:pPr>
        <w:spacing w:line="276" w:lineRule="auto"/>
        <w:ind w:firstLine="284"/>
        <w:jc w:val="both"/>
        <w:rPr>
          <w:rFonts w:ascii="Times New Roman" w:hAnsi="Times New Roman"/>
        </w:rPr>
      </w:pPr>
      <w:r w:rsidRPr="007D7ECB">
        <w:rPr>
          <w:rFonts w:ascii="Times New Roman" w:hAnsi="Times New Roman"/>
        </w:rPr>
        <w:t>Zachętą</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większej</w:t>
      </w:r>
      <w:r w:rsidR="00526E9A" w:rsidRPr="007D7ECB">
        <w:rPr>
          <w:rFonts w:ascii="Times New Roman" w:hAnsi="Times New Roman"/>
        </w:rPr>
        <w:t xml:space="preserve"> </w:t>
      </w:r>
      <w:r w:rsidRPr="007D7ECB">
        <w:rPr>
          <w:rFonts w:ascii="Times New Roman" w:hAnsi="Times New Roman"/>
        </w:rPr>
        <w:t>aktywności</w:t>
      </w:r>
      <w:r w:rsidR="00526E9A" w:rsidRPr="007D7ECB">
        <w:rPr>
          <w:rFonts w:ascii="Times New Roman" w:hAnsi="Times New Roman"/>
        </w:rPr>
        <w:t xml:space="preserve"> </w:t>
      </w:r>
      <w:r w:rsidRPr="007D7ECB">
        <w:rPr>
          <w:rFonts w:ascii="Times New Roman" w:hAnsi="Times New Roman"/>
        </w:rPr>
        <w:t>członków</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działalności</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może</w:t>
      </w:r>
      <w:r w:rsidR="00526E9A" w:rsidRPr="007D7ECB">
        <w:rPr>
          <w:rFonts w:ascii="Times New Roman" w:hAnsi="Times New Roman"/>
        </w:rPr>
        <w:t xml:space="preserve"> </w:t>
      </w:r>
      <w:r w:rsidRPr="007D7ECB">
        <w:rPr>
          <w:rFonts w:ascii="Times New Roman" w:hAnsi="Times New Roman"/>
        </w:rPr>
        <w:t>być</w:t>
      </w:r>
      <w:r w:rsidR="00526E9A" w:rsidRPr="007D7ECB">
        <w:rPr>
          <w:rFonts w:ascii="Times New Roman" w:hAnsi="Times New Roman"/>
        </w:rPr>
        <w:t xml:space="preserve"> </w:t>
      </w:r>
      <w:r w:rsidRPr="007D7ECB">
        <w:rPr>
          <w:rFonts w:ascii="Times New Roman" w:hAnsi="Times New Roman"/>
        </w:rPr>
        <w:t>również</w:t>
      </w:r>
      <w:r w:rsidR="00526E9A" w:rsidRPr="007D7ECB">
        <w:rPr>
          <w:rFonts w:ascii="Times New Roman" w:hAnsi="Times New Roman"/>
        </w:rPr>
        <w:t xml:space="preserve"> </w:t>
      </w:r>
      <w:r w:rsidRPr="007D7ECB">
        <w:rPr>
          <w:rFonts w:ascii="Times New Roman" w:hAnsi="Times New Roman"/>
        </w:rPr>
        <w:t>zaproszenie</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udziału</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panelach</w:t>
      </w:r>
      <w:r w:rsidR="00526E9A" w:rsidRPr="007D7ECB">
        <w:rPr>
          <w:rFonts w:ascii="Times New Roman" w:hAnsi="Times New Roman"/>
        </w:rPr>
        <w:t xml:space="preserve"> </w:t>
      </w:r>
      <w:r w:rsidRPr="007D7ECB">
        <w:rPr>
          <w:rFonts w:ascii="Times New Roman" w:hAnsi="Times New Roman"/>
        </w:rPr>
        <w:t>dyskusyjnych</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internetowych</w:t>
      </w:r>
      <w:r w:rsidR="00526E9A" w:rsidRPr="007D7ECB">
        <w:rPr>
          <w:rFonts w:ascii="Times New Roman" w:hAnsi="Times New Roman"/>
        </w:rPr>
        <w:t xml:space="preserve"> </w:t>
      </w:r>
      <w:r w:rsidRPr="007D7ECB">
        <w:rPr>
          <w:rFonts w:ascii="Times New Roman" w:hAnsi="Times New Roman"/>
        </w:rPr>
        <w:t>forach</w:t>
      </w:r>
      <w:r w:rsidR="00526E9A" w:rsidRPr="007D7ECB">
        <w:rPr>
          <w:rFonts w:ascii="Times New Roman" w:hAnsi="Times New Roman"/>
        </w:rPr>
        <w:t xml:space="preserve"> </w:t>
      </w:r>
      <w:r w:rsidRPr="007D7ECB">
        <w:rPr>
          <w:rFonts w:ascii="Times New Roman" w:hAnsi="Times New Roman"/>
        </w:rPr>
        <w:t>organizowanych</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celu</w:t>
      </w:r>
      <w:r w:rsidR="00526E9A" w:rsidRPr="007D7ECB">
        <w:rPr>
          <w:rFonts w:ascii="Times New Roman" w:hAnsi="Times New Roman"/>
        </w:rPr>
        <w:t xml:space="preserve"> </w:t>
      </w:r>
      <w:r w:rsidRPr="007D7ECB">
        <w:rPr>
          <w:rFonts w:ascii="Times New Roman" w:hAnsi="Times New Roman"/>
        </w:rPr>
        <w:t>podsumowania</w:t>
      </w:r>
      <w:r w:rsidR="00526E9A" w:rsidRPr="007D7ECB">
        <w:rPr>
          <w:rFonts w:ascii="Times New Roman" w:hAnsi="Times New Roman"/>
        </w:rPr>
        <w:t xml:space="preserve"> </w:t>
      </w:r>
      <w:r w:rsidRPr="007D7ECB">
        <w:rPr>
          <w:rFonts w:ascii="Times New Roman" w:hAnsi="Times New Roman"/>
        </w:rPr>
        <w:t>działalności</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uczestnictwa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różnych</w:t>
      </w:r>
      <w:r w:rsidR="00526E9A" w:rsidRPr="007D7ECB">
        <w:rPr>
          <w:rFonts w:ascii="Times New Roman" w:hAnsi="Times New Roman"/>
        </w:rPr>
        <w:t xml:space="preserve"> </w:t>
      </w:r>
      <w:r w:rsidRPr="007D7ECB">
        <w:rPr>
          <w:rFonts w:ascii="Times New Roman" w:hAnsi="Times New Roman"/>
        </w:rPr>
        <w:t>grupach</w:t>
      </w:r>
      <w:r w:rsidR="00526E9A" w:rsidRPr="007D7ECB">
        <w:rPr>
          <w:rFonts w:ascii="Times New Roman" w:hAnsi="Times New Roman"/>
        </w:rPr>
        <w:t xml:space="preserve"> </w:t>
      </w:r>
      <w:r w:rsidRPr="007D7ECB">
        <w:rPr>
          <w:rFonts w:ascii="Times New Roman" w:hAnsi="Times New Roman"/>
        </w:rPr>
        <w:t>roboczych,</w:t>
      </w:r>
      <w:r w:rsidR="00526E9A" w:rsidRPr="007D7ECB">
        <w:rPr>
          <w:rFonts w:ascii="Times New Roman" w:hAnsi="Times New Roman"/>
        </w:rPr>
        <w:t xml:space="preserve"> </w:t>
      </w:r>
      <w:r w:rsidRPr="007D7ECB">
        <w:rPr>
          <w:rFonts w:ascii="Times New Roman" w:hAnsi="Times New Roman"/>
        </w:rPr>
        <w:t>badawczych</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problemowych</w:t>
      </w:r>
      <w:r w:rsidR="00526E9A" w:rsidRPr="007D7ECB">
        <w:rPr>
          <w:rFonts w:ascii="Times New Roman" w:hAnsi="Times New Roman"/>
        </w:rPr>
        <w:t xml:space="preserve"> </w:t>
      </w:r>
      <w:r w:rsidRPr="007D7ECB">
        <w:rPr>
          <w:rFonts w:ascii="Times New Roman" w:hAnsi="Times New Roman"/>
        </w:rPr>
        <w:t>powoływanych</w:t>
      </w:r>
      <w:r w:rsidR="00526E9A" w:rsidRPr="007D7ECB">
        <w:rPr>
          <w:rFonts w:ascii="Times New Roman" w:hAnsi="Times New Roman"/>
        </w:rPr>
        <w:t xml:space="preserve"> </w:t>
      </w:r>
      <w:r w:rsidRPr="007D7ECB">
        <w:rPr>
          <w:rFonts w:ascii="Times New Roman" w:hAnsi="Times New Roman"/>
        </w:rPr>
        <w:t>przez</w:t>
      </w:r>
      <w:r w:rsidR="00526E9A" w:rsidRPr="007D7ECB">
        <w:rPr>
          <w:rFonts w:ascii="Times New Roman" w:hAnsi="Times New Roman"/>
        </w:rPr>
        <w:t xml:space="preserve"> </w:t>
      </w:r>
      <w:r w:rsidRPr="007D7ECB">
        <w:rPr>
          <w:rFonts w:ascii="Times New Roman" w:hAnsi="Times New Roman"/>
        </w:rPr>
        <w:t>Walne</w:t>
      </w:r>
      <w:r w:rsidR="00526E9A" w:rsidRPr="007D7ECB">
        <w:rPr>
          <w:rFonts w:ascii="Times New Roman" w:hAnsi="Times New Roman"/>
        </w:rPr>
        <w:t xml:space="preserve"> </w:t>
      </w:r>
      <w:r w:rsidRPr="007D7ECB">
        <w:rPr>
          <w:rFonts w:ascii="Times New Roman" w:hAnsi="Times New Roman"/>
        </w:rPr>
        <w:t>Zebranie</w:t>
      </w:r>
      <w:r w:rsidR="00526E9A" w:rsidRPr="007D7ECB">
        <w:rPr>
          <w:rFonts w:ascii="Times New Roman" w:hAnsi="Times New Roman"/>
        </w:rPr>
        <w:t xml:space="preserve"> </w:t>
      </w:r>
      <w:r w:rsidRPr="007D7ECB">
        <w:rPr>
          <w:rFonts w:ascii="Times New Roman" w:hAnsi="Times New Roman"/>
        </w:rPr>
        <w:t>Członków</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Zarząd</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00DD64B7" w:rsidRPr="007D7ECB">
        <w:rPr>
          <w:rFonts w:ascii="Times New Roman" w:hAnsi="Times New Roman"/>
        </w:rPr>
        <w:t>jak</w:t>
      </w:r>
      <w:r w:rsidR="00526E9A" w:rsidRPr="007D7ECB">
        <w:rPr>
          <w:rFonts w:ascii="Times New Roman" w:hAnsi="Times New Roman"/>
        </w:rPr>
        <w:t xml:space="preserve"> </w:t>
      </w:r>
      <w:r w:rsidR="00DD64B7" w:rsidRPr="007D7ECB">
        <w:rPr>
          <w:rFonts w:ascii="Times New Roman" w:hAnsi="Times New Roman"/>
        </w:rPr>
        <w:t>również</w:t>
      </w:r>
      <w:r w:rsidR="00526E9A" w:rsidRPr="007D7ECB">
        <w:rPr>
          <w:rFonts w:ascii="Times New Roman" w:hAnsi="Times New Roman"/>
        </w:rPr>
        <w:t xml:space="preserve"> </w:t>
      </w:r>
      <w:r w:rsidR="00DD64B7" w:rsidRPr="007D7ECB">
        <w:rPr>
          <w:rFonts w:ascii="Times New Roman" w:hAnsi="Times New Roman"/>
        </w:rPr>
        <w:t>możliwość</w:t>
      </w:r>
      <w:r w:rsidR="00526E9A" w:rsidRPr="007D7ECB">
        <w:rPr>
          <w:rFonts w:ascii="Times New Roman" w:hAnsi="Times New Roman"/>
        </w:rPr>
        <w:t xml:space="preserve"> </w:t>
      </w:r>
      <w:r w:rsidR="00DD64B7" w:rsidRPr="007D7ECB">
        <w:rPr>
          <w:rFonts w:ascii="Times New Roman" w:hAnsi="Times New Roman"/>
        </w:rPr>
        <w:t>zwołania</w:t>
      </w:r>
      <w:r w:rsidR="00526E9A" w:rsidRPr="007D7ECB">
        <w:rPr>
          <w:rFonts w:ascii="Times New Roman" w:hAnsi="Times New Roman"/>
        </w:rPr>
        <w:t xml:space="preserve"> </w:t>
      </w:r>
      <w:r w:rsidR="00DD64B7" w:rsidRPr="007D7ECB">
        <w:rPr>
          <w:rFonts w:ascii="Times New Roman" w:hAnsi="Times New Roman"/>
        </w:rPr>
        <w:t>WZC</w:t>
      </w:r>
      <w:r w:rsidR="00526E9A" w:rsidRPr="007D7ECB">
        <w:rPr>
          <w:rFonts w:ascii="Times New Roman" w:hAnsi="Times New Roman"/>
        </w:rPr>
        <w:t xml:space="preserve"> </w:t>
      </w:r>
      <w:r w:rsidR="00DD64B7" w:rsidRPr="007D7ECB">
        <w:rPr>
          <w:rFonts w:ascii="Times New Roman" w:hAnsi="Times New Roman"/>
        </w:rPr>
        <w:t>na</w:t>
      </w:r>
      <w:r w:rsidR="00526E9A" w:rsidRPr="007D7ECB">
        <w:rPr>
          <w:rFonts w:ascii="Times New Roman" w:hAnsi="Times New Roman"/>
        </w:rPr>
        <w:t xml:space="preserve"> </w:t>
      </w:r>
      <w:r w:rsidR="00DD64B7" w:rsidRPr="007D7ECB">
        <w:rPr>
          <w:rFonts w:ascii="Times New Roman" w:hAnsi="Times New Roman"/>
        </w:rPr>
        <w:t>wniosek</w:t>
      </w:r>
      <w:r w:rsidR="00526E9A" w:rsidRPr="007D7ECB">
        <w:rPr>
          <w:rFonts w:ascii="Times New Roman" w:hAnsi="Times New Roman"/>
        </w:rPr>
        <w:t xml:space="preserve"> </w:t>
      </w:r>
      <w:r w:rsidR="00DD64B7" w:rsidRPr="007D7ECB">
        <w:rPr>
          <w:rFonts w:ascii="Times New Roman" w:hAnsi="Times New Roman"/>
        </w:rPr>
        <w:t>wąskiej</w:t>
      </w:r>
      <w:r w:rsidR="00526E9A" w:rsidRPr="007D7ECB">
        <w:rPr>
          <w:rFonts w:ascii="Times New Roman" w:hAnsi="Times New Roman"/>
        </w:rPr>
        <w:t xml:space="preserve"> </w:t>
      </w:r>
      <w:r w:rsidR="00DD64B7" w:rsidRPr="007D7ECB">
        <w:rPr>
          <w:rFonts w:ascii="Times New Roman" w:hAnsi="Times New Roman"/>
        </w:rPr>
        <w:t>grupy</w:t>
      </w:r>
      <w:r w:rsidR="00526E9A" w:rsidRPr="007D7ECB">
        <w:rPr>
          <w:rFonts w:ascii="Times New Roman" w:hAnsi="Times New Roman"/>
        </w:rPr>
        <w:t xml:space="preserve"> </w:t>
      </w:r>
      <w:r w:rsidR="00DD64B7" w:rsidRPr="007D7ECB">
        <w:rPr>
          <w:rFonts w:ascii="Times New Roman" w:hAnsi="Times New Roman"/>
        </w:rPr>
        <w:t>członków.</w:t>
      </w:r>
    </w:p>
    <w:p w14:paraId="5321C8EC" w14:textId="1151DCA1" w:rsidR="005825BD" w:rsidRPr="007D7ECB" w:rsidRDefault="00526E9A" w:rsidP="00D27537">
      <w:pPr>
        <w:spacing w:line="276" w:lineRule="auto"/>
        <w:ind w:firstLine="284"/>
        <w:jc w:val="both"/>
        <w:rPr>
          <w:rFonts w:ascii="Times New Roman" w:hAnsi="Times New Roman"/>
        </w:rPr>
      </w:pPr>
      <w:r w:rsidRPr="007D7ECB">
        <w:rPr>
          <w:rFonts w:ascii="Times New Roman" w:hAnsi="Times New Roman"/>
        </w:rPr>
        <w:t xml:space="preserve">Inkluzywny </w:t>
      </w:r>
      <w:r w:rsidR="005825BD" w:rsidRPr="007D7ECB">
        <w:rPr>
          <w:rFonts w:ascii="Times New Roman" w:hAnsi="Times New Roman"/>
        </w:rPr>
        <w:t>charakter</w:t>
      </w:r>
      <w:r w:rsidRPr="007D7ECB">
        <w:rPr>
          <w:rFonts w:ascii="Times New Roman" w:hAnsi="Times New Roman"/>
        </w:rPr>
        <w:t xml:space="preserve"> </w:t>
      </w:r>
      <w:r w:rsidR="005825BD" w:rsidRPr="007D7ECB">
        <w:rPr>
          <w:rFonts w:ascii="Times New Roman" w:hAnsi="Times New Roman"/>
        </w:rPr>
        <w:t>LGD</w:t>
      </w:r>
      <w:r w:rsidRPr="007D7ECB">
        <w:rPr>
          <w:rFonts w:ascii="Times New Roman" w:hAnsi="Times New Roman"/>
        </w:rPr>
        <w:t xml:space="preserve"> </w:t>
      </w:r>
      <w:r w:rsidR="005825BD" w:rsidRPr="007D7ECB">
        <w:rPr>
          <w:rFonts w:ascii="Times New Roman" w:hAnsi="Times New Roman"/>
        </w:rPr>
        <w:t>potwierdzają</w:t>
      </w:r>
      <w:r w:rsidRPr="007D7ECB">
        <w:rPr>
          <w:rFonts w:ascii="Times New Roman" w:hAnsi="Times New Roman"/>
        </w:rPr>
        <w:t xml:space="preserve"> </w:t>
      </w:r>
      <w:r w:rsidR="005825BD" w:rsidRPr="007D7ECB">
        <w:rPr>
          <w:rFonts w:ascii="Times New Roman" w:hAnsi="Times New Roman"/>
        </w:rPr>
        <w:t>również</w:t>
      </w:r>
      <w:r w:rsidRPr="007D7ECB">
        <w:rPr>
          <w:rFonts w:ascii="Times New Roman" w:hAnsi="Times New Roman"/>
        </w:rPr>
        <w:t xml:space="preserve"> </w:t>
      </w:r>
      <w:r w:rsidR="005825BD" w:rsidRPr="007D7ECB">
        <w:rPr>
          <w:rFonts w:ascii="Times New Roman" w:hAnsi="Times New Roman"/>
        </w:rPr>
        <w:t>zapisy</w:t>
      </w:r>
      <w:r w:rsidRPr="007D7ECB">
        <w:rPr>
          <w:rFonts w:ascii="Times New Roman" w:hAnsi="Times New Roman"/>
        </w:rPr>
        <w:t xml:space="preserve"> </w:t>
      </w:r>
      <w:r w:rsidR="005825BD" w:rsidRPr="007D7ECB">
        <w:rPr>
          <w:rFonts w:ascii="Times New Roman" w:hAnsi="Times New Roman"/>
        </w:rPr>
        <w:t>Statutu</w:t>
      </w:r>
      <w:r w:rsidRPr="007D7ECB">
        <w:rPr>
          <w:rFonts w:ascii="Times New Roman" w:hAnsi="Times New Roman"/>
        </w:rPr>
        <w:t xml:space="preserve"> </w:t>
      </w:r>
      <w:r w:rsidR="005825BD" w:rsidRPr="007D7ECB">
        <w:rPr>
          <w:rFonts w:ascii="Times New Roman" w:hAnsi="Times New Roman"/>
        </w:rPr>
        <w:t>które</w:t>
      </w:r>
      <w:r w:rsidRPr="007D7ECB">
        <w:rPr>
          <w:rFonts w:ascii="Times New Roman" w:hAnsi="Times New Roman"/>
        </w:rPr>
        <w:t xml:space="preserve"> </w:t>
      </w:r>
      <w:r w:rsidR="005825BD" w:rsidRPr="007D7ECB">
        <w:rPr>
          <w:rFonts w:ascii="Times New Roman" w:hAnsi="Times New Roman"/>
        </w:rPr>
        <w:t>gwarantują</w:t>
      </w:r>
      <w:r w:rsidRPr="007D7ECB">
        <w:rPr>
          <w:rFonts w:ascii="Times New Roman" w:hAnsi="Times New Roman"/>
        </w:rPr>
        <w:t xml:space="preserve"> </w:t>
      </w:r>
      <w:r w:rsidR="005825BD" w:rsidRPr="007D7ECB">
        <w:rPr>
          <w:rFonts w:ascii="Times New Roman" w:hAnsi="Times New Roman"/>
        </w:rPr>
        <w:t>kadencyjność</w:t>
      </w:r>
      <w:r w:rsidRPr="007D7ECB">
        <w:rPr>
          <w:rFonts w:ascii="Times New Roman" w:hAnsi="Times New Roman"/>
        </w:rPr>
        <w:t xml:space="preserve"> </w:t>
      </w:r>
      <w:r w:rsidR="005825BD" w:rsidRPr="007D7ECB">
        <w:rPr>
          <w:rFonts w:ascii="Times New Roman" w:hAnsi="Times New Roman"/>
        </w:rPr>
        <w:t>organów</w:t>
      </w:r>
      <w:r w:rsidRPr="007D7ECB">
        <w:rPr>
          <w:rFonts w:ascii="Times New Roman" w:hAnsi="Times New Roman"/>
        </w:rPr>
        <w:t xml:space="preserve"> </w:t>
      </w:r>
      <w:r w:rsidR="005825BD" w:rsidRPr="007D7ECB">
        <w:rPr>
          <w:rFonts w:ascii="Times New Roman" w:hAnsi="Times New Roman"/>
        </w:rPr>
        <w:t>Stowarzyszenia,</w:t>
      </w:r>
      <w:r w:rsidRPr="007D7ECB">
        <w:rPr>
          <w:rFonts w:ascii="Times New Roman" w:hAnsi="Times New Roman"/>
        </w:rPr>
        <w:t xml:space="preserve"> </w:t>
      </w:r>
      <w:r w:rsidR="005825BD" w:rsidRPr="007D7ECB">
        <w:rPr>
          <w:rFonts w:ascii="Times New Roman" w:hAnsi="Times New Roman"/>
        </w:rPr>
        <w:t>tj.</w:t>
      </w:r>
      <w:r w:rsidRPr="007D7ECB">
        <w:rPr>
          <w:rFonts w:ascii="Times New Roman" w:hAnsi="Times New Roman"/>
        </w:rPr>
        <w:t xml:space="preserve"> </w:t>
      </w:r>
      <w:r w:rsidR="005825BD" w:rsidRPr="007D7ECB">
        <w:rPr>
          <w:rFonts w:ascii="Times New Roman" w:hAnsi="Times New Roman"/>
        </w:rPr>
        <w:t>Rady,</w:t>
      </w:r>
      <w:r w:rsidRPr="007D7ECB">
        <w:rPr>
          <w:rFonts w:ascii="Times New Roman" w:hAnsi="Times New Roman"/>
        </w:rPr>
        <w:t xml:space="preserve"> </w:t>
      </w:r>
      <w:r w:rsidR="005825BD" w:rsidRPr="007D7ECB">
        <w:rPr>
          <w:rFonts w:ascii="Times New Roman" w:hAnsi="Times New Roman"/>
        </w:rPr>
        <w:t>Zarządu</w:t>
      </w:r>
      <w:r w:rsidRPr="007D7ECB">
        <w:rPr>
          <w:rFonts w:ascii="Times New Roman" w:hAnsi="Times New Roman"/>
        </w:rPr>
        <w:t xml:space="preserve"> </w:t>
      </w:r>
      <w:r w:rsidR="005825BD" w:rsidRPr="007D7ECB">
        <w:rPr>
          <w:rFonts w:ascii="Times New Roman" w:hAnsi="Times New Roman"/>
        </w:rPr>
        <w:t>i</w:t>
      </w:r>
      <w:r w:rsidRPr="007D7ECB">
        <w:rPr>
          <w:rFonts w:ascii="Times New Roman" w:hAnsi="Times New Roman"/>
        </w:rPr>
        <w:t xml:space="preserve"> </w:t>
      </w:r>
      <w:r w:rsidR="005825BD" w:rsidRPr="007D7ECB">
        <w:rPr>
          <w:rFonts w:ascii="Times New Roman" w:hAnsi="Times New Roman"/>
        </w:rPr>
        <w:t>Komisji</w:t>
      </w:r>
      <w:r w:rsidRPr="007D7ECB">
        <w:rPr>
          <w:rFonts w:ascii="Times New Roman" w:hAnsi="Times New Roman"/>
        </w:rPr>
        <w:t xml:space="preserve"> </w:t>
      </w:r>
      <w:r w:rsidR="005825BD" w:rsidRPr="007D7ECB">
        <w:rPr>
          <w:rFonts w:ascii="Times New Roman" w:hAnsi="Times New Roman"/>
        </w:rPr>
        <w:t>rewizyjnej</w:t>
      </w:r>
      <w:r w:rsidRPr="007D7ECB">
        <w:rPr>
          <w:rFonts w:ascii="Times New Roman" w:hAnsi="Times New Roman"/>
        </w:rPr>
        <w:t xml:space="preserve"> </w:t>
      </w:r>
      <w:r w:rsidR="005825BD" w:rsidRPr="007D7ECB">
        <w:rPr>
          <w:rFonts w:ascii="Times New Roman" w:hAnsi="Times New Roman"/>
        </w:rPr>
        <w:t>(§</w:t>
      </w:r>
      <w:r w:rsidRPr="007D7ECB">
        <w:rPr>
          <w:rFonts w:ascii="Times New Roman" w:hAnsi="Times New Roman"/>
        </w:rPr>
        <w:t xml:space="preserve"> </w:t>
      </w:r>
      <w:r w:rsidR="00A64DC0" w:rsidRPr="007D7ECB">
        <w:rPr>
          <w:rFonts w:ascii="Times New Roman" w:hAnsi="Times New Roman"/>
        </w:rPr>
        <w:t>17</w:t>
      </w:r>
      <w:r w:rsidR="005825BD" w:rsidRPr="007D7ECB">
        <w:rPr>
          <w:rFonts w:ascii="Times New Roman" w:hAnsi="Times New Roman"/>
        </w:rPr>
        <w:t>).</w:t>
      </w:r>
      <w:r w:rsidRPr="007D7ECB">
        <w:rPr>
          <w:rFonts w:ascii="Times New Roman" w:hAnsi="Times New Roman"/>
        </w:rPr>
        <w:t xml:space="preserve"> </w:t>
      </w:r>
      <w:r w:rsidR="005825BD" w:rsidRPr="007D7ECB">
        <w:rPr>
          <w:rFonts w:ascii="Times New Roman" w:hAnsi="Times New Roman"/>
        </w:rPr>
        <w:t>Kadencja</w:t>
      </w:r>
      <w:r w:rsidRPr="007D7ECB">
        <w:rPr>
          <w:rFonts w:ascii="Times New Roman" w:hAnsi="Times New Roman"/>
        </w:rPr>
        <w:t xml:space="preserve"> </w:t>
      </w:r>
      <w:r w:rsidR="005825BD" w:rsidRPr="007D7ECB">
        <w:rPr>
          <w:rFonts w:ascii="Times New Roman" w:hAnsi="Times New Roman"/>
        </w:rPr>
        <w:t>wszystkich</w:t>
      </w:r>
      <w:r w:rsidRPr="007D7ECB">
        <w:rPr>
          <w:rFonts w:ascii="Times New Roman" w:hAnsi="Times New Roman"/>
        </w:rPr>
        <w:t xml:space="preserve"> </w:t>
      </w:r>
      <w:r w:rsidR="005825BD" w:rsidRPr="007D7ECB">
        <w:rPr>
          <w:rFonts w:ascii="Times New Roman" w:hAnsi="Times New Roman"/>
        </w:rPr>
        <w:t>organów</w:t>
      </w:r>
      <w:r w:rsidRPr="007D7ECB">
        <w:rPr>
          <w:rFonts w:ascii="Times New Roman" w:hAnsi="Times New Roman"/>
        </w:rPr>
        <w:t xml:space="preserve"> </w:t>
      </w:r>
      <w:r w:rsidR="005825BD" w:rsidRPr="007D7ECB">
        <w:rPr>
          <w:rFonts w:ascii="Times New Roman" w:hAnsi="Times New Roman"/>
        </w:rPr>
        <w:t>trwa</w:t>
      </w:r>
      <w:r w:rsidRPr="007D7ECB">
        <w:rPr>
          <w:rFonts w:ascii="Times New Roman" w:hAnsi="Times New Roman"/>
        </w:rPr>
        <w:t xml:space="preserve"> </w:t>
      </w:r>
      <w:r w:rsidR="004454FB" w:rsidRPr="007D7ECB">
        <w:rPr>
          <w:rFonts w:ascii="Times New Roman" w:hAnsi="Times New Roman"/>
        </w:rPr>
        <w:t xml:space="preserve">5 </w:t>
      </w:r>
      <w:r w:rsidR="00BE2BE4" w:rsidRPr="007D7ECB">
        <w:rPr>
          <w:rFonts w:ascii="Times New Roman" w:hAnsi="Times New Roman"/>
        </w:rPr>
        <w:t>lat</w:t>
      </w:r>
      <w:r w:rsidR="00D27537" w:rsidRPr="007D7ECB">
        <w:rPr>
          <w:rFonts w:ascii="Times New Roman" w:hAnsi="Times New Roman"/>
        </w:rPr>
        <w:t>, która</w:t>
      </w:r>
      <w:r w:rsidRPr="007D7ECB">
        <w:rPr>
          <w:rFonts w:ascii="Times New Roman" w:hAnsi="Times New Roman"/>
        </w:rPr>
        <w:t xml:space="preserve"> </w:t>
      </w:r>
      <w:r w:rsidR="00A64DC0" w:rsidRPr="007D7ECB">
        <w:rPr>
          <w:rFonts w:ascii="Times New Roman" w:hAnsi="Times New Roman"/>
        </w:rPr>
        <w:t>sprzyja</w:t>
      </w:r>
      <w:r w:rsidRPr="007D7ECB">
        <w:rPr>
          <w:rFonts w:ascii="Times New Roman" w:hAnsi="Times New Roman"/>
        </w:rPr>
        <w:t xml:space="preserve"> </w:t>
      </w:r>
      <w:r w:rsidR="005825BD" w:rsidRPr="007D7ECB">
        <w:rPr>
          <w:rFonts w:ascii="Times New Roman" w:hAnsi="Times New Roman"/>
        </w:rPr>
        <w:t>demokratycznemu</w:t>
      </w:r>
      <w:r w:rsidRPr="007D7ECB">
        <w:rPr>
          <w:rFonts w:ascii="Times New Roman" w:hAnsi="Times New Roman"/>
        </w:rPr>
        <w:t xml:space="preserve"> </w:t>
      </w:r>
      <w:r w:rsidR="005825BD" w:rsidRPr="007D7ECB">
        <w:rPr>
          <w:rFonts w:ascii="Times New Roman" w:hAnsi="Times New Roman"/>
        </w:rPr>
        <w:t>funkcjonowaniu</w:t>
      </w:r>
      <w:r w:rsidRPr="007D7ECB">
        <w:rPr>
          <w:rFonts w:ascii="Times New Roman" w:hAnsi="Times New Roman"/>
        </w:rPr>
        <w:t xml:space="preserve"> </w:t>
      </w:r>
      <w:r w:rsidR="005825BD" w:rsidRPr="007D7ECB">
        <w:rPr>
          <w:rFonts w:ascii="Times New Roman" w:hAnsi="Times New Roman"/>
        </w:rPr>
        <w:t>organizacji</w:t>
      </w:r>
      <w:r w:rsidRPr="007D7ECB">
        <w:rPr>
          <w:rFonts w:ascii="Times New Roman" w:hAnsi="Times New Roman"/>
        </w:rPr>
        <w:t xml:space="preserve"> </w:t>
      </w:r>
      <w:r w:rsidR="005825BD" w:rsidRPr="007D7ECB">
        <w:rPr>
          <w:rFonts w:ascii="Times New Roman" w:hAnsi="Times New Roman"/>
        </w:rPr>
        <w:t>oraz</w:t>
      </w:r>
      <w:r w:rsidRPr="007D7ECB">
        <w:rPr>
          <w:rFonts w:ascii="Times New Roman" w:hAnsi="Times New Roman"/>
        </w:rPr>
        <w:t xml:space="preserve"> </w:t>
      </w:r>
      <w:r w:rsidR="005825BD" w:rsidRPr="007D7ECB">
        <w:rPr>
          <w:rFonts w:ascii="Times New Roman" w:hAnsi="Times New Roman"/>
        </w:rPr>
        <w:t>umożliwia</w:t>
      </w:r>
      <w:r w:rsidRPr="007D7ECB">
        <w:rPr>
          <w:rFonts w:ascii="Times New Roman" w:hAnsi="Times New Roman"/>
        </w:rPr>
        <w:t xml:space="preserve"> </w:t>
      </w:r>
      <w:r w:rsidR="005825BD" w:rsidRPr="007D7ECB">
        <w:rPr>
          <w:rFonts w:ascii="Times New Roman" w:hAnsi="Times New Roman"/>
        </w:rPr>
        <w:t>zaangażowanie</w:t>
      </w:r>
      <w:r w:rsidRPr="007D7ECB">
        <w:rPr>
          <w:rFonts w:ascii="Times New Roman" w:hAnsi="Times New Roman"/>
        </w:rPr>
        <w:t xml:space="preserve"> </w:t>
      </w:r>
      <w:r w:rsidR="005825BD" w:rsidRPr="007D7ECB">
        <w:rPr>
          <w:rFonts w:ascii="Times New Roman" w:hAnsi="Times New Roman"/>
        </w:rPr>
        <w:t>większej</w:t>
      </w:r>
      <w:r w:rsidRPr="007D7ECB">
        <w:rPr>
          <w:rFonts w:ascii="Times New Roman" w:hAnsi="Times New Roman"/>
        </w:rPr>
        <w:t xml:space="preserve"> </w:t>
      </w:r>
      <w:r w:rsidR="005825BD" w:rsidRPr="007D7ECB">
        <w:rPr>
          <w:rFonts w:ascii="Times New Roman" w:hAnsi="Times New Roman"/>
        </w:rPr>
        <w:t>liczby</w:t>
      </w:r>
      <w:r w:rsidRPr="007D7ECB">
        <w:rPr>
          <w:rFonts w:ascii="Times New Roman" w:hAnsi="Times New Roman"/>
        </w:rPr>
        <w:t xml:space="preserve"> </w:t>
      </w:r>
      <w:r w:rsidR="005825BD" w:rsidRPr="007D7ECB">
        <w:rPr>
          <w:rFonts w:ascii="Times New Roman" w:hAnsi="Times New Roman"/>
        </w:rPr>
        <w:t>członków</w:t>
      </w:r>
      <w:r w:rsidRPr="007D7ECB">
        <w:rPr>
          <w:rFonts w:ascii="Times New Roman" w:hAnsi="Times New Roman"/>
        </w:rPr>
        <w:t xml:space="preserve"> </w:t>
      </w:r>
      <w:r w:rsidR="005825BD" w:rsidRPr="007D7ECB">
        <w:rPr>
          <w:rFonts w:ascii="Times New Roman" w:hAnsi="Times New Roman"/>
        </w:rPr>
        <w:t>w</w:t>
      </w:r>
      <w:r w:rsidRPr="007D7ECB">
        <w:rPr>
          <w:rFonts w:ascii="Times New Roman" w:hAnsi="Times New Roman"/>
        </w:rPr>
        <w:t xml:space="preserve"> </w:t>
      </w:r>
      <w:r w:rsidR="005825BD" w:rsidRPr="007D7ECB">
        <w:rPr>
          <w:rFonts w:ascii="Times New Roman" w:hAnsi="Times New Roman"/>
        </w:rPr>
        <w:t>proces</w:t>
      </w:r>
      <w:r w:rsidRPr="007D7ECB">
        <w:rPr>
          <w:rFonts w:ascii="Times New Roman" w:hAnsi="Times New Roman"/>
        </w:rPr>
        <w:t xml:space="preserve"> </w:t>
      </w:r>
      <w:r w:rsidR="005825BD" w:rsidRPr="007D7ECB">
        <w:rPr>
          <w:rFonts w:ascii="Times New Roman" w:hAnsi="Times New Roman"/>
        </w:rPr>
        <w:t>podejmowania</w:t>
      </w:r>
      <w:r w:rsidRPr="007D7ECB">
        <w:rPr>
          <w:rFonts w:ascii="Times New Roman" w:hAnsi="Times New Roman"/>
        </w:rPr>
        <w:t xml:space="preserve"> </w:t>
      </w:r>
      <w:r w:rsidR="005825BD" w:rsidRPr="007D7ECB">
        <w:rPr>
          <w:rFonts w:ascii="Times New Roman" w:hAnsi="Times New Roman"/>
        </w:rPr>
        <w:t>decyzji.</w:t>
      </w:r>
      <w:r w:rsidRPr="007D7ECB">
        <w:rPr>
          <w:rFonts w:ascii="Times New Roman" w:hAnsi="Times New Roman"/>
        </w:rPr>
        <w:t xml:space="preserve"> </w:t>
      </w:r>
      <w:r w:rsidR="00A64DC0" w:rsidRPr="007D7ECB">
        <w:rPr>
          <w:rFonts w:ascii="Times New Roman" w:hAnsi="Times New Roman"/>
        </w:rPr>
        <w:t>Ponadto</w:t>
      </w:r>
      <w:r w:rsidRPr="007D7ECB">
        <w:rPr>
          <w:rFonts w:ascii="Times New Roman" w:hAnsi="Times New Roman"/>
        </w:rPr>
        <w:t xml:space="preserve"> </w:t>
      </w:r>
      <w:r w:rsidR="005825BD" w:rsidRPr="007D7ECB">
        <w:rPr>
          <w:rFonts w:ascii="Times New Roman" w:hAnsi="Times New Roman"/>
        </w:rPr>
        <w:t>zapewnia</w:t>
      </w:r>
      <w:r w:rsidRPr="007D7ECB">
        <w:rPr>
          <w:rFonts w:ascii="Times New Roman" w:hAnsi="Times New Roman"/>
        </w:rPr>
        <w:t xml:space="preserve"> </w:t>
      </w:r>
      <w:r w:rsidR="005825BD" w:rsidRPr="007D7ECB">
        <w:rPr>
          <w:rFonts w:ascii="Times New Roman" w:hAnsi="Times New Roman"/>
        </w:rPr>
        <w:t>napływ</w:t>
      </w:r>
      <w:r w:rsidRPr="007D7ECB">
        <w:rPr>
          <w:rFonts w:ascii="Times New Roman" w:hAnsi="Times New Roman"/>
        </w:rPr>
        <w:t xml:space="preserve"> </w:t>
      </w:r>
      <w:r w:rsidR="005825BD" w:rsidRPr="007D7ECB">
        <w:rPr>
          <w:rFonts w:ascii="Times New Roman" w:hAnsi="Times New Roman"/>
        </w:rPr>
        <w:t>nowych</w:t>
      </w:r>
      <w:r w:rsidRPr="007D7ECB">
        <w:rPr>
          <w:rFonts w:ascii="Times New Roman" w:hAnsi="Times New Roman"/>
        </w:rPr>
        <w:t xml:space="preserve"> </w:t>
      </w:r>
      <w:r w:rsidR="005825BD" w:rsidRPr="007D7ECB">
        <w:rPr>
          <w:rFonts w:ascii="Times New Roman" w:hAnsi="Times New Roman"/>
        </w:rPr>
        <w:t>pomysłów,</w:t>
      </w:r>
      <w:r w:rsidRPr="007D7ECB">
        <w:rPr>
          <w:rFonts w:ascii="Times New Roman" w:hAnsi="Times New Roman"/>
        </w:rPr>
        <w:t xml:space="preserve"> </w:t>
      </w:r>
      <w:r w:rsidR="005825BD" w:rsidRPr="007D7ECB">
        <w:rPr>
          <w:rFonts w:ascii="Times New Roman" w:hAnsi="Times New Roman"/>
        </w:rPr>
        <w:t>gdyż</w:t>
      </w:r>
      <w:r w:rsidRPr="007D7ECB">
        <w:rPr>
          <w:rFonts w:ascii="Times New Roman" w:hAnsi="Times New Roman"/>
        </w:rPr>
        <w:t xml:space="preserve"> </w:t>
      </w:r>
      <w:r w:rsidR="005825BD" w:rsidRPr="007D7ECB">
        <w:rPr>
          <w:rFonts w:ascii="Times New Roman" w:hAnsi="Times New Roman"/>
        </w:rPr>
        <w:t>nowi</w:t>
      </w:r>
      <w:r w:rsidRPr="007D7ECB">
        <w:rPr>
          <w:rFonts w:ascii="Times New Roman" w:hAnsi="Times New Roman"/>
        </w:rPr>
        <w:t xml:space="preserve"> </w:t>
      </w:r>
      <w:r w:rsidR="005825BD" w:rsidRPr="007D7ECB">
        <w:rPr>
          <w:rFonts w:ascii="Times New Roman" w:hAnsi="Times New Roman"/>
        </w:rPr>
        <w:t>członkowie</w:t>
      </w:r>
      <w:r w:rsidRPr="007D7ECB">
        <w:rPr>
          <w:rFonts w:ascii="Times New Roman" w:hAnsi="Times New Roman"/>
        </w:rPr>
        <w:t xml:space="preserve">  </w:t>
      </w:r>
      <w:r w:rsidR="005825BD" w:rsidRPr="007D7ECB">
        <w:rPr>
          <w:rFonts w:ascii="Times New Roman" w:hAnsi="Times New Roman"/>
        </w:rPr>
        <w:t>mogą</w:t>
      </w:r>
      <w:r w:rsidRPr="007D7ECB">
        <w:rPr>
          <w:rFonts w:ascii="Times New Roman" w:hAnsi="Times New Roman"/>
        </w:rPr>
        <w:t xml:space="preserve"> </w:t>
      </w:r>
      <w:r w:rsidR="005825BD" w:rsidRPr="007D7ECB">
        <w:rPr>
          <w:rFonts w:ascii="Times New Roman" w:hAnsi="Times New Roman"/>
        </w:rPr>
        <w:t>przynieść</w:t>
      </w:r>
      <w:r w:rsidRPr="007D7ECB">
        <w:rPr>
          <w:rFonts w:ascii="Times New Roman" w:hAnsi="Times New Roman"/>
        </w:rPr>
        <w:t xml:space="preserve"> </w:t>
      </w:r>
      <w:r w:rsidR="005825BD" w:rsidRPr="007D7ECB">
        <w:rPr>
          <w:rFonts w:ascii="Times New Roman" w:hAnsi="Times New Roman"/>
        </w:rPr>
        <w:t>ze</w:t>
      </w:r>
      <w:r w:rsidRPr="007D7ECB">
        <w:rPr>
          <w:rFonts w:ascii="Times New Roman" w:hAnsi="Times New Roman"/>
        </w:rPr>
        <w:t xml:space="preserve"> </w:t>
      </w:r>
      <w:r w:rsidR="005825BD" w:rsidRPr="007D7ECB">
        <w:rPr>
          <w:rFonts w:ascii="Times New Roman" w:hAnsi="Times New Roman"/>
        </w:rPr>
        <w:t>sobą</w:t>
      </w:r>
      <w:r w:rsidRPr="007D7ECB">
        <w:rPr>
          <w:rFonts w:ascii="Times New Roman" w:hAnsi="Times New Roman"/>
        </w:rPr>
        <w:t xml:space="preserve"> </w:t>
      </w:r>
      <w:r w:rsidR="005825BD" w:rsidRPr="007D7ECB">
        <w:rPr>
          <w:rFonts w:ascii="Times New Roman" w:hAnsi="Times New Roman"/>
        </w:rPr>
        <w:t>różnorodne</w:t>
      </w:r>
      <w:r w:rsidRPr="007D7ECB">
        <w:rPr>
          <w:rFonts w:ascii="Times New Roman" w:hAnsi="Times New Roman"/>
        </w:rPr>
        <w:t xml:space="preserve"> </w:t>
      </w:r>
      <w:r w:rsidR="005825BD" w:rsidRPr="007D7ECB">
        <w:rPr>
          <w:rFonts w:ascii="Times New Roman" w:hAnsi="Times New Roman"/>
        </w:rPr>
        <w:t>perspektywy</w:t>
      </w:r>
      <w:r w:rsidRPr="007D7ECB">
        <w:rPr>
          <w:rFonts w:ascii="Times New Roman" w:hAnsi="Times New Roman"/>
        </w:rPr>
        <w:t xml:space="preserve"> </w:t>
      </w:r>
      <w:r w:rsidR="005825BD" w:rsidRPr="007D7ECB">
        <w:rPr>
          <w:rFonts w:ascii="Times New Roman" w:hAnsi="Times New Roman"/>
        </w:rPr>
        <w:t>i</w:t>
      </w:r>
      <w:r w:rsidRPr="007D7ECB">
        <w:rPr>
          <w:rFonts w:ascii="Times New Roman" w:hAnsi="Times New Roman"/>
        </w:rPr>
        <w:t xml:space="preserve"> </w:t>
      </w:r>
      <w:r w:rsidR="005825BD" w:rsidRPr="007D7ECB">
        <w:rPr>
          <w:rFonts w:ascii="Times New Roman" w:hAnsi="Times New Roman"/>
        </w:rPr>
        <w:t>doświadczenia,</w:t>
      </w:r>
      <w:r w:rsidRPr="007D7ECB">
        <w:rPr>
          <w:rFonts w:ascii="Times New Roman" w:hAnsi="Times New Roman"/>
        </w:rPr>
        <w:t xml:space="preserve"> </w:t>
      </w:r>
      <w:r w:rsidR="005825BD" w:rsidRPr="007D7ECB">
        <w:rPr>
          <w:rFonts w:ascii="Times New Roman" w:hAnsi="Times New Roman"/>
        </w:rPr>
        <w:t>co</w:t>
      </w:r>
      <w:r w:rsidRPr="007D7ECB">
        <w:rPr>
          <w:rFonts w:ascii="Times New Roman" w:hAnsi="Times New Roman"/>
        </w:rPr>
        <w:t xml:space="preserve"> </w:t>
      </w:r>
      <w:r w:rsidR="005825BD" w:rsidRPr="007D7ECB">
        <w:rPr>
          <w:rFonts w:ascii="Times New Roman" w:hAnsi="Times New Roman"/>
        </w:rPr>
        <w:t>sprzyja</w:t>
      </w:r>
      <w:r w:rsidRPr="007D7ECB">
        <w:rPr>
          <w:rFonts w:ascii="Times New Roman" w:hAnsi="Times New Roman"/>
        </w:rPr>
        <w:t xml:space="preserve"> </w:t>
      </w:r>
      <w:r w:rsidR="005825BD" w:rsidRPr="007D7ECB">
        <w:rPr>
          <w:rFonts w:ascii="Times New Roman" w:hAnsi="Times New Roman"/>
        </w:rPr>
        <w:t>innowacyjności</w:t>
      </w:r>
      <w:r w:rsidRPr="007D7ECB">
        <w:rPr>
          <w:rFonts w:ascii="Times New Roman" w:hAnsi="Times New Roman"/>
        </w:rPr>
        <w:t xml:space="preserve"> </w:t>
      </w:r>
      <w:r w:rsidR="005825BD" w:rsidRPr="007D7ECB">
        <w:rPr>
          <w:rFonts w:ascii="Times New Roman" w:hAnsi="Times New Roman"/>
        </w:rPr>
        <w:t>i</w:t>
      </w:r>
      <w:r w:rsidRPr="007D7ECB">
        <w:rPr>
          <w:rFonts w:ascii="Times New Roman" w:hAnsi="Times New Roman"/>
        </w:rPr>
        <w:t xml:space="preserve"> </w:t>
      </w:r>
      <w:r w:rsidR="005825BD" w:rsidRPr="007D7ECB">
        <w:rPr>
          <w:rFonts w:ascii="Times New Roman" w:hAnsi="Times New Roman"/>
        </w:rPr>
        <w:t>zwiększa</w:t>
      </w:r>
      <w:r w:rsidRPr="007D7ECB">
        <w:rPr>
          <w:rFonts w:ascii="Times New Roman" w:hAnsi="Times New Roman"/>
        </w:rPr>
        <w:t xml:space="preserve"> </w:t>
      </w:r>
      <w:r w:rsidR="005825BD" w:rsidRPr="007D7ECB">
        <w:rPr>
          <w:rFonts w:ascii="Times New Roman" w:hAnsi="Times New Roman"/>
        </w:rPr>
        <w:t>umiejętność</w:t>
      </w:r>
      <w:r w:rsidRPr="007D7ECB">
        <w:rPr>
          <w:rFonts w:ascii="Times New Roman" w:hAnsi="Times New Roman"/>
        </w:rPr>
        <w:t xml:space="preserve"> </w:t>
      </w:r>
      <w:r w:rsidR="005825BD" w:rsidRPr="007D7ECB">
        <w:rPr>
          <w:rFonts w:ascii="Times New Roman" w:hAnsi="Times New Roman"/>
        </w:rPr>
        <w:t>adaptacji</w:t>
      </w:r>
      <w:r w:rsidRPr="007D7ECB">
        <w:rPr>
          <w:rFonts w:ascii="Times New Roman" w:hAnsi="Times New Roman"/>
        </w:rPr>
        <w:t xml:space="preserve"> </w:t>
      </w:r>
      <w:r w:rsidR="005825BD" w:rsidRPr="007D7ECB">
        <w:rPr>
          <w:rFonts w:ascii="Times New Roman" w:hAnsi="Times New Roman"/>
        </w:rPr>
        <w:t>do</w:t>
      </w:r>
      <w:r w:rsidRPr="007D7ECB">
        <w:rPr>
          <w:rFonts w:ascii="Times New Roman" w:hAnsi="Times New Roman"/>
        </w:rPr>
        <w:t xml:space="preserve"> </w:t>
      </w:r>
      <w:r w:rsidR="005825BD" w:rsidRPr="007D7ECB">
        <w:rPr>
          <w:rFonts w:ascii="Times New Roman" w:hAnsi="Times New Roman"/>
        </w:rPr>
        <w:t>zmieniających</w:t>
      </w:r>
      <w:r w:rsidRPr="007D7ECB">
        <w:rPr>
          <w:rFonts w:ascii="Times New Roman" w:hAnsi="Times New Roman"/>
        </w:rPr>
        <w:t xml:space="preserve"> </w:t>
      </w:r>
      <w:r w:rsidR="005825BD" w:rsidRPr="007D7ECB">
        <w:rPr>
          <w:rFonts w:ascii="Times New Roman" w:hAnsi="Times New Roman"/>
        </w:rPr>
        <w:t>się</w:t>
      </w:r>
      <w:r w:rsidRPr="007D7ECB">
        <w:rPr>
          <w:rFonts w:ascii="Times New Roman" w:hAnsi="Times New Roman"/>
        </w:rPr>
        <w:t xml:space="preserve"> </w:t>
      </w:r>
      <w:r w:rsidR="005825BD" w:rsidRPr="007D7ECB">
        <w:rPr>
          <w:rFonts w:ascii="Times New Roman" w:hAnsi="Times New Roman"/>
        </w:rPr>
        <w:t>warunków</w:t>
      </w:r>
      <w:r w:rsidR="00A64DC0" w:rsidRPr="007D7ECB">
        <w:rPr>
          <w:rFonts w:ascii="Times New Roman" w:hAnsi="Times New Roman"/>
        </w:rPr>
        <w:t>.</w:t>
      </w:r>
    </w:p>
    <w:p w14:paraId="58C02C55" w14:textId="4C9AF12B" w:rsidR="00D90BDD" w:rsidRPr="007D7ECB" w:rsidRDefault="00D90BDD" w:rsidP="0097513F">
      <w:pPr>
        <w:spacing w:line="276" w:lineRule="auto"/>
        <w:ind w:firstLine="284"/>
        <w:jc w:val="both"/>
        <w:rPr>
          <w:rFonts w:ascii="Times New Roman" w:hAnsi="Times New Roman"/>
        </w:rPr>
      </w:pPr>
      <w:r w:rsidRPr="007D7ECB">
        <w:rPr>
          <w:rFonts w:ascii="Times New Roman" w:hAnsi="Times New Roman"/>
        </w:rPr>
        <w:t>Sam</w:t>
      </w:r>
      <w:r w:rsidR="00526E9A" w:rsidRPr="007D7ECB">
        <w:rPr>
          <w:rFonts w:ascii="Times New Roman" w:hAnsi="Times New Roman"/>
        </w:rPr>
        <w:t xml:space="preserve"> </w:t>
      </w:r>
      <w:r w:rsidRPr="007D7ECB">
        <w:rPr>
          <w:rFonts w:ascii="Times New Roman" w:hAnsi="Times New Roman"/>
        </w:rPr>
        <w:t>fakt,</w:t>
      </w:r>
      <w:r w:rsidR="00526E9A" w:rsidRPr="007D7ECB">
        <w:rPr>
          <w:rFonts w:ascii="Times New Roman" w:hAnsi="Times New Roman"/>
        </w:rPr>
        <w:t xml:space="preserve"> </w:t>
      </w:r>
      <w:r w:rsidRPr="007D7ECB">
        <w:rPr>
          <w:rFonts w:ascii="Times New Roman" w:hAnsi="Times New Roman"/>
        </w:rPr>
        <w:t>że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strukturach</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znajdują</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członkowie</w:t>
      </w:r>
      <w:r w:rsidR="00526E9A" w:rsidRPr="007D7ECB">
        <w:rPr>
          <w:rFonts w:ascii="Times New Roman" w:hAnsi="Times New Roman"/>
        </w:rPr>
        <w:t xml:space="preserve"> </w:t>
      </w:r>
      <w:r w:rsidRPr="007D7ECB">
        <w:rPr>
          <w:rFonts w:ascii="Times New Roman" w:hAnsi="Times New Roman"/>
        </w:rPr>
        <w:t>reprezentujący</w:t>
      </w:r>
      <w:r w:rsidR="00526E9A" w:rsidRPr="007D7ECB">
        <w:rPr>
          <w:rFonts w:ascii="Times New Roman" w:hAnsi="Times New Roman"/>
        </w:rPr>
        <w:t xml:space="preserve"> </w:t>
      </w:r>
      <w:r w:rsidRPr="007D7ECB">
        <w:rPr>
          <w:rFonts w:ascii="Times New Roman" w:hAnsi="Times New Roman"/>
        </w:rPr>
        <w:t>grupy</w:t>
      </w:r>
      <w:r w:rsidR="00526E9A" w:rsidRPr="007D7ECB">
        <w:rPr>
          <w:rFonts w:ascii="Times New Roman" w:hAnsi="Times New Roman"/>
        </w:rPr>
        <w:t xml:space="preserve"> </w:t>
      </w:r>
      <w:r w:rsidRPr="007D7ECB">
        <w:rPr>
          <w:rFonts w:ascii="Times New Roman" w:hAnsi="Times New Roman"/>
        </w:rPr>
        <w:t>interesów</w:t>
      </w:r>
      <w:r w:rsidR="00526E9A" w:rsidRPr="007D7ECB">
        <w:rPr>
          <w:rFonts w:ascii="Times New Roman" w:hAnsi="Times New Roman"/>
        </w:rPr>
        <w:t xml:space="preserve"> </w:t>
      </w:r>
      <w:r w:rsidRPr="007D7ECB">
        <w:rPr>
          <w:rFonts w:ascii="Times New Roman" w:hAnsi="Times New Roman"/>
        </w:rPr>
        <w:t>sektora</w:t>
      </w:r>
      <w:r w:rsidR="00526E9A" w:rsidRPr="007D7ECB">
        <w:rPr>
          <w:rFonts w:ascii="Times New Roman" w:hAnsi="Times New Roman"/>
        </w:rPr>
        <w:t xml:space="preserve"> </w:t>
      </w:r>
      <w:r w:rsidRPr="007D7ECB">
        <w:rPr>
          <w:rFonts w:ascii="Times New Roman" w:hAnsi="Times New Roman"/>
        </w:rPr>
        <w:t>publicznego,</w:t>
      </w:r>
      <w:r w:rsidR="00526E9A" w:rsidRPr="007D7ECB">
        <w:rPr>
          <w:rFonts w:ascii="Times New Roman" w:hAnsi="Times New Roman"/>
        </w:rPr>
        <w:t xml:space="preserve"> </w:t>
      </w:r>
      <w:r w:rsidRPr="007D7ECB">
        <w:rPr>
          <w:rFonts w:ascii="Times New Roman" w:hAnsi="Times New Roman"/>
        </w:rPr>
        <w:t>gospodarczego</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społecznego</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gwarantem</w:t>
      </w:r>
      <w:r w:rsidR="00526E9A" w:rsidRPr="007D7ECB">
        <w:rPr>
          <w:rFonts w:ascii="Times New Roman" w:hAnsi="Times New Roman"/>
        </w:rPr>
        <w:t xml:space="preserve"> </w:t>
      </w:r>
      <w:r w:rsidRPr="007D7ECB">
        <w:rPr>
          <w:rFonts w:ascii="Times New Roman" w:hAnsi="Times New Roman"/>
        </w:rPr>
        <w:t>transparentności</w:t>
      </w:r>
      <w:r w:rsidR="00526E9A" w:rsidRPr="007D7ECB">
        <w:rPr>
          <w:rFonts w:ascii="Times New Roman" w:hAnsi="Times New Roman"/>
        </w:rPr>
        <w:t xml:space="preserve"> </w:t>
      </w:r>
      <w:r w:rsidRPr="007D7ECB">
        <w:rPr>
          <w:rFonts w:ascii="Times New Roman" w:hAnsi="Times New Roman"/>
        </w:rPr>
        <w:t>funkcjonowania</w:t>
      </w:r>
      <w:r w:rsidR="00526E9A" w:rsidRPr="007D7ECB">
        <w:rPr>
          <w:rFonts w:ascii="Times New Roman" w:hAnsi="Times New Roman"/>
        </w:rPr>
        <w:t xml:space="preserve"> </w:t>
      </w:r>
      <w:r w:rsidRPr="007D7ECB">
        <w:rPr>
          <w:rFonts w:ascii="Times New Roman" w:hAnsi="Times New Roman"/>
        </w:rPr>
        <w:t>całego</w:t>
      </w:r>
      <w:r w:rsidR="00526E9A" w:rsidRPr="007D7ECB">
        <w:rPr>
          <w:rFonts w:ascii="Times New Roman" w:hAnsi="Times New Roman"/>
        </w:rPr>
        <w:t xml:space="preserve"> </w:t>
      </w:r>
      <w:r w:rsidRPr="007D7ECB">
        <w:rPr>
          <w:rFonts w:ascii="Times New Roman" w:hAnsi="Times New Roman"/>
        </w:rPr>
        <w:t>partnerstwa</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priorytetem</w:t>
      </w:r>
      <w:r w:rsidR="00526E9A" w:rsidRPr="007D7ECB">
        <w:rPr>
          <w:rFonts w:ascii="Times New Roman" w:hAnsi="Times New Roman"/>
        </w:rPr>
        <w:t xml:space="preserve"> </w:t>
      </w:r>
      <w:r w:rsidRPr="007D7ECB">
        <w:rPr>
          <w:rFonts w:ascii="Times New Roman" w:hAnsi="Times New Roman"/>
        </w:rPr>
        <w:t>we</w:t>
      </w:r>
      <w:r w:rsidR="00526E9A" w:rsidRPr="007D7ECB">
        <w:rPr>
          <w:rFonts w:ascii="Times New Roman" w:hAnsi="Times New Roman"/>
        </w:rPr>
        <w:t xml:space="preserve"> </w:t>
      </w:r>
      <w:r w:rsidRPr="007D7ECB">
        <w:rPr>
          <w:rFonts w:ascii="Times New Roman" w:hAnsi="Times New Roman"/>
        </w:rPr>
        <w:t>wzmacnianiu</w:t>
      </w:r>
      <w:r w:rsidR="00526E9A" w:rsidRPr="007D7ECB">
        <w:rPr>
          <w:rFonts w:ascii="Times New Roman" w:hAnsi="Times New Roman"/>
        </w:rPr>
        <w:t xml:space="preserve"> </w:t>
      </w:r>
      <w:r w:rsidRPr="007D7ECB">
        <w:rPr>
          <w:rFonts w:ascii="Times New Roman" w:hAnsi="Times New Roman"/>
        </w:rPr>
        <w:t>trafności</w:t>
      </w:r>
      <w:r w:rsidR="00526E9A" w:rsidRPr="007D7ECB">
        <w:rPr>
          <w:rFonts w:ascii="Times New Roman" w:hAnsi="Times New Roman"/>
        </w:rPr>
        <w:t xml:space="preserve"> </w:t>
      </w:r>
      <w:r w:rsidRPr="007D7ECB">
        <w:rPr>
          <w:rFonts w:ascii="Times New Roman" w:hAnsi="Times New Roman"/>
        </w:rPr>
        <w:t>diagnozy</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adekwatności</w:t>
      </w:r>
      <w:r w:rsidR="00526E9A" w:rsidRPr="007D7ECB">
        <w:rPr>
          <w:rFonts w:ascii="Times New Roman" w:hAnsi="Times New Roman"/>
        </w:rPr>
        <w:t xml:space="preserve"> </w:t>
      </w:r>
      <w:r w:rsidRPr="007D7ECB">
        <w:rPr>
          <w:rFonts w:ascii="Times New Roman" w:hAnsi="Times New Roman"/>
        </w:rPr>
        <w:t>podejmowanych</w:t>
      </w:r>
      <w:r w:rsidR="00526E9A" w:rsidRPr="007D7ECB">
        <w:rPr>
          <w:rFonts w:ascii="Times New Roman" w:hAnsi="Times New Roman"/>
        </w:rPr>
        <w:t xml:space="preserve"> </w:t>
      </w:r>
      <w:r w:rsidRPr="007D7ECB">
        <w:rPr>
          <w:rFonts w:ascii="Times New Roman" w:hAnsi="Times New Roman"/>
        </w:rPr>
        <w:t>działań</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oczekiwań</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potrzeb</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odpowiedzialności</w:t>
      </w:r>
      <w:r w:rsidR="00526E9A" w:rsidRPr="007D7ECB">
        <w:rPr>
          <w:rFonts w:ascii="Times New Roman" w:hAnsi="Times New Roman"/>
        </w:rPr>
        <w:t xml:space="preserve"> </w:t>
      </w:r>
      <w:r w:rsidRPr="007D7ECB">
        <w:rPr>
          <w:rFonts w:ascii="Times New Roman" w:hAnsi="Times New Roman"/>
        </w:rPr>
        <w:t>za</w:t>
      </w:r>
      <w:r w:rsidR="00526E9A" w:rsidRPr="007D7ECB">
        <w:rPr>
          <w:rFonts w:ascii="Times New Roman" w:hAnsi="Times New Roman"/>
        </w:rPr>
        <w:t xml:space="preserve"> </w:t>
      </w:r>
      <w:r w:rsidRPr="007D7ECB">
        <w:rPr>
          <w:rFonts w:ascii="Times New Roman" w:hAnsi="Times New Roman"/>
        </w:rPr>
        <w:t>podjęte</w:t>
      </w:r>
      <w:r w:rsidR="00526E9A" w:rsidRPr="007D7ECB">
        <w:rPr>
          <w:rFonts w:ascii="Times New Roman" w:hAnsi="Times New Roman"/>
        </w:rPr>
        <w:t xml:space="preserve"> </w:t>
      </w:r>
      <w:r w:rsidRPr="007D7ECB">
        <w:rPr>
          <w:rFonts w:ascii="Times New Roman" w:hAnsi="Times New Roman"/>
        </w:rPr>
        <w:t>zobowiązania.</w:t>
      </w:r>
      <w:r w:rsidR="00526E9A" w:rsidRPr="007D7ECB">
        <w:rPr>
          <w:rFonts w:ascii="Times New Roman" w:hAnsi="Times New Roman"/>
        </w:rPr>
        <w:t xml:space="preserve"> </w:t>
      </w:r>
    </w:p>
    <w:p w14:paraId="5F719D95" w14:textId="36740816" w:rsidR="00D90BDD" w:rsidRPr="007D7ECB" w:rsidRDefault="00D90BDD" w:rsidP="0097513F">
      <w:pPr>
        <w:spacing w:line="276" w:lineRule="auto"/>
        <w:ind w:firstLine="284"/>
        <w:jc w:val="both"/>
        <w:rPr>
          <w:rFonts w:ascii="Times New Roman" w:hAnsi="Times New Roman"/>
        </w:rPr>
      </w:pP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ulega</w:t>
      </w:r>
      <w:r w:rsidR="00526E9A" w:rsidRPr="007D7ECB">
        <w:rPr>
          <w:rFonts w:ascii="Times New Roman" w:hAnsi="Times New Roman"/>
        </w:rPr>
        <w:t xml:space="preserve"> </w:t>
      </w:r>
      <w:r w:rsidR="0084519F" w:rsidRPr="007D7ECB">
        <w:rPr>
          <w:rFonts w:ascii="Times New Roman" w:hAnsi="Times New Roman"/>
        </w:rPr>
        <w:t>również</w:t>
      </w:r>
      <w:r w:rsidR="00526E9A" w:rsidRPr="007D7ECB">
        <w:rPr>
          <w:rFonts w:ascii="Times New Roman" w:hAnsi="Times New Roman"/>
        </w:rPr>
        <w:t xml:space="preserve"> </w:t>
      </w:r>
      <w:r w:rsidRPr="007D7ECB">
        <w:rPr>
          <w:rFonts w:ascii="Times New Roman" w:hAnsi="Times New Roman"/>
        </w:rPr>
        <w:t>wątpliwości,</w:t>
      </w:r>
      <w:r w:rsidR="00526E9A" w:rsidRPr="007D7ECB">
        <w:rPr>
          <w:rFonts w:ascii="Times New Roman" w:hAnsi="Times New Roman"/>
        </w:rPr>
        <w:t xml:space="preserve"> </w:t>
      </w:r>
      <w:r w:rsidRPr="007D7ECB">
        <w:rPr>
          <w:rFonts w:ascii="Times New Roman" w:hAnsi="Times New Roman"/>
        </w:rPr>
        <w:t>że</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właśnie</w:t>
      </w:r>
      <w:r w:rsidR="00526E9A" w:rsidRPr="007D7ECB">
        <w:rPr>
          <w:rFonts w:ascii="Times New Roman" w:hAnsi="Times New Roman"/>
        </w:rPr>
        <w:t xml:space="preserve"> </w:t>
      </w:r>
      <w:r w:rsidRPr="007D7ECB">
        <w:rPr>
          <w:rFonts w:ascii="Times New Roman" w:hAnsi="Times New Roman"/>
        </w:rPr>
        <w:t>reprezentatywny</w:t>
      </w:r>
      <w:r w:rsidR="00526E9A" w:rsidRPr="007D7ECB">
        <w:rPr>
          <w:rFonts w:ascii="Times New Roman" w:hAnsi="Times New Roman"/>
        </w:rPr>
        <w:t xml:space="preserve"> </w:t>
      </w:r>
      <w:r w:rsidRPr="007D7ECB">
        <w:rPr>
          <w:rFonts w:ascii="Times New Roman" w:hAnsi="Times New Roman"/>
        </w:rPr>
        <w:t>udział</w:t>
      </w:r>
      <w:r w:rsidR="00526E9A" w:rsidRPr="007D7ECB">
        <w:rPr>
          <w:rFonts w:ascii="Times New Roman" w:hAnsi="Times New Roman"/>
        </w:rPr>
        <w:t xml:space="preserve"> </w:t>
      </w:r>
      <w:r w:rsidRPr="007D7ECB">
        <w:rPr>
          <w:rFonts w:ascii="Times New Roman" w:hAnsi="Times New Roman"/>
        </w:rPr>
        <w:t>lokalnych</w:t>
      </w:r>
      <w:r w:rsidR="00526E9A" w:rsidRPr="007D7ECB">
        <w:rPr>
          <w:rFonts w:ascii="Times New Roman" w:hAnsi="Times New Roman"/>
        </w:rPr>
        <w:t xml:space="preserve"> </w:t>
      </w:r>
      <w:r w:rsidRPr="007D7ECB">
        <w:rPr>
          <w:rFonts w:ascii="Times New Roman" w:hAnsi="Times New Roman"/>
        </w:rPr>
        <w:t>podmiotów</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zaangażowanie</w:t>
      </w:r>
      <w:r w:rsidR="00526E9A" w:rsidRPr="007D7ECB">
        <w:rPr>
          <w:rFonts w:ascii="Times New Roman" w:hAnsi="Times New Roman"/>
        </w:rPr>
        <w:t xml:space="preserve"> </w:t>
      </w:r>
      <w:r w:rsidRPr="007D7ECB">
        <w:rPr>
          <w:rFonts w:ascii="Times New Roman" w:hAnsi="Times New Roman"/>
        </w:rPr>
        <w:t>wszystkich</w:t>
      </w:r>
      <w:r w:rsidR="00526E9A" w:rsidRPr="007D7ECB">
        <w:rPr>
          <w:rFonts w:ascii="Times New Roman" w:hAnsi="Times New Roman"/>
        </w:rPr>
        <w:t xml:space="preserve"> </w:t>
      </w:r>
      <w:r w:rsidRPr="007D7ECB">
        <w:rPr>
          <w:rFonts w:ascii="Times New Roman" w:hAnsi="Times New Roman"/>
        </w:rPr>
        <w:t>grup</w:t>
      </w:r>
      <w:r w:rsidR="00526E9A" w:rsidRPr="007D7ECB">
        <w:rPr>
          <w:rFonts w:ascii="Times New Roman" w:hAnsi="Times New Roman"/>
        </w:rPr>
        <w:t xml:space="preserve"> </w:t>
      </w:r>
      <w:r w:rsidRPr="007D7ECB">
        <w:rPr>
          <w:rFonts w:ascii="Times New Roman" w:hAnsi="Times New Roman"/>
        </w:rPr>
        <w:t>interesariuszy</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przygotowanie</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umożliwiły</w:t>
      </w:r>
      <w:r w:rsidR="00526E9A" w:rsidRPr="007D7ECB">
        <w:rPr>
          <w:rFonts w:ascii="Times New Roman" w:hAnsi="Times New Roman"/>
        </w:rPr>
        <w:t xml:space="preserve"> </w:t>
      </w:r>
      <w:r w:rsidRPr="007D7ECB">
        <w:rPr>
          <w:rFonts w:ascii="Times New Roman" w:hAnsi="Times New Roman"/>
        </w:rPr>
        <w:t>wyznaczenie</w:t>
      </w:r>
      <w:r w:rsidR="00526E9A" w:rsidRPr="007D7ECB">
        <w:rPr>
          <w:rFonts w:ascii="Times New Roman" w:hAnsi="Times New Roman"/>
        </w:rPr>
        <w:t xml:space="preserve"> </w:t>
      </w:r>
      <w:r w:rsidRPr="007D7ECB">
        <w:rPr>
          <w:rFonts w:ascii="Times New Roman" w:hAnsi="Times New Roman"/>
        </w:rPr>
        <w:t>kluczowych</w:t>
      </w:r>
      <w:r w:rsidR="00526E9A" w:rsidRPr="007D7ECB">
        <w:rPr>
          <w:rFonts w:ascii="Times New Roman" w:hAnsi="Times New Roman"/>
        </w:rPr>
        <w:t xml:space="preserve"> </w:t>
      </w:r>
      <w:r w:rsidRPr="007D7ECB">
        <w:rPr>
          <w:rFonts w:ascii="Times New Roman" w:hAnsi="Times New Roman"/>
        </w:rPr>
        <w:t>kierunków</w:t>
      </w:r>
      <w:r w:rsidR="00526E9A" w:rsidRPr="007D7ECB">
        <w:rPr>
          <w:rFonts w:ascii="Times New Roman" w:hAnsi="Times New Roman"/>
        </w:rPr>
        <w:t xml:space="preserve"> </w:t>
      </w:r>
      <w:r w:rsidRPr="007D7ECB">
        <w:rPr>
          <w:rFonts w:ascii="Times New Roman" w:hAnsi="Times New Roman"/>
        </w:rPr>
        <w:t>wydatkowania</w:t>
      </w:r>
      <w:r w:rsidR="00526E9A" w:rsidRPr="007D7ECB">
        <w:rPr>
          <w:rFonts w:ascii="Times New Roman" w:hAnsi="Times New Roman"/>
        </w:rPr>
        <w:t xml:space="preserve"> </w:t>
      </w:r>
      <w:r w:rsidRPr="007D7ECB">
        <w:rPr>
          <w:rFonts w:ascii="Times New Roman" w:hAnsi="Times New Roman"/>
        </w:rPr>
        <w:t>środków,</w:t>
      </w:r>
      <w:r w:rsidR="00526E9A" w:rsidRPr="007D7ECB">
        <w:rPr>
          <w:rFonts w:ascii="Times New Roman" w:hAnsi="Times New Roman"/>
        </w:rPr>
        <w:t xml:space="preserve"> </w:t>
      </w:r>
      <w:r w:rsidRPr="007D7ECB">
        <w:rPr>
          <w:rFonts w:ascii="Times New Roman" w:hAnsi="Times New Roman"/>
        </w:rPr>
        <w:t>które</w:t>
      </w:r>
      <w:r w:rsidR="00526E9A" w:rsidRPr="007D7ECB">
        <w:rPr>
          <w:rFonts w:ascii="Times New Roman" w:hAnsi="Times New Roman"/>
        </w:rPr>
        <w:t xml:space="preserve"> </w:t>
      </w:r>
      <w:r w:rsidRPr="007D7ECB">
        <w:rPr>
          <w:rFonts w:ascii="Times New Roman" w:hAnsi="Times New Roman"/>
        </w:rPr>
        <w:t>stanowią</w:t>
      </w:r>
      <w:r w:rsidR="00526E9A" w:rsidRPr="007D7ECB">
        <w:rPr>
          <w:rFonts w:ascii="Times New Roman" w:hAnsi="Times New Roman"/>
        </w:rPr>
        <w:t xml:space="preserve"> </w:t>
      </w:r>
      <w:r w:rsidRPr="007D7ECB">
        <w:rPr>
          <w:rFonts w:ascii="Times New Roman" w:hAnsi="Times New Roman"/>
        </w:rPr>
        <w:t>odzwierciedlenie</w:t>
      </w:r>
      <w:r w:rsidR="00526E9A" w:rsidRPr="007D7ECB">
        <w:rPr>
          <w:rFonts w:ascii="Times New Roman" w:hAnsi="Times New Roman"/>
        </w:rPr>
        <w:t xml:space="preserve"> </w:t>
      </w:r>
      <w:r w:rsidRPr="007D7ECB">
        <w:rPr>
          <w:rFonts w:ascii="Times New Roman" w:hAnsi="Times New Roman"/>
        </w:rPr>
        <w:t>realnych</w:t>
      </w:r>
      <w:r w:rsidR="00526E9A" w:rsidRPr="007D7ECB">
        <w:rPr>
          <w:rFonts w:ascii="Times New Roman" w:hAnsi="Times New Roman"/>
        </w:rPr>
        <w:t xml:space="preserve"> </w:t>
      </w:r>
      <w:r w:rsidRPr="007D7ECB">
        <w:rPr>
          <w:rFonts w:ascii="Times New Roman" w:hAnsi="Times New Roman"/>
        </w:rPr>
        <w:t>potrzeb</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odpowiedź</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zidentyfikowane</w:t>
      </w:r>
      <w:r w:rsidR="00526E9A" w:rsidRPr="007D7ECB">
        <w:rPr>
          <w:rFonts w:ascii="Times New Roman" w:hAnsi="Times New Roman"/>
        </w:rPr>
        <w:t xml:space="preserve"> </w:t>
      </w:r>
      <w:r w:rsidRPr="007D7ECB">
        <w:rPr>
          <w:rFonts w:ascii="Times New Roman" w:hAnsi="Times New Roman"/>
        </w:rPr>
        <w:t>problemy.</w:t>
      </w:r>
      <w:r w:rsidR="00526E9A" w:rsidRPr="007D7ECB">
        <w:rPr>
          <w:rFonts w:ascii="Times New Roman" w:hAnsi="Times New Roman"/>
        </w:rPr>
        <w:t xml:space="preserve"> </w:t>
      </w:r>
    </w:p>
    <w:p w14:paraId="073630AE" w14:textId="4B379F65" w:rsidR="001A41B4" w:rsidRPr="007D7ECB" w:rsidRDefault="00D90BDD" w:rsidP="0097513F">
      <w:pPr>
        <w:widowControl w:val="0"/>
        <w:spacing w:line="276" w:lineRule="auto"/>
        <w:ind w:firstLine="284"/>
        <w:jc w:val="both"/>
        <w:rPr>
          <w:rFonts w:ascii="Times New Roman" w:hAnsi="Times New Roman"/>
          <w:b/>
        </w:rPr>
      </w:pPr>
      <w:r w:rsidRPr="007D7ECB">
        <w:rPr>
          <w:rFonts w:ascii="Times New Roman" w:hAnsi="Times New Roman"/>
        </w:rPr>
        <w:t>Większość</w:t>
      </w:r>
      <w:r w:rsidR="00526E9A" w:rsidRPr="007D7ECB">
        <w:rPr>
          <w:rFonts w:ascii="Times New Roman" w:hAnsi="Times New Roman"/>
        </w:rPr>
        <w:t xml:space="preserve"> </w:t>
      </w:r>
      <w:r w:rsidRPr="007D7ECB">
        <w:rPr>
          <w:rFonts w:ascii="Times New Roman" w:hAnsi="Times New Roman"/>
        </w:rPr>
        <w:t>podmiotów</w:t>
      </w:r>
      <w:r w:rsidR="00526E9A" w:rsidRPr="007D7ECB">
        <w:rPr>
          <w:rFonts w:ascii="Times New Roman" w:hAnsi="Times New Roman"/>
        </w:rPr>
        <w:t xml:space="preserve"> </w:t>
      </w:r>
      <w:r w:rsidRPr="007D7ECB">
        <w:rPr>
          <w:rFonts w:ascii="Times New Roman" w:hAnsi="Times New Roman"/>
        </w:rPr>
        <w:t>sektora</w:t>
      </w:r>
      <w:r w:rsidR="00526E9A" w:rsidRPr="007D7ECB">
        <w:rPr>
          <w:rFonts w:ascii="Times New Roman" w:hAnsi="Times New Roman"/>
        </w:rPr>
        <w:t xml:space="preserve"> </w:t>
      </w:r>
      <w:r w:rsidRPr="007D7ECB">
        <w:rPr>
          <w:rFonts w:ascii="Times New Roman" w:hAnsi="Times New Roman"/>
        </w:rPr>
        <w:t>publicznego</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społecznego</w:t>
      </w:r>
      <w:r w:rsidR="00526E9A" w:rsidRPr="007D7ECB">
        <w:rPr>
          <w:rFonts w:ascii="Times New Roman" w:hAnsi="Times New Roman"/>
        </w:rPr>
        <w:t xml:space="preserve"> </w:t>
      </w:r>
      <w:r w:rsidRPr="007D7ECB">
        <w:rPr>
          <w:rFonts w:ascii="Times New Roman" w:hAnsi="Times New Roman"/>
        </w:rPr>
        <w:t>umożliwia</w:t>
      </w:r>
      <w:r w:rsidR="00526E9A" w:rsidRPr="007D7ECB">
        <w:rPr>
          <w:rFonts w:ascii="Times New Roman" w:hAnsi="Times New Roman"/>
        </w:rPr>
        <w:t xml:space="preserve"> </w:t>
      </w:r>
      <w:r w:rsidRPr="007D7ECB">
        <w:rPr>
          <w:rFonts w:ascii="Times New Roman" w:hAnsi="Times New Roman"/>
        </w:rPr>
        <w:t>przeciwdziałanie</w:t>
      </w:r>
      <w:r w:rsidR="00526E9A" w:rsidRPr="007D7ECB">
        <w:rPr>
          <w:rFonts w:ascii="Times New Roman" w:hAnsi="Times New Roman"/>
        </w:rPr>
        <w:t xml:space="preserve"> </w:t>
      </w:r>
      <w:r w:rsidRPr="007D7ECB">
        <w:rPr>
          <w:rFonts w:ascii="Times New Roman" w:hAnsi="Times New Roman"/>
        </w:rPr>
        <w:t>ubóstwu</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wykluczeniu</w:t>
      </w:r>
      <w:r w:rsidR="00526E9A" w:rsidRPr="007D7ECB">
        <w:rPr>
          <w:rFonts w:ascii="Times New Roman" w:hAnsi="Times New Roman"/>
        </w:rPr>
        <w:t xml:space="preserve"> </w:t>
      </w:r>
      <w:r w:rsidRPr="007D7ECB">
        <w:rPr>
          <w:rFonts w:ascii="Times New Roman" w:hAnsi="Times New Roman"/>
        </w:rPr>
        <w:t>społecznemu,</w:t>
      </w:r>
      <w:r w:rsidR="00526E9A" w:rsidRPr="007D7ECB">
        <w:rPr>
          <w:rFonts w:ascii="Times New Roman" w:hAnsi="Times New Roman"/>
        </w:rPr>
        <w:t xml:space="preserve"> </w:t>
      </w:r>
      <w:r w:rsidRPr="007D7ECB">
        <w:rPr>
          <w:rFonts w:ascii="Times New Roman" w:hAnsi="Times New Roman"/>
        </w:rPr>
        <w:t>jak</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pozwala</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podejmowanie</w:t>
      </w:r>
      <w:r w:rsidR="00526E9A" w:rsidRPr="007D7ECB">
        <w:rPr>
          <w:rFonts w:ascii="Times New Roman" w:hAnsi="Times New Roman"/>
        </w:rPr>
        <w:t xml:space="preserve"> </w:t>
      </w:r>
      <w:r w:rsidRPr="007D7ECB">
        <w:rPr>
          <w:rFonts w:ascii="Times New Roman" w:hAnsi="Times New Roman"/>
        </w:rPr>
        <w:t>działań</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zakresu</w:t>
      </w:r>
      <w:r w:rsidR="00526E9A" w:rsidRPr="007D7ECB">
        <w:rPr>
          <w:rFonts w:ascii="Times New Roman" w:hAnsi="Times New Roman"/>
        </w:rPr>
        <w:t xml:space="preserve"> </w:t>
      </w:r>
      <w:r w:rsidRPr="007D7ECB">
        <w:rPr>
          <w:rFonts w:ascii="Times New Roman" w:hAnsi="Times New Roman"/>
        </w:rPr>
        <w:t>ekonomii</w:t>
      </w:r>
      <w:r w:rsidR="00526E9A" w:rsidRPr="007D7ECB">
        <w:rPr>
          <w:rFonts w:ascii="Times New Roman" w:hAnsi="Times New Roman"/>
        </w:rPr>
        <w:t xml:space="preserve"> </w:t>
      </w:r>
      <w:r w:rsidRPr="007D7ECB">
        <w:rPr>
          <w:rFonts w:ascii="Times New Roman" w:hAnsi="Times New Roman"/>
        </w:rPr>
        <w:t>społecznej</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usług</w:t>
      </w:r>
      <w:r w:rsidR="00526E9A" w:rsidRPr="007D7ECB">
        <w:rPr>
          <w:rFonts w:ascii="Times New Roman" w:hAnsi="Times New Roman"/>
        </w:rPr>
        <w:t xml:space="preserve"> </w:t>
      </w:r>
      <w:r w:rsidRPr="007D7ECB">
        <w:rPr>
          <w:rFonts w:ascii="Times New Roman" w:hAnsi="Times New Roman"/>
        </w:rPr>
        <w:t>społecznych</w:t>
      </w:r>
      <w:r w:rsidR="00526E9A" w:rsidRPr="007D7ECB">
        <w:rPr>
          <w:rFonts w:ascii="Times New Roman" w:hAnsi="Times New Roman"/>
        </w:rPr>
        <w:t xml:space="preserve"> </w:t>
      </w:r>
      <w:r w:rsidRPr="007D7ECB">
        <w:rPr>
          <w:rFonts w:ascii="Times New Roman" w:hAnsi="Times New Roman"/>
        </w:rPr>
        <w:t>świadczonych</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interesie</w:t>
      </w:r>
      <w:r w:rsidR="00526E9A" w:rsidRPr="007D7ECB">
        <w:rPr>
          <w:rFonts w:ascii="Times New Roman" w:hAnsi="Times New Roman"/>
        </w:rPr>
        <w:t xml:space="preserve"> </w:t>
      </w:r>
      <w:r w:rsidRPr="007D7ECB">
        <w:rPr>
          <w:rFonts w:ascii="Times New Roman" w:hAnsi="Times New Roman"/>
        </w:rPr>
        <w:t>ogólnym.</w:t>
      </w:r>
      <w:r w:rsidR="00526E9A" w:rsidRPr="007D7ECB">
        <w:rPr>
          <w:rFonts w:ascii="Times New Roman" w:hAnsi="Times New Roman"/>
        </w:rPr>
        <w:t xml:space="preserve"> </w:t>
      </w:r>
      <w:r w:rsidRPr="007D7ECB">
        <w:rPr>
          <w:rFonts w:ascii="Times New Roman" w:hAnsi="Times New Roman"/>
        </w:rPr>
        <w:t>Partnerstwo</w:t>
      </w:r>
      <w:r w:rsidR="00526E9A" w:rsidRPr="007D7ECB">
        <w:rPr>
          <w:rFonts w:ascii="Times New Roman" w:hAnsi="Times New Roman"/>
        </w:rPr>
        <w:t xml:space="preserve"> </w:t>
      </w:r>
      <w:r w:rsidRPr="007D7ECB">
        <w:rPr>
          <w:rFonts w:ascii="Times New Roman" w:hAnsi="Times New Roman"/>
        </w:rPr>
        <w:t>trzech</w:t>
      </w:r>
      <w:r w:rsidR="00526E9A" w:rsidRPr="007D7ECB">
        <w:rPr>
          <w:rFonts w:ascii="Times New Roman" w:hAnsi="Times New Roman"/>
        </w:rPr>
        <w:t xml:space="preserve"> </w:t>
      </w:r>
      <w:r w:rsidRPr="007D7ECB">
        <w:rPr>
          <w:rFonts w:ascii="Times New Roman" w:hAnsi="Times New Roman"/>
        </w:rPr>
        <w:t>sektorów</w:t>
      </w:r>
      <w:r w:rsidR="00526E9A" w:rsidRPr="007D7ECB">
        <w:rPr>
          <w:rFonts w:ascii="Times New Roman" w:hAnsi="Times New Roman"/>
        </w:rPr>
        <w:t xml:space="preserve"> </w:t>
      </w:r>
      <w:r w:rsidRPr="007D7ECB">
        <w:rPr>
          <w:rFonts w:ascii="Times New Roman" w:hAnsi="Times New Roman"/>
        </w:rPr>
        <w:t>mierzy</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00463AFB"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wyzwaniami</w:t>
      </w:r>
      <w:r w:rsidR="00526E9A" w:rsidRPr="007D7ECB">
        <w:rPr>
          <w:rFonts w:ascii="Times New Roman" w:hAnsi="Times New Roman"/>
        </w:rPr>
        <w:t xml:space="preserve"> </w:t>
      </w:r>
      <w:r w:rsidRPr="007D7ECB">
        <w:rPr>
          <w:rFonts w:ascii="Times New Roman" w:hAnsi="Times New Roman"/>
        </w:rPr>
        <w:t>poprzez</w:t>
      </w:r>
      <w:r w:rsidR="00526E9A" w:rsidRPr="007D7ECB">
        <w:rPr>
          <w:rFonts w:ascii="Times New Roman" w:hAnsi="Times New Roman"/>
        </w:rPr>
        <w:t xml:space="preserve"> </w:t>
      </w:r>
      <w:r w:rsidRPr="007D7ECB">
        <w:rPr>
          <w:rFonts w:ascii="Times New Roman" w:hAnsi="Times New Roman"/>
        </w:rPr>
        <w:t>stworzenie</w:t>
      </w:r>
      <w:r w:rsidR="00526E9A" w:rsidRPr="007D7ECB">
        <w:rPr>
          <w:rFonts w:ascii="Times New Roman" w:hAnsi="Times New Roman"/>
        </w:rPr>
        <w:t xml:space="preserve"> </w:t>
      </w:r>
      <w:r w:rsidRPr="007D7ECB">
        <w:rPr>
          <w:rFonts w:ascii="Times New Roman" w:hAnsi="Times New Roman"/>
        </w:rPr>
        <w:t>mieszkańcom,</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również</w:t>
      </w:r>
      <w:r w:rsidR="00526E9A" w:rsidRPr="007D7ECB">
        <w:rPr>
          <w:rFonts w:ascii="Times New Roman" w:hAnsi="Times New Roman"/>
        </w:rPr>
        <w:t xml:space="preserve"> </w:t>
      </w:r>
      <w:r w:rsidRPr="007D7ECB">
        <w:rPr>
          <w:rFonts w:ascii="Times New Roman" w:hAnsi="Times New Roman"/>
        </w:rPr>
        <w:t>tzw.</w:t>
      </w:r>
      <w:r w:rsidR="00526E9A" w:rsidRPr="007D7ECB">
        <w:rPr>
          <w:rFonts w:ascii="Times New Roman" w:hAnsi="Times New Roman"/>
        </w:rPr>
        <w:t xml:space="preserve"> </w:t>
      </w:r>
      <w:r w:rsidRPr="007D7ECB">
        <w:rPr>
          <w:rFonts w:ascii="Times New Roman" w:hAnsi="Times New Roman"/>
        </w:rPr>
        <w:t>grupom</w:t>
      </w:r>
      <w:r w:rsidR="00526E9A" w:rsidRPr="007D7ECB">
        <w:rPr>
          <w:rFonts w:ascii="Times New Roman" w:hAnsi="Times New Roman"/>
        </w:rPr>
        <w:t xml:space="preserve"> </w:t>
      </w:r>
      <w:r w:rsidRPr="007D7ECB">
        <w:rPr>
          <w:rFonts w:ascii="Times New Roman" w:hAnsi="Times New Roman"/>
        </w:rPr>
        <w:t>defaworyzowanym,</w:t>
      </w:r>
      <w:r w:rsidR="00526E9A" w:rsidRPr="007D7ECB">
        <w:rPr>
          <w:rFonts w:ascii="Times New Roman" w:hAnsi="Times New Roman"/>
        </w:rPr>
        <w:t xml:space="preserve"> </w:t>
      </w:r>
      <w:r w:rsidRPr="007D7ECB">
        <w:rPr>
          <w:rFonts w:ascii="Times New Roman" w:hAnsi="Times New Roman"/>
        </w:rPr>
        <w:t>szansy</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podejmowanie</w:t>
      </w:r>
      <w:r w:rsidR="00526E9A" w:rsidRPr="007D7ECB">
        <w:rPr>
          <w:rFonts w:ascii="Times New Roman" w:hAnsi="Times New Roman"/>
        </w:rPr>
        <w:t xml:space="preserve"> </w:t>
      </w:r>
      <w:r w:rsidRPr="007D7ECB">
        <w:rPr>
          <w:rFonts w:ascii="Times New Roman" w:hAnsi="Times New Roman"/>
        </w:rPr>
        <w:t>oddolnych</w:t>
      </w:r>
      <w:r w:rsidR="00526E9A" w:rsidRPr="007D7ECB">
        <w:rPr>
          <w:rFonts w:ascii="Times New Roman" w:hAnsi="Times New Roman"/>
        </w:rPr>
        <w:t xml:space="preserve"> </w:t>
      </w:r>
      <w:r w:rsidRPr="007D7ECB">
        <w:rPr>
          <w:rFonts w:ascii="Times New Roman" w:hAnsi="Times New Roman"/>
        </w:rPr>
        <w:t>inicjatyw</w:t>
      </w:r>
      <w:r w:rsidR="00526E9A" w:rsidRPr="007D7ECB">
        <w:rPr>
          <w:rFonts w:ascii="Times New Roman" w:hAnsi="Times New Roman"/>
        </w:rPr>
        <w:t xml:space="preserve"> </w:t>
      </w:r>
      <w:r w:rsidRPr="007D7ECB">
        <w:rPr>
          <w:rFonts w:ascii="Times New Roman" w:hAnsi="Times New Roman"/>
        </w:rPr>
        <w:t>umożliwiających</w:t>
      </w:r>
      <w:r w:rsidR="00526E9A" w:rsidRPr="007D7ECB">
        <w:rPr>
          <w:rFonts w:ascii="Times New Roman" w:hAnsi="Times New Roman"/>
        </w:rPr>
        <w:t xml:space="preserve"> </w:t>
      </w:r>
      <w:r w:rsidRPr="007D7ECB">
        <w:rPr>
          <w:rFonts w:ascii="Times New Roman" w:hAnsi="Times New Roman"/>
        </w:rPr>
        <w:t>funkcjonowanie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p>
    <w:p w14:paraId="5706EED1" w14:textId="77777777" w:rsidR="009F57D5" w:rsidRPr="007D7ECB" w:rsidRDefault="009F57D5" w:rsidP="0097513F">
      <w:pPr>
        <w:widowControl w:val="0"/>
        <w:spacing w:line="276" w:lineRule="auto"/>
        <w:ind w:firstLine="284"/>
        <w:jc w:val="both"/>
        <w:rPr>
          <w:rStyle w:val="Pogrubienie"/>
          <w:rFonts w:ascii="Times New Roman" w:hAnsi="Times New Roman"/>
          <w:bCs w:val="0"/>
        </w:rPr>
      </w:pPr>
    </w:p>
    <w:p w14:paraId="0FE389AB" w14:textId="65F9293E" w:rsidR="009F57D5" w:rsidRPr="007D7ECB" w:rsidRDefault="001A41B4" w:rsidP="0097513F">
      <w:pPr>
        <w:spacing w:line="276" w:lineRule="auto"/>
        <w:jc w:val="both"/>
        <w:rPr>
          <w:rStyle w:val="Pogrubienie"/>
          <w:rFonts w:ascii="Times New Roman" w:hAnsi="Times New Roman"/>
          <w:color w:val="7CCA62" w:themeColor="accent5"/>
        </w:rPr>
      </w:pPr>
      <w:r w:rsidRPr="007D7ECB">
        <w:rPr>
          <w:rStyle w:val="Pogrubienie"/>
          <w:rFonts w:ascii="Times New Roman" w:hAnsi="Times New Roman"/>
          <w:color w:val="7CCA62" w:themeColor="accent5"/>
        </w:rPr>
        <w:lastRenderedPageBreak/>
        <w:t>Wykres</w:t>
      </w:r>
      <w:r w:rsidR="00526E9A" w:rsidRPr="007D7ECB">
        <w:rPr>
          <w:rStyle w:val="Pogrubienie"/>
          <w:rFonts w:ascii="Times New Roman" w:hAnsi="Times New Roman"/>
          <w:color w:val="7CCA62" w:themeColor="accent5"/>
        </w:rPr>
        <w:t xml:space="preserve"> </w:t>
      </w:r>
      <w:r w:rsidR="00733256" w:rsidRPr="007D7ECB">
        <w:rPr>
          <w:rStyle w:val="Pogrubienie"/>
          <w:rFonts w:ascii="Times New Roman" w:hAnsi="Times New Roman"/>
          <w:color w:val="7CCA62" w:themeColor="accent5"/>
        </w:rPr>
        <w:t>1</w:t>
      </w:r>
      <w:r w:rsidR="0044582A" w:rsidRPr="007D7ECB">
        <w:rPr>
          <w:rStyle w:val="Pogrubienie"/>
          <w:rFonts w:ascii="Times New Roman" w:hAnsi="Times New Roman"/>
          <w:color w:val="7CCA62" w:themeColor="accent5"/>
        </w:rPr>
        <w:t>.</w:t>
      </w:r>
      <w:r w:rsidR="00526E9A" w:rsidRPr="007D7ECB">
        <w:rPr>
          <w:rStyle w:val="Pogrubienie"/>
          <w:rFonts w:ascii="Times New Roman" w:hAnsi="Times New Roman"/>
          <w:color w:val="7CCA62" w:themeColor="accent5"/>
        </w:rPr>
        <w:t xml:space="preserve"> </w:t>
      </w:r>
      <w:r w:rsidR="00D90BDD" w:rsidRPr="007D7ECB">
        <w:rPr>
          <w:rStyle w:val="Pogrubienie"/>
          <w:rFonts w:ascii="Times New Roman" w:hAnsi="Times New Roman"/>
          <w:color w:val="7CCA62" w:themeColor="accent5"/>
        </w:rPr>
        <w:t>Struktura</w:t>
      </w:r>
      <w:r w:rsidR="00526E9A" w:rsidRPr="007D7ECB">
        <w:rPr>
          <w:rStyle w:val="Pogrubienie"/>
          <w:rFonts w:ascii="Times New Roman" w:hAnsi="Times New Roman"/>
          <w:color w:val="7CCA62" w:themeColor="accent5"/>
        </w:rPr>
        <w:t xml:space="preserve"> </w:t>
      </w:r>
      <w:r w:rsidR="00D90BDD" w:rsidRPr="007D7ECB">
        <w:rPr>
          <w:rStyle w:val="Pogrubienie"/>
          <w:rFonts w:ascii="Times New Roman" w:hAnsi="Times New Roman"/>
          <w:color w:val="7CCA62" w:themeColor="accent5"/>
        </w:rPr>
        <w:t>Stowarzyszenia</w:t>
      </w:r>
      <w:r w:rsidR="00526E9A" w:rsidRPr="007D7ECB">
        <w:rPr>
          <w:rStyle w:val="Pogrubienie"/>
          <w:rFonts w:ascii="Times New Roman" w:hAnsi="Times New Roman"/>
          <w:color w:val="7CCA62" w:themeColor="accent5"/>
        </w:rPr>
        <w:t xml:space="preserve"> </w:t>
      </w:r>
      <w:r w:rsidR="00D90BDD" w:rsidRPr="007D7ECB">
        <w:rPr>
          <w:rStyle w:val="Pogrubienie"/>
          <w:rFonts w:ascii="Times New Roman" w:hAnsi="Times New Roman"/>
          <w:color w:val="7CCA62" w:themeColor="accent5"/>
        </w:rPr>
        <w:t>LGD</w:t>
      </w:r>
      <w:r w:rsidR="00526E9A" w:rsidRPr="007D7ECB">
        <w:rPr>
          <w:rStyle w:val="Pogrubienie"/>
          <w:rFonts w:ascii="Times New Roman" w:hAnsi="Times New Roman"/>
          <w:color w:val="7CCA62" w:themeColor="accent5"/>
        </w:rPr>
        <w:t xml:space="preserve"> </w:t>
      </w:r>
      <w:r w:rsidR="00D90BDD" w:rsidRPr="007D7ECB">
        <w:rPr>
          <w:rStyle w:val="Pogrubienie"/>
          <w:rFonts w:ascii="Times New Roman" w:hAnsi="Times New Roman"/>
          <w:color w:val="7CCA62" w:themeColor="accent5"/>
        </w:rPr>
        <w:t>–</w:t>
      </w:r>
      <w:r w:rsidR="00526E9A" w:rsidRPr="007D7ECB">
        <w:rPr>
          <w:rStyle w:val="Pogrubienie"/>
          <w:rFonts w:ascii="Times New Roman" w:hAnsi="Times New Roman"/>
          <w:color w:val="7CCA62" w:themeColor="accent5"/>
        </w:rPr>
        <w:t xml:space="preserve"> </w:t>
      </w:r>
      <w:r w:rsidR="00D90BDD" w:rsidRPr="007D7ECB">
        <w:rPr>
          <w:rStyle w:val="Pogrubienie"/>
          <w:rFonts w:ascii="Times New Roman" w:hAnsi="Times New Roman"/>
          <w:color w:val="7CCA62" w:themeColor="accent5"/>
        </w:rPr>
        <w:t>„</w:t>
      </w:r>
      <w:r w:rsidR="00531671" w:rsidRPr="007D7ECB">
        <w:rPr>
          <w:rStyle w:val="Pogrubienie"/>
          <w:rFonts w:ascii="Times New Roman" w:hAnsi="Times New Roman"/>
          <w:color w:val="7CCA62" w:themeColor="accent5"/>
        </w:rPr>
        <w:t>Zapilicze</w:t>
      </w:r>
      <w:r w:rsidR="00D90BDD" w:rsidRPr="007D7ECB">
        <w:rPr>
          <w:rStyle w:val="Pogrubienie"/>
          <w:rFonts w:ascii="Times New Roman" w:hAnsi="Times New Roman"/>
          <w:color w:val="7CCA62" w:themeColor="accent5"/>
        </w:rPr>
        <w:t>”</w:t>
      </w:r>
      <w:r w:rsidR="00526E9A" w:rsidRPr="007D7ECB">
        <w:rPr>
          <w:rStyle w:val="Pogrubienie"/>
          <w:rFonts w:ascii="Times New Roman" w:hAnsi="Times New Roman"/>
          <w:color w:val="7CCA62" w:themeColor="accent5"/>
        </w:rPr>
        <w:t xml:space="preserve"> </w:t>
      </w:r>
    </w:p>
    <w:p w14:paraId="54A93D34" w14:textId="3AEB1FD9" w:rsidR="009F57D5" w:rsidRPr="007D7ECB" w:rsidRDefault="009F57D5" w:rsidP="0097513F">
      <w:pPr>
        <w:spacing w:line="276" w:lineRule="auto"/>
        <w:jc w:val="both"/>
        <w:rPr>
          <w:rStyle w:val="Pogrubienie"/>
          <w:rFonts w:ascii="Times New Roman" w:hAnsi="Times New Roman"/>
          <w:b w:val="0"/>
          <w:bCs w:val="0"/>
          <w:color w:val="7CCA62" w:themeColor="accent5"/>
        </w:rPr>
      </w:pPr>
      <w:r w:rsidRPr="007D7ECB">
        <w:rPr>
          <w:rFonts w:ascii="Times New Roman" w:hAnsi="Times New Roman"/>
          <w:noProof/>
        </w:rPr>
        <w:drawing>
          <wp:inline distT="0" distB="0" distL="0" distR="0" wp14:anchorId="693192AF" wp14:editId="376D6DC3">
            <wp:extent cx="3305175" cy="1209040"/>
            <wp:effectExtent l="0" t="0" r="0" b="0"/>
            <wp:docPr id="25"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6ED24706" w14:textId="7186F1D5" w:rsidR="00D90BDD" w:rsidRPr="007D7ECB" w:rsidRDefault="00D90BDD" w:rsidP="0097513F">
      <w:pPr>
        <w:spacing w:line="276" w:lineRule="auto"/>
        <w:jc w:val="both"/>
        <w:rPr>
          <w:rFonts w:ascii="Times New Roman" w:hAnsi="Times New Roman"/>
          <w:color w:val="7CCA62" w:themeColor="accent5"/>
        </w:rPr>
      </w:pPr>
      <w:r w:rsidRPr="007D7ECB">
        <w:rPr>
          <w:rFonts w:ascii="Times New Roman" w:hAnsi="Times New Roman"/>
          <w:color w:val="7CCA62" w:themeColor="accent5"/>
        </w:rPr>
        <w:t>Źródło:</w:t>
      </w:r>
      <w:r w:rsidR="00526E9A" w:rsidRPr="007D7ECB">
        <w:rPr>
          <w:rFonts w:ascii="Times New Roman" w:hAnsi="Times New Roman"/>
          <w:color w:val="7CCA62" w:themeColor="accent5"/>
        </w:rPr>
        <w:t xml:space="preserve"> </w:t>
      </w:r>
      <w:r w:rsidRPr="007D7ECB">
        <w:rPr>
          <w:rFonts w:ascii="Times New Roman" w:hAnsi="Times New Roman"/>
          <w:color w:val="7CCA62" w:themeColor="accent5"/>
        </w:rPr>
        <w:t>dokumentacja</w:t>
      </w:r>
      <w:r w:rsidR="00526E9A" w:rsidRPr="007D7ECB">
        <w:rPr>
          <w:rFonts w:ascii="Times New Roman" w:hAnsi="Times New Roman"/>
          <w:color w:val="7CCA62" w:themeColor="accent5"/>
        </w:rPr>
        <w:t xml:space="preserve"> </w:t>
      </w:r>
      <w:r w:rsidRPr="007D7ECB">
        <w:rPr>
          <w:rFonts w:ascii="Times New Roman" w:hAnsi="Times New Roman"/>
          <w:color w:val="7CCA62" w:themeColor="accent5"/>
        </w:rPr>
        <w:t>LGD</w:t>
      </w:r>
      <w:r w:rsidR="00526E9A" w:rsidRPr="007D7ECB">
        <w:rPr>
          <w:rFonts w:ascii="Times New Roman" w:hAnsi="Times New Roman"/>
          <w:color w:val="7CCA62" w:themeColor="accent5"/>
        </w:rPr>
        <w:t xml:space="preserve"> </w:t>
      </w:r>
      <w:r w:rsidRPr="007D7ECB">
        <w:rPr>
          <w:rFonts w:ascii="Times New Roman" w:hAnsi="Times New Roman"/>
          <w:color w:val="7CCA62" w:themeColor="accent5"/>
        </w:rPr>
        <w:t>„</w:t>
      </w:r>
      <w:r w:rsidR="00531671" w:rsidRPr="007D7ECB">
        <w:rPr>
          <w:rFonts w:ascii="Times New Roman" w:hAnsi="Times New Roman"/>
          <w:color w:val="7CCA62" w:themeColor="accent5"/>
        </w:rPr>
        <w:t>Zapilicze</w:t>
      </w:r>
      <w:r w:rsidRPr="007D7ECB">
        <w:rPr>
          <w:rFonts w:ascii="Times New Roman" w:hAnsi="Times New Roman"/>
          <w:color w:val="7CCA62" w:themeColor="accent5"/>
        </w:rPr>
        <w:t>”</w:t>
      </w:r>
    </w:p>
    <w:p w14:paraId="688821C3" w14:textId="77777777" w:rsidR="00B47603" w:rsidRPr="007D7ECB" w:rsidRDefault="00B47603" w:rsidP="0097513F">
      <w:pPr>
        <w:spacing w:line="276" w:lineRule="auto"/>
        <w:ind w:firstLine="567"/>
        <w:jc w:val="both"/>
        <w:rPr>
          <w:rFonts w:ascii="Times New Roman" w:hAnsi="Times New Roman"/>
        </w:rPr>
      </w:pPr>
    </w:p>
    <w:p w14:paraId="1437CCC7" w14:textId="4F52F5EA" w:rsidR="00D90BDD" w:rsidRPr="000B1112" w:rsidRDefault="00217258" w:rsidP="00A71597">
      <w:pPr>
        <w:pStyle w:val="Nagwek3"/>
        <w:shd w:val="clear" w:color="auto" w:fill="E4F4DF"/>
        <w:rPr>
          <w:rFonts w:ascii="Times New Roman" w:hAnsi="Times New Roman" w:cs="Times New Roman"/>
          <w:b/>
          <w:bCs/>
          <w:color w:val="387026" w:themeColor="accent5" w:themeShade="80"/>
        </w:rPr>
      </w:pPr>
      <w:bookmarkStart w:id="15" w:name="_Toc137016635"/>
      <w:r w:rsidRPr="000B1112">
        <w:rPr>
          <w:rFonts w:ascii="Times New Roman" w:hAnsi="Times New Roman" w:cs="Times New Roman"/>
          <w:b/>
          <w:bCs/>
          <w:color w:val="387026" w:themeColor="accent5" w:themeShade="80"/>
        </w:rPr>
        <w:t>4</w:t>
      </w:r>
      <w:r w:rsidR="00A71597" w:rsidRPr="000B1112">
        <w:rPr>
          <w:rFonts w:ascii="Times New Roman" w:hAnsi="Times New Roman" w:cs="Times New Roman"/>
          <w:b/>
          <w:bCs/>
          <w:color w:val="387026" w:themeColor="accent5" w:themeShade="80"/>
        </w:rPr>
        <w:t xml:space="preserve">. </w:t>
      </w:r>
      <w:r w:rsidR="00027A08" w:rsidRPr="000B1112">
        <w:rPr>
          <w:rFonts w:ascii="Times New Roman" w:hAnsi="Times New Roman" w:cs="Times New Roman"/>
          <w:b/>
          <w:bCs/>
          <w:color w:val="387026" w:themeColor="accent5" w:themeShade="80"/>
        </w:rPr>
        <w:t xml:space="preserve"> </w:t>
      </w:r>
      <w:r w:rsidR="00D90BDD" w:rsidRPr="000B1112">
        <w:rPr>
          <w:rFonts w:ascii="Times New Roman" w:hAnsi="Times New Roman" w:cs="Times New Roman"/>
          <w:b/>
          <w:bCs/>
          <w:color w:val="387026" w:themeColor="accent5" w:themeShade="80"/>
        </w:rPr>
        <w:t>Ogólna</w:t>
      </w:r>
      <w:r w:rsidR="00526E9A" w:rsidRPr="000B1112">
        <w:rPr>
          <w:rFonts w:ascii="Times New Roman" w:hAnsi="Times New Roman" w:cs="Times New Roman"/>
          <w:b/>
          <w:bCs/>
          <w:color w:val="387026" w:themeColor="accent5" w:themeShade="80"/>
        </w:rPr>
        <w:t xml:space="preserve"> </w:t>
      </w:r>
      <w:r w:rsidR="00D90BDD" w:rsidRPr="000B1112">
        <w:rPr>
          <w:rFonts w:ascii="Times New Roman" w:hAnsi="Times New Roman" w:cs="Times New Roman"/>
          <w:b/>
          <w:bCs/>
          <w:color w:val="387026" w:themeColor="accent5" w:themeShade="80"/>
        </w:rPr>
        <w:t>informacja</w:t>
      </w:r>
      <w:r w:rsidR="00526E9A" w:rsidRPr="000B1112">
        <w:rPr>
          <w:rFonts w:ascii="Times New Roman" w:hAnsi="Times New Roman" w:cs="Times New Roman"/>
          <w:b/>
          <w:bCs/>
          <w:color w:val="387026" w:themeColor="accent5" w:themeShade="80"/>
        </w:rPr>
        <w:t xml:space="preserve"> </w:t>
      </w:r>
      <w:r w:rsidR="00D90BDD" w:rsidRPr="000B1112">
        <w:rPr>
          <w:rFonts w:ascii="Times New Roman" w:hAnsi="Times New Roman" w:cs="Times New Roman"/>
          <w:b/>
          <w:bCs/>
          <w:color w:val="387026" w:themeColor="accent5" w:themeShade="80"/>
        </w:rPr>
        <w:t>o</w:t>
      </w:r>
      <w:r w:rsidR="00526E9A" w:rsidRPr="000B1112">
        <w:rPr>
          <w:rFonts w:ascii="Times New Roman" w:hAnsi="Times New Roman" w:cs="Times New Roman"/>
          <w:b/>
          <w:bCs/>
          <w:color w:val="387026" w:themeColor="accent5" w:themeShade="80"/>
        </w:rPr>
        <w:t xml:space="preserve"> </w:t>
      </w:r>
      <w:r w:rsidR="00D90BDD" w:rsidRPr="000B1112">
        <w:rPr>
          <w:rFonts w:ascii="Times New Roman" w:hAnsi="Times New Roman" w:cs="Times New Roman"/>
          <w:b/>
          <w:bCs/>
          <w:color w:val="387026" w:themeColor="accent5" w:themeShade="80"/>
        </w:rPr>
        <w:t>składzie</w:t>
      </w:r>
      <w:r w:rsidR="00526E9A" w:rsidRPr="000B1112">
        <w:rPr>
          <w:rFonts w:ascii="Times New Roman" w:hAnsi="Times New Roman" w:cs="Times New Roman"/>
          <w:b/>
          <w:bCs/>
          <w:color w:val="387026" w:themeColor="accent5" w:themeShade="80"/>
        </w:rPr>
        <w:t xml:space="preserve"> </w:t>
      </w:r>
      <w:r w:rsidR="00D90BDD" w:rsidRPr="000B1112">
        <w:rPr>
          <w:rFonts w:ascii="Times New Roman" w:hAnsi="Times New Roman" w:cs="Times New Roman"/>
          <w:b/>
          <w:bCs/>
          <w:color w:val="387026" w:themeColor="accent5" w:themeShade="80"/>
        </w:rPr>
        <w:t>organu</w:t>
      </w:r>
      <w:r w:rsidR="00526E9A" w:rsidRPr="000B1112">
        <w:rPr>
          <w:rFonts w:ascii="Times New Roman" w:hAnsi="Times New Roman" w:cs="Times New Roman"/>
          <w:b/>
          <w:bCs/>
          <w:color w:val="387026" w:themeColor="accent5" w:themeShade="80"/>
        </w:rPr>
        <w:t xml:space="preserve"> </w:t>
      </w:r>
      <w:r w:rsidR="00D90BDD" w:rsidRPr="000B1112">
        <w:rPr>
          <w:rFonts w:ascii="Times New Roman" w:hAnsi="Times New Roman" w:cs="Times New Roman"/>
          <w:b/>
          <w:bCs/>
          <w:color w:val="387026" w:themeColor="accent5" w:themeShade="80"/>
        </w:rPr>
        <w:t>decyzyjnego</w:t>
      </w:r>
      <w:bookmarkEnd w:id="15"/>
    </w:p>
    <w:p w14:paraId="645191B8" w14:textId="50BFDF72" w:rsidR="00B66D6A" w:rsidRPr="007D7ECB" w:rsidRDefault="00D90BDD" w:rsidP="00B26D0F">
      <w:pPr>
        <w:spacing w:line="276" w:lineRule="auto"/>
        <w:ind w:firstLine="284"/>
        <w:jc w:val="both"/>
        <w:rPr>
          <w:rFonts w:ascii="Times New Roman" w:hAnsi="Times New Roman"/>
        </w:rPr>
      </w:pPr>
      <w:r w:rsidRPr="007D7ECB">
        <w:rPr>
          <w:rFonts w:ascii="Times New Roman" w:hAnsi="Times New Roman"/>
        </w:rPr>
        <w:t>Lokalna</w:t>
      </w:r>
      <w:r w:rsidR="00526E9A" w:rsidRPr="007D7ECB">
        <w:rPr>
          <w:rFonts w:ascii="Times New Roman" w:hAnsi="Times New Roman"/>
        </w:rPr>
        <w:t xml:space="preserve"> </w:t>
      </w:r>
      <w:r w:rsidRPr="007D7ECB">
        <w:rPr>
          <w:rFonts w:ascii="Times New Roman" w:hAnsi="Times New Roman"/>
        </w:rPr>
        <w:t>Grupa</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swoich</w:t>
      </w:r>
      <w:r w:rsidR="00526E9A" w:rsidRPr="007D7ECB">
        <w:rPr>
          <w:rFonts w:ascii="Times New Roman" w:hAnsi="Times New Roman"/>
        </w:rPr>
        <w:t xml:space="preserve"> </w:t>
      </w:r>
      <w:r w:rsidRPr="007D7ECB">
        <w:rPr>
          <w:rFonts w:ascii="Times New Roman" w:hAnsi="Times New Roman"/>
        </w:rPr>
        <w:t>strukturach</w:t>
      </w:r>
      <w:r w:rsidR="00526E9A" w:rsidRPr="007D7ECB">
        <w:rPr>
          <w:rFonts w:ascii="Times New Roman" w:hAnsi="Times New Roman"/>
        </w:rPr>
        <w:t xml:space="preserve"> </w:t>
      </w:r>
      <w:r w:rsidRPr="007D7ECB">
        <w:rPr>
          <w:rFonts w:ascii="Times New Roman" w:hAnsi="Times New Roman"/>
        </w:rPr>
        <w:t>posiada</w:t>
      </w:r>
      <w:r w:rsidR="00526E9A" w:rsidRPr="007D7ECB">
        <w:rPr>
          <w:rFonts w:ascii="Times New Roman" w:hAnsi="Times New Roman"/>
        </w:rPr>
        <w:t xml:space="preserve"> </w:t>
      </w:r>
      <w:r w:rsidRPr="007D7ECB">
        <w:rPr>
          <w:rFonts w:ascii="Times New Roman" w:hAnsi="Times New Roman"/>
        </w:rPr>
        <w:t>wyłącznie</w:t>
      </w:r>
      <w:r w:rsidR="00526E9A" w:rsidRPr="007D7ECB">
        <w:rPr>
          <w:rFonts w:ascii="Times New Roman" w:hAnsi="Times New Roman"/>
        </w:rPr>
        <w:t xml:space="preserve"> </w:t>
      </w:r>
      <w:r w:rsidRPr="007D7ECB">
        <w:rPr>
          <w:rFonts w:ascii="Times New Roman" w:hAnsi="Times New Roman"/>
        </w:rPr>
        <w:t>jeden</w:t>
      </w:r>
      <w:r w:rsidR="00526E9A" w:rsidRPr="007D7ECB">
        <w:rPr>
          <w:rFonts w:ascii="Times New Roman" w:hAnsi="Times New Roman"/>
        </w:rPr>
        <w:t xml:space="preserve"> </w:t>
      </w:r>
      <w:r w:rsidRPr="007D7ECB">
        <w:rPr>
          <w:rFonts w:ascii="Times New Roman" w:hAnsi="Times New Roman"/>
        </w:rPr>
        <w:t>organ</w:t>
      </w:r>
      <w:r w:rsidR="00526E9A" w:rsidRPr="007D7ECB">
        <w:rPr>
          <w:rFonts w:ascii="Times New Roman" w:hAnsi="Times New Roman"/>
        </w:rPr>
        <w:t xml:space="preserve"> </w:t>
      </w:r>
      <w:r w:rsidRPr="007D7ECB">
        <w:rPr>
          <w:rFonts w:ascii="Times New Roman" w:hAnsi="Times New Roman"/>
        </w:rPr>
        <w:t>uprawniony</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dokonywania</w:t>
      </w:r>
      <w:r w:rsidR="00526E9A" w:rsidRPr="007D7ECB">
        <w:rPr>
          <w:rFonts w:ascii="Times New Roman" w:hAnsi="Times New Roman"/>
        </w:rPr>
        <w:t xml:space="preserve"> </w:t>
      </w:r>
      <w:r w:rsidRPr="007D7ECB">
        <w:rPr>
          <w:rFonts w:ascii="Times New Roman" w:hAnsi="Times New Roman"/>
        </w:rPr>
        <w:t>wyboru</w:t>
      </w:r>
      <w:r w:rsidR="00526E9A" w:rsidRPr="007D7ECB">
        <w:rPr>
          <w:rFonts w:ascii="Times New Roman" w:hAnsi="Times New Roman"/>
        </w:rPr>
        <w:t xml:space="preserve"> </w:t>
      </w:r>
      <w:r w:rsidRPr="007D7ECB">
        <w:rPr>
          <w:rFonts w:ascii="Times New Roman" w:hAnsi="Times New Roman"/>
        </w:rPr>
        <w:t>operacji.</w:t>
      </w:r>
      <w:r w:rsidR="00526E9A" w:rsidRPr="007D7ECB">
        <w:rPr>
          <w:rFonts w:ascii="Times New Roman" w:hAnsi="Times New Roman"/>
        </w:rPr>
        <w:t xml:space="preserve"> </w:t>
      </w:r>
      <w:r w:rsidRPr="007D7ECB">
        <w:rPr>
          <w:rFonts w:ascii="Times New Roman" w:hAnsi="Times New Roman"/>
        </w:rPr>
        <w:t>Organem</w:t>
      </w:r>
      <w:r w:rsidR="00526E9A" w:rsidRPr="007D7ECB">
        <w:rPr>
          <w:rFonts w:ascii="Times New Roman" w:hAnsi="Times New Roman"/>
        </w:rPr>
        <w:t xml:space="preserve"> </w:t>
      </w:r>
      <w:r w:rsidRPr="007D7ECB">
        <w:rPr>
          <w:rFonts w:ascii="Times New Roman" w:hAnsi="Times New Roman"/>
        </w:rPr>
        <w:t>decyzyjnym</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w:t>
      </w:r>
      <w:r w:rsidR="00531671" w:rsidRPr="007D7ECB">
        <w:rPr>
          <w:rFonts w:ascii="Times New Roman" w:hAnsi="Times New Roman"/>
        </w:rPr>
        <w:t>Zapilicze</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Rada</w:t>
      </w:r>
      <w:r w:rsidR="00526E9A" w:rsidRPr="007D7ECB">
        <w:rPr>
          <w:rFonts w:ascii="Times New Roman" w:hAnsi="Times New Roman"/>
        </w:rPr>
        <w:t xml:space="preserve"> </w:t>
      </w:r>
      <w:r w:rsidRPr="007D7ECB">
        <w:rPr>
          <w:rFonts w:ascii="Times New Roman" w:hAnsi="Times New Roman"/>
        </w:rPr>
        <w:t>Decyzyjna.</w:t>
      </w:r>
      <w:r w:rsidR="00526E9A" w:rsidRPr="007D7ECB">
        <w:rPr>
          <w:rFonts w:ascii="Times New Roman" w:hAnsi="Times New Roman"/>
        </w:rPr>
        <w:t xml:space="preserve"> </w:t>
      </w:r>
      <w:r w:rsidR="004946C0" w:rsidRPr="007D7ECB">
        <w:rPr>
          <w:rFonts w:ascii="Times New Roman" w:hAnsi="Times New Roman"/>
        </w:rPr>
        <w:t>Zgodnie</w:t>
      </w:r>
      <w:r w:rsidR="00526E9A" w:rsidRPr="007D7ECB">
        <w:rPr>
          <w:rFonts w:ascii="Times New Roman" w:hAnsi="Times New Roman"/>
        </w:rPr>
        <w:t xml:space="preserve"> </w:t>
      </w:r>
      <w:r w:rsidR="004946C0" w:rsidRPr="007D7ECB">
        <w:rPr>
          <w:rFonts w:ascii="Times New Roman" w:hAnsi="Times New Roman"/>
        </w:rPr>
        <w:t>z</w:t>
      </w:r>
      <w:r w:rsidR="00526E9A" w:rsidRPr="007D7ECB">
        <w:rPr>
          <w:rFonts w:ascii="Times New Roman" w:hAnsi="Times New Roman"/>
        </w:rPr>
        <w:t xml:space="preserve"> </w:t>
      </w:r>
      <w:r w:rsidR="004946C0" w:rsidRPr="007D7ECB">
        <w:rPr>
          <w:rFonts w:ascii="Times New Roman" w:hAnsi="Times New Roman"/>
        </w:rPr>
        <w:t>art.</w:t>
      </w:r>
      <w:r w:rsidR="00526E9A" w:rsidRPr="007D7ECB">
        <w:rPr>
          <w:rFonts w:ascii="Times New Roman" w:hAnsi="Times New Roman"/>
        </w:rPr>
        <w:t xml:space="preserve"> </w:t>
      </w:r>
      <w:r w:rsidR="004946C0" w:rsidRPr="007D7ECB">
        <w:rPr>
          <w:rFonts w:ascii="Times New Roman" w:hAnsi="Times New Roman"/>
        </w:rPr>
        <w:t>31</w:t>
      </w:r>
      <w:r w:rsidR="00526E9A" w:rsidRPr="007D7ECB">
        <w:rPr>
          <w:rFonts w:ascii="Times New Roman" w:hAnsi="Times New Roman"/>
        </w:rPr>
        <w:t xml:space="preserve"> </w:t>
      </w:r>
      <w:r w:rsidR="004946C0" w:rsidRPr="007D7ECB">
        <w:rPr>
          <w:rFonts w:ascii="Times New Roman" w:hAnsi="Times New Roman"/>
        </w:rPr>
        <w:t>ust.</w:t>
      </w:r>
      <w:r w:rsidR="00526E9A" w:rsidRPr="007D7ECB">
        <w:rPr>
          <w:rFonts w:ascii="Times New Roman" w:hAnsi="Times New Roman"/>
        </w:rPr>
        <w:t xml:space="preserve"> </w:t>
      </w:r>
      <w:r w:rsidR="004946C0" w:rsidRPr="007D7ECB">
        <w:rPr>
          <w:rFonts w:ascii="Times New Roman" w:hAnsi="Times New Roman"/>
        </w:rPr>
        <w:t>2</w:t>
      </w:r>
      <w:r w:rsidR="00526E9A" w:rsidRPr="007D7ECB">
        <w:rPr>
          <w:rFonts w:ascii="Times New Roman" w:hAnsi="Times New Roman"/>
        </w:rPr>
        <w:t xml:space="preserve"> </w:t>
      </w:r>
      <w:r w:rsidR="004946C0" w:rsidRPr="007D7ECB">
        <w:rPr>
          <w:rFonts w:ascii="Times New Roman" w:hAnsi="Times New Roman"/>
        </w:rPr>
        <w:t>lit.</w:t>
      </w:r>
      <w:r w:rsidR="00526E9A" w:rsidRPr="007D7ECB">
        <w:rPr>
          <w:rFonts w:ascii="Times New Roman" w:hAnsi="Times New Roman"/>
        </w:rPr>
        <w:t xml:space="preserve"> </w:t>
      </w:r>
      <w:r w:rsidR="004946C0" w:rsidRPr="007D7ECB">
        <w:rPr>
          <w:rFonts w:ascii="Times New Roman" w:hAnsi="Times New Roman"/>
        </w:rPr>
        <w:t>b</w:t>
      </w:r>
      <w:r w:rsidR="00526E9A" w:rsidRPr="007D7ECB">
        <w:rPr>
          <w:rFonts w:ascii="Times New Roman" w:hAnsi="Times New Roman"/>
        </w:rPr>
        <w:t xml:space="preserve"> </w:t>
      </w:r>
      <w:r w:rsidR="004946C0" w:rsidRPr="007D7ECB">
        <w:rPr>
          <w:rFonts w:ascii="Times New Roman" w:hAnsi="Times New Roman"/>
        </w:rPr>
        <w:t>ww.</w:t>
      </w:r>
      <w:r w:rsidR="00526E9A" w:rsidRPr="007D7ECB">
        <w:rPr>
          <w:rFonts w:ascii="Times New Roman" w:hAnsi="Times New Roman"/>
        </w:rPr>
        <w:t xml:space="preserve"> </w:t>
      </w:r>
      <w:r w:rsidR="004946C0" w:rsidRPr="007D7ECB">
        <w:rPr>
          <w:rFonts w:ascii="Times New Roman" w:hAnsi="Times New Roman"/>
        </w:rPr>
        <w:t>rozporządzenia</w:t>
      </w:r>
      <w:r w:rsidR="00526E9A" w:rsidRPr="007D7ECB">
        <w:rPr>
          <w:rFonts w:ascii="Times New Roman" w:hAnsi="Times New Roman"/>
        </w:rPr>
        <w:t xml:space="preserve"> </w:t>
      </w:r>
      <w:r w:rsidR="004946C0" w:rsidRPr="007D7ECB">
        <w:rPr>
          <w:rFonts w:ascii="Times New Roman" w:hAnsi="Times New Roman"/>
        </w:rPr>
        <w:t>2021/1060,</w:t>
      </w:r>
      <w:r w:rsidR="00526E9A" w:rsidRPr="007D7ECB">
        <w:rPr>
          <w:rFonts w:ascii="Times New Roman" w:hAnsi="Times New Roman"/>
        </w:rPr>
        <w:t xml:space="preserve"> </w:t>
      </w:r>
      <w:r w:rsidR="004946C0" w:rsidRPr="007D7ECB">
        <w:rPr>
          <w:rFonts w:ascii="Times New Roman" w:hAnsi="Times New Roman"/>
        </w:rPr>
        <w:t>w</w:t>
      </w:r>
      <w:r w:rsidR="00526E9A" w:rsidRPr="007D7ECB">
        <w:rPr>
          <w:rFonts w:ascii="Times New Roman" w:hAnsi="Times New Roman"/>
        </w:rPr>
        <w:t xml:space="preserve"> </w:t>
      </w:r>
      <w:r w:rsidR="004946C0" w:rsidRPr="007D7ECB">
        <w:rPr>
          <w:rFonts w:ascii="Times New Roman" w:hAnsi="Times New Roman"/>
        </w:rPr>
        <w:t>skład</w:t>
      </w:r>
      <w:r w:rsidR="00526E9A" w:rsidRPr="007D7ECB">
        <w:rPr>
          <w:rFonts w:ascii="Times New Roman" w:hAnsi="Times New Roman"/>
        </w:rPr>
        <w:t xml:space="preserve"> </w:t>
      </w:r>
      <w:r w:rsidR="004946C0" w:rsidRPr="007D7ECB">
        <w:rPr>
          <w:rFonts w:ascii="Times New Roman" w:hAnsi="Times New Roman"/>
        </w:rPr>
        <w:t>Rady</w:t>
      </w:r>
      <w:r w:rsidR="00526E9A" w:rsidRPr="007D7ECB">
        <w:rPr>
          <w:rFonts w:ascii="Times New Roman" w:hAnsi="Times New Roman"/>
        </w:rPr>
        <w:t xml:space="preserve"> </w:t>
      </w:r>
      <w:r w:rsidR="004946C0" w:rsidRPr="007D7ECB">
        <w:rPr>
          <w:rFonts w:ascii="Times New Roman" w:hAnsi="Times New Roman"/>
        </w:rPr>
        <w:t>wchodzą</w:t>
      </w:r>
      <w:r w:rsidR="00526E9A" w:rsidRPr="007D7ECB">
        <w:rPr>
          <w:rFonts w:ascii="Times New Roman" w:hAnsi="Times New Roman"/>
        </w:rPr>
        <w:t xml:space="preserve"> </w:t>
      </w:r>
      <w:r w:rsidR="00B66D6A" w:rsidRPr="007D7ECB">
        <w:rPr>
          <w:rFonts w:ascii="Times New Roman" w:hAnsi="Times New Roman"/>
        </w:rPr>
        <w:t>przedstawiciele</w:t>
      </w:r>
      <w:r w:rsidR="00526E9A" w:rsidRPr="007D7ECB">
        <w:rPr>
          <w:rFonts w:ascii="Times New Roman" w:hAnsi="Times New Roman"/>
        </w:rPr>
        <w:t xml:space="preserve"> </w:t>
      </w:r>
      <w:r w:rsidR="00B66D6A" w:rsidRPr="007D7ECB">
        <w:rPr>
          <w:rFonts w:ascii="Times New Roman" w:hAnsi="Times New Roman"/>
        </w:rPr>
        <w:t>lokalnych</w:t>
      </w:r>
      <w:r w:rsidR="00526E9A" w:rsidRPr="007D7ECB">
        <w:rPr>
          <w:rFonts w:ascii="Times New Roman" w:hAnsi="Times New Roman"/>
        </w:rPr>
        <w:t xml:space="preserve"> </w:t>
      </w:r>
      <w:r w:rsidR="00B66D6A" w:rsidRPr="007D7ECB">
        <w:rPr>
          <w:rFonts w:ascii="Times New Roman" w:hAnsi="Times New Roman"/>
        </w:rPr>
        <w:t>grup</w:t>
      </w:r>
      <w:r w:rsidR="00526E9A" w:rsidRPr="007D7ECB">
        <w:rPr>
          <w:rFonts w:ascii="Times New Roman" w:hAnsi="Times New Roman"/>
        </w:rPr>
        <w:t xml:space="preserve"> </w:t>
      </w:r>
      <w:r w:rsidR="00B66D6A" w:rsidRPr="007D7ECB">
        <w:rPr>
          <w:rFonts w:ascii="Times New Roman" w:hAnsi="Times New Roman"/>
        </w:rPr>
        <w:t>interesów</w:t>
      </w:r>
      <w:r w:rsidR="00526E9A" w:rsidRPr="007D7ECB">
        <w:rPr>
          <w:rFonts w:ascii="Times New Roman" w:hAnsi="Times New Roman"/>
        </w:rPr>
        <w:t xml:space="preserve"> </w:t>
      </w:r>
      <w:r w:rsidR="00B66D6A" w:rsidRPr="007D7ECB">
        <w:rPr>
          <w:rFonts w:ascii="Times New Roman" w:hAnsi="Times New Roman"/>
        </w:rPr>
        <w:t>społeczno-gospodarczych</w:t>
      </w:r>
      <w:r w:rsidR="00526E9A" w:rsidRPr="007D7ECB">
        <w:rPr>
          <w:rFonts w:ascii="Times New Roman" w:hAnsi="Times New Roman"/>
        </w:rPr>
        <w:t xml:space="preserve"> </w:t>
      </w:r>
      <w:r w:rsidR="00B66D6A" w:rsidRPr="007D7ECB">
        <w:rPr>
          <w:rFonts w:ascii="Times New Roman" w:hAnsi="Times New Roman"/>
        </w:rPr>
        <w:t>reprezentujących</w:t>
      </w:r>
      <w:r w:rsidR="00526E9A" w:rsidRPr="007D7ECB">
        <w:rPr>
          <w:rFonts w:ascii="Times New Roman" w:hAnsi="Times New Roman"/>
        </w:rPr>
        <w:t xml:space="preserve"> </w:t>
      </w:r>
      <w:r w:rsidR="00B66D6A" w:rsidRPr="007D7ECB">
        <w:rPr>
          <w:rFonts w:ascii="Times New Roman" w:hAnsi="Times New Roman"/>
        </w:rPr>
        <w:t>interesy</w:t>
      </w:r>
      <w:r w:rsidR="00526E9A" w:rsidRPr="007D7ECB">
        <w:rPr>
          <w:rFonts w:ascii="Times New Roman" w:hAnsi="Times New Roman"/>
        </w:rPr>
        <w:t xml:space="preserve"> </w:t>
      </w:r>
      <w:r w:rsidR="00B66D6A" w:rsidRPr="007D7ECB">
        <w:rPr>
          <w:rFonts w:ascii="Times New Roman" w:hAnsi="Times New Roman"/>
        </w:rPr>
        <w:t>sektorów:</w:t>
      </w:r>
      <w:r w:rsidR="00526E9A" w:rsidRPr="007D7ECB">
        <w:rPr>
          <w:rFonts w:ascii="Times New Roman" w:hAnsi="Times New Roman"/>
        </w:rPr>
        <w:t xml:space="preserve"> </w:t>
      </w:r>
      <w:r w:rsidR="00B66D6A" w:rsidRPr="007D7ECB">
        <w:rPr>
          <w:rFonts w:ascii="Times New Roman" w:hAnsi="Times New Roman"/>
        </w:rPr>
        <w:t>publicznego,</w:t>
      </w:r>
      <w:r w:rsidR="00526E9A" w:rsidRPr="007D7ECB">
        <w:rPr>
          <w:rFonts w:ascii="Times New Roman" w:hAnsi="Times New Roman"/>
        </w:rPr>
        <w:t xml:space="preserve"> </w:t>
      </w:r>
      <w:r w:rsidR="00B66D6A" w:rsidRPr="007D7ECB">
        <w:rPr>
          <w:rFonts w:ascii="Times New Roman" w:hAnsi="Times New Roman"/>
        </w:rPr>
        <w:t>społecznego</w:t>
      </w:r>
      <w:r w:rsidR="00526E9A" w:rsidRPr="007D7ECB">
        <w:rPr>
          <w:rFonts w:ascii="Times New Roman" w:hAnsi="Times New Roman"/>
        </w:rPr>
        <w:t xml:space="preserve"> </w:t>
      </w:r>
      <w:r w:rsidR="00B66D6A" w:rsidRPr="007D7ECB">
        <w:rPr>
          <w:rFonts w:ascii="Times New Roman" w:hAnsi="Times New Roman"/>
        </w:rPr>
        <w:t>i</w:t>
      </w:r>
      <w:r w:rsidR="00526E9A" w:rsidRPr="007D7ECB">
        <w:rPr>
          <w:rFonts w:ascii="Times New Roman" w:hAnsi="Times New Roman"/>
        </w:rPr>
        <w:t xml:space="preserve"> </w:t>
      </w:r>
      <w:r w:rsidR="00B66D6A" w:rsidRPr="007D7ECB">
        <w:rPr>
          <w:rFonts w:ascii="Times New Roman" w:hAnsi="Times New Roman"/>
        </w:rPr>
        <w:t>gospodarczego</w:t>
      </w:r>
      <w:r w:rsidR="00526E9A" w:rsidRPr="007D7ECB">
        <w:rPr>
          <w:rFonts w:ascii="Times New Roman" w:hAnsi="Times New Roman"/>
        </w:rPr>
        <w:t xml:space="preserve"> </w:t>
      </w:r>
      <w:r w:rsidR="00B66D6A" w:rsidRPr="007D7ECB">
        <w:rPr>
          <w:rFonts w:ascii="Times New Roman" w:hAnsi="Times New Roman"/>
        </w:rPr>
        <w:t>(co</w:t>
      </w:r>
      <w:r w:rsidR="00526E9A" w:rsidRPr="007D7ECB">
        <w:rPr>
          <w:rFonts w:ascii="Times New Roman" w:hAnsi="Times New Roman"/>
        </w:rPr>
        <w:t xml:space="preserve"> </w:t>
      </w:r>
      <w:r w:rsidR="00B66D6A" w:rsidRPr="007D7ECB">
        <w:rPr>
          <w:rFonts w:ascii="Times New Roman" w:hAnsi="Times New Roman"/>
        </w:rPr>
        <w:t>najmniej</w:t>
      </w:r>
      <w:r w:rsidR="00526E9A" w:rsidRPr="007D7ECB">
        <w:rPr>
          <w:rFonts w:ascii="Times New Roman" w:hAnsi="Times New Roman"/>
        </w:rPr>
        <w:t xml:space="preserve"> </w:t>
      </w:r>
      <w:r w:rsidR="00B66D6A" w:rsidRPr="007D7ECB">
        <w:rPr>
          <w:rFonts w:ascii="Times New Roman" w:hAnsi="Times New Roman"/>
        </w:rPr>
        <w:t>po</w:t>
      </w:r>
      <w:r w:rsidR="00526E9A" w:rsidRPr="007D7ECB">
        <w:rPr>
          <w:rFonts w:ascii="Times New Roman" w:hAnsi="Times New Roman"/>
        </w:rPr>
        <w:t xml:space="preserve"> </w:t>
      </w:r>
      <w:r w:rsidR="00B66D6A" w:rsidRPr="007D7ECB">
        <w:rPr>
          <w:rFonts w:ascii="Times New Roman" w:hAnsi="Times New Roman"/>
        </w:rPr>
        <w:t>jednym</w:t>
      </w:r>
      <w:r w:rsidR="00526E9A" w:rsidRPr="007D7ECB">
        <w:rPr>
          <w:rFonts w:ascii="Times New Roman" w:hAnsi="Times New Roman"/>
        </w:rPr>
        <w:t xml:space="preserve"> </w:t>
      </w:r>
      <w:r w:rsidR="00B66D6A" w:rsidRPr="007D7ECB">
        <w:rPr>
          <w:rFonts w:ascii="Times New Roman" w:hAnsi="Times New Roman"/>
        </w:rPr>
        <w:t>przedstawicielu</w:t>
      </w:r>
      <w:r w:rsidR="00526E9A" w:rsidRPr="007D7ECB">
        <w:rPr>
          <w:rFonts w:ascii="Times New Roman" w:hAnsi="Times New Roman"/>
        </w:rPr>
        <w:t xml:space="preserve"> </w:t>
      </w:r>
      <w:r w:rsidR="00B66D6A" w:rsidRPr="007D7ECB">
        <w:rPr>
          <w:rFonts w:ascii="Times New Roman" w:hAnsi="Times New Roman"/>
        </w:rPr>
        <w:t>odnośnej</w:t>
      </w:r>
      <w:r w:rsidR="00526E9A" w:rsidRPr="007D7ECB">
        <w:rPr>
          <w:rFonts w:ascii="Times New Roman" w:hAnsi="Times New Roman"/>
        </w:rPr>
        <w:t xml:space="preserve"> </w:t>
      </w:r>
      <w:r w:rsidR="00B66D6A" w:rsidRPr="007D7ECB">
        <w:rPr>
          <w:rFonts w:ascii="Times New Roman" w:hAnsi="Times New Roman"/>
        </w:rPr>
        <w:t>grupy</w:t>
      </w:r>
      <w:r w:rsidR="00526E9A" w:rsidRPr="007D7ECB">
        <w:rPr>
          <w:rFonts w:ascii="Times New Roman" w:hAnsi="Times New Roman"/>
        </w:rPr>
        <w:t xml:space="preserve"> </w:t>
      </w:r>
      <w:r w:rsidR="00B66D6A" w:rsidRPr="007D7ECB">
        <w:rPr>
          <w:rFonts w:ascii="Times New Roman" w:hAnsi="Times New Roman"/>
        </w:rPr>
        <w:t>interesu</w:t>
      </w:r>
      <w:r w:rsidR="00526E9A" w:rsidRPr="007D7ECB">
        <w:rPr>
          <w:rFonts w:ascii="Times New Roman" w:hAnsi="Times New Roman"/>
        </w:rPr>
        <w:t xml:space="preserve"> </w:t>
      </w:r>
      <w:r w:rsidR="00B66D6A" w:rsidRPr="007D7ECB">
        <w:rPr>
          <w:rFonts w:ascii="Times New Roman" w:hAnsi="Times New Roman"/>
        </w:rPr>
        <w:t>z</w:t>
      </w:r>
      <w:r w:rsidR="00526E9A" w:rsidRPr="007D7ECB">
        <w:rPr>
          <w:rFonts w:ascii="Times New Roman" w:hAnsi="Times New Roman"/>
        </w:rPr>
        <w:t xml:space="preserve"> </w:t>
      </w:r>
      <w:r w:rsidR="00B66D6A" w:rsidRPr="007D7ECB">
        <w:rPr>
          <w:rFonts w:ascii="Times New Roman" w:hAnsi="Times New Roman"/>
        </w:rPr>
        <w:t>każdej</w:t>
      </w:r>
      <w:r w:rsidR="00526E9A" w:rsidRPr="007D7ECB">
        <w:rPr>
          <w:rFonts w:ascii="Times New Roman" w:hAnsi="Times New Roman"/>
        </w:rPr>
        <w:t xml:space="preserve"> </w:t>
      </w:r>
      <w:r w:rsidR="00B66D6A" w:rsidRPr="007D7ECB">
        <w:rPr>
          <w:rFonts w:ascii="Times New Roman" w:hAnsi="Times New Roman"/>
        </w:rPr>
        <w:t>gminy)</w:t>
      </w:r>
      <w:r w:rsidR="00526E9A" w:rsidRPr="007D7ECB">
        <w:rPr>
          <w:rFonts w:ascii="Times New Roman" w:hAnsi="Times New Roman"/>
        </w:rPr>
        <w:t xml:space="preserve"> </w:t>
      </w:r>
      <w:r w:rsidR="004946C0" w:rsidRPr="007D7ECB">
        <w:rPr>
          <w:rFonts w:ascii="Times New Roman" w:hAnsi="Times New Roman"/>
        </w:rPr>
        <w:t>i</w:t>
      </w:r>
      <w:r w:rsidR="00526E9A" w:rsidRPr="007D7ECB">
        <w:rPr>
          <w:rFonts w:ascii="Times New Roman" w:hAnsi="Times New Roman"/>
        </w:rPr>
        <w:t xml:space="preserve"> </w:t>
      </w:r>
      <w:r w:rsidR="004946C0" w:rsidRPr="007D7ECB">
        <w:rPr>
          <w:rFonts w:ascii="Times New Roman" w:hAnsi="Times New Roman"/>
        </w:rPr>
        <w:t>w</w:t>
      </w:r>
      <w:r w:rsidR="00526E9A" w:rsidRPr="007D7ECB">
        <w:rPr>
          <w:rFonts w:ascii="Times New Roman" w:hAnsi="Times New Roman"/>
        </w:rPr>
        <w:t xml:space="preserve"> </w:t>
      </w:r>
      <w:r w:rsidR="004946C0" w:rsidRPr="007D7ECB">
        <w:rPr>
          <w:rFonts w:ascii="Times New Roman" w:hAnsi="Times New Roman"/>
        </w:rPr>
        <w:t>których</w:t>
      </w:r>
      <w:r w:rsidR="00526E9A" w:rsidRPr="007D7ECB">
        <w:rPr>
          <w:rFonts w:ascii="Times New Roman" w:hAnsi="Times New Roman"/>
        </w:rPr>
        <w:t xml:space="preserve"> </w:t>
      </w:r>
      <w:r w:rsidR="004946C0" w:rsidRPr="007D7ECB">
        <w:rPr>
          <w:rFonts w:ascii="Times New Roman" w:hAnsi="Times New Roman"/>
        </w:rPr>
        <w:t>żadna</w:t>
      </w:r>
      <w:r w:rsidR="00526E9A" w:rsidRPr="007D7ECB">
        <w:rPr>
          <w:rFonts w:ascii="Times New Roman" w:hAnsi="Times New Roman"/>
        </w:rPr>
        <w:t xml:space="preserve"> </w:t>
      </w:r>
      <w:r w:rsidR="004946C0" w:rsidRPr="007D7ECB">
        <w:rPr>
          <w:rFonts w:ascii="Times New Roman" w:hAnsi="Times New Roman"/>
        </w:rPr>
        <w:t>pojedyncza</w:t>
      </w:r>
      <w:r w:rsidR="00526E9A" w:rsidRPr="007D7ECB">
        <w:rPr>
          <w:rFonts w:ascii="Times New Roman" w:hAnsi="Times New Roman"/>
        </w:rPr>
        <w:t xml:space="preserve"> </w:t>
      </w:r>
      <w:r w:rsidR="004946C0" w:rsidRPr="007D7ECB">
        <w:rPr>
          <w:rFonts w:ascii="Times New Roman" w:hAnsi="Times New Roman"/>
        </w:rPr>
        <w:t>grupa</w:t>
      </w:r>
      <w:r w:rsidR="00526E9A" w:rsidRPr="007D7ECB">
        <w:rPr>
          <w:rFonts w:ascii="Times New Roman" w:hAnsi="Times New Roman"/>
        </w:rPr>
        <w:t xml:space="preserve"> </w:t>
      </w:r>
      <w:r w:rsidR="004946C0" w:rsidRPr="007D7ECB">
        <w:rPr>
          <w:rFonts w:ascii="Times New Roman" w:hAnsi="Times New Roman"/>
        </w:rPr>
        <w:t>interesu</w:t>
      </w:r>
      <w:r w:rsidR="00526E9A" w:rsidRPr="007D7ECB">
        <w:rPr>
          <w:rFonts w:ascii="Times New Roman" w:hAnsi="Times New Roman"/>
        </w:rPr>
        <w:t xml:space="preserve"> </w:t>
      </w:r>
      <w:r w:rsidR="004946C0" w:rsidRPr="007D7ECB">
        <w:rPr>
          <w:rFonts w:ascii="Times New Roman" w:hAnsi="Times New Roman"/>
        </w:rPr>
        <w:t>nie</w:t>
      </w:r>
      <w:r w:rsidR="00526E9A" w:rsidRPr="007D7ECB">
        <w:rPr>
          <w:rFonts w:ascii="Times New Roman" w:hAnsi="Times New Roman"/>
        </w:rPr>
        <w:t xml:space="preserve"> </w:t>
      </w:r>
      <w:r w:rsidR="004946C0" w:rsidRPr="007D7ECB">
        <w:rPr>
          <w:rFonts w:ascii="Times New Roman" w:hAnsi="Times New Roman"/>
        </w:rPr>
        <w:t>kontroluje</w:t>
      </w:r>
      <w:r w:rsidR="00526E9A" w:rsidRPr="007D7ECB">
        <w:rPr>
          <w:rFonts w:ascii="Times New Roman" w:hAnsi="Times New Roman"/>
        </w:rPr>
        <w:t xml:space="preserve"> </w:t>
      </w:r>
      <w:r w:rsidR="004946C0" w:rsidRPr="007D7ECB">
        <w:rPr>
          <w:rFonts w:ascii="Times New Roman" w:hAnsi="Times New Roman"/>
        </w:rPr>
        <w:t>procesu</w:t>
      </w:r>
      <w:r w:rsidR="00526E9A" w:rsidRPr="007D7ECB">
        <w:rPr>
          <w:rFonts w:ascii="Times New Roman" w:hAnsi="Times New Roman"/>
        </w:rPr>
        <w:t xml:space="preserve"> </w:t>
      </w:r>
      <w:r w:rsidR="004946C0" w:rsidRPr="007D7ECB">
        <w:rPr>
          <w:rFonts w:ascii="Times New Roman" w:hAnsi="Times New Roman"/>
        </w:rPr>
        <w:t>podejmowania</w:t>
      </w:r>
      <w:r w:rsidR="00526E9A" w:rsidRPr="007D7ECB">
        <w:rPr>
          <w:rFonts w:ascii="Times New Roman" w:hAnsi="Times New Roman"/>
        </w:rPr>
        <w:t xml:space="preserve"> </w:t>
      </w:r>
      <w:r w:rsidR="004946C0" w:rsidRPr="007D7ECB">
        <w:rPr>
          <w:rFonts w:ascii="Times New Roman" w:hAnsi="Times New Roman"/>
        </w:rPr>
        <w:t>decyzji.</w:t>
      </w:r>
      <w:r w:rsidR="00526E9A" w:rsidRPr="007D7ECB">
        <w:rPr>
          <w:rFonts w:ascii="Times New Roman" w:hAnsi="Times New Roman"/>
        </w:rPr>
        <w:t xml:space="preserve"> </w:t>
      </w:r>
      <w:r w:rsidR="00B66D6A" w:rsidRPr="007D7ECB">
        <w:rPr>
          <w:rFonts w:ascii="Times New Roman" w:hAnsi="Times New Roman"/>
        </w:rPr>
        <w:t>Do</w:t>
      </w:r>
      <w:r w:rsidR="00526E9A" w:rsidRPr="007D7ECB">
        <w:rPr>
          <w:rFonts w:ascii="Times New Roman" w:hAnsi="Times New Roman"/>
        </w:rPr>
        <w:t xml:space="preserve"> </w:t>
      </w:r>
      <w:r w:rsidR="00B66D6A" w:rsidRPr="007D7ECB">
        <w:rPr>
          <w:rFonts w:ascii="Times New Roman" w:hAnsi="Times New Roman"/>
        </w:rPr>
        <w:t>wyłącznej</w:t>
      </w:r>
      <w:r w:rsidR="00526E9A" w:rsidRPr="007D7ECB">
        <w:rPr>
          <w:rFonts w:ascii="Times New Roman" w:hAnsi="Times New Roman"/>
        </w:rPr>
        <w:t xml:space="preserve"> </w:t>
      </w:r>
      <w:r w:rsidR="00B66D6A" w:rsidRPr="007D7ECB">
        <w:rPr>
          <w:rFonts w:ascii="Times New Roman" w:hAnsi="Times New Roman"/>
        </w:rPr>
        <w:t>kompetencji</w:t>
      </w:r>
      <w:r w:rsidR="00526E9A" w:rsidRPr="007D7ECB">
        <w:rPr>
          <w:rFonts w:ascii="Times New Roman" w:hAnsi="Times New Roman"/>
        </w:rPr>
        <w:t xml:space="preserve"> </w:t>
      </w:r>
      <w:r w:rsidR="00B66D6A" w:rsidRPr="007D7ECB">
        <w:rPr>
          <w:rFonts w:ascii="Times New Roman" w:hAnsi="Times New Roman"/>
        </w:rPr>
        <w:t>Rady</w:t>
      </w:r>
      <w:r w:rsidR="00526E9A" w:rsidRPr="007D7ECB">
        <w:rPr>
          <w:rFonts w:ascii="Times New Roman" w:hAnsi="Times New Roman"/>
        </w:rPr>
        <w:t xml:space="preserve"> </w:t>
      </w:r>
      <w:r w:rsidR="00B66D6A" w:rsidRPr="007D7ECB">
        <w:rPr>
          <w:rFonts w:ascii="Times New Roman" w:hAnsi="Times New Roman"/>
        </w:rPr>
        <w:t>należy</w:t>
      </w:r>
      <w:r w:rsidR="00526E9A" w:rsidRPr="007D7ECB">
        <w:rPr>
          <w:rFonts w:ascii="Times New Roman" w:hAnsi="Times New Roman"/>
          <w:bCs/>
        </w:rPr>
        <w:t xml:space="preserve"> </w:t>
      </w:r>
      <w:r w:rsidR="00B66D6A" w:rsidRPr="007D7ECB">
        <w:rPr>
          <w:rFonts w:ascii="Times New Roman" w:hAnsi="Times New Roman"/>
          <w:bCs/>
        </w:rPr>
        <w:t>wybór</w:t>
      </w:r>
      <w:r w:rsidR="00526E9A" w:rsidRPr="007D7ECB">
        <w:rPr>
          <w:rFonts w:ascii="Times New Roman" w:hAnsi="Times New Roman"/>
          <w:bCs/>
        </w:rPr>
        <w:t xml:space="preserve"> </w:t>
      </w:r>
      <w:r w:rsidR="00B66D6A" w:rsidRPr="007D7ECB">
        <w:rPr>
          <w:rFonts w:ascii="Times New Roman" w:hAnsi="Times New Roman"/>
          <w:bCs/>
        </w:rPr>
        <w:t>operacji</w:t>
      </w:r>
      <w:r w:rsidR="00526E9A" w:rsidRPr="007D7ECB">
        <w:rPr>
          <w:rFonts w:ascii="Times New Roman" w:hAnsi="Times New Roman"/>
          <w:bCs/>
        </w:rPr>
        <w:t xml:space="preserve"> </w:t>
      </w:r>
      <w:r w:rsidR="00B66D6A" w:rsidRPr="007D7ECB">
        <w:rPr>
          <w:rFonts w:ascii="Times New Roman" w:hAnsi="Times New Roman"/>
          <w:bCs/>
        </w:rPr>
        <w:t>w</w:t>
      </w:r>
      <w:r w:rsidR="00526E9A" w:rsidRPr="007D7ECB">
        <w:rPr>
          <w:rFonts w:ascii="Times New Roman" w:hAnsi="Times New Roman"/>
          <w:bCs/>
        </w:rPr>
        <w:t xml:space="preserve"> </w:t>
      </w:r>
      <w:r w:rsidR="00B66D6A" w:rsidRPr="007D7ECB">
        <w:rPr>
          <w:rFonts w:ascii="Times New Roman" w:hAnsi="Times New Roman"/>
          <w:bCs/>
        </w:rPr>
        <w:t>rozumieniu</w:t>
      </w:r>
      <w:r w:rsidR="00526E9A" w:rsidRPr="007D7ECB">
        <w:rPr>
          <w:rFonts w:ascii="Times New Roman" w:hAnsi="Times New Roman"/>
          <w:bCs/>
        </w:rPr>
        <w:t xml:space="preserve"> </w:t>
      </w:r>
      <w:r w:rsidR="00B66D6A" w:rsidRPr="007D7ECB">
        <w:rPr>
          <w:rFonts w:ascii="Times New Roman" w:hAnsi="Times New Roman"/>
          <w:bCs/>
        </w:rPr>
        <w:t>art.</w:t>
      </w:r>
      <w:r w:rsidR="00526E9A" w:rsidRPr="007D7ECB">
        <w:rPr>
          <w:rFonts w:ascii="Times New Roman" w:hAnsi="Times New Roman"/>
          <w:bCs/>
        </w:rPr>
        <w:t xml:space="preserve"> </w:t>
      </w:r>
      <w:r w:rsidR="00B66D6A" w:rsidRPr="007D7ECB">
        <w:rPr>
          <w:rFonts w:ascii="Times New Roman" w:hAnsi="Times New Roman"/>
          <w:bCs/>
        </w:rPr>
        <w:t>2</w:t>
      </w:r>
      <w:r w:rsidR="00526E9A" w:rsidRPr="007D7ECB">
        <w:rPr>
          <w:rFonts w:ascii="Times New Roman" w:hAnsi="Times New Roman"/>
          <w:bCs/>
        </w:rPr>
        <w:t xml:space="preserve"> </w:t>
      </w:r>
      <w:r w:rsidR="00B66D6A" w:rsidRPr="007D7ECB">
        <w:rPr>
          <w:rFonts w:ascii="Times New Roman" w:hAnsi="Times New Roman"/>
          <w:bCs/>
        </w:rPr>
        <w:t>pkt</w:t>
      </w:r>
      <w:r w:rsidR="00526E9A" w:rsidRPr="007D7ECB">
        <w:rPr>
          <w:rFonts w:ascii="Times New Roman" w:hAnsi="Times New Roman"/>
          <w:bCs/>
        </w:rPr>
        <w:t xml:space="preserve"> </w:t>
      </w:r>
      <w:r w:rsidR="00B66D6A" w:rsidRPr="007D7ECB">
        <w:rPr>
          <w:rFonts w:ascii="Times New Roman" w:hAnsi="Times New Roman"/>
          <w:bCs/>
        </w:rPr>
        <w:t>4</w:t>
      </w:r>
      <w:r w:rsidR="00526E9A" w:rsidRPr="007D7ECB">
        <w:rPr>
          <w:rFonts w:ascii="Times New Roman" w:hAnsi="Times New Roman"/>
          <w:bCs/>
        </w:rPr>
        <w:t xml:space="preserve"> </w:t>
      </w:r>
      <w:r w:rsidR="00B66D6A" w:rsidRPr="007D7ECB">
        <w:rPr>
          <w:rFonts w:ascii="Times New Roman" w:hAnsi="Times New Roman"/>
          <w:bCs/>
        </w:rPr>
        <w:t>ww.</w:t>
      </w:r>
      <w:r w:rsidR="00526E9A" w:rsidRPr="007D7ECB">
        <w:rPr>
          <w:rFonts w:ascii="Times New Roman" w:hAnsi="Times New Roman"/>
          <w:bCs/>
        </w:rPr>
        <w:t xml:space="preserve"> </w:t>
      </w:r>
      <w:r w:rsidR="00B66D6A" w:rsidRPr="007D7ECB">
        <w:rPr>
          <w:rFonts w:ascii="Times New Roman" w:hAnsi="Times New Roman"/>
          <w:bCs/>
        </w:rPr>
        <w:t>rozporządzenia</w:t>
      </w:r>
      <w:r w:rsidR="00526E9A" w:rsidRPr="007D7ECB">
        <w:rPr>
          <w:rFonts w:ascii="Times New Roman" w:hAnsi="Times New Roman"/>
          <w:bCs/>
        </w:rPr>
        <w:t xml:space="preserve"> </w:t>
      </w:r>
      <w:r w:rsidR="00B66D6A" w:rsidRPr="007D7ECB">
        <w:rPr>
          <w:rFonts w:ascii="Times New Roman" w:hAnsi="Times New Roman"/>
          <w:bCs/>
        </w:rPr>
        <w:t>2021/1060,</w:t>
      </w:r>
      <w:r w:rsidR="00526E9A" w:rsidRPr="007D7ECB">
        <w:rPr>
          <w:rFonts w:ascii="Times New Roman" w:hAnsi="Times New Roman"/>
          <w:bCs/>
        </w:rPr>
        <w:t xml:space="preserve"> </w:t>
      </w:r>
      <w:r w:rsidR="00B66D6A" w:rsidRPr="007D7ECB">
        <w:rPr>
          <w:rFonts w:ascii="Times New Roman" w:hAnsi="Times New Roman"/>
          <w:bCs/>
        </w:rPr>
        <w:t>które</w:t>
      </w:r>
      <w:r w:rsidR="00526E9A" w:rsidRPr="007D7ECB">
        <w:rPr>
          <w:rFonts w:ascii="Times New Roman" w:hAnsi="Times New Roman"/>
          <w:bCs/>
        </w:rPr>
        <w:t xml:space="preserve"> </w:t>
      </w:r>
      <w:r w:rsidR="00B66D6A" w:rsidRPr="007D7ECB">
        <w:rPr>
          <w:rFonts w:ascii="Times New Roman" w:hAnsi="Times New Roman"/>
          <w:bCs/>
        </w:rPr>
        <w:t>mają</w:t>
      </w:r>
      <w:r w:rsidR="00526E9A" w:rsidRPr="007D7ECB">
        <w:rPr>
          <w:rFonts w:ascii="Times New Roman" w:hAnsi="Times New Roman"/>
          <w:bCs/>
        </w:rPr>
        <w:t xml:space="preserve"> </w:t>
      </w:r>
      <w:r w:rsidR="00B66D6A" w:rsidRPr="007D7ECB">
        <w:rPr>
          <w:rFonts w:ascii="Times New Roman" w:hAnsi="Times New Roman"/>
          <w:bCs/>
        </w:rPr>
        <w:t>być</w:t>
      </w:r>
      <w:r w:rsidR="00526E9A" w:rsidRPr="007D7ECB">
        <w:rPr>
          <w:rFonts w:ascii="Times New Roman" w:hAnsi="Times New Roman"/>
          <w:bCs/>
        </w:rPr>
        <w:t xml:space="preserve"> </w:t>
      </w:r>
      <w:r w:rsidR="00B66D6A" w:rsidRPr="007D7ECB">
        <w:rPr>
          <w:rFonts w:ascii="Times New Roman" w:hAnsi="Times New Roman"/>
          <w:bCs/>
        </w:rPr>
        <w:t>realizowane</w:t>
      </w:r>
      <w:r w:rsidR="00526E9A" w:rsidRPr="007D7ECB">
        <w:rPr>
          <w:rFonts w:ascii="Times New Roman" w:hAnsi="Times New Roman"/>
          <w:bCs/>
        </w:rPr>
        <w:t xml:space="preserve"> </w:t>
      </w:r>
      <w:r w:rsidR="00B66D6A" w:rsidRPr="007D7ECB">
        <w:rPr>
          <w:rFonts w:ascii="Times New Roman" w:hAnsi="Times New Roman"/>
          <w:bCs/>
        </w:rPr>
        <w:t>w</w:t>
      </w:r>
      <w:r w:rsidR="00526E9A" w:rsidRPr="007D7ECB">
        <w:rPr>
          <w:rFonts w:ascii="Times New Roman" w:hAnsi="Times New Roman"/>
          <w:bCs/>
        </w:rPr>
        <w:t xml:space="preserve"> </w:t>
      </w:r>
      <w:r w:rsidR="00B66D6A" w:rsidRPr="007D7ECB">
        <w:rPr>
          <w:rFonts w:ascii="Times New Roman" w:hAnsi="Times New Roman"/>
          <w:bCs/>
        </w:rPr>
        <w:t>ramach</w:t>
      </w:r>
      <w:r w:rsidR="00526E9A" w:rsidRPr="007D7ECB">
        <w:rPr>
          <w:rFonts w:ascii="Times New Roman" w:hAnsi="Times New Roman"/>
          <w:bCs/>
        </w:rPr>
        <w:t xml:space="preserve"> </w:t>
      </w:r>
      <w:r w:rsidR="00B66D6A" w:rsidRPr="007D7ECB">
        <w:rPr>
          <w:rFonts w:ascii="Times New Roman" w:hAnsi="Times New Roman"/>
          <w:bCs/>
        </w:rPr>
        <w:t>LSR</w:t>
      </w:r>
      <w:r w:rsidR="00526E9A" w:rsidRPr="007D7ECB">
        <w:rPr>
          <w:rFonts w:ascii="Times New Roman" w:hAnsi="Times New Roman"/>
          <w:bCs/>
        </w:rPr>
        <w:t xml:space="preserve"> </w:t>
      </w:r>
      <w:r w:rsidR="00B66D6A" w:rsidRPr="007D7ECB">
        <w:rPr>
          <w:rFonts w:ascii="Times New Roman" w:hAnsi="Times New Roman"/>
          <w:bCs/>
        </w:rPr>
        <w:t>oraz</w:t>
      </w:r>
      <w:r w:rsidR="00526E9A" w:rsidRPr="007D7ECB">
        <w:rPr>
          <w:rFonts w:ascii="Times New Roman" w:hAnsi="Times New Roman"/>
          <w:bCs/>
        </w:rPr>
        <w:t xml:space="preserve"> </w:t>
      </w:r>
      <w:r w:rsidR="00B66D6A" w:rsidRPr="007D7ECB">
        <w:rPr>
          <w:rFonts w:ascii="Times New Roman" w:hAnsi="Times New Roman"/>
          <w:bCs/>
        </w:rPr>
        <w:t>ustalenie</w:t>
      </w:r>
      <w:r w:rsidR="00526E9A" w:rsidRPr="007D7ECB">
        <w:rPr>
          <w:rFonts w:ascii="Times New Roman" w:hAnsi="Times New Roman"/>
          <w:bCs/>
        </w:rPr>
        <w:t xml:space="preserve"> </w:t>
      </w:r>
      <w:r w:rsidR="00B66D6A" w:rsidRPr="007D7ECB">
        <w:rPr>
          <w:rFonts w:ascii="Times New Roman" w:hAnsi="Times New Roman"/>
          <w:bCs/>
        </w:rPr>
        <w:t>kwoty</w:t>
      </w:r>
      <w:r w:rsidR="00526E9A" w:rsidRPr="007D7ECB">
        <w:rPr>
          <w:rFonts w:ascii="Times New Roman" w:hAnsi="Times New Roman"/>
          <w:bCs/>
        </w:rPr>
        <w:t xml:space="preserve"> </w:t>
      </w:r>
      <w:r w:rsidR="00B66D6A" w:rsidRPr="007D7ECB">
        <w:rPr>
          <w:rFonts w:ascii="Times New Roman" w:hAnsi="Times New Roman"/>
          <w:bCs/>
        </w:rPr>
        <w:t>wsparcia.</w:t>
      </w:r>
      <w:r w:rsidR="00526E9A" w:rsidRPr="007D7ECB">
        <w:rPr>
          <w:rFonts w:ascii="Times New Roman" w:hAnsi="Times New Roman"/>
        </w:rPr>
        <w:t xml:space="preserve"> </w:t>
      </w:r>
      <w:r w:rsidR="00B66D6A" w:rsidRPr="007D7ECB">
        <w:rPr>
          <w:rFonts w:ascii="Times New Roman" w:hAnsi="Times New Roman"/>
        </w:rPr>
        <w:t>Zasady</w:t>
      </w:r>
      <w:r w:rsidR="00526E9A" w:rsidRPr="007D7ECB">
        <w:rPr>
          <w:rFonts w:ascii="Times New Roman" w:hAnsi="Times New Roman"/>
        </w:rPr>
        <w:t xml:space="preserve"> </w:t>
      </w:r>
      <w:r w:rsidR="00B66D6A" w:rsidRPr="007D7ECB">
        <w:rPr>
          <w:rFonts w:ascii="Times New Roman" w:hAnsi="Times New Roman"/>
        </w:rPr>
        <w:t>funkcjonowania</w:t>
      </w:r>
      <w:r w:rsidR="00526E9A" w:rsidRPr="007D7ECB">
        <w:rPr>
          <w:rFonts w:ascii="Times New Roman" w:hAnsi="Times New Roman"/>
        </w:rPr>
        <w:t xml:space="preserve"> </w:t>
      </w:r>
      <w:r w:rsidR="00B66D6A" w:rsidRPr="007D7ECB">
        <w:rPr>
          <w:rFonts w:ascii="Times New Roman" w:hAnsi="Times New Roman"/>
        </w:rPr>
        <w:t>Rady</w:t>
      </w:r>
      <w:r w:rsidR="00526E9A" w:rsidRPr="007D7ECB">
        <w:rPr>
          <w:rFonts w:ascii="Times New Roman" w:hAnsi="Times New Roman"/>
        </w:rPr>
        <w:t xml:space="preserve"> </w:t>
      </w:r>
      <w:r w:rsidR="00B66D6A" w:rsidRPr="007D7ECB">
        <w:rPr>
          <w:rFonts w:ascii="Times New Roman" w:hAnsi="Times New Roman"/>
        </w:rPr>
        <w:t>określa</w:t>
      </w:r>
      <w:r w:rsidR="00526E9A" w:rsidRPr="007D7ECB">
        <w:rPr>
          <w:rFonts w:ascii="Times New Roman" w:hAnsi="Times New Roman"/>
        </w:rPr>
        <w:t xml:space="preserve"> </w:t>
      </w:r>
      <w:r w:rsidR="00B66D6A" w:rsidRPr="007D7ECB">
        <w:rPr>
          <w:rFonts w:ascii="Times New Roman" w:hAnsi="Times New Roman"/>
        </w:rPr>
        <w:t>Statut</w:t>
      </w:r>
      <w:r w:rsidR="00526E9A" w:rsidRPr="007D7ECB">
        <w:rPr>
          <w:rFonts w:ascii="Times New Roman" w:hAnsi="Times New Roman"/>
        </w:rPr>
        <w:t xml:space="preserve"> </w:t>
      </w:r>
      <w:r w:rsidR="00B66D6A" w:rsidRPr="007D7ECB">
        <w:rPr>
          <w:rFonts w:ascii="Times New Roman" w:hAnsi="Times New Roman"/>
        </w:rPr>
        <w:t>LGD</w:t>
      </w:r>
      <w:r w:rsidR="00526E9A" w:rsidRPr="007D7ECB">
        <w:rPr>
          <w:rFonts w:ascii="Times New Roman" w:hAnsi="Times New Roman"/>
        </w:rPr>
        <w:t xml:space="preserve"> </w:t>
      </w:r>
      <w:r w:rsidR="00B66D6A" w:rsidRPr="007D7ECB">
        <w:rPr>
          <w:rFonts w:ascii="Times New Roman" w:hAnsi="Times New Roman"/>
        </w:rPr>
        <w:t>oraz</w:t>
      </w:r>
      <w:r w:rsidR="00526E9A" w:rsidRPr="007D7ECB">
        <w:rPr>
          <w:rFonts w:ascii="Times New Roman" w:hAnsi="Times New Roman"/>
        </w:rPr>
        <w:t xml:space="preserve"> </w:t>
      </w:r>
      <w:r w:rsidR="00B66D6A" w:rsidRPr="007D7ECB">
        <w:rPr>
          <w:rFonts w:ascii="Times New Roman" w:hAnsi="Times New Roman"/>
        </w:rPr>
        <w:t>Regulamin</w:t>
      </w:r>
      <w:r w:rsidR="00526E9A" w:rsidRPr="007D7ECB">
        <w:rPr>
          <w:rFonts w:ascii="Times New Roman" w:hAnsi="Times New Roman"/>
        </w:rPr>
        <w:t xml:space="preserve"> </w:t>
      </w:r>
      <w:r w:rsidR="00B66D6A" w:rsidRPr="007D7ECB">
        <w:rPr>
          <w:rFonts w:ascii="Times New Roman" w:hAnsi="Times New Roman"/>
        </w:rPr>
        <w:t>Rady.</w:t>
      </w:r>
      <w:r w:rsidR="00526E9A" w:rsidRPr="007D7ECB">
        <w:rPr>
          <w:rFonts w:ascii="Times New Roman" w:hAnsi="Times New Roman"/>
        </w:rPr>
        <w:t xml:space="preserve"> </w:t>
      </w:r>
    </w:p>
    <w:p w14:paraId="5B0418DA" w14:textId="1419AF5B" w:rsidR="00B66D6A" w:rsidRPr="007D7ECB" w:rsidRDefault="00B66D6A" w:rsidP="0097513F">
      <w:pPr>
        <w:spacing w:line="276" w:lineRule="auto"/>
        <w:jc w:val="both"/>
        <w:rPr>
          <w:rFonts w:ascii="Times New Roman" w:hAnsi="Times New Roman"/>
        </w:rPr>
      </w:pP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zapewnienia</w:t>
      </w:r>
      <w:r w:rsidR="00526E9A" w:rsidRPr="007D7ECB">
        <w:rPr>
          <w:rFonts w:ascii="Times New Roman" w:hAnsi="Times New Roman"/>
        </w:rPr>
        <w:t xml:space="preserve"> </w:t>
      </w:r>
      <w:r w:rsidRPr="007D7ECB">
        <w:rPr>
          <w:rFonts w:ascii="Times New Roman" w:hAnsi="Times New Roman"/>
        </w:rPr>
        <w:t>transparentności</w:t>
      </w:r>
      <w:r w:rsidR="00526E9A" w:rsidRPr="007D7ECB">
        <w:rPr>
          <w:rFonts w:ascii="Times New Roman" w:hAnsi="Times New Roman"/>
        </w:rPr>
        <w:t xml:space="preserve"> </w:t>
      </w:r>
      <w:r w:rsidRPr="007D7ECB">
        <w:rPr>
          <w:rFonts w:ascii="Times New Roman" w:hAnsi="Times New Roman"/>
        </w:rPr>
        <w:t>funkcjonowania</w:t>
      </w:r>
      <w:r w:rsidR="00526E9A" w:rsidRPr="007D7ECB">
        <w:rPr>
          <w:rFonts w:ascii="Times New Roman" w:hAnsi="Times New Roman"/>
        </w:rPr>
        <w:t xml:space="preserve"> </w:t>
      </w:r>
      <w:r w:rsidRPr="007D7ECB">
        <w:rPr>
          <w:rFonts w:ascii="Times New Roman" w:hAnsi="Times New Roman"/>
        </w:rPr>
        <w:t>Rady</w:t>
      </w:r>
      <w:r w:rsidR="00526E9A" w:rsidRPr="007D7ECB">
        <w:rPr>
          <w:rFonts w:ascii="Times New Roman" w:hAnsi="Times New Roman"/>
        </w:rPr>
        <w:t xml:space="preserve"> </w:t>
      </w:r>
      <w:r w:rsidRPr="007D7ECB">
        <w:rPr>
          <w:rFonts w:ascii="Times New Roman" w:hAnsi="Times New Roman"/>
        </w:rPr>
        <w:t>zostały</w:t>
      </w:r>
      <w:r w:rsidR="00526E9A" w:rsidRPr="007D7ECB">
        <w:rPr>
          <w:rFonts w:ascii="Times New Roman" w:hAnsi="Times New Roman"/>
        </w:rPr>
        <w:t xml:space="preserve"> </w:t>
      </w:r>
      <w:r w:rsidRPr="007D7ECB">
        <w:rPr>
          <w:rFonts w:ascii="Times New Roman" w:hAnsi="Times New Roman"/>
        </w:rPr>
        <w:t>wyznaczone</w:t>
      </w:r>
      <w:r w:rsidR="00526E9A" w:rsidRPr="007D7ECB">
        <w:rPr>
          <w:rFonts w:ascii="Times New Roman" w:hAnsi="Times New Roman"/>
        </w:rPr>
        <w:t xml:space="preserve"> </w:t>
      </w:r>
      <w:r w:rsidR="00C10F0E" w:rsidRPr="007D7ECB">
        <w:rPr>
          <w:rFonts w:ascii="Times New Roman" w:hAnsi="Times New Roman"/>
        </w:rPr>
        <w:t>co najmniej</w:t>
      </w:r>
      <w:r w:rsidR="00526E9A" w:rsidRPr="007D7ECB">
        <w:rPr>
          <w:rFonts w:ascii="Times New Roman" w:hAnsi="Times New Roman"/>
        </w:rPr>
        <w:t xml:space="preserve"> </w:t>
      </w:r>
      <w:r w:rsidR="007F1D28"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grupy</w:t>
      </w:r>
      <w:r w:rsidR="00526E9A" w:rsidRPr="007D7ECB">
        <w:rPr>
          <w:rFonts w:ascii="Times New Roman" w:hAnsi="Times New Roman"/>
        </w:rPr>
        <w:t xml:space="preserve"> </w:t>
      </w:r>
      <w:r w:rsidRPr="007D7ECB">
        <w:rPr>
          <w:rFonts w:ascii="Times New Roman" w:hAnsi="Times New Roman"/>
        </w:rPr>
        <w:t>interesów:</w:t>
      </w:r>
      <w:r w:rsidR="00526E9A" w:rsidRPr="007D7ECB">
        <w:rPr>
          <w:rFonts w:ascii="Times New Roman" w:hAnsi="Times New Roman"/>
        </w:rPr>
        <w:t xml:space="preserve"> </w:t>
      </w:r>
    </w:p>
    <w:p w14:paraId="6A8E8F74" w14:textId="27C6E3B0" w:rsidR="00B66D6A" w:rsidRPr="007D7ECB" w:rsidRDefault="00B66D6A" w:rsidP="00AF3E6E">
      <w:pPr>
        <w:spacing w:line="276" w:lineRule="auto"/>
        <w:ind w:firstLine="284"/>
        <w:jc w:val="both"/>
        <w:rPr>
          <w:rFonts w:ascii="Times New Roman" w:hAnsi="Times New Roman"/>
        </w:rPr>
      </w:pP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grupa</w:t>
      </w:r>
      <w:r w:rsidR="00526E9A" w:rsidRPr="007D7ECB">
        <w:rPr>
          <w:rFonts w:ascii="Times New Roman" w:hAnsi="Times New Roman"/>
        </w:rPr>
        <w:t xml:space="preserve"> </w:t>
      </w:r>
      <w:r w:rsidRPr="007D7ECB">
        <w:rPr>
          <w:rFonts w:ascii="Times New Roman" w:hAnsi="Times New Roman"/>
        </w:rPr>
        <w:t>interesu</w:t>
      </w:r>
      <w:r w:rsidR="00526E9A" w:rsidRPr="007D7ECB">
        <w:rPr>
          <w:rFonts w:ascii="Times New Roman" w:hAnsi="Times New Roman"/>
        </w:rPr>
        <w:t xml:space="preserve"> </w:t>
      </w:r>
      <w:r w:rsidRPr="007D7ECB">
        <w:rPr>
          <w:rFonts w:ascii="Times New Roman" w:hAnsi="Times New Roman"/>
        </w:rPr>
        <w:t>sektora</w:t>
      </w:r>
      <w:r w:rsidR="00526E9A" w:rsidRPr="007D7ECB">
        <w:rPr>
          <w:rFonts w:ascii="Times New Roman" w:hAnsi="Times New Roman"/>
        </w:rPr>
        <w:t xml:space="preserve"> </w:t>
      </w:r>
      <w:r w:rsidRPr="007D7ECB">
        <w:rPr>
          <w:rFonts w:ascii="Times New Roman" w:hAnsi="Times New Roman"/>
        </w:rPr>
        <w:t>publicznego</w:t>
      </w:r>
      <w:r w:rsidR="00AF3E6E"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gospodarczego</w:t>
      </w:r>
      <w:r w:rsidR="00C10F0E" w:rsidRPr="007D7ECB">
        <w:rPr>
          <w:rFonts w:ascii="Times New Roman" w:hAnsi="Times New Roman"/>
        </w:rPr>
        <w:t xml:space="preserve"> i </w:t>
      </w:r>
      <w:r w:rsidR="00526E9A" w:rsidRPr="007D7ECB">
        <w:rPr>
          <w:rFonts w:ascii="Times New Roman" w:hAnsi="Times New Roman"/>
        </w:rPr>
        <w:t xml:space="preserve">  </w:t>
      </w:r>
      <w:r w:rsidRPr="007D7ECB">
        <w:rPr>
          <w:rFonts w:ascii="Times New Roman" w:hAnsi="Times New Roman"/>
        </w:rPr>
        <w:t>społecznego</w:t>
      </w:r>
      <w:r w:rsidR="00AF3E6E" w:rsidRPr="007D7ECB">
        <w:rPr>
          <w:rFonts w:ascii="Times New Roman" w:hAnsi="Times New Roman"/>
        </w:rPr>
        <w:t>.</w:t>
      </w:r>
    </w:p>
    <w:p w14:paraId="0E8F36B3" w14:textId="517CCE4E" w:rsidR="00D90BDD" w:rsidRPr="007D7ECB" w:rsidRDefault="00D90BDD" w:rsidP="00B26D0F">
      <w:pPr>
        <w:spacing w:line="276" w:lineRule="auto"/>
        <w:ind w:firstLine="284"/>
        <w:jc w:val="both"/>
        <w:rPr>
          <w:rFonts w:ascii="Times New Roman" w:hAnsi="Times New Roman"/>
        </w:rPr>
      </w:pPr>
      <w:r w:rsidRPr="007D7ECB">
        <w:rPr>
          <w:rFonts w:ascii="Times New Roman" w:hAnsi="Times New Roman"/>
        </w:rPr>
        <w:t>Przez</w:t>
      </w:r>
      <w:r w:rsidR="00526E9A" w:rsidRPr="007D7ECB">
        <w:rPr>
          <w:rFonts w:ascii="Times New Roman" w:hAnsi="Times New Roman"/>
        </w:rPr>
        <w:t xml:space="preserve"> </w:t>
      </w:r>
      <w:r w:rsidRPr="007D7ECB">
        <w:rPr>
          <w:rFonts w:ascii="Times New Roman" w:hAnsi="Times New Roman"/>
        </w:rPr>
        <w:t>grupę</w:t>
      </w:r>
      <w:r w:rsidR="00526E9A" w:rsidRPr="007D7ECB">
        <w:rPr>
          <w:rFonts w:ascii="Times New Roman" w:hAnsi="Times New Roman"/>
        </w:rPr>
        <w:t xml:space="preserve"> </w:t>
      </w:r>
      <w:r w:rsidRPr="007D7ECB">
        <w:rPr>
          <w:rFonts w:ascii="Times New Roman" w:hAnsi="Times New Roman"/>
        </w:rPr>
        <w:t>interesu,</w:t>
      </w:r>
      <w:r w:rsidR="00526E9A" w:rsidRPr="007D7ECB">
        <w:rPr>
          <w:rFonts w:ascii="Times New Roman" w:hAnsi="Times New Roman"/>
        </w:rPr>
        <w:t xml:space="preserve"> </w:t>
      </w:r>
      <w:r w:rsidRPr="007D7ECB">
        <w:rPr>
          <w:rFonts w:ascii="Times New Roman" w:hAnsi="Times New Roman"/>
        </w:rPr>
        <w:t>zgodnie</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zapisami</w:t>
      </w:r>
      <w:r w:rsidR="00526E9A" w:rsidRPr="007D7ECB">
        <w:rPr>
          <w:rFonts w:ascii="Times New Roman" w:hAnsi="Times New Roman"/>
        </w:rPr>
        <w:t xml:space="preserve"> </w:t>
      </w:r>
      <w:r w:rsidRPr="007D7ECB">
        <w:rPr>
          <w:rFonts w:ascii="Times New Roman" w:hAnsi="Times New Roman"/>
        </w:rPr>
        <w:t>PS</w:t>
      </w:r>
      <w:r w:rsidR="00526E9A" w:rsidRPr="007D7ECB">
        <w:rPr>
          <w:rFonts w:ascii="Times New Roman" w:hAnsi="Times New Roman"/>
        </w:rPr>
        <w:t xml:space="preserve"> </w:t>
      </w:r>
      <w:r w:rsidR="00F037BA" w:rsidRPr="007D7ECB">
        <w:rPr>
          <w:rFonts w:ascii="Times New Roman" w:hAnsi="Times New Roman"/>
        </w:rPr>
        <w:t xml:space="preserve">dla </w:t>
      </w:r>
      <w:r w:rsidRPr="007D7ECB">
        <w:rPr>
          <w:rFonts w:ascii="Times New Roman" w:hAnsi="Times New Roman"/>
        </w:rPr>
        <w:t>WPR</w:t>
      </w:r>
      <w:r w:rsidR="00526E9A" w:rsidRPr="007D7ECB">
        <w:rPr>
          <w:rFonts w:ascii="Times New Roman" w:hAnsi="Times New Roman"/>
        </w:rPr>
        <w:t xml:space="preserve"> </w:t>
      </w:r>
      <w:r w:rsidR="00F037BA" w:rsidRPr="007D7ECB">
        <w:rPr>
          <w:rFonts w:ascii="Times New Roman" w:hAnsi="Times New Roman"/>
        </w:rPr>
        <w:t xml:space="preserve">na lata 2023-2027 </w:t>
      </w:r>
      <w:r w:rsidRPr="007D7ECB">
        <w:rPr>
          <w:rFonts w:ascii="Times New Roman" w:hAnsi="Times New Roman"/>
        </w:rPr>
        <w:t>należy</w:t>
      </w:r>
      <w:r w:rsidR="00526E9A" w:rsidRPr="007D7ECB">
        <w:rPr>
          <w:rFonts w:ascii="Times New Roman" w:hAnsi="Times New Roman"/>
        </w:rPr>
        <w:t xml:space="preserve"> </w:t>
      </w:r>
      <w:r w:rsidRPr="007D7ECB">
        <w:rPr>
          <w:rFonts w:ascii="Times New Roman" w:hAnsi="Times New Roman"/>
        </w:rPr>
        <w:t>rozumieć</w:t>
      </w:r>
      <w:r w:rsidR="00526E9A" w:rsidRPr="007D7ECB">
        <w:rPr>
          <w:rFonts w:ascii="Times New Roman" w:hAnsi="Times New Roman"/>
        </w:rPr>
        <w:t xml:space="preserve"> </w:t>
      </w:r>
      <w:r w:rsidRPr="007D7ECB">
        <w:rPr>
          <w:rFonts w:ascii="Times New Roman" w:hAnsi="Times New Roman"/>
        </w:rPr>
        <w:t>grupę</w:t>
      </w:r>
      <w:r w:rsidR="00526E9A" w:rsidRPr="007D7ECB">
        <w:rPr>
          <w:rFonts w:ascii="Times New Roman" w:hAnsi="Times New Roman"/>
        </w:rPr>
        <w:t xml:space="preserve"> </w:t>
      </w:r>
      <w:r w:rsidRPr="007D7ECB">
        <w:rPr>
          <w:rFonts w:ascii="Times New Roman" w:hAnsi="Times New Roman"/>
        </w:rPr>
        <w:t>jednostek</w:t>
      </w:r>
      <w:r w:rsidR="00526E9A" w:rsidRPr="007D7ECB">
        <w:rPr>
          <w:rFonts w:ascii="Times New Roman" w:hAnsi="Times New Roman"/>
        </w:rPr>
        <w:t xml:space="preserve"> </w:t>
      </w:r>
      <w:r w:rsidRPr="007D7ECB">
        <w:rPr>
          <w:rFonts w:ascii="Times New Roman" w:hAnsi="Times New Roman"/>
        </w:rPr>
        <w:t>połączonych</w:t>
      </w:r>
      <w:r w:rsidR="00526E9A" w:rsidRPr="007D7ECB">
        <w:rPr>
          <w:rFonts w:ascii="Times New Roman" w:hAnsi="Times New Roman"/>
        </w:rPr>
        <w:t xml:space="preserve"> </w:t>
      </w:r>
      <w:r w:rsidRPr="007D7ECB">
        <w:rPr>
          <w:rFonts w:ascii="Times New Roman" w:hAnsi="Times New Roman"/>
        </w:rPr>
        <w:t>więzami</w:t>
      </w:r>
      <w:r w:rsidR="00526E9A" w:rsidRPr="007D7ECB">
        <w:rPr>
          <w:rFonts w:ascii="Times New Roman" w:hAnsi="Times New Roman"/>
        </w:rPr>
        <w:t xml:space="preserve"> </w:t>
      </w:r>
      <w:r w:rsidRPr="007D7ECB">
        <w:rPr>
          <w:rFonts w:ascii="Times New Roman" w:hAnsi="Times New Roman"/>
        </w:rPr>
        <w:t>wspólnych</w:t>
      </w:r>
      <w:r w:rsidR="00526E9A" w:rsidRPr="007D7ECB">
        <w:rPr>
          <w:rFonts w:ascii="Times New Roman" w:hAnsi="Times New Roman"/>
        </w:rPr>
        <w:t xml:space="preserve"> </w:t>
      </w:r>
      <w:r w:rsidRPr="007D7ECB">
        <w:rPr>
          <w:rFonts w:ascii="Times New Roman" w:hAnsi="Times New Roman"/>
        </w:rPr>
        <w:t>interesów</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korzyści</w:t>
      </w:r>
      <w:r w:rsidR="00526E9A" w:rsidRPr="007D7ECB">
        <w:rPr>
          <w:rFonts w:ascii="Times New Roman" w:hAnsi="Times New Roman"/>
        </w:rPr>
        <w:t xml:space="preserve"> </w:t>
      </w:r>
      <w:r w:rsidRPr="007D7ECB">
        <w:rPr>
          <w:rFonts w:ascii="Times New Roman" w:hAnsi="Times New Roman"/>
        </w:rPr>
        <w:t>publicznych,</w:t>
      </w:r>
      <w:r w:rsidR="00526E9A" w:rsidRPr="007D7ECB">
        <w:rPr>
          <w:rFonts w:ascii="Times New Roman" w:hAnsi="Times New Roman"/>
        </w:rPr>
        <w:t xml:space="preserve"> </w:t>
      </w:r>
      <w:r w:rsidRPr="007D7ECB">
        <w:rPr>
          <w:rFonts w:ascii="Times New Roman" w:hAnsi="Times New Roman"/>
        </w:rPr>
        <w:t>gospodarczych</w:t>
      </w:r>
      <w:r w:rsidR="00526E9A" w:rsidRPr="007D7ECB">
        <w:rPr>
          <w:rFonts w:ascii="Times New Roman" w:hAnsi="Times New Roman"/>
        </w:rPr>
        <w:t xml:space="preserve"> </w:t>
      </w:r>
      <w:r w:rsidRPr="007D7ECB">
        <w:rPr>
          <w:rFonts w:ascii="Times New Roman" w:hAnsi="Times New Roman"/>
        </w:rPr>
        <w:t>albo</w:t>
      </w:r>
      <w:r w:rsidR="00526E9A" w:rsidRPr="007D7ECB">
        <w:rPr>
          <w:rFonts w:ascii="Times New Roman" w:hAnsi="Times New Roman"/>
        </w:rPr>
        <w:t xml:space="preserve"> </w:t>
      </w:r>
      <w:r w:rsidRPr="007D7ECB">
        <w:rPr>
          <w:rFonts w:ascii="Times New Roman" w:hAnsi="Times New Roman"/>
        </w:rPr>
        <w:t>społecznych</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celu</w:t>
      </w:r>
      <w:r w:rsidR="00526E9A" w:rsidRPr="007D7ECB">
        <w:rPr>
          <w:rFonts w:ascii="Times New Roman" w:hAnsi="Times New Roman"/>
        </w:rPr>
        <w:t xml:space="preserve"> </w:t>
      </w:r>
      <w:r w:rsidRPr="007D7ECB">
        <w:rPr>
          <w:rFonts w:ascii="Times New Roman" w:hAnsi="Times New Roman"/>
        </w:rPr>
        <w:t>prawidłowego</w:t>
      </w:r>
      <w:r w:rsidR="00526E9A" w:rsidRPr="007D7ECB">
        <w:rPr>
          <w:rFonts w:ascii="Times New Roman" w:hAnsi="Times New Roman"/>
        </w:rPr>
        <w:t xml:space="preserve"> </w:t>
      </w:r>
      <w:r w:rsidRPr="007D7ECB">
        <w:rPr>
          <w:rFonts w:ascii="Times New Roman" w:hAnsi="Times New Roman"/>
        </w:rPr>
        <w:t>przyporządkowania</w:t>
      </w:r>
      <w:r w:rsidR="00526E9A" w:rsidRPr="007D7ECB">
        <w:rPr>
          <w:rFonts w:ascii="Times New Roman" w:hAnsi="Times New Roman"/>
        </w:rPr>
        <w:t xml:space="preserve"> </w:t>
      </w:r>
      <w:r w:rsidRPr="007D7ECB">
        <w:rPr>
          <w:rFonts w:ascii="Times New Roman" w:hAnsi="Times New Roman"/>
        </w:rPr>
        <w:t>członków</w:t>
      </w:r>
      <w:r w:rsidR="00526E9A" w:rsidRPr="007D7ECB">
        <w:rPr>
          <w:rFonts w:ascii="Times New Roman" w:hAnsi="Times New Roman"/>
        </w:rPr>
        <w:t xml:space="preserve"> </w:t>
      </w:r>
      <w:r w:rsidRPr="007D7ECB">
        <w:rPr>
          <w:rFonts w:ascii="Times New Roman" w:hAnsi="Times New Roman"/>
        </w:rPr>
        <w:t>rady</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grup</w:t>
      </w:r>
      <w:r w:rsidR="00526E9A" w:rsidRPr="007D7ECB">
        <w:rPr>
          <w:rFonts w:ascii="Times New Roman" w:hAnsi="Times New Roman"/>
        </w:rPr>
        <w:t xml:space="preserve"> </w:t>
      </w:r>
      <w:r w:rsidRPr="007D7ECB">
        <w:rPr>
          <w:rFonts w:ascii="Times New Roman" w:hAnsi="Times New Roman"/>
        </w:rPr>
        <w:t>interesu</w:t>
      </w:r>
      <w:r w:rsidR="00526E9A" w:rsidRPr="007D7ECB">
        <w:rPr>
          <w:rFonts w:ascii="Times New Roman" w:hAnsi="Times New Roman"/>
        </w:rPr>
        <w:t xml:space="preserve"> </w:t>
      </w:r>
      <w:r w:rsidRPr="007D7ECB">
        <w:rPr>
          <w:rFonts w:ascii="Times New Roman" w:hAnsi="Times New Roman"/>
        </w:rPr>
        <w:t>należy</w:t>
      </w:r>
      <w:r w:rsidR="00526E9A" w:rsidRPr="007D7ECB">
        <w:rPr>
          <w:rFonts w:ascii="Times New Roman" w:hAnsi="Times New Roman"/>
        </w:rPr>
        <w:t xml:space="preserve"> </w:t>
      </w:r>
      <w:r w:rsidRPr="007D7ECB">
        <w:rPr>
          <w:rFonts w:ascii="Times New Roman" w:hAnsi="Times New Roman"/>
        </w:rPr>
        <w:t>przyjąć</w:t>
      </w:r>
      <w:r w:rsidR="00526E9A" w:rsidRPr="007D7ECB">
        <w:rPr>
          <w:rFonts w:ascii="Times New Roman" w:hAnsi="Times New Roman"/>
        </w:rPr>
        <w:t xml:space="preserve"> </w:t>
      </w:r>
      <w:r w:rsidRPr="007D7ECB">
        <w:rPr>
          <w:rFonts w:ascii="Times New Roman" w:hAnsi="Times New Roman"/>
        </w:rPr>
        <w:t>metodę</w:t>
      </w:r>
      <w:r w:rsidR="00526E9A" w:rsidRPr="007D7ECB">
        <w:rPr>
          <w:rFonts w:ascii="Times New Roman" w:hAnsi="Times New Roman"/>
        </w:rPr>
        <w:t xml:space="preserve"> </w:t>
      </w:r>
      <w:r w:rsidRPr="007D7ECB">
        <w:rPr>
          <w:rFonts w:ascii="Times New Roman" w:hAnsi="Times New Roman"/>
        </w:rPr>
        <w:t>kolejnych</w:t>
      </w:r>
      <w:r w:rsidR="00526E9A" w:rsidRPr="007D7ECB">
        <w:rPr>
          <w:rFonts w:ascii="Times New Roman" w:hAnsi="Times New Roman"/>
        </w:rPr>
        <w:t xml:space="preserve"> </w:t>
      </w:r>
      <w:r w:rsidRPr="007D7ECB">
        <w:rPr>
          <w:rFonts w:ascii="Times New Roman" w:hAnsi="Times New Roman"/>
        </w:rPr>
        <w:t>wykluczeń,</w:t>
      </w:r>
      <w:r w:rsidR="00526E9A" w:rsidRPr="007D7ECB">
        <w:rPr>
          <w:rFonts w:ascii="Times New Roman" w:hAnsi="Times New Roman"/>
        </w:rPr>
        <w:t xml:space="preserve"> </w:t>
      </w:r>
      <w:r w:rsidRPr="007D7ECB">
        <w:rPr>
          <w:rFonts w:ascii="Times New Roman" w:hAnsi="Times New Roman"/>
        </w:rPr>
        <w:t>tzn.</w:t>
      </w:r>
      <w:r w:rsidR="00526E9A" w:rsidRPr="007D7ECB">
        <w:rPr>
          <w:rFonts w:ascii="Times New Roman" w:hAnsi="Times New Roman"/>
        </w:rPr>
        <w:t xml:space="preserve"> </w:t>
      </w:r>
      <w:r w:rsidRPr="007D7ECB">
        <w:rPr>
          <w:rFonts w:ascii="Times New Roman" w:hAnsi="Times New Roman"/>
        </w:rPr>
        <w:t>jeżeli</w:t>
      </w:r>
      <w:r w:rsidR="00526E9A" w:rsidRPr="007D7ECB">
        <w:rPr>
          <w:rFonts w:ascii="Times New Roman" w:hAnsi="Times New Roman"/>
        </w:rPr>
        <w:t xml:space="preserve"> </w:t>
      </w:r>
      <w:r w:rsidRPr="007D7ECB">
        <w:rPr>
          <w:rFonts w:ascii="Times New Roman" w:hAnsi="Times New Roman"/>
        </w:rPr>
        <w:t>istnieją</w:t>
      </w:r>
      <w:r w:rsidR="00526E9A" w:rsidRPr="007D7ECB">
        <w:rPr>
          <w:rFonts w:ascii="Times New Roman" w:hAnsi="Times New Roman"/>
        </w:rPr>
        <w:t xml:space="preserve"> </w:t>
      </w:r>
      <w:r w:rsidRPr="007D7ECB">
        <w:rPr>
          <w:rFonts w:ascii="Times New Roman" w:hAnsi="Times New Roman"/>
        </w:rPr>
        <w:t>przesłanki</w:t>
      </w:r>
      <w:r w:rsidR="00526E9A" w:rsidRPr="007D7ECB">
        <w:rPr>
          <w:rFonts w:ascii="Times New Roman" w:hAnsi="Times New Roman"/>
        </w:rPr>
        <w:t xml:space="preserve"> </w:t>
      </w:r>
      <w:r w:rsidRPr="007D7ECB">
        <w:rPr>
          <w:rFonts w:ascii="Times New Roman" w:hAnsi="Times New Roman"/>
        </w:rPr>
        <w:t>potwierdzające,</w:t>
      </w:r>
      <w:r w:rsidR="00526E9A" w:rsidRPr="007D7ECB">
        <w:rPr>
          <w:rFonts w:ascii="Times New Roman" w:hAnsi="Times New Roman"/>
        </w:rPr>
        <w:t xml:space="preserve"> </w:t>
      </w:r>
      <w:r w:rsidRPr="007D7ECB">
        <w:rPr>
          <w:rFonts w:ascii="Times New Roman" w:hAnsi="Times New Roman"/>
        </w:rPr>
        <w:t>iż</w:t>
      </w:r>
      <w:r w:rsidR="00526E9A" w:rsidRPr="007D7ECB">
        <w:rPr>
          <w:rFonts w:ascii="Times New Roman" w:hAnsi="Times New Roman"/>
        </w:rPr>
        <w:t xml:space="preserve"> </w:t>
      </w:r>
      <w:r w:rsidRPr="007D7ECB">
        <w:rPr>
          <w:rFonts w:ascii="Times New Roman" w:hAnsi="Times New Roman"/>
        </w:rPr>
        <w:t>członek</w:t>
      </w:r>
      <w:r w:rsidR="00526E9A" w:rsidRPr="007D7ECB">
        <w:rPr>
          <w:rFonts w:ascii="Times New Roman" w:hAnsi="Times New Roman"/>
        </w:rPr>
        <w:t xml:space="preserve"> </w:t>
      </w:r>
      <w:r w:rsidRPr="007D7ECB">
        <w:rPr>
          <w:rFonts w:ascii="Times New Roman" w:hAnsi="Times New Roman"/>
        </w:rPr>
        <w:t>rady</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reprezentantem</w:t>
      </w:r>
      <w:r w:rsidR="00526E9A" w:rsidRPr="007D7ECB">
        <w:rPr>
          <w:rFonts w:ascii="Times New Roman" w:hAnsi="Times New Roman"/>
        </w:rPr>
        <w:t xml:space="preserve"> </w:t>
      </w:r>
      <w:r w:rsidRPr="007D7ECB">
        <w:rPr>
          <w:rFonts w:ascii="Times New Roman" w:hAnsi="Times New Roman"/>
        </w:rPr>
        <w:t>grupy</w:t>
      </w:r>
      <w:r w:rsidR="00526E9A" w:rsidRPr="007D7ECB">
        <w:rPr>
          <w:rFonts w:ascii="Times New Roman" w:hAnsi="Times New Roman"/>
        </w:rPr>
        <w:t xml:space="preserve"> </w:t>
      </w:r>
      <w:r w:rsidRPr="007D7ECB">
        <w:rPr>
          <w:rFonts w:ascii="Times New Roman" w:hAnsi="Times New Roman"/>
        </w:rPr>
        <w:t>interesu</w:t>
      </w:r>
      <w:r w:rsidR="00526E9A" w:rsidRPr="007D7ECB">
        <w:rPr>
          <w:rFonts w:ascii="Times New Roman" w:hAnsi="Times New Roman"/>
        </w:rPr>
        <w:t xml:space="preserve"> </w:t>
      </w:r>
      <w:r w:rsidRPr="007D7ECB">
        <w:rPr>
          <w:rFonts w:ascii="Times New Roman" w:hAnsi="Times New Roman"/>
        </w:rPr>
        <w:t>sektora</w:t>
      </w:r>
      <w:r w:rsidR="00526E9A" w:rsidRPr="007D7ECB">
        <w:rPr>
          <w:rFonts w:ascii="Times New Roman" w:hAnsi="Times New Roman"/>
        </w:rPr>
        <w:t xml:space="preserve"> </w:t>
      </w:r>
      <w:r w:rsidRPr="007D7ECB">
        <w:rPr>
          <w:rFonts w:ascii="Times New Roman" w:hAnsi="Times New Roman"/>
        </w:rPr>
        <w:t>publicznego,</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należy</w:t>
      </w:r>
      <w:r w:rsidR="00526E9A" w:rsidRPr="007D7ECB">
        <w:rPr>
          <w:rFonts w:ascii="Times New Roman" w:hAnsi="Times New Roman"/>
        </w:rPr>
        <w:t xml:space="preserve"> </w:t>
      </w:r>
      <w:r w:rsidRPr="007D7ECB">
        <w:rPr>
          <w:rFonts w:ascii="Times New Roman" w:hAnsi="Times New Roman"/>
        </w:rPr>
        <w:t>go</w:t>
      </w:r>
      <w:r w:rsidR="00526E9A" w:rsidRPr="007D7ECB">
        <w:rPr>
          <w:rFonts w:ascii="Times New Roman" w:hAnsi="Times New Roman"/>
        </w:rPr>
        <w:t xml:space="preserve"> </w:t>
      </w:r>
      <w:r w:rsidRPr="007D7ECB">
        <w:rPr>
          <w:rFonts w:ascii="Times New Roman" w:hAnsi="Times New Roman"/>
        </w:rPr>
        <w:t>traktować</w:t>
      </w:r>
      <w:r w:rsidR="00526E9A" w:rsidRPr="007D7ECB">
        <w:rPr>
          <w:rFonts w:ascii="Times New Roman" w:hAnsi="Times New Roman"/>
        </w:rPr>
        <w:t xml:space="preserve"> </w:t>
      </w:r>
      <w:r w:rsidRPr="007D7ECB">
        <w:rPr>
          <w:rFonts w:ascii="Times New Roman" w:hAnsi="Times New Roman"/>
        </w:rPr>
        <w:t>jako</w:t>
      </w:r>
      <w:r w:rsidR="00526E9A" w:rsidRPr="007D7ECB">
        <w:rPr>
          <w:rFonts w:ascii="Times New Roman" w:hAnsi="Times New Roman"/>
        </w:rPr>
        <w:t xml:space="preserve"> </w:t>
      </w:r>
      <w:r w:rsidRPr="007D7ECB">
        <w:rPr>
          <w:rFonts w:ascii="Times New Roman" w:hAnsi="Times New Roman"/>
        </w:rPr>
        <w:t>przedstawiciela</w:t>
      </w:r>
      <w:r w:rsidR="00526E9A" w:rsidRPr="007D7ECB">
        <w:rPr>
          <w:rFonts w:ascii="Times New Roman" w:hAnsi="Times New Roman"/>
        </w:rPr>
        <w:t xml:space="preserve"> </w:t>
      </w:r>
      <w:r w:rsidRPr="007D7ECB">
        <w:rPr>
          <w:rFonts w:ascii="Times New Roman" w:hAnsi="Times New Roman"/>
        </w:rPr>
        <w:t>innych</w:t>
      </w:r>
      <w:r w:rsidR="00526E9A" w:rsidRPr="007D7ECB">
        <w:rPr>
          <w:rFonts w:ascii="Times New Roman" w:hAnsi="Times New Roman"/>
        </w:rPr>
        <w:t xml:space="preserve"> </w:t>
      </w:r>
      <w:r w:rsidRPr="007D7ECB">
        <w:rPr>
          <w:rFonts w:ascii="Times New Roman" w:hAnsi="Times New Roman"/>
        </w:rPr>
        <w:t>grup.</w:t>
      </w:r>
      <w:r w:rsidR="00526E9A" w:rsidRPr="007D7ECB">
        <w:rPr>
          <w:rFonts w:ascii="Times New Roman" w:hAnsi="Times New Roman"/>
        </w:rPr>
        <w:t xml:space="preserve"> </w:t>
      </w:r>
      <w:r w:rsidRPr="007D7ECB">
        <w:rPr>
          <w:rFonts w:ascii="Times New Roman" w:hAnsi="Times New Roman"/>
        </w:rPr>
        <w:t>Jeżeli</w:t>
      </w:r>
      <w:r w:rsidR="00526E9A" w:rsidRPr="007D7ECB">
        <w:rPr>
          <w:rFonts w:ascii="Times New Roman" w:hAnsi="Times New Roman"/>
        </w:rPr>
        <w:t xml:space="preserve"> </w:t>
      </w:r>
      <w:r w:rsidRPr="007D7ECB">
        <w:rPr>
          <w:rFonts w:ascii="Times New Roman" w:hAnsi="Times New Roman"/>
        </w:rPr>
        <w:t>natomiast</w:t>
      </w:r>
      <w:r w:rsidR="00526E9A" w:rsidRPr="007D7ECB">
        <w:rPr>
          <w:rFonts w:ascii="Times New Roman" w:hAnsi="Times New Roman"/>
        </w:rPr>
        <w:t xml:space="preserve"> </w:t>
      </w:r>
      <w:r w:rsidRPr="007D7ECB">
        <w:rPr>
          <w:rFonts w:ascii="Times New Roman" w:hAnsi="Times New Roman"/>
        </w:rPr>
        <w:t>takich</w:t>
      </w:r>
      <w:r w:rsidR="00526E9A" w:rsidRPr="007D7ECB">
        <w:rPr>
          <w:rFonts w:ascii="Times New Roman" w:hAnsi="Times New Roman"/>
        </w:rPr>
        <w:t xml:space="preserve"> </w:t>
      </w:r>
      <w:r w:rsidRPr="007D7ECB">
        <w:rPr>
          <w:rFonts w:ascii="Times New Roman" w:hAnsi="Times New Roman"/>
        </w:rPr>
        <w:t>przesłanek</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stwierdzono,</w:t>
      </w:r>
      <w:r w:rsidR="00526E9A" w:rsidRPr="007D7ECB">
        <w:rPr>
          <w:rFonts w:ascii="Times New Roman" w:hAnsi="Times New Roman"/>
        </w:rPr>
        <w:t xml:space="preserve"> </w:t>
      </w:r>
      <w:r w:rsidRPr="007D7ECB">
        <w:rPr>
          <w:rFonts w:ascii="Times New Roman" w:hAnsi="Times New Roman"/>
        </w:rPr>
        <w:t>należy</w:t>
      </w:r>
      <w:r w:rsidR="00526E9A" w:rsidRPr="007D7ECB">
        <w:rPr>
          <w:rFonts w:ascii="Times New Roman" w:hAnsi="Times New Roman"/>
        </w:rPr>
        <w:t xml:space="preserve"> </w:t>
      </w:r>
      <w:r w:rsidRPr="007D7ECB">
        <w:rPr>
          <w:rFonts w:ascii="Times New Roman" w:hAnsi="Times New Roman"/>
        </w:rPr>
        <w:t>zbadać</w:t>
      </w:r>
      <w:r w:rsidR="00526E9A" w:rsidRPr="007D7ECB">
        <w:rPr>
          <w:rFonts w:ascii="Times New Roman" w:hAnsi="Times New Roman"/>
        </w:rPr>
        <w:t xml:space="preserve"> </w:t>
      </w:r>
      <w:r w:rsidRPr="007D7ECB">
        <w:rPr>
          <w:rFonts w:ascii="Times New Roman" w:hAnsi="Times New Roman"/>
        </w:rPr>
        <w:t>przesłanki</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potwierdzenie</w:t>
      </w:r>
      <w:r w:rsidR="00526E9A" w:rsidRPr="007D7ECB">
        <w:rPr>
          <w:rFonts w:ascii="Times New Roman" w:hAnsi="Times New Roman"/>
        </w:rPr>
        <w:t xml:space="preserve"> </w:t>
      </w:r>
      <w:r w:rsidRPr="007D7ECB">
        <w:rPr>
          <w:rFonts w:ascii="Times New Roman" w:hAnsi="Times New Roman"/>
        </w:rPr>
        <w:t>reprezentacji</w:t>
      </w:r>
      <w:r w:rsidR="00526E9A" w:rsidRPr="007D7ECB">
        <w:rPr>
          <w:rFonts w:ascii="Times New Roman" w:hAnsi="Times New Roman"/>
        </w:rPr>
        <w:t xml:space="preserve"> </w:t>
      </w:r>
      <w:r w:rsidRPr="007D7ECB">
        <w:rPr>
          <w:rFonts w:ascii="Times New Roman" w:hAnsi="Times New Roman"/>
        </w:rPr>
        <w:t>grupy</w:t>
      </w:r>
      <w:r w:rsidR="00526E9A" w:rsidRPr="007D7ECB">
        <w:rPr>
          <w:rFonts w:ascii="Times New Roman" w:hAnsi="Times New Roman"/>
        </w:rPr>
        <w:t xml:space="preserve"> </w:t>
      </w:r>
      <w:r w:rsidRPr="007D7ECB">
        <w:rPr>
          <w:rFonts w:ascii="Times New Roman" w:hAnsi="Times New Roman"/>
        </w:rPr>
        <w:t>interesu</w:t>
      </w:r>
      <w:r w:rsidR="00526E9A" w:rsidRPr="007D7ECB">
        <w:rPr>
          <w:rFonts w:ascii="Times New Roman" w:hAnsi="Times New Roman"/>
        </w:rPr>
        <w:t xml:space="preserve"> </w:t>
      </w:r>
      <w:r w:rsidRPr="007D7ECB">
        <w:rPr>
          <w:rFonts w:ascii="Times New Roman" w:hAnsi="Times New Roman"/>
        </w:rPr>
        <w:t>sektora</w:t>
      </w:r>
      <w:r w:rsidR="00526E9A" w:rsidRPr="007D7ECB">
        <w:rPr>
          <w:rFonts w:ascii="Times New Roman" w:hAnsi="Times New Roman"/>
        </w:rPr>
        <w:t xml:space="preserve"> </w:t>
      </w:r>
      <w:r w:rsidRPr="007D7ECB">
        <w:rPr>
          <w:rFonts w:ascii="Times New Roman" w:hAnsi="Times New Roman"/>
        </w:rPr>
        <w:t>gospodarczego.</w:t>
      </w:r>
      <w:r w:rsidR="00526E9A" w:rsidRPr="007D7ECB">
        <w:rPr>
          <w:rFonts w:ascii="Times New Roman" w:hAnsi="Times New Roman"/>
        </w:rPr>
        <w:t xml:space="preserve"> </w:t>
      </w:r>
      <w:r w:rsidRPr="007D7ECB">
        <w:rPr>
          <w:rFonts w:ascii="Times New Roman" w:hAnsi="Times New Roman"/>
        </w:rPr>
        <w:t>Jeżeli</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wystąpiły</w:t>
      </w:r>
      <w:r w:rsidR="00526E9A" w:rsidRPr="007D7ECB">
        <w:rPr>
          <w:rFonts w:ascii="Times New Roman" w:hAnsi="Times New Roman"/>
        </w:rPr>
        <w:t xml:space="preserve"> </w:t>
      </w:r>
      <w:r w:rsidRPr="007D7ECB">
        <w:rPr>
          <w:rFonts w:ascii="Times New Roman" w:hAnsi="Times New Roman"/>
        </w:rPr>
        <w:t>przesłanki</w:t>
      </w:r>
      <w:r w:rsidR="00526E9A" w:rsidRPr="007D7ECB">
        <w:rPr>
          <w:rFonts w:ascii="Times New Roman" w:hAnsi="Times New Roman"/>
        </w:rPr>
        <w:t xml:space="preserve"> </w:t>
      </w:r>
      <w:r w:rsidR="00897E4F"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zakresie,</w:t>
      </w:r>
      <w:r w:rsidR="00526E9A" w:rsidRPr="007D7ECB">
        <w:rPr>
          <w:rFonts w:ascii="Times New Roman" w:hAnsi="Times New Roman"/>
        </w:rPr>
        <w:t xml:space="preserve"> </w:t>
      </w:r>
      <w:r w:rsidRPr="007D7ECB">
        <w:rPr>
          <w:rFonts w:ascii="Times New Roman" w:hAnsi="Times New Roman"/>
        </w:rPr>
        <w:t>należy</w:t>
      </w:r>
      <w:r w:rsidR="00526E9A" w:rsidRPr="007D7ECB">
        <w:rPr>
          <w:rFonts w:ascii="Times New Roman" w:hAnsi="Times New Roman"/>
        </w:rPr>
        <w:t xml:space="preserve"> </w:t>
      </w:r>
      <w:r w:rsidRPr="007D7ECB">
        <w:rPr>
          <w:rFonts w:ascii="Times New Roman" w:hAnsi="Times New Roman"/>
        </w:rPr>
        <w:t>członka</w:t>
      </w:r>
      <w:r w:rsidR="00526E9A" w:rsidRPr="007D7ECB">
        <w:rPr>
          <w:rFonts w:ascii="Times New Roman" w:hAnsi="Times New Roman"/>
        </w:rPr>
        <w:t xml:space="preserve"> </w:t>
      </w:r>
      <w:r w:rsidRPr="007D7ECB">
        <w:rPr>
          <w:rFonts w:ascii="Times New Roman" w:hAnsi="Times New Roman"/>
        </w:rPr>
        <w:t>rady</w:t>
      </w:r>
      <w:r w:rsidR="00526E9A" w:rsidRPr="007D7ECB">
        <w:rPr>
          <w:rFonts w:ascii="Times New Roman" w:hAnsi="Times New Roman"/>
        </w:rPr>
        <w:t xml:space="preserve"> </w:t>
      </w:r>
      <w:r w:rsidRPr="007D7ECB">
        <w:rPr>
          <w:rFonts w:ascii="Times New Roman" w:hAnsi="Times New Roman"/>
        </w:rPr>
        <w:t>uznać</w:t>
      </w:r>
      <w:r w:rsidR="00526E9A" w:rsidRPr="007D7ECB">
        <w:rPr>
          <w:rFonts w:ascii="Times New Roman" w:hAnsi="Times New Roman"/>
        </w:rPr>
        <w:t xml:space="preserve"> </w:t>
      </w:r>
      <w:r w:rsidRPr="007D7ECB">
        <w:rPr>
          <w:rFonts w:ascii="Times New Roman" w:hAnsi="Times New Roman"/>
        </w:rPr>
        <w:t>za</w:t>
      </w:r>
      <w:r w:rsidR="00526E9A" w:rsidRPr="007D7ECB">
        <w:rPr>
          <w:rFonts w:ascii="Times New Roman" w:hAnsi="Times New Roman"/>
        </w:rPr>
        <w:t xml:space="preserve"> </w:t>
      </w:r>
      <w:r w:rsidRPr="007D7ECB">
        <w:rPr>
          <w:rFonts w:ascii="Times New Roman" w:hAnsi="Times New Roman"/>
        </w:rPr>
        <w:t>reprezentanta</w:t>
      </w:r>
      <w:r w:rsidR="00526E9A" w:rsidRPr="007D7ECB">
        <w:rPr>
          <w:rFonts w:ascii="Times New Roman" w:hAnsi="Times New Roman"/>
        </w:rPr>
        <w:t xml:space="preserve"> </w:t>
      </w:r>
      <w:r w:rsidRPr="007D7ECB">
        <w:rPr>
          <w:rFonts w:ascii="Times New Roman" w:hAnsi="Times New Roman"/>
        </w:rPr>
        <w:t>grupy</w:t>
      </w:r>
      <w:r w:rsidR="00526E9A" w:rsidRPr="007D7ECB">
        <w:rPr>
          <w:rFonts w:ascii="Times New Roman" w:hAnsi="Times New Roman"/>
        </w:rPr>
        <w:t xml:space="preserve"> </w:t>
      </w:r>
      <w:r w:rsidRPr="007D7ECB">
        <w:rPr>
          <w:rFonts w:ascii="Times New Roman" w:hAnsi="Times New Roman"/>
        </w:rPr>
        <w:t>interesu</w:t>
      </w:r>
      <w:r w:rsidR="00526E9A" w:rsidRPr="007D7ECB">
        <w:rPr>
          <w:rFonts w:ascii="Times New Roman" w:hAnsi="Times New Roman"/>
        </w:rPr>
        <w:t xml:space="preserve"> </w:t>
      </w:r>
      <w:r w:rsidRPr="007D7ECB">
        <w:rPr>
          <w:rFonts w:ascii="Times New Roman" w:hAnsi="Times New Roman"/>
        </w:rPr>
        <w:t>sektora</w:t>
      </w:r>
      <w:r w:rsidR="00526E9A" w:rsidRPr="007D7ECB">
        <w:rPr>
          <w:rFonts w:ascii="Times New Roman" w:hAnsi="Times New Roman"/>
        </w:rPr>
        <w:t xml:space="preserve"> </w:t>
      </w:r>
      <w:r w:rsidRPr="007D7ECB">
        <w:rPr>
          <w:rFonts w:ascii="Times New Roman" w:hAnsi="Times New Roman"/>
        </w:rPr>
        <w:t>społecznego.</w:t>
      </w:r>
    </w:p>
    <w:p w14:paraId="369DAB29" w14:textId="50F2155B" w:rsidR="00D90BDD" w:rsidRPr="007D7ECB" w:rsidRDefault="00D90BDD" w:rsidP="00B26D0F">
      <w:pPr>
        <w:spacing w:line="276" w:lineRule="auto"/>
        <w:ind w:firstLine="284"/>
        <w:jc w:val="both"/>
        <w:rPr>
          <w:rFonts w:ascii="Times New Roman" w:hAnsi="Times New Roman"/>
        </w:rPr>
      </w:pPr>
      <w:r w:rsidRPr="007D7ECB">
        <w:rPr>
          <w:rFonts w:ascii="Times New Roman" w:hAnsi="Times New Roman"/>
        </w:rPr>
        <w:t>Przyporządkowanie</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grupy</w:t>
      </w:r>
      <w:r w:rsidR="00526E9A" w:rsidRPr="007D7ECB">
        <w:rPr>
          <w:rFonts w:ascii="Times New Roman" w:hAnsi="Times New Roman"/>
        </w:rPr>
        <w:t xml:space="preserve"> </w:t>
      </w:r>
      <w:r w:rsidRPr="007D7ECB">
        <w:rPr>
          <w:rFonts w:ascii="Times New Roman" w:hAnsi="Times New Roman"/>
        </w:rPr>
        <w:t>interesów</w:t>
      </w:r>
      <w:r w:rsidR="00526E9A" w:rsidRPr="007D7ECB">
        <w:rPr>
          <w:rFonts w:ascii="Times New Roman" w:hAnsi="Times New Roman"/>
        </w:rPr>
        <w:t xml:space="preserve"> </w:t>
      </w:r>
      <w:r w:rsidRPr="007D7ECB">
        <w:rPr>
          <w:rFonts w:ascii="Times New Roman" w:hAnsi="Times New Roman"/>
        </w:rPr>
        <w:t>odbywa</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podstawie</w:t>
      </w:r>
      <w:r w:rsidR="00526E9A" w:rsidRPr="007D7ECB">
        <w:rPr>
          <w:rFonts w:ascii="Times New Roman" w:hAnsi="Times New Roman"/>
        </w:rPr>
        <w:t xml:space="preserve"> </w:t>
      </w:r>
      <w:r w:rsidRPr="007D7ECB">
        <w:rPr>
          <w:rFonts w:ascii="Times New Roman" w:hAnsi="Times New Roman"/>
        </w:rPr>
        <w:t>weryfikacji</w:t>
      </w:r>
      <w:r w:rsidR="00526E9A" w:rsidRPr="007D7ECB">
        <w:rPr>
          <w:rFonts w:ascii="Times New Roman" w:hAnsi="Times New Roman"/>
        </w:rPr>
        <w:t xml:space="preserve"> </w:t>
      </w:r>
      <w:r w:rsidRPr="007D7ECB">
        <w:rPr>
          <w:rFonts w:ascii="Times New Roman" w:hAnsi="Times New Roman"/>
        </w:rPr>
        <w:t>deklaracji</w:t>
      </w:r>
      <w:r w:rsidR="00526E9A" w:rsidRPr="007D7ECB">
        <w:rPr>
          <w:rFonts w:ascii="Times New Roman" w:hAnsi="Times New Roman"/>
        </w:rPr>
        <w:t xml:space="preserve"> </w:t>
      </w:r>
      <w:r w:rsidRPr="007D7ECB">
        <w:rPr>
          <w:rFonts w:ascii="Times New Roman" w:hAnsi="Times New Roman"/>
        </w:rPr>
        <w:t>Członka</w:t>
      </w:r>
      <w:r w:rsidR="00526E9A" w:rsidRPr="007D7ECB">
        <w:rPr>
          <w:rFonts w:ascii="Times New Roman" w:hAnsi="Times New Roman"/>
        </w:rPr>
        <w:t xml:space="preserve"> </w:t>
      </w:r>
      <w:r w:rsidRPr="007D7ECB">
        <w:rPr>
          <w:rFonts w:ascii="Times New Roman" w:hAnsi="Times New Roman"/>
        </w:rPr>
        <w:t>Rady</w:t>
      </w:r>
      <w:r w:rsidR="008F406E" w:rsidRPr="007D7ECB">
        <w:rPr>
          <w:rFonts w:ascii="Times New Roman" w:hAnsi="Times New Roman"/>
        </w:rPr>
        <w:t xml:space="preserve"> o </w:t>
      </w:r>
      <w:r w:rsidRPr="007D7ECB">
        <w:rPr>
          <w:rFonts w:ascii="Times New Roman" w:hAnsi="Times New Roman"/>
        </w:rPr>
        <w:t>aktywnościach</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Deklaracja</w:t>
      </w:r>
      <w:r w:rsidR="00526E9A" w:rsidRPr="007D7ECB">
        <w:rPr>
          <w:rFonts w:ascii="Times New Roman" w:hAnsi="Times New Roman"/>
        </w:rPr>
        <w:t xml:space="preserve"> </w:t>
      </w:r>
      <w:r w:rsidRPr="007D7ECB">
        <w:rPr>
          <w:rFonts w:ascii="Times New Roman" w:hAnsi="Times New Roman"/>
        </w:rPr>
        <w:t>powinna</w:t>
      </w:r>
      <w:r w:rsidR="00526E9A" w:rsidRPr="007D7ECB">
        <w:rPr>
          <w:rFonts w:ascii="Times New Roman" w:hAnsi="Times New Roman"/>
        </w:rPr>
        <w:t xml:space="preserve"> </w:t>
      </w:r>
      <w:r w:rsidRPr="007D7ECB">
        <w:rPr>
          <w:rFonts w:ascii="Times New Roman" w:hAnsi="Times New Roman"/>
        </w:rPr>
        <w:t>podlegać</w:t>
      </w:r>
      <w:r w:rsidR="00526E9A" w:rsidRPr="007D7ECB">
        <w:rPr>
          <w:rFonts w:ascii="Times New Roman" w:hAnsi="Times New Roman"/>
        </w:rPr>
        <w:t xml:space="preserve"> </w:t>
      </w:r>
      <w:r w:rsidRPr="007D7ECB">
        <w:rPr>
          <w:rFonts w:ascii="Times New Roman" w:hAnsi="Times New Roman"/>
        </w:rPr>
        <w:t>weryfikacji</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żeby</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złożyć</w:t>
      </w:r>
      <w:r w:rsidR="00526E9A" w:rsidRPr="007D7ECB">
        <w:rPr>
          <w:rFonts w:ascii="Times New Roman" w:hAnsi="Times New Roman"/>
        </w:rPr>
        <w:t xml:space="preserve"> </w:t>
      </w:r>
      <w:r w:rsidRPr="007D7ECB">
        <w:rPr>
          <w:rFonts w:ascii="Times New Roman" w:hAnsi="Times New Roman"/>
        </w:rPr>
        <w:t>fałszywych</w:t>
      </w:r>
      <w:r w:rsidR="00526E9A" w:rsidRPr="007D7ECB">
        <w:rPr>
          <w:rFonts w:ascii="Times New Roman" w:hAnsi="Times New Roman"/>
        </w:rPr>
        <w:t xml:space="preserve"> </w:t>
      </w:r>
      <w:r w:rsidRPr="007D7ECB">
        <w:rPr>
          <w:rFonts w:ascii="Times New Roman" w:hAnsi="Times New Roman"/>
        </w:rPr>
        <w:t>oświadczeń</w:t>
      </w:r>
      <w:r w:rsidR="00526E9A" w:rsidRPr="007D7ECB">
        <w:rPr>
          <w:rFonts w:ascii="Times New Roman" w:hAnsi="Times New Roman"/>
        </w:rPr>
        <w:t xml:space="preserve"> </w:t>
      </w:r>
      <w:r w:rsidRPr="007D7ECB">
        <w:rPr>
          <w:rFonts w:ascii="Times New Roman" w:hAnsi="Times New Roman"/>
        </w:rPr>
        <w:t>we</w:t>
      </w:r>
      <w:r w:rsidR="00526E9A" w:rsidRPr="007D7ECB">
        <w:rPr>
          <w:rFonts w:ascii="Times New Roman" w:hAnsi="Times New Roman"/>
        </w:rPr>
        <w:t xml:space="preserve"> </w:t>
      </w:r>
      <w:r w:rsidRPr="007D7ECB">
        <w:rPr>
          <w:rFonts w:ascii="Times New Roman" w:hAnsi="Times New Roman"/>
        </w:rPr>
        <w:t>wniosku</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wybór</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grupy</w:t>
      </w:r>
      <w:r w:rsidR="00526E9A" w:rsidRPr="007D7ECB">
        <w:rPr>
          <w:rFonts w:ascii="Times New Roman" w:hAnsi="Times New Roman"/>
        </w:rPr>
        <w:t xml:space="preserve"> </w:t>
      </w:r>
      <w:r w:rsidRPr="007D7ECB">
        <w:rPr>
          <w:rFonts w:ascii="Times New Roman" w:hAnsi="Times New Roman"/>
        </w:rPr>
        <w:t>interesów</w:t>
      </w:r>
      <w:r w:rsidR="00526E9A" w:rsidRPr="007D7ECB">
        <w:rPr>
          <w:rFonts w:ascii="Times New Roman" w:hAnsi="Times New Roman"/>
        </w:rPr>
        <w:t xml:space="preserve"> </w:t>
      </w:r>
      <w:r w:rsidRPr="007D7ECB">
        <w:rPr>
          <w:rFonts w:ascii="Times New Roman" w:hAnsi="Times New Roman"/>
        </w:rPr>
        <w:t>sektora</w:t>
      </w:r>
      <w:r w:rsidR="00526E9A" w:rsidRPr="007D7ECB">
        <w:rPr>
          <w:rFonts w:ascii="Times New Roman" w:hAnsi="Times New Roman"/>
        </w:rPr>
        <w:t xml:space="preserve"> </w:t>
      </w:r>
      <w:r w:rsidRPr="007D7ECB">
        <w:rPr>
          <w:rFonts w:ascii="Times New Roman" w:hAnsi="Times New Roman"/>
        </w:rPr>
        <w:t>publicznego</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gospodarczego</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społecznego</w:t>
      </w:r>
      <w:r w:rsidR="00526E9A" w:rsidRPr="007D7ECB">
        <w:rPr>
          <w:rFonts w:ascii="Times New Roman" w:hAnsi="Times New Roman"/>
        </w:rPr>
        <w:t xml:space="preserve"> </w:t>
      </w:r>
      <w:r w:rsidRPr="007D7ECB">
        <w:rPr>
          <w:rFonts w:ascii="Times New Roman" w:hAnsi="Times New Roman"/>
        </w:rPr>
        <w:t>zaliczamy</w:t>
      </w:r>
      <w:r w:rsidR="00526E9A" w:rsidRPr="007D7ECB">
        <w:rPr>
          <w:rFonts w:ascii="Times New Roman" w:hAnsi="Times New Roman"/>
        </w:rPr>
        <w:t xml:space="preserve"> </w:t>
      </w:r>
      <w:r w:rsidRPr="007D7ECB">
        <w:rPr>
          <w:rFonts w:ascii="Times New Roman" w:hAnsi="Times New Roman"/>
        </w:rPr>
        <w:t>danego</w:t>
      </w:r>
      <w:r w:rsidR="00526E9A" w:rsidRPr="007D7ECB">
        <w:rPr>
          <w:rFonts w:ascii="Times New Roman" w:hAnsi="Times New Roman"/>
        </w:rPr>
        <w:t xml:space="preserve"> </w:t>
      </w:r>
      <w:r w:rsidRPr="007D7ECB">
        <w:rPr>
          <w:rFonts w:ascii="Times New Roman" w:hAnsi="Times New Roman"/>
        </w:rPr>
        <w:t>członka</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zasadzie</w:t>
      </w:r>
      <w:r w:rsidR="00526E9A" w:rsidRPr="007D7ECB">
        <w:rPr>
          <w:rFonts w:ascii="Times New Roman" w:hAnsi="Times New Roman"/>
        </w:rPr>
        <w:t xml:space="preserve"> </w:t>
      </w:r>
      <w:r w:rsidRPr="007D7ECB">
        <w:rPr>
          <w:rFonts w:ascii="Times New Roman" w:hAnsi="Times New Roman"/>
        </w:rPr>
        <w:t>eliminacji.</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grupy</w:t>
      </w:r>
      <w:r w:rsidR="00526E9A" w:rsidRPr="007D7ECB">
        <w:rPr>
          <w:rFonts w:ascii="Times New Roman" w:hAnsi="Times New Roman"/>
        </w:rPr>
        <w:t xml:space="preserve"> </w:t>
      </w:r>
      <w:r w:rsidRPr="007D7ECB">
        <w:rPr>
          <w:rFonts w:ascii="Times New Roman" w:hAnsi="Times New Roman"/>
        </w:rPr>
        <w:t>interesów</w:t>
      </w:r>
      <w:r w:rsidR="00526E9A" w:rsidRPr="007D7ECB">
        <w:rPr>
          <w:rFonts w:ascii="Times New Roman" w:hAnsi="Times New Roman"/>
        </w:rPr>
        <w:t xml:space="preserve"> </w:t>
      </w:r>
      <w:r w:rsidRPr="007D7ECB">
        <w:rPr>
          <w:rFonts w:ascii="Times New Roman" w:hAnsi="Times New Roman"/>
        </w:rPr>
        <w:t>osób</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niekorzystnej</w:t>
      </w:r>
      <w:r w:rsidR="00526E9A" w:rsidRPr="007D7ECB">
        <w:rPr>
          <w:rFonts w:ascii="Times New Roman" w:hAnsi="Times New Roman"/>
        </w:rPr>
        <w:t xml:space="preserve"> </w:t>
      </w:r>
      <w:r w:rsidRPr="007D7ECB">
        <w:rPr>
          <w:rFonts w:ascii="Times New Roman" w:hAnsi="Times New Roman"/>
        </w:rPr>
        <w:t>sytuacji</w:t>
      </w:r>
      <w:r w:rsidR="00526E9A" w:rsidRPr="007D7ECB">
        <w:rPr>
          <w:rFonts w:ascii="Times New Roman" w:hAnsi="Times New Roman"/>
        </w:rPr>
        <w:t xml:space="preserve"> </w:t>
      </w:r>
      <w:r w:rsidRPr="007D7ECB">
        <w:rPr>
          <w:rFonts w:ascii="Times New Roman" w:hAnsi="Times New Roman"/>
        </w:rPr>
        <w:t>zaliczamy</w:t>
      </w:r>
      <w:r w:rsidR="00526E9A" w:rsidRPr="007D7ECB">
        <w:rPr>
          <w:rFonts w:ascii="Times New Roman" w:hAnsi="Times New Roman"/>
        </w:rPr>
        <w:t xml:space="preserve"> </w:t>
      </w:r>
      <w:r w:rsidRPr="007D7ECB">
        <w:rPr>
          <w:rFonts w:ascii="Times New Roman" w:hAnsi="Times New Roman"/>
        </w:rPr>
        <w:t>poprzez</w:t>
      </w:r>
      <w:r w:rsidR="00526E9A" w:rsidRPr="007D7ECB">
        <w:rPr>
          <w:rFonts w:ascii="Times New Roman" w:hAnsi="Times New Roman"/>
        </w:rPr>
        <w:t xml:space="preserve"> </w:t>
      </w:r>
      <w:r w:rsidRPr="007D7ECB">
        <w:rPr>
          <w:rFonts w:ascii="Times New Roman" w:hAnsi="Times New Roman"/>
        </w:rPr>
        <w:t>weryfikację</w:t>
      </w:r>
      <w:r w:rsidR="00526E9A" w:rsidRPr="007D7ECB">
        <w:rPr>
          <w:rFonts w:ascii="Times New Roman" w:hAnsi="Times New Roman"/>
        </w:rPr>
        <w:t xml:space="preserve"> </w:t>
      </w:r>
      <w:r w:rsidRPr="007D7ECB">
        <w:rPr>
          <w:rFonts w:ascii="Times New Roman" w:hAnsi="Times New Roman"/>
        </w:rPr>
        <w:t>rzeczywistego</w:t>
      </w:r>
      <w:r w:rsidR="00526E9A" w:rsidRPr="007D7ECB">
        <w:rPr>
          <w:rFonts w:ascii="Times New Roman" w:hAnsi="Times New Roman"/>
        </w:rPr>
        <w:t xml:space="preserve"> </w:t>
      </w:r>
      <w:r w:rsidRPr="007D7ECB">
        <w:rPr>
          <w:rFonts w:ascii="Times New Roman" w:hAnsi="Times New Roman"/>
        </w:rPr>
        <w:t>statusu</w:t>
      </w:r>
      <w:r w:rsidR="00526E9A" w:rsidRPr="007D7ECB">
        <w:rPr>
          <w:rFonts w:ascii="Times New Roman" w:hAnsi="Times New Roman"/>
        </w:rPr>
        <w:t xml:space="preserve"> </w:t>
      </w:r>
      <w:r w:rsidRPr="007D7ECB">
        <w:rPr>
          <w:rFonts w:ascii="Times New Roman" w:hAnsi="Times New Roman"/>
        </w:rPr>
        <w:t>członka</w:t>
      </w:r>
      <w:r w:rsidR="00526E9A" w:rsidRPr="007D7ECB">
        <w:rPr>
          <w:rFonts w:ascii="Times New Roman" w:hAnsi="Times New Roman"/>
        </w:rPr>
        <w:t xml:space="preserve"> </w:t>
      </w:r>
      <w:r w:rsidRPr="007D7ECB">
        <w:rPr>
          <w:rFonts w:ascii="Times New Roman" w:hAnsi="Times New Roman"/>
        </w:rPr>
        <w:t>Rady,</w:t>
      </w:r>
      <w:r w:rsidR="00526E9A" w:rsidRPr="007D7ECB">
        <w:rPr>
          <w:rFonts w:ascii="Times New Roman" w:hAnsi="Times New Roman"/>
        </w:rPr>
        <w:t xml:space="preserve"> </w:t>
      </w:r>
      <w:r w:rsidRPr="007D7ECB">
        <w:rPr>
          <w:rFonts w:ascii="Times New Roman" w:hAnsi="Times New Roman"/>
        </w:rPr>
        <w:t>tj.</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podstawie</w:t>
      </w:r>
      <w:r w:rsidR="00526E9A" w:rsidRPr="007D7ECB">
        <w:rPr>
          <w:rFonts w:ascii="Times New Roman" w:hAnsi="Times New Roman"/>
        </w:rPr>
        <w:t xml:space="preserve"> </w:t>
      </w:r>
      <w:r w:rsidRPr="007D7ECB">
        <w:rPr>
          <w:rFonts w:ascii="Times New Roman" w:hAnsi="Times New Roman"/>
        </w:rPr>
        <w:t>dokumentu,</w:t>
      </w:r>
      <w:r w:rsidR="00526E9A" w:rsidRPr="007D7ECB">
        <w:rPr>
          <w:rFonts w:ascii="Times New Roman" w:hAnsi="Times New Roman"/>
        </w:rPr>
        <w:t xml:space="preserve"> </w:t>
      </w:r>
      <w:r w:rsidRPr="007D7ECB">
        <w:rPr>
          <w:rFonts w:ascii="Times New Roman" w:hAnsi="Times New Roman"/>
        </w:rPr>
        <w:t>który</w:t>
      </w:r>
      <w:r w:rsidR="00526E9A" w:rsidRPr="007D7ECB">
        <w:rPr>
          <w:rFonts w:ascii="Times New Roman" w:hAnsi="Times New Roman"/>
        </w:rPr>
        <w:t xml:space="preserve"> </w:t>
      </w:r>
      <w:r w:rsidRPr="007D7ECB">
        <w:rPr>
          <w:rFonts w:ascii="Times New Roman" w:hAnsi="Times New Roman"/>
        </w:rPr>
        <w:t>jednoznacznie</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bez</w:t>
      </w:r>
      <w:r w:rsidR="00526E9A" w:rsidRPr="007D7ECB">
        <w:rPr>
          <w:rFonts w:ascii="Times New Roman" w:hAnsi="Times New Roman"/>
        </w:rPr>
        <w:t xml:space="preserve"> </w:t>
      </w:r>
      <w:r w:rsidRPr="007D7ECB">
        <w:rPr>
          <w:rFonts w:ascii="Times New Roman" w:hAnsi="Times New Roman"/>
        </w:rPr>
        <w:t>wątpliwości</w:t>
      </w:r>
      <w:r w:rsidR="00526E9A" w:rsidRPr="007D7ECB">
        <w:rPr>
          <w:rFonts w:ascii="Times New Roman" w:hAnsi="Times New Roman"/>
        </w:rPr>
        <w:t xml:space="preserve"> </w:t>
      </w:r>
      <w:r w:rsidRPr="007D7ECB">
        <w:rPr>
          <w:rFonts w:ascii="Times New Roman" w:hAnsi="Times New Roman"/>
        </w:rPr>
        <w:t>potwierdzi</w:t>
      </w:r>
      <w:r w:rsidR="00526E9A" w:rsidRPr="007D7ECB">
        <w:rPr>
          <w:rFonts w:ascii="Times New Roman" w:hAnsi="Times New Roman"/>
        </w:rPr>
        <w:t xml:space="preserve"> </w:t>
      </w:r>
      <w:r w:rsidRPr="007D7ECB">
        <w:rPr>
          <w:rFonts w:ascii="Times New Roman" w:hAnsi="Times New Roman"/>
        </w:rPr>
        <w:t>przynależność</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danej</w:t>
      </w:r>
      <w:r w:rsidR="00526E9A" w:rsidRPr="007D7ECB">
        <w:rPr>
          <w:rFonts w:ascii="Times New Roman" w:hAnsi="Times New Roman"/>
        </w:rPr>
        <w:t xml:space="preserve"> </w:t>
      </w:r>
      <w:r w:rsidRPr="007D7ECB">
        <w:rPr>
          <w:rFonts w:ascii="Times New Roman" w:hAnsi="Times New Roman"/>
        </w:rPr>
        <w:t>grupy</w:t>
      </w:r>
      <w:r w:rsidR="00526E9A" w:rsidRPr="007D7ECB">
        <w:rPr>
          <w:rFonts w:ascii="Times New Roman" w:hAnsi="Times New Roman"/>
        </w:rPr>
        <w:t xml:space="preserve"> </w:t>
      </w:r>
      <w:r w:rsidRPr="007D7ECB">
        <w:rPr>
          <w:rFonts w:ascii="Times New Roman" w:hAnsi="Times New Roman"/>
        </w:rPr>
        <w:t>interesu.</w:t>
      </w:r>
    </w:p>
    <w:p w14:paraId="7F60C234" w14:textId="3E193518" w:rsidR="00F037BA" w:rsidRPr="007D7ECB" w:rsidRDefault="00D90BDD" w:rsidP="00B26D0F">
      <w:pPr>
        <w:spacing w:line="276" w:lineRule="auto"/>
        <w:ind w:firstLine="284"/>
        <w:jc w:val="both"/>
        <w:rPr>
          <w:rFonts w:ascii="Times New Roman" w:hAnsi="Times New Roman"/>
          <w:b/>
        </w:rPr>
      </w:pPr>
      <w:r w:rsidRPr="007D7ECB">
        <w:rPr>
          <w:rFonts w:ascii="Times New Roman" w:hAnsi="Times New Roman"/>
          <w:b/>
        </w:rPr>
        <w:t>Na</w:t>
      </w:r>
      <w:r w:rsidR="00526E9A" w:rsidRPr="007D7ECB">
        <w:rPr>
          <w:rFonts w:ascii="Times New Roman" w:hAnsi="Times New Roman"/>
          <w:b/>
        </w:rPr>
        <w:t xml:space="preserve"> </w:t>
      </w:r>
      <w:r w:rsidRPr="007D7ECB">
        <w:rPr>
          <w:rFonts w:ascii="Times New Roman" w:hAnsi="Times New Roman"/>
          <w:b/>
        </w:rPr>
        <w:t>ogólną</w:t>
      </w:r>
      <w:r w:rsidR="00526E9A" w:rsidRPr="007D7ECB">
        <w:rPr>
          <w:rFonts w:ascii="Times New Roman" w:hAnsi="Times New Roman"/>
          <w:b/>
        </w:rPr>
        <w:t xml:space="preserve"> </w:t>
      </w:r>
      <w:r w:rsidRPr="007D7ECB">
        <w:rPr>
          <w:rFonts w:ascii="Times New Roman" w:hAnsi="Times New Roman"/>
          <w:b/>
        </w:rPr>
        <w:t>liczbę</w:t>
      </w:r>
      <w:r w:rsidR="00526E9A" w:rsidRPr="007D7ECB">
        <w:rPr>
          <w:rFonts w:ascii="Times New Roman" w:hAnsi="Times New Roman"/>
          <w:b/>
        </w:rPr>
        <w:t xml:space="preserve"> </w:t>
      </w:r>
      <w:r w:rsidRPr="007D7ECB">
        <w:rPr>
          <w:rFonts w:ascii="Times New Roman" w:hAnsi="Times New Roman"/>
          <w:b/>
        </w:rPr>
        <w:t>15</w:t>
      </w:r>
      <w:r w:rsidR="00526E9A" w:rsidRPr="007D7ECB">
        <w:rPr>
          <w:rFonts w:ascii="Times New Roman" w:hAnsi="Times New Roman"/>
          <w:b/>
        </w:rPr>
        <w:t xml:space="preserve"> </w:t>
      </w:r>
      <w:r w:rsidRPr="007D7ECB">
        <w:rPr>
          <w:rFonts w:ascii="Times New Roman" w:hAnsi="Times New Roman"/>
          <w:b/>
        </w:rPr>
        <w:t>członków</w:t>
      </w:r>
      <w:r w:rsidR="00526E9A" w:rsidRPr="007D7ECB">
        <w:rPr>
          <w:rFonts w:ascii="Times New Roman" w:hAnsi="Times New Roman"/>
          <w:b/>
        </w:rPr>
        <w:t xml:space="preserve"> </w:t>
      </w:r>
      <w:r w:rsidRPr="007D7ECB">
        <w:rPr>
          <w:rFonts w:ascii="Times New Roman" w:hAnsi="Times New Roman"/>
          <w:b/>
        </w:rPr>
        <w:t>Rady,</w:t>
      </w:r>
      <w:r w:rsidR="00526E9A" w:rsidRPr="007D7ECB">
        <w:rPr>
          <w:rFonts w:ascii="Times New Roman" w:hAnsi="Times New Roman"/>
          <w:b/>
        </w:rPr>
        <w:t xml:space="preserve"> </w:t>
      </w:r>
      <w:r w:rsidRPr="007D7ECB">
        <w:rPr>
          <w:rFonts w:ascii="Times New Roman" w:hAnsi="Times New Roman"/>
          <w:b/>
        </w:rPr>
        <w:t>7</w:t>
      </w:r>
      <w:r w:rsidR="00526E9A" w:rsidRPr="007D7ECB">
        <w:rPr>
          <w:rFonts w:ascii="Times New Roman" w:hAnsi="Times New Roman"/>
          <w:b/>
        </w:rPr>
        <w:t xml:space="preserve"> </w:t>
      </w:r>
      <w:r w:rsidRPr="007D7ECB">
        <w:rPr>
          <w:rFonts w:ascii="Times New Roman" w:hAnsi="Times New Roman"/>
          <w:b/>
        </w:rPr>
        <w:t>osób</w:t>
      </w:r>
      <w:r w:rsidR="00526E9A" w:rsidRPr="007D7ECB">
        <w:rPr>
          <w:rFonts w:ascii="Times New Roman" w:hAnsi="Times New Roman"/>
          <w:b/>
        </w:rPr>
        <w:t xml:space="preserve"> </w:t>
      </w:r>
      <w:r w:rsidRPr="007D7ECB">
        <w:rPr>
          <w:rFonts w:ascii="Times New Roman" w:hAnsi="Times New Roman"/>
          <w:b/>
        </w:rPr>
        <w:t>reprezentuje</w:t>
      </w:r>
      <w:r w:rsidR="00526E9A" w:rsidRPr="007D7ECB">
        <w:rPr>
          <w:rFonts w:ascii="Times New Roman" w:hAnsi="Times New Roman"/>
          <w:b/>
        </w:rPr>
        <w:t xml:space="preserve"> </w:t>
      </w:r>
      <w:r w:rsidR="001871C7" w:rsidRPr="007D7ECB">
        <w:rPr>
          <w:rFonts w:ascii="Times New Roman" w:hAnsi="Times New Roman"/>
          <w:b/>
        </w:rPr>
        <w:t>grupę</w:t>
      </w:r>
      <w:r w:rsidR="00526E9A" w:rsidRPr="007D7ECB">
        <w:rPr>
          <w:rFonts w:ascii="Times New Roman" w:hAnsi="Times New Roman"/>
          <w:b/>
        </w:rPr>
        <w:t xml:space="preserve"> </w:t>
      </w:r>
      <w:r w:rsidR="001871C7" w:rsidRPr="007D7ECB">
        <w:rPr>
          <w:rFonts w:ascii="Times New Roman" w:hAnsi="Times New Roman"/>
          <w:b/>
        </w:rPr>
        <w:t>interesu</w:t>
      </w:r>
      <w:r w:rsidR="00526E9A" w:rsidRPr="007D7ECB">
        <w:rPr>
          <w:rFonts w:ascii="Times New Roman" w:hAnsi="Times New Roman"/>
          <w:b/>
        </w:rPr>
        <w:t xml:space="preserve"> </w:t>
      </w:r>
      <w:r w:rsidR="001871C7" w:rsidRPr="007D7ECB">
        <w:rPr>
          <w:rFonts w:ascii="Times New Roman" w:hAnsi="Times New Roman"/>
          <w:b/>
        </w:rPr>
        <w:t>sektora</w:t>
      </w:r>
      <w:r w:rsidR="00526E9A" w:rsidRPr="007D7ECB">
        <w:rPr>
          <w:rFonts w:ascii="Times New Roman" w:hAnsi="Times New Roman"/>
          <w:b/>
        </w:rPr>
        <w:t xml:space="preserve"> </w:t>
      </w:r>
      <w:r w:rsidRPr="007D7ECB">
        <w:rPr>
          <w:rFonts w:ascii="Times New Roman" w:hAnsi="Times New Roman"/>
          <w:b/>
        </w:rPr>
        <w:t>publiczn</w:t>
      </w:r>
      <w:r w:rsidR="001871C7" w:rsidRPr="007D7ECB">
        <w:rPr>
          <w:rFonts w:ascii="Times New Roman" w:hAnsi="Times New Roman"/>
          <w:b/>
        </w:rPr>
        <w:t>ego</w:t>
      </w:r>
      <w:r w:rsidR="00526E9A" w:rsidRPr="007D7ECB">
        <w:rPr>
          <w:rFonts w:ascii="Times New Roman" w:hAnsi="Times New Roman"/>
          <w:b/>
        </w:rPr>
        <w:t xml:space="preserve"> </w:t>
      </w:r>
      <w:r w:rsidRPr="007D7ECB">
        <w:rPr>
          <w:rFonts w:ascii="Times New Roman" w:hAnsi="Times New Roman"/>
          <w:b/>
        </w:rPr>
        <w:t>(46,7%)</w:t>
      </w:r>
      <w:r w:rsidR="00E50A6C" w:rsidRPr="007D7ECB">
        <w:rPr>
          <w:rFonts w:ascii="Times New Roman" w:hAnsi="Times New Roman"/>
          <w:b/>
        </w:rPr>
        <w:t xml:space="preserve"> </w:t>
      </w:r>
      <w:r w:rsidR="007B3E88" w:rsidRPr="007D7ECB">
        <w:rPr>
          <w:rFonts w:ascii="Times New Roman" w:hAnsi="Times New Roman"/>
          <w:b/>
        </w:rPr>
        <w:t>w tym</w:t>
      </w:r>
      <w:r w:rsidR="00B26D0F" w:rsidRPr="007D7ECB">
        <w:rPr>
          <w:rFonts w:ascii="Times New Roman" w:hAnsi="Times New Roman"/>
          <w:b/>
        </w:rPr>
        <w:t xml:space="preserve"> 1 </w:t>
      </w:r>
      <w:r w:rsidR="007B3E88" w:rsidRPr="007D7ECB">
        <w:rPr>
          <w:rFonts w:ascii="Times New Roman" w:hAnsi="Times New Roman"/>
          <w:b/>
        </w:rPr>
        <w:t>senior</w:t>
      </w:r>
      <w:r w:rsidRPr="007D7ECB">
        <w:rPr>
          <w:rFonts w:ascii="Times New Roman" w:hAnsi="Times New Roman"/>
          <w:b/>
        </w:rPr>
        <w:t>,</w:t>
      </w:r>
      <w:r w:rsidR="00526E9A" w:rsidRPr="007D7ECB">
        <w:rPr>
          <w:rFonts w:ascii="Times New Roman" w:hAnsi="Times New Roman"/>
          <w:b/>
        </w:rPr>
        <w:t xml:space="preserve"> </w:t>
      </w:r>
      <w:r w:rsidRPr="007D7ECB">
        <w:rPr>
          <w:rFonts w:ascii="Times New Roman" w:hAnsi="Times New Roman"/>
          <w:b/>
        </w:rPr>
        <w:t>3</w:t>
      </w:r>
      <w:r w:rsidR="00526E9A" w:rsidRPr="007D7ECB">
        <w:rPr>
          <w:rFonts w:ascii="Times New Roman" w:hAnsi="Times New Roman"/>
          <w:b/>
        </w:rPr>
        <w:t xml:space="preserve"> </w:t>
      </w:r>
      <w:r w:rsidRPr="007D7ECB">
        <w:rPr>
          <w:rFonts w:ascii="Times New Roman" w:hAnsi="Times New Roman"/>
          <w:b/>
        </w:rPr>
        <w:t>osoby</w:t>
      </w:r>
      <w:r w:rsidR="00526E9A" w:rsidRPr="007D7ECB">
        <w:rPr>
          <w:rFonts w:ascii="Times New Roman" w:hAnsi="Times New Roman"/>
          <w:b/>
        </w:rPr>
        <w:t xml:space="preserve"> </w:t>
      </w:r>
      <w:r w:rsidR="001871C7" w:rsidRPr="007D7ECB">
        <w:rPr>
          <w:rFonts w:ascii="Times New Roman" w:hAnsi="Times New Roman"/>
          <w:b/>
        </w:rPr>
        <w:t>grupę</w:t>
      </w:r>
      <w:r w:rsidR="00526E9A" w:rsidRPr="007D7ECB">
        <w:rPr>
          <w:rFonts w:ascii="Times New Roman" w:hAnsi="Times New Roman"/>
          <w:b/>
        </w:rPr>
        <w:t xml:space="preserve"> </w:t>
      </w:r>
      <w:r w:rsidR="001871C7" w:rsidRPr="007D7ECB">
        <w:rPr>
          <w:rFonts w:ascii="Times New Roman" w:hAnsi="Times New Roman"/>
          <w:b/>
        </w:rPr>
        <w:t>interesu</w:t>
      </w:r>
      <w:r w:rsidR="00526E9A" w:rsidRPr="007D7ECB">
        <w:rPr>
          <w:rFonts w:ascii="Times New Roman" w:hAnsi="Times New Roman"/>
          <w:b/>
        </w:rPr>
        <w:t xml:space="preserve"> </w:t>
      </w:r>
      <w:r w:rsidR="001871C7" w:rsidRPr="007D7ECB">
        <w:rPr>
          <w:rFonts w:ascii="Times New Roman" w:hAnsi="Times New Roman"/>
          <w:b/>
        </w:rPr>
        <w:t>sektora</w:t>
      </w:r>
      <w:r w:rsidR="00526E9A" w:rsidRPr="007D7ECB">
        <w:rPr>
          <w:rFonts w:ascii="Times New Roman" w:hAnsi="Times New Roman"/>
          <w:b/>
        </w:rPr>
        <w:t xml:space="preserve"> </w:t>
      </w:r>
      <w:r w:rsidR="001871C7" w:rsidRPr="007D7ECB">
        <w:rPr>
          <w:rFonts w:ascii="Times New Roman" w:hAnsi="Times New Roman"/>
          <w:b/>
        </w:rPr>
        <w:t>gospodarczego</w:t>
      </w:r>
      <w:r w:rsidR="00526E9A" w:rsidRPr="007D7ECB">
        <w:rPr>
          <w:rFonts w:ascii="Times New Roman" w:hAnsi="Times New Roman"/>
          <w:b/>
        </w:rPr>
        <w:t xml:space="preserve"> </w:t>
      </w:r>
      <w:r w:rsidRPr="007D7ECB">
        <w:rPr>
          <w:rFonts w:ascii="Times New Roman" w:hAnsi="Times New Roman"/>
          <w:b/>
        </w:rPr>
        <w:t>(13,3%)</w:t>
      </w:r>
      <w:r w:rsidR="00526E9A" w:rsidRPr="007D7ECB">
        <w:rPr>
          <w:rFonts w:ascii="Times New Roman" w:hAnsi="Times New Roman"/>
          <w:b/>
        </w:rPr>
        <w:t xml:space="preserve"> </w:t>
      </w:r>
      <w:r w:rsidRPr="007D7ECB">
        <w:rPr>
          <w:rFonts w:ascii="Times New Roman" w:hAnsi="Times New Roman"/>
          <w:b/>
        </w:rPr>
        <w:t>w</w:t>
      </w:r>
      <w:r w:rsidR="00526E9A" w:rsidRPr="007D7ECB">
        <w:rPr>
          <w:rFonts w:ascii="Times New Roman" w:hAnsi="Times New Roman"/>
          <w:b/>
        </w:rPr>
        <w:t xml:space="preserve"> </w:t>
      </w:r>
      <w:r w:rsidRPr="007D7ECB">
        <w:rPr>
          <w:rFonts w:ascii="Times New Roman" w:hAnsi="Times New Roman"/>
          <w:b/>
        </w:rPr>
        <w:t>tym</w:t>
      </w:r>
      <w:r w:rsidR="00526E9A" w:rsidRPr="007D7ECB">
        <w:rPr>
          <w:rFonts w:ascii="Times New Roman" w:hAnsi="Times New Roman"/>
          <w:b/>
        </w:rPr>
        <w:t xml:space="preserve"> </w:t>
      </w:r>
      <w:r w:rsidRPr="007D7ECB">
        <w:rPr>
          <w:rFonts w:ascii="Times New Roman" w:hAnsi="Times New Roman"/>
          <w:b/>
        </w:rPr>
        <w:t>1</w:t>
      </w:r>
      <w:r w:rsidR="00526E9A" w:rsidRPr="007D7ECB">
        <w:rPr>
          <w:rFonts w:ascii="Times New Roman" w:hAnsi="Times New Roman"/>
          <w:b/>
        </w:rPr>
        <w:t xml:space="preserve"> </w:t>
      </w:r>
      <w:r w:rsidRPr="007D7ECB">
        <w:rPr>
          <w:rFonts w:ascii="Times New Roman" w:hAnsi="Times New Roman"/>
          <w:b/>
        </w:rPr>
        <w:t>senior,</w:t>
      </w:r>
      <w:r w:rsidR="00526E9A" w:rsidRPr="007D7ECB">
        <w:rPr>
          <w:rFonts w:ascii="Times New Roman" w:hAnsi="Times New Roman"/>
          <w:b/>
        </w:rPr>
        <w:t xml:space="preserve"> </w:t>
      </w:r>
      <w:r w:rsidRPr="007D7ECB">
        <w:rPr>
          <w:rFonts w:ascii="Times New Roman" w:hAnsi="Times New Roman"/>
          <w:b/>
        </w:rPr>
        <w:t>2</w:t>
      </w:r>
      <w:r w:rsidR="00526E9A" w:rsidRPr="007D7ECB">
        <w:rPr>
          <w:rFonts w:ascii="Times New Roman" w:hAnsi="Times New Roman"/>
          <w:b/>
        </w:rPr>
        <w:t xml:space="preserve"> </w:t>
      </w:r>
      <w:r w:rsidRPr="007D7ECB">
        <w:rPr>
          <w:rFonts w:ascii="Times New Roman" w:hAnsi="Times New Roman"/>
          <w:b/>
        </w:rPr>
        <w:t>osoby</w:t>
      </w:r>
      <w:r w:rsidR="00526E9A" w:rsidRPr="007D7ECB">
        <w:rPr>
          <w:rFonts w:ascii="Times New Roman" w:hAnsi="Times New Roman"/>
          <w:b/>
        </w:rPr>
        <w:t xml:space="preserve"> </w:t>
      </w:r>
      <w:r w:rsidR="001871C7" w:rsidRPr="007D7ECB">
        <w:rPr>
          <w:rFonts w:ascii="Times New Roman" w:hAnsi="Times New Roman"/>
          <w:b/>
        </w:rPr>
        <w:t>grupę</w:t>
      </w:r>
      <w:r w:rsidR="00526E9A" w:rsidRPr="007D7ECB">
        <w:rPr>
          <w:rFonts w:ascii="Times New Roman" w:hAnsi="Times New Roman"/>
          <w:b/>
        </w:rPr>
        <w:t xml:space="preserve"> </w:t>
      </w:r>
      <w:r w:rsidR="001871C7" w:rsidRPr="007D7ECB">
        <w:rPr>
          <w:rFonts w:ascii="Times New Roman" w:hAnsi="Times New Roman"/>
          <w:b/>
        </w:rPr>
        <w:t>interesu</w:t>
      </w:r>
      <w:r w:rsidR="00526E9A" w:rsidRPr="007D7ECB">
        <w:rPr>
          <w:rFonts w:ascii="Times New Roman" w:hAnsi="Times New Roman"/>
          <w:b/>
        </w:rPr>
        <w:t xml:space="preserve"> </w:t>
      </w:r>
      <w:r w:rsidR="001871C7" w:rsidRPr="007D7ECB">
        <w:rPr>
          <w:rFonts w:ascii="Times New Roman" w:hAnsi="Times New Roman"/>
          <w:b/>
        </w:rPr>
        <w:t>sektora</w:t>
      </w:r>
      <w:r w:rsidR="00526E9A" w:rsidRPr="007D7ECB">
        <w:rPr>
          <w:rFonts w:ascii="Times New Roman" w:hAnsi="Times New Roman"/>
          <w:b/>
        </w:rPr>
        <w:t xml:space="preserve"> </w:t>
      </w:r>
      <w:r w:rsidR="001871C7" w:rsidRPr="007D7ECB">
        <w:rPr>
          <w:rFonts w:ascii="Times New Roman" w:hAnsi="Times New Roman"/>
          <w:b/>
        </w:rPr>
        <w:t>społecznego</w:t>
      </w:r>
      <w:r w:rsidR="00526E9A" w:rsidRPr="007D7ECB">
        <w:rPr>
          <w:rFonts w:ascii="Times New Roman" w:hAnsi="Times New Roman"/>
          <w:b/>
        </w:rPr>
        <w:t xml:space="preserve"> </w:t>
      </w:r>
      <w:r w:rsidRPr="007D7ECB">
        <w:rPr>
          <w:rFonts w:ascii="Times New Roman" w:hAnsi="Times New Roman"/>
          <w:b/>
        </w:rPr>
        <w:t>(20,0%)</w:t>
      </w:r>
      <w:r w:rsidR="00526E9A" w:rsidRPr="007D7ECB">
        <w:rPr>
          <w:rFonts w:ascii="Times New Roman" w:hAnsi="Times New Roman"/>
          <w:b/>
        </w:rPr>
        <w:t xml:space="preserve"> </w:t>
      </w:r>
      <w:r w:rsidRPr="007D7ECB">
        <w:rPr>
          <w:rFonts w:ascii="Times New Roman" w:hAnsi="Times New Roman"/>
          <w:b/>
        </w:rPr>
        <w:t>w</w:t>
      </w:r>
      <w:r w:rsidR="00526E9A" w:rsidRPr="007D7ECB">
        <w:rPr>
          <w:rFonts w:ascii="Times New Roman" w:hAnsi="Times New Roman"/>
          <w:b/>
        </w:rPr>
        <w:t xml:space="preserve"> </w:t>
      </w:r>
      <w:r w:rsidRPr="007D7ECB">
        <w:rPr>
          <w:rFonts w:ascii="Times New Roman" w:hAnsi="Times New Roman"/>
          <w:b/>
        </w:rPr>
        <w:t>tym</w:t>
      </w:r>
      <w:r w:rsidR="00526E9A" w:rsidRPr="007D7ECB">
        <w:rPr>
          <w:rFonts w:ascii="Times New Roman" w:hAnsi="Times New Roman"/>
          <w:b/>
        </w:rPr>
        <w:t xml:space="preserve"> </w:t>
      </w:r>
      <w:r w:rsidRPr="007D7ECB">
        <w:rPr>
          <w:rFonts w:ascii="Times New Roman" w:hAnsi="Times New Roman"/>
          <w:b/>
        </w:rPr>
        <w:t>kobieta</w:t>
      </w:r>
      <w:r w:rsidR="00526E9A" w:rsidRPr="007D7ECB">
        <w:rPr>
          <w:rFonts w:ascii="Times New Roman" w:hAnsi="Times New Roman"/>
          <w:b/>
        </w:rPr>
        <w:t xml:space="preserve"> </w:t>
      </w:r>
      <w:r w:rsidRPr="007D7ECB">
        <w:rPr>
          <w:rFonts w:ascii="Times New Roman" w:hAnsi="Times New Roman"/>
          <w:b/>
        </w:rPr>
        <w:t>reprezentująca</w:t>
      </w:r>
      <w:r w:rsidR="00526E9A" w:rsidRPr="007D7ECB">
        <w:rPr>
          <w:rFonts w:ascii="Times New Roman" w:hAnsi="Times New Roman"/>
          <w:b/>
        </w:rPr>
        <w:t xml:space="preserve"> </w:t>
      </w:r>
      <w:r w:rsidRPr="007D7ECB">
        <w:rPr>
          <w:rFonts w:ascii="Times New Roman" w:hAnsi="Times New Roman"/>
          <w:b/>
        </w:rPr>
        <w:t>KGW,</w:t>
      </w:r>
      <w:r w:rsidR="00526E9A" w:rsidRPr="007D7ECB">
        <w:rPr>
          <w:rFonts w:ascii="Times New Roman" w:hAnsi="Times New Roman"/>
          <w:b/>
        </w:rPr>
        <w:t xml:space="preserve"> </w:t>
      </w:r>
      <w:r w:rsidR="00897E4F" w:rsidRPr="007D7ECB">
        <w:rPr>
          <w:rFonts w:ascii="Times New Roman" w:hAnsi="Times New Roman"/>
          <w:b/>
        </w:rPr>
        <w:t>3</w:t>
      </w:r>
      <w:r w:rsidR="00526E9A" w:rsidRPr="007D7ECB">
        <w:rPr>
          <w:rFonts w:ascii="Times New Roman" w:hAnsi="Times New Roman"/>
          <w:b/>
        </w:rPr>
        <w:t xml:space="preserve"> </w:t>
      </w:r>
      <w:r w:rsidRPr="007D7ECB">
        <w:rPr>
          <w:rFonts w:ascii="Times New Roman" w:hAnsi="Times New Roman"/>
          <w:b/>
        </w:rPr>
        <w:t>mieszkańców</w:t>
      </w:r>
      <w:r w:rsidR="00526E9A" w:rsidRPr="007D7ECB">
        <w:rPr>
          <w:rFonts w:ascii="Times New Roman" w:hAnsi="Times New Roman"/>
          <w:b/>
        </w:rPr>
        <w:t xml:space="preserve"> </w:t>
      </w:r>
      <w:r w:rsidRPr="007D7ECB">
        <w:rPr>
          <w:rFonts w:ascii="Times New Roman" w:hAnsi="Times New Roman"/>
          <w:b/>
        </w:rPr>
        <w:t>(20,0%).</w:t>
      </w:r>
      <w:r w:rsidR="00526E9A" w:rsidRPr="007D7ECB">
        <w:rPr>
          <w:rFonts w:ascii="Times New Roman" w:hAnsi="Times New Roman"/>
          <w:b/>
        </w:rPr>
        <w:t xml:space="preserve"> </w:t>
      </w:r>
    </w:p>
    <w:p w14:paraId="02C9D497" w14:textId="3868F66C" w:rsidR="002E0B1E" w:rsidRPr="007D7ECB" w:rsidRDefault="002E0B1E" w:rsidP="00B26D0F">
      <w:pPr>
        <w:spacing w:line="276" w:lineRule="auto"/>
        <w:ind w:firstLine="284"/>
        <w:jc w:val="both"/>
        <w:rPr>
          <w:rFonts w:ascii="Times New Roman" w:hAnsi="Times New Roman"/>
          <w:bCs/>
        </w:rPr>
      </w:pPr>
      <w:r w:rsidRPr="007D7ECB">
        <w:rPr>
          <w:rFonts w:ascii="Times New Roman" w:hAnsi="Times New Roman"/>
          <w:bCs/>
        </w:rPr>
        <w:t>Członkowie</w:t>
      </w:r>
      <w:r w:rsidR="00526E9A" w:rsidRPr="007D7ECB">
        <w:rPr>
          <w:rFonts w:ascii="Times New Roman" w:hAnsi="Times New Roman"/>
          <w:bCs/>
        </w:rPr>
        <w:t xml:space="preserve"> </w:t>
      </w:r>
      <w:r w:rsidRPr="007D7ECB">
        <w:rPr>
          <w:rFonts w:ascii="Times New Roman" w:hAnsi="Times New Roman"/>
          <w:bCs/>
        </w:rPr>
        <w:t>Rady</w:t>
      </w:r>
      <w:r w:rsidR="00526E9A" w:rsidRPr="007D7ECB">
        <w:rPr>
          <w:rFonts w:ascii="Times New Roman" w:hAnsi="Times New Roman"/>
          <w:bCs/>
        </w:rPr>
        <w:t xml:space="preserve"> </w:t>
      </w:r>
      <w:r w:rsidRPr="007D7ECB">
        <w:rPr>
          <w:rFonts w:ascii="Times New Roman" w:hAnsi="Times New Roman"/>
          <w:bCs/>
        </w:rPr>
        <w:t>to</w:t>
      </w:r>
      <w:r w:rsidR="00526E9A" w:rsidRPr="007D7ECB">
        <w:rPr>
          <w:rFonts w:ascii="Times New Roman" w:hAnsi="Times New Roman"/>
          <w:bCs/>
        </w:rPr>
        <w:t xml:space="preserve"> </w:t>
      </w:r>
      <w:r w:rsidRPr="007D7ECB">
        <w:rPr>
          <w:rFonts w:ascii="Times New Roman" w:hAnsi="Times New Roman"/>
          <w:bCs/>
        </w:rPr>
        <w:t>osoby,</w:t>
      </w:r>
      <w:r w:rsidR="00526E9A" w:rsidRPr="007D7ECB">
        <w:rPr>
          <w:rFonts w:ascii="Times New Roman" w:hAnsi="Times New Roman"/>
          <w:bCs/>
        </w:rPr>
        <w:t xml:space="preserve"> </w:t>
      </w:r>
      <w:r w:rsidRPr="007D7ECB">
        <w:rPr>
          <w:rFonts w:ascii="Times New Roman" w:hAnsi="Times New Roman"/>
          <w:bCs/>
        </w:rPr>
        <w:t>to</w:t>
      </w:r>
      <w:r w:rsidR="00526E9A" w:rsidRPr="007D7ECB">
        <w:rPr>
          <w:rFonts w:ascii="Times New Roman" w:hAnsi="Times New Roman"/>
          <w:bCs/>
        </w:rPr>
        <w:t xml:space="preserve"> </w:t>
      </w:r>
      <w:r w:rsidRPr="007D7ECB">
        <w:rPr>
          <w:rFonts w:ascii="Times New Roman" w:hAnsi="Times New Roman"/>
          <w:bCs/>
        </w:rPr>
        <w:t>osoby,</w:t>
      </w:r>
      <w:r w:rsidR="00526E9A" w:rsidRPr="007D7ECB">
        <w:rPr>
          <w:rFonts w:ascii="Times New Roman" w:hAnsi="Times New Roman"/>
          <w:bCs/>
        </w:rPr>
        <w:t xml:space="preserve"> </w:t>
      </w:r>
      <w:r w:rsidRPr="007D7ECB">
        <w:rPr>
          <w:rFonts w:ascii="Times New Roman" w:hAnsi="Times New Roman"/>
          <w:bCs/>
        </w:rPr>
        <w:t>które</w:t>
      </w:r>
      <w:r w:rsidR="00526E9A" w:rsidRPr="007D7ECB">
        <w:rPr>
          <w:rFonts w:ascii="Times New Roman" w:hAnsi="Times New Roman"/>
          <w:bCs/>
        </w:rPr>
        <w:t xml:space="preserve"> </w:t>
      </w:r>
      <w:r w:rsidRPr="007D7ECB">
        <w:rPr>
          <w:rFonts w:ascii="Times New Roman" w:hAnsi="Times New Roman"/>
          <w:bCs/>
        </w:rPr>
        <w:t>posiadają</w:t>
      </w:r>
      <w:r w:rsidR="00526E9A" w:rsidRPr="007D7ECB">
        <w:rPr>
          <w:rFonts w:ascii="Times New Roman" w:hAnsi="Times New Roman"/>
          <w:bCs/>
        </w:rPr>
        <w:t xml:space="preserve"> </w:t>
      </w:r>
      <w:r w:rsidRPr="007D7ECB">
        <w:rPr>
          <w:rFonts w:ascii="Times New Roman" w:hAnsi="Times New Roman"/>
          <w:bCs/>
        </w:rPr>
        <w:t>wiedz</w:t>
      </w:r>
      <w:r w:rsidR="00026478" w:rsidRPr="007D7ECB">
        <w:rPr>
          <w:rFonts w:ascii="Times New Roman" w:hAnsi="Times New Roman"/>
          <w:bCs/>
        </w:rPr>
        <w:t>ę</w:t>
      </w:r>
      <w:r w:rsidR="00526E9A" w:rsidRPr="007D7ECB">
        <w:rPr>
          <w:rFonts w:ascii="Times New Roman" w:hAnsi="Times New Roman"/>
          <w:bCs/>
        </w:rPr>
        <w:t xml:space="preserve"> </w:t>
      </w:r>
      <w:r w:rsidRPr="007D7ECB">
        <w:rPr>
          <w:rFonts w:ascii="Times New Roman" w:hAnsi="Times New Roman"/>
          <w:bCs/>
        </w:rPr>
        <w:t>oraz</w:t>
      </w:r>
      <w:r w:rsidR="00526E9A" w:rsidRPr="007D7ECB">
        <w:rPr>
          <w:rFonts w:ascii="Times New Roman" w:hAnsi="Times New Roman"/>
          <w:bCs/>
        </w:rPr>
        <w:t xml:space="preserve"> </w:t>
      </w:r>
      <w:r w:rsidRPr="007D7ECB">
        <w:rPr>
          <w:rFonts w:ascii="Times New Roman" w:hAnsi="Times New Roman"/>
          <w:bCs/>
        </w:rPr>
        <w:t>doświadczenie</w:t>
      </w:r>
      <w:r w:rsidR="00526E9A" w:rsidRPr="007D7ECB">
        <w:rPr>
          <w:rFonts w:ascii="Times New Roman" w:hAnsi="Times New Roman"/>
          <w:bCs/>
        </w:rPr>
        <w:t xml:space="preserve"> </w:t>
      </w:r>
      <w:r w:rsidR="00026478" w:rsidRPr="007D7ECB">
        <w:rPr>
          <w:rFonts w:ascii="Times New Roman" w:hAnsi="Times New Roman"/>
          <w:bCs/>
        </w:rPr>
        <w:t>w</w:t>
      </w:r>
      <w:r w:rsidR="00526E9A" w:rsidRPr="007D7ECB">
        <w:rPr>
          <w:rFonts w:ascii="Times New Roman" w:hAnsi="Times New Roman"/>
          <w:bCs/>
        </w:rPr>
        <w:t xml:space="preserve"> </w:t>
      </w:r>
      <w:r w:rsidR="00026478" w:rsidRPr="007D7ECB">
        <w:rPr>
          <w:rFonts w:ascii="Times New Roman" w:hAnsi="Times New Roman"/>
          <w:bCs/>
        </w:rPr>
        <w:t>zakresie</w:t>
      </w:r>
      <w:r w:rsidR="00526E9A" w:rsidRPr="007D7ECB">
        <w:rPr>
          <w:rFonts w:ascii="Times New Roman" w:hAnsi="Times New Roman"/>
          <w:bCs/>
        </w:rPr>
        <w:t xml:space="preserve"> </w:t>
      </w:r>
      <w:r w:rsidR="00026478" w:rsidRPr="007D7ECB">
        <w:rPr>
          <w:rFonts w:ascii="Times New Roman" w:hAnsi="Times New Roman"/>
          <w:bCs/>
        </w:rPr>
        <w:t>związanym</w:t>
      </w:r>
      <w:r w:rsidR="00526E9A" w:rsidRPr="007D7ECB">
        <w:rPr>
          <w:rFonts w:ascii="Times New Roman" w:hAnsi="Times New Roman"/>
          <w:bCs/>
        </w:rPr>
        <w:t xml:space="preserve"> </w:t>
      </w:r>
      <w:r w:rsidR="00026478" w:rsidRPr="007D7ECB">
        <w:rPr>
          <w:rFonts w:ascii="Times New Roman" w:hAnsi="Times New Roman"/>
          <w:bCs/>
        </w:rPr>
        <w:br/>
        <w:t>z</w:t>
      </w:r>
      <w:r w:rsidR="00526E9A" w:rsidRPr="007D7ECB">
        <w:rPr>
          <w:rFonts w:ascii="Times New Roman" w:hAnsi="Times New Roman"/>
          <w:bCs/>
        </w:rPr>
        <w:t xml:space="preserve"> </w:t>
      </w:r>
      <w:r w:rsidR="00026478" w:rsidRPr="007D7ECB">
        <w:rPr>
          <w:rFonts w:ascii="Times New Roman" w:hAnsi="Times New Roman"/>
          <w:bCs/>
        </w:rPr>
        <w:t>wdrażaniem</w:t>
      </w:r>
      <w:r w:rsidR="00526E9A" w:rsidRPr="007D7ECB">
        <w:rPr>
          <w:rFonts w:ascii="Times New Roman" w:hAnsi="Times New Roman"/>
          <w:bCs/>
        </w:rPr>
        <w:t xml:space="preserve"> </w:t>
      </w:r>
      <w:r w:rsidR="00026478" w:rsidRPr="007D7ECB">
        <w:rPr>
          <w:rFonts w:ascii="Times New Roman" w:hAnsi="Times New Roman"/>
          <w:bCs/>
        </w:rPr>
        <w:t>LSR</w:t>
      </w:r>
      <w:r w:rsidR="00526E9A" w:rsidRPr="007D7ECB">
        <w:rPr>
          <w:rFonts w:ascii="Times New Roman" w:hAnsi="Times New Roman"/>
          <w:bCs/>
        </w:rPr>
        <w:t xml:space="preserve"> </w:t>
      </w:r>
      <w:r w:rsidR="00026478" w:rsidRPr="007D7ECB">
        <w:rPr>
          <w:rFonts w:ascii="Times New Roman" w:hAnsi="Times New Roman"/>
          <w:bCs/>
        </w:rPr>
        <w:t>co</w:t>
      </w:r>
      <w:r w:rsidR="00526E9A" w:rsidRPr="007D7ECB">
        <w:rPr>
          <w:rFonts w:ascii="Times New Roman" w:hAnsi="Times New Roman"/>
          <w:bCs/>
        </w:rPr>
        <w:t xml:space="preserve"> </w:t>
      </w:r>
      <w:r w:rsidR="00026478" w:rsidRPr="007D7ECB">
        <w:rPr>
          <w:rFonts w:ascii="Times New Roman" w:hAnsi="Times New Roman"/>
          <w:bCs/>
        </w:rPr>
        <w:t>gwarantuje</w:t>
      </w:r>
      <w:r w:rsidR="00526E9A" w:rsidRPr="007D7ECB">
        <w:rPr>
          <w:rFonts w:ascii="Times New Roman" w:hAnsi="Times New Roman"/>
          <w:bCs/>
        </w:rPr>
        <w:t xml:space="preserve"> </w:t>
      </w:r>
      <w:r w:rsidR="00026478" w:rsidRPr="007D7ECB">
        <w:rPr>
          <w:rFonts w:ascii="Times New Roman" w:hAnsi="Times New Roman"/>
          <w:bCs/>
        </w:rPr>
        <w:t>najwyższy</w:t>
      </w:r>
      <w:r w:rsidR="00526E9A" w:rsidRPr="007D7ECB">
        <w:rPr>
          <w:rFonts w:ascii="Times New Roman" w:hAnsi="Times New Roman"/>
          <w:bCs/>
        </w:rPr>
        <w:t xml:space="preserve"> </w:t>
      </w:r>
      <w:r w:rsidR="00026478" w:rsidRPr="007D7ECB">
        <w:rPr>
          <w:rFonts w:ascii="Times New Roman" w:hAnsi="Times New Roman"/>
          <w:bCs/>
        </w:rPr>
        <w:t>poziom</w:t>
      </w:r>
      <w:r w:rsidR="00526E9A" w:rsidRPr="007D7ECB">
        <w:rPr>
          <w:rFonts w:ascii="Times New Roman" w:hAnsi="Times New Roman"/>
          <w:bCs/>
        </w:rPr>
        <w:t xml:space="preserve"> </w:t>
      </w:r>
      <w:r w:rsidR="00026478" w:rsidRPr="007D7ECB">
        <w:rPr>
          <w:rFonts w:ascii="Times New Roman" w:hAnsi="Times New Roman"/>
          <w:bCs/>
        </w:rPr>
        <w:t>oceny</w:t>
      </w:r>
      <w:r w:rsidR="00526E9A" w:rsidRPr="007D7ECB">
        <w:rPr>
          <w:rFonts w:ascii="Times New Roman" w:hAnsi="Times New Roman"/>
          <w:bCs/>
        </w:rPr>
        <w:t xml:space="preserve"> </w:t>
      </w:r>
      <w:r w:rsidR="00026478" w:rsidRPr="007D7ECB">
        <w:rPr>
          <w:rFonts w:ascii="Times New Roman" w:hAnsi="Times New Roman"/>
          <w:bCs/>
        </w:rPr>
        <w:t>złożonych</w:t>
      </w:r>
      <w:r w:rsidR="00526E9A" w:rsidRPr="007D7ECB">
        <w:rPr>
          <w:rFonts w:ascii="Times New Roman" w:hAnsi="Times New Roman"/>
          <w:bCs/>
        </w:rPr>
        <w:t xml:space="preserve"> </w:t>
      </w:r>
      <w:r w:rsidR="00026478" w:rsidRPr="007D7ECB">
        <w:rPr>
          <w:rFonts w:ascii="Times New Roman" w:hAnsi="Times New Roman"/>
          <w:bCs/>
        </w:rPr>
        <w:t>wniosków.</w:t>
      </w:r>
      <w:r w:rsidR="00526E9A" w:rsidRPr="007D7ECB">
        <w:rPr>
          <w:rFonts w:ascii="Times New Roman" w:hAnsi="Times New Roman"/>
          <w:bCs/>
        </w:rPr>
        <w:t xml:space="preserve"> </w:t>
      </w:r>
    </w:p>
    <w:p w14:paraId="13ED44DA" w14:textId="26C2A392" w:rsidR="002E0B1E" w:rsidRPr="007D7ECB" w:rsidRDefault="002E0B1E" w:rsidP="00B26D0F">
      <w:pPr>
        <w:spacing w:line="276" w:lineRule="auto"/>
        <w:ind w:firstLine="284"/>
        <w:jc w:val="both"/>
        <w:rPr>
          <w:rFonts w:ascii="Times New Roman" w:hAnsi="Times New Roman"/>
          <w:bCs/>
        </w:rPr>
      </w:pPr>
      <w:r w:rsidRPr="007D7ECB">
        <w:rPr>
          <w:rFonts w:ascii="Times New Roman" w:hAnsi="Times New Roman"/>
          <w:bCs/>
        </w:rPr>
        <w:t>W</w:t>
      </w:r>
      <w:r w:rsidR="00526E9A" w:rsidRPr="007D7ECB">
        <w:rPr>
          <w:rFonts w:ascii="Times New Roman" w:hAnsi="Times New Roman"/>
          <w:bCs/>
        </w:rPr>
        <w:t xml:space="preserve"> </w:t>
      </w:r>
      <w:r w:rsidRPr="007D7ECB">
        <w:rPr>
          <w:rFonts w:ascii="Times New Roman" w:hAnsi="Times New Roman"/>
          <w:bCs/>
        </w:rPr>
        <w:t>celu</w:t>
      </w:r>
      <w:r w:rsidR="00526E9A" w:rsidRPr="007D7ECB">
        <w:rPr>
          <w:rFonts w:ascii="Times New Roman" w:hAnsi="Times New Roman"/>
          <w:bCs/>
        </w:rPr>
        <w:t xml:space="preserve"> </w:t>
      </w:r>
      <w:r w:rsidRPr="007D7ECB">
        <w:rPr>
          <w:rFonts w:ascii="Times New Roman" w:hAnsi="Times New Roman"/>
          <w:bCs/>
        </w:rPr>
        <w:t>zapewnienia</w:t>
      </w:r>
      <w:r w:rsidR="00526E9A" w:rsidRPr="007D7ECB">
        <w:rPr>
          <w:rFonts w:ascii="Times New Roman" w:hAnsi="Times New Roman"/>
          <w:bCs/>
        </w:rPr>
        <w:t xml:space="preserve"> </w:t>
      </w:r>
      <w:r w:rsidRPr="007D7ECB">
        <w:rPr>
          <w:rFonts w:ascii="Times New Roman" w:hAnsi="Times New Roman"/>
          <w:bCs/>
        </w:rPr>
        <w:t>sprawnego</w:t>
      </w:r>
      <w:r w:rsidR="00526E9A" w:rsidRPr="007D7ECB">
        <w:rPr>
          <w:rFonts w:ascii="Times New Roman" w:hAnsi="Times New Roman"/>
          <w:bCs/>
        </w:rPr>
        <w:t xml:space="preserve"> </w:t>
      </w:r>
      <w:r w:rsidRPr="007D7ECB">
        <w:rPr>
          <w:rFonts w:ascii="Times New Roman" w:hAnsi="Times New Roman"/>
          <w:bCs/>
        </w:rPr>
        <w:t>funkcjonowania</w:t>
      </w:r>
      <w:r w:rsidR="00526E9A" w:rsidRPr="007D7ECB">
        <w:rPr>
          <w:rFonts w:ascii="Times New Roman" w:hAnsi="Times New Roman"/>
          <w:bCs/>
        </w:rPr>
        <w:t xml:space="preserve"> </w:t>
      </w:r>
      <w:r w:rsidRPr="007D7ECB">
        <w:rPr>
          <w:rFonts w:ascii="Times New Roman" w:hAnsi="Times New Roman"/>
          <w:bCs/>
        </w:rPr>
        <w:t>Rady,</w:t>
      </w:r>
      <w:r w:rsidR="00526E9A" w:rsidRPr="007D7ECB">
        <w:rPr>
          <w:rFonts w:ascii="Times New Roman" w:hAnsi="Times New Roman"/>
          <w:bCs/>
        </w:rPr>
        <w:t xml:space="preserve"> </w:t>
      </w:r>
      <w:r w:rsidRPr="007D7ECB">
        <w:rPr>
          <w:rFonts w:ascii="Times New Roman" w:hAnsi="Times New Roman"/>
          <w:bCs/>
        </w:rPr>
        <w:t>a</w:t>
      </w:r>
      <w:r w:rsidR="00526E9A" w:rsidRPr="007D7ECB">
        <w:rPr>
          <w:rFonts w:ascii="Times New Roman" w:hAnsi="Times New Roman"/>
          <w:bCs/>
        </w:rPr>
        <w:t xml:space="preserve"> </w:t>
      </w:r>
      <w:r w:rsidRPr="007D7ECB">
        <w:rPr>
          <w:rFonts w:ascii="Times New Roman" w:hAnsi="Times New Roman"/>
          <w:bCs/>
        </w:rPr>
        <w:t>tym</w:t>
      </w:r>
      <w:r w:rsidR="00526E9A" w:rsidRPr="007D7ECB">
        <w:rPr>
          <w:rFonts w:ascii="Times New Roman" w:hAnsi="Times New Roman"/>
          <w:bCs/>
        </w:rPr>
        <w:t xml:space="preserve"> </w:t>
      </w:r>
      <w:r w:rsidRPr="007D7ECB">
        <w:rPr>
          <w:rFonts w:ascii="Times New Roman" w:hAnsi="Times New Roman"/>
          <w:bCs/>
        </w:rPr>
        <w:t>samym</w:t>
      </w:r>
      <w:r w:rsidR="00526E9A" w:rsidRPr="007D7ECB">
        <w:rPr>
          <w:rFonts w:ascii="Times New Roman" w:hAnsi="Times New Roman"/>
          <w:bCs/>
        </w:rPr>
        <w:t xml:space="preserve"> </w:t>
      </w:r>
      <w:r w:rsidRPr="007D7ECB">
        <w:rPr>
          <w:rFonts w:ascii="Times New Roman" w:hAnsi="Times New Roman"/>
          <w:bCs/>
        </w:rPr>
        <w:t>skutecznego</w:t>
      </w:r>
      <w:r w:rsidR="00526E9A" w:rsidRPr="007D7ECB">
        <w:rPr>
          <w:rFonts w:ascii="Times New Roman" w:hAnsi="Times New Roman"/>
          <w:bCs/>
        </w:rPr>
        <w:t xml:space="preserve"> </w:t>
      </w:r>
      <w:r w:rsidRPr="007D7ECB">
        <w:rPr>
          <w:rFonts w:ascii="Times New Roman" w:hAnsi="Times New Roman"/>
          <w:bCs/>
        </w:rPr>
        <w:t>i</w:t>
      </w:r>
      <w:r w:rsidR="00526E9A" w:rsidRPr="007D7ECB">
        <w:rPr>
          <w:rFonts w:ascii="Times New Roman" w:hAnsi="Times New Roman"/>
          <w:bCs/>
        </w:rPr>
        <w:t xml:space="preserve"> </w:t>
      </w:r>
      <w:r w:rsidRPr="007D7ECB">
        <w:rPr>
          <w:rFonts w:ascii="Times New Roman" w:hAnsi="Times New Roman"/>
          <w:bCs/>
        </w:rPr>
        <w:t>zgodnego</w:t>
      </w:r>
      <w:r w:rsidR="00526E9A" w:rsidRPr="007D7ECB">
        <w:rPr>
          <w:rFonts w:ascii="Times New Roman" w:hAnsi="Times New Roman"/>
          <w:bCs/>
        </w:rPr>
        <w:t xml:space="preserve"> </w:t>
      </w:r>
      <w:r w:rsidRPr="007D7ECB">
        <w:rPr>
          <w:rFonts w:ascii="Times New Roman" w:hAnsi="Times New Roman"/>
          <w:bCs/>
        </w:rPr>
        <w:t>z</w:t>
      </w:r>
      <w:r w:rsidR="00526E9A" w:rsidRPr="007D7ECB">
        <w:rPr>
          <w:rFonts w:ascii="Times New Roman" w:hAnsi="Times New Roman"/>
          <w:bCs/>
        </w:rPr>
        <w:t xml:space="preserve"> </w:t>
      </w:r>
      <w:r w:rsidRPr="007D7ECB">
        <w:rPr>
          <w:rFonts w:ascii="Times New Roman" w:hAnsi="Times New Roman"/>
          <w:bCs/>
        </w:rPr>
        <w:t>zasadami</w:t>
      </w:r>
      <w:r w:rsidR="00526E9A" w:rsidRPr="007D7ECB">
        <w:rPr>
          <w:rFonts w:ascii="Times New Roman" w:hAnsi="Times New Roman"/>
          <w:bCs/>
        </w:rPr>
        <w:t xml:space="preserve"> </w:t>
      </w:r>
      <w:r w:rsidRPr="007D7ECB">
        <w:rPr>
          <w:rFonts w:ascii="Times New Roman" w:hAnsi="Times New Roman"/>
          <w:bCs/>
        </w:rPr>
        <w:t>wyboru</w:t>
      </w:r>
      <w:r w:rsidR="00526E9A" w:rsidRPr="007D7ECB">
        <w:rPr>
          <w:rFonts w:ascii="Times New Roman" w:hAnsi="Times New Roman"/>
          <w:bCs/>
        </w:rPr>
        <w:t xml:space="preserve"> </w:t>
      </w:r>
      <w:r w:rsidRPr="007D7ECB">
        <w:rPr>
          <w:rFonts w:ascii="Times New Roman" w:hAnsi="Times New Roman"/>
          <w:bCs/>
        </w:rPr>
        <w:t>operacji,</w:t>
      </w:r>
      <w:r w:rsidR="00526E9A" w:rsidRPr="007D7ECB">
        <w:rPr>
          <w:rFonts w:ascii="Times New Roman" w:hAnsi="Times New Roman"/>
          <w:bCs/>
        </w:rPr>
        <w:t xml:space="preserve"> </w:t>
      </w:r>
      <w:r w:rsidR="00026478" w:rsidRPr="007D7ECB">
        <w:rPr>
          <w:rFonts w:ascii="Times New Roman" w:hAnsi="Times New Roman"/>
          <w:bCs/>
        </w:rPr>
        <w:t>LGD</w:t>
      </w:r>
      <w:r w:rsidR="00526E9A" w:rsidRPr="007D7ECB">
        <w:rPr>
          <w:rFonts w:ascii="Times New Roman" w:hAnsi="Times New Roman"/>
          <w:bCs/>
        </w:rPr>
        <w:t xml:space="preserve"> </w:t>
      </w:r>
      <w:r w:rsidRPr="007D7ECB">
        <w:rPr>
          <w:rFonts w:ascii="Times New Roman" w:hAnsi="Times New Roman"/>
          <w:bCs/>
        </w:rPr>
        <w:t>zaplanowało</w:t>
      </w:r>
      <w:r w:rsidR="00526E9A" w:rsidRPr="007D7ECB">
        <w:rPr>
          <w:rFonts w:ascii="Times New Roman" w:hAnsi="Times New Roman"/>
          <w:bCs/>
        </w:rPr>
        <w:t xml:space="preserve"> </w:t>
      </w:r>
      <w:r w:rsidRPr="007D7ECB">
        <w:rPr>
          <w:rFonts w:ascii="Times New Roman" w:hAnsi="Times New Roman"/>
          <w:bCs/>
        </w:rPr>
        <w:t>szereg</w:t>
      </w:r>
      <w:r w:rsidR="00526E9A" w:rsidRPr="007D7ECB">
        <w:rPr>
          <w:rFonts w:ascii="Times New Roman" w:hAnsi="Times New Roman"/>
          <w:bCs/>
        </w:rPr>
        <w:t xml:space="preserve"> </w:t>
      </w:r>
      <w:r w:rsidRPr="007D7ECB">
        <w:rPr>
          <w:rFonts w:ascii="Times New Roman" w:hAnsi="Times New Roman"/>
          <w:bCs/>
        </w:rPr>
        <w:t>szkoleń</w:t>
      </w:r>
      <w:r w:rsidR="00526E9A" w:rsidRPr="007D7ECB">
        <w:rPr>
          <w:rFonts w:ascii="Times New Roman" w:hAnsi="Times New Roman"/>
          <w:bCs/>
        </w:rPr>
        <w:t xml:space="preserve"> </w:t>
      </w:r>
      <w:r w:rsidRPr="007D7ECB">
        <w:rPr>
          <w:rFonts w:ascii="Times New Roman" w:hAnsi="Times New Roman"/>
          <w:bCs/>
        </w:rPr>
        <w:t>mających</w:t>
      </w:r>
      <w:r w:rsidR="00526E9A" w:rsidRPr="007D7ECB">
        <w:rPr>
          <w:rFonts w:ascii="Times New Roman" w:hAnsi="Times New Roman"/>
          <w:bCs/>
        </w:rPr>
        <w:t xml:space="preserve"> </w:t>
      </w:r>
      <w:r w:rsidRPr="007D7ECB">
        <w:rPr>
          <w:rFonts w:ascii="Times New Roman" w:hAnsi="Times New Roman"/>
          <w:bCs/>
        </w:rPr>
        <w:t>na</w:t>
      </w:r>
      <w:r w:rsidR="00526E9A" w:rsidRPr="007D7ECB">
        <w:rPr>
          <w:rFonts w:ascii="Times New Roman" w:hAnsi="Times New Roman"/>
          <w:bCs/>
        </w:rPr>
        <w:t xml:space="preserve"> </w:t>
      </w:r>
      <w:r w:rsidRPr="007D7ECB">
        <w:rPr>
          <w:rFonts w:ascii="Times New Roman" w:hAnsi="Times New Roman"/>
          <w:bCs/>
        </w:rPr>
        <w:t>celu</w:t>
      </w:r>
      <w:r w:rsidR="00526E9A" w:rsidRPr="007D7ECB">
        <w:rPr>
          <w:rFonts w:ascii="Times New Roman" w:hAnsi="Times New Roman"/>
          <w:bCs/>
        </w:rPr>
        <w:t xml:space="preserve"> </w:t>
      </w:r>
      <w:r w:rsidRPr="007D7ECB">
        <w:rPr>
          <w:rFonts w:ascii="Times New Roman" w:hAnsi="Times New Roman"/>
          <w:bCs/>
        </w:rPr>
        <w:t>podniesienie</w:t>
      </w:r>
      <w:r w:rsidR="00526E9A" w:rsidRPr="007D7ECB">
        <w:rPr>
          <w:rFonts w:ascii="Times New Roman" w:hAnsi="Times New Roman"/>
          <w:bCs/>
        </w:rPr>
        <w:t xml:space="preserve"> </w:t>
      </w:r>
      <w:r w:rsidRPr="007D7ECB">
        <w:rPr>
          <w:rFonts w:ascii="Times New Roman" w:hAnsi="Times New Roman"/>
          <w:bCs/>
        </w:rPr>
        <w:t>kompetencji</w:t>
      </w:r>
      <w:r w:rsidR="00526E9A" w:rsidRPr="007D7ECB">
        <w:rPr>
          <w:rFonts w:ascii="Times New Roman" w:hAnsi="Times New Roman"/>
          <w:bCs/>
        </w:rPr>
        <w:t xml:space="preserve"> </w:t>
      </w:r>
      <w:r w:rsidRPr="007D7ECB">
        <w:rPr>
          <w:rFonts w:ascii="Times New Roman" w:hAnsi="Times New Roman"/>
          <w:bCs/>
        </w:rPr>
        <w:t>członków</w:t>
      </w:r>
      <w:r w:rsidR="00526E9A" w:rsidRPr="007D7ECB">
        <w:rPr>
          <w:rFonts w:ascii="Times New Roman" w:hAnsi="Times New Roman"/>
          <w:bCs/>
        </w:rPr>
        <w:t xml:space="preserve"> </w:t>
      </w:r>
      <w:r w:rsidRPr="007D7ECB">
        <w:rPr>
          <w:rFonts w:ascii="Times New Roman" w:hAnsi="Times New Roman"/>
          <w:bCs/>
        </w:rPr>
        <w:t>Rady</w:t>
      </w:r>
      <w:r w:rsidR="00526E9A" w:rsidRPr="007D7ECB">
        <w:rPr>
          <w:rFonts w:ascii="Times New Roman" w:hAnsi="Times New Roman"/>
          <w:bCs/>
        </w:rPr>
        <w:t xml:space="preserve"> </w:t>
      </w:r>
      <w:r w:rsidRPr="007D7ECB">
        <w:rPr>
          <w:rFonts w:ascii="Times New Roman" w:hAnsi="Times New Roman"/>
          <w:bCs/>
        </w:rPr>
        <w:t>oraz</w:t>
      </w:r>
      <w:r w:rsidR="00526E9A" w:rsidRPr="007D7ECB">
        <w:rPr>
          <w:rFonts w:ascii="Times New Roman" w:hAnsi="Times New Roman"/>
          <w:bCs/>
        </w:rPr>
        <w:t xml:space="preserve"> </w:t>
      </w:r>
      <w:r w:rsidRPr="007D7ECB">
        <w:rPr>
          <w:rFonts w:ascii="Times New Roman" w:hAnsi="Times New Roman"/>
          <w:bCs/>
        </w:rPr>
        <w:t>praktycznych</w:t>
      </w:r>
      <w:r w:rsidR="00526E9A" w:rsidRPr="007D7ECB">
        <w:rPr>
          <w:rFonts w:ascii="Times New Roman" w:hAnsi="Times New Roman"/>
          <w:bCs/>
        </w:rPr>
        <w:t xml:space="preserve"> </w:t>
      </w:r>
      <w:r w:rsidRPr="007D7ECB">
        <w:rPr>
          <w:rFonts w:ascii="Times New Roman" w:hAnsi="Times New Roman"/>
          <w:bCs/>
        </w:rPr>
        <w:t>umiejętności</w:t>
      </w:r>
      <w:r w:rsidR="00526E9A" w:rsidRPr="007D7ECB">
        <w:rPr>
          <w:rFonts w:ascii="Times New Roman" w:hAnsi="Times New Roman"/>
          <w:bCs/>
        </w:rPr>
        <w:t xml:space="preserve"> </w:t>
      </w:r>
      <w:r w:rsidRPr="007D7ECB">
        <w:rPr>
          <w:rFonts w:ascii="Times New Roman" w:hAnsi="Times New Roman"/>
          <w:bCs/>
        </w:rPr>
        <w:t>związanych</w:t>
      </w:r>
      <w:r w:rsidR="00526E9A" w:rsidRPr="007D7ECB">
        <w:rPr>
          <w:rFonts w:ascii="Times New Roman" w:hAnsi="Times New Roman"/>
          <w:bCs/>
        </w:rPr>
        <w:t xml:space="preserve"> </w:t>
      </w:r>
      <w:r w:rsidRPr="007D7ECB">
        <w:rPr>
          <w:rFonts w:ascii="Times New Roman" w:hAnsi="Times New Roman"/>
          <w:bCs/>
        </w:rPr>
        <w:t>ze</w:t>
      </w:r>
      <w:r w:rsidR="00526E9A" w:rsidRPr="007D7ECB">
        <w:rPr>
          <w:rFonts w:ascii="Times New Roman" w:hAnsi="Times New Roman"/>
          <w:bCs/>
        </w:rPr>
        <w:t xml:space="preserve"> </w:t>
      </w:r>
      <w:r w:rsidRPr="007D7ECB">
        <w:rPr>
          <w:rFonts w:ascii="Times New Roman" w:hAnsi="Times New Roman"/>
          <w:bCs/>
        </w:rPr>
        <w:t>stosowaniem</w:t>
      </w:r>
      <w:r w:rsidR="00526E9A" w:rsidRPr="007D7ECB">
        <w:rPr>
          <w:rFonts w:ascii="Times New Roman" w:hAnsi="Times New Roman"/>
          <w:bCs/>
        </w:rPr>
        <w:t xml:space="preserve"> </w:t>
      </w:r>
      <w:r w:rsidRPr="007D7ECB">
        <w:rPr>
          <w:rFonts w:ascii="Times New Roman" w:hAnsi="Times New Roman"/>
          <w:bCs/>
        </w:rPr>
        <w:t>procedur</w:t>
      </w:r>
      <w:r w:rsidR="00526E9A" w:rsidRPr="007D7ECB">
        <w:rPr>
          <w:rFonts w:ascii="Times New Roman" w:hAnsi="Times New Roman"/>
          <w:bCs/>
        </w:rPr>
        <w:t xml:space="preserve"> </w:t>
      </w:r>
      <w:r w:rsidRPr="007D7ECB">
        <w:rPr>
          <w:rFonts w:ascii="Times New Roman" w:hAnsi="Times New Roman"/>
          <w:bCs/>
        </w:rPr>
        <w:t>i</w:t>
      </w:r>
      <w:r w:rsidR="00526E9A" w:rsidRPr="007D7ECB">
        <w:rPr>
          <w:rFonts w:ascii="Times New Roman" w:hAnsi="Times New Roman"/>
          <w:bCs/>
        </w:rPr>
        <w:t xml:space="preserve"> </w:t>
      </w:r>
      <w:r w:rsidRPr="007D7ECB">
        <w:rPr>
          <w:rFonts w:ascii="Times New Roman" w:hAnsi="Times New Roman"/>
          <w:bCs/>
        </w:rPr>
        <w:t>zasad</w:t>
      </w:r>
      <w:r w:rsidR="00526E9A" w:rsidRPr="007D7ECB">
        <w:rPr>
          <w:rFonts w:ascii="Times New Roman" w:hAnsi="Times New Roman"/>
          <w:bCs/>
        </w:rPr>
        <w:t xml:space="preserve"> </w:t>
      </w:r>
      <w:r w:rsidRPr="007D7ECB">
        <w:rPr>
          <w:rFonts w:ascii="Times New Roman" w:hAnsi="Times New Roman"/>
          <w:bCs/>
        </w:rPr>
        <w:t>wyboru.</w:t>
      </w:r>
      <w:r w:rsidR="00526E9A" w:rsidRPr="007D7ECB">
        <w:rPr>
          <w:rFonts w:ascii="Times New Roman" w:hAnsi="Times New Roman"/>
          <w:bCs/>
        </w:rPr>
        <w:t xml:space="preserve"> </w:t>
      </w:r>
    </w:p>
    <w:p w14:paraId="5C944C68" w14:textId="316DE895" w:rsidR="002E0B1E" w:rsidRPr="007D7ECB" w:rsidRDefault="00D90BDD" w:rsidP="00B26D0F">
      <w:pPr>
        <w:spacing w:line="276" w:lineRule="auto"/>
        <w:ind w:firstLine="284"/>
        <w:jc w:val="both"/>
        <w:rPr>
          <w:rFonts w:ascii="Times New Roman" w:hAnsi="Times New Roman"/>
        </w:rPr>
      </w:pPr>
      <w:r w:rsidRPr="007D7ECB">
        <w:rPr>
          <w:rFonts w:ascii="Times New Roman" w:hAnsi="Times New Roman"/>
        </w:rPr>
        <w:t>Zasady</w:t>
      </w:r>
      <w:r w:rsidR="00526E9A" w:rsidRPr="007D7ECB">
        <w:rPr>
          <w:rFonts w:ascii="Times New Roman" w:hAnsi="Times New Roman"/>
        </w:rPr>
        <w:t xml:space="preserve"> </w:t>
      </w:r>
      <w:r w:rsidRPr="007D7ECB">
        <w:rPr>
          <w:rFonts w:ascii="Times New Roman" w:hAnsi="Times New Roman"/>
        </w:rPr>
        <w:t>powoływania</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odwoływania</w:t>
      </w:r>
      <w:r w:rsidR="00526E9A" w:rsidRPr="007D7ECB">
        <w:rPr>
          <w:rFonts w:ascii="Times New Roman" w:hAnsi="Times New Roman"/>
        </w:rPr>
        <w:t xml:space="preserve"> </w:t>
      </w:r>
      <w:r w:rsidRPr="007D7ECB">
        <w:rPr>
          <w:rFonts w:ascii="Times New Roman" w:hAnsi="Times New Roman"/>
        </w:rPr>
        <w:t>członków</w:t>
      </w:r>
      <w:r w:rsidR="00526E9A" w:rsidRPr="007D7ECB">
        <w:rPr>
          <w:rFonts w:ascii="Times New Roman" w:hAnsi="Times New Roman"/>
        </w:rPr>
        <w:t xml:space="preserve"> </w:t>
      </w:r>
      <w:r w:rsidRPr="007D7ECB">
        <w:rPr>
          <w:rFonts w:ascii="Times New Roman" w:hAnsi="Times New Roman"/>
        </w:rPr>
        <w:t>organu</w:t>
      </w:r>
      <w:r w:rsidR="00526E9A" w:rsidRPr="007D7ECB">
        <w:rPr>
          <w:rFonts w:ascii="Times New Roman" w:hAnsi="Times New Roman"/>
        </w:rPr>
        <w:t xml:space="preserve"> </w:t>
      </w:r>
      <w:r w:rsidRPr="007D7ECB">
        <w:rPr>
          <w:rFonts w:ascii="Times New Roman" w:hAnsi="Times New Roman"/>
        </w:rPr>
        <w:t>decyzyjnego</w:t>
      </w:r>
      <w:r w:rsidR="00526E9A" w:rsidRPr="007D7ECB">
        <w:rPr>
          <w:rFonts w:ascii="Times New Roman" w:hAnsi="Times New Roman"/>
        </w:rPr>
        <w:t xml:space="preserve"> </w:t>
      </w:r>
      <w:r w:rsidRPr="007D7ECB">
        <w:rPr>
          <w:rFonts w:ascii="Times New Roman" w:hAnsi="Times New Roman"/>
        </w:rPr>
        <w:t>reguluje</w:t>
      </w:r>
      <w:r w:rsidR="00526E9A" w:rsidRPr="007D7ECB">
        <w:rPr>
          <w:rFonts w:ascii="Times New Roman" w:hAnsi="Times New Roman"/>
        </w:rPr>
        <w:t xml:space="preserve"> </w:t>
      </w:r>
      <w:r w:rsidRPr="007D7ECB">
        <w:rPr>
          <w:rFonts w:ascii="Times New Roman" w:hAnsi="Times New Roman"/>
        </w:rPr>
        <w:t>Statut</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w:t>
      </w:r>
      <w:r w:rsidR="00531671" w:rsidRPr="007D7ECB">
        <w:rPr>
          <w:rFonts w:ascii="Times New Roman" w:hAnsi="Times New Roman"/>
        </w:rPr>
        <w:t>Zapilicze</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Rada</w:t>
      </w:r>
      <w:r w:rsidR="00526E9A" w:rsidRPr="007D7ECB">
        <w:rPr>
          <w:rFonts w:ascii="Times New Roman" w:hAnsi="Times New Roman"/>
        </w:rPr>
        <w:t xml:space="preserve"> </w:t>
      </w:r>
      <w:r w:rsidRPr="007D7ECB">
        <w:rPr>
          <w:rFonts w:ascii="Times New Roman" w:hAnsi="Times New Roman"/>
        </w:rPr>
        <w:t>Decyzyjna</w:t>
      </w:r>
      <w:r w:rsidR="00526E9A" w:rsidRPr="007D7ECB">
        <w:rPr>
          <w:rFonts w:ascii="Times New Roman" w:hAnsi="Times New Roman"/>
        </w:rPr>
        <w:t xml:space="preserve"> </w:t>
      </w:r>
      <w:r w:rsidRPr="007D7ECB">
        <w:rPr>
          <w:rFonts w:ascii="Times New Roman" w:hAnsi="Times New Roman"/>
        </w:rPr>
        <w:t>zgodnie</w:t>
      </w:r>
      <w:r w:rsidR="00526E9A" w:rsidRPr="007D7ECB">
        <w:rPr>
          <w:rFonts w:ascii="Times New Roman" w:hAnsi="Times New Roman"/>
        </w:rPr>
        <w:t xml:space="preserve"> </w:t>
      </w:r>
      <w:r w:rsidRPr="007D7ECB">
        <w:rPr>
          <w:rFonts w:ascii="Times New Roman" w:hAnsi="Times New Roman"/>
        </w:rPr>
        <w:t>ze</w:t>
      </w:r>
      <w:r w:rsidR="00526E9A" w:rsidRPr="007D7ECB">
        <w:rPr>
          <w:rFonts w:ascii="Times New Roman" w:hAnsi="Times New Roman"/>
        </w:rPr>
        <w:t xml:space="preserve"> </w:t>
      </w:r>
      <w:r w:rsidRPr="007D7ECB">
        <w:rPr>
          <w:rFonts w:ascii="Times New Roman" w:hAnsi="Times New Roman"/>
        </w:rPr>
        <w:t>statutem,</w:t>
      </w:r>
      <w:r w:rsidR="00526E9A" w:rsidRPr="007D7ECB">
        <w:rPr>
          <w:rFonts w:ascii="Times New Roman" w:hAnsi="Times New Roman"/>
        </w:rPr>
        <w:t xml:space="preserve"> </w:t>
      </w:r>
      <w:r w:rsidRPr="007D7ECB">
        <w:rPr>
          <w:rFonts w:ascii="Times New Roman" w:hAnsi="Times New Roman"/>
        </w:rPr>
        <w:t>posiadając</w:t>
      </w:r>
      <w:r w:rsidR="00526E9A" w:rsidRPr="007D7ECB">
        <w:rPr>
          <w:rFonts w:ascii="Times New Roman" w:hAnsi="Times New Roman"/>
        </w:rPr>
        <w:t xml:space="preserve"> </w:t>
      </w:r>
      <w:r w:rsidRPr="007D7ECB">
        <w:rPr>
          <w:rFonts w:ascii="Times New Roman" w:hAnsi="Times New Roman"/>
        </w:rPr>
        <w:t>swój</w:t>
      </w:r>
      <w:r w:rsidR="00526E9A" w:rsidRPr="007D7ECB">
        <w:rPr>
          <w:rFonts w:ascii="Times New Roman" w:hAnsi="Times New Roman"/>
        </w:rPr>
        <w:t xml:space="preserve"> </w:t>
      </w:r>
      <w:r w:rsidRPr="007D7ECB">
        <w:rPr>
          <w:rFonts w:ascii="Times New Roman" w:hAnsi="Times New Roman"/>
        </w:rPr>
        <w:t>regulamin,</w:t>
      </w:r>
      <w:r w:rsidR="00526E9A" w:rsidRPr="007D7ECB">
        <w:rPr>
          <w:rFonts w:ascii="Times New Roman" w:hAnsi="Times New Roman"/>
        </w:rPr>
        <w:t xml:space="preserve"> </w:t>
      </w:r>
      <w:r w:rsidRPr="007D7ECB">
        <w:rPr>
          <w:rFonts w:ascii="Times New Roman" w:hAnsi="Times New Roman"/>
        </w:rPr>
        <w:t>precyzyjnie</w:t>
      </w:r>
      <w:r w:rsidR="00526E9A" w:rsidRPr="007D7ECB">
        <w:rPr>
          <w:rFonts w:ascii="Times New Roman" w:hAnsi="Times New Roman"/>
        </w:rPr>
        <w:t xml:space="preserve"> </w:t>
      </w:r>
      <w:r w:rsidRPr="007D7ECB">
        <w:rPr>
          <w:rFonts w:ascii="Times New Roman" w:hAnsi="Times New Roman"/>
        </w:rPr>
        <w:t>określa</w:t>
      </w:r>
      <w:r w:rsidR="00526E9A" w:rsidRPr="007D7ECB">
        <w:rPr>
          <w:rFonts w:ascii="Times New Roman" w:hAnsi="Times New Roman"/>
        </w:rPr>
        <w:t xml:space="preserve"> </w:t>
      </w:r>
      <w:r w:rsidRPr="007D7ECB">
        <w:rPr>
          <w:rFonts w:ascii="Times New Roman" w:hAnsi="Times New Roman"/>
        </w:rPr>
        <w:t>organizację</w:t>
      </w:r>
      <w:r w:rsidR="00526E9A" w:rsidRPr="007D7ECB">
        <w:rPr>
          <w:rFonts w:ascii="Times New Roman" w:hAnsi="Times New Roman"/>
        </w:rPr>
        <w:t xml:space="preserve"> </w:t>
      </w:r>
      <w:r w:rsidRPr="007D7ECB">
        <w:rPr>
          <w:rFonts w:ascii="Times New Roman" w:hAnsi="Times New Roman"/>
        </w:rPr>
        <w:t>wewnętrzną</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tryb</w:t>
      </w:r>
      <w:r w:rsidR="00526E9A" w:rsidRPr="007D7ECB">
        <w:rPr>
          <w:rFonts w:ascii="Times New Roman" w:hAnsi="Times New Roman"/>
        </w:rPr>
        <w:t xml:space="preserve"> </w:t>
      </w:r>
      <w:r w:rsidRPr="007D7ECB">
        <w:rPr>
          <w:rFonts w:ascii="Times New Roman" w:hAnsi="Times New Roman"/>
        </w:rPr>
        <w:t>prac</w:t>
      </w:r>
      <w:r w:rsidR="00526E9A" w:rsidRPr="007D7ECB">
        <w:rPr>
          <w:rFonts w:ascii="Times New Roman" w:hAnsi="Times New Roman"/>
        </w:rPr>
        <w:t xml:space="preserve"> </w:t>
      </w:r>
      <w:r w:rsidRPr="007D7ECB">
        <w:rPr>
          <w:rFonts w:ascii="Times New Roman" w:hAnsi="Times New Roman"/>
        </w:rPr>
        <w:t>tego</w:t>
      </w:r>
      <w:r w:rsidR="00526E9A" w:rsidRPr="007D7ECB">
        <w:rPr>
          <w:rFonts w:ascii="Times New Roman" w:hAnsi="Times New Roman"/>
        </w:rPr>
        <w:t xml:space="preserve"> </w:t>
      </w:r>
      <w:r w:rsidRPr="007D7ECB">
        <w:rPr>
          <w:rFonts w:ascii="Times New Roman" w:hAnsi="Times New Roman"/>
        </w:rPr>
        <w:t>organu.</w:t>
      </w:r>
      <w:r w:rsidR="00526E9A" w:rsidRPr="007D7ECB">
        <w:rPr>
          <w:rFonts w:ascii="Times New Roman" w:hAnsi="Times New Roman"/>
        </w:rPr>
        <w:t xml:space="preserve"> </w:t>
      </w:r>
      <w:r w:rsidRPr="007D7ECB">
        <w:rPr>
          <w:rFonts w:ascii="Times New Roman" w:hAnsi="Times New Roman"/>
        </w:rPr>
        <w:t>Szczegółowe</w:t>
      </w:r>
      <w:r w:rsidR="00526E9A" w:rsidRPr="007D7ECB">
        <w:rPr>
          <w:rFonts w:ascii="Times New Roman" w:hAnsi="Times New Roman"/>
        </w:rPr>
        <w:t xml:space="preserve"> </w:t>
      </w:r>
      <w:r w:rsidRPr="007D7ECB">
        <w:rPr>
          <w:rFonts w:ascii="Times New Roman" w:hAnsi="Times New Roman"/>
        </w:rPr>
        <w:t>zapisy</w:t>
      </w:r>
      <w:r w:rsidR="00526E9A" w:rsidRPr="007D7ECB">
        <w:rPr>
          <w:rFonts w:ascii="Times New Roman" w:hAnsi="Times New Roman"/>
        </w:rPr>
        <w:t xml:space="preserve"> </w:t>
      </w:r>
      <w:r w:rsidRPr="007D7ECB">
        <w:rPr>
          <w:rFonts w:ascii="Times New Roman" w:hAnsi="Times New Roman"/>
        </w:rPr>
        <w:t>tego</w:t>
      </w:r>
      <w:r w:rsidR="00526E9A" w:rsidRPr="007D7ECB">
        <w:rPr>
          <w:rFonts w:ascii="Times New Roman" w:hAnsi="Times New Roman"/>
        </w:rPr>
        <w:t xml:space="preserve"> </w:t>
      </w:r>
      <w:r w:rsidRPr="007D7ECB">
        <w:rPr>
          <w:rFonts w:ascii="Times New Roman" w:hAnsi="Times New Roman"/>
        </w:rPr>
        <w:t>dokumentu</w:t>
      </w:r>
      <w:r w:rsidR="00526E9A" w:rsidRPr="007D7ECB">
        <w:rPr>
          <w:rFonts w:ascii="Times New Roman" w:hAnsi="Times New Roman"/>
        </w:rPr>
        <w:t xml:space="preserve"> </w:t>
      </w:r>
      <w:r w:rsidRPr="007D7ECB">
        <w:rPr>
          <w:rFonts w:ascii="Times New Roman" w:hAnsi="Times New Roman"/>
        </w:rPr>
        <w:t>uwzględniają</w:t>
      </w:r>
      <w:r w:rsidR="00526E9A" w:rsidRPr="007D7ECB">
        <w:rPr>
          <w:rFonts w:ascii="Times New Roman" w:hAnsi="Times New Roman"/>
        </w:rPr>
        <w:t xml:space="preserve"> </w:t>
      </w:r>
      <w:r w:rsidRPr="007D7ECB">
        <w:rPr>
          <w:rFonts w:ascii="Times New Roman" w:hAnsi="Times New Roman"/>
        </w:rPr>
        <w:t>regulacje</w:t>
      </w:r>
      <w:r w:rsidR="00526E9A" w:rsidRPr="007D7ECB">
        <w:rPr>
          <w:rFonts w:ascii="Times New Roman" w:hAnsi="Times New Roman"/>
        </w:rPr>
        <w:t xml:space="preserve"> </w:t>
      </w:r>
      <w:r w:rsidRPr="007D7ECB">
        <w:rPr>
          <w:rFonts w:ascii="Times New Roman" w:hAnsi="Times New Roman"/>
        </w:rPr>
        <w:t>postępowania</w:t>
      </w:r>
      <w:r w:rsidR="00526E9A" w:rsidRPr="007D7ECB">
        <w:rPr>
          <w:rFonts w:ascii="Times New Roman" w:hAnsi="Times New Roman"/>
        </w:rPr>
        <w:t xml:space="preserve"> </w:t>
      </w:r>
      <w:r w:rsidRPr="007D7ECB">
        <w:rPr>
          <w:rFonts w:ascii="Times New Roman" w:hAnsi="Times New Roman"/>
        </w:rPr>
        <w:t>jej</w:t>
      </w:r>
      <w:r w:rsidR="00526E9A" w:rsidRPr="007D7ECB">
        <w:rPr>
          <w:rFonts w:ascii="Times New Roman" w:hAnsi="Times New Roman"/>
        </w:rPr>
        <w:t xml:space="preserve"> </w:t>
      </w:r>
      <w:r w:rsidRPr="007D7ECB">
        <w:rPr>
          <w:rFonts w:ascii="Times New Roman" w:hAnsi="Times New Roman"/>
        </w:rPr>
        <w:t>członków</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procedurze</w:t>
      </w:r>
      <w:r w:rsidR="00526E9A" w:rsidRPr="007D7ECB">
        <w:rPr>
          <w:rFonts w:ascii="Times New Roman" w:hAnsi="Times New Roman"/>
        </w:rPr>
        <w:t xml:space="preserve"> </w:t>
      </w:r>
      <w:r w:rsidRPr="007D7ECB">
        <w:rPr>
          <w:rFonts w:ascii="Times New Roman" w:hAnsi="Times New Roman"/>
        </w:rPr>
        <w:t>wyboru</w:t>
      </w:r>
      <w:r w:rsidR="00526E9A" w:rsidRPr="007D7ECB">
        <w:rPr>
          <w:rFonts w:ascii="Times New Roman" w:hAnsi="Times New Roman"/>
        </w:rPr>
        <w:t xml:space="preserve"> </w:t>
      </w:r>
      <w:r w:rsidRPr="007D7ECB">
        <w:rPr>
          <w:rFonts w:ascii="Times New Roman" w:hAnsi="Times New Roman"/>
        </w:rPr>
        <w:t>operacji,</w:t>
      </w:r>
      <w:r w:rsidR="00526E9A" w:rsidRPr="007D7ECB">
        <w:rPr>
          <w:rFonts w:ascii="Times New Roman" w:hAnsi="Times New Roman"/>
        </w:rPr>
        <w:t xml:space="preserve"> </w:t>
      </w:r>
      <w:r w:rsidRPr="007D7ECB">
        <w:rPr>
          <w:rFonts w:ascii="Times New Roman" w:hAnsi="Times New Roman"/>
        </w:rPr>
        <w:t>opis</w:t>
      </w:r>
      <w:r w:rsidR="00526E9A" w:rsidRPr="007D7ECB">
        <w:rPr>
          <w:rFonts w:ascii="Times New Roman" w:hAnsi="Times New Roman"/>
        </w:rPr>
        <w:t xml:space="preserve"> </w:t>
      </w:r>
      <w:r w:rsidRPr="007D7ECB">
        <w:rPr>
          <w:rFonts w:ascii="Times New Roman" w:hAnsi="Times New Roman"/>
        </w:rPr>
        <w:t>procedur</w:t>
      </w:r>
      <w:r w:rsidR="00526E9A" w:rsidRPr="007D7ECB">
        <w:rPr>
          <w:rFonts w:ascii="Times New Roman" w:hAnsi="Times New Roman"/>
        </w:rPr>
        <w:t xml:space="preserve"> </w:t>
      </w:r>
      <w:r w:rsidRPr="007D7ECB">
        <w:rPr>
          <w:rFonts w:ascii="Times New Roman" w:hAnsi="Times New Roman"/>
        </w:rPr>
        <w:t>funkcjonowania</w:t>
      </w:r>
      <w:r w:rsidR="00526E9A" w:rsidRPr="007D7ECB">
        <w:rPr>
          <w:rFonts w:ascii="Times New Roman" w:hAnsi="Times New Roman"/>
        </w:rPr>
        <w:t xml:space="preserve"> </w:t>
      </w:r>
      <w:r w:rsidRPr="007D7ECB">
        <w:rPr>
          <w:rFonts w:ascii="Times New Roman" w:hAnsi="Times New Roman"/>
        </w:rPr>
        <w:t>Rady,</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procedury</w:t>
      </w:r>
      <w:r w:rsidR="00526E9A" w:rsidRPr="007D7ECB">
        <w:rPr>
          <w:rFonts w:ascii="Times New Roman" w:hAnsi="Times New Roman"/>
        </w:rPr>
        <w:t xml:space="preserve"> </w:t>
      </w:r>
      <w:r w:rsidRPr="007D7ECB">
        <w:rPr>
          <w:rFonts w:ascii="Times New Roman" w:hAnsi="Times New Roman"/>
        </w:rPr>
        <w:t>dotyczącej</w:t>
      </w:r>
      <w:r w:rsidR="00526E9A" w:rsidRPr="007D7ECB">
        <w:rPr>
          <w:rFonts w:ascii="Times New Roman" w:hAnsi="Times New Roman"/>
        </w:rPr>
        <w:t xml:space="preserve"> </w:t>
      </w:r>
      <w:r w:rsidRPr="007D7ECB">
        <w:rPr>
          <w:rFonts w:ascii="Times New Roman" w:hAnsi="Times New Roman"/>
        </w:rPr>
        <w:t>wyłączenia</w:t>
      </w:r>
      <w:r w:rsidR="00526E9A" w:rsidRPr="007D7ECB">
        <w:rPr>
          <w:rFonts w:ascii="Times New Roman" w:hAnsi="Times New Roman"/>
        </w:rPr>
        <w:t xml:space="preserve"> </w:t>
      </w:r>
      <w:r w:rsidRPr="007D7ECB">
        <w:rPr>
          <w:rFonts w:ascii="Times New Roman" w:hAnsi="Times New Roman"/>
        </w:rPr>
        <w:t>członka</w:t>
      </w:r>
      <w:r w:rsidR="00526E9A" w:rsidRPr="007D7ECB">
        <w:rPr>
          <w:rFonts w:ascii="Times New Roman" w:hAnsi="Times New Roman"/>
        </w:rPr>
        <w:t xml:space="preserve"> </w:t>
      </w:r>
      <w:r w:rsidRPr="007D7ECB">
        <w:rPr>
          <w:rFonts w:ascii="Times New Roman" w:hAnsi="Times New Roman"/>
        </w:rPr>
        <w:t>Rady</w:t>
      </w:r>
      <w:r w:rsidR="00526E9A" w:rsidRPr="007D7ECB">
        <w:rPr>
          <w:rFonts w:ascii="Times New Roman" w:hAnsi="Times New Roman"/>
        </w:rPr>
        <w:t xml:space="preserve"> </w:t>
      </w:r>
      <w:r w:rsidRPr="007D7ECB">
        <w:rPr>
          <w:rFonts w:ascii="Times New Roman" w:hAnsi="Times New Roman"/>
        </w:rPr>
        <w:t>od</w:t>
      </w:r>
      <w:r w:rsidR="00526E9A" w:rsidRPr="007D7ECB">
        <w:rPr>
          <w:rFonts w:ascii="Times New Roman" w:hAnsi="Times New Roman"/>
        </w:rPr>
        <w:t xml:space="preserve"> </w:t>
      </w:r>
      <w:r w:rsidRPr="007D7ECB">
        <w:rPr>
          <w:rFonts w:ascii="Times New Roman" w:hAnsi="Times New Roman"/>
        </w:rPr>
        <w:t>udziału</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dokonywaniu</w:t>
      </w:r>
      <w:r w:rsidR="00526E9A" w:rsidRPr="007D7ECB">
        <w:rPr>
          <w:rFonts w:ascii="Times New Roman" w:hAnsi="Times New Roman"/>
        </w:rPr>
        <w:t xml:space="preserve"> </w:t>
      </w:r>
      <w:r w:rsidRPr="007D7ECB">
        <w:rPr>
          <w:rFonts w:ascii="Times New Roman" w:hAnsi="Times New Roman"/>
        </w:rPr>
        <w:t>wyboru</w:t>
      </w:r>
      <w:r w:rsidR="00526E9A" w:rsidRPr="007D7ECB">
        <w:rPr>
          <w:rFonts w:ascii="Times New Roman" w:hAnsi="Times New Roman"/>
        </w:rPr>
        <w:t xml:space="preserve"> </w:t>
      </w:r>
      <w:r w:rsidRPr="007D7ECB">
        <w:rPr>
          <w:rFonts w:ascii="Times New Roman" w:hAnsi="Times New Roman"/>
        </w:rPr>
        <w:t>operacji</w:t>
      </w:r>
      <w:r w:rsidR="00526E9A" w:rsidRPr="007D7ECB">
        <w:rPr>
          <w:rFonts w:ascii="Times New Roman" w:hAnsi="Times New Roman"/>
        </w:rPr>
        <w:t xml:space="preserve"> </w:t>
      </w:r>
      <w:r w:rsidRPr="007D7ECB">
        <w:rPr>
          <w:rFonts w:ascii="Times New Roman" w:hAnsi="Times New Roman"/>
        </w:rPr>
        <w:t>mogących</w:t>
      </w:r>
      <w:r w:rsidR="00526E9A" w:rsidRPr="007D7ECB">
        <w:rPr>
          <w:rFonts w:ascii="Times New Roman" w:hAnsi="Times New Roman"/>
        </w:rPr>
        <w:t xml:space="preserve"> </w:t>
      </w:r>
      <w:r w:rsidRPr="007D7ECB">
        <w:rPr>
          <w:rFonts w:ascii="Times New Roman" w:hAnsi="Times New Roman"/>
        </w:rPr>
        <w:t>budzić</w:t>
      </w:r>
      <w:r w:rsidR="00526E9A" w:rsidRPr="007D7ECB">
        <w:rPr>
          <w:rFonts w:ascii="Times New Roman" w:hAnsi="Times New Roman"/>
        </w:rPr>
        <w:t xml:space="preserve"> </w:t>
      </w:r>
      <w:r w:rsidRPr="007D7ECB">
        <w:rPr>
          <w:rFonts w:ascii="Times New Roman" w:hAnsi="Times New Roman"/>
        </w:rPr>
        <w:t>wątpliwości,</w:t>
      </w:r>
      <w:r w:rsidR="00526E9A" w:rsidRPr="007D7ECB">
        <w:rPr>
          <w:rFonts w:ascii="Times New Roman" w:hAnsi="Times New Roman"/>
        </w:rPr>
        <w:t xml:space="preserve"> </w:t>
      </w:r>
      <w:r w:rsidRPr="007D7ECB">
        <w:rPr>
          <w:rFonts w:ascii="Times New Roman" w:hAnsi="Times New Roman"/>
        </w:rPr>
        <w:t>co</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bezstronności.</w:t>
      </w:r>
    </w:p>
    <w:p w14:paraId="4F1CC345" w14:textId="60E99D68" w:rsidR="00F75BFA" w:rsidRPr="007D7ECB" w:rsidRDefault="00F75BFA" w:rsidP="00B26D0F">
      <w:pPr>
        <w:spacing w:line="276" w:lineRule="auto"/>
        <w:ind w:firstLine="284"/>
        <w:jc w:val="both"/>
        <w:rPr>
          <w:rFonts w:ascii="Times New Roman" w:hAnsi="Times New Roman"/>
        </w:rPr>
      </w:pPr>
      <w:r w:rsidRPr="007D7ECB">
        <w:rPr>
          <w:rFonts w:ascii="Times New Roman" w:hAnsi="Times New Roman"/>
        </w:rPr>
        <w:t>Osobowy</w:t>
      </w:r>
      <w:r w:rsidR="00526E9A" w:rsidRPr="007D7ECB">
        <w:rPr>
          <w:rFonts w:ascii="Times New Roman" w:hAnsi="Times New Roman"/>
        </w:rPr>
        <w:t xml:space="preserve"> </w:t>
      </w:r>
      <w:r w:rsidRPr="007D7ECB">
        <w:rPr>
          <w:rFonts w:ascii="Times New Roman" w:hAnsi="Times New Roman"/>
        </w:rPr>
        <w:t>wykaz</w:t>
      </w:r>
      <w:r w:rsidR="00526E9A" w:rsidRPr="007D7ECB">
        <w:rPr>
          <w:rFonts w:ascii="Times New Roman" w:hAnsi="Times New Roman"/>
        </w:rPr>
        <w:t xml:space="preserve"> </w:t>
      </w:r>
      <w:r w:rsidRPr="007D7ECB">
        <w:rPr>
          <w:rFonts w:ascii="Times New Roman" w:hAnsi="Times New Roman"/>
        </w:rPr>
        <w:t>osób</w:t>
      </w:r>
      <w:r w:rsidR="00526E9A" w:rsidRPr="007D7ECB">
        <w:rPr>
          <w:rFonts w:ascii="Times New Roman" w:hAnsi="Times New Roman"/>
        </w:rPr>
        <w:t xml:space="preserve"> </w:t>
      </w:r>
      <w:r w:rsidRPr="007D7ECB">
        <w:rPr>
          <w:rFonts w:ascii="Times New Roman" w:hAnsi="Times New Roman"/>
        </w:rPr>
        <w:t>członków</w:t>
      </w:r>
      <w:r w:rsidR="00526E9A" w:rsidRPr="007D7ECB">
        <w:rPr>
          <w:rFonts w:ascii="Times New Roman" w:hAnsi="Times New Roman"/>
        </w:rPr>
        <w:t xml:space="preserve"> </w:t>
      </w:r>
      <w:r w:rsidRPr="007D7ECB">
        <w:rPr>
          <w:rFonts w:ascii="Times New Roman" w:hAnsi="Times New Roman"/>
        </w:rPr>
        <w:t>rady</w:t>
      </w:r>
      <w:r w:rsidR="00526E9A" w:rsidRPr="007D7ECB">
        <w:rPr>
          <w:rFonts w:ascii="Times New Roman" w:hAnsi="Times New Roman"/>
        </w:rPr>
        <w:t xml:space="preserve"> </w:t>
      </w:r>
      <w:r w:rsidRPr="007D7ECB">
        <w:rPr>
          <w:rFonts w:ascii="Times New Roman" w:hAnsi="Times New Roman"/>
        </w:rPr>
        <w:t>(organu</w:t>
      </w:r>
      <w:r w:rsidR="00526E9A" w:rsidRPr="007D7ECB">
        <w:rPr>
          <w:rFonts w:ascii="Times New Roman" w:hAnsi="Times New Roman"/>
        </w:rPr>
        <w:t xml:space="preserve"> </w:t>
      </w:r>
      <w:r w:rsidRPr="007D7ECB">
        <w:rPr>
          <w:rFonts w:ascii="Times New Roman" w:hAnsi="Times New Roman"/>
        </w:rPr>
        <w:t>decyzyjnego)</w:t>
      </w:r>
      <w:r w:rsidR="00526E9A" w:rsidRPr="007D7ECB">
        <w:rPr>
          <w:rFonts w:ascii="Times New Roman" w:hAnsi="Times New Roman"/>
        </w:rPr>
        <w:t xml:space="preserve"> </w:t>
      </w:r>
      <w:r w:rsidRPr="007D7ECB">
        <w:rPr>
          <w:rFonts w:ascii="Times New Roman" w:hAnsi="Times New Roman"/>
        </w:rPr>
        <w:t>wraz</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nazwą</w:t>
      </w:r>
      <w:r w:rsidR="00526E9A" w:rsidRPr="007D7ECB">
        <w:rPr>
          <w:rFonts w:ascii="Times New Roman" w:hAnsi="Times New Roman"/>
        </w:rPr>
        <w:t xml:space="preserve"> </w:t>
      </w:r>
      <w:r w:rsidRPr="007D7ECB">
        <w:rPr>
          <w:rFonts w:ascii="Times New Roman" w:hAnsi="Times New Roman"/>
        </w:rPr>
        <w:t>reprezentowanej</w:t>
      </w:r>
      <w:r w:rsidR="00526E9A" w:rsidRPr="007D7ECB">
        <w:rPr>
          <w:rFonts w:ascii="Times New Roman" w:hAnsi="Times New Roman"/>
        </w:rPr>
        <w:t xml:space="preserve"> </w:t>
      </w:r>
      <w:r w:rsidRPr="007D7ECB">
        <w:rPr>
          <w:rFonts w:ascii="Times New Roman" w:hAnsi="Times New Roman"/>
        </w:rPr>
        <w:t>gminy</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wskazaniem</w:t>
      </w:r>
      <w:r w:rsidR="00526E9A" w:rsidRPr="007D7ECB">
        <w:rPr>
          <w:rFonts w:ascii="Times New Roman" w:hAnsi="Times New Roman"/>
        </w:rPr>
        <w:t xml:space="preserve"> </w:t>
      </w:r>
      <w:r w:rsidRPr="007D7ECB">
        <w:rPr>
          <w:rFonts w:ascii="Times New Roman" w:hAnsi="Times New Roman"/>
        </w:rPr>
        <w:t>przynależności</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zdiagnozowanych</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grup</w:t>
      </w:r>
      <w:r w:rsidR="00526E9A" w:rsidRPr="007D7ECB">
        <w:rPr>
          <w:rFonts w:ascii="Times New Roman" w:hAnsi="Times New Roman"/>
        </w:rPr>
        <w:t xml:space="preserve"> </w:t>
      </w:r>
      <w:r w:rsidRPr="007D7ECB">
        <w:rPr>
          <w:rFonts w:ascii="Times New Roman" w:hAnsi="Times New Roman"/>
        </w:rPr>
        <w:t>interesu</w:t>
      </w:r>
      <w:r w:rsidR="00526E9A" w:rsidRPr="007D7ECB">
        <w:rPr>
          <w:rFonts w:ascii="Times New Roman" w:hAnsi="Times New Roman"/>
        </w:rPr>
        <w:t xml:space="preserve"> </w:t>
      </w:r>
      <w:r w:rsidRPr="007D7ECB">
        <w:rPr>
          <w:rFonts w:ascii="Times New Roman" w:hAnsi="Times New Roman"/>
        </w:rPr>
        <w:t>stanowi</w:t>
      </w:r>
      <w:r w:rsidR="00526E9A" w:rsidRPr="007D7ECB">
        <w:rPr>
          <w:rFonts w:ascii="Times New Roman" w:hAnsi="Times New Roman"/>
        </w:rPr>
        <w:t xml:space="preserve"> </w:t>
      </w:r>
      <w:r w:rsidRPr="007D7ECB">
        <w:rPr>
          <w:rFonts w:ascii="Times New Roman" w:hAnsi="Times New Roman"/>
        </w:rPr>
        <w:t>załącznik</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wniosku</w:t>
      </w:r>
      <w:r w:rsidR="00526E9A" w:rsidRPr="007D7ECB">
        <w:rPr>
          <w:rFonts w:ascii="Times New Roman" w:hAnsi="Times New Roman"/>
        </w:rPr>
        <w:t xml:space="preserve"> </w:t>
      </w:r>
      <w:r w:rsidRPr="007D7ECB">
        <w:rPr>
          <w:rFonts w:ascii="Times New Roman" w:hAnsi="Times New Roman"/>
        </w:rPr>
        <w:br/>
        <w:t>o</w:t>
      </w:r>
      <w:r w:rsidR="00526E9A" w:rsidRPr="007D7ECB">
        <w:rPr>
          <w:rFonts w:ascii="Times New Roman" w:hAnsi="Times New Roman"/>
        </w:rPr>
        <w:t xml:space="preserve"> </w:t>
      </w:r>
      <w:r w:rsidRPr="007D7ECB">
        <w:rPr>
          <w:rFonts w:ascii="Times New Roman" w:hAnsi="Times New Roman"/>
        </w:rPr>
        <w:t>wybór</w:t>
      </w:r>
      <w:r w:rsidR="00526E9A" w:rsidRPr="007D7ECB">
        <w:rPr>
          <w:rFonts w:ascii="Times New Roman" w:hAnsi="Times New Roman"/>
        </w:rPr>
        <w:t xml:space="preserve"> </w:t>
      </w:r>
      <w:r w:rsidRPr="007D7ECB">
        <w:rPr>
          <w:rFonts w:ascii="Times New Roman" w:hAnsi="Times New Roman"/>
        </w:rPr>
        <w:t>LSR.</w:t>
      </w:r>
    </w:p>
    <w:p w14:paraId="3874EDD7" w14:textId="38C15E69" w:rsidR="00D90BDD" w:rsidRPr="000B1112" w:rsidRDefault="00217258" w:rsidP="004E59AA">
      <w:pPr>
        <w:pStyle w:val="Nagwek3"/>
        <w:shd w:val="clear" w:color="auto" w:fill="E4F4DF"/>
        <w:ind w:left="142" w:hanging="142"/>
        <w:rPr>
          <w:rFonts w:ascii="Times New Roman" w:hAnsi="Times New Roman" w:cs="Times New Roman"/>
          <w:b/>
          <w:bCs/>
          <w:color w:val="387026" w:themeColor="accent5" w:themeShade="80"/>
        </w:rPr>
      </w:pPr>
      <w:bookmarkStart w:id="16" w:name="_Toc137016636"/>
      <w:r w:rsidRPr="000B1112">
        <w:rPr>
          <w:rFonts w:ascii="Times New Roman" w:hAnsi="Times New Roman" w:cs="Times New Roman"/>
          <w:b/>
          <w:bCs/>
          <w:color w:val="387026" w:themeColor="accent5" w:themeShade="80"/>
        </w:rPr>
        <w:lastRenderedPageBreak/>
        <w:t>5</w:t>
      </w:r>
      <w:r w:rsidR="00A71597" w:rsidRPr="000B1112">
        <w:rPr>
          <w:rFonts w:ascii="Times New Roman" w:hAnsi="Times New Roman" w:cs="Times New Roman"/>
          <w:b/>
          <w:bCs/>
          <w:color w:val="387026" w:themeColor="accent5" w:themeShade="80"/>
        </w:rPr>
        <w:t xml:space="preserve">. </w:t>
      </w:r>
      <w:r w:rsidR="004E59AA" w:rsidRPr="000B1112">
        <w:rPr>
          <w:rFonts w:ascii="Times New Roman" w:hAnsi="Times New Roman" w:cs="Times New Roman"/>
          <w:b/>
          <w:bCs/>
          <w:color w:val="387026" w:themeColor="accent5" w:themeShade="80"/>
        </w:rPr>
        <w:t xml:space="preserve"> </w:t>
      </w:r>
      <w:r w:rsidR="00D90BDD" w:rsidRPr="000B1112">
        <w:rPr>
          <w:rFonts w:ascii="Times New Roman" w:hAnsi="Times New Roman" w:cs="Times New Roman"/>
          <w:b/>
          <w:bCs/>
          <w:color w:val="387026" w:themeColor="accent5" w:themeShade="80"/>
        </w:rPr>
        <w:t>Zwięzła</w:t>
      </w:r>
      <w:r w:rsidR="00526E9A" w:rsidRPr="000B1112">
        <w:rPr>
          <w:rFonts w:ascii="Times New Roman" w:hAnsi="Times New Roman" w:cs="Times New Roman"/>
          <w:b/>
          <w:bCs/>
          <w:color w:val="387026" w:themeColor="accent5" w:themeShade="80"/>
        </w:rPr>
        <w:t xml:space="preserve"> </w:t>
      </w:r>
      <w:r w:rsidR="00D90BDD" w:rsidRPr="000B1112">
        <w:rPr>
          <w:rFonts w:ascii="Times New Roman" w:hAnsi="Times New Roman" w:cs="Times New Roman"/>
          <w:b/>
          <w:bCs/>
          <w:color w:val="387026" w:themeColor="accent5" w:themeShade="80"/>
        </w:rPr>
        <w:t>charakterystyka</w:t>
      </w:r>
      <w:r w:rsidR="00526E9A" w:rsidRPr="000B1112">
        <w:rPr>
          <w:rFonts w:ascii="Times New Roman" w:hAnsi="Times New Roman" w:cs="Times New Roman"/>
          <w:b/>
          <w:bCs/>
          <w:color w:val="387026" w:themeColor="accent5" w:themeShade="80"/>
        </w:rPr>
        <w:t xml:space="preserve"> </w:t>
      </w:r>
      <w:r w:rsidR="00D90BDD" w:rsidRPr="000B1112">
        <w:rPr>
          <w:rFonts w:ascii="Times New Roman" w:hAnsi="Times New Roman" w:cs="Times New Roman"/>
          <w:b/>
          <w:bCs/>
          <w:color w:val="387026" w:themeColor="accent5" w:themeShade="80"/>
        </w:rPr>
        <w:t>rozwiązań</w:t>
      </w:r>
      <w:r w:rsidR="00526E9A" w:rsidRPr="000B1112">
        <w:rPr>
          <w:rFonts w:ascii="Times New Roman" w:hAnsi="Times New Roman" w:cs="Times New Roman"/>
          <w:b/>
          <w:bCs/>
          <w:color w:val="387026" w:themeColor="accent5" w:themeShade="80"/>
        </w:rPr>
        <w:t xml:space="preserve"> </w:t>
      </w:r>
      <w:r w:rsidR="00D90BDD" w:rsidRPr="000B1112">
        <w:rPr>
          <w:rFonts w:ascii="Times New Roman" w:hAnsi="Times New Roman" w:cs="Times New Roman"/>
          <w:b/>
          <w:bCs/>
          <w:color w:val="387026" w:themeColor="accent5" w:themeShade="80"/>
        </w:rPr>
        <w:t>stosowanych</w:t>
      </w:r>
      <w:r w:rsidR="00526E9A" w:rsidRPr="000B1112">
        <w:rPr>
          <w:rFonts w:ascii="Times New Roman" w:hAnsi="Times New Roman" w:cs="Times New Roman"/>
          <w:b/>
          <w:bCs/>
          <w:color w:val="387026" w:themeColor="accent5" w:themeShade="80"/>
        </w:rPr>
        <w:t xml:space="preserve"> </w:t>
      </w:r>
      <w:r w:rsidR="00D90BDD" w:rsidRPr="000B1112">
        <w:rPr>
          <w:rFonts w:ascii="Times New Roman" w:hAnsi="Times New Roman" w:cs="Times New Roman"/>
          <w:b/>
          <w:bCs/>
          <w:color w:val="387026" w:themeColor="accent5" w:themeShade="80"/>
        </w:rPr>
        <w:t>w</w:t>
      </w:r>
      <w:r w:rsidR="00526E9A" w:rsidRPr="000B1112">
        <w:rPr>
          <w:rFonts w:ascii="Times New Roman" w:hAnsi="Times New Roman" w:cs="Times New Roman"/>
          <w:b/>
          <w:bCs/>
          <w:color w:val="387026" w:themeColor="accent5" w:themeShade="80"/>
        </w:rPr>
        <w:t xml:space="preserve"> </w:t>
      </w:r>
      <w:r w:rsidR="00D90BDD" w:rsidRPr="000B1112">
        <w:rPr>
          <w:rFonts w:ascii="Times New Roman" w:hAnsi="Times New Roman" w:cs="Times New Roman"/>
          <w:b/>
          <w:bCs/>
          <w:color w:val="387026" w:themeColor="accent5" w:themeShade="80"/>
        </w:rPr>
        <w:t>procesie</w:t>
      </w:r>
      <w:r w:rsidR="00526E9A" w:rsidRPr="000B1112">
        <w:rPr>
          <w:rFonts w:ascii="Times New Roman" w:hAnsi="Times New Roman" w:cs="Times New Roman"/>
          <w:b/>
          <w:bCs/>
          <w:color w:val="387026" w:themeColor="accent5" w:themeShade="80"/>
        </w:rPr>
        <w:t xml:space="preserve"> </w:t>
      </w:r>
      <w:r w:rsidR="00D90BDD" w:rsidRPr="000B1112">
        <w:rPr>
          <w:rFonts w:ascii="Times New Roman" w:hAnsi="Times New Roman" w:cs="Times New Roman"/>
          <w:b/>
          <w:bCs/>
          <w:color w:val="387026" w:themeColor="accent5" w:themeShade="80"/>
        </w:rPr>
        <w:t>decyzyjnym</w:t>
      </w:r>
      <w:bookmarkEnd w:id="16"/>
    </w:p>
    <w:p w14:paraId="5D2A21EE" w14:textId="6643ACB4" w:rsidR="001503CC" w:rsidRPr="007D7ECB" w:rsidRDefault="001503CC" w:rsidP="001503CC">
      <w:pPr>
        <w:spacing w:line="276" w:lineRule="auto"/>
        <w:ind w:firstLine="284"/>
        <w:jc w:val="both"/>
        <w:rPr>
          <w:rFonts w:ascii="Times New Roman" w:hAnsi="Times New Roman"/>
        </w:rPr>
      </w:pPr>
      <w:r w:rsidRPr="007D7ECB">
        <w:rPr>
          <w:rFonts w:ascii="Times New Roman" w:hAnsi="Times New Roman"/>
        </w:rPr>
        <w:t>Rada LGD „Zapilicze” działa na podstawie Statutu, uchwalonego przez Walne Zebranie Członków, regulaminu opisującego szczegółowe zasady pracy Rady, procedur tworzonych na podstawie obowiązujących przepisów i Wytycznych. Proces decyzyjny jest również oparty na zasadach pogłębionego partnerstwa oraz kolegialnego podejmowania decyzji.</w:t>
      </w:r>
    </w:p>
    <w:p w14:paraId="329E42D0" w14:textId="5CE49CCF" w:rsidR="00F75BFA" w:rsidRPr="007D7ECB" w:rsidRDefault="00083D0C" w:rsidP="001503CC">
      <w:pPr>
        <w:spacing w:line="276" w:lineRule="auto"/>
        <w:ind w:firstLine="284"/>
        <w:jc w:val="both"/>
        <w:rPr>
          <w:rFonts w:ascii="Times New Roman" w:hAnsi="Times New Roman"/>
        </w:rPr>
      </w:pPr>
      <w:r w:rsidRPr="007D7ECB">
        <w:rPr>
          <w:rFonts w:ascii="Times New Roman" w:hAnsi="Times New Roman"/>
        </w:rPr>
        <w:t>D</w:t>
      </w:r>
      <w:r w:rsidR="00F75BFA" w:rsidRPr="007D7ECB">
        <w:rPr>
          <w:rFonts w:ascii="Times New Roman" w:hAnsi="Times New Roman"/>
        </w:rPr>
        <w:t>o</w:t>
      </w:r>
      <w:r w:rsidR="00526E9A" w:rsidRPr="007D7ECB">
        <w:rPr>
          <w:rFonts w:ascii="Times New Roman" w:hAnsi="Times New Roman"/>
        </w:rPr>
        <w:t xml:space="preserve"> </w:t>
      </w:r>
      <w:r w:rsidR="00F75BFA" w:rsidRPr="007D7ECB">
        <w:rPr>
          <w:rFonts w:ascii="Times New Roman" w:hAnsi="Times New Roman"/>
        </w:rPr>
        <w:t>wyłącznej</w:t>
      </w:r>
      <w:r w:rsidR="00526E9A" w:rsidRPr="007D7ECB">
        <w:rPr>
          <w:rFonts w:ascii="Times New Roman" w:hAnsi="Times New Roman"/>
        </w:rPr>
        <w:t xml:space="preserve"> </w:t>
      </w:r>
      <w:r w:rsidR="00F75BFA" w:rsidRPr="007D7ECB">
        <w:rPr>
          <w:rFonts w:ascii="Times New Roman" w:hAnsi="Times New Roman"/>
        </w:rPr>
        <w:t>kompetencji</w:t>
      </w:r>
      <w:r w:rsidR="00526E9A" w:rsidRPr="007D7ECB">
        <w:rPr>
          <w:rFonts w:ascii="Times New Roman" w:hAnsi="Times New Roman"/>
        </w:rPr>
        <w:t xml:space="preserve"> </w:t>
      </w:r>
      <w:r w:rsidR="00F75BFA" w:rsidRPr="007D7ECB">
        <w:rPr>
          <w:rFonts w:ascii="Times New Roman" w:hAnsi="Times New Roman"/>
        </w:rPr>
        <w:t>Rady</w:t>
      </w:r>
      <w:r w:rsidR="00526E9A" w:rsidRPr="007D7ECB">
        <w:rPr>
          <w:rFonts w:ascii="Times New Roman" w:hAnsi="Times New Roman"/>
        </w:rPr>
        <w:t xml:space="preserve"> </w:t>
      </w:r>
      <w:r w:rsidR="00F75BFA" w:rsidRPr="007D7ECB">
        <w:rPr>
          <w:rFonts w:ascii="Times New Roman" w:hAnsi="Times New Roman"/>
        </w:rPr>
        <w:t>należy</w:t>
      </w:r>
      <w:r w:rsidR="00526E9A" w:rsidRPr="007D7ECB">
        <w:rPr>
          <w:rFonts w:ascii="Times New Roman" w:hAnsi="Times New Roman"/>
        </w:rPr>
        <w:t xml:space="preserve"> </w:t>
      </w:r>
      <w:r w:rsidR="00F75BFA" w:rsidRPr="007D7ECB">
        <w:rPr>
          <w:rFonts w:ascii="Times New Roman" w:hAnsi="Times New Roman"/>
        </w:rPr>
        <w:t>wybór</w:t>
      </w:r>
      <w:r w:rsidR="00526E9A" w:rsidRPr="007D7ECB">
        <w:rPr>
          <w:rFonts w:ascii="Times New Roman" w:hAnsi="Times New Roman"/>
        </w:rPr>
        <w:t xml:space="preserve"> </w:t>
      </w:r>
      <w:r w:rsidR="00F75BFA" w:rsidRPr="007D7ECB">
        <w:rPr>
          <w:rFonts w:ascii="Times New Roman" w:hAnsi="Times New Roman"/>
        </w:rPr>
        <w:t>operacji</w:t>
      </w:r>
      <w:r w:rsidR="00526E9A" w:rsidRPr="007D7ECB">
        <w:rPr>
          <w:rFonts w:ascii="Times New Roman" w:hAnsi="Times New Roman"/>
        </w:rPr>
        <w:t xml:space="preserve"> </w:t>
      </w:r>
      <w:r w:rsidR="00F75BFA" w:rsidRPr="007D7ECB">
        <w:rPr>
          <w:rFonts w:ascii="Times New Roman" w:hAnsi="Times New Roman"/>
        </w:rPr>
        <w:t>i</w:t>
      </w:r>
      <w:r w:rsidR="00526E9A" w:rsidRPr="007D7ECB">
        <w:rPr>
          <w:rFonts w:ascii="Times New Roman" w:hAnsi="Times New Roman"/>
        </w:rPr>
        <w:t xml:space="preserve"> </w:t>
      </w:r>
      <w:r w:rsidR="00F75BFA" w:rsidRPr="007D7ECB">
        <w:rPr>
          <w:rFonts w:ascii="Times New Roman" w:hAnsi="Times New Roman"/>
        </w:rPr>
        <w:t>ustalanie</w:t>
      </w:r>
      <w:r w:rsidR="00526E9A" w:rsidRPr="007D7ECB">
        <w:rPr>
          <w:rFonts w:ascii="Times New Roman" w:hAnsi="Times New Roman"/>
        </w:rPr>
        <w:t xml:space="preserve"> </w:t>
      </w:r>
      <w:r w:rsidR="00F75BFA" w:rsidRPr="007D7ECB">
        <w:rPr>
          <w:rFonts w:ascii="Times New Roman" w:hAnsi="Times New Roman"/>
        </w:rPr>
        <w:t>kwoty</w:t>
      </w:r>
      <w:r w:rsidR="00526E9A" w:rsidRPr="007D7ECB">
        <w:rPr>
          <w:rFonts w:ascii="Times New Roman" w:hAnsi="Times New Roman"/>
        </w:rPr>
        <w:t xml:space="preserve"> </w:t>
      </w:r>
      <w:r w:rsidR="00F75BFA" w:rsidRPr="007D7ECB">
        <w:rPr>
          <w:rFonts w:ascii="Times New Roman" w:hAnsi="Times New Roman"/>
        </w:rPr>
        <w:t>wsparcia.</w:t>
      </w:r>
      <w:r w:rsidR="00526E9A" w:rsidRPr="007D7ECB">
        <w:rPr>
          <w:rFonts w:ascii="Times New Roman" w:hAnsi="Times New Roman"/>
        </w:rPr>
        <w:t xml:space="preserve"> </w:t>
      </w:r>
      <w:r w:rsidR="00F75BFA" w:rsidRPr="007D7ECB">
        <w:rPr>
          <w:rFonts w:ascii="Times New Roman" w:hAnsi="Times New Roman"/>
        </w:rPr>
        <w:t>Wybór</w:t>
      </w:r>
      <w:r w:rsidR="00526E9A" w:rsidRPr="007D7ECB">
        <w:rPr>
          <w:rFonts w:ascii="Times New Roman" w:hAnsi="Times New Roman"/>
        </w:rPr>
        <w:t xml:space="preserve"> </w:t>
      </w:r>
      <w:r w:rsidR="00F75BFA" w:rsidRPr="007D7ECB">
        <w:rPr>
          <w:rFonts w:ascii="Times New Roman" w:hAnsi="Times New Roman"/>
        </w:rPr>
        <w:t>operacji</w:t>
      </w:r>
      <w:r w:rsidR="00526E9A" w:rsidRPr="007D7ECB">
        <w:rPr>
          <w:rFonts w:ascii="Times New Roman" w:hAnsi="Times New Roman"/>
        </w:rPr>
        <w:t xml:space="preserve">  </w:t>
      </w:r>
      <w:r w:rsidR="00F75BFA" w:rsidRPr="007D7ECB">
        <w:rPr>
          <w:rFonts w:ascii="Times New Roman" w:hAnsi="Times New Roman"/>
        </w:rPr>
        <w:t>jest</w:t>
      </w:r>
      <w:r w:rsidR="00526E9A" w:rsidRPr="007D7ECB">
        <w:rPr>
          <w:rFonts w:ascii="Times New Roman" w:hAnsi="Times New Roman"/>
        </w:rPr>
        <w:t xml:space="preserve"> </w:t>
      </w:r>
      <w:r w:rsidR="00F75BFA" w:rsidRPr="007D7ECB">
        <w:rPr>
          <w:rFonts w:ascii="Times New Roman" w:hAnsi="Times New Roman"/>
        </w:rPr>
        <w:t>dokonywany</w:t>
      </w:r>
      <w:r w:rsidR="001503CC" w:rsidRPr="007D7ECB">
        <w:rPr>
          <w:rFonts w:ascii="Times New Roman" w:hAnsi="Times New Roman"/>
        </w:rPr>
        <w:t xml:space="preserve"> </w:t>
      </w:r>
      <w:r w:rsidR="00F75BFA" w:rsidRPr="007D7ECB">
        <w:rPr>
          <w:rFonts w:ascii="Times New Roman" w:hAnsi="Times New Roman"/>
        </w:rPr>
        <w:t>z</w:t>
      </w:r>
      <w:r w:rsidR="00526E9A" w:rsidRPr="007D7ECB">
        <w:rPr>
          <w:rFonts w:ascii="Times New Roman" w:hAnsi="Times New Roman"/>
        </w:rPr>
        <w:t xml:space="preserve"> </w:t>
      </w:r>
      <w:r w:rsidR="00F75BFA" w:rsidRPr="007D7ECB">
        <w:rPr>
          <w:rFonts w:ascii="Times New Roman" w:hAnsi="Times New Roman"/>
        </w:rPr>
        <w:t>zastosowaniem</w:t>
      </w:r>
      <w:r w:rsidR="00526E9A" w:rsidRPr="007D7ECB">
        <w:rPr>
          <w:rFonts w:ascii="Times New Roman" w:hAnsi="Times New Roman"/>
        </w:rPr>
        <w:t xml:space="preserve"> </w:t>
      </w:r>
      <w:r w:rsidR="00F75BFA" w:rsidRPr="007D7ECB">
        <w:rPr>
          <w:rFonts w:ascii="Times New Roman" w:hAnsi="Times New Roman"/>
        </w:rPr>
        <w:t>procedury</w:t>
      </w:r>
      <w:r w:rsidR="00526E9A" w:rsidRPr="007D7ECB">
        <w:rPr>
          <w:rFonts w:ascii="Times New Roman" w:hAnsi="Times New Roman"/>
        </w:rPr>
        <w:t xml:space="preserve"> </w:t>
      </w:r>
      <w:r w:rsidR="00F75BFA" w:rsidRPr="007D7ECB">
        <w:rPr>
          <w:rFonts w:ascii="Times New Roman" w:hAnsi="Times New Roman"/>
        </w:rPr>
        <w:t>zapewniającej</w:t>
      </w:r>
      <w:r w:rsidR="00526E9A" w:rsidRPr="007D7ECB">
        <w:rPr>
          <w:rFonts w:ascii="Times New Roman" w:hAnsi="Times New Roman"/>
        </w:rPr>
        <w:t xml:space="preserve"> </w:t>
      </w:r>
      <w:r w:rsidR="00F75BFA" w:rsidRPr="007D7ECB">
        <w:rPr>
          <w:rFonts w:ascii="Times New Roman" w:hAnsi="Times New Roman"/>
        </w:rPr>
        <w:t>bezstronność</w:t>
      </w:r>
      <w:r w:rsidR="00526E9A" w:rsidRPr="007D7ECB">
        <w:rPr>
          <w:rFonts w:ascii="Times New Roman" w:hAnsi="Times New Roman"/>
        </w:rPr>
        <w:t xml:space="preserve"> </w:t>
      </w:r>
      <w:r w:rsidR="00F75BFA" w:rsidRPr="007D7ECB">
        <w:rPr>
          <w:rFonts w:ascii="Times New Roman" w:hAnsi="Times New Roman"/>
        </w:rPr>
        <w:t>członków</w:t>
      </w:r>
      <w:r w:rsidR="00526E9A" w:rsidRPr="007D7ECB">
        <w:rPr>
          <w:rFonts w:ascii="Times New Roman" w:hAnsi="Times New Roman"/>
        </w:rPr>
        <w:t xml:space="preserve"> </w:t>
      </w:r>
      <w:r w:rsidR="00F75BFA" w:rsidRPr="007D7ECB">
        <w:rPr>
          <w:rFonts w:ascii="Times New Roman" w:hAnsi="Times New Roman"/>
        </w:rPr>
        <w:t>Rady,</w:t>
      </w:r>
      <w:r w:rsidR="00526E9A" w:rsidRPr="007D7ECB">
        <w:rPr>
          <w:rFonts w:ascii="Times New Roman" w:hAnsi="Times New Roman"/>
        </w:rPr>
        <w:t xml:space="preserve"> </w:t>
      </w:r>
      <w:r w:rsidR="00F75BFA" w:rsidRPr="007D7ECB">
        <w:rPr>
          <w:rFonts w:ascii="Times New Roman" w:hAnsi="Times New Roman"/>
        </w:rPr>
        <w:t>przy</w:t>
      </w:r>
      <w:r w:rsidR="00526E9A" w:rsidRPr="007D7ECB">
        <w:rPr>
          <w:rFonts w:ascii="Times New Roman" w:hAnsi="Times New Roman"/>
        </w:rPr>
        <w:t xml:space="preserve"> </w:t>
      </w:r>
      <w:r w:rsidR="00F75BFA" w:rsidRPr="007D7ECB">
        <w:rPr>
          <w:rFonts w:ascii="Times New Roman" w:hAnsi="Times New Roman"/>
        </w:rPr>
        <w:t>uwzględnieniu</w:t>
      </w:r>
      <w:r w:rsidR="00526E9A" w:rsidRPr="007D7ECB">
        <w:rPr>
          <w:rFonts w:ascii="Times New Roman" w:hAnsi="Times New Roman"/>
        </w:rPr>
        <w:t xml:space="preserve"> </w:t>
      </w:r>
      <w:r w:rsidR="00F75BFA" w:rsidRPr="007D7ECB">
        <w:rPr>
          <w:rFonts w:ascii="Times New Roman" w:hAnsi="Times New Roman"/>
        </w:rPr>
        <w:t>obowiązujących</w:t>
      </w:r>
      <w:r w:rsidR="00526E9A" w:rsidRPr="007D7ECB">
        <w:rPr>
          <w:rFonts w:ascii="Times New Roman" w:hAnsi="Times New Roman"/>
        </w:rPr>
        <w:t xml:space="preserve"> </w:t>
      </w:r>
      <w:r w:rsidR="00F75BFA" w:rsidRPr="007D7ECB">
        <w:rPr>
          <w:rFonts w:ascii="Times New Roman" w:hAnsi="Times New Roman"/>
        </w:rPr>
        <w:t>kryteriów</w:t>
      </w:r>
      <w:r w:rsidR="00526E9A" w:rsidRPr="007D7ECB">
        <w:rPr>
          <w:rFonts w:ascii="Times New Roman" w:hAnsi="Times New Roman"/>
        </w:rPr>
        <w:t xml:space="preserve"> </w:t>
      </w:r>
      <w:r w:rsidR="00F75BFA" w:rsidRPr="007D7ECB">
        <w:rPr>
          <w:rFonts w:ascii="Times New Roman" w:hAnsi="Times New Roman"/>
        </w:rPr>
        <w:t>wyboru</w:t>
      </w:r>
      <w:r w:rsidR="00526E9A" w:rsidRPr="007D7ECB">
        <w:rPr>
          <w:rFonts w:ascii="Times New Roman" w:hAnsi="Times New Roman"/>
        </w:rPr>
        <w:t xml:space="preserve"> </w:t>
      </w:r>
      <w:r w:rsidR="00F75BFA" w:rsidRPr="007D7ECB">
        <w:rPr>
          <w:rFonts w:ascii="Times New Roman" w:hAnsi="Times New Roman"/>
        </w:rPr>
        <w:t>operacji</w:t>
      </w:r>
      <w:r w:rsidR="00526E9A" w:rsidRPr="007D7ECB">
        <w:rPr>
          <w:rFonts w:ascii="Times New Roman" w:hAnsi="Times New Roman"/>
        </w:rPr>
        <w:t xml:space="preserve"> </w:t>
      </w:r>
      <w:r w:rsidR="00F75BFA" w:rsidRPr="007D7ECB">
        <w:rPr>
          <w:rFonts w:ascii="Times New Roman" w:hAnsi="Times New Roman"/>
        </w:rPr>
        <w:t>oraz</w:t>
      </w:r>
      <w:r w:rsidR="00526E9A" w:rsidRPr="007D7ECB">
        <w:rPr>
          <w:rFonts w:ascii="Times New Roman" w:hAnsi="Times New Roman"/>
        </w:rPr>
        <w:t xml:space="preserve"> </w:t>
      </w:r>
      <w:r w:rsidR="00F75BFA" w:rsidRPr="007D7ECB">
        <w:rPr>
          <w:rFonts w:ascii="Times New Roman" w:hAnsi="Times New Roman"/>
        </w:rPr>
        <w:t>zapewnieniu</w:t>
      </w:r>
      <w:r w:rsidR="00526E9A" w:rsidRPr="007D7ECB">
        <w:rPr>
          <w:rFonts w:ascii="Times New Roman" w:hAnsi="Times New Roman"/>
        </w:rPr>
        <w:t xml:space="preserve"> </w:t>
      </w:r>
      <w:r w:rsidR="00F75BFA" w:rsidRPr="007D7ECB">
        <w:rPr>
          <w:rFonts w:ascii="Times New Roman" w:hAnsi="Times New Roman"/>
        </w:rPr>
        <w:t>składu</w:t>
      </w:r>
      <w:r w:rsidR="00526E9A" w:rsidRPr="007D7ECB">
        <w:rPr>
          <w:rFonts w:ascii="Times New Roman" w:hAnsi="Times New Roman"/>
        </w:rPr>
        <w:t xml:space="preserve"> </w:t>
      </w:r>
      <w:r w:rsidR="00F75BFA" w:rsidRPr="007D7ECB">
        <w:rPr>
          <w:rFonts w:ascii="Times New Roman" w:hAnsi="Times New Roman"/>
        </w:rPr>
        <w:t>Rady</w:t>
      </w:r>
      <w:r w:rsidR="00526E9A" w:rsidRPr="007D7ECB">
        <w:rPr>
          <w:rFonts w:ascii="Times New Roman" w:hAnsi="Times New Roman"/>
        </w:rPr>
        <w:t xml:space="preserve"> </w:t>
      </w:r>
      <w:r w:rsidR="00F75BFA" w:rsidRPr="007D7ECB">
        <w:rPr>
          <w:rFonts w:ascii="Times New Roman" w:hAnsi="Times New Roman"/>
        </w:rPr>
        <w:t>zgodnego</w:t>
      </w:r>
      <w:r w:rsidR="00526E9A" w:rsidRPr="007D7ECB">
        <w:rPr>
          <w:rFonts w:ascii="Times New Roman" w:hAnsi="Times New Roman"/>
        </w:rPr>
        <w:t xml:space="preserve"> </w:t>
      </w:r>
      <w:r w:rsidR="00F75BFA" w:rsidRPr="007D7ECB">
        <w:rPr>
          <w:rFonts w:ascii="Times New Roman" w:hAnsi="Times New Roman"/>
        </w:rPr>
        <w:t>z</w:t>
      </w:r>
      <w:r w:rsidR="00526E9A" w:rsidRPr="007D7ECB">
        <w:rPr>
          <w:rFonts w:ascii="Times New Roman" w:hAnsi="Times New Roman"/>
        </w:rPr>
        <w:t xml:space="preserve"> </w:t>
      </w:r>
      <w:r w:rsidR="00F75BFA" w:rsidRPr="007D7ECB">
        <w:rPr>
          <w:rFonts w:ascii="Times New Roman" w:hAnsi="Times New Roman"/>
        </w:rPr>
        <w:t>wymaganiami</w:t>
      </w:r>
      <w:r w:rsidR="00526E9A" w:rsidRPr="007D7ECB">
        <w:rPr>
          <w:rFonts w:ascii="Times New Roman" w:hAnsi="Times New Roman"/>
        </w:rPr>
        <w:t xml:space="preserve"> </w:t>
      </w:r>
      <w:r w:rsidR="00F75BFA" w:rsidRPr="007D7ECB">
        <w:rPr>
          <w:rFonts w:ascii="Times New Roman" w:hAnsi="Times New Roman"/>
        </w:rPr>
        <w:t>określonymi</w:t>
      </w:r>
      <w:r w:rsidR="00526E9A" w:rsidRPr="007D7ECB">
        <w:rPr>
          <w:rFonts w:ascii="Times New Roman" w:hAnsi="Times New Roman"/>
        </w:rPr>
        <w:t xml:space="preserve"> </w:t>
      </w:r>
      <w:r w:rsidR="00F75BFA" w:rsidRPr="007D7ECB">
        <w:rPr>
          <w:rFonts w:ascii="Times New Roman" w:hAnsi="Times New Roman"/>
        </w:rPr>
        <w:t>w</w:t>
      </w:r>
      <w:r w:rsidR="00526E9A" w:rsidRPr="007D7ECB">
        <w:rPr>
          <w:rFonts w:ascii="Times New Roman" w:hAnsi="Times New Roman"/>
        </w:rPr>
        <w:t xml:space="preserve"> </w:t>
      </w:r>
      <w:r w:rsidR="00F75BFA" w:rsidRPr="007D7ECB">
        <w:rPr>
          <w:rFonts w:ascii="Times New Roman" w:hAnsi="Times New Roman"/>
        </w:rPr>
        <w:t>art.</w:t>
      </w:r>
      <w:r w:rsidR="00526E9A" w:rsidRPr="007D7ECB">
        <w:rPr>
          <w:rFonts w:ascii="Times New Roman" w:hAnsi="Times New Roman"/>
        </w:rPr>
        <w:t xml:space="preserve"> </w:t>
      </w:r>
      <w:r w:rsidR="00F75BFA" w:rsidRPr="007D7ECB">
        <w:rPr>
          <w:rFonts w:ascii="Times New Roman" w:hAnsi="Times New Roman"/>
        </w:rPr>
        <w:t>31</w:t>
      </w:r>
      <w:r w:rsidR="00526E9A" w:rsidRPr="007D7ECB">
        <w:rPr>
          <w:rFonts w:ascii="Times New Roman" w:hAnsi="Times New Roman"/>
        </w:rPr>
        <w:t xml:space="preserve"> </w:t>
      </w:r>
      <w:r w:rsidR="00F75BFA" w:rsidRPr="007D7ECB">
        <w:rPr>
          <w:rFonts w:ascii="Times New Roman" w:hAnsi="Times New Roman"/>
        </w:rPr>
        <w:t>ust.</w:t>
      </w:r>
      <w:r w:rsidR="00526E9A" w:rsidRPr="007D7ECB">
        <w:rPr>
          <w:rFonts w:ascii="Times New Roman" w:hAnsi="Times New Roman"/>
        </w:rPr>
        <w:t xml:space="preserve"> </w:t>
      </w:r>
      <w:r w:rsidR="00F75BFA" w:rsidRPr="007D7ECB">
        <w:rPr>
          <w:rFonts w:ascii="Times New Roman" w:hAnsi="Times New Roman"/>
        </w:rPr>
        <w:t>2</w:t>
      </w:r>
      <w:r w:rsidR="00526E9A" w:rsidRPr="007D7ECB">
        <w:rPr>
          <w:rFonts w:ascii="Times New Roman" w:hAnsi="Times New Roman"/>
        </w:rPr>
        <w:t xml:space="preserve"> </w:t>
      </w:r>
      <w:r w:rsidR="00F75BFA" w:rsidRPr="007D7ECB">
        <w:rPr>
          <w:rFonts w:ascii="Times New Roman" w:hAnsi="Times New Roman"/>
        </w:rPr>
        <w:t>lit.</w:t>
      </w:r>
      <w:r w:rsidR="00526E9A" w:rsidRPr="007D7ECB">
        <w:rPr>
          <w:rFonts w:ascii="Times New Roman" w:hAnsi="Times New Roman"/>
        </w:rPr>
        <w:t xml:space="preserve"> </w:t>
      </w:r>
      <w:r w:rsidR="00F75BFA" w:rsidRPr="007D7ECB">
        <w:rPr>
          <w:rFonts w:ascii="Times New Roman" w:hAnsi="Times New Roman"/>
        </w:rPr>
        <w:t>b</w:t>
      </w:r>
      <w:r w:rsidR="00526E9A" w:rsidRPr="007D7ECB">
        <w:rPr>
          <w:rFonts w:ascii="Times New Roman" w:hAnsi="Times New Roman"/>
        </w:rPr>
        <w:t xml:space="preserve"> </w:t>
      </w:r>
      <w:r w:rsidR="00F75BFA" w:rsidRPr="007D7ECB">
        <w:rPr>
          <w:rFonts w:ascii="Times New Roman" w:hAnsi="Times New Roman"/>
        </w:rPr>
        <w:t>ww.</w:t>
      </w:r>
      <w:r w:rsidR="00526E9A" w:rsidRPr="007D7ECB">
        <w:rPr>
          <w:rFonts w:ascii="Times New Roman" w:hAnsi="Times New Roman"/>
        </w:rPr>
        <w:t xml:space="preserve"> </w:t>
      </w:r>
      <w:r w:rsidR="00F75BFA" w:rsidRPr="007D7ECB">
        <w:rPr>
          <w:rFonts w:ascii="Times New Roman" w:hAnsi="Times New Roman"/>
        </w:rPr>
        <w:t>rozporządzenia</w:t>
      </w:r>
      <w:r w:rsidR="00526E9A" w:rsidRPr="007D7ECB">
        <w:rPr>
          <w:rFonts w:ascii="Times New Roman" w:hAnsi="Times New Roman"/>
        </w:rPr>
        <w:t xml:space="preserve"> </w:t>
      </w:r>
      <w:r w:rsidR="00F75BFA" w:rsidRPr="007D7ECB">
        <w:rPr>
          <w:rFonts w:ascii="Times New Roman" w:hAnsi="Times New Roman"/>
        </w:rPr>
        <w:t>2021/1060</w:t>
      </w:r>
      <w:r w:rsidR="00526E9A" w:rsidRPr="007D7ECB">
        <w:rPr>
          <w:rFonts w:ascii="Times New Roman" w:hAnsi="Times New Roman"/>
        </w:rPr>
        <w:t xml:space="preserve"> </w:t>
      </w:r>
      <w:r w:rsidR="00F75BFA" w:rsidRPr="007D7ECB">
        <w:rPr>
          <w:rFonts w:ascii="Times New Roman" w:hAnsi="Times New Roman"/>
        </w:rPr>
        <w:t>lub</w:t>
      </w:r>
      <w:r w:rsidR="00526E9A" w:rsidRPr="007D7ECB">
        <w:rPr>
          <w:rFonts w:ascii="Times New Roman" w:hAnsi="Times New Roman"/>
        </w:rPr>
        <w:t xml:space="preserve"> </w:t>
      </w:r>
      <w:r w:rsidR="00F75BFA" w:rsidRPr="007D7ECB">
        <w:rPr>
          <w:rFonts w:ascii="Times New Roman" w:hAnsi="Times New Roman"/>
        </w:rPr>
        <w:t>wymogu,</w:t>
      </w:r>
      <w:r w:rsidR="00526E9A" w:rsidRPr="007D7ECB">
        <w:rPr>
          <w:rFonts w:ascii="Times New Roman" w:hAnsi="Times New Roman"/>
        </w:rPr>
        <w:t xml:space="preserve"> </w:t>
      </w:r>
      <w:r w:rsidR="00F75BFA" w:rsidRPr="007D7ECB">
        <w:rPr>
          <w:rFonts w:ascii="Times New Roman" w:hAnsi="Times New Roman"/>
        </w:rPr>
        <w:t>zgodnie</w:t>
      </w:r>
      <w:r w:rsidR="00526E9A" w:rsidRPr="007D7ECB">
        <w:rPr>
          <w:rFonts w:ascii="Times New Roman" w:hAnsi="Times New Roman"/>
        </w:rPr>
        <w:t xml:space="preserve"> </w:t>
      </w:r>
      <w:r w:rsidR="00F75BFA" w:rsidRPr="007D7ECB">
        <w:rPr>
          <w:rFonts w:ascii="Times New Roman" w:hAnsi="Times New Roman"/>
        </w:rPr>
        <w:t>z</w:t>
      </w:r>
      <w:r w:rsidR="00526E9A" w:rsidRPr="007D7ECB">
        <w:rPr>
          <w:rFonts w:ascii="Times New Roman" w:hAnsi="Times New Roman"/>
        </w:rPr>
        <w:t xml:space="preserve"> </w:t>
      </w:r>
      <w:r w:rsidR="00F75BFA" w:rsidRPr="007D7ECB">
        <w:rPr>
          <w:rFonts w:ascii="Times New Roman" w:hAnsi="Times New Roman"/>
        </w:rPr>
        <w:t>którym</w:t>
      </w:r>
      <w:r w:rsidR="00526E9A" w:rsidRPr="007D7ECB">
        <w:rPr>
          <w:rFonts w:ascii="Times New Roman" w:hAnsi="Times New Roman"/>
        </w:rPr>
        <w:t xml:space="preserve"> </w:t>
      </w:r>
      <w:r w:rsidR="00F75BFA" w:rsidRPr="007D7ECB">
        <w:rPr>
          <w:rFonts w:ascii="Times New Roman" w:hAnsi="Times New Roman"/>
        </w:rPr>
        <w:t>pojedyncza</w:t>
      </w:r>
      <w:r w:rsidR="00526E9A" w:rsidRPr="007D7ECB">
        <w:rPr>
          <w:rFonts w:ascii="Times New Roman" w:hAnsi="Times New Roman"/>
        </w:rPr>
        <w:t xml:space="preserve"> </w:t>
      </w:r>
      <w:r w:rsidR="00F75BFA" w:rsidRPr="007D7ECB">
        <w:rPr>
          <w:rFonts w:ascii="Times New Roman" w:hAnsi="Times New Roman"/>
        </w:rPr>
        <w:t>grupa</w:t>
      </w:r>
      <w:r w:rsidR="00526E9A" w:rsidRPr="007D7ECB">
        <w:rPr>
          <w:rFonts w:ascii="Times New Roman" w:hAnsi="Times New Roman"/>
        </w:rPr>
        <w:t xml:space="preserve"> </w:t>
      </w:r>
      <w:r w:rsidR="00F75BFA" w:rsidRPr="007D7ECB">
        <w:rPr>
          <w:rFonts w:ascii="Times New Roman" w:hAnsi="Times New Roman"/>
        </w:rPr>
        <w:t>interesu</w:t>
      </w:r>
      <w:r w:rsidR="00526E9A" w:rsidRPr="007D7ECB">
        <w:rPr>
          <w:rFonts w:ascii="Times New Roman" w:hAnsi="Times New Roman"/>
        </w:rPr>
        <w:t xml:space="preserve"> </w:t>
      </w:r>
      <w:r w:rsidR="00F75BFA" w:rsidRPr="007D7ECB">
        <w:rPr>
          <w:rFonts w:ascii="Times New Roman" w:hAnsi="Times New Roman"/>
        </w:rPr>
        <w:t>nie</w:t>
      </w:r>
      <w:r w:rsidR="00526E9A" w:rsidRPr="007D7ECB">
        <w:rPr>
          <w:rFonts w:ascii="Times New Roman" w:hAnsi="Times New Roman"/>
        </w:rPr>
        <w:t xml:space="preserve"> </w:t>
      </w:r>
      <w:r w:rsidR="00F75BFA" w:rsidRPr="007D7ECB">
        <w:rPr>
          <w:rFonts w:ascii="Times New Roman" w:hAnsi="Times New Roman"/>
        </w:rPr>
        <w:t>kontroluje</w:t>
      </w:r>
      <w:r w:rsidR="00526E9A" w:rsidRPr="007D7ECB">
        <w:rPr>
          <w:rFonts w:ascii="Times New Roman" w:hAnsi="Times New Roman"/>
        </w:rPr>
        <w:t xml:space="preserve"> </w:t>
      </w:r>
      <w:r w:rsidR="00F75BFA" w:rsidRPr="007D7ECB">
        <w:rPr>
          <w:rFonts w:ascii="Times New Roman" w:hAnsi="Times New Roman"/>
        </w:rPr>
        <w:t>decyzji</w:t>
      </w:r>
      <w:r w:rsidR="00526E9A" w:rsidRPr="007D7ECB">
        <w:rPr>
          <w:rFonts w:ascii="Times New Roman" w:hAnsi="Times New Roman"/>
        </w:rPr>
        <w:t xml:space="preserve"> </w:t>
      </w:r>
      <w:r w:rsidR="00F75BFA" w:rsidRPr="007D7ECB">
        <w:rPr>
          <w:rFonts w:ascii="Times New Roman" w:hAnsi="Times New Roman"/>
        </w:rPr>
        <w:t>w</w:t>
      </w:r>
      <w:r w:rsidR="00526E9A" w:rsidRPr="007D7ECB">
        <w:rPr>
          <w:rFonts w:ascii="Times New Roman" w:hAnsi="Times New Roman"/>
        </w:rPr>
        <w:t xml:space="preserve"> </w:t>
      </w:r>
      <w:r w:rsidR="00F75BFA" w:rsidRPr="007D7ECB">
        <w:rPr>
          <w:rFonts w:ascii="Times New Roman" w:hAnsi="Times New Roman"/>
        </w:rPr>
        <w:t>sprawie</w:t>
      </w:r>
      <w:r w:rsidR="00526E9A" w:rsidRPr="007D7ECB">
        <w:rPr>
          <w:rFonts w:ascii="Times New Roman" w:hAnsi="Times New Roman"/>
        </w:rPr>
        <w:t xml:space="preserve"> </w:t>
      </w:r>
      <w:r w:rsidR="00F75BFA" w:rsidRPr="007D7ECB">
        <w:rPr>
          <w:rFonts w:ascii="Times New Roman" w:hAnsi="Times New Roman"/>
        </w:rPr>
        <w:t>wyboru</w:t>
      </w:r>
      <w:r w:rsidR="00526E9A" w:rsidRPr="007D7ECB">
        <w:rPr>
          <w:rFonts w:ascii="Times New Roman" w:hAnsi="Times New Roman"/>
        </w:rPr>
        <w:t xml:space="preserve"> </w:t>
      </w:r>
      <w:r w:rsidR="00F75BFA" w:rsidRPr="007D7ECB">
        <w:rPr>
          <w:rFonts w:ascii="Times New Roman" w:hAnsi="Times New Roman"/>
        </w:rPr>
        <w:t>operacji,</w:t>
      </w:r>
      <w:r w:rsidR="00526E9A" w:rsidRPr="007D7ECB">
        <w:rPr>
          <w:rFonts w:ascii="Times New Roman" w:hAnsi="Times New Roman"/>
        </w:rPr>
        <w:t xml:space="preserve"> </w:t>
      </w:r>
      <w:r w:rsidR="00F75BFA" w:rsidRPr="007D7ECB">
        <w:rPr>
          <w:rFonts w:ascii="Times New Roman" w:hAnsi="Times New Roman"/>
        </w:rPr>
        <w:t>określonego</w:t>
      </w:r>
      <w:r w:rsidR="00526E9A" w:rsidRPr="007D7ECB">
        <w:rPr>
          <w:rFonts w:ascii="Times New Roman" w:hAnsi="Times New Roman"/>
        </w:rPr>
        <w:t xml:space="preserve"> </w:t>
      </w:r>
      <w:r w:rsidR="00F75BFA" w:rsidRPr="007D7ECB">
        <w:rPr>
          <w:rFonts w:ascii="Times New Roman" w:hAnsi="Times New Roman"/>
        </w:rPr>
        <w:t>w</w:t>
      </w:r>
      <w:r w:rsidR="00526E9A" w:rsidRPr="007D7ECB">
        <w:rPr>
          <w:rFonts w:ascii="Times New Roman" w:hAnsi="Times New Roman"/>
        </w:rPr>
        <w:t xml:space="preserve"> </w:t>
      </w:r>
      <w:r w:rsidR="00F75BFA" w:rsidRPr="007D7ECB">
        <w:rPr>
          <w:rFonts w:ascii="Times New Roman" w:hAnsi="Times New Roman"/>
        </w:rPr>
        <w:t>art.</w:t>
      </w:r>
      <w:r w:rsidR="00526E9A" w:rsidRPr="007D7ECB">
        <w:rPr>
          <w:rFonts w:ascii="Times New Roman" w:hAnsi="Times New Roman"/>
        </w:rPr>
        <w:t xml:space="preserve"> </w:t>
      </w:r>
      <w:r w:rsidR="00F75BFA" w:rsidRPr="007D7ECB">
        <w:rPr>
          <w:rFonts w:ascii="Times New Roman" w:hAnsi="Times New Roman"/>
        </w:rPr>
        <w:t>33</w:t>
      </w:r>
      <w:r w:rsidR="00526E9A" w:rsidRPr="007D7ECB">
        <w:rPr>
          <w:rFonts w:ascii="Times New Roman" w:hAnsi="Times New Roman"/>
        </w:rPr>
        <w:t xml:space="preserve"> </w:t>
      </w:r>
      <w:r w:rsidR="00F75BFA" w:rsidRPr="007D7ECB">
        <w:rPr>
          <w:rFonts w:ascii="Times New Roman" w:hAnsi="Times New Roman"/>
        </w:rPr>
        <w:t>ust.</w:t>
      </w:r>
      <w:r w:rsidR="00526E9A" w:rsidRPr="007D7ECB">
        <w:rPr>
          <w:rFonts w:ascii="Times New Roman" w:hAnsi="Times New Roman"/>
        </w:rPr>
        <w:t xml:space="preserve"> </w:t>
      </w:r>
      <w:r w:rsidR="00F75BFA" w:rsidRPr="007D7ECB">
        <w:rPr>
          <w:rFonts w:ascii="Times New Roman" w:hAnsi="Times New Roman"/>
        </w:rPr>
        <w:t>3</w:t>
      </w:r>
      <w:r w:rsidR="00526E9A" w:rsidRPr="007D7ECB">
        <w:rPr>
          <w:rFonts w:ascii="Times New Roman" w:hAnsi="Times New Roman"/>
        </w:rPr>
        <w:t xml:space="preserve"> </w:t>
      </w:r>
      <w:r w:rsidR="00F75BFA" w:rsidRPr="007D7ECB">
        <w:rPr>
          <w:rFonts w:ascii="Times New Roman" w:hAnsi="Times New Roman"/>
        </w:rPr>
        <w:t>lit.</w:t>
      </w:r>
      <w:r w:rsidR="00526E9A" w:rsidRPr="007D7ECB">
        <w:rPr>
          <w:rFonts w:ascii="Times New Roman" w:hAnsi="Times New Roman"/>
        </w:rPr>
        <w:t xml:space="preserve"> </w:t>
      </w:r>
      <w:r w:rsidR="00F75BFA" w:rsidRPr="007D7ECB">
        <w:rPr>
          <w:rFonts w:ascii="Times New Roman" w:hAnsi="Times New Roman"/>
        </w:rPr>
        <w:t>b</w:t>
      </w:r>
      <w:r w:rsidR="00526E9A" w:rsidRPr="007D7ECB">
        <w:rPr>
          <w:rFonts w:ascii="Times New Roman" w:hAnsi="Times New Roman"/>
        </w:rPr>
        <w:t xml:space="preserve"> </w:t>
      </w:r>
      <w:r w:rsidR="00F75BFA" w:rsidRPr="007D7ECB">
        <w:rPr>
          <w:rFonts w:ascii="Times New Roman" w:hAnsi="Times New Roman"/>
        </w:rPr>
        <w:t>ww.</w:t>
      </w:r>
      <w:r w:rsidR="00526E9A" w:rsidRPr="007D7ECB">
        <w:rPr>
          <w:rFonts w:ascii="Times New Roman" w:hAnsi="Times New Roman"/>
        </w:rPr>
        <w:t xml:space="preserve"> </w:t>
      </w:r>
      <w:r w:rsidR="00F75BFA" w:rsidRPr="007D7ECB">
        <w:rPr>
          <w:rFonts w:ascii="Times New Roman" w:hAnsi="Times New Roman"/>
        </w:rPr>
        <w:t>rozporządzenia</w:t>
      </w:r>
      <w:r w:rsidR="00526E9A" w:rsidRPr="007D7ECB">
        <w:rPr>
          <w:rFonts w:ascii="Times New Roman" w:hAnsi="Times New Roman"/>
        </w:rPr>
        <w:t xml:space="preserve"> </w:t>
      </w:r>
      <w:r w:rsidR="00F75BFA" w:rsidRPr="007D7ECB">
        <w:rPr>
          <w:rFonts w:ascii="Times New Roman" w:hAnsi="Times New Roman"/>
        </w:rPr>
        <w:t>2021/1060.</w:t>
      </w:r>
    </w:p>
    <w:p w14:paraId="6162A3EB" w14:textId="55FC93CA" w:rsidR="008870AD" w:rsidRPr="007D7ECB" w:rsidRDefault="008870AD" w:rsidP="00083D0C">
      <w:pPr>
        <w:spacing w:line="276" w:lineRule="auto"/>
        <w:ind w:firstLine="284"/>
        <w:jc w:val="both"/>
        <w:rPr>
          <w:rFonts w:ascii="Times New Roman" w:hAnsi="Times New Roman"/>
        </w:rPr>
      </w:pP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przypadku</w:t>
      </w:r>
      <w:r w:rsidR="00526E9A" w:rsidRPr="007D7ECB">
        <w:rPr>
          <w:rFonts w:ascii="Times New Roman" w:hAnsi="Times New Roman"/>
        </w:rPr>
        <w:t xml:space="preserve"> </w:t>
      </w:r>
      <w:r w:rsidRPr="007D7ECB">
        <w:rPr>
          <w:rFonts w:ascii="Times New Roman" w:hAnsi="Times New Roman"/>
        </w:rPr>
        <w:t>Rady,</w:t>
      </w:r>
      <w:r w:rsidR="00526E9A" w:rsidRPr="007D7ECB">
        <w:rPr>
          <w:rFonts w:ascii="Times New Roman" w:hAnsi="Times New Roman"/>
        </w:rPr>
        <w:t xml:space="preserve"> </w:t>
      </w:r>
      <w:r w:rsidRPr="007D7ECB">
        <w:rPr>
          <w:rFonts w:ascii="Times New Roman" w:hAnsi="Times New Roman"/>
        </w:rPr>
        <w:t>Lokalna</w:t>
      </w:r>
      <w:r w:rsidR="00526E9A" w:rsidRPr="007D7ECB">
        <w:rPr>
          <w:rFonts w:ascii="Times New Roman" w:hAnsi="Times New Roman"/>
        </w:rPr>
        <w:t xml:space="preserve"> </w:t>
      </w:r>
      <w:r w:rsidRPr="007D7ECB">
        <w:rPr>
          <w:rFonts w:ascii="Times New Roman" w:hAnsi="Times New Roman"/>
        </w:rPr>
        <w:t>Grupa</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00F11EC2" w:rsidRPr="007D7ECB">
        <w:rPr>
          <w:rFonts w:ascii="Times New Roman" w:hAnsi="Times New Roman"/>
        </w:rPr>
        <w:t>„</w:t>
      </w:r>
      <w:r w:rsidRPr="007D7ECB">
        <w:rPr>
          <w:rFonts w:ascii="Times New Roman" w:hAnsi="Times New Roman"/>
        </w:rPr>
        <w:t>Zapilicze”</w:t>
      </w:r>
      <w:r w:rsidR="00526E9A" w:rsidRPr="007D7ECB">
        <w:rPr>
          <w:rFonts w:ascii="Times New Roman" w:hAnsi="Times New Roman"/>
        </w:rPr>
        <w:t xml:space="preserve"> </w:t>
      </w:r>
      <w:r w:rsidRPr="007D7ECB">
        <w:rPr>
          <w:rFonts w:ascii="Times New Roman" w:hAnsi="Times New Roman"/>
        </w:rPr>
        <w:t>zastosowała</w:t>
      </w:r>
      <w:r w:rsidR="00526E9A" w:rsidRPr="007D7ECB">
        <w:rPr>
          <w:rFonts w:ascii="Times New Roman" w:hAnsi="Times New Roman"/>
        </w:rPr>
        <w:t xml:space="preserve"> </w:t>
      </w:r>
      <w:r w:rsidRPr="007D7ECB">
        <w:rPr>
          <w:rFonts w:ascii="Times New Roman" w:hAnsi="Times New Roman"/>
        </w:rPr>
        <w:t>skuteczne</w:t>
      </w:r>
      <w:r w:rsidR="00526E9A" w:rsidRPr="007D7ECB">
        <w:rPr>
          <w:rFonts w:ascii="Times New Roman" w:hAnsi="Times New Roman"/>
        </w:rPr>
        <w:t xml:space="preserve"> </w:t>
      </w:r>
      <w:r w:rsidRPr="007D7ECB">
        <w:rPr>
          <w:rFonts w:ascii="Times New Roman" w:hAnsi="Times New Roman"/>
        </w:rPr>
        <w:t>mechanizmy</w:t>
      </w:r>
      <w:r w:rsidR="00526E9A" w:rsidRPr="007D7ECB">
        <w:rPr>
          <w:rFonts w:ascii="Times New Roman" w:hAnsi="Times New Roman"/>
        </w:rPr>
        <w:t xml:space="preserve"> </w:t>
      </w:r>
      <w:r w:rsidRPr="007D7ECB">
        <w:rPr>
          <w:rFonts w:ascii="Times New Roman" w:hAnsi="Times New Roman"/>
        </w:rPr>
        <w:t>gwarantujące</w:t>
      </w:r>
      <w:r w:rsidR="00526E9A" w:rsidRPr="007D7ECB">
        <w:rPr>
          <w:rFonts w:ascii="Times New Roman" w:hAnsi="Times New Roman"/>
        </w:rPr>
        <w:t xml:space="preserve"> </w:t>
      </w:r>
      <w:r w:rsidRPr="007D7ECB">
        <w:rPr>
          <w:rFonts w:ascii="Times New Roman" w:hAnsi="Times New Roman"/>
        </w:rPr>
        <w:t>bezstronność</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rzetelność</w:t>
      </w:r>
      <w:r w:rsidR="00526E9A" w:rsidRPr="007D7ECB">
        <w:rPr>
          <w:rFonts w:ascii="Times New Roman" w:hAnsi="Times New Roman"/>
        </w:rPr>
        <w:t xml:space="preserve"> </w:t>
      </w:r>
      <w:r w:rsidRPr="007D7ECB">
        <w:rPr>
          <w:rFonts w:ascii="Times New Roman" w:hAnsi="Times New Roman"/>
        </w:rPr>
        <w:t>podczas</w:t>
      </w:r>
      <w:r w:rsidR="00526E9A" w:rsidRPr="007D7ECB">
        <w:rPr>
          <w:rFonts w:ascii="Times New Roman" w:hAnsi="Times New Roman"/>
        </w:rPr>
        <w:t xml:space="preserve"> </w:t>
      </w:r>
      <w:r w:rsidRPr="007D7ECB">
        <w:rPr>
          <w:rFonts w:ascii="Times New Roman" w:hAnsi="Times New Roman"/>
        </w:rPr>
        <w:t>oceny</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wyboru</w:t>
      </w:r>
      <w:r w:rsidR="00526E9A" w:rsidRPr="007D7ECB">
        <w:rPr>
          <w:rFonts w:ascii="Times New Roman" w:hAnsi="Times New Roman"/>
        </w:rPr>
        <w:t xml:space="preserve"> </w:t>
      </w:r>
      <w:r w:rsidRPr="007D7ECB">
        <w:rPr>
          <w:rFonts w:ascii="Times New Roman" w:hAnsi="Times New Roman"/>
        </w:rPr>
        <w:t>operacji</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finansowania.</w:t>
      </w:r>
      <w:r w:rsidR="00526E9A" w:rsidRPr="007D7ECB">
        <w:rPr>
          <w:rFonts w:ascii="Times New Roman" w:hAnsi="Times New Roman"/>
        </w:rPr>
        <w:t xml:space="preserve"> </w:t>
      </w:r>
      <w:r w:rsidRPr="007D7ECB">
        <w:rPr>
          <w:rFonts w:ascii="Times New Roman" w:hAnsi="Times New Roman"/>
        </w:rPr>
        <w:t>Przejawia</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między</w:t>
      </w:r>
      <w:r w:rsidR="00526E9A" w:rsidRPr="007D7ECB">
        <w:rPr>
          <w:rFonts w:ascii="Times New Roman" w:hAnsi="Times New Roman"/>
        </w:rPr>
        <w:t xml:space="preserve"> </w:t>
      </w:r>
      <w:r w:rsidRPr="007D7ECB">
        <w:rPr>
          <w:rFonts w:ascii="Times New Roman" w:hAnsi="Times New Roman"/>
        </w:rPr>
        <w:t>innymi</w:t>
      </w:r>
      <w:r w:rsidR="00526E9A" w:rsidRPr="007D7ECB">
        <w:rPr>
          <w:rFonts w:ascii="Times New Roman" w:hAnsi="Times New Roman"/>
        </w:rPr>
        <w:t xml:space="preserve"> </w:t>
      </w:r>
      <w:r w:rsidR="00AE73E2" w:rsidRPr="007D7ECB">
        <w:rPr>
          <w:rFonts w:ascii="Times New Roman" w:hAnsi="Times New Roman"/>
        </w:rPr>
        <w:br/>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skrupulatnej</w:t>
      </w:r>
      <w:r w:rsidR="00526E9A" w:rsidRPr="007D7ECB">
        <w:rPr>
          <w:rFonts w:ascii="Times New Roman" w:hAnsi="Times New Roman"/>
        </w:rPr>
        <w:t xml:space="preserve"> </w:t>
      </w:r>
      <w:r w:rsidRPr="007D7ECB">
        <w:rPr>
          <w:rFonts w:ascii="Times New Roman" w:hAnsi="Times New Roman"/>
        </w:rPr>
        <w:t>weryfikacji</w:t>
      </w:r>
      <w:r w:rsidR="00526E9A" w:rsidRPr="007D7ECB">
        <w:rPr>
          <w:rFonts w:ascii="Times New Roman" w:hAnsi="Times New Roman"/>
        </w:rPr>
        <w:t xml:space="preserve"> </w:t>
      </w:r>
      <w:r w:rsidRPr="007D7ECB">
        <w:rPr>
          <w:rFonts w:ascii="Times New Roman" w:hAnsi="Times New Roman"/>
        </w:rPr>
        <w:t>przynależności</w:t>
      </w:r>
      <w:r w:rsidR="00526E9A" w:rsidRPr="007D7ECB">
        <w:rPr>
          <w:rFonts w:ascii="Times New Roman" w:hAnsi="Times New Roman"/>
        </w:rPr>
        <w:t xml:space="preserve"> </w:t>
      </w:r>
      <w:r w:rsidRPr="007D7ECB">
        <w:rPr>
          <w:rFonts w:ascii="Times New Roman" w:hAnsi="Times New Roman"/>
        </w:rPr>
        <w:t>danego</w:t>
      </w:r>
      <w:r w:rsidR="00526E9A" w:rsidRPr="007D7ECB">
        <w:rPr>
          <w:rFonts w:ascii="Times New Roman" w:hAnsi="Times New Roman"/>
        </w:rPr>
        <w:t xml:space="preserve"> </w:t>
      </w:r>
      <w:r w:rsidRPr="007D7ECB">
        <w:rPr>
          <w:rFonts w:ascii="Times New Roman" w:hAnsi="Times New Roman"/>
        </w:rPr>
        <w:t>członka</w:t>
      </w:r>
      <w:r w:rsidR="00526E9A" w:rsidRPr="007D7ECB">
        <w:rPr>
          <w:rFonts w:ascii="Times New Roman" w:hAnsi="Times New Roman"/>
        </w:rPr>
        <w:t xml:space="preserve"> </w:t>
      </w:r>
      <w:r w:rsidRPr="007D7ECB">
        <w:rPr>
          <w:rFonts w:ascii="Times New Roman" w:hAnsi="Times New Roman"/>
        </w:rPr>
        <w:t>Rady</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jednej</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grup</w:t>
      </w:r>
      <w:r w:rsidR="00526E9A" w:rsidRPr="007D7ECB">
        <w:rPr>
          <w:rFonts w:ascii="Times New Roman" w:hAnsi="Times New Roman"/>
        </w:rPr>
        <w:t xml:space="preserve"> </w:t>
      </w:r>
      <w:r w:rsidRPr="007D7ECB">
        <w:rPr>
          <w:rFonts w:ascii="Times New Roman" w:hAnsi="Times New Roman"/>
        </w:rPr>
        <w:t>interesu</w:t>
      </w:r>
      <w:r w:rsidR="00526E9A" w:rsidRPr="007D7ECB">
        <w:rPr>
          <w:rFonts w:ascii="Times New Roman" w:hAnsi="Times New Roman"/>
        </w:rPr>
        <w:t xml:space="preserve"> </w:t>
      </w:r>
      <w:r w:rsidRPr="007D7ECB">
        <w:rPr>
          <w:rFonts w:ascii="Times New Roman" w:hAnsi="Times New Roman"/>
        </w:rPr>
        <w:t>zdiagnozowanych</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obowiązku</w:t>
      </w:r>
      <w:r w:rsidR="00526E9A" w:rsidRPr="007D7ECB">
        <w:rPr>
          <w:rFonts w:ascii="Times New Roman" w:hAnsi="Times New Roman"/>
        </w:rPr>
        <w:t xml:space="preserve"> </w:t>
      </w:r>
      <w:r w:rsidRPr="007D7ECB">
        <w:rPr>
          <w:rFonts w:ascii="Times New Roman" w:hAnsi="Times New Roman"/>
        </w:rPr>
        <w:t>wypełnienia</w:t>
      </w:r>
      <w:r w:rsidR="00526E9A" w:rsidRPr="007D7ECB">
        <w:rPr>
          <w:rFonts w:ascii="Times New Roman" w:hAnsi="Times New Roman"/>
        </w:rPr>
        <w:t xml:space="preserve"> </w:t>
      </w:r>
      <w:r w:rsidRPr="007D7ECB">
        <w:rPr>
          <w:rFonts w:ascii="Times New Roman" w:hAnsi="Times New Roman"/>
        </w:rPr>
        <w:t>deklaracji</w:t>
      </w:r>
      <w:r w:rsidR="00526E9A" w:rsidRPr="007D7ECB">
        <w:rPr>
          <w:rFonts w:ascii="Times New Roman" w:hAnsi="Times New Roman"/>
        </w:rPr>
        <w:t xml:space="preserve"> </w:t>
      </w:r>
      <w:r w:rsidRPr="007D7ECB">
        <w:rPr>
          <w:rFonts w:ascii="Times New Roman" w:hAnsi="Times New Roman"/>
        </w:rPr>
        <w:t>bezstronności</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każdego</w:t>
      </w:r>
      <w:r w:rsidR="00526E9A" w:rsidRPr="007D7ECB">
        <w:rPr>
          <w:rFonts w:ascii="Times New Roman" w:hAnsi="Times New Roman"/>
        </w:rPr>
        <w:t xml:space="preserve"> </w:t>
      </w:r>
      <w:r w:rsidRPr="007D7ECB">
        <w:rPr>
          <w:rFonts w:ascii="Times New Roman" w:hAnsi="Times New Roman"/>
        </w:rPr>
        <w:t>projektu</w:t>
      </w:r>
      <w:r w:rsidR="00083D0C" w:rsidRPr="007D7ECB">
        <w:rPr>
          <w:rFonts w:ascii="Times New Roman" w:hAnsi="Times New Roman"/>
        </w:rPr>
        <w:t>.</w:t>
      </w:r>
    </w:p>
    <w:p w14:paraId="651B1BE1" w14:textId="65C70C4C" w:rsidR="001503CC" w:rsidRPr="007D7ECB" w:rsidRDefault="001503CC" w:rsidP="00083D0C">
      <w:pPr>
        <w:spacing w:line="276" w:lineRule="auto"/>
        <w:ind w:firstLine="284"/>
        <w:jc w:val="both"/>
        <w:rPr>
          <w:rFonts w:ascii="Times New Roman" w:hAnsi="Times New Roman"/>
        </w:rPr>
      </w:pPr>
      <w:r w:rsidRPr="007D7ECB">
        <w:rPr>
          <w:rFonts w:ascii="Times New Roman" w:hAnsi="Times New Roman"/>
        </w:rPr>
        <w:t>Proces decyzyjny jest zorganizowany w taki sposób, aby ci, którzy podejmują decyzje dotyczące operacji lub przyznawania grantów, mieli odpowiednie przygotowanie merytoryczne. Jednym ze sposobów zapewnienia tego jest plan szkoleń Rady, który obejmuje warsztaty dotyczące oceny procedur i lokalnych kryteriów wyboru.</w:t>
      </w:r>
    </w:p>
    <w:p w14:paraId="7726099A" w14:textId="7D6CB188" w:rsidR="00D90BDD" w:rsidRPr="000B1112" w:rsidRDefault="00550C39" w:rsidP="00550C39">
      <w:pPr>
        <w:pStyle w:val="Nagwek3"/>
        <w:shd w:val="clear" w:color="auto" w:fill="E4F4DF"/>
        <w:rPr>
          <w:rFonts w:ascii="Times New Roman" w:hAnsi="Times New Roman" w:cs="Times New Roman"/>
          <w:b/>
          <w:bCs/>
          <w:color w:val="387026" w:themeColor="accent5" w:themeShade="80"/>
        </w:rPr>
      </w:pPr>
      <w:bookmarkStart w:id="17" w:name="_Toc439148107"/>
      <w:bookmarkStart w:id="18" w:name="_Toc137016637"/>
      <w:r w:rsidRPr="000B1112">
        <w:rPr>
          <w:rFonts w:ascii="Times New Roman" w:hAnsi="Times New Roman" w:cs="Times New Roman"/>
          <w:b/>
          <w:bCs/>
          <w:color w:val="387026" w:themeColor="accent5" w:themeShade="80"/>
        </w:rPr>
        <w:t xml:space="preserve">6.  </w:t>
      </w:r>
      <w:r w:rsidR="00D90BDD" w:rsidRPr="000B1112">
        <w:rPr>
          <w:rFonts w:ascii="Times New Roman" w:hAnsi="Times New Roman" w:cs="Times New Roman"/>
          <w:b/>
          <w:bCs/>
          <w:color w:val="387026" w:themeColor="accent5" w:themeShade="80"/>
        </w:rPr>
        <w:t>Dokumenty</w:t>
      </w:r>
      <w:r w:rsidR="00526E9A" w:rsidRPr="000B1112">
        <w:rPr>
          <w:rFonts w:ascii="Times New Roman" w:hAnsi="Times New Roman" w:cs="Times New Roman"/>
          <w:b/>
          <w:bCs/>
          <w:color w:val="387026" w:themeColor="accent5" w:themeShade="80"/>
        </w:rPr>
        <w:t xml:space="preserve"> </w:t>
      </w:r>
      <w:r w:rsidR="00D90BDD" w:rsidRPr="000B1112">
        <w:rPr>
          <w:rFonts w:ascii="Times New Roman" w:hAnsi="Times New Roman" w:cs="Times New Roman"/>
          <w:b/>
          <w:bCs/>
          <w:color w:val="387026" w:themeColor="accent5" w:themeShade="80"/>
        </w:rPr>
        <w:t>regulujące</w:t>
      </w:r>
      <w:r w:rsidR="00526E9A" w:rsidRPr="000B1112">
        <w:rPr>
          <w:rFonts w:ascii="Times New Roman" w:hAnsi="Times New Roman" w:cs="Times New Roman"/>
          <w:b/>
          <w:bCs/>
          <w:color w:val="387026" w:themeColor="accent5" w:themeShade="80"/>
        </w:rPr>
        <w:t xml:space="preserve"> </w:t>
      </w:r>
      <w:r w:rsidR="00D90BDD" w:rsidRPr="000B1112">
        <w:rPr>
          <w:rFonts w:ascii="Times New Roman" w:hAnsi="Times New Roman" w:cs="Times New Roman"/>
          <w:b/>
          <w:bCs/>
          <w:color w:val="387026" w:themeColor="accent5" w:themeShade="80"/>
        </w:rPr>
        <w:t>funkcjonowanie</w:t>
      </w:r>
      <w:r w:rsidR="00526E9A" w:rsidRPr="000B1112">
        <w:rPr>
          <w:rFonts w:ascii="Times New Roman" w:hAnsi="Times New Roman" w:cs="Times New Roman"/>
          <w:b/>
          <w:bCs/>
          <w:color w:val="387026" w:themeColor="accent5" w:themeShade="80"/>
        </w:rPr>
        <w:t xml:space="preserve"> </w:t>
      </w:r>
      <w:r w:rsidR="00D90BDD" w:rsidRPr="000B1112">
        <w:rPr>
          <w:rFonts w:ascii="Times New Roman" w:hAnsi="Times New Roman" w:cs="Times New Roman"/>
          <w:b/>
          <w:bCs/>
          <w:color w:val="387026" w:themeColor="accent5" w:themeShade="80"/>
        </w:rPr>
        <w:t>LGD</w:t>
      </w:r>
      <w:bookmarkEnd w:id="17"/>
      <w:bookmarkEnd w:id="18"/>
      <w:r w:rsidR="00526E9A" w:rsidRPr="000B1112">
        <w:rPr>
          <w:rFonts w:ascii="Times New Roman" w:hAnsi="Times New Roman" w:cs="Times New Roman"/>
          <w:b/>
          <w:bCs/>
          <w:color w:val="387026" w:themeColor="accent5" w:themeShade="80"/>
        </w:rPr>
        <w:t xml:space="preserve"> </w:t>
      </w:r>
    </w:p>
    <w:p w14:paraId="094B4260" w14:textId="61212CF4" w:rsidR="00D90BDD" w:rsidRPr="007D7ECB" w:rsidRDefault="00D90BDD" w:rsidP="0097513F">
      <w:pPr>
        <w:spacing w:line="276" w:lineRule="auto"/>
        <w:ind w:firstLine="284"/>
        <w:jc w:val="both"/>
        <w:rPr>
          <w:rFonts w:ascii="Times New Roman" w:hAnsi="Times New Roman"/>
        </w:rPr>
      </w:pPr>
      <w:r w:rsidRPr="007D7ECB">
        <w:rPr>
          <w:rFonts w:ascii="Times New Roman" w:hAnsi="Times New Roman"/>
          <w:b/>
        </w:rPr>
        <w:t>Statut</w:t>
      </w:r>
      <w:r w:rsidR="00526E9A" w:rsidRPr="007D7ECB">
        <w:rPr>
          <w:rFonts w:ascii="Times New Roman" w:hAnsi="Times New Roman"/>
          <w:b/>
        </w:rPr>
        <w:t xml:space="preserve"> </w:t>
      </w:r>
      <w:r w:rsidRPr="007D7ECB">
        <w:rPr>
          <w:rFonts w:ascii="Times New Roman" w:hAnsi="Times New Roman"/>
          <w:b/>
        </w:rPr>
        <w:t>LGD</w:t>
      </w:r>
      <w:r w:rsidR="00526E9A" w:rsidRPr="007D7ECB">
        <w:rPr>
          <w:rFonts w:ascii="Times New Roman" w:hAnsi="Times New Roman"/>
          <w:b/>
        </w:rPr>
        <w:t xml:space="preserve"> </w:t>
      </w:r>
      <w:r w:rsidRPr="007D7ECB">
        <w:rPr>
          <w:rFonts w:ascii="Times New Roman" w:hAnsi="Times New Roman"/>
          <w:b/>
        </w:rPr>
        <w:t>„</w:t>
      </w:r>
      <w:r w:rsidR="00531671" w:rsidRPr="007D7ECB">
        <w:rPr>
          <w:rFonts w:ascii="Times New Roman" w:hAnsi="Times New Roman"/>
          <w:b/>
        </w:rPr>
        <w:t>Zapilicze</w:t>
      </w:r>
      <w:r w:rsidRPr="007D7ECB">
        <w:rPr>
          <w:rFonts w:ascii="Times New Roman" w:hAnsi="Times New Roman"/>
          <w:b/>
        </w:rPr>
        <w:t>”</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aktem</w:t>
      </w:r>
      <w:r w:rsidR="00526E9A" w:rsidRPr="007D7ECB">
        <w:rPr>
          <w:rFonts w:ascii="Times New Roman" w:hAnsi="Times New Roman"/>
        </w:rPr>
        <w:t xml:space="preserve"> </w:t>
      </w:r>
      <w:r w:rsidRPr="007D7ECB">
        <w:rPr>
          <w:rFonts w:ascii="Times New Roman" w:hAnsi="Times New Roman"/>
        </w:rPr>
        <w:t>prawnym</w:t>
      </w:r>
      <w:r w:rsidR="00526E9A" w:rsidRPr="007D7ECB">
        <w:rPr>
          <w:rFonts w:ascii="Times New Roman" w:hAnsi="Times New Roman"/>
        </w:rPr>
        <w:t xml:space="preserve"> </w:t>
      </w:r>
      <w:r w:rsidRPr="007D7ECB">
        <w:rPr>
          <w:rFonts w:ascii="Times New Roman" w:hAnsi="Times New Roman"/>
        </w:rPr>
        <w:t>regulującym</w:t>
      </w:r>
      <w:r w:rsidR="00526E9A" w:rsidRPr="007D7ECB">
        <w:rPr>
          <w:rFonts w:ascii="Times New Roman" w:hAnsi="Times New Roman"/>
        </w:rPr>
        <w:t xml:space="preserve"> </w:t>
      </w:r>
      <w:r w:rsidRPr="007D7ECB">
        <w:rPr>
          <w:rFonts w:ascii="Times New Roman" w:hAnsi="Times New Roman"/>
        </w:rPr>
        <w:t>zadania,</w:t>
      </w:r>
      <w:r w:rsidR="00526E9A" w:rsidRPr="007D7ECB">
        <w:rPr>
          <w:rFonts w:ascii="Times New Roman" w:hAnsi="Times New Roman"/>
        </w:rPr>
        <w:t xml:space="preserve"> </w:t>
      </w:r>
      <w:r w:rsidRPr="007D7ECB">
        <w:rPr>
          <w:rFonts w:ascii="Times New Roman" w:hAnsi="Times New Roman"/>
        </w:rPr>
        <w:t>strukturę</w:t>
      </w:r>
      <w:r w:rsidR="00526E9A" w:rsidRPr="007D7ECB">
        <w:rPr>
          <w:rFonts w:ascii="Times New Roman" w:hAnsi="Times New Roman"/>
        </w:rPr>
        <w:t xml:space="preserve"> </w:t>
      </w:r>
      <w:r w:rsidRPr="007D7ECB">
        <w:rPr>
          <w:rFonts w:ascii="Times New Roman" w:hAnsi="Times New Roman"/>
        </w:rPr>
        <w:t>organizacyjną</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sposób</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organizacji.</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statucie</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określone</w:t>
      </w:r>
      <w:r w:rsidR="00526E9A" w:rsidRPr="007D7ECB">
        <w:rPr>
          <w:rFonts w:ascii="Times New Roman" w:hAnsi="Times New Roman"/>
        </w:rPr>
        <w:t xml:space="preserve"> </w:t>
      </w:r>
      <w:r w:rsidRPr="007D7ECB">
        <w:rPr>
          <w:rFonts w:ascii="Times New Roman" w:hAnsi="Times New Roman"/>
        </w:rPr>
        <w:t>następujące</w:t>
      </w:r>
      <w:r w:rsidR="00526E9A" w:rsidRPr="007D7ECB">
        <w:rPr>
          <w:rFonts w:ascii="Times New Roman" w:hAnsi="Times New Roman"/>
        </w:rPr>
        <w:t xml:space="preserve"> </w:t>
      </w:r>
      <w:r w:rsidRPr="007D7ECB">
        <w:rPr>
          <w:rFonts w:ascii="Times New Roman" w:hAnsi="Times New Roman"/>
        </w:rPr>
        <w:t>elementy:</w:t>
      </w:r>
      <w:r w:rsidR="00526E9A" w:rsidRPr="007D7ECB">
        <w:rPr>
          <w:rFonts w:ascii="Times New Roman" w:hAnsi="Times New Roman"/>
        </w:rPr>
        <w:t xml:space="preserve"> </w:t>
      </w:r>
      <w:r w:rsidRPr="007D7ECB">
        <w:rPr>
          <w:rFonts w:ascii="Times New Roman" w:hAnsi="Times New Roman"/>
        </w:rPr>
        <w:t>nazwa</w:t>
      </w:r>
      <w:r w:rsidR="00526E9A" w:rsidRPr="007D7ECB">
        <w:rPr>
          <w:rFonts w:ascii="Times New Roman" w:hAnsi="Times New Roman"/>
        </w:rPr>
        <w:t xml:space="preserve"> </w:t>
      </w:r>
      <w:r w:rsidRPr="007D7ECB">
        <w:rPr>
          <w:rFonts w:ascii="Times New Roman" w:hAnsi="Times New Roman"/>
        </w:rPr>
        <w:t>stowarzyszenia;</w:t>
      </w:r>
      <w:r w:rsidR="00526E9A" w:rsidRPr="007D7ECB">
        <w:rPr>
          <w:rFonts w:ascii="Times New Roman" w:hAnsi="Times New Roman"/>
        </w:rPr>
        <w:t xml:space="preserve"> </w:t>
      </w:r>
      <w:r w:rsidRPr="007D7ECB">
        <w:rPr>
          <w:rFonts w:ascii="Times New Roman" w:hAnsi="Times New Roman"/>
        </w:rPr>
        <w:t>teren</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siedziba</w:t>
      </w:r>
      <w:r w:rsidR="00526E9A" w:rsidRPr="007D7ECB">
        <w:rPr>
          <w:rFonts w:ascii="Times New Roman" w:hAnsi="Times New Roman"/>
        </w:rPr>
        <w:t xml:space="preserve"> </w:t>
      </w:r>
      <w:r w:rsidRPr="007D7ECB">
        <w:rPr>
          <w:rFonts w:ascii="Times New Roman" w:hAnsi="Times New Roman"/>
        </w:rPr>
        <w:t>stowarzyszenia;</w:t>
      </w:r>
      <w:r w:rsidR="00526E9A" w:rsidRPr="007D7ECB">
        <w:rPr>
          <w:rFonts w:ascii="Times New Roman" w:hAnsi="Times New Roman"/>
        </w:rPr>
        <w:t xml:space="preserve"> </w:t>
      </w:r>
      <w:r w:rsidRPr="007D7ECB">
        <w:rPr>
          <w:rFonts w:ascii="Times New Roman" w:hAnsi="Times New Roman"/>
        </w:rPr>
        <w:t>cele</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sposoby</w:t>
      </w:r>
      <w:r w:rsidR="00526E9A" w:rsidRPr="007D7ECB">
        <w:rPr>
          <w:rFonts w:ascii="Times New Roman" w:hAnsi="Times New Roman"/>
        </w:rPr>
        <w:t xml:space="preserve"> </w:t>
      </w:r>
      <w:r w:rsidRPr="007D7ECB">
        <w:rPr>
          <w:rFonts w:ascii="Times New Roman" w:hAnsi="Times New Roman"/>
        </w:rPr>
        <w:t>ich</w:t>
      </w:r>
      <w:r w:rsidR="00526E9A" w:rsidRPr="007D7ECB">
        <w:rPr>
          <w:rFonts w:ascii="Times New Roman" w:hAnsi="Times New Roman"/>
        </w:rPr>
        <w:t xml:space="preserve"> </w:t>
      </w:r>
      <w:r w:rsidRPr="007D7ECB">
        <w:rPr>
          <w:rFonts w:ascii="Times New Roman" w:hAnsi="Times New Roman"/>
        </w:rPr>
        <w:t>realizacji;</w:t>
      </w:r>
      <w:r w:rsidR="00526E9A" w:rsidRPr="007D7ECB">
        <w:rPr>
          <w:rFonts w:ascii="Times New Roman" w:hAnsi="Times New Roman"/>
        </w:rPr>
        <w:t xml:space="preserve"> </w:t>
      </w:r>
      <w:r w:rsidRPr="007D7ECB">
        <w:rPr>
          <w:rFonts w:ascii="Times New Roman" w:hAnsi="Times New Roman"/>
        </w:rPr>
        <w:t>sposób</w:t>
      </w:r>
      <w:r w:rsidR="00526E9A" w:rsidRPr="007D7ECB">
        <w:rPr>
          <w:rFonts w:ascii="Times New Roman" w:hAnsi="Times New Roman"/>
        </w:rPr>
        <w:t xml:space="preserve"> </w:t>
      </w:r>
      <w:r w:rsidRPr="007D7ECB">
        <w:rPr>
          <w:rFonts w:ascii="Times New Roman" w:hAnsi="Times New Roman"/>
        </w:rPr>
        <w:t>nabywania</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utraty</w:t>
      </w:r>
      <w:r w:rsidR="00526E9A" w:rsidRPr="007D7ECB">
        <w:rPr>
          <w:rFonts w:ascii="Times New Roman" w:hAnsi="Times New Roman"/>
        </w:rPr>
        <w:t xml:space="preserve"> </w:t>
      </w:r>
      <w:r w:rsidRPr="007D7ECB">
        <w:rPr>
          <w:rFonts w:ascii="Times New Roman" w:hAnsi="Times New Roman"/>
        </w:rPr>
        <w:t>członkostwa,</w:t>
      </w:r>
      <w:r w:rsidR="00526E9A" w:rsidRPr="007D7ECB">
        <w:rPr>
          <w:rFonts w:ascii="Times New Roman" w:hAnsi="Times New Roman"/>
        </w:rPr>
        <w:t xml:space="preserve"> </w:t>
      </w:r>
      <w:r w:rsidRPr="007D7ECB">
        <w:rPr>
          <w:rFonts w:ascii="Times New Roman" w:hAnsi="Times New Roman"/>
        </w:rPr>
        <w:t>przyczyny</w:t>
      </w:r>
      <w:r w:rsidR="00526E9A" w:rsidRPr="007D7ECB">
        <w:rPr>
          <w:rFonts w:ascii="Times New Roman" w:hAnsi="Times New Roman"/>
        </w:rPr>
        <w:t xml:space="preserve"> </w:t>
      </w:r>
      <w:r w:rsidRPr="007D7ECB">
        <w:rPr>
          <w:rFonts w:ascii="Times New Roman" w:hAnsi="Times New Roman"/>
        </w:rPr>
        <w:t>utraty</w:t>
      </w:r>
      <w:r w:rsidR="00526E9A" w:rsidRPr="007D7ECB">
        <w:rPr>
          <w:rFonts w:ascii="Times New Roman" w:hAnsi="Times New Roman"/>
        </w:rPr>
        <w:t xml:space="preserve"> </w:t>
      </w:r>
      <w:r w:rsidRPr="007D7ECB">
        <w:rPr>
          <w:rFonts w:ascii="Times New Roman" w:hAnsi="Times New Roman"/>
        </w:rPr>
        <w:t>członkostwa</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prawa</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obowiązki</w:t>
      </w:r>
      <w:r w:rsidR="00526E9A" w:rsidRPr="007D7ECB">
        <w:rPr>
          <w:rFonts w:ascii="Times New Roman" w:hAnsi="Times New Roman"/>
        </w:rPr>
        <w:t xml:space="preserve"> </w:t>
      </w:r>
      <w:r w:rsidRPr="007D7ECB">
        <w:rPr>
          <w:rFonts w:ascii="Times New Roman" w:hAnsi="Times New Roman"/>
        </w:rPr>
        <w:t>członków;</w:t>
      </w:r>
      <w:r w:rsidR="00526E9A" w:rsidRPr="007D7ECB">
        <w:rPr>
          <w:rFonts w:ascii="Times New Roman" w:hAnsi="Times New Roman"/>
        </w:rPr>
        <w:t xml:space="preserve"> </w:t>
      </w:r>
      <w:r w:rsidRPr="007D7ECB">
        <w:rPr>
          <w:rFonts w:ascii="Times New Roman" w:hAnsi="Times New Roman"/>
        </w:rPr>
        <w:t>władze</w:t>
      </w:r>
      <w:r w:rsidR="00526E9A" w:rsidRPr="007D7ECB">
        <w:rPr>
          <w:rFonts w:ascii="Times New Roman" w:hAnsi="Times New Roman"/>
        </w:rPr>
        <w:t xml:space="preserve"> </w:t>
      </w:r>
      <w:r w:rsidRPr="007D7ECB">
        <w:rPr>
          <w:rFonts w:ascii="Times New Roman" w:hAnsi="Times New Roman"/>
        </w:rPr>
        <w:t>stowarzyszenia,</w:t>
      </w:r>
      <w:r w:rsidR="00526E9A" w:rsidRPr="007D7ECB">
        <w:rPr>
          <w:rFonts w:ascii="Times New Roman" w:hAnsi="Times New Roman"/>
        </w:rPr>
        <w:t xml:space="preserve"> </w:t>
      </w:r>
      <w:r w:rsidRPr="007D7ECB">
        <w:rPr>
          <w:rFonts w:ascii="Times New Roman" w:hAnsi="Times New Roman"/>
        </w:rPr>
        <w:t>tryb</w:t>
      </w:r>
      <w:r w:rsidR="00526E9A" w:rsidRPr="007D7ECB">
        <w:rPr>
          <w:rFonts w:ascii="Times New Roman" w:hAnsi="Times New Roman"/>
        </w:rPr>
        <w:t xml:space="preserve"> </w:t>
      </w:r>
      <w:r w:rsidRPr="007D7ECB">
        <w:rPr>
          <w:rFonts w:ascii="Times New Roman" w:hAnsi="Times New Roman"/>
        </w:rPr>
        <w:t>dokonywania</w:t>
      </w:r>
      <w:r w:rsidR="00526E9A" w:rsidRPr="007D7ECB">
        <w:rPr>
          <w:rFonts w:ascii="Times New Roman" w:hAnsi="Times New Roman"/>
        </w:rPr>
        <w:t xml:space="preserve"> </w:t>
      </w:r>
      <w:r w:rsidRPr="007D7ECB">
        <w:rPr>
          <w:rFonts w:ascii="Times New Roman" w:hAnsi="Times New Roman"/>
        </w:rPr>
        <w:t>ich</w:t>
      </w:r>
      <w:r w:rsidR="00526E9A" w:rsidRPr="007D7ECB">
        <w:rPr>
          <w:rFonts w:ascii="Times New Roman" w:hAnsi="Times New Roman"/>
        </w:rPr>
        <w:t xml:space="preserve"> </w:t>
      </w:r>
      <w:r w:rsidRPr="007D7ECB">
        <w:rPr>
          <w:rFonts w:ascii="Times New Roman" w:hAnsi="Times New Roman"/>
        </w:rPr>
        <w:t>wyboru</w:t>
      </w:r>
      <w:r w:rsidR="00526E9A" w:rsidRPr="007D7ECB">
        <w:rPr>
          <w:rFonts w:ascii="Times New Roman" w:hAnsi="Times New Roman"/>
        </w:rPr>
        <w:t xml:space="preserve"> </w:t>
      </w:r>
      <w:r w:rsidRPr="007D7ECB">
        <w:rPr>
          <w:rFonts w:ascii="Times New Roman" w:hAnsi="Times New Roman"/>
        </w:rPr>
        <w:t>uzupełnienia</w:t>
      </w:r>
      <w:r w:rsidR="00526E9A" w:rsidRPr="007D7ECB">
        <w:rPr>
          <w:rFonts w:ascii="Times New Roman" w:hAnsi="Times New Roman"/>
        </w:rPr>
        <w:t xml:space="preserve"> </w:t>
      </w:r>
      <w:r w:rsidRPr="007D7ECB">
        <w:rPr>
          <w:rFonts w:ascii="Times New Roman" w:hAnsi="Times New Roman"/>
        </w:rPr>
        <w:t>składu</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ich</w:t>
      </w:r>
      <w:r w:rsidR="00526E9A" w:rsidRPr="007D7ECB">
        <w:rPr>
          <w:rFonts w:ascii="Times New Roman" w:hAnsi="Times New Roman"/>
        </w:rPr>
        <w:t xml:space="preserve"> </w:t>
      </w:r>
      <w:r w:rsidRPr="007D7ECB">
        <w:rPr>
          <w:rFonts w:ascii="Times New Roman" w:hAnsi="Times New Roman"/>
        </w:rPr>
        <w:t>kompetencje;</w:t>
      </w:r>
      <w:r w:rsidR="00526E9A" w:rsidRPr="007D7ECB">
        <w:rPr>
          <w:rFonts w:ascii="Times New Roman" w:hAnsi="Times New Roman"/>
        </w:rPr>
        <w:t xml:space="preserve"> </w:t>
      </w:r>
      <w:r w:rsidRPr="007D7ECB">
        <w:rPr>
          <w:rFonts w:ascii="Times New Roman" w:hAnsi="Times New Roman"/>
        </w:rPr>
        <w:t>sposób</w:t>
      </w:r>
      <w:r w:rsidR="00526E9A" w:rsidRPr="007D7ECB">
        <w:rPr>
          <w:rFonts w:ascii="Times New Roman" w:hAnsi="Times New Roman"/>
        </w:rPr>
        <w:t xml:space="preserve"> </w:t>
      </w:r>
      <w:r w:rsidRPr="007D7ECB">
        <w:rPr>
          <w:rFonts w:ascii="Times New Roman" w:hAnsi="Times New Roman"/>
        </w:rPr>
        <w:t>reprezentowania</w:t>
      </w:r>
      <w:r w:rsidR="00526E9A" w:rsidRPr="007D7ECB">
        <w:rPr>
          <w:rFonts w:ascii="Times New Roman" w:hAnsi="Times New Roman"/>
        </w:rPr>
        <w:t xml:space="preserve"> </w:t>
      </w:r>
      <w:r w:rsidRPr="007D7ECB">
        <w:rPr>
          <w:rFonts w:ascii="Times New Roman" w:hAnsi="Times New Roman"/>
        </w:rPr>
        <w:t>stowarzyszenia</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zaciągania</w:t>
      </w:r>
      <w:r w:rsidR="00526E9A" w:rsidRPr="007D7ECB">
        <w:rPr>
          <w:rFonts w:ascii="Times New Roman" w:hAnsi="Times New Roman"/>
        </w:rPr>
        <w:t xml:space="preserve"> </w:t>
      </w:r>
      <w:r w:rsidRPr="007D7ECB">
        <w:rPr>
          <w:rFonts w:ascii="Times New Roman" w:hAnsi="Times New Roman"/>
        </w:rPr>
        <w:t>zobowiązań</w:t>
      </w:r>
      <w:r w:rsidR="00526E9A" w:rsidRPr="007D7ECB">
        <w:rPr>
          <w:rFonts w:ascii="Times New Roman" w:hAnsi="Times New Roman"/>
        </w:rPr>
        <w:t xml:space="preserve"> </w:t>
      </w:r>
      <w:r w:rsidRPr="007D7ECB">
        <w:rPr>
          <w:rFonts w:ascii="Times New Roman" w:hAnsi="Times New Roman"/>
        </w:rPr>
        <w:t>majątkowych,</w:t>
      </w:r>
      <w:r w:rsidR="00526E9A" w:rsidRPr="007D7ECB">
        <w:rPr>
          <w:rFonts w:ascii="Times New Roman" w:hAnsi="Times New Roman"/>
        </w:rPr>
        <w:t xml:space="preserve"> </w:t>
      </w:r>
      <w:r w:rsidR="0088108F" w:rsidRPr="007D7ECB">
        <w:rPr>
          <w:rFonts w:ascii="Times New Roman" w:hAnsi="Times New Roman"/>
        </w:rPr>
        <w:t>a</w:t>
      </w:r>
      <w:r w:rsidR="00526E9A" w:rsidRPr="007D7ECB">
        <w:rPr>
          <w:rFonts w:ascii="Times New Roman" w:hAnsi="Times New Roman"/>
        </w:rPr>
        <w:t xml:space="preserve"> </w:t>
      </w:r>
      <w:r w:rsidRPr="007D7ECB">
        <w:rPr>
          <w:rFonts w:ascii="Times New Roman" w:hAnsi="Times New Roman"/>
        </w:rPr>
        <w:t>także</w:t>
      </w:r>
      <w:r w:rsidR="00526E9A" w:rsidRPr="007D7ECB">
        <w:rPr>
          <w:rFonts w:ascii="Times New Roman" w:hAnsi="Times New Roman"/>
        </w:rPr>
        <w:t xml:space="preserve"> </w:t>
      </w:r>
      <w:r w:rsidRPr="007D7ECB">
        <w:rPr>
          <w:rFonts w:ascii="Times New Roman" w:hAnsi="Times New Roman"/>
        </w:rPr>
        <w:t>warunki</w:t>
      </w:r>
      <w:r w:rsidR="00526E9A" w:rsidRPr="007D7ECB">
        <w:rPr>
          <w:rFonts w:ascii="Times New Roman" w:hAnsi="Times New Roman"/>
        </w:rPr>
        <w:t xml:space="preserve"> </w:t>
      </w:r>
      <w:r w:rsidRPr="007D7ECB">
        <w:rPr>
          <w:rFonts w:ascii="Times New Roman" w:hAnsi="Times New Roman"/>
        </w:rPr>
        <w:t>ważności</w:t>
      </w:r>
      <w:r w:rsidR="00526E9A" w:rsidRPr="007D7ECB">
        <w:rPr>
          <w:rFonts w:ascii="Times New Roman" w:hAnsi="Times New Roman"/>
        </w:rPr>
        <w:t xml:space="preserve"> </w:t>
      </w:r>
      <w:r w:rsidRPr="007D7ECB">
        <w:rPr>
          <w:rFonts w:ascii="Times New Roman" w:hAnsi="Times New Roman"/>
        </w:rPr>
        <w:t>jego</w:t>
      </w:r>
      <w:r w:rsidR="00526E9A" w:rsidRPr="007D7ECB">
        <w:rPr>
          <w:rFonts w:ascii="Times New Roman" w:hAnsi="Times New Roman"/>
        </w:rPr>
        <w:t xml:space="preserve"> </w:t>
      </w:r>
      <w:r w:rsidRPr="007D7ECB">
        <w:rPr>
          <w:rFonts w:ascii="Times New Roman" w:hAnsi="Times New Roman"/>
        </w:rPr>
        <w:t>uchwał;</w:t>
      </w:r>
      <w:r w:rsidR="00526E9A" w:rsidRPr="007D7ECB">
        <w:rPr>
          <w:rFonts w:ascii="Times New Roman" w:hAnsi="Times New Roman"/>
        </w:rPr>
        <w:t xml:space="preserve"> </w:t>
      </w:r>
      <w:r w:rsidRPr="007D7ECB">
        <w:rPr>
          <w:rFonts w:ascii="Times New Roman" w:hAnsi="Times New Roman"/>
        </w:rPr>
        <w:t>sposób</w:t>
      </w:r>
      <w:r w:rsidR="00526E9A" w:rsidRPr="007D7ECB">
        <w:rPr>
          <w:rFonts w:ascii="Times New Roman" w:hAnsi="Times New Roman"/>
        </w:rPr>
        <w:t xml:space="preserve"> </w:t>
      </w:r>
      <w:r w:rsidRPr="007D7ECB">
        <w:rPr>
          <w:rFonts w:ascii="Times New Roman" w:hAnsi="Times New Roman"/>
        </w:rPr>
        <w:t>uzyskiwania</w:t>
      </w:r>
      <w:r w:rsidR="00526E9A" w:rsidRPr="007D7ECB">
        <w:rPr>
          <w:rFonts w:ascii="Times New Roman" w:hAnsi="Times New Roman"/>
        </w:rPr>
        <w:t xml:space="preserve"> </w:t>
      </w:r>
      <w:r w:rsidRPr="007D7ECB">
        <w:rPr>
          <w:rFonts w:ascii="Times New Roman" w:hAnsi="Times New Roman"/>
        </w:rPr>
        <w:t>środków</w:t>
      </w:r>
      <w:r w:rsidR="00526E9A" w:rsidRPr="007D7ECB">
        <w:rPr>
          <w:rFonts w:ascii="Times New Roman" w:hAnsi="Times New Roman"/>
        </w:rPr>
        <w:t xml:space="preserve"> </w:t>
      </w:r>
      <w:r w:rsidRPr="007D7ECB">
        <w:rPr>
          <w:rFonts w:ascii="Times New Roman" w:hAnsi="Times New Roman"/>
        </w:rPr>
        <w:t>finansowych</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ustanawiania</w:t>
      </w:r>
      <w:r w:rsidR="00526E9A" w:rsidRPr="007D7ECB">
        <w:rPr>
          <w:rFonts w:ascii="Times New Roman" w:hAnsi="Times New Roman"/>
        </w:rPr>
        <w:t xml:space="preserve"> </w:t>
      </w:r>
      <w:r w:rsidRPr="007D7ECB">
        <w:rPr>
          <w:rFonts w:ascii="Times New Roman" w:hAnsi="Times New Roman"/>
        </w:rPr>
        <w:t>składek</w:t>
      </w:r>
      <w:r w:rsidR="00526E9A" w:rsidRPr="007D7ECB">
        <w:rPr>
          <w:rFonts w:ascii="Times New Roman" w:hAnsi="Times New Roman"/>
        </w:rPr>
        <w:t xml:space="preserve"> </w:t>
      </w:r>
      <w:r w:rsidRPr="007D7ECB">
        <w:rPr>
          <w:rFonts w:ascii="Times New Roman" w:hAnsi="Times New Roman"/>
        </w:rPr>
        <w:t>członkowskich;</w:t>
      </w:r>
      <w:r w:rsidR="00526E9A" w:rsidRPr="007D7ECB">
        <w:rPr>
          <w:rFonts w:ascii="Times New Roman" w:hAnsi="Times New Roman"/>
        </w:rPr>
        <w:t xml:space="preserve"> </w:t>
      </w:r>
      <w:r w:rsidRPr="007D7ECB">
        <w:rPr>
          <w:rFonts w:ascii="Times New Roman" w:hAnsi="Times New Roman"/>
        </w:rPr>
        <w:t>zasady</w:t>
      </w:r>
      <w:r w:rsidR="00526E9A" w:rsidRPr="007D7ECB">
        <w:rPr>
          <w:rFonts w:ascii="Times New Roman" w:hAnsi="Times New Roman"/>
        </w:rPr>
        <w:t xml:space="preserve"> </w:t>
      </w:r>
      <w:r w:rsidRPr="007D7ECB">
        <w:rPr>
          <w:rFonts w:ascii="Times New Roman" w:hAnsi="Times New Roman"/>
        </w:rPr>
        <w:t>dokonywania</w:t>
      </w:r>
      <w:r w:rsidR="00526E9A" w:rsidRPr="007D7ECB">
        <w:rPr>
          <w:rFonts w:ascii="Times New Roman" w:hAnsi="Times New Roman"/>
        </w:rPr>
        <w:t xml:space="preserve"> </w:t>
      </w:r>
      <w:r w:rsidRPr="007D7ECB">
        <w:rPr>
          <w:rFonts w:ascii="Times New Roman" w:hAnsi="Times New Roman"/>
        </w:rPr>
        <w:t>zmian</w:t>
      </w:r>
      <w:r w:rsidR="00526E9A" w:rsidRPr="007D7ECB">
        <w:rPr>
          <w:rFonts w:ascii="Times New Roman" w:hAnsi="Times New Roman"/>
        </w:rPr>
        <w:t xml:space="preserve"> </w:t>
      </w:r>
      <w:r w:rsidRPr="007D7ECB">
        <w:rPr>
          <w:rFonts w:ascii="Times New Roman" w:hAnsi="Times New Roman"/>
        </w:rPr>
        <w:t>statutu;</w:t>
      </w:r>
      <w:r w:rsidR="00526E9A" w:rsidRPr="007D7ECB">
        <w:rPr>
          <w:rFonts w:ascii="Times New Roman" w:hAnsi="Times New Roman"/>
        </w:rPr>
        <w:t xml:space="preserve"> </w:t>
      </w:r>
      <w:r w:rsidRPr="007D7ECB">
        <w:rPr>
          <w:rFonts w:ascii="Times New Roman" w:hAnsi="Times New Roman"/>
        </w:rPr>
        <w:t>sposób</w:t>
      </w:r>
      <w:r w:rsidR="00526E9A" w:rsidRPr="007D7ECB">
        <w:rPr>
          <w:rFonts w:ascii="Times New Roman" w:hAnsi="Times New Roman"/>
        </w:rPr>
        <w:t xml:space="preserve"> </w:t>
      </w:r>
      <w:r w:rsidRPr="007D7ECB">
        <w:rPr>
          <w:rFonts w:ascii="Times New Roman" w:hAnsi="Times New Roman"/>
        </w:rPr>
        <w:t>rozwiązania</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stowarzyszenia.</w:t>
      </w:r>
      <w:r w:rsidR="00526E9A" w:rsidRPr="007D7ECB">
        <w:rPr>
          <w:rFonts w:ascii="Times New Roman" w:hAnsi="Times New Roman"/>
        </w:rPr>
        <w:t xml:space="preserve"> </w:t>
      </w:r>
      <w:r w:rsidR="00FA0357" w:rsidRPr="007D7ECB">
        <w:rPr>
          <w:rFonts w:ascii="Times New Roman" w:hAnsi="Times New Roman"/>
        </w:rPr>
        <w:t>Wskazuje</w:t>
      </w:r>
      <w:r w:rsidR="00526E9A" w:rsidRPr="007D7ECB">
        <w:rPr>
          <w:rFonts w:ascii="Times New Roman" w:hAnsi="Times New Roman"/>
        </w:rPr>
        <w:t xml:space="preserve"> </w:t>
      </w:r>
      <w:r w:rsidR="00FA0357" w:rsidRPr="007D7ECB">
        <w:rPr>
          <w:rFonts w:ascii="Times New Roman" w:hAnsi="Times New Roman"/>
        </w:rPr>
        <w:t>ponadto</w:t>
      </w:r>
      <w:r w:rsidR="00526E9A" w:rsidRPr="007D7ECB">
        <w:rPr>
          <w:rFonts w:ascii="Times New Roman" w:hAnsi="Times New Roman"/>
        </w:rPr>
        <w:t xml:space="preserve"> </w:t>
      </w:r>
      <w:r w:rsidR="00FA0357" w:rsidRPr="007D7ECB">
        <w:rPr>
          <w:rFonts w:ascii="Times New Roman" w:hAnsi="Times New Roman"/>
        </w:rPr>
        <w:t>organ</w:t>
      </w:r>
      <w:r w:rsidR="00526E9A" w:rsidRPr="007D7ECB">
        <w:rPr>
          <w:rFonts w:ascii="Times New Roman" w:hAnsi="Times New Roman"/>
        </w:rPr>
        <w:t xml:space="preserve"> </w:t>
      </w:r>
      <w:r w:rsidR="00FA0357" w:rsidRPr="007D7ECB">
        <w:rPr>
          <w:rFonts w:ascii="Times New Roman" w:hAnsi="Times New Roman"/>
        </w:rPr>
        <w:t>LGD</w:t>
      </w:r>
      <w:r w:rsidR="00526E9A" w:rsidRPr="007D7ECB">
        <w:rPr>
          <w:rFonts w:ascii="Times New Roman" w:hAnsi="Times New Roman"/>
        </w:rPr>
        <w:t xml:space="preserve"> </w:t>
      </w:r>
      <w:r w:rsidR="00FA0357" w:rsidRPr="007D7ECB">
        <w:rPr>
          <w:rFonts w:ascii="Times New Roman" w:hAnsi="Times New Roman"/>
        </w:rPr>
        <w:t>kompetentny</w:t>
      </w:r>
      <w:r w:rsidR="00526E9A" w:rsidRPr="007D7ECB">
        <w:rPr>
          <w:rFonts w:ascii="Times New Roman" w:hAnsi="Times New Roman"/>
        </w:rPr>
        <w:t xml:space="preserve"> </w:t>
      </w:r>
      <w:r w:rsidR="00FA0357" w:rsidRPr="007D7ECB">
        <w:rPr>
          <w:rFonts w:ascii="Times New Roman" w:hAnsi="Times New Roman"/>
        </w:rPr>
        <w:t>w</w:t>
      </w:r>
      <w:r w:rsidR="00526E9A" w:rsidRPr="007D7ECB">
        <w:rPr>
          <w:rFonts w:ascii="Times New Roman" w:hAnsi="Times New Roman"/>
        </w:rPr>
        <w:t xml:space="preserve"> </w:t>
      </w:r>
      <w:r w:rsidR="00FA0357" w:rsidRPr="007D7ECB">
        <w:rPr>
          <w:rFonts w:ascii="Times New Roman" w:hAnsi="Times New Roman"/>
        </w:rPr>
        <w:t>zakresie</w:t>
      </w:r>
      <w:r w:rsidR="00526E9A" w:rsidRPr="007D7ECB">
        <w:rPr>
          <w:rFonts w:ascii="Times New Roman" w:hAnsi="Times New Roman"/>
        </w:rPr>
        <w:t xml:space="preserve"> </w:t>
      </w:r>
      <w:r w:rsidR="00FA0357" w:rsidRPr="007D7ECB">
        <w:rPr>
          <w:rFonts w:ascii="Times New Roman" w:hAnsi="Times New Roman"/>
        </w:rPr>
        <w:t>uchwalenia</w:t>
      </w:r>
      <w:r w:rsidR="00526E9A" w:rsidRPr="007D7ECB">
        <w:rPr>
          <w:rFonts w:ascii="Times New Roman" w:hAnsi="Times New Roman"/>
        </w:rPr>
        <w:t xml:space="preserve"> </w:t>
      </w:r>
      <w:r w:rsidR="00FA0357" w:rsidRPr="007D7ECB">
        <w:rPr>
          <w:rFonts w:ascii="Times New Roman" w:hAnsi="Times New Roman"/>
        </w:rPr>
        <w:t>LSR</w:t>
      </w:r>
      <w:r w:rsidR="00526E9A" w:rsidRPr="007D7ECB">
        <w:rPr>
          <w:rFonts w:ascii="Times New Roman" w:hAnsi="Times New Roman"/>
        </w:rPr>
        <w:t xml:space="preserve"> </w:t>
      </w:r>
      <w:r w:rsidR="00FA0357" w:rsidRPr="007D7ECB">
        <w:rPr>
          <w:rFonts w:ascii="Times New Roman" w:hAnsi="Times New Roman"/>
        </w:rPr>
        <w:t>(WZC)</w:t>
      </w:r>
      <w:r w:rsidR="00526E9A" w:rsidRPr="007D7ECB">
        <w:rPr>
          <w:rFonts w:ascii="Times New Roman" w:hAnsi="Times New Roman"/>
        </w:rPr>
        <w:t xml:space="preserve"> </w:t>
      </w:r>
      <w:r w:rsidR="00FA0357" w:rsidRPr="007D7ECB">
        <w:rPr>
          <w:rFonts w:ascii="Times New Roman" w:hAnsi="Times New Roman"/>
        </w:rPr>
        <w:t>i</w:t>
      </w:r>
      <w:r w:rsidR="00526E9A" w:rsidRPr="007D7ECB">
        <w:rPr>
          <w:rFonts w:ascii="Times New Roman" w:hAnsi="Times New Roman"/>
        </w:rPr>
        <w:t xml:space="preserve"> </w:t>
      </w:r>
      <w:r w:rsidR="00FA0357" w:rsidRPr="007D7ECB">
        <w:rPr>
          <w:rFonts w:ascii="Times New Roman" w:hAnsi="Times New Roman"/>
        </w:rPr>
        <w:t>jej</w:t>
      </w:r>
      <w:r w:rsidR="00526E9A" w:rsidRPr="007D7ECB">
        <w:rPr>
          <w:rFonts w:ascii="Times New Roman" w:hAnsi="Times New Roman"/>
        </w:rPr>
        <w:t xml:space="preserve"> </w:t>
      </w:r>
      <w:r w:rsidR="00FA0357" w:rsidRPr="007D7ECB">
        <w:rPr>
          <w:rFonts w:ascii="Times New Roman" w:hAnsi="Times New Roman"/>
        </w:rPr>
        <w:t>aktualizacji</w:t>
      </w:r>
      <w:r w:rsidR="00526E9A" w:rsidRPr="007D7ECB">
        <w:rPr>
          <w:rFonts w:ascii="Times New Roman" w:hAnsi="Times New Roman"/>
        </w:rPr>
        <w:t xml:space="preserve"> </w:t>
      </w:r>
      <w:r w:rsidR="00FA0357" w:rsidRPr="007D7ECB">
        <w:rPr>
          <w:rFonts w:ascii="Times New Roman" w:hAnsi="Times New Roman"/>
        </w:rPr>
        <w:t>(w</w:t>
      </w:r>
      <w:r w:rsidR="00526E9A" w:rsidRPr="007D7ECB">
        <w:rPr>
          <w:rFonts w:ascii="Times New Roman" w:hAnsi="Times New Roman"/>
        </w:rPr>
        <w:t xml:space="preserve"> </w:t>
      </w:r>
      <w:r w:rsidR="00FA0357" w:rsidRPr="007D7ECB">
        <w:rPr>
          <w:rFonts w:ascii="Times New Roman" w:hAnsi="Times New Roman"/>
        </w:rPr>
        <w:t>zależności</w:t>
      </w:r>
      <w:r w:rsidR="00526E9A" w:rsidRPr="007D7ECB">
        <w:rPr>
          <w:rFonts w:ascii="Times New Roman" w:hAnsi="Times New Roman"/>
        </w:rPr>
        <w:t xml:space="preserve"> </w:t>
      </w:r>
      <w:r w:rsidR="00FA0357" w:rsidRPr="007D7ECB">
        <w:rPr>
          <w:rFonts w:ascii="Times New Roman" w:hAnsi="Times New Roman"/>
        </w:rPr>
        <w:t>od</w:t>
      </w:r>
      <w:r w:rsidR="00526E9A" w:rsidRPr="007D7ECB">
        <w:rPr>
          <w:rFonts w:ascii="Times New Roman" w:hAnsi="Times New Roman"/>
        </w:rPr>
        <w:t xml:space="preserve"> </w:t>
      </w:r>
      <w:r w:rsidR="00FA0357" w:rsidRPr="007D7ECB">
        <w:rPr>
          <w:rFonts w:ascii="Times New Roman" w:hAnsi="Times New Roman"/>
        </w:rPr>
        <w:t>zakresu</w:t>
      </w:r>
      <w:r w:rsidR="00526E9A" w:rsidRPr="007D7ECB">
        <w:rPr>
          <w:rFonts w:ascii="Times New Roman" w:hAnsi="Times New Roman"/>
        </w:rPr>
        <w:t xml:space="preserve"> </w:t>
      </w:r>
      <w:r w:rsidR="00FA0357" w:rsidRPr="007D7ECB">
        <w:rPr>
          <w:rFonts w:ascii="Times New Roman" w:hAnsi="Times New Roman"/>
        </w:rPr>
        <w:t>może</w:t>
      </w:r>
      <w:r w:rsidR="00526E9A" w:rsidRPr="007D7ECB">
        <w:rPr>
          <w:rFonts w:ascii="Times New Roman" w:hAnsi="Times New Roman"/>
        </w:rPr>
        <w:t xml:space="preserve"> </w:t>
      </w:r>
      <w:r w:rsidR="00FA0357" w:rsidRPr="007D7ECB">
        <w:rPr>
          <w:rFonts w:ascii="Times New Roman" w:hAnsi="Times New Roman"/>
        </w:rPr>
        <w:t>to</w:t>
      </w:r>
      <w:r w:rsidR="00526E9A" w:rsidRPr="007D7ECB">
        <w:rPr>
          <w:rFonts w:ascii="Times New Roman" w:hAnsi="Times New Roman"/>
        </w:rPr>
        <w:t xml:space="preserve"> </w:t>
      </w:r>
      <w:r w:rsidR="00FA0357" w:rsidRPr="007D7ECB">
        <w:rPr>
          <w:rFonts w:ascii="Times New Roman" w:hAnsi="Times New Roman"/>
        </w:rPr>
        <w:t>być</w:t>
      </w:r>
      <w:r w:rsidR="00526E9A" w:rsidRPr="007D7ECB">
        <w:rPr>
          <w:rFonts w:ascii="Times New Roman" w:hAnsi="Times New Roman"/>
        </w:rPr>
        <w:t xml:space="preserve"> </w:t>
      </w:r>
      <w:r w:rsidR="00FA0357" w:rsidRPr="007D7ECB">
        <w:rPr>
          <w:rFonts w:ascii="Times New Roman" w:hAnsi="Times New Roman"/>
        </w:rPr>
        <w:t>Zarząd</w:t>
      </w:r>
      <w:r w:rsidR="00526E9A" w:rsidRPr="007D7ECB">
        <w:rPr>
          <w:rFonts w:ascii="Times New Roman" w:hAnsi="Times New Roman"/>
        </w:rPr>
        <w:t xml:space="preserve"> </w:t>
      </w:r>
      <w:r w:rsidR="00FA0357" w:rsidRPr="007D7ECB">
        <w:rPr>
          <w:rFonts w:ascii="Times New Roman" w:hAnsi="Times New Roman"/>
        </w:rPr>
        <w:t>lub</w:t>
      </w:r>
      <w:r w:rsidR="00526E9A" w:rsidRPr="007D7ECB">
        <w:rPr>
          <w:rFonts w:ascii="Times New Roman" w:hAnsi="Times New Roman"/>
        </w:rPr>
        <w:t xml:space="preserve"> </w:t>
      </w:r>
      <w:r w:rsidR="00FA0357" w:rsidRPr="007D7ECB">
        <w:rPr>
          <w:rFonts w:ascii="Times New Roman" w:hAnsi="Times New Roman"/>
        </w:rPr>
        <w:t>WZC).</w:t>
      </w:r>
      <w:r w:rsidR="00526E9A" w:rsidRPr="007D7ECB">
        <w:rPr>
          <w:rFonts w:ascii="Times New Roman" w:hAnsi="Times New Roman"/>
        </w:rPr>
        <w:t xml:space="preserve"> </w:t>
      </w:r>
      <w:r w:rsidR="00FA0357" w:rsidRPr="007D7ECB">
        <w:rPr>
          <w:rFonts w:ascii="Times New Roman" w:hAnsi="Times New Roman"/>
        </w:rPr>
        <w:t>Statut</w:t>
      </w:r>
      <w:r w:rsidR="00526E9A" w:rsidRPr="007D7ECB">
        <w:rPr>
          <w:rFonts w:ascii="Times New Roman" w:hAnsi="Times New Roman"/>
        </w:rPr>
        <w:t xml:space="preserve"> </w:t>
      </w:r>
      <w:r w:rsidR="00FA0357" w:rsidRPr="007D7ECB">
        <w:rPr>
          <w:rFonts w:ascii="Times New Roman" w:hAnsi="Times New Roman"/>
        </w:rPr>
        <w:t>zawiera</w:t>
      </w:r>
      <w:r w:rsidR="00526E9A" w:rsidRPr="007D7ECB">
        <w:rPr>
          <w:rFonts w:ascii="Times New Roman" w:hAnsi="Times New Roman"/>
        </w:rPr>
        <w:t xml:space="preserve"> </w:t>
      </w:r>
      <w:r w:rsidR="00FA0357" w:rsidRPr="007D7ECB">
        <w:rPr>
          <w:rFonts w:ascii="Times New Roman" w:hAnsi="Times New Roman"/>
        </w:rPr>
        <w:t>również</w:t>
      </w:r>
      <w:r w:rsidR="00526E9A" w:rsidRPr="007D7ECB">
        <w:rPr>
          <w:rFonts w:ascii="Times New Roman" w:hAnsi="Times New Roman"/>
        </w:rPr>
        <w:t xml:space="preserve"> </w:t>
      </w:r>
      <w:r w:rsidR="00FA0357" w:rsidRPr="007D7ECB">
        <w:rPr>
          <w:rFonts w:ascii="Times New Roman" w:hAnsi="Times New Roman"/>
        </w:rPr>
        <w:t>zobowiązanie</w:t>
      </w:r>
      <w:r w:rsidR="00526E9A" w:rsidRPr="007D7ECB">
        <w:rPr>
          <w:rFonts w:ascii="Times New Roman" w:hAnsi="Times New Roman"/>
        </w:rPr>
        <w:t xml:space="preserve"> </w:t>
      </w:r>
      <w:r w:rsidR="00FA0357" w:rsidRPr="007D7ECB">
        <w:rPr>
          <w:rFonts w:ascii="Times New Roman" w:hAnsi="Times New Roman"/>
        </w:rPr>
        <w:t>do</w:t>
      </w:r>
      <w:r w:rsidR="00526E9A" w:rsidRPr="007D7ECB">
        <w:rPr>
          <w:rFonts w:ascii="Times New Roman" w:hAnsi="Times New Roman"/>
        </w:rPr>
        <w:t xml:space="preserve"> </w:t>
      </w:r>
      <w:r w:rsidR="00FA0357" w:rsidRPr="007D7ECB">
        <w:rPr>
          <w:rFonts w:ascii="Times New Roman" w:hAnsi="Times New Roman"/>
        </w:rPr>
        <w:t>stosowania</w:t>
      </w:r>
      <w:r w:rsidR="00526E9A" w:rsidRPr="007D7ECB">
        <w:rPr>
          <w:rFonts w:ascii="Times New Roman" w:hAnsi="Times New Roman"/>
        </w:rPr>
        <w:t xml:space="preserve"> </w:t>
      </w:r>
      <w:r w:rsidR="00FA0357" w:rsidRPr="007D7ECB">
        <w:rPr>
          <w:rFonts w:ascii="Times New Roman" w:hAnsi="Times New Roman"/>
        </w:rPr>
        <w:t>zasad</w:t>
      </w:r>
      <w:r w:rsidR="00526E9A" w:rsidRPr="007D7ECB">
        <w:rPr>
          <w:rFonts w:ascii="Times New Roman" w:hAnsi="Times New Roman"/>
        </w:rPr>
        <w:t xml:space="preserve"> </w:t>
      </w:r>
      <w:r w:rsidR="00FA0357" w:rsidRPr="007D7ECB">
        <w:rPr>
          <w:rFonts w:ascii="Times New Roman" w:hAnsi="Times New Roman"/>
        </w:rPr>
        <w:t>pogłębionego</w:t>
      </w:r>
      <w:r w:rsidR="00526E9A" w:rsidRPr="007D7ECB">
        <w:rPr>
          <w:rFonts w:ascii="Times New Roman" w:hAnsi="Times New Roman"/>
        </w:rPr>
        <w:t xml:space="preserve"> </w:t>
      </w:r>
      <w:r w:rsidR="00FA0357" w:rsidRPr="007D7ECB">
        <w:rPr>
          <w:rFonts w:ascii="Times New Roman" w:hAnsi="Times New Roman"/>
        </w:rPr>
        <w:t>partnerstwa</w:t>
      </w:r>
      <w:r w:rsidR="00526E9A" w:rsidRPr="007D7ECB">
        <w:rPr>
          <w:rFonts w:ascii="Times New Roman" w:hAnsi="Times New Roman"/>
        </w:rPr>
        <w:t xml:space="preserve"> </w:t>
      </w:r>
      <w:r w:rsidR="00FA0357" w:rsidRPr="007D7ECB">
        <w:rPr>
          <w:rFonts w:ascii="Times New Roman" w:hAnsi="Times New Roman"/>
        </w:rPr>
        <w:t>i</w:t>
      </w:r>
      <w:r w:rsidR="00526E9A" w:rsidRPr="007D7ECB">
        <w:rPr>
          <w:rFonts w:ascii="Times New Roman" w:hAnsi="Times New Roman"/>
        </w:rPr>
        <w:t xml:space="preserve"> </w:t>
      </w:r>
      <w:r w:rsidR="00FA0357" w:rsidRPr="007D7ECB">
        <w:rPr>
          <w:rFonts w:ascii="Times New Roman" w:hAnsi="Times New Roman"/>
        </w:rPr>
        <w:t>skutecznej</w:t>
      </w:r>
      <w:r w:rsidR="00526E9A" w:rsidRPr="007D7ECB">
        <w:rPr>
          <w:rFonts w:ascii="Times New Roman" w:hAnsi="Times New Roman"/>
        </w:rPr>
        <w:t xml:space="preserve"> </w:t>
      </w:r>
      <w:r w:rsidR="00FA0357" w:rsidRPr="007D7ECB">
        <w:rPr>
          <w:rFonts w:ascii="Times New Roman" w:hAnsi="Times New Roman"/>
        </w:rPr>
        <w:t>komunikacji</w:t>
      </w:r>
      <w:r w:rsidR="00526E9A" w:rsidRPr="007D7ECB">
        <w:rPr>
          <w:rFonts w:ascii="Times New Roman" w:hAnsi="Times New Roman"/>
        </w:rPr>
        <w:t xml:space="preserve"> </w:t>
      </w:r>
      <w:r w:rsidR="00FA0357" w:rsidRPr="007D7ECB">
        <w:rPr>
          <w:rFonts w:ascii="Times New Roman" w:hAnsi="Times New Roman"/>
        </w:rPr>
        <w:t>oraz</w:t>
      </w:r>
      <w:r w:rsidR="00526E9A" w:rsidRPr="007D7ECB">
        <w:rPr>
          <w:rFonts w:ascii="Times New Roman" w:hAnsi="Times New Roman"/>
        </w:rPr>
        <w:t xml:space="preserve"> </w:t>
      </w:r>
      <w:r w:rsidR="00FA0357" w:rsidRPr="007D7ECB">
        <w:rPr>
          <w:rFonts w:ascii="Times New Roman" w:hAnsi="Times New Roman"/>
        </w:rPr>
        <w:t>korzystania</w:t>
      </w:r>
      <w:r w:rsidR="00526E9A" w:rsidRPr="007D7ECB">
        <w:rPr>
          <w:rFonts w:ascii="Times New Roman" w:hAnsi="Times New Roman"/>
        </w:rPr>
        <w:t xml:space="preserve"> </w:t>
      </w:r>
      <w:r w:rsidR="00FA0357" w:rsidRPr="007D7ECB">
        <w:rPr>
          <w:rFonts w:ascii="Times New Roman" w:hAnsi="Times New Roman"/>
        </w:rPr>
        <w:t>z</w:t>
      </w:r>
      <w:r w:rsidR="00526E9A" w:rsidRPr="007D7ECB">
        <w:rPr>
          <w:rFonts w:ascii="Times New Roman" w:hAnsi="Times New Roman"/>
        </w:rPr>
        <w:t xml:space="preserve"> </w:t>
      </w:r>
      <w:r w:rsidR="00FA0357" w:rsidRPr="007D7ECB">
        <w:rPr>
          <w:rFonts w:ascii="Times New Roman" w:hAnsi="Times New Roman"/>
        </w:rPr>
        <w:t>możliwości</w:t>
      </w:r>
      <w:r w:rsidR="00526E9A" w:rsidRPr="007D7ECB">
        <w:rPr>
          <w:rFonts w:ascii="Times New Roman" w:hAnsi="Times New Roman"/>
        </w:rPr>
        <w:t xml:space="preserve"> </w:t>
      </w:r>
      <w:r w:rsidR="00FA0357" w:rsidRPr="007D7ECB">
        <w:rPr>
          <w:rFonts w:ascii="Times New Roman" w:hAnsi="Times New Roman"/>
        </w:rPr>
        <w:t>kolegialnego</w:t>
      </w:r>
      <w:r w:rsidR="00526E9A" w:rsidRPr="007D7ECB">
        <w:rPr>
          <w:rFonts w:ascii="Times New Roman" w:hAnsi="Times New Roman"/>
        </w:rPr>
        <w:t xml:space="preserve"> </w:t>
      </w:r>
      <w:r w:rsidR="00FA0357" w:rsidRPr="007D7ECB">
        <w:rPr>
          <w:rFonts w:ascii="Times New Roman" w:hAnsi="Times New Roman"/>
        </w:rPr>
        <w:t>podejmowania</w:t>
      </w:r>
      <w:r w:rsidR="00526E9A" w:rsidRPr="007D7ECB">
        <w:rPr>
          <w:rFonts w:ascii="Times New Roman" w:hAnsi="Times New Roman"/>
        </w:rPr>
        <w:t xml:space="preserve"> </w:t>
      </w:r>
      <w:r w:rsidR="00FA0357" w:rsidRPr="007D7ECB">
        <w:rPr>
          <w:rFonts w:ascii="Times New Roman" w:hAnsi="Times New Roman"/>
        </w:rPr>
        <w:t>decyzji</w:t>
      </w:r>
      <w:r w:rsidR="00526E9A" w:rsidRPr="007D7ECB">
        <w:rPr>
          <w:rFonts w:ascii="Times New Roman" w:hAnsi="Times New Roman"/>
        </w:rPr>
        <w:t xml:space="preserve"> </w:t>
      </w:r>
      <w:r w:rsidR="00FA0357" w:rsidRPr="007D7ECB">
        <w:rPr>
          <w:rFonts w:ascii="Times New Roman" w:hAnsi="Times New Roman"/>
        </w:rPr>
        <w:t>(możliwość</w:t>
      </w:r>
      <w:r w:rsidR="00526E9A" w:rsidRPr="007D7ECB">
        <w:rPr>
          <w:rFonts w:ascii="Times New Roman" w:hAnsi="Times New Roman"/>
        </w:rPr>
        <w:t xml:space="preserve"> </w:t>
      </w:r>
      <w:r w:rsidR="00FA0357" w:rsidRPr="007D7ECB">
        <w:rPr>
          <w:rFonts w:ascii="Times New Roman" w:hAnsi="Times New Roman"/>
        </w:rPr>
        <w:t>powoływania</w:t>
      </w:r>
      <w:r w:rsidR="00526E9A" w:rsidRPr="007D7ECB">
        <w:rPr>
          <w:rFonts w:ascii="Times New Roman" w:hAnsi="Times New Roman"/>
        </w:rPr>
        <w:t xml:space="preserve"> </w:t>
      </w:r>
      <w:r w:rsidR="00FA0357" w:rsidRPr="007D7ECB">
        <w:rPr>
          <w:rFonts w:ascii="Times New Roman" w:hAnsi="Times New Roman"/>
        </w:rPr>
        <w:t>zespołów).</w:t>
      </w:r>
      <w:r w:rsidR="00526E9A" w:rsidRPr="007D7ECB">
        <w:rPr>
          <w:rFonts w:ascii="Times New Roman" w:hAnsi="Times New Roman"/>
        </w:rPr>
        <w:t xml:space="preserve"> </w:t>
      </w:r>
      <w:r w:rsidR="00FA0357" w:rsidRPr="007D7ECB">
        <w:rPr>
          <w:rFonts w:ascii="Times New Roman" w:hAnsi="Times New Roman"/>
        </w:rPr>
        <w:t>Dokument</w:t>
      </w:r>
      <w:r w:rsidR="00526E9A" w:rsidRPr="007D7ECB">
        <w:rPr>
          <w:rFonts w:ascii="Times New Roman" w:hAnsi="Times New Roman"/>
        </w:rPr>
        <w:t xml:space="preserve"> </w:t>
      </w:r>
      <w:r w:rsidR="00FA0357" w:rsidRPr="007D7ECB">
        <w:rPr>
          <w:rFonts w:ascii="Times New Roman" w:hAnsi="Times New Roman"/>
        </w:rPr>
        <w:t>ten</w:t>
      </w:r>
      <w:r w:rsidR="00526E9A" w:rsidRPr="007D7ECB">
        <w:rPr>
          <w:rFonts w:ascii="Times New Roman" w:hAnsi="Times New Roman"/>
        </w:rPr>
        <w:t xml:space="preserve"> </w:t>
      </w:r>
      <w:r w:rsidR="00FA0357" w:rsidRPr="007D7ECB">
        <w:rPr>
          <w:rFonts w:ascii="Times New Roman" w:hAnsi="Times New Roman"/>
        </w:rPr>
        <w:t>wskazuje</w:t>
      </w:r>
      <w:r w:rsidR="00526E9A" w:rsidRPr="007D7ECB">
        <w:rPr>
          <w:rFonts w:ascii="Times New Roman" w:hAnsi="Times New Roman"/>
        </w:rPr>
        <w:t xml:space="preserve"> </w:t>
      </w:r>
      <w:r w:rsidR="00FA0357" w:rsidRPr="007D7ECB">
        <w:rPr>
          <w:rFonts w:ascii="Times New Roman" w:hAnsi="Times New Roman"/>
        </w:rPr>
        <w:t>również</w:t>
      </w:r>
      <w:r w:rsidR="00526E9A" w:rsidRPr="007D7ECB">
        <w:rPr>
          <w:rFonts w:ascii="Times New Roman" w:hAnsi="Times New Roman"/>
        </w:rPr>
        <w:t xml:space="preserve"> </w:t>
      </w:r>
      <w:r w:rsidR="00FA0357" w:rsidRPr="007D7ECB">
        <w:rPr>
          <w:rFonts w:ascii="Times New Roman" w:hAnsi="Times New Roman"/>
        </w:rPr>
        <w:t>na</w:t>
      </w:r>
      <w:r w:rsidR="00526E9A" w:rsidRPr="007D7ECB">
        <w:rPr>
          <w:rFonts w:ascii="Times New Roman" w:hAnsi="Times New Roman"/>
        </w:rPr>
        <w:t xml:space="preserve"> </w:t>
      </w:r>
      <w:r w:rsidR="00FA0357" w:rsidRPr="007D7ECB">
        <w:rPr>
          <w:rFonts w:ascii="Times New Roman" w:hAnsi="Times New Roman"/>
        </w:rPr>
        <w:t>gotowość</w:t>
      </w:r>
      <w:r w:rsidR="00526E9A" w:rsidRPr="007D7ECB">
        <w:rPr>
          <w:rFonts w:ascii="Times New Roman" w:hAnsi="Times New Roman"/>
        </w:rPr>
        <w:t xml:space="preserve"> </w:t>
      </w:r>
      <w:r w:rsidR="00FA0357" w:rsidRPr="007D7ECB">
        <w:rPr>
          <w:rFonts w:ascii="Times New Roman" w:hAnsi="Times New Roman"/>
        </w:rPr>
        <w:t>na</w:t>
      </w:r>
      <w:r w:rsidR="00526E9A" w:rsidRPr="007D7ECB">
        <w:rPr>
          <w:rFonts w:ascii="Times New Roman" w:hAnsi="Times New Roman"/>
        </w:rPr>
        <w:t xml:space="preserve"> </w:t>
      </w:r>
      <w:r w:rsidR="00FA0357" w:rsidRPr="007D7ECB">
        <w:rPr>
          <w:rFonts w:ascii="Times New Roman" w:hAnsi="Times New Roman"/>
        </w:rPr>
        <w:t>poszerzanie</w:t>
      </w:r>
      <w:r w:rsidR="00526E9A" w:rsidRPr="007D7ECB">
        <w:rPr>
          <w:rFonts w:ascii="Times New Roman" w:hAnsi="Times New Roman"/>
        </w:rPr>
        <w:t xml:space="preserve"> </w:t>
      </w:r>
      <w:r w:rsidR="00FA0357" w:rsidRPr="007D7ECB">
        <w:rPr>
          <w:rFonts w:ascii="Times New Roman" w:hAnsi="Times New Roman"/>
        </w:rPr>
        <w:t>partnerstwa</w:t>
      </w:r>
      <w:r w:rsidR="00526E9A" w:rsidRPr="007D7ECB">
        <w:rPr>
          <w:rFonts w:ascii="Times New Roman" w:hAnsi="Times New Roman"/>
        </w:rPr>
        <w:t xml:space="preserve"> </w:t>
      </w:r>
      <w:r w:rsidR="00FA0357" w:rsidRPr="007D7ECB">
        <w:rPr>
          <w:rFonts w:ascii="Times New Roman" w:hAnsi="Times New Roman"/>
        </w:rPr>
        <w:t>(otwartość</w:t>
      </w:r>
      <w:r w:rsidR="00526E9A" w:rsidRPr="007D7ECB">
        <w:rPr>
          <w:rFonts w:ascii="Times New Roman" w:hAnsi="Times New Roman"/>
        </w:rPr>
        <w:t xml:space="preserve"> </w:t>
      </w:r>
      <w:r w:rsidR="00FA0357" w:rsidRPr="007D7ECB">
        <w:rPr>
          <w:rFonts w:ascii="Times New Roman" w:hAnsi="Times New Roman"/>
        </w:rPr>
        <w:t>na</w:t>
      </w:r>
      <w:r w:rsidR="00526E9A" w:rsidRPr="007D7ECB">
        <w:rPr>
          <w:rFonts w:ascii="Times New Roman" w:hAnsi="Times New Roman"/>
        </w:rPr>
        <w:t xml:space="preserve"> </w:t>
      </w:r>
      <w:r w:rsidR="00FA0357" w:rsidRPr="007D7ECB">
        <w:rPr>
          <w:rFonts w:ascii="Times New Roman" w:hAnsi="Times New Roman"/>
        </w:rPr>
        <w:t>nowych</w:t>
      </w:r>
      <w:r w:rsidR="00526E9A" w:rsidRPr="007D7ECB">
        <w:rPr>
          <w:rFonts w:ascii="Times New Roman" w:hAnsi="Times New Roman"/>
        </w:rPr>
        <w:t xml:space="preserve"> </w:t>
      </w:r>
      <w:r w:rsidR="00FA0357" w:rsidRPr="007D7ECB">
        <w:rPr>
          <w:rFonts w:ascii="Times New Roman" w:hAnsi="Times New Roman"/>
        </w:rPr>
        <w:t>członków),</w:t>
      </w:r>
      <w:r w:rsidR="00526E9A" w:rsidRPr="007D7ECB">
        <w:rPr>
          <w:rFonts w:ascii="Times New Roman" w:hAnsi="Times New Roman"/>
        </w:rPr>
        <w:t xml:space="preserve"> </w:t>
      </w:r>
      <w:r w:rsidR="00FA0357" w:rsidRPr="007D7ECB">
        <w:rPr>
          <w:rFonts w:ascii="Times New Roman" w:hAnsi="Times New Roman"/>
        </w:rPr>
        <w:t>kadencyjność</w:t>
      </w:r>
      <w:r w:rsidR="00526E9A" w:rsidRPr="007D7ECB">
        <w:rPr>
          <w:rFonts w:ascii="Times New Roman" w:hAnsi="Times New Roman"/>
        </w:rPr>
        <w:t xml:space="preserve"> </w:t>
      </w:r>
      <w:r w:rsidR="00FA0357" w:rsidRPr="007D7ECB">
        <w:rPr>
          <w:rFonts w:ascii="Times New Roman" w:hAnsi="Times New Roman"/>
        </w:rPr>
        <w:t>organów</w:t>
      </w:r>
      <w:r w:rsidR="00526E9A" w:rsidRPr="007D7ECB">
        <w:rPr>
          <w:rFonts w:ascii="Times New Roman" w:hAnsi="Times New Roman"/>
        </w:rPr>
        <w:t xml:space="preserve"> </w:t>
      </w:r>
      <w:r w:rsidR="00FA0357" w:rsidRPr="007D7ECB">
        <w:rPr>
          <w:rFonts w:ascii="Times New Roman" w:hAnsi="Times New Roman"/>
        </w:rPr>
        <w:t>LGD</w:t>
      </w:r>
      <w:r w:rsidR="00526E9A" w:rsidRPr="007D7ECB">
        <w:rPr>
          <w:rFonts w:ascii="Times New Roman" w:hAnsi="Times New Roman"/>
        </w:rPr>
        <w:t xml:space="preserve"> </w:t>
      </w:r>
      <w:r w:rsidR="00FA0357" w:rsidRPr="007D7ECB">
        <w:rPr>
          <w:rFonts w:ascii="Times New Roman" w:hAnsi="Times New Roman"/>
        </w:rPr>
        <w:t>oraz</w:t>
      </w:r>
      <w:r w:rsidR="00526E9A" w:rsidRPr="007D7ECB">
        <w:rPr>
          <w:rFonts w:ascii="Times New Roman" w:hAnsi="Times New Roman"/>
        </w:rPr>
        <w:t xml:space="preserve"> </w:t>
      </w:r>
      <w:r w:rsidR="00FA0357" w:rsidRPr="007D7ECB">
        <w:rPr>
          <w:rFonts w:ascii="Times New Roman" w:hAnsi="Times New Roman"/>
        </w:rPr>
        <w:t>otwartość</w:t>
      </w:r>
      <w:r w:rsidR="00526E9A" w:rsidRPr="007D7ECB">
        <w:rPr>
          <w:rFonts w:ascii="Times New Roman" w:hAnsi="Times New Roman"/>
        </w:rPr>
        <w:t xml:space="preserve"> </w:t>
      </w:r>
      <w:r w:rsidR="00FA0357" w:rsidRPr="007D7ECB">
        <w:rPr>
          <w:rFonts w:ascii="Times New Roman" w:hAnsi="Times New Roman"/>
        </w:rPr>
        <w:t>na</w:t>
      </w:r>
      <w:r w:rsidR="00526E9A" w:rsidRPr="007D7ECB">
        <w:rPr>
          <w:rFonts w:ascii="Times New Roman" w:hAnsi="Times New Roman"/>
        </w:rPr>
        <w:t xml:space="preserve"> </w:t>
      </w:r>
      <w:r w:rsidR="00FA0357" w:rsidRPr="007D7ECB">
        <w:rPr>
          <w:rFonts w:ascii="Times New Roman" w:hAnsi="Times New Roman"/>
        </w:rPr>
        <w:t>szeroko</w:t>
      </w:r>
      <w:r w:rsidR="00526E9A" w:rsidRPr="007D7ECB">
        <w:rPr>
          <w:rFonts w:ascii="Times New Roman" w:hAnsi="Times New Roman"/>
        </w:rPr>
        <w:t xml:space="preserve"> </w:t>
      </w:r>
      <w:r w:rsidR="00FA0357" w:rsidRPr="007D7ECB">
        <w:rPr>
          <w:rFonts w:ascii="Times New Roman" w:hAnsi="Times New Roman"/>
        </w:rPr>
        <w:t>pojętą</w:t>
      </w:r>
      <w:r w:rsidR="00526E9A" w:rsidRPr="007D7ECB">
        <w:rPr>
          <w:rFonts w:ascii="Times New Roman" w:hAnsi="Times New Roman"/>
        </w:rPr>
        <w:t xml:space="preserve"> </w:t>
      </w:r>
      <w:r w:rsidR="00FA0357" w:rsidRPr="007D7ECB">
        <w:rPr>
          <w:rFonts w:ascii="Times New Roman" w:hAnsi="Times New Roman"/>
        </w:rPr>
        <w:t>współpracę.</w:t>
      </w:r>
      <w:r w:rsidR="00526E9A" w:rsidRPr="007D7ECB">
        <w:rPr>
          <w:rFonts w:ascii="Times New Roman" w:hAnsi="Times New Roman"/>
        </w:rPr>
        <w:t xml:space="preserve"> </w:t>
      </w:r>
      <w:r w:rsidR="00FA0357" w:rsidRPr="007D7ECB">
        <w:rPr>
          <w:rFonts w:ascii="Times New Roman" w:hAnsi="Times New Roman"/>
        </w:rPr>
        <w:t>Dodatkowo,</w:t>
      </w:r>
      <w:r w:rsidR="00526E9A" w:rsidRPr="007D7ECB">
        <w:rPr>
          <w:rFonts w:ascii="Times New Roman" w:hAnsi="Times New Roman"/>
        </w:rPr>
        <w:t xml:space="preserve"> </w:t>
      </w:r>
      <w:r w:rsidR="00FA0357" w:rsidRPr="007D7ECB">
        <w:rPr>
          <w:rFonts w:ascii="Times New Roman" w:hAnsi="Times New Roman"/>
        </w:rPr>
        <w:t>Statut</w:t>
      </w:r>
      <w:r w:rsidR="00526E9A" w:rsidRPr="007D7ECB">
        <w:rPr>
          <w:rFonts w:ascii="Times New Roman" w:hAnsi="Times New Roman"/>
        </w:rPr>
        <w:t xml:space="preserve"> </w:t>
      </w:r>
      <w:r w:rsidR="00FA0357" w:rsidRPr="007D7ECB">
        <w:rPr>
          <w:rFonts w:ascii="Times New Roman" w:hAnsi="Times New Roman"/>
        </w:rPr>
        <w:t>zawiera</w:t>
      </w:r>
      <w:r w:rsidR="00526E9A" w:rsidRPr="007D7ECB">
        <w:rPr>
          <w:rFonts w:ascii="Times New Roman" w:hAnsi="Times New Roman"/>
        </w:rPr>
        <w:t xml:space="preserve"> </w:t>
      </w:r>
      <w:r w:rsidR="00FA0357" w:rsidRPr="007D7ECB">
        <w:rPr>
          <w:rFonts w:ascii="Times New Roman" w:hAnsi="Times New Roman"/>
        </w:rPr>
        <w:t>zapis</w:t>
      </w:r>
      <w:r w:rsidR="00526E9A" w:rsidRPr="007D7ECB">
        <w:rPr>
          <w:rFonts w:ascii="Times New Roman" w:hAnsi="Times New Roman"/>
        </w:rPr>
        <w:t xml:space="preserve"> </w:t>
      </w:r>
      <w:r w:rsidR="00FA0357" w:rsidRPr="007D7ECB">
        <w:rPr>
          <w:rFonts w:ascii="Times New Roman" w:hAnsi="Times New Roman"/>
        </w:rPr>
        <w:t>o</w:t>
      </w:r>
      <w:r w:rsidR="00526E9A" w:rsidRPr="007D7ECB">
        <w:rPr>
          <w:rFonts w:ascii="Times New Roman" w:hAnsi="Times New Roman"/>
        </w:rPr>
        <w:t xml:space="preserve"> </w:t>
      </w:r>
      <w:r w:rsidR="00FA0357" w:rsidRPr="007D7ECB">
        <w:rPr>
          <w:rFonts w:ascii="Times New Roman" w:hAnsi="Times New Roman"/>
        </w:rPr>
        <w:t>możliwości</w:t>
      </w:r>
      <w:r w:rsidR="00526E9A" w:rsidRPr="007D7ECB">
        <w:rPr>
          <w:rFonts w:ascii="Times New Roman" w:hAnsi="Times New Roman"/>
        </w:rPr>
        <w:t xml:space="preserve"> </w:t>
      </w:r>
      <w:r w:rsidR="00FA0357" w:rsidRPr="007D7ECB">
        <w:rPr>
          <w:rFonts w:ascii="Times New Roman" w:hAnsi="Times New Roman"/>
        </w:rPr>
        <w:t>zwołania</w:t>
      </w:r>
      <w:r w:rsidR="00526E9A" w:rsidRPr="007D7ECB">
        <w:rPr>
          <w:rFonts w:ascii="Times New Roman" w:hAnsi="Times New Roman"/>
        </w:rPr>
        <w:t xml:space="preserve"> </w:t>
      </w:r>
      <w:r w:rsidR="00FA0357" w:rsidRPr="007D7ECB">
        <w:rPr>
          <w:rFonts w:ascii="Times New Roman" w:hAnsi="Times New Roman"/>
        </w:rPr>
        <w:t>WZC</w:t>
      </w:r>
      <w:r w:rsidR="00526E9A" w:rsidRPr="007D7ECB">
        <w:rPr>
          <w:rFonts w:ascii="Times New Roman" w:hAnsi="Times New Roman"/>
        </w:rPr>
        <w:t xml:space="preserve"> </w:t>
      </w:r>
      <w:r w:rsidR="00FA0357" w:rsidRPr="007D7ECB">
        <w:rPr>
          <w:rFonts w:ascii="Times New Roman" w:hAnsi="Times New Roman"/>
        </w:rPr>
        <w:t>na</w:t>
      </w:r>
      <w:r w:rsidR="00526E9A" w:rsidRPr="007D7ECB">
        <w:rPr>
          <w:rFonts w:ascii="Times New Roman" w:hAnsi="Times New Roman"/>
        </w:rPr>
        <w:t xml:space="preserve"> </w:t>
      </w:r>
      <w:r w:rsidR="00FA0357" w:rsidRPr="007D7ECB">
        <w:rPr>
          <w:rFonts w:ascii="Times New Roman" w:hAnsi="Times New Roman"/>
        </w:rPr>
        <w:t>wniosek</w:t>
      </w:r>
      <w:r w:rsidR="00526E9A" w:rsidRPr="007D7ECB">
        <w:rPr>
          <w:rFonts w:ascii="Times New Roman" w:hAnsi="Times New Roman"/>
        </w:rPr>
        <w:t xml:space="preserve"> </w:t>
      </w:r>
      <w:r w:rsidR="00FA0357" w:rsidRPr="007D7ECB">
        <w:rPr>
          <w:rFonts w:ascii="Times New Roman" w:hAnsi="Times New Roman"/>
        </w:rPr>
        <w:t>wąskiej</w:t>
      </w:r>
      <w:r w:rsidR="00526E9A" w:rsidRPr="007D7ECB">
        <w:rPr>
          <w:rFonts w:ascii="Times New Roman" w:hAnsi="Times New Roman"/>
        </w:rPr>
        <w:t xml:space="preserve"> </w:t>
      </w:r>
      <w:r w:rsidR="00FA0357" w:rsidRPr="007D7ECB">
        <w:rPr>
          <w:rFonts w:ascii="Times New Roman" w:hAnsi="Times New Roman"/>
        </w:rPr>
        <w:t>grupy</w:t>
      </w:r>
      <w:r w:rsidR="00526E9A" w:rsidRPr="007D7ECB">
        <w:rPr>
          <w:rFonts w:ascii="Times New Roman" w:hAnsi="Times New Roman"/>
        </w:rPr>
        <w:t xml:space="preserve"> </w:t>
      </w:r>
      <w:r w:rsidR="00FA0357" w:rsidRPr="007D7ECB">
        <w:rPr>
          <w:rFonts w:ascii="Times New Roman" w:hAnsi="Times New Roman"/>
        </w:rPr>
        <w:t>członków</w:t>
      </w:r>
      <w:r w:rsidR="00526E9A" w:rsidRPr="007D7ECB">
        <w:rPr>
          <w:rFonts w:ascii="Times New Roman" w:hAnsi="Times New Roman"/>
        </w:rPr>
        <w:t xml:space="preserve"> </w:t>
      </w:r>
      <w:r w:rsidR="00FA0357" w:rsidRPr="007D7ECB">
        <w:rPr>
          <w:rFonts w:ascii="Times New Roman" w:hAnsi="Times New Roman"/>
        </w:rPr>
        <w:t>LGD</w:t>
      </w:r>
      <w:r w:rsidR="00526E9A" w:rsidRPr="007D7ECB">
        <w:rPr>
          <w:rFonts w:ascii="Times New Roman" w:hAnsi="Times New Roman"/>
        </w:rPr>
        <w:t xml:space="preserve"> </w:t>
      </w:r>
      <w:r w:rsidR="00FA0357" w:rsidRPr="007D7ECB">
        <w:rPr>
          <w:rFonts w:ascii="Times New Roman" w:hAnsi="Times New Roman"/>
        </w:rPr>
        <w:t>oraz</w:t>
      </w:r>
      <w:r w:rsidR="00526E9A" w:rsidRPr="007D7ECB">
        <w:rPr>
          <w:rFonts w:ascii="Times New Roman" w:hAnsi="Times New Roman"/>
        </w:rPr>
        <w:t xml:space="preserve"> </w:t>
      </w:r>
      <w:r w:rsidR="00FA0357" w:rsidRPr="007D7ECB">
        <w:rPr>
          <w:rFonts w:ascii="Times New Roman" w:hAnsi="Times New Roman"/>
        </w:rPr>
        <w:t>ograniczenia</w:t>
      </w:r>
      <w:r w:rsidR="00526E9A" w:rsidRPr="007D7ECB">
        <w:rPr>
          <w:rFonts w:ascii="Times New Roman" w:hAnsi="Times New Roman"/>
        </w:rPr>
        <w:t xml:space="preserve"> </w:t>
      </w:r>
      <w:r w:rsidR="00FA0357" w:rsidRPr="007D7ECB">
        <w:rPr>
          <w:rFonts w:ascii="Times New Roman" w:hAnsi="Times New Roman"/>
        </w:rPr>
        <w:t>zakresu</w:t>
      </w:r>
      <w:r w:rsidR="00526E9A" w:rsidRPr="007D7ECB">
        <w:rPr>
          <w:rFonts w:ascii="Times New Roman" w:hAnsi="Times New Roman"/>
        </w:rPr>
        <w:t xml:space="preserve"> </w:t>
      </w:r>
      <w:r w:rsidR="00FA0357" w:rsidRPr="007D7ECB">
        <w:rPr>
          <w:rFonts w:ascii="Times New Roman" w:hAnsi="Times New Roman"/>
        </w:rPr>
        <w:t>czynności,</w:t>
      </w:r>
      <w:r w:rsidR="00526E9A" w:rsidRPr="007D7ECB">
        <w:rPr>
          <w:rFonts w:ascii="Times New Roman" w:hAnsi="Times New Roman"/>
        </w:rPr>
        <w:t xml:space="preserve"> </w:t>
      </w:r>
      <w:r w:rsidR="00FA0357" w:rsidRPr="007D7ECB">
        <w:rPr>
          <w:rFonts w:ascii="Times New Roman" w:hAnsi="Times New Roman"/>
        </w:rPr>
        <w:t>co</w:t>
      </w:r>
      <w:r w:rsidR="00526E9A" w:rsidRPr="007D7ECB">
        <w:rPr>
          <w:rFonts w:ascii="Times New Roman" w:hAnsi="Times New Roman"/>
        </w:rPr>
        <w:t xml:space="preserve"> </w:t>
      </w:r>
      <w:r w:rsidR="00FA0357" w:rsidRPr="007D7ECB">
        <w:rPr>
          <w:rFonts w:ascii="Times New Roman" w:hAnsi="Times New Roman"/>
        </w:rPr>
        <w:t>do</w:t>
      </w:r>
      <w:r w:rsidR="00526E9A" w:rsidRPr="007D7ECB">
        <w:rPr>
          <w:rFonts w:ascii="Times New Roman" w:hAnsi="Times New Roman"/>
        </w:rPr>
        <w:t xml:space="preserve"> </w:t>
      </w:r>
      <w:r w:rsidR="00FA0357" w:rsidRPr="007D7ECB">
        <w:rPr>
          <w:rFonts w:ascii="Times New Roman" w:hAnsi="Times New Roman"/>
        </w:rPr>
        <w:t>których</w:t>
      </w:r>
      <w:r w:rsidR="00526E9A" w:rsidRPr="007D7ECB">
        <w:rPr>
          <w:rFonts w:ascii="Times New Roman" w:hAnsi="Times New Roman"/>
        </w:rPr>
        <w:t xml:space="preserve"> </w:t>
      </w:r>
      <w:r w:rsidR="00FA0357" w:rsidRPr="007D7ECB">
        <w:rPr>
          <w:rFonts w:ascii="Times New Roman" w:hAnsi="Times New Roman"/>
        </w:rPr>
        <w:t>zarząd</w:t>
      </w:r>
      <w:r w:rsidR="00526E9A" w:rsidRPr="007D7ECB">
        <w:rPr>
          <w:rFonts w:ascii="Times New Roman" w:hAnsi="Times New Roman"/>
        </w:rPr>
        <w:t xml:space="preserve"> </w:t>
      </w:r>
      <w:r w:rsidR="00FA0357" w:rsidRPr="007D7ECB">
        <w:rPr>
          <w:rFonts w:ascii="Times New Roman" w:hAnsi="Times New Roman"/>
        </w:rPr>
        <w:t>podejmuje</w:t>
      </w:r>
      <w:r w:rsidR="00526E9A" w:rsidRPr="007D7ECB">
        <w:rPr>
          <w:rFonts w:ascii="Times New Roman" w:hAnsi="Times New Roman"/>
        </w:rPr>
        <w:t xml:space="preserve"> </w:t>
      </w:r>
      <w:r w:rsidR="00FA0357" w:rsidRPr="007D7ECB">
        <w:rPr>
          <w:rFonts w:ascii="Times New Roman" w:hAnsi="Times New Roman"/>
        </w:rPr>
        <w:t>decyzje</w:t>
      </w:r>
      <w:r w:rsidR="00526E9A" w:rsidRPr="007D7ECB">
        <w:rPr>
          <w:rFonts w:ascii="Times New Roman" w:hAnsi="Times New Roman"/>
        </w:rPr>
        <w:t xml:space="preserve"> </w:t>
      </w:r>
      <w:r w:rsidR="00FA0357" w:rsidRPr="007D7ECB">
        <w:rPr>
          <w:rFonts w:ascii="Times New Roman" w:hAnsi="Times New Roman"/>
        </w:rPr>
        <w:t>bez</w:t>
      </w:r>
      <w:r w:rsidR="00526E9A" w:rsidRPr="007D7ECB">
        <w:rPr>
          <w:rFonts w:ascii="Times New Roman" w:hAnsi="Times New Roman"/>
        </w:rPr>
        <w:t xml:space="preserve"> </w:t>
      </w:r>
      <w:r w:rsidR="00FA0357" w:rsidRPr="007D7ECB">
        <w:rPr>
          <w:rFonts w:ascii="Times New Roman" w:hAnsi="Times New Roman"/>
        </w:rPr>
        <w:t>konsultacji/</w:t>
      </w:r>
      <w:r w:rsidR="00526E9A" w:rsidRPr="007D7ECB">
        <w:rPr>
          <w:rFonts w:ascii="Times New Roman" w:hAnsi="Times New Roman"/>
        </w:rPr>
        <w:t xml:space="preserve"> </w:t>
      </w:r>
      <w:r w:rsidR="00FA0357" w:rsidRPr="007D7ECB">
        <w:rPr>
          <w:rFonts w:ascii="Times New Roman" w:hAnsi="Times New Roman"/>
        </w:rPr>
        <w:t>uzgodnienia</w:t>
      </w:r>
      <w:r w:rsidR="00526E9A" w:rsidRPr="007D7ECB">
        <w:rPr>
          <w:rFonts w:ascii="Times New Roman" w:hAnsi="Times New Roman"/>
        </w:rPr>
        <w:t xml:space="preserve"> </w:t>
      </w:r>
      <w:r w:rsidR="00FA0357" w:rsidRPr="007D7ECB">
        <w:rPr>
          <w:rFonts w:ascii="Times New Roman" w:hAnsi="Times New Roman"/>
        </w:rPr>
        <w:t>z</w:t>
      </w:r>
      <w:r w:rsidR="00526E9A" w:rsidRPr="007D7ECB">
        <w:rPr>
          <w:rFonts w:ascii="Times New Roman" w:hAnsi="Times New Roman"/>
        </w:rPr>
        <w:t xml:space="preserve"> </w:t>
      </w:r>
      <w:r w:rsidR="00FA0357" w:rsidRPr="007D7ECB">
        <w:rPr>
          <w:rFonts w:ascii="Times New Roman" w:hAnsi="Times New Roman"/>
        </w:rPr>
        <w:t>pozostałymi</w:t>
      </w:r>
      <w:r w:rsidR="00526E9A" w:rsidRPr="007D7ECB">
        <w:rPr>
          <w:rFonts w:ascii="Times New Roman" w:hAnsi="Times New Roman"/>
        </w:rPr>
        <w:t xml:space="preserve"> </w:t>
      </w:r>
      <w:r w:rsidR="00FA0357" w:rsidRPr="007D7ECB">
        <w:rPr>
          <w:rFonts w:ascii="Times New Roman" w:hAnsi="Times New Roman"/>
        </w:rPr>
        <w:t>członkami</w:t>
      </w:r>
      <w:r w:rsidR="00526E9A" w:rsidRPr="007D7ECB">
        <w:rPr>
          <w:rFonts w:ascii="Times New Roman" w:hAnsi="Times New Roman"/>
        </w:rPr>
        <w:t xml:space="preserve"> </w:t>
      </w:r>
      <w:r w:rsidR="00FA0357" w:rsidRPr="007D7ECB">
        <w:rPr>
          <w:rFonts w:ascii="Times New Roman" w:hAnsi="Times New Roman"/>
        </w:rPr>
        <w:t>LGD.</w:t>
      </w:r>
      <w:r w:rsidR="00526E9A" w:rsidRPr="007D7ECB">
        <w:rPr>
          <w:rFonts w:ascii="Times New Roman" w:hAnsi="Times New Roman"/>
        </w:rPr>
        <w:t xml:space="preserve"> </w:t>
      </w:r>
      <w:r w:rsidR="00FA0357" w:rsidRPr="007D7ECB">
        <w:rPr>
          <w:rFonts w:ascii="Times New Roman" w:hAnsi="Times New Roman"/>
        </w:rPr>
        <w:t>Również</w:t>
      </w:r>
      <w:r w:rsidR="00526E9A" w:rsidRPr="007D7ECB">
        <w:rPr>
          <w:rFonts w:ascii="Times New Roman" w:hAnsi="Times New Roman"/>
        </w:rPr>
        <w:t xml:space="preserve"> </w:t>
      </w:r>
      <w:r w:rsidR="00FA0357" w:rsidRPr="007D7ECB">
        <w:rPr>
          <w:rFonts w:ascii="Times New Roman" w:hAnsi="Times New Roman"/>
        </w:rPr>
        <w:t>w</w:t>
      </w:r>
      <w:r w:rsidR="00526E9A" w:rsidRPr="007D7ECB">
        <w:rPr>
          <w:rFonts w:ascii="Times New Roman" w:hAnsi="Times New Roman"/>
        </w:rPr>
        <w:t xml:space="preserve"> </w:t>
      </w:r>
      <w:r w:rsidR="00FA0357" w:rsidRPr="007D7ECB">
        <w:rPr>
          <w:rFonts w:ascii="Times New Roman" w:hAnsi="Times New Roman"/>
        </w:rPr>
        <w:t>Statucie</w:t>
      </w:r>
      <w:r w:rsidR="00526E9A" w:rsidRPr="007D7ECB">
        <w:rPr>
          <w:rFonts w:ascii="Times New Roman" w:hAnsi="Times New Roman"/>
        </w:rPr>
        <w:t xml:space="preserve"> </w:t>
      </w:r>
      <w:r w:rsidR="00FA0357" w:rsidRPr="007D7ECB">
        <w:rPr>
          <w:rFonts w:ascii="Times New Roman" w:hAnsi="Times New Roman"/>
        </w:rPr>
        <w:t>znajdują</w:t>
      </w:r>
      <w:r w:rsidR="00526E9A" w:rsidRPr="007D7ECB">
        <w:rPr>
          <w:rFonts w:ascii="Times New Roman" w:hAnsi="Times New Roman"/>
        </w:rPr>
        <w:t xml:space="preserve"> </w:t>
      </w:r>
      <w:r w:rsidR="00FA0357" w:rsidRPr="007D7ECB">
        <w:rPr>
          <w:rFonts w:ascii="Times New Roman" w:hAnsi="Times New Roman"/>
        </w:rPr>
        <w:t>się</w:t>
      </w:r>
      <w:r w:rsidR="00526E9A" w:rsidRPr="007D7ECB">
        <w:rPr>
          <w:rFonts w:ascii="Times New Roman" w:hAnsi="Times New Roman"/>
        </w:rPr>
        <w:t xml:space="preserve"> </w:t>
      </w:r>
      <w:r w:rsidR="00FA0357" w:rsidRPr="007D7ECB">
        <w:rPr>
          <w:rFonts w:ascii="Times New Roman" w:hAnsi="Times New Roman"/>
        </w:rPr>
        <w:t>zapisy</w:t>
      </w:r>
      <w:r w:rsidR="00526E9A" w:rsidRPr="007D7ECB">
        <w:rPr>
          <w:rFonts w:ascii="Times New Roman" w:hAnsi="Times New Roman"/>
        </w:rPr>
        <w:t xml:space="preserve"> </w:t>
      </w:r>
      <w:r w:rsidR="00FA0357" w:rsidRPr="007D7ECB">
        <w:rPr>
          <w:rFonts w:ascii="Times New Roman" w:hAnsi="Times New Roman"/>
        </w:rPr>
        <w:t>potwierdzające</w:t>
      </w:r>
      <w:r w:rsidR="00526E9A" w:rsidRPr="007D7ECB">
        <w:rPr>
          <w:rFonts w:ascii="Times New Roman" w:hAnsi="Times New Roman"/>
        </w:rPr>
        <w:t xml:space="preserve"> </w:t>
      </w:r>
      <w:r w:rsidR="00FA0357" w:rsidRPr="007D7ECB">
        <w:rPr>
          <w:rFonts w:ascii="Times New Roman" w:hAnsi="Times New Roman"/>
        </w:rPr>
        <w:t>otwartość</w:t>
      </w:r>
      <w:r w:rsidR="00526E9A" w:rsidRPr="007D7ECB">
        <w:rPr>
          <w:rFonts w:ascii="Times New Roman" w:hAnsi="Times New Roman"/>
        </w:rPr>
        <w:t xml:space="preserve"> </w:t>
      </w:r>
      <w:r w:rsidR="00FA0357" w:rsidRPr="007D7ECB">
        <w:rPr>
          <w:rFonts w:ascii="Times New Roman" w:hAnsi="Times New Roman"/>
        </w:rPr>
        <w:t>na</w:t>
      </w:r>
      <w:r w:rsidR="00526E9A" w:rsidRPr="007D7ECB">
        <w:rPr>
          <w:rFonts w:ascii="Times New Roman" w:hAnsi="Times New Roman"/>
        </w:rPr>
        <w:t xml:space="preserve"> </w:t>
      </w:r>
      <w:r w:rsidR="00FA0357" w:rsidRPr="007D7ECB">
        <w:rPr>
          <w:rFonts w:ascii="Times New Roman" w:hAnsi="Times New Roman"/>
        </w:rPr>
        <w:t>inicjatywy</w:t>
      </w:r>
      <w:r w:rsidR="00526E9A" w:rsidRPr="007D7ECB">
        <w:rPr>
          <w:rFonts w:ascii="Times New Roman" w:hAnsi="Times New Roman"/>
        </w:rPr>
        <w:t xml:space="preserve"> </w:t>
      </w:r>
      <w:r w:rsidR="00FA0357" w:rsidRPr="007D7ECB">
        <w:rPr>
          <w:rFonts w:ascii="Times New Roman" w:hAnsi="Times New Roman"/>
        </w:rPr>
        <w:t>członków</w:t>
      </w:r>
      <w:r w:rsidR="00526E9A" w:rsidRPr="007D7ECB">
        <w:rPr>
          <w:rFonts w:ascii="Times New Roman" w:hAnsi="Times New Roman"/>
        </w:rPr>
        <w:t xml:space="preserve"> </w:t>
      </w:r>
      <w:r w:rsidR="00FA0357"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Statut</w:t>
      </w:r>
      <w:r w:rsidR="00526E9A" w:rsidRPr="007D7ECB">
        <w:rPr>
          <w:rFonts w:ascii="Times New Roman" w:hAnsi="Times New Roman"/>
        </w:rPr>
        <w:t xml:space="preserve"> </w:t>
      </w:r>
      <w:r w:rsidRPr="007D7ECB">
        <w:rPr>
          <w:rFonts w:ascii="Times New Roman" w:hAnsi="Times New Roman"/>
        </w:rPr>
        <w:t>zatwierdzany</w:t>
      </w:r>
      <w:r w:rsidR="00526E9A" w:rsidRPr="007D7ECB">
        <w:rPr>
          <w:rFonts w:ascii="Times New Roman" w:hAnsi="Times New Roman"/>
        </w:rPr>
        <w:t xml:space="preserve"> </w:t>
      </w:r>
      <w:r w:rsidRPr="007D7ECB">
        <w:rPr>
          <w:rFonts w:ascii="Times New Roman" w:hAnsi="Times New Roman"/>
        </w:rPr>
        <w:t>przez</w:t>
      </w:r>
      <w:r w:rsidR="00526E9A" w:rsidRPr="007D7ECB">
        <w:rPr>
          <w:rFonts w:ascii="Times New Roman" w:hAnsi="Times New Roman"/>
        </w:rPr>
        <w:t xml:space="preserve"> </w:t>
      </w:r>
      <w:r w:rsidRPr="007D7ECB">
        <w:rPr>
          <w:rFonts w:ascii="Times New Roman" w:hAnsi="Times New Roman"/>
        </w:rPr>
        <w:t>Walne</w:t>
      </w:r>
      <w:r w:rsidR="00526E9A" w:rsidRPr="007D7ECB">
        <w:rPr>
          <w:rFonts w:ascii="Times New Roman" w:hAnsi="Times New Roman"/>
        </w:rPr>
        <w:t xml:space="preserve"> </w:t>
      </w:r>
      <w:r w:rsidRPr="007D7ECB">
        <w:rPr>
          <w:rFonts w:ascii="Times New Roman" w:hAnsi="Times New Roman"/>
        </w:rPr>
        <w:t>Zebranie</w:t>
      </w:r>
      <w:r w:rsidR="00526E9A" w:rsidRPr="007D7ECB">
        <w:rPr>
          <w:rFonts w:ascii="Times New Roman" w:hAnsi="Times New Roman"/>
        </w:rPr>
        <w:t xml:space="preserve"> </w:t>
      </w:r>
      <w:r w:rsidRPr="007D7ECB">
        <w:rPr>
          <w:rFonts w:ascii="Times New Roman" w:hAnsi="Times New Roman"/>
        </w:rPr>
        <w:t>Członków.</w:t>
      </w:r>
    </w:p>
    <w:p w14:paraId="273DFFDE" w14:textId="3820C947" w:rsidR="00D90BDD" w:rsidRPr="007D7ECB" w:rsidRDefault="00D90BDD" w:rsidP="0097513F">
      <w:pPr>
        <w:spacing w:line="276" w:lineRule="auto"/>
        <w:ind w:firstLine="284"/>
        <w:jc w:val="both"/>
        <w:rPr>
          <w:rFonts w:ascii="Times New Roman" w:hAnsi="Times New Roman"/>
        </w:rPr>
      </w:pPr>
      <w:r w:rsidRPr="007D7ECB">
        <w:rPr>
          <w:rFonts w:ascii="Times New Roman" w:hAnsi="Times New Roman"/>
          <w:b/>
        </w:rPr>
        <w:t>Regulamin</w:t>
      </w:r>
      <w:r w:rsidR="00526E9A" w:rsidRPr="007D7ECB">
        <w:rPr>
          <w:rFonts w:ascii="Times New Roman" w:hAnsi="Times New Roman"/>
          <w:b/>
        </w:rPr>
        <w:t xml:space="preserve"> </w:t>
      </w:r>
      <w:r w:rsidRPr="007D7ECB">
        <w:rPr>
          <w:rFonts w:ascii="Times New Roman" w:hAnsi="Times New Roman"/>
          <w:b/>
        </w:rPr>
        <w:t>Rady</w:t>
      </w:r>
      <w:r w:rsidR="00526E9A" w:rsidRPr="007D7ECB">
        <w:rPr>
          <w:rFonts w:ascii="Times New Roman" w:hAnsi="Times New Roman"/>
          <w:b/>
        </w:rPr>
        <w:t xml:space="preserve"> </w:t>
      </w:r>
      <w:r w:rsidRPr="007D7ECB">
        <w:rPr>
          <w:rFonts w:ascii="Times New Roman" w:hAnsi="Times New Roman"/>
          <w:b/>
        </w:rPr>
        <w:t>Decyzyjnej</w:t>
      </w:r>
      <w:r w:rsidR="00526E9A" w:rsidRPr="007D7ECB">
        <w:rPr>
          <w:rFonts w:ascii="Times New Roman" w:hAnsi="Times New Roman"/>
        </w:rPr>
        <w:t xml:space="preserve"> </w:t>
      </w:r>
      <w:r w:rsidRPr="007D7ECB">
        <w:rPr>
          <w:rFonts w:ascii="Times New Roman" w:hAnsi="Times New Roman"/>
        </w:rPr>
        <w:t>określa</w:t>
      </w:r>
      <w:r w:rsidR="00526E9A" w:rsidRPr="007D7ECB">
        <w:rPr>
          <w:rFonts w:ascii="Times New Roman" w:hAnsi="Times New Roman"/>
        </w:rPr>
        <w:t xml:space="preserve"> </w:t>
      </w:r>
      <w:r w:rsidRPr="007D7ECB">
        <w:rPr>
          <w:rFonts w:ascii="Times New Roman" w:hAnsi="Times New Roman"/>
        </w:rPr>
        <w:t>organizację</w:t>
      </w:r>
      <w:r w:rsidR="00526E9A" w:rsidRPr="007D7ECB">
        <w:rPr>
          <w:rFonts w:ascii="Times New Roman" w:hAnsi="Times New Roman"/>
        </w:rPr>
        <w:t xml:space="preserve"> </w:t>
      </w:r>
      <w:r w:rsidRPr="007D7ECB">
        <w:rPr>
          <w:rFonts w:ascii="Times New Roman" w:hAnsi="Times New Roman"/>
        </w:rPr>
        <w:t>wewnętrzną</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tryb</w:t>
      </w:r>
      <w:r w:rsidR="00526E9A" w:rsidRPr="007D7ECB">
        <w:rPr>
          <w:rFonts w:ascii="Times New Roman" w:hAnsi="Times New Roman"/>
        </w:rPr>
        <w:t xml:space="preserve"> </w:t>
      </w:r>
      <w:r w:rsidRPr="007D7ECB">
        <w:rPr>
          <w:rFonts w:ascii="Times New Roman" w:hAnsi="Times New Roman"/>
        </w:rPr>
        <w:t>pracy</w:t>
      </w:r>
      <w:r w:rsidR="00526E9A" w:rsidRPr="007D7ECB">
        <w:rPr>
          <w:rFonts w:ascii="Times New Roman" w:hAnsi="Times New Roman"/>
        </w:rPr>
        <w:t xml:space="preserve"> </w:t>
      </w:r>
      <w:r w:rsidRPr="007D7ECB">
        <w:rPr>
          <w:rFonts w:ascii="Times New Roman" w:hAnsi="Times New Roman"/>
        </w:rPr>
        <w:t>Rady</w:t>
      </w:r>
      <w:r w:rsidR="00526E9A" w:rsidRPr="007D7ECB">
        <w:rPr>
          <w:rFonts w:ascii="Times New Roman" w:hAnsi="Times New Roman"/>
        </w:rPr>
        <w:t xml:space="preserve"> </w:t>
      </w:r>
      <w:r w:rsidRPr="007D7ECB">
        <w:rPr>
          <w:rFonts w:ascii="Times New Roman" w:hAnsi="Times New Roman"/>
        </w:rPr>
        <w:t>Decyzyjnej.</w:t>
      </w:r>
      <w:r w:rsidR="00526E9A" w:rsidRPr="007D7ECB">
        <w:rPr>
          <w:rFonts w:ascii="Times New Roman" w:hAnsi="Times New Roman"/>
        </w:rPr>
        <w:t xml:space="preserve"> </w:t>
      </w:r>
      <w:r w:rsidRPr="007D7ECB">
        <w:rPr>
          <w:rFonts w:ascii="Times New Roman" w:hAnsi="Times New Roman"/>
        </w:rPr>
        <w:t>Regulamin</w:t>
      </w:r>
      <w:r w:rsidR="00526E9A" w:rsidRPr="007D7ECB">
        <w:rPr>
          <w:rFonts w:ascii="Times New Roman" w:hAnsi="Times New Roman"/>
        </w:rPr>
        <w:t xml:space="preserve"> </w:t>
      </w:r>
      <w:r w:rsidRPr="007D7ECB">
        <w:rPr>
          <w:rFonts w:ascii="Times New Roman" w:hAnsi="Times New Roman"/>
        </w:rPr>
        <w:t>zawiera:</w:t>
      </w:r>
      <w:r w:rsidR="00526E9A" w:rsidRPr="007D7ECB">
        <w:rPr>
          <w:rFonts w:ascii="Times New Roman" w:hAnsi="Times New Roman"/>
        </w:rPr>
        <w:t xml:space="preserve"> </w:t>
      </w:r>
      <w:r w:rsidRPr="007D7ECB">
        <w:rPr>
          <w:rFonts w:ascii="Times New Roman" w:hAnsi="Times New Roman"/>
        </w:rPr>
        <w:t>szczegółowe</w:t>
      </w:r>
      <w:r w:rsidR="00526E9A" w:rsidRPr="007D7ECB">
        <w:rPr>
          <w:rFonts w:ascii="Times New Roman" w:hAnsi="Times New Roman"/>
        </w:rPr>
        <w:t xml:space="preserve"> </w:t>
      </w:r>
      <w:r w:rsidRPr="007D7ECB">
        <w:rPr>
          <w:rFonts w:ascii="Times New Roman" w:hAnsi="Times New Roman"/>
        </w:rPr>
        <w:t>zasady</w:t>
      </w:r>
      <w:r w:rsidR="00526E9A" w:rsidRPr="007D7ECB">
        <w:rPr>
          <w:rFonts w:ascii="Times New Roman" w:hAnsi="Times New Roman"/>
        </w:rPr>
        <w:t xml:space="preserve"> </w:t>
      </w:r>
      <w:r w:rsidRPr="007D7ECB">
        <w:rPr>
          <w:rFonts w:ascii="Times New Roman" w:hAnsi="Times New Roman"/>
        </w:rPr>
        <w:t>przygotowywania</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zwoływania</w:t>
      </w:r>
      <w:r w:rsidR="00526E9A" w:rsidRPr="007D7ECB">
        <w:rPr>
          <w:rFonts w:ascii="Times New Roman" w:hAnsi="Times New Roman"/>
        </w:rPr>
        <w:t xml:space="preserve"> </w:t>
      </w:r>
      <w:r w:rsidRPr="007D7ECB">
        <w:rPr>
          <w:rFonts w:ascii="Times New Roman" w:hAnsi="Times New Roman"/>
        </w:rPr>
        <w:t>posiedzeń</w:t>
      </w:r>
      <w:r w:rsidR="00526E9A" w:rsidRPr="007D7ECB">
        <w:rPr>
          <w:rFonts w:ascii="Times New Roman" w:hAnsi="Times New Roman"/>
        </w:rPr>
        <w:t xml:space="preserve"> </w:t>
      </w:r>
      <w:r w:rsidRPr="007D7ECB">
        <w:rPr>
          <w:rFonts w:ascii="Times New Roman" w:hAnsi="Times New Roman"/>
        </w:rPr>
        <w:t>Rady;</w:t>
      </w:r>
      <w:r w:rsidR="00526E9A" w:rsidRPr="007D7ECB">
        <w:rPr>
          <w:rFonts w:ascii="Times New Roman" w:hAnsi="Times New Roman"/>
        </w:rPr>
        <w:t xml:space="preserve"> </w:t>
      </w:r>
      <w:r w:rsidRPr="007D7ECB">
        <w:rPr>
          <w:rFonts w:ascii="Times New Roman" w:hAnsi="Times New Roman"/>
        </w:rPr>
        <w:t>sposób</w:t>
      </w:r>
      <w:r w:rsidR="00526E9A" w:rsidRPr="007D7ECB">
        <w:rPr>
          <w:rFonts w:ascii="Times New Roman" w:hAnsi="Times New Roman"/>
        </w:rPr>
        <w:t xml:space="preserve"> </w:t>
      </w:r>
      <w:r w:rsidRPr="007D7ECB">
        <w:rPr>
          <w:rFonts w:ascii="Times New Roman" w:hAnsi="Times New Roman"/>
        </w:rPr>
        <w:t>informowania</w:t>
      </w:r>
      <w:r w:rsidR="00526E9A" w:rsidRPr="007D7ECB">
        <w:rPr>
          <w:rFonts w:ascii="Times New Roman" w:hAnsi="Times New Roman"/>
        </w:rPr>
        <w:t xml:space="preserve"> </w:t>
      </w:r>
      <w:r w:rsidRPr="007D7ECB">
        <w:rPr>
          <w:rFonts w:ascii="Times New Roman" w:hAnsi="Times New Roman"/>
        </w:rPr>
        <w:t>członków</w:t>
      </w:r>
      <w:r w:rsidR="00526E9A" w:rsidRPr="007D7ECB">
        <w:rPr>
          <w:rFonts w:ascii="Times New Roman" w:hAnsi="Times New Roman"/>
        </w:rPr>
        <w:t xml:space="preserve"> </w:t>
      </w:r>
      <w:r w:rsidRPr="007D7ECB">
        <w:rPr>
          <w:rFonts w:ascii="Times New Roman" w:hAnsi="Times New Roman"/>
        </w:rPr>
        <w:t>organu</w:t>
      </w:r>
      <w:r w:rsidR="00526E9A" w:rsidRPr="007D7ECB">
        <w:rPr>
          <w:rFonts w:ascii="Times New Roman" w:hAnsi="Times New Roman"/>
        </w:rPr>
        <w:t xml:space="preserve"> </w:t>
      </w:r>
      <w:r w:rsidR="007F04CC" w:rsidRPr="007D7ECB">
        <w:rPr>
          <w:rFonts w:ascii="Times New Roman" w:hAnsi="Times New Roman"/>
        </w:rPr>
        <w:br/>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posiedzeniach,</w:t>
      </w:r>
      <w:r w:rsidR="00526E9A" w:rsidRPr="007D7ECB">
        <w:rPr>
          <w:rFonts w:ascii="Times New Roman" w:hAnsi="Times New Roman"/>
        </w:rPr>
        <w:t xml:space="preserve"> </w:t>
      </w:r>
      <w:r w:rsidRPr="007D7ECB">
        <w:rPr>
          <w:rFonts w:ascii="Times New Roman" w:hAnsi="Times New Roman"/>
        </w:rPr>
        <w:t>zasady</w:t>
      </w:r>
      <w:r w:rsidR="00526E9A" w:rsidRPr="007D7ECB">
        <w:rPr>
          <w:rFonts w:ascii="Times New Roman" w:hAnsi="Times New Roman"/>
        </w:rPr>
        <w:t xml:space="preserve"> </w:t>
      </w:r>
      <w:r w:rsidRPr="007D7ECB">
        <w:rPr>
          <w:rFonts w:ascii="Times New Roman" w:hAnsi="Times New Roman"/>
        </w:rPr>
        <w:t>dostarczania</w:t>
      </w:r>
      <w:r w:rsidR="00526E9A" w:rsidRPr="007D7ECB">
        <w:rPr>
          <w:rFonts w:ascii="Times New Roman" w:hAnsi="Times New Roman"/>
        </w:rPr>
        <w:t xml:space="preserve"> </w:t>
      </w:r>
      <w:r w:rsidRPr="007D7ECB">
        <w:rPr>
          <w:rFonts w:ascii="Times New Roman" w:hAnsi="Times New Roman"/>
        </w:rPr>
        <w:t>dokumentów</w:t>
      </w:r>
      <w:r w:rsidR="00526E9A" w:rsidRPr="007D7ECB">
        <w:rPr>
          <w:rFonts w:ascii="Times New Roman" w:hAnsi="Times New Roman"/>
        </w:rPr>
        <w:t xml:space="preserve"> </w:t>
      </w:r>
      <w:r w:rsidRPr="007D7ECB">
        <w:rPr>
          <w:rFonts w:ascii="Times New Roman" w:hAnsi="Times New Roman"/>
        </w:rPr>
        <w:t>dotyczących</w:t>
      </w:r>
      <w:r w:rsidR="00526E9A" w:rsidRPr="007D7ECB">
        <w:rPr>
          <w:rFonts w:ascii="Times New Roman" w:hAnsi="Times New Roman"/>
        </w:rPr>
        <w:t xml:space="preserve"> </w:t>
      </w:r>
      <w:r w:rsidRPr="007D7ECB">
        <w:rPr>
          <w:rFonts w:ascii="Times New Roman" w:hAnsi="Times New Roman"/>
        </w:rPr>
        <w:t>spraw</w:t>
      </w:r>
      <w:r w:rsidR="00526E9A" w:rsidRPr="007D7ECB">
        <w:rPr>
          <w:rFonts w:ascii="Times New Roman" w:hAnsi="Times New Roman"/>
        </w:rPr>
        <w:t xml:space="preserve"> </w:t>
      </w:r>
      <w:r w:rsidRPr="007D7ECB">
        <w:rPr>
          <w:rFonts w:ascii="Times New Roman" w:hAnsi="Times New Roman"/>
        </w:rPr>
        <w:t>podejmowanych</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posiedzeniach;</w:t>
      </w:r>
      <w:r w:rsidR="00526E9A" w:rsidRPr="007D7ECB">
        <w:rPr>
          <w:rFonts w:ascii="Times New Roman" w:hAnsi="Times New Roman"/>
        </w:rPr>
        <w:t xml:space="preserve"> </w:t>
      </w:r>
      <w:r w:rsidRPr="007D7ECB">
        <w:rPr>
          <w:rFonts w:ascii="Times New Roman" w:hAnsi="Times New Roman"/>
        </w:rPr>
        <w:t>szczegółowe</w:t>
      </w:r>
      <w:r w:rsidR="00526E9A" w:rsidRPr="007D7ECB">
        <w:rPr>
          <w:rFonts w:ascii="Times New Roman" w:hAnsi="Times New Roman"/>
        </w:rPr>
        <w:t xml:space="preserve"> </w:t>
      </w:r>
      <w:r w:rsidRPr="007D7ECB">
        <w:rPr>
          <w:rFonts w:ascii="Times New Roman" w:hAnsi="Times New Roman"/>
        </w:rPr>
        <w:t>zasady</w:t>
      </w:r>
      <w:r w:rsidR="00526E9A" w:rsidRPr="007D7ECB">
        <w:rPr>
          <w:rFonts w:ascii="Times New Roman" w:hAnsi="Times New Roman"/>
        </w:rPr>
        <w:t xml:space="preserve"> </w:t>
      </w:r>
      <w:r w:rsidRPr="007D7ECB">
        <w:rPr>
          <w:rFonts w:ascii="Times New Roman" w:hAnsi="Times New Roman"/>
        </w:rPr>
        <w:t>rozwiązania</w:t>
      </w:r>
      <w:r w:rsidR="00526E9A" w:rsidRPr="007D7ECB">
        <w:rPr>
          <w:rFonts w:ascii="Times New Roman" w:hAnsi="Times New Roman"/>
        </w:rPr>
        <w:t xml:space="preserve"> </w:t>
      </w:r>
      <w:r w:rsidRPr="007D7ECB">
        <w:rPr>
          <w:rFonts w:ascii="Times New Roman" w:hAnsi="Times New Roman"/>
        </w:rPr>
        <w:t>dotyczące</w:t>
      </w:r>
      <w:r w:rsidR="00526E9A" w:rsidRPr="007D7ECB">
        <w:rPr>
          <w:rFonts w:ascii="Times New Roman" w:hAnsi="Times New Roman"/>
        </w:rPr>
        <w:t xml:space="preserve"> </w:t>
      </w:r>
      <w:r w:rsidRPr="007D7ECB">
        <w:rPr>
          <w:rFonts w:ascii="Times New Roman" w:hAnsi="Times New Roman"/>
        </w:rPr>
        <w:t>wyłączenia</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oceny</w:t>
      </w:r>
      <w:r w:rsidR="00526E9A" w:rsidRPr="007D7ECB">
        <w:rPr>
          <w:rFonts w:ascii="Times New Roman" w:hAnsi="Times New Roman"/>
        </w:rPr>
        <w:t xml:space="preserve"> </w:t>
      </w:r>
      <w:r w:rsidRPr="007D7ECB">
        <w:rPr>
          <w:rFonts w:ascii="Times New Roman" w:hAnsi="Times New Roman"/>
        </w:rPr>
        <w:t>operacji</w:t>
      </w:r>
      <w:r w:rsidR="00526E9A" w:rsidRPr="007D7ECB">
        <w:rPr>
          <w:rFonts w:ascii="Times New Roman" w:hAnsi="Times New Roman"/>
        </w:rPr>
        <w:t xml:space="preserve"> </w:t>
      </w:r>
      <w:r w:rsidRPr="007D7ECB">
        <w:rPr>
          <w:rFonts w:ascii="Times New Roman" w:hAnsi="Times New Roman"/>
        </w:rPr>
        <w:t>(zasada</w:t>
      </w:r>
      <w:r w:rsidR="00526E9A" w:rsidRPr="007D7ECB">
        <w:rPr>
          <w:rFonts w:ascii="Times New Roman" w:hAnsi="Times New Roman"/>
        </w:rPr>
        <w:t xml:space="preserve"> </w:t>
      </w:r>
      <w:r w:rsidRPr="007D7ECB">
        <w:rPr>
          <w:rFonts w:ascii="Times New Roman" w:hAnsi="Times New Roman"/>
        </w:rPr>
        <w:t>zachowania</w:t>
      </w:r>
      <w:r w:rsidR="00526E9A" w:rsidRPr="007D7ECB">
        <w:rPr>
          <w:rFonts w:ascii="Times New Roman" w:hAnsi="Times New Roman"/>
        </w:rPr>
        <w:t xml:space="preserve"> </w:t>
      </w:r>
      <w:r w:rsidRPr="007D7ECB">
        <w:rPr>
          <w:rFonts w:ascii="Times New Roman" w:hAnsi="Times New Roman"/>
        </w:rPr>
        <w:t>bezstronności);</w:t>
      </w:r>
      <w:r w:rsidR="00526E9A" w:rsidRPr="007D7ECB">
        <w:rPr>
          <w:rFonts w:ascii="Times New Roman" w:hAnsi="Times New Roman"/>
        </w:rPr>
        <w:t xml:space="preserve"> </w:t>
      </w:r>
      <w:r w:rsidRPr="007D7ECB">
        <w:rPr>
          <w:rFonts w:ascii="Times New Roman" w:hAnsi="Times New Roman"/>
        </w:rPr>
        <w:t>szczegółowe</w:t>
      </w:r>
      <w:r w:rsidR="00526E9A" w:rsidRPr="007D7ECB">
        <w:rPr>
          <w:rFonts w:ascii="Times New Roman" w:hAnsi="Times New Roman"/>
        </w:rPr>
        <w:t xml:space="preserve"> </w:t>
      </w:r>
      <w:r w:rsidRPr="007D7ECB">
        <w:rPr>
          <w:rFonts w:ascii="Times New Roman" w:hAnsi="Times New Roman"/>
        </w:rPr>
        <w:t>zasady</w:t>
      </w:r>
      <w:r w:rsidR="00526E9A" w:rsidRPr="007D7ECB">
        <w:rPr>
          <w:rFonts w:ascii="Times New Roman" w:hAnsi="Times New Roman"/>
        </w:rPr>
        <w:t xml:space="preserve"> </w:t>
      </w:r>
      <w:r w:rsidRPr="007D7ECB">
        <w:rPr>
          <w:rFonts w:ascii="Times New Roman" w:hAnsi="Times New Roman"/>
        </w:rPr>
        <w:t>podejmowania</w:t>
      </w:r>
      <w:r w:rsidR="00526E9A" w:rsidRPr="007D7ECB">
        <w:rPr>
          <w:rFonts w:ascii="Times New Roman" w:hAnsi="Times New Roman"/>
        </w:rPr>
        <w:t xml:space="preserve"> </w:t>
      </w:r>
      <w:r w:rsidRPr="007D7ECB">
        <w:rPr>
          <w:rFonts w:ascii="Times New Roman" w:hAnsi="Times New Roman"/>
        </w:rPr>
        <w:t>decyzji</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sprawie</w:t>
      </w:r>
      <w:r w:rsidR="00526E9A" w:rsidRPr="007D7ECB">
        <w:rPr>
          <w:rFonts w:ascii="Times New Roman" w:hAnsi="Times New Roman"/>
        </w:rPr>
        <w:t xml:space="preserve"> </w:t>
      </w:r>
      <w:r w:rsidRPr="007D7ECB">
        <w:rPr>
          <w:rFonts w:ascii="Times New Roman" w:hAnsi="Times New Roman"/>
        </w:rPr>
        <w:t>wyboru</w:t>
      </w:r>
      <w:r w:rsidR="00526E9A" w:rsidRPr="007D7ECB">
        <w:rPr>
          <w:rFonts w:ascii="Times New Roman" w:hAnsi="Times New Roman"/>
        </w:rPr>
        <w:t xml:space="preserve"> </w:t>
      </w:r>
      <w:r w:rsidRPr="007D7ECB">
        <w:rPr>
          <w:rFonts w:ascii="Times New Roman" w:hAnsi="Times New Roman"/>
        </w:rPr>
        <w:t>operacji</w:t>
      </w:r>
      <w:r w:rsidR="00526E9A" w:rsidRPr="007D7ECB">
        <w:rPr>
          <w:rFonts w:ascii="Times New Roman" w:hAnsi="Times New Roman"/>
        </w:rPr>
        <w:t xml:space="preserve"> </w:t>
      </w:r>
      <w:r w:rsidRPr="007D7ECB">
        <w:rPr>
          <w:rFonts w:ascii="Times New Roman" w:hAnsi="Times New Roman"/>
        </w:rPr>
        <w:t>(zasady</w:t>
      </w:r>
      <w:r w:rsidR="00526E9A" w:rsidRPr="007D7ECB">
        <w:rPr>
          <w:rFonts w:ascii="Times New Roman" w:hAnsi="Times New Roman"/>
        </w:rPr>
        <w:t xml:space="preserve"> </w:t>
      </w:r>
      <w:r w:rsidRPr="007D7ECB">
        <w:rPr>
          <w:rFonts w:ascii="Times New Roman" w:hAnsi="Times New Roman"/>
        </w:rPr>
        <w:t>dokumentowania</w:t>
      </w:r>
      <w:r w:rsidR="00526E9A" w:rsidRPr="007D7ECB">
        <w:rPr>
          <w:rFonts w:ascii="Times New Roman" w:hAnsi="Times New Roman"/>
        </w:rPr>
        <w:t xml:space="preserve"> </w:t>
      </w:r>
      <w:r w:rsidRPr="007D7ECB">
        <w:rPr>
          <w:rFonts w:ascii="Times New Roman" w:hAnsi="Times New Roman"/>
        </w:rPr>
        <w:t>oceny,</w:t>
      </w:r>
      <w:r w:rsidR="00526E9A" w:rsidRPr="007D7ECB">
        <w:rPr>
          <w:rFonts w:ascii="Times New Roman" w:hAnsi="Times New Roman"/>
        </w:rPr>
        <w:t xml:space="preserve"> </w:t>
      </w:r>
      <w:r w:rsidRPr="007D7ECB">
        <w:rPr>
          <w:rFonts w:ascii="Times New Roman" w:hAnsi="Times New Roman"/>
        </w:rPr>
        <w:t>wzory</w:t>
      </w:r>
      <w:r w:rsidR="00526E9A" w:rsidRPr="007D7ECB">
        <w:rPr>
          <w:rFonts w:ascii="Times New Roman" w:hAnsi="Times New Roman"/>
        </w:rPr>
        <w:t xml:space="preserve"> </w:t>
      </w:r>
      <w:r w:rsidRPr="007D7ECB">
        <w:rPr>
          <w:rFonts w:ascii="Times New Roman" w:hAnsi="Times New Roman"/>
        </w:rPr>
        <w:t>dokumentów);</w:t>
      </w:r>
      <w:r w:rsidR="00526E9A" w:rsidRPr="007D7ECB">
        <w:rPr>
          <w:rFonts w:ascii="Times New Roman" w:hAnsi="Times New Roman"/>
        </w:rPr>
        <w:t xml:space="preserve"> </w:t>
      </w:r>
      <w:r w:rsidRPr="007D7ECB">
        <w:rPr>
          <w:rFonts w:ascii="Times New Roman" w:hAnsi="Times New Roman"/>
        </w:rPr>
        <w:t>zasady</w:t>
      </w:r>
      <w:r w:rsidR="00526E9A" w:rsidRPr="007D7ECB">
        <w:rPr>
          <w:rFonts w:ascii="Times New Roman" w:hAnsi="Times New Roman"/>
        </w:rPr>
        <w:t xml:space="preserve"> </w:t>
      </w:r>
      <w:r w:rsidRPr="007D7ECB">
        <w:rPr>
          <w:rFonts w:ascii="Times New Roman" w:hAnsi="Times New Roman"/>
        </w:rPr>
        <w:t>protokołowania</w:t>
      </w:r>
      <w:r w:rsidR="00526E9A" w:rsidRPr="007D7ECB">
        <w:rPr>
          <w:rFonts w:ascii="Times New Roman" w:hAnsi="Times New Roman"/>
        </w:rPr>
        <w:t xml:space="preserve"> </w:t>
      </w:r>
      <w:r w:rsidRPr="007D7ECB">
        <w:rPr>
          <w:rFonts w:ascii="Times New Roman" w:hAnsi="Times New Roman"/>
        </w:rPr>
        <w:t>posiedzeń</w:t>
      </w:r>
      <w:r w:rsidR="00526E9A" w:rsidRPr="007D7ECB">
        <w:rPr>
          <w:rFonts w:ascii="Times New Roman" w:hAnsi="Times New Roman"/>
        </w:rPr>
        <w:t xml:space="preserve"> </w:t>
      </w:r>
      <w:r w:rsidRPr="007D7ECB">
        <w:rPr>
          <w:rFonts w:ascii="Times New Roman" w:hAnsi="Times New Roman"/>
        </w:rPr>
        <w:t>rady;</w:t>
      </w:r>
      <w:r w:rsidR="00526E9A" w:rsidRPr="007D7ECB">
        <w:rPr>
          <w:rFonts w:ascii="Times New Roman" w:hAnsi="Times New Roman"/>
        </w:rPr>
        <w:t xml:space="preserve"> </w:t>
      </w:r>
      <w:r w:rsidR="007F04CC" w:rsidRPr="007D7ECB">
        <w:rPr>
          <w:rFonts w:ascii="Times New Roman" w:hAnsi="Times New Roman"/>
        </w:rPr>
        <w:t>Regulamin</w:t>
      </w:r>
      <w:r w:rsidR="00526E9A" w:rsidRPr="007D7ECB">
        <w:rPr>
          <w:rFonts w:ascii="Times New Roman" w:hAnsi="Times New Roman"/>
        </w:rPr>
        <w:t xml:space="preserve"> </w:t>
      </w:r>
      <w:r w:rsidR="007F04CC" w:rsidRPr="007D7ECB">
        <w:rPr>
          <w:rFonts w:ascii="Times New Roman" w:hAnsi="Times New Roman"/>
        </w:rPr>
        <w:t>zawiera</w:t>
      </w:r>
      <w:r w:rsidR="00526E9A" w:rsidRPr="007D7ECB">
        <w:rPr>
          <w:rFonts w:ascii="Times New Roman" w:hAnsi="Times New Roman"/>
        </w:rPr>
        <w:t xml:space="preserve"> </w:t>
      </w:r>
      <w:r w:rsidR="007F04CC" w:rsidRPr="007D7ECB">
        <w:rPr>
          <w:rFonts w:ascii="Times New Roman" w:hAnsi="Times New Roman"/>
        </w:rPr>
        <w:t>również</w:t>
      </w:r>
      <w:r w:rsidR="00526E9A" w:rsidRPr="007D7ECB">
        <w:rPr>
          <w:rFonts w:ascii="Times New Roman" w:hAnsi="Times New Roman"/>
        </w:rPr>
        <w:t xml:space="preserve"> </w:t>
      </w:r>
      <w:r w:rsidR="007F04CC" w:rsidRPr="007D7ECB">
        <w:rPr>
          <w:rFonts w:ascii="Times New Roman" w:hAnsi="Times New Roman"/>
        </w:rPr>
        <w:t>zasady</w:t>
      </w:r>
      <w:r w:rsidR="00526E9A" w:rsidRPr="007D7ECB">
        <w:rPr>
          <w:rFonts w:ascii="Times New Roman" w:hAnsi="Times New Roman"/>
        </w:rPr>
        <w:t xml:space="preserve"> </w:t>
      </w:r>
      <w:r w:rsidR="007F04CC" w:rsidRPr="007D7ECB">
        <w:rPr>
          <w:rFonts w:ascii="Times New Roman" w:hAnsi="Times New Roman"/>
        </w:rPr>
        <w:t>składania</w:t>
      </w:r>
      <w:r w:rsidR="00526E9A" w:rsidRPr="007D7ECB">
        <w:rPr>
          <w:rFonts w:ascii="Times New Roman" w:hAnsi="Times New Roman"/>
        </w:rPr>
        <w:t xml:space="preserve"> </w:t>
      </w:r>
      <w:r w:rsidR="007F04CC" w:rsidRPr="007D7ECB">
        <w:rPr>
          <w:rFonts w:ascii="Times New Roman" w:hAnsi="Times New Roman"/>
        </w:rPr>
        <w:t>informacji</w:t>
      </w:r>
      <w:r w:rsidR="00526E9A" w:rsidRPr="007D7ECB">
        <w:rPr>
          <w:rFonts w:ascii="Times New Roman" w:hAnsi="Times New Roman"/>
        </w:rPr>
        <w:t xml:space="preserve"> </w:t>
      </w:r>
      <w:r w:rsidR="007F04CC" w:rsidRPr="007D7ECB">
        <w:rPr>
          <w:rFonts w:ascii="Times New Roman" w:hAnsi="Times New Roman"/>
        </w:rPr>
        <w:t>(oświadczenia)</w:t>
      </w:r>
      <w:r w:rsidR="00526E9A" w:rsidRPr="007D7ECB">
        <w:rPr>
          <w:rFonts w:ascii="Times New Roman" w:hAnsi="Times New Roman"/>
        </w:rPr>
        <w:t xml:space="preserve"> </w:t>
      </w:r>
      <w:r w:rsidR="007F04CC" w:rsidRPr="007D7ECB">
        <w:rPr>
          <w:rFonts w:ascii="Times New Roman" w:hAnsi="Times New Roman"/>
        </w:rPr>
        <w:t>w</w:t>
      </w:r>
      <w:r w:rsidR="00526E9A" w:rsidRPr="007D7ECB">
        <w:rPr>
          <w:rFonts w:ascii="Times New Roman" w:hAnsi="Times New Roman"/>
        </w:rPr>
        <w:t xml:space="preserve"> </w:t>
      </w:r>
      <w:r w:rsidR="007F04CC" w:rsidRPr="007D7ECB">
        <w:rPr>
          <w:rFonts w:ascii="Times New Roman" w:hAnsi="Times New Roman"/>
        </w:rPr>
        <w:t>postaci</w:t>
      </w:r>
      <w:r w:rsidR="00526E9A" w:rsidRPr="007D7ECB">
        <w:rPr>
          <w:rFonts w:ascii="Times New Roman" w:hAnsi="Times New Roman"/>
        </w:rPr>
        <w:t xml:space="preserve"> </w:t>
      </w:r>
      <w:r w:rsidR="007F04CC" w:rsidRPr="007D7ECB">
        <w:rPr>
          <w:rFonts w:ascii="Times New Roman" w:hAnsi="Times New Roman"/>
        </w:rPr>
        <w:t>Rejestru</w:t>
      </w:r>
      <w:r w:rsidR="00526E9A" w:rsidRPr="007D7ECB">
        <w:rPr>
          <w:rFonts w:ascii="Times New Roman" w:hAnsi="Times New Roman"/>
        </w:rPr>
        <w:t xml:space="preserve"> </w:t>
      </w:r>
      <w:r w:rsidR="007F04CC" w:rsidRPr="007D7ECB">
        <w:rPr>
          <w:rFonts w:ascii="Times New Roman" w:hAnsi="Times New Roman"/>
        </w:rPr>
        <w:t>interesów</w:t>
      </w:r>
      <w:r w:rsidR="00526E9A" w:rsidRPr="007D7ECB">
        <w:rPr>
          <w:rFonts w:ascii="Times New Roman" w:hAnsi="Times New Roman"/>
        </w:rPr>
        <w:t xml:space="preserve"> </w:t>
      </w:r>
      <w:r w:rsidR="007F04CC" w:rsidRPr="007D7ECB">
        <w:rPr>
          <w:rFonts w:ascii="Times New Roman" w:hAnsi="Times New Roman"/>
        </w:rPr>
        <w:t>/</w:t>
      </w:r>
      <w:r w:rsidR="00526E9A" w:rsidRPr="007D7ECB">
        <w:rPr>
          <w:rFonts w:ascii="Times New Roman" w:hAnsi="Times New Roman"/>
        </w:rPr>
        <w:t xml:space="preserve"> </w:t>
      </w:r>
      <w:r w:rsidR="007F04CC" w:rsidRPr="007D7ECB">
        <w:rPr>
          <w:rFonts w:ascii="Times New Roman" w:hAnsi="Times New Roman"/>
        </w:rPr>
        <w:t>deklaracji</w:t>
      </w:r>
      <w:r w:rsidR="00526E9A" w:rsidRPr="007D7ECB">
        <w:rPr>
          <w:rFonts w:ascii="Times New Roman" w:hAnsi="Times New Roman"/>
        </w:rPr>
        <w:t xml:space="preserve"> </w:t>
      </w:r>
      <w:r w:rsidR="007F04CC" w:rsidRPr="007D7ECB">
        <w:rPr>
          <w:rFonts w:ascii="Times New Roman" w:hAnsi="Times New Roman"/>
        </w:rPr>
        <w:t>bezstronności,</w:t>
      </w:r>
      <w:r w:rsidR="00526E9A" w:rsidRPr="007D7ECB">
        <w:rPr>
          <w:rFonts w:ascii="Times New Roman" w:hAnsi="Times New Roman"/>
        </w:rPr>
        <w:t xml:space="preserve"> </w:t>
      </w:r>
      <w:r w:rsidR="007F04CC" w:rsidRPr="007D7ECB">
        <w:rPr>
          <w:rFonts w:ascii="Times New Roman" w:hAnsi="Times New Roman"/>
        </w:rPr>
        <w:t>umożliwiających</w:t>
      </w:r>
      <w:r w:rsidR="00526E9A" w:rsidRPr="007D7ECB">
        <w:rPr>
          <w:rFonts w:ascii="Times New Roman" w:hAnsi="Times New Roman"/>
        </w:rPr>
        <w:t xml:space="preserve"> </w:t>
      </w:r>
      <w:r w:rsidR="007F04CC" w:rsidRPr="007D7ECB">
        <w:rPr>
          <w:rFonts w:ascii="Times New Roman" w:hAnsi="Times New Roman"/>
        </w:rPr>
        <w:t>identyfikację</w:t>
      </w:r>
      <w:r w:rsidR="00526E9A" w:rsidRPr="007D7ECB">
        <w:rPr>
          <w:rFonts w:ascii="Times New Roman" w:hAnsi="Times New Roman"/>
        </w:rPr>
        <w:t xml:space="preserve"> </w:t>
      </w:r>
      <w:r w:rsidR="007F04CC" w:rsidRPr="007D7ECB">
        <w:rPr>
          <w:rFonts w:ascii="Times New Roman" w:hAnsi="Times New Roman"/>
        </w:rPr>
        <w:t>charakteru</w:t>
      </w:r>
      <w:r w:rsidR="00526E9A" w:rsidRPr="007D7ECB">
        <w:rPr>
          <w:rFonts w:ascii="Times New Roman" w:hAnsi="Times New Roman"/>
        </w:rPr>
        <w:t xml:space="preserve"> </w:t>
      </w:r>
      <w:r w:rsidR="007F04CC" w:rsidRPr="007D7ECB">
        <w:rPr>
          <w:rFonts w:ascii="Times New Roman" w:hAnsi="Times New Roman"/>
        </w:rPr>
        <w:t>powiązań</w:t>
      </w:r>
      <w:r w:rsidR="00526E9A" w:rsidRPr="007D7ECB">
        <w:rPr>
          <w:rFonts w:ascii="Times New Roman" w:hAnsi="Times New Roman"/>
        </w:rPr>
        <w:t xml:space="preserve"> </w:t>
      </w:r>
      <w:r w:rsidR="007F04CC" w:rsidRPr="007D7ECB">
        <w:rPr>
          <w:rFonts w:ascii="Times New Roman" w:hAnsi="Times New Roman"/>
        </w:rPr>
        <w:t>Członków</w:t>
      </w:r>
      <w:r w:rsidR="00526E9A" w:rsidRPr="007D7ECB">
        <w:rPr>
          <w:rFonts w:ascii="Times New Roman" w:hAnsi="Times New Roman"/>
        </w:rPr>
        <w:t xml:space="preserve"> </w:t>
      </w:r>
      <w:r w:rsidR="007F04CC" w:rsidRPr="007D7ECB">
        <w:rPr>
          <w:rFonts w:ascii="Times New Roman" w:hAnsi="Times New Roman"/>
        </w:rPr>
        <w:t>Rady</w:t>
      </w:r>
      <w:r w:rsidR="00526E9A" w:rsidRPr="007D7ECB">
        <w:rPr>
          <w:rFonts w:ascii="Times New Roman" w:hAnsi="Times New Roman"/>
        </w:rPr>
        <w:t xml:space="preserve"> </w:t>
      </w:r>
      <w:r w:rsidR="007F04CC" w:rsidRPr="007D7ECB">
        <w:rPr>
          <w:rFonts w:ascii="Times New Roman" w:hAnsi="Times New Roman"/>
        </w:rPr>
        <w:t>z</w:t>
      </w:r>
      <w:r w:rsidR="00526E9A" w:rsidRPr="007D7ECB">
        <w:rPr>
          <w:rFonts w:ascii="Times New Roman" w:hAnsi="Times New Roman"/>
        </w:rPr>
        <w:t xml:space="preserve"> </w:t>
      </w:r>
      <w:r w:rsidR="007F04CC" w:rsidRPr="007D7ECB">
        <w:rPr>
          <w:rFonts w:ascii="Times New Roman" w:hAnsi="Times New Roman"/>
        </w:rPr>
        <w:t>Wnioskodawcami</w:t>
      </w:r>
      <w:r w:rsidR="00526E9A" w:rsidRPr="007D7ECB">
        <w:rPr>
          <w:rFonts w:ascii="Times New Roman" w:hAnsi="Times New Roman"/>
        </w:rPr>
        <w:t xml:space="preserve"> </w:t>
      </w:r>
      <w:r w:rsidR="007F04CC" w:rsidRPr="007D7ECB">
        <w:rPr>
          <w:rFonts w:ascii="Times New Roman" w:hAnsi="Times New Roman"/>
        </w:rPr>
        <w:t>oraz</w:t>
      </w:r>
      <w:r w:rsidR="00526E9A" w:rsidRPr="007D7ECB">
        <w:rPr>
          <w:rFonts w:ascii="Times New Roman" w:hAnsi="Times New Roman"/>
        </w:rPr>
        <w:t xml:space="preserve"> </w:t>
      </w:r>
      <w:r w:rsidR="007F04CC" w:rsidRPr="007D7ECB">
        <w:rPr>
          <w:rFonts w:ascii="Times New Roman" w:hAnsi="Times New Roman"/>
        </w:rPr>
        <w:t>rozwiązania</w:t>
      </w:r>
      <w:r w:rsidR="00526E9A" w:rsidRPr="007D7ECB">
        <w:rPr>
          <w:rFonts w:ascii="Times New Roman" w:hAnsi="Times New Roman"/>
        </w:rPr>
        <w:t xml:space="preserve"> </w:t>
      </w:r>
      <w:r w:rsidR="007F04CC" w:rsidRPr="007D7ECB">
        <w:rPr>
          <w:rFonts w:ascii="Times New Roman" w:hAnsi="Times New Roman"/>
        </w:rPr>
        <w:t>dotyczące</w:t>
      </w:r>
      <w:r w:rsidR="00526E9A" w:rsidRPr="007D7ECB">
        <w:rPr>
          <w:rFonts w:ascii="Times New Roman" w:hAnsi="Times New Roman"/>
        </w:rPr>
        <w:t xml:space="preserve"> </w:t>
      </w:r>
      <w:r w:rsidR="007F04CC" w:rsidRPr="007D7ECB">
        <w:rPr>
          <w:rFonts w:ascii="Times New Roman" w:hAnsi="Times New Roman"/>
        </w:rPr>
        <w:t>wyłączenia</w:t>
      </w:r>
      <w:r w:rsidR="00526E9A" w:rsidRPr="007D7ECB">
        <w:rPr>
          <w:rFonts w:ascii="Times New Roman" w:hAnsi="Times New Roman"/>
        </w:rPr>
        <w:t xml:space="preserve"> </w:t>
      </w:r>
      <w:r w:rsidR="007F04CC" w:rsidRPr="007D7ECB">
        <w:rPr>
          <w:rFonts w:ascii="Times New Roman" w:hAnsi="Times New Roman"/>
        </w:rPr>
        <w:t>członka</w:t>
      </w:r>
      <w:r w:rsidR="00526E9A" w:rsidRPr="007D7ECB">
        <w:rPr>
          <w:rFonts w:ascii="Times New Roman" w:hAnsi="Times New Roman"/>
        </w:rPr>
        <w:t xml:space="preserve"> </w:t>
      </w:r>
      <w:r w:rsidR="007F04CC" w:rsidRPr="007D7ECB">
        <w:rPr>
          <w:rFonts w:ascii="Times New Roman" w:hAnsi="Times New Roman"/>
        </w:rPr>
        <w:t>organu</w:t>
      </w:r>
      <w:r w:rsidR="00526E9A" w:rsidRPr="007D7ECB">
        <w:rPr>
          <w:rFonts w:ascii="Times New Roman" w:hAnsi="Times New Roman"/>
        </w:rPr>
        <w:t xml:space="preserve"> </w:t>
      </w:r>
      <w:r w:rsidR="007F04CC" w:rsidRPr="007D7ECB">
        <w:rPr>
          <w:rFonts w:ascii="Times New Roman" w:hAnsi="Times New Roman"/>
        </w:rPr>
        <w:t>z</w:t>
      </w:r>
      <w:r w:rsidR="00526E9A" w:rsidRPr="007D7ECB">
        <w:rPr>
          <w:rFonts w:ascii="Times New Roman" w:hAnsi="Times New Roman"/>
        </w:rPr>
        <w:t xml:space="preserve"> </w:t>
      </w:r>
      <w:r w:rsidR="007F04CC" w:rsidRPr="007D7ECB">
        <w:rPr>
          <w:rFonts w:ascii="Times New Roman" w:hAnsi="Times New Roman"/>
        </w:rPr>
        <w:t>wyboru</w:t>
      </w:r>
      <w:r w:rsidR="00526E9A" w:rsidRPr="007D7ECB">
        <w:rPr>
          <w:rFonts w:ascii="Times New Roman" w:hAnsi="Times New Roman"/>
        </w:rPr>
        <w:t xml:space="preserve"> </w:t>
      </w:r>
      <w:r w:rsidR="007F04CC" w:rsidRPr="007D7ECB">
        <w:rPr>
          <w:rFonts w:ascii="Times New Roman" w:hAnsi="Times New Roman"/>
        </w:rPr>
        <w:t>operacji</w:t>
      </w:r>
      <w:r w:rsidR="00526E9A" w:rsidRPr="007D7ECB">
        <w:rPr>
          <w:rFonts w:ascii="Times New Roman" w:hAnsi="Times New Roman"/>
        </w:rPr>
        <w:t xml:space="preserve"> </w:t>
      </w:r>
      <w:r w:rsidR="007F04CC" w:rsidRPr="007D7ECB">
        <w:rPr>
          <w:rFonts w:ascii="Times New Roman" w:hAnsi="Times New Roman"/>
        </w:rPr>
        <w:t>/</w:t>
      </w:r>
      <w:r w:rsidR="00526E9A" w:rsidRPr="007D7ECB">
        <w:rPr>
          <w:rFonts w:ascii="Times New Roman" w:hAnsi="Times New Roman"/>
        </w:rPr>
        <w:t xml:space="preserve"> </w:t>
      </w:r>
      <w:r w:rsidR="007F04CC" w:rsidRPr="007D7ECB">
        <w:rPr>
          <w:rFonts w:ascii="Times New Roman" w:hAnsi="Times New Roman"/>
        </w:rPr>
        <w:t>Grantobiorców</w:t>
      </w:r>
      <w:r w:rsidR="00526E9A" w:rsidRPr="007D7ECB">
        <w:rPr>
          <w:rFonts w:ascii="Times New Roman" w:hAnsi="Times New Roman"/>
        </w:rPr>
        <w:t xml:space="preserve"> </w:t>
      </w:r>
      <w:r w:rsidR="007F04CC" w:rsidRPr="007D7ECB">
        <w:rPr>
          <w:rFonts w:ascii="Times New Roman" w:hAnsi="Times New Roman"/>
        </w:rPr>
        <w:t>jak</w:t>
      </w:r>
      <w:r w:rsidR="00526E9A" w:rsidRPr="007D7ECB">
        <w:rPr>
          <w:rFonts w:ascii="Times New Roman" w:hAnsi="Times New Roman"/>
        </w:rPr>
        <w:t xml:space="preserve"> </w:t>
      </w:r>
      <w:r w:rsidR="007F04CC" w:rsidRPr="007D7ECB">
        <w:rPr>
          <w:rFonts w:ascii="Times New Roman" w:hAnsi="Times New Roman"/>
        </w:rPr>
        <w:t>również</w:t>
      </w:r>
      <w:r w:rsidR="00526E9A" w:rsidRPr="007D7ECB">
        <w:rPr>
          <w:rFonts w:ascii="Times New Roman" w:hAnsi="Times New Roman"/>
        </w:rPr>
        <w:t xml:space="preserve"> </w:t>
      </w:r>
      <w:r w:rsidR="007F04CC" w:rsidRPr="007D7ECB">
        <w:rPr>
          <w:rFonts w:ascii="Times New Roman" w:hAnsi="Times New Roman"/>
        </w:rPr>
        <w:t>obowiązek</w:t>
      </w:r>
      <w:r w:rsidR="00526E9A" w:rsidRPr="007D7ECB">
        <w:rPr>
          <w:rFonts w:ascii="Times New Roman" w:hAnsi="Times New Roman"/>
        </w:rPr>
        <w:t xml:space="preserve"> </w:t>
      </w:r>
      <w:r w:rsidR="007F04CC" w:rsidRPr="007D7ECB">
        <w:rPr>
          <w:rFonts w:ascii="Times New Roman" w:hAnsi="Times New Roman"/>
        </w:rPr>
        <w:t>ujawnienia</w:t>
      </w:r>
      <w:r w:rsidR="00526E9A" w:rsidRPr="007D7ECB">
        <w:rPr>
          <w:rFonts w:ascii="Times New Roman" w:hAnsi="Times New Roman"/>
        </w:rPr>
        <w:t xml:space="preserve"> </w:t>
      </w:r>
      <w:r w:rsidR="007F04CC" w:rsidRPr="007D7ECB">
        <w:rPr>
          <w:rFonts w:ascii="Times New Roman" w:hAnsi="Times New Roman"/>
        </w:rPr>
        <w:t>okoliczności</w:t>
      </w:r>
      <w:r w:rsidR="00526E9A" w:rsidRPr="007D7ECB">
        <w:rPr>
          <w:rFonts w:ascii="Times New Roman" w:hAnsi="Times New Roman"/>
        </w:rPr>
        <w:t xml:space="preserve"> </w:t>
      </w:r>
      <w:r w:rsidR="007F04CC" w:rsidRPr="007D7ECB">
        <w:rPr>
          <w:rFonts w:ascii="Times New Roman" w:hAnsi="Times New Roman"/>
        </w:rPr>
        <w:t>mogących</w:t>
      </w:r>
      <w:r w:rsidR="00526E9A" w:rsidRPr="007D7ECB">
        <w:rPr>
          <w:rFonts w:ascii="Times New Roman" w:hAnsi="Times New Roman"/>
        </w:rPr>
        <w:t xml:space="preserve"> </w:t>
      </w:r>
      <w:r w:rsidR="007F04CC" w:rsidRPr="007D7ECB">
        <w:rPr>
          <w:rFonts w:ascii="Times New Roman" w:hAnsi="Times New Roman"/>
        </w:rPr>
        <w:t>wywołać</w:t>
      </w:r>
      <w:r w:rsidR="00526E9A" w:rsidRPr="007D7ECB">
        <w:rPr>
          <w:rFonts w:ascii="Times New Roman" w:hAnsi="Times New Roman"/>
        </w:rPr>
        <w:t xml:space="preserve"> </w:t>
      </w:r>
      <w:r w:rsidR="007F04CC" w:rsidRPr="007D7ECB">
        <w:rPr>
          <w:rFonts w:ascii="Times New Roman" w:hAnsi="Times New Roman"/>
        </w:rPr>
        <w:t>wątpliwości,</w:t>
      </w:r>
      <w:r w:rsidR="00526E9A" w:rsidRPr="007D7ECB">
        <w:rPr>
          <w:rFonts w:ascii="Times New Roman" w:hAnsi="Times New Roman"/>
        </w:rPr>
        <w:t xml:space="preserve"> </w:t>
      </w:r>
      <w:r w:rsidR="007F04CC" w:rsidRPr="007D7ECB">
        <w:rPr>
          <w:rFonts w:ascii="Times New Roman" w:hAnsi="Times New Roman"/>
        </w:rPr>
        <w:t>co</w:t>
      </w:r>
      <w:r w:rsidR="00526E9A" w:rsidRPr="007D7ECB">
        <w:rPr>
          <w:rFonts w:ascii="Times New Roman" w:hAnsi="Times New Roman"/>
        </w:rPr>
        <w:t xml:space="preserve"> </w:t>
      </w:r>
      <w:r w:rsidR="007F04CC" w:rsidRPr="007D7ECB">
        <w:rPr>
          <w:rFonts w:ascii="Times New Roman" w:hAnsi="Times New Roman"/>
        </w:rPr>
        <w:t>do</w:t>
      </w:r>
      <w:r w:rsidR="00526E9A" w:rsidRPr="007D7ECB">
        <w:rPr>
          <w:rFonts w:ascii="Times New Roman" w:hAnsi="Times New Roman"/>
        </w:rPr>
        <w:t xml:space="preserve"> </w:t>
      </w:r>
      <w:r w:rsidR="007F04CC" w:rsidRPr="007D7ECB">
        <w:rPr>
          <w:rFonts w:ascii="Times New Roman" w:hAnsi="Times New Roman"/>
        </w:rPr>
        <w:t>bezstronności</w:t>
      </w:r>
      <w:r w:rsidR="00526E9A" w:rsidRPr="007D7ECB">
        <w:rPr>
          <w:rFonts w:ascii="Times New Roman" w:hAnsi="Times New Roman"/>
        </w:rPr>
        <w:t xml:space="preserve"> </w:t>
      </w:r>
      <w:r w:rsidR="007F04CC" w:rsidRPr="007D7ECB">
        <w:rPr>
          <w:rFonts w:ascii="Times New Roman" w:hAnsi="Times New Roman"/>
        </w:rPr>
        <w:t>członka</w:t>
      </w:r>
      <w:r w:rsidR="00526E9A" w:rsidRPr="007D7ECB">
        <w:rPr>
          <w:rFonts w:ascii="Times New Roman" w:hAnsi="Times New Roman"/>
        </w:rPr>
        <w:t xml:space="preserve"> </w:t>
      </w:r>
      <w:r w:rsidR="007F04CC" w:rsidRPr="007D7ECB">
        <w:rPr>
          <w:rFonts w:ascii="Times New Roman" w:hAnsi="Times New Roman"/>
        </w:rPr>
        <w:t>Rady</w:t>
      </w:r>
      <w:r w:rsidR="00526E9A" w:rsidRPr="007D7ECB">
        <w:rPr>
          <w:rFonts w:ascii="Times New Roman" w:hAnsi="Times New Roman"/>
        </w:rPr>
        <w:t xml:space="preserve"> </w:t>
      </w:r>
      <w:r w:rsidR="007F04CC" w:rsidRPr="007D7ECB">
        <w:rPr>
          <w:rFonts w:ascii="Times New Roman" w:hAnsi="Times New Roman"/>
        </w:rPr>
        <w:t>biorącego</w:t>
      </w:r>
      <w:r w:rsidR="00526E9A" w:rsidRPr="007D7ECB">
        <w:rPr>
          <w:rFonts w:ascii="Times New Roman" w:hAnsi="Times New Roman"/>
        </w:rPr>
        <w:t xml:space="preserve"> </w:t>
      </w:r>
      <w:r w:rsidR="007F04CC" w:rsidRPr="007D7ECB">
        <w:rPr>
          <w:rFonts w:ascii="Times New Roman" w:hAnsi="Times New Roman"/>
        </w:rPr>
        <w:t>udział</w:t>
      </w:r>
      <w:r w:rsidR="00526E9A" w:rsidRPr="007D7ECB">
        <w:rPr>
          <w:rFonts w:ascii="Times New Roman" w:hAnsi="Times New Roman"/>
        </w:rPr>
        <w:t xml:space="preserve"> </w:t>
      </w:r>
      <w:r w:rsidR="007F04CC" w:rsidRPr="007D7ECB">
        <w:rPr>
          <w:rFonts w:ascii="Times New Roman" w:hAnsi="Times New Roman"/>
        </w:rPr>
        <w:t>w</w:t>
      </w:r>
      <w:r w:rsidR="00526E9A" w:rsidRPr="007D7ECB">
        <w:rPr>
          <w:rFonts w:ascii="Times New Roman" w:hAnsi="Times New Roman"/>
        </w:rPr>
        <w:t xml:space="preserve"> </w:t>
      </w:r>
      <w:r w:rsidR="007F04CC" w:rsidRPr="007D7ECB">
        <w:rPr>
          <w:rFonts w:ascii="Times New Roman" w:hAnsi="Times New Roman"/>
        </w:rPr>
        <w:t>głosowaniu.</w:t>
      </w:r>
      <w:r w:rsidR="00526E9A" w:rsidRPr="007D7ECB">
        <w:rPr>
          <w:rFonts w:ascii="Times New Roman" w:hAnsi="Times New Roman"/>
        </w:rPr>
        <w:t xml:space="preserve"> </w:t>
      </w:r>
      <w:r w:rsidRPr="007D7ECB">
        <w:rPr>
          <w:rFonts w:ascii="Times New Roman" w:hAnsi="Times New Roman"/>
        </w:rPr>
        <w:t>Dokument</w:t>
      </w:r>
      <w:r w:rsidR="00526E9A" w:rsidRPr="007D7ECB">
        <w:rPr>
          <w:rFonts w:ascii="Times New Roman" w:hAnsi="Times New Roman"/>
        </w:rPr>
        <w:t xml:space="preserve"> </w:t>
      </w:r>
      <w:r w:rsidRPr="007D7ECB">
        <w:rPr>
          <w:rFonts w:ascii="Times New Roman" w:hAnsi="Times New Roman"/>
        </w:rPr>
        <w:t>ten</w:t>
      </w:r>
      <w:r w:rsidR="00526E9A" w:rsidRPr="007D7ECB">
        <w:rPr>
          <w:rFonts w:ascii="Times New Roman" w:hAnsi="Times New Roman"/>
        </w:rPr>
        <w:t xml:space="preserve"> </w:t>
      </w:r>
      <w:r w:rsidRPr="007D7ECB">
        <w:rPr>
          <w:rFonts w:ascii="Times New Roman" w:hAnsi="Times New Roman"/>
        </w:rPr>
        <w:t>zatwierdzany</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uchwałą</w:t>
      </w:r>
      <w:r w:rsidR="00526E9A" w:rsidRPr="007D7ECB">
        <w:rPr>
          <w:rFonts w:ascii="Times New Roman" w:hAnsi="Times New Roman"/>
        </w:rPr>
        <w:t xml:space="preserve"> </w:t>
      </w:r>
      <w:r w:rsidR="005210F6" w:rsidRPr="00C0318B">
        <w:rPr>
          <w:rFonts w:ascii="Times New Roman" w:hAnsi="Times New Roman"/>
        </w:rPr>
        <w:t>Zarządu.</w:t>
      </w:r>
    </w:p>
    <w:p w14:paraId="108DBAD2" w14:textId="1D94ABFA" w:rsidR="00D90BDD" w:rsidRPr="007D7ECB" w:rsidRDefault="00D90BDD" w:rsidP="0097513F">
      <w:pPr>
        <w:spacing w:line="276" w:lineRule="auto"/>
        <w:ind w:firstLine="284"/>
        <w:jc w:val="both"/>
        <w:rPr>
          <w:rFonts w:ascii="Times New Roman" w:hAnsi="Times New Roman"/>
        </w:rPr>
      </w:pPr>
      <w:r w:rsidRPr="007D7ECB">
        <w:rPr>
          <w:rFonts w:ascii="Times New Roman" w:hAnsi="Times New Roman"/>
          <w:b/>
        </w:rPr>
        <w:t>Regulamin</w:t>
      </w:r>
      <w:r w:rsidR="00526E9A" w:rsidRPr="007D7ECB">
        <w:rPr>
          <w:rFonts w:ascii="Times New Roman" w:hAnsi="Times New Roman"/>
          <w:b/>
        </w:rPr>
        <w:t xml:space="preserve"> </w:t>
      </w:r>
      <w:r w:rsidRPr="007D7ECB">
        <w:rPr>
          <w:rFonts w:ascii="Times New Roman" w:hAnsi="Times New Roman"/>
          <w:b/>
        </w:rPr>
        <w:t>Komisji</w:t>
      </w:r>
      <w:r w:rsidR="00526E9A" w:rsidRPr="007D7ECB">
        <w:rPr>
          <w:rFonts w:ascii="Times New Roman" w:hAnsi="Times New Roman"/>
          <w:b/>
        </w:rPr>
        <w:t xml:space="preserve"> </w:t>
      </w:r>
      <w:r w:rsidRPr="007D7ECB">
        <w:rPr>
          <w:rFonts w:ascii="Times New Roman" w:hAnsi="Times New Roman"/>
          <w:b/>
        </w:rPr>
        <w:t>Rewizyjnej</w:t>
      </w:r>
      <w:r w:rsidR="00526E9A" w:rsidRPr="007D7ECB">
        <w:rPr>
          <w:rFonts w:ascii="Times New Roman" w:hAnsi="Times New Roman"/>
        </w:rPr>
        <w:t xml:space="preserve"> </w:t>
      </w:r>
      <w:r w:rsidRPr="007D7ECB">
        <w:rPr>
          <w:rFonts w:ascii="Times New Roman" w:hAnsi="Times New Roman"/>
        </w:rPr>
        <w:t>określa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szczególności:</w:t>
      </w:r>
      <w:r w:rsidR="00526E9A" w:rsidRPr="007D7ECB">
        <w:rPr>
          <w:rFonts w:ascii="Times New Roman" w:hAnsi="Times New Roman"/>
        </w:rPr>
        <w:t xml:space="preserve"> </w:t>
      </w:r>
      <w:r w:rsidRPr="007D7ECB">
        <w:rPr>
          <w:rFonts w:ascii="Times New Roman" w:hAnsi="Times New Roman"/>
        </w:rPr>
        <w:t>szczegółowe</w:t>
      </w:r>
      <w:r w:rsidR="00526E9A" w:rsidRPr="007D7ECB">
        <w:rPr>
          <w:rFonts w:ascii="Times New Roman" w:hAnsi="Times New Roman"/>
        </w:rPr>
        <w:t xml:space="preserve"> </w:t>
      </w:r>
      <w:r w:rsidRPr="007D7ECB">
        <w:rPr>
          <w:rFonts w:ascii="Times New Roman" w:hAnsi="Times New Roman"/>
        </w:rPr>
        <w:t>zasady</w:t>
      </w:r>
      <w:r w:rsidR="00526E9A" w:rsidRPr="007D7ECB">
        <w:rPr>
          <w:rFonts w:ascii="Times New Roman" w:hAnsi="Times New Roman"/>
        </w:rPr>
        <w:t xml:space="preserve"> </w:t>
      </w:r>
      <w:r w:rsidRPr="007D7ECB">
        <w:rPr>
          <w:rFonts w:ascii="Times New Roman" w:hAnsi="Times New Roman"/>
        </w:rPr>
        <w:t>zwoływania</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organizacji</w:t>
      </w:r>
      <w:r w:rsidR="00526E9A" w:rsidRPr="007D7ECB">
        <w:rPr>
          <w:rFonts w:ascii="Times New Roman" w:hAnsi="Times New Roman"/>
        </w:rPr>
        <w:t xml:space="preserve"> </w:t>
      </w:r>
      <w:r w:rsidRPr="007D7ECB">
        <w:rPr>
          <w:rFonts w:ascii="Times New Roman" w:hAnsi="Times New Roman"/>
        </w:rPr>
        <w:t>posiedzeń</w:t>
      </w:r>
      <w:r w:rsidR="00526E9A" w:rsidRPr="007D7ECB">
        <w:rPr>
          <w:rFonts w:ascii="Times New Roman" w:hAnsi="Times New Roman"/>
        </w:rPr>
        <w:t xml:space="preserve"> </w:t>
      </w:r>
      <w:r w:rsidRPr="007D7ECB">
        <w:rPr>
          <w:rFonts w:ascii="Times New Roman" w:hAnsi="Times New Roman"/>
        </w:rPr>
        <w:t>Komisji</w:t>
      </w:r>
      <w:r w:rsidR="00526E9A" w:rsidRPr="007D7ECB">
        <w:rPr>
          <w:rFonts w:ascii="Times New Roman" w:hAnsi="Times New Roman"/>
        </w:rPr>
        <w:t xml:space="preserve"> </w:t>
      </w:r>
      <w:r w:rsidRPr="007D7ECB">
        <w:rPr>
          <w:rFonts w:ascii="Times New Roman" w:hAnsi="Times New Roman"/>
        </w:rPr>
        <w:t>Rewizyjnej;</w:t>
      </w:r>
      <w:r w:rsidR="00526E9A" w:rsidRPr="007D7ECB">
        <w:rPr>
          <w:rFonts w:ascii="Times New Roman" w:hAnsi="Times New Roman"/>
        </w:rPr>
        <w:t xml:space="preserve"> </w:t>
      </w:r>
      <w:r w:rsidRPr="007D7ECB">
        <w:rPr>
          <w:rFonts w:ascii="Times New Roman" w:hAnsi="Times New Roman"/>
        </w:rPr>
        <w:t>zasady</w:t>
      </w:r>
      <w:r w:rsidR="00526E9A" w:rsidRPr="007D7ECB">
        <w:rPr>
          <w:rFonts w:ascii="Times New Roman" w:hAnsi="Times New Roman"/>
        </w:rPr>
        <w:t xml:space="preserve"> </w:t>
      </w:r>
      <w:r w:rsidRPr="007D7ECB">
        <w:rPr>
          <w:rFonts w:ascii="Times New Roman" w:hAnsi="Times New Roman"/>
        </w:rPr>
        <w:t>prowadzenia</w:t>
      </w:r>
      <w:r w:rsidR="00526E9A" w:rsidRPr="007D7ECB">
        <w:rPr>
          <w:rFonts w:ascii="Times New Roman" w:hAnsi="Times New Roman"/>
        </w:rPr>
        <w:t xml:space="preserve"> </w:t>
      </w:r>
      <w:r w:rsidRPr="007D7ECB">
        <w:rPr>
          <w:rFonts w:ascii="Times New Roman" w:hAnsi="Times New Roman"/>
        </w:rPr>
        <w:t>działań</w:t>
      </w:r>
      <w:r w:rsidR="00526E9A" w:rsidRPr="007D7ECB">
        <w:rPr>
          <w:rFonts w:ascii="Times New Roman" w:hAnsi="Times New Roman"/>
        </w:rPr>
        <w:t xml:space="preserve"> </w:t>
      </w:r>
      <w:r w:rsidRPr="007D7ECB">
        <w:rPr>
          <w:rFonts w:ascii="Times New Roman" w:hAnsi="Times New Roman"/>
        </w:rPr>
        <w:t>kontrolnych;</w:t>
      </w:r>
      <w:r w:rsidR="00526E9A" w:rsidRPr="007D7ECB">
        <w:rPr>
          <w:rFonts w:ascii="Times New Roman" w:hAnsi="Times New Roman"/>
        </w:rPr>
        <w:t xml:space="preserve"> </w:t>
      </w:r>
      <w:r w:rsidRPr="007D7ECB">
        <w:rPr>
          <w:rFonts w:ascii="Times New Roman" w:hAnsi="Times New Roman"/>
        </w:rPr>
        <w:t>zasady</w:t>
      </w:r>
      <w:r w:rsidR="00526E9A" w:rsidRPr="007D7ECB">
        <w:rPr>
          <w:rFonts w:ascii="Times New Roman" w:hAnsi="Times New Roman"/>
        </w:rPr>
        <w:t xml:space="preserve"> </w:t>
      </w:r>
      <w:r w:rsidRPr="007D7ECB">
        <w:rPr>
          <w:rFonts w:ascii="Times New Roman" w:hAnsi="Times New Roman"/>
        </w:rPr>
        <w:t>protokołowania</w:t>
      </w:r>
      <w:r w:rsidR="00526E9A" w:rsidRPr="007D7ECB">
        <w:rPr>
          <w:rFonts w:ascii="Times New Roman" w:hAnsi="Times New Roman"/>
        </w:rPr>
        <w:t xml:space="preserve"> </w:t>
      </w:r>
      <w:r w:rsidRPr="007D7ECB">
        <w:rPr>
          <w:rFonts w:ascii="Times New Roman" w:hAnsi="Times New Roman"/>
        </w:rPr>
        <w:t>posiedzeń.</w:t>
      </w:r>
      <w:r w:rsidR="00526E9A" w:rsidRPr="007D7ECB">
        <w:rPr>
          <w:rFonts w:ascii="Times New Roman" w:hAnsi="Times New Roman"/>
        </w:rPr>
        <w:t xml:space="preserve"> </w:t>
      </w:r>
      <w:r w:rsidRPr="007D7ECB">
        <w:rPr>
          <w:rFonts w:ascii="Times New Roman" w:hAnsi="Times New Roman"/>
        </w:rPr>
        <w:t>Dokument</w:t>
      </w:r>
      <w:r w:rsidR="00526E9A" w:rsidRPr="007D7ECB">
        <w:rPr>
          <w:rFonts w:ascii="Times New Roman" w:hAnsi="Times New Roman"/>
        </w:rPr>
        <w:t xml:space="preserve"> </w:t>
      </w:r>
      <w:r w:rsidRPr="007D7ECB">
        <w:rPr>
          <w:rFonts w:ascii="Times New Roman" w:hAnsi="Times New Roman"/>
        </w:rPr>
        <w:t>ten</w:t>
      </w:r>
      <w:r w:rsidR="00526E9A" w:rsidRPr="007D7ECB">
        <w:rPr>
          <w:rFonts w:ascii="Times New Roman" w:hAnsi="Times New Roman"/>
        </w:rPr>
        <w:t xml:space="preserve"> </w:t>
      </w:r>
      <w:r w:rsidRPr="007D7ECB">
        <w:rPr>
          <w:rFonts w:ascii="Times New Roman" w:hAnsi="Times New Roman"/>
        </w:rPr>
        <w:t>wymaga</w:t>
      </w:r>
      <w:r w:rsidR="00526E9A" w:rsidRPr="007D7ECB">
        <w:rPr>
          <w:rFonts w:ascii="Times New Roman" w:hAnsi="Times New Roman"/>
        </w:rPr>
        <w:t xml:space="preserve"> </w:t>
      </w:r>
      <w:r w:rsidRPr="007D7ECB">
        <w:rPr>
          <w:rFonts w:ascii="Times New Roman" w:hAnsi="Times New Roman"/>
        </w:rPr>
        <w:t>przyjęcia</w:t>
      </w:r>
      <w:r w:rsidR="00526E9A" w:rsidRPr="007D7ECB">
        <w:rPr>
          <w:rFonts w:ascii="Times New Roman" w:hAnsi="Times New Roman"/>
        </w:rPr>
        <w:t xml:space="preserve"> </w:t>
      </w:r>
      <w:r w:rsidRPr="007D7ECB">
        <w:rPr>
          <w:rFonts w:ascii="Times New Roman" w:hAnsi="Times New Roman"/>
        </w:rPr>
        <w:t>uchwałą</w:t>
      </w:r>
      <w:r w:rsidR="00526E9A" w:rsidRPr="007D7ECB">
        <w:rPr>
          <w:rFonts w:ascii="Times New Roman" w:hAnsi="Times New Roman"/>
        </w:rPr>
        <w:t xml:space="preserve"> </w:t>
      </w:r>
      <w:r w:rsidRPr="007D7ECB">
        <w:rPr>
          <w:rFonts w:ascii="Times New Roman" w:hAnsi="Times New Roman"/>
        </w:rPr>
        <w:t>Walnego</w:t>
      </w:r>
      <w:r w:rsidR="00526E9A" w:rsidRPr="007D7ECB">
        <w:rPr>
          <w:rFonts w:ascii="Times New Roman" w:hAnsi="Times New Roman"/>
        </w:rPr>
        <w:t xml:space="preserve"> </w:t>
      </w:r>
      <w:r w:rsidRPr="007D7ECB">
        <w:rPr>
          <w:rFonts w:ascii="Times New Roman" w:hAnsi="Times New Roman"/>
        </w:rPr>
        <w:t>Zebrania</w:t>
      </w:r>
      <w:r w:rsidR="00526E9A" w:rsidRPr="007D7ECB">
        <w:rPr>
          <w:rFonts w:ascii="Times New Roman" w:hAnsi="Times New Roman"/>
        </w:rPr>
        <w:t xml:space="preserve"> </w:t>
      </w:r>
      <w:r w:rsidRPr="007D7ECB">
        <w:rPr>
          <w:rFonts w:ascii="Times New Roman" w:hAnsi="Times New Roman"/>
        </w:rPr>
        <w:t>Członków.</w:t>
      </w:r>
      <w:r w:rsidR="00526E9A" w:rsidRPr="007D7ECB">
        <w:rPr>
          <w:rFonts w:ascii="Times New Roman" w:hAnsi="Times New Roman"/>
        </w:rPr>
        <w:t xml:space="preserve"> </w:t>
      </w:r>
    </w:p>
    <w:p w14:paraId="2844D598" w14:textId="2C34D2B5" w:rsidR="00D90BDD" w:rsidRPr="007D7ECB" w:rsidRDefault="00D90BDD" w:rsidP="0097513F">
      <w:pPr>
        <w:spacing w:line="276" w:lineRule="auto"/>
        <w:ind w:firstLine="284"/>
        <w:jc w:val="both"/>
        <w:rPr>
          <w:rFonts w:ascii="Times New Roman" w:hAnsi="Times New Roman"/>
        </w:rPr>
      </w:pPr>
      <w:r w:rsidRPr="007D7ECB">
        <w:rPr>
          <w:rFonts w:ascii="Times New Roman" w:hAnsi="Times New Roman"/>
          <w:b/>
        </w:rPr>
        <w:t>Regulamin</w:t>
      </w:r>
      <w:r w:rsidR="00526E9A" w:rsidRPr="007D7ECB">
        <w:rPr>
          <w:rFonts w:ascii="Times New Roman" w:hAnsi="Times New Roman"/>
          <w:b/>
        </w:rPr>
        <w:t xml:space="preserve"> </w:t>
      </w:r>
      <w:r w:rsidRPr="007D7ECB">
        <w:rPr>
          <w:rFonts w:ascii="Times New Roman" w:hAnsi="Times New Roman"/>
          <w:b/>
        </w:rPr>
        <w:t>Pracy</w:t>
      </w:r>
      <w:r w:rsidR="00526E9A" w:rsidRPr="007D7ECB">
        <w:rPr>
          <w:rFonts w:ascii="Times New Roman" w:hAnsi="Times New Roman"/>
          <w:b/>
        </w:rPr>
        <w:t xml:space="preserve"> </w:t>
      </w:r>
      <w:r w:rsidRPr="007D7ECB">
        <w:rPr>
          <w:rFonts w:ascii="Times New Roman" w:hAnsi="Times New Roman"/>
          <w:b/>
        </w:rPr>
        <w:t>Zarządu</w:t>
      </w:r>
      <w:r w:rsidR="00526E9A" w:rsidRPr="007D7ECB">
        <w:rPr>
          <w:rFonts w:ascii="Times New Roman" w:hAnsi="Times New Roman"/>
          <w:b/>
        </w:rPr>
        <w:t xml:space="preserve"> </w:t>
      </w:r>
      <w:r w:rsidRPr="007D7ECB">
        <w:rPr>
          <w:rFonts w:ascii="Times New Roman" w:hAnsi="Times New Roman"/>
          <w:b/>
        </w:rPr>
        <w:t>LGD</w:t>
      </w:r>
      <w:r w:rsidR="00526E9A" w:rsidRPr="007D7ECB">
        <w:rPr>
          <w:rFonts w:ascii="Times New Roman" w:hAnsi="Times New Roman"/>
          <w:b/>
        </w:rPr>
        <w:t xml:space="preserve"> </w:t>
      </w:r>
      <w:r w:rsidRPr="007D7ECB">
        <w:rPr>
          <w:rFonts w:ascii="Times New Roman" w:hAnsi="Times New Roman"/>
          <w:b/>
        </w:rPr>
        <w:t>„</w:t>
      </w:r>
      <w:r w:rsidR="00531671" w:rsidRPr="007D7ECB">
        <w:rPr>
          <w:rFonts w:ascii="Times New Roman" w:hAnsi="Times New Roman"/>
          <w:b/>
        </w:rPr>
        <w:t>Zapilicze</w:t>
      </w:r>
      <w:r w:rsidRPr="007D7ECB">
        <w:rPr>
          <w:rFonts w:ascii="Times New Roman" w:hAnsi="Times New Roman"/>
          <w:b/>
        </w:rPr>
        <w:t>”</w:t>
      </w:r>
      <w:r w:rsidR="00526E9A" w:rsidRPr="007D7ECB">
        <w:rPr>
          <w:rFonts w:ascii="Times New Roman" w:hAnsi="Times New Roman"/>
        </w:rPr>
        <w:t xml:space="preserve"> </w:t>
      </w:r>
      <w:r w:rsidRPr="007D7ECB">
        <w:rPr>
          <w:rFonts w:ascii="Times New Roman" w:hAnsi="Times New Roman"/>
        </w:rPr>
        <w:t>określa:</w:t>
      </w:r>
      <w:r w:rsidR="00526E9A" w:rsidRPr="007D7ECB">
        <w:rPr>
          <w:rFonts w:ascii="Times New Roman" w:hAnsi="Times New Roman"/>
        </w:rPr>
        <w:t xml:space="preserve"> </w:t>
      </w:r>
      <w:r w:rsidRPr="007D7ECB">
        <w:rPr>
          <w:rFonts w:ascii="Times New Roman" w:hAnsi="Times New Roman"/>
        </w:rPr>
        <w:t>podział</w:t>
      </w:r>
      <w:r w:rsidR="00526E9A" w:rsidRPr="007D7ECB">
        <w:rPr>
          <w:rFonts w:ascii="Times New Roman" w:hAnsi="Times New Roman"/>
        </w:rPr>
        <w:t xml:space="preserve"> </w:t>
      </w:r>
      <w:r w:rsidRPr="007D7ECB">
        <w:rPr>
          <w:rFonts w:ascii="Times New Roman" w:hAnsi="Times New Roman"/>
        </w:rPr>
        <w:t>zadań</w:t>
      </w:r>
      <w:r w:rsidR="00526E9A" w:rsidRPr="007D7ECB">
        <w:rPr>
          <w:rFonts w:ascii="Times New Roman" w:hAnsi="Times New Roman"/>
        </w:rPr>
        <w:t xml:space="preserve"> </w:t>
      </w:r>
      <w:r w:rsidRPr="007D7ECB">
        <w:rPr>
          <w:rFonts w:ascii="Times New Roman" w:hAnsi="Times New Roman"/>
        </w:rPr>
        <w:t>pomiędzy</w:t>
      </w:r>
      <w:r w:rsidR="00526E9A" w:rsidRPr="007D7ECB">
        <w:rPr>
          <w:rFonts w:ascii="Times New Roman" w:hAnsi="Times New Roman"/>
        </w:rPr>
        <w:t xml:space="preserve"> </w:t>
      </w:r>
      <w:r w:rsidRPr="007D7ECB">
        <w:rPr>
          <w:rFonts w:ascii="Times New Roman" w:hAnsi="Times New Roman"/>
        </w:rPr>
        <w:t>członków</w:t>
      </w:r>
      <w:r w:rsidR="00526E9A" w:rsidRPr="007D7ECB">
        <w:rPr>
          <w:rFonts w:ascii="Times New Roman" w:hAnsi="Times New Roman"/>
        </w:rPr>
        <w:t xml:space="preserve"> </w:t>
      </w:r>
      <w:r w:rsidRPr="007D7ECB">
        <w:rPr>
          <w:rFonts w:ascii="Times New Roman" w:hAnsi="Times New Roman"/>
        </w:rPr>
        <w:t>Zarządu;</w:t>
      </w:r>
      <w:r w:rsidR="00526E9A" w:rsidRPr="007D7ECB">
        <w:rPr>
          <w:rFonts w:ascii="Times New Roman" w:hAnsi="Times New Roman"/>
        </w:rPr>
        <w:t xml:space="preserve"> </w:t>
      </w:r>
      <w:r w:rsidRPr="007D7ECB">
        <w:rPr>
          <w:rFonts w:ascii="Times New Roman" w:hAnsi="Times New Roman"/>
        </w:rPr>
        <w:t>zasady</w:t>
      </w:r>
      <w:r w:rsidR="00526E9A" w:rsidRPr="007D7ECB">
        <w:rPr>
          <w:rFonts w:ascii="Times New Roman" w:hAnsi="Times New Roman"/>
        </w:rPr>
        <w:t xml:space="preserve"> </w:t>
      </w:r>
      <w:r w:rsidRPr="007D7ECB">
        <w:rPr>
          <w:rFonts w:ascii="Times New Roman" w:hAnsi="Times New Roman"/>
        </w:rPr>
        <w:t>organizacji</w:t>
      </w:r>
      <w:r w:rsidR="00526E9A" w:rsidRPr="007D7ECB">
        <w:rPr>
          <w:rFonts w:ascii="Times New Roman" w:hAnsi="Times New Roman"/>
        </w:rPr>
        <w:t xml:space="preserve"> </w:t>
      </w:r>
      <w:r w:rsidRPr="007D7ECB">
        <w:rPr>
          <w:rFonts w:ascii="Times New Roman" w:hAnsi="Times New Roman"/>
        </w:rPr>
        <w:t>pracy</w:t>
      </w:r>
      <w:r w:rsidR="00526E9A" w:rsidRPr="007D7ECB">
        <w:rPr>
          <w:rFonts w:ascii="Times New Roman" w:hAnsi="Times New Roman"/>
        </w:rPr>
        <w:t xml:space="preserve"> </w:t>
      </w:r>
      <w:r w:rsidRPr="007D7ECB">
        <w:rPr>
          <w:rFonts w:ascii="Times New Roman" w:hAnsi="Times New Roman"/>
        </w:rPr>
        <w:t>Zarządu;</w:t>
      </w:r>
      <w:r w:rsidR="00526E9A" w:rsidRPr="007D7ECB">
        <w:rPr>
          <w:rFonts w:ascii="Times New Roman" w:hAnsi="Times New Roman"/>
        </w:rPr>
        <w:t xml:space="preserve"> </w:t>
      </w:r>
      <w:r w:rsidRPr="007D7ECB">
        <w:rPr>
          <w:rFonts w:ascii="Times New Roman" w:hAnsi="Times New Roman"/>
        </w:rPr>
        <w:t>zasady</w:t>
      </w:r>
      <w:r w:rsidR="00526E9A" w:rsidRPr="007D7ECB">
        <w:rPr>
          <w:rFonts w:ascii="Times New Roman" w:hAnsi="Times New Roman"/>
        </w:rPr>
        <w:t xml:space="preserve"> </w:t>
      </w:r>
      <w:r w:rsidRPr="007D7ECB">
        <w:rPr>
          <w:rFonts w:ascii="Times New Roman" w:hAnsi="Times New Roman"/>
        </w:rPr>
        <w:t>protokołowania</w:t>
      </w:r>
      <w:r w:rsidR="00526E9A" w:rsidRPr="007D7ECB">
        <w:rPr>
          <w:rFonts w:ascii="Times New Roman" w:hAnsi="Times New Roman"/>
        </w:rPr>
        <w:t xml:space="preserve"> </w:t>
      </w:r>
      <w:r w:rsidRPr="007D7ECB">
        <w:rPr>
          <w:rFonts w:ascii="Times New Roman" w:hAnsi="Times New Roman"/>
        </w:rPr>
        <w:t>posiedzeń</w:t>
      </w:r>
      <w:r w:rsidR="007A0140" w:rsidRPr="007D7ECB">
        <w:rPr>
          <w:rFonts w:ascii="Times New Roman" w:hAnsi="Times New Roman"/>
        </w:rPr>
        <w:t xml:space="preserve">. </w:t>
      </w:r>
      <w:r w:rsidR="007F04CC" w:rsidRPr="007D7ECB">
        <w:rPr>
          <w:rFonts w:ascii="Times New Roman" w:hAnsi="Times New Roman"/>
        </w:rPr>
        <w:t>Dodatkowo,</w:t>
      </w:r>
      <w:r w:rsidR="00526E9A" w:rsidRPr="007D7ECB">
        <w:rPr>
          <w:rFonts w:ascii="Times New Roman" w:hAnsi="Times New Roman"/>
        </w:rPr>
        <w:t xml:space="preserve"> </w:t>
      </w:r>
      <w:r w:rsidR="007F04CC" w:rsidRPr="007D7ECB">
        <w:rPr>
          <w:rFonts w:ascii="Times New Roman" w:hAnsi="Times New Roman"/>
        </w:rPr>
        <w:t>w</w:t>
      </w:r>
      <w:r w:rsidR="00526E9A" w:rsidRPr="007D7ECB">
        <w:rPr>
          <w:rFonts w:ascii="Times New Roman" w:hAnsi="Times New Roman"/>
        </w:rPr>
        <w:t xml:space="preserve"> </w:t>
      </w:r>
      <w:r w:rsidR="007F04CC" w:rsidRPr="007D7ECB">
        <w:rPr>
          <w:rFonts w:ascii="Times New Roman" w:hAnsi="Times New Roman"/>
        </w:rPr>
        <w:t>Regulaminie</w:t>
      </w:r>
      <w:r w:rsidR="00526E9A" w:rsidRPr="007D7ECB">
        <w:rPr>
          <w:rFonts w:ascii="Times New Roman" w:hAnsi="Times New Roman"/>
        </w:rPr>
        <w:t xml:space="preserve"> </w:t>
      </w:r>
      <w:r w:rsidR="007F04CC" w:rsidRPr="007D7ECB">
        <w:rPr>
          <w:rFonts w:ascii="Times New Roman" w:hAnsi="Times New Roman"/>
        </w:rPr>
        <w:t>znalazły</w:t>
      </w:r>
      <w:r w:rsidR="00526E9A" w:rsidRPr="007D7ECB">
        <w:rPr>
          <w:rFonts w:ascii="Times New Roman" w:hAnsi="Times New Roman"/>
        </w:rPr>
        <w:t xml:space="preserve"> </w:t>
      </w:r>
      <w:r w:rsidR="007F04CC" w:rsidRPr="007D7ECB">
        <w:rPr>
          <w:rFonts w:ascii="Times New Roman" w:hAnsi="Times New Roman"/>
        </w:rPr>
        <w:t>się</w:t>
      </w:r>
      <w:r w:rsidR="00526E9A" w:rsidRPr="007D7ECB">
        <w:rPr>
          <w:rFonts w:ascii="Times New Roman" w:hAnsi="Times New Roman"/>
        </w:rPr>
        <w:t xml:space="preserve"> </w:t>
      </w:r>
      <w:r w:rsidR="007F04CC" w:rsidRPr="007D7ECB">
        <w:rPr>
          <w:rFonts w:ascii="Times New Roman" w:hAnsi="Times New Roman"/>
        </w:rPr>
        <w:t>zapisy</w:t>
      </w:r>
      <w:r w:rsidR="00526E9A" w:rsidRPr="007D7ECB">
        <w:rPr>
          <w:rFonts w:ascii="Times New Roman" w:hAnsi="Times New Roman"/>
        </w:rPr>
        <w:t xml:space="preserve"> </w:t>
      </w:r>
      <w:bookmarkStart w:id="19" w:name="_Hlk135415781"/>
      <w:r w:rsidR="007460C0">
        <w:rPr>
          <w:rFonts w:ascii="Times New Roman" w:hAnsi="Times New Roman"/>
        </w:rPr>
        <w:t xml:space="preserve">            </w:t>
      </w:r>
      <w:r w:rsidR="007F04CC" w:rsidRPr="007D7ECB">
        <w:rPr>
          <w:rFonts w:ascii="Times New Roman" w:hAnsi="Times New Roman"/>
        </w:rPr>
        <w:t>w</w:t>
      </w:r>
      <w:r w:rsidR="00526E9A" w:rsidRPr="007D7ECB">
        <w:rPr>
          <w:rFonts w:ascii="Times New Roman" w:hAnsi="Times New Roman"/>
        </w:rPr>
        <w:t xml:space="preserve"> </w:t>
      </w:r>
      <w:r w:rsidR="007F04CC" w:rsidRPr="007D7ECB">
        <w:rPr>
          <w:rFonts w:ascii="Times New Roman" w:hAnsi="Times New Roman"/>
        </w:rPr>
        <w:t>zakresie</w:t>
      </w:r>
      <w:r w:rsidR="00526E9A" w:rsidRPr="007D7ECB">
        <w:rPr>
          <w:rFonts w:ascii="Times New Roman" w:hAnsi="Times New Roman"/>
        </w:rPr>
        <w:t xml:space="preserve"> </w:t>
      </w:r>
      <w:r w:rsidR="007F04CC" w:rsidRPr="007D7ECB">
        <w:rPr>
          <w:rFonts w:ascii="Times New Roman" w:hAnsi="Times New Roman"/>
        </w:rPr>
        <w:t>stosowania</w:t>
      </w:r>
      <w:r w:rsidR="00526E9A" w:rsidRPr="007D7ECB">
        <w:rPr>
          <w:rFonts w:ascii="Times New Roman" w:hAnsi="Times New Roman"/>
        </w:rPr>
        <w:t xml:space="preserve"> </w:t>
      </w:r>
      <w:r w:rsidR="007F04CC" w:rsidRPr="007D7ECB">
        <w:rPr>
          <w:rFonts w:ascii="Times New Roman" w:hAnsi="Times New Roman"/>
        </w:rPr>
        <w:t>zachęt</w:t>
      </w:r>
      <w:r w:rsidR="00526E9A" w:rsidRPr="007D7ECB">
        <w:rPr>
          <w:rFonts w:ascii="Times New Roman" w:hAnsi="Times New Roman"/>
        </w:rPr>
        <w:t xml:space="preserve"> </w:t>
      </w:r>
      <w:r w:rsidR="007F04CC" w:rsidRPr="007D7ECB">
        <w:rPr>
          <w:rFonts w:ascii="Times New Roman" w:hAnsi="Times New Roman"/>
        </w:rPr>
        <w:t>do</w:t>
      </w:r>
      <w:r w:rsidR="00526E9A" w:rsidRPr="007D7ECB">
        <w:rPr>
          <w:rFonts w:ascii="Times New Roman" w:hAnsi="Times New Roman"/>
        </w:rPr>
        <w:t xml:space="preserve"> </w:t>
      </w:r>
      <w:r w:rsidR="007F04CC" w:rsidRPr="007D7ECB">
        <w:rPr>
          <w:rFonts w:ascii="Times New Roman" w:hAnsi="Times New Roman"/>
        </w:rPr>
        <w:t>zgłaszania</w:t>
      </w:r>
      <w:r w:rsidR="00526E9A" w:rsidRPr="007D7ECB">
        <w:rPr>
          <w:rFonts w:ascii="Times New Roman" w:hAnsi="Times New Roman"/>
        </w:rPr>
        <w:t xml:space="preserve"> </w:t>
      </w:r>
      <w:r w:rsidR="007F04CC" w:rsidRPr="007D7ECB">
        <w:rPr>
          <w:rFonts w:ascii="Times New Roman" w:hAnsi="Times New Roman"/>
        </w:rPr>
        <w:t>pomysłów/inicjatyw</w:t>
      </w:r>
      <w:r w:rsidR="00526E9A" w:rsidRPr="007D7ECB">
        <w:rPr>
          <w:rFonts w:ascii="Times New Roman" w:hAnsi="Times New Roman"/>
        </w:rPr>
        <w:t xml:space="preserve"> </w:t>
      </w:r>
      <w:r w:rsidR="007F04CC" w:rsidRPr="007D7ECB">
        <w:rPr>
          <w:rFonts w:ascii="Times New Roman" w:hAnsi="Times New Roman"/>
        </w:rPr>
        <w:t>dotyczących</w:t>
      </w:r>
      <w:r w:rsidR="00526E9A" w:rsidRPr="007D7ECB">
        <w:rPr>
          <w:rFonts w:ascii="Times New Roman" w:hAnsi="Times New Roman"/>
        </w:rPr>
        <w:t xml:space="preserve"> </w:t>
      </w:r>
      <w:r w:rsidR="007F04CC" w:rsidRPr="007D7ECB">
        <w:rPr>
          <w:rFonts w:ascii="Times New Roman" w:hAnsi="Times New Roman"/>
        </w:rPr>
        <w:t>funkcjonowania</w:t>
      </w:r>
      <w:r w:rsidR="00526E9A" w:rsidRPr="007D7ECB">
        <w:rPr>
          <w:rFonts w:ascii="Times New Roman" w:hAnsi="Times New Roman"/>
        </w:rPr>
        <w:t xml:space="preserve"> </w:t>
      </w:r>
      <w:r w:rsidR="007F04CC" w:rsidRPr="007D7ECB">
        <w:rPr>
          <w:rFonts w:ascii="Times New Roman" w:hAnsi="Times New Roman"/>
        </w:rPr>
        <w:t>LGD,</w:t>
      </w:r>
      <w:r w:rsidR="00526E9A" w:rsidRPr="007D7ECB">
        <w:rPr>
          <w:rFonts w:ascii="Times New Roman" w:hAnsi="Times New Roman"/>
        </w:rPr>
        <w:t xml:space="preserve"> </w:t>
      </w:r>
      <w:r w:rsidR="007F04CC" w:rsidRPr="007D7ECB">
        <w:rPr>
          <w:rFonts w:ascii="Times New Roman" w:hAnsi="Times New Roman"/>
        </w:rPr>
        <w:t>w</w:t>
      </w:r>
      <w:r w:rsidR="00526E9A" w:rsidRPr="007D7ECB">
        <w:rPr>
          <w:rFonts w:ascii="Times New Roman" w:hAnsi="Times New Roman"/>
        </w:rPr>
        <w:t xml:space="preserve"> </w:t>
      </w:r>
      <w:r w:rsidR="007F04CC" w:rsidRPr="007D7ECB">
        <w:rPr>
          <w:rFonts w:ascii="Times New Roman" w:hAnsi="Times New Roman"/>
        </w:rPr>
        <w:t>tym</w:t>
      </w:r>
      <w:r w:rsidR="00526E9A" w:rsidRPr="007D7ECB">
        <w:rPr>
          <w:rFonts w:ascii="Times New Roman" w:hAnsi="Times New Roman"/>
        </w:rPr>
        <w:t xml:space="preserve"> </w:t>
      </w:r>
      <w:r w:rsidR="007F04CC" w:rsidRPr="007D7ECB">
        <w:rPr>
          <w:rFonts w:ascii="Times New Roman" w:hAnsi="Times New Roman"/>
        </w:rPr>
        <w:t>wdrażania</w:t>
      </w:r>
      <w:r w:rsidR="00526E9A" w:rsidRPr="007D7ECB">
        <w:rPr>
          <w:rFonts w:ascii="Times New Roman" w:hAnsi="Times New Roman"/>
        </w:rPr>
        <w:t xml:space="preserve"> </w:t>
      </w:r>
      <w:r w:rsidR="007F04CC" w:rsidRPr="007D7ECB">
        <w:rPr>
          <w:rFonts w:ascii="Times New Roman" w:hAnsi="Times New Roman"/>
        </w:rPr>
        <w:t>LSR,</w:t>
      </w:r>
      <w:r w:rsidR="00526E9A" w:rsidRPr="007D7ECB">
        <w:rPr>
          <w:rFonts w:ascii="Times New Roman" w:hAnsi="Times New Roman"/>
        </w:rPr>
        <w:t xml:space="preserve"> </w:t>
      </w:r>
      <w:r w:rsidR="007F04CC" w:rsidRPr="007D7ECB">
        <w:rPr>
          <w:rFonts w:ascii="Times New Roman" w:hAnsi="Times New Roman"/>
        </w:rPr>
        <w:t>obowiązku</w:t>
      </w:r>
      <w:r w:rsidR="00526E9A" w:rsidRPr="007D7ECB">
        <w:rPr>
          <w:rFonts w:ascii="Times New Roman" w:hAnsi="Times New Roman"/>
        </w:rPr>
        <w:t xml:space="preserve"> </w:t>
      </w:r>
      <w:r w:rsidR="007F04CC" w:rsidRPr="007D7ECB">
        <w:rPr>
          <w:rFonts w:ascii="Times New Roman" w:hAnsi="Times New Roman"/>
        </w:rPr>
        <w:t>informowania</w:t>
      </w:r>
      <w:r w:rsidR="00526E9A" w:rsidRPr="007D7ECB">
        <w:rPr>
          <w:rFonts w:ascii="Times New Roman" w:hAnsi="Times New Roman"/>
        </w:rPr>
        <w:t xml:space="preserve"> </w:t>
      </w:r>
      <w:r w:rsidR="007F04CC" w:rsidRPr="007D7ECB">
        <w:rPr>
          <w:rFonts w:ascii="Times New Roman" w:hAnsi="Times New Roman"/>
        </w:rPr>
        <w:t>o</w:t>
      </w:r>
      <w:r w:rsidR="00526E9A" w:rsidRPr="007D7ECB">
        <w:rPr>
          <w:rFonts w:ascii="Times New Roman" w:hAnsi="Times New Roman"/>
        </w:rPr>
        <w:t xml:space="preserve"> </w:t>
      </w:r>
      <w:r w:rsidR="007F04CC" w:rsidRPr="007D7ECB">
        <w:rPr>
          <w:rFonts w:ascii="Times New Roman" w:hAnsi="Times New Roman"/>
        </w:rPr>
        <w:t>wyniku</w:t>
      </w:r>
      <w:r w:rsidR="00526E9A" w:rsidRPr="007D7ECB">
        <w:rPr>
          <w:rFonts w:ascii="Times New Roman" w:hAnsi="Times New Roman"/>
        </w:rPr>
        <w:t xml:space="preserve"> </w:t>
      </w:r>
      <w:r w:rsidR="007F04CC" w:rsidRPr="007D7ECB">
        <w:rPr>
          <w:rFonts w:ascii="Times New Roman" w:hAnsi="Times New Roman"/>
        </w:rPr>
        <w:t>weryfikacji</w:t>
      </w:r>
      <w:r w:rsidR="00526E9A" w:rsidRPr="007D7ECB">
        <w:rPr>
          <w:rFonts w:ascii="Times New Roman" w:hAnsi="Times New Roman"/>
        </w:rPr>
        <w:t xml:space="preserve"> </w:t>
      </w:r>
      <w:r w:rsidR="007F04CC" w:rsidRPr="007D7ECB">
        <w:rPr>
          <w:rFonts w:ascii="Times New Roman" w:hAnsi="Times New Roman"/>
        </w:rPr>
        <w:t>propozycji/inicjatywy</w:t>
      </w:r>
      <w:r w:rsidR="00526E9A" w:rsidRPr="007D7ECB">
        <w:rPr>
          <w:rFonts w:ascii="Times New Roman" w:hAnsi="Times New Roman"/>
        </w:rPr>
        <w:t xml:space="preserve"> </w:t>
      </w:r>
      <w:r w:rsidR="007F04CC" w:rsidRPr="007D7ECB">
        <w:rPr>
          <w:rFonts w:ascii="Times New Roman" w:hAnsi="Times New Roman"/>
        </w:rPr>
        <w:t>zgłoszonej</w:t>
      </w:r>
      <w:r w:rsidR="00526E9A" w:rsidRPr="007D7ECB">
        <w:rPr>
          <w:rFonts w:ascii="Times New Roman" w:hAnsi="Times New Roman"/>
        </w:rPr>
        <w:t xml:space="preserve"> </w:t>
      </w:r>
      <w:r w:rsidR="007F04CC" w:rsidRPr="007D7ECB">
        <w:rPr>
          <w:rFonts w:ascii="Times New Roman" w:hAnsi="Times New Roman"/>
        </w:rPr>
        <w:t>przez</w:t>
      </w:r>
      <w:r w:rsidR="00526E9A" w:rsidRPr="007D7ECB">
        <w:rPr>
          <w:rFonts w:ascii="Times New Roman" w:hAnsi="Times New Roman"/>
        </w:rPr>
        <w:t xml:space="preserve"> </w:t>
      </w:r>
      <w:r w:rsidR="007F04CC" w:rsidRPr="007D7ECB">
        <w:rPr>
          <w:rFonts w:ascii="Times New Roman" w:hAnsi="Times New Roman"/>
        </w:rPr>
        <w:t>członka</w:t>
      </w:r>
      <w:r w:rsidR="00526E9A" w:rsidRPr="007D7ECB">
        <w:rPr>
          <w:rFonts w:ascii="Times New Roman" w:hAnsi="Times New Roman"/>
        </w:rPr>
        <w:t xml:space="preserve"> </w:t>
      </w:r>
      <w:r w:rsidR="007F04CC" w:rsidRPr="007D7ECB">
        <w:rPr>
          <w:rFonts w:ascii="Times New Roman" w:hAnsi="Times New Roman"/>
        </w:rPr>
        <w:t>LGD</w:t>
      </w:r>
      <w:r w:rsidR="00526E9A" w:rsidRPr="007D7ECB">
        <w:rPr>
          <w:rFonts w:ascii="Times New Roman" w:hAnsi="Times New Roman"/>
        </w:rPr>
        <w:t xml:space="preserve"> </w:t>
      </w:r>
      <w:r w:rsidR="007F04CC" w:rsidRPr="007D7ECB">
        <w:rPr>
          <w:rFonts w:ascii="Times New Roman" w:hAnsi="Times New Roman"/>
        </w:rPr>
        <w:t>z</w:t>
      </w:r>
      <w:r w:rsidR="00526E9A" w:rsidRPr="007D7ECB">
        <w:rPr>
          <w:rFonts w:ascii="Times New Roman" w:hAnsi="Times New Roman"/>
        </w:rPr>
        <w:t xml:space="preserve"> </w:t>
      </w:r>
      <w:r w:rsidR="007F04CC" w:rsidRPr="007D7ECB">
        <w:rPr>
          <w:rFonts w:ascii="Times New Roman" w:hAnsi="Times New Roman"/>
        </w:rPr>
        <w:t>uzasadnieniem</w:t>
      </w:r>
      <w:r w:rsidR="00526E9A" w:rsidRPr="007D7ECB">
        <w:rPr>
          <w:rFonts w:ascii="Times New Roman" w:hAnsi="Times New Roman"/>
        </w:rPr>
        <w:t xml:space="preserve"> </w:t>
      </w:r>
      <w:r w:rsidR="007F04CC" w:rsidRPr="007D7ECB">
        <w:rPr>
          <w:rFonts w:ascii="Times New Roman" w:hAnsi="Times New Roman"/>
        </w:rPr>
        <w:t>tego</w:t>
      </w:r>
      <w:r w:rsidR="00526E9A" w:rsidRPr="007D7ECB">
        <w:rPr>
          <w:rFonts w:ascii="Times New Roman" w:hAnsi="Times New Roman"/>
        </w:rPr>
        <w:t xml:space="preserve"> </w:t>
      </w:r>
      <w:r w:rsidR="007F04CC" w:rsidRPr="007D7ECB">
        <w:rPr>
          <w:rFonts w:ascii="Times New Roman" w:hAnsi="Times New Roman"/>
        </w:rPr>
        <w:t>wyniku.</w:t>
      </w:r>
      <w:r w:rsidR="00526E9A" w:rsidRPr="007D7ECB">
        <w:rPr>
          <w:rFonts w:ascii="Times New Roman" w:hAnsi="Times New Roman"/>
        </w:rPr>
        <w:t xml:space="preserve"> </w:t>
      </w:r>
      <w:r w:rsidR="007F04CC" w:rsidRPr="007D7ECB">
        <w:rPr>
          <w:rFonts w:ascii="Times New Roman" w:hAnsi="Times New Roman"/>
        </w:rPr>
        <w:t>Ponadto,</w:t>
      </w:r>
      <w:r w:rsidR="00526E9A" w:rsidRPr="007D7ECB">
        <w:rPr>
          <w:rFonts w:ascii="Times New Roman" w:hAnsi="Times New Roman"/>
        </w:rPr>
        <w:t xml:space="preserve"> </w:t>
      </w:r>
      <w:r w:rsidR="007F04CC" w:rsidRPr="007D7ECB">
        <w:rPr>
          <w:rFonts w:ascii="Times New Roman" w:hAnsi="Times New Roman"/>
        </w:rPr>
        <w:t>w</w:t>
      </w:r>
      <w:r w:rsidR="00526E9A" w:rsidRPr="007D7ECB">
        <w:rPr>
          <w:rFonts w:ascii="Times New Roman" w:hAnsi="Times New Roman"/>
        </w:rPr>
        <w:t xml:space="preserve"> </w:t>
      </w:r>
      <w:r w:rsidR="007F04CC" w:rsidRPr="007D7ECB">
        <w:rPr>
          <w:rFonts w:ascii="Times New Roman" w:hAnsi="Times New Roman"/>
        </w:rPr>
        <w:t>Regulaminie</w:t>
      </w:r>
      <w:r w:rsidR="00526E9A" w:rsidRPr="007D7ECB">
        <w:rPr>
          <w:rFonts w:ascii="Times New Roman" w:hAnsi="Times New Roman"/>
        </w:rPr>
        <w:t xml:space="preserve"> </w:t>
      </w:r>
      <w:r w:rsidR="007F04CC" w:rsidRPr="007D7ECB">
        <w:rPr>
          <w:rFonts w:ascii="Times New Roman" w:hAnsi="Times New Roman"/>
        </w:rPr>
        <w:t>zawarto</w:t>
      </w:r>
      <w:r w:rsidR="00526E9A" w:rsidRPr="007D7ECB">
        <w:rPr>
          <w:rFonts w:ascii="Times New Roman" w:hAnsi="Times New Roman"/>
        </w:rPr>
        <w:t xml:space="preserve"> </w:t>
      </w:r>
      <w:r w:rsidR="007F04CC" w:rsidRPr="007D7ECB">
        <w:rPr>
          <w:rFonts w:ascii="Times New Roman" w:hAnsi="Times New Roman"/>
        </w:rPr>
        <w:t>zapewnienie</w:t>
      </w:r>
      <w:r w:rsidR="00526E9A" w:rsidRPr="007D7ECB">
        <w:rPr>
          <w:rFonts w:ascii="Times New Roman" w:hAnsi="Times New Roman"/>
        </w:rPr>
        <w:t xml:space="preserve"> </w:t>
      </w:r>
      <w:r w:rsidR="007F04CC" w:rsidRPr="007D7ECB">
        <w:rPr>
          <w:rFonts w:ascii="Times New Roman" w:hAnsi="Times New Roman"/>
        </w:rPr>
        <w:t>możliwości</w:t>
      </w:r>
      <w:r w:rsidR="00526E9A" w:rsidRPr="007D7ECB">
        <w:rPr>
          <w:rFonts w:ascii="Times New Roman" w:hAnsi="Times New Roman"/>
        </w:rPr>
        <w:t xml:space="preserve"> </w:t>
      </w:r>
      <w:r w:rsidR="007F04CC" w:rsidRPr="007D7ECB">
        <w:rPr>
          <w:rFonts w:ascii="Times New Roman" w:hAnsi="Times New Roman"/>
        </w:rPr>
        <w:t>uczestnictwa</w:t>
      </w:r>
      <w:r w:rsidR="00526E9A" w:rsidRPr="007D7ECB">
        <w:rPr>
          <w:rFonts w:ascii="Times New Roman" w:hAnsi="Times New Roman"/>
        </w:rPr>
        <w:t xml:space="preserve"> </w:t>
      </w:r>
      <w:r w:rsidR="007460C0">
        <w:rPr>
          <w:rFonts w:ascii="Times New Roman" w:hAnsi="Times New Roman"/>
        </w:rPr>
        <w:t xml:space="preserve">               </w:t>
      </w:r>
      <w:r w:rsidR="007F04CC" w:rsidRPr="007D7ECB">
        <w:rPr>
          <w:rFonts w:ascii="Times New Roman" w:hAnsi="Times New Roman"/>
        </w:rPr>
        <w:lastRenderedPageBreak/>
        <w:t>w</w:t>
      </w:r>
      <w:r w:rsidR="00526E9A" w:rsidRPr="007D7ECB">
        <w:rPr>
          <w:rFonts w:ascii="Times New Roman" w:hAnsi="Times New Roman"/>
        </w:rPr>
        <w:t xml:space="preserve"> </w:t>
      </w:r>
      <w:r w:rsidR="007F04CC" w:rsidRPr="007D7ECB">
        <w:rPr>
          <w:rFonts w:ascii="Times New Roman" w:hAnsi="Times New Roman"/>
        </w:rPr>
        <w:t>zespołach</w:t>
      </w:r>
      <w:r w:rsidR="00526E9A" w:rsidRPr="007D7ECB">
        <w:rPr>
          <w:rFonts w:ascii="Times New Roman" w:hAnsi="Times New Roman"/>
        </w:rPr>
        <w:t xml:space="preserve"> </w:t>
      </w:r>
      <w:r w:rsidR="007F04CC" w:rsidRPr="007D7ECB">
        <w:rPr>
          <w:rFonts w:ascii="Times New Roman" w:hAnsi="Times New Roman"/>
        </w:rPr>
        <w:t>powołanych</w:t>
      </w:r>
      <w:r w:rsidR="00526E9A" w:rsidRPr="007D7ECB">
        <w:rPr>
          <w:rFonts w:ascii="Times New Roman" w:hAnsi="Times New Roman"/>
        </w:rPr>
        <w:t xml:space="preserve"> </w:t>
      </w:r>
      <w:r w:rsidR="007F04CC" w:rsidRPr="007D7ECB">
        <w:rPr>
          <w:rFonts w:ascii="Times New Roman" w:hAnsi="Times New Roman"/>
        </w:rPr>
        <w:t>przez</w:t>
      </w:r>
      <w:r w:rsidR="00526E9A" w:rsidRPr="007D7ECB">
        <w:rPr>
          <w:rFonts w:ascii="Times New Roman" w:hAnsi="Times New Roman"/>
        </w:rPr>
        <w:t xml:space="preserve"> </w:t>
      </w:r>
      <w:r w:rsidR="007F04CC" w:rsidRPr="007D7ECB">
        <w:rPr>
          <w:rFonts w:ascii="Times New Roman" w:hAnsi="Times New Roman"/>
        </w:rPr>
        <w:t>WZC</w:t>
      </w:r>
      <w:r w:rsidR="00526E9A" w:rsidRPr="007D7ECB">
        <w:rPr>
          <w:rFonts w:ascii="Times New Roman" w:hAnsi="Times New Roman"/>
        </w:rPr>
        <w:t xml:space="preserve"> </w:t>
      </w:r>
      <w:r w:rsidR="007F04CC" w:rsidRPr="007D7ECB">
        <w:rPr>
          <w:rFonts w:ascii="Times New Roman" w:hAnsi="Times New Roman"/>
        </w:rPr>
        <w:t>lub</w:t>
      </w:r>
      <w:r w:rsidR="00526E9A" w:rsidRPr="007D7ECB">
        <w:rPr>
          <w:rFonts w:ascii="Times New Roman" w:hAnsi="Times New Roman"/>
        </w:rPr>
        <w:t xml:space="preserve"> </w:t>
      </w:r>
      <w:r w:rsidR="007F04CC" w:rsidRPr="007D7ECB">
        <w:rPr>
          <w:rFonts w:ascii="Times New Roman" w:hAnsi="Times New Roman"/>
        </w:rPr>
        <w:t>Zarząd</w:t>
      </w:r>
      <w:bookmarkEnd w:id="19"/>
      <w:r w:rsidR="00526E9A" w:rsidRPr="007D7ECB">
        <w:rPr>
          <w:rFonts w:ascii="Times New Roman" w:hAnsi="Times New Roman"/>
        </w:rPr>
        <w:t xml:space="preserve"> </w:t>
      </w:r>
      <w:r w:rsidR="007F04CC" w:rsidRPr="007D7ECB">
        <w:rPr>
          <w:rFonts w:ascii="Times New Roman" w:hAnsi="Times New Roman"/>
        </w:rPr>
        <w:t>oraz</w:t>
      </w:r>
      <w:r w:rsidR="00526E9A" w:rsidRPr="007D7ECB">
        <w:rPr>
          <w:rFonts w:ascii="Times New Roman" w:hAnsi="Times New Roman"/>
        </w:rPr>
        <w:t xml:space="preserve"> </w:t>
      </w:r>
      <w:r w:rsidR="007F04CC" w:rsidRPr="007D7ECB">
        <w:rPr>
          <w:rFonts w:ascii="Times New Roman" w:hAnsi="Times New Roman"/>
        </w:rPr>
        <w:t>zapewnienie</w:t>
      </w:r>
      <w:r w:rsidR="00526E9A" w:rsidRPr="007D7ECB">
        <w:rPr>
          <w:rFonts w:ascii="Times New Roman" w:hAnsi="Times New Roman"/>
        </w:rPr>
        <w:t xml:space="preserve"> </w:t>
      </w:r>
      <w:r w:rsidR="007F04CC" w:rsidRPr="007D7ECB">
        <w:rPr>
          <w:rFonts w:ascii="Times New Roman" w:hAnsi="Times New Roman"/>
        </w:rPr>
        <w:t>możliwości</w:t>
      </w:r>
      <w:r w:rsidR="00526E9A" w:rsidRPr="007D7ECB">
        <w:rPr>
          <w:rFonts w:ascii="Times New Roman" w:hAnsi="Times New Roman"/>
        </w:rPr>
        <w:t xml:space="preserve"> </w:t>
      </w:r>
      <w:r w:rsidR="007F04CC" w:rsidRPr="007D7ECB">
        <w:rPr>
          <w:rFonts w:ascii="Times New Roman" w:hAnsi="Times New Roman"/>
        </w:rPr>
        <w:t>uczestnictwa</w:t>
      </w:r>
      <w:r w:rsidR="00526E9A" w:rsidRPr="007D7ECB">
        <w:rPr>
          <w:rFonts w:ascii="Times New Roman" w:hAnsi="Times New Roman"/>
        </w:rPr>
        <w:t xml:space="preserve"> </w:t>
      </w:r>
      <w:r w:rsidR="007F04CC" w:rsidRPr="007D7ECB">
        <w:rPr>
          <w:rFonts w:ascii="Times New Roman" w:hAnsi="Times New Roman"/>
        </w:rPr>
        <w:t>w</w:t>
      </w:r>
      <w:r w:rsidR="00526E9A" w:rsidRPr="007D7ECB">
        <w:rPr>
          <w:rFonts w:ascii="Times New Roman" w:hAnsi="Times New Roman"/>
        </w:rPr>
        <w:t xml:space="preserve"> </w:t>
      </w:r>
      <w:r w:rsidR="007F04CC" w:rsidRPr="007D7ECB">
        <w:rPr>
          <w:rFonts w:ascii="Times New Roman" w:hAnsi="Times New Roman"/>
        </w:rPr>
        <w:t>panelach</w:t>
      </w:r>
      <w:r w:rsidR="00526E9A" w:rsidRPr="007D7ECB">
        <w:rPr>
          <w:rFonts w:ascii="Times New Roman" w:hAnsi="Times New Roman"/>
        </w:rPr>
        <w:t xml:space="preserve"> </w:t>
      </w:r>
      <w:r w:rsidR="007F04CC" w:rsidRPr="007D7ECB">
        <w:rPr>
          <w:rFonts w:ascii="Times New Roman" w:hAnsi="Times New Roman"/>
        </w:rPr>
        <w:t>dyskusyjnych</w:t>
      </w:r>
      <w:r w:rsidR="00526E9A" w:rsidRPr="007D7ECB">
        <w:rPr>
          <w:rFonts w:ascii="Times New Roman" w:hAnsi="Times New Roman"/>
        </w:rPr>
        <w:t xml:space="preserve"> </w:t>
      </w:r>
      <w:r w:rsidR="007F04CC" w:rsidRPr="007D7ECB">
        <w:rPr>
          <w:rFonts w:ascii="Times New Roman" w:hAnsi="Times New Roman"/>
        </w:rPr>
        <w:t>lub</w:t>
      </w:r>
      <w:r w:rsidR="00526E9A" w:rsidRPr="007D7ECB">
        <w:rPr>
          <w:rFonts w:ascii="Times New Roman" w:hAnsi="Times New Roman"/>
        </w:rPr>
        <w:t xml:space="preserve"> </w:t>
      </w:r>
      <w:r w:rsidR="007F04CC" w:rsidRPr="007D7ECB">
        <w:rPr>
          <w:rFonts w:ascii="Times New Roman" w:hAnsi="Times New Roman"/>
        </w:rPr>
        <w:t>forach</w:t>
      </w:r>
      <w:r w:rsidR="00526E9A" w:rsidRPr="007D7ECB">
        <w:rPr>
          <w:rFonts w:ascii="Times New Roman" w:hAnsi="Times New Roman"/>
        </w:rPr>
        <w:t xml:space="preserve"> </w:t>
      </w:r>
      <w:r w:rsidR="007F04CC" w:rsidRPr="007D7ECB">
        <w:rPr>
          <w:rFonts w:ascii="Times New Roman" w:hAnsi="Times New Roman"/>
        </w:rPr>
        <w:t>internetowych</w:t>
      </w:r>
      <w:r w:rsidR="00526E9A" w:rsidRPr="007D7ECB">
        <w:rPr>
          <w:rFonts w:ascii="Times New Roman" w:hAnsi="Times New Roman"/>
        </w:rPr>
        <w:t xml:space="preserve"> </w:t>
      </w:r>
      <w:r w:rsidR="007F04CC" w:rsidRPr="007D7ECB">
        <w:rPr>
          <w:rFonts w:ascii="Times New Roman" w:hAnsi="Times New Roman"/>
        </w:rPr>
        <w:t>dotyczących</w:t>
      </w:r>
      <w:r w:rsidR="00526E9A" w:rsidRPr="007D7ECB">
        <w:rPr>
          <w:rFonts w:ascii="Times New Roman" w:hAnsi="Times New Roman"/>
        </w:rPr>
        <w:t xml:space="preserve"> </w:t>
      </w:r>
      <w:r w:rsidR="007F04CC" w:rsidRPr="007D7ECB">
        <w:rPr>
          <w:rFonts w:ascii="Times New Roman" w:hAnsi="Times New Roman"/>
        </w:rPr>
        <w:t>funkcjonowania</w:t>
      </w:r>
      <w:r w:rsidR="00526E9A" w:rsidRPr="007D7ECB">
        <w:rPr>
          <w:rFonts w:ascii="Times New Roman" w:hAnsi="Times New Roman"/>
        </w:rPr>
        <w:t xml:space="preserve"> </w:t>
      </w:r>
      <w:r w:rsidR="007F04CC" w:rsidRPr="007D7ECB">
        <w:rPr>
          <w:rFonts w:ascii="Times New Roman" w:hAnsi="Times New Roman"/>
        </w:rPr>
        <w:t>LGD,</w:t>
      </w:r>
      <w:r w:rsidR="00526E9A" w:rsidRPr="007D7ECB">
        <w:rPr>
          <w:rFonts w:ascii="Times New Roman" w:hAnsi="Times New Roman"/>
        </w:rPr>
        <w:t xml:space="preserve"> </w:t>
      </w:r>
      <w:r w:rsidR="007F04CC" w:rsidRPr="007D7ECB">
        <w:rPr>
          <w:rFonts w:ascii="Times New Roman" w:hAnsi="Times New Roman"/>
        </w:rPr>
        <w:t>w</w:t>
      </w:r>
      <w:r w:rsidR="00526E9A" w:rsidRPr="007D7ECB">
        <w:rPr>
          <w:rFonts w:ascii="Times New Roman" w:hAnsi="Times New Roman"/>
        </w:rPr>
        <w:t xml:space="preserve"> </w:t>
      </w:r>
      <w:r w:rsidR="007F04CC" w:rsidRPr="007D7ECB">
        <w:rPr>
          <w:rFonts w:ascii="Times New Roman" w:hAnsi="Times New Roman"/>
        </w:rPr>
        <w:t>tym</w:t>
      </w:r>
      <w:r w:rsidR="00526E9A" w:rsidRPr="007D7ECB">
        <w:rPr>
          <w:rFonts w:ascii="Times New Roman" w:hAnsi="Times New Roman"/>
        </w:rPr>
        <w:t xml:space="preserve"> </w:t>
      </w:r>
      <w:r w:rsidR="007F04CC" w:rsidRPr="007D7ECB">
        <w:rPr>
          <w:rFonts w:ascii="Times New Roman" w:hAnsi="Times New Roman"/>
        </w:rPr>
        <w:t>wdrażania</w:t>
      </w:r>
      <w:r w:rsidR="00526E9A" w:rsidRPr="007D7ECB">
        <w:rPr>
          <w:rFonts w:ascii="Times New Roman" w:hAnsi="Times New Roman"/>
        </w:rPr>
        <w:t xml:space="preserve"> </w:t>
      </w:r>
      <w:r w:rsidR="007F04CC" w:rsidRPr="007D7ECB">
        <w:rPr>
          <w:rFonts w:ascii="Times New Roman" w:hAnsi="Times New Roman"/>
        </w:rPr>
        <w:t>LSR</w:t>
      </w:r>
      <w:r w:rsidR="00526E9A" w:rsidRPr="007D7ECB">
        <w:rPr>
          <w:rFonts w:ascii="Times New Roman" w:hAnsi="Times New Roman"/>
        </w:rPr>
        <w:t xml:space="preserve"> </w:t>
      </w:r>
      <w:r w:rsidR="007F04CC" w:rsidRPr="007D7ECB">
        <w:rPr>
          <w:rFonts w:ascii="Times New Roman" w:hAnsi="Times New Roman"/>
        </w:rPr>
        <w:t>oraz</w:t>
      </w:r>
      <w:r w:rsidR="00526E9A" w:rsidRPr="007D7ECB">
        <w:rPr>
          <w:rFonts w:ascii="Times New Roman" w:hAnsi="Times New Roman"/>
        </w:rPr>
        <w:t xml:space="preserve"> </w:t>
      </w:r>
      <w:r w:rsidR="007F04CC" w:rsidRPr="007D7ECB">
        <w:rPr>
          <w:rFonts w:ascii="Times New Roman" w:hAnsi="Times New Roman"/>
        </w:rPr>
        <w:t>zapewnienie</w:t>
      </w:r>
      <w:r w:rsidR="00526E9A" w:rsidRPr="007D7ECB">
        <w:rPr>
          <w:rFonts w:ascii="Times New Roman" w:hAnsi="Times New Roman"/>
        </w:rPr>
        <w:t xml:space="preserve"> </w:t>
      </w:r>
      <w:r w:rsidR="007F04CC" w:rsidRPr="007D7ECB">
        <w:rPr>
          <w:rFonts w:ascii="Times New Roman" w:hAnsi="Times New Roman"/>
        </w:rPr>
        <w:t>stosowania</w:t>
      </w:r>
      <w:r w:rsidR="00526E9A" w:rsidRPr="007D7ECB">
        <w:rPr>
          <w:rFonts w:ascii="Times New Roman" w:hAnsi="Times New Roman"/>
        </w:rPr>
        <w:t xml:space="preserve"> </w:t>
      </w:r>
      <w:r w:rsidR="007F04CC" w:rsidRPr="007D7ECB">
        <w:rPr>
          <w:rFonts w:ascii="Times New Roman" w:hAnsi="Times New Roman"/>
        </w:rPr>
        <w:t>zasad</w:t>
      </w:r>
      <w:r w:rsidR="00526E9A" w:rsidRPr="007D7ECB">
        <w:rPr>
          <w:rFonts w:ascii="Times New Roman" w:hAnsi="Times New Roman"/>
        </w:rPr>
        <w:t xml:space="preserve"> </w:t>
      </w:r>
      <w:r w:rsidR="007F04CC" w:rsidRPr="007D7ECB">
        <w:rPr>
          <w:rFonts w:ascii="Times New Roman" w:hAnsi="Times New Roman"/>
        </w:rPr>
        <w:t>przyjaznej</w:t>
      </w:r>
      <w:r w:rsidR="00526E9A" w:rsidRPr="007D7ECB">
        <w:rPr>
          <w:rFonts w:ascii="Times New Roman" w:hAnsi="Times New Roman"/>
        </w:rPr>
        <w:t xml:space="preserve"> </w:t>
      </w:r>
      <w:r w:rsidR="007F04CC" w:rsidRPr="007D7ECB">
        <w:rPr>
          <w:rFonts w:ascii="Times New Roman" w:hAnsi="Times New Roman"/>
        </w:rPr>
        <w:t>komunikacji</w:t>
      </w:r>
      <w:r w:rsidR="00526E9A" w:rsidRPr="007D7ECB">
        <w:rPr>
          <w:rFonts w:ascii="Times New Roman" w:hAnsi="Times New Roman"/>
        </w:rPr>
        <w:t xml:space="preserve"> </w:t>
      </w:r>
      <w:r w:rsidR="007F04CC" w:rsidRPr="007D7ECB">
        <w:rPr>
          <w:rFonts w:ascii="Times New Roman" w:hAnsi="Times New Roman"/>
        </w:rPr>
        <w:t>w</w:t>
      </w:r>
      <w:r w:rsidR="00526E9A" w:rsidRPr="007D7ECB">
        <w:rPr>
          <w:rFonts w:ascii="Times New Roman" w:hAnsi="Times New Roman"/>
        </w:rPr>
        <w:t xml:space="preserve"> </w:t>
      </w:r>
      <w:r w:rsidR="007F04CC" w:rsidRPr="007D7ECB">
        <w:rPr>
          <w:rFonts w:ascii="Times New Roman" w:hAnsi="Times New Roman"/>
        </w:rPr>
        <w:t>tym</w:t>
      </w:r>
      <w:r w:rsidR="00526E9A" w:rsidRPr="007D7ECB">
        <w:rPr>
          <w:rFonts w:ascii="Times New Roman" w:hAnsi="Times New Roman"/>
        </w:rPr>
        <w:t xml:space="preserve"> </w:t>
      </w:r>
      <w:r w:rsidR="007F04CC" w:rsidRPr="007D7ECB">
        <w:rPr>
          <w:rFonts w:ascii="Times New Roman" w:hAnsi="Times New Roman"/>
        </w:rPr>
        <w:t>w</w:t>
      </w:r>
      <w:r w:rsidR="00526E9A" w:rsidRPr="007D7ECB">
        <w:rPr>
          <w:rFonts w:ascii="Times New Roman" w:hAnsi="Times New Roman"/>
        </w:rPr>
        <w:t xml:space="preserve"> </w:t>
      </w:r>
      <w:r w:rsidR="007F04CC" w:rsidRPr="007D7ECB">
        <w:rPr>
          <w:rFonts w:ascii="Times New Roman" w:hAnsi="Times New Roman"/>
        </w:rPr>
        <w:t>szczególności</w:t>
      </w:r>
      <w:r w:rsidR="00526E9A" w:rsidRPr="007D7ECB">
        <w:rPr>
          <w:rFonts w:ascii="Times New Roman" w:hAnsi="Times New Roman"/>
        </w:rPr>
        <w:t xml:space="preserve"> </w:t>
      </w:r>
      <w:r w:rsidR="007F04CC" w:rsidRPr="007D7ECB">
        <w:rPr>
          <w:rFonts w:ascii="Times New Roman" w:hAnsi="Times New Roman"/>
        </w:rPr>
        <w:t>dostosowanej</w:t>
      </w:r>
      <w:r w:rsidR="00526E9A" w:rsidRPr="007D7ECB">
        <w:rPr>
          <w:rFonts w:ascii="Times New Roman" w:hAnsi="Times New Roman"/>
        </w:rPr>
        <w:t xml:space="preserve"> </w:t>
      </w:r>
      <w:r w:rsidR="007F04CC" w:rsidRPr="007D7ECB">
        <w:rPr>
          <w:rFonts w:ascii="Times New Roman" w:hAnsi="Times New Roman"/>
        </w:rPr>
        <w:t>do</w:t>
      </w:r>
      <w:r w:rsidR="00526E9A" w:rsidRPr="007D7ECB">
        <w:rPr>
          <w:rFonts w:ascii="Times New Roman" w:hAnsi="Times New Roman"/>
        </w:rPr>
        <w:t xml:space="preserve"> </w:t>
      </w:r>
      <w:r w:rsidR="007F04CC" w:rsidRPr="007D7ECB">
        <w:rPr>
          <w:rFonts w:ascii="Times New Roman" w:hAnsi="Times New Roman"/>
        </w:rPr>
        <w:t>postulatów</w:t>
      </w:r>
      <w:r w:rsidR="00526E9A" w:rsidRPr="007D7ECB">
        <w:rPr>
          <w:rFonts w:ascii="Times New Roman" w:hAnsi="Times New Roman"/>
        </w:rPr>
        <w:t xml:space="preserve"> </w:t>
      </w:r>
      <w:r w:rsidR="007F04CC" w:rsidRPr="007D7ECB">
        <w:rPr>
          <w:rFonts w:ascii="Times New Roman" w:hAnsi="Times New Roman"/>
        </w:rPr>
        <w:t>i</w:t>
      </w:r>
      <w:r w:rsidR="00526E9A" w:rsidRPr="007D7ECB">
        <w:rPr>
          <w:rFonts w:ascii="Times New Roman" w:hAnsi="Times New Roman"/>
        </w:rPr>
        <w:t xml:space="preserve"> </w:t>
      </w:r>
      <w:r w:rsidR="007F04CC" w:rsidRPr="007D7ECB">
        <w:rPr>
          <w:rFonts w:ascii="Times New Roman" w:hAnsi="Times New Roman"/>
        </w:rPr>
        <w:t>potrzeb</w:t>
      </w:r>
      <w:r w:rsidR="00526E9A" w:rsidRPr="007D7ECB">
        <w:rPr>
          <w:rFonts w:ascii="Times New Roman" w:hAnsi="Times New Roman"/>
        </w:rPr>
        <w:t xml:space="preserve"> </w:t>
      </w:r>
      <w:r w:rsidR="007F04CC" w:rsidRPr="007D7ECB">
        <w:rPr>
          <w:rFonts w:ascii="Times New Roman" w:hAnsi="Times New Roman"/>
        </w:rPr>
        <w:t>zgłaszanych</w:t>
      </w:r>
      <w:r w:rsidR="00526E9A" w:rsidRPr="007D7ECB">
        <w:rPr>
          <w:rFonts w:ascii="Times New Roman" w:hAnsi="Times New Roman"/>
        </w:rPr>
        <w:t xml:space="preserve"> </w:t>
      </w:r>
      <w:r w:rsidR="007F04CC" w:rsidRPr="007D7ECB">
        <w:rPr>
          <w:rFonts w:ascii="Times New Roman" w:hAnsi="Times New Roman"/>
        </w:rPr>
        <w:t>przez</w:t>
      </w:r>
      <w:r w:rsidR="00526E9A" w:rsidRPr="007D7ECB">
        <w:rPr>
          <w:rFonts w:ascii="Times New Roman" w:hAnsi="Times New Roman"/>
        </w:rPr>
        <w:t xml:space="preserve"> </w:t>
      </w:r>
      <w:r w:rsidR="007F04CC" w:rsidRPr="007D7ECB">
        <w:rPr>
          <w:rFonts w:ascii="Times New Roman" w:hAnsi="Times New Roman"/>
        </w:rPr>
        <w:t>reprezentantów</w:t>
      </w:r>
      <w:r w:rsidR="00526E9A" w:rsidRPr="007D7ECB">
        <w:rPr>
          <w:rFonts w:ascii="Times New Roman" w:hAnsi="Times New Roman"/>
        </w:rPr>
        <w:t xml:space="preserve"> </w:t>
      </w:r>
      <w:r w:rsidR="007F04CC" w:rsidRPr="007D7ECB">
        <w:rPr>
          <w:rFonts w:ascii="Times New Roman" w:hAnsi="Times New Roman"/>
        </w:rPr>
        <w:t>grup</w:t>
      </w:r>
      <w:r w:rsidR="00526E9A" w:rsidRPr="007D7ECB">
        <w:rPr>
          <w:rFonts w:ascii="Times New Roman" w:hAnsi="Times New Roman"/>
        </w:rPr>
        <w:t xml:space="preserve"> </w:t>
      </w:r>
      <w:r w:rsidR="007F04CC" w:rsidRPr="007D7ECB">
        <w:rPr>
          <w:rFonts w:ascii="Times New Roman" w:hAnsi="Times New Roman"/>
        </w:rPr>
        <w:t>docelowych</w:t>
      </w:r>
      <w:r w:rsidR="00526E9A" w:rsidRPr="007D7ECB">
        <w:rPr>
          <w:rFonts w:ascii="Times New Roman" w:hAnsi="Times New Roman"/>
        </w:rPr>
        <w:t xml:space="preserve"> </w:t>
      </w:r>
      <w:r w:rsidR="007F04CC" w:rsidRPr="007D7ECB">
        <w:rPr>
          <w:rFonts w:ascii="Times New Roman" w:hAnsi="Times New Roman"/>
        </w:rPr>
        <w:t>szczególnie</w:t>
      </w:r>
      <w:r w:rsidR="00526E9A" w:rsidRPr="007D7ECB">
        <w:rPr>
          <w:rFonts w:ascii="Times New Roman" w:hAnsi="Times New Roman"/>
        </w:rPr>
        <w:t xml:space="preserve"> </w:t>
      </w:r>
      <w:r w:rsidR="007F04CC" w:rsidRPr="007D7ECB">
        <w:rPr>
          <w:rFonts w:ascii="Times New Roman" w:hAnsi="Times New Roman"/>
        </w:rPr>
        <w:t>istotnych</w:t>
      </w:r>
      <w:r w:rsidR="00526E9A" w:rsidRPr="007D7ECB">
        <w:rPr>
          <w:rFonts w:ascii="Times New Roman" w:hAnsi="Times New Roman"/>
        </w:rPr>
        <w:t xml:space="preserve"> </w:t>
      </w:r>
      <w:r w:rsidR="007F04CC" w:rsidRPr="007D7ECB">
        <w:rPr>
          <w:rFonts w:ascii="Times New Roman" w:hAnsi="Times New Roman"/>
        </w:rPr>
        <w:t>z</w:t>
      </w:r>
      <w:r w:rsidR="00526E9A" w:rsidRPr="007D7ECB">
        <w:rPr>
          <w:rFonts w:ascii="Times New Roman" w:hAnsi="Times New Roman"/>
        </w:rPr>
        <w:t xml:space="preserve"> </w:t>
      </w:r>
      <w:r w:rsidR="007F04CC" w:rsidRPr="007D7ECB">
        <w:rPr>
          <w:rFonts w:ascii="Times New Roman" w:hAnsi="Times New Roman"/>
        </w:rPr>
        <w:t>punktu</w:t>
      </w:r>
      <w:r w:rsidR="00526E9A" w:rsidRPr="007D7ECB">
        <w:rPr>
          <w:rFonts w:ascii="Times New Roman" w:hAnsi="Times New Roman"/>
        </w:rPr>
        <w:t xml:space="preserve"> </w:t>
      </w:r>
      <w:r w:rsidR="007F04CC" w:rsidRPr="007D7ECB">
        <w:rPr>
          <w:rFonts w:ascii="Times New Roman" w:hAnsi="Times New Roman"/>
        </w:rPr>
        <w:t>widzenia</w:t>
      </w:r>
      <w:r w:rsidR="00526E9A" w:rsidRPr="007D7ECB">
        <w:rPr>
          <w:rFonts w:ascii="Times New Roman" w:hAnsi="Times New Roman"/>
        </w:rPr>
        <w:t xml:space="preserve"> </w:t>
      </w:r>
      <w:r w:rsidR="007F04CC"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Dokument</w:t>
      </w:r>
      <w:r w:rsidR="00526E9A" w:rsidRPr="007D7ECB">
        <w:rPr>
          <w:rFonts w:ascii="Times New Roman" w:hAnsi="Times New Roman"/>
        </w:rPr>
        <w:t xml:space="preserve"> </w:t>
      </w:r>
      <w:r w:rsidRPr="007D7ECB">
        <w:rPr>
          <w:rFonts w:ascii="Times New Roman" w:hAnsi="Times New Roman"/>
        </w:rPr>
        <w:t>ten</w:t>
      </w:r>
      <w:r w:rsidR="00526E9A" w:rsidRPr="007D7ECB">
        <w:rPr>
          <w:rFonts w:ascii="Times New Roman" w:hAnsi="Times New Roman"/>
        </w:rPr>
        <w:t xml:space="preserve"> </w:t>
      </w:r>
      <w:r w:rsidRPr="007D7ECB">
        <w:rPr>
          <w:rFonts w:ascii="Times New Roman" w:hAnsi="Times New Roman"/>
        </w:rPr>
        <w:t>wymaga</w:t>
      </w:r>
      <w:r w:rsidR="00526E9A" w:rsidRPr="007D7ECB">
        <w:rPr>
          <w:rFonts w:ascii="Times New Roman" w:hAnsi="Times New Roman"/>
        </w:rPr>
        <w:t xml:space="preserve"> </w:t>
      </w:r>
      <w:r w:rsidRPr="007D7ECB">
        <w:rPr>
          <w:rFonts w:ascii="Times New Roman" w:hAnsi="Times New Roman"/>
        </w:rPr>
        <w:t>przyjęcia</w:t>
      </w:r>
      <w:r w:rsidR="00526E9A" w:rsidRPr="007D7ECB">
        <w:rPr>
          <w:rFonts w:ascii="Times New Roman" w:hAnsi="Times New Roman"/>
        </w:rPr>
        <w:t xml:space="preserve"> </w:t>
      </w:r>
      <w:r w:rsidRPr="007D7ECB">
        <w:rPr>
          <w:rFonts w:ascii="Times New Roman" w:hAnsi="Times New Roman"/>
        </w:rPr>
        <w:t>uchwałą</w:t>
      </w:r>
      <w:r w:rsidR="00526E9A" w:rsidRPr="007D7ECB">
        <w:rPr>
          <w:rFonts w:ascii="Times New Roman" w:hAnsi="Times New Roman"/>
        </w:rPr>
        <w:t xml:space="preserve"> </w:t>
      </w:r>
      <w:r w:rsidRPr="007D7ECB">
        <w:rPr>
          <w:rFonts w:ascii="Times New Roman" w:hAnsi="Times New Roman"/>
        </w:rPr>
        <w:t>Walnego</w:t>
      </w:r>
      <w:r w:rsidR="00526E9A" w:rsidRPr="007D7ECB">
        <w:rPr>
          <w:rFonts w:ascii="Times New Roman" w:hAnsi="Times New Roman"/>
        </w:rPr>
        <w:t xml:space="preserve"> </w:t>
      </w:r>
      <w:r w:rsidRPr="007D7ECB">
        <w:rPr>
          <w:rFonts w:ascii="Times New Roman" w:hAnsi="Times New Roman"/>
        </w:rPr>
        <w:t>Zebrania</w:t>
      </w:r>
      <w:r w:rsidR="00526E9A" w:rsidRPr="007D7ECB">
        <w:rPr>
          <w:rFonts w:ascii="Times New Roman" w:hAnsi="Times New Roman"/>
        </w:rPr>
        <w:t xml:space="preserve"> </w:t>
      </w:r>
      <w:r w:rsidRPr="007D7ECB">
        <w:rPr>
          <w:rFonts w:ascii="Times New Roman" w:hAnsi="Times New Roman"/>
        </w:rPr>
        <w:t>Członków.</w:t>
      </w:r>
    </w:p>
    <w:p w14:paraId="73C2F0BF" w14:textId="4B42E43A" w:rsidR="00602F0C" w:rsidRPr="007D7ECB" w:rsidRDefault="00D90BDD" w:rsidP="0097513F">
      <w:pPr>
        <w:spacing w:line="276" w:lineRule="auto"/>
        <w:ind w:firstLine="284"/>
        <w:jc w:val="both"/>
        <w:rPr>
          <w:rFonts w:ascii="Times New Roman" w:hAnsi="Times New Roman"/>
        </w:rPr>
      </w:pPr>
      <w:r w:rsidRPr="007D7ECB">
        <w:rPr>
          <w:rFonts w:ascii="Times New Roman" w:hAnsi="Times New Roman"/>
          <w:b/>
        </w:rPr>
        <w:t>Regulamin</w:t>
      </w:r>
      <w:r w:rsidR="00526E9A" w:rsidRPr="007D7ECB">
        <w:rPr>
          <w:rFonts w:ascii="Times New Roman" w:hAnsi="Times New Roman"/>
          <w:b/>
        </w:rPr>
        <w:t xml:space="preserve"> </w:t>
      </w:r>
      <w:r w:rsidRPr="007D7ECB">
        <w:rPr>
          <w:rFonts w:ascii="Times New Roman" w:hAnsi="Times New Roman"/>
          <w:b/>
        </w:rPr>
        <w:t>Pracy</w:t>
      </w:r>
      <w:r w:rsidR="00526E9A" w:rsidRPr="007D7ECB">
        <w:rPr>
          <w:rFonts w:ascii="Times New Roman" w:hAnsi="Times New Roman"/>
          <w:b/>
        </w:rPr>
        <w:t xml:space="preserve"> </w:t>
      </w:r>
      <w:r w:rsidRPr="007D7ECB">
        <w:rPr>
          <w:rFonts w:ascii="Times New Roman" w:hAnsi="Times New Roman"/>
          <w:b/>
        </w:rPr>
        <w:t>Biura</w:t>
      </w:r>
      <w:r w:rsidR="00526E9A" w:rsidRPr="007D7ECB">
        <w:rPr>
          <w:rFonts w:ascii="Times New Roman" w:hAnsi="Times New Roman"/>
        </w:rPr>
        <w:t xml:space="preserve"> </w:t>
      </w:r>
      <w:r w:rsidRPr="007D7ECB">
        <w:rPr>
          <w:rFonts w:ascii="Times New Roman" w:hAnsi="Times New Roman"/>
        </w:rPr>
        <w:t>określa:</w:t>
      </w:r>
      <w:r w:rsidR="00526E9A" w:rsidRPr="007D7ECB">
        <w:rPr>
          <w:rFonts w:ascii="Times New Roman" w:hAnsi="Times New Roman"/>
        </w:rPr>
        <w:t xml:space="preserve"> </w:t>
      </w:r>
      <w:r w:rsidRPr="007D7ECB">
        <w:rPr>
          <w:rFonts w:ascii="Times New Roman" w:hAnsi="Times New Roman"/>
        </w:rPr>
        <w:t>organizację</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zasady</w:t>
      </w:r>
      <w:r w:rsidR="00526E9A" w:rsidRPr="007D7ECB">
        <w:rPr>
          <w:rFonts w:ascii="Times New Roman" w:hAnsi="Times New Roman"/>
        </w:rPr>
        <w:t xml:space="preserve"> </w:t>
      </w:r>
      <w:r w:rsidRPr="007D7ECB">
        <w:rPr>
          <w:rFonts w:ascii="Times New Roman" w:hAnsi="Times New Roman"/>
        </w:rPr>
        <w:t>funkcjonowania</w:t>
      </w:r>
      <w:r w:rsidR="00526E9A" w:rsidRPr="007D7ECB">
        <w:rPr>
          <w:rFonts w:ascii="Times New Roman" w:hAnsi="Times New Roman"/>
        </w:rPr>
        <w:t xml:space="preserve"> </w:t>
      </w:r>
      <w:r w:rsidRPr="007D7ECB">
        <w:rPr>
          <w:rFonts w:ascii="Times New Roman" w:hAnsi="Times New Roman"/>
        </w:rPr>
        <w:t>Biura</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zakres</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kompetencje;</w:t>
      </w:r>
      <w:r w:rsidR="00526E9A" w:rsidRPr="007D7ECB">
        <w:rPr>
          <w:rFonts w:ascii="Times New Roman" w:hAnsi="Times New Roman"/>
        </w:rPr>
        <w:t xml:space="preserve"> </w:t>
      </w:r>
      <w:r w:rsidRPr="007D7ECB">
        <w:rPr>
          <w:rFonts w:ascii="Times New Roman" w:hAnsi="Times New Roman"/>
        </w:rPr>
        <w:t>obowiązki</w:t>
      </w:r>
      <w:r w:rsidR="00526E9A" w:rsidRPr="007D7ECB">
        <w:rPr>
          <w:rFonts w:ascii="Times New Roman" w:hAnsi="Times New Roman"/>
        </w:rPr>
        <w:t xml:space="preserve"> </w:t>
      </w:r>
      <w:r w:rsidRPr="007D7ECB">
        <w:rPr>
          <w:rFonts w:ascii="Times New Roman" w:hAnsi="Times New Roman"/>
        </w:rPr>
        <w:t>pracodawcy</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pracownika;</w:t>
      </w:r>
      <w:r w:rsidR="00526E9A" w:rsidRPr="007D7ECB">
        <w:rPr>
          <w:rFonts w:ascii="Times New Roman" w:hAnsi="Times New Roman"/>
        </w:rPr>
        <w:t xml:space="preserve"> </w:t>
      </w:r>
      <w:r w:rsidRPr="007D7ECB">
        <w:rPr>
          <w:rFonts w:ascii="Times New Roman" w:hAnsi="Times New Roman"/>
        </w:rPr>
        <w:t>uprawnienia</w:t>
      </w:r>
      <w:r w:rsidR="00526E9A" w:rsidRPr="007D7ECB">
        <w:rPr>
          <w:rFonts w:ascii="Times New Roman" w:hAnsi="Times New Roman"/>
        </w:rPr>
        <w:t xml:space="preserve"> </w:t>
      </w:r>
      <w:r w:rsidRPr="007D7ECB">
        <w:rPr>
          <w:rFonts w:ascii="Times New Roman" w:hAnsi="Times New Roman"/>
        </w:rPr>
        <w:t>pracownika</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pracodawcy;</w:t>
      </w:r>
      <w:r w:rsidR="00526E9A" w:rsidRPr="007D7ECB">
        <w:rPr>
          <w:rFonts w:ascii="Times New Roman" w:hAnsi="Times New Roman"/>
        </w:rPr>
        <w:t xml:space="preserve"> </w:t>
      </w:r>
      <w:r w:rsidRPr="007D7ECB">
        <w:rPr>
          <w:rFonts w:ascii="Times New Roman" w:hAnsi="Times New Roman"/>
        </w:rPr>
        <w:t>czas</w:t>
      </w:r>
      <w:r w:rsidR="00526E9A" w:rsidRPr="007D7ECB">
        <w:rPr>
          <w:rFonts w:ascii="Times New Roman" w:hAnsi="Times New Roman"/>
        </w:rPr>
        <w:t xml:space="preserve"> </w:t>
      </w:r>
      <w:r w:rsidRPr="007D7ECB">
        <w:rPr>
          <w:rFonts w:ascii="Times New Roman" w:hAnsi="Times New Roman"/>
        </w:rPr>
        <w:t>pracy,</w:t>
      </w:r>
      <w:r w:rsidR="00526E9A" w:rsidRPr="007D7ECB">
        <w:rPr>
          <w:rFonts w:ascii="Times New Roman" w:hAnsi="Times New Roman"/>
        </w:rPr>
        <w:t xml:space="preserve"> </w:t>
      </w:r>
      <w:r w:rsidRPr="007D7ECB">
        <w:rPr>
          <w:rFonts w:ascii="Times New Roman" w:hAnsi="Times New Roman"/>
        </w:rPr>
        <w:t>kary</w:t>
      </w:r>
      <w:r w:rsidR="00526E9A" w:rsidRPr="007D7ECB">
        <w:rPr>
          <w:rFonts w:ascii="Times New Roman" w:hAnsi="Times New Roman"/>
        </w:rPr>
        <w:t xml:space="preserve"> </w:t>
      </w:r>
      <w:r w:rsidRPr="007D7ECB">
        <w:rPr>
          <w:rFonts w:ascii="Times New Roman" w:hAnsi="Times New Roman"/>
        </w:rPr>
        <w:t>porządkowe</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nagrody,</w:t>
      </w:r>
      <w:r w:rsidR="00526E9A" w:rsidRPr="007D7ECB">
        <w:rPr>
          <w:rFonts w:ascii="Times New Roman" w:hAnsi="Times New Roman"/>
        </w:rPr>
        <w:t xml:space="preserve"> </w:t>
      </w:r>
      <w:r w:rsidRPr="007D7ECB">
        <w:rPr>
          <w:rFonts w:ascii="Times New Roman" w:hAnsi="Times New Roman"/>
        </w:rPr>
        <w:t>zakresy</w:t>
      </w:r>
      <w:r w:rsidR="00526E9A" w:rsidRPr="007D7ECB">
        <w:rPr>
          <w:rFonts w:ascii="Times New Roman" w:hAnsi="Times New Roman"/>
        </w:rPr>
        <w:t xml:space="preserve"> </w:t>
      </w:r>
      <w:r w:rsidRPr="007D7ECB">
        <w:rPr>
          <w:rFonts w:ascii="Times New Roman" w:hAnsi="Times New Roman"/>
        </w:rPr>
        <w:t>obowiązków</w:t>
      </w:r>
      <w:r w:rsidR="00526E9A" w:rsidRPr="007D7ECB">
        <w:rPr>
          <w:rFonts w:ascii="Times New Roman" w:hAnsi="Times New Roman"/>
        </w:rPr>
        <w:t xml:space="preserve"> </w:t>
      </w:r>
      <w:r w:rsidRPr="007D7ECB">
        <w:rPr>
          <w:rFonts w:ascii="Times New Roman" w:hAnsi="Times New Roman"/>
        </w:rPr>
        <w:t>pracowników</w:t>
      </w:r>
      <w:r w:rsidR="00526E9A" w:rsidRPr="007D7ECB">
        <w:rPr>
          <w:rFonts w:ascii="Times New Roman" w:hAnsi="Times New Roman"/>
        </w:rPr>
        <w:t xml:space="preserve"> </w:t>
      </w:r>
      <w:r w:rsidRPr="007D7ECB">
        <w:rPr>
          <w:rFonts w:ascii="Times New Roman" w:hAnsi="Times New Roman"/>
        </w:rPr>
        <w:t>biura;</w:t>
      </w:r>
      <w:r w:rsidR="00526E9A" w:rsidRPr="007D7ECB">
        <w:rPr>
          <w:rFonts w:ascii="Times New Roman" w:hAnsi="Times New Roman"/>
        </w:rPr>
        <w:t xml:space="preserve"> </w:t>
      </w:r>
      <w:r w:rsidRPr="007D7ECB">
        <w:rPr>
          <w:rFonts w:ascii="Times New Roman" w:hAnsi="Times New Roman"/>
        </w:rPr>
        <w:t>zasady</w:t>
      </w:r>
      <w:r w:rsidR="00526E9A" w:rsidRPr="007D7ECB">
        <w:rPr>
          <w:rFonts w:ascii="Times New Roman" w:hAnsi="Times New Roman"/>
        </w:rPr>
        <w:t xml:space="preserve"> </w:t>
      </w:r>
      <w:r w:rsidRPr="007D7ECB">
        <w:rPr>
          <w:rFonts w:ascii="Times New Roman" w:hAnsi="Times New Roman"/>
        </w:rPr>
        <w:t>informacji</w:t>
      </w:r>
      <w:r w:rsidR="00526E9A" w:rsidRPr="007D7ECB">
        <w:rPr>
          <w:rFonts w:ascii="Times New Roman" w:hAnsi="Times New Roman"/>
        </w:rPr>
        <w:t xml:space="preserve"> </w:t>
      </w:r>
      <w:r w:rsidRPr="007D7ECB">
        <w:rPr>
          <w:rFonts w:ascii="Times New Roman" w:hAnsi="Times New Roman"/>
        </w:rPr>
        <w:t>będących</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dyspozycji</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w:t>
      </w:r>
      <w:r w:rsidR="00531671" w:rsidRPr="007D7ECB">
        <w:rPr>
          <w:rFonts w:ascii="Times New Roman" w:hAnsi="Times New Roman"/>
        </w:rPr>
        <w:t>Zapilicze</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Dokument</w:t>
      </w:r>
      <w:r w:rsidR="00526E9A" w:rsidRPr="007D7ECB">
        <w:rPr>
          <w:rFonts w:ascii="Times New Roman" w:hAnsi="Times New Roman"/>
        </w:rPr>
        <w:t xml:space="preserve"> </w:t>
      </w:r>
      <w:r w:rsidRPr="007D7ECB">
        <w:rPr>
          <w:rFonts w:ascii="Times New Roman" w:hAnsi="Times New Roman"/>
        </w:rPr>
        <w:t>ten</w:t>
      </w:r>
      <w:r w:rsidR="00526E9A" w:rsidRPr="007D7ECB">
        <w:rPr>
          <w:rFonts w:ascii="Times New Roman" w:hAnsi="Times New Roman"/>
        </w:rPr>
        <w:t xml:space="preserve"> </w:t>
      </w:r>
      <w:r w:rsidRPr="007D7ECB">
        <w:rPr>
          <w:rFonts w:ascii="Times New Roman" w:hAnsi="Times New Roman"/>
        </w:rPr>
        <w:t>zatwierdzany</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uchwałą</w:t>
      </w:r>
      <w:r w:rsidR="00526E9A" w:rsidRPr="007D7ECB">
        <w:rPr>
          <w:rFonts w:ascii="Times New Roman" w:hAnsi="Times New Roman"/>
        </w:rPr>
        <w:t xml:space="preserve"> </w:t>
      </w:r>
      <w:r w:rsidRPr="007D7ECB">
        <w:rPr>
          <w:rFonts w:ascii="Times New Roman" w:hAnsi="Times New Roman"/>
        </w:rPr>
        <w:t>Zarządu.</w:t>
      </w:r>
    </w:p>
    <w:p w14:paraId="1555778D" w14:textId="2048C26C" w:rsidR="00E11139" w:rsidRPr="000B1112" w:rsidRDefault="000C793E" w:rsidP="000C793E">
      <w:pPr>
        <w:pStyle w:val="Nagwek3"/>
        <w:shd w:val="clear" w:color="auto" w:fill="E4F4DF"/>
        <w:rPr>
          <w:rFonts w:ascii="Times New Roman" w:hAnsi="Times New Roman" w:cs="Times New Roman"/>
          <w:b/>
          <w:bCs/>
          <w:color w:val="387026" w:themeColor="accent5" w:themeShade="80"/>
        </w:rPr>
      </w:pPr>
      <w:bookmarkStart w:id="20" w:name="_Toc137016638"/>
      <w:r w:rsidRPr="000B1112">
        <w:rPr>
          <w:rFonts w:ascii="Times New Roman" w:hAnsi="Times New Roman" w:cs="Times New Roman"/>
          <w:b/>
          <w:bCs/>
          <w:color w:val="387026" w:themeColor="accent5" w:themeShade="80"/>
        </w:rPr>
        <w:t xml:space="preserve">7.  </w:t>
      </w:r>
      <w:r w:rsidR="00E11139" w:rsidRPr="000B1112">
        <w:rPr>
          <w:rFonts w:ascii="Times New Roman" w:hAnsi="Times New Roman" w:cs="Times New Roman"/>
          <w:b/>
          <w:bCs/>
          <w:color w:val="387026" w:themeColor="accent5" w:themeShade="80"/>
        </w:rPr>
        <w:t>Standardy</w:t>
      </w:r>
      <w:r w:rsidR="00526E9A" w:rsidRPr="000B1112">
        <w:rPr>
          <w:rFonts w:ascii="Times New Roman" w:hAnsi="Times New Roman" w:cs="Times New Roman"/>
          <w:b/>
          <w:bCs/>
          <w:color w:val="387026" w:themeColor="accent5" w:themeShade="80"/>
        </w:rPr>
        <w:t xml:space="preserve"> </w:t>
      </w:r>
      <w:r w:rsidR="00E11139" w:rsidRPr="000B1112">
        <w:rPr>
          <w:rFonts w:ascii="Times New Roman" w:hAnsi="Times New Roman" w:cs="Times New Roman"/>
          <w:b/>
          <w:bCs/>
          <w:color w:val="387026" w:themeColor="accent5" w:themeShade="80"/>
        </w:rPr>
        <w:t>funkcjonowania</w:t>
      </w:r>
      <w:r w:rsidR="00526E9A" w:rsidRPr="000B1112">
        <w:rPr>
          <w:rFonts w:ascii="Times New Roman" w:hAnsi="Times New Roman" w:cs="Times New Roman"/>
          <w:b/>
          <w:bCs/>
          <w:color w:val="387026" w:themeColor="accent5" w:themeShade="80"/>
        </w:rPr>
        <w:t xml:space="preserve"> </w:t>
      </w:r>
      <w:r w:rsidR="00E11139" w:rsidRPr="000B1112">
        <w:rPr>
          <w:rFonts w:ascii="Times New Roman" w:hAnsi="Times New Roman" w:cs="Times New Roman"/>
          <w:b/>
          <w:bCs/>
          <w:color w:val="387026" w:themeColor="accent5" w:themeShade="80"/>
        </w:rPr>
        <w:t>Partnerstwa</w:t>
      </w:r>
      <w:bookmarkEnd w:id="20"/>
    </w:p>
    <w:p w14:paraId="38EF804E" w14:textId="3506FB73" w:rsidR="00A830C3" w:rsidRPr="007D7ECB" w:rsidRDefault="00A830C3" w:rsidP="00B26D0F">
      <w:pPr>
        <w:spacing w:line="276" w:lineRule="auto"/>
        <w:ind w:firstLine="284"/>
        <w:jc w:val="both"/>
        <w:rPr>
          <w:rFonts w:ascii="Times New Roman" w:hAnsi="Times New Roman"/>
        </w:rPr>
      </w:pP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przestrzeni</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wypracowała</w:t>
      </w:r>
      <w:r w:rsidR="00526E9A" w:rsidRPr="007D7ECB">
        <w:rPr>
          <w:rFonts w:ascii="Times New Roman" w:hAnsi="Times New Roman"/>
        </w:rPr>
        <w:t xml:space="preserve"> </w:t>
      </w:r>
      <w:r w:rsidRPr="007D7ECB">
        <w:rPr>
          <w:rFonts w:ascii="Times New Roman" w:hAnsi="Times New Roman"/>
        </w:rPr>
        <w:t>standardy,</w:t>
      </w:r>
      <w:r w:rsidR="00526E9A" w:rsidRPr="007D7ECB">
        <w:rPr>
          <w:rFonts w:ascii="Times New Roman" w:hAnsi="Times New Roman"/>
        </w:rPr>
        <w:t xml:space="preserve"> </w:t>
      </w:r>
      <w:r w:rsidRPr="007D7ECB">
        <w:rPr>
          <w:rFonts w:ascii="Times New Roman" w:hAnsi="Times New Roman"/>
        </w:rPr>
        <w:t>które</w:t>
      </w:r>
      <w:r w:rsidR="00526E9A" w:rsidRPr="007D7ECB">
        <w:rPr>
          <w:rFonts w:ascii="Times New Roman" w:hAnsi="Times New Roman"/>
        </w:rPr>
        <w:t xml:space="preserve"> </w:t>
      </w:r>
      <w:r w:rsidRPr="007D7ECB">
        <w:rPr>
          <w:rFonts w:ascii="Times New Roman" w:hAnsi="Times New Roman"/>
        </w:rPr>
        <w:t>niewątpliwie</w:t>
      </w:r>
      <w:r w:rsidR="00526E9A" w:rsidRPr="007D7ECB">
        <w:rPr>
          <w:rFonts w:ascii="Times New Roman" w:hAnsi="Times New Roman"/>
        </w:rPr>
        <w:t xml:space="preserve"> </w:t>
      </w:r>
      <w:r w:rsidRPr="007D7ECB">
        <w:rPr>
          <w:rFonts w:ascii="Times New Roman" w:hAnsi="Times New Roman"/>
        </w:rPr>
        <w:t>przyczyniły</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skutecznej</w:t>
      </w:r>
      <w:r w:rsidR="00526E9A" w:rsidRPr="007D7ECB">
        <w:rPr>
          <w:rFonts w:ascii="Times New Roman" w:hAnsi="Times New Roman"/>
        </w:rPr>
        <w:t xml:space="preserve"> </w:t>
      </w:r>
      <w:r w:rsidRPr="007D7ECB">
        <w:rPr>
          <w:rFonts w:ascii="Times New Roman" w:hAnsi="Times New Roman"/>
        </w:rPr>
        <w:t>realizacji</w:t>
      </w:r>
      <w:r w:rsidR="00526E9A" w:rsidRPr="007D7ECB">
        <w:rPr>
          <w:rFonts w:ascii="Times New Roman" w:hAnsi="Times New Roman"/>
        </w:rPr>
        <w:t xml:space="preserve"> </w:t>
      </w:r>
      <w:r w:rsidRPr="007D7ECB">
        <w:rPr>
          <w:rFonts w:ascii="Times New Roman" w:hAnsi="Times New Roman"/>
        </w:rPr>
        <w:t>LSR</w:t>
      </w:r>
      <w:r w:rsidR="00B26D0F" w:rsidRPr="007D7ECB">
        <w:rPr>
          <w:rFonts w:ascii="Times New Roman" w:hAnsi="Times New Roman"/>
        </w:rPr>
        <w:t xml:space="preserve"> w </w:t>
      </w:r>
      <w:r w:rsidRPr="007D7ECB">
        <w:rPr>
          <w:rFonts w:ascii="Times New Roman" w:hAnsi="Times New Roman"/>
        </w:rPr>
        <w:t>poprzednich</w:t>
      </w:r>
      <w:r w:rsidR="00526E9A" w:rsidRPr="007D7ECB">
        <w:rPr>
          <w:rFonts w:ascii="Times New Roman" w:hAnsi="Times New Roman"/>
        </w:rPr>
        <w:t xml:space="preserve"> </w:t>
      </w:r>
      <w:r w:rsidRPr="007D7ECB">
        <w:rPr>
          <w:rFonts w:ascii="Times New Roman" w:hAnsi="Times New Roman"/>
        </w:rPr>
        <w:t>okresach</w:t>
      </w:r>
      <w:r w:rsidR="00526E9A" w:rsidRPr="007D7ECB">
        <w:rPr>
          <w:rFonts w:ascii="Times New Roman" w:hAnsi="Times New Roman"/>
        </w:rPr>
        <w:t xml:space="preserve"> </w:t>
      </w:r>
      <w:r w:rsidRPr="007D7ECB">
        <w:rPr>
          <w:rFonts w:ascii="Times New Roman" w:hAnsi="Times New Roman"/>
        </w:rPr>
        <w:t>programowania</w:t>
      </w:r>
      <w:r w:rsidR="00526E9A" w:rsidRPr="007D7ECB">
        <w:rPr>
          <w:rFonts w:ascii="Times New Roman" w:hAnsi="Times New Roman"/>
        </w:rPr>
        <w:t xml:space="preserve"> </w:t>
      </w:r>
      <w:r w:rsidRPr="007D7ECB">
        <w:rPr>
          <w:rFonts w:ascii="Times New Roman" w:hAnsi="Times New Roman"/>
        </w:rPr>
        <w:t>tj.</w:t>
      </w:r>
      <w:r w:rsidR="00526E9A" w:rsidRPr="007D7ECB">
        <w:rPr>
          <w:rFonts w:ascii="Times New Roman" w:hAnsi="Times New Roman"/>
        </w:rPr>
        <w:t xml:space="preserve"> </w:t>
      </w:r>
      <w:r w:rsidRPr="007D7ECB">
        <w:rPr>
          <w:rFonts w:ascii="Times New Roman" w:hAnsi="Times New Roman"/>
        </w:rPr>
        <w:t>2007-2013</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2014-2020.</w:t>
      </w:r>
      <w:r w:rsidR="00526E9A" w:rsidRPr="007D7ECB">
        <w:rPr>
          <w:rFonts w:ascii="Times New Roman" w:hAnsi="Times New Roman"/>
        </w:rPr>
        <w:t xml:space="preserve"> </w:t>
      </w:r>
      <w:r w:rsidR="00F1357A" w:rsidRPr="007D7ECB">
        <w:rPr>
          <w:rFonts w:ascii="Times New Roman" w:hAnsi="Times New Roman"/>
        </w:rPr>
        <w:t>Według</w:t>
      </w:r>
      <w:r w:rsidR="00526E9A" w:rsidRPr="007D7ECB">
        <w:rPr>
          <w:rFonts w:ascii="Times New Roman" w:hAnsi="Times New Roman"/>
        </w:rPr>
        <w:t xml:space="preserve"> </w:t>
      </w:r>
      <w:r w:rsidR="00F1357A" w:rsidRPr="007D7ECB">
        <w:rPr>
          <w:rFonts w:ascii="Times New Roman" w:hAnsi="Times New Roman"/>
        </w:rPr>
        <w:t>definicji</w:t>
      </w:r>
      <w:r w:rsidR="00526E9A" w:rsidRPr="007D7ECB">
        <w:rPr>
          <w:rFonts w:ascii="Times New Roman" w:hAnsi="Times New Roman"/>
        </w:rPr>
        <w:t xml:space="preserve"> </w:t>
      </w:r>
      <w:r w:rsidR="00F1357A" w:rsidRPr="007D7ECB">
        <w:rPr>
          <w:rFonts w:ascii="Times New Roman" w:hAnsi="Times New Roman"/>
        </w:rPr>
        <w:t>słownikowej</w:t>
      </w:r>
      <w:r w:rsidR="00526E9A" w:rsidRPr="007D7ECB">
        <w:rPr>
          <w:rFonts w:ascii="Times New Roman" w:hAnsi="Times New Roman"/>
        </w:rPr>
        <w:t xml:space="preserve"> </w:t>
      </w:r>
      <w:r w:rsidR="00F1357A" w:rsidRPr="007D7ECB">
        <w:rPr>
          <w:rFonts w:ascii="Times New Roman" w:hAnsi="Times New Roman"/>
        </w:rPr>
        <w:t>„standardy</w:t>
      </w:r>
      <w:r w:rsidR="00526E9A" w:rsidRPr="007D7ECB">
        <w:rPr>
          <w:rFonts w:ascii="Times New Roman" w:hAnsi="Times New Roman"/>
        </w:rPr>
        <w:t xml:space="preserve"> </w:t>
      </w:r>
      <w:r w:rsidR="00F1357A" w:rsidRPr="007D7ECB">
        <w:rPr>
          <w:rFonts w:ascii="Times New Roman" w:hAnsi="Times New Roman"/>
        </w:rPr>
        <w:t>organizacji”</w:t>
      </w:r>
      <w:r w:rsidR="00526E9A" w:rsidRPr="007D7ECB">
        <w:rPr>
          <w:rFonts w:ascii="Times New Roman" w:hAnsi="Times New Roman"/>
        </w:rPr>
        <w:t xml:space="preserve"> </w:t>
      </w:r>
      <w:r w:rsidR="00F1357A" w:rsidRPr="007D7ECB">
        <w:rPr>
          <w:rFonts w:ascii="Times New Roman" w:hAnsi="Times New Roman"/>
        </w:rPr>
        <w:t>ustalone</w:t>
      </w:r>
      <w:r w:rsidR="00526E9A" w:rsidRPr="007D7ECB">
        <w:rPr>
          <w:rFonts w:ascii="Times New Roman" w:hAnsi="Times New Roman"/>
        </w:rPr>
        <w:t xml:space="preserve"> </w:t>
      </w:r>
      <w:r w:rsidR="00F1357A" w:rsidRPr="007D7ECB">
        <w:rPr>
          <w:rFonts w:ascii="Times New Roman" w:hAnsi="Times New Roman"/>
        </w:rPr>
        <w:t>zasady</w:t>
      </w:r>
      <w:r w:rsidR="00526E9A" w:rsidRPr="007D7ECB">
        <w:rPr>
          <w:rFonts w:ascii="Times New Roman" w:hAnsi="Times New Roman"/>
        </w:rPr>
        <w:t xml:space="preserve"> </w:t>
      </w:r>
      <w:r w:rsidR="00F1357A" w:rsidRPr="007D7ECB">
        <w:rPr>
          <w:rFonts w:ascii="Times New Roman" w:hAnsi="Times New Roman"/>
        </w:rPr>
        <w:t>postępowania</w:t>
      </w:r>
      <w:r w:rsidR="00526E9A" w:rsidRPr="007D7ECB">
        <w:rPr>
          <w:rFonts w:ascii="Times New Roman" w:hAnsi="Times New Roman"/>
        </w:rPr>
        <w:t xml:space="preserve"> </w:t>
      </w:r>
      <w:r w:rsidR="00F1357A" w:rsidRPr="007D7ECB">
        <w:rPr>
          <w:rFonts w:ascii="Times New Roman" w:hAnsi="Times New Roman"/>
        </w:rPr>
        <w:t>w</w:t>
      </w:r>
      <w:r w:rsidR="00526E9A" w:rsidRPr="007D7ECB">
        <w:rPr>
          <w:rFonts w:ascii="Times New Roman" w:hAnsi="Times New Roman"/>
        </w:rPr>
        <w:t xml:space="preserve"> </w:t>
      </w:r>
      <w:r w:rsidR="00F1357A" w:rsidRPr="007D7ECB">
        <w:rPr>
          <w:rFonts w:ascii="Times New Roman" w:hAnsi="Times New Roman"/>
        </w:rPr>
        <w:t>organizacji,</w:t>
      </w:r>
      <w:r w:rsidR="00526E9A" w:rsidRPr="007D7ECB">
        <w:rPr>
          <w:rFonts w:ascii="Times New Roman" w:hAnsi="Times New Roman"/>
        </w:rPr>
        <w:t xml:space="preserve"> </w:t>
      </w:r>
      <w:r w:rsidR="00F1357A" w:rsidRPr="007D7ECB">
        <w:rPr>
          <w:rFonts w:ascii="Times New Roman" w:hAnsi="Times New Roman"/>
        </w:rPr>
        <w:t>często</w:t>
      </w:r>
      <w:r w:rsidR="00526E9A" w:rsidRPr="007D7ECB">
        <w:rPr>
          <w:rFonts w:ascii="Times New Roman" w:hAnsi="Times New Roman"/>
        </w:rPr>
        <w:t xml:space="preserve"> </w:t>
      </w:r>
      <w:r w:rsidR="00F1357A" w:rsidRPr="007D7ECB">
        <w:rPr>
          <w:rFonts w:ascii="Times New Roman" w:hAnsi="Times New Roman"/>
        </w:rPr>
        <w:t>powiązane</w:t>
      </w:r>
      <w:r w:rsidR="00526E9A" w:rsidRPr="007D7ECB">
        <w:rPr>
          <w:rFonts w:ascii="Times New Roman" w:hAnsi="Times New Roman"/>
        </w:rPr>
        <w:t xml:space="preserve"> </w:t>
      </w:r>
      <w:r w:rsidR="00F1357A" w:rsidRPr="007D7ECB">
        <w:rPr>
          <w:rFonts w:ascii="Times New Roman" w:hAnsi="Times New Roman"/>
        </w:rPr>
        <w:t>z</w:t>
      </w:r>
      <w:r w:rsidR="00526E9A" w:rsidRPr="007D7ECB">
        <w:rPr>
          <w:rFonts w:ascii="Times New Roman" w:hAnsi="Times New Roman"/>
        </w:rPr>
        <w:t xml:space="preserve"> </w:t>
      </w:r>
      <w:r w:rsidR="00F1357A" w:rsidRPr="007D7ECB">
        <w:rPr>
          <w:rFonts w:ascii="Times New Roman" w:hAnsi="Times New Roman"/>
        </w:rPr>
        <w:t>misją</w:t>
      </w:r>
      <w:r w:rsidR="00526E9A" w:rsidRPr="007D7ECB">
        <w:rPr>
          <w:rFonts w:ascii="Times New Roman" w:hAnsi="Times New Roman"/>
        </w:rPr>
        <w:t xml:space="preserve"> </w:t>
      </w:r>
      <w:r w:rsidR="00F1357A" w:rsidRPr="007D7ECB">
        <w:rPr>
          <w:rFonts w:ascii="Times New Roman" w:hAnsi="Times New Roman"/>
        </w:rPr>
        <w:t>organizacji.</w:t>
      </w:r>
      <w:r w:rsidR="00526E9A" w:rsidRPr="007D7ECB">
        <w:rPr>
          <w:rFonts w:ascii="Times New Roman" w:hAnsi="Times New Roman"/>
        </w:rPr>
        <w:t xml:space="preserve"> </w:t>
      </w:r>
    </w:p>
    <w:p w14:paraId="400FCC85" w14:textId="24E3F917" w:rsidR="00A830C3" w:rsidRPr="007D7ECB" w:rsidRDefault="00526E9A" w:rsidP="0097513F">
      <w:pPr>
        <w:spacing w:line="276" w:lineRule="auto"/>
        <w:jc w:val="both"/>
        <w:rPr>
          <w:rFonts w:ascii="Times New Roman" w:hAnsi="Times New Roman"/>
        </w:rPr>
      </w:pPr>
      <w:r w:rsidRPr="007D7ECB">
        <w:rPr>
          <w:rFonts w:ascii="Times New Roman" w:hAnsi="Times New Roman"/>
        </w:rPr>
        <w:t xml:space="preserve"> </w:t>
      </w:r>
      <w:r w:rsidR="00A830C3" w:rsidRPr="007D7ECB">
        <w:rPr>
          <w:rFonts w:ascii="Times New Roman" w:hAnsi="Times New Roman"/>
        </w:rPr>
        <w:t>Wśród</w:t>
      </w:r>
      <w:r w:rsidRPr="007D7ECB">
        <w:rPr>
          <w:rFonts w:ascii="Times New Roman" w:hAnsi="Times New Roman"/>
        </w:rPr>
        <w:t xml:space="preserve"> </w:t>
      </w:r>
      <w:r w:rsidR="00A830C3" w:rsidRPr="007D7ECB">
        <w:rPr>
          <w:rFonts w:ascii="Times New Roman" w:hAnsi="Times New Roman"/>
        </w:rPr>
        <w:t>najważniejszych</w:t>
      </w:r>
      <w:r w:rsidRPr="007D7ECB">
        <w:rPr>
          <w:rFonts w:ascii="Times New Roman" w:hAnsi="Times New Roman"/>
        </w:rPr>
        <w:t xml:space="preserve"> </w:t>
      </w:r>
      <w:r w:rsidR="00A830C3" w:rsidRPr="007D7ECB">
        <w:rPr>
          <w:rFonts w:ascii="Times New Roman" w:hAnsi="Times New Roman"/>
        </w:rPr>
        <w:t>korzyści</w:t>
      </w:r>
      <w:r w:rsidRPr="007D7ECB">
        <w:rPr>
          <w:rFonts w:ascii="Times New Roman" w:hAnsi="Times New Roman"/>
        </w:rPr>
        <w:t xml:space="preserve"> </w:t>
      </w:r>
      <w:r w:rsidR="00A830C3" w:rsidRPr="007D7ECB">
        <w:rPr>
          <w:rFonts w:ascii="Times New Roman" w:hAnsi="Times New Roman"/>
        </w:rPr>
        <w:t>z</w:t>
      </w:r>
      <w:r w:rsidRPr="007D7ECB">
        <w:rPr>
          <w:rFonts w:ascii="Times New Roman" w:hAnsi="Times New Roman"/>
        </w:rPr>
        <w:t xml:space="preserve"> </w:t>
      </w:r>
      <w:r w:rsidR="00A830C3" w:rsidRPr="007D7ECB">
        <w:rPr>
          <w:rFonts w:ascii="Times New Roman" w:hAnsi="Times New Roman"/>
        </w:rPr>
        <w:t>obowiązujących</w:t>
      </w:r>
      <w:r w:rsidRPr="007D7ECB">
        <w:rPr>
          <w:rFonts w:ascii="Times New Roman" w:hAnsi="Times New Roman"/>
        </w:rPr>
        <w:t xml:space="preserve"> </w:t>
      </w:r>
      <w:r w:rsidR="00F1357A" w:rsidRPr="007D7ECB">
        <w:rPr>
          <w:rFonts w:ascii="Times New Roman" w:hAnsi="Times New Roman"/>
        </w:rPr>
        <w:t>w</w:t>
      </w:r>
      <w:r w:rsidRPr="007D7ECB">
        <w:rPr>
          <w:rFonts w:ascii="Times New Roman" w:hAnsi="Times New Roman"/>
        </w:rPr>
        <w:t xml:space="preserve"> </w:t>
      </w:r>
      <w:r w:rsidR="00F1357A" w:rsidRPr="007D7ECB">
        <w:rPr>
          <w:rFonts w:ascii="Times New Roman" w:hAnsi="Times New Roman"/>
        </w:rPr>
        <w:t>LGD</w:t>
      </w:r>
      <w:r w:rsidRPr="007D7ECB">
        <w:rPr>
          <w:rFonts w:ascii="Times New Roman" w:hAnsi="Times New Roman"/>
        </w:rPr>
        <w:t xml:space="preserve"> </w:t>
      </w:r>
      <w:r w:rsidR="00A830C3" w:rsidRPr="007D7ECB">
        <w:rPr>
          <w:rFonts w:ascii="Times New Roman" w:hAnsi="Times New Roman"/>
        </w:rPr>
        <w:t>standardów</w:t>
      </w:r>
      <w:r w:rsidRPr="007D7ECB">
        <w:rPr>
          <w:rFonts w:ascii="Times New Roman" w:hAnsi="Times New Roman"/>
        </w:rPr>
        <w:t xml:space="preserve"> </w:t>
      </w:r>
      <w:r w:rsidR="00A830C3" w:rsidRPr="007D7ECB">
        <w:rPr>
          <w:rFonts w:ascii="Times New Roman" w:hAnsi="Times New Roman"/>
        </w:rPr>
        <w:t>należy</w:t>
      </w:r>
      <w:r w:rsidRPr="007D7ECB">
        <w:rPr>
          <w:rFonts w:ascii="Times New Roman" w:hAnsi="Times New Roman"/>
        </w:rPr>
        <w:t xml:space="preserve"> </w:t>
      </w:r>
      <w:r w:rsidR="00A830C3" w:rsidRPr="007D7ECB">
        <w:rPr>
          <w:rFonts w:ascii="Times New Roman" w:hAnsi="Times New Roman"/>
        </w:rPr>
        <w:t>wskazać:</w:t>
      </w:r>
      <w:r w:rsidRPr="007D7ECB">
        <w:rPr>
          <w:rFonts w:ascii="Times New Roman" w:hAnsi="Times New Roman"/>
        </w:rPr>
        <w:t xml:space="preserve"> </w:t>
      </w:r>
    </w:p>
    <w:p w14:paraId="3925D40C" w14:textId="220B132B" w:rsidR="00A830C3" w:rsidRPr="007D7ECB" w:rsidRDefault="00A830C3">
      <w:pPr>
        <w:numPr>
          <w:ilvl w:val="0"/>
          <w:numId w:val="8"/>
        </w:numPr>
        <w:spacing w:line="276" w:lineRule="auto"/>
        <w:jc w:val="both"/>
        <w:rPr>
          <w:rFonts w:ascii="Times New Roman" w:hAnsi="Times New Roman"/>
        </w:rPr>
      </w:pPr>
      <w:r w:rsidRPr="007D7ECB">
        <w:rPr>
          <w:rFonts w:ascii="Times New Roman" w:hAnsi="Times New Roman"/>
          <w:b/>
          <w:bCs/>
        </w:rPr>
        <w:t>Jakość</w:t>
      </w:r>
      <w:r w:rsidR="00526E9A" w:rsidRPr="007D7ECB">
        <w:rPr>
          <w:rFonts w:ascii="Times New Roman" w:hAnsi="Times New Roman"/>
          <w:b/>
          <w:bCs/>
        </w:rPr>
        <w:t xml:space="preserve"> </w:t>
      </w:r>
      <w:r w:rsidRPr="007D7ECB">
        <w:rPr>
          <w:rFonts w:ascii="Times New Roman" w:hAnsi="Times New Roman"/>
          <w:b/>
          <w:bCs/>
        </w:rPr>
        <w:t>oparta</w:t>
      </w:r>
      <w:r w:rsidR="00526E9A" w:rsidRPr="007D7ECB">
        <w:rPr>
          <w:rFonts w:ascii="Times New Roman" w:hAnsi="Times New Roman"/>
          <w:b/>
          <w:bCs/>
        </w:rPr>
        <w:t xml:space="preserve"> </w:t>
      </w:r>
      <w:r w:rsidRPr="007D7ECB">
        <w:rPr>
          <w:rFonts w:ascii="Times New Roman" w:hAnsi="Times New Roman"/>
          <w:b/>
          <w:bCs/>
        </w:rPr>
        <w:t>na</w:t>
      </w:r>
      <w:r w:rsidR="00526E9A" w:rsidRPr="007D7ECB">
        <w:rPr>
          <w:rFonts w:ascii="Times New Roman" w:hAnsi="Times New Roman"/>
          <w:b/>
          <w:bCs/>
        </w:rPr>
        <w:t xml:space="preserve"> </w:t>
      </w:r>
      <w:r w:rsidRPr="007D7ECB">
        <w:rPr>
          <w:rFonts w:ascii="Times New Roman" w:hAnsi="Times New Roman"/>
          <w:b/>
          <w:bCs/>
        </w:rPr>
        <w:t>pogłębionym</w:t>
      </w:r>
      <w:r w:rsidR="00526E9A" w:rsidRPr="007D7ECB">
        <w:rPr>
          <w:rFonts w:ascii="Times New Roman" w:hAnsi="Times New Roman"/>
          <w:b/>
          <w:bCs/>
        </w:rPr>
        <w:t xml:space="preserve"> </w:t>
      </w:r>
      <w:r w:rsidRPr="007D7ECB">
        <w:rPr>
          <w:rFonts w:ascii="Times New Roman" w:hAnsi="Times New Roman"/>
          <w:b/>
          <w:bCs/>
        </w:rPr>
        <w:t>partnerstwie</w:t>
      </w:r>
      <w:r w:rsidR="00526E9A" w:rsidRPr="007D7ECB">
        <w:rPr>
          <w:rFonts w:ascii="Times New Roman" w:hAnsi="Times New Roman"/>
          <w:b/>
          <w:bCs/>
        </w:rPr>
        <w:t xml:space="preserve"> </w:t>
      </w:r>
      <w:r w:rsidRPr="007D7ECB">
        <w:rPr>
          <w:rFonts w:ascii="Times New Roman" w:hAnsi="Times New Roman"/>
          <w:b/>
          <w:bCs/>
        </w:rPr>
        <w:t>i</w:t>
      </w:r>
      <w:r w:rsidR="00526E9A" w:rsidRPr="007D7ECB">
        <w:rPr>
          <w:rFonts w:ascii="Times New Roman" w:hAnsi="Times New Roman"/>
          <w:b/>
          <w:bCs/>
        </w:rPr>
        <w:t xml:space="preserve"> </w:t>
      </w:r>
      <w:r w:rsidRPr="007D7ECB">
        <w:rPr>
          <w:rFonts w:ascii="Times New Roman" w:hAnsi="Times New Roman"/>
          <w:b/>
          <w:bCs/>
        </w:rPr>
        <w:t>skutecznej</w:t>
      </w:r>
      <w:r w:rsidR="00526E9A" w:rsidRPr="007D7ECB">
        <w:rPr>
          <w:rFonts w:ascii="Times New Roman" w:hAnsi="Times New Roman"/>
          <w:b/>
          <w:bCs/>
        </w:rPr>
        <w:t xml:space="preserve"> </w:t>
      </w:r>
      <w:r w:rsidRPr="007D7ECB">
        <w:rPr>
          <w:rFonts w:ascii="Times New Roman" w:hAnsi="Times New Roman"/>
          <w:b/>
          <w:bCs/>
        </w:rPr>
        <w:t>komunikacji</w:t>
      </w:r>
      <w:r w:rsidRPr="007D7ECB">
        <w:rPr>
          <w:rFonts w:ascii="Times New Roman" w:hAnsi="Times New Roman"/>
        </w:rPr>
        <w:t>:</w:t>
      </w:r>
    </w:p>
    <w:p w14:paraId="7B44A001" w14:textId="1FC69550" w:rsidR="00A830C3" w:rsidRPr="007D7ECB" w:rsidRDefault="00A830C3" w:rsidP="0097513F">
      <w:pPr>
        <w:spacing w:line="276" w:lineRule="auto"/>
        <w:jc w:val="both"/>
        <w:rPr>
          <w:rFonts w:ascii="Times New Roman" w:hAnsi="Times New Roman"/>
        </w:rPr>
      </w:pP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każdym</w:t>
      </w:r>
      <w:r w:rsidR="00526E9A" w:rsidRPr="007D7ECB">
        <w:rPr>
          <w:rFonts w:ascii="Times New Roman" w:hAnsi="Times New Roman"/>
        </w:rPr>
        <w:t xml:space="preserve"> </w:t>
      </w:r>
      <w:r w:rsidRPr="007D7ECB">
        <w:rPr>
          <w:rFonts w:ascii="Times New Roman" w:hAnsi="Times New Roman"/>
        </w:rPr>
        <w:t>poziomie</w:t>
      </w:r>
      <w:r w:rsidR="00526E9A" w:rsidRPr="007D7ECB">
        <w:rPr>
          <w:rFonts w:ascii="Times New Roman" w:hAnsi="Times New Roman"/>
        </w:rPr>
        <w:t xml:space="preserve"> </w:t>
      </w:r>
      <w:r w:rsidRPr="007D7ECB">
        <w:rPr>
          <w:rFonts w:ascii="Times New Roman" w:hAnsi="Times New Roman"/>
        </w:rPr>
        <w:t>funkcjonowania</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Wyraża</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przede</w:t>
      </w:r>
      <w:r w:rsidR="00526E9A" w:rsidRPr="007D7ECB">
        <w:rPr>
          <w:rFonts w:ascii="Times New Roman" w:hAnsi="Times New Roman"/>
        </w:rPr>
        <w:t xml:space="preserve"> </w:t>
      </w:r>
      <w:r w:rsidRPr="007D7ECB">
        <w:rPr>
          <w:rFonts w:ascii="Times New Roman" w:hAnsi="Times New Roman"/>
        </w:rPr>
        <w:t>wszystkim</w:t>
      </w:r>
      <w:r w:rsidR="00526E9A" w:rsidRPr="007D7ECB">
        <w:rPr>
          <w:rFonts w:ascii="Times New Roman" w:hAnsi="Times New Roman"/>
        </w:rPr>
        <w:t xml:space="preserve"> </w:t>
      </w:r>
      <w:r w:rsidRPr="007D7ECB">
        <w:rPr>
          <w:rFonts w:ascii="Times New Roman" w:hAnsi="Times New Roman"/>
        </w:rPr>
        <w:t>w:</w:t>
      </w:r>
    </w:p>
    <w:p w14:paraId="12BB49CA" w14:textId="4E8A9693" w:rsidR="00A830C3" w:rsidRPr="007D7ECB" w:rsidRDefault="00A830C3" w:rsidP="0097513F">
      <w:pPr>
        <w:spacing w:line="276" w:lineRule="auto"/>
        <w:jc w:val="both"/>
        <w:rPr>
          <w:rFonts w:ascii="Times New Roman" w:hAnsi="Times New Roman"/>
        </w:rPr>
      </w:pP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otwartości</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wprowadzeniu</w:t>
      </w:r>
      <w:r w:rsidR="00526E9A" w:rsidRPr="007D7ECB">
        <w:rPr>
          <w:rFonts w:ascii="Times New Roman" w:hAnsi="Times New Roman"/>
        </w:rPr>
        <w:t xml:space="preserve"> </w:t>
      </w:r>
      <w:r w:rsidRPr="007D7ECB">
        <w:rPr>
          <w:rFonts w:ascii="Times New Roman" w:hAnsi="Times New Roman"/>
        </w:rPr>
        <w:t>mechanizmów</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procedur</w:t>
      </w:r>
      <w:r w:rsidR="00526E9A" w:rsidRPr="007D7ECB">
        <w:rPr>
          <w:rFonts w:ascii="Times New Roman" w:hAnsi="Times New Roman"/>
        </w:rPr>
        <w:t xml:space="preserve"> </w:t>
      </w:r>
      <w:r w:rsidRPr="007D7ECB">
        <w:rPr>
          <w:rFonts w:ascii="Times New Roman" w:hAnsi="Times New Roman"/>
        </w:rPr>
        <w:t>zachęcających</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ułatwiających</w:t>
      </w:r>
      <w:r w:rsidR="00526E9A" w:rsidRPr="007D7ECB">
        <w:rPr>
          <w:rFonts w:ascii="Times New Roman" w:hAnsi="Times New Roman"/>
        </w:rPr>
        <w:t xml:space="preserve"> </w:t>
      </w:r>
      <w:r w:rsidRPr="007D7ECB">
        <w:rPr>
          <w:rFonts w:ascii="Times New Roman" w:hAnsi="Times New Roman"/>
        </w:rPr>
        <w:t>zgłaszanie</w:t>
      </w:r>
      <w:r w:rsidR="00526E9A" w:rsidRPr="007D7ECB">
        <w:rPr>
          <w:rFonts w:ascii="Times New Roman" w:hAnsi="Times New Roman"/>
        </w:rPr>
        <w:t xml:space="preserve"> </w:t>
      </w:r>
      <w:r w:rsidRPr="007D7ECB">
        <w:rPr>
          <w:rFonts w:ascii="Times New Roman" w:hAnsi="Times New Roman"/>
        </w:rPr>
        <w:t>przez</w:t>
      </w:r>
      <w:r w:rsidR="00526E9A" w:rsidRPr="007D7ECB">
        <w:rPr>
          <w:rFonts w:ascii="Times New Roman" w:hAnsi="Times New Roman"/>
        </w:rPr>
        <w:t xml:space="preserve"> </w:t>
      </w:r>
      <w:r w:rsidRPr="007D7ECB">
        <w:rPr>
          <w:rFonts w:ascii="Times New Roman" w:hAnsi="Times New Roman"/>
        </w:rPr>
        <w:t>członków</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pomysłów/</w:t>
      </w:r>
      <w:r w:rsidR="00526E9A" w:rsidRPr="007D7ECB">
        <w:rPr>
          <w:rFonts w:ascii="Times New Roman" w:hAnsi="Times New Roman"/>
        </w:rPr>
        <w:t xml:space="preserve"> </w:t>
      </w:r>
      <w:r w:rsidRPr="007D7ECB">
        <w:rPr>
          <w:rFonts w:ascii="Times New Roman" w:hAnsi="Times New Roman"/>
        </w:rPr>
        <w:t>inicjatyw</w:t>
      </w:r>
      <w:r w:rsidR="00526E9A" w:rsidRPr="007D7ECB">
        <w:rPr>
          <w:rFonts w:ascii="Times New Roman" w:hAnsi="Times New Roman"/>
        </w:rPr>
        <w:t xml:space="preserve"> </w:t>
      </w:r>
      <w:r w:rsidRPr="007D7ECB">
        <w:rPr>
          <w:rFonts w:ascii="Times New Roman" w:hAnsi="Times New Roman"/>
        </w:rPr>
        <w:t>dotyczących</w:t>
      </w:r>
      <w:r w:rsidR="00526E9A" w:rsidRPr="007D7ECB">
        <w:rPr>
          <w:rFonts w:ascii="Times New Roman" w:hAnsi="Times New Roman"/>
        </w:rPr>
        <w:t xml:space="preserve"> </w:t>
      </w:r>
      <w:r w:rsidRPr="007D7ECB">
        <w:rPr>
          <w:rFonts w:ascii="Times New Roman" w:hAnsi="Times New Roman"/>
        </w:rPr>
        <w:t>zarówno</w:t>
      </w:r>
      <w:r w:rsidR="00526E9A" w:rsidRPr="007D7ECB">
        <w:rPr>
          <w:rFonts w:ascii="Times New Roman" w:hAnsi="Times New Roman"/>
        </w:rPr>
        <w:t xml:space="preserve"> </w:t>
      </w:r>
      <w:r w:rsidRPr="007D7ECB">
        <w:rPr>
          <w:rFonts w:ascii="Times New Roman" w:hAnsi="Times New Roman"/>
        </w:rPr>
        <w:t>funkcjonowania</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jak</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wdrażania</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wymogu</w:t>
      </w:r>
      <w:r w:rsidR="00526E9A" w:rsidRPr="007D7ECB">
        <w:rPr>
          <w:rFonts w:ascii="Times New Roman" w:hAnsi="Times New Roman"/>
        </w:rPr>
        <w:t xml:space="preserve"> </w:t>
      </w:r>
      <w:r w:rsidRPr="007D7ECB">
        <w:rPr>
          <w:rFonts w:ascii="Times New Roman" w:hAnsi="Times New Roman"/>
        </w:rPr>
        <w:t>przekazania</w:t>
      </w:r>
      <w:r w:rsidR="00526E9A" w:rsidRPr="007D7ECB">
        <w:rPr>
          <w:rFonts w:ascii="Times New Roman" w:hAnsi="Times New Roman"/>
        </w:rPr>
        <w:t xml:space="preserve"> </w:t>
      </w:r>
      <w:r w:rsidRPr="007D7ECB">
        <w:rPr>
          <w:rFonts w:ascii="Times New Roman" w:hAnsi="Times New Roman"/>
        </w:rPr>
        <w:t>odpowiedzi</w:t>
      </w:r>
      <w:r w:rsidR="00526E9A" w:rsidRPr="007D7ECB">
        <w:rPr>
          <w:rFonts w:ascii="Times New Roman" w:hAnsi="Times New Roman"/>
        </w:rPr>
        <w:t xml:space="preserve"> </w:t>
      </w:r>
      <w:r w:rsidRPr="007D7ECB">
        <w:rPr>
          <w:rFonts w:ascii="Times New Roman" w:hAnsi="Times New Roman"/>
        </w:rPr>
        <w:t>wraz</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uzasadnieniem;</w:t>
      </w:r>
    </w:p>
    <w:p w14:paraId="5F4D2153" w14:textId="25FF4423" w:rsidR="00003BFA" w:rsidRPr="007D7ECB" w:rsidRDefault="00003BFA" w:rsidP="0097513F">
      <w:pPr>
        <w:spacing w:line="276" w:lineRule="auto"/>
        <w:jc w:val="both"/>
        <w:rPr>
          <w:rFonts w:ascii="Times New Roman" w:hAnsi="Times New Roman"/>
        </w:rPr>
      </w:pP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otwartości</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jasnych</w:t>
      </w:r>
      <w:r w:rsidR="00526E9A" w:rsidRPr="007D7ECB">
        <w:rPr>
          <w:rFonts w:ascii="Times New Roman" w:hAnsi="Times New Roman"/>
        </w:rPr>
        <w:t xml:space="preserve"> </w:t>
      </w:r>
      <w:r w:rsidRPr="007D7ECB">
        <w:rPr>
          <w:rFonts w:ascii="Times New Roman" w:hAnsi="Times New Roman"/>
        </w:rPr>
        <w:t>procedurach</w:t>
      </w:r>
      <w:r w:rsidR="00526E9A" w:rsidRPr="007D7ECB">
        <w:rPr>
          <w:rFonts w:ascii="Times New Roman" w:hAnsi="Times New Roman"/>
        </w:rPr>
        <w:t xml:space="preserve"> </w:t>
      </w:r>
      <w:r w:rsidRPr="007D7ECB">
        <w:rPr>
          <w:rFonts w:ascii="Times New Roman" w:hAnsi="Times New Roman"/>
        </w:rPr>
        <w:t>przyjmowania</w:t>
      </w:r>
      <w:r w:rsidR="00526E9A" w:rsidRPr="007D7ECB">
        <w:rPr>
          <w:rFonts w:ascii="Times New Roman" w:hAnsi="Times New Roman"/>
        </w:rPr>
        <w:t xml:space="preserve"> </w:t>
      </w:r>
      <w:r w:rsidRPr="007D7ECB">
        <w:rPr>
          <w:rFonts w:ascii="Times New Roman" w:hAnsi="Times New Roman"/>
        </w:rPr>
        <w:t>nowych</w:t>
      </w:r>
      <w:r w:rsidR="00526E9A" w:rsidRPr="007D7ECB">
        <w:rPr>
          <w:rFonts w:ascii="Times New Roman" w:hAnsi="Times New Roman"/>
        </w:rPr>
        <w:t xml:space="preserve"> </w:t>
      </w:r>
      <w:r w:rsidRPr="007D7ECB">
        <w:rPr>
          <w:rFonts w:ascii="Times New Roman" w:hAnsi="Times New Roman"/>
        </w:rPr>
        <w:t>członków</w:t>
      </w:r>
      <w:r w:rsidR="00526E9A" w:rsidRPr="007D7ECB">
        <w:rPr>
          <w:rFonts w:ascii="Times New Roman" w:hAnsi="Times New Roman"/>
        </w:rPr>
        <w:t xml:space="preserve"> </w:t>
      </w:r>
      <w:r w:rsidRPr="007D7ECB">
        <w:rPr>
          <w:rFonts w:ascii="Times New Roman" w:hAnsi="Times New Roman"/>
        </w:rPr>
        <w:t>potwierdzonych</w:t>
      </w:r>
      <w:r w:rsidR="00526E9A" w:rsidRPr="007D7ECB">
        <w:rPr>
          <w:rFonts w:ascii="Times New Roman" w:hAnsi="Times New Roman"/>
        </w:rPr>
        <w:t xml:space="preserve"> </w:t>
      </w:r>
      <w:r w:rsidRPr="007D7ECB">
        <w:rPr>
          <w:rFonts w:ascii="Times New Roman" w:hAnsi="Times New Roman"/>
        </w:rPr>
        <w:t>zapisami</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Statucie;</w:t>
      </w:r>
    </w:p>
    <w:p w14:paraId="360A94F0" w14:textId="7A409642" w:rsidR="00A830C3" w:rsidRPr="007D7ECB" w:rsidRDefault="00A830C3" w:rsidP="0097513F">
      <w:pPr>
        <w:spacing w:line="276" w:lineRule="auto"/>
        <w:jc w:val="both"/>
        <w:rPr>
          <w:rFonts w:ascii="Times New Roman" w:hAnsi="Times New Roman"/>
        </w:rPr>
      </w:pP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kadencyjności</w:t>
      </w:r>
      <w:r w:rsidR="00526E9A" w:rsidRPr="007D7ECB">
        <w:rPr>
          <w:rFonts w:ascii="Times New Roman" w:hAnsi="Times New Roman"/>
        </w:rPr>
        <w:t xml:space="preserve"> </w:t>
      </w:r>
      <w:r w:rsidRPr="007D7ECB">
        <w:rPr>
          <w:rFonts w:ascii="Times New Roman" w:hAnsi="Times New Roman"/>
        </w:rPr>
        <w:t>organów</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tj.</w:t>
      </w:r>
      <w:r w:rsidR="00526E9A" w:rsidRPr="007D7ECB">
        <w:rPr>
          <w:rFonts w:ascii="Times New Roman" w:hAnsi="Times New Roman"/>
        </w:rPr>
        <w:t xml:space="preserve"> </w:t>
      </w:r>
      <w:r w:rsidRPr="007D7ECB">
        <w:rPr>
          <w:rFonts w:ascii="Times New Roman" w:hAnsi="Times New Roman"/>
        </w:rPr>
        <w:t>Zarządu,</w:t>
      </w:r>
      <w:r w:rsidR="00526E9A" w:rsidRPr="007D7ECB">
        <w:rPr>
          <w:rFonts w:ascii="Times New Roman" w:hAnsi="Times New Roman"/>
        </w:rPr>
        <w:t xml:space="preserve"> </w:t>
      </w:r>
      <w:r w:rsidRPr="007D7ECB">
        <w:rPr>
          <w:rFonts w:ascii="Times New Roman" w:hAnsi="Times New Roman"/>
        </w:rPr>
        <w:t>Rady,</w:t>
      </w:r>
      <w:r w:rsidR="00526E9A" w:rsidRPr="007D7ECB">
        <w:rPr>
          <w:rFonts w:ascii="Times New Roman" w:hAnsi="Times New Roman"/>
        </w:rPr>
        <w:t xml:space="preserve"> </w:t>
      </w:r>
      <w:r w:rsidRPr="007D7ECB">
        <w:rPr>
          <w:rFonts w:ascii="Times New Roman" w:hAnsi="Times New Roman"/>
        </w:rPr>
        <w:t>Komisji</w:t>
      </w:r>
      <w:r w:rsidR="00526E9A" w:rsidRPr="007D7ECB">
        <w:rPr>
          <w:rFonts w:ascii="Times New Roman" w:hAnsi="Times New Roman"/>
        </w:rPr>
        <w:t xml:space="preserve"> </w:t>
      </w:r>
      <w:r w:rsidRPr="007D7ECB">
        <w:rPr>
          <w:rFonts w:ascii="Times New Roman" w:hAnsi="Times New Roman"/>
        </w:rPr>
        <w:t>Rewizyjnej;</w:t>
      </w:r>
    </w:p>
    <w:p w14:paraId="62D830EE" w14:textId="64E09780" w:rsidR="00A830C3" w:rsidRPr="007D7ECB" w:rsidRDefault="00A830C3" w:rsidP="0097513F">
      <w:pPr>
        <w:spacing w:line="276" w:lineRule="auto"/>
        <w:jc w:val="both"/>
        <w:rPr>
          <w:rFonts w:ascii="Times New Roman" w:hAnsi="Times New Roman"/>
        </w:rPr>
      </w:pP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komunikacji</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zarówno</w:t>
      </w:r>
      <w:r w:rsidR="00526E9A" w:rsidRPr="007D7ECB">
        <w:rPr>
          <w:rFonts w:ascii="Times New Roman" w:hAnsi="Times New Roman"/>
        </w:rPr>
        <w:t xml:space="preserve"> </w:t>
      </w:r>
      <w:r w:rsidRPr="007D7ECB">
        <w:rPr>
          <w:rFonts w:ascii="Times New Roman" w:hAnsi="Times New Roman"/>
        </w:rPr>
        <w:t>wewnątrz</w:t>
      </w:r>
      <w:r w:rsidR="00526E9A" w:rsidRPr="007D7ECB">
        <w:rPr>
          <w:rFonts w:ascii="Times New Roman" w:hAnsi="Times New Roman"/>
        </w:rPr>
        <w:t xml:space="preserve"> </w:t>
      </w:r>
      <w:r w:rsidRPr="007D7ECB">
        <w:rPr>
          <w:rFonts w:ascii="Times New Roman" w:hAnsi="Times New Roman"/>
        </w:rPr>
        <w:t>jak</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zewnątrz</w:t>
      </w:r>
      <w:r w:rsidR="00526E9A" w:rsidRPr="007D7ECB">
        <w:rPr>
          <w:rFonts w:ascii="Times New Roman" w:hAnsi="Times New Roman"/>
        </w:rPr>
        <w:t xml:space="preserve"> </w:t>
      </w:r>
      <w:r w:rsidRPr="007D7ECB">
        <w:rPr>
          <w:rFonts w:ascii="Times New Roman" w:hAnsi="Times New Roman"/>
        </w:rPr>
        <w:t>partnerstwa,</w:t>
      </w:r>
      <w:r w:rsidR="00526E9A" w:rsidRPr="007D7ECB">
        <w:rPr>
          <w:rFonts w:ascii="Times New Roman" w:hAnsi="Times New Roman"/>
        </w:rPr>
        <w:t xml:space="preserve"> </w:t>
      </w:r>
      <w:r w:rsidRPr="007D7ECB">
        <w:rPr>
          <w:rFonts w:ascii="Times New Roman" w:hAnsi="Times New Roman"/>
        </w:rPr>
        <w:t>która</w:t>
      </w:r>
      <w:r w:rsidR="00526E9A" w:rsidRPr="007D7ECB">
        <w:rPr>
          <w:rFonts w:ascii="Times New Roman" w:hAnsi="Times New Roman"/>
        </w:rPr>
        <w:t xml:space="preserve"> </w:t>
      </w:r>
      <w:r w:rsidRPr="007D7ECB">
        <w:rPr>
          <w:rFonts w:ascii="Times New Roman" w:hAnsi="Times New Roman"/>
        </w:rPr>
        <w:t>szczegółowo</w:t>
      </w:r>
      <w:r w:rsidR="00526E9A" w:rsidRPr="007D7ECB">
        <w:rPr>
          <w:rFonts w:ascii="Times New Roman" w:hAnsi="Times New Roman"/>
        </w:rPr>
        <w:t xml:space="preserve"> </w:t>
      </w:r>
      <w:r w:rsidRPr="007D7ECB">
        <w:rPr>
          <w:rFonts w:ascii="Times New Roman" w:hAnsi="Times New Roman"/>
        </w:rPr>
        <w:t>została</w:t>
      </w:r>
      <w:r w:rsidR="00526E9A" w:rsidRPr="007D7ECB">
        <w:rPr>
          <w:rFonts w:ascii="Times New Roman" w:hAnsi="Times New Roman"/>
        </w:rPr>
        <w:t xml:space="preserve"> </w:t>
      </w:r>
      <w:r w:rsidRPr="007D7ECB">
        <w:rPr>
          <w:rFonts w:ascii="Times New Roman" w:hAnsi="Times New Roman"/>
        </w:rPr>
        <w:t>opisana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Planie</w:t>
      </w:r>
      <w:r w:rsidR="00526E9A" w:rsidRPr="007D7ECB">
        <w:rPr>
          <w:rFonts w:ascii="Times New Roman" w:hAnsi="Times New Roman"/>
        </w:rPr>
        <w:t xml:space="preserve"> </w:t>
      </w:r>
      <w:r w:rsidRPr="007D7ECB">
        <w:rPr>
          <w:rFonts w:ascii="Times New Roman" w:hAnsi="Times New Roman"/>
        </w:rPr>
        <w:t>komunikacji.</w:t>
      </w:r>
      <w:r w:rsidR="00526E9A" w:rsidRPr="007D7ECB">
        <w:rPr>
          <w:rFonts w:ascii="Times New Roman" w:hAnsi="Times New Roman"/>
        </w:rPr>
        <w:t xml:space="preserve"> </w:t>
      </w:r>
      <w:r w:rsidRPr="007D7ECB">
        <w:rPr>
          <w:rFonts w:ascii="Times New Roman" w:hAnsi="Times New Roman"/>
        </w:rPr>
        <w:t>Podstawą</w:t>
      </w:r>
      <w:r w:rsidR="00526E9A" w:rsidRPr="007D7ECB">
        <w:rPr>
          <w:rFonts w:ascii="Times New Roman" w:hAnsi="Times New Roman"/>
        </w:rPr>
        <w:t xml:space="preserve"> </w:t>
      </w:r>
      <w:r w:rsidRPr="007D7ECB">
        <w:rPr>
          <w:rFonts w:ascii="Times New Roman" w:hAnsi="Times New Roman"/>
        </w:rPr>
        <w:t>komunikacji</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jej</w:t>
      </w:r>
      <w:r w:rsidR="00526E9A" w:rsidRPr="007D7ECB">
        <w:rPr>
          <w:rFonts w:ascii="Times New Roman" w:hAnsi="Times New Roman"/>
        </w:rPr>
        <w:t xml:space="preserve"> </w:t>
      </w:r>
      <w:r w:rsidR="00003BFA" w:rsidRPr="007D7ECB">
        <w:rPr>
          <w:rFonts w:ascii="Times New Roman" w:hAnsi="Times New Roman"/>
        </w:rPr>
        <w:t>otwartość,</w:t>
      </w:r>
      <w:r w:rsidR="00526E9A" w:rsidRPr="007D7ECB">
        <w:rPr>
          <w:rFonts w:ascii="Times New Roman" w:hAnsi="Times New Roman"/>
        </w:rPr>
        <w:t xml:space="preserve"> </w:t>
      </w:r>
      <w:r w:rsidRPr="007D7ECB">
        <w:rPr>
          <w:rFonts w:ascii="Times New Roman" w:hAnsi="Times New Roman"/>
        </w:rPr>
        <w:t>dwustronność</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dostosowanie</w:t>
      </w:r>
      <w:r w:rsidR="00526E9A" w:rsidRPr="007D7ECB">
        <w:rPr>
          <w:rFonts w:ascii="Times New Roman" w:hAnsi="Times New Roman"/>
        </w:rPr>
        <w:t xml:space="preserve"> </w:t>
      </w:r>
      <w:r w:rsidRPr="007D7ECB">
        <w:rPr>
          <w:rFonts w:ascii="Times New Roman" w:hAnsi="Times New Roman"/>
        </w:rPr>
        <w:t>przekazu</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zasad</w:t>
      </w:r>
      <w:r w:rsidR="00526E9A" w:rsidRPr="007D7ECB">
        <w:rPr>
          <w:rFonts w:ascii="Times New Roman" w:hAnsi="Times New Roman"/>
        </w:rPr>
        <w:t xml:space="preserve"> </w:t>
      </w:r>
      <w:r w:rsidRPr="007D7ECB">
        <w:rPr>
          <w:rFonts w:ascii="Times New Roman" w:hAnsi="Times New Roman"/>
        </w:rPr>
        <w:t>przyjaznej</w:t>
      </w:r>
      <w:r w:rsidR="00526E9A" w:rsidRPr="007D7ECB">
        <w:rPr>
          <w:rFonts w:ascii="Times New Roman" w:hAnsi="Times New Roman"/>
        </w:rPr>
        <w:t xml:space="preserve"> </w:t>
      </w:r>
      <w:r w:rsidRPr="007D7ECB">
        <w:rPr>
          <w:rFonts w:ascii="Times New Roman" w:hAnsi="Times New Roman"/>
        </w:rPr>
        <w:t>komunikacji</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potrzeb</w:t>
      </w:r>
      <w:r w:rsidR="00526E9A" w:rsidRPr="007D7ECB">
        <w:rPr>
          <w:rFonts w:ascii="Times New Roman" w:hAnsi="Times New Roman"/>
        </w:rPr>
        <w:t xml:space="preserve"> </w:t>
      </w:r>
      <w:r w:rsidRPr="007D7ECB">
        <w:rPr>
          <w:rFonts w:ascii="Times New Roman" w:hAnsi="Times New Roman"/>
        </w:rPr>
        <w:t>wyrażanych</w:t>
      </w:r>
      <w:r w:rsidR="00526E9A" w:rsidRPr="007D7ECB">
        <w:rPr>
          <w:rFonts w:ascii="Times New Roman" w:hAnsi="Times New Roman"/>
        </w:rPr>
        <w:t xml:space="preserve"> </w:t>
      </w:r>
      <w:r w:rsidRPr="007D7ECB">
        <w:rPr>
          <w:rFonts w:ascii="Times New Roman" w:hAnsi="Times New Roman"/>
        </w:rPr>
        <w:t>przez</w:t>
      </w:r>
      <w:r w:rsidR="00526E9A" w:rsidRPr="007D7ECB">
        <w:rPr>
          <w:rFonts w:ascii="Times New Roman" w:hAnsi="Times New Roman"/>
        </w:rPr>
        <w:t xml:space="preserve"> </w:t>
      </w:r>
      <w:r w:rsidRPr="007D7ECB">
        <w:rPr>
          <w:rFonts w:ascii="Times New Roman" w:hAnsi="Times New Roman"/>
        </w:rPr>
        <w:t>interesariusz</w:t>
      </w:r>
      <w:r w:rsidR="00003BFA" w:rsidRPr="007D7ECB">
        <w:rPr>
          <w:rFonts w:ascii="Times New Roman" w:hAnsi="Times New Roman"/>
        </w:rPr>
        <w:t>y</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etapie</w:t>
      </w:r>
      <w:r w:rsidR="00526E9A" w:rsidRPr="007D7ECB">
        <w:rPr>
          <w:rFonts w:ascii="Times New Roman" w:hAnsi="Times New Roman"/>
        </w:rPr>
        <w:t xml:space="preserve"> </w:t>
      </w:r>
      <w:r w:rsidRPr="007D7ECB">
        <w:rPr>
          <w:rFonts w:ascii="Times New Roman" w:hAnsi="Times New Roman"/>
        </w:rPr>
        <w:t>budowania</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00003BFA" w:rsidRPr="007D7ECB">
        <w:rPr>
          <w:rFonts w:ascii="Times New Roman" w:hAnsi="Times New Roman"/>
        </w:rPr>
        <w:br/>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szczególności</w:t>
      </w:r>
      <w:r w:rsidR="00526E9A" w:rsidRPr="007D7ECB">
        <w:rPr>
          <w:rFonts w:ascii="Times New Roman" w:hAnsi="Times New Roman"/>
        </w:rPr>
        <w:t xml:space="preserve"> </w:t>
      </w:r>
      <w:r w:rsidRPr="007D7ECB">
        <w:rPr>
          <w:rFonts w:ascii="Times New Roman" w:hAnsi="Times New Roman"/>
        </w:rPr>
        <w:t>przez</w:t>
      </w:r>
      <w:r w:rsidR="00526E9A" w:rsidRPr="007D7ECB">
        <w:rPr>
          <w:rFonts w:ascii="Times New Roman" w:hAnsi="Times New Roman"/>
        </w:rPr>
        <w:t xml:space="preserve"> </w:t>
      </w:r>
      <w:r w:rsidRPr="007D7ECB">
        <w:rPr>
          <w:rFonts w:ascii="Times New Roman" w:hAnsi="Times New Roman"/>
        </w:rPr>
        <w:t>osoby</w:t>
      </w:r>
      <w:r w:rsidR="00526E9A" w:rsidRPr="007D7ECB">
        <w:rPr>
          <w:rFonts w:ascii="Times New Roman" w:hAnsi="Times New Roman"/>
        </w:rPr>
        <w:t xml:space="preserve"> </w:t>
      </w:r>
      <w:r w:rsidRPr="007D7ECB">
        <w:rPr>
          <w:rFonts w:ascii="Times New Roman" w:hAnsi="Times New Roman"/>
        </w:rPr>
        <w:t>młode,</w:t>
      </w:r>
      <w:r w:rsidR="00526E9A" w:rsidRPr="007D7ECB">
        <w:rPr>
          <w:rFonts w:ascii="Times New Roman" w:hAnsi="Times New Roman"/>
        </w:rPr>
        <w:t xml:space="preserve"> </w:t>
      </w:r>
      <w:r w:rsidRPr="007D7ECB">
        <w:rPr>
          <w:rFonts w:ascii="Times New Roman" w:hAnsi="Times New Roman"/>
        </w:rPr>
        <w:t>seniorów</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osoby</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niekorzystnej</w:t>
      </w:r>
      <w:r w:rsidR="00526E9A" w:rsidRPr="007D7ECB">
        <w:rPr>
          <w:rFonts w:ascii="Times New Roman" w:hAnsi="Times New Roman"/>
        </w:rPr>
        <w:t xml:space="preserve"> </w:t>
      </w:r>
      <w:r w:rsidRPr="007D7ECB">
        <w:rPr>
          <w:rFonts w:ascii="Times New Roman" w:hAnsi="Times New Roman"/>
        </w:rPr>
        <w:t>sytuacji;</w:t>
      </w:r>
    </w:p>
    <w:p w14:paraId="1ADA0F5A" w14:textId="775B1DA3" w:rsidR="00A830C3" w:rsidRPr="007D7ECB" w:rsidRDefault="00A830C3" w:rsidP="0097513F">
      <w:pPr>
        <w:spacing w:line="276" w:lineRule="auto"/>
        <w:jc w:val="both"/>
        <w:rPr>
          <w:rFonts w:ascii="Times New Roman" w:hAnsi="Times New Roman"/>
        </w:rPr>
      </w:pP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partycypacji</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każdym</w:t>
      </w:r>
      <w:r w:rsidR="00526E9A" w:rsidRPr="007D7ECB">
        <w:rPr>
          <w:rFonts w:ascii="Times New Roman" w:hAnsi="Times New Roman"/>
        </w:rPr>
        <w:t xml:space="preserve"> </w:t>
      </w:r>
      <w:r w:rsidRPr="007D7ECB">
        <w:rPr>
          <w:rFonts w:ascii="Times New Roman" w:hAnsi="Times New Roman"/>
        </w:rPr>
        <w:t>etapie</w:t>
      </w:r>
      <w:r w:rsidR="00526E9A" w:rsidRPr="007D7ECB">
        <w:rPr>
          <w:rFonts w:ascii="Times New Roman" w:hAnsi="Times New Roman"/>
        </w:rPr>
        <w:t xml:space="preserve"> </w:t>
      </w:r>
      <w:r w:rsidRPr="007D7ECB">
        <w:rPr>
          <w:rFonts w:ascii="Times New Roman" w:hAnsi="Times New Roman"/>
        </w:rPr>
        <w:t>budowy,</w:t>
      </w:r>
      <w:r w:rsidR="00526E9A" w:rsidRPr="007D7ECB">
        <w:rPr>
          <w:rFonts w:ascii="Times New Roman" w:hAnsi="Times New Roman"/>
        </w:rPr>
        <w:t xml:space="preserve"> </w:t>
      </w:r>
      <w:r w:rsidRPr="007D7ECB">
        <w:rPr>
          <w:rFonts w:ascii="Times New Roman" w:hAnsi="Times New Roman"/>
        </w:rPr>
        <w:t>wdrażania</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aktualizacji</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wg.</w:t>
      </w:r>
      <w:r w:rsidR="00526E9A" w:rsidRPr="007D7ECB">
        <w:rPr>
          <w:rFonts w:ascii="Times New Roman" w:hAnsi="Times New Roman"/>
        </w:rPr>
        <w:t xml:space="preserve"> </w:t>
      </w:r>
      <w:r w:rsidRPr="007D7ECB">
        <w:rPr>
          <w:rFonts w:ascii="Times New Roman" w:hAnsi="Times New Roman"/>
        </w:rPr>
        <w:t>metod</w:t>
      </w:r>
      <w:r w:rsidR="00526E9A" w:rsidRPr="007D7ECB">
        <w:rPr>
          <w:rFonts w:ascii="Times New Roman" w:hAnsi="Times New Roman"/>
        </w:rPr>
        <w:t xml:space="preserve"> </w:t>
      </w:r>
      <w:r w:rsidRPr="007D7ECB">
        <w:rPr>
          <w:rFonts w:ascii="Times New Roman" w:hAnsi="Times New Roman"/>
        </w:rPr>
        <w:t>opisanych</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niniejszej</w:t>
      </w:r>
      <w:r w:rsidR="00526E9A" w:rsidRPr="007D7ECB">
        <w:rPr>
          <w:rFonts w:ascii="Times New Roman" w:hAnsi="Times New Roman"/>
        </w:rPr>
        <w:t xml:space="preserve"> </w:t>
      </w:r>
      <w:r w:rsidRPr="007D7ECB">
        <w:rPr>
          <w:rFonts w:ascii="Times New Roman" w:hAnsi="Times New Roman"/>
        </w:rPr>
        <w:t>LSR</w:t>
      </w:r>
      <w:r w:rsidR="00003BFA" w:rsidRPr="007D7ECB">
        <w:rPr>
          <w:rFonts w:ascii="Times New Roman" w:hAnsi="Times New Roman"/>
        </w:rPr>
        <w:t>;</w:t>
      </w:r>
    </w:p>
    <w:p w14:paraId="3A8BB0F5" w14:textId="3A650D41" w:rsidR="00A830C3" w:rsidRPr="007D7ECB" w:rsidRDefault="00A830C3" w:rsidP="0097513F">
      <w:pPr>
        <w:spacing w:line="276" w:lineRule="auto"/>
        <w:jc w:val="both"/>
        <w:rPr>
          <w:rFonts w:ascii="Times New Roman" w:hAnsi="Times New Roman"/>
        </w:rPr>
      </w:pP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realnej</w:t>
      </w:r>
      <w:r w:rsidR="00526E9A" w:rsidRPr="007D7ECB">
        <w:rPr>
          <w:rFonts w:ascii="Times New Roman" w:hAnsi="Times New Roman"/>
        </w:rPr>
        <w:t xml:space="preserve"> </w:t>
      </w:r>
      <w:r w:rsidRPr="007D7ECB">
        <w:rPr>
          <w:rFonts w:ascii="Times New Roman" w:hAnsi="Times New Roman"/>
        </w:rPr>
        <w:t>otwartości</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osoby</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niekorzystnej</w:t>
      </w:r>
      <w:r w:rsidR="00526E9A" w:rsidRPr="007D7ECB">
        <w:rPr>
          <w:rFonts w:ascii="Times New Roman" w:hAnsi="Times New Roman"/>
        </w:rPr>
        <w:t xml:space="preserve"> </w:t>
      </w:r>
      <w:r w:rsidRPr="007D7ECB">
        <w:rPr>
          <w:rFonts w:ascii="Times New Roman" w:hAnsi="Times New Roman"/>
        </w:rPr>
        <w:t>sytuacji</w:t>
      </w:r>
      <w:r w:rsidR="00526E9A" w:rsidRPr="007D7ECB">
        <w:rPr>
          <w:rFonts w:ascii="Times New Roman" w:hAnsi="Times New Roman"/>
        </w:rPr>
        <w:t xml:space="preserve"> </w:t>
      </w:r>
      <w:r w:rsidRPr="007D7ECB">
        <w:rPr>
          <w:rFonts w:ascii="Times New Roman" w:hAnsi="Times New Roman"/>
        </w:rPr>
        <w:t>(poprzez</w:t>
      </w:r>
      <w:r w:rsidR="00526E9A" w:rsidRPr="007D7ECB">
        <w:rPr>
          <w:rFonts w:ascii="Times New Roman" w:hAnsi="Times New Roman"/>
        </w:rPr>
        <w:t xml:space="preserve"> </w:t>
      </w:r>
      <w:r w:rsidRPr="007D7ECB">
        <w:rPr>
          <w:rFonts w:ascii="Times New Roman" w:hAnsi="Times New Roman"/>
        </w:rPr>
        <w:t>ich</w:t>
      </w:r>
      <w:r w:rsidR="00526E9A" w:rsidRPr="007D7ECB">
        <w:rPr>
          <w:rFonts w:ascii="Times New Roman" w:hAnsi="Times New Roman"/>
        </w:rPr>
        <w:t xml:space="preserve"> </w:t>
      </w:r>
      <w:r w:rsidRPr="007D7ECB">
        <w:rPr>
          <w:rFonts w:ascii="Times New Roman" w:hAnsi="Times New Roman"/>
        </w:rPr>
        <w:t>udział</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organach</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tj.</w:t>
      </w:r>
      <w:r w:rsidR="00526E9A" w:rsidRPr="007D7ECB">
        <w:rPr>
          <w:rFonts w:ascii="Times New Roman" w:hAnsi="Times New Roman"/>
        </w:rPr>
        <w:t xml:space="preserve"> </w:t>
      </w:r>
      <w:r w:rsidRPr="007D7ECB">
        <w:rPr>
          <w:rFonts w:ascii="Times New Roman" w:hAnsi="Times New Roman"/>
        </w:rPr>
        <w:t>Zarządzie/</w:t>
      </w:r>
      <w:r w:rsidR="00526E9A" w:rsidRPr="007D7ECB">
        <w:rPr>
          <w:rFonts w:ascii="Times New Roman" w:hAnsi="Times New Roman"/>
        </w:rPr>
        <w:t xml:space="preserve"> </w:t>
      </w:r>
      <w:r w:rsidRPr="007D7ECB">
        <w:rPr>
          <w:rFonts w:ascii="Times New Roman" w:hAnsi="Times New Roman"/>
        </w:rPr>
        <w:t>Radzie);</w:t>
      </w:r>
    </w:p>
    <w:p w14:paraId="1C1088DD" w14:textId="28BF7171" w:rsidR="00A830C3" w:rsidRPr="007D7ECB" w:rsidRDefault="00A830C3" w:rsidP="0097513F">
      <w:pPr>
        <w:spacing w:line="276" w:lineRule="auto"/>
        <w:jc w:val="both"/>
        <w:rPr>
          <w:rFonts w:ascii="Times New Roman" w:hAnsi="Times New Roman"/>
        </w:rPr>
      </w:pPr>
      <w:r w:rsidRPr="007D7ECB">
        <w:rPr>
          <w:rFonts w:ascii="Times New Roman" w:hAnsi="Times New Roman"/>
        </w:rPr>
        <w:t>-</w:t>
      </w:r>
      <w:r w:rsidR="00750767">
        <w:rPr>
          <w:rFonts w:ascii="Times New Roman" w:hAnsi="Times New Roman"/>
        </w:rPr>
        <w:t xml:space="preserve"> </w:t>
      </w:r>
      <w:r w:rsidRPr="007D7ECB">
        <w:rPr>
          <w:rFonts w:ascii="Times New Roman" w:hAnsi="Times New Roman"/>
        </w:rPr>
        <w:t>możliwości</w:t>
      </w:r>
      <w:r w:rsidR="00526E9A" w:rsidRPr="007D7ECB">
        <w:rPr>
          <w:rFonts w:ascii="Times New Roman" w:hAnsi="Times New Roman"/>
        </w:rPr>
        <w:t xml:space="preserve"> </w:t>
      </w:r>
      <w:r w:rsidRPr="007D7ECB">
        <w:rPr>
          <w:rFonts w:ascii="Times New Roman" w:hAnsi="Times New Roman"/>
        </w:rPr>
        <w:t>korzystania</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kolegialnego</w:t>
      </w:r>
      <w:r w:rsidR="00526E9A" w:rsidRPr="007D7ECB">
        <w:rPr>
          <w:rFonts w:ascii="Times New Roman" w:hAnsi="Times New Roman"/>
        </w:rPr>
        <w:t xml:space="preserve"> </w:t>
      </w:r>
      <w:r w:rsidRPr="007D7ECB">
        <w:rPr>
          <w:rFonts w:ascii="Times New Roman" w:hAnsi="Times New Roman"/>
        </w:rPr>
        <w:t>sposobu</w:t>
      </w:r>
      <w:r w:rsidR="00526E9A" w:rsidRPr="007D7ECB">
        <w:rPr>
          <w:rFonts w:ascii="Times New Roman" w:hAnsi="Times New Roman"/>
        </w:rPr>
        <w:t xml:space="preserve"> </w:t>
      </w:r>
      <w:r w:rsidRPr="007D7ECB">
        <w:rPr>
          <w:rFonts w:ascii="Times New Roman" w:hAnsi="Times New Roman"/>
        </w:rPr>
        <w:t>podejmowania</w:t>
      </w:r>
      <w:r w:rsidR="00526E9A" w:rsidRPr="007D7ECB">
        <w:rPr>
          <w:rFonts w:ascii="Times New Roman" w:hAnsi="Times New Roman"/>
        </w:rPr>
        <w:t xml:space="preserve"> </w:t>
      </w:r>
      <w:r w:rsidRPr="007D7ECB">
        <w:rPr>
          <w:rFonts w:ascii="Times New Roman" w:hAnsi="Times New Roman"/>
        </w:rPr>
        <w:t>decyzji</w:t>
      </w:r>
      <w:r w:rsidR="00526E9A" w:rsidRPr="007D7ECB">
        <w:rPr>
          <w:rFonts w:ascii="Times New Roman" w:hAnsi="Times New Roman"/>
        </w:rPr>
        <w:t xml:space="preserve"> </w:t>
      </w:r>
      <w:r w:rsidRPr="007D7ECB">
        <w:rPr>
          <w:rFonts w:ascii="Times New Roman" w:hAnsi="Times New Roman"/>
        </w:rPr>
        <w:t>m.in.</w:t>
      </w:r>
      <w:r w:rsidR="00526E9A" w:rsidRPr="007D7ECB">
        <w:rPr>
          <w:rFonts w:ascii="Times New Roman" w:hAnsi="Times New Roman"/>
        </w:rPr>
        <w:t xml:space="preserve"> </w:t>
      </w:r>
      <w:r w:rsidRPr="007D7ECB">
        <w:rPr>
          <w:rFonts w:ascii="Times New Roman" w:hAnsi="Times New Roman"/>
        </w:rPr>
        <w:t>poprzez</w:t>
      </w:r>
      <w:r w:rsidR="00526E9A" w:rsidRPr="007D7ECB">
        <w:rPr>
          <w:rFonts w:ascii="Times New Roman" w:hAnsi="Times New Roman"/>
        </w:rPr>
        <w:t xml:space="preserve"> </w:t>
      </w:r>
      <w:r w:rsidRPr="007D7ECB">
        <w:rPr>
          <w:rFonts w:ascii="Times New Roman" w:hAnsi="Times New Roman"/>
        </w:rPr>
        <w:t>wprowadzenie</w:t>
      </w:r>
      <w:r w:rsidR="00526E9A" w:rsidRPr="007D7ECB">
        <w:rPr>
          <w:rFonts w:ascii="Times New Roman" w:hAnsi="Times New Roman"/>
        </w:rPr>
        <w:t xml:space="preserve"> </w:t>
      </w:r>
      <w:r w:rsidRPr="007D7ECB">
        <w:rPr>
          <w:rFonts w:ascii="Times New Roman" w:hAnsi="Times New Roman"/>
        </w:rPr>
        <w:t>formuły</w:t>
      </w:r>
      <w:r w:rsidR="00526E9A" w:rsidRPr="007D7ECB">
        <w:rPr>
          <w:rFonts w:ascii="Times New Roman" w:hAnsi="Times New Roman"/>
        </w:rPr>
        <w:t xml:space="preserve"> </w:t>
      </w:r>
      <w:r w:rsidRPr="007D7ECB">
        <w:rPr>
          <w:rFonts w:ascii="Times New Roman" w:hAnsi="Times New Roman"/>
        </w:rPr>
        <w:t>zespołów</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grup</w:t>
      </w:r>
      <w:r w:rsidR="00526E9A" w:rsidRPr="007D7ECB">
        <w:rPr>
          <w:rFonts w:ascii="Times New Roman" w:hAnsi="Times New Roman"/>
        </w:rPr>
        <w:t xml:space="preserve"> </w:t>
      </w:r>
      <w:r w:rsidRPr="007D7ECB">
        <w:rPr>
          <w:rFonts w:ascii="Times New Roman" w:hAnsi="Times New Roman"/>
        </w:rPr>
        <w:t>roboczych,</w:t>
      </w:r>
      <w:r w:rsidR="00526E9A" w:rsidRPr="007D7ECB">
        <w:rPr>
          <w:rFonts w:ascii="Times New Roman" w:hAnsi="Times New Roman"/>
        </w:rPr>
        <w:t xml:space="preserve"> </w:t>
      </w:r>
      <w:r w:rsidRPr="007D7ECB">
        <w:rPr>
          <w:rFonts w:ascii="Times New Roman" w:hAnsi="Times New Roman"/>
        </w:rPr>
        <w:t>których</w:t>
      </w:r>
      <w:r w:rsidR="00526E9A" w:rsidRPr="007D7ECB">
        <w:rPr>
          <w:rFonts w:ascii="Times New Roman" w:hAnsi="Times New Roman"/>
        </w:rPr>
        <w:t xml:space="preserve"> </w:t>
      </w:r>
      <w:r w:rsidRPr="007D7ECB">
        <w:rPr>
          <w:rFonts w:ascii="Times New Roman" w:hAnsi="Times New Roman"/>
        </w:rPr>
        <w:t>zadaniem</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przedyskutowanie</w:t>
      </w:r>
      <w:r w:rsidR="00526E9A" w:rsidRPr="007D7ECB">
        <w:rPr>
          <w:rFonts w:ascii="Times New Roman" w:hAnsi="Times New Roman"/>
        </w:rPr>
        <w:t xml:space="preserve"> </w:t>
      </w:r>
      <w:r w:rsidRPr="007D7ECB">
        <w:rPr>
          <w:rFonts w:ascii="Times New Roman" w:hAnsi="Times New Roman"/>
        </w:rPr>
        <w:t>konkretnej</w:t>
      </w:r>
      <w:r w:rsidR="00526E9A" w:rsidRPr="007D7ECB">
        <w:rPr>
          <w:rFonts w:ascii="Times New Roman" w:hAnsi="Times New Roman"/>
        </w:rPr>
        <w:t xml:space="preserve"> </w:t>
      </w:r>
      <w:r w:rsidRPr="007D7ECB">
        <w:rPr>
          <w:rFonts w:ascii="Times New Roman" w:hAnsi="Times New Roman"/>
        </w:rPr>
        <w:t>propozycji</w:t>
      </w:r>
      <w:r w:rsidR="00526E9A" w:rsidRPr="007D7ECB">
        <w:rPr>
          <w:rFonts w:ascii="Times New Roman" w:hAnsi="Times New Roman"/>
        </w:rPr>
        <w:t xml:space="preserve"> </w:t>
      </w:r>
      <w:r w:rsidRPr="007D7ECB">
        <w:rPr>
          <w:rFonts w:ascii="Times New Roman" w:hAnsi="Times New Roman"/>
        </w:rPr>
        <w:t>zanim</w:t>
      </w:r>
      <w:r w:rsidR="00526E9A" w:rsidRPr="007D7ECB">
        <w:rPr>
          <w:rFonts w:ascii="Times New Roman" w:hAnsi="Times New Roman"/>
        </w:rPr>
        <w:t xml:space="preserve"> </w:t>
      </w:r>
      <w:r w:rsidRPr="007D7ECB">
        <w:rPr>
          <w:rFonts w:ascii="Times New Roman" w:hAnsi="Times New Roman"/>
        </w:rPr>
        <w:t>zostanie</w:t>
      </w:r>
      <w:r w:rsidR="00526E9A" w:rsidRPr="007D7ECB">
        <w:rPr>
          <w:rFonts w:ascii="Times New Roman" w:hAnsi="Times New Roman"/>
        </w:rPr>
        <w:t xml:space="preserve"> </w:t>
      </w:r>
      <w:r w:rsidRPr="007D7ECB">
        <w:rPr>
          <w:rFonts w:ascii="Times New Roman" w:hAnsi="Times New Roman"/>
        </w:rPr>
        <w:t>przekazana</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obrady</w:t>
      </w:r>
      <w:r w:rsidR="00526E9A" w:rsidRPr="007D7ECB">
        <w:rPr>
          <w:rFonts w:ascii="Times New Roman" w:hAnsi="Times New Roman"/>
        </w:rPr>
        <w:t xml:space="preserve"> </w:t>
      </w:r>
      <w:r w:rsidRPr="007D7ECB">
        <w:rPr>
          <w:rFonts w:ascii="Times New Roman" w:hAnsi="Times New Roman"/>
        </w:rPr>
        <w:t>Zarządu</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p>
    <w:p w14:paraId="415F424E" w14:textId="545273C1" w:rsidR="00A830C3" w:rsidRPr="007D7ECB" w:rsidRDefault="00A830C3" w:rsidP="0097513F">
      <w:pPr>
        <w:spacing w:line="276" w:lineRule="auto"/>
        <w:jc w:val="both"/>
        <w:rPr>
          <w:rFonts w:ascii="Times New Roman" w:hAnsi="Times New Roman"/>
        </w:rPr>
      </w:pP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ograniczenia</w:t>
      </w:r>
      <w:r w:rsidR="00526E9A" w:rsidRPr="007D7ECB">
        <w:rPr>
          <w:rFonts w:ascii="Times New Roman" w:hAnsi="Times New Roman"/>
        </w:rPr>
        <w:t xml:space="preserve"> </w:t>
      </w:r>
      <w:r w:rsidRPr="007D7ECB">
        <w:rPr>
          <w:rFonts w:ascii="Times New Roman" w:hAnsi="Times New Roman"/>
        </w:rPr>
        <w:t>zakresu</w:t>
      </w:r>
      <w:r w:rsidR="00526E9A" w:rsidRPr="007D7ECB">
        <w:rPr>
          <w:rFonts w:ascii="Times New Roman" w:hAnsi="Times New Roman"/>
        </w:rPr>
        <w:t xml:space="preserve"> </w:t>
      </w:r>
      <w:r w:rsidRPr="007D7ECB">
        <w:rPr>
          <w:rFonts w:ascii="Times New Roman" w:hAnsi="Times New Roman"/>
        </w:rPr>
        <w:t>uprawnień</w:t>
      </w:r>
      <w:r w:rsidR="00526E9A" w:rsidRPr="007D7ECB">
        <w:rPr>
          <w:rFonts w:ascii="Times New Roman" w:hAnsi="Times New Roman"/>
        </w:rPr>
        <w:t xml:space="preserve"> </w:t>
      </w:r>
      <w:r w:rsidRPr="007D7ECB">
        <w:rPr>
          <w:rFonts w:ascii="Times New Roman" w:hAnsi="Times New Roman"/>
        </w:rPr>
        <w:t>Zarządu,</w:t>
      </w:r>
      <w:r w:rsidR="00526E9A" w:rsidRPr="007D7ECB">
        <w:rPr>
          <w:rFonts w:ascii="Times New Roman" w:hAnsi="Times New Roman"/>
        </w:rPr>
        <w:t xml:space="preserve"> </w:t>
      </w:r>
      <w:r w:rsidRPr="007D7ECB">
        <w:rPr>
          <w:rFonts w:ascii="Times New Roman" w:hAnsi="Times New Roman"/>
        </w:rPr>
        <w:t>co</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kwestii,</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których</w:t>
      </w:r>
      <w:r w:rsidR="00526E9A" w:rsidRPr="007D7ECB">
        <w:rPr>
          <w:rFonts w:ascii="Times New Roman" w:hAnsi="Times New Roman"/>
        </w:rPr>
        <w:t xml:space="preserve"> </w:t>
      </w:r>
      <w:r w:rsidRPr="007D7ECB">
        <w:rPr>
          <w:rFonts w:ascii="Times New Roman" w:hAnsi="Times New Roman"/>
        </w:rPr>
        <w:t>może</w:t>
      </w:r>
      <w:r w:rsidR="00526E9A" w:rsidRPr="007D7ECB">
        <w:rPr>
          <w:rFonts w:ascii="Times New Roman" w:hAnsi="Times New Roman"/>
        </w:rPr>
        <w:t xml:space="preserve"> </w:t>
      </w:r>
      <w:r w:rsidRPr="007D7ECB">
        <w:rPr>
          <w:rFonts w:ascii="Times New Roman" w:hAnsi="Times New Roman"/>
        </w:rPr>
        <w:t>samodzielnie</w:t>
      </w:r>
      <w:r w:rsidR="00526E9A" w:rsidRPr="007D7ECB">
        <w:rPr>
          <w:rFonts w:ascii="Times New Roman" w:hAnsi="Times New Roman"/>
        </w:rPr>
        <w:t xml:space="preserve"> </w:t>
      </w:r>
      <w:r w:rsidRPr="007D7ECB">
        <w:rPr>
          <w:rFonts w:ascii="Times New Roman" w:hAnsi="Times New Roman"/>
        </w:rPr>
        <w:t>podejmować</w:t>
      </w:r>
      <w:r w:rsidR="00526E9A" w:rsidRPr="007D7ECB">
        <w:rPr>
          <w:rFonts w:ascii="Times New Roman" w:hAnsi="Times New Roman"/>
        </w:rPr>
        <w:t xml:space="preserve"> </w:t>
      </w:r>
      <w:r w:rsidRPr="007D7ECB">
        <w:rPr>
          <w:rFonts w:ascii="Times New Roman" w:hAnsi="Times New Roman"/>
        </w:rPr>
        <w:t>decyzje</w:t>
      </w:r>
      <w:r w:rsidR="00526E9A" w:rsidRPr="007D7ECB">
        <w:rPr>
          <w:rFonts w:ascii="Times New Roman" w:hAnsi="Times New Roman"/>
        </w:rPr>
        <w:t xml:space="preserve"> </w:t>
      </w:r>
      <w:r w:rsidRPr="007D7ECB">
        <w:rPr>
          <w:rFonts w:ascii="Times New Roman" w:hAnsi="Times New Roman"/>
        </w:rPr>
        <w:t>bez</w:t>
      </w:r>
      <w:r w:rsidR="00526E9A" w:rsidRPr="007D7ECB">
        <w:rPr>
          <w:rFonts w:ascii="Times New Roman" w:hAnsi="Times New Roman"/>
        </w:rPr>
        <w:t xml:space="preserve"> </w:t>
      </w:r>
      <w:r w:rsidRPr="007D7ECB">
        <w:rPr>
          <w:rFonts w:ascii="Times New Roman" w:hAnsi="Times New Roman"/>
        </w:rPr>
        <w:t>konsultacji</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pozostałymi</w:t>
      </w:r>
      <w:r w:rsidR="00526E9A" w:rsidRPr="007D7ECB">
        <w:rPr>
          <w:rFonts w:ascii="Times New Roman" w:hAnsi="Times New Roman"/>
        </w:rPr>
        <w:t xml:space="preserve"> </w:t>
      </w:r>
      <w:r w:rsidRPr="007D7ECB">
        <w:rPr>
          <w:rFonts w:ascii="Times New Roman" w:hAnsi="Times New Roman"/>
        </w:rPr>
        <w:t>członkami</w:t>
      </w:r>
      <w:r w:rsidR="00526E9A" w:rsidRPr="007D7ECB">
        <w:rPr>
          <w:rFonts w:ascii="Times New Roman" w:hAnsi="Times New Roman"/>
        </w:rPr>
        <w:t xml:space="preserve"> </w:t>
      </w:r>
      <w:r w:rsidRPr="007D7ECB">
        <w:rPr>
          <w:rFonts w:ascii="Times New Roman" w:hAnsi="Times New Roman"/>
        </w:rPr>
        <w:t>LGD</w:t>
      </w:r>
    </w:p>
    <w:p w14:paraId="7E7F70C4" w14:textId="77777777" w:rsidR="00A830C3" w:rsidRPr="007D7ECB" w:rsidRDefault="00A830C3">
      <w:pPr>
        <w:numPr>
          <w:ilvl w:val="0"/>
          <w:numId w:val="8"/>
        </w:numPr>
        <w:spacing w:line="276" w:lineRule="auto"/>
        <w:jc w:val="both"/>
        <w:rPr>
          <w:rFonts w:ascii="Times New Roman" w:hAnsi="Times New Roman"/>
          <w:b/>
          <w:bCs/>
        </w:rPr>
      </w:pPr>
      <w:r w:rsidRPr="007D7ECB">
        <w:rPr>
          <w:rFonts w:ascii="Times New Roman" w:hAnsi="Times New Roman"/>
          <w:b/>
          <w:bCs/>
        </w:rPr>
        <w:t>Skuteczność</w:t>
      </w:r>
    </w:p>
    <w:p w14:paraId="7A160583" w14:textId="739DD432" w:rsidR="00A830C3" w:rsidRPr="007D7ECB" w:rsidRDefault="00A830C3" w:rsidP="0097513F">
      <w:pPr>
        <w:spacing w:line="276" w:lineRule="auto"/>
        <w:jc w:val="both"/>
        <w:rPr>
          <w:rFonts w:ascii="Times New Roman" w:hAnsi="Times New Roman"/>
        </w:rPr>
      </w:pPr>
      <w:r w:rsidRPr="007D7ECB">
        <w:rPr>
          <w:rFonts w:ascii="Times New Roman" w:hAnsi="Times New Roman"/>
        </w:rPr>
        <w:t>Wyrażająca</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sformułowaniu</w:t>
      </w:r>
      <w:r w:rsidR="00526E9A" w:rsidRPr="007D7ECB">
        <w:rPr>
          <w:rFonts w:ascii="Times New Roman" w:hAnsi="Times New Roman"/>
        </w:rPr>
        <w:t xml:space="preserve"> </w:t>
      </w:r>
      <w:r w:rsidRPr="007D7ECB">
        <w:rPr>
          <w:rFonts w:ascii="Times New Roman" w:hAnsi="Times New Roman"/>
        </w:rPr>
        <w:t>jasnych</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czytelnych</w:t>
      </w:r>
      <w:r w:rsidR="00526E9A" w:rsidRPr="007D7ECB">
        <w:rPr>
          <w:rFonts w:ascii="Times New Roman" w:hAnsi="Times New Roman"/>
        </w:rPr>
        <w:t xml:space="preserve"> </w:t>
      </w:r>
      <w:r w:rsidRPr="007D7ECB">
        <w:rPr>
          <w:rFonts w:ascii="Times New Roman" w:hAnsi="Times New Roman"/>
        </w:rPr>
        <w:t>procedur</w:t>
      </w:r>
      <w:r w:rsidR="00526E9A" w:rsidRPr="007D7ECB">
        <w:rPr>
          <w:rFonts w:ascii="Times New Roman" w:hAnsi="Times New Roman"/>
        </w:rPr>
        <w:t xml:space="preserve"> </w:t>
      </w:r>
      <w:r w:rsidRPr="007D7ECB">
        <w:rPr>
          <w:rFonts w:ascii="Times New Roman" w:hAnsi="Times New Roman"/>
        </w:rPr>
        <w:t>oceny</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wyboru</w:t>
      </w:r>
      <w:r w:rsidR="00526E9A" w:rsidRPr="007D7ECB">
        <w:rPr>
          <w:rFonts w:ascii="Times New Roman" w:hAnsi="Times New Roman"/>
        </w:rPr>
        <w:t xml:space="preserve"> </w:t>
      </w:r>
      <w:r w:rsidRPr="007D7ECB">
        <w:rPr>
          <w:rFonts w:ascii="Times New Roman" w:hAnsi="Times New Roman"/>
        </w:rPr>
        <w:t>operacji</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obiektywnych</w:t>
      </w:r>
      <w:r w:rsidR="00526E9A" w:rsidRPr="007D7ECB">
        <w:rPr>
          <w:rFonts w:ascii="Times New Roman" w:hAnsi="Times New Roman"/>
        </w:rPr>
        <w:t xml:space="preserve"> </w:t>
      </w:r>
      <w:r w:rsidRPr="007D7ECB">
        <w:rPr>
          <w:rFonts w:ascii="Times New Roman" w:hAnsi="Times New Roman"/>
        </w:rPr>
        <w:t>kryteriów,</w:t>
      </w:r>
      <w:r w:rsidR="00526E9A" w:rsidRPr="007D7ECB">
        <w:rPr>
          <w:rFonts w:ascii="Times New Roman" w:hAnsi="Times New Roman"/>
        </w:rPr>
        <w:t xml:space="preserve"> </w:t>
      </w:r>
      <w:r w:rsidRPr="007D7ECB">
        <w:rPr>
          <w:rFonts w:ascii="Times New Roman" w:hAnsi="Times New Roman"/>
        </w:rPr>
        <w:t>które</w:t>
      </w:r>
      <w:r w:rsidR="00526E9A" w:rsidRPr="007D7ECB">
        <w:rPr>
          <w:rFonts w:ascii="Times New Roman" w:hAnsi="Times New Roman"/>
        </w:rPr>
        <w:t xml:space="preserve"> </w:t>
      </w:r>
      <w:r w:rsidRPr="007D7ECB">
        <w:rPr>
          <w:rFonts w:ascii="Times New Roman" w:hAnsi="Times New Roman"/>
        </w:rPr>
        <w:t>gwarantują</w:t>
      </w:r>
      <w:r w:rsidR="00526E9A" w:rsidRPr="007D7ECB">
        <w:rPr>
          <w:rFonts w:ascii="Times New Roman" w:hAnsi="Times New Roman"/>
        </w:rPr>
        <w:t xml:space="preserve"> </w:t>
      </w:r>
      <w:r w:rsidRPr="007D7ECB">
        <w:rPr>
          <w:rFonts w:ascii="Times New Roman" w:hAnsi="Times New Roman"/>
        </w:rPr>
        <w:t>bezstronność</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każdym</w:t>
      </w:r>
      <w:r w:rsidR="00526E9A" w:rsidRPr="007D7ECB">
        <w:rPr>
          <w:rFonts w:ascii="Times New Roman" w:hAnsi="Times New Roman"/>
        </w:rPr>
        <w:t xml:space="preserve"> </w:t>
      </w:r>
      <w:r w:rsidRPr="007D7ECB">
        <w:rPr>
          <w:rFonts w:ascii="Times New Roman" w:hAnsi="Times New Roman"/>
        </w:rPr>
        <w:t>etapie</w:t>
      </w:r>
      <w:r w:rsidR="00526E9A" w:rsidRPr="007D7ECB">
        <w:rPr>
          <w:rFonts w:ascii="Times New Roman" w:hAnsi="Times New Roman"/>
        </w:rPr>
        <w:t xml:space="preserve"> </w:t>
      </w:r>
      <w:r w:rsidRPr="007D7ECB">
        <w:rPr>
          <w:rFonts w:ascii="Times New Roman" w:hAnsi="Times New Roman"/>
        </w:rPr>
        <w:t>oceny</w:t>
      </w:r>
      <w:r w:rsidR="00526E9A" w:rsidRPr="007D7ECB">
        <w:rPr>
          <w:rFonts w:ascii="Times New Roman" w:hAnsi="Times New Roman"/>
        </w:rPr>
        <w:t xml:space="preserve"> </w:t>
      </w:r>
      <w:r w:rsidR="00003BFA" w:rsidRPr="007D7ECB">
        <w:rPr>
          <w:rFonts w:ascii="Times New Roman" w:hAnsi="Times New Roman"/>
        </w:rPr>
        <w:t>wniosków</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planu</w:t>
      </w:r>
      <w:r w:rsidR="00526E9A" w:rsidRPr="007D7ECB">
        <w:rPr>
          <w:rFonts w:ascii="Times New Roman" w:hAnsi="Times New Roman"/>
        </w:rPr>
        <w:t xml:space="preserve"> </w:t>
      </w:r>
      <w:r w:rsidRPr="007D7ECB">
        <w:rPr>
          <w:rFonts w:ascii="Times New Roman" w:hAnsi="Times New Roman"/>
        </w:rPr>
        <w:t>finansowego</w:t>
      </w:r>
      <w:r w:rsidR="00526E9A" w:rsidRPr="007D7ECB">
        <w:rPr>
          <w:rFonts w:ascii="Times New Roman" w:hAnsi="Times New Roman"/>
        </w:rPr>
        <w:t xml:space="preserve"> </w:t>
      </w:r>
      <w:r w:rsidR="00003BFA" w:rsidRPr="007D7ECB">
        <w:rPr>
          <w:rFonts w:ascii="Times New Roman" w:hAnsi="Times New Roman"/>
        </w:rPr>
        <w:br/>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harmonogramu</w:t>
      </w:r>
      <w:r w:rsidR="00526E9A" w:rsidRPr="007D7ECB">
        <w:rPr>
          <w:rFonts w:ascii="Times New Roman" w:hAnsi="Times New Roman"/>
        </w:rPr>
        <w:t xml:space="preserve"> </w:t>
      </w:r>
      <w:r w:rsidRPr="007D7ECB">
        <w:rPr>
          <w:rFonts w:ascii="Times New Roman" w:hAnsi="Times New Roman"/>
        </w:rPr>
        <w:t>naborów,</w:t>
      </w:r>
      <w:r w:rsidR="00526E9A" w:rsidRPr="007D7ECB">
        <w:rPr>
          <w:rFonts w:ascii="Times New Roman" w:hAnsi="Times New Roman"/>
        </w:rPr>
        <w:t xml:space="preserve"> </w:t>
      </w:r>
      <w:r w:rsidRPr="007D7ECB">
        <w:rPr>
          <w:rFonts w:ascii="Times New Roman" w:hAnsi="Times New Roman"/>
        </w:rPr>
        <w:t>które</w:t>
      </w:r>
      <w:r w:rsidR="00526E9A" w:rsidRPr="007D7ECB">
        <w:rPr>
          <w:rFonts w:ascii="Times New Roman" w:hAnsi="Times New Roman"/>
        </w:rPr>
        <w:t xml:space="preserve"> </w:t>
      </w:r>
      <w:r w:rsidRPr="007D7ECB">
        <w:rPr>
          <w:rFonts w:ascii="Times New Roman" w:hAnsi="Times New Roman"/>
        </w:rPr>
        <w:t>pozwalają</w:t>
      </w:r>
      <w:r w:rsidR="00526E9A" w:rsidRPr="007D7ECB">
        <w:rPr>
          <w:rFonts w:ascii="Times New Roman" w:hAnsi="Times New Roman"/>
        </w:rPr>
        <w:t xml:space="preserve"> </w:t>
      </w:r>
      <w:r w:rsidRPr="007D7ECB">
        <w:rPr>
          <w:rFonts w:ascii="Times New Roman" w:hAnsi="Times New Roman"/>
        </w:rPr>
        <w:t>realnie</w:t>
      </w:r>
      <w:r w:rsidR="00526E9A" w:rsidRPr="007D7ECB">
        <w:rPr>
          <w:rFonts w:ascii="Times New Roman" w:hAnsi="Times New Roman"/>
        </w:rPr>
        <w:t xml:space="preserve"> </w:t>
      </w:r>
      <w:r w:rsidRPr="007D7ECB">
        <w:rPr>
          <w:rFonts w:ascii="Times New Roman" w:hAnsi="Times New Roman"/>
        </w:rPr>
        <w:t>zaplanować</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co</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dalszej</w:t>
      </w:r>
      <w:r w:rsidR="00526E9A" w:rsidRPr="007D7ECB">
        <w:rPr>
          <w:rFonts w:ascii="Times New Roman" w:hAnsi="Times New Roman"/>
        </w:rPr>
        <w:t xml:space="preserve"> </w:t>
      </w:r>
      <w:r w:rsidRPr="007D7ECB">
        <w:rPr>
          <w:rFonts w:ascii="Times New Roman" w:hAnsi="Times New Roman"/>
        </w:rPr>
        <w:t>konsekwencji</w:t>
      </w:r>
      <w:r w:rsidR="00526E9A" w:rsidRPr="007D7ECB">
        <w:rPr>
          <w:rFonts w:ascii="Times New Roman" w:hAnsi="Times New Roman"/>
        </w:rPr>
        <w:t xml:space="preserve"> </w:t>
      </w:r>
      <w:r w:rsidRPr="007D7ECB">
        <w:rPr>
          <w:rFonts w:ascii="Times New Roman" w:hAnsi="Times New Roman"/>
        </w:rPr>
        <w:t>przekłada</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sprawną</w:t>
      </w:r>
      <w:r w:rsidR="00526E9A" w:rsidRPr="007D7ECB">
        <w:rPr>
          <w:rFonts w:ascii="Times New Roman" w:hAnsi="Times New Roman"/>
        </w:rPr>
        <w:t xml:space="preserve"> </w:t>
      </w:r>
      <w:r w:rsidRPr="007D7ECB">
        <w:rPr>
          <w:rFonts w:ascii="Times New Roman" w:hAnsi="Times New Roman"/>
        </w:rPr>
        <w:t>realizację</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00003BFA" w:rsidRPr="007D7ECB">
        <w:rPr>
          <w:rFonts w:ascii="Times New Roman" w:hAnsi="Times New Roman"/>
        </w:rPr>
        <w:t>Dodatkowym</w:t>
      </w:r>
      <w:r w:rsidR="00526E9A" w:rsidRPr="007D7ECB">
        <w:rPr>
          <w:rFonts w:ascii="Times New Roman" w:hAnsi="Times New Roman"/>
        </w:rPr>
        <w:t xml:space="preserve"> </w:t>
      </w:r>
      <w:r w:rsidR="00003BFA" w:rsidRPr="007D7ECB">
        <w:rPr>
          <w:rFonts w:ascii="Times New Roman" w:hAnsi="Times New Roman"/>
        </w:rPr>
        <w:t>potwierdzeniem</w:t>
      </w:r>
      <w:r w:rsidR="00526E9A" w:rsidRPr="007D7ECB">
        <w:rPr>
          <w:rFonts w:ascii="Times New Roman" w:hAnsi="Times New Roman"/>
        </w:rPr>
        <w:t xml:space="preserve"> </w:t>
      </w:r>
      <w:r w:rsidR="00003BFA" w:rsidRPr="007D7ECB">
        <w:rPr>
          <w:rFonts w:ascii="Times New Roman" w:hAnsi="Times New Roman"/>
        </w:rPr>
        <w:t>jest</w:t>
      </w:r>
      <w:r w:rsidR="00526E9A" w:rsidRPr="007D7ECB">
        <w:rPr>
          <w:rFonts w:ascii="Times New Roman" w:hAnsi="Times New Roman"/>
        </w:rPr>
        <w:t xml:space="preserve"> </w:t>
      </w:r>
      <w:r w:rsidR="00003BFA" w:rsidRPr="007D7ECB">
        <w:rPr>
          <w:rFonts w:ascii="Times New Roman" w:hAnsi="Times New Roman"/>
        </w:rPr>
        <w:t>fakt,</w:t>
      </w:r>
      <w:r w:rsidR="00526E9A" w:rsidRPr="007D7ECB">
        <w:rPr>
          <w:rFonts w:ascii="Times New Roman" w:hAnsi="Times New Roman"/>
        </w:rPr>
        <w:t xml:space="preserve"> </w:t>
      </w:r>
      <w:r w:rsidR="00003BFA" w:rsidRPr="007D7ECB">
        <w:rPr>
          <w:rFonts w:ascii="Times New Roman" w:hAnsi="Times New Roman"/>
        </w:rPr>
        <w:t>że</w:t>
      </w:r>
      <w:r w:rsidR="00526E9A" w:rsidRPr="007D7ECB">
        <w:rPr>
          <w:rFonts w:ascii="Times New Roman" w:hAnsi="Times New Roman"/>
        </w:rPr>
        <w:t xml:space="preserve"> </w:t>
      </w:r>
      <w:r w:rsidR="00003BFA" w:rsidRPr="007D7ECB">
        <w:rPr>
          <w:rFonts w:ascii="Times New Roman" w:hAnsi="Times New Roman"/>
        </w:rPr>
        <w:t>członkowie</w:t>
      </w:r>
      <w:r w:rsidR="00526E9A" w:rsidRPr="007D7ECB">
        <w:rPr>
          <w:rFonts w:ascii="Times New Roman" w:hAnsi="Times New Roman"/>
        </w:rPr>
        <w:t xml:space="preserve"> </w:t>
      </w:r>
      <w:r w:rsidR="00003BFA" w:rsidRPr="007D7ECB">
        <w:rPr>
          <w:rFonts w:ascii="Times New Roman" w:hAnsi="Times New Roman"/>
        </w:rPr>
        <w:t>Rady</w:t>
      </w:r>
      <w:r w:rsidR="00526E9A" w:rsidRPr="007D7ECB">
        <w:rPr>
          <w:rFonts w:ascii="Times New Roman" w:hAnsi="Times New Roman"/>
        </w:rPr>
        <w:t xml:space="preserve"> </w:t>
      </w:r>
      <w:r w:rsidR="00CB3219" w:rsidRPr="007D7ECB">
        <w:rPr>
          <w:rFonts w:ascii="Times New Roman" w:hAnsi="Times New Roman"/>
        </w:rPr>
        <w:t>legitymują</w:t>
      </w:r>
      <w:r w:rsidR="00526E9A" w:rsidRPr="007D7ECB">
        <w:rPr>
          <w:rFonts w:ascii="Times New Roman" w:hAnsi="Times New Roman"/>
        </w:rPr>
        <w:t xml:space="preserve"> </w:t>
      </w:r>
      <w:r w:rsidR="00CB3219" w:rsidRPr="007D7ECB">
        <w:rPr>
          <w:rFonts w:ascii="Times New Roman" w:hAnsi="Times New Roman"/>
        </w:rPr>
        <w:t>się</w:t>
      </w:r>
      <w:r w:rsidR="00526E9A" w:rsidRPr="007D7ECB">
        <w:rPr>
          <w:rFonts w:ascii="Times New Roman" w:hAnsi="Times New Roman"/>
        </w:rPr>
        <w:t xml:space="preserve"> </w:t>
      </w:r>
      <w:r w:rsidR="00CB3219" w:rsidRPr="007D7ECB">
        <w:rPr>
          <w:rFonts w:ascii="Times New Roman" w:hAnsi="Times New Roman"/>
        </w:rPr>
        <w:t>odpowiednim</w:t>
      </w:r>
      <w:r w:rsidR="00526E9A" w:rsidRPr="007D7ECB">
        <w:rPr>
          <w:rFonts w:ascii="Times New Roman" w:hAnsi="Times New Roman"/>
        </w:rPr>
        <w:t xml:space="preserve"> </w:t>
      </w:r>
      <w:r w:rsidR="00CB3219" w:rsidRPr="007D7ECB">
        <w:rPr>
          <w:rFonts w:ascii="Times New Roman" w:hAnsi="Times New Roman"/>
        </w:rPr>
        <w:t>przygotowaniem</w:t>
      </w:r>
      <w:r w:rsidR="00526E9A" w:rsidRPr="007D7ECB">
        <w:rPr>
          <w:rFonts w:ascii="Times New Roman" w:hAnsi="Times New Roman"/>
        </w:rPr>
        <w:t xml:space="preserve"> </w:t>
      </w:r>
      <w:r w:rsidR="00CB3219" w:rsidRPr="007D7ECB">
        <w:rPr>
          <w:rFonts w:ascii="Times New Roman" w:hAnsi="Times New Roman"/>
        </w:rPr>
        <w:t>merytorycznym</w:t>
      </w:r>
      <w:r w:rsidR="00526E9A" w:rsidRPr="007D7ECB">
        <w:rPr>
          <w:rFonts w:ascii="Times New Roman" w:hAnsi="Times New Roman"/>
        </w:rPr>
        <w:t xml:space="preserve"> </w:t>
      </w:r>
      <w:r w:rsidR="00CB3219" w:rsidRPr="007D7ECB">
        <w:rPr>
          <w:rFonts w:ascii="Times New Roman" w:hAnsi="Times New Roman"/>
        </w:rPr>
        <w:t>oraz</w:t>
      </w:r>
      <w:r w:rsidR="00526E9A" w:rsidRPr="007D7ECB">
        <w:rPr>
          <w:rFonts w:ascii="Times New Roman" w:hAnsi="Times New Roman"/>
        </w:rPr>
        <w:t xml:space="preserve"> </w:t>
      </w:r>
      <w:r w:rsidR="00CB3219" w:rsidRPr="007D7ECB">
        <w:rPr>
          <w:rFonts w:ascii="Times New Roman" w:hAnsi="Times New Roman"/>
        </w:rPr>
        <w:t>doświadczeniem</w:t>
      </w:r>
      <w:r w:rsidR="00526E9A" w:rsidRPr="007D7ECB">
        <w:rPr>
          <w:rFonts w:ascii="Times New Roman" w:hAnsi="Times New Roman"/>
        </w:rPr>
        <w:t xml:space="preserve"> </w:t>
      </w:r>
      <w:r w:rsidR="00CB3219" w:rsidRPr="007D7ECB">
        <w:rPr>
          <w:rFonts w:ascii="Times New Roman" w:hAnsi="Times New Roman"/>
        </w:rPr>
        <w:t>w</w:t>
      </w:r>
      <w:r w:rsidR="00526E9A" w:rsidRPr="007D7ECB">
        <w:rPr>
          <w:rFonts w:ascii="Times New Roman" w:hAnsi="Times New Roman"/>
        </w:rPr>
        <w:t xml:space="preserve"> </w:t>
      </w:r>
      <w:r w:rsidR="00CB3219" w:rsidRPr="007D7ECB">
        <w:rPr>
          <w:rFonts w:ascii="Times New Roman" w:hAnsi="Times New Roman"/>
        </w:rPr>
        <w:t>zakresie</w:t>
      </w:r>
      <w:r w:rsidR="00526E9A" w:rsidRPr="007D7ECB">
        <w:rPr>
          <w:rFonts w:ascii="Times New Roman" w:hAnsi="Times New Roman"/>
        </w:rPr>
        <w:t xml:space="preserve"> </w:t>
      </w:r>
      <w:r w:rsidR="00CB3219" w:rsidRPr="007D7ECB">
        <w:rPr>
          <w:rFonts w:ascii="Times New Roman" w:hAnsi="Times New Roman"/>
        </w:rPr>
        <w:t>objętym</w:t>
      </w:r>
      <w:r w:rsidR="00526E9A" w:rsidRPr="007D7ECB">
        <w:rPr>
          <w:rFonts w:ascii="Times New Roman" w:hAnsi="Times New Roman"/>
        </w:rPr>
        <w:t xml:space="preserve"> </w:t>
      </w:r>
      <w:r w:rsidR="00CB3219" w:rsidRPr="007D7ECB">
        <w:rPr>
          <w:rFonts w:ascii="Times New Roman" w:hAnsi="Times New Roman"/>
        </w:rPr>
        <w:t>LSR.</w:t>
      </w:r>
    </w:p>
    <w:p w14:paraId="39DE6B9A" w14:textId="7722D986" w:rsidR="00A830C3" w:rsidRPr="007D7ECB" w:rsidRDefault="00A830C3">
      <w:pPr>
        <w:numPr>
          <w:ilvl w:val="0"/>
          <w:numId w:val="8"/>
        </w:numPr>
        <w:spacing w:line="276" w:lineRule="auto"/>
        <w:jc w:val="both"/>
        <w:rPr>
          <w:rFonts w:ascii="Times New Roman" w:hAnsi="Times New Roman"/>
          <w:b/>
          <w:bCs/>
        </w:rPr>
      </w:pPr>
      <w:r w:rsidRPr="007D7ECB">
        <w:rPr>
          <w:rFonts w:ascii="Times New Roman" w:hAnsi="Times New Roman"/>
          <w:b/>
          <w:bCs/>
        </w:rPr>
        <w:t>Ciągłe</w:t>
      </w:r>
      <w:r w:rsidR="00526E9A" w:rsidRPr="007D7ECB">
        <w:rPr>
          <w:rFonts w:ascii="Times New Roman" w:hAnsi="Times New Roman"/>
          <w:b/>
          <w:bCs/>
        </w:rPr>
        <w:t xml:space="preserve"> </w:t>
      </w:r>
      <w:r w:rsidRPr="007D7ECB">
        <w:rPr>
          <w:rFonts w:ascii="Times New Roman" w:hAnsi="Times New Roman"/>
          <w:b/>
          <w:bCs/>
        </w:rPr>
        <w:t>podnoszenie</w:t>
      </w:r>
      <w:r w:rsidR="00526E9A" w:rsidRPr="007D7ECB">
        <w:rPr>
          <w:rFonts w:ascii="Times New Roman" w:hAnsi="Times New Roman"/>
          <w:b/>
          <w:bCs/>
        </w:rPr>
        <w:t xml:space="preserve"> </w:t>
      </w:r>
      <w:r w:rsidRPr="007D7ECB">
        <w:rPr>
          <w:rFonts w:ascii="Times New Roman" w:hAnsi="Times New Roman"/>
          <w:b/>
          <w:bCs/>
        </w:rPr>
        <w:t>kompetencji</w:t>
      </w:r>
      <w:r w:rsidR="00526E9A" w:rsidRPr="007D7ECB">
        <w:rPr>
          <w:rFonts w:ascii="Times New Roman" w:hAnsi="Times New Roman"/>
          <w:b/>
          <w:bCs/>
        </w:rPr>
        <w:t xml:space="preserve"> </w:t>
      </w:r>
    </w:p>
    <w:p w14:paraId="21270B3C" w14:textId="54C5C563" w:rsidR="00E11139" w:rsidRPr="007D7ECB" w:rsidRDefault="00A830C3" w:rsidP="0097513F">
      <w:pPr>
        <w:spacing w:line="276" w:lineRule="auto"/>
        <w:jc w:val="both"/>
        <w:rPr>
          <w:rFonts w:ascii="Times New Roman" w:hAnsi="Times New Roman"/>
        </w:rPr>
      </w:pPr>
      <w:r w:rsidRPr="007D7ECB">
        <w:rPr>
          <w:rFonts w:ascii="Times New Roman" w:hAnsi="Times New Roman"/>
        </w:rPr>
        <w:t>Wyrażające</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planie</w:t>
      </w:r>
      <w:r w:rsidR="00526E9A" w:rsidRPr="007D7ECB">
        <w:rPr>
          <w:rFonts w:ascii="Times New Roman" w:hAnsi="Times New Roman"/>
        </w:rPr>
        <w:t xml:space="preserve"> </w:t>
      </w:r>
      <w:r w:rsidRPr="007D7ECB">
        <w:rPr>
          <w:rFonts w:ascii="Times New Roman" w:hAnsi="Times New Roman"/>
        </w:rPr>
        <w:t>szkoleń</w:t>
      </w:r>
      <w:r w:rsidR="00526E9A" w:rsidRPr="007D7ECB">
        <w:rPr>
          <w:rFonts w:ascii="Times New Roman" w:hAnsi="Times New Roman"/>
        </w:rPr>
        <w:t xml:space="preserve"> </w:t>
      </w:r>
      <w:r w:rsidRPr="007D7ECB">
        <w:rPr>
          <w:rFonts w:ascii="Times New Roman" w:hAnsi="Times New Roman"/>
        </w:rPr>
        <w:t>zarówno</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pracowników</w:t>
      </w:r>
      <w:r w:rsidR="00526E9A" w:rsidRPr="007D7ECB">
        <w:rPr>
          <w:rFonts w:ascii="Times New Roman" w:hAnsi="Times New Roman"/>
        </w:rPr>
        <w:t xml:space="preserve"> </w:t>
      </w:r>
      <w:r w:rsidRPr="007D7ECB">
        <w:rPr>
          <w:rFonts w:ascii="Times New Roman" w:hAnsi="Times New Roman"/>
        </w:rPr>
        <w:t>Biura</w:t>
      </w:r>
      <w:r w:rsidR="00526E9A" w:rsidRPr="007D7ECB">
        <w:rPr>
          <w:rFonts w:ascii="Times New Roman" w:hAnsi="Times New Roman"/>
        </w:rPr>
        <w:t xml:space="preserve"> </w:t>
      </w:r>
      <w:r w:rsidRPr="007D7ECB">
        <w:rPr>
          <w:rFonts w:ascii="Times New Roman" w:hAnsi="Times New Roman"/>
        </w:rPr>
        <w:t>jak</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członków</w:t>
      </w:r>
      <w:r w:rsidR="00526E9A" w:rsidRPr="007D7ECB">
        <w:rPr>
          <w:rFonts w:ascii="Times New Roman" w:hAnsi="Times New Roman"/>
        </w:rPr>
        <w:t xml:space="preserve"> </w:t>
      </w:r>
      <w:r w:rsidRPr="007D7ECB">
        <w:rPr>
          <w:rFonts w:ascii="Times New Roman" w:hAnsi="Times New Roman"/>
        </w:rPr>
        <w:t>poszczególnych</w:t>
      </w:r>
      <w:r w:rsidR="00526E9A" w:rsidRPr="007D7ECB">
        <w:rPr>
          <w:rFonts w:ascii="Times New Roman" w:hAnsi="Times New Roman"/>
        </w:rPr>
        <w:t xml:space="preserve"> </w:t>
      </w:r>
      <w:r w:rsidRPr="007D7ECB">
        <w:rPr>
          <w:rFonts w:ascii="Times New Roman" w:hAnsi="Times New Roman"/>
        </w:rPr>
        <w:t>organów.</w:t>
      </w:r>
      <w:r w:rsidR="00526E9A" w:rsidRPr="007D7ECB">
        <w:rPr>
          <w:rFonts w:ascii="Times New Roman" w:hAnsi="Times New Roman"/>
        </w:rPr>
        <w:t xml:space="preserve"> </w:t>
      </w:r>
      <w:r w:rsidRPr="007D7ECB">
        <w:rPr>
          <w:rFonts w:ascii="Times New Roman" w:hAnsi="Times New Roman"/>
        </w:rPr>
        <w:t>Ciągłe</w:t>
      </w:r>
      <w:r w:rsidR="00526E9A" w:rsidRPr="007D7ECB">
        <w:rPr>
          <w:rFonts w:ascii="Times New Roman" w:hAnsi="Times New Roman"/>
        </w:rPr>
        <w:t xml:space="preserve"> </w:t>
      </w:r>
      <w:r w:rsidRPr="007D7ECB">
        <w:rPr>
          <w:rFonts w:ascii="Times New Roman" w:hAnsi="Times New Roman"/>
        </w:rPr>
        <w:t>podnoszenie</w:t>
      </w:r>
      <w:r w:rsidR="00526E9A" w:rsidRPr="007D7ECB">
        <w:rPr>
          <w:rFonts w:ascii="Times New Roman" w:hAnsi="Times New Roman"/>
        </w:rPr>
        <w:t xml:space="preserve"> </w:t>
      </w:r>
      <w:r w:rsidRPr="007D7ECB">
        <w:rPr>
          <w:rFonts w:ascii="Times New Roman" w:hAnsi="Times New Roman"/>
        </w:rPr>
        <w:t>kwalifikacji</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kompetencji</w:t>
      </w:r>
      <w:r w:rsidR="00526E9A" w:rsidRPr="007D7ECB">
        <w:rPr>
          <w:rFonts w:ascii="Times New Roman" w:hAnsi="Times New Roman"/>
        </w:rPr>
        <w:t xml:space="preserve"> </w:t>
      </w:r>
      <w:r w:rsidRPr="007D7ECB">
        <w:rPr>
          <w:rFonts w:ascii="Times New Roman" w:hAnsi="Times New Roman"/>
        </w:rPr>
        <w:t>daje</w:t>
      </w:r>
      <w:r w:rsidR="00526E9A" w:rsidRPr="007D7ECB">
        <w:rPr>
          <w:rFonts w:ascii="Times New Roman" w:hAnsi="Times New Roman"/>
        </w:rPr>
        <w:t xml:space="preserve"> </w:t>
      </w:r>
      <w:r w:rsidRPr="007D7ECB">
        <w:rPr>
          <w:rFonts w:ascii="Times New Roman" w:hAnsi="Times New Roman"/>
        </w:rPr>
        <w:t>gwarancję</w:t>
      </w:r>
      <w:r w:rsidR="00526E9A" w:rsidRPr="007D7ECB">
        <w:rPr>
          <w:rFonts w:ascii="Times New Roman" w:hAnsi="Times New Roman"/>
        </w:rPr>
        <w:t xml:space="preserve"> </w:t>
      </w:r>
      <w:r w:rsidRPr="007D7ECB">
        <w:rPr>
          <w:rFonts w:ascii="Times New Roman" w:hAnsi="Times New Roman"/>
        </w:rPr>
        <w:t>świadczenia</w:t>
      </w:r>
      <w:r w:rsidR="00526E9A" w:rsidRPr="007D7ECB">
        <w:rPr>
          <w:rFonts w:ascii="Times New Roman" w:hAnsi="Times New Roman"/>
        </w:rPr>
        <w:t xml:space="preserve"> </w:t>
      </w:r>
      <w:r w:rsidRPr="007D7ECB">
        <w:rPr>
          <w:rFonts w:ascii="Times New Roman" w:hAnsi="Times New Roman"/>
        </w:rPr>
        <w:t>doradztwa</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najwyższym</w:t>
      </w:r>
      <w:r w:rsidR="00526E9A" w:rsidRPr="007D7ECB">
        <w:rPr>
          <w:rFonts w:ascii="Times New Roman" w:hAnsi="Times New Roman"/>
        </w:rPr>
        <w:t xml:space="preserve"> </w:t>
      </w:r>
      <w:r w:rsidRPr="007D7ECB">
        <w:rPr>
          <w:rFonts w:ascii="Times New Roman" w:hAnsi="Times New Roman"/>
        </w:rPr>
        <w:t>poziomie</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gwarancję</w:t>
      </w:r>
      <w:r w:rsidR="00526E9A" w:rsidRPr="007D7ECB">
        <w:rPr>
          <w:rFonts w:ascii="Times New Roman" w:hAnsi="Times New Roman"/>
        </w:rPr>
        <w:t xml:space="preserve"> </w:t>
      </w:r>
      <w:r w:rsidRPr="007D7ECB">
        <w:rPr>
          <w:rFonts w:ascii="Times New Roman" w:hAnsi="Times New Roman"/>
        </w:rPr>
        <w:t>skutecznego</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kompetentnego</w:t>
      </w:r>
      <w:r w:rsidR="00526E9A" w:rsidRPr="007D7ECB">
        <w:rPr>
          <w:rFonts w:ascii="Times New Roman" w:hAnsi="Times New Roman"/>
        </w:rPr>
        <w:t xml:space="preserve"> </w:t>
      </w:r>
      <w:r w:rsidRPr="007D7ECB">
        <w:rPr>
          <w:rFonts w:ascii="Times New Roman" w:hAnsi="Times New Roman"/>
        </w:rPr>
        <w:t>zarządzania</w:t>
      </w:r>
      <w:r w:rsidR="00526E9A" w:rsidRPr="007D7ECB">
        <w:rPr>
          <w:rFonts w:ascii="Times New Roman" w:hAnsi="Times New Roman"/>
        </w:rPr>
        <w:t xml:space="preserve"> </w:t>
      </w:r>
      <w:r w:rsidRPr="007D7ECB">
        <w:rPr>
          <w:rFonts w:ascii="Times New Roman" w:hAnsi="Times New Roman"/>
        </w:rPr>
        <w:t>partnerstwem</w:t>
      </w:r>
      <w:r w:rsidR="00526E9A" w:rsidRPr="007D7ECB">
        <w:rPr>
          <w:rFonts w:ascii="Times New Roman" w:hAnsi="Times New Roman"/>
        </w:rPr>
        <w:t xml:space="preserve"> </w:t>
      </w:r>
      <w:r w:rsidRPr="007D7ECB">
        <w:rPr>
          <w:rFonts w:ascii="Times New Roman" w:hAnsi="Times New Roman"/>
        </w:rPr>
        <w:t>jak</w:t>
      </w:r>
      <w:r w:rsidR="00526E9A" w:rsidRPr="007D7ECB">
        <w:rPr>
          <w:rFonts w:ascii="Times New Roman" w:hAnsi="Times New Roman"/>
        </w:rPr>
        <w:t xml:space="preserve"> </w:t>
      </w:r>
      <w:r w:rsidRPr="007D7ECB">
        <w:rPr>
          <w:rFonts w:ascii="Times New Roman" w:hAnsi="Times New Roman"/>
        </w:rPr>
        <w:t>również</w:t>
      </w:r>
      <w:r w:rsidR="00526E9A" w:rsidRPr="007D7ECB">
        <w:rPr>
          <w:rFonts w:ascii="Times New Roman" w:hAnsi="Times New Roman"/>
        </w:rPr>
        <w:t xml:space="preserve"> </w:t>
      </w:r>
      <w:r w:rsidRPr="007D7ECB">
        <w:rPr>
          <w:rFonts w:ascii="Times New Roman" w:hAnsi="Times New Roman"/>
        </w:rPr>
        <w:t>najwyższy</w:t>
      </w:r>
      <w:r w:rsidR="00526E9A" w:rsidRPr="007D7ECB">
        <w:rPr>
          <w:rFonts w:ascii="Times New Roman" w:hAnsi="Times New Roman"/>
        </w:rPr>
        <w:t xml:space="preserve"> </w:t>
      </w:r>
      <w:r w:rsidRPr="007D7ECB">
        <w:rPr>
          <w:rFonts w:ascii="Times New Roman" w:hAnsi="Times New Roman"/>
        </w:rPr>
        <w:t>poziom</w:t>
      </w:r>
      <w:r w:rsidR="00526E9A" w:rsidRPr="007D7ECB">
        <w:rPr>
          <w:rFonts w:ascii="Times New Roman" w:hAnsi="Times New Roman"/>
        </w:rPr>
        <w:t xml:space="preserve"> </w:t>
      </w:r>
      <w:r w:rsidRPr="007D7ECB">
        <w:rPr>
          <w:rFonts w:ascii="Times New Roman" w:hAnsi="Times New Roman"/>
        </w:rPr>
        <w:t>profesjonalizmu</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00CB3219" w:rsidRPr="007D7ECB">
        <w:rPr>
          <w:rFonts w:ascii="Times New Roman" w:hAnsi="Times New Roman"/>
        </w:rPr>
        <w:t>etapie</w:t>
      </w:r>
      <w:r w:rsidR="00526E9A" w:rsidRPr="007D7ECB">
        <w:rPr>
          <w:rFonts w:ascii="Times New Roman" w:hAnsi="Times New Roman"/>
        </w:rPr>
        <w:t xml:space="preserve"> </w:t>
      </w:r>
      <w:r w:rsidRPr="007D7ECB">
        <w:rPr>
          <w:rFonts w:ascii="Times New Roman" w:hAnsi="Times New Roman"/>
        </w:rPr>
        <w:t>oceny</w:t>
      </w:r>
      <w:r w:rsidR="00526E9A" w:rsidRPr="007D7ECB">
        <w:rPr>
          <w:rFonts w:ascii="Times New Roman" w:hAnsi="Times New Roman"/>
        </w:rPr>
        <w:t xml:space="preserve"> </w:t>
      </w:r>
      <w:r w:rsidRPr="007D7ECB">
        <w:rPr>
          <w:rFonts w:ascii="Times New Roman" w:hAnsi="Times New Roman"/>
        </w:rPr>
        <w:t>wniosków.</w:t>
      </w:r>
    </w:p>
    <w:p w14:paraId="385384C1" w14:textId="38FEF872" w:rsidR="006C69CD" w:rsidRDefault="005A66DF" w:rsidP="0094745A">
      <w:pPr>
        <w:spacing w:line="276" w:lineRule="auto"/>
        <w:ind w:firstLine="284"/>
        <w:jc w:val="both"/>
        <w:rPr>
          <w:rFonts w:ascii="Times New Roman" w:hAnsi="Times New Roman"/>
        </w:rPr>
      </w:pPr>
      <w:r w:rsidRPr="007D7ECB">
        <w:rPr>
          <w:rFonts w:ascii="Times New Roman" w:hAnsi="Times New Roman"/>
        </w:rPr>
        <w:t>Niewątpliwie,</w:t>
      </w:r>
      <w:r w:rsidR="00526E9A" w:rsidRPr="007D7ECB">
        <w:rPr>
          <w:rFonts w:ascii="Times New Roman" w:hAnsi="Times New Roman"/>
        </w:rPr>
        <w:t xml:space="preserve"> </w:t>
      </w:r>
      <w:r w:rsidRPr="007D7ECB">
        <w:rPr>
          <w:rFonts w:ascii="Times New Roman" w:hAnsi="Times New Roman"/>
        </w:rPr>
        <w:t>zachowanie</w:t>
      </w:r>
      <w:r w:rsidR="00526E9A" w:rsidRPr="007D7ECB">
        <w:rPr>
          <w:rFonts w:ascii="Times New Roman" w:hAnsi="Times New Roman"/>
        </w:rPr>
        <w:t xml:space="preserve"> </w:t>
      </w:r>
      <w:r w:rsidRPr="007D7ECB">
        <w:rPr>
          <w:rFonts w:ascii="Times New Roman" w:hAnsi="Times New Roman"/>
        </w:rPr>
        <w:t>wysokich</w:t>
      </w:r>
      <w:r w:rsidR="00526E9A" w:rsidRPr="007D7ECB">
        <w:rPr>
          <w:rFonts w:ascii="Times New Roman" w:hAnsi="Times New Roman"/>
        </w:rPr>
        <w:t xml:space="preserve"> </w:t>
      </w:r>
      <w:r w:rsidRPr="007D7ECB">
        <w:rPr>
          <w:rFonts w:ascii="Times New Roman" w:hAnsi="Times New Roman"/>
        </w:rPr>
        <w:t>standardów</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nowym</w:t>
      </w:r>
      <w:r w:rsidR="00526E9A" w:rsidRPr="007D7ECB">
        <w:rPr>
          <w:rFonts w:ascii="Times New Roman" w:hAnsi="Times New Roman"/>
        </w:rPr>
        <w:t xml:space="preserve"> </w:t>
      </w:r>
      <w:r w:rsidRPr="007D7ECB">
        <w:rPr>
          <w:rFonts w:ascii="Times New Roman" w:hAnsi="Times New Roman"/>
        </w:rPr>
        <w:t>okresie</w:t>
      </w:r>
      <w:r w:rsidR="00526E9A" w:rsidRPr="007D7ECB">
        <w:rPr>
          <w:rFonts w:ascii="Times New Roman" w:hAnsi="Times New Roman"/>
        </w:rPr>
        <w:t xml:space="preserve"> </w:t>
      </w:r>
      <w:r w:rsidRPr="007D7ECB">
        <w:rPr>
          <w:rFonts w:ascii="Times New Roman" w:hAnsi="Times New Roman"/>
        </w:rPr>
        <w:t>programowania</w:t>
      </w:r>
      <w:r w:rsidR="00526E9A" w:rsidRPr="007D7ECB">
        <w:rPr>
          <w:rFonts w:ascii="Times New Roman" w:hAnsi="Times New Roman"/>
        </w:rPr>
        <w:t xml:space="preserve"> </w:t>
      </w:r>
      <w:r w:rsidRPr="007D7ECB">
        <w:rPr>
          <w:rFonts w:ascii="Times New Roman" w:hAnsi="Times New Roman"/>
        </w:rPr>
        <w:t>zapewni</w:t>
      </w:r>
      <w:r w:rsidR="00526E9A" w:rsidRPr="007D7ECB">
        <w:rPr>
          <w:rFonts w:ascii="Times New Roman" w:hAnsi="Times New Roman"/>
        </w:rPr>
        <w:t xml:space="preserve"> </w:t>
      </w:r>
      <w:r w:rsidRPr="007D7ECB">
        <w:rPr>
          <w:rFonts w:ascii="Times New Roman" w:hAnsi="Times New Roman"/>
        </w:rPr>
        <w:t>możliwość</w:t>
      </w:r>
      <w:r w:rsidR="00526E9A" w:rsidRPr="007D7ECB">
        <w:rPr>
          <w:rFonts w:ascii="Times New Roman" w:hAnsi="Times New Roman"/>
        </w:rPr>
        <w:t xml:space="preserve"> </w:t>
      </w:r>
      <w:r w:rsidRPr="007D7ECB">
        <w:rPr>
          <w:rFonts w:ascii="Times New Roman" w:hAnsi="Times New Roman"/>
        </w:rPr>
        <w:t>płynnego</w:t>
      </w:r>
      <w:r w:rsidR="00526E9A" w:rsidRPr="007D7ECB">
        <w:rPr>
          <w:rFonts w:ascii="Times New Roman" w:hAnsi="Times New Roman"/>
        </w:rPr>
        <w:t xml:space="preserve"> </w:t>
      </w:r>
      <w:r w:rsidRPr="007D7ECB">
        <w:rPr>
          <w:rFonts w:ascii="Times New Roman" w:hAnsi="Times New Roman"/>
        </w:rPr>
        <w:t>przystąpienia</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wdrażania</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przygotowawcze</w:t>
      </w:r>
      <w:r w:rsidR="00526E9A" w:rsidRPr="007D7ECB">
        <w:rPr>
          <w:rFonts w:ascii="Times New Roman" w:hAnsi="Times New Roman"/>
        </w:rPr>
        <w:t xml:space="preserve"> </w:t>
      </w:r>
      <w:r w:rsidRPr="007D7ECB">
        <w:rPr>
          <w:rFonts w:ascii="Times New Roman" w:hAnsi="Times New Roman"/>
        </w:rPr>
        <w:t>ograniczą</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analizy</w:t>
      </w:r>
      <w:r w:rsidR="00526E9A" w:rsidRPr="007D7ECB">
        <w:rPr>
          <w:rFonts w:ascii="Times New Roman" w:hAnsi="Times New Roman"/>
        </w:rPr>
        <w:t xml:space="preserve"> </w:t>
      </w:r>
      <w:r w:rsidRPr="007D7ECB">
        <w:rPr>
          <w:rFonts w:ascii="Times New Roman" w:hAnsi="Times New Roman"/>
        </w:rPr>
        <w:t>zakresu</w:t>
      </w:r>
      <w:r w:rsidR="00526E9A" w:rsidRPr="007D7ECB">
        <w:rPr>
          <w:rFonts w:ascii="Times New Roman" w:hAnsi="Times New Roman"/>
        </w:rPr>
        <w:t xml:space="preserve"> </w:t>
      </w:r>
      <w:r w:rsidRPr="007D7ECB">
        <w:rPr>
          <w:rFonts w:ascii="Times New Roman" w:hAnsi="Times New Roman"/>
        </w:rPr>
        <w:t>zmian</w:t>
      </w:r>
      <w:r w:rsidR="00526E9A" w:rsidRPr="007D7ECB">
        <w:rPr>
          <w:rFonts w:ascii="Times New Roman" w:hAnsi="Times New Roman"/>
        </w:rPr>
        <w:t xml:space="preserve"> </w:t>
      </w:r>
      <w:r w:rsidRPr="007D7ECB">
        <w:rPr>
          <w:rFonts w:ascii="Times New Roman" w:hAnsi="Times New Roman"/>
        </w:rPr>
        <w:br/>
        <w:t>w</w:t>
      </w:r>
      <w:r w:rsidR="00526E9A" w:rsidRPr="007D7ECB">
        <w:rPr>
          <w:rFonts w:ascii="Times New Roman" w:hAnsi="Times New Roman"/>
        </w:rPr>
        <w:t xml:space="preserve"> </w:t>
      </w:r>
      <w:r w:rsidRPr="007D7ECB">
        <w:rPr>
          <w:rFonts w:ascii="Times New Roman" w:hAnsi="Times New Roman"/>
        </w:rPr>
        <w:t>procesie</w:t>
      </w:r>
      <w:r w:rsidR="00526E9A" w:rsidRPr="007D7ECB">
        <w:rPr>
          <w:rFonts w:ascii="Times New Roman" w:hAnsi="Times New Roman"/>
        </w:rPr>
        <w:t xml:space="preserve"> </w:t>
      </w:r>
      <w:r w:rsidRPr="007D7ECB">
        <w:rPr>
          <w:rFonts w:ascii="Times New Roman" w:hAnsi="Times New Roman"/>
        </w:rPr>
        <w:t>wdrażania</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przygotowania</w:t>
      </w:r>
      <w:r w:rsidR="00526E9A" w:rsidRPr="007D7ECB">
        <w:rPr>
          <w:rFonts w:ascii="Times New Roman" w:hAnsi="Times New Roman"/>
        </w:rPr>
        <w:t xml:space="preserve"> </w:t>
      </w:r>
      <w:r w:rsidRPr="007D7ECB">
        <w:rPr>
          <w:rFonts w:ascii="Times New Roman" w:hAnsi="Times New Roman"/>
        </w:rPr>
        <w:t>potencjalnych</w:t>
      </w:r>
      <w:r w:rsidR="00526E9A" w:rsidRPr="007D7ECB">
        <w:rPr>
          <w:rFonts w:ascii="Times New Roman" w:hAnsi="Times New Roman"/>
        </w:rPr>
        <w:t xml:space="preserve"> </w:t>
      </w:r>
      <w:r w:rsidRPr="007D7ECB">
        <w:rPr>
          <w:rFonts w:ascii="Times New Roman" w:hAnsi="Times New Roman"/>
        </w:rPr>
        <w:t>beneficjentów</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aplikowania</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wsparcie.</w:t>
      </w:r>
      <w:r w:rsidR="00526E9A" w:rsidRPr="007D7ECB">
        <w:rPr>
          <w:rFonts w:ascii="Times New Roman" w:hAnsi="Times New Roman"/>
        </w:rPr>
        <w:t xml:space="preserve"> </w:t>
      </w:r>
    </w:p>
    <w:p w14:paraId="73C72DD2" w14:textId="147CD8A8" w:rsidR="00F743FF" w:rsidRPr="000B1112" w:rsidRDefault="00B8030A" w:rsidP="00B8030A">
      <w:pPr>
        <w:pStyle w:val="Nagwek2"/>
        <w:shd w:val="clear" w:color="auto" w:fill="CAE9C0"/>
        <w:rPr>
          <w:color w:val="387026" w:themeColor="accent5" w:themeShade="80"/>
          <w:sz w:val="28"/>
          <w:szCs w:val="28"/>
        </w:rPr>
      </w:pPr>
      <w:bookmarkStart w:id="21" w:name="_Toc129707403"/>
      <w:bookmarkStart w:id="22" w:name="_Toc137016639"/>
      <w:r w:rsidRPr="000B1112">
        <w:rPr>
          <w:color w:val="387026" w:themeColor="accent5" w:themeShade="80"/>
          <w:sz w:val="28"/>
          <w:szCs w:val="28"/>
        </w:rPr>
        <w:t xml:space="preserve">ROZDZIAŁ </w:t>
      </w:r>
      <w:r w:rsidR="00246B37" w:rsidRPr="000B1112">
        <w:rPr>
          <w:color w:val="387026" w:themeColor="accent5" w:themeShade="80"/>
          <w:sz w:val="28"/>
          <w:szCs w:val="28"/>
        </w:rPr>
        <w:t xml:space="preserve">II. </w:t>
      </w:r>
      <w:bookmarkEnd w:id="21"/>
      <w:r w:rsidR="00A5165E" w:rsidRPr="000B1112">
        <w:rPr>
          <w:color w:val="387026" w:themeColor="accent5" w:themeShade="80"/>
          <w:sz w:val="28"/>
          <w:szCs w:val="28"/>
        </w:rPr>
        <w:t>Charakterystyka obszaru i ludności objętej wdrażaniem LSR</w:t>
      </w:r>
      <w:bookmarkEnd w:id="22"/>
    </w:p>
    <w:p w14:paraId="3B35BD30" w14:textId="551395C4" w:rsidR="00F743FF" w:rsidRPr="000B1112" w:rsidRDefault="00C15E1E" w:rsidP="00C15E1E">
      <w:pPr>
        <w:pStyle w:val="Nagwek3"/>
        <w:shd w:val="clear" w:color="auto" w:fill="E4F4DF"/>
        <w:rPr>
          <w:rFonts w:ascii="Times New Roman" w:hAnsi="Times New Roman" w:cs="Times New Roman"/>
          <w:b/>
          <w:bCs/>
          <w:color w:val="387026" w:themeColor="accent5" w:themeShade="80"/>
        </w:rPr>
      </w:pPr>
      <w:bookmarkStart w:id="23" w:name="_Toc129707404"/>
      <w:bookmarkStart w:id="24" w:name="_Toc137016640"/>
      <w:r w:rsidRPr="000B1112">
        <w:rPr>
          <w:rFonts w:ascii="Times New Roman" w:hAnsi="Times New Roman" w:cs="Times New Roman"/>
          <w:b/>
          <w:bCs/>
          <w:color w:val="387026" w:themeColor="accent5" w:themeShade="80"/>
        </w:rPr>
        <w:t xml:space="preserve">1.  </w:t>
      </w:r>
      <w:r w:rsidR="00F743FF" w:rsidRPr="000B1112">
        <w:rPr>
          <w:rFonts w:ascii="Times New Roman" w:hAnsi="Times New Roman" w:cs="Times New Roman"/>
          <w:b/>
          <w:bCs/>
          <w:color w:val="387026" w:themeColor="accent5" w:themeShade="80"/>
        </w:rPr>
        <w:t>Zwięzły</w:t>
      </w:r>
      <w:r w:rsidR="00526E9A" w:rsidRPr="000B1112">
        <w:rPr>
          <w:rFonts w:ascii="Times New Roman" w:hAnsi="Times New Roman" w:cs="Times New Roman"/>
          <w:b/>
          <w:bCs/>
          <w:color w:val="387026" w:themeColor="accent5" w:themeShade="80"/>
        </w:rPr>
        <w:t xml:space="preserve"> </w:t>
      </w:r>
      <w:r w:rsidR="00F743FF" w:rsidRPr="000B1112">
        <w:rPr>
          <w:rFonts w:ascii="Times New Roman" w:hAnsi="Times New Roman" w:cs="Times New Roman"/>
          <w:b/>
          <w:bCs/>
          <w:color w:val="387026" w:themeColor="accent5" w:themeShade="80"/>
        </w:rPr>
        <w:t>opis</w:t>
      </w:r>
      <w:r w:rsidR="00526E9A" w:rsidRPr="000B1112">
        <w:rPr>
          <w:rFonts w:ascii="Times New Roman" w:hAnsi="Times New Roman" w:cs="Times New Roman"/>
          <w:b/>
          <w:bCs/>
          <w:color w:val="387026" w:themeColor="accent5" w:themeShade="80"/>
        </w:rPr>
        <w:t xml:space="preserve"> </w:t>
      </w:r>
      <w:r w:rsidR="00F743FF" w:rsidRPr="000B1112">
        <w:rPr>
          <w:rFonts w:ascii="Times New Roman" w:hAnsi="Times New Roman" w:cs="Times New Roman"/>
          <w:b/>
          <w:bCs/>
          <w:color w:val="387026" w:themeColor="accent5" w:themeShade="80"/>
        </w:rPr>
        <w:t>obszaru</w:t>
      </w:r>
      <w:r w:rsidR="00526E9A" w:rsidRPr="000B1112">
        <w:rPr>
          <w:rFonts w:ascii="Times New Roman" w:hAnsi="Times New Roman" w:cs="Times New Roman"/>
          <w:b/>
          <w:bCs/>
          <w:color w:val="387026" w:themeColor="accent5" w:themeShade="80"/>
        </w:rPr>
        <w:t xml:space="preserve"> </w:t>
      </w:r>
      <w:r w:rsidR="00F743FF" w:rsidRPr="000B1112">
        <w:rPr>
          <w:rFonts w:ascii="Times New Roman" w:hAnsi="Times New Roman" w:cs="Times New Roman"/>
          <w:b/>
          <w:bCs/>
          <w:color w:val="387026" w:themeColor="accent5" w:themeShade="80"/>
        </w:rPr>
        <w:t>LSR</w:t>
      </w:r>
      <w:bookmarkStart w:id="25" w:name="_Hlk127975442"/>
      <w:bookmarkEnd w:id="23"/>
      <w:bookmarkEnd w:id="24"/>
    </w:p>
    <w:bookmarkEnd w:id="25"/>
    <w:p w14:paraId="62E150C5" w14:textId="1BFB9777" w:rsidR="00424F56" w:rsidRPr="007D7ECB" w:rsidRDefault="00F743FF" w:rsidP="0094745A">
      <w:pPr>
        <w:spacing w:line="276" w:lineRule="auto"/>
        <w:ind w:firstLine="284"/>
        <w:jc w:val="both"/>
        <w:rPr>
          <w:rFonts w:ascii="Times New Roman" w:hAnsi="Times New Roman"/>
          <w:shd w:val="clear" w:color="auto" w:fill="FFFFFF"/>
        </w:rPr>
      </w:pPr>
      <w:r w:rsidRPr="007D7ECB">
        <w:rPr>
          <w:rFonts w:ascii="Times New Roman" w:hAnsi="Times New Roman"/>
        </w:rPr>
        <w:t>Lokalna</w:t>
      </w:r>
      <w:r w:rsidR="00526E9A" w:rsidRPr="007D7ECB">
        <w:rPr>
          <w:rFonts w:ascii="Times New Roman" w:hAnsi="Times New Roman"/>
        </w:rPr>
        <w:t xml:space="preserve"> </w:t>
      </w:r>
      <w:r w:rsidRPr="007D7ECB">
        <w:rPr>
          <w:rFonts w:ascii="Times New Roman" w:hAnsi="Times New Roman"/>
        </w:rPr>
        <w:t>Grupa</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w:t>
      </w:r>
      <w:r w:rsidR="00531671" w:rsidRPr="007D7ECB">
        <w:rPr>
          <w:rFonts w:ascii="Times New Roman" w:hAnsi="Times New Roman"/>
        </w:rPr>
        <w:t>Zapilicze</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b/>
          <w:bCs/>
        </w:rPr>
        <w:t>działa</w:t>
      </w:r>
      <w:r w:rsidR="00526E9A" w:rsidRPr="007D7ECB">
        <w:rPr>
          <w:rFonts w:ascii="Times New Roman" w:hAnsi="Times New Roman"/>
          <w:b/>
          <w:bCs/>
        </w:rPr>
        <w:t xml:space="preserve"> </w:t>
      </w:r>
      <w:r w:rsidRPr="007D7ECB">
        <w:rPr>
          <w:rFonts w:ascii="Times New Roman" w:hAnsi="Times New Roman"/>
          <w:b/>
          <w:bCs/>
        </w:rPr>
        <w:t>na</w:t>
      </w:r>
      <w:r w:rsidR="00526E9A" w:rsidRPr="007D7ECB">
        <w:rPr>
          <w:rFonts w:ascii="Times New Roman" w:hAnsi="Times New Roman"/>
          <w:b/>
          <w:bCs/>
        </w:rPr>
        <w:t xml:space="preserve"> </w:t>
      </w:r>
      <w:r w:rsidRPr="007D7ECB">
        <w:rPr>
          <w:rFonts w:ascii="Times New Roman" w:hAnsi="Times New Roman"/>
          <w:b/>
          <w:bCs/>
        </w:rPr>
        <w:t>terenie</w:t>
      </w:r>
      <w:r w:rsidR="00526E9A" w:rsidRPr="007D7ECB">
        <w:rPr>
          <w:rFonts w:ascii="Times New Roman" w:hAnsi="Times New Roman"/>
          <w:b/>
          <w:bCs/>
        </w:rPr>
        <w:t xml:space="preserve"> </w:t>
      </w:r>
      <w:r w:rsidRPr="007D7ECB">
        <w:rPr>
          <w:rFonts w:ascii="Times New Roman" w:hAnsi="Times New Roman"/>
          <w:b/>
          <w:bCs/>
        </w:rPr>
        <w:t>sześciu</w:t>
      </w:r>
      <w:r w:rsidR="00526E9A" w:rsidRPr="007D7ECB">
        <w:rPr>
          <w:rFonts w:ascii="Times New Roman" w:hAnsi="Times New Roman"/>
          <w:b/>
          <w:bCs/>
        </w:rPr>
        <w:t xml:space="preserve"> </w:t>
      </w:r>
      <w:r w:rsidRPr="007D7ECB">
        <w:rPr>
          <w:rFonts w:ascii="Times New Roman" w:hAnsi="Times New Roman"/>
          <w:b/>
          <w:bCs/>
        </w:rPr>
        <w:t>gmin</w:t>
      </w:r>
      <w:r w:rsidR="00526E9A" w:rsidRPr="007D7ECB">
        <w:rPr>
          <w:rFonts w:ascii="Times New Roman" w:hAnsi="Times New Roman"/>
          <w:b/>
          <w:bCs/>
        </w:rPr>
        <w:t xml:space="preserve"> </w:t>
      </w:r>
      <w:r w:rsidRPr="007D7ECB">
        <w:rPr>
          <w:rFonts w:ascii="Times New Roman" w:hAnsi="Times New Roman"/>
          <w:b/>
          <w:bCs/>
        </w:rPr>
        <w:t>powiatu</w:t>
      </w:r>
      <w:r w:rsidR="00526E9A" w:rsidRPr="007D7ECB">
        <w:rPr>
          <w:rFonts w:ascii="Times New Roman" w:hAnsi="Times New Roman"/>
          <w:b/>
          <w:bCs/>
        </w:rPr>
        <w:t xml:space="preserve"> </w:t>
      </w:r>
      <w:r w:rsidRPr="007D7ECB">
        <w:rPr>
          <w:rFonts w:ascii="Times New Roman" w:hAnsi="Times New Roman"/>
          <w:b/>
          <w:bCs/>
        </w:rPr>
        <w:t>białobrzeskiego</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skład</w:t>
      </w:r>
      <w:r w:rsidR="00526E9A" w:rsidRPr="007D7ECB">
        <w:rPr>
          <w:rFonts w:ascii="Times New Roman" w:hAnsi="Times New Roman"/>
        </w:rPr>
        <w:t xml:space="preserve"> </w:t>
      </w:r>
      <w:r w:rsidRPr="007D7ECB">
        <w:rPr>
          <w:rFonts w:ascii="Times New Roman" w:hAnsi="Times New Roman"/>
        </w:rPr>
        <w:t>obszarowy</w:t>
      </w:r>
      <w:r w:rsidR="00526E9A" w:rsidRPr="007D7ECB">
        <w:rPr>
          <w:rFonts w:ascii="Times New Roman" w:hAnsi="Times New Roman"/>
        </w:rPr>
        <w:t xml:space="preserve"> </w:t>
      </w:r>
      <w:r w:rsidRPr="007D7ECB">
        <w:rPr>
          <w:rFonts w:ascii="Times New Roman" w:hAnsi="Times New Roman"/>
        </w:rPr>
        <w:t>wchodzą</w:t>
      </w:r>
      <w:r w:rsidR="00526E9A" w:rsidRPr="007D7ECB">
        <w:rPr>
          <w:rFonts w:ascii="Times New Roman" w:hAnsi="Times New Roman"/>
        </w:rPr>
        <w:t xml:space="preserve"> </w:t>
      </w:r>
      <w:r w:rsidRPr="007D7ECB">
        <w:rPr>
          <w:rFonts w:ascii="Times New Roman" w:hAnsi="Times New Roman"/>
        </w:rPr>
        <w:t>gminy</w:t>
      </w:r>
      <w:r w:rsidR="00526E9A" w:rsidRPr="007D7ECB">
        <w:rPr>
          <w:rFonts w:ascii="Times New Roman" w:hAnsi="Times New Roman"/>
        </w:rPr>
        <w:t xml:space="preserve"> </w:t>
      </w:r>
      <w:r w:rsidRPr="007D7ECB">
        <w:rPr>
          <w:rFonts w:ascii="Times New Roman" w:hAnsi="Times New Roman"/>
        </w:rPr>
        <w:t>miejsko-wiejskie:</w:t>
      </w:r>
      <w:r w:rsidR="00526E9A" w:rsidRPr="007D7ECB">
        <w:rPr>
          <w:rFonts w:ascii="Times New Roman" w:hAnsi="Times New Roman"/>
        </w:rPr>
        <w:t xml:space="preserve"> </w:t>
      </w:r>
      <w:r w:rsidRPr="007D7ECB">
        <w:rPr>
          <w:rFonts w:ascii="Times New Roman" w:hAnsi="Times New Roman"/>
        </w:rPr>
        <w:t>Białobrzegi</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Wyśmierzyce</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gminy</w:t>
      </w:r>
      <w:r w:rsidR="00526E9A" w:rsidRPr="007D7ECB">
        <w:rPr>
          <w:rFonts w:ascii="Times New Roman" w:hAnsi="Times New Roman"/>
        </w:rPr>
        <w:t xml:space="preserve"> </w:t>
      </w:r>
      <w:r w:rsidRPr="007D7ECB">
        <w:rPr>
          <w:rFonts w:ascii="Times New Roman" w:hAnsi="Times New Roman"/>
        </w:rPr>
        <w:t>wiejskie:</w:t>
      </w:r>
      <w:r w:rsidR="00526E9A" w:rsidRPr="007D7ECB">
        <w:rPr>
          <w:rFonts w:ascii="Times New Roman" w:hAnsi="Times New Roman"/>
        </w:rPr>
        <w:t xml:space="preserve"> </w:t>
      </w:r>
      <w:r w:rsidRPr="007D7ECB">
        <w:rPr>
          <w:rFonts w:ascii="Times New Roman" w:hAnsi="Times New Roman"/>
        </w:rPr>
        <w:t>Radzanów,</w:t>
      </w:r>
      <w:r w:rsidR="00526E9A" w:rsidRPr="007D7ECB">
        <w:rPr>
          <w:rFonts w:ascii="Times New Roman" w:hAnsi="Times New Roman"/>
        </w:rPr>
        <w:t xml:space="preserve"> </w:t>
      </w:r>
      <w:r w:rsidRPr="007D7ECB">
        <w:rPr>
          <w:rFonts w:ascii="Times New Roman" w:hAnsi="Times New Roman"/>
        </w:rPr>
        <w:t>Stromiec,</w:t>
      </w:r>
      <w:r w:rsidR="00526E9A" w:rsidRPr="007D7ECB">
        <w:rPr>
          <w:rFonts w:ascii="Times New Roman" w:hAnsi="Times New Roman"/>
        </w:rPr>
        <w:t xml:space="preserve"> </w:t>
      </w:r>
      <w:r w:rsidRPr="007D7ECB">
        <w:rPr>
          <w:rFonts w:ascii="Times New Roman" w:hAnsi="Times New Roman"/>
        </w:rPr>
        <w:lastRenderedPageBreak/>
        <w:t>Promna</w:t>
      </w:r>
      <w:r w:rsidR="0094745A" w:rsidRPr="007D7ECB">
        <w:rPr>
          <w:rFonts w:ascii="Times New Roman" w:hAnsi="Times New Roman"/>
        </w:rPr>
        <w:t xml:space="preserve"> i </w:t>
      </w:r>
      <w:r w:rsidRPr="007D7ECB">
        <w:rPr>
          <w:rFonts w:ascii="Times New Roman" w:hAnsi="Times New Roman"/>
        </w:rPr>
        <w:t>Stara</w:t>
      </w:r>
      <w:r w:rsidR="00526E9A" w:rsidRPr="007D7ECB">
        <w:rPr>
          <w:rFonts w:ascii="Times New Roman" w:hAnsi="Times New Roman"/>
        </w:rPr>
        <w:t xml:space="preserve"> </w:t>
      </w:r>
      <w:r w:rsidRPr="007D7ECB">
        <w:rPr>
          <w:rFonts w:ascii="Times New Roman" w:hAnsi="Times New Roman"/>
        </w:rPr>
        <w:t>Błotnica.</w:t>
      </w:r>
      <w:r w:rsidR="00526E9A" w:rsidRPr="007D7ECB">
        <w:rPr>
          <w:rFonts w:ascii="Times New Roman" w:hAnsi="Times New Roman"/>
        </w:rPr>
        <w:t xml:space="preserve"> </w:t>
      </w:r>
      <w:r w:rsidRPr="007D7ECB">
        <w:rPr>
          <w:rFonts w:ascii="Times New Roman" w:hAnsi="Times New Roman"/>
        </w:rPr>
        <w:t>Ogółem</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w:t>
      </w:r>
      <w:r w:rsidR="00531671" w:rsidRPr="007D7ECB">
        <w:rPr>
          <w:rFonts w:ascii="Times New Roman" w:hAnsi="Times New Roman"/>
        </w:rPr>
        <w:t>Zapilicze</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obejmuje</w:t>
      </w:r>
      <w:r w:rsidR="00526E9A" w:rsidRPr="007D7ECB">
        <w:rPr>
          <w:rFonts w:ascii="Times New Roman" w:hAnsi="Times New Roman"/>
        </w:rPr>
        <w:t xml:space="preserve"> </w:t>
      </w:r>
      <w:r w:rsidRPr="007D7ECB">
        <w:rPr>
          <w:rFonts w:ascii="Times New Roman" w:hAnsi="Times New Roman"/>
        </w:rPr>
        <w:t>obszar</w:t>
      </w:r>
      <w:r w:rsidR="00526E9A" w:rsidRPr="007D7ECB">
        <w:rPr>
          <w:rFonts w:ascii="Times New Roman" w:hAnsi="Times New Roman"/>
        </w:rPr>
        <w:t xml:space="preserve"> </w:t>
      </w:r>
      <w:r w:rsidRPr="007D7ECB">
        <w:rPr>
          <w:rFonts w:ascii="Times New Roman" w:hAnsi="Times New Roman"/>
        </w:rPr>
        <w:t>639</w:t>
      </w:r>
      <w:r w:rsidR="00526E9A" w:rsidRPr="007D7ECB">
        <w:rPr>
          <w:rFonts w:ascii="Times New Roman" w:hAnsi="Times New Roman"/>
        </w:rPr>
        <w:t xml:space="preserve"> </w:t>
      </w:r>
      <w:r w:rsidRPr="007D7ECB">
        <w:rPr>
          <w:rFonts w:ascii="Times New Roman" w:hAnsi="Times New Roman"/>
        </w:rPr>
        <w:t>km</w:t>
      </w:r>
      <w:r w:rsidRPr="007D7ECB">
        <w:rPr>
          <w:rFonts w:ascii="Times New Roman" w:hAnsi="Times New Roman"/>
          <w:vertAlign w:val="superscript"/>
        </w:rPr>
        <w:t>2</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b/>
          <w:bCs/>
        </w:rPr>
        <w:t>który</w:t>
      </w:r>
      <w:r w:rsidR="00526E9A" w:rsidRPr="007D7ECB">
        <w:rPr>
          <w:rFonts w:ascii="Times New Roman" w:hAnsi="Times New Roman"/>
          <w:b/>
          <w:bCs/>
        </w:rPr>
        <w:t xml:space="preserve"> </w:t>
      </w:r>
      <w:r w:rsidRPr="007D7ECB">
        <w:rPr>
          <w:rFonts w:ascii="Times New Roman" w:hAnsi="Times New Roman"/>
          <w:b/>
          <w:bCs/>
        </w:rPr>
        <w:t>zamieszkuje</w:t>
      </w:r>
      <w:r w:rsidR="00526E9A" w:rsidRPr="007D7ECB">
        <w:rPr>
          <w:rFonts w:ascii="Times New Roman" w:hAnsi="Times New Roman"/>
          <w:b/>
          <w:bCs/>
        </w:rPr>
        <w:t xml:space="preserve"> </w:t>
      </w:r>
      <w:r w:rsidRPr="007D7ECB">
        <w:rPr>
          <w:rFonts w:ascii="Times New Roman" w:hAnsi="Times New Roman"/>
          <w:b/>
          <w:bCs/>
        </w:rPr>
        <w:t>32</w:t>
      </w:r>
      <w:r w:rsidR="00526E9A" w:rsidRPr="007D7ECB">
        <w:rPr>
          <w:rFonts w:ascii="Times New Roman" w:hAnsi="Times New Roman"/>
          <w:b/>
          <w:bCs/>
        </w:rPr>
        <w:t xml:space="preserve"> </w:t>
      </w:r>
      <w:r w:rsidRPr="007D7ECB">
        <w:rPr>
          <w:rFonts w:ascii="Times New Roman" w:hAnsi="Times New Roman"/>
          <w:b/>
          <w:bCs/>
        </w:rPr>
        <w:t>926</w:t>
      </w:r>
      <w:r w:rsidR="00526E9A" w:rsidRPr="007D7ECB">
        <w:rPr>
          <w:rFonts w:ascii="Times New Roman" w:hAnsi="Times New Roman"/>
          <w:b/>
          <w:bCs/>
        </w:rPr>
        <w:t xml:space="preserve"> </w:t>
      </w:r>
      <w:r w:rsidRPr="007D7ECB">
        <w:rPr>
          <w:rFonts w:ascii="Times New Roman" w:hAnsi="Times New Roman"/>
          <w:b/>
          <w:bCs/>
        </w:rPr>
        <w:t>mieszkańców</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Wybrane</w:t>
      </w:r>
      <w:r w:rsidR="00526E9A" w:rsidRPr="007D7ECB">
        <w:rPr>
          <w:rFonts w:ascii="Times New Roman" w:hAnsi="Times New Roman"/>
        </w:rPr>
        <w:t xml:space="preserve"> </w:t>
      </w:r>
      <w:r w:rsidRPr="007D7ECB">
        <w:rPr>
          <w:rFonts w:ascii="Times New Roman" w:hAnsi="Times New Roman"/>
        </w:rPr>
        <w:t>cechy</w:t>
      </w:r>
      <w:r w:rsidR="00526E9A" w:rsidRPr="007D7ECB">
        <w:rPr>
          <w:rFonts w:ascii="Times New Roman" w:hAnsi="Times New Roman"/>
        </w:rPr>
        <w:t xml:space="preserve"> </w:t>
      </w:r>
      <w:r w:rsidRPr="007D7ECB">
        <w:rPr>
          <w:rFonts w:ascii="Times New Roman" w:hAnsi="Times New Roman"/>
        </w:rPr>
        <w:t>charakterystyczne</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tworzących</w:t>
      </w:r>
      <w:r w:rsidR="00526E9A" w:rsidRPr="007D7ECB">
        <w:rPr>
          <w:rFonts w:ascii="Times New Roman" w:hAnsi="Times New Roman"/>
        </w:rPr>
        <w:t xml:space="preserve"> </w:t>
      </w:r>
      <w:r w:rsidRPr="007D7ECB">
        <w:rPr>
          <w:rFonts w:ascii="Times New Roman" w:hAnsi="Times New Roman"/>
        </w:rPr>
        <w:t>obszar</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w:t>
      </w:r>
      <w:r w:rsidR="00531671" w:rsidRPr="007D7ECB">
        <w:rPr>
          <w:rFonts w:ascii="Times New Roman" w:hAnsi="Times New Roman"/>
        </w:rPr>
        <w:t>Zapilicze</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prezentuje</w:t>
      </w:r>
      <w:r w:rsidR="00526E9A" w:rsidRPr="007D7ECB">
        <w:rPr>
          <w:rFonts w:ascii="Times New Roman" w:hAnsi="Times New Roman"/>
        </w:rPr>
        <w:t xml:space="preserve"> </w:t>
      </w:r>
      <w:r w:rsidRPr="007D7ECB">
        <w:rPr>
          <w:rFonts w:ascii="Times New Roman" w:hAnsi="Times New Roman"/>
        </w:rPr>
        <w:t>tabela</w:t>
      </w:r>
      <w:r w:rsidR="00526E9A" w:rsidRPr="007D7ECB">
        <w:rPr>
          <w:rFonts w:ascii="Times New Roman" w:hAnsi="Times New Roman"/>
        </w:rPr>
        <w:t xml:space="preserve"> </w:t>
      </w:r>
      <w:r w:rsidRPr="007D7ECB">
        <w:rPr>
          <w:rFonts w:ascii="Times New Roman" w:hAnsi="Times New Roman"/>
        </w:rPr>
        <w:t>1.</w:t>
      </w:r>
      <w:r w:rsidR="00526E9A" w:rsidRPr="007D7ECB">
        <w:rPr>
          <w:rFonts w:ascii="Times New Roman" w:hAnsi="Times New Roman"/>
          <w:shd w:val="clear" w:color="auto" w:fill="FFFFFF"/>
        </w:rPr>
        <w:t xml:space="preserve"> </w:t>
      </w:r>
    </w:p>
    <w:p w14:paraId="19E6E356" w14:textId="77777777" w:rsidR="004454FB" w:rsidRPr="007D7ECB" w:rsidRDefault="004454FB" w:rsidP="004454FB">
      <w:pPr>
        <w:spacing w:line="276" w:lineRule="auto"/>
        <w:ind w:firstLine="567"/>
        <w:jc w:val="both"/>
        <w:rPr>
          <w:rFonts w:ascii="Times New Roman" w:hAnsi="Times New Roman"/>
          <w:shd w:val="clear" w:color="auto" w:fill="FFFFFF"/>
        </w:rPr>
      </w:pPr>
    </w:p>
    <w:p w14:paraId="1537F670" w14:textId="6A0ADEDF" w:rsidR="00F743FF" w:rsidRPr="007D7ECB" w:rsidRDefault="00F743FF" w:rsidP="0097513F">
      <w:pPr>
        <w:tabs>
          <w:tab w:val="left" w:pos="8505"/>
        </w:tabs>
        <w:spacing w:line="276" w:lineRule="auto"/>
        <w:ind w:right="-142"/>
        <w:jc w:val="both"/>
        <w:rPr>
          <w:rFonts w:ascii="Times New Roman" w:hAnsi="Times New Roman"/>
          <w:shd w:val="clear" w:color="auto" w:fill="FFFFFF"/>
        </w:rPr>
      </w:pPr>
      <w:r w:rsidRPr="007D7ECB">
        <w:rPr>
          <w:rFonts w:ascii="Times New Roman" w:hAnsi="Times New Roman"/>
          <w:shd w:val="clear" w:color="auto" w:fill="FFFFFF"/>
        </w:rPr>
        <w:t>Tabela</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1.</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Wybrane</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cechy</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charakterystyczne</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dla</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gmin</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tworzących</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LGD</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w:t>
      </w:r>
      <w:r w:rsidR="00531671" w:rsidRPr="007D7ECB">
        <w:rPr>
          <w:rFonts w:ascii="Times New Roman" w:hAnsi="Times New Roman"/>
          <w:shd w:val="clear" w:color="auto" w:fill="FFFFFF"/>
        </w:rPr>
        <w:t>Zapilicze</w:t>
      </w:r>
      <w:r w:rsidRPr="007D7ECB">
        <w:rPr>
          <w:rFonts w:ascii="Times New Roman" w:hAnsi="Times New Roman"/>
          <w:shd w:val="clear" w:color="auto" w:fill="FFFFFF"/>
        </w:rPr>
        <w:t>”</w:t>
      </w:r>
    </w:p>
    <w:tbl>
      <w:tblPr>
        <w:tblStyle w:val="Tabelasiatki5ciemnaakcent51"/>
        <w:tblW w:w="10173" w:type="dxa"/>
        <w:tblLayout w:type="fixed"/>
        <w:tblLook w:val="00A0" w:firstRow="1" w:lastRow="0" w:firstColumn="1" w:lastColumn="0" w:noHBand="0" w:noVBand="0"/>
      </w:tblPr>
      <w:tblGrid>
        <w:gridCol w:w="2207"/>
        <w:gridCol w:w="1125"/>
        <w:gridCol w:w="1273"/>
        <w:gridCol w:w="1045"/>
        <w:gridCol w:w="1139"/>
        <w:gridCol w:w="1003"/>
        <w:gridCol w:w="1317"/>
        <w:gridCol w:w="1064"/>
      </w:tblGrid>
      <w:tr w:rsidR="00424F56" w:rsidRPr="007D7ECB" w14:paraId="4C076E52" w14:textId="77777777" w:rsidTr="001242AE">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207" w:type="dxa"/>
            <w:vAlign w:val="center"/>
          </w:tcPr>
          <w:p w14:paraId="1EF5DC1D" w14:textId="6F4BF80E" w:rsidR="00424F56" w:rsidRPr="007D7ECB" w:rsidRDefault="00424F56" w:rsidP="0051291B">
            <w:pPr>
              <w:spacing w:line="276" w:lineRule="auto"/>
              <w:jc w:val="center"/>
              <w:rPr>
                <w:rFonts w:ascii="Times New Roman" w:hAnsi="Times New Roman"/>
                <w:color w:val="auto"/>
                <w:shd w:val="clear" w:color="auto" w:fill="FFFFFF"/>
              </w:rPr>
            </w:pPr>
            <w:r w:rsidRPr="007D7ECB">
              <w:rPr>
                <w:rFonts w:ascii="Times New Roman" w:hAnsi="Times New Roman"/>
                <w:color w:val="auto"/>
              </w:rPr>
              <w:t>Gminy</w:t>
            </w:r>
          </w:p>
        </w:tc>
        <w:tc>
          <w:tcPr>
            <w:cnfStyle w:val="000010000000" w:firstRow="0" w:lastRow="0" w:firstColumn="0" w:lastColumn="0" w:oddVBand="1" w:evenVBand="0" w:oddHBand="0" w:evenHBand="0" w:firstRowFirstColumn="0" w:firstRowLastColumn="0" w:lastRowFirstColumn="0" w:lastRowLastColumn="0"/>
            <w:tcW w:w="1125" w:type="dxa"/>
            <w:vAlign w:val="center"/>
          </w:tcPr>
          <w:p w14:paraId="590A0B91" w14:textId="2A6A1F46" w:rsidR="00424F56" w:rsidRPr="007D7ECB" w:rsidRDefault="00424F56" w:rsidP="0051291B">
            <w:pPr>
              <w:spacing w:line="276" w:lineRule="auto"/>
              <w:ind w:left="-108" w:right="-108"/>
              <w:jc w:val="center"/>
              <w:rPr>
                <w:rFonts w:ascii="Times New Roman" w:hAnsi="Times New Roman"/>
                <w:color w:val="auto"/>
                <w:shd w:val="clear" w:color="auto" w:fill="FFFFFF"/>
              </w:rPr>
            </w:pPr>
            <w:r w:rsidRPr="007D7ECB">
              <w:rPr>
                <w:rFonts w:ascii="Times New Roman" w:hAnsi="Times New Roman"/>
                <w:color w:val="auto"/>
              </w:rPr>
              <w:t>Białobrzegi</w:t>
            </w:r>
          </w:p>
        </w:tc>
        <w:tc>
          <w:tcPr>
            <w:tcW w:w="1273" w:type="dxa"/>
            <w:vAlign w:val="center"/>
          </w:tcPr>
          <w:p w14:paraId="716A9B01" w14:textId="2F4F8AA6" w:rsidR="00424F56" w:rsidRPr="007D7ECB" w:rsidRDefault="00424F56" w:rsidP="0051291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hd w:val="clear" w:color="auto" w:fill="FFFFFF"/>
              </w:rPr>
            </w:pPr>
            <w:r w:rsidRPr="007D7ECB">
              <w:rPr>
                <w:rFonts w:ascii="Times New Roman" w:hAnsi="Times New Roman"/>
                <w:color w:val="auto"/>
              </w:rPr>
              <w:t>Radzanów</w:t>
            </w:r>
          </w:p>
        </w:tc>
        <w:tc>
          <w:tcPr>
            <w:cnfStyle w:val="000010000000" w:firstRow="0" w:lastRow="0" w:firstColumn="0" w:lastColumn="0" w:oddVBand="1" w:evenVBand="0" w:oddHBand="0" w:evenHBand="0" w:firstRowFirstColumn="0" w:firstRowLastColumn="0" w:lastRowFirstColumn="0" w:lastRowLastColumn="0"/>
            <w:tcW w:w="1045" w:type="dxa"/>
            <w:vAlign w:val="center"/>
          </w:tcPr>
          <w:p w14:paraId="21C973B2" w14:textId="61209E01" w:rsidR="00424F56" w:rsidRPr="007D7ECB" w:rsidRDefault="00424F56" w:rsidP="0051291B">
            <w:pPr>
              <w:spacing w:line="276" w:lineRule="auto"/>
              <w:jc w:val="center"/>
              <w:rPr>
                <w:rFonts w:ascii="Times New Roman" w:hAnsi="Times New Roman"/>
                <w:color w:val="auto"/>
                <w:shd w:val="clear" w:color="auto" w:fill="FFFFFF"/>
              </w:rPr>
            </w:pPr>
            <w:r w:rsidRPr="007D7ECB">
              <w:rPr>
                <w:rFonts w:ascii="Times New Roman" w:hAnsi="Times New Roman"/>
                <w:color w:val="auto"/>
              </w:rPr>
              <w:t>Promna</w:t>
            </w:r>
          </w:p>
        </w:tc>
        <w:tc>
          <w:tcPr>
            <w:tcW w:w="1139" w:type="dxa"/>
            <w:vAlign w:val="center"/>
          </w:tcPr>
          <w:p w14:paraId="486830BB" w14:textId="1B5F4D65" w:rsidR="00424F56" w:rsidRPr="007D7ECB" w:rsidRDefault="00424F56" w:rsidP="0051291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hd w:val="clear" w:color="auto" w:fill="FFFFFF"/>
              </w:rPr>
            </w:pPr>
            <w:r w:rsidRPr="007D7ECB">
              <w:rPr>
                <w:rFonts w:ascii="Times New Roman" w:hAnsi="Times New Roman"/>
                <w:color w:val="auto"/>
              </w:rPr>
              <w:t>Stromiec</w:t>
            </w:r>
          </w:p>
        </w:tc>
        <w:tc>
          <w:tcPr>
            <w:cnfStyle w:val="000010000000" w:firstRow="0" w:lastRow="0" w:firstColumn="0" w:lastColumn="0" w:oddVBand="1" w:evenVBand="0" w:oddHBand="0" w:evenHBand="0" w:firstRowFirstColumn="0" w:firstRowLastColumn="0" w:lastRowFirstColumn="0" w:lastRowLastColumn="0"/>
            <w:tcW w:w="1003" w:type="dxa"/>
            <w:vAlign w:val="center"/>
          </w:tcPr>
          <w:p w14:paraId="60225132" w14:textId="63A60A86" w:rsidR="00424F56" w:rsidRPr="007D7ECB" w:rsidRDefault="00424F56" w:rsidP="0051291B">
            <w:pPr>
              <w:spacing w:line="276" w:lineRule="auto"/>
              <w:ind w:right="-108" w:hanging="109"/>
              <w:jc w:val="center"/>
              <w:rPr>
                <w:rFonts w:ascii="Times New Roman" w:hAnsi="Times New Roman"/>
                <w:color w:val="auto"/>
                <w:shd w:val="clear" w:color="auto" w:fill="FFFFFF"/>
              </w:rPr>
            </w:pPr>
            <w:r w:rsidRPr="007D7ECB">
              <w:rPr>
                <w:rFonts w:ascii="Times New Roman" w:hAnsi="Times New Roman"/>
                <w:color w:val="auto"/>
              </w:rPr>
              <w:t>Stara Błotnica</w:t>
            </w:r>
          </w:p>
        </w:tc>
        <w:tc>
          <w:tcPr>
            <w:tcW w:w="1317" w:type="dxa"/>
            <w:vAlign w:val="center"/>
          </w:tcPr>
          <w:p w14:paraId="1F91CE26" w14:textId="236461E5" w:rsidR="00424F56" w:rsidRPr="007D7ECB" w:rsidRDefault="00424F56" w:rsidP="0051291B">
            <w:pPr>
              <w:spacing w:line="276" w:lineRule="auto"/>
              <w:ind w:left="-109"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hd w:val="clear" w:color="auto" w:fill="FFFFFF"/>
              </w:rPr>
            </w:pPr>
            <w:r w:rsidRPr="007D7ECB">
              <w:rPr>
                <w:rFonts w:ascii="Times New Roman" w:hAnsi="Times New Roman"/>
                <w:color w:val="auto"/>
              </w:rPr>
              <w:t>Wyśmierzyce</w:t>
            </w:r>
          </w:p>
        </w:tc>
        <w:tc>
          <w:tcPr>
            <w:cnfStyle w:val="000010000000" w:firstRow="0" w:lastRow="0" w:firstColumn="0" w:lastColumn="0" w:oddVBand="1" w:evenVBand="0" w:oddHBand="0" w:evenHBand="0" w:firstRowFirstColumn="0" w:firstRowLastColumn="0" w:lastRowFirstColumn="0" w:lastRowLastColumn="0"/>
            <w:tcW w:w="1064" w:type="dxa"/>
            <w:vAlign w:val="center"/>
          </w:tcPr>
          <w:p w14:paraId="379E3942" w14:textId="3BDDFC2C" w:rsidR="00424F56" w:rsidRPr="007D7ECB" w:rsidRDefault="00424F56" w:rsidP="0051291B">
            <w:pPr>
              <w:spacing w:line="276" w:lineRule="auto"/>
              <w:jc w:val="center"/>
              <w:rPr>
                <w:rFonts w:ascii="Times New Roman" w:hAnsi="Times New Roman"/>
                <w:color w:val="auto"/>
                <w:shd w:val="clear" w:color="auto" w:fill="FFFFFF"/>
              </w:rPr>
            </w:pPr>
            <w:r w:rsidRPr="007D7ECB">
              <w:rPr>
                <w:rFonts w:ascii="Times New Roman" w:hAnsi="Times New Roman"/>
                <w:color w:val="auto"/>
              </w:rPr>
              <w:t>Razem</w:t>
            </w:r>
          </w:p>
        </w:tc>
      </w:tr>
      <w:tr w:rsidR="00424F56" w:rsidRPr="007D7ECB" w14:paraId="6DC2F059" w14:textId="77777777" w:rsidTr="001242AE">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207" w:type="dxa"/>
          </w:tcPr>
          <w:p w14:paraId="5420155B" w14:textId="68E3A515" w:rsidR="00424F56" w:rsidRPr="007D7ECB" w:rsidRDefault="00424F56" w:rsidP="00424F56">
            <w:pPr>
              <w:spacing w:line="276" w:lineRule="auto"/>
              <w:jc w:val="both"/>
              <w:rPr>
                <w:rFonts w:ascii="Times New Roman" w:hAnsi="Times New Roman"/>
                <w:shd w:val="clear" w:color="auto" w:fill="FFFFFF"/>
              </w:rPr>
            </w:pPr>
            <w:r w:rsidRPr="007D7ECB">
              <w:rPr>
                <w:rFonts w:ascii="Times New Roman" w:hAnsi="Times New Roman"/>
              </w:rPr>
              <w:t xml:space="preserve">Powierzchnia (km2) </w:t>
            </w:r>
          </w:p>
        </w:tc>
        <w:tc>
          <w:tcPr>
            <w:cnfStyle w:val="000010000000" w:firstRow="0" w:lastRow="0" w:firstColumn="0" w:lastColumn="0" w:oddVBand="1" w:evenVBand="0" w:oddHBand="0" w:evenHBand="0" w:firstRowFirstColumn="0" w:firstRowLastColumn="0" w:lastRowFirstColumn="0" w:lastRowLastColumn="0"/>
            <w:tcW w:w="1125" w:type="dxa"/>
            <w:vAlign w:val="center"/>
          </w:tcPr>
          <w:p w14:paraId="6DE02E87" w14:textId="5783CFAF" w:rsidR="00424F56" w:rsidRPr="007D7ECB" w:rsidRDefault="00424F56" w:rsidP="00C054E4">
            <w:pPr>
              <w:spacing w:line="276" w:lineRule="auto"/>
              <w:ind w:right="75"/>
              <w:jc w:val="center"/>
              <w:rPr>
                <w:rFonts w:ascii="Times New Roman" w:hAnsi="Times New Roman"/>
                <w:shd w:val="clear" w:color="auto" w:fill="FFFFFF"/>
              </w:rPr>
            </w:pPr>
            <w:r w:rsidRPr="007D7ECB">
              <w:rPr>
                <w:rFonts w:ascii="Times New Roman" w:hAnsi="Times New Roman"/>
              </w:rPr>
              <w:t>78,0</w:t>
            </w:r>
          </w:p>
        </w:tc>
        <w:tc>
          <w:tcPr>
            <w:tcW w:w="1273" w:type="dxa"/>
            <w:vAlign w:val="center"/>
          </w:tcPr>
          <w:p w14:paraId="4C65F584" w14:textId="4084A19F" w:rsidR="00424F56" w:rsidRPr="007D7ECB" w:rsidRDefault="00424F56" w:rsidP="00C054E4">
            <w:pPr>
              <w:spacing w:line="276" w:lineRule="auto"/>
              <w:ind w:right="8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hd w:val="clear" w:color="auto" w:fill="FFFFFF"/>
              </w:rPr>
            </w:pPr>
            <w:r w:rsidRPr="007D7ECB">
              <w:rPr>
                <w:rFonts w:ascii="Times New Roman" w:hAnsi="Times New Roman"/>
              </w:rPr>
              <w:t>83,0</w:t>
            </w:r>
          </w:p>
        </w:tc>
        <w:tc>
          <w:tcPr>
            <w:cnfStyle w:val="000010000000" w:firstRow="0" w:lastRow="0" w:firstColumn="0" w:lastColumn="0" w:oddVBand="1" w:evenVBand="0" w:oddHBand="0" w:evenHBand="0" w:firstRowFirstColumn="0" w:firstRowLastColumn="0" w:lastRowFirstColumn="0" w:lastRowLastColumn="0"/>
            <w:tcW w:w="1045" w:type="dxa"/>
            <w:vAlign w:val="center"/>
          </w:tcPr>
          <w:p w14:paraId="7E88A82F" w14:textId="1A667028" w:rsidR="00424F56" w:rsidRPr="007D7ECB" w:rsidRDefault="00424F56" w:rsidP="00C054E4">
            <w:pPr>
              <w:spacing w:line="276" w:lineRule="auto"/>
              <w:ind w:right="104"/>
              <w:jc w:val="center"/>
              <w:rPr>
                <w:rFonts w:ascii="Times New Roman" w:hAnsi="Times New Roman"/>
                <w:shd w:val="clear" w:color="auto" w:fill="FFFFFF"/>
              </w:rPr>
            </w:pPr>
            <w:r w:rsidRPr="007D7ECB">
              <w:rPr>
                <w:rFonts w:ascii="Times New Roman" w:hAnsi="Times New Roman"/>
              </w:rPr>
              <w:t>120,0</w:t>
            </w:r>
          </w:p>
        </w:tc>
        <w:tc>
          <w:tcPr>
            <w:tcW w:w="1139" w:type="dxa"/>
            <w:vAlign w:val="center"/>
          </w:tcPr>
          <w:p w14:paraId="5BA90E1B" w14:textId="22D4B33A" w:rsidR="00424F56" w:rsidRPr="007D7ECB" w:rsidRDefault="00424F56" w:rsidP="00C054E4">
            <w:pPr>
              <w:spacing w:line="276" w:lineRule="auto"/>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hd w:val="clear" w:color="auto" w:fill="FFFFFF"/>
              </w:rPr>
            </w:pPr>
            <w:r w:rsidRPr="007D7ECB">
              <w:rPr>
                <w:rFonts w:ascii="Times New Roman" w:hAnsi="Times New Roman"/>
              </w:rPr>
              <w:t>156,0</w:t>
            </w:r>
          </w:p>
        </w:tc>
        <w:tc>
          <w:tcPr>
            <w:cnfStyle w:val="000010000000" w:firstRow="0" w:lastRow="0" w:firstColumn="0" w:lastColumn="0" w:oddVBand="1" w:evenVBand="0" w:oddHBand="0" w:evenHBand="0" w:firstRowFirstColumn="0" w:firstRowLastColumn="0" w:lastRowFirstColumn="0" w:lastRowLastColumn="0"/>
            <w:tcW w:w="1003" w:type="dxa"/>
            <w:vAlign w:val="center"/>
          </w:tcPr>
          <w:p w14:paraId="7F8F0589" w14:textId="10E03DC1" w:rsidR="00424F56" w:rsidRPr="007D7ECB" w:rsidRDefault="00424F56" w:rsidP="00C054E4">
            <w:pPr>
              <w:spacing w:line="276" w:lineRule="auto"/>
              <w:ind w:right="129"/>
              <w:jc w:val="center"/>
              <w:rPr>
                <w:rFonts w:ascii="Times New Roman" w:hAnsi="Times New Roman"/>
                <w:shd w:val="clear" w:color="auto" w:fill="FFFFFF"/>
              </w:rPr>
            </w:pPr>
            <w:r w:rsidRPr="007D7ECB">
              <w:rPr>
                <w:rFonts w:ascii="Times New Roman" w:hAnsi="Times New Roman"/>
              </w:rPr>
              <w:t>96,0</w:t>
            </w:r>
          </w:p>
        </w:tc>
        <w:tc>
          <w:tcPr>
            <w:tcW w:w="1317" w:type="dxa"/>
            <w:vAlign w:val="center"/>
          </w:tcPr>
          <w:p w14:paraId="2CD44FE8" w14:textId="76BB9D1C" w:rsidR="00424F56" w:rsidRPr="007D7ECB" w:rsidRDefault="00424F56" w:rsidP="00C054E4">
            <w:pPr>
              <w:spacing w:line="276" w:lineRule="auto"/>
              <w:ind w:right="18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hd w:val="clear" w:color="auto" w:fill="FFFFFF"/>
              </w:rPr>
            </w:pPr>
            <w:r w:rsidRPr="007D7ECB">
              <w:rPr>
                <w:rFonts w:ascii="Times New Roman" w:hAnsi="Times New Roman"/>
              </w:rPr>
              <w:t>106,0</w:t>
            </w:r>
          </w:p>
        </w:tc>
        <w:tc>
          <w:tcPr>
            <w:cnfStyle w:val="000010000000" w:firstRow="0" w:lastRow="0" w:firstColumn="0" w:lastColumn="0" w:oddVBand="1" w:evenVBand="0" w:oddHBand="0" w:evenHBand="0" w:firstRowFirstColumn="0" w:firstRowLastColumn="0" w:lastRowFirstColumn="0" w:lastRowLastColumn="0"/>
            <w:tcW w:w="1064" w:type="dxa"/>
            <w:vAlign w:val="center"/>
          </w:tcPr>
          <w:p w14:paraId="680A49ED" w14:textId="5DC6DA91" w:rsidR="00424F56" w:rsidRPr="007D7ECB" w:rsidRDefault="00424F56" w:rsidP="00C054E4">
            <w:pPr>
              <w:spacing w:line="276" w:lineRule="auto"/>
              <w:ind w:right="186"/>
              <w:jc w:val="center"/>
              <w:rPr>
                <w:rFonts w:ascii="Times New Roman" w:hAnsi="Times New Roman"/>
                <w:b/>
                <w:shd w:val="clear" w:color="auto" w:fill="FFFFFF"/>
              </w:rPr>
            </w:pPr>
            <w:r w:rsidRPr="007D7ECB">
              <w:rPr>
                <w:rFonts w:ascii="Times New Roman" w:hAnsi="Times New Roman"/>
              </w:rPr>
              <w:t>639,0</w:t>
            </w:r>
          </w:p>
        </w:tc>
      </w:tr>
      <w:tr w:rsidR="00424F56" w:rsidRPr="007D7ECB" w14:paraId="31FA700A" w14:textId="77777777" w:rsidTr="001242AE">
        <w:trPr>
          <w:trHeight w:val="309"/>
        </w:trPr>
        <w:tc>
          <w:tcPr>
            <w:cnfStyle w:val="001000000000" w:firstRow="0" w:lastRow="0" w:firstColumn="1" w:lastColumn="0" w:oddVBand="0" w:evenVBand="0" w:oddHBand="0" w:evenHBand="0" w:firstRowFirstColumn="0" w:firstRowLastColumn="0" w:lastRowFirstColumn="0" w:lastRowLastColumn="0"/>
            <w:tcW w:w="2207" w:type="dxa"/>
          </w:tcPr>
          <w:p w14:paraId="6A8B6BB5" w14:textId="124B0AB6" w:rsidR="00424F56" w:rsidRPr="007D7ECB" w:rsidRDefault="00424F56" w:rsidP="00424F56">
            <w:pPr>
              <w:spacing w:line="276" w:lineRule="auto"/>
              <w:rPr>
                <w:rFonts w:ascii="Times New Roman" w:hAnsi="Times New Roman"/>
                <w:shd w:val="clear" w:color="auto" w:fill="FFFFFF"/>
              </w:rPr>
            </w:pPr>
            <w:r w:rsidRPr="007D7ECB">
              <w:rPr>
                <w:rFonts w:ascii="Times New Roman" w:hAnsi="Times New Roman"/>
              </w:rPr>
              <w:t xml:space="preserve">Ludność </w:t>
            </w:r>
          </w:p>
        </w:tc>
        <w:tc>
          <w:tcPr>
            <w:cnfStyle w:val="000010000000" w:firstRow="0" w:lastRow="0" w:firstColumn="0" w:lastColumn="0" w:oddVBand="1" w:evenVBand="0" w:oddHBand="0" w:evenHBand="0" w:firstRowFirstColumn="0" w:firstRowLastColumn="0" w:lastRowFirstColumn="0" w:lastRowLastColumn="0"/>
            <w:tcW w:w="1125" w:type="dxa"/>
            <w:vAlign w:val="center"/>
          </w:tcPr>
          <w:p w14:paraId="01AFF5D2" w14:textId="15FF8FB4" w:rsidR="00424F56" w:rsidRPr="007D7ECB" w:rsidRDefault="00424F56" w:rsidP="00C054E4">
            <w:pPr>
              <w:spacing w:line="276" w:lineRule="auto"/>
              <w:ind w:right="75"/>
              <w:jc w:val="center"/>
              <w:rPr>
                <w:rFonts w:ascii="Times New Roman" w:hAnsi="Times New Roman"/>
                <w:shd w:val="clear" w:color="auto" w:fill="FFFFFF"/>
              </w:rPr>
            </w:pPr>
            <w:r w:rsidRPr="007D7ECB">
              <w:rPr>
                <w:rFonts w:ascii="Times New Roman" w:hAnsi="Times New Roman"/>
              </w:rPr>
              <w:t>9980</w:t>
            </w:r>
          </w:p>
        </w:tc>
        <w:tc>
          <w:tcPr>
            <w:tcW w:w="1273" w:type="dxa"/>
            <w:vAlign w:val="center"/>
          </w:tcPr>
          <w:p w14:paraId="56761E74" w14:textId="7FB8B50D" w:rsidR="00424F56" w:rsidRPr="007D7ECB" w:rsidRDefault="00424F56" w:rsidP="00C054E4">
            <w:pPr>
              <w:spacing w:line="276" w:lineRule="auto"/>
              <w:ind w:right="8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hd w:val="clear" w:color="auto" w:fill="FFFFFF"/>
              </w:rPr>
            </w:pPr>
            <w:r w:rsidRPr="007D7ECB">
              <w:rPr>
                <w:rFonts w:ascii="Times New Roman" w:hAnsi="Times New Roman"/>
              </w:rPr>
              <w:t>3811</w:t>
            </w:r>
          </w:p>
        </w:tc>
        <w:tc>
          <w:tcPr>
            <w:cnfStyle w:val="000010000000" w:firstRow="0" w:lastRow="0" w:firstColumn="0" w:lastColumn="0" w:oddVBand="1" w:evenVBand="0" w:oddHBand="0" w:evenHBand="0" w:firstRowFirstColumn="0" w:firstRowLastColumn="0" w:lastRowFirstColumn="0" w:lastRowLastColumn="0"/>
            <w:tcW w:w="1045" w:type="dxa"/>
            <w:vAlign w:val="center"/>
          </w:tcPr>
          <w:p w14:paraId="0C7B2595" w14:textId="54FE21C7" w:rsidR="00424F56" w:rsidRPr="007D7ECB" w:rsidRDefault="00424F56" w:rsidP="00C054E4">
            <w:pPr>
              <w:spacing w:line="276" w:lineRule="auto"/>
              <w:ind w:right="104"/>
              <w:jc w:val="center"/>
              <w:rPr>
                <w:rFonts w:ascii="Times New Roman" w:hAnsi="Times New Roman"/>
                <w:shd w:val="clear" w:color="auto" w:fill="FFFFFF"/>
              </w:rPr>
            </w:pPr>
            <w:r w:rsidRPr="007D7ECB">
              <w:rPr>
                <w:rFonts w:ascii="Times New Roman" w:hAnsi="Times New Roman"/>
              </w:rPr>
              <w:t>5524</w:t>
            </w:r>
          </w:p>
        </w:tc>
        <w:tc>
          <w:tcPr>
            <w:tcW w:w="1139" w:type="dxa"/>
            <w:vAlign w:val="center"/>
          </w:tcPr>
          <w:p w14:paraId="6B5D7CA6" w14:textId="47D15118" w:rsidR="00424F56" w:rsidRPr="007D7ECB" w:rsidRDefault="00424F56" w:rsidP="00C054E4">
            <w:pPr>
              <w:spacing w:line="276" w:lineRule="auto"/>
              <w:ind w:right="1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hd w:val="clear" w:color="auto" w:fill="FFFFFF"/>
              </w:rPr>
            </w:pPr>
            <w:r w:rsidRPr="007D7ECB">
              <w:rPr>
                <w:rFonts w:ascii="Times New Roman" w:hAnsi="Times New Roman"/>
              </w:rPr>
              <w:t>5524</w:t>
            </w:r>
          </w:p>
        </w:tc>
        <w:tc>
          <w:tcPr>
            <w:cnfStyle w:val="000010000000" w:firstRow="0" w:lastRow="0" w:firstColumn="0" w:lastColumn="0" w:oddVBand="1" w:evenVBand="0" w:oddHBand="0" w:evenHBand="0" w:firstRowFirstColumn="0" w:firstRowLastColumn="0" w:lastRowFirstColumn="0" w:lastRowLastColumn="0"/>
            <w:tcW w:w="1003" w:type="dxa"/>
            <w:vAlign w:val="center"/>
          </w:tcPr>
          <w:p w14:paraId="7C83DCFE" w14:textId="3A7E1605" w:rsidR="00424F56" w:rsidRPr="007D7ECB" w:rsidRDefault="00424F56" w:rsidP="00C054E4">
            <w:pPr>
              <w:spacing w:line="276" w:lineRule="auto"/>
              <w:ind w:right="129"/>
              <w:jc w:val="center"/>
              <w:rPr>
                <w:rFonts w:ascii="Times New Roman" w:hAnsi="Times New Roman"/>
                <w:shd w:val="clear" w:color="auto" w:fill="FFFFFF"/>
              </w:rPr>
            </w:pPr>
            <w:r w:rsidRPr="007D7ECB">
              <w:rPr>
                <w:rFonts w:ascii="Times New Roman" w:hAnsi="Times New Roman"/>
              </w:rPr>
              <w:t>5390</w:t>
            </w:r>
          </w:p>
        </w:tc>
        <w:tc>
          <w:tcPr>
            <w:tcW w:w="1317" w:type="dxa"/>
            <w:vAlign w:val="center"/>
          </w:tcPr>
          <w:p w14:paraId="69C203AB" w14:textId="619F52FA" w:rsidR="00424F56" w:rsidRPr="007D7ECB" w:rsidRDefault="00424F56" w:rsidP="00C054E4">
            <w:pPr>
              <w:spacing w:line="276" w:lineRule="auto"/>
              <w:ind w:right="18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hd w:val="clear" w:color="auto" w:fill="FFFFFF"/>
              </w:rPr>
            </w:pPr>
            <w:r w:rsidRPr="007D7ECB">
              <w:rPr>
                <w:rFonts w:ascii="Times New Roman" w:hAnsi="Times New Roman"/>
              </w:rPr>
              <w:t>2697</w:t>
            </w:r>
          </w:p>
        </w:tc>
        <w:tc>
          <w:tcPr>
            <w:cnfStyle w:val="000010000000" w:firstRow="0" w:lastRow="0" w:firstColumn="0" w:lastColumn="0" w:oddVBand="1" w:evenVBand="0" w:oddHBand="0" w:evenHBand="0" w:firstRowFirstColumn="0" w:firstRowLastColumn="0" w:lastRowFirstColumn="0" w:lastRowLastColumn="0"/>
            <w:tcW w:w="1064" w:type="dxa"/>
            <w:vAlign w:val="center"/>
          </w:tcPr>
          <w:p w14:paraId="531399A7" w14:textId="6A3EBC6C" w:rsidR="00424F56" w:rsidRPr="007D7ECB" w:rsidRDefault="00424F56" w:rsidP="00C054E4">
            <w:pPr>
              <w:spacing w:line="276" w:lineRule="auto"/>
              <w:ind w:right="186"/>
              <w:jc w:val="center"/>
              <w:rPr>
                <w:rFonts w:ascii="Times New Roman" w:hAnsi="Times New Roman"/>
                <w:b/>
                <w:shd w:val="clear" w:color="auto" w:fill="FFFFFF"/>
              </w:rPr>
            </w:pPr>
            <w:r w:rsidRPr="007D7ECB">
              <w:rPr>
                <w:rFonts w:ascii="Times New Roman" w:hAnsi="Times New Roman"/>
              </w:rPr>
              <w:t>32 926</w:t>
            </w:r>
          </w:p>
        </w:tc>
      </w:tr>
      <w:tr w:rsidR="00424F56" w:rsidRPr="007D7ECB" w14:paraId="42259563" w14:textId="77777777" w:rsidTr="00C054E4">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207" w:type="dxa"/>
          </w:tcPr>
          <w:p w14:paraId="6FA8F756" w14:textId="244D20F7" w:rsidR="00424F56" w:rsidRPr="007D7ECB" w:rsidRDefault="00424F56" w:rsidP="00424F56">
            <w:pPr>
              <w:spacing w:line="276" w:lineRule="auto"/>
              <w:jc w:val="both"/>
              <w:rPr>
                <w:rFonts w:ascii="Times New Roman" w:hAnsi="Times New Roman"/>
                <w:shd w:val="clear" w:color="auto" w:fill="FFFFFF"/>
              </w:rPr>
            </w:pPr>
            <w:r w:rsidRPr="007D7ECB">
              <w:rPr>
                <w:rFonts w:ascii="Times New Roman" w:hAnsi="Times New Roman"/>
              </w:rPr>
              <w:t>Sołectwa</w:t>
            </w:r>
          </w:p>
        </w:tc>
        <w:tc>
          <w:tcPr>
            <w:cnfStyle w:val="000010000000" w:firstRow="0" w:lastRow="0" w:firstColumn="0" w:lastColumn="0" w:oddVBand="1" w:evenVBand="0" w:oddHBand="0" w:evenHBand="0" w:firstRowFirstColumn="0" w:firstRowLastColumn="0" w:lastRowFirstColumn="0" w:lastRowLastColumn="0"/>
            <w:tcW w:w="1125" w:type="dxa"/>
            <w:vAlign w:val="center"/>
          </w:tcPr>
          <w:p w14:paraId="402597ED" w14:textId="11839631" w:rsidR="00424F56" w:rsidRPr="007D7ECB" w:rsidRDefault="00424F56" w:rsidP="00C054E4">
            <w:pPr>
              <w:spacing w:line="276" w:lineRule="auto"/>
              <w:ind w:right="75"/>
              <w:jc w:val="center"/>
              <w:rPr>
                <w:rFonts w:ascii="Times New Roman" w:hAnsi="Times New Roman"/>
                <w:shd w:val="clear" w:color="auto" w:fill="FFFFFF"/>
              </w:rPr>
            </w:pPr>
            <w:r w:rsidRPr="007D7ECB">
              <w:rPr>
                <w:rFonts w:ascii="Times New Roman" w:hAnsi="Times New Roman"/>
              </w:rPr>
              <w:t>10</w:t>
            </w:r>
          </w:p>
        </w:tc>
        <w:tc>
          <w:tcPr>
            <w:tcW w:w="1273" w:type="dxa"/>
            <w:vAlign w:val="center"/>
          </w:tcPr>
          <w:p w14:paraId="7D423855" w14:textId="3C74AA6E" w:rsidR="00424F56" w:rsidRPr="007D7ECB" w:rsidRDefault="00424F56" w:rsidP="00C054E4">
            <w:pPr>
              <w:spacing w:line="276" w:lineRule="auto"/>
              <w:ind w:right="8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hd w:val="clear" w:color="auto" w:fill="FFFFFF"/>
              </w:rPr>
            </w:pPr>
            <w:r w:rsidRPr="007D7ECB">
              <w:rPr>
                <w:rFonts w:ascii="Times New Roman" w:hAnsi="Times New Roman"/>
              </w:rPr>
              <w:t>18</w:t>
            </w:r>
          </w:p>
        </w:tc>
        <w:tc>
          <w:tcPr>
            <w:cnfStyle w:val="000010000000" w:firstRow="0" w:lastRow="0" w:firstColumn="0" w:lastColumn="0" w:oddVBand="1" w:evenVBand="0" w:oddHBand="0" w:evenHBand="0" w:firstRowFirstColumn="0" w:firstRowLastColumn="0" w:lastRowFirstColumn="0" w:lastRowLastColumn="0"/>
            <w:tcW w:w="1045" w:type="dxa"/>
            <w:vAlign w:val="center"/>
          </w:tcPr>
          <w:p w14:paraId="707821E4" w14:textId="3CA44984" w:rsidR="00424F56" w:rsidRPr="007D7ECB" w:rsidRDefault="00424F56" w:rsidP="00C054E4">
            <w:pPr>
              <w:spacing w:line="276" w:lineRule="auto"/>
              <w:ind w:right="104"/>
              <w:jc w:val="center"/>
              <w:rPr>
                <w:rFonts w:ascii="Times New Roman" w:hAnsi="Times New Roman"/>
                <w:shd w:val="clear" w:color="auto" w:fill="FFFFFF"/>
              </w:rPr>
            </w:pPr>
            <w:r w:rsidRPr="007D7ECB">
              <w:rPr>
                <w:rFonts w:ascii="Times New Roman" w:hAnsi="Times New Roman"/>
              </w:rPr>
              <w:t>32</w:t>
            </w:r>
          </w:p>
        </w:tc>
        <w:tc>
          <w:tcPr>
            <w:tcW w:w="1139" w:type="dxa"/>
            <w:vAlign w:val="center"/>
          </w:tcPr>
          <w:p w14:paraId="4BB92256" w14:textId="2C860325" w:rsidR="00424F56" w:rsidRPr="007D7ECB" w:rsidRDefault="00424F56" w:rsidP="00C054E4">
            <w:pPr>
              <w:spacing w:line="276" w:lineRule="auto"/>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hd w:val="clear" w:color="auto" w:fill="FFFFFF"/>
              </w:rPr>
            </w:pPr>
            <w:r w:rsidRPr="007D7ECB">
              <w:rPr>
                <w:rFonts w:ascii="Times New Roman" w:hAnsi="Times New Roman"/>
              </w:rPr>
              <w:t>23</w:t>
            </w:r>
          </w:p>
        </w:tc>
        <w:tc>
          <w:tcPr>
            <w:cnfStyle w:val="000010000000" w:firstRow="0" w:lastRow="0" w:firstColumn="0" w:lastColumn="0" w:oddVBand="1" w:evenVBand="0" w:oddHBand="0" w:evenHBand="0" w:firstRowFirstColumn="0" w:firstRowLastColumn="0" w:lastRowFirstColumn="0" w:lastRowLastColumn="0"/>
            <w:tcW w:w="1003" w:type="dxa"/>
            <w:vAlign w:val="center"/>
          </w:tcPr>
          <w:p w14:paraId="1867167C" w14:textId="491AA28B" w:rsidR="00424F56" w:rsidRPr="007D7ECB" w:rsidRDefault="00424F56" w:rsidP="00C054E4">
            <w:pPr>
              <w:spacing w:line="276" w:lineRule="auto"/>
              <w:ind w:right="129"/>
              <w:jc w:val="center"/>
              <w:rPr>
                <w:rFonts w:ascii="Times New Roman" w:hAnsi="Times New Roman"/>
                <w:shd w:val="clear" w:color="auto" w:fill="FFFFFF"/>
              </w:rPr>
            </w:pPr>
            <w:r w:rsidRPr="007D7ECB">
              <w:rPr>
                <w:rFonts w:ascii="Times New Roman" w:hAnsi="Times New Roman"/>
              </w:rPr>
              <w:t>24</w:t>
            </w:r>
          </w:p>
        </w:tc>
        <w:tc>
          <w:tcPr>
            <w:tcW w:w="1317" w:type="dxa"/>
            <w:vAlign w:val="center"/>
          </w:tcPr>
          <w:p w14:paraId="45D65356" w14:textId="6248ACF3" w:rsidR="00424F56" w:rsidRPr="007D7ECB" w:rsidRDefault="00424F56" w:rsidP="00C054E4">
            <w:pPr>
              <w:spacing w:line="276" w:lineRule="auto"/>
              <w:ind w:right="18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hd w:val="clear" w:color="auto" w:fill="FFFFFF"/>
              </w:rPr>
            </w:pPr>
            <w:r w:rsidRPr="007D7ECB">
              <w:rPr>
                <w:rFonts w:ascii="Times New Roman" w:hAnsi="Times New Roman"/>
              </w:rPr>
              <w:t>12</w:t>
            </w:r>
          </w:p>
        </w:tc>
        <w:tc>
          <w:tcPr>
            <w:cnfStyle w:val="000010000000" w:firstRow="0" w:lastRow="0" w:firstColumn="0" w:lastColumn="0" w:oddVBand="1" w:evenVBand="0" w:oddHBand="0" w:evenHBand="0" w:firstRowFirstColumn="0" w:firstRowLastColumn="0" w:lastRowFirstColumn="0" w:lastRowLastColumn="0"/>
            <w:tcW w:w="1064" w:type="dxa"/>
            <w:vAlign w:val="center"/>
          </w:tcPr>
          <w:p w14:paraId="4A47DE3D" w14:textId="73E03C22" w:rsidR="00424F56" w:rsidRPr="007D7ECB" w:rsidRDefault="00424F56" w:rsidP="00C054E4">
            <w:pPr>
              <w:spacing w:line="276" w:lineRule="auto"/>
              <w:ind w:right="186"/>
              <w:jc w:val="center"/>
              <w:rPr>
                <w:rFonts w:ascii="Times New Roman" w:hAnsi="Times New Roman"/>
                <w:b/>
                <w:shd w:val="clear" w:color="auto" w:fill="FFFFFF"/>
              </w:rPr>
            </w:pPr>
            <w:r w:rsidRPr="007D7ECB">
              <w:rPr>
                <w:rFonts w:ascii="Times New Roman" w:hAnsi="Times New Roman"/>
              </w:rPr>
              <w:t>119</w:t>
            </w:r>
          </w:p>
        </w:tc>
      </w:tr>
      <w:tr w:rsidR="00424F56" w:rsidRPr="007D7ECB" w14:paraId="57D8EAE0" w14:textId="77777777" w:rsidTr="001242AE">
        <w:trPr>
          <w:trHeight w:val="135"/>
        </w:trPr>
        <w:tc>
          <w:tcPr>
            <w:cnfStyle w:val="001000000000" w:firstRow="0" w:lastRow="0" w:firstColumn="1" w:lastColumn="0" w:oddVBand="0" w:evenVBand="0" w:oddHBand="0" w:evenHBand="0" w:firstRowFirstColumn="0" w:firstRowLastColumn="0" w:lastRowFirstColumn="0" w:lastRowLastColumn="0"/>
            <w:tcW w:w="2207" w:type="dxa"/>
          </w:tcPr>
          <w:p w14:paraId="36E0DEE4" w14:textId="323F529A" w:rsidR="00424F56" w:rsidRPr="007D7ECB" w:rsidRDefault="00424F56" w:rsidP="00424F56">
            <w:pPr>
              <w:spacing w:line="276" w:lineRule="auto"/>
              <w:jc w:val="both"/>
              <w:rPr>
                <w:rFonts w:ascii="Times New Roman" w:hAnsi="Times New Roman"/>
                <w:shd w:val="clear" w:color="auto" w:fill="FFFFFF"/>
              </w:rPr>
            </w:pPr>
            <w:r w:rsidRPr="007D7ECB">
              <w:rPr>
                <w:rFonts w:ascii="Times New Roman" w:hAnsi="Times New Roman"/>
              </w:rPr>
              <w:t>Miejscowości</w:t>
            </w:r>
          </w:p>
        </w:tc>
        <w:tc>
          <w:tcPr>
            <w:cnfStyle w:val="000010000000" w:firstRow="0" w:lastRow="0" w:firstColumn="0" w:lastColumn="0" w:oddVBand="1" w:evenVBand="0" w:oddHBand="0" w:evenHBand="0" w:firstRowFirstColumn="0" w:firstRowLastColumn="0" w:lastRowFirstColumn="0" w:lastRowLastColumn="0"/>
            <w:tcW w:w="1125" w:type="dxa"/>
            <w:vAlign w:val="center"/>
          </w:tcPr>
          <w:p w14:paraId="6BD3A831" w14:textId="40A16DD5" w:rsidR="00424F56" w:rsidRPr="007D7ECB" w:rsidRDefault="00424F56" w:rsidP="00C054E4">
            <w:pPr>
              <w:spacing w:line="276" w:lineRule="auto"/>
              <w:ind w:right="75"/>
              <w:jc w:val="center"/>
              <w:rPr>
                <w:rFonts w:ascii="Times New Roman" w:hAnsi="Times New Roman"/>
                <w:shd w:val="clear" w:color="auto" w:fill="FFFFFF"/>
              </w:rPr>
            </w:pPr>
            <w:r w:rsidRPr="007D7ECB">
              <w:rPr>
                <w:rFonts w:ascii="Times New Roman" w:hAnsi="Times New Roman"/>
              </w:rPr>
              <w:t>18</w:t>
            </w:r>
          </w:p>
        </w:tc>
        <w:tc>
          <w:tcPr>
            <w:tcW w:w="1273" w:type="dxa"/>
            <w:vAlign w:val="center"/>
          </w:tcPr>
          <w:p w14:paraId="31E85810" w14:textId="5EB47D2E" w:rsidR="00424F56" w:rsidRPr="007D7ECB" w:rsidRDefault="00424F56" w:rsidP="00C054E4">
            <w:pPr>
              <w:spacing w:line="276" w:lineRule="auto"/>
              <w:ind w:right="8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hd w:val="clear" w:color="auto" w:fill="FFFFFF"/>
              </w:rPr>
            </w:pPr>
            <w:r w:rsidRPr="007D7ECB">
              <w:rPr>
                <w:rFonts w:ascii="Times New Roman" w:hAnsi="Times New Roman"/>
              </w:rPr>
              <w:t>23</w:t>
            </w:r>
          </w:p>
        </w:tc>
        <w:tc>
          <w:tcPr>
            <w:cnfStyle w:val="000010000000" w:firstRow="0" w:lastRow="0" w:firstColumn="0" w:lastColumn="0" w:oddVBand="1" w:evenVBand="0" w:oddHBand="0" w:evenHBand="0" w:firstRowFirstColumn="0" w:firstRowLastColumn="0" w:lastRowFirstColumn="0" w:lastRowLastColumn="0"/>
            <w:tcW w:w="1045" w:type="dxa"/>
            <w:vAlign w:val="center"/>
          </w:tcPr>
          <w:p w14:paraId="398725D2" w14:textId="3E3F00DF" w:rsidR="00424F56" w:rsidRPr="007D7ECB" w:rsidRDefault="00424F56" w:rsidP="00C054E4">
            <w:pPr>
              <w:spacing w:line="276" w:lineRule="auto"/>
              <w:ind w:right="104"/>
              <w:jc w:val="center"/>
              <w:rPr>
                <w:rFonts w:ascii="Times New Roman" w:hAnsi="Times New Roman"/>
                <w:shd w:val="clear" w:color="auto" w:fill="FFFFFF"/>
              </w:rPr>
            </w:pPr>
            <w:r w:rsidRPr="007D7ECB">
              <w:rPr>
                <w:rFonts w:ascii="Times New Roman" w:hAnsi="Times New Roman"/>
              </w:rPr>
              <w:t>38</w:t>
            </w:r>
          </w:p>
        </w:tc>
        <w:tc>
          <w:tcPr>
            <w:tcW w:w="1139" w:type="dxa"/>
            <w:vAlign w:val="center"/>
          </w:tcPr>
          <w:p w14:paraId="10C2B21F" w14:textId="386EF4B1" w:rsidR="00424F56" w:rsidRPr="007D7ECB" w:rsidRDefault="00424F56" w:rsidP="00C054E4">
            <w:pPr>
              <w:spacing w:line="276" w:lineRule="auto"/>
              <w:ind w:right="1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hd w:val="clear" w:color="auto" w:fill="FFFFFF"/>
              </w:rPr>
            </w:pPr>
            <w:r w:rsidRPr="007D7ECB">
              <w:rPr>
                <w:rFonts w:ascii="Times New Roman" w:hAnsi="Times New Roman"/>
              </w:rPr>
              <w:t>36</w:t>
            </w:r>
          </w:p>
        </w:tc>
        <w:tc>
          <w:tcPr>
            <w:cnfStyle w:val="000010000000" w:firstRow="0" w:lastRow="0" w:firstColumn="0" w:lastColumn="0" w:oddVBand="1" w:evenVBand="0" w:oddHBand="0" w:evenHBand="0" w:firstRowFirstColumn="0" w:firstRowLastColumn="0" w:lastRowFirstColumn="0" w:lastRowLastColumn="0"/>
            <w:tcW w:w="1003" w:type="dxa"/>
            <w:vAlign w:val="center"/>
          </w:tcPr>
          <w:p w14:paraId="18381805" w14:textId="14691BB2" w:rsidR="00424F56" w:rsidRPr="007D7ECB" w:rsidRDefault="00424F56" w:rsidP="00C054E4">
            <w:pPr>
              <w:spacing w:line="276" w:lineRule="auto"/>
              <w:ind w:right="129"/>
              <w:jc w:val="center"/>
              <w:rPr>
                <w:rFonts w:ascii="Times New Roman" w:hAnsi="Times New Roman"/>
                <w:shd w:val="clear" w:color="auto" w:fill="FFFFFF"/>
              </w:rPr>
            </w:pPr>
            <w:r w:rsidRPr="007D7ECB">
              <w:rPr>
                <w:rFonts w:ascii="Times New Roman" w:hAnsi="Times New Roman"/>
              </w:rPr>
              <w:t>29</w:t>
            </w:r>
          </w:p>
        </w:tc>
        <w:tc>
          <w:tcPr>
            <w:tcW w:w="1317" w:type="dxa"/>
            <w:vAlign w:val="center"/>
          </w:tcPr>
          <w:p w14:paraId="3AFE399B" w14:textId="156E65BE" w:rsidR="00424F56" w:rsidRPr="007D7ECB" w:rsidRDefault="00424F56" w:rsidP="00C054E4">
            <w:pPr>
              <w:spacing w:line="276" w:lineRule="auto"/>
              <w:ind w:right="18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hd w:val="clear" w:color="auto" w:fill="FFFFFF"/>
              </w:rPr>
            </w:pPr>
            <w:r w:rsidRPr="007D7ECB">
              <w:rPr>
                <w:rFonts w:ascii="Times New Roman" w:hAnsi="Times New Roman"/>
              </w:rPr>
              <w:t>23</w:t>
            </w:r>
          </w:p>
        </w:tc>
        <w:tc>
          <w:tcPr>
            <w:cnfStyle w:val="000010000000" w:firstRow="0" w:lastRow="0" w:firstColumn="0" w:lastColumn="0" w:oddVBand="1" w:evenVBand="0" w:oddHBand="0" w:evenHBand="0" w:firstRowFirstColumn="0" w:firstRowLastColumn="0" w:lastRowFirstColumn="0" w:lastRowLastColumn="0"/>
            <w:tcW w:w="1064" w:type="dxa"/>
            <w:vAlign w:val="center"/>
          </w:tcPr>
          <w:p w14:paraId="45F4B537" w14:textId="48A3FD97" w:rsidR="00424F56" w:rsidRPr="007D7ECB" w:rsidRDefault="00424F56" w:rsidP="00C054E4">
            <w:pPr>
              <w:spacing w:line="276" w:lineRule="auto"/>
              <w:ind w:right="186"/>
              <w:jc w:val="center"/>
              <w:rPr>
                <w:rFonts w:ascii="Times New Roman" w:hAnsi="Times New Roman"/>
                <w:b/>
                <w:shd w:val="clear" w:color="auto" w:fill="FFFFFF"/>
              </w:rPr>
            </w:pPr>
            <w:r w:rsidRPr="007D7ECB">
              <w:rPr>
                <w:rFonts w:ascii="Times New Roman" w:hAnsi="Times New Roman"/>
              </w:rPr>
              <w:t>167</w:t>
            </w:r>
          </w:p>
        </w:tc>
      </w:tr>
      <w:tr w:rsidR="00424F56" w:rsidRPr="007D7ECB" w14:paraId="462E61CA" w14:textId="77777777" w:rsidTr="001242A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07" w:type="dxa"/>
          </w:tcPr>
          <w:p w14:paraId="37B782CB" w14:textId="1778236F" w:rsidR="00424F56" w:rsidRPr="007D7ECB" w:rsidRDefault="00424F56" w:rsidP="00424F56">
            <w:pPr>
              <w:spacing w:line="276" w:lineRule="auto"/>
              <w:rPr>
                <w:rFonts w:ascii="Times New Roman" w:hAnsi="Times New Roman"/>
                <w:shd w:val="clear" w:color="auto" w:fill="FFFFFF"/>
              </w:rPr>
            </w:pPr>
            <w:r w:rsidRPr="007D7ECB">
              <w:rPr>
                <w:rFonts w:ascii="Times New Roman" w:hAnsi="Times New Roman"/>
              </w:rPr>
              <w:t>Gęstość zaludnienia (os/km2)</w:t>
            </w:r>
          </w:p>
        </w:tc>
        <w:tc>
          <w:tcPr>
            <w:cnfStyle w:val="000010000000" w:firstRow="0" w:lastRow="0" w:firstColumn="0" w:lastColumn="0" w:oddVBand="1" w:evenVBand="0" w:oddHBand="0" w:evenHBand="0" w:firstRowFirstColumn="0" w:firstRowLastColumn="0" w:lastRowFirstColumn="0" w:lastRowLastColumn="0"/>
            <w:tcW w:w="1125" w:type="dxa"/>
            <w:vAlign w:val="center"/>
          </w:tcPr>
          <w:p w14:paraId="16218369" w14:textId="0F9E17FA" w:rsidR="00424F56" w:rsidRPr="007D7ECB" w:rsidRDefault="00424F56" w:rsidP="00C054E4">
            <w:pPr>
              <w:spacing w:line="276" w:lineRule="auto"/>
              <w:ind w:right="75"/>
              <w:jc w:val="center"/>
              <w:rPr>
                <w:rFonts w:ascii="Times New Roman" w:hAnsi="Times New Roman"/>
                <w:shd w:val="clear" w:color="auto" w:fill="FFFFFF"/>
              </w:rPr>
            </w:pPr>
            <w:r w:rsidRPr="007D7ECB">
              <w:rPr>
                <w:rFonts w:ascii="Times New Roman" w:hAnsi="Times New Roman"/>
              </w:rPr>
              <w:t>128</w:t>
            </w:r>
          </w:p>
        </w:tc>
        <w:tc>
          <w:tcPr>
            <w:tcW w:w="1273" w:type="dxa"/>
            <w:vAlign w:val="center"/>
          </w:tcPr>
          <w:p w14:paraId="1EBB0892" w14:textId="15575BDE" w:rsidR="00424F56" w:rsidRPr="007D7ECB" w:rsidRDefault="00424F56" w:rsidP="00C054E4">
            <w:pPr>
              <w:spacing w:line="276" w:lineRule="auto"/>
              <w:ind w:right="8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hd w:val="clear" w:color="auto" w:fill="FFFFFF"/>
              </w:rPr>
            </w:pPr>
            <w:r w:rsidRPr="007D7ECB">
              <w:rPr>
                <w:rFonts w:ascii="Times New Roman" w:hAnsi="Times New Roman"/>
              </w:rPr>
              <w:t>46</w:t>
            </w:r>
          </w:p>
        </w:tc>
        <w:tc>
          <w:tcPr>
            <w:cnfStyle w:val="000010000000" w:firstRow="0" w:lastRow="0" w:firstColumn="0" w:lastColumn="0" w:oddVBand="1" w:evenVBand="0" w:oddHBand="0" w:evenHBand="0" w:firstRowFirstColumn="0" w:firstRowLastColumn="0" w:lastRowFirstColumn="0" w:lastRowLastColumn="0"/>
            <w:tcW w:w="1045" w:type="dxa"/>
            <w:vAlign w:val="center"/>
          </w:tcPr>
          <w:p w14:paraId="08449013" w14:textId="70EFF897" w:rsidR="00424F56" w:rsidRPr="007D7ECB" w:rsidRDefault="00424F56" w:rsidP="00C054E4">
            <w:pPr>
              <w:spacing w:line="276" w:lineRule="auto"/>
              <w:ind w:right="104"/>
              <w:jc w:val="center"/>
              <w:rPr>
                <w:rFonts w:ascii="Times New Roman" w:hAnsi="Times New Roman"/>
                <w:shd w:val="clear" w:color="auto" w:fill="FFFFFF"/>
              </w:rPr>
            </w:pPr>
            <w:r w:rsidRPr="007D7ECB">
              <w:rPr>
                <w:rFonts w:ascii="Times New Roman" w:hAnsi="Times New Roman"/>
              </w:rPr>
              <w:t>46</w:t>
            </w:r>
          </w:p>
        </w:tc>
        <w:tc>
          <w:tcPr>
            <w:tcW w:w="1139" w:type="dxa"/>
            <w:vAlign w:val="center"/>
          </w:tcPr>
          <w:p w14:paraId="4957E3DF" w14:textId="1CAAE5C1" w:rsidR="00424F56" w:rsidRPr="007D7ECB" w:rsidRDefault="00424F56" w:rsidP="00C054E4">
            <w:pPr>
              <w:spacing w:line="276" w:lineRule="auto"/>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hd w:val="clear" w:color="auto" w:fill="FFFFFF"/>
              </w:rPr>
            </w:pPr>
            <w:r w:rsidRPr="007D7ECB">
              <w:rPr>
                <w:rFonts w:ascii="Times New Roman" w:hAnsi="Times New Roman"/>
              </w:rPr>
              <w:t>35</w:t>
            </w:r>
          </w:p>
        </w:tc>
        <w:tc>
          <w:tcPr>
            <w:cnfStyle w:val="000010000000" w:firstRow="0" w:lastRow="0" w:firstColumn="0" w:lastColumn="0" w:oddVBand="1" w:evenVBand="0" w:oddHBand="0" w:evenHBand="0" w:firstRowFirstColumn="0" w:firstRowLastColumn="0" w:lastRowFirstColumn="0" w:lastRowLastColumn="0"/>
            <w:tcW w:w="1003" w:type="dxa"/>
            <w:vAlign w:val="center"/>
          </w:tcPr>
          <w:p w14:paraId="4BCDB9FA" w14:textId="314B894F" w:rsidR="00424F56" w:rsidRPr="007D7ECB" w:rsidRDefault="00424F56" w:rsidP="00C054E4">
            <w:pPr>
              <w:spacing w:line="276" w:lineRule="auto"/>
              <w:ind w:right="129"/>
              <w:jc w:val="center"/>
              <w:rPr>
                <w:rFonts w:ascii="Times New Roman" w:hAnsi="Times New Roman"/>
                <w:shd w:val="clear" w:color="auto" w:fill="FFFFFF"/>
              </w:rPr>
            </w:pPr>
            <w:r w:rsidRPr="007D7ECB">
              <w:rPr>
                <w:rFonts w:ascii="Times New Roman" w:hAnsi="Times New Roman"/>
              </w:rPr>
              <w:t>56</w:t>
            </w:r>
          </w:p>
        </w:tc>
        <w:tc>
          <w:tcPr>
            <w:tcW w:w="1317" w:type="dxa"/>
            <w:vAlign w:val="center"/>
          </w:tcPr>
          <w:p w14:paraId="2E648F1A" w14:textId="4CE95E17" w:rsidR="00424F56" w:rsidRPr="007D7ECB" w:rsidRDefault="00424F56" w:rsidP="00C054E4">
            <w:pPr>
              <w:spacing w:line="276" w:lineRule="auto"/>
              <w:ind w:right="18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hd w:val="clear" w:color="auto" w:fill="FFFFFF"/>
              </w:rPr>
            </w:pPr>
            <w:r w:rsidRPr="007D7ECB">
              <w:rPr>
                <w:rFonts w:ascii="Times New Roman" w:hAnsi="Times New Roman"/>
              </w:rPr>
              <w:t>25</w:t>
            </w:r>
          </w:p>
        </w:tc>
        <w:tc>
          <w:tcPr>
            <w:cnfStyle w:val="000010000000" w:firstRow="0" w:lastRow="0" w:firstColumn="0" w:lastColumn="0" w:oddVBand="1" w:evenVBand="0" w:oddHBand="0" w:evenHBand="0" w:firstRowFirstColumn="0" w:firstRowLastColumn="0" w:lastRowFirstColumn="0" w:lastRowLastColumn="0"/>
            <w:tcW w:w="1064" w:type="dxa"/>
            <w:vAlign w:val="center"/>
          </w:tcPr>
          <w:p w14:paraId="62D2A5C5" w14:textId="295EEB8E" w:rsidR="00424F56" w:rsidRPr="007D7ECB" w:rsidRDefault="00424F56" w:rsidP="00C054E4">
            <w:pPr>
              <w:spacing w:line="276" w:lineRule="auto"/>
              <w:ind w:right="186"/>
              <w:jc w:val="center"/>
              <w:rPr>
                <w:rFonts w:ascii="Times New Roman" w:hAnsi="Times New Roman"/>
                <w:b/>
                <w:shd w:val="clear" w:color="auto" w:fill="FFFFFF"/>
              </w:rPr>
            </w:pPr>
            <w:r w:rsidRPr="007D7ECB">
              <w:rPr>
                <w:rFonts w:ascii="Times New Roman" w:hAnsi="Times New Roman"/>
              </w:rPr>
              <w:t>56</w:t>
            </w:r>
          </w:p>
        </w:tc>
      </w:tr>
    </w:tbl>
    <w:p w14:paraId="7C6A5972" w14:textId="187B976A" w:rsidR="00F743FF" w:rsidRPr="007D7ECB" w:rsidRDefault="00F743FF" w:rsidP="0097513F">
      <w:pPr>
        <w:spacing w:line="276" w:lineRule="auto"/>
        <w:jc w:val="both"/>
        <w:rPr>
          <w:rFonts w:ascii="Times New Roman" w:hAnsi="Times New Roman"/>
        </w:rPr>
      </w:pPr>
      <w:r w:rsidRPr="007D7ECB">
        <w:rPr>
          <w:rFonts w:ascii="Times New Roman" w:hAnsi="Times New Roman"/>
        </w:rPr>
        <w:t>Źródło:</w:t>
      </w:r>
      <w:r w:rsidR="00526E9A" w:rsidRPr="007D7ECB">
        <w:rPr>
          <w:rFonts w:ascii="Times New Roman" w:hAnsi="Times New Roman"/>
        </w:rPr>
        <w:t xml:space="preserve"> </w:t>
      </w:r>
      <w:r w:rsidRPr="007D7ECB">
        <w:rPr>
          <w:rFonts w:ascii="Times New Roman" w:hAnsi="Times New Roman"/>
        </w:rPr>
        <w:t>Opracowanie</w:t>
      </w:r>
      <w:r w:rsidR="00526E9A" w:rsidRPr="007D7ECB">
        <w:rPr>
          <w:rFonts w:ascii="Times New Roman" w:hAnsi="Times New Roman"/>
        </w:rPr>
        <w:t xml:space="preserve"> </w:t>
      </w:r>
      <w:r w:rsidRPr="007D7ECB">
        <w:rPr>
          <w:rFonts w:ascii="Times New Roman" w:hAnsi="Times New Roman"/>
        </w:rPr>
        <w:t>własne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podstawie</w:t>
      </w:r>
      <w:r w:rsidR="00526E9A" w:rsidRPr="007D7ECB">
        <w:rPr>
          <w:rFonts w:ascii="Times New Roman" w:hAnsi="Times New Roman"/>
        </w:rPr>
        <w:t xml:space="preserve"> </w:t>
      </w:r>
      <w:r w:rsidRPr="007D7ECB">
        <w:rPr>
          <w:rFonts w:ascii="Times New Roman" w:hAnsi="Times New Roman"/>
        </w:rPr>
        <w:t>danych</w:t>
      </w:r>
      <w:r w:rsidR="00526E9A" w:rsidRPr="007D7ECB">
        <w:rPr>
          <w:rFonts w:ascii="Times New Roman" w:hAnsi="Times New Roman"/>
        </w:rPr>
        <w:t xml:space="preserve"> </w:t>
      </w:r>
      <w:r w:rsidRPr="007D7ECB">
        <w:rPr>
          <w:rFonts w:ascii="Times New Roman" w:hAnsi="Times New Roman"/>
        </w:rPr>
        <w:t>GUS</w:t>
      </w:r>
    </w:p>
    <w:p w14:paraId="2DAA4B90" w14:textId="77777777" w:rsidR="00424F56" w:rsidRPr="007D7ECB" w:rsidRDefault="00424F56" w:rsidP="0097513F">
      <w:pPr>
        <w:spacing w:line="276" w:lineRule="auto"/>
        <w:ind w:firstLine="567"/>
        <w:jc w:val="both"/>
        <w:rPr>
          <w:rFonts w:ascii="Times New Roman" w:hAnsi="Times New Roman"/>
          <w:b/>
          <w:bCs/>
        </w:rPr>
      </w:pPr>
    </w:p>
    <w:p w14:paraId="16F66D2B" w14:textId="2487D810" w:rsidR="00F743FF" w:rsidRPr="007D7ECB" w:rsidRDefault="00F743FF" w:rsidP="00E02F68">
      <w:pPr>
        <w:spacing w:line="276" w:lineRule="auto"/>
        <w:ind w:firstLine="284"/>
        <w:jc w:val="both"/>
        <w:rPr>
          <w:rFonts w:ascii="Times New Roman" w:hAnsi="Times New Roman"/>
        </w:rPr>
      </w:pPr>
      <w:r w:rsidRPr="007D7ECB">
        <w:rPr>
          <w:rFonts w:ascii="Times New Roman" w:hAnsi="Times New Roman"/>
          <w:b/>
          <w:bCs/>
        </w:rPr>
        <w:t>Gmina</w:t>
      </w:r>
      <w:r w:rsidR="00526E9A" w:rsidRPr="007D7ECB">
        <w:rPr>
          <w:rFonts w:ascii="Times New Roman" w:hAnsi="Times New Roman"/>
          <w:b/>
          <w:bCs/>
          <w:shd w:val="clear" w:color="auto" w:fill="FFFFFF"/>
        </w:rPr>
        <w:t xml:space="preserve"> </w:t>
      </w:r>
      <w:r w:rsidRPr="007D7ECB">
        <w:rPr>
          <w:rFonts w:ascii="Times New Roman" w:hAnsi="Times New Roman"/>
          <w:b/>
          <w:bCs/>
        </w:rPr>
        <w:t>Białobrzegi</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leży</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w</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centralnej</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części</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powiatu</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białobrzeskiego</w:t>
      </w:r>
      <w:r w:rsidR="00330D2B" w:rsidRPr="007D7ECB">
        <w:rPr>
          <w:rFonts w:ascii="Times New Roman" w:hAnsi="Times New Roman"/>
          <w:shd w:val="clear" w:color="auto" w:fill="FFFFFF"/>
        </w:rPr>
        <w:t xml:space="preserve">. </w:t>
      </w:r>
      <w:r w:rsidRPr="007D7ECB">
        <w:rPr>
          <w:rFonts w:ascii="Times New Roman" w:hAnsi="Times New Roman"/>
          <w:shd w:val="clear" w:color="auto" w:fill="FFFFFF"/>
        </w:rPr>
        <w:t>Cały</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obszar</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gminy</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znajduje</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się</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w</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strefie</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krajobrazu</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chronionego</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pod</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nazwą</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„Dolina</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Pilicy</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i</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Drzewiczki”.</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Charakteryzuje</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się</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dużymi</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walorami</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turystycznymi,</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do</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których</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niewątpliwie</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należy</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zaliczyć</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nieskażoną</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przyrodę,</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czyste</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powietrze,</w:t>
      </w:r>
      <w:r w:rsidR="00526E9A" w:rsidRPr="007D7ECB">
        <w:rPr>
          <w:rFonts w:ascii="Times New Roman" w:hAnsi="Times New Roman"/>
          <w:shd w:val="clear" w:color="auto" w:fill="FFFFFF"/>
        </w:rPr>
        <w:t xml:space="preserve"> </w:t>
      </w:r>
      <w:r w:rsidRPr="007D7ECB">
        <w:rPr>
          <w:rFonts w:ascii="Times New Roman" w:hAnsi="Times New Roman"/>
        </w:rPr>
        <w:t>wody</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lasy,</w:t>
      </w:r>
      <w:r w:rsidR="00526E9A" w:rsidRPr="007D7ECB">
        <w:rPr>
          <w:rFonts w:ascii="Times New Roman" w:hAnsi="Times New Roman"/>
        </w:rPr>
        <w:t xml:space="preserve"> </w:t>
      </w:r>
      <w:r w:rsidRPr="007D7ECB">
        <w:rPr>
          <w:rFonts w:ascii="Times New Roman" w:hAnsi="Times New Roman"/>
        </w:rPr>
        <w:t>cenne</w:t>
      </w:r>
      <w:r w:rsidR="00526E9A" w:rsidRPr="007D7ECB">
        <w:rPr>
          <w:rFonts w:ascii="Times New Roman" w:hAnsi="Times New Roman"/>
        </w:rPr>
        <w:t xml:space="preserve"> </w:t>
      </w:r>
      <w:r w:rsidRPr="007D7ECB">
        <w:rPr>
          <w:rFonts w:ascii="Times New Roman" w:hAnsi="Times New Roman"/>
        </w:rPr>
        <w:t>drzewostany</w:t>
      </w:r>
      <w:r w:rsidR="009F616C" w:rsidRPr="007D7ECB">
        <w:rPr>
          <w:rFonts w:ascii="Times New Roman" w:hAnsi="Times New Roman"/>
        </w:rPr>
        <w:t xml:space="preserve"> i </w:t>
      </w:r>
      <w:r w:rsidRPr="007D7ECB">
        <w:rPr>
          <w:rFonts w:ascii="Times New Roman" w:hAnsi="Times New Roman"/>
        </w:rPr>
        <w:t>pomniki</w:t>
      </w:r>
      <w:r w:rsidR="00526E9A" w:rsidRPr="007D7ECB">
        <w:rPr>
          <w:rFonts w:ascii="Times New Roman" w:hAnsi="Times New Roman"/>
        </w:rPr>
        <w:t xml:space="preserve"> </w:t>
      </w:r>
      <w:r w:rsidRPr="007D7ECB">
        <w:rPr>
          <w:rFonts w:ascii="Times New Roman" w:hAnsi="Times New Roman"/>
        </w:rPr>
        <w:t>przyrody.</w:t>
      </w:r>
      <w:r w:rsidR="00526E9A" w:rsidRPr="007D7ECB">
        <w:rPr>
          <w:rFonts w:ascii="Times New Roman" w:hAnsi="Times New Roman"/>
        </w:rPr>
        <w:t xml:space="preserve"> </w:t>
      </w:r>
      <w:r w:rsidRPr="007D7ECB">
        <w:rPr>
          <w:rFonts w:ascii="Times New Roman" w:hAnsi="Times New Roman"/>
        </w:rPr>
        <w:t>Białobrzegi</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miejscowością</w:t>
      </w:r>
      <w:r w:rsidR="00526E9A" w:rsidRPr="007D7ECB">
        <w:rPr>
          <w:rFonts w:ascii="Times New Roman" w:hAnsi="Times New Roman"/>
        </w:rPr>
        <w:t xml:space="preserve"> </w:t>
      </w:r>
      <w:r w:rsidRPr="007D7ECB">
        <w:rPr>
          <w:rFonts w:ascii="Times New Roman" w:hAnsi="Times New Roman"/>
        </w:rPr>
        <w:t>wypoczynkową</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ośrodkiem</w:t>
      </w:r>
      <w:r w:rsidR="00526E9A" w:rsidRPr="007D7ECB">
        <w:rPr>
          <w:rFonts w:ascii="Times New Roman" w:hAnsi="Times New Roman"/>
        </w:rPr>
        <w:t xml:space="preserve"> </w:t>
      </w:r>
      <w:r w:rsidRPr="007D7ECB">
        <w:rPr>
          <w:rFonts w:ascii="Times New Roman" w:hAnsi="Times New Roman"/>
        </w:rPr>
        <w:t>wodnym</w:t>
      </w:r>
      <w:r w:rsidR="00526E9A" w:rsidRPr="007D7ECB">
        <w:rPr>
          <w:rFonts w:ascii="Times New Roman" w:hAnsi="Times New Roman"/>
        </w:rPr>
        <w:t xml:space="preserve"> </w:t>
      </w:r>
      <w:r w:rsidRPr="007D7ECB">
        <w:rPr>
          <w:rFonts w:ascii="Times New Roman" w:hAnsi="Times New Roman"/>
        </w:rPr>
        <w:t>nad</w:t>
      </w:r>
      <w:r w:rsidR="00526E9A" w:rsidRPr="007D7ECB">
        <w:rPr>
          <w:rFonts w:ascii="Times New Roman" w:hAnsi="Times New Roman"/>
        </w:rPr>
        <w:t xml:space="preserve"> </w:t>
      </w:r>
      <w:r w:rsidRPr="007D7ECB">
        <w:rPr>
          <w:rFonts w:ascii="Times New Roman" w:hAnsi="Times New Roman"/>
        </w:rPr>
        <w:t>Pilicą.</w:t>
      </w:r>
      <w:r w:rsidR="00526E9A" w:rsidRPr="007D7ECB">
        <w:rPr>
          <w:rFonts w:ascii="Times New Roman" w:hAnsi="Times New Roman"/>
        </w:rPr>
        <w:t xml:space="preserve"> </w:t>
      </w:r>
      <w:r w:rsidRPr="007D7ECB">
        <w:rPr>
          <w:rFonts w:ascii="Times New Roman" w:hAnsi="Times New Roman"/>
          <w:b/>
          <w:bCs/>
        </w:rPr>
        <w:t>Gmina</w:t>
      </w:r>
      <w:r w:rsidR="00526E9A" w:rsidRPr="007D7ECB">
        <w:rPr>
          <w:rFonts w:ascii="Times New Roman" w:hAnsi="Times New Roman"/>
          <w:b/>
          <w:bCs/>
        </w:rPr>
        <w:t xml:space="preserve"> </w:t>
      </w:r>
      <w:r w:rsidRPr="007D7ECB">
        <w:rPr>
          <w:rFonts w:ascii="Times New Roman" w:hAnsi="Times New Roman"/>
          <w:b/>
          <w:bCs/>
        </w:rPr>
        <w:t>Radzanów</w:t>
      </w:r>
      <w:r w:rsidR="00526E9A" w:rsidRPr="007D7ECB">
        <w:rPr>
          <w:rFonts w:ascii="Times New Roman" w:hAnsi="Times New Roman"/>
        </w:rPr>
        <w:t xml:space="preserve"> </w:t>
      </w:r>
      <w:r w:rsidRPr="007D7ECB">
        <w:rPr>
          <w:rFonts w:ascii="Times New Roman" w:hAnsi="Times New Roman"/>
        </w:rPr>
        <w:t>położona</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południowej</w:t>
      </w:r>
      <w:r w:rsidR="00526E9A" w:rsidRPr="007D7ECB">
        <w:rPr>
          <w:rFonts w:ascii="Times New Roman" w:hAnsi="Times New Roman"/>
        </w:rPr>
        <w:t xml:space="preserve"> </w:t>
      </w:r>
      <w:r w:rsidRPr="007D7ECB">
        <w:rPr>
          <w:rFonts w:ascii="Times New Roman" w:hAnsi="Times New Roman"/>
        </w:rPr>
        <w:t>części</w:t>
      </w:r>
      <w:r w:rsidR="00526E9A" w:rsidRPr="007D7ECB">
        <w:rPr>
          <w:rFonts w:ascii="Times New Roman" w:hAnsi="Times New Roman"/>
        </w:rPr>
        <w:t xml:space="preserve"> </w:t>
      </w:r>
      <w:r w:rsidRPr="007D7ECB">
        <w:rPr>
          <w:rFonts w:ascii="Times New Roman" w:hAnsi="Times New Roman"/>
        </w:rPr>
        <w:t>powiatu</w:t>
      </w:r>
      <w:r w:rsidR="00526E9A" w:rsidRPr="007D7ECB">
        <w:rPr>
          <w:rFonts w:ascii="Times New Roman" w:hAnsi="Times New Roman"/>
        </w:rPr>
        <w:t xml:space="preserve"> </w:t>
      </w:r>
      <w:r w:rsidRPr="007D7ECB">
        <w:rPr>
          <w:rFonts w:ascii="Times New Roman" w:hAnsi="Times New Roman"/>
        </w:rPr>
        <w:t>białobrzeskiego,</w:t>
      </w:r>
      <w:r w:rsidR="00AF3A60" w:rsidRPr="007D7ECB">
        <w:rPr>
          <w:rFonts w:ascii="Times New Roman" w:hAnsi="Times New Roman"/>
        </w:rPr>
        <w:t xml:space="preserve"> w </w:t>
      </w:r>
      <w:r w:rsidRPr="007D7ECB">
        <w:rPr>
          <w:rFonts w:ascii="Times New Roman" w:hAnsi="Times New Roman"/>
        </w:rPr>
        <w:t>Dolinie</w:t>
      </w:r>
      <w:r w:rsidR="00526E9A" w:rsidRPr="007D7ECB">
        <w:rPr>
          <w:rFonts w:ascii="Times New Roman" w:hAnsi="Times New Roman"/>
        </w:rPr>
        <w:t xml:space="preserve"> </w:t>
      </w:r>
      <w:r w:rsidRPr="007D7ECB">
        <w:rPr>
          <w:rFonts w:ascii="Times New Roman" w:hAnsi="Times New Roman"/>
        </w:rPr>
        <w:t>Pierzchnianki</w:t>
      </w:r>
      <w:r w:rsidR="00526E9A" w:rsidRPr="007D7ECB">
        <w:rPr>
          <w:rFonts w:ascii="Times New Roman" w:hAnsi="Times New Roman"/>
        </w:rPr>
        <w:t xml:space="preserve"> </w:t>
      </w:r>
      <w:r w:rsidR="00395D1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Tymianki.</w:t>
      </w:r>
      <w:r w:rsidR="00526E9A" w:rsidRPr="007D7ECB">
        <w:rPr>
          <w:rFonts w:ascii="Times New Roman" w:hAnsi="Times New Roman"/>
        </w:rPr>
        <w:t xml:space="preserve"> </w:t>
      </w:r>
      <w:r w:rsidRPr="007D7ECB">
        <w:rPr>
          <w:rFonts w:ascii="Times New Roman" w:hAnsi="Times New Roman"/>
        </w:rPr>
        <w:t>Spośród</w:t>
      </w:r>
      <w:r w:rsidR="00526E9A" w:rsidRPr="007D7ECB">
        <w:rPr>
          <w:rFonts w:ascii="Times New Roman" w:hAnsi="Times New Roman"/>
        </w:rPr>
        <w:t xml:space="preserve"> </w:t>
      </w:r>
      <w:r w:rsidRPr="007D7ECB">
        <w:rPr>
          <w:rFonts w:ascii="Times New Roman" w:hAnsi="Times New Roman"/>
        </w:rPr>
        <w:t>wszystkich</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gmina</w:t>
      </w:r>
      <w:r w:rsidR="00526E9A" w:rsidRPr="007D7ECB">
        <w:rPr>
          <w:rFonts w:ascii="Times New Roman" w:hAnsi="Times New Roman"/>
        </w:rPr>
        <w:t xml:space="preserve"> </w:t>
      </w:r>
      <w:r w:rsidRPr="007D7ECB">
        <w:rPr>
          <w:rFonts w:ascii="Times New Roman" w:hAnsi="Times New Roman"/>
        </w:rPr>
        <w:t>Radzanów</w:t>
      </w:r>
      <w:r w:rsidR="00526E9A" w:rsidRPr="007D7ECB">
        <w:rPr>
          <w:rFonts w:ascii="Times New Roman" w:hAnsi="Times New Roman"/>
        </w:rPr>
        <w:t xml:space="preserve"> </w:t>
      </w:r>
      <w:r w:rsidRPr="007D7ECB">
        <w:rPr>
          <w:rFonts w:ascii="Times New Roman" w:hAnsi="Times New Roman"/>
        </w:rPr>
        <w:t>charakteryzuje</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masową</w:t>
      </w:r>
      <w:r w:rsidR="00526E9A" w:rsidRPr="007D7ECB">
        <w:rPr>
          <w:rFonts w:ascii="Times New Roman" w:hAnsi="Times New Roman"/>
        </w:rPr>
        <w:t xml:space="preserve"> </w:t>
      </w:r>
      <w:r w:rsidRPr="007D7ECB">
        <w:rPr>
          <w:rFonts w:ascii="Times New Roman" w:hAnsi="Times New Roman"/>
        </w:rPr>
        <w:t>uprawą</w:t>
      </w:r>
      <w:r w:rsidR="00526E9A" w:rsidRPr="007D7ECB">
        <w:rPr>
          <w:rFonts w:ascii="Times New Roman" w:hAnsi="Times New Roman"/>
        </w:rPr>
        <w:t xml:space="preserve"> </w:t>
      </w:r>
      <w:r w:rsidRPr="007D7ECB">
        <w:rPr>
          <w:rFonts w:ascii="Times New Roman" w:hAnsi="Times New Roman"/>
        </w:rPr>
        <w:t>papryki</w:t>
      </w:r>
      <w:r w:rsidR="00526E9A" w:rsidRPr="007D7ECB">
        <w:rPr>
          <w:rFonts w:ascii="Times New Roman" w:hAnsi="Times New Roman"/>
        </w:rPr>
        <w:t xml:space="preserve"> </w:t>
      </w:r>
      <w:r w:rsidRPr="007D7ECB">
        <w:rPr>
          <w:rFonts w:ascii="Times New Roman" w:hAnsi="Times New Roman"/>
        </w:rPr>
        <w:t>pod</w:t>
      </w:r>
      <w:r w:rsidR="00526E9A" w:rsidRPr="007D7ECB">
        <w:rPr>
          <w:rFonts w:ascii="Times New Roman" w:hAnsi="Times New Roman"/>
        </w:rPr>
        <w:t xml:space="preserve"> </w:t>
      </w:r>
      <w:r w:rsidRPr="007D7ECB">
        <w:rPr>
          <w:rFonts w:ascii="Times New Roman" w:hAnsi="Times New Roman"/>
        </w:rPr>
        <w:t>osłonami,</w:t>
      </w:r>
      <w:r w:rsidR="00526E9A" w:rsidRPr="007D7ECB">
        <w:rPr>
          <w:rFonts w:ascii="Times New Roman" w:hAnsi="Times New Roman"/>
        </w:rPr>
        <w:t xml:space="preserve"> </w:t>
      </w:r>
      <w:r w:rsidRPr="007D7ECB">
        <w:rPr>
          <w:rFonts w:ascii="Times New Roman" w:hAnsi="Times New Roman"/>
        </w:rPr>
        <w:t>co</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głównym</w:t>
      </w:r>
      <w:r w:rsidR="00526E9A" w:rsidRPr="007D7ECB">
        <w:rPr>
          <w:rFonts w:ascii="Times New Roman" w:hAnsi="Times New Roman"/>
        </w:rPr>
        <w:t xml:space="preserve"> </w:t>
      </w:r>
      <w:r w:rsidRPr="007D7ECB">
        <w:rPr>
          <w:rFonts w:ascii="Times New Roman" w:hAnsi="Times New Roman"/>
        </w:rPr>
        <w:t>utrzymaniem</w:t>
      </w:r>
      <w:r w:rsidR="00526E9A" w:rsidRPr="007D7ECB">
        <w:rPr>
          <w:rFonts w:ascii="Times New Roman" w:hAnsi="Times New Roman"/>
        </w:rPr>
        <w:t xml:space="preserve"> </w:t>
      </w:r>
      <w:r w:rsidRPr="007D7ECB">
        <w:rPr>
          <w:rFonts w:ascii="Times New Roman" w:hAnsi="Times New Roman"/>
          <w:shd w:val="clear" w:color="auto" w:fill="FFFFFF"/>
        </w:rPr>
        <w:t>tutejszych</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b/>
          <w:bCs/>
        </w:rPr>
        <w:t>Gmina</w:t>
      </w:r>
      <w:r w:rsidR="00526E9A" w:rsidRPr="007D7ECB">
        <w:rPr>
          <w:rFonts w:ascii="Times New Roman" w:hAnsi="Times New Roman"/>
          <w:b/>
          <w:bCs/>
          <w:shd w:val="clear" w:color="auto" w:fill="FFFFFF"/>
        </w:rPr>
        <w:t xml:space="preserve"> </w:t>
      </w:r>
      <w:r w:rsidRPr="007D7ECB">
        <w:rPr>
          <w:rFonts w:ascii="Times New Roman" w:hAnsi="Times New Roman"/>
          <w:b/>
          <w:bCs/>
          <w:shd w:val="clear" w:color="auto" w:fill="FFFFFF"/>
        </w:rPr>
        <w:t>Promna</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położona</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jest</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w</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północnej</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części</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powiatu</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białobrzeskiego.</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Dominuje</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tu</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krajobraz</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nizinny</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i</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ciekawe</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walory</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krajobrazowe,</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które</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tworzy</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skarpa</w:t>
      </w:r>
      <w:r w:rsidR="00526E9A" w:rsidRPr="007D7ECB">
        <w:rPr>
          <w:rFonts w:ascii="Times New Roman" w:hAnsi="Times New Roman"/>
          <w:shd w:val="clear" w:color="auto" w:fill="FFFFFF"/>
        </w:rPr>
        <w:t xml:space="preserve"> </w:t>
      </w:r>
      <w:r w:rsidRPr="007D7ECB">
        <w:rPr>
          <w:rFonts w:ascii="Times New Roman" w:hAnsi="Times New Roman"/>
          <w:shd w:val="clear" w:color="auto" w:fill="FFFFFF"/>
        </w:rPr>
        <w:t>nadpiliczna.</w:t>
      </w:r>
      <w:r w:rsidR="00526E9A" w:rsidRPr="007D7ECB">
        <w:rPr>
          <w:rFonts w:ascii="Times New Roman" w:hAnsi="Times New Roman"/>
          <w:shd w:val="clear" w:color="auto" w:fill="FFFFFF"/>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tle</w:t>
      </w:r>
      <w:r w:rsidR="00526E9A" w:rsidRPr="007D7ECB">
        <w:rPr>
          <w:rFonts w:ascii="Times New Roman" w:hAnsi="Times New Roman"/>
        </w:rPr>
        <w:t xml:space="preserve"> </w:t>
      </w:r>
      <w:r w:rsidRPr="007D7ECB">
        <w:rPr>
          <w:rFonts w:ascii="Times New Roman" w:hAnsi="Times New Roman"/>
        </w:rPr>
        <w:t>innych</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Promna</w:t>
      </w:r>
      <w:r w:rsidR="00526E9A" w:rsidRPr="007D7ECB">
        <w:rPr>
          <w:rFonts w:ascii="Times New Roman" w:hAnsi="Times New Roman"/>
        </w:rPr>
        <w:t xml:space="preserve"> </w:t>
      </w:r>
      <w:r w:rsidRPr="007D7ECB">
        <w:rPr>
          <w:rFonts w:ascii="Times New Roman" w:hAnsi="Times New Roman"/>
        </w:rPr>
        <w:t>wyróżnia</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sadownictwem,</w:t>
      </w:r>
      <w:r w:rsidR="00526E9A" w:rsidRPr="007D7ECB">
        <w:rPr>
          <w:rFonts w:ascii="Times New Roman" w:hAnsi="Times New Roman"/>
        </w:rPr>
        <w:t xml:space="preserve"> </w:t>
      </w:r>
      <w:r w:rsidRPr="007D7ECB">
        <w:rPr>
          <w:rFonts w:ascii="Times New Roman" w:hAnsi="Times New Roman"/>
        </w:rPr>
        <w:t>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szczególności</w:t>
      </w:r>
      <w:r w:rsidR="00526E9A" w:rsidRPr="007D7ECB">
        <w:rPr>
          <w:rFonts w:ascii="Times New Roman" w:hAnsi="Times New Roman"/>
        </w:rPr>
        <w:t xml:space="preserve"> </w:t>
      </w:r>
      <w:r w:rsidRPr="007D7ECB">
        <w:rPr>
          <w:rFonts w:ascii="Times New Roman" w:hAnsi="Times New Roman"/>
        </w:rPr>
        <w:t>uprawą</w:t>
      </w:r>
      <w:r w:rsidR="00526E9A" w:rsidRPr="007D7ECB">
        <w:rPr>
          <w:rFonts w:ascii="Times New Roman" w:hAnsi="Times New Roman"/>
        </w:rPr>
        <w:t xml:space="preserve"> </w:t>
      </w:r>
      <w:r w:rsidRPr="007D7ECB">
        <w:rPr>
          <w:rFonts w:ascii="Times New Roman" w:hAnsi="Times New Roman"/>
        </w:rPr>
        <w:t>jabłek.</w:t>
      </w:r>
      <w:r w:rsidR="00526E9A" w:rsidRPr="007D7ECB">
        <w:rPr>
          <w:rFonts w:ascii="Times New Roman" w:hAnsi="Times New Roman"/>
        </w:rPr>
        <w:t xml:space="preserve"> </w:t>
      </w:r>
      <w:r w:rsidRPr="007D7ECB">
        <w:rPr>
          <w:rFonts w:ascii="Times New Roman" w:hAnsi="Times New Roman"/>
          <w:b/>
          <w:bCs/>
        </w:rPr>
        <w:t>Gmina</w:t>
      </w:r>
      <w:r w:rsidR="00526E9A" w:rsidRPr="007D7ECB">
        <w:rPr>
          <w:rFonts w:ascii="Times New Roman" w:hAnsi="Times New Roman"/>
          <w:b/>
          <w:bCs/>
        </w:rPr>
        <w:t xml:space="preserve"> </w:t>
      </w:r>
      <w:r w:rsidRPr="007D7ECB">
        <w:rPr>
          <w:rFonts w:ascii="Times New Roman" w:hAnsi="Times New Roman"/>
          <w:b/>
          <w:bCs/>
        </w:rPr>
        <w:t>Stromiec</w:t>
      </w:r>
      <w:r w:rsidR="00526E9A" w:rsidRPr="007D7ECB">
        <w:rPr>
          <w:rFonts w:ascii="Times New Roman" w:hAnsi="Times New Roman"/>
        </w:rPr>
        <w:t xml:space="preserve"> </w:t>
      </w:r>
      <w:r w:rsidRPr="007D7ECB">
        <w:rPr>
          <w:rFonts w:ascii="Times New Roman" w:hAnsi="Times New Roman"/>
        </w:rPr>
        <w:t>położona</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we</w:t>
      </w:r>
      <w:r w:rsidR="00526E9A" w:rsidRPr="007D7ECB">
        <w:rPr>
          <w:rFonts w:ascii="Times New Roman" w:hAnsi="Times New Roman"/>
        </w:rPr>
        <w:t xml:space="preserve"> </w:t>
      </w:r>
      <w:r w:rsidRPr="007D7ECB">
        <w:rPr>
          <w:rFonts w:ascii="Times New Roman" w:hAnsi="Times New Roman"/>
        </w:rPr>
        <w:t>wschodniej</w:t>
      </w:r>
      <w:r w:rsidR="00526E9A" w:rsidRPr="007D7ECB">
        <w:rPr>
          <w:rFonts w:ascii="Times New Roman" w:hAnsi="Times New Roman"/>
        </w:rPr>
        <w:t xml:space="preserve"> </w:t>
      </w:r>
      <w:r w:rsidRPr="007D7ECB">
        <w:rPr>
          <w:rFonts w:ascii="Times New Roman" w:hAnsi="Times New Roman"/>
        </w:rPr>
        <w:t>części</w:t>
      </w:r>
      <w:r w:rsidR="00526E9A" w:rsidRPr="007D7ECB">
        <w:rPr>
          <w:rFonts w:ascii="Times New Roman" w:hAnsi="Times New Roman"/>
        </w:rPr>
        <w:t xml:space="preserve"> </w:t>
      </w:r>
      <w:r w:rsidRPr="007D7ECB">
        <w:rPr>
          <w:rFonts w:ascii="Times New Roman" w:hAnsi="Times New Roman"/>
        </w:rPr>
        <w:t>powiatu</w:t>
      </w:r>
      <w:r w:rsidR="00526E9A" w:rsidRPr="007D7ECB">
        <w:rPr>
          <w:rFonts w:ascii="Times New Roman" w:hAnsi="Times New Roman"/>
        </w:rPr>
        <w:t xml:space="preserve"> </w:t>
      </w:r>
      <w:r w:rsidRPr="007D7ECB">
        <w:rPr>
          <w:rFonts w:ascii="Times New Roman" w:hAnsi="Times New Roman"/>
        </w:rPr>
        <w:t>białobrzeskiego.</w:t>
      </w:r>
      <w:r w:rsidR="00526E9A" w:rsidRPr="007D7ECB">
        <w:rPr>
          <w:rFonts w:ascii="Times New Roman" w:hAnsi="Times New Roman"/>
        </w:rPr>
        <w:t xml:space="preserve"> </w:t>
      </w:r>
      <w:r w:rsidRPr="007D7ECB">
        <w:rPr>
          <w:rFonts w:ascii="Times New Roman" w:hAnsi="Times New Roman"/>
        </w:rPr>
        <w:t>Charakteryzują</w:t>
      </w:r>
      <w:r w:rsidR="00526E9A" w:rsidRPr="007D7ECB">
        <w:rPr>
          <w:rFonts w:ascii="Times New Roman" w:hAnsi="Times New Roman"/>
        </w:rPr>
        <w:t xml:space="preserve"> </w:t>
      </w:r>
      <w:r w:rsidRPr="007D7ECB">
        <w:rPr>
          <w:rFonts w:ascii="Times New Roman" w:hAnsi="Times New Roman"/>
        </w:rPr>
        <w:t>ją</w:t>
      </w:r>
      <w:r w:rsidR="00526E9A" w:rsidRPr="007D7ECB">
        <w:rPr>
          <w:rFonts w:ascii="Times New Roman" w:hAnsi="Times New Roman"/>
        </w:rPr>
        <w:t xml:space="preserve"> </w:t>
      </w:r>
      <w:r w:rsidRPr="007D7ECB">
        <w:rPr>
          <w:rFonts w:ascii="Times New Roman" w:hAnsi="Times New Roman"/>
        </w:rPr>
        <w:t>przede</w:t>
      </w:r>
      <w:r w:rsidR="00526E9A" w:rsidRPr="007D7ECB">
        <w:rPr>
          <w:rFonts w:ascii="Times New Roman" w:hAnsi="Times New Roman"/>
        </w:rPr>
        <w:t xml:space="preserve"> </w:t>
      </w:r>
      <w:r w:rsidRPr="007D7ECB">
        <w:rPr>
          <w:rFonts w:ascii="Times New Roman" w:hAnsi="Times New Roman"/>
        </w:rPr>
        <w:t>wszystkim</w:t>
      </w:r>
      <w:r w:rsidR="00526E9A" w:rsidRPr="007D7ECB">
        <w:rPr>
          <w:rFonts w:ascii="Times New Roman" w:hAnsi="Times New Roman"/>
        </w:rPr>
        <w:t xml:space="preserve"> </w:t>
      </w:r>
      <w:r w:rsidRPr="007D7ECB">
        <w:rPr>
          <w:rFonts w:ascii="Times New Roman" w:hAnsi="Times New Roman"/>
        </w:rPr>
        <w:t>krajobraz</w:t>
      </w:r>
      <w:r w:rsidR="00526E9A" w:rsidRPr="007D7ECB">
        <w:rPr>
          <w:rFonts w:ascii="Times New Roman" w:hAnsi="Times New Roman"/>
        </w:rPr>
        <w:t xml:space="preserve"> </w:t>
      </w:r>
      <w:r w:rsidRPr="007D7ECB">
        <w:rPr>
          <w:rFonts w:ascii="Times New Roman" w:hAnsi="Times New Roman"/>
        </w:rPr>
        <w:t>leśny,</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piękna</w:t>
      </w:r>
      <w:r w:rsidR="00526E9A" w:rsidRPr="007D7ECB">
        <w:rPr>
          <w:rFonts w:ascii="Times New Roman" w:hAnsi="Times New Roman"/>
        </w:rPr>
        <w:t xml:space="preserve"> </w:t>
      </w:r>
      <w:r w:rsidRPr="007D7ECB">
        <w:rPr>
          <w:rFonts w:ascii="Times New Roman" w:hAnsi="Times New Roman"/>
        </w:rPr>
        <w:t>Puszcza</w:t>
      </w:r>
      <w:r w:rsidR="00526E9A" w:rsidRPr="007D7ECB">
        <w:rPr>
          <w:rFonts w:ascii="Times New Roman" w:hAnsi="Times New Roman"/>
        </w:rPr>
        <w:t xml:space="preserve"> </w:t>
      </w:r>
      <w:r w:rsidRPr="007D7ECB">
        <w:rPr>
          <w:rFonts w:ascii="Times New Roman" w:hAnsi="Times New Roman"/>
        </w:rPr>
        <w:t>Stromiecka.</w:t>
      </w:r>
      <w:r w:rsidR="00526E9A" w:rsidRPr="007D7ECB">
        <w:rPr>
          <w:rFonts w:ascii="Times New Roman" w:hAnsi="Times New Roman"/>
        </w:rPr>
        <w:t xml:space="preserve"> </w:t>
      </w:r>
      <w:r w:rsidRPr="007D7ECB">
        <w:rPr>
          <w:rFonts w:ascii="Times New Roman" w:hAnsi="Times New Roman"/>
        </w:rPr>
        <w:t>Większość</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utrzymuje</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rolnictwa.</w:t>
      </w:r>
      <w:r w:rsidR="00526E9A" w:rsidRPr="007D7ECB">
        <w:rPr>
          <w:rFonts w:ascii="Times New Roman" w:hAnsi="Times New Roman"/>
        </w:rPr>
        <w:t xml:space="preserve"> </w:t>
      </w:r>
      <w:r w:rsidRPr="007D7ECB">
        <w:rPr>
          <w:rFonts w:ascii="Times New Roman" w:hAnsi="Times New Roman"/>
          <w:b/>
          <w:bCs/>
        </w:rPr>
        <w:t>Gmina</w:t>
      </w:r>
      <w:r w:rsidR="00526E9A" w:rsidRPr="007D7ECB">
        <w:rPr>
          <w:rFonts w:ascii="Times New Roman" w:hAnsi="Times New Roman"/>
          <w:b/>
          <w:bCs/>
        </w:rPr>
        <w:t xml:space="preserve"> </w:t>
      </w:r>
      <w:r w:rsidRPr="007D7ECB">
        <w:rPr>
          <w:rFonts w:ascii="Times New Roman" w:hAnsi="Times New Roman"/>
          <w:b/>
          <w:bCs/>
        </w:rPr>
        <w:t>Stara</w:t>
      </w:r>
      <w:r w:rsidR="00526E9A" w:rsidRPr="007D7ECB">
        <w:rPr>
          <w:rFonts w:ascii="Times New Roman" w:hAnsi="Times New Roman"/>
          <w:b/>
          <w:bCs/>
        </w:rPr>
        <w:t xml:space="preserve"> </w:t>
      </w:r>
      <w:r w:rsidRPr="007D7ECB">
        <w:rPr>
          <w:rFonts w:ascii="Times New Roman" w:hAnsi="Times New Roman"/>
          <w:b/>
          <w:bCs/>
        </w:rPr>
        <w:t>Błotnica</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położona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południowej</w:t>
      </w:r>
      <w:r w:rsidR="00526E9A" w:rsidRPr="007D7ECB">
        <w:rPr>
          <w:rFonts w:ascii="Times New Roman" w:hAnsi="Times New Roman"/>
        </w:rPr>
        <w:t xml:space="preserve"> </w:t>
      </w:r>
      <w:r w:rsidRPr="007D7ECB">
        <w:rPr>
          <w:rFonts w:ascii="Times New Roman" w:hAnsi="Times New Roman"/>
        </w:rPr>
        <w:t>części</w:t>
      </w:r>
      <w:r w:rsidR="00526E9A" w:rsidRPr="007D7ECB">
        <w:rPr>
          <w:rFonts w:ascii="Times New Roman" w:hAnsi="Times New Roman"/>
        </w:rPr>
        <w:t xml:space="preserve"> </w:t>
      </w:r>
      <w:r w:rsidRPr="007D7ECB">
        <w:rPr>
          <w:rFonts w:ascii="Times New Roman" w:hAnsi="Times New Roman"/>
        </w:rPr>
        <w:t>powiatu</w:t>
      </w:r>
      <w:r w:rsidR="00526E9A" w:rsidRPr="007D7ECB">
        <w:rPr>
          <w:rFonts w:ascii="Times New Roman" w:hAnsi="Times New Roman"/>
        </w:rPr>
        <w:t xml:space="preserve"> </w:t>
      </w:r>
      <w:r w:rsidRPr="007D7ECB">
        <w:rPr>
          <w:rFonts w:ascii="Times New Roman" w:hAnsi="Times New Roman"/>
        </w:rPr>
        <w:t>białobrzeskiego</w:t>
      </w:r>
      <w:r w:rsidR="00526E9A" w:rsidRPr="007D7ECB">
        <w:rPr>
          <w:rFonts w:ascii="Times New Roman" w:hAnsi="Times New Roman"/>
        </w:rPr>
        <w:t xml:space="preserve"> </w:t>
      </w:r>
      <w:r w:rsidR="00330D2B" w:rsidRPr="007D7ECB">
        <w:rPr>
          <w:rFonts w:ascii="Times New Roman" w:hAnsi="Times New Roman"/>
        </w:rPr>
        <w:t>i w</w:t>
      </w:r>
      <w:r w:rsidRPr="007D7ECB">
        <w:rPr>
          <w:rFonts w:ascii="Times New Roman" w:hAnsi="Times New Roman"/>
        </w:rPr>
        <w:t>iększość</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gminy</w:t>
      </w:r>
      <w:r w:rsidR="00526E9A" w:rsidRPr="007D7ECB">
        <w:rPr>
          <w:rFonts w:ascii="Times New Roman" w:hAnsi="Times New Roman"/>
        </w:rPr>
        <w:t xml:space="preserve"> </w:t>
      </w:r>
      <w:r w:rsidRPr="007D7ECB">
        <w:rPr>
          <w:rFonts w:ascii="Times New Roman" w:hAnsi="Times New Roman"/>
        </w:rPr>
        <w:t>prowadzi</w:t>
      </w:r>
      <w:r w:rsidR="00526E9A" w:rsidRPr="007D7ECB">
        <w:rPr>
          <w:rFonts w:ascii="Times New Roman" w:hAnsi="Times New Roman"/>
        </w:rPr>
        <w:t xml:space="preserve"> </w:t>
      </w:r>
      <w:r w:rsidRPr="007D7ECB">
        <w:rPr>
          <w:rFonts w:ascii="Times New Roman" w:hAnsi="Times New Roman"/>
        </w:rPr>
        <w:t>własne</w:t>
      </w:r>
      <w:r w:rsidR="00526E9A" w:rsidRPr="007D7ECB">
        <w:rPr>
          <w:rFonts w:ascii="Times New Roman" w:hAnsi="Times New Roman"/>
        </w:rPr>
        <w:t xml:space="preserve"> </w:t>
      </w:r>
      <w:r w:rsidRPr="007D7ECB">
        <w:rPr>
          <w:rFonts w:ascii="Times New Roman" w:hAnsi="Times New Roman"/>
        </w:rPr>
        <w:t>gospodarstwa</w:t>
      </w:r>
      <w:r w:rsidR="00526E9A" w:rsidRPr="007D7ECB">
        <w:rPr>
          <w:rFonts w:ascii="Times New Roman" w:hAnsi="Times New Roman"/>
        </w:rPr>
        <w:t xml:space="preserve"> </w:t>
      </w:r>
      <w:r w:rsidRPr="007D7ECB">
        <w:rPr>
          <w:rFonts w:ascii="Times New Roman" w:hAnsi="Times New Roman"/>
        </w:rPr>
        <w:t>rolne,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hodowlę</w:t>
      </w:r>
      <w:r w:rsidR="00526E9A" w:rsidRPr="007D7ECB">
        <w:rPr>
          <w:rFonts w:ascii="Times New Roman" w:hAnsi="Times New Roman"/>
        </w:rPr>
        <w:t xml:space="preserve"> </w:t>
      </w:r>
      <w:r w:rsidRPr="007D7ECB">
        <w:rPr>
          <w:rFonts w:ascii="Times New Roman" w:hAnsi="Times New Roman"/>
        </w:rPr>
        <w:t>zwierząt,</w:t>
      </w:r>
      <w:r w:rsidR="00526E9A" w:rsidRPr="007D7ECB">
        <w:rPr>
          <w:rFonts w:ascii="Times New Roman" w:hAnsi="Times New Roman"/>
        </w:rPr>
        <w:t xml:space="preserve"> </w:t>
      </w:r>
      <w:r w:rsidRPr="007D7ECB">
        <w:rPr>
          <w:rFonts w:ascii="Times New Roman" w:hAnsi="Times New Roman"/>
        </w:rPr>
        <w:t>co</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ich</w:t>
      </w:r>
      <w:r w:rsidR="00526E9A" w:rsidRPr="007D7ECB">
        <w:rPr>
          <w:rFonts w:ascii="Times New Roman" w:hAnsi="Times New Roman"/>
        </w:rPr>
        <w:t xml:space="preserve"> </w:t>
      </w:r>
      <w:r w:rsidRPr="007D7ECB">
        <w:rPr>
          <w:rFonts w:ascii="Times New Roman" w:hAnsi="Times New Roman"/>
        </w:rPr>
        <w:t>głównym</w:t>
      </w:r>
      <w:r w:rsidR="00526E9A" w:rsidRPr="007D7ECB">
        <w:rPr>
          <w:rFonts w:ascii="Times New Roman" w:hAnsi="Times New Roman"/>
        </w:rPr>
        <w:t xml:space="preserve"> </w:t>
      </w:r>
      <w:r w:rsidRPr="007D7ECB">
        <w:rPr>
          <w:rFonts w:ascii="Times New Roman" w:hAnsi="Times New Roman"/>
        </w:rPr>
        <w:t>źródłem</w:t>
      </w:r>
      <w:r w:rsidR="00526E9A" w:rsidRPr="007D7ECB">
        <w:rPr>
          <w:rFonts w:ascii="Times New Roman" w:hAnsi="Times New Roman"/>
        </w:rPr>
        <w:t xml:space="preserve"> </w:t>
      </w:r>
      <w:r w:rsidRPr="007D7ECB">
        <w:rPr>
          <w:rFonts w:ascii="Times New Roman" w:hAnsi="Times New Roman"/>
        </w:rPr>
        <w:t>utrzymania.</w:t>
      </w:r>
      <w:r w:rsidR="00526E9A" w:rsidRPr="007D7ECB">
        <w:rPr>
          <w:rFonts w:ascii="Times New Roman" w:hAnsi="Times New Roman"/>
        </w:rPr>
        <w:t xml:space="preserve"> </w:t>
      </w:r>
      <w:r w:rsidRPr="007D7ECB">
        <w:rPr>
          <w:rFonts w:ascii="Times New Roman" w:hAnsi="Times New Roman"/>
          <w:b/>
          <w:bCs/>
        </w:rPr>
        <w:t>Gmina</w:t>
      </w:r>
      <w:r w:rsidR="00526E9A" w:rsidRPr="007D7ECB">
        <w:rPr>
          <w:rFonts w:ascii="Times New Roman" w:hAnsi="Times New Roman"/>
          <w:b/>
          <w:bCs/>
        </w:rPr>
        <w:t xml:space="preserve"> </w:t>
      </w:r>
      <w:r w:rsidRPr="007D7ECB">
        <w:rPr>
          <w:rFonts w:ascii="Times New Roman" w:hAnsi="Times New Roman"/>
          <w:b/>
          <w:bCs/>
        </w:rPr>
        <w:t>Wyśmierzyce</w:t>
      </w:r>
      <w:r w:rsidR="00526E9A" w:rsidRPr="007D7ECB">
        <w:rPr>
          <w:rFonts w:ascii="Times New Roman" w:hAnsi="Times New Roman"/>
        </w:rPr>
        <w:t xml:space="preserve"> </w:t>
      </w:r>
      <w:r w:rsidRPr="007D7ECB">
        <w:rPr>
          <w:rFonts w:ascii="Times New Roman" w:hAnsi="Times New Roman"/>
        </w:rPr>
        <w:t>położona</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prawym</w:t>
      </w:r>
      <w:r w:rsidR="00526E9A" w:rsidRPr="007D7ECB">
        <w:rPr>
          <w:rFonts w:ascii="Times New Roman" w:hAnsi="Times New Roman"/>
        </w:rPr>
        <w:t xml:space="preserve"> </w:t>
      </w:r>
      <w:r w:rsidRPr="007D7ECB">
        <w:rPr>
          <w:rFonts w:ascii="Times New Roman" w:hAnsi="Times New Roman"/>
        </w:rPr>
        <w:t>brzegu</w:t>
      </w:r>
      <w:r w:rsidR="00526E9A" w:rsidRPr="007D7ECB">
        <w:rPr>
          <w:rFonts w:ascii="Times New Roman" w:hAnsi="Times New Roman"/>
        </w:rPr>
        <w:t xml:space="preserve"> </w:t>
      </w:r>
      <w:r w:rsidRPr="007D7ECB">
        <w:rPr>
          <w:rFonts w:ascii="Times New Roman" w:hAnsi="Times New Roman"/>
        </w:rPr>
        <w:t>rzeki</w:t>
      </w:r>
      <w:r w:rsidR="00526E9A" w:rsidRPr="007D7ECB">
        <w:rPr>
          <w:rFonts w:ascii="Times New Roman" w:hAnsi="Times New Roman"/>
        </w:rPr>
        <w:t xml:space="preserve"> </w:t>
      </w:r>
      <w:r w:rsidRPr="007D7ECB">
        <w:rPr>
          <w:rFonts w:ascii="Times New Roman" w:hAnsi="Times New Roman"/>
        </w:rPr>
        <w:t>Pilicy,</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zachodniej</w:t>
      </w:r>
      <w:r w:rsidR="00526E9A" w:rsidRPr="007D7ECB">
        <w:rPr>
          <w:rFonts w:ascii="Times New Roman" w:hAnsi="Times New Roman"/>
        </w:rPr>
        <w:t xml:space="preserve"> </w:t>
      </w:r>
      <w:r w:rsidRPr="007D7ECB">
        <w:rPr>
          <w:rFonts w:ascii="Times New Roman" w:hAnsi="Times New Roman"/>
        </w:rPr>
        <w:t>części</w:t>
      </w:r>
      <w:r w:rsidR="00526E9A" w:rsidRPr="007D7ECB">
        <w:rPr>
          <w:rFonts w:ascii="Times New Roman" w:hAnsi="Times New Roman"/>
        </w:rPr>
        <w:t xml:space="preserve"> </w:t>
      </w:r>
      <w:r w:rsidRPr="007D7ECB">
        <w:rPr>
          <w:rFonts w:ascii="Times New Roman" w:hAnsi="Times New Roman"/>
        </w:rPr>
        <w:t>powiatu</w:t>
      </w:r>
      <w:r w:rsidR="00526E9A" w:rsidRPr="007D7ECB">
        <w:rPr>
          <w:rFonts w:ascii="Times New Roman" w:hAnsi="Times New Roman"/>
        </w:rPr>
        <w:t xml:space="preserve"> </w:t>
      </w:r>
      <w:r w:rsidRPr="007D7ECB">
        <w:rPr>
          <w:rFonts w:ascii="Times New Roman" w:hAnsi="Times New Roman"/>
        </w:rPr>
        <w:t>białobrzeskiego,</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skraju</w:t>
      </w:r>
      <w:r w:rsidR="00526E9A" w:rsidRPr="007D7ECB">
        <w:rPr>
          <w:rFonts w:ascii="Times New Roman" w:hAnsi="Times New Roman"/>
        </w:rPr>
        <w:t xml:space="preserve"> </w:t>
      </w:r>
      <w:r w:rsidRPr="007D7ECB">
        <w:rPr>
          <w:rFonts w:ascii="Times New Roman" w:hAnsi="Times New Roman"/>
        </w:rPr>
        <w:t>Równiny</w:t>
      </w:r>
      <w:r w:rsidR="00526E9A" w:rsidRPr="007D7ECB">
        <w:rPr>
          <w:rFonts w:ascii="Times New Roman" w:hAnsi="Times New Roman"/>
        </w:rPr>
        <w:t xml:space="preserve"> </w:t>
      </w:r>
      <w:r w:rsidRPr="007D7ECB">
        <w:rPr>
          <w:rFonts w:ascii="Times New Roman" w:hAnsi="Times New Roman"/>
        </w:rPr>
        <w:t>Radomskiej</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Doliny</w:t>
      </w:r>
      <w:r w:rsidR="00526E9A" w:rsidRPr="007D7ECB">
        <w:rPr>
          <w:rFonts w:ascii="Times New Roman" w:hAnsi="Times New Roman"/>
        </w:rPr>
        <w:t xml:space="preserve"> </w:t>
      </w:r>
      <w:r w:rsidRPr="007D7ECB">
        <w:rPr>
          <w:rFonts w:ascii="Times New Roman" w:hAnsi="Times New Roman"/>
        </w:rPr>
        <w:t>Białobrzeskiej,</w:t>
      </w:r>
      <w:r w:rsidR="00526E9A" w:rsidRPr="007D7ECB">
        <w:rPr>
          <w:rFonts w:ascii="Times New Roman" w:hAnsi="Times New Roman"/>
        </w:rPr>
        <w:t xml:space="preserve"> </w:t>
      </w:r>
      <w:r w:rsidRPr="007D7ECB">
        <w:rPr>
          <w:rFonts w:ascii="Times New Roman" w:hAnsi="Times New Roman"/>
        </w:rPr>
        <w:t>którą</w:t>
      </w:r>
      <w:r w:rsidR="00526E9A" w:rsidRPr="007D7ECB">
        <w:rPr>
          <w:rFonts w:ascii="Times New Roman" w:hAnsi="Times New Roman"/>
        </w:rPr>
        <w:t xml:space="preserve"> </w:t>
      </w:r>
      <w:r w:rsidRPr="007D7ECB">
        <w:rPr>
          <w:rFonts w:ascii="Times New Roman" w:hAnsi="Times New Roman"/>
        </w:rPr>
        <w:t>stanowi</w:t>
      </w:r>
      <w:r w:rsidR="00526E9A" w:rsidRPr="007D7ECB">
        <w:rPr>
          <w:rFonts w:ascii="Times New Roman" w:hAnsi="Times New Roman"/>
        </w:rPr>
        <w:t xml:space="preserve"> </w:t>
      </w:r>
      <w:r w:rsidRPr="007D7ECB">
        <w:rPr>
          <w:rFonts w:ascii="Times New Roman" w:hAnsi="Times New Roman"/>
        </w:rPr>
        <w:t>odcinek</w:t>
      </w:r>
      <w:r w:rsidR="00526E9A" w:rsidRPr="007D7ECB">
        <w:rPr>
          <w:rFonts w:ascii="Times New Roman" w:hAnsi="Times New Roman"/>
        </w:rPr>
        <w:t xml:space="preserve"> </w:t>
      </w:r>
      <w:r w:rsidRPr="007D7ECB">
        <w:rPr>
          <w:rFonts w:ascii="Times New Roman" w:hAnsi="Times New Roman"/>
        </w:rPr>
        <w:t>rzeki</w:t>
      </w:r>
      <w:r w:rsidR="00526E9A" w:rsidRPr="007D7ECB">
        <w:rPr>
          <w:rFonts w:ascii="Times New Roman" w:hAnsi="Times New Roman"/>
        </w:rPr>
        <w:t xml:space="preserve"> </w:t>
      </w:r>
      <w:r w:rsidRPr="007D7ECB">
        <w:rPr>
          <w:rFonts w:ascii="Times New Roman" w:hAnsi="Times New Roman"/>
        </w:rPr>
        <w:t>Pilicy.</w:t>
      </w:r>
      <w:r w:rsidR="00526E9A" w:rsidRPr="007D7ECB">
        <w:rPr>
          <w:rFonts w:ascii="Times New Roman" w:hAnsi="Times New Roman"/>
        </w:rPr>
        <w:t xml:space="preserve"> </w:t>
      </w:r>
      <w:r w:rsidRPr="007D7ECB">
        <w:rPr>
          <w:rFonts w:ascii="Times New Roman" w:hAnsi="Times New Roman"/>
        </w:rPr>
        <w:t>Większość</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gminy</w:t>
      </w:r>
      <w:r w:rsidR="00526E9A" w:rsidRPr="007D7ECB">
        <w:rPr>
          <w:rFonts w:ascii="Times New Roman" w:hAnsi="Times New Roman"/>
        </w:rPr>
        <w:t xml:space="preserve"> </w:t>
      </w:r>
      <w:r w:rsidRPr="007D7ECB">
        <w:rPr>
          <w:rFonts w:ascii="Times New Roman" w:hAnsi="Times New Roman"/>
        </w:rPr>
        <w:t>prowadzi</w:t>
      </w:r>
      <w:r w:rsidR="00526E9A" w:rsidRPr="007D7ECB">
        <w:rPr>
          <w:rFonts w:ascii="Times New Roman" w:hAnsi="Times New Roman"/>
        </w:rPr>
        <w:t xml:space="preserve"> </w:t>
      </w:r>
      <w:r w:rsidRPr="007D7ECB">
        <w:rPr>
          <w:rFonts w:ascii="Times New Roman" w:hAnsi="Times New Roman"/>
        </w:rPr>
        <w:t>własne</w:t>
      </w:r>
      <w:r w:rsidR="00526E9A" w:rsidRPr="007D7ECB">
        <w:rPr>
          <w:rFonts w:ascii="Times New Roman" w:hAnsi="Times New Roman"/>
        </w:rPr>
        <w:t xml:space="preserve"> </w:t>
      </w:r>
      <w:r w:rsidRPr="007D7ECB">
        <w:rPr>
          <w:rFonts w:ascii="Times New Roman" w:hAnsi="Times New Roman"/>
        </w:rPr>
        <w:t>gospodarstwa</w:t>
      </w:r>
      <w:r w:rsidR="00526E9A" w:rsidRPr="007D7ECB">
        <w:rPr>
          <w:rFonts w:ascii="Times New Roman" w:hAnsi="Times New Roman"/>
        </w:rPr>
        <w:t xml:space="preserve"> </w:t>
      </w:r>
      <w:r w:rsidRPr="007D7ECB">
        <w:rPr>
          <w:rFonts w:ascii="Times New Roman" w:hAnsi="Times New Roman"/>
        </w:rPr>
        <w:t>rolne,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uprawę</w:t>
      </w:r>
      <w:r w:rsidR="00526E9A" w:rsidRPr="007D7ECB">
        <w:rPr>
          <w:rFonts w:ascii="Times New Roman" w:hAnsi="Times New Roman"/>
        </w:rPr>
        <w:t xml:space="preserve"> </w:t>
      </w:r>
      <w:r w:rsidRPr="007D7ECB">
        <w:rPr>
          <w:rFonts w:ascii="Times New Roman" w:hAnsi="Times New Roman"/>
        </w:rPr>
        <w:t>warzyw</w:t>
      </w:r>
      <w:r w:rsidR="00526E9A" w:rsidRPr="007D7ECB">
        <w:rPr>
          <w:rFonts w:ascii="Times New Roman" w:hAnsi="Times New Roman"/>
        </w:rPr>
        <w:t xml:space="preserve"> </w:t>
      </w:r>
      <w:r w:rsidRPr="007D7ECB">
        <w:rPr>
          <w:rFonts w:ascii="Times New Roman" w:hAnsi="Times New Roman"/>
        </w:rPr>
        <w:t>pod</w:t>
      </w:r>
      <w:r w:rsidR="00526E9A" w:rsidRPr="007D7ECB">
        <w:rPr>
          <w:rFonts w:ascii="Times New Roman" w:hAnsi="Times New Roman"/>
        </w:rPr>
        <w:t xml:space="preserve"> </w:t>
      </w:r>
      <w:r w:rsidRPr="007D7ECB">
        <w:rPr>
          <w:rFonts w:ascii="Times New Roman" w:hAnsi="Times New Roman"/>
        </w:rPr>
        <w:t>osłonami.</w:t>
      </w:r>
    </w:p>
    <w:p w14:paraId="06C6BCC0" w14:textId="77777777" w:rsidR="00F743FF" w:rsidRPr="007D7ECB" w:rsidRDefault="00F743FF" w:rsidP="0097513F">
      <w:pPr>
        <w:spacing w:line="276" w:lineRule="auto"/>
        <w:jc w:val="both"/>
        <w:rPr>
          <w:rFonts w:ascii="Times New Roman" w:hAnsi="Times New Roman"/>
        </w:rPr>
      </w:pPr>
    </w:p>
    <w:p w14:paraId="56E812F3" w14:textId="77777777" w:rsidR="00424F56" w:rsidRPr="007D7ECB" w:rsidRDefault="00424F56" w:rsidP="00424F56">
      <w:pPr>
        <w:spacing w:line="276" w:lineRule="auto"/>
        <w:rPr>
          <w:rFonts w:ascii="Times New Roman" w:hAnsi="Times New Roman"/>
        </w:rPr>
      </w:pPr>
      <w:r w:rsidRPr="007D7ECB">
        <w:rPr>
          <w:rFonts w:ascii="Times New Roman" w:hAnsi="Times New Roman"/>
        </w:rPr>
        <w:t>Mapa 1. Gminy wchodzące w skład LGD Zapilicze</w:t>
      </w:r>
    </w:p>
    <w:p w14:paraId="5BCFD670" w14:textId="705D8586" w:rsidR="00F743FF" w:rsidRPr="007D7ECB" w:rsidRDefault="00424F56" w:rsidP="003C70D9">
      <w:pPr>
        <w:tabs>
          <w:tab w:val="left" w:pos="8505"/>
        </w:tabs>
        <w:spacing w:line="276" w:lineRule="auto"/>
        <w:ind w:right="-142"/>
        <w:rPr>
          <w:rFonts w:ascii="Times New Roman" w:hAnsi="Times New Roman"/>
          <w:b/>
          <w:color w:val="FF0000"/>
        </w:rPr>
      </w:pPr>
      <w:r w:rsidRPr="007D7ECB">
        <w:rPr>
          <w:rFonts w:ascii="Times New Roman" w:hAnsi="Times New Roman"/>
          <w:b/>
          <w:bCs/>
          <w:noProof/>
        </w:rPr>
        <w:drawing>
          <wp:inline distT="0" distB="0" distL="0" distR="0" wp14:anchorId="4ED868CE" wp14:editId="5F397BE1">
            <wp:extent cx="3756660" cy="2491318"/>
            <wp:effectExtent l="0" t="0" r="0" b="4445"/>
            <wp:docPr id="927456943" name="Obraz 927456943"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56943" name="Obraz 927456943" descr="Obraz zawierający mapa, tekst, atlas&#10;&#10;Opis wygenerowany automatyczni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56660" cy="2491318"/>
                    </a:xfrm>
                    <a:prstGeom prst="rect">
                      <a:avLst/>
                    </a:prstGeom>
                    <a:noFill/>
                  </pic:spPr>
                </pic:pic>
              </a:graphicData>
            </a:graphic>
          </wp:inline>
        </w:drawing>
      </w:r>
    </w:p>
    <w:p w14:paraId="09E5F440" w14:textId="669E5FF4" w:rsidR="00F743FF" w:rsidRPr="007D7ECB" w:rsidRDefault="00F743FF" w:rsidP="0097513F">
      <w:pPr>
        <w:spacing w:line="276" w:lineRule="auto"/>
        <w:rPr>
          <w:rFonts w:ascii="Times New Roman" w:hAnsi="Times New Roman"/>
        </w:rPr>
      </w:pPr>
      <w:r w:rsidRPr="007D7ECB">
        <w:rPr>
          <w:rFonts w:ascii="Times New Roman" w:hAnsi="Times New Roman"/>
        </w:rPr>
        <w:t>Źródło:</w:t>
      </w:r>
      <w:r w:rsidR="00526E9A" w:rsidRPr="007D7ECB">
        <w:rPr>
          <w:rFonts w:ascii="Times New Roman" w:hAnsi="Times New Roman"/>
        </w:rPr>
        <w:t xml:space="preserve"> </w:t>
      </w:r>
      <w:r w:rsidRPr="007D7ECB">
        <w:rPr>
          <w:rFonts w:ascii="Times New Roman" w:hAnsi="Times New Roman"/>
        </w:rPr>
        <w:t>Starostwo</w:t>
      </w:r>
      <w:r w:rsidR="00526E9A" w:rsidRPr="007D7ECB">
        <w:rPr>
          <w:rFonts w:ascii="Times New Roman" w:hAnsi="Times New Roman"/>
        </w:rPr>
        <w:t xml:space="preserve"> </w:t>
      </w:r>
      <w:r w:rsidRPr="007D7ECB">
        <w:rPr>
          <w:rFonts w:ascii="Times New Roman" w:hAnsi="Times New Roman"/>
        </w:rPr>
        <w:t>Powiatowe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Białobrzegach,</w:t>
      </w:r>
      <w:r w:rsidR="00526E9A" w:rsidRPr="007D7ECB">
        <w:rPr>
          <w:rFonts w:ascii="Times New Roman" w:hAnsi="Times New Roman"/>
        </w:rPr>
        <w:t xml:space="preserve"> </w:t>
      </w:r>
      <w:r w:rsidRPr="007D7ECB">
        <w:rPr>
          <w:rFonts w:ascii="Times New Roman" w:hAnsi="Times New Roman"/>
        </w:rPr>
        <w:t>2020</w:t>
      </w:r>
    </w:p>
    <w:p w14:paraId="55D7F086" w14:textId="77777777" w:rsidR="00F743FF" w:rsidRPr="007D7ECB" w:rsidRDefault="00F743FF" w:rsidP="0097513F">
      <w:pPr>
        <w:spacing w:line="276" w:lineRule="auto"/>
        <w:rPr>
          <w:rFonts w:ascii="Times New Roman" w:hAnsi="Times New Roman"/>
        </w:rPr>
      </w:pPr>
    </w:p>
    <w:p w14:paraId="58332423" w14:textId="0BD33F54" w:rsidR="00F743FF" w:rsidRPr="000B1112" w:rsidRDefault="00922A14" w:rsidP="00922A14">
      <w:pPr>
        <w:pStyle w:val="Nagwek3"/>
        <w:shd w:val="clear" w:color="auto" w:fill="E4F4DF"/>
        <w:rPr>
          <w:rFonts w:ascii="Times New Roman" w:hAnsi="Times New Roman" w:cs="Times New Roman"/>
          <w:b/>
          <w:bCs/>
          <w:color w:val="387026" w:themeColor="accent5" w:themeShade="80"/>
        </w:rPr>
      </w:pPr>
      <w:bookmarkStart w:id="26" w:name="_Toc129707405"/>
      <w:bookmarkStart w:id="27" w:name="_Toc137016641"/>
      <w:r w:rsidRPr="000B1112">
        <w:rPr>
          <w:rFonts w:ascii="Times New Roman" w:hAnsi="Times New Roman" w:cs="Times New Roman"/>
          <w:b/>
          <w:bCs/>
          <w:color w:val="387026" w:themeColor="accent5" w:themeShade="80"/>
        </w:rPr>
        <w:t xml:space="preserve">2.  </w:t>
      </w:r>
      <w:r w:rsidR="00F743FF" w:rsidRPr="000B1112">
        <w:rPr>
          <w:rFonts w:ascii="Times New Roman" w:hAnsi="Times New Roman" w:cs="Times New Roman"/>
          <w:b/>
          <w:bCs/>
          <w:color w:val="387026" w:themeColor="accent5" w:themeShade="80"/>
        </w:rPr>
        <w:t>Uwarunkowania</w:t>
      </w:r>
      <w:r w:rsidR="00526E9A" w:rsidRPr="000B1112">
        <w:rPr>
          <w:rFonts w:ascii="Times New Roman" w:hAnsi="Times New Roman" w:cs="Times New Roman"/>
          <w:b/>
          <w:bCs/>
          <w:color w:val="387026" w:themeColor="accent5" w:themeShade="80"/>
        </w:rPr>
        <w:t xml:space="preserve"> </w:t>
      </w:r>
      <w:r w:rsidR="00F743FF" w:rsidRPr="000B1112">
        <w:rPr>
          <w:rFonts w:ascii="Times New Roman" w:hAnsi="Times New Roman" w:cs="Times New Roman"/>
          <w:b/>
          <w:bCs/>
          <w:color w:val="387026" w:themeColor="accent5" w:themeShade="80"/>
        </w:rPr>
        <w:t>społeczne</w:t>
      </w:r>
      <w:bookmarkEnd w:id="26"/>
      <w:bookmarkEnd w:id="27"/>
      <w:r w:rsidR="00526E9A" w:rsidRPr="000B1112">
        <w:rPr>
          <w:rFonts w:ascii="Times New Roman" w:hAnsi="Times New Roman" w:cs="Times New Roman"/>
          <w:b/>
          <w:bCs/>
          <w:color w:val="387026" w:themeColor="accent5" w:themeShade="80"/>
        </w:rPr>
        <w:t xml:space="preserve"> </w:t>
      </w:r>
    </w:p>
    <w:p w14:paraId="3CFE3C4A" w14:textId="414C376B" w:rsidR="00F743FF" w:rsidRPr="007D7ECB" w:rsidRDefault="00F743FF" w:rsidP="000D45B2">
      <w:pPr>
        <w:spacing w:line="276" w:lineRule="auto"/>
        <w:ind w:firstLine="284"/>
        <w:jc w:val="both"/>
        <w:rPr>
          <w:rFonts w:ascii="Times New Roman" w:hAnsi="Times New Roman"/>
        </w:rPr>
      </w:pP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poziomie</w:t>
      </w:r>
      <w:r w:rsidR="00526E9A" w:rsidRPr="007D7ECB">
        <w:rPr>
          <w:rFonts w:ascii="Times New Roman" w:hAnsi="Times New Roman"/>
        </w:rPr>
        <w:t xml:space="preserve"> </w:t>
      </w:r>
      <w:r w:rsidRPr="007D7ECB">
        <w:rPr>
          <w:rFonts w:ascii="Times New Roman" w:hAnsi="Times New Roman"/>
        </w:rPr>
        <w:t>województwa</w:t>
      </w:r>
      <w:r w:rsidR="00526E9A" w:rsidRPr="007D7ECB">
        <w:rPr>
          <w:rFonts w:ascii="Times New Roman" w:hAnsi="Times New Roman"/>
        </w:rPr>
        <w:t xml:space="preserve"> </w:t>
      </w:r>
      <w:r w:rsidRPr="007D7ECB">
        <w:rPr>
          <w:rFonts w:ascii="Times New Roman" w:hAnsi="Times New Roman"/>
        </w:rPr>
        <w:t>mazowieckiego</w:t>
      </w:r>
      <w:r w:rsidR="00526E9A" w:rsidRPr="007D7ECB">
        <w:rPr>
          <w:rFonts w:ascii="Times New Roman" w:hAnsi="Times New Roman"/>
        </w:rPr>
        <w:t xml:space="preserve"> </w:t>
      </w:r>
      <w:r w:rsidRPr="007D7ECB">
        <w:rPr>
          <w:rFonts w:ascii="Times New Roman" w:hAnsi="Times New Roman"/>
        </w:rPr>
        <w:t>określono</w:t>
      </w:r>
      <w:r w:rsidR="00526E9A" w:rsidRPr="007D7ECB">
        <w:rPr>
          <w:rFonts w:ascii="Times New Roman" w:hAnsi="Times New Roman"/>
        </w:rPr>
        <w:t xml:space="preserve"> </w:t>
      </w:r>
      <w:r w:rsidRPr="007D7ECB">
        <w:rPr>
          <w:rFonts w:ascii="Times New Roman" w:hAnsi="Times New Roman"/>
        </w:rPr>
        <w:t>obszary</w:t>
      </w:r>
      <w:r w:rsidR="00526E9A" w:rsidRPr="007D7ECB">
        <w:rPr>
          <w:rFonts w:ascii="Times New Roman" w:hAnsi="Times New Roman"/>
        </w:rPr>
        <w:t xml:space="preserve"> </w:t>
      </w:r>
      <w:r w:rsidRPr="007D7ECB">
        <w:rPr>
          <w:rFonts w:ascii="Times New Roman" w:hAnsi="Times New Roman"/>
        </w:rPr>
        <w:t>strategicznej</w:t>
      </w:r>
      <w:r w:rsidR="00526E9A" w:rsidRPr="007D7ECB">
        <w:rPr>
          <w:rFonts w:ascii="Times New Roman" w:hAnsi="Times New Roman"/>
        </w:rPr>
        <w:t xml:space="preserve"> </w:t>
      </w:r>
      <w:r w:rsidRPr="007D7ECB">
        <w:rPr>
          <w:rFonts w:ascii="Times New Roman" w:hAnsi="Times New Roman"/>
        </w:rPr>
        <w:t>interwencji</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obszary</w:t>
      </w:r>
      <w:r w:rsidR="00526E9A" w:rsidRPr="007D7ECB">
        <w:rPr>
          <w:rFonts w:ascii="Times New Roman" w:hAnsi="Times New Roman"/>
        </w:rPr>
        <w:t xml:space="preserve"> </w:t>
      </w:r>
      <w:r w:rsidRPr="007D7ECB">
        <w:rPr>
          <w:rFonts w:ascii="Times New Roman" w:hAnsi="Times New Roman"/>
        </w:rPr>
        <w:t>problemowe.</w:t>
      </w:r>
      <w:r w:rsidR="00526E9A" w:rsidRPr="007D7ECB">
        <w:rPr>
          <w:rFonts w:ascii="Times New Roman" w:hAnsi="Times New Roman"/>
        </w:rPr>
        <w:t xml:space="preserve"> </w:t>
      </w:r>
      <w:r w:rsidRPr="007D7ECB">
        <w:rPr>
          <w:rFonts w:ascii="Times New Roman" w:hAnsi="Times New Roman"/>
        </w:rPr>
        <w:t>Zidentyfikowane</w:t>
      </w:r>
      <w:r w:rsidR="00526E9A" w:rsidRPr="007D7ECB">
        <w:rPr>
          <w:rFonts w:ascii="Times New Roman" w:hAnsi="Times New Roman"/>
        </w:rPr>
        <w:t xml:space="preserve"> </w:t>
      </w:r>
      <w:r w:rsidRPr="007D7ECB">
        <w:rPr>
          <w:rFonts w:ascii="Times New Roman" w:hAnsi="Times New Roman"/>
        </w:rPr>
        <w:t>obszary</w:t>
      </w:r>
      <w:r w:rsidR="00526E9A" w:rsidRPr="007D7ECB">
        <w:rPr>
          <w:rFonts w:ascii="Times New Roman" w:hAnsi="Times New Roman"/>
        </w:rPr>
        <w:t xml:space="preserve"> </w:t>
      </w:r>
      <w:r w:rsidRPr="007D7ECB">
        <w:rPr>
          <w:rFonts w:ascii="Times New Roman" w:hAnsi="Times New Roman"/>
        </w:rPr>
        <w:t>odnoszą</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problemów</w:t>
      </w:r>
      <w:r w:rsidR="00526E9A" w:rsidRPr="007D7ECB">
        <w:rPr>
          <w:rFonts w:ascii="Times New Roman" w:hAnsi="Times New Roman"/>
        </w:rPr>
        <w:t xml:space="preserve"> </w:t>
      </w:r>
      <w:r w:rsidRPr="007D7ECB">
        <w:rPr>
          <w:rFonts w:ascii="Times New Roman" w:hAnsi="Times New Roman"/>
        </w:rPr>
        <w:t>utrudniających</w:t>
      </w:r>
      <w:r w:rsidR="00526E9A" w:rsidRPr="007D7ECB">
        <w:rPr>
          <w:rFonts w:ascii="Times New Roman" w:hAnsi="Times New Roman"/>
        </w:rPr>
        <w:t xml:space="preserve"> </w:t>
      </w:r>
      <w:r w:rsidRPr="007D7ECB">
        <w:rPr>
          <w:rFonts w:ascii="Times New Roman" w:hAnsi="Times New Roman"/>
        </w:rPr>
        <w:t>rozwój</w:t>
      </w:r>
      <w:r w:rsidR="00526E9A" w:rsidRPr="007D7ECB">
        <w:rPr>
          <w:rFonts w:ascii="Times New Roman" w:hAnsi="Times New Roman"/>
        </w:rPr>
        <w:t xml:space="preserve"> </w:t>
      </w:r>
      <w:r w:rsidRPr="007D7ECB">
        <w:rPr>
          <w:rFonts w:ascii="Times New Roman" w:hAnsi="Times New Roman"/>
        </w:rPr>
        <w:t>poszczególnych</w:t>
      </w:r>
      <w:r w:rsidR="00526E9A" w:rsidRPr="007D7ECB">
        <w:rPr>
          <w:rFonts w:ascii="Times New Roman" w:hAnsi="Times New Roman"/>
        </w:rPr>
        <w:t xml:space="preserve"> </w:t>
      </w:r>
      <w:r w:rsidRPr="007D7ECB">
        <w:rPr>
          <w:rFonts w:ascii="Times New Roman" w:hAnsi="Times New Roman"/>
        </w:rPr>
        <w:lastRenderedPageBreak/>
        <w:t>podregionów.</w:t>
      </w:r>
      <w:r w:rsidR="00526E9A" w:rsidRPr="007D7ECB">
        <w:rPr>
          <w:rFonts w:ascii="Times New Roman" w:hAnsi="Times New Roman"/>
        </w:rPr>
        <w:t xml:space="preserve"> </w:t>
      </w:r>
      <w:r w:rsidRPr="007D7ECB">
        <w:rPr>
          <w:rFonts w:ascii="Times New Roman" w:hAnsi="Times New Roman"/>
          <w:b/>
          <w:bCs/>
        </w:rPr>
        <w:t>Gmina</w:t>
      </w:r>
      <w:r w:rsidR="00526E9A" w:rsidRPr="007D7ECB">
        <w:rPr>
          <w:rFonts w:ascii="Times New Roman" w:hAnsi="Times New Roman"/>
          <w:b/>
          <w:bCs/>
        </w:rPr>
        <w:t xml:space="preserve"> </w:t>
      </w:r>
      <w:r w:rsidRPr="007D7ECB">
        <w:rPr>
          <w:rFonts w:ascii="Times New Roman" w:hAnsi="Times New Roman"/>
          <w:b/>
          <w:bCs/>
        </w:rPr>
        <w:t>Radzanów</w:t>
      </w:r>
      <w:r w:rsidR="00526E9A" w:rsidRPr="007D7ECB">
        <w:rPr>
          <w:rFonts w:ascii="Times New Roman" w:hAnsi="Times New Roman"/>
          <w:b/>
          <w:bCs/>
        </w:rPr>
        <w:t xml:space="preserve"> </w:t>
      </w:r>
      <w:r w:rsidRPr="007D7ECB">
        <w:rPr>
          <w:rFonts w:ascii="Times New Roman" w:hAnsi="Times New Roman"/>
          <w:b/>
          <w:bCs/>
        </w:rPr>
        <w:t>została</w:t>
      </w:r>
      <w:r w:rsidR="00526E9A" w:rsidRPr="007D7ECB">
        <w:rPr>
          <w:rFonts w:ascii="Times New Roman" w:hAnsi="Times New Roman"/>
          <w:b/>
          <w:bCs/>
        </w:rPr>
        <w:t xml:space="preserve"> </w:t>
      </w:r>
      <w:r w:rsidRPr="007D7ECB">
        <w:rPr>
          <w:rFonts w:ascii="Times New Roman" w:hAnsi="Times New Roman"/>
          <w:b/>
          <w:bCs/>
        </w:rPr>
        <w:t>zdefiniowana</w:t>
      </w:r>
      <w:r w:rsidR="00526E9A" w:rsidRPr="007D7ECB">
        <w:rPr>
          <w:rFonts w:ascii="Times New Roman" w:hAnsi="Times New Roman"/>
          <w:b/>
          <w:bCs/>
        </w:rPr>
        <w:t xml:space="preserve"> </w:t>
      </w:r>
      <w:r w:rsidRPr="007D7ECB">
        <w:rPr>
          <w:rFonts w:ascii="Times New Roman" w:hAnsi="Times New Roman"/>
          <w:b/>
          <w:bCs/>
        </w:rPr>
        <w:t>i</w:t>
      </w:r>
      <w:r w:rsidR="00526E9A" w:rsidRPr="007D7ECB">
        <w:rPr>
          <w:rFonts w:ascii="Times New Roman" w:hAnsi="Times New Roman"/>
          <w:b/>
          <w:bCs/>
        </w:rPr>
        <w:t xml:space="preserve"> </w:t>
      </w:r>
      <w:r w:rsidRPr="007D7ECB">
        <w:rPr>
          <w:rFonts w:ascii="Times New Roman" w:hAnsi="Times New Roman"/>
          <w:b/>
          <w:bCs/>
        </w:rPr>
        <w:t>wskazana</w:t>
      </w:r>
      <w:r w:rsidR="00526E9A" w:rsidRPr="007D7ECB">
        <w:rPr>
          <w:rFonts w:ascii="Times New Roman" w:hAnsi="Times New Roman"/>
          <w:b/>
          <w:bCs/>
        </w:rPr>
        <w:t xml:space="preserve"> </w:t>
      </w:r>
      <w:r w:rsidRPr="007D7ECB">
        <w:rPr>
          <w:rFonts w:ascii="Times New Roman" w:hAnsi="Times New Roman"/>
          <w:b/>
          <w:bCs/>
        </w:rPr>
        <w:t>w</w:t>
      </w:r>
      <w:r w:rsidR="00526E9A" w:rsidRPr="007D7ECB">
        <w:rPr>
          <w:rFonts w:ascii="Times New Roman" w:hAnsi="Times New Roman"/>
          <w:b/>
          <w:bCs/>
        </w:rPr>
        <w:t xml:space="preserve"> </w:t>
      </w:r>
      <w:r w:rsidRPr="007D7ECB">
        <w:rPr>
          <w:rFonts w:ascii="Times New Roman" w:hAnsi="Times New Roman"/>
          <w:b/>
          <w:bCs/>
        </w:rPr>
        <w:t>SOR</w:t>
      </w:r>
      <w:r w:rsidR="00526E9A" w:rsidRPr="007D7ECB">
        <w:rPr>
          <w:rFonts w:ascii="Times New Roman" w:hAnsi="Times New Roman"/>
          <w:b/>
          <w:bCs/>
        </w:rPr>
        <w:t xml:space="preserve"> </w:t>
      </w:r>
      <w:r w:rsidRPr="007D7ECB">
        <w:rPr>
          <w:rFonts w:ascii="Times New Roman" w:hAnsi="Times New Roman"/>
          <w:b/>
          <w:bCs/>
        </w:rPr>
        <w:t>oraz</w:t>
      </w:r>
      <w:r w:rsidR="00526E9A" w:rsidRPr="007D7ECB">
        <w:rPr>
          <w:rFonts w:ascii="Times New Roman" w:hAnsi="Times New Roman"/>
          <w:b/>
          <w:bCs/>
        </w:rPr>
        <w:t xml:space="preserve"> </w:t>
      </w:r>
      <w:r w:rsidRPr="007D7ECB">
        <w:rPr>
          <w:rFonts w:ascii="Times New Roman" w:hAnsi="Times New Roman"/>
          <w:b/>
          <w:bCs/>
        </w:rPr>
        <w:t>KSRR</w:t>
      </w:r>
      <w:r w:rsidR="00526E9A" w:rsidRPr="007D7ECB">
        <w:rPr>
          <w:rFonts w:ascii="Times New Roman" w:hAnsi="Times New Roman"/>
          <w:b/>
          <w:bCs/>
        </w:rPr>
        <w:t xml:space="preserve"> </w:t>
      </w:r>
      <w:r w:rsidRPr="007D7ECB">
        <w:rPr>
          <w:rFonts w:ascii="Times New Roman" w:hAnsi="Times New Roman"/>
          <w:b/>
          <w:bCs/>
        </w:rPr>
        <w:t>2030,</w:t>
      </w:r>
      <w:r w:rsidR="00526E9A" w:rsidRPr="007D7ECB">
        <w:rPr>
          <w:rFonts w:ascii="Times New Roman" w:hAnsi="Times New Roman"/>
          <w:b/>
          <w:bCs/>
        </w:rPr>
        <w:t xml:space="preserve"> </w:t>
      </w:r>
      <w:r w:rsidRPr="007D7ECB">
        <w:rPr>
          <w:rFonts w:ascii="Times New Roman" w:hAnsi="Times New Roman"/>
          <w:b/>
          <w:bCs/>
        </w:rPr>
        <w:t>jako</w:t>
      </w:r>
      <w:r w:rsidR="00526E9A" w:rsidRPr="007D7ECB">
        <w:rPr>
          <w:rFonts w:ascii="Times New Roman" w:hAnsi="Times New Roman"/>
          <w:b/>
          <w:bCs/>
        </w:rPr>
        <w:t xml:space="preserve"> </w:t>
      </w:r>
      <w:r w:rsidRPr="007D7ECB">
        <w:rPr>
          <w:rFonts w:ascii="Times New Roman" w:hAnsi="Times New Roman"/>
          <w:b/>
          <w:bCs/>
        </w:rPr>
        <w:t>obszar</w:t>
      </w:r>
      <w:r w:rsidR="00526E9A" w:rsidRPr="007D7ECB">
        <w:rPr>
          <w:rFonts w:ascii="Times New Roman" w:hAnsi="Times New Roman"/>
          <w:b/>
          <w:bCs/>
        </w:rPr>
        <w:t xml:space="preserve"> </w:t>
      </w:r>
      <w:r w:rsidRPr="007D7ECB">
        <w:rPr>
          <w:rFonts w:ascii="Times New Roman" w:hAnsi="Times New Roman"/>
          <w:b/>
          <w:bCs/>
        </w:rPr>
        <w:t>zagrożony</w:t>
      </w:r>
      <w:r w:rsidR="00526E9A" w:rsidRPr="007D7ECB">
        <w:rPr>
          <w:rFonts w:ascii="Times New Roman" w:hAnsi="Times New Roman"/>
          <w:b/>
          <w:bCs/>
        </w:rPr>
        <w:t xml:space="preserve"> </w:t>
      </w:r>
      <w:r w:rsidRPr="007D7ECB">
        <w:rPr>
          <w:rFonts w:ascii="Times New Roman" w:hAnsi="Times New Roman"/>
          <w:b/>
          <w:bCs/>
        </w:rPr>
        <w:t>trwałą</w:t>
      </w:r>
      <w:r w:rsidR="00526E9A" w:rsidRPr="007D7ECB">
        <w:rPr>
          <w:rFonts w:ascii="Times New Roman" w:hAnsi="Times New Roman"/>
          <w:b/>
          <w:bCs/>
        </w:rPr>
        <w:t xml:space="preserve"> </w:t>
      </w:r>
      <w:r w:rsidRPr="007D7ECB">
        <w:rPr>
          <w:rFonts w:ascii="Times New Roman" w:hAnsi="Times New Roman"/>
          <w:b/>
          <w:bCs/>
        </w:rPr>
        <w:t>marginalizacją.</w:t>
      </w:r>
      <w:r w:rsidR="00526E9A" w:rsidRPr="007D7ECB">
        <w:rPr>
          <w:rFonts w:ascii="Times New Roman" w:hAnsi="Times New Roman"/>
        </w:rPr>
        <w:t xml:space="preserve"> </w:t>
      </w:r>
      <w:r w:rsidRPr="007D7ECB">
        <w:rPr>
          <w:rFonts w:ascii="Times New Roman" w:hAnsi="Times New Roman"/>
        </w:rPr>
        <w:t>Określa</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tak</w:t>
      </w:r>
      <w:r w:rsidR="00526E9A" w:rsidRPr="007D7ECB">
        <w:rPr>
          <w:rFonts w:ascii="Times New Roman" w:hAnsi="Times New Roman"/>
        </w:rPr>
        <w:t xml:space="preserve"> </w:t>
      </w:r>
      <w:r w:rsidRPr="007D7ECB">
        <w:rPr>
          <w:rFonts w:ascii="Times New Roman" w:hAnsi="Times New Roman"/>
        </w:rPr>
        <w:t>obszary</w:t>
      </w:r>
      <w:r w:rsidR="00526E9A" w:rsidRPr="007D7ECB">
        <w:rPr>
          <w:rFonts w:ascii="Times New Roman" w:hAnsi="Times New Roman"/>
        </w:rPr>
        <w:t xml:space="preserve"> </w:t>
      </w:r>
      <w:r w:rsidRPr="007D7ECB">
        <w:rPr>
          <w:rFonts w:ascii="Times New Roman" w:hAnsi="Times New Roman"/>
        </w:rPr>
        <w:t>wiejskie</w:t>
      </w:r>
      <w:r w:rsidR="00526E9A" w:rsidRPr="007D7ECB">
        <w:rPr>
          <w:rFonts w:ascii="Times New Roman" w:hAnsi="Times New Roman"/>
        </w:rPr>
        <w:t xml:space="preserve"> </w:t>
      </w:r>
      <w:r w:rsidRPr="007D7ECB">
        <w:rPr>
          <w:rFonts w:ascii="Times New Roman" w:hAnsi="Times New Roman"/>
        </w:rPr>
        <w:t>przejawiające</w:t>
      </w:r>
      <w:r w:rsidR="00526E9A" w:rsidRPr="007D7ECB">
        <w:rPr>
          <w:rFonts w:ascii="Times New Roman" w:hAnsi="Times New Roman"/>
        </w:rPr>
        <w:t xml:space="preserve"> </w:t>
      </w:r>
      <w:r w:rsidRPr="007D7ECB">
        <w:rPr>
          <w:rFonts w:ascii="Times New Roman" w:hAnsi="Times New Roman"/>
        </w:rPr>
        <w:t>niemożność</w:t>
      </w:r>
      <w:r w:rsidR="00526E9A" w:rsidRPr="007D7ECB">
        <w:rPr>
          <w:rFonts w:ascii="Times New Roman" w:hAnsi="Times New Roman"/>
        </w:rPr>
        <w:t xml:space="preserve"> </w:t>
      </w:r>
      <w:r w:rsidRPr="007D7ECB">
        <w:rPr>
          <w:rFonts w:ascii="Times New Roman" w:hAnsi="Times New Roman"/>
        </w:rPr>
        <w:t>zaspokojenia</w:t>
      </w:r>
      <w:r w:rsidR="00526E9A" w:rsidRPr="007D7ECB">
        <w:rPr>
          <w:rFonts w:ascii="Times New Roman" w:hAnsi="Times New Roman"/>
        </w:rPr>
        <w:t xml:space="preserve"> </w:t>
      </w:r>
      <w:r w:rsidRPr="007D7ECB">
        <w:rPr>
          <w:rFonts w:ascii="Times New Roman" w:hAnsi="Times New Roman"/>
        </w:rPr>
        <w:t>podstawowych</w:t>
      </w:r>
      <w:r w:rsidR="00526E9A" w:rsidRPr="007D7ECB">
        <w:rPr>
          <w:rFonts w:ascii="Times New Roman" w:hAnsi="Times New Roman"/>
        </w:rPr>
        <w:t xml:space="preserve"> </w:t>
      </w:r>
      <w:r w:rsidRPr="007D7ECB">
        <w:rPr>
          <w:rFonts w:ascii="Times New Roman" w:hAnsi="Times New Roman"/>
        </w:rPr>
        <w:t>potrzeb</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sferze</w:t>
      </w:r>
      <w:r w:rsidR="00526E9A" w:rsidRPr="007D7ECB">
        <w:rPr>
          <w:rFonts w:ascii="Times New Roman" w:hAnsi="Times New Roman"/>
        </w:rPr>
        <w:t xml:space="preserve"> </w:t>
      </w:r>
      <w:r w:rsidRPr="007D7ECB">
        <w:rPr>
          <w:rFonts w:ascii="Times New Roman" w:hAnsi="Times New Roman"/>
        </w:rPr>
        <w:t>społecznej</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ekonomicznej.</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analizy</w:t>
      </w:r>
      <w:r w:rsidR="00526E9A" w:rsidRPr="007D7ECB">
        <w:rPr>
          <w:rFonts w:ascii="Times New Roman" w:hAnsi="Times New Roman"/>
        </w:rPr>
        <w:t xml:space="preserve"> </w:t>
      </w:r>
      <w:r w:rsidRPr="007D7ECB">
        <w:rPr>
          <w:rFonts w:ascii="Times New Roman" w:hAnsi="Times New Roman"/>
        </w:rPr>
        <w:t>danych</w:t>
      </w:r>
      <w:r w:rsidR="00526E9A" w:rsidRPr="007D7ECB">
        <w:rPr>
          <w:rFonts w:ascii="Times New Roman" w:hAnsi="Times New Roman"/>
        </w:rPr>
        <w:t xml:space="preserve"> </w:t>
      </w:r>
      <w:r w:rsidRPr="007D7ECB">
        <w:rPr>
          <w:rFonts w:ascii="Times New Roman" w:hAnsi="Times New Roman"/>
        </w:rPr>
        <w:t>statystycznych</w:t>
      </w:r>
      <w:r w:rsidR="00526E9A" w:rsidRPr="007D7ECB">
        <w:rPr>
          <w:rFonts w:ascii="Times New Roman" w:hAnsi="Times New Roman"/>
        </w:rPr>
        <w:t xml:space="preserve"> </w:t>
      </w:r>
      <w:r w:rsidRPr="007D7ECB">
        <w:rPr>
          <w:rFonts w:ascii="Times New Roman" w:hAnsi="Times New Roman"/>
        </w:rPr>
        <w:t>wynika,</w:t>
      </w:r>
      <w:r w:rsidR="00526E9A" w:rsidRPr="007D7ECB">
        <w:rPr>
          <w:rFonts w:ascii="Times New Roman" w:hAnsi="Times New Roman"/>
        </w:rPr>
        <w:t xml:space="preserve"> </w:t>
      </w:r>
      <w:r w:rsidRPr="007D7ECB">
        <w:rPr>
          <w:rFonts w:ascii="Times New Roman" w:hAnsi="Times New Roman"/>
        </w:rPr>
        <w:t>że</w:t>
      </w:r>
      <w:r w:rsidR="00526E9A" w:rsidRPr="007D7ECB">
        <w:rPr>
          <w:rFonts w:ascii="Times New Roman" w:hAnsi="Times New Roman"/>
        </w:rPr>
        <w:t xml:space="preserve"> </w:t>
      </w:r>
      <w:r w:rsidRPr="007D7ECB">
        <w:rPr>
          <w:rFonts w:ascii="Times New Roman" w:hAnsi="Times New Roman"/>
        </w:rPr>
        <w:t>​​największym</w:t>
      </w:r>
      <w:r w:rsidR="00526E9A" w:rsidRPr="007D7ECB">
        <w:rPr>
          <w:rFonts w:ascii="Times New Roman" w:hAnsi="Times New Roman"/>
        </w:rPr>
        <w:t xml:space="preserve"> </w:t>
      </w:r>
      <w:r w:rsidRPr="007D7ECB">
        <w:rPr>
          <w:rFonts w:ascii="Times New Roman" w:hAnsi="Times New Roman"/>
        </w:rPr>
        <w:t>wyzwaniem</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regionów</w:t>
      </w:r>
      <w:r w:rsidR="00526E9A" w:rsidRPr="007D7ECB">
        <w:rPr>
          <w:rFonts w:ascii="Times New Roman" w:hAnsi="Times New Roman"/>
        </w:rPr>
        <w:t xml:space="preserve"> </w:t>
      </w:r>
      <w:r w:rsidRPr="007D7ECB">
        <w:rPr>
          <w:rFonts w:ascii="Times New Roman" w:hAnsi="Times New Roman"/>
        </w:rPr>
        <w:t>wykluczonych</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ubytek</w:t>
      </w:r>
      <w:r w:rsidR="00526E9A" w:rsidRPr="007D7ECB">
        <w:rPr>
          <w:rFonts w:ascii="Times New Roman" w:hAnsi="Times New Roman"/>
        </w:rPr>
        <w:t xml:space="preserve"> </w:t>
      </w:r>
      <w:r w:rsidRPr="007D7ECB">
        <w:rPr>
          <w:rFonts w:ascii="Times New Roman" w:hAnsi="Times New Roman"/>
        </w:rPr>
        <w:t>ludzi</w:t>
      </w:r>
      <w:r w:rsidR="00526E9A" w:rsidRPr="007D7ECB">
        <w:rPr>
          <w:rFonts w:ascii="Times New Roman" w:hAnsi="Times New Roman"/>
        </w:rPr>
        <w:t xml:space="preserve"> </w:t>
      </w:r>
      <w:r w:rsidRPr="007D7ECB">
        <w:rPr>
          <w:rFonts w:ascii="Times New Roman" w:hAnsi="Times New Roman"/>
        </w:rPr>
        <w:t>młodych</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starzenie</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ludności,</w:t>
      </w:r>
      <w:r w:rsidR="00526E9A" w:rsidRPr="007D7ECB">
        <w:rPr>
          <w:rFonts w:ascii="Times New Roman" w:hAnsi="Times New Roman"/>
        </w:rPr>
        <w:t xml:space="preserve"> </w:t>
      </w:r>
      <w:r w:rsidRPr="007D7ECB">
        <w:rPr>
          <w:rFonts w:ascii="Times New Roman" w:hAnsi="Times New Roman"/>
        </w:rPr>
        <w:t>któremu</w:t>
      </w:r>
      <w:r w:rsidR="00526E9A" w:rsidRPr="007D7ECB">
        <w:rPr>
          <w:rFonts w:ascii="Times New Roman" w:hAnsi="Times New Roman"/>
        </w:rPr>
        <w:t xml:space="preserve"> </w:t>
      </w:r>
      <w:r w:rsidRPr="007D7ECB">
        <w:rPr>
          <w:rFonts w:ascii="Times New Roman" w:hAnsi="Times New Roman"/>
        </w:rPr>
        <w:t>powinny</w:t>
      </w:r>
      <w:r w:rsidR="00526E9A" w:rsidRPr="007D7ECB">
        <w:rPr>
          <w:rFonts w:ascii="Times New Roman" w:hAnsi="Times New Roman"/>
        </w:rPr>
        <w:t xml:space="preserve"> </w:t>
      </w:r>
      <w:r w:rsidRPr="007D7ECB">
        <w:rPr>
          <w:rFonts w:ascii="Times New Roman" w:hAnsi="Times New Roman"/>
        </w:rPr>
        <w:t>sprostać</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wprowadzone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lata</w:t>
      </w:r>
      <w:r w:rsidR="00526E9A" w:rsidRPr="007D7ECB">
        <w:rPr>
          <w:rFonts w:ascii="Times New Roman" w:hAnsi="Times New Roman"/>
        </w:rPr>
        <w:t xml:space="preserve"> </w:t>
      </w:r>
      <w:r w:rsidRPr="007D7ECB">
        <w:rPr>
          <w:rFonts w:ascii="Times New Roman" w:hAnsi="Times New Roman"/>
        </w:rPr>
        <w:t>2023-2027.</w:t>
      </w:r>
    </w:p>
    <w:p w14:paraId="005BBA1B" w14:textId="74671C1C" w:rsidR="00F743FF" w:rsidRPr="007D7ECB" w:rsidRDefault="00F743FF" w:rsidP="000D45B2">
      <w:pPr>
        <w:spacing w:line="276" w:lineRule="auto"/>
        <w:ind w:firstLine="284"/>
        <w:jc w:val="both"/>
        <w:rPr>
          <w:rFonts w:ascii="Times New Roman" w:hAnsi="Times New Roman"/>
        </w:rPr>
      </w:pP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analizy</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zagospodarowania</w:t>
      </w:r>
      <w:r w:rsidR="00526E9A" w:rsidRPr="007D7ECB">
        <w:rPr>
          <w:rFonts w:ascii="Times New Roman" w:hAnsi="Times New Roman"/>
        </w:rPr>
        <w:t xml:space="preserve"> </w:t>
      </w:r>
      <w:r w:rsidRPr="007D7ECB">
        <w:rPr>
          <w:rFonts w:ascii="Times New Roman" w:hAnsi="Times New Roman"/>
        </w:rPr>
        <w:t>przestrzennego</w:t>
      </w:r>
      <w:r w:rsidR="00526E9A" w:rsidRPr="007D7ECB">
        <w:rPr>
          <w:rFonts w:ascii="Times New Roman" w:hAnsi="Times New Roman"/>
        </w:rPr>
        <w:t xml:space="preserve"> </w:t>
      </w:r>
      <w:r w:rsidRPr="007D7ECB">
        <w:rPr>
          <w:rFonts w:ascii="Times New Roman" w:hAnsi="Times New Roman"/>
        </w:rPr>
        <w:t>wynika,</w:t>
      </w:r>
      <w:r w:rsidR="00526E9A" w:rsidRPr="007D7ECB">
        <w:rPr>
          <w:rFonts w:ascii="Times New Roman" w:hAnsi="Times New Roman"/>
        </w:rPr>
        <w:t xml:space="preserve"> </w:t>
      </w:r>
      <w:r w:rsidRPr="007D7ECB">
        <w:rPr>
          <w:rFonts w:ascii="Times New Roman" w:hAnsi="Times New Roman"/>
        </w:rPr>
        <w:t>że</w:t>
      </w:r>
      <w:r w:rsidR="00526E9A" w:rsidRPr="007D7ECB">
        <w:rPr>
          <w:rFonts w:ascii="Times New Roman" w:hAnsi="Times New Roman"/>
        </w:rPr>
        <w:t xml:space="preserve"> </w:t>
      </w:r>
      <w:r w:rsidRPr="007D7ECB">
        <w:rPr>
          <w:rFonts w:ascii="Times New Roman" w:hAnsi="Times New Roman"/>
        </w:rPr>
        <w:t>​​</w:t>
      </w:r>
      <w:r w:rsidRPr="007D7ECB">
        <w:rPr>
          <w:rFonts w:ascii="Times New Roman" w:hAnsi="Times New Roman"/>
          <w:b/>
          <w:bCs/>
        </w:rPr>
        <w:t>region</w:t>
      </w:r>
      <w:r w:rsidR="00526E9A" w:rsidRPr="007D7ECB">
        <w:rPr>
          <w:rFonts w:ascii="Times New Roman" w:hAnsi="Times New Roman"/>
          <w:b/>
          <w:bCs/>
        </w:rPr>
        <w:t xml:space="preserve"> </w:t>
      </w:r>
      <w:r w:rsidRPr="007D7ECB">
        <w:rPr>
          <w:rFonts w:ascii="Times New Roman" w:hAnsi="Times New Roman"/>
          <w:b/>
          <w:bCs/>
        </w:rPr>
        <w:t>LSR</w:t>
      </w:r>
      <w:r w:rsidR="00526E9A" w:rsidRPr="007D7ECB">
        <w:rPr>
          <w:rFonts w:ascii="Times New Roman" w:hAnsi="Times New Roman"/>
          <w:b/>
          <w:bCs/>
        </w:rPr>
        <w:t xml:space="preserve"> </w:t>
      </w:r>
      <w:r w:rsidRPr="007D7ECB">
        <w:rPr>
          <w:rFonts w:ascii="Times New Roman" w:hAnsi="Times New Roman"/>
          <w:b/>
          <w:bCs/>
        </w:rPr>
        <w:t>jest</w:t>
      </w:r>
      <w:r w:rsidR="00526E9A" w:rsidRPr="007D7ECB">
        <w:rPr>
          <w:rFonts w:ascii="Times New Roman" w:hAnsi="Times New Roman"/>
          <w:b/>
          <w:bCs/>
        </w:rPr>
        <w:t xml:space="preserve"> </w:t>
      </w:r>
      <w:r w:rsidRPr="007D7ECB">
        <w:rPr>
          <w:rFonts w:ascii="Times New Roman" w:hAnsi="Times New Roman"/>
          <w:b/>
          <w:bCs/>
        </w:rPr>
        <w:t>słabo</w:t>
      </w:r>
      <w:r w:rsidR="00526E9A" w:rsidRPr="007D7ECB">
        <w:rPr>
          <w:rFonts w:ascii="Times New Roman" w:hAnsi="Times New Roman"/>
          <w:b/>
          <w:bCs/>
        </w:rPr>
        <w:t xml:space="preserve"> </w:t>
      </w:r>
      <w:r w:rsidRPr="007D7ECB">
        <w:rPr>
          <w:rFonts w:ascii="Times New Roman" w:hAnsi="Times New Roman"/>
          <w:b/>
          <w:bCs/>
        </w:rPr>
        <w:t>zurbanizowany,</w:t>
      </w:r>
      <w:r w:rsidR="00526E9A" w:rsidRPr="007D7ECB">
        <w:rPr>
          <w:rFonts w:ascii="Times New Roman" w:hAnsi="Times New Roman"/>
          <w:b/>
          <w:bCs/>
        </w:rPr>
        <w:t xml:space="preserve"> </w:t>
      </w:r>
      <w:r w:rsidRPr="007D7ECB">
        <w:rPr>
          <w:rFonts w:ascii="Times New Roman" w:hAnsi="Times New Roman"/>
          <w:b/>
          <w:bCs/>
        </w:rPr>
        <w:t>a</w:t>
      </w:r>
      <w:r w:rsidR="00526E9A" w:rsidRPr="007D7ECB">
        <w:rPr>
          <w:rFonts w:ascii="Times New Roman" w:hAnsi="Times New Roman"/>
          <w:b/>
          <w:bCs/>
        </w:rPr>
        <w:t xml:space="preserve"> </w:t>
      </w:r>
      <w:r w:rsidRPr="007D7ECB">
        <w:rPr>
          <w:rFonts w:ascii="Times New Roman" w:hAnsi="Times New Roman"/>
          <w:b/>
          <w:bCs/>
        </w:rPr>
        <w:t>także</w:t>
      </w:r>
      <w:r w:rsidR="00526E9A" w:rsidRPr="007D7ECB">
        <w:rPr>
          <w:rFonts w:ascii="Times New Roman" w:hAnsi="Times New Roman"/>
          <w:b/>
          <w:bCs/>
        </w:rPr>
        <w:t xml:space="preserve"> </w:t>
      </w:r>
      <w:r w:rsidRPr="007D7ECB">
        <w:rPr>
          <w:rFonts w:ascii="Times New Roman" w:hAnsi="Times New Roman"/>
          <w:b/>
          <w:bCs/>
        </w:rPr>
        <w:t>charakteryzuje</w:t>
      </w:r>
      <w:r w:rsidR="00526E9A" w:rsidRPr="007D7ECB">
        <w:rPr>
          <w:rFonts w:ascii="Times New Roman" w:hAnsi="Times New Roman"/>
          <w:b/>
          <w:bCs/>
        </w:rPr>
        <w:t xml:space="preserve"> </w:t>
      </w:r>
      <w:r w:rsidRPr="007D7ECB">
        <w:rPr>
          <w:rFonts w:ascii="Times New Roman" w:hAnsi="Times New Roman"/>
          <w:b/>
          <w:bCs/>
        </w:rPr>
        <w:t>się</w:t>
      </w:r>
      <w:r w:rsidR="00526E9A" w:rsidRPr="007D7ECB">
        <w:rPr>
          <w:rFonts w:ascii="Times New Roman" w:hAnsi="Times New Roman"/>
          <w:b/>
          <w:bCs/>
        </w:rPr>
        <w:t xml:space="preserve"> </w:t>
      </w:r>
      <w:r w:rsidRPr="007D7ECB">
        <w:rPr>
          <w:rFonts w:ascii="Times New Roman" w:hAnsi="Times New Roman"/>
          <w:b/>
          <w:bCs/>
        </w:rPr>
        <w:t>niską</w:t>
      </w:r>
      <w:r w:rsidR="00526E9A" w:rsidRPr="007D7ECB">
        <w:rPr>
          <w:rFonts w:ascii="Times New Roman" w:hAnsi="Times New Roman"/>
          <w:b/>
          <w:bCs/>
        </w:rPr>
        <w:t xml:space="preserve"> </w:t>
      </w:r>
      <w:r w:rsidRPr="007D7ECB">
        <w:rPr>
          <w:rFonts w:ascii="Times New Roman" w:hAnsi="Times New Roman"/>
          <w:b/>
          <w:bCs/>
        </w:rPr>
        <w:t>gęstością</w:t>
      </w:r>
      <w:r w:rsidR="00526E9A" w:rsidRPr="007D7ECB">
        <w:rPr>
          <w:rFonts w:ascii="Times New Roman" w:hAnsi="Times New Roman"/>
          <w:b/>
          <w:bCs/>
        </w:rPr>
        <w:t xml:space="preserve"> </w:t>
      </w:r>
      <w:r w:rsidRPr="007D7ECB">
        <w:rPr>
          <w:rFonts w:ascii="Times New Roman" w:hAnsi="Times New Roman"/>
          <w:b/>
          <w:bCs/>
        </w:rPr>
        <w:t>zaludnienia</w:t>
      </w:r>
      <w:r w:rsidR="00526E9A" w:rsidRPr="007D7ECB">
        <w:rPr>
          <w:rFonts w:ascii="Times New Roman" w:hAnsi="Times New Roman"/>
          <w:b/>
          <w:bCs/>
        </w:rPr>
        <w:t xml:space="preserve"> </w:t>
      </w:r>
      <w:r w:rsidRPr="007D7ECB">
        <w:rPr>
          <w:rFonts w:ascii="Times New Roman" w:hAnsi="Times New Roman"/>
          <w:b/>
          <w:bCs/>
        </w:rPr>
        <w:t>i</w:t>
      </w:r>
      <w:r w:rsidR="00526E9A" w:rsidRPr="007D7ECB">
        <w:rPr>
          <w:rFonts w:ascii="Times New Roman" w:hAnsi="Times New Roman"/>
          <w:b/>
          <w:bCs/>
        </w:rPr>
        <w:t xml:space="preserve"> </w:t>
      </w:r>
      <w:r w:rsidRPr="007D7ECB">
        <w:rPr>
          <w:rFonts w:ascii="Times New Roman" w:hAnsi="Times New Roman"/>
          <w:b/>
          <w:bCs/>
        </w:rPr>
        <w:t>wynosi</w:t>
      </w:r>
      <w:r w:rsidR="00526E9A" w:rsidRPr="007D7ECB">
        <w:rPr>
          <w:rFonts w:ascii="Times New Roman" w:hAnsi="Times New Roman"/>
          <w:b/>
          <w:bCs/>
        </w:rPr>
        <w:t xml:space="preserve"> </w:t>
      </w:r>
      <w:r w:rsidRPr="007D7ECB">
        <w:rPr>
          <w:rFonts w:ascii="Times New Roman" w:hAnsi="Times New Roman"/>
          <w:b/>
          <w:bCs/>
        </w:rPr>
        <w:t>średnio</w:t>
      </w:r>
      <w:r w:rsidR="00526E9A" w:rsidRPr="007D7ECB">
        <w:rPr>
          <w:rFonts w:ascii="Times New Roman" w:hAnsi="Times New Roman"/>
          <w:b/>
          <w:bCs/>
        </w:rPr>
        <w:t xml:space="preserve"> </w:t>
      </w:r>
      <w:r w:rsidRPr="007D7ECB">
        <w:rPr>
          <w:rFonts w:ascii="Times New Roman" w:hAnsi="Times New Roman"/>
          <w:b/>
          <w:bCs/>
        </w:rPr>
        <w:t>56</w:t>
      </w:r>
      <w:r w:rsidR="00526E9A" w:rsidRPr="007D7ECB">
        <w:rPr>
          <w:rFonts w:ascii="Times New Roman" w:hAnsi="Times New Roman"/>
          <w:b/>
          <w:bCs/>
        </w:rPr>
        <w:t xml:space="preserve"> </w:t>
      </w:r>
      <w:r w:rsidRPr="007D7ECB">
        <w:rPr>
          <w:rFonts w:ascii="Times New Roman" w:hAnsi="Times New Roman"/>
          <w:b/>
          <w:bCs/>
        </w:rPr>
        <w:t>osób/km</w:t>
      </w:r>
      <w:r w:rsidRPr="007D7ECB">
        <w:rPr>
          <w:rFonts w:ascii="Times New Roman" w:hAnsi="Times New Roman"/>
          <w:b/>
          <w:bCs/>
          <w:vertAlign w:val="superscript"/>
        </w:rPr>
        <w:t>2</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czyli</w:t>
      </w:r>
      <w:r w:rsidR="00526E9A" w:rsidRPr="007D7ECB">
        <w:rPr>
          <w:rFonts w:ascii="Times New Roman" w:hAnsi="Times New Roman"/>
        </w:rPr>
        <w:t xml:space="preserve"> </w:t>
      </w:r>
      <w:r w:rsidRPr="007D7ECB">
        <w:rPr>
          <w:rFonts w:ascii="Times New Roman" w:hAnsi="Times New Roman"/>
        </w:rPr>
        <w:t>znacznie</w:t>
      </w:r>
      <w:r w:rsidR="00526E9A" w:rsidRPr="007D7ECB">
        <w:rPr>
          <w:rFonts w:ascii="Times New Roman" w:hAnsi="Times New Roman"/>
        </w:rPr>
        <w:t xml:space="preserve"> </w:t>
      </w:r>
      <w:r w:rsidRPr="007D7ECB">
        <w:rPr>
          <w:rFonts w:ascii="Times New Roman" w:hAnsi="Times New Roman"/>
        </w:rPr>
        <w:t>mniej</w:t>
      </w:r>
      <w:r w:rsidR="00526E9A" w:rsidRPr="007D7ECB">
        <w:rPr>
          <w:rFonts w:ascii="Times New Roman" w:hAnsi="Times New Roman"/>
        </w:rPr>
        <w:t xml:space="preserve"> </w:t>
      </w:r>
      <w:r w:rsidRPr="007D7ECB">
        <w:rPr>
          <w:rFonts w:ascii="Times New Roman" w:hAnsi="Times New Roman"/>
        </w:rPr>
        <w:t>niż</w:t>
      </w:r>
      <w:r w:rsidR="00526E9A" w:rsidRPr="007D7ECB">
        <w:rPr>
          <w:rFonts w:ascii="Times New Roman" w:hAnsi="Times New Roman"/>
        </w:rPr>
        <w:t xml:space="preserve"> </w:t>
      </w:r>
      <w:r w:rsidRPr="007D7ECB">
        <w:rPr>
          <w:rFonts w:ascii="Times New Roman" w:hAnsi="Times New Roman"/>
        </w:rPr>
        <w:t>średnia</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województwa</w:t>
      </w:r>
      <w:r w:rsidR="00526E9A" w:rsidRPr="007D7ECB">
        <w:rPr>
          <w:rFonts w:ascii="Times New Roman" w:hAnsi="Times New Roman"/>
        </w:rPr>
        <w:t xml:space="preserve"> </w:t>
      </w:r>
      <w:r w:rsidRPr="007D7ECB">
        <w:rPr>
          <w:rFonts w:ascii="Times New Roman" w:hAnsi="Times New Roman"/>
        </w:rPr>
        <w:t>mazowieckiego</w:t>
      </w:r>
      <w:r w:rsidR="00526E9A" w:rsidRPr="007D7ECB">
        <w:rPr>
          <w:rFonts w:ascii="Times New Roman" w:hAnsi="Times New Roman"/>
        </w:rPr>
        <w:t xml:space="preserve"> </w:t>
      </w:r>
      <w:r w:rsidRPr="007D7ECB">
        <w:rPr>
          <w:rFonts w:ascii="Times New Roman" w:hAnsi="Times New Roman"/>
        </w:rPr>
        <w:t>(155</w:t>
      </w:r>
      <w:r w:rsidR="00526E9A" w:rsidRPr="007D7ECB">
        <w:rPr>
          <w:rFonts w:ascii="Times New Roman" w:hAnsi="Times New Roman"/>
        </w:rPr>
        <w:t xml:space="preserve"> </w:t>
      </w:r>
      <w:r w:rsidRPr="007D7ECB">
        <w:rPr>
          <w:rFonts w:ascii="Times New Roman" w:hAnsi="Times New Roman"/>
        </w:rPr>
        <w:t>osób/km</w:t>
      </w:r>
      <w:r w:rsidRPr="007D7ECB">
        <w:rPr>
          <w:rFonts w:ascii="Times New Roman" w:hAnsi="Times New Roman"/>
          <w:vertAlign w:val="superscript"/>
        </w:rPr>
        <w:t>2</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Niska</w:t>
      </w:r>
      <w:r w:rsidR="00526E9A" w:rsidRPr="007D7ECB">
        <w:rPr>
          <w:rFonts w:ascii="Times New Roman" w:hAnsi="Times New Roman"/>
        </w:rPr>
        <w:t xml:space="preserve"> </w:t>
      </w:r>
      <w:r w:rsidRPr="007D7ECB">
        <w:rPr>
          <w:rFonts w:ascii="Times New Roman" w:hAnsi="Times New Roman"/>
        </w:rPr>
        <w:t>gęstość</w:t>
      </w:r>
      <w:r w:rsidR="00526E9A" w:rsidRPr="007D7ECB">
        <w:rPr>
          <w:rFonts w:ascii="Times New Roman" w:hAnsi="Times New Roman"/>
        </w:rPr>
        <w:t xml:space="preserve"> </w:t>
      </w:r>
      <w:r w:rsidRPr="007D7ECB">
        <w:rPr>
          <w:rFonts w:ascii="Times New Roman" w:hAnsi="Times New Roman"/>
        </w:rPr>
        <w:t>zaludnienia</w:t>
      </w:r>
      <w:r w:rsidR="00526E9A" w:rsidRPr="007D7ECB">
        <w:rPr>
          <w:rFonts w:ascii="Times New Roman" w:hAnsi="Times New Roman"/>
        </w:rPr>
        <w:t xml:space="preserve"> </w:t>
      </w:r>
      <w:r w:rsidRPr="007D7ECB">
        <w:rPr>
          <w:rFonts w:ascii="Times New Roman" w:hAnsi="Times New Roman"/>
        </w:rPr>
        <w:t>negatywnie</w:t>
      </w:r>
      <w:r w:rsidR="00526E9A" w:rsidRPr="007D7ECB">
        <w:rPr>
          <w:rFonts w:ascii="Times New Roman" w:hAnsi="Times New Roman"/>
        </w:rPr>
        <w:t xml:space="preserve"> </w:t>
      </w:r>
      <w:r w:rsidRPr="007D7ECB">
        <w:rPr>
          <w:rFonts w:ascii="Times New Roman" w:hAnsi="Times New Roman"/>
        </w:rPr>
        <w:t>wpływa</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koszty</w:t>
      </w:r>
      <w:r w:rsidR="00526E9A" w:rsidRPr="007D7ECB">
        <w:rPr>
          <w:rFonts w:ascii="Times New Roman" w:hAnsi="Times New Roman"/>
        </w:rPr>
        <w:t xml:space="preserve"> </w:t>
      </w:r>
      <w:r w:rsidRPr="007D7ECB">
        <w:rPr>
          <w:rFonts w:ascii="Times New Roman" w:hAnsi="Times New Roman"/>
        </w:rPr>
        <w:t>utrzymania</w:t>
      </w:r>
      <w:r w:rsidR="00526E9A" w:rsidRPr="007D7ECB">
        <w:rPr>
          <w:rFonts w:ascii="Times New Roman" w:hAnsi="Times New Roman"/>
        </w:rPr>
        <w:t xml:space="preserve"> </w:t>
      </w:r>
      <w:r w:rsidRPr="007D7ECB">
        <w:rPr>
          <w:rFonts w:ascii="Times New Roman" w:hAnsi="Times New Roman"/>
        </w:rPr>
        <w:t>infrastruktury</w:t>
      </w:r>
      <w:r w:rsidR="00526E9A" w:rsidRPr="007D7ECB">
        <w:rPr>
          <w:rFonts w:ascii="Times New Roman" w:hAnsi="Times New Roman"/>
        </w:rPr>
        <w:t xml:space="preserve"> </w:t>
      </w:r>
      <w:r w:rsidRPr="007D7ECB">
        <w:rPr>
          <w:rFonts w:ascii="Times New Roman" w:hAnsi="Times New Roman"/>
        </w:rPr>
        <w:t>technicznej</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wodno-kanalizacyjnej),</w:t>
      </w:r>
      <w:r w:rsidR="00526E9A" w:rsidRPr="007D7ECB">
        <w:rPr>
          <w:rFonts w:ascii="Times New Roman" w:hAnsi="Times New Roman"/>
        </w:rPr>
        <w:t xml:space="preserve"> </w:t>
      </w:r>
      <w:r w:rsidRPr="007D7ECB">
        <w:rPr>
          <w:rFonts w:ascii="Times New Roman" w:hAnsi="Times New Roman"/>
        </w:rPr>
        <w:t>społecznej</w:t>
      </w:r>
      <w:r w:rsidR="00526E9A" w:rsidRPr="007D7ECB">
        <w:rPr>
          <w:rFonts w:ascii="Times New Roman" w:hAnsi="Times New Roman"/>
        </w:rPr>
        <w:t xml:space="preserve"> </w:t>
      </w:r>
      <w:r w:rsidRPr="007D7ECB">
        <w:rPr>
          <w:rFonts w:ascii="Times New Roman" w:hAnsi="Times New Roman"/>
        </w:rPr>
        <w:t>(szkół,</w:t>
      </w:r>
      <w:r w:rsidR="00526E9A" w:rsidRPr="007D7ECB">
        <w:rPr>
          <w:rFonts w:ascii="Times New Roman" w:hAnsi="Times New Roman"/>
        </w:rPr>
        <w:t xml:space="preserve"> </w:t>
      </w:r>
      <w:r w:rsidRPr="007D7ECB">
        <w:rPr>
          <w:rFonts w:ascii="Times New Roman" w:hAnsi="Times New Roman"/>
        </w:rPr>
        <w:t>przedszkoli,</w:t>
      </w:r>
      <w:r w:rsidR="00526E9A" w:rsidRPr="007D7ECB">
        <w:rPr>
          <w:rFonts w:ascii="Times New Roman" w:hAnsi="Times New Roman"/>
        </w:rPr>
        <w:t xml:space="preserve"> </w:t>
      </w:r>
      <w:r w:rsidRPr="007D7ECB">
        <w:rPr>
          <w:rFonts w:ascii="Times New Roman" w:hAnsi="Times New Roman"/>
        </w:rPr>
        <w:t>domów</w:t>
      </w:r>
      <w:r w:rsidR="00526E9A" w:rsidRPr="007D7ECB">
        <w:rPr>
          <w:rFonts w:ascii="Times New Roman" w:hAnsi="Times New Roman"/>
        </w:rPr>
        <w:t xml:space="preserve"> </w:t>
      </w:r>
      <w:r w:rsidRPr="007D7ECB">
        <w:rPr>
          <w:rFonts w:ascii="Times New Roman" w:hAnsi="Times New Roman"/>
        </w:rPr>
        <w:t>pomocy</w:t>
      </w:r>
      <w:r w:rsidR="00526E9A" w:rsidRPr="007D7ECB">
        <w:rPr>
          <w:rFonts w:ascii="Times New Roman" w:hAnsi="Times New Roman"/>
        </w:rPr>
        <w:t xml:space="preserve"> </w:t>
      </w:r>
      <w:r w:rsidRPr="007D7ECB">
        <w:rPr>
          <w:rFonts w:ascii="Times New Roman" w:hAnsi="Times New Roman"/>
        </w:rPr>
        <w:t>społecznej),</w:t>
      </w:r>
      <w:r w:rsidR="00526E9A" w:rsidRPr="007D7ECB">
        <w:rPr>
          <w:rFonts w:ascii="Times New Roman" w:hAnsi="Times New Roman"/>
        </w:rPr>
        <w:t xml:space="preserve"> </w:t>
      </w:r>
      <w:r w:rsidRPr="007D7ECB">
        <w:rPr>
          <w:rFonts w:ascii="Times New Roman" w:hAnsi="Times New Roman"/>
        </w:rPr>
        <w:t>a</w:t>
      </w:r>
      <w:r w:rsidR="00526E9A" w:rsidRPr="007D7ECB">
        <w:rPr>
          <w:rFonts w:ascii="Times New Roman" w:hAnsi="Times New Roman"/>
        </w:rPr>
        <w:t xml:space="preserve"> </w:t>
      </w:r>
      <w:r w:rsidRPr="007D7ECB">
        <w:rPr>
          <w:rFonts w:ascii="Times New Roman" w:hAnsi="Times New Roman"/>
        </w:rPr>
        <w:t>co</w:t>
      </w:r>
      <w:r w:rsidR="00526E9A" w:rsidRPr="007D7ECB">
        <w:rPr>
          <w:rFonts w:ascii="Times New Roman" w:hAnsi="Times New Roman"/>
        </w:rPr>
        <w:t xml:space="preserve"> </w:t>
      </w:r>
      <w:r w:rsidRPr="007D7ECB">
        <w:rPr>
          <w:rFonts w:ascii="Times New Roman" w:hAnsi="Times New Roman"/>
        </w:rPr>
        <w:t>za</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idzie</w:t>
      </w:r>
      <w:r w:rsidR="00526E9A" w:rsidRPr="007D7ECB">
        <w:rPr>
          <w:rFonts w:ascii="Times New Roman" w:hAnsi="Times New Roman"/>
        </w:rPr>
        <w:t xml:space="preserve"> </w:t>
      </w:r>
      <w:r w:rsidRPr="007D7ECB">
        <w:rPr>
          <w:rFonts w:ascii="Times New Roman" w:hAnsi="Times New Roman"/>
        </w:rPr>
        <w:t>również</w:t>
      </w:r>
      <w:r w:rsidR="00526E9A" w:rsidRPr="007D7ECB">
        <w:rPr>
          <w:rFonts w:ascii="Times New Roman" w:hAnsi="Times New Roman"/>
        </w:rPr>
        <w:t xml:space="preserve"> </w:t>
      </w:r>
      <w:r w:rsidRPr="007D7ECB">
        <w:rPr>
          <w:rFonts w:ascii="Times New Roman" w:hAnsi="Times New Roman"/>
        </w:rPr>
        <w:t>kosztów</w:t>
      </w:r>
      <w:r w:rsidR="00526E9A" w:rsidRPr="007D7ECB">
        <w:rPr>
          <w:rFonts w:ascii="Times New Roman" w:hAnsi="Times New Roman"/>
        </w:rPr>
        <w:t xml:space="preserve"> </w:t>
      </w:r>
      <w:r w:rsidRPr="007D7ECB">
        <w:rPr>
          <w:rFonts w:ascii="Times New Roman" w:hAnsi="Times New Roman"/>
        </w:rPr>
        <w:t>usług</w:t>
      </w:r>
      <w:r w:rsidR="00526E9A" w:rsidRPr="007D7ECB">
        <w:rPr>
          <w:rFonts w:ascii="Times New Roman" w:hAnsi="Times New Roman"/>
        </w:rPr>
        <w:t xml:space="preserve"> </w:t>
      </w:r>
      <w:r w:rsidRPr="007D7ECB">
        <w:rPr>
          <w:rFonts w:ascii="Times New Roman" w:hAnsi="Times New Roman"/>
        </w:rPr>
        <w:t>komunalnych</w:t>
      </w:r>
      <w:r w:rsidR="00526E9A" w:rsidRPr="007D7ECB">
        <w:rPr>
          <w:rFonts w:ascii="Times New Roman" w:hAnsi="Times New Roman"/>
        </w:rPr>
        <w:t xml:space="preserve"> </w:t>
      </w:r>
      <w:r w:rsidRPr="007D7ECB">
        <w:rPr>
          <w:rFonts w:ascii="Times New Roman" w:hAnsi="Times New Roman"/>
        </w:rPr>
        <w:t>(wodociągów,</w:t>
      </w:r>
      <w:r w:rsidR="00526E9A" w:rsidRPr="007D7ECB">
        <w:rPr>
          <w:rFonts w:ascii="Times New Roman" w:hAnsi="Times New Roman"/>
        </w:rPr>
        <w:t xml:space="preserve"> </w:t>
      </w:r>
      <w:r w:rsidRPr="007D7ECB">
        <w:rPr>
          <w:rFonts w:ascii="Times New Roman" w:hAnsi="Times New Roman"/>
        </w:rPr>
        <w:t>odbioru</w:t>
      </w:r>
      <w:r w:rsidR="00526E9A" w:rsidRPr="007D7ECB">
        <w:rPr>
          <w:rFonts w:ascii="Times New Roman" w:hAnsi="Times New Roman"/>
        </w:rPr>
        <w:t xml:space="preserve"> </w:t>
      </w:r>
      <w:r w:rsidRPr="007D7ECB">
        <w:rPr>
          <w:rFonts w:ascii="Times New Roman" w:hAnsi="Times New Roman"/>
        </w:rPr>
        <w:t>ścieków</w:t>
      </w:r>
      <w:r w:rsidR="00526E9A" w:rsidRPr="007D7ECB">
        <w:rPr>
          <w:rFonts w:ascii="Times New Roman" w:hAnsi="Times New Roman"/>
        </w:rPr>
        <w:t xml:space="preserve"> </w:t>
      </w:r>
      <w:r w:rsidR="00395D1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odpadów).</w:t>
      </w:r>
      <w:r w:rsidR="00526E9A" w:rsidRPr="007D7ECB">
        <w:rPr>
          <w:rFonts w:ascii="Times New Roman" w:hAnsi="Times New Roman"/>
        </w:rPr>
        <w:t xml:space="preserve"> </w:t>
      </w:r>
      <w:r w:rsidRPr="007D7ECB">
        <w:rPr>
          <w:rFonts w:ascii="Times New Roman" w:hAnsi="Times New Roman"/>
        </w:rPr>
        <w:t>Powiat</w:t>
      </w:r>
      <w:r w:rsidR="00526E9A" w:rsidRPr="007D7ECB">
        <w:rPr>
          <w:rFonts w:ascii="Times New Roman" w:hAnsi="Times New Roman"/>
        </w:rPr>
        <w:t xml:space="preserve"> </w:t>
      </w:r>
      <w:r w:rsidRPr="007D7ECB">
        <w:rPr>
          <w:rFonts w:ascii="Times New Roman" w:hAnsi="Times New Roman"/>
        </w:rPr>
        <w:t>białobrzeski</w:t>
      </w:r>
      <w:r w:rsidR="00526E9A" w:rsidRPr="007D7ECB">
        <w:rPr>
          <w:rFonts w:ascii="Times New Roman" w:hAnsi="Times New Roman"/>
        </w:rPr>
        <w:t xml:space="preserve"> </w:t>
      </w:r>
      <w:r w:rsidRPr="007D7ECB">
        <w:rPr>
          <w:rFonts w:ascii="Times New Roman" w:hAnsi="Times New Roman"/>
        </w:rPr>
        <w:t>zamieszkuje</w:t>
      </w:r>
      <w:r w:rsidR="00526E9A" w:rsidRPr="007D7ECB">
        <w:rPr>
          <w:rFonts w:ascii="Times New Roman" w:hAnsi="Times New Roman"/>
        </w:rPr>
        <w:t xml:space="preserve"> </w:t>
      </w:r>
      <w:r w:rsidRPr="007D7ECB">
        <w:rPr>
          <w:rFonts w:ascii="Times New Roman" w:hAnsi="Times New Roman"/>
        </w:rPr>
        <w:t>32</w:t>
      </w:r>
      <w:r w:rsidR="00526E9A" w:rsidRPr="007D7ECB">
        <w:rPr>
          <w:rFonts w:ascii="Times New Roman" w:hAnsi="Times New Roman"/>
        </w:rPr>
        <w:t xml:space="preserve"> </w:t>
      </w:r>
      <w:r w:rsidRPr="007D7ECB">
        <w:rPr>
          <w:rFonts w:ascii="Times New Roman" w:hAnsi="Times New Roman"/>
        </w:rPr>
        <w:t>926</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b/>
          <w:bCs/>
        </w:rPr>
        <w:t>W</w:t>
      </w:r>
      <w:r w:rsidR="00526E9A" w:rsidRPr="007D7ECB">
        <w:rPr>
          <w:rFonts w:ascii="Times New Roman" w:hAnsi="Times New Roman"/>
          <w:b/>
          <w:bCs/>
        </w:rPr>
        <w:t xml:space="preserve"> </w:t>
      </w:r>
      <w:r w:rsidRPr="007D7ECB">
        <w:rPr>
          <w:rFonts w:ascii="Times New Roman" w:hAnsi="Times New Roman"/>
          <w:b/>
          <w:bCs/>
        </w:rPr>
        <w:t>porównaniu</w:t>
      </w:r>
      <w:r w:rsidR="00526E9A" w:rsidRPr="007D7ECB">
        <w:rPr>
          <w:rFonts w:ascii="Times New Roman" w:hAnsi="Times New Roman"/>
          <w:b/>
          <w:bCs/>
        </w:rPr>
        <w:t xml:space="preserve"> </w:t>
      </w:r>
      <w:r w:rsidRPr="007D7ECB">
        <w:rPr>
          <w:rFonts w:ascii="Times New Roman" w:hAnsi="Times New Roman"/>
          <w:b/>
          <w:bCs/>
        </w:rPr>
        <w:t>do</w:t>
      </w:r>
      <w:r w:rsidR="00526E9A" w:rsidRPr="007D7ECB">
        <w:rPr>
          <w:rFonts w:ascii="Times New Roman" w:hAnsi="Times New Roman"/>
          <w:b/>
          <w:bCs/>
        </w:rPr>
        <w:t xml:space="preserve"> </w:t>
      </w:r>
      <w:r w:rsidRPr="007D7ECB">
        <w:rPr>
          <w:rFonts w:ascii="Times New Roman" w:hAnsi="Times New Roman"/>
          <w:b/>
          <w:bCs/>
        </w:rPr>
        <w:t>roku</w:t>
      </w:r>
      <w:r w:rsidR="00526E9A" w:rsidRPr="007D7ECB">
        <w:rPr>
          <w:rFonts w:ascii="Times New Roman" w:hAnsi="Times New Roman"/>
          <w:b/>
          <w:bCs/>
        </w:rPr>
        <w:t xml:space="preserve"> </w:t>
      </w:r>
      <w:r w:rsidRPr="007D7ECB">
        <w:rPr>
          <w:rFonts w:ascii="Times New Roman" w:hAnsi="Times New Roman"/>
          <w:b/>
          <w:bCs/>
        </w:rPr>
        <w:t>2014</w:t>
      </w:r>
      <w:r w:rsidR="00526E9A" w:rsidRPr="007D7ECB">
        <w:rPr>
          <w:rFonts w:ascii="Times New Roman" w:hAnsi="Times New Roman"/>
        </w:rPr>
        <w:t xml:space="preserve"> </w:t>
      </w:r>
      <w:r w:rsidRPr="007D7ECB">
        <w:rPr>
          <w:rFonts w:ascii="Times New Roman" w:hAnsi="Times New Roman"/>
          <w:b/>
          <w:bCs/>
        </w:rPr>
        <w:t>na</w:t>
      </w:r>
      <w:r w:rsidR="00526E9A" w:rsidRPr="007D7ECB">
        <w:rPr>
          <w:rFonts w:ascii="Times New Roman" w:hAnsi="Times New Roman"/>
          <w:b/>
          <w:bCs/>
        </w:rPr>
        <w:t xml:space="preserve"> </w:t>
      </w:r>
      <w:r w:rsidRPr="007D7ECB">
        <w:rPr>
          <w:rFonts w:ascii="Times New Roman" w:hAnsi="Times New Roman"/>
          <w:b/>
          <w:bCs/>
        </w:rPr>
        <w:t>terenie</w:t>
      </w:r>
      <w:r w:rsidR="00526E9A" w:rsidRPr="007D7ECB">
        <w:rPr>
          <w:rFonts w:ascii="Times New Roman" w:hAnsi="Times New Roman"/>
          <w:b/>
          <w:bCs/>
        </w:rPr>
        <w:t xml:space="preserve"> </w:t>
      </w:r>
      <w:r w:rsidRPr="007D7ECB">
        <w:rPr>
          <w:rFonts w:ascii="Times New Roman" w:hAnsi="Times New Roman"/>
          <w:b/>
          <w:bCs/>
        </w:rPr>
        <w:t>zanotowano</w:t>
      </w:r>
      <w:r w:rsidR="00526E9A" w:rsidRPr="007D7ECB">
        <w:rPr>
          <w:rFonts w:ascii="Times New Roman" w:hAnsi="Times New Roman"/>
          <w:b/>
          <w:bCs/>
        </w:rPr>
        <w:t xml:space="preserve"> </w:t>
      </w:r>
      <w:r w:rsidRPr="007D7ECB">
        <w:rPr>
          <w:rFonts w:ascii="Times New Roman" w:hAnsi="Times New Roman"/>
          <w:b/>
          <w:bCs/>
        </w:rPr>
        <w:t>zmniejszenie</w:t>
      </w:r>
      <w:r w:rsidR="00526E9A" w:rsidRPr="007D7ECB">
        <w:rPr>
          <w:rFonts w:ascii="Times New Roman" w:hAnsi="Times New Roman"/>
          <w:b/>
          <w:bCs/>
        </w:rPr>
        <w:t xml:space="preserve"> </w:t>
      </w:r>
      <w:r w:rsidRPr="007D7ECB">
        <w:rPr>
          <w:rFonts w:ascii="Times New Roman" w:hAnsi="Times New Roman"/>
          <w:b/>
          <w:bCs/>
        </w:rPr>
        <w:t>liczby</w:t>
      </w:r>
      <w:r w:rsidR="00526E9A" w:rsidRPr="007D7ECB">
        <w:rPr>
          <w:rFonts w:ascii="Times New Roman" w:hAnsi="Times New Roman"/>
          <w:b/>
          <w:bCs/>
        </w:rPr>
        <w:t xml:space="preserve"> </w:t>
      </w:r>
      <w:r w:rsidRPr="007D7ECB">
        <w:rPr>
          <w:rFonts w:ascii="Times New Roman" w:hAnsi="Times New Roman"/>
          <w:b/>
          <w:bCs/>
        </w:rPr>
        <w:t>mieszkańców</w:t>
      </w:r>
      <w:r w:rsidR="00526E9A" w:rsidRPr="007D7ECB">
        <w:rPr>
          <w:rFonts w:ascii="Times New Roman" w:hAnsi="Times New Roman"/>
          <w:b/>
          <w:bCs/>
        </w:rPr>
        <w:t xml:space="preserve"> </w:t>
      </w:r>
      <w:r w:rsidRPr="007D7ECB">
        <w:rPr>
          <w:rFonts w:ascii="Times New Roman" w:hAnsi="Times New Roman"/>
          <w:b/>
          <w:bCs/>
        </w:rPr>
        <w:t>o</w:t>
      </w:r>
      <w:r w:rsidR="00526E9A" w:rsidRPr="007D7ECB">
        <w:rPr>
          <w:rFonts w:ascii="Times New Roman" w:hAnsi="Times New Roman"/>
          <w:b/>
          <w:bCs/>
        </w:rPr>
        <w:t xml:space="preserve"> </w:t>
      </w:r>
      <w:r w:rsidRPr="007D7ECB">
        <w:rPr>
          <w:rFonts w:ascii="Times New Roman" w:hAnsi="Times New Roman"/>
          <w:b/>
          <w:bCs/>
        </w:rPr>
        <w:t>743,</w:t>
      </w:r>
      <w:r w:rsidR="00526E9A" w:rsidRPr="007D7ECB">
        <w:rPr>
          <w:rFonts w:ascii="Times New Roman" w:hAnsi="Times New Roman"/>
          <w:b/>
          <w:bCs/>
        </w:rPr>
        <w:t xml:space="preserve"> </w:t>
      </w:r>
      <w:r w:rsidRPr="007D7ECB">
        <w:rPr>
          <w:rFonts w:ascii="Times New Roman" w:hAnsi="Times New Roman"/>
          <w:b/>
          <w:bCs/>
        </w:rPr>
        <w:t>a</w:t>
      </w:r>
      <w:r w:rsidR="00526E9A" w:rsidRPr="007D7ECB">
        <w:rPr>
          <w:rFonts w:ascii="Times New Roman" w:hAnsi="Times New Roman"/>
          <w:b/>
          <w:bCs/>
        </w:rPr>
        <w:t xml:space="preserve"> </w:t>
      </w:r>
      <w:r w:rsidRPr="007D7ECB">
        <w:rPr>
          <w:rFonts w:ascii="Times New Roman" w:hAnsi="Times New Roman"/>
          <w:b/>
          <w:bCs/>
        </w:rPr>
        <w:t>na</w:t>
      </w:r>
      <w:r w:rsidR="00526E9A" w:rsidRPr="007D7ECB">
        <w:rPr>
          <w:rFonts w:ascii="Times New Roman" w:hAnsi="Times New Roman"/>
          <w:b/>
          <w:bCs/>
        </w:rPr>
        <w:t xml:space="preserve"> </w:t>
      </w:r>
      <w:r w:rsidRPr="007D7ECB">
        <w:rPr>
          <w:rFonts w:ascii="Times New Roman" w:hAnsi="Times New Roman"/>
          <w:b/>
          <w:bCs/>
        </w:rPr>
        <w:t>jedno</w:t>
      </w:r>
      <w:r w:rsidR="00526E9A" w:rsidRPr="007D7ECB">
        <w:rPr>
          <w:rFonts w:ascii="Times New Roman" w:hAnsi="Times New Roman"/>
          <w:b/>
          <w:bCs/>
        </w:rPr>
        <w:t xml:space="preserve"> </w:t>
      </w:r>
      <w:r w:rsidRPr="007D7ECB">
        <w:rPr>
          <w:rFonts w:ascii="Times New Roman" w:hAnsi="Times New Roman"/>
          <w:b/>
          <w:bCs/>
        </w:rPr>
        <w:t>mieszkanie</w:t>
      </w:r>
      <w:r w:rsidR="00526E9A" w:rsidRPr="007D7ECB">
        <w:rPr>
          <w:rFonts w:ascii="Times New Roman" w:hAnsi="Times New Roman"/>
          <w:b/>
          <w:bCs/>
        </w:rPr>
        <w:t xml:space="preserve"> </w:t>
      </w:r>
      <w:r w:rsidRPr="007D7ECB">
        <w:rPr>
          <w:rFonts w:ascii="Times New Roman" w:hAnsi="Times New Roman"/>
          <w:b/>
          <w:bCs/>
        </w:rPr>
        <w:t>przypada</w:t>
      </w:r>
      <w:r w:rsidR="00526E9A" w:rsidRPr="007D7ECB">
        <w:rPr>
          <w:rFonts w:ascii="Times New Roman" w:hAnsi="Times New Roman"/>
          <w:b/>
          <w:bCs/>
        </w:rPr>
        <w:t xml:space="preserve"> </w:t>
      </w:r>
      <w:r w:rsidRPr="007D7ECB">
        <w:rPr>
          <w:rFonts w:ascii="Times New Roman" w:hAnsi="Times New Roman"/>
          <w:b/>
          <w:bCs/>
        </w:rPr>
        <w:t>średnio</w:t>
      </w:r>
      <w:r w:rsidR="00526E9A" w:rsidRPr="007D7ECB">
        <w:rPr>
          <w:rFonts w:ascii="Times New Roman" w:hAnsi="Times New Roman"/>
          <w:b/>
          <w:bCs/>
        </w:rPr>
        <w:t xml:space="preserve"> </w:t>
      </w:r>
      <w:r w:rsidRPr="007D7ECB">
        <w:rPr>
          <w:rFonts w:ascii="Times New Roman" w:hAnsi="Times New Roman"/>
          <w:b/>
          <w:bCs/>
        </w:rPr>
        <w:t>2,47</w:t>
      </w:r>
      <w:r w:rsidR="00526E9A" w:rsidRPr="007D7ECB">
        <w:rPr>
          <w:rFonts w:ascii="Times New Roman" w:hAnsi="Times New Roman"/>
          <w:b/>
          <w:bCs/>
        </w:rPr>
        <w:t xml:space="preserve"> </w:t>
      </w:r>
      <w:r w:rsidRPr="007D7ECB">
        <w:rPr>
          <w:rFonts w:ascii="Times New Roman" w:hAnsi="Times New Roman"/>
          <w:b/>
          <w:bCs/>
        </w:rPr>
        <w:t>osób.</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stabilność</w:t>
      </w:r>
      <w:r w:rsidR="00526E9A" w:rsidRPr="007D7ECB">
        <w:rPr>
          <w:rFonts w:ascii="Times New Roman" w:hAnsi="Times New Roman"/>
        </w:rPr>
        <w:t xml:space="preserve"> </w:t>
      </w:r>
      <w:r w:rsidRPr="007D7ECB">
        <w:rPr>
          <w:rFonts w:ascii="Times New Roman" w:hAnsi="Times New Roman"/>
        </w:rPr>
        <w:t>populacji</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mają</w:t>
      </w:r>
      <w:r w:rsidR="00526E9A" w:rsidRPr="007D7ECB">
        <w:rPr>
          <w:rFonts w:ascii="Times New Roman" w:hAnsi="Times New Roman"/>
        </w:rPr>
        <w:t xml:space="preserve"> </w:t>
      </w:r>
      <w:r w:rsidRPr="007D7ECB">
        <w:rPr>
          <w:rFonts w:ascii="Times New Roman" w:hAnsi="Times New Roman"/>
        </w:rPr>
        <w:t>wpływ</w:t>
      </w:r>
      <w:r w:rsidR="00526E9A" w:rsidRPr="007D7ECB">
        <w:rPr>
          <w:rFonts w:ascii="Times New Roman" w:hAnsi="Times New Roman"/>
        </w:rPr>
        <w:t xml:space="preserve"> </w:t>
      </w:r>
      <w:r w:rsidRPr="007D7ECB">
        <w:rPr>
          <w:rFonts w:ascii="Times New Roman" w:hAnsi="Times New Roman"/>
        </w:rPr>
        <w:t>migracje,</w:t>
      </w:r>
      <w:r w:rsidR="00526E9A" w:rsidRPr="007D7ECB">
        <w:rPr>
          <w:rFonts w:ascii="Times New Roman" w:hAnsi="Times New Roman"/>
        </w:rPr>
        <w:t xml:space="preserve"> </w:t>
      </w:r>
      <w:r w:rsidRPr="007D7ECB">
        <w:rPr>
          <w:rFonts w:ascii="Times New Roman" w:hAnsi="Times New Roman"/>
        </w:rPr>
        <w:t>które</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tylko</w:t>
      </w:r>
      <w:r w:rsidR="00526E9A" w:rsidRPr="007D7ECB">
        <w:rPr>
          <w:rFonts w:ascii="Times New Roman" w:hAnsi="Times New Roman"/>
        </w:rPr>
        <w:t xml:space="preserve"> </w:t>
      </w:r>
      <w:r w:rsidRPr="007D7ECB">
        <w:rPr>
          <w:rFonts w:ascii="Times New Roman" w:hAnsi="Times New Roman"/>
        </w:rPr>
        <w:t>tworzą</w:t>
      </w:r>
      <w:r w:rsidR="00526E9A" w:rsidRPr="007D7ECB">
        <w:rPr>
          <w:rFonts w:ascii="Times New Roman" w:hAnsi="Times New Roman"/>
        </w:rPr>
        <w:t xml:space="preserve"> </w:t>
      </w:r>
      <w:r w:rsidRPr="007D7ECB">
        <w:rPr>
          <w:rFonts w:ascii="Times New Roman" w:hAnsi="Times New Roman"/>
        </w:rPr>
        <w:t>wielkość</w:t>
      </w:r>
      <w:r w:rsidR="00526E9A" w:rsidRPr="007D7ECB">
        <w:rPr>
          <w:rFonts w:ascii="Times New Roman" w:hAnsi="Times New Roman"/>
        </w:rPr>
        <w:t xml:space="preserve"> </w:t>
      </w:r>
      <w:r w:rsidRPr="007D7ECB">
        <w:rPr>
          <w:rFonts w:ascii="Times New Roman" w:hAnsi="Times New Roman"/>
        </w:rPr>
        <w:t>populacji</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danym</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ale</w:t>
      </w:r>
      <w:r w:rsidR="00526E9A" w:rsidRPr="007D7ECB">
        <w:rPr>
          <w:rFonts w:ascii="Times New Roman" w:hAnsi="Times New Roman"/>
        </w:rPr>
        <w:t xml:space="preserve"> </w:t>
      </w:r>
      <w:r w:rsidRPr="007D7ECB">
        <w:rPr>
          <w:rFonts w:ascii="Times New Roman" w:hAnsi="Times New Roman"/>
        </w:rPr>
        <w:t>wpływają</w:t>
      </w:r>
      <w:r w:rsidR="00526E9A" w:rsidRPr="007D7ECB">
        <w:rPr>
          <w:rFonts w:ascii="Times New Roman" w:hAnsi="Times New Roman"/>
        </w:rPr>
        <w:t xml:space="preserve"> </w:t>
      </w:r>
      <w:r w:rsidRPr="007D7ECB">
        <w:rPr>
          <w:rFonts w:ascii="Times New Roman" w:hAnsi="Times New Roman"/>
        </w:rPr>
        <w:t>również</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jej</w:t>
      </w:r>
      <w:r w:rsidR="00526E9A" w:rsidRPr="007D7ECB">
        <w:rPr>
          <w:rFonts w:ascii="Times New Roman" w:hAnsi="Times New Roman"/>
        </w:rPr>
        <w:t xml:space="preserve"> </w:t>
      </w:r>
      <w:r w:rsidRPr="007D7ECB">
        <w:rPr>
          <w:rFonts w:ascii="Times New Roman" w:hAnsi="Times New Roman"/>
        </w:rPr>
        <w:t>wiek.</w:t>
      </w:r>
      <w:r w:rsidR="00526E9A" w:rsidRPr="007D7ECB">
        <w:rPr>
          <w:rFonts w:ascii="Times New Roman" w:hAnsi="Times New Roman"/>
        </w:rPr>
        <w:t xml:space="preserve"> </w:t>
      </w:r>
      <w:r w:rsidRPr="007D7ECB">
        <w:rPr>
          <w:rFonts w:ascii="Times New Roman" w:hAnsi="Times New Roman"/>
        </w:rPr>
        <w:t>Od</w:t>
      </w:r>
      <w:r w:rsidR="00526E9A" w:rsidRPr="007D7ECB">
        <w:rPr>
          <w:rFonts w:ascii="Times New Roman" w:hAnsi="Times New Roman"/>
        </w:rPr>
        <w:t xml:space="preserve"> </w:t>
      </w:r>
      <w:r w:rsidRPr="007D7ECB">
        <w:rPr>
          <w:rFonts w:ascii="Times New Roman" w:hAnsi="Times New Roman"/>
        </w:rPr>
        <w:t>kilku</w:t>
      </w:r>
      <w:r w:rsidR="00526E9A" w:rsidRPr="007D7ECB">
        <w:rPr>
          <w:rFonts w:ascii="Times New Roman" w:hAnsi="Times New Roman"/>
        </w:rPr>
        <w:t xml:space="preserve"> </w:t>
      </w:r>
      <w:r w:rsidRPr="007D7ECB">
        <w:rPr>
          <w:rFonts w:ascii="Times New Roman" w:hAnsi="Times New Roman"/>
        </w:rPr>
        <w:t>lat</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terenie</w:t>
      </w:r>
      <w:r w:rsidR="00526E9A" w:rsidRPr="007D7ECB">
        <w:rPr>
          <w:rFonts w:ascii="Times New Roman" w:hAnsi="Times New Roman"/>
        </w:rPr>
        <w:t xml:space="preserve"> </w:t>
      </w:r>
      <w:r w:rsidRPr="007D7ECB">
        <w:rPr>
          <w:rFonts w:ascii="Times New Roman" w:hAnsi="Times New Roman"/>
        </w:rPr>
        <w:t>działalności</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można</w:t>
      </w:r>
      <w:r w:rsidR="00526E9A" w:rsidRPr="007D7ECB">
        <w:rPr>
          <w:rFonts w:ascii="Times New Roman" w:hAnsi="Times New Roman"/>
        </w:rPr>
        <w:t xml:space="preserve"> </w:t>
      </w:r>
      <w:r w:rsidRPr="007D7ECB">
        <w:rPr>
          <w:rFonts w:ascii="Times New Roman" w:hAnsi="Times New Roman"/>
        </w:rPr>
        <w:t>zanotować</w:t>
      </w:r>
      <w:r w:rsidR="00526E9A" w:rsidRPr="007D7ECB">
        <w:rPr>
          <w:rFonts w:ascii="Times New Roman" w:hAnsi="Times New Roman"/>
        </w:rPr>
        <w:t xml:space="preserve"> </w:t>
      </w:r>
      <w:r w:rsidRPr="007D7ECB">
        <w:rPr>
          <w:rFonts w:ascii="Times New Roman" w:hAnsi="Times New Roman"/>
        </w:rPr>
        <w:t>przewagę</w:t>
      </w:r>
      <w:r w:rsidR="00526E9A" w:rsidRPr="007D7ECB">
        <w:rPr>
          <w:rFonts w:ascii="Times New Roman" w:hAnsi="Times New Roman"/>
        </w:rPr>
        <w:t xml:space="preserve"> </w:t>
      </w:r>
      <w:r w:rsidRPr="007D7ECB">
        <w:rPr>
          <w:rFonts w:ascii="Times New Roman" w:hAnsi="Times New Roman"/>
        </w:rPr>
        <w:t>wymeldowań</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pobyt</w:t>
      </w:r>
      <w:r w:rsidR="00526E9A" w:rsidRPr="007D7ECB">
        <w:rPr>
          <w:rFonts w:ascii="Times New Roman" w:hAnsi="Times New Roman"/>
        </w:rPr>
        <w:t xml:space="preserve"> </w:t>
      </w:r>
      <w:r w:rsidRPr="007D7ECB">
        <w:rPr>
          <w:rFonts w:ascii="Times New Roman" w:hAnsi="Times New Roman"/>
        </w:rPr>
        <w:t>stały</w:t>
      </w:r>
      <w:r w:rsidR="00526E9A" w:rsidRPr="007D7ECB">
        <w:rPr>
          <w:rFonts w:ascii="Times New Roman" w:hAnsi="Times New Roman"/>
        </w:rPr>
        <w:t xml:space="preserve"> </w:t>
      </w:r>
      <w:r w:rsidRPr="007D7ECB">
        <w:rPr>
          <w:rFonts w:ascii="Times New Roman" w:hAnsi="Times New Roman"/>
        </w:rPr>
        <w:t>nad</w:t>
      </w:r>
      <w:r w:rsidR="00526E9A" w:rsidRPr="007D7ECB">
        <w:rPr>
          <w:rFonts w:ascii="Times New Roman" w:hAnsi="Times New Roman"/>
        </w:rPr>
        <w:t xml:space="preserve"> </w:t>
      </w:r>
      <w:r w:rsidRPr="007D7ECB">
        <w:rPr>
          <w:rFonts w:ascii="Times New Roman" w:hAnsi="Times New Roman"/>
        </w:rPr>
        <w:t>liczbą</w:t>
      </w:r>
      <w:r w:rsidR="00526E9A" w:rsidRPr="007D7ECB">
        <w:rPr>
          <w:rFonts w:ascii="Times New Roman" w:hAnsi="Times New Roman"/>
        </w:rPr>
        <w:t xml:space="preserve"> </w:t>
      </w:r>
      <w:r w:rsidRPr="007D7ECB">
        <w:rPr>
          <w:rFonts w:ascii="Times New Roman" w:hAnsi="Times New Roman"/>
        </w:rPr>
        <w:t>zameldowań.</w:t>
      </w:r>
      <w:r w:rsidR="00526E9A" w:rsidRPr="007D7ECB">
        <w:rPr>
          <w:rFonts w:ascii="Times New Roman" w:hAnsi="Times New Roman"/>
        </w:rPr>
        <w:t xml:space="preserve"> </w:t>
      </w:r>
      <w:r w:rsidRPr="007D7ECB">
        <w:rPr>
          <w:rFonts w:ascii="Times New Roman" w:hAnsi="Times New Roman"/>
        </w:rPr>
        <w:t>Dużą</w:t>
      </w:r>
      <w:r w:rsidR="00526E9A" w:rsidRPr="007D7ECB">
        <w:rPr>
          <w:rFonts w:ascii="Times New Roman" w:hAnsi="Times New Roman"/>
        </w:rPr>
        <w:t xml:space="preserve"> </w:t>
      </w:r>
      <w:r w:rsidRPr="007D7ECB">
        <w:rPr>
          <w:rFonts w:ascii="Times New Roman" w:hAnsi="Times New Roman"/>
        </w:rPr>
        <w:t>część</w:t>
      </w:r>
      <w:r w:rsidR="00526E9A" w:rsidRPr="007D7ECB">
        <w:rPr>
          <w:rFonts w:ascii="Times New Roman" w:hAnsi="Times New Roman"/>
        </w:rPr>
        <w:t xml:space="preserve"> </w:t>
      </w:r>
      <w:r w:rsidRPr="007D7ECB">
        <w:rPr>
          <w:rFonts w:ascii="Times New Roman" w:hAnsi="Times New Roman"/>
        </w:rPr>
        <w:t>emigrantów</w:t>
      </w:r>
      <w:r w:rsidR="00526E9A" w:rsidRPr="007D7ECB">
        <w:rPr>
          <w:rFonts w:ascii="Times New Roman" w:hAnsi="Times New Roman"/>
        </w:rPr>
        <w:t xml:space="preserve"> </w:t>
      </w:r>
      <w:r w:rsidRPr="007D7ECB">
        <w:rPr>
          <w:rFonts w:ascii="Times New Roman" w:hAnsi="Times New Roman"/>
        </w:rPr>
        <w:t>stanowią</w:t>
      </w:r>
      <w:r w:rsidR="00526E9A" w:rsidRPr="007D7ECB">
        <w:rPr>
          <w:rFonts w:ascii="Times New Roman" w:hAnsi="Times New Roman"/>
        </w:rPr>
        <w:t xml:space="preserve"> </w:t>
      </w:r>
      <w:r w:rsidRPr="007D7ECB">
        <w:rPr>
          <w:rFonts w:ascii="Times New Roman" w:hAnsi="Times New Roman"/>
        </w:rPr>
        <w:t>ludzie</w:t>
      </w:r>
      <w:r w:rsidR="00526E9A" w:rsidRPr="007D7ECB">
        <w:rPr>
          <w:rFonts w:ascii="Times New Roman" w:hAnsi="Times New Roman"/>
        </w:rPr>
        <w:t xml:space="preserve"> </w:t>
      </w:r>
      <w:r w:rsidRPr="007D7ECB">
        <w:rPr>
          <w:rFonts w:ascii="Times New Roman" w:hAnsi="Times New Roman"/>
        </w:rPr>
        <w:t>młodzi,</w:t>
      </w:r>
      <w:r w:rsidR="00526E9A" w:rsidRPr="007D7ECB">
        <w:rPr>
          <w:rFonts w:ascii="Times New Roman" w:hAnsi="Times New Roman"/>
        </w:rPr>
        <w:t xml:space="preserve"> </w:t>
      </w:r>
      <w:r w:rsidRPr="007D7ECB">
        <w:rPr>
          <w:rFonts w:ascii="Times New Roman" w:hAnsi="Times New Roman"/>
        </w:rPr>
        <w:t>którzy</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widzą</w:t>
      </w:r>
      <w:r w:rsidR="00526E9A" w:rsidRPr="007D7ECB">
        <w:rPr>
          <w:rFonts w:ascii="Times New Roman" w:hAnsi="Times New Roman"/>
        </w:rPr>
        <w:t xml:space="preserve"> </w:t>
      </w:r>
      <w:r w:rsidRPr="007D7ECB">
        <w:rPr>
          <w:rFonts w:ascii="Times New Roman" w:hAnsi="Times New Roman"/>
        </w:rPr>
        <w:t>możliwości</w:t>
      </w:r>
      <w:r w:rsidR="00526E9A" w:rsidRPr="007D7ECB">
        <w:rPr>
          <w:rFonts w:ascii="Times New Roman" w:hAnsi="Times New Roman"/>
        </w:rPr>
        <w:t xml:space="preserve"> </w:t>
      </w:r>
      <w:r w:rsidRPr="007D7ECB">
        <w:rPr>
          <w:rFonts w:ascii="Times New Roman" w:hAnsi="Times New Roman"/>
        </w:rPr>
        <w:t>realizowania</w:t>
      </w:r>
      <w:r w:rsidR="00526E9A" w:rsidRPr="007D7ECB">
        <w:rPr>
          <w:rFonts w:ascii="Times New Roman" w:hAnsi="Times New Roman"/>
        </w:rPr>
        <w:t xml:space="preserve"> </w:t>
      </w:r>
      <w:r w:rsidRPr="007D7ECB">
        <w:rPr>
          <w:rFonts w:ascii="Times New Roman" w:hAnsi="Times New Roman"/>
        </w:rPr>
        <w:t>swoich</w:t>
      </w:r>
      <w:r w:rsidR="00526E9A" w:rsidRPr="007D7ECB">
        <w:rPr>
          <w:rFonts w:ascii="Times New Roman" w:hAnsi="Times New Roman"/>
        </w:rPr>
        <w:t xml:space="preserve"> </w:t>
      </w:r>
      <w:r w:rsidRPr="007D7ECB">
        <w:rPr>
          <w:rFonts w:ascii="Times New Roman" w:hAnsi="Times New Roman"/>
        </w:rPr>
        <w:t>aspiracji</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terenie</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b/>
          <w:bCs/>
        </w:rPr>
        <w:t>W</w:t>
      </w:r>
      <w:r w:rsidR="00526E9A" w:rsidRPr="007D7ECB">
        <w:rPr>
          <w:rFonts w:ascii="Times New Roman" w:hAnsi="Times New Roman"/>
          <w:b/>
          <w:bCs/>
        </w:rPr>
        <w:t xml:space="preserve"> </w:t>
      </w:r>
      <w:r w:rsidRPr="007D7ECB">
        <w:rPr>
          <w:rFonts w:ascii="Times New Roman" w:eastAsiaTheme="majorEastAsia" w:hAnsi="Times New Roman"/>
          <w:b/>
          <w:bCs/>
        </w:rPr>
        <w:t>2020</w:t>
      </w:r>
      <w:r w:rsidR="00526E9A" w:rsidRPr="007D7ECB">
        <w:rPr>
          <w:rFonts w:ascii="Times New Roman" w:eastAsiaTheme="majorEastAsia" w:hAnsi="Times New Roman"/>
          <w:b/>
          <w:bCs/>
        </w:rPr>
        <w:t xml:space="preserve"> </w:t>
      </w:r>
      <w:r w:rsidRPr="007D7ECB">
        <w:rPr>
          <w:rFonts w:ascii="Times New Roman" w:eastAsiaTheme="majorEastAsia" w:hAnsi="Times New Roman"/>
          <w:b/>
          <w:bCs/>
        </w:rPr>
        <w:t>r.</w:t>
      </w:r>
      <w:r w:rsidR="00526E9A" w:rsidRPr="007D7ECB">
        <w:rPr>
          <w:rFonts w:ascii="Times New Roman" w:eastAsiaTheme="majorEastAsia" w:hAnsi="Times New Roman"/>
          <w:b/>
          <w:bCs/>
        </w:rPr>
        <w:t xml:space="preserve"> </w:t>
      </w:r>
      <w:r w:rsidRPr="007D7ECB">
        <w:rPr>
          <w:rFonts w:ascii="Times New Roman" w:eastAsiaTheme="majorEastAsia" w:hAnsi="Times New Roman"/>
          <w:b/>
          <w:bCs/>
        </w:rPr>
        <w:t>saldo</w:t>
      </w:r>
      <w:r w:rsidR="00526E9A" w:rsidRPr="007D7ECB">
        <w:rPr>
          <w:rFonts w:ascii="Times New Roman" w:eastAsiaTheme="majorEastAsia" w:hAnsi="Times New Roman"/>
          <w:b/>
          <w:bCs/>
        </w:rPr>
        <w:t xml:space="preserve"> </w:t>
      </w:r>
      <w:r w:rsidRPr="007D7ECB">
        <w:rPr>
          <w:rFonts w:ascii="Times New Roman" w:eastAsiaTheme="majorEastAsia" w:hAnsi="Times New Roman"/>
          <w:b/>
          <w:bCs/>
        </w:rPr>
        <w:t>migracji</w:t>
      </w:r>
      <w:r w:rsidR="00526E9A" w:rsidRPr="007D7ECB">
        <w:rPr>
          <w:rFonts w:ascii="Times New Roman" w:eastAsiaTheme="majorEastAsia" w:hAnsi="Times New Roman"/>
          <w:b/>
          <w:bCs/>
        </w:rPr>
        <w:t xml:space="preserve"> </w:t>
      </w:r>
      <w:r w:rsidRPr="007D7ECB">
        <w:rPr>
          <w:rFonts w:ascii="Times New Roman" w:eastAsiaTheme="majorEastAsia" w:hAnsi="Times New Roman"/>
          <w:b/>
          <w:bCs/>
        </w:rPr>
        <w:t>wewnętrznych</w:t>
      </w:r>
      <w:r w:rsidR="00526E9A" w:rsidRPr="007D7ECB">
        <w:rPr>
          <w:rFonts w:ascii="Times New Roman" w:eastAsiaTheme="majorEastAsia" w:hAnsi="Times New Roman"/>
          <w:b/>
          <w:bCs/>
        </w:rPr>
        <w:t xml:space="preserve"> </w:t>
      </w:r>
      <w:r w:rsidRPr="007D7ECB">
        <w:rPr>
          <w:rFonts w:ascii="Times New Roman" w:eastAsiaTheme="majorEastAsia" w:hAnsi="Times New Roman"/>
          <w:b/>
          <w:bCs/>
        </w:rPr>
        <w:t>na</w:t>
      </w:r>
      <w:r w:rsidR="00526E9A" w:rsidRPr="007D7ECB">
        <w:rPr>
          <w:rFonts w:ascii="Times New Roman" w:eastAsiaTheme="majorEastAsia" w:hAnsi="Times New Roman"/>
          <w:b/>
          <w:bCs/>
        </w:rPr>
        <w:t xml:space="preserve"> </w:t>
      </w:r>
      <w:r w:rsidRPr="007D7ECB">
        <w:rPr>
          <w:rFonts w:ascii="Times New Roman" w:eastAsiaTheme="majorEastAsia" w:hAnsi="Times New Roman"/>
          <w:b/>
          <w:bCs/>
        </w:rPr>
        <w:t>obszarze</w:t>
      </w:r>
      <w:r w:rsidR="00526E9A" w:rsidRPr="007D7ECB">
        <w:rPr>
          <w:rFonts w:ascii="Times New Roman" w:eastAsiaTheme="majorEastAsia" w:hAnsi="Times New Roman"/>
          <w:b/>
          <w:bCs/>
        </w:rPr>
        <w:t xml:space="preserve"> </w:t>
      </w:r>
      <w:r w:rsidRPr="007D7ECB">
        <w:rPr>
          <w:rFonts w:ascii="Times New Roman" w:eastAsiaTheme="majorEastAsia" w:hAnsi="Times New Roman"/>
          <w:b/>
          <w:bCs/>
        </w:rPr>
        <w:t>LSR</w:t>
      </w:r>
      <w:r w:rsidR="00526E9A" w:rsidRPr="007D7ECB">
        <w:rPr>
          <w:rFonts w:ascii="Times New Roman" w:eastAsiaTheme="majorEastAsia" w:hAnsi="Times New Roman"/>
          <w:b/>
          <w:bCs/>
        </w:rPr>
        <w:t xml:space="preserve"> </w:t>
      </w:r>
      <w:r w:rsidRPr="007D7ECB">
        <w:rPr>
          <w:rFonts w:ascii="Times New Roman" w:eastAsiaTheme="majorEastAsia" w:hAnsi="Times New Roman"/>
          <w:b/>
          <w:bCs/>
        </w:rPr>
        <w:t>wyniosło</w:t>
      </w:r>
      <w:r w:rsidR="00526E9A" w:rsidRPr="007D7ECB">
        <w:rPr>
          <w:rFonts w:ascii="Times New Roman" w:eastAsiaTheme="majorEastAsia" w:hAnsi="Times New Roman"/>
          <w:b/>
          <w:bCs/>
        </w:rPr>
        <w:t xml:space="preserve"> </w:t>
      </w:r>
      <w:r w:rsidRPr="007D7ECB">
        <w:rPr>
          <w:rFonts w:ascii="Times New Roman" w:eastAsiaTheme="majorEastAsia" w:hAnsi="Times New Roman"/>
          <w:b/>
          <w:bCs/>
        </w:rPr>
        <w:t>84</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Najwyższą</w:t>
      </w:r>
      <w:r w:rsidR="00526E9A" w:rsidRPr="007D7ECB">
        <w:rPr>
          <w:rFonts w:ascii="Times New Roman" w:hAnsi="Times New Roman"/>
        </w:rPr>
        <w:t xml:space="preserve"> </w:t>
      </w:r>
      <w:r w:rsidRPr="007D7ECB">
        <w:rPr>
          <w:rFonts w:ascii="Times New Roman" w:hAnsi="Times New Roman"/>
        </w:rPr>
        <w:t>wartość</w:t>
      </w:r>
      <w:r w:rsidR="00526E9A" w:rsidRPr="007D7ECB">
        <w:rPr>
          <w:rFonts w:ascii="Times New Roman" w:hAnsi="Times New Roman"/>
        </w:rPr>
        <w:t xml:space="preserve"> </w:t>
      </w:r>
      <w:r w:rsidRPr="007D7ECB">
        <w:rPr>
          <w:rFonts w:ascii="Times New Roman" w:hAnsi="Times New Roman"/>
        </w:rPr>
        <w:t>wskaźnika</w:t>
      </w:r>
      <w:r w:rsidR="00526E9A" w:rsidRPr="007D7ECB">
        <w:rPr>
          <w:rFonts w:ascii="Times New Roman" w:hAnsi="Times New Roman"/>
        </w:rPr>
        <w:t xml:space="preserve"> </w:t>
      </w:r>
      <w:r w:rsidRPr="007D7ECB">
        <w:rPr>
          <w:rFonts w:ascii="Times New Roman" w:hAnsi="Times New Roman"/>
        </w:rPr>
        <w:t>odnotowano</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Gminie</w:t>
      </w:r>
      <w:r w:rsidR="00526E9A" w:rsidRPr="007D7ECB">
        <w:rPr>
          <w:rFonts w:ascii="Times New Roman" w:hAnsi="Times New Roman"/>
        </w:rPr>
        <w:t xml:space="preserve"> </w:t>
      </w:r>
      <w:r w:rsidRPr="007D7ECB">
        <w:rPr>
          <w:rFonts w:ascii="Times New Roman" w:hAnsi="Times New Roman"/>
        </w:rPr>
        <w:t>Białobrzegi</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46,</w:t>
      </w:r>
      <w:r w:rsidR="00526E9A" w:rsidRPr="007D7ECB">
        <w:rPr>
          <w:rFonts w:ascii="Times New Roman" w:hAnsi="Times New Roman"/>
        </w:rPr>
        <w:t xml:space="preserve"> </w:t>
      </w:r>
      <w:r w:rsidRPr="007D7ECB">
        <w:rPr>
          <w:rFonts w:ascii="Times New Roman" w:hAnsi="Times New Roman"/>
        </w:rPr>
        <w:t>najniższą</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Gminie</w:t>
      </w:r>
      <w:r w:rsidR="00526E9A" w:rsidRPr="007D7ECB">
        <w:rPr>
          <w:rFonts w:ascii="Times New Roman" w:hAnsi="Times New Roman"/>
        </w:rPr>
        <w:t xml:space="preserve"> </w:t>
      </w:r>
      <w:r w:rsidRPr="007D7ECB">
        <w:rPr>
          <w:rFonts w:ascii="Times New Roman" w:hAnsi="Times New Roman"/>
        </w:rPr>
        <w:t>Promna</w:t>
      </w:r>
      <w:r w:rsidR="00526E9A" w:rsidRPr="007D7ECB">
        <w:rPr>
          <w:rFonts w:ascii="Times New Roman" w:hAnsi="Times New Roman"/>
        </w:rPr>
        <w:t xml:space="preserve"> </w:t>
      </w:r>
      <w:r w:rsidRPr="007D7ECB">
        <w:rPr>
          <w:rFonts w:ascii="Times New Roman" w:hAnsi="Times New Roman"/>
        </w:rPr>
        <w:t>13,</w:t>
      </w:r>
      <w:r w:rsidR="00526E9A" w:rsidRPr="007D7ECB">
        <w:rPr>
          <w:rFonts w:ascii="Times New Roman" w:hAnsi="Times New Roman"/>
        </w:rPr>
        <w:t xml:space="preserve"> </w:t>
      </w:r>
      <w:r w:rsidR="00395D1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gminach</w:t>
      </w:r>
      <w:r w:rsidR="00526E9A" w:rsidRPr="007D7ECB">
        <w:rPr>
          <w:rFonts w:ascii="Times New Roman" w:hAnsi="Times New Roman"/>
        </w:rPr>
        <w:t xml:space="preserve"> </w:t>
      </w:r>
      <w:r w:rsidRPr="007D7ECB">
        <w:rPr>
          <w:rFonts w:ascii="Times New Roman" w:hAnsi="Times New Roman"/>
        </w:rPr>
        <w:t>Stara</w:t>
      </w:r>
      <w:r w:rsidR="00526E9A" w:rsidRPr="007D7ECB">
        <w:rPr>
          <w:rFonts w:ascii="Times New Roman" w:hAnsi="Times New Roman"/>
        </w:rPr>
        <w:t xml:space="preserve"> </w:t>
      </w:r>
      <w:r w:rsidRPr="007D7ECB">
        <w:rPr>
          <w:rFonts w:ascii="Times New Roman" w:hAnsi="Times New Roman"/>
        </w:rPr>
        <w:t>Błotnica,</w:t>
      </w:r>
      <w:r w:rsidR="00526E9A" w:rsidRPr="007D7ECB">
        <w:rPr>
          <w:rFonts w:ascii="Times New Roman" w:hAnsi="Times New Roman"/>
        </w:rPr>
        <w:t xml:space="preserve"> </w:t>
      </w:r>
      <w:r w:rsidRPr="007D7ECB">
        <w:rPr>
          <w:rFonts w:ascii="Times New Roman" w:hAnsi="Times New Roman"/>
        </w:rPr>
        <w:t>Stromiec</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Wyśmierzyce</w:t>
      </w:r>
      <w:r w:rsidR="00526E9A" w:rsidRPr="007D7ECB">
        <w:rPr>
          <w:rFonts w:ascii="Times New Roman" w:hAnsi="Times New Roman"/>
        </w:rPr>
        <w:t xml:space="preserve"> </w:t>
      </w:r>
      <w:r w:rsidRPr="007D7ECB">
        <w:rPr>
          <w:rFonts w:ascii="Times New Roman" w:hAnsi="Times New Roman"/>
        </w:rPr>
        <w:t>wartość</w:t>
      </w:r>
      <w:r w:rsidR="00526E9A" w:rsidRPr="007D7ECB">
        <w:rPr>
          <w:rFonts w:ascii="Times New Roman" w:hAnsi="Times New Roman"/>
        </w:rPr>
        <w:t xml:space="preserve"> </w:t>
      </w:r>
      <w:r w:rsidRPr="007D7ECB">
        <w:rPr>
          <w:rFonts w:ascii="Times New Roman" w:hAnsi="Times New Roman"/>
        </w:rPr>
        <w:t>była</w:t>
      </w:r>
      <w:r w:rsidR="00526E9A" w:rsidRPr="007D7ECB">
        <w:rPr>
          <w:rFonts w:ascii="Times New Roman" w:hAnsi="Times New Roman"/>
        </w:rPr>
        <w:t xml:space="preserve"> </w:t>
      </w:r>
      <w:r w:rsidRPr="007D7ECB">
        <w:rPr>
          <w:rFonts w:ascii="Times New Roman" w:hAnsi="Times New Roman"/>
        </w:rPr>
        <w:t>dodatnia</w:t>
      </w:r>
      <w:r w:rsidR="00526E9A" w:rsidRPr="007D7ECB">
        <w:rPr>
          <w:rFonts w:ascii="Times New Roman" w:hAnsi="Times New Roman"/>
        </w:rPr>
        <w:t xml:space="preserve"> </w:t>
      </w:r>
      <w:r w:rsidRPr="007D7ECB">
        <w:rPr>
          <w:rFonts w:ascii="Times New Roman" w:hAnsi="Times New Roman"/>
        </w:rPr>
        <w:t>(1).</w:t>
      </w:r>
      <w:r w:rsidR="00526E9A" w:rsidRPr="007D7ECB">
        <w:rPr>
          <w:rFonts w:ascii="Times New Roman" w:hAnsi="Times New Roman"/>
        </w:rPr>
        <w:t xml:space="preserve"> </w:t>
      </w:r>
      <w:r w:rsidRPr="007D7ECB">
        <w:rPr>
          <w:rFonts w:ascii="Times New Roman" w:hAnsi="Times New Roman"/>
          <w:b/>
          <w:bCs/>
        </w:rPr>
        <w:t>Natomiast</w:t>
      </w:r>
      <w:r w:rsidR="00526E9A" w:rsidRPr="007D7ECB">
        <w:rPr>
          <w:rFonts w:ascii="Times New Roman" w:hAnsi="Times New Roman"/>
          <w:b/>
          <w:bCs/>
        </w:rPr>
        <w:t xml:space="preserve"> </w:t>
      </w:r>
      <w:r w:rsidRPr="007D7ECB">
        <w:rPr>
          <w:rFonts w:ascii="Times New Roman" w:hAnsi="Times New Roman"/>
          <w:b/>
          <w:bCs/>
        </w:rPr>
        <w:t>współczynnik</w:t>
      </w:r>
      <w:r w:rsidR="00526E9A" w:rsidRPr="007D7ECB">
        <w:rPr>
          <w:rFonts w:ascii="Times New Roman" w:hAnsi="Times New Roman"/>
          <w:b/>
          <w:bCs/>
        </w:rPr>
        <w:t xml:space="preserve"> </w:t>
      </w:r>
      <w:r w:rsidRPr="007D7ECB">
        <w:rPr>
          <w:rFonts w:ascii="Times New Roman" w:hAnsi="Times New Roman"/>
          <w:b/>
          <w:bCs/>
        </w:rPr>
        <w:t>migracji</w:t>
      </w:r>
      <w:r w:rsidR="00526E9A" w:rsidRPr="007D7ECB">
        <w:rPr>
          <w:rFonts w:ascii="Times New Roman" w:hAnsi="Times New Roman"/>
          <w:b/>
          <w:bCs/>
        </w:rPr>
        <w:t xml:space="preserve"> </w:t>
      </w:r>
      <w:r w:rsidRPr="007D7ECB">
        <w:rPr>
          <w:rFonts w:ascii="Times New Roman" w:hAnsi="Times New Roman"/>
          <w:b/>
          <w:bCs/>
        </w:rPr>
        <w:t>na</w:t>
      </w:r>
      <w:r w:rsidR="00526E9A" w:rsidRPr="007D7ECB">
        <w:rPr>
          <w:rFonts w:ascii="Times New Roman" w:hAnsi="Times New Roman"/>
          <w:b/>
          <w:bCs/>
        </w:rPr>
        <w:t xml:space="preserve"> </w:t>
      </w:r>
      <w:r w:rsidRPr="007D7ECB">
        <w:rPr>
          <w:rFonts w:ascii="Times New Roman" w:hAnsi="Times New Roman"/>
          <w:b/>
          <w:bCs/>
        </w:rPr>
        <w:t>obszarze</w:t>
      </w:r>
      <w:r w:rsidR="00526E9A" w:rsidRPr="007D7ECB">
        <w:rPr>
          <w:rFonts w:ascii="Times New Roman" w:hAnsi="Times New Roman"/>
          <w:b/>
          <w:bCs/>
        </w:rPr>
        <w:t xml:space="preserve"> </w:t>
      </w:r>
      <w:r w:rsidRPr="007D7ECB">
        <w:rPr>
          <w:rFonts w:ascii="Times New Roman" w:hAnsi="Times New Roman"/>
          <w:b/>
          <w:bCs/>
        </w:rPr>
        <w:t>LSR</w:t>
      </w:r>
      <w:r w:rsidR="00526E9A" w:rsidRPr="007D7ECB">
        <w:rPr>
          <w:rFonts w:ascii="Times New Roman" w:hAnsi="Times New Roman"/>
          <w:b/>
          <w:bCs/>
        </w:rPr>
        <w:t xml:space="preserve"> </w:t>
      </w:r>
      <w:r w:rsidRPr="007D7ECB">
        <w:rPr>
          <w:rFonts w:ascii="Times New Roman" w:hAnsi="Times New Roman"/>
          <w:b/>
          <w:bCs/>
        </w:rPr>
        <w:t>wyniósł</w:t>
      </w:r>
      <w:r w:rsidR="00526E9A" w:rsidRPr="007D7ECB">
        <w:rPr>
          <w:rFonts w:ascii="Times New Roman" w:hAnsi="Times New Roman"/>
          <w:b/>
          <w:bCs/>
        </w:rPr>
        <w:t xml:space="preserve"> </w:t>
      </w:r>
      <w:r w:rsidRPr="007D7ECB">
        <w:rPr>
          <w:rFonts w:ascii="Times New Roman" w:hAnsi="Times New Roman"/>
          <w:b/>
          <w:bCs/>
        </w:rPr>
        <w:t>4,32.</w:t>
      </w:r>
      <w:r w:rsidR="00526E9A" w:rsidRPr="007D7ECB">
        <w:rPr>
          <w:rFonts w:ascii="Times New Roman" w:hAnsi="Times New Roman"/>
          <w:b/>
          <w:bCs/>
        </w:rPr>
        <w:t xml:space="preserve"> </w:t>
      </w:r>
      <w:r w:rsidRPr="007D7ECB">
        <w:rPr>
          <w:rFonts w:ascii="Times New Roman" w:hAnsi="Times New Roman"/>
        </w:rPr>
        <w:t>Brak</w:t>
      </w:r>
      <w:r w:rsidR="00526E9A" w:rsidRPr="007D7ECB">
        <w:rPr>
          <w:rFonts w:ascii="Times New Roman" w:hAnsi="Times New Roman"/>
        </w:rPr>
        <w:t xml:space="preserve"> </w:t>
      </w:r>
      <w:r w:rsidRPr="007D7ECB">
        <w:rPr>
          <w:rFonts w:ascii="Times New Roman" w:hAnsi="Times New Roman"/>
        </w:rPr>
        <w:t>perspektyw</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stabilizację</w:t>
      </w:r>
      <w:r w:rsidR="00526E9A" w:rsidRPr="007D7ECB">
        <w:rPr>
          <w:rFonts w:ascii="Times New Roman" w:hAnsi="Times New Roman"/>
        </w:rPr>
        <w:t xml:space="preserve"> </w:t>
      </w:r>
      <w:r w:rsidRPr="007D7ECB">
        <w:rPr>
          <w:rFonts w:ascii="Times New Roman" w:hAnsi="Times New Roman"/>
        </w:rPr>
        <w:t>ekonomiczną</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społeczną</w:t>
      </w:r>
      <w:r w:rsidR="00526E9A" w:rsidRPr="007D7ECB">
        <w:rPr>
          <w:rFonts w:ascii="Times New Roman" w:hAnsi="Times New Roman"/>
        </w:rPr>
        <w:t xml:space="preserve"> </w:t>
      </w:r>
      <w:r w:rsidRPr="007D7ECB">
        <w:rPr>
          <w:rFonts w:ascii="Times New Roman" w:hAnsi="Times New Roman"/>
        </w:rPr>
        <w:t>młodzieży</w:t>
      </w:r>
      <w:r w:rsidR="00526E9A" w:rsidRPr="007D7ECB">
        <w:rPr>
          <w:rFonts w:ascii="Times New Roman" w:hAnsi="Times New Roman"/>
        </w:rPr>
        <w:t xml:space="preserve"> </w:t>
      </w:r>
      <w:r w:rsidR="00395D1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gospodarstwach</w:t>
      </w:r>
      <w:r w:rsidR="00526E9A" w:rsidRPr="007D7ECB">
        <w:rPr>
          <w:rFonts w:ascii="Times New Roman" w:hAnsi="Times New Roman"/>
        </w:rPr>
        <w:t xml:space="preserve"> </w:t>
      </w:r>
      <w:r w:rsidRPr="007D7ECB">
        <w:rPr>
          <w:rFonts w:ascii="Times New Roman" w:hAnsi="Times New Roman"/>
        </w:rPr>
        <w:t>rolnych</w:t>
      </w:r>
      <w:r w:rsidR="00526E9A" w:rsidRPr="007D7ECB">
        <w:rPr>
          <w:rFonts w:ascii="Times New Roman" w:hAnsi="Times New Roman"/>
        </w:rPr>
        <w:t xml:space="preserve"> </w:t>
      </w:r>
      <w:r w:rsidRPr="007D7ECB">
        <w:rPr>
          <w:rFonts w:ascii="Times New Roman" w:hAnsi="Times New Roman"/>
        </w:rPr>
        <w:t>powoduje,</w:t>
      </w:r>
      <w:r w:rsidR="00526E9A" w:rsidRPr="007D7ECB">
        <w:rPr>
          <w:rFonts w:ascii="Times New Roman" w:hAnsi="Times New Roman"/>
        </w:rPr>
        <w:t xml:space="preserve"> </w:t>
      </w:r>
      <w:r w:rsidRPr="007D7ECB">
        <w:rPr>
          <w:rFonts w:ascii="Times New Roman" w:hAnsi="Times New Roman"/>
        </w:rPr>
        <w:t>że</w:t>
      </w:r>
      <w:r w:rsidR="00526E9A" w:rsidRPr="007D7ECB">
        <w:rPr>
          <w:rFonts w:ascii="Times New Roman" w:hAnsi="Times New Roman"/>
        </w:rPr>
        <w:t xml:space="preserve"> </w:t>
      </w:r>
      <w:r w:rsidRPr="007D7ECB">
        <w:rPr>
          <w:rFonts w:ascii="Times New Roman" w:hAnsi="Times New Roman"/>
        </w:rPr>
        <w:t>niezależnie</w:t>
      </w:r>
      <w:r w:rsidR="00526E9A" w:rsidRPr="007D7ECB">
        <w:rPr>
          <w:rFonts w:ascii="Times New Roman" w:hAnsi="Times New Roman"/>
        </w:rPr>
        <w:t xml:space="preserve"> </w:t>
      </w:r>
      <w:r w:rsidRPr="007D7ECB">
        <w:rPr>
          <w:rFonts w:ascii="Times New Roman" w:hAnsi="Times New Roman"/>
        </w:rPr>
        <w:t>od</w:t>
      </w:r>
      <w:r w:rsidR="00526E9A" w:rsidRPr="007D7ECB">
        <w:rPr>
          <w:rFonts w:ascii="Times New Roman" w:hAnsi="Times New Roman"/>
        </w:rPr>
        <w:t xml:space="preserve"> </w:t>
      </w:r>
      <w:r w:rsidRPr="007D7ECB">
        <w:rPr>
          <w:rFonts w:ascii="Times New Roman" w:hAnsi="Times New Roman"/>
        </w:rPr>
        <w:t>osobistych</w:t>
      </w:r>
      <w:r w:rsidR="00526E9A" w:rsidRPr="007D7ECB">
        <w:rPr>
          <w:rFonts w:ascii="Times New Roman" w:hAnsi="Times New Roman"/>
        </w:rPr>
        <w:t xml:space="preserve"> </w:t>
      </w:r>
      <w:r w:rsidRPr="007D7ECB">
        <w:rPr>
          <w:rFonts w:ascii="Times New Roman" w:hAnsi="Times New Roman"/>
        </w:rPr>
        <w:t>nastawień</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ona</w:t>
      </w:r>
      <w:r w:rsidR="00526E9A" w:rsidRPr="007D7ECB">
        <w:rPr>
          <w:rFonts w:ascii="Times New Roman" w:hAnsi="Times New Roman"/>
        </w:rPr>
        <w:t xml:space="preserve"> </w:t>
      </w:r>
      <w:r w:rsidRPr="007D7ECB">
        <w:rPr>
          <w:rFonts w:ascii="Times New Roman" w:hAnsi="Times New Roman"/>
        </w:rPr>
        <w:t>zmuszona</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szukania</w:t>
      </w:r>
      <w:r w:rsidR="00526E9A" w:rsidRPr="007D7ECB">
        <w:rPr>
          <w:rFonts w:ascii="Times New Roman" w:hAnsi="Times New Roman"/>
        </w:rPr>
        <w:t xml:space="preserve"> </w:t>
      </w:r>
      <w:r w:rsidRPr="007D7ECB">
        <w:rPr>
          <w:rFonts w:ascii="Times New Roman" w:hAnsi="Times New Roman"/>
        </w:rPr>
        <w:t>pracy</w:t>
      </w:r>
      <w:r w:rsidR="00526E9A" w:rsidRPr="007D7ECB">
        <w:rPr>
          <w:rFonts w:ascii="Times New Roman" w:hAnsi="Times New Roman"/>
        </w:rPr>
        <w:t xml:space="preserve"> </w:t>
      </w:r>
      <w:r w:rsidRPr="007D7ECB">
        <w:rPr>
          <w:rFonts w:ascii="Times New Roman" w:hAnsi="Times New Roman"/>
        </w:rPr>
        <w:t>zarobkowej</w:t>
      </w:r>
      <w:r w:rsidR="00526E9A" w:rsidRPr="007D7ECB">
        <w:rPr>
          <w:rFonts w:ascii="Times New Roman" w:hAnsi="Times New Roman"/>
        </w:rPr>
        <w:t xml:space="preserve"> </w:t>
      </w:r>
      <w:r w:rsidRPr="007D7ECB">
        <w:rPr>
          <w:rFonts w:ascii="Times New Roman" w:hAnsi="Times New Roman"/>
        </w:rPr>
        <w:t>poza</w:t>
      </w:r>
      <w:r w:rsidR="00526E9A" w:rsidRPr="007D7ECB">
        <w:rPr>
          <w:rFonts w:ascii="Times New Roman" w:hAnsi="Times New Roman"/>
        </w:rPr>
        <w:t xml:space="preserve"> </w:t>
      </w:r>
      <w:r w:rsidRPr="007D7ECB">
        <w:rPr>
          <w:rFonts w:ascii="Times New Roman" w:hAnsi="Times New Roman"/>
        </w:rPr>
        <w:t>gospodarstwem</w:t>
      </w:r>
      <w:r w:rsidR="00526E9A" w:rsidRPr="007D7ECB">
        <w:rPr>
          <w:rFonts w:ascii="Times New Roman" w:hAnsi="Times New Roman"/>
        </w:rPr>
        <w:t xml:space="preserve"> </w:t>
      </w:r>
      <w:r w:rsidRPr="007D7ECB">
        <w:rPr>
          <w:rFonts w:ascii="Times New Roman" w:hAnsi="Times New Roman"/>
        </w:rPr>
        <w:t>rolnym.</w:t>
      </w:r>
      <w:r w:rsidR="00526E9A" w:rsidRPr="007D7ECB">
        <w:rPr>
          <w:rFonts w:ascii="Times New Roman" w:hAnsi="Times New Roman"/>
        </w:rPr>
        <w:t xml:space="preserve"> </w:t>
      </w:r>
      <w:r w:rsidRPr="007D7ECB">
        <w:rPr>
          <w:rFonts w:ascii="Times New Roman" w:hAnsi="Times New Roman"/>
        </w:rPr>
        <w:t>Wielkie</w:t>
      </w:r>
      <w:r w:rsidR="00526E9A" w:rsidRPr="007D7ECB">
        <w:rPr>
          <w:rFonts w:ascii="Times New Roman" w:hAnsi="Times New Roman"/>
        </w:rPr>
        <w:t xml:space="preserve"> </w:t>
      </w:r>
      <w:r w:rsidRPr="007D7ECB">
        <w:rPr>
          <w:rFonts w:ascii="Times New Roman" w:hAnsi="Times New Roman"/>
        </w:rPr>
        <w:t>miasto</w:t>
      </w:r>
      <w:r w:rsidR="00526E9A" w:rsidRPr="007D7ECB">
        <w:rPr>
          <w:rFonts w:ascii="Times New Roman" w:hAnsi="Times New Roman"/>
        </w:rPr>
        <w:t xml:space="preserve"> </w:t>
      </w:r>
      <w:r w:rsidRPr="007D7ECB">
        <w:rPr>
          <w:rFonts w:ascii="Times New Roman" w:hAnsi="Times New Roman"/>
        </w:rPr>
        <w:t>postrzegane</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przede</w:t>
      </w:r>
      <w:r w:rsidR="00526E9A" w:rsidRPr="007D7ECB">
        <w:rPr>
          <w:rFonts w:ascii="Times New Roman" w:hAnsi="Times New Roman"/>
        </w:rPr>
        <w:t xml:space="preserve"> </w:t>
      </w:r>
      <w:r w:rsidRPr="007D7ECB">
        <w:rPr>
          <w:rFonts w:ascii="Times New Roman" w:hAnsi="Times New Roman"/>
        </w:rPr>
        <w:t>wszystkim</w:t>
      </w:r>
      <w:r w:rsidR="00526E9A" w:rsidRPr="007D7ECB">
        <w:rPr>
          <w:rFonts w:ascii="Times New Roman" w:hAnsi="Times New Roman"/>
        </w:rPr>
        <w:t xml:space="preserve"> </w:t>
      </w:r>
      <w:r w:rsidRPr="007D7ECB">
        <w:rPr>
          <w:rFonts w:ascii="Times New Roman" w:hAnsi="Times New Roman"/>
        </w:rPr>
        <w:t>jako</w:t>
      </w:r>
      <w:r w:rsidR="00526E9A" w:rsidRPr="007D7ECB">
        <w:rPr>
          <w:rFonts w:ascii="Times New Roman" w:hAnsi="Times New Roman"/>
        </w:rPr>
        <w:t xml:space="preserve"> </w:t>
      </w:r>
      <w:r w:rsidRPr="007D7ECB">
        <w:rPr>
          <w:rFonts w:ascii="Times New Roman" w:hAnsi="Times New Roman"/>
        </w:rPr>
        <w:t>miejsce</w:t>
      </w:r>
      <w:r w:rsidR="00526E9A" w:rsidRPr="007D7ECB">
        <w:rPr>
          <w:rFonts w:ascii="Times New Roman" w:hAnsi="Times New Roman"/>
        </w:rPr>
        <w:t xml:space="preserve"> </w:t>
      </w:r>
      <w:r w:rsidRPr="007D7ECB">
        <w:rPr>
          <w:rFonts w:ascii="Times New Roman" w:hAnsi="Times New Roman"/>
        </w:rPr>
        <w:t>potencjalnego</w:t>
      </w:r>
      <w:r w:rsidR="00526E9A" w:rsidRPr="007D7ECB">
        <w:rPr>
          <w:rFonts w:ascii="Times New Roman" w:hAnsi="Times New Roman"/>
        </w:rPr>
        <w:t xml:space="preserve"> </w:t>
      </w:r>
      <w:r w:rsidRPr="007D7ECB">
        <w:rPr>
          <w:rFonts w:ascii="Times New Roman" w:hAnsi="Times New Roman"/>
        </w:rPr>
        <w:t>uczestnictwa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kulturze,</w:t>
      </w:r>
      <w:r w:rsidR="00526E9A" w:rsidRPr="007D7ECB">
        <w:rPr>
          <w:rFonts w:ascii="Times New Roman" w:hAnsi="Times New Roman"/>
        </w:rPr>
        <w:t xml:space="preserve"> </w:t>
      </w:r>
      <w:r w:rsidRPr="007D7ECB">
        <w:rPr>
          <w:rFonts w:ascii="Times New Roman" w:hAnsi="Times New Roman"/>
        </w:rPr>
        <w:t>atrakcyjnych</w:t>
      </w:r>
      <w:r w:rsidR="00526E9A" w:rsidRPr="007D7ECB">
        <w:rPr>
          <w:rFonts w:ascii="Times New Roman" w:hAnsi="Times New Roman"/>
        </w:rPr>
        <w:t xml:space="preserve"> </w:t>
      </w:r>
      <w:r w:rsidRPr="007D7ECB">
        <w:rPr>
          <w:rFonts w:ascii="Times New Roman" w:hAnsi="Times New Roman"/>
        </w:rPr>
        <w:t>sposobach</w:t>
      </w:r>
      <w:r w:rsidR="00526E9A" w:rsidRPr="007D7ECB">
        <w:rPr>
          <w:rFonts w:ascii="Times New Roman" w:hAnsi="Times New Roman"/>
        </w:rPr>
        <w:t xml:space="preserve"> </w:t>
      </w:r>
      <w:r w:rsidRPr="007D7ECB">
        <w:rPr>
          <w:rFonts w:ascii="Times New Roman" w:hAnsi="Times New Roman"/>
        </w:rPr>
        <w:t>spędzania</w:t>
      </w:r>
      <w:r w:rsidR="00526E9A" w:rsidRPr="007D7ECB">
        <w:rPr>
          <w:rFonts w:ascii="Times New Roman" w:hAnsi="Times New Roman"/>
        </w:rPr>
        <w:t xml:space="preserve"> </w:t>
      </w:r>
      <w:r w:rsidRPr="007D7ECB">
        <w:rPr>
          <w:rFonts w:ascii="Times New Roman" w:hAnsi="Times New Roman"/>
        </w:rPr>
        <w:t>wolnego</w:t>
      </w:r>
      <w:r w:rsidR="00526E9A" w:rsidRPr="007D7ECB">
        <w:rPr>
          <w:rFonts w:ascii="Times New Roman" w:hAnsi="Times New Roman"/>
        </w:rPr>
        <w:t xml:space="preserve"> </w:t>
      </w:r>
      <w:r w:rsidRPr="007D7ECB">
        <w:rPr>
          <w:rFonts w:ascii="Times New Roman" w:hAnsi="Times New Roman"/>
        </w:rPr>
        <w:t>czasu</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opozycji</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małomiasteczkowej</w:t>
      </w:r>
      <w:r w:rsidR="00526E9A" w:rsidRPr="007D7ECB">
        <w:rPr>
          <w:rFonts w:ascii="Times New Roman" w:hAnsi="Times New Roman"/>
        </w:rPr>
        <w:t xml:space="preserve"> </w:t>
      </w:r>
      <w:r w:rsidRPr="007D7ECB">
        <w:rPr>
          <w:rFonts w:ascii="Times New Roman" w:hAnsi="Times New Roman"/>
        </w:rPr>
        <w:t>czy</w:t>
      </w:r>
      <w:r w:rsidR="00526E9A" w:rsidRPr="007D7ECB">
        <w:rPr>
          <w:rFonts w:ascii="Times New Roman" w:hAnsi="Times New Roman"/>
        </w:rPr>
        <w:t xml:space="preserve"> </w:t>
      </w:r>
      <w:r w:rsidRPr="007D7ECB">
        <w:rPr>
          <w:rFonts w:ascii="Times New Roman" w:hAnsi="Times New Roman"/>
        </w:rPr>
        <w:t>wiejskiej</w:t>
      </w:r>
      <w:r w:rsidR="00526E9A" w:rsidRPr="007D7ECB">
        <w:rPr>
          <w:rFonts w:ascii="Times New Roman" w:hAnsi="Times New Roman"/>
        </w:rPr>
        <w:t xml:space="preserve"> </w:t>
      </w:r>
      <w:r w:rsidRPr="007D7ECB">
        <w:rPr>
          <w:rFonts w:ascii="Times New Roman" w:hAnsi="Times New Roman"/>
        </w:rPr>
        <w:t>rutyny.</w:t>
      </w:r>
      <w:r w:rsidR="00526E9A" w:rsidRPr="007D7ECB">
        <w:rPr>
          <w:rFonts w:ascii="Times New Roman" w:hAnsi="Times New Roman"/>
        </w:rPr>
        <w:t xml:space="preserve"> </w:t>
      </w:r>
      <w:r w:rsidRPr="007D7ECB">
        <w:rPr>
          <w:rFonts w:ascii="Times New Roman" w:hAnsi="Times New Roman"/>
        </w:rPr>
        <w:t>Dostęp</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wielu</w:t>
      </w:r>
      <w:r w:rsidR="00526E9A" w:rsidRPr="007D7ECB">
        <w:rPr>
          <w:rFonts w:ascii="Times New Roman" w:hAnsi="Times New Roman"/>
        </w:rPr>
        <w:t xml:space="preserve"> </w:t>
      </w:r>
      <w:r w:rsidRPr="007D7ECB">
        <w:rPr>
          <w:rFonts w:ascii="Times New Roman" w:hAnsi="Times New Roman"/>
        </w:rPr>
        <w:t>usług</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wsi</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dzieci</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młodzieży</w:t>
      </w:r>
      <w:r w:rsidR="00526E9A" w:rsidRPr="007D7ECB">
        <w:rPr>
          <w:rFonts w:ascii="Times New Roman" w:hAnsi="Times New Roman"/>
        </w:rPr>
        <w:t xml:space="preserve"> </w:t>
      </w:r>
      <w:r w:rsidRPr="007D7ECB">
        <w:rPr>
          <w:rFonts w:ascii="Times New Roman" w:hAnsi="Times New Roman"/>
        </w:rPr>
        <w:t>utrudniony.</w:t>
      </w:r>
      <w:r w:rsidR="00526E9A" w:rsidRPr="007D7ECB">
        <w:rPr>
          <w:rFonts w:ascii="Times New Roman" w:hAnsi="Times New Roman"/>
        </w:rPr>
        <w:t xml:space="preserve"> </w:t>
      </w:r>
      <w:r w:rsidRPr="007D7ECB">
        <w:rPr>
          <w:rFonts w:ascii="Times New Roman" w:hAnsi="Times New Roman"/>
        </w:rPr>
        <w:t>Najgorsza</w:t>
      </w:r>
      <w:r w:rsidR="00526E9A" w:rsidRPr="007D7ECB">
        <w:rPr>
          <w:rFonts w:ascii="Times New Roman" w:hAnsi="Times New Roman"/>
        </w:rPr>
        <w:t xml:space="preserve"> </w:t>
      </w:r>
      <w:r w:rsidRPr="007D7ECB">
        <w:rPr>
          <w:rFonts w:ascii="Times New Roman" w:hAnsi="Times New Roman"/>
        </w:rPr>
        <w:t>sytuacja</w:t>
      </w:r>
      <w:r w:rsidR="00526E9A" w:rsidRPr="007D7ECB">
        <w:rPr>
          <w:rFonts w:ascii="Times New Roman" w:hAnsi="Times New Roman"/>
        </w:rPr>
        <w:t xml:space="preserve"> </w:t>
      </w:r>
      <w:r w:rsidRPr="007D7ECB">
        <w:rPr>
          <w:rFonts w:ascii="Times New Roman" w:hAnsi="Times New Roman"/>
        </w:rPr>
        <w:t>panuje</w:t>
      </w:r>
      <w:r w:rsidR="00E02F68" w:rsidRPr="007D7ECB">
        <w:rPr>
          <w:rFonts w:ascii="Times New Roman" w:hAnsi="Times New Roman"/>
        </w:rPr>
        <w:t xml:space="preserve"> w </w:t>
      </w:r>
      <w:r w:rsidRPr="007D7ECB">
        <w:rPr>
          <w:rFonts w:ascii="Times New Roman" w:hAnsi="Times New Roman"/>
        </w:rPr>
        <w:t>zakresie</w:t>
      </w:r>
      <w:r w:rsidR="00526E9A" w:rsidRPr="007D7ECB">
        <w:rPr>
          <w:rFonts w:ascii="Times New Roman" w:hAnsi="Times New Roman"/>
        </w:rPr>
        <w:t xml:space="preserve"> </w:t>
      </w:r>
      <w:r w:rsidRPr="007D7ECB">
        <w:rPr>
          <w:rFonts w:ascii="Times New Roman" w:hAnsi="Times New Roman"/>
        </w:rPr>
        <w:t>usług</w:t>
      </w:r>
      <w:r w:rsidR="00526E9A" w:rsidRPr="007D7ECB">
        <w:rPr>
          <w:rFonts w:ascii="Times New Roman" w:hAnsi="Times New Roman"/>
        </w:rPr>
        <w:t xml:space="preserve"> </w:t>
      </w:r>
      <w:r w:rsidRPr="007D7ECB">
        <w:rPr>
          <w:rFonts w:ascii="Times New Roman" w:hAnsi="Times New Roman"/>
        </w:rPr>
        <w:t>transportowych,</w:t>
      </w:r>
      <w:r w:rsidR="00526E9A" w:rsidRPr="007D7ECB">
        <w:rPr>
          <w:rFonts w:ascii="Times New Roman" w:hAnsi="Times New Roman"/>
        </w:rPr>
        <w:t xml:space="preserve"> </w:t>
      </w:r>
      <w:r w:rsidRPr="007D7ECB">
        <w:rPr>
          <w:rFonts w:ascii="Times New Roman" w:hAnsi="Times New Roman"/>
        </w:rPr>
        <w:t>ochrony</w:t>
      </w:r>
      <w:r w:rsidR="00526E9A" w:rsidRPr="007D7ECB">
        <w:rPr>
          <w:rFonts w:ascii="Times New Roman" w:hAnsi="Times New Roman"/>
        </w:rPr>
        <w:t xml:space="preserve"> </w:t>
      </w:r>
      <w:r w:rsidRPr="007D7ECB">
        <w:rPr>
          <w:rFonts w:ascii="Times New Roman" w:hAnsi="Times New Roman"/>
        </w:rPr>
        <w:t>zdrowia,</w:t>
      </w:r>
      <w:r w:rsidR="00526E9A" w:rsidRPr="007D7ECB">
        <w:rPr>
          <w:rFonts w:ascii="Times New Roman" w:hAnsi="Times New Roman"/>
        </w:rPr>
        <w:t xml:space="preserve"> </w:t>
      </w:r>
      <w:r w:rsidRPr="007D7ECB">
        <w:rPr>
          <w:rFonts w:ascii="Times New Roman" w:hAnsi="Times New Roman"/>
        </w:rPr>
        <w:t>opieki</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żłobkach,</w:t>
      </w:r>
      <w:r w:rsidR="00526E9A" w:rsidRPr="007D7ECB">
        <w:rPr>
          <w:rFonts w:ascii="Times New Roman" w:hAnsi="Times New Roman"/>
        </w:rPr>
        <w:t xml:space="preserve"> </w:t>
      </w:r>
      <w:r w:rsidRPr="007D7ECB">
        <w:rPr>
          <w:rFonts w:ascii="Times New Roman" w:hAnsi="Times New Roman"/>
        </w:rPr>
        <w:t>edukacji</w:t>
      </w:r>
      <w:r w:rsidR="00526E9A" w:rsidRPr="007D7ECB">
        <w:rPr>
          <w:rFonts w:ascii="Times New Roman" w:hAnsi="Times New Roman"/>
        </w:rPr>
        <w:t xml:space="preserve"> </w:t>
      </w:r>
      <w:r w:rsidRPr="007D7ECB">
        <w:rPr>
          <w:rFonts w:ascii="Times New Roman" w:hAnsi="Times New Roman"/>
        </w:rPr>
        <w:t>przedszkolnej</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zajęć</w:t>
      </w:r>
      <w:r w:rsidR="00526E9A" w:rsidRPr="007D7ECB">
        <w:rPr>
          <w:rFonts w:ascii="Times New Roman" w:hAnsi="Times New Roman"/>
        </w:rPr>
        <w:t xml:space="preserve"> </w:t>
      </w:r>
      <w:r w:rsidRPr="007D7ECB">
        <w:rPr>
          <w:rFonts w:ascii="Times New Roman" w:hAnsi="Times New Roman"/>
        </w:rPr>
        <w:t>pozalekcyjnych</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starszych</w:t>
      </w:r>
      <w:r w:rsidR="00526E9A" w:rsidRPr="007D7ECB">
        <w:rPr>
          <w:rFonts w:ascii="Times New Roman" w:hAnsi="Times New Roman"/>
        </w:rPr>
        <w:t xml:space="preserve"> </w:t>
      </w:r>
      <w:r w:rsidRPr="007D7ECB">
        <w:rPr>
          <w:rFonts w:ascii="Times New Roman" w:hAnsi="Times New Roman"/>
        </w:rPr>
        <w:t>dzieci.</w:t>
      </w:r>
      <w:r w:rsidR="00526E9A" w:rsidRPr="007D7ECB">
        <w:rPr>
          <w:rFonts w:ascii="Times New Roman" w:hAnsi="Times New Roman"/>
        </w:rPr>
        <w:t xml:space="preserve"> </w:t>
      </w:r>
      <w:r w:rsidRPr="007D7ECB">
        <w:rPr>
          <w:rFonts w:ascii="Times New Roman" w:hAnsi="Times New Roman"/>
        </w:rPr>
        <w:t>Problem</w:t>
      </w:r>
      <w:r w:rsidR="00526E9A" w:rsidRPr="007D7ECB">
        <w:rPr>
          <w:rFonts w:ascii="Times New Roman" w:hAnsi="Times New Roman"/>
        </w:rPr>
        <w:t xml:space="preserve"> </w:t>
      </w:r>
      <w:r w:rsidRPr="007D7ECB">
        <w:rPr>
          <w:rFonts w:ascii="Times New Roman" w:hAnsi="Times New Roman"/>
        </w:rPr>
        <w:t>ten</w:t>
      </w:r>
      <w:r w:rsidR="00526E9A" w:rsidRPr="007D7ECB">
        <w:rPr>
          <w:rFonts w:ascii="Times New Roman" w:hAnsi="Times New Roman"/>
        </w:rPr>
        <w:t xml:space="preserve"> </w:t>
      </w:r>
      <w:r w:rsidRPr="007D7ECB">
        <w:rPr>
          <w:rFonts w:ascii="Times New Roman" w:hAnsi="Times New Roman"/>
        </w:rPr>
        <w:t>stanowi</w:t>
      </w:r>
      <w:r w:rsidR="00526E9A" w:rsidRPr="007D7ECB">
        <w:rPr>
          <w:rFonts w:ascii="Times New Roman" w:hAnsi="Times New Roman"/>
        </w:rPr>
        <w:t xml:space="preserve"> </w:t>
      </w:r>
      <w:r w:rsidRPr="007D7ECB">
        <w:rPr>
          <w:rFonts w:ascii="Times New Roman" w:hAnsi="Times New Roman"/>
        </w:rPr>
        <w:t>zazwyczaj</w:t>
      </w:r>
      <w:r w:rsidR="00526E9A" w:rsidRPr="007D7ECB">
        <w:rPr>
          <w:rFonts w:ascii="Times New Roman" w:hAnsi="Times New Roman"/>
        </w:rPr>
        <w:t xml:space="preserve"> </w:t>
      </w:r>
      <w:r w:rsidRPr="007D7ECB">
        <w:rPr>
          <w:rFonts w:ascii="Times New Roman" w:hAnsi="Times New Roman"/>
        </w:rPr>
        <w:t>odległość</w:t>
      </w:r>
      <w:r w:rsidR="00526E9A" w:rsidRPr="007D7ECB">
        <w:rPr>
          <w:rFonts w:ascii="Times New Roman" w:hAnsi="Times New Roman"/>
        </w:rPr>
        <w:t xml:space="preserve"> </w:t>
      </w:r>
      <w:r w:rsidRPr="007D7ECB">
        <w:rPr>
          <w:rFonts w:ascii="Times New Roman" w:hAnsi="Times New Roman"/>
        </w:rPr>
        <w:t>danej</w:t>
      </w:r>
      <w:r w:rsidR="00526E9A" w:rsidRPr="007D7ECB">
        <w:rPr>
          <w:rFonts w:ascii="Times New Roman" w:hAnsi="Times New Roman"/>
        </w:rPr>
        <w:t xml:space="preserve"> </w:t>
      </w:r>
      <w:r w:rsidRPr="007D7ECB">
        <w:rPr>
          <w:rFonts w:ascii="Times New Roman" w:hAnsi="Times New Roman"/>
        </w:rPr>
        <w:t>wsi</w:t>
      </w:r>
      <w:r w:rsidR="00526E9A" w:rsidRPr="007D7ECB">
        <w:rPr>
          <w:rFonts w:ascii="Times New Roman" w:hAnsi="Times New Roman"/>
        </w:rPr>
        <w:t xml:space="preserve"> </w:t>
      </w:r>
      <w:r w:rsidRPr="007D7ECB">
        <w:rPr>
          <w:rFonts w:ascii="Times New Roman" w:hAnsi="Times New Roman"/>
        </w:rPr>
        <w:t>od</w:t>
      </w:r>
      <w:r w:rsidR="00526E9A" w:rsidRPr="007D7ECB">
        <w:rPr>
          <w:rFonts w:ascii="Times New Roman" w:hAnsi="Times New Roman"/>
        </w:rPr>
        <w:t xml:space="preserve"> </w:t>
      </w:r>
      <w:r w:rsidRPr="007D7ECB">
        <w:rPr>
          <w:rFonts w:ascii="Times New Roman" w:hAnsi="Times New Roman"/>
        </w:rPr>
        <w:t>większych</w:t>
      </w:r>
      <w:r w:rsidR="00526E9A" w:rsidRPr="007D7ECB">
        <w:rPr>
          <w:rFonts w:ascii="Times New Roman" w:hAnsi="Times New Roman"/>
        </w:rPr>
        <w:t xml:space="preserve"> </w:t>
      </w:r>
      <w:r w:rsidRPr="007D7ECB">
        <w:rPr>
          <w:rFonts w:ascii="Times New Roman" w:hAnsi="Times New Roman"/>
        </w:rPr>
        <w:t>ośrodków</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stopnia</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transportu</w:t>
      </w:r>
      <w:r w:rsidR="00526E9A" w:rsidRPr="007D7ECB">
        <w:rPr>
          <w:rFonts w:ascii="Times New Roman" w:hAnsi="Times New Roman"/>
        </w:rPr>
        <w:t xml:space="preserve"> </w:t>
      </w:r>
      <w:r w:rsidRPr="007D7ECB">
        <w:rPr>
          <w:rFonts w:ascii="Times New Roman" w:hAnsi="Times New Roman"/>
        </w:rPr>
        <w:t>publicznego,</w:t>
      </w:r>
      <w:r w:rsidR="00526E9A" w:rsidRPr="007D7ECB">
        <w:rPr>
          <w:rFonts w:ascii="Times New Roman" w:hAnsi="Times New Roman"/>
        </w:rPr>
        <w:t xml:space="preserve"> </w:t>
      </w:r>
      <w:r w:rsidRPr="007D7ECB">
        <w:rPr>
          <w:rFonts w:ascii="Times New Roman" w:hAnsi="Times New Roman"/>
        </w:rPr>
        <w:t>który</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bardzo</w:t>
      </w:r>
      <w:r w:rsidR="00526E9A" w:rsidRPr="007D7ECB">
        <w:rPr>
          <w:rFonts w:ascii="Times New Roman" w:hAnsi="Times New Roman"/>
        </w:rPr>
        <w:t xml:space="preserve"> </w:t>
      </w:r>
      <w:r w:rsidRPr="007D7ECB">
        <w:rPr>
          <w:rFonts w:ascii="Times New Roman" w:hAnsi="Times New Roman"/>
        </w:rPr>
        <w:t>słabo</w:t>
      </w:r>
      <w:r w:rsidR="00526E9A" w:rsidRPr="007D7ECB">
        <w:rPr>
          <w:rFonts w:ascii="Times New Roman" w:hAnsi="Times New Roman"/>
        </w:rPr>
        <w:t xml:space="preserve"> </w:t>
      </w:r>
      <w:r w:rsidRPr="007D7ECB">
        <w:rPr>
          <w:rFonts w:ascii="Times New Roman" w:hAnsi="Times New Roman"/>
        </w:rPr>
        <w:t>rozwinięty.</w:t>
      </w:r>
      <w:r w:rsidR="00526E9A" w:rsidRPr="007D7ECB">
        <w:rPr>
          <w:rFonts w:ascii="Times New Roman" w:hAnsi="Times New Roman"/>
        </w:rPr>
        <w:t xml:space="preserve"> </w:t>
      </w:r>
      <w:r w:rsidRPr="007D7ECB">
        <w:rPr>
          <w:rFonts w:ascii="Times New Roman" w:hAnsi="Times New Roman"/>
        </w:rPr>
        <w:t>Trudności</w:t>
      </w:r>
      <w:r w:rsidR="00E02F68" w:rsidRPr="007D7ECB">
        <w:rPr>
          <w:rFonts w:ascii="Times New Roman" w:hAnsi="Times New Roman"/>
        </w:rPr>
        <w:t xml:space="preserve"> w </w:t>
      </w:r>
      <w:r w:rsidRPr="007D7ECB">
        <w:rPr>
          <w:rFonts w:ascii="Times New Roman" w:hAnsi="Times New Roman"/>
        </w:rPr>
        <w:t>dostępie</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usług</w:t>
      </w:r>
      <w:r w:rsidR="00526E9A" w:rsidRPr="007D7ECB">
        <w:rPr>
          <w:rFonts w:ascii="Times New Roman" w:hAnsi="Times New Roman"/>
        </w:rPr>
        <w:t xml:space="preserve"> </w:t>
      </w:r>
      <w:r w:rsidRPr="007D7ECB">
        <w:rPr>
          <w:rFonts w:ascii="Times New Roman" w:hAnsi="Times New Roman"/>
        </w:rPr>
        <w:t>publicznych,</w:t>
      </w:r>
      <w:r w:rsidR="00526E9A" w:rsidRPr="007D7ECB">
        <w:rPr>
          <w:rFonts w:ascii="Times New Roman" w:hAnsi="Times New Roman"/>
        </w:rPr>
        <w:t xml:space="preserve"> </w:t>
      </w:r>
      <w:r w:rsidRPr="007D7ECB">
        <w:rPr>
          <w:rFonts w:ascii="Times New Roman" w:hAnsi="Times New Roman"/>
        </w:rPr>
        <w:t>których</w:t>
      </w:r>
      <w:r w:rsidR="00526E9A" w:rsidRPr="007D7ECB">
        <w:rPr>
          <w:rFonts w:ascii="Times New Roman" w:hAnsi="Times New Roman"/>
        </w:rPr>
        <w:t xml:space="preserve"> </w:t>
      </w:r>
      <w:r w:rsidRPr="007D7ECB">
        <w:rPr>
          <w:rFonts w:ascii="Times New Roman" w:hAnsi="Times New Roman"/>
        </w:rPr>
        <w:t>doświadczają</w:t>
      </w:r>
      <w:r w:rsidR="00526E9A" w:rsidRPr="007D7ECB">
        <w:rPr>
          <w:rFonts w:ascii="Times New Roman" w:hAnsi="Times New Roman"/>
        </w:rPr>
        <w:t xml:space="preserve"> </w:t>
      </w:r>
      <w:r w:rsidRPr="007D7ECB">
        <w:rPr>
          <w:rFonts w:ascii="Times New Roman" w:hAnsi="Times New Roman"/>
        </w:rPr>
        <w:t>dzieci</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młodzieży</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obszarów</w:t>
      </w:r>
      <w:r w:rsidR="00526E9A" w:rsidRPr="007D7ECB">
        <w:rPr>
          <w:rFonts w:ascii="Times New Roman" w:hAnsi="Times New Roman"/>
        </w:rPr>
        <w:t xml:space="preserve"> </w:t>
      </w:r>
      <w:r w:rsidRPr="007D7ECB">
        <w:rPr>
          <w:rFonts w:ascii="Times New Roman" w:hAnsi="Times New Roman"/>
        </w:rPr>
        <w:t>wiejskich</w:t>
      </w:r>
      <w:r w:rsidR="00526E9A" w:rsidRPr="007D7ECB">
        <w:rPr>
          <w:rFonts w:ascii="Times New Roman" w:hAnsi="Times New Roman"/>
        </w:rPr>
        <w:t xml:space="preserve"> </w:t>
      </w:r>
      <w:r w:rsidRPr="007D7ECB">
        <w:rPr>
          <w:rFonts w:ascii="Times New Roman" w:hAnsi="Times New Roman"/>
        </w:rPr>
        <w:t>mogą</w:t>
      </w:r>
      <w:r w:rsidR="00526E9A" w:rsidRPr="007D7ECB">
        <w:rPr>
          <w:rFonts w:ascii="Times New Roman" w:hAnsi="Times New Roman"/>
        </w:rPr>
        <w:t xml:space="preserve"> </w:t>
      </w:r>
      <w:r w:rsidRPr="007D7ECB">
        <w:rPr>
          <w:rFonts w:ascii="Times New Roman" w:hAnsi="Times New Roman"/>
        </w:rPr>
        <w:t>być</w:t>
      </w:r>
      <w:r w:rsidR="00526E9A" w:rsidRPr="007D7ECB">
        <w:rPr>
          <w:rFonts w:ascii="Times New Roman" w:hAnsi="Times New Roman"/>
        </w:rPr>
        <w:t xml:space="preserve"> </w:t>
      </w:r>
      <w:r w:rsidRPr="007D7ECB">
        <w:rPr>
          <w:rFonts w:ascii="Times New Roman" w:hAnsi="Times New Roman"/>
        </w:rPr>
        <w:t>ujmowane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kategoriach</w:t>
      </w:r>
      <w:r w:rsidR="00526E9A" w:rsidRPr="007D7ECB">
        <w:rPr>
          <w:rFonts w:ascii="Times New Roman" w:hAnsi="Times New Roman"/>
        </w:rPr>
        <w:t xml:space="preserve"> </w:t>
      </w:r>
      <w:r w:rsidRPr="007D7ECB">
        <w:rPr>
          <w:rFonts w:ascii="Times New Roman" w:hAnsi="Times New Roman"/>
        </w:rPr>
        <w:t>nierównego</w:t>
      </w:r>
      <w:r w:rsidR="00526E9A" w:rsidRPr="007D7ECB">
        <w:rPr>
          <w:rFonts w:ascii="Times New Roman" w:hAnsi="Times New Roman"/>
        </w:rPr>
        <w:t xml:space="preserve"> </w:t>
      </w:r>
      <w:r w:rsidRPr="007D7ECB">
        <w:rPr>
          <w:rFonts w:ascii="Times New Roman" w:hAnsi="Times New Roman"/>
        </w:rPr>
        <w:t>traktowania.</w:t>
      </w:r>
      <w:r w:rsidR="00526E9A" w:rsidRPr="007D7ECB">
        <w:rPr>
          <w:rFonts w:ascii="Times New Roman" w:hAnsi="Times New Roman"/>
        </w:rPr>
        <w:t xml:space="preserve"> </w:t>
      </w:r>
      <w:r w:rsidRPr="007D7ECB">
        <w:rPr>
          <w:rFonts w:ascii="Times New Roman" w:hAnsi="Times New Roman"/>
          <w:b/>
          <w:bCs/>
        </w:rPr>
        <w:t>Z</w:t>
      </w:r>
      <w:r w:rsidR="00526E9A" w:rsidRPr="007D7ECB">
        <w:rPr>
          <w:rFonts w:ascii="Times New Roman" w:hAnsi="Times New Roman"/>
        </w:rPr>
        <w:t xml:space="preserve"> </w:t>
      </w:r>
      <w:r w:rsidRPr="007D7ECB">
        <w:rPr>
          <w:rFonts w:ascii="Times New Roman" w:hAnsi="Times New Roman"/>
          <w:b/>
          <w:bCs/>
        </w:rPr>
        <w:t>przeprowadzonych</w:t>
      </w:r>
      <w:r w:rsidR="00526E9A" w:rsidRPr="007D7ECB">
        <w:rPr>
          <w:rFonts w:ascii="Times New Roman" w:hAnsi="Times New Roman"/>
          <w:b/>
          <w:bCs/>
        </w:rPr>
        <w:t xml:space="preserve"> </w:t>
      </w:r>
      <w:r w:rsidRPr="007D7ECB">
        <w:rPr>
          <w:rFonts w:ascii="Times New Roman" w:hAnsi="Times New Roman"/>
          <w:b/>
          <w:bCs/>
        </w:rPr>
        <w:t>przez</w:t>
      </w:r>
      <w:r w:rsidR="00526E9A" w:rsidRPr="007D7ECB">
        <w:rPr>
          <w:rFonts w:ascii="Times New Roman" w:hAnsi="Times New Roman"/>
          <w:b/>
          <w:bCs/>
        </w:rPr>
        <w:t xml:space="preserve"> </w:t>
      </w:r>
      <w:r w:rsidRPr="007D7ECB">
        <w:rPr>
          <w:rFonts w:ascii="Times New Roman" w:hAnsi="Times New Roman"/>
          <w:b/>
          <w:bCs/>
        </w:rPr>
        <w:t>LGD</w:t>
      </w:r>
      <w:r w:rsidR="00526E9A" w:rsidRPr="007D7ECB">
        <w:rPr>
          <w:rFonts w:ascii="Times New Roman" w:hAnsi="Times New Roman"/>
          <w:b/>
          <w:bCs/>
        </w:rPr>
        <w:t xml:space="preserve"> </w:t>
      </w:r>
      <w:r w:rsidRPr="007D7ECB">
        <w:rPr>
          <w:rFonts w:ascii="Times New Roman" w:hAnsi="Times New Roman"/>
          <w:b/>
          <w:bCs/>
        </w:rPr>
        <w:t>badań</w:t>
      </w:r>
      <w:r w:rsidR="00526E9A" w:rsidRPr="007D7ECB">
        <w:rPr>
          <w:rFonts w:ascii="Times New Roman" w:hAnsi="Times New Roman"/>
          <w:b/>
          <w:bCs/>
        </w:rPr>
        <w:t xml:space="preserve"> </w:t>
      </w:r>
      <w:r w:rsidRPr="007D7ECB">
        <w:rPr>
          <w:rFonts w:ascii="Times New Roman" w:hAnsi="Times New Roman"/>
          <w:b/>
          <w:bCs/>
        </w:rPr>
        <w:t>jasno</w:t>
      </w:r>
      <w:r w:rsidR="00526E9A" w:rsidRPr="007D7ECB">
        <w:rPr>
          <w:rFonts w:ascii="Times New Roman" w:hAnsi="Times New Roman"/>
          <w:b/>
          <w:bCs/>
        </w:rPr>
        <w:t xml:space="preserve"> </w:t>
      </w:r>
      <w:r w:rsidRPr="007D7ECB">
        <w:rPr>
          <w:rFonts w:ascii="Times New Roman" w:hAnsi="Times New Roman"/>
          <w:b/>
          <w:bCs/>
        </w:rPr>
        <w:t>wynika,</w:t>
      </w:r>
      <w:r w:rsidR="00526E9A" w:rsidRPr="007D7ECB">
        <w:rPr>
          <w:rFonts w:ascii="Times New Roman" w:hAnsi="Times New Roman"/>
          <w:b/>
          <w:bCs/>
        </w:rPr>
        <w:t xml:space="preserve"> </w:t>
      </w:r>
      <w:r w:rsidRPr="007D7ECB">
        <w:rPr>
          <w:rFonts w:ascii="Times New Roman" w:hAnsi="Times New Roman"/>
          <w:b/>
          <w:bCs/>
        </w:rPr>
        <w:t>że</w:t>
      </w:r>
      <w:r w:rsidR="00526E9A" w:rsidRPr="007D7ECB">
        <w:rPr>
          <w:rFonts w:ascii="Times New Roman" w:hAnsi="Times New Roman"/>
          <w:b/>
          <w:bCs/>
        </w:rPr>
        <w:t xml:space="preserve"> </w:t>
      </w:r>
      <w:r w:rsidRPr="007D7ECB">
        <w:rPr>
          <w:rFonts w:ascii="Times New Roman" w:hAnsi="Times New Roman"/>
          <w:b/>
          <w:bCs/>
        </w:rPr>
        <w:t>na</w:t>
      </w:r>
      <w:r w:rsidR="00526E9A" w:rsidRPr="007D7ECB">
        <w:rPr>
          <w:rFonts w:ascii="Times New Roman" w:hAnsi="Times New Roman"/>
          <w:b/>
          <w:bCs/>
        </w:rPr>
        <w:t xml:space="preserve"> </w:t>
      </w:r>
      <w:r w:rsidRPr="007D7ECB">
        <w:rPr>
          <w:rFonts w:ascii="Times New Roman" w:hAnsi="Times New Roman"/>
          <w:b/>
          <w:bCs/>
        </w:rPr>
        <w:t>terenach</w:t>
      </w:r>
      <w:r w:rsidR="00526E9A" w:rsidRPr="007D7ECB">
        <w:rPr>
          <w:rFonts w:ascii="Times New Roman" w:hAnsi="Times New Roman"/>
          <w:b/>
          <w:bCs/>
        </w:rPr>
        <w:t xml:space="preserve"> </w:t>
      </w:r>
      <w:r w:rsidRPr="007D7ECB">
        <w:rPr>
          <w:rFonts w:ascii="Times New Roman" w:hAnsi="Times New Roman"/>
          <w:b/>
          <w:bCs/>
        </w:rPr>
        <w:t>wiejskich</w:t>
      </w:r>
      <w:r w:rsidR="00526E9A" w:rsidRPr="007D7ECB">
        <w:rPr>
          <w:rFonts w:ascii="Times New Roman" w:hAnsi="Times New Roman"/>
          <w:b/>
          <w:bCs/>
        </w:rPr>
        <w:t xml:space="preserve"> </w:t>
      </w:r>
      <w:r w:rsidRPr="007D7ECB">
        <w:rPr>
          <w:rFonts w:ascii="Times New Roman" w:hAnsi="Times New Roman"/>
          <w:b/>
          <w:bCs/>
        </w:rPr>
        <w:t>konieczna</w:t>
      </w:r>
      <w:r w:rsidR="00526E9A" w:rsidRPr="007D7ECB">
        <w:rPr>
          <w:rFonts w:ascii="Times New Roman" w:hAnsi="Times New Roman"/>
          <w:b/>
          <w:bCs/>
        </w:rPr>
        <w:t xml:space="preserve"> </w:t>
      </w:r>
      <w:r w:rsidRPr="007D7ECB">
        <w:rPr>
          <w:rFonts w:ascii="Times New Roman" w:hAnsi="Times New Roman"/>
          <w:b/>
          <w:bCs/>
        </w:rPr>
        <w:t>jest</w:t>
      </w:r>
      <w:r w:rsidR="00526E9A" w:rsidRPr="007D7ECB">
        <w:rPr>
          <w:rFonts w:ascii="Times New Roman" w:hAnsi="Times New Roman"/>
          <w:b/>
          <w:bCs/>
        </w:rPr>
        <w:t xml:space="preserve"> </w:t>
      </w:r>
      <w:r w:rsidRPr="007D7ECB">
        <w:rPr>
          <w:rFonts w:ascii="Times New Roman" w:hAnsi="Times New Roman"/>
          <w:b/>
          <w:bCs/>
        </w:rPr>
        <w:t>aktywizacja</w:t>
      </w:r>
      <w:r w:rsidR="00526E9A" w:rsidRPr="007D7ECB">
        <w:rPr>
          <w:rFonts w:ascii="Times New Roman" w:hAnsi="Times New Roman"/>
          <w:b/>
          <w:bCs/>
        </w:rPr>
        <w:t xml:space="preserve"> </w:t>
      </w:r>
      <w:r w:rsidRPr="007D7ECB">
        <w:rPr>
          <w:rFonts w:ascii="Times New Roman" w:hAnsi="Times New Roman"/>
          <w:b/>
          <w:bCs/>
        </w:rPr>
        <w:t>ludzi</w:t>
      </w:r>
      <w:r w:rsidR="00526E9A" w:rsidRPr="007D7ECB">
        <w:rPr>
          <w:rFonts w:ascii="Times New Roman" w:hAnsi="Times New Roman"/>
          <w:b/>
          <w:bCs/>
        </w:rPr>
        <w:t xml:space="preserve"> </w:t>
      </w:r>
      <w:r w:rsidRPr="007D7ECB">
        <w:rPr>
          <w:rFonts w:ascii="Times New Roman" w:hAnsi="Times New Roman"/>
          <w:b/>
          <w:bCs/>
        </w:rPr>
        <w:t>młodych.</w:t>
      </w:r>
      <w:r w:rsidR="00526E9A" w:rsidRPr="007D7ECB">
        <w:rPr>
          <w:rFonts w:ascii="Times New Roman" w:hAnsi="Times New Roman"/>
          <w:b/>
          <w:bCs/>
        </w:rPr>
        <w:t xml:space="preserve"> </w:t>
      </w:r>
      <w:r w:rsidRPr="007D7ECB">
        <w:rPr>
          <w:rFonts w:ascii="Times New Roman" w:hAnsi="Times New Roman"/>
        </w:rPr>
        <w:t>Tworzenie</w:t>
      </w:r>
      <w:r w:rsidR="00526E9A" w:rsidRPr="007D7ECB">
        <w:rPr>
          <w:rFonts w:ascii="Times New Roman" w:hAnsi="Times New Roman"/>
        </w:rPr>
        <w:t xml:space="preserve"> </w:t>
      </w:r>
      <w:r w:rsidRPr="007D7ECB">
        <w:rPr>
          <w:rFonts w:ascii="Times New Roman" w:hAnsi="Times New Roman"/>
        </w:rPr>
        <w:t>stałej</w:t>
      </w:r>
      <w:r w:rsidR="00526E9A" w:rsidRPr="007D7ECB">
        <w:rPr>
          <w:rFonts w:ascii="Times New Roman" w:hAnsi="Times New Roman"/>
        </w:rPr>
        <w:t xml:space="preserve"> </w:t>
      </w:r>
      <w:r w:rsidRPr="007D7ECB">
        <w:rPr>
          <w:rFonts w:ascii="Times New Roman" w:hAnsi="Times New Roman"/>
        </w:rPr>
        <w:t>oferty</w:t>
      </w:r>
      <w:r w:rsidR="00526E9A" w:rsidRPr="007D7ECB">
        <w:rPr>
          <w:rFonts w:ascii="Times New Roman" w:hAnsi="Times New Roman"/>
        </w:rPr>
        <w:t xml:space="preserve"> </w:t>
      </w:r>
      <w:r w:rsidRPr="007D7ECB">
        <w:rPr>
          <w:rFonts w:ascii="Times New Roman" w:hAnsi="Times New Roman"/>
        </w:rPr>
        <w:t>zajęć</w:t>
      </w:r>
      <w:r w:rsidR="00526E9A" w:rsidRPr="007D7ECB">
        <w:rPr>
          <w:rFonts w:ascii="Times New Roman" w:hAnsi="Times New Roman"/>
        </w:rPr>
        <w:t xml:space="preserve"> </w:t>
      </w:r>
      <w:r w:rsidRPr="007D7ECB">
        <w:rPr>
          <w:rFonts w:ascii="Times New Roman" w:hAnsi="Times New Roman"/>
        </w:rPr>
        <w:t>animujących</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integrujących</w:t>
      </w:r>
      <w:r w:rsidR="00526E9A" w:rsidRPr="007D7ECB">
        <w:rPr>
          <w:rFonts w:ascii="Times New Roman" w:hAnsi="Times New Roman"/>
        </w:rPr>
        <w:t xml:space="preserve"> </w:t>
      </w:r>
      <w:r w:rsidRPr="007D7ECB">
        <w:rPr>
          <w:rFonts w:ascii="Times New Roman" w:hAnsi="Times New Roman"/>
        </w:rPr>
        <w:t>stanowiłoby</w:t>
      </w:r>
      <w:r w:rsidR="00526E9A" w:rsidRPr="007D7ECB">
        <w:rPr>
          <w:rFonts w:ascii="Times New Roman" w:hAnsi="Times New Roman"/>
        </w:rPr>
        <w:t xml:space="preserve"> </w:t>
      </w:r>
      <w:r w:rsidRPr="007D7ECB">
        <w:rPr>
          <w:rFonts w:ascii="Times New Roman" w:hAnsi="Times New Roman"/>
        </w:rPr>
        <w:t>dobrą</w:t>
      </w:r>
      <w:r w:rsidR="00526E9A" w:rsidRPr="007D7ECB">
        <w:rPr>
          <w:rFonts w:ascii="Times New Roman" w:hAnsi="Times New Roman"/>
        </w:rPr>
        <w:t xml:space="preserve"> </w:t>
      </w:r>
      <w:r w:rsidRPr="007D7ECB">
        <w:rPr>
          <w:rFonts w:ascii="Times New Roman" w:hAnsi="Times New Roman"/>
        </w:rPr>
        <w:t>inwestycję</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rozwój</w:t>
      </w:r>
      <w:r w:rsidR="00526E9A" w:rsidRPr="007D7ECB">
        <w:rPr>
          <w:rFonts w:ascii="Times New Roman" w:hAnsi="Times New Roman"/>
        </w:rPr>
        <w:t xml:space="preserve"> </w:t>
      </w:r>
      <w:r w:rsidRPr="007D7ECB">
        <w:rPr>
          <w:rFonts w:ascii="Times New Roman" w:hAnsi="Times New Roman"/>
        </w:rPr>
        <w:t>obszarów</w:t>
      </w:r>
      <w:r w:rsidR="00526E9A" w:rsidRPr="007D7ECB">
        <w:rPr>
          <w:rFonts w:ascii="Times New Roman" w:hAnsi="Times New Roman"/>
        </w:rPr>
        <w:t xml:space="preserve"> </w:t>
      </w:r>
      <w:r w:rsidRPr="007D7ECB">
        <w:rPr>
          <w:rFonts w:ascii="Times New Roman" w:hAnsi="Times New Roman"/>
        </w:rPr>
        <w:t>wiejskich</w:t>
      </w:r>
      <w:r w:rsidR="005229B6" w:rsidRPr="007D7ECB">
        <w:rPr>
          <w:rFonts w:ascii="Times New Roman" w:hAnsi="Times New Roman"/>
        </w:rPr>
        <w:t>,</w:t>
      </w:r>
      <w:r w:rsidR="00E074D5" w:rsidRPr="007D7ECB">
        <w:rPr>
          <w:rFonts w:ascii="Times New Roman" w:hAnsi="Times New Roman"/>
        </w:rPr>
        <w:t xml:space="preserve"> </w:t>
      </w:r>
      <w:r w:rsidRPr="007D7ECB">
        <w:rPr>
          <w:rFonts w:ascii="Times New Roman" w:hAnsi="Times New Roman"/>
        </w:rPr>
        <w:t>która</w:t>
      </w:r>
      <w:r w:rsidR="00526E9A" w:rsidRPr="007D7ECB">
        <w:rPr>
          <w:rFonts w:ascii="Times New Roman" w:hAnsi="Times New Roman"/>
        </w:rPr>
        <w:t xml:space="preserve"> </w:t>
      </w:r>
      <w:r w:rsidRPr="007D7ECB">
        <w:rPr>
          <w:rFonts w:ascii="Times New Roman" w:hAnsi="Times New Roman"/>
        </w:rPr>
        <w:t>zaspokoiłaby</w:t>
      </w:r>
      <w:r w:rsidR="00526E9A" w:rsidRPr="007D7ECB">
        <w:rPr>
          <w:rFonts w:ascii="Times New Roman" w:hAnsi="Times New Roman"/>
        </w:rPr>
        <w:t xml:space="preserve"> </w:t>
      </w:r>
      <w:r w:rsidRPr="007D7ECB">
        <w:rPr>
          <w:rFonts w:ascii="Times New Roman" w:hAnsi="Times New Roman"/>
        </w:rPr>
        <w:t>potrzeby</w:t>
      </w:r>
      <w:r w:rsidR="00526E9A" w:rsidRPr="007D7ECB">
        <w:rPr>
          <w:rFonts w:ascii="Times New Roman" w:hAnsi="Times New Roman"/>
        </w:rPr>
        <w:t xml:space="preserve"> </w:t>
      </w:r>
      <w:r w:rsidRPr="007D7ECB">
        <w:rPr>
          <w:rFonts w:ascii="Times New Roman" w:hAnsi="Times New Roman"/>
        </w:rPr>
        <w:t>społeczności</w:t>
      </w:r>
      <w:r w:rsidRPr="007D7ECB">
        <w:rPr>
          <w:rFonts w:ascii="Times New Roman" w:hAnsi="Times New Roman"/>
          <w:b/>
          <w:bCs/>
        </w:rPr>
        <w:t>.</w:t>
      </w:r>
      <w:r w:rsidR="00526E9A" w:rsidRPr="007D7ECB">
        <w:rPr>
          <w:rFonts w:ascii="Times New Roman" w:hAnsi="Times New Roman"/>
          <w:b/>
          <w:bCs/>
        </w:rPr>
        <w:t xml:space="preserve"> </w:t>
      </w:r>
      <w:r w:rsidRPr="007D7ECB">
        <w:rPr>
          <w:rFonts w:ascii="Times New Roman" w:hAnsi="Times New Roman"/>
        </w:rPr>
        <w:t>Pomimo</w:t>
      </w:r>
      <w:r w:rsidR="00526E9A" w:rsidRPr="007D7ECB">
        <w:rPr>
          <w:rFonts w:ascii="Times New Roman" w:hAnsi="Times New Roman"/>
        </w:rPr>
        <w:t xml:space="preserve"> </w:t>
      </w:r>
      <w:r w:rsidRPr="007D7ECB">
        <w:rPr>
          <w:rFonts w:ascii="Times New Roman" w:hAnsi="Times New Roman"/>
        </w:rPr>
        <w:t>utworzenia</w:t>
      </w:r>
      <w:r w:rsidR="00526E9A" w:rsidRPr="007D7ECB">
        <w:rPr>
          <w:rFonts w:ascii="Times New Roman" w:hAnsi="Times New Roman"/>
        </w:rPr>
        <w:t xml:space="preserve"> </w:t>
      </w:r>
      <w:r w:rsidRPr="007D7ECB">
        <w:rPr>
          <w:rFonts w:ascii="Times New Roman" w:hAnsi="Times New Roman"/>
        </w:rPr>
        <w:t>wielu</w:t>
      </w:r>
      <w:r w:rsidR="00526E9A" w:rsidRPr="007D7ECB">
        <w:rPr>
          <w:rFonts w:ascii="Times New Roman" w:hAnsi="Times New Roman"/>
        </w:rPr>
        <w:t xml:space="preserve"> </w:t>
      </w:r>
      <w:r w:rsidRPr="007D7ECB">
        <w:rPr>
          <w:rFonts w:ascii="Times New Roman" w:hAnsi="Times New Roman"/>
        </w:rPr>
        <w:t>świetlic</w:t>
      </w:r>
      <w:r w:rsidR="00526E9A" w:rsidRPr="007D7ECB">
        <w:rPr>
          <w:rFonts w:ascii="Times New Roman" w:hAnsi="Times New Roman"/>
        </w:rPr>
        <w:t xml:space="preserve"> </w:t>
      </w:r>
      <w:r w:rsidRPr="007D7ECB">
        <w:rPr>
          <w:rFonts w:ascii="Times New Roman" w:hAnsi="Times New Roman"/>
        </w:rPr>
        <w:t>wiejskich</w:t>
      </w:r>
      <w:r w:rsidR="00E02F68" w:rsidRPr="007D7ECB">
        <w:rPr>
          <w:rFonts w:ascii="Times New Roman" w:hAnsi="Times New Roman"/>
          <w:b/>
          <w:bCs/>
        </w:rPr>
        <w:t xml:space="preserve"> </w:t>
      </w:r>
      <w:r w:rsidR="00E02F68" w:rsidRPr="007D7ECB">
        <w:rPr>
          <w:rFonts w:ascii="Times New Roman" w:hAnsi="Times New Roman"/>
        </w:rPr>
        <w:t>w</w:t>
      </w:r>
      <w:r w:rsidR="00E02F68" w:rsidRPr="007D7ECB">
        <w:rPr>
          <w:rFonts w:ascii="Times New Roman" w:hAnsi="Times New Roman"/>
          <w:b/>
          <w:bCs/>
        </w:rPr>
        <w:t> </w:t>
      </w:r>
      <w:r w:rsidRPr="007D7ECB">
        <w:rPr>
          <w:rFonts w:ascii="Times New Roman" w:hAnsi="Times New Roman"/>
        </w:rPr>
        <w:t>poprzednim</w:t>
      </w:r>
      <w:r w:rsidR="00526E9A" w:rsidRPr="007D7ECB">
        <w:rPr>
          <w:rFonts w:ascii="Times New Roman" w:hAnsi="Times New Roman"/>
        </w:rPr>
        <w:t xml:space="preserve"> </w:t>
      </w:r>
      <w:r w:rsidRPr="007D7ECB">
        <w:rPr>
          <w:rFonts w:ascii="Times New Roman" w:hAnsi="Times New Roman"/>
        </w:rPr>
        <w:t>programowaniu,</w:t>
      </w:r>
      <w:r w:rsidR="00526E9A" w:rsidRPr="007D7ECB">
        <w:rPr>
          <w:rFonts w:ascii="Times New Roman" w:hAnsi="Times New Roman"/>
          <w:b/>
          <w:bCs/>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których</w:t>
      </w:r>
      <w:r w:rsidR="00526E9A" w:rsidRPr="007D7ECB">
        <w:rPr>
          <w:rFonts w:ascii="Times New Roman" w:hAnsi="Times New Roman"/>
        </w:rPr>
        <w:t xml:space="preserve"> </w:t>
      </w:r>
      <w:r w:rsidRPr="007D7ECB">
        <w:rPr>
          <w:rFonts w:ascii="Times New Roman" w:hAnsi="Times New Roman"/>
        </w:rPr>
        <w:t>mogą</w:t>
      </w:r>
      <w:r w:rsidR="00526E9A" w:rsidRPr="007D7ECB">
        <w:rPr>
          <w:rFonts w:ascii="Times New Roman" w:hAnsi="Times New Roman"/>
          <w:b/>
          <w:bCs/>
        </w:rPr>
        <w:t xml:space="preserve"> </w:t>
      </w:r>
      <w:r w:rsidRPr="007D7ECB">
        <w:rPr>
          <w:rFonts w:ascii="Times New Roman" w:hAnsi="Times New Roman"/>
        </w:rPr>
        <w:t>uczęszczać</w:t>
      </w:r>
      <w:r w:rsidR="00526E9A" w:rsidRPr="007D7ECB">
        <w:rPr>
          <w:rFonts w:ascii="Times New Roman" w:hAnsi="Times New Roman"/>
        </w:rPr>
        <w:t xml:space="preserve"> </w:t>
      </w:r>
      <w:r w:rsidRPr="007D7ECB">
        <w:rPr>
          <w:rFonts w:ascii="Times New Roman" w:hAnsi="Times New Roman"/>
        </w:rPr>
        <w:t>wszyscy</w:t>
      </w:r>
      <w:r w:rsidR="00526E9A" w:rsidRPr="007D7ECB">
        <w:rPr>
          <w:rFonts w:ascii="Times New Roman" w:hAnsi="Times New Roman"/>
        </w:rPr>
        <w:t xml:space="preserve"> </w:t>
      </w:r>
      <w:r w:rsidRPr="007D7ECB">
        <w:rPr>
          <w:rFonts w:ascii="Times New Roman" w:hAnsi="Times New Roman"/>
        </w:rPr>
        <w:t>mieszkańcy</w:t>
      </w:r>
      <w:r w:rsidR="00526E9A" w:rsidRPr="007D7ECB">
        <w:rPr>
          <w:rFonts w:ascii="Times New Roman" w:hAnsi="Times New Roman"/>
        </w:rPr>
        <w:t xml:space="preserve"> </w:t>
      </w:r>
      <w:r w:rsidRPr="007D7ECB">
        <w:rPr>
          <w:rFonts w:ascii="Times New Roman" w:hAnsi="Times New Roman"/>
        </w:rPr>
        <w:t>danego</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oferta</w:t>
      </w:r>
      <w:r w:rsidR="00526E9A" w:rsidRPr="007D7ECB">
        <w:rPr>
          <w:rFonts w:ascii="Times New Roman" w:hAnsi="Times New Roman"/>
        </w:rPr>
        <w:t xml:space="preserve"> </w:t>
      </w:r>
      <w:r w:rsidRPr="007D7ECB">
        <w:rPr>
          <w:rFonts w:ascii="Times New Roman" w:hAnsi="Times New Roman"/>
        </w:rPr>
        <w:t>szkoleniowa</w:t>
      </w:r>
      <w:r w:rsidR="00526E9A" w:rsidRPr="007D7ECB">
        <w:rPr>
          <w:rFonts w:ascii="Times New Roman" w:hAnsi="Times New Roman"/>
        </w:rPr>
        <w:t xml:space="preserve"> </w:t>
      </w:r>
      <w:r w:rsidRPr="007D7ECB">
        <w:rPr>
          <w:rFonts w:ascii="Times New Roman" w:hAnsi="Times New Roman"/>
        </w:rPr>
        <w:t>czy</w:t>
      </w:r>
      <w:r w:rsidR="00526E9A" w:rsidRPr="007D7ECB">
        <w:rPr>
          <w:rFonts w:ascii="Times New Roman" w:hAnsi="Times New Roman"/>
        </w:rPr>
        <w:t xml:space="preserve"> </w:t>
      </w:r>
      <w:r w:rsidRPr="007D7ECB">
        <w:rPr>
          <w:rFonts w:ascii="Times New Roman" w:hAnsi="Times New Roman"/>
        </w:rPr>
        <w:t>animacyjna</w:t>
      </w:r>
      <w:r w:rsidR="00526E9A" w:rsidRPr="007D7ECB">
        <w:rPr>
          <w:rFonts w:ascii="Times New Roman" w:hAnsi="Times New Roman"/>
        </w:rPr>
        <w:t xml:space="preserve"> </w:t>
      </w:r>
      <w:r w:rsidRPr="007D7ECB">
        <w:rPr>
          <w:rFonts w:ascii="Times New Roman" w:hAnsi="Times New Roman"/>
        </w:rPr>
        <w:t>nadal</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bardzo</w:t>
      </w:r>
      <w:r w:rsidR="00526E9A" w:rsidRPr="007D7ECB">
        <w:rPr>
          <w:rFonts w:ascii="Times New Roman" w:hAnsi="Times New Roman"/>
        </w:rPr>
        <w:t xml:space="preserve"> </w:t>
      </w:r>
      <w:r w:rsidRPr="007D7ECB">
        <w:rPr>
          <w:rFonts w:ascii="Times New Roman" w:hAnsi="Times New Roman"/>
        </w:rPr>
        <w:t>uboga.</w:t>
      </w:r>
      <w:r w:rsidR="00526E9A" w:rsidRPr="007D7ECB">
        <w:rPr>
          <w:rFonts w:ascii="Times New Roman" w:hAnsi="Times New Roman"/>
        </w:rPr>
        <w:t xml:space="preserve"> </w:t>
      </w:r>
      <w:r w:rsidRPr="007D7ECB">
        <w:rPr>
          <w:rFonts w:ascii="Times New Roman" w:hAnsi="Times New Roman"/>
        </w:rPr>
        <w:t>Badania</w:t>
      </w:r>
      <w:r w:rsidR="00526E9A" w:rsidRPr="007D7ECB">
        <w:rPr>
          <w:rFonts w:ascii="Times New Roman" w:hAnsi="Times New Roman"/>
        </w:rPr>
        <w:t xml:space="preserve"> </w:t>
      </w:r>
      <w:r w:rsidRPr="007D7ECB">
        <w:rPr>
          <w:rFonts w:ascii="Times New Roman" w:hAnsi="Times New Roman"/>
        </w:rPr>
        <w:t>wykazały</w:t>
      </w:r>
      <w:r w:rsidR="00526E9A" w:rsidRPr="007D7ECB">
        <w:rPr>
          <w:rFonts w:ascii="Times New Roman" w:hAnsi="Times New Roman"/>
        </w:rPr>
        <w:t xml:space="preserve"> </w:t>
      </w:r>
      <w:r w:rsidRPr="007D7ECB">
        <w:rPr>
          <w:rFonts w:ascii="Times New Roman" w:hAnsi="Times New Roman"/>
        </w:rPr>
        <w:t>duże</w:t>
      </w:r>
      <w:r w:rsidR="00526E9A" w:rsidRPr="007D7ECB">
        <w:rPr>
          <w:rFonts w:ascii="Times New Roman" w:hAnsi="Times New Roman"/>
        </w:rPr>
        <w:t xml:space="preserve"> </w:t>
      </w:r>
      <w:r w:rsidRPr="007D7ECB">
        <w:rPr>
          <w:rFonts w:ascii="Times New Roman" w:hAnsi="Times New Roman"/>
        </w:rPr>
        <w:t>zapotrzebowanie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różnego</w:t>
      </w:r>
      <w:r w:rsidR="00526E9A" w:rsidRPr="007D7ECB">
        <w:rPr>
          <w:rFonts w:ascii="Times New Roman" w:hAnsi="Times New Roman"/>
        </w:rPr>
        <w:t xml:space="preserve"> </w:t>
      </w:r>
      <w:r w:rsidRPr="007D7ECB">
        <w:rPr>
          <w:rFonts w:ascii="Times New Roman" w:hAnsi="Times New Roman"/>
        </w:rPr>
        <w:t>rodzaju</w:t>
      </w:r>
      <w:r w:rsidR="00526E9A" w:rsidRPr="007D7ECB">
        <w:rPr>
          <w:rFonts w:ascii="Times New Roman" w:hAnsi="Times New Roman"/>
        </w:rPr>
        <w:t xml:space="preserve"> </w:t>
      </w:r>
      <w:r w:rsidRPr="007D7ECB">
        <w:rPr>
          <w:rFonts w:ascii="Times New Roman" w:hAnsi="Times New Roman"/>
        </w:rPr>
        <w:t>zajęcia</w:t>
      </w:r>
      <w:r w:rsidR="00526E9A" w:rsidRPr="007D7ECB">
        <w:rPr>
          <w:rFonts w:ascii="Times New Roman" w:hAnsi="Times New Roman"/>
        </w:rPr>
        <w:t xml:space="preserve"> </w:t>
      </w:r>
      <w:r w:rsidRPr="007D7ECB">
        <w:rPr>
          <w:rFonts w:ascii="Times New Roman" w:hAnsi="Times New Roman"/>
        </w:rPr>
        <w:t>(np.</w:t>
      </w:r>
      <w:r w:rsidR="00526E9A" w:rsidRPr="007D7ECB">
        <w:rPr>
          <w:rFonts w:ascii="Times New Roman" w:hAnsi="Times New Roman"/>
        </w:rPr>
        <w:t xml:space="preserve"> </w:t>
      </w:r>
      <w:r w:rsidRPr="007D7ECB">
        <w:rPr>
          <w:rFonts w:ascii="Times New Roman" w:hAnsi="Times New Roman"/>
        </w:rPr>
        <w:t>taneczne,</w:t>
      </w:r>
      <w:r w:rsidR="00526E9A" w:rsidRPr="007D7ECB">
        <w:rPr>
          <w:rFonts w:ascii="Times New Roman" w:hAnsi="Times New Roman"/>
        </w:rPr>
        <w:t xml:space="preserve"> </w:t>
      </w:r>
      <w:r w:rsidRPr="007D7ECB">
        <w:rPr>
          <w:rFonts w:ascii="Times New Roman" w:hAnsi="Times New Roman"/>
        </w:rPr>
        <w:t>artystyczne,</w:t>
      </w:r>
      <w:r w:rsidR="00526E9A" w:rsidRPr="007D7ECB">
        <w:rPr>
          <w:rFonts w:ascii="Times New Roman" w:hAnsi="Times New Roman"/>
        </w:rPr>
        <w:t xml:space="preserve"> </w:t>
      </w:r>
      <w:r w:rsidRPr="007D7ECB">
        <w:rPr>
          <w:rFonts w:ascii="Times New Roman" w:hAnsi="Times New Roman"/>
        </w:rPr>
        <w:t>spotkania,</w:t>
      </w:r>
      <w:r w:rsidR="00526E9A" w:rsidRPr="007D7ECB">
        <w:rPr>
          <w:rFonts w:ascii="Times New Roman" w:hAnsi="Times New Roman"/>
        </w:rPr>
        <w:t xml:space="preserve"> </w:t>
      </w:r>
      <w:r w:rsidRPr="007D7ECB">
        <w:rPr>
          <w:rFonts w:ascii="Times New Roman" w:hAnsi="Times New Roman"/>
        </w:rPr>
        <w:t>szkolenia,</w:t>
      </w:r>
      <w:r w:rsidR="00526E9A" w:rsidRPr="007D7ECB">
        <w:rPr>
          <w:rFonts w:ascii="Times New Roman" w:hAnsi="Times New Roman"/>
        </w:rPr>
        <w:t xml:space="preserve"> </w:t>
      </w:r>
      <w:r w:rsidRPr="007D7ECB">
        <w:rPr>
          <w:rFonts w:ascii="Times New Roman" w:hAnsi="Times New Roman"/>
        </w:rPr>
        <w:t>warsztaty,</w:t>
      </w:r>
      <w:r w:rsidR="00526E9A" w:rsidRPr="007D7ECB">
        <w:rPr>
          <w:rFonts w:ascii="Times New Roman" w:hAnsi="Times New Roman"/>
        </w:rPr>
        <w:t xml:space="preserve"> </w:t>
      </w:r>
      <w:r w:rsidRPr="007D7ECB">
        <w:rPr>
          <w:rFonts w:ascii="Times New Roman" w:hAnsi="Times New Roman"/>
        </w:rPr>
        <w:t>imprezy</w:t>
      </w:r>
      <w:r w:rsidR="00CB5AEF" w:rsidRPr="007D7ECB">
        <w:rPr>
          <w:rFonts w:ascii="Times New Roman" w:hAnsi="Times New Roman"/>
        </w:rPr>
        <w:t>)</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Inwestycja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przyszłość</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ludzi</w:t>
      </w:r>
      <w:r w:rsidR="00526E9A" w:rsidRPr="007D7ECB">
        <w:rPr>
          <w:rFonts w:ascii="Times New Roman" w:hAnsi="Times New Roman"/>
        </w:rPr>
        <w:t xml:space="preserve"> </w:t>
      </w:r>
      <w:r w:rsidRPr="007D7ECB">
        <w:rPr>
          <w:rFonts w:ascii="Times New Roman" w:hAnsi="Times New Roman"/>
        </w:rPr>
        <w:t>młodych</w:t>
      </w:r>
      <w:r w:rsidR="00526E9A" w:rsidRPr="007D7ECB">
        <w:rPr>
          <w:rFonts w:ascii="Times New Roman" w:hAnsi="Times New Roman"/>
        </w:rPr>
        <w:t xml:space="preserve"> </w:t>
      </w:r>
      <w:r w:rsidRPr="007D7ECB">
        <w:rPr>
          <w:rFonts w:ascii="Times New Roman" w:hAnsi="Times New Roman"/>
        </w:rPr>
        <w:t>mogłaby</w:t>
      </w:r>
      <w:r w:rsidR="00526E9A" w:rsidRPr="007D7ECB">
        <w:rPr>
          <w:rFonts w:ascii="Times New Roman" w:hAnsi="Times New Roman"/>
        </w:rPr>
        <w:t xml:space="preserve"> </w:t>
      </w:r>
      <w:r w:rsidRPr="007D7ECB">
        <w:rPr>
          <w:rFonts w:ascii="Times New Roman" w:hAnsi="Times New Roman"/>
        </w:rPr>
        <w:t>przyczynić</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zmniejszenia</w:t>
      </w:r>
      <w:r w:rsidR="00526E9A" w:rsidRPr="007D7ECB">
        <w:rPr>
          <w:rFonts w:ascii="Times New Roman" w:hAnsi="Times New Roman"/>
        </w:rPr>
        <w:t xml:space="preserve"> </w:t>
      </w:r>
      <w:r w:rsidRPr="007D7ECB">
        <w:rPr>
          <w:rFonts w:ascii="Times New Roman" w:hAnsi="Times New Roman"/>
        </w:rPr>
        <w:t>narastających</w:t>
      </w:r>
      <w:r w:rsidR="00526E9A" w:rsidRPr="007D7ECB">
        <w:rPr>
          <w:rFonts w:ascii="Times New Roman" w:hAnsi="Times New Roman"/>
        </w:rPr>
        <w:t xml:space="preserve"> </w:t>
      </w:r>
      <w:r w:rsidRPr="007D7ECB">
        <w:rPr>
          <w:rFonts w:ascii="Times New Roman" w:hAnsi="Times New Roman"/>
        </w:rPr>
        <w:t>migracji.</w:t>
      </w:r>
      <w:r w:rsidR="00526E9A" w:rsidRPr="007D7ECB">
        <w:rPr>
          <w:rFonts w:ascii="Times New Roman" w:hAnsi="Times New Roman"/>
        </w:rPr>
        <w:t xml:space="preserve"> </w:t>
      </w:r>
    </w:p>
    <w:p w14:paraId="4A58B48A" w14:textId="77777777" w:rsidR="00424F56" w:rsidRPr="007D7ECB" w:rsidRDefault="00424F56" w:rsidP="0097513F">
      <w:pPr>
        <w:spacing w:line="276" w:lineRule="auto"/>
        <w:ind w:firstLine="567"/>
        <w:jc w:val="both"/>
        <w:rPr>
          <w:rFonts w:ascii="Times New Roman" w:hAnsi="Times New Roman"/>
        </w:rPr>
      </w:pPr>
    </w:p>
    <w:p w14:paraId="59FF3B67" w14:textId="4F50CCEA" w:rsidR="00F743FF" w:rsidRPr="007D7ECB" w:rsidRDefault="00F743FF" w:rsidP="0097513F">
      <w:pPr>
        <w:spacing w:line="276" w:lineRule="auto"/>
        <w:jc w:val="both"/>
        <w:rPr>
          <w:rFonts w:ascii="Times New Roman" w:hAnsi="Times New Roman"/>
        </w:rPr>
      </w:pPr>
      <w:r w:rsidRPr="007D7ECB">
        <w:rPr>
          <w:rFonts w:ascii="Times New Roman" w:hAnsi="Times New Roman"/>
        </w:rPr>
        <w:t>Tabela</w:t>
      </w:r>
      <w:r w:rsidR="00526E9A" w:rsidRPr="007D7ECB">
        <w:rPr>
          <w:rFonts w:ascii="Times New Roman" w:hAnsi="Times New Roman"/>
        </w:rPr>
        <w:t xml:space="preserve"> </w:t>
      </w:r>
      <w:r w:rsidR="00CB5AEF" w:rsidRPr="007D7ECB">
        <w:rPr>
          <w:rFonts w:ascii="Times New Roman" w:hAnsi="Times New Roman"/>
        </w:rPr>
        <w:t>2</w:t>
      </w:r>
      <w:r w:rsidR="00526E9A" w:rsidRPr="007D7ECB">
        <w:rPr>
          <w:rFonts w:ascii="Times New Roman" w:hAnsi="Times New Roman"/>
        </w:rPr>
        <w:t xml:space="preserve"> </w:t>
      </w:r>
      <w:r w:rsidRPr="007D7ECB">
        <w:rPr>
          <w:rFonts w:ascii="Times New Roman" w:hAnsi="Times New Roman"/>
        </w:rPr>
        <w:t>Migracje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w:t>
      </w:r>
      <w:r w:rsidR="00531671" w:rsidRPr="007D7ECB">
        <w:rPr>
          <w:rFonts w:ascii="Times New Roman" w:hAnsi="Times New Roman"/>
        </w:rPr>
        <w:t>Zapilicze</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dzień</w:t>
      </w:r>
      <w:r w:rsidR="00526E9A" w:rsidRPr="007D7ECB">
        <w:rPr>
          <w:rFonts w:ascii="Times New Roman" w:hAnsi="Times New Roman"/>
        </w:rPr>
        <w:t xml:space="preserve"> </w:t>
      </w:r>
      <w:r w:rsidRPr="007D7ECB">
        <w:rPr>
          <w:rFonts w:ascii="Times New Roman" w:hAnsi="Times New Roman"/>
        </w:rPr>
        <w:t>31.12.2020</w:t>
      </w:r>
      <w:r w:rsidR="00526E9A" w:rsidRPr="007D7ECB">
        <w:rPr>
          <w:rFonts w:ascii="Times New Roman" w:hAnsi="Times New Roman"/>
        </w:rPr>
        <w:t xml:space="preserve"> </w:t>
      </w:r>
      <w:r w:rsidRPr="007D7ECB">
        <w:rPr>
          <w:rFonts w:ascii="Times New Roman" w:hAnsi="Times New Roman"/>
        </w:rPr>
        <w:t>r.</w:t>
      </w:r>
    </w:p>
    <w:tbl>
      <w:tblPr>
        <w:tblStyle w:val="Tabelasiatki5ciemnaakcent51"/>
        <w:tblW w:w="10195" w:type="dxa"/>
        <w:tblLayout w:type="fixed"/>
        <w:tblLook w:val="04A0" w:firstRow="1" w:lastRow="0" w:firstColumn="1" w:lastColumn="0" w:noHBand="0" w:noVBand="1"/>
      </w:tblPr>
      <w:tblGrid>
        <w:gridCol w:w="1889"/>
        <w:gridCol w:w="2076"/>
        <w:gridCol w:w="2076"/>
        <w:gridCol w:w="2077"/>
        <w:gridCol w:w="2077"/>
      </w:tblGrid>
      <w:tr w:rsidR="00F743FF" w:rsidRPr="007D7ECB" w14:paraId="63B0A21E" w14:textId="77777777" w:rsidTr="00001F5D">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889" w:type="dxa"/>
            <w:vAlign w:val="center"/>
            <w:hideMark/>
          </w:tcPr>
          <w:p w14:paraId="2F96D4F5" w14:textId="72990E1B" w:rsidR="00F743FF" w:rsidRPr="007D7ECB" w:rsidRDefault="00F743FF" w:rsidP="00001F5D">
            <w:pPr>
              <w:spacing w:line="276" w:lineRule="auto"/>
              <w:jc w:val="both"/>
              <w:rPr>
                <w:rFonts w:ascii="Times New Roman" w:hAnsi="Times New Roman"/>
                <w:b w:val="0"/>
                <w:bCs w:val="0"/>
                <w:color w:val="000000"/>
              </w:rPr>
            </w:pPr>
            <w:r w:rsidRPr="007D7ECB">
              <w:rPr>
                <w:rFonts w:ascii="Times New Roman" w:hAnsi="Times New Roman"/>
                <w:color w:val="000000"/>
              </w:rPr>
              <w:t>Gmina</w:t>
            </w:r>
          </w:p>
        </w:tc>
        <w:tc>
          <w:tcPr>
            <w:tcW w:w="2076" w:type="dxa"/>
            <w:vAlign w:val="center"/>
          </w:tcPr>
          <w:p w14:paraId="48748A81" w14:textId="7F292419" w:rsidR="00F743FF" w:rsidRPr="007D7ECB" w:rsidRDefault="00F743FF" w:rsidP="00BC42D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7D7ECB">
              <w:rPr>
                <w:rFonts w:ascii="Times New Roman" w:hAnsi="Times New Roman"/>
                <w:color w:val="000000"/>
              </w:rPr>
              <w:t>Liczba</w:t>
            </w:r>
            <w:r w:rsidR="00526E9A" w:rsidRPr="007D7ECB">
              <w:rPr>
                <w:rFonts w:ascii="Times New Roman" w:hAnsi="Times New Roman"/>
                <w:color w:val="000000"/>
              </w:rPr>
              <w:t xml:space="preserve"> </w:t>
            </w:r>
            <w:r w:rsidRPr="007D7ECB">
              <w:rPr>
                <w:rFonts w:ascii="Times New Roman" w:hAnsi="Times New Roman"/>
                <w:color w:val="000000"/>
              </w:rPr>
              <w:t>ludności</w:t>
            </w:r>
          </w:p>
        </w:tc>
        <w:tc>
          <w:tcPr>
            <w:tcW w:w="2076" w:type="dxa"/>
            <w:vAlign w:val="center"/>
            <w:hideMark/>
          </w:tcPr>
          <w:p w14:paraId="39F245FD" w14:textId="7DBEFC67" w:rsidR="00F743FF" w:rsidRPr="007D7ECB" w:rsidRDefault="00F743FF" w:rsidP="00BC42D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7D7ECB">
              <w:rPr>
                <w:rFonts w:ascii="Times New Roman" w:hAnsi="Times New Roman"/>
                <w:color w:val="000000"/>
              </w:rPr>
              <w:t>zameldowania</w:t>
            </w:r>
            <w:r w:rsidR="00526E9A" w:rsidRPr="007D7ECB">
              <w:rPr>
                <w:rFonts w:ascii="Times New Roman" w:hAnsi="Times New Roman"/>
                <w:color w:val="000000"/>
              </w:rPr>
              <w:t xml:space="preserve"> </w:t>
            </w:r>
            <w:r w:rsidRPr="007D7ECB">
              <w:rPr>
                <w:rFonts w:ascii="Times New Roman" w:hAnsi="Times New Roman"/>
                <w:color w:val="000000"/>
              </w:rPr>
              <w:t>ogółem</w:t>
            </w:r>
          </w:p>
        </w:tc>
        <w:tc>
          <w:tcPr>
            <w:tcW w:w="2077" w:type="dxa"/>
            <w:vAlign w:val="center"/>
            <w:hideMark/>
          </w:tcPr>
          <w:p w14:paraId="1E73CD8F" w14:textId="6C57700E" w:rsidR="00F743FF" w:rsidRPr="007D7ECB" w:rsidRDefault="00F743FF" w:rsidP="00BC42D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7D7ECB">
              <w:rPr>
                <w:rFonts w:ascii="Times New Roman" w:hAnsi="Times New Roman"/>
                <w:color w:val="000000"/>
              </w:rPr>
              <w:t>wymeldowania</w:t>
            </w:r>
            <w:r w:rsidR="00526E9A" w:rsidRPr="007D7ECB">
              <w:rPr>
                <w:rFonts w:ascii="Times New Roman" w:hAnsi="Times New Roman"/>
                <w:color w:val="000000"/>
              </w:rPr>
              <w:t xml:space="preserve"> </w:t>
            </w:r>
            <w:r w:rsidRPr="007D7ECB">
              <w:rPr>
                <w:rFonts w:ascii="Times New Roman" w:hAnsi="Times New Roman"/>
                <w:color w:val="000000"/>
              </w:rPr>
              <w:t>ogółem</w:t>
            </w:r>
          </w:p>
        </w:tc>
        <w:tc>
          <w:tcPr>
            <w:tcW w:w="2077" w:type="dxa"/>
            <w:vAlign w:val="center"/>
          </w:tcPr>
          <w:p w14:paraId="5BA1A7D6" w14:textId="594828BB" w:rsidR="00F743FF" w:rsidRPr="007D7ECB" w:rsidRDefault="00F743FF" w:rsidP="00BC42D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7D7ECB">
              <w:rPr>
                <w:rFonts w:ascii="Times New Roman" w:hAnsi="Times New Roman"/>
                <w:color w:val="000000"/>
              </w:rPr>
              <w:t>Saldo</w:t>
            </w:r>
            <w:r w:rsidR="00526E9A" w:rsidRPr="007D7ECB">
              <w:rPr>
                <w:rFonts w:ascii="Times New Roman" w:hAnsi="Times New Roman"/>
                <w:color w:val="000000"/>
              </w:rPr>
              <w:t xml:space="preserve"> </w:t>
            </w:r>
            <w:r w:rsidRPr="007D7ECB">
              <w:rPr>
                <w:rFonts w:ascii="Times New Roman" w:hAnsi="Times New Roman"/>
                <w:color w:val="000000"/>
              </w:rPr>
              <w:t>migracji</w:t>
            </w:r>
          </w:p>
        </w:tc>
      </w:tr>
      <w:tr w:rsidR="00F743FF" w:rsidRPr="007D7ECB" w14:paraId="644F6495" w14:textId="77777777" w:rsidTr="00A179A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889" w:type="dxa"/>
            <w:noWrap/>
            <w:hideMark/>
          </w:tcPr>
          <w:p w14:paraId="0A484FE3" w14:textId="77777777" w:rsidR="00F743FF" w:rsidRPr="007D7ECB" w:rsidRDefault="00F743FF" w:rsidP="0097513F">
            <w:pPr>
              <w:spacing w:line="276" w:lineRule="auto"/>
              <w:rPr>
                <w:rFonts w:ascii="Times New Roman" w:hAnsi="Times New Roman"/>
                <w:b w:val="0"/>
                <w:bCs w:val="0"/>
              </w:rPr>
            </w:pPr>
            <w:r w:rsidRPr="007D7ECB">
              <w:rPr>
                <w:rFonts w:ascii="Times New Roman" w:hAnsi="Times New Roman"/>
              </w:rPr>
              <w:t>Białobrzegi</w:t>
            </w:r>
          </w:p>
        </w:tc>
        <w:tc>
          <w:tcPr>
            <w:tcW w:w="2076" w:type="dxa"/>
          </w:tcPr>
          <w:p w14:paraId="132D7C07" w14:textId="77777777"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9980</w:t>
            </w:r>
          </w:p>
        </w:tc>
        <w:tc>
          <w:tcPr>
            <w:tcW w:w="2076" w:type="dxa"/>
            <w:noWrap/>
            <w:hideMark/>
          </w:tcPr>
          <w:p w14:paraId="52FBD3BC" w14:textId="77777777"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68</w:t>
            </w:r>
          </w:p>
        </w:tc>
        <w:tc>
          <w:tcPr>
            <w:tcW w:w="2077" w:type="dxa"/>
            <w:noWrap/>
            <w:hideMark/>
          </w:tcPr>
          <w:p w14:paraId="21F6C02B" w14:textId="77777777"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114</w:t>
            </w:r>
          </w:p>
        </w:tc>
        <w:tc>
          <w:tcPr>
            <w:tcW w:w="2077" w:type="dxa"/>
          </w:tcPr>
          <w:p w14:paraId="1237088B" w14:textId="77777777"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-46</w:t>
            </w:r>
          </w:p>
        </w:tc>
      </w:tr>
      <w:tr w:rsidR="00F743FF" w:rsidRPr="007D7ECB" w14:paraId="069A3017" w14:textId="77777777" w:rsidTr="00A179A8">
        <w:trPr>
          <w:trHeight w:val="282"/>
        </w:trPr>
        <w:tc>
          <w:tcPr>
            <w:cnfStyle w:val="001000000000" w:firstRow="0" w:lastRow="0" w:firstColumn="1" w:lastColumn="0" w:oddVBand="0" w:evenVBand="0" w:oddHBand="0" w:evenHBand="0" w:firstRowFirstColumn="0" w:firstRowLastColumn="0" w:lastRowFirstColumn="0" w:lastRowLastColumn="0"/>
            <w:tcW w:w="1889" w:type="dxa"/>
            <w:noWrap/>
            <w:hideMark/>
          </w:tcPr>
          <w:p w14:paraId="54D288C9" w14:textId="77777777" w:rsidR="00F743FF" w:rsidRPr="007D7ECB" w:rsidRDefault="00F743FF" w:rsidP="0097513F">
            <w:pPr>
              <w:spacing w:line="276" w:lineRule="auto"/>
              <w:rPr>
                <w:rFonts w:ascii="Times New Roman" w:hAnsi="Times New Roman"/>
                <w:b w:val="0"/>
                <w:bCs w:val="0"/>
              </w:rPr>
            </w:pPr>
            <w:r w:rsidRPr="007D7ECB">
              <w:rPr>
                <w:rFonts w:ascii="Times New Roman" w:hAnsi="Times New Roman"/>
              </w:rPr>
              <w:t>Promna</w:t>
            </w:r>
          </w:p>
        </w:tc>
        <w:tc>
          <w:tcPr>
            <w:tcW w:w="2076" w:type="dxa"/>
          </w:tcPr>
          <w:p w14:paraId="2BD66D00" w14:textId="77777777"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5524</w:t>
            </w:r>
          </w:p>
        </w:tc>
        <w:tc>
          <w:tcPr>
            <w:tcW w:w="2076" w:type="dxa"/>
            <w:noWrap/>
            <w:hideMark/>
          </w:tcPr>
          <w:p w14:paraId="5C2054A4" w14:textId="77777777"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32</w:t>
            </w:r>
          </w:p>
        </w:tc>
        <w:tc>
          <w:tcPr>
            <w:tcW w:w="2077" w:type="dxa"/>
            <w:noWrap/>
            <w:hideMark/>
          </w:tcPr>
          <w:p w14:paraId="5F5C07E5" w14:textId="77777777"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45</w:t>
            </w:r>
          </w:p>
        </w:tc>
        <w:tc>
          <w:tcPr>
            <w:tcW w:w="2077" w:type="dxa"/>
          </w:tcPr>
          <w:p w14:paraId="68A7C0BE" w14:textId="77777777"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-13</w:t>
            </w:r>
          </w:p>
        </w:tc>
      </w:tr>
      <w:tr w:rsidR="00F743FF" w:rsidRPr="007D7ECB" w14:paraId="6AA02C10" w14:textId="77777777" w:rsidTr="00A179A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889" w:type="dxa"/>
            <w:noWrap/>
            <w:hideMark/>
          </w:tcPr>
          <w:p w14:paraId="64338785" w14:textId="77777777" w:rsidR="00F743FF" w:rsidRPr="007D7ECB" w:rsidRDefault="00F743FF" w:rsidP="0097513F">
            <w:pPr>
              <w:spacing w:line="276" w:lineRule="auto"/>
              <w:rPr>
                <w:rFonts w:ascii="Times New Roman" w:hAnsi="Times New Roman"/>
                <w:b w:val="0"/>
                <w:bCs w:val="0"/>
              </w:rPr>
            </w:pPr>
            <w:r w:rsidRPr="007D7ECB">
              <w:rPr>
                <w:rFonts w:ascii="Times New Roman" w:hAnsi="Times New Roman"/>
              </w:rPr>
              <w:t>Radzanów</w:t>
            </w:r>
          </w:p>
        </w:tc>
        <w:tc>
          <w:tcPr>
            <w:tcW w:w="2076" w:type="dxa"/>
          </w:tcPr>
          <w:p w14:paraId="27E2D6C1" w14:textId="77777777"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3811</w:t>
            </w:r>
          </w:p>
        </w:tc>
        <w:tc>
          <w:tcPr>
            <w:tcW w:w="2076" w:type="dxa"/>
            <w:noWrap/>
            <w:hideMark/>
          </w:tcPr>
          <w:p w14:paraId="445570FF" w14:textId="77777777"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11</w:t>
            </w:r>
          </w:p>
        </w:tc>
        <w:tc>
          <w:tcPr>
            <w:tcW w:w="2077" w:type="dxa"/>
            <w:noWrap/>
            <w:hideMark/>
          </w:tcPr>
          <w:p w14:paraId="1CDCBA09" w14:textId="77777777"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36</w:t>
            </w:r>
          </w:p>
        </w:tc>
        <w:tc>
          <w:tcPr>
            <w:tcW w:w="2077" w:type="dxa"/>
          </w:tcPr>
          <w:p w14:paraId="5AD9A51D" w14:textId="77777777"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-25</w:t>
            </w:r>
          </w:p>
        </w:tc>
      </w:tr>
      <w:tr w:rsidR="00F743FF" w:rsidRPr="007D7ECB" w14:paraId="587B8E89" w14:textId="77777777" w:rsidTr="00A179A8">
        <w:trPr>
          <w:trHeight w:val="282"/>
        </w:trPr>
        <w:tc>
          <w:tcPr>
            <w:cnfStyle w:val="001000000000" w:firstRow="0" w:lastRow="0" w:firstColumn="1" w:lastColumn="0" w:oddVBand="0" w:evenVBand="0" w:oddHBand="0" w:evenHBand="0" w:firstRowFirstColumn="0" w:firstRowLastColumn="0" w:lastRowFirstColumn="0" w:lastRowLastColumn="0"/>
            <w:tcW w:w="1889" w:type="dxa"/>
            <w:noWrap/>
            <w:hideMark/>
          </w:tcPr>
          <w:p w14:paraId="1DC75C8C" w14:textId="45ED3352" w:rsidR="00F743FF" w:rsidRPr="007D7ECB" w:rsidRDefault="00F743FF" w:rsidP="0097513F">
            <w:pPr>
              <w:spacing w:line="276" w:lineRule="auto"/>
              <w:rPr>
                <w:rFonts w:ascii="Times New Roman" w:hAnsi="Times New Roman"/>
                <w:b w:val="0"/>
                <w:bCs w:val="0"/>
              </w:rPr>
            </w:pPr>
            <w:r w:rsidRPr="007D7ECB">
              <w:rPr>
                <w:rFonts w:ascii="Times New Roman" w:hAnsi="Times New Roman"/>
              </w:rPr>
              <w:t>Stara</w:t>
            </w:r>
            <w:r w:rsidR="00526E9A" w:rsidRPr="007D7ECB">
              <w:rPr>
                <w:rFonts w:ascii="Times New Roman" w:hAnsi="Times New Roman"/>
              </w:rPr>
              <w:t xml:space="preserve"> </w:t>
            </w:r>
            <w:r w:rsidRPr="007D7ECB">
              <w:rPr>
                <w:rFonts w:ascii="Times New Roman" w:hAnsi="Times New Roman"/>
              </w:rPr>
              <w:t>Błotnica</w:t>
            </w:r>
          </w:p>
        </w:tc>
        <w:tc>
          <w:tcPr>
            <w:tcW w:w="2076" w:type="dxa"/>
          </w:tcPr>
          <w:p w14:paraId="04362E92" w14:textId="77777777"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5390</w:t>
            </w:r>
          </w:p>
        </w:tc>
        <w:tc>
          <w:tcPr>
            <w:tcW w:w="2076" w:type="dxa"/>
            <w:noWrap/>
            <w:hideMark/>
          </w:tcPr>
          <w:p w14:paraId="2DA543FF" w14:textId="77777777"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37</w:t>
            </w:r>
          </w:p>
        </w:tc>
        <w:tc>
          <w:tcPr>
            <w:tcW w:w="2077" w:type="dxa"/>
            <w:noWrap/>
            <w:hideMark/>
          </w:tcPr>
          <w:p w14:paraId="382E66E1" w14:textId="77777777"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36</w:t>
            </w:r>
          </w:p>
        </w:tc>
        <w:tc>
          <w:tcPr>
            <w:tcW w:w="2077" w:type="dxa"/>
          </w:tcPr>
          <w:p w14:paraId="672D8606" w14:textId="77777777"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w:t>
            </w:r>
          </w:p>
        </w:tc>
      </w:tr>
      <w:tr w:rsidR="00F743FF" w:rsidRPr="007D7ECB" w14:paraId="670BA78E" w14:textId="77777777" w:rsidTr="00A179A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889" w:type="dxa"/>
            <w:noWrap/>
            <w:hideMark/>
          </w:tcPr>
          <w:p w14:paraId="17180F5D" w14:textId="77777777" w:rsidR="00F743FF" w:rsidRPr="007D7ECB" w:rsidRDefault="00F743FF" w:rsidP="0097513F">
            <w:pPr>
              <w:spacing w:line="276" w:lineRule="auto"/>
              <w:rPr>
                <w:rFonts w:ascii="Times New Roman" w:hAnsi="Times New Roman"/>
                <w:b w:val="0"/>
                <w:bCs w:val="0"/>
              </w:rPr>
            </w:pPr>
            <w:r w:rsidRPr="007D7ECB">
              <w:rPr>
                <w:rFonts w:ascii="Times New Roman" w:hAnsi="Times New Roman"/>
              </w:rPr>
              <w:t>Stromiec</w:t>
            </w:r>
          </w:p>
        </w:tc>
        <w:tc>
          <w:tcPr>
            <w:tcW w:w="2076" w:type="dxa"/>
          </w:tcPr>
          <w:p w14:paraId="1112245A" w14:textId="77777777"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5524</w:t>
            </w:r>
          </w:p>
        </w:tc>
        <w:tc>
          <w:tcPr>
            <w:tcW w:w="2076" w:type="dxa"/>
            <w:noWrap/>
            <w:hideMark/>
          </w:tcPr>
          <w:p w14:paraId="000941B4" w14:textId="77777777"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56</w:t>
            </w:r>
          </w:p>
        </w:tc>
        <w:tc>
          <w:tcPr>
            <w:tcW w:w="2077" w:type="dxa"/>
            <w:noWrap/>
            <w:hideMark/>
          </w:tcPr>
          <w:p w14:paraId="7E2A41EC" w14:textId="77777777"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55</w:t>
            </w:r>
          </w:p>
        </w:tc>
        <w:tc>
          <w:tcPr>
            <w:tcW w:w="2077" w:type="dxa"/>
          </w:tcPr>
          <w:p w14:paraId="362FE908" w14:textId="77777777"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w:t>
            </w:r>
          </w:p>
        </w:tc>
      </w:tr>
      <w:tr w:rsidR="00F743FF" w:rsidRPr="007D7ECB" w14:paraId="65977F0A" w14:textId="77777777" w:rsidTr="00A179A8">
        <w:trPr>
          <w:trHeight w:val="282"/>
        </w:trPr>
        <w:tc>
          <w:tcPr>
            <w:cnfStyle w:val="001000000000" w:firstRow="0" w:lastRow="0" w:firstColumn="1" w:lastColumn="0" w:oddVBand="0" w:evenVBand="0" w:oddHBand="0" w:evenHBand="0" w:firstRowFirstColumn="0" w:firstRowLastColumn="0" w:lastRowFirstColumn="0" w:lastRowLastColumn="0"/>
            <w:tcW w:w="1889" w:type="dxa"/>
            <w:noWrap/>
            <w:hideMark/>
          </w:tcPr>
          <w:p w14:paraId="4527CFA6" w14:textId="77777777" w:rsidR="00F743FF" w:rsidRPr="007D7ECB" w:rsidRDefault="00F743FF" w:rsidP="0097513F">
            <w:pPr>
              <w:spacing w:line="276" w:lineRule="auto"/>
              <w:rPr>
                <w:rFonts w:ascii="Times New Roman" w:hAnsi="Times New Roman"/>
                <w:b w:val="0"/>
                <w:bCs w:val="0"/>
              </w:rPr>
            </w:pPr>
            <w:r w:rsidRPr="007D7ECB">
              <w:rPr>
                <w:rFonts w:ascii="Times New Roman" w:hAnsi="Times New Roman"/>
              </w:rPr>
              <w:t>Wyśmierzyce</w:t>
            </w:r>
          </w:p>
        </w:tc>
        <w:tc>
          <w:tcPr>
            <w:tcW w:w="2076" w:type="dxa"/>
          </w:tcPr>
          <w:p w14:paraId="2355DDB6" w14:textId="77777777"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2697</w:t>
            </w:r>
          </w:p>
        </w:tc>
        <w:tc>
          <w:tcPr>
            <w:tcW w:w="2076" w:type="dxa"/>
            <w:noWrap/>
            <w:hideMark/>
          </w:tcPr>
          <w:p w14:paraId="302750C1" w14:textId="77777777"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26</w:t>
            </w:r>
          </w:p>
        </w:tc>
        <w:tc>
          <w:tcPr>
            <w:tcW w:w="2077" w:type="dxa"/>
            <w:noWrap/>
            <w:hideMark/>
          </w:tcPr>
          <w:p w14:paraId="6F51DA72" w14:textId="77777777"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25</w:t>
            </w:r>
          </w:p>
        </w:tc>
        <w:tc>
          <w:tcPr>
            <w:tcW w:w="2077" w:type="dxa"/>
          </w:tcPr>
          <w:p w14:paraId="32363B8E" w14:textId="77777777"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w:t>
            </w:r>
          </w:p>
        </w:tc>
      </w:tr>
    </w:tbl>
    <w:p w14:paraId="7FF19545" w14:textId="500309D6" w:rsidR="00F743FF" w:rsidRPr="007D7ECB" w:rsidRDefault="00F743FF" w:rsidP="0097513F">
      <w:pPr>
        <w:spacing w:line="276" w:lineRule="auto"/>
        <w:jc w:val="both"/>
        <w:rPr>
          <w:rFonts w:ascii="Times New Roman" w:hAnsi="Times New Roman"/>
        </w:rPr>
      </w:pPr>
      <w:r w:rsidRPr="007D7ECB">
        <w:rPr>
          <w:rFonts w:ascii="Times New Roman" w:hAnsi="Times New Roman"/>
        </w:rPr>
        <w:t>Źródło:</w:t>
      </w:r>
      <w:r w:rsidR="00526E9A" w:rsidRPr="007D7ECB">
        <w:rPr>
          <w:rFonts w:ascii="Times New Roman" w:hAnsi="Times New Roman"/>
        </w:rPr>
        <w:t xml:space="preserve"> </w:t>
      </w:r>
      <w:r w:rsidRPr="007D7ECB">
        <w:rPr>
          <w:rFonts w:ascii="Times New Roman" w:hAnsi="Times New Roman"/>
        </w:rPr>
        <w:t>Opracowanie</w:t>
      </w:r>
      <w:r w:rsidR="00526E9A" w:rsidRPr="007D7ECB">
        <w:rPr>
          <w:rFonts w:ascii="Times New Roman" w:hAnsi="Times New Roman"/>
        </w:rPr>
        <w:t xml:space="preserve"> </w:t>
      </w:r>
      <w:r w:rsidRPr="007D7ECB">
        <w:rPr>
          <w:rFonts w:ascii="Times New Roman" w:hAnsi="Times New Roman"/>
        </w:rPr>
        <w:t>własne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podstawie</w:t>
      </w:r>
      <w:r w:rsidR="00526E9A" w:rsidRPr="007D7ECB">
        <w:rPr>
          <w:rFonts w:ascii="Times New Roman" w:hAnsi="Times New Roman"/>
        </w:rPr>
        <w:t xml:space="preserve"> </w:t>
      </w:r>
      <w:r w:rsidRPr="007D7ECB">
        <w:rPr>
          <w:rFonts w:ascii="Times New Roman" w:hAnsi="Times New Roman"/>
        </w:rPr>
        <w:t>danych</w:t>
      </w:r>
      <w:r w:rsidR="00526E9A" w:rsidRPr="007D7ECB">
        <w:rPr>
          <w:rFonts w:ascii="Times New Roman" w:hAnsi="Times New Roman"/>
        </w:rPr>
        <w:t xml:space="preserve"> </w:t>
      </w:r>
      <w:r w:rsidRPr="007D7ECB">
        <w:rPr>
          <w:rFonts w:ascii="Times New Roman" w:hAnsi="Times New Roman"/>
        </w:rPr>
        <w:t>GUS</w:t>
      </w:r>
    </w:p>
    <w:p w14:paraId="1697DC4A" w14:textId="77777777" w:rsidR="00424F56" w:rsidRPr="007D7ECB" w:rsidRDefault="00424F56" w:rsidP="0097513F">
      <w:pPr>
        <w:spacing w:line="276" w:lineRule="auto"/>
        <w:ind w:firstLine="567"/>
        <w:jc w:val="both"/>
        <w:rPr>
          <w:rFonts w:ascii="Times New Roman" w:hAnsi="Times New Roman"/>
        </w:rPr>
      </w:pPr>
    </w:p>
    <w:p w14:paraId="71F874D2" w14:textId="6BC01B86" w:rsidR="00F743FF" w:rsidRPr="007D7ECB" w:rsidRDefault="00F743FF" w:rsidP="00826275">
      <w:pPr>
        <w:spacing w:line="276" w:lineRule="auto"/>
        <w:ind w:firstLine="284"/>
        <w:jc w:val="both"/>
        <w:rPr>
          <w:rFonts w:ascii="Times New Roman" w:hAnsi="Times New Roman"/>
          <w:b/>
          <w:bCs/>
        </w:rPr>
      </w:pPr>
      <w:r w:rsidRPr="007D7ECB">
        <w:rPr>
          <w:rFonts w:ascii="Times New Roman" w:hAnsi="Times New Roman"/>
        </w:rPr>
        <w:t>Punktem</w:t>
      </w:r>
      <w:r w:rsidR="00526E9A" w:rsidRPr="007D7ECB">
        <w:rPr>
          <w:rFonts w:ascii="Times New Roman" w:hAnsi="Times New Roman"/>
        </w:rPr>
        <w:t xml:space="preserve"> </w:t>
      </w:r>
      <w:r w:rsidRPr="007D7ECB">
        <w:rPr>
          <w:rFonts w:ascii="Times New Roman" w:hAnsi="Times New Roman"/>
        </w:rPr>
        <w:t>wyjścia</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uwarunkowań</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danego</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stan</w:t>
      </w:r>
      <w:r w:rsidR="00526E9A" w:rsidRPr="007D7ECB">
        <w:rPr>
          <w:rFonts w:ascii="Times New Roman" w:hAnsi="Times New Roman"/>
        </w:rPr>
        <w:t xml:space="preserve"> </w:t>
      </w:r>
      <w:r w:rsidRPr="007D7ECB">
        <w:rPr>
          <w:rFonts w:ascii="Times New Roman" w:hAnsi="Times New Roman"/>
        </w:rPr>
        <w:t>ludności</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jej</w:t>
      </w:r>
      <w:r w:rsidR="00526E9A" w:rsidRPr="007D7ECB">
        <w:rPr>
          <w:rFonts w:ascii="Times New Roman" w:hAnsi="Times New Roman"/>
        </w:rPr>
        <w:t xml:space="preserve"> </w:t>
      </w:r>
      <w:r w:rsidRPr="007D7ECB">
        <w:rPr>
          <w:rFonts w:ascii="Times New Roman" w:hAnsi="Times New Roman"/>
        </w:rPr>
        <w:t>zmiany</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strukturze,</w:t>
      </w:r>
      <w:r w:rsidR="00526E9A" w:rsidRPr="007D7ECB">
        <w:rPr>
          <w:rFonts w:ascii="Times New Roman" w:hAnsi="Times New Roman"/>
        </w:rPr>
        <w:t xml:space="preserve"> </w:t>
      </w:r>
      <w:r w:rsidRPr="007D7ECB">
        <w:rPr>
          <w:rFonts w:ascii="Times New Roman" w:hAnsi="Times New Roman"/>
        </w:rPr>
        <w:t>czasie</w:t>
      </w:r>
      <w:r w:rsidR="00826275" w:rsidRPr="007D7ECB">
        <w:rPr>
          <w:rFonts w:ascii="Times New Roman" w:hAnsi="Times New Roman"/>
        </w:rPr>
        <w:t xml:space="preserve"> i </w:t>
      </w:r>
      <w:r w:rsidRPr="007D7ECB">
        <w:rPr>
          <w:rFonts w:ascii="Times New Roman" w:hAnsi="Times New Roman"/>
        </w:rPr>
        <w:t>przestrzeni.</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strukturze</w:t>
      </w:r>
      <w:r w:rsidR="00526E9A" w:rsidRPr="007D7ECB">
        <w:rPr>
          <w:rFonts w:ascii="Times New Roman" w:hAnsi="Times New Roman"/>
        </w:rPr>
        <w:t xml:space="preserve"> </w:t>
      </w:r>
      <w:r w:rsidRPr="007D7ECB">
        <w:rPr>
          <w:rFonts w:ascii="Times New Roman" w:hAnsi="Times New Roman"/>
        </w:rPr>
        <w:t>wiekowej</w:t>
      </w:r>
      <w:r w:rsidR="00526E9A" w:rsidRPr="007D7ECB">
        <w:rPr>
          <w:rFonts w:ascii="Times New Roman" w:hAnsi="Times New Roman"/>
        </w:rPr>
        <w:t xml:space="preserve"> </w:t>
      </w:r>
      <w:r w:rsidRPr="007D7ECB">
        <w:rPr>
          <w:rFonts w:ascii="Times New Roman" w:hAnsi="Times New Roman"/>
        </w:rPr>
        <w:t>ludności</w:t>
      </w:r>
      <w:r w:rsidR="00526E9A" w:rsidRPr="007D7ECB">
        <w:rPr>
          <w:rFonts w:ascii="Times New Roman" w:hAnsi="Times New Roman"/>
        </w:rPr>
        <w:t xml:space="preserve"> </w:t>
      </w:r>
      <w:r w:rsidRPr="007D7ECB">
        <w:rPr>
          <w:rFonts w:ascii="Times New Roman" w:hAnsi="Times New Roman"/>
        </w:rPr>
        <w:t>zdecydowanie</w:t>
      </w:r>
      <w:r w:rsidR="00526E9A" w:rsidRPr="007D7ECB">
        <w:rPr>
          <w:rFonts w:ascii="Times New Roman" w:hAnsi="Times New Roman"/>
        </w:rPr>
        <w:t xml:space="preserve"> </w:t>
      </w:r>
      <w:r w:rsidRPr="007D7ECB">
        <w:rPr>
          <w:rFonts w:ascii="Times New Roman" w:hAnsi="Times New Roman"/>
          <w:b/>
          <w:bCs/>
        </w:rPr>
        <w:t>dominuje</w:t>
      </w:r>
      <w:r w:rsidR="00526E9A" w:rsidRPr="007D7ECB">
        <w:rPr>
          <w:rFonts w:ascii="Times New Roman" w:hAnsi="Times New Roman"/>
          <w:b/>
          <w:bCs/>
        </w:rPr>
        <w:t xml:space="preserve"> </w:t>
      </w:r>
      <w:r w:rsidRPr="007D7ECB">
        <w:rPr>
          <w:rFonts w:ascii="Times New Roman" w:hAnsi="Times New Roman"/>
          <w:b/>
          <w:bCs/>
        </w:rPr>
        <w:t>grupa</w:t>
      </w:r>
      <w:r w:rsidR="00526E9A" w:rsidRPr="007D7ECB">
        <w:rPr>
          <w:rFonts w:ascii="Times New Roman" w:hAnsi="Times New Roman"/>
          <w:b/>
          <w:bCs/>
        </w:rPr>
        <w:t xml:space="preserve"> </w:t>
      </w:r>
      <w:r w:rsidRPr="007D7ECB">
        <w:rPr>
          <w:rFonts w:ascii="Times New Roman" w:hAnsi="Times New Roman"/>
          <w:b/>
          <w:bCs/>
        </w:rPr>
        <w:t>osób</w:t>
      </w:r>
      <w:r w:rsidR="00526E9A" w:rsidRPr="007D7ECB">
        <w:rPr>
          <w:rFonts w:ascii="Times New Roman" w:hAnsi="Times New Roman"/>
          <w:b/>
          <w:bCs/>
        </w:rPr>
        <w:t xml:space="preserve"> </w:t>
      </w:r>
      <w:r w:rsidRPr="007D7ECB">
        <w:rPr>
          <w:rFonts w:ascii="Times New Roman" w:hAnsi="Times New Roman"/>
          <w:b/>
          <w:bCs/>
        </w:rPr>
        <w:t>w</w:t>
      </w:r>
      <w:r w:rsidR="00526E9A" w:rsidRPr="007D7ECB">
        <w:rPr>
          <w:rFonts w:ascii="Times New Roman" w:hAnsi="Times New Roman"/>
          <w:b/>
          <w:bCs/>
        </w:rPr>
        <w:t xml:space="preserve"> </w:t>
      </w:r>
      <w:r w:rsidRPr="007D7ECB">
        <w:rPr>
          <w:rFonts w:ascii="Times New Roman" w:hAnsi="Times New Roman"/>
          <w:b/>
          <w:bCs/>
        </w:rPr>
        <w:t>wieku</w:t>
      </w:r>
      <w:r w:rsidR="00526E9A" w:rsidRPr="007D7ECB">
        <w:rPr>
          <w:rFonts w:ascii="Times New Roman" w:hAnsi="Times New Roman"/>
          <w:b/>
          <w:bCs/>
        </w:rPr>
        <w:t xml:space="preserve"> </w:t>
      </w:r>
      <w:r w:rsidRPr="007D7ECB">
        <w:rPr>
          <w:rFonts w:ascii="Times New Roman" w:hAnsi="Times New Roman"/>
          <w:b/>
          <w:bCs/>
        </w:rPr>
        <w:t>produkcyjnym,</w:t>
      </w:r>
      <w:r w:rsidR="00526E9A" w:rsidRPr="007D7ECB">
        <w:rPr>
          <w:rFonts w:ascii="Times New Roman" w:hAnsi="Times New Roman"/>
        </w:rPr>
        <w:t xml:space="preserve"> </w:t>
      </w:r>
      <w:r w:rsidRPr="007D7ECB">
        <w:rPr>
          <w:rFonts w:ascii="Times New Roman" w:hAnsi="Times New Roman"/>
        </w:rPr>
        <w:t>stanowiąc</w:t>
      </w:r>
      <w:r w:rsidR="00526E9A" w:rsidRPr="007D7ECB">
        <w:rPr>
          <w:rFonts w:ascii="Times New Roman" w:hAnsi="Times New Roman"/>
        </w:rPr>
        <w:t xml:space="preserve"> </w:t>
      </w:r>
      <w:r w:rsidRPr="007D7ECB">
        <w:rPr>
          <w:rFonts w:ascii="Times New Roman" w:hAnsi="Times New Roman"/>
        </w:rPr>
        <w:t>60%</w:t>
      </w:r>
      <w:r w:rsidR="00526E9A" w:rsidRPr="007D7ECB">
        <w:rPr>
          <w:rFonts w:ascii="Times New Roman" w:hAnsi="Times New Roman"/>
        </w:rPr>
        <w:t xml:space="preserve"> </w:t>
      </w:r>
      <w:r w:rsidRPr="007D7ECB">
        <w:rPr>
          <w:rFonts w:ascii="Times New Roman" w:hAnsi="Times New Roman"/>
        </w:rPr>
        <w:t>ogółu</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przy</w:t>
      </w:r>
      <w:r w:rsidR="00526E9A" w:rsidRPr="007D7ECB">
        <w:rPr>
          <w:rFonts w:ascii="Times New Roman" w:hAnsi="Times New Roman"/>
        </w:rPr>
        <w:t xml:space="preserve"> </w:t>
      </w:r>
      <w:r w:rsidRPr="007D7ECB">
        <w:rPr>
          <w:rFonts w:ascii="Times New Roman" w:hAnsi="Times New Roman"/>
        </w:rPr>
        <w:t>jednoczesnym</w:t>
      </w:r>
      <w:r w:rsidR="00526E9A" w:rsidRPr="007D7ECB">
        <w:rPr>
          <w:rFonts w:ascii="Times New Roman" w:hAnsi="Times New Roman"/>
        </w:rPr>
        <w:t xml:space="preserve"> </w:t>
      </w:r>
      <w:r w:rsidRPr="007D7ECB">
        <w:rPr>
          <w:rFonts w:ascii="Times New Roman" w:hAnsi="Times New Roman"/>
          <w:b/>
          <w:bCs/>
        </w:rPr>
        <w:t>wzroście</w:t>
      </w:r>
      <w:r w:rsidR="00526E9A" w:rsidRPr="007D7ECB">
        <w:rPr>
          <w:rFonts w:ascii="Times New Roman" w:hAnsi="Times New Roman"/>
          <w:b/>
          <w:bCs/>
        </w:rPr>
        <w:t xml:space="preserve"> </w:t>
      </w:r>
      <w:r w:rsidRPr="007D7ECB">
        <w:rPr>
          <w:rFonts w:ascii="Times New Roman" w:hAnsi="Times New Roman"/>
          <w:b/>
          <w:bCs/>
        </w:rPr>
        <w:t>liczby</w:t>
      </w:r>
      <w:r w:rsidR="00526E9A" w:rsidRPr="007D7ECB">
        <w:rPr>
          <w:rFonts w:ascii="Times New Roman" w:hAnsi="Times New Roman"/>
          <w:b/>
          <w:bCs/>
        </w:rPr>
        <w:t xml:space="preserve"> </w:t>
      </w:r>
      <w:r w:rsidRPr="007D7ECB">
        <w:rPr>
          <w:rFonts w:ascii="Times New Roman" w:hAnsi="Times New Roman"/>
          <w:b/>
          <w:bCs/>
        </w:rPr>
        <w:t>osób</w:t>
      </w:r>
      <w:r w:rsidR="00526E9A" w:rsidRPr="007D7ECB">
        <w:rPr>
          <w:rFonts w:ascii="Times New Roman" w:hAnsi="Times New Roman"/>
          <w:b/>
          <w:bCs/>
        </w:rPr>
        <w:t xml:space="preserve"> </w:t>
      </w:r>
      <w:r w:rsidRPr="007D7ECB">
        <w:rPr>
          <w:rFonts w:ascii="Times New Roman" w:hAnsi="Times New Roman"/>
          <w:b/>
          <w:bCs/>
        </w:rPr>
        <w:t>w</w:t>
      </w:r>
      <w:r w:rsidR="00526E9A" w:rsidRPr="007D7ECB">
        <w:rPr>
          <w:rFonts w:ascii="Times New Roman" w:hAnsi="Times New Roman"/>
          <w:b/>
          <w:bCs/>
        </w:rPr>
        <w:t xml:space="preserve"> </w:t>
      </w:r>
      <w:r w:rsidRPr="007D7ECB">
        <w:rPr>
          <w:rFonts w:ascii="Times New Roman" w:hAnsi="Times New Roman"/>
          <w:b/>
          <w:bCs/>
        </w:rPr>
        <w:t>wieku</w:t>
      </w:r>
      <w:r w:rsidR="00526E9A" w:rsidRPr="007D7ECB">
        <w:rPr>
          <w:rFonts w:ascii="Times New Roman" w:hAnsi="Times New Roman"/>
          <w:b/>
          <w:bCs/>
        </w:rPr>
        <w:t xml:space="preserve"> </w:t>
      </w:r>
      <w:r w:rsidRPr="007D7ECB">
        <w:rPr>
          <w:rFonts w:ascii="Times New Roman" w:hAnsi="Times New Roman"/>
          <w:b/>
          <w:bCs/>
        </w:rPr>
        <w:t>poprodukcyjnym</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natomiast</w:t>
      </w:r>
      <w:r w:rsidR="00526E9A" w:rsidRPr="007D7ECB">
        <w:rPr>
          <w:rFonts w:ascii="Times New Roman" w:hAnsi="Times New Roman"/>
        </w:rPr>
        <w:t xml:space="preserve"> </w:t>
      </w:r>
      <w:r w:rsidRPr="007D7ECB">
        <w:rPr>
          <w:rFonts w:ascii="Times New Roman" w:hAnsi="Times New Roman"/>
        </w:rPr>
        <w:lastRenderedPageBreak/>
        <w:t>ciągle</w:t>
      </w:r>
      <w:r w:rsidR="00526E9A" w:rsidRPr="007D7ECB">
        <w:rPr>
          <w:rFonts w:ascii="Times New Roman" w:hAnsi="Times New Roman"/>
        </w:rPr>
        <w:t xml:space="preserve"> </w:t>
      </w:r>
      <w:r w:rsidRPr="007D7ECB">
        <w:rPr>
          <w:rFonts w:ascii="Times New Roman" w:hAnsi="Times New Roman"/>
          <w:b/>
          <w:bCs/>
        </w:rPr>
        <w:t>spada</w:t>
      </w:r>
      <w:r w:rsidR="00526E9A" w:rsidRPr="007D7ECB">
        <w:rPr>
          <w:rFonts w:ascii="Times New Roman" w:hAnsi="Times New Roman"/>
          <w:b/>
          <w:bCs/>
        </w:rPr>
        <w:t xml:space="preserve"> </w:t>
      </w:r>
      <w:r w:rsidRPr="007D7ECB">
        <w:rPr>
          <w:rFonts w:ascii="Times New Roman" w:hAnsi="Times New Roman"/>
          <w:b/>
          <w:bCs/>
        </w:rPr>
        <w:t>liczba</w:t>
      </w:r>
      <w:r w:rsidR="00526E9A" w:rsidRPr="007D7ECB">
        <w:rPr>
          <w:rFonts w:ascii="Times New Roman" w:hAnsi="Times New Roman"/>
          <w:b/>
          <w:bCs/>
        </w:rPr>
        <w:t xml:space="preserve"> </w:t>
      </w:r>
      <w:r w:rsidRPr="007D7ECB">
        <w:rPr>
          <w:rFonts w:ascii="Times New Roman" w:hAnsi="Times New Roman"/>
          <w:b/>
          <w:bCs/>
        </w:rPr>
        <w:t>dzieci</w:t>
      </w:r>
      <w:r w:rsidR="00526E9A" w:rsidRPr="007D7ECB">
        <w:rPr>
          <w:rFonts w:ascii="Times New Roman" w:hAnsi="Times New Roman"/>
          <w:b/>
          <w:bCs/>
        </w:rPr>
        <w:t xml:space="preserve"> </w:t>
      </w:r>
      <w:r w:rsidRPr="007D7ECB">
        <w:rPr>
          <w:rFonts w:ascii="Times New Roman" w:hAnsi="Times New Roman"/>
          <w:b/>
          <w:bCs/>
        </w:rPr>
        <w:t>i</w:t>
      </w:r>
      <w:r w:rsidR="00526E9A" w:rsidRPr="007D7ECB">
        <w:rPr>
          <w:rFonts w:ascii="Times New Roman" w:hAnsi="Times New Roman"/>
          <w:b/>
          <w:bCs/>
        </w:rPr>
        <w:t xml:space="preserve"> </w:t>
      </w:r>
      <w:r w:rsidRPr="007D7ECB">
        <w:rPr>
          <w:rFonts w:ascii="Times New Roman" w:hAnsi="Times New Roman"/>
          <w:b/>
          <w:bCs/>
        </w:rPr>
        <w:t>młodzieży.</w:t>
      </w:r>
      <w:r w:rsidR="00526E9A" w:rsidRPr="007D7ECB">
        <w:rPr>
          <w:rFonts w:ascii="Times New Roman" w:hAnsi="Times New Roman"/>
          <w:b/>
          <w:bCs/>
        </w:rPr>
        <w:t xml:space="preserve"> </w:t>
      </w:r>
      <w:r w:rsidRPr="007D7ECB">
        <w:rPr>
          <w:rFonts w:ascii="Times New Roman" w:hAnsi="Times New Roman"/>
          <w:b/>
          <w:bCs/>
        </w:rPr>
        <w:t>Współczynnik</w:t>
      </w:r>
      <w:r w:rsidR="00526E9A" w:rsidRPr="007D7ECB">
        <w:rPr>
          <w:rFonts w:ascii="Times New Roman" w:hAnsi="Times New Roman"/>
          <w:b/>
          <w:bCs/>
        </w:rPr>
        <w:t xml:space="preserve"> </w:t>
      </w:r>
      <w:r w:rsidRPr="007D7ECB">
        <w:rPr>
          <w:rFonts w:ascii="Times New Roman" w:hAnsi="Times New Roman"/>
          <w:b/>
          <w:bCs/>
        </w:rPr>
        <w:t>liczby</w:t>
      </w:r>
      <w:r w:rsidR="00526E9A" w:rsidRPr="007D7ECB">
        <w:rPr>
          <w:rFonts w:ascii="Times New Roman" w:hAnsi="Times New Roman"/>
          <w:b/>
          <w:bCs/>
        </w:rPr>
        <w:t xml:space="preserve"> </w:t>
      </w:r>
      <w:r w:rsidRPr="007D7ECB">
        <w:rPr>
          <w:rFonts w:ascii="Times New Roman" w:hAnsi="Times New Roman"/>
          <w:b/>
          <w:bCs/>
        </w:rPr>
        <w:t>ludności</w:t>
      </w:r>
      <w:r w:rsidR="00526E9A" w:rsidRPr="007D7ECB">
        <w:rPr>
          <w:rFonts w:ascii="Times New Roman" w:hAnsi="Times New Roman"/>
          <w:b/>
          <w:bCs/>
        </w:rPr>
        <w:t xml:space="preserve"> </w:t>
      </w:r>
      <w:r w:rsidRPr="007D7ECB">
        <w:rPr>
          <w:rFonts w:ascii="Times New Roman" w:hAnsi="Times New Roman"/>
          <w:b/>
          <w:bCs/>
        </w:rPr>
        <w:t>w</w:t>
      </w:r>
      <w:r w:rsidR="00526E9A" w:rsidRPr="007D7ECB">
        <w:rPr>
          <w:rFonts w:ascii="Times New Roman" w:hAnsi="Times New Roman"/>
          <w:b/>
          <w:bCs/>
        </w:rPr>
        <w:t xml:space="preserve"> </w:t>
      </w:r>
      <w:r w:rsidRPr="007D7ECB">
        <w:rPr>
          <w:rFonts w:ascii="Times New Roman" w:hAnsi="Times New Roman"/>
          <w:b/>
          <w:bCs/>
        </w:rPr>
        <w:t>wieku</w:t>
      </w:r>
      <w:r w:rsidR="00526E9A" w:rsidRPr="007D7ECB">
        <w:rPr>
          <w:rFonts w:ascii="Times New Roman" w:hAnsi="Times New Roman"/>
          <w:b/>
          <w:bCs/>
        </w:rPr>
        <w:t xml:space="preserve"> </w:t>
      </w:r>
      <w:r w:rsidRPr="007D7ECB">
        <w:rPr>
          <w:rFonts w:ascii="Times New Roman" w:hAnsi="Times New Roman"/>
          <w:b/>
          <w:bCs/>
        </w:rPr>
        <w:t>nieprodukcyjnym</w:t>
      </w:r>
      <w:r w:rsidR="00526E9A" w:rsidRPr="007D7ECB">
        <w:rPr>
          <w:rFonts w:ascii="Times New Roman" w:hAnsi="Times New Roman"/>
          <w:b/>
          <w:bCs/>
        </w:rPr>
        <w:t xml:space="preserve"> </w:t>
      </w:r>
      <w:r w:rsidRPr="007D7ECB">
        <w:rPr>
          <w:rFonts w:ascii="Times New Roman" w:hAnsi="Times New Roman"/>
          <w:b/>
          <w:bCs/>
        </w:rPr>
        <w:t>na</w:t>
      </w:r>
      <w:r w:rsidR="00526E9A" w:rsidRPr="007D7ECB">
        <w:rPr>
          <w:rFonts w:ascii="Times New Roman" w:hAnsi="Times New Roman"/>
          <w:b/>
          <w:bCs/>
        </w:rPr>
        <w:t xml:space="preserve"> </w:t>
      </w:r>
      <w:r w:rsidRPr="007D7ECB">
        <w:rPr>
          <w:rFonts w:ascii="Times New Roman" w:hAnsi="Times New Roman"/>
          <w:b/>
          <w:bCs/>
        </w:rPr>
        <w:t>terenie</w:t>
      </w:r>
      <w:r w:rsidR="00526E9A" w:rsidRPr="007D7ECB">
        <w:rPr>
          <w:rFonts w:ascii="Times New Roman" w:hAnsi="Times New Roman"/>
          <w:b/>
          <w:bCs/>
        </w:rPr>
        <w:t xml:space="preserve"> </w:t>
      </w:r>
      <w:r w:rsidRPr="007D7ECB">
        <w:rPr>
          <w:rFonts w:ascii="Times New Roman" w:hAnsi="Times New Roman"/>
          <w:b/>
          <w:bCs/>
        </w:rPr>
        <w:t>LGD</w:t>
      </w:r>
      <w:r w:rsidR="00526E9A" w:rsidRPr="007D7ECB">
        <w:rPr>
          <w:rFonts w:ascii="Times New Roman" w:hAnsi="Times New Roman"/>
          <w:b/>
          <w:bCs/>
        </w:rPr>
        <w:t xml:space="preserve"> </w:t>
      </w:r>
      <w:r w:rsidRPr="007D7ECB">
        <w:rPr>
          <w:rFonts w:ascii="Times New Roman" w:hAnsi="Times New Roman"/>
          <w:b/>
          <w:bCs/>
        </w:rPr>
        <w:t>na</w:t>
      </w:r>
      <w:r w:rsidR="00526E9A" w:rsidRPr="007D7ECB">
        <w:rPr>
          <w:rFonts w:ascii="Times New Roman" w:hAnsi="Times New Roman"/>
          <w:b/>
          <w:bCs/>
        </w:rPr>
        <w:t xml:space="preserve"> </w:t>
      </w:r>
      <w:r w:rsidRPr="007D7ECB">
        <w:rPr>
          <w:rFonts w:ascii="Times New Roman" w:hAnsi="Times New Roman"/>
          <w:b/>
          <w:bCs/>
        </w:rPr>
        <w:t>koniec</w:t>
      </w:r>
      <w:r w:rsidR="00526E9A" w:rsidRPr="007D7ECB">
        <w:rPr>
          <w:rFonts w:ascii="Times New Roman" w:hAnsi="Times New Roman"/>
          <w:b/>
          <w:bCs/>
        </w:rPr>
        <w:t xml:space="preserve"> </w:t>
      </w:r>
      <w:r w:rsidRPr="007D7ECB">
        <w:rPr>
          <w:rFonts w:ascii="Times New Roman" w:hAnsi="Times New Roman"/>
          <w:b/>
          <w:bCs/>
        </w:rPr>
        <w:t>2020</w:t>
      </w:r>
      <w:r w:rsidR="00526E9A" w:rsidRPr="007D7ECB">
        <w:rPr>
          <w:rFonts w:ascii="Times New Roman" w:hAnsi="Times New Roman"/>
          <w:b/>
          <w:bCs/>
        </w:rPr>
        <w:t xml:space="preserve"> </w:t>
      </w:r>
      <w:r w:rsidRPr="007D7ECB">
        <w:rPr>
          <w:rFonts w:ascii="Times New Roman" w:hAnsi="Times New Roman"/>
          <w:b/>
          <w:bCs/>
        </w:rPr>
        <w:t>r.</w:t>
      </w:r>
      <w:r w:rsidR="00526E9A" w:rsidRPr="007D7ECB">
        <w:rPr>
          <w:rFonts w:ascii="Times New Roman" w:hAnsi="Times New Roman"/>
          <w:b/>
          <w:bCs/>
        </w:rPr>
        <w:t xml:space="preserve"> </w:t>
      </w:r>
      <w:r w:rsidRPr="007D7ECB">
        <w:rPr>
          <w:rFonts w:ascii="Times New Roman" w:hAnsi="Times New Roman"/>
          <w:b/>
          <w:bCs/>
        </w:rPr>
        <w:t>wyniósł</w:t>
      </w:r>
      <w:r w:rsidR="00526E9A" w:rsidRPr="007D7ECB">
        <w:rPr>
          <w:rFonts w:ascii="Times New Roman" w:hAnsi="Times New Roman"/>
          <w:b/>
          <w:bCs/>
        </w:rPr>
        <w:t xml:space="preserve"> </w:t>
      </w:r>
      <w:r w:rsidRPr="007D7ECB">
        <w:rPr>
          <w:rFonts w:ascii="Times New Roman" w:hAnsi="Times New Roman"/>
          <w:b/>
          <w:bCs/>
        </w:rPr>
        <w:t>4,5.</w:t>
      </w:r>
    </w:p>
    <w:p w14:paraId="7C8794E1" w14:textId="77777777" w:rsidR="00424F56" w:rsidRPr="007D7ECB" w:rsidRDefault="00424F56" w:rsidP="0097513F">
      <w:pPr>
        <w:spacing w:line="276" w:lineRule="auto"/>
        <w:ind w:firstLine="567"/>
        <w:jc w:val="both"/>
        <w:rPr>
          <w:rFonts w:ascii="Times New Roman" w:hAnsi="Times New Roman"/>
          <w:b/>
          <w:bCs/>
        </w:rPr>
      </w:pPr>
    </w:p>
    <w:p w14:paraId="63A686C3" w14:textId="76568B78" w:rsidR="00F743FF" w:rsidRPr="007D7ECB" w:rsidRDefault="00F743FF" w:rsidP="0097513F">
      <w:pPr>
        <w:spacing w:line="276" w:lineRule="auto"/>
        <w:jc w:val="both"/>
        <w:rPr>
          <w:rFonts w:ascii="Times New Roman" w:hAnsi="Times New Roman"/>
          <w:b/>
          <w:bCs/>
        </w:rPr>
      </w:pPr>
      <w:r w:rsidRPr="007D7ECB">
        <w:rPr>
          <w:rFonts w:ascii="Times New Roman" w:hAnsi="Times New Roman"/>
        </w:rPr>
        <w:t>Tabela</w:t>
      </w:r>
      <w:r w:rsidR="00526E9A" w:rsidRPr="007D7ECB">
        <w:rPr>
          <w:rFonts w:ascii="Times New Roman" w:hAnsi="Times New Roman"/>
        </w:rPr>
        <w:t xml:space="preserve"> </w:t>
      </w:r>
      <w:r w:rsidR="00CB5AEF" w:rsidRPr="007D7ECB">
        <w:rPr>
          <w:rFonts w:ascii="Times New Roman" w:hAnsi="Times New Roman"/>
        </w:rPr>
        <w:t>3</w:t>
      </w:r>
      <w:r w:rsidR="00526E9A" w:rsidRPr="007D7ECB">
        <w:rPr>
          <w:rFonts w:ascii="Times New Roman" w:hAnsi="Times New Roman"/>
        </w:rPr>
        <w:t xml:space="preserve"> </w:t>
      </w:r>
      <w:hyperlink r:id="rId40" w:history="1">
        <w:r w:rsidRPr="007D7ECB">
          <w:rPr>
            <w:rFonts w:ascii="Times New Roman" w:hAnsi="Times New Roman"/>
          </w:rPr>
          <w:t>Ludność</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wieku</w:t>
        </w:r>
      </w:hyperlink>
      <w:r w:rsidR="00526E9A" w:rsidRPr="007D7ECB">
        <w:rPr>
          <w:rFonts w:ascii="Times New Roman" w:hAnsi="Times New Roman"/>
          <w:color w:val="333333"/>
        </w:rPr>
        <w:t xml:space="preserve"> </w:t>
      </w:r>
      <w:r w:rsidRPr="007D7ECB">
        <w:rPr>
          <w:rFonts w:ascii="Times New Roman" w:hAnsi="Times New Roman"/>
          <w:color w:val="333333"/>
        </w:rPr>
        <w:t>produkcyjnym</w:t>
      </w:r>
    </w:p>
    <w:tbl>
      <w:tblPr>
        <w:tblStyle w:val="Tabelasiatki5ciemnaakcent51"/>
        <w:tblW w:w="10170" w:type="dxa"/>
        <w:tblLayout w:type="fixed"/>
        <w:tblLook w:val="04A0" w:firstRow="1" w:lastRow="0" w:firstColumn="1" w:lastColumn="0" w:noHBand="0" w:noVBand="1"/>
      </w:tblPr>
      <w:tblGrid>
        <w:gridCol w:w="2263"/>
        <w:gridCol w:w="1581"/>
        <w:gridCol w:w="1581"/>
        <w:gridCol w:w="1582"/>
        <w:gridCol w:w="1581"/>
        <w:gridCol w:w="1582"/>
      </w:tblGrid>
      <w:tr w:rsidR="00F743FF" w:rsidRPr="007D7ECB" w14:paraId="085E4927" w14:textId="77777777" w:rsidTr="00E24D85">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263" w:type="dxa"/>
            <w:vMerge w:val="restart"/>
            <w:vAlign w:val="center"/>
            <w:hideMark/>
          </w:tcPr>
          <w:p w14:paraId="068CC507" w14:textId="77777777" w:rsidR="00F743FF" w:rsidRPr="007D7ECB" w:rsidRDefault="00F743FF" w:rsidP="00BC42D4">
            <w:pPr>
              <w:spacing w:line="276" w:lineRule="auto"/>
              <w:jc w:val="center"/>
              <w:rPr>
                <w:rFonts w:ascii="Times New Roman" w:hAnsi="Times New Roman"/>
                <w:b w:val="0"/>
                <w:bCs w:val="0"/>
                <w:color w:val="000000"/>
              </w:rPr>
            </w:pPr>
            <w:r w:rsidRPr="007D7ECB">
              <w:rPr>
                <w:rFonts w:ascii="Times New Roman" w:hAnsi="Times New Roman"/>
                <w:color w:val="000000"/>
              </w:rPr>
              <w:t>Gmina</w:t>
            </w:r>
          </w:p>
        </w:tc>
        <w:tc>
          <w:tcPr>
            <w:tcW w:w="7907" w:type="dxa"/>
            <w:gridSpan w:val="5"/>
            <w:vAlign w:val="center"/>
          </w:tcPr>
          <w:p w14:paraId="616F5D61" w14:textId="4E1F486F" w:rsidR="00F743FF" w:rsidRPr="007D7ECB" w:rsidRDefault="00F743FF" w:rsidP="00BC42D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7D7ECB">
              <w:rPr>
                <w:rFonts w:ascii="Times New Roman" w:hAnsi="Times New Roman"/>
                <w:color w:val="000000"/>
              </w:rPr>
              <w:t>Ludność</w:t>
            </w:r>
            <w:r w:rsidR="00526E9A" w:rsidRPr="007D7ECB">
              <w:rPr>
                <w:rFonts w:ascii="Times New Roman" w:hAnsi="Times New Roman"/>
                <w:color w:val="000000"/>
              </w:rPr>
              <w:t xml:space="preserve"> </w:t>
            </w:r>
            <w:r w:rsidRPr="007D7ECB">
              <w:rPr>
                <w:rFonts w:ascii="Times New Roman" w:hAnsi="Times New Roman"/>
                <w:color w:val="000000"/>
              </w:rPr>
              <w:t>w</w:t>
            </w:r>
            <w:r w:rsidR="00526E9A" w:rsidRPr="007D7ECB">
              <w:rPr>
                <w:rFonts w:ascii="Times New Roman" w:hAnsi="Times New Roman"/>
                <w:color w:val="000000"/>
              </w:rPr>
              <w:t xml:space="preserve"> </w:t>
            </w:r>
            <w:r w:rsidRPr="007D7ECB">
              <w:rPr>
                <w:rFonts w:ascii="Times New Roman" w:hAnsi="Times New Roman"/>
                <w:color w:val="000000"/>
              </w:rPr>
              <w:t>wieku</w:t>
            </w:r>
            <w:r w:rsidR="00526E9A" w:rsidRPr="007D7ECB">
              <w:rPr>
                <w:rFonts w:ascii="Times New Roman" w:hAnsi="Times New Roman"/>
                <w:color w:val="000000"/>
              </w:rPr>
              <w:t xml:space="preserve"> </w:t>
            </w:r>
            <w:r w:rsidRPr="007D7ECB">
              <w:rPr>
                <w:rFonts w:ascii="Times New Roman" w:hAnsi="Times New Roman"/>
                <w:color w:val="000000"/>
              </w:rPr>
              <w:t>produkcyjnym</w:t>
            </w:r>
          </w:p>
        </w:tc>
      </w:tr>
      <w:tr w:rsidR="00F743FF" w:rsidRPr="007D7ECB" w14:paraId="2D53AD6B" w14:textId="77777777" w:rsidTr="00E24D85">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263" w:type="dxa"/>
            <w:vMerge/>
            <w:hideMark/>
          </w:tcPr>
          <w:p w14:paraId="24291AC3" w14:textId="77777777" w:rsidR="00F743FF" w:rsidRPr="007D7ECB" w:rsidRDefault="00F743FF" w:rsidP="0097513F">
            <w:pPr>
              <w:spacing w:line="276" w:lineRule="auto"/>
              <w:jc w:val="center"/>
              <w:rPr>
                <w:rFonts w:ascii="Times New Roman" w:hAnsi="Times New Roman"/>
                <w:b w:val="0"/>
                <w:bCs w:val="0"/>
                <w:color w:val="000000"/>
              </w:rPr>
            </w:pPr>
          </w:p>
        </w:tc>
        <w:tc>
          <w:tcPr>
            <w:tcW w:w="1581" w:type="dxa"/>
            <w:vAlign w:val="center"/>
          </w:tcPr>
          <w:p w14:paraId="57F46A27" w14:textId="77777777" w:rsidR="00F743FF" w:rsidRPr="007D7ECB" w:rsidRDefault="00F743FF" w:rsidP="00BC42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7D7ECB">
              <w:rPr>
                <w:rFonts w:ascii="Times New Roman" w:hAnsi="Times New Roman"/>
                <w:b/>
                <w:bCs/>
                <w:color w:val="000000"/>
              </w:rPr>
              <w:t>2016</w:t>
            </w:r>
          </w:p>
        </w:tc>
        <w:tc>
          <w:tcPr>
            <w:tcW w:w="1581" w:type="dxa"/>
            <w:vAlign w:val="center"/>
            <w:hideMark/>
          </w:tcPr>
          <w:p w14:paraId="569946AA" w14:textId="77777777" w:rsidR="00F743FF" w:rsidRPr="007D7ECB" w:rsidRDefault="00F743FF" w:rsidP="00BC42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7D7ECB">
              <w:rPr>
                <w:rFonts w:ascii="Times New Roman" w:hAnsi="Times New Roman"/>
                <w:b/>
                <w:bCs/>
                <w:color w:val="000000"/>
              </w:rPr>
              <w:t>2017</w:t>
            </w:r>
          </w:p>
          <w:p w14:paraId="5138C232" w14:textId="77777777" w:rsidR="00F743FF" w:rsidRPr="007D7ECB" w:rsidRDefault="00F743FF" w:rsidP="00BC42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p>
        </w:tc>
        <w:tc>
          <w:tcPr>
            <w:tcW w:w="1582" w:type="dxa"/>
            <w:vAlign w:val="center"/>
            <w:hideMark/>
          </w:tcPr>
          <w:p w14:paraId="097EDB39" w14:textId="77777777" w:rsidR="00F743FF" w:rsidRPr="007D7ECB" w:rsidRDefault="00F743FF" w:rsidP="00BC42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7D7ECB">
              <w:rPr>
                <w:rFonts w:ascii="Times New Roman" w:hAnsi="Times New Roman"/>
                <w:b/>
                <w:bCs/>
                <w:color w:val="000000"/>
              </w:rPr>
              <w:t>2018</w:t>
            </w:r>
          </w:p>
          <w:p w14:paraId="62ACD220" w14:textId="77777777" w:rsidR="00F743FF" w:rsidRPr="007D7ECB" w:rsidRDefault="00F743FF" w:rsidP="00BC42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p>
        </w:tc>
        <w:tc>
          <w:tcPr>
            <w:tcW w:w="1581" w:type="dxa"/>
            <w:vAlign w:val="center"/>
            <w:hideMark/>
          </w:tcPr>
          <w:p w14:paraId="1B060D37" w14:textId="77777777" w:rsidR="00F743FF" w:rsidRPr="007D7ECB" w:rsidRDefault="00F743FF" w:rsidP="00BC42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7D7ECB">
              <w:rPr>
                <w:rFonts w:ascii="Times New Roman" w:hAnsi="Times New Roman"/>
                <w:b/>
                <w:bCs/>
                <w:color w:val="000000"/>
              </w:rPr>
              <w:t>2019</w:t>
            </w:r>
          </w:p>
          <w:p w14:paraId="5235A68F" w14:textId="77777777" w:rsidR="00F743FF" w:rsidRPr="007D7ECB" w:rsidRDefault="00F743FF" w:rsidP="00BC42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p>
        </w:tc>
        <w:tc>
          <w:tcPr>
            <w:tcW w:w="1582" w:type="dxa"/>
            <w:vAlign w:val="center"/>
            <w:hideMark/>
          </w:tcPr>
          <w:p w14:paraId="6F43A2E6" w14:textId="77777777" w:rsidR="00F743FF" w:rsidRPr="007D7ECB" w:rsidRDefault="00F743FF" w:rsidP="00BC42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7D7ECB">
              <w:rPr>
                <w:rFonts w:ascii="Times New Roman" w:hAnsi="Times New Roman"/>
                <w:b/>
                <w:bCs/>
                <w:color w:val="000000"/>
              </w:rPr>
              <w:t>2020</w:t>
            </w:r>
          </w:p>
          <w:p w14:paraId="10CD416D" w14:textId="77777777" w:rsidR="00F743FF" w:rsidRPr="007D7ECB" w:rsidRDefault="00F743FF" w:rsidP="00BC42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p>
        </w:tc>
      </w:tr>
      <w:tr w:rsidR="00F743FF" w:rsidRPr="007D7ECB" w14:paraId="392DB3CC" w14:textId="77777777" w:rsidTr="005F2C47">
        <w:trPr>
          <w:trHeight w:val="28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E30ABE6" w14:textId="77777777" w:rsidR="00F743FF" w:rsidRPr="007D7ECB" w:rsidRDefault="00F743FF" w:rsidP="0097513F">
            <w:pPr>
              <w:spacing w:line="276" w:lineRule="auto"/>
              <w:jc w:val="center"/>
              <w:rPr>
                <w:rFonts w:ascii="Times New Roman" w:hAnsi="Times New Roman"/>
                <w:b w:val="0"/>
                <w:bCs w:val="0"/>
              </w:rPr>
            </w:pPr>
            <w:r w:rsidRPr="007D7ECB">
              <w:rPr>
                <w:rFonts w:ascii="Times New Roman" w:hAnsi="Times New Roman"/>
              </w:rPr>
              <w:t>Białobrzegi</w:t>
            </w:r>
          </w:p>
        </w:tc>
        <w:tc>
          <w:tcPr>
            <w:tcW w:w="1581" w:type="dxa"/>
          </w:tcPr>
          <w:p w14:paraId="2C3F8214" w14:textId="7C13CEFD"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6</w:t>
            </w:r>
            <w:r w:rsidR="00526E9A" w:rsidRPr="007D7ECB">
              <w:rPr>
                <w:rFonts w:ascii="Times New Roman" w:hAnsi="Times New Roman"/>
              </w:rPr>
              <w:t xml:space="preserve"> </w:t>
            </w:r>
            <w:r w:rsidRPr="007D7ECB">
              <w:rPr>
                <w:rFonts w:ascii="Times New Roman" w:hAnsi="Times New Roman"/>
              </w:rPr>
              <w:t>333</w:t>
            </w:r>
          </w:p>
        </w:tc>
        <w:tc>
          <w:tcPr>
            <w:tcW w:w="1581" w:type="dxa"/>
            <w:noWrap/>
            <w:hideMark/>
          </w:tcPr>
          <w:p w14:paraId="1B6E05EB" w14:textId="4459F376"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6</w:t>
            </w:r>
            <w:r w:rsidR="00526E9A" w:rsidRPr="007D7ECB">
              <w:rPr>
                <w:rFonts w:ascii="Times New Roman" w:hAnsi="Times New Roman"/>
              </w:rPr>
              <w:t xml:space="preserve"> </w:t>
            </w:r>
            <w:r w:rsidRPr="007D7ECB">
              <w:rPr>
                <w:rFonts w:ascii="Times New Roman" w:hAnsi="Times New Roman"/>
              </w:rPr>
              <w:t>223</w:t>
            </w:r>
          </w:p>
        </w:tc>
        <w:tc>
          <w:tcPr>
            <w:tcW w:w="1582" w:type="dxa"/>
            <w:noWrap/>
            <w:hideMark/>
          </w:tcPr>
          <w:p w14:paraId="66E5DB3D" w14:textId="5EEEB37C"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6</w:t>
            </w:r>
            <w:r w:rsidR="00526E9A" w:rsidRPr="007D7ECB">
              <w:rPr>
                <w:rFonts w:ascii="Times New Roman" w:hAnsi="Times New Roman"/>
              </w:rPr>
              <w:t xml:space="preserve"> </w:t>
            </w:r>
            <w:r w:rsidRPr="007D7ECB">
              <w:rPr>
                <w:rFonts w:ascii="Times New Roman" w:hAnsi="Times New Roman"/>
              </w:rPr>
              <w:t>109</w:t>
            </w:r>
          </w:p>
        </w:tc>
        <w:tc>
          <w:tcPr>
            <w:tcW w:w="1581" w:type="dxa"/>
            <w:noWrap/>
            <w:hideMark/>
          </w:tcPr>
          <w:p w14:paraId="1B18AF52" w14:textId="7003BCB2"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983</w:t>
            </w:r>
          </w:p>
        </w:tc>
        <w:tc>
          <w:tcPr>
            <w:tcW w:w="1582" w:type="dxa"/>
            <w:noWrap/>
            <w:hideMark/>
          </w:tcPr>
          <w:p w14:paraId="1D0A8F71" w14:textId="52986877"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704</w:t>
            </w:r>
          </w:p>
        </w:tc>
      </w:tr>
      <w:tr w:rsidR="00F743FF" w:rsidRPr="007D7ECB" w14:paraId="730EFF7C" w14:textId="77777777" w:rsidTr="005F2C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9577978" w14:textId="77777777" w:rsidR="00F743FF" w:rsidRPr="007D7ECB" w:rsidRDefault="00F743FF" w:rsidP="0097513F">
            <w:pPr>
              <w:spacing w:line="276" w:lineRule="auto"/>
              <w:jc w:val="center"/>
              <w:rPr>
                <w:rFonts w:ascii="Times New Roman" w:hAnsi="Times New Roman"/>
                <w:b w:val="0"/>
                <w:bCs w:val="0"/>
              </w:rPr>
            </w:pPr>
            <w:r w:rsidRPr="007D7ECB">
              <w:rPr>
                <w:rFonts w:ascii="Times New Roman" w:hAnsi="Times New Roman"/>
              </w:rPr>
              <w:t>Promna</w:t>
            </w:r>
          </w:p>
        </w:tc>
        <w:tc>
          <w:tcPr>
            <w:tcW w:w="1581" w:type="dxa"/>
          </w:tcPr>
          <w:p w14:paraId="1BDBBAB3" w14:textId="794D62F5"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420</w:t>
            </w:r>
          </w:p>
        </w:tc>
        <w:tc>
          <w:tcPr>
            <w:tcW w:w="1581" w:type="dxa"/>
            <w:noWrap/>
            <w:hideMark/>
          </w:tcPr>
          <w:p w14:paraId="57963127" w14:textId="5B028912"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423</w:t>
            </w:r>
          </w:p>
        </w:tc>
        <w:tc>
          <w:tcPr>
            <w:tcW w:w="1582" w:type="dxa"/>
            <w:noWrap/>
            <w:hideMark/>
          </w:tcPr>
          <w:p w14:paraId="37E893FD" w14:textId="4B5DD462"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359</w:t>
            </w:r>
          </w:p>
        </w:tc>
        <w:tc>
          <w:tcPr>
            <w:tcW w:w="1581" w:type="dxa"/>
            <w:noWrap/>
            <w:hideMark/>
          </w:tcPr>
          <w:p w14:paraId="70821D2F" w14:textId="274DE91D"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325</w:t>
            </w:r>
          </w:p>
        </w:tc>
        <w:tc>
          <w:tcPr>
            <w:tcW w:w="1582" w:type="dxa"/>
            <w:noWrap/>
            <w:hideMark/>
          </w:tcPr>
          <w:p w14:paraId="4AA690D4" w14:textId="34A6FEAE"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202</w:t>
            </w:r>
          </w:p>
        </w:tc>
      </w:tr>
      <w:tr w:rsidR="00F743FF" w:rsidRPr="007D7ECB" w14:paraId="7DF74F4C" w14:textId="77777777" w:rsidTr="005F2C47">
        <w:trPr>
          <w:trHeight w:val="28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16C3C86" w14:textId="77777777" w:rsidR="00F743FF" w:rsidRPr="007D7ECB" w:rsidRDefault="00F743FF" w:rsidP="0097513F">
            <w:pPr>
              <w:spacing w:line="276" w:lineRule="auto"/>
              <w:jc w:val="center"/>
              <w:rPr>
                <w:rFonts w:ascii="Times New Roman" w:hAnsi="Times New Roman"/>
                <w:b w:val="0"/>
                <w:bCs w:val="0"/>
              </w:rPr>
            </w:pPr>
            <w:r w:rsidRPr="007D7ECB">
              <w:rPr>
                <w:rFonts w:ascii="Times New Roman" w:hAnsi="Times New Roman"/>
              </w:rPr>
              <w:t>Radzanów</w:t>
            </w:r>
          </w:p>
        </w:tc>
        <w:tc>
          <w:tcPr>
            <w:tcW w:w="1581" w:type="dxa"/>
          </w:tcPr>
          <w:p w14:paraId="505A998D" w14:textId="5F7AA89F"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2</w:t>
            </w:r>
            <w:r w:rsidR="00526E9A" w:rsidRPr="007D7ECB">
              <w:rPr>
                <w:rFonts w:ascii="Times New Roman" w:hAnsi="Times New Roman"/>
              </w:rPr>
              <w:t xml:space="preserve"> </w:t>
            </w:r>
            <w:r w:rsidRPr="007D7ECB">
              <w:rPr>
                <w:rFonts w:ascii="Times New Roman" w:hAnsi="Times New Roman"/>
              </w:rPr>
              <w:t>355</w:t>
            </w:r>
          </w:p>
        </w:tc>
        <w:tc>
          <w:tcPr>
            <w:tcW w:w="1581" w:type="dxa"/>
            <w:noWrap/>
            <w:hideMark/>
          </w:tcPr>
          <w:p w14:paraId="3EC18AE4" w14:textId="48019507"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2</w:t>
            </w:r>
            <w:r w:rsidR="00526E9A" w:rsidRPr="007D7ECB">
              <w:rPr>
                <w:rFonts w:ascii="Times New Roman" w:hAnsi="Times New Roman"/>
              </w:rPr>
              <w:t xml:space="preserve"> </w:t>
            </w:r>
            <w:r w:rsidRPr="007D7ECB">
              <w:rPr>
                <w:rFonts w:ascii="Times New Roman" w:hAnsi="Times New Roman"/>
              </w:rPr>
              <w:t>346</w:t>
            </w:r>
          </w:p>
        </w:tc>
        <w:tc>
          <w:tcPr>
            <w:tcW w:w="1582" w:type="dxa"/>
            <w:noWrap/>
            <w:hideMark/>
          </w:tcPr>
          <w:p w14:paraId="21FA3069" w14:textId="60BE72ED"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2</w:t>
            </w:r>
            <w:r w:rsidR="00526E9A" w:rsidRPr="007D7ECB">
              <w:rPr>
                <w:rFonts w:ascii="Times New Roman" w:hAnsi="Times New Roman"/>
              </w:rPr>
              <w:t xml:space="preserve"> </w:t>
            </w:r>
            <w:r w:rsidRPr="007D7ECB">
              <w:rPr>
                <w:rFonts w:ascii="Times New Roman" w:hAnsi="Times New Roman"/>
              </w:rPr>
              <w:t>343</w:t>
            </w:r>
          </w:p>
        </w:tc>
        <w:tc>
          <w:tcPr>
            <w:tcW w:w="1581" w:type="dxa"/>
            <w:noWrap/>
            <w:hideMark/>
          </w:tcPr>
          <w:p w14:paraId="161FEEFC" w14:textId="46E617FF"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2</w:t>
            </w:r>
            <w:r w:rsidR="00526E9A" w:rsidRPr="007D7ECB">
              <w:rPr>
                <w:rFonts w:ascii="Times New Roman" w:hAnsi="Times New Roman"/>
              </w:rPr>
              <w:t xml:space="preserve"> </w:t>
            </w:r>
            <w:r w:rsidRPr="007D7ECB">
              <w:rPr>
                <w:rFonts w:ascii="Times New Roman" w:hAnsi="Times New Roman"/>
              </w:rPr>
              <w:t>335</w:t>
            </w:r>
          </w:p>
        </w:tc>
        <w:tc>
          <w:tcPr>
            <w:tcW w:w="1582" w:type="dxa"/>
            <w:noWrap/>
            <w:hideMark/>
          </w:tcPr>
          <w:p w14:paraId="621FEDEC" w14:textId="46219CCD"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2</w:t>
            </w:r>
            <w:r w:rsidR="00526E9A" w:rsidRPr="007D7ECB">
              <w:rPr>
                <w:rFonts w:ascii="Times New Roman" w:hAnsi="Times New Roman"/>
              </w:rPr>
              <w:t xml:space="preserve"> </w:t>
            </w:r>
            <w:r w:rsidRPr="007D7ECB">
              <w:rPr>
                <w:rFonts w:ascii="Times New Roman" w:hAnsi="Times New Roman"/>
              </w:rPr>
              <w:t>230</w:t>
            </w:r>
          </w:p>
        </w:tc>
      </w:tr>
      <w:tr w:rsidR="00F743FF" w:rsidRPr="007D7ECB" w14:paraId="21F2EDAE" w14:textId="77777777" w:rsidTr="005F2C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3AA0B47" w14:textId="33AFF130" w:rsidR="00F743FF" w:rsidRPr="007D7ECB" w:rsidRDefault="00F743FF" w:rsidP="0097513F">
            <w:pPr>
              <w:spacing w:line="276" w:lineRule="auto"/>
              <w:jc w:val="center"/>
              <w:rPr>
                <w:rFonts w:ascii="Times New Roman" w:hAnsi="Times New Roman"/>
                <w:b w:val="0"/>
                <w:bCs w:val="0"/>
              </w:rPr>
            </w:pPr>
            <w:r w:rsidRPr="007D7ECB">
              <w:rPr>
                <w:rFonts w:ascii="Times New Roman" w:hAnsi="Times New Roman"/>
              </w:rPr>
              <w:t>Stara</w:t>
            </w:r>
            <w:r w:rsidR="00526E9A" w:rsidRPr="007D7ECB">
              <w:rPr>
                <w:rFonts w:ascii="Times New Roman" w:hAnsi="Times New Roman"/>
              </w:rPr>
              <w:t xml:space="preserve"> </w:t>
            </w:r>
            <w:r w:rsidRPr="007D7ECB">
              <w:rPr>
                <w:rFonts w:ascii="Times New Roman" w:hAnsi="Times New Roman"/>
              </w:rPr>
              <w:t>Błotnica</w:t>
            </w:r>
          </w:p>
        </w:tc>
        <w:tc>
          <w:tcPr>
            <w:tcW w:w="1581" w:type="dxa"/>
          </w:tcPr>
          <w:p w14:paraId="7D7F4F39" w14:textId="31E5068E"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314</w:t>
            </w:r>
          </w:p>
        </w:tc>
        <w:tc>
          <w:tcPr>
            <w:tcW w:w="1581" w:type="dxa"/>
            <w:noWrap/>
            <w:hideMark/>
          </w:tcPr>
          <w:p w14:paraId="180F32E6" w14:textId="42ABE5A6"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325</w:t>
            </w:r>
          </w:p>
        </w:tc>
        <w:tc>
          <w:tcPr>
            <w:tcW w:w="1582" w:type="dxa"/>
            <w:noWrap/>
            <w:hideMark/>
          </w:tcPr>
          <w:p w14:paraId="1A205854" w14:textId="2FF45EE3"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320</w:t>
            </w:r>
          </w:p>
        </w:tc>
        <w:tc>
          <w:tcPr>
            <w:tcW w:w="1581" w:type="dxa"/>
            <w:noWrap/>
            <w:hideMark/>
          </w:tcPr>
          <w:p w14:paraId="65E95FE3" w14:textId="20AD8926"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318</w:t>
            </w:r>
          </w:p>
        </w:tc>
        <w:tc>
          <w:tcPr>
            <w:tcW w:w="1582" w:type="dxa"/>
            <w:noWrap/>
            <w:hideMark/>
          </w:tcPr>
          <w:p w14:paraId="45106B58" w14:textId="2E42E31E"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304</w:t>
            </w:r>
          </w:p>
        </w:tc>
      </w:tr>
      <w:tr w:rsidR="00F743FF" w:rsidRPr="007D7ECB" w14:paraId="4371BE20" w14:textId="77777777" w:rsidTr="005F2C47">
        <w:trPr>
          <w:trHeight w:val="28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F94F676" w14:textId="77777777" w:rsidR="00F743FF" w:rsidRPr="007D7ECB" w:rsidRDefault="00F743FF" w:rsidP="0097513F">
            <w:pPr>
              <w:spacing w:line="276" w:lineRule="auto"/>
              <w:jc w:val="center"/>
              <w:rPr>
                <w:rFonts w:ascii="Times New Roman" w:hAnsi="Times New Roman"/>
                <w:b w:val="0"/>
                <w:bCs w:val="0"/>
              </w:rPr>
            </w:pPr>
            <w:r w:rsidRPr="007D7ECB">
              <w:rPr>
                <w:rFonts w:ascii="Times New Roman" w:hAnsi="Times New Roman"/>
              </w:rPr>
              <w:t>Stromiec</w:t>
            </w:r>
          </w:p>
        </w:tc>
        <w:tc>
          <w:tcPr>
            <w:tcW w:w="1581" w:type="dxa"/>
          </w:tcPr>
          <w:p w14:paraId="10C00D4C" w14:textId="10238B11"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618</w:t>
            </w:r>
          </w:p>
        </w:tc>
        <w:tc>
          <w:tcPr>
            <w:tcW w:w="1581" w:type="dxa"/>
            <w:noWrap/>
            <w:hideMark/>
          </w:tcPr>
          <w:p w14:paraId="32CADCF9" w14:textId="5151A12F"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605</w:t>
            </w:r>
          </w:p>
        </w:tc>
        <w:tc>
          <w:tcPr>
            <w:tcW w:w="1582" w:type="dxa"/>
            <w:noWrap/>
            <w:hideMark/>
          </w:tcPr>
          <w:p w14:paraId="2B8C176C" w14:textId="233B8867"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574</w:t>
            </w:r>
          </w:p>
        </w:tc>
        <w:tc>
          <w:tcPr>
            <w:tcW w:w="1581" w:type="dxa"/>
            <w:noWrap/>
            <w:hideMark/>
          </w:tcPr>
          <w:p w14:paraId="386B5158" w14:textId="3A5959AB"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561</w:t>
            </w:r>
          </w:p>
        </w:tc>
        <w:tc>
          <w:tcPr>
            <w:tcW w:w="1582" w:type="dxa"/>
            <w:noWrap/>
            <w:hideMark/>
          </w:tcPr>
          <w:p w14:paraId="081C5EE9" w14:textId="5C9E7DCC"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357</w:t>
            </w:r>
          </w:p>
        </w:tc>
      </w:tr>
      <w:tr w:rsidR="00F743FF" w:rsidRPr="007D7ECB" w14:paraId="1605A279" w14:textId="77777777" w:rsidTr="005F2C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D97B547" w14:textId="77777777" w:rsidR="00F743FF" w:rsidRPr="007D7ECB" w:rsidRDefault="00F743FF" w:rsidP="0097513F">
            <w:pPr>
              <w:spacing w:line="276" w:lineRule="auto"/>
              <w:jc w:val="center"/>
              <w:rPr>
                <w:rFonts w:ascii="Times New Roman" w:hAnsi="Times New Roman"/>
                <w:b w:val="0"/>
                <w:bCs w:val="0"/>
              </w:rPr>
            </w:pPr>
            <w:r w:rsidRPr="007D7ECB">
              <w:rPr>
                <w:rFonts w:ascii="Times New Roman" w:hAnsi="Times New Roman"/>
              </w:rPr>
              <w:t>Wyśmierzyce</w:t>
            </w:r>
          </w:p>
        </w:tc>
        <w:tc>
          <w:tcPr>
            <w:tcW w:w="1581" w:type="dxa"/>
          </w:tcPr>
          <w:p w14:paraId="401254F6" w14:textId="696A01C2"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w:t>
            </w:r>
            <w:r w:rsidR="00526E9A" w:rsidRPr="007D7ECB">
              <w:rPr>
                <w:rFonts w:ascii="Times New Roman" w:hAnsi="Times New Roman"/>
              </w:rPr>
              <w:t xml:space="preserve"> </w:t>
            </w:r>
            <w:r w:rsidRPr="007D7ECB">
              <w:rPr>
                <w:rFonts w:ascii="Times New Roman" w:hAnsi="Times New Roman"/>
              </w:rPr>
              <w:t>781</w:t>
            </w:r>
          </w:p>
        </w:tc>
        <w:tc>
          <w:tcPr>
            <w:tcW w:w="1581" w:type="dxa"/>
            <w:noWrap/>
            <w:hideMark/>
          </w:tcPr>
          <w:p w14:paraId="1A523810" w14:textId="7B27D981"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w:t>
            </w:r>
            <w:r w:rsidR="00526E9A" w:rsidRPr="007D7ECB">
              <w:rPr>
                <w:rFonts w:ascii="Times New Roman" w:hAnsi="Times New Roman"/>
              </w:rPr>
              <w:t xml:space="preserve"> </w:t>
            </w:r>
            <w:r w:rsidRPr="007D7ECB">
              <w:rPr>
                <w:rFonts w:ascii="Times New Roman" w:hAnsi="Times New Roman"/>
              </w:rPr>
              <w:t>754</w:t>
            </w:r>
          </w:p>
        </w:tc>
        <w:tc>
          <w:tcPr>
            <w:tcW w:w="1582" w:type="dxa"/>
            <w:noWrap/>
            <w:hideMark/>
          </w:tcPr>
          <w:p w14:paraId="5F3D775B" w14:textId="4671E55B"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w:t>
            </w:r>
            <w:r w:rsidR="00526E9A" w:rsidRPr="007D7ECB">
              <w:rPr>
                <w:rFonts w:ascii="Times New Roman" w:hAnsi="Times New Roman"/>
              </w:rPr>
              <w:t xml:space="preserve"> </w:t>
            </w:r>
            <w:r w:rsidRPr="007D7ECB">
              <w:rPr>
                <w:rFonts w:ascii="Times New Roman" w:hAnsi="Times New Roman"/>
              </w:rPr>
              <w:t>738</w:t>
            </w:r>
          </w:p>
        </w:tc>
        <w:tc>
          <w:tcPr>
            <w:tcW w:w="1581" w:type="dxa"/>
            <w:noWrap/>
            <w:hideMark/>
          </w:tcPr>
          <w:p w14:paraId="5418CB14" w14:textId="20DF974F"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w:t>
            </w:r>
            <w:r w:rsidR="00526E9A" w:rsidRPr="007D7ECB">
              <w:rPr>
                <w:rFonts w:ascii="Times New Roman" w:hAnsi="Times New Roman"/>
              </w:rPr>
              <w:t xml:space="preserve"> </w:t>
            </w:r>
            <w:r w:rsidRPr="007D7ECB">
              <w:rPr>
                <w:rFonts w:ascii="Times New Roman" w:hAnsi="Times New Roman"/>
              </w:rPr>
              <w:t>728</w:t>
            </w:r>
          </w:p>
        </w:tc>
        <w:tc>
          <w:tcPr>
            <w:tcW w:w="1582" w:type="dxa"/>
            <w:noWrap/>
            <w:hideMark/>
          </w:tcPr>
          <w:p w14:paraId="5633A31E" w14:textId="255F400B"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w:t>
            </w:r>
            <w:r w:rsidR="00526E9A" w:rsidRPr="007D7ECB">
              <w:rPr>
                <w:rFonts w:ascii="Times New Roman" w:hAnsi="Times New Roman"/>
              </w:rPr>
              <w:t xml:space="preserve"> </w:t>
            </w:r>
            <w:r w:rsidRPr="007D7ECB">
              <w:rPr>
                <w:rFonts w:ascii="Times New Roman" w:hAnsi="Times New Roman"/>
              </w:rPr>
              <w:t>626</w:t>
            </w:r>
          </w:p>
        </w:tc>
      </w:tr>
    </w:tbl>
    <w:p w14:paraId="7136B6FF" w14:textId="1A15A989" w:rsidR="00F743FF" w:rsidRPr="007D7ECB" w:rsidRDefault="00F743FF" w:rsidP="0097513F">
      <w:pPr>
        <w:spacing w:line="276" w:lineRule="auto"/>
        <w:jc w:val="both"/>
        <w:rPr>
          <w:rFonts w:ascii="Times New Roman" w:hAnsi="Times New Roman"/>
        </w:rPr>
      </w:pPr>
      <w:r w:rsidRPr="007D7ECB">
        <w:rPr>
          <w:rFonts w:ascii="Times New Roman" w:hAnsi="Times New Roman"/>
        </w:rPr>
        <w:t>Źródło:</w:t>
      </w:r>
      <w:r w:rsidR="00526E9A" w:rsidRPr="007D7ECB">
        <w:rPr>
          <w:rFonts w:ascii="Times New Roman" w:hAnsi="Times New Roman"/>
        </w:rPr>
        <w:t xml:space="preserve"> </w:t>
      </w:r>
      <w:r w:rsidRPr="007D7ECB">
        <w:rPr>
          <w:rFonts w:ascii="Times New Roman" w:hAnsi="Times New Roman"/>
        </w:rPr>
        <w:t>Opracowanie</w:t>
      </w:r>
      <w:r w:rsidR="00526E9A" w:rsidRPr="007D7ECB">
        <w:rPr>
          <w:rFonts w:ascii="Times New Roman" w:hAnsi="Times New Roman"/>
        </w:rPr>
        <w:t xml:space="preserve"> </w:t>
      </w:r>
      <w:r w:rsidRPr="007D7ECB">
        <w:rPr>
          <w:rFonts w:ascii="Times New Roman" w:hAnsi="Times New Roman"/>
        </w:rPr>
        <w:t>własne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podstawie</w:t>
      </w:r>
      <w:r w:rsidR="00526E9A" w:rsidRPr="007D7ECB">
        <w:rPr>
          <w:rFonts w:ascii="Times New Roman" w:hAnsi="Times New Roman"/>
        </w:rPr>
        <w:t xml:space="preserve"> </w:t>
      </w:r>
      <w:r w:rsidRPr="007D7ECB">
        <w:rPr>
          <w:rFonts w:ascii="Times New Roman" w:hAnsi="Times New Roman"/>
        </w:rPr>
        <w:t>danych</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GUS</w:t>
      </w:r>
    </w:p>
    <w:p w14:paraId="3486643F" w14:textId="77777777" w:rsidR="00424F56" w:rsidRPr="007D7ECB" w:rsidRDefault="00424F56" w:rsidP="0097513F">
      <w:pPr>
        <w:spacing w:line="276" w:lineRule="auto"/>
        <w:jc w:val="both"/>
        <w:rPr>
          <w:rFonts w:ascii="Times New Roman" w:hAnsi="Times New Roman"/>
        </w:rPr>
      </w:pPr>
    </w:p>
    <w:p w14:paraId="5B1759EF" w14:textId="11B3DC45" w:rsidR="00F743FF" w:rsidRPr="007D7ECB" w:rsidRDefault="00F743FF" w:rsidP="0097513F">
      <w:pPr>
        <w:spacing w:line="276" w:lineRule="auto"/>
        <w:jc w:val="both"/>
        <w:rPr>
          <w:rFonts w:ascii="Times New Roman" w:hAnsi="Times New Roman"/>
        </w:rPr>
      </w:pPr>
      <w:r w:rsidRPr="007D7ECB">
        <w:rPr>
          <w:rFonts w:ascii="Times New Roman" w:hAnsi="Times New Roman"/>
        </w:rPr>
        <w:t>Tabela</w:t>
      </w:r>
      <w:r w:rsidR="00526E9A" w:rsidRPr="007D7ECB">
        <w:rPr>
          <w:rFonts w:ascii="Times New Roman" w:hAnsi="Times New Roman"/>
        </w:rPr>
        <w:t xml:space="preserve"> </w:t>
      </w:r>
      <w:r w:rsidR="00CB5AEF"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Ludność</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wieku</w:t>
      </w:r>
      <w:r w:rsidR="00526E9A" w:rsidRPr="007D7ECB">
        <w:rPr>
          <w:rFonts w:ascii="Times New Roman" w:hAnsi="Times New Roman"/>
        </w:rPr>
        <w:t xml:space="preserve"> </w:t>
      </w:r>
      <w:r w:rsidRPr="007D7ECB">
        <w:rPr>
          <w:rFonts w:ascii="Times New Roman" w:hAnsi="Times New Roman"/>
        </w:rPr>
        <w:t>poprodukcyjnym</w:t>
      </w:r>
    </w:p>
    <w:tbl>
      <w:tblPr>
        <w:tblStyle w:val="Tabelasiatki5ciemnaakcent51"/>
        <w:tblW w:w="10201" w:type="dxa"/>
        <w:tblLayout w:type="fixed"/>
        <w:tblLook w:val="04A0" w:firstRow="1" w:lastRow="0" w:firstColumn="1" w:lastColumn="0" w:noHBand="0" w:noVBand="1"/>
      </w:tblPr>
      <w:tblGrid>
        <w:gridCol w:w="2305"/>
        <w:gridCol w:w="1579"/>
        <w:gridCol w:w="1579"/>
        <w:gridCol w:w="1579"/>
        <w:gridCol w:w="1579"/>
        <w:gridCol w:w="1580"/>
      </w:tblGrid>
      <w:tr w:rsidR="00F743FF" w:rsidRPr="007D7ECB" w14:paraId="27AA937B" w14:textId="77777777" w:rsidTr="00E24D85">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305" w:type="dxa"/>
            <w:vMerge w:val="restart"/>
            <w:vAlign w:val="center"/>
            <w:hideMark/>
          </w:tcPr>
          <w:p w14:paraId="29E2050F" w14:textId="77777777" w:rsidR="00F743FF" w:rsidRPr="007D7ECB" w:rsidRDefault="00F743FF" w:rsidP="00BC42D4">
            <w:pPr>
              <w:spacing w:line="276" w:lineRule="auto"/>
              <w:jc w:val="center"/>
              <w:rPr>
                <w:rFonts w:ascii="Times New Roman" w:hAnsi="Times New Roman"/>
                <w:b w:val="0"/>
                <w:bCs w:val="0"/>
                <w:color w:val="000000"/>
              </w:rPr>
            </w:pPr>
            <w:r w:rsidRPr="007D7ECB">
              <w:rPr>
                <w:rFonts w:ascii="Times New Roman" w:hAnsi="Times New Roman"/>
                <w:color w:val="000000"/>
              </w:rPr>
              <w:t>Gmina</w:t>
            </w:r>
          </w:p>
        </w:tc>
        <w:tc>
          <w:tcPr>
            <w:tcW w:w="7896" w:type="dxa"/>
            <w:gridSpan w:val="5"/>
            <w:vAlign w:val="center"/>
          </w:tcPr>
          <w:p w14:paraId="5EE8E51E" w14:textId="2B779737" w:rsidR="00F743FF" w:rsidRPr="007D7ECB" w:rsidRDefault="00F743FF" w:rsidP="00BC42D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7D7ECB">
              <w:rPr>
                <w:rFonts w:ascii="Times New Roman" w:hAnsi="Times New Roman"/>
                <w:color w:val="000000"/>
              </w:rPr>
              <w:t>Ludność</w:t>
            </w:r>
            <w:r w:rsidR="00526E9A" w:rsidRPr="007D7ECB">
              <w:rPr>
                <w:rFonts w:ascii="Times New Roman" w:hAnsi="Times New Roman"/>
                <w:color w:val="000000"/>
              </w:rPr>
              <w:t xml:space="preserve"> </w:t>
            </w:r>
            <w:r w:rsidRPr="007D7ECB">
              <w:rPr>
                <w:rFonts w:ascii="Times New Roman" w:hAnsi="Times New Roman"/>
                <w:color w:val="000000"/>
              </w:rPr>
              <w:t>w</w:t>
            </w:r>
            <w:r w:rsidR="00526E9A" w:rsidRPr="007D7ECB">
              <w:rPr>
                <w:rFonts w:ascii="Times New Roman" w:hAnsi="Times New Roman"/>
                <w:color w:val="000000"/>
              </w:rPr>
              <w:t xml:space="preserve"> </w:t>
            </w:r>
            <w:r w:rsidRPr="007D7ECB">
              <w:rPr>
                <w:rFonts w:ascii="Times New Roman" w:hAnsi="Times New Roman"/>
                <w:color w:val="000000"/>
              </w:rPr>
              <w:t>wieku</w:t>
            </w:r>
            <w:r w:rsidR="00526E9A" w:rsidRPr="007D7ECB">
              <w:rPr>
                <w:rFonts w:ascii="Times New Roman" w:hAnsi="Times New Roman"/>
                <w:color w:val="000000"/>
              </w:rPr>
              <w:t xml:space="preserve"> </w:t>
            </w:r>
            <w:r w:rsidRPr="007D7ECB">
              <w:rPr>
                <w:rFonts w:ascii="Times New Roman" w:hAnsi="Times New Roman"/>
                <w:color w:val="000000"/>
              </w:rPr>
              <w:t>poprodukcyjnym</w:t>
            </w:r>
          </w:p>
        </w:tc>
      </w:tr>
      <w:tr w:rsidR="00F743FF" w:rsidRPr="007D7ECB" w14:paraId="64F227CD" w14:textId="77777777" w:rsidTr="00E24D8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305" w:type="dxa"/>
            <w:vMerge/>
            <w:hideMark/>
          </w:tcPr>
          <w:p w14:paraId="55E89885" w14:textId="77777777" w:rsidR="00F743FF" w:rsidRPr="007D7ECB" w:rsidRDefault="00F743FF" w:rsidP="0097513F">
            <w:pPr>
              <w:spacing w:line="276" w:lineRule="auto"/>
              <w:jc w:val="center"/>
              <w:rPr>
                <w:rFonts w:ascii="Times New Roman" w:hAnsi="Times New Roman"/>
                <w:color w:val="000000"/>
              </w:rPr>
            </w:pPr>
          </w:p>
        </w:tc>
        <w:tc>
          <w:tcPr>
            <w:tcW w:w="1579" w:type="dxa"/>
            <w:vAlign w:val="center"/>
          </w:tcPr>
          <w:p w14:paraId="5730010E" w14:textId="77777777" w:rsidR="00F743FF" w:rsidRPr="007D7ECB" w:rsidRDefault="00F743FF" w:rsidP="00BC42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7D7ECB">
              <w:rPr>
                <w:rFonts w:ascii="Times New Roman" w:hAnsi="Times New Roman"/>
                <w:b/>
                <w:bCs/>
                <w:color w:val="000000"/>
              </w:rPr>
              <w:t>2016</w:t>
            </w:r>
          </w:p>
        </w:tc>
        <w:tc>
          <w:tcPr>
            <w:tcW w:w="1579" w:type="dxa"/>
            <w:vAlign w:val="center"/>
            <w:hideMark/>
          </w:tcPr>
          <w:p w14:paraId="67A54EA6" w14:textId="77777777" w:rsidR="00F743FF" w:rsidRPr="007D7ECB" w:rsidRDefault="00F743FF" w:rsidP="00BC42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7D7ECB">
              <w:rPr>
                <w:rFonts w:ascii="Times New Roman" w:hAnsi="Times New Roman"/>
                <w:b/>
                <w:bCs/>
                <w:color w:val="000000"/>
              </w:rPr>
              <w:t>2017</w:t>
            </w:r>
          </w:p>
          <w:p w14:paraId="4BC72AF8" w14:textId="77777777" w:rsidR="00F743FF" w:rsidRPr="007D7ECB" w:rsidRDefault="00F743FF" w:rsidP="00BC42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p>
        </w:tc>
        <w:tc>
          <w:tcPr>
            <w:tcW w:w="1579" w:type="dxa"/>
            <w:vAlign w:val="center"/>
            <w:hideMark/>
          </w:tcPr>
          <w:p w14:paraId="32C83ED1" w14:textId="77777777" w:rsidR="00F743FF" w:rsidRPr="007D7ECB" w:rsidRDefault="00F743FF" w:rsidP="00BC42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7D7ECB">
              <w:rPr>
                <w:rFonts w:ascii="Times New Roman" w:hAnsi="Times New Roman"/>
                <w:b/>
                <w:bCs/>
                <w:color w:val="000000"/>
              </w:rPr>
              <w:t>2018</w:t>
            </w:r>
          </w:p>
          <w:p w14:paraId="471E9FC8" w14:textId="77777777" w:rsidR="00F743FF" w:rsidRPr="007D7ECB" w:rsidRDefault="00F743FF" w:rsidP="00BC42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p>
        </w:tc>
        <w:tc>
          <w:tcPr>
            <w:tcW w:w="1579" w:type="dxa"/>
            <w:vAlign w:val="center"/>
            <w:hideMark/>
          </w:tcPr>
          <w:p w14:paraId="7CE49CE9" w14:textId="77777777" w:rsidR="00F743FF" w:rsidRPr="007D7ECB" w:rsidRDefault="00F743FF" w:rsidP="00BC42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7D7ECB">
              <w:rPr>
                <w:rFonts w:ascii="Times New Roman" w:hAnsi="Times New Roman"/>
                <w:b/>
                <w:bCs/>
                <w:color w:val="000000"/>
              </w:rPr>
              <w:t>2019</w:t>
            </w:r>
          </w:p>
          <w:p w14:paraId="69648E01" w14:textId="77777777" w:rsidR="00F743FF" w:rsidRPr="007D7ECB" w:rsidRDefault="00F743FF" w:rsidP="00BC42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p>
        </w:tc>
        <w:tc>
          <w:tcPr>
            <w:tcW w:w="1580" w:type="dxa"/>
            <w:vAlign w:val="center"/>
            <w:hideMark/>
          </w:tcPr>
          <w:p w14:paraId="51A8A3D7" w14:textId="77777777" w:rsidR="00F743FF" w:rsidRPr="007D7ECB" w:rsidRDefault="00F743FF" w:rsidP="00BC42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7D7ECB">
              <w:rPr>
                <w:rFonts w:ascii="Times New Roman" w:hAnsi="Times New Roman"/>
                <w:b/>
                <w:bCs/>
                <w:color w:val="000000"/>
              </w:rPr>
              <w:t>2020</w:t>
            </w:r>
          </w:p>
          <w:p w14:paraId="4DA24306" w14:textId="77777777" w:rsidR="00F743FF" w:rsidRPr="007D7ECB" w:rsidRDefault="00F743FF" w:rsidP="00BC42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p>
        </w:tc>
      </w:tr>
      <w:tr w:rsidR="00F743FF" w:rsidRPr="007D7ECB" w14:paraId="541DEA97" w14:textId="77777777" w:rsidTr="005F2C47">
        <w:trPr>
          <w:trHeight w:val="275"/>
        </w:trPr>
        <w:tc>
          <w:tcPr>
            <w:cnfStyle w:val="001000000000" w:firstRow="0" w:lastRow="0" w:firstColumn="1" w:lastColumn="0" w:oddVBand="0" w:evenVBand="0" w:oddHBand="0" w:evenHBand="0" w:firstRowFirstColumn="0" w:firstRowLastColumn="0" w:lastRowFirstColumn="0" w:lastRowLastColumn="0"/>
            <w:tcW w:w="2305" w:type="dxa"/>
            <w:noWrap/>
            <w:hideMark/>
          </w:tcPr>
          <w:p w14:paraId="38EDCF85" w14:textId="25DCE844" w:rsidR="00F743FF" w:rsidRPr="007D7ECB" w:rsidRDefault="00F743FF" w:rsidP="0097513F">
            <w:pPr>
              <w:spacing w:line="276" w:lineRule="auto"/>
              <w:jc w:val="center"/>
              <w:rPr>
                <w:rFonts w:ascii="Times New Roman" w:hAnsi="Times New Roman"/>
                <w:b w:val="0"/>
                <w:bCs w:val="0"/>
              </w:rPr>
            </w:pPr>
            <w:r w:rsidRPr="007D7ECB">
              <w:rPr>
                <w:rFonts w:ascii="Times New Roman" w:hAnsi="Times New Roman"/>
              </w:rPr>
              <w:t>Białobrzegi</w:t>
            </w:r>
            <w:r w:rsidR="00526E9A" w:rsidRPr="007D7ECB">
              <w:rPr>
                <w:rFonts w:ascii="Times New Roman" w:hAnsi="Times New Roman"/>
              </w:rPr>
              <w:t xml:space="preserve"> </w:t>
            </w:r>
          </w:p>
        </w:tc>
        <w:tc>
          <w:tcPr>
            <w:tcW w:w="1579" w:type="dxa"/>
          </w:tcPr>
          <w:p w14:paraId="163EF850" w14:textId="46DED9DE"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2</w:t>
            </w:r>
            <w:r w:rsidR="00526E9A" w:rsidRPr="007D7ECB">
              <w:rPr>
                <w:rFonts w:ascii="Times New Roman" w:hAnsi="Times New Roman"/>
              </w:rPr>
              <w:t xml:space="preserve"> </w:t>
            </w:r>
            <w:r w:rsidRPr="007D7ECB">
              <w:rPr>
                <w:rFonts w:ascii="Times New Roman" w:hAnsi="Times New Roman"/>
              </w:rPr>
              <w:t>017</w:t>
            </w:r>
          </w:p>
        </w:tc>
        <w:tc>
          <w:tcPr>
            <w:tcW w:w="1579" w:type="dxa"/>
            <w:noWrap/>
            <w:hideMark/>
          </w:tcPr>
          <w:p w14:paraId="08C8C41F" w14:textId="65C3F11B"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2</w:t>
            </w:r>
            <w:r w:rsidR="00526E9A" w:rsidRPr="007D7ECB">
              <w:rPr>
                <w:rFonts w:ascii="Times New Roman" w:hAnsi="Times New Roman"/>
              </w:rPr>
              <w:t xml:space="preserve"> </w:t>
            </w:r>
            <w:r w:rsidRPr="007D7ECB">
              <w:rPr>
                <w:rFonts w:ascii="Times New Roman" w:hAnsi="Times New Roman"/>
              </w:rPr>
              <w:t>106</w:t>
            </w:r>
          </w:p>
        </w:tc>
        <w:tc>
          <w:tcPr>
            <w:tcW w:w="1579" w:type="dxa"/>
            <w:noWrap/>
            <w:hideMark/>
          </w:tcPr>
          <w:p w14:paraId="19188F70" w14:textId="5408B993"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2</w:t>
            </w:r>
            <w:r w:rsidR="00526E9A" w:rsidRPr="007D7ECB">
              <w:rPr>
                <w:rFonts w:ascii="Times New Roman" w:hAnsi="Times New Roman"/>
              </w:rPr>
              <w:t xml:space="preserve"> </w:t>
            </w:r>
            <w:r w:rsidRPr="007D7ECB">
              <w:rPr>
                <w:rFonts w:ascii="Times New Roman" w:hAnsi="Times New Roman"/>
              </w:rPr>
              <w:t>204</w:t>
            </w:r>
          </w:p>
        </w:tc>
        <w:tc>
          <w:tcPr>
            <w:tcW w:w="1579" w:type="dxa"/>
            <w:noWrap/>
            <w:hideMark/>
          </w:tcPr>
          <w:p w14:paraId="5E437BAD" w14:textId="18F77EC8"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2</w:t>
            </w:r>
            <w:r w:rsidR="00526E9A" w:rsidRPr="007D7ECB">
              <w:rPr>
                <w:rFonts w:ascii="Times New Roman" w:hAnsi="Times New Roman"/>
              </w:rPr>
              <w:t xml:space="preserve"> </w:t>
            </w:r>
            <w:r w:rsidRPr="007D7ECB">
              <w:rPr>
                <w:rFonts w:ascii="Times New Roman" w:hAnsi="Times New Roman"/>
              </w:rPr>
              <w:t>271</w:t>
            </w:r>
          </w:p>
        </w:tc>
        <w:tc>
          <w:tcPr>
            <w:tcW w:w="1580" w:type="dxa"/>
            <w:noWrap/>
            <w:hideMark/>
          </w:tcPr>
          <w:p w14:paraId="5DEC7A55" w14:textId="24B4458A"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2</w:t>
            </w:r>
            <w:r w:rsidR="00526E9A" w:rsidRPr="007D7ECB">
              <w:rPr>
                <w:rFonts w:ascii="Times New Roman" w:hAnsi="Times New Roman"/>
              </w:rPr>
              <w:t xml:space="preserve"> </w:t>
            </w:r>
            <w:r w:rsidRPr="007D7ECB">
              <w:rPr>
                <w:rFonts w:ascii="Times New Roman" w:hAnsi="Times New Roman"/>
              </w:rPr>
              <w:t>302</w:t>
            </w:r>
          </w:p>
        </w:tc>
      </w:tr>
      <w:tr w:rsidR="00F743FF" w:rsidRPr="007D7ECB" w14:paraId="27093FC8" w14:textId="77777777" w:rsidTr="005F2C4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305" w:type="dxa"/>
            <w:noWrap/>
            <w:hideMark/>
          </w:tcPr>
          <w:p w14:paraId="1ABD8949" w14:textId="77777777" w:rsidR="00F743FF" w:rsidRPr="007D7ECB" w:rsidRDefault="00F743FF" w:rsidP="0097513F">
            <w:pPr>
              <w:spacing w:line="276" w:lineRule="auto"/>
              <w:jc w:val="center"/>
              <w:rPr>
                <w:rFonts w:ascii="Times New Roman" w:hAnsi="Times New Roman"/>
                <w:b w:val="0"/>
                <w:bCs w:val="0"/>
              </w:rPr>
            </w:pPr>
            <w:r w:rsidRPr="007D7ECB">
              <w:rPr>
                <w:rFonts w:ascii="Times New Roman" w:hAnsi="Times New Roman"/>
              </w:rPr>
              <w:t>Promna</w:t>
            </w:r>
          </w:p>
        </w:tc>
        <w:tc>
          <w:tcPr>
            <w:tcW w:w="1579" w:type="dxa"/>
          </w:tcPr>
          <w:p w14:paraId="7448749B" w14:textId="53A61CF9"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w:t>
            </w:r>
            <w:r w:rsidR="00526E9A" w:rsidRPr="007D7ECB">
              <w:rPr>
                <w:rFonts w:ascii="Times New Roman" w:hAnsi="Times New Roman"/>
              </w:rPr>
              <w:t xml:space="preserve"> </w:t>
            </w:r>
            <w:r w:rsidRPr="007D7ECB">
              <w:rPr>
                <w:rFonts w:ascii="Times New Roman" w:hAnsi="Times New Roman"/>
              </w:rPr>
              <w:t>036</w:t>
            </w:r>
          </w:p>
        </w:tc>
        <w:tc>
          <w:tcPr>
            <w:tcW w:w="1579" w:type="dxa"/>
            <w:noWrap/>
            <w:hideMark/>
          </w:tcPr>
          <w:p w14:paraId="1AAE5C44" w14:textId="24AADC01"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w:t>
            </w:r>
            <w:r w:rsidR="00526E9A" w:rsidRPr="007D7ECB">
              <w:rPr>
                <w:rFonts w:ascii="Times New Roman" w:hAnsi="Times New Roman"/>
              </w:rPr>
              <w:t xml:space="preserve"> </w:t>
            </w:r>
            <w:r w:rsidRPr="007D7ECB">
              <w:rPr>
                <w:rFonts w:ascii="Times New Roman" w:hAnsi="Times New Roman"/>
              </w:rPr>
              <w:t>061</w:t>
            </w:r>
          </w:p>
        </w:tc>
        <w:tc>
          <w:tcPr>
            <w:tcW w:w="1579" w:type="dxa"/>
            <w:noWrap/>
            <w:hideMark/>
          </w:tcPr>
          <w:p w14:paraId="2E165D38" w14:textId="6D60AF94"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w:t>
            </w:r>
            <w:r w:rsidR="00526E9A" w:rsidRPr="007D7ECB">
              <w:rPr>
                <w:rFonts w:ascii="Times New Roman" w:hAnsi="Times New Roman"/>
              </w:rPr>
              <w:t xml:space="preserve"> </w:t>
            </w:r>
            <w:r w:rsidRPr="007D7ECB">
              <w:rPr>
                <w:rFonts w:ascii="Times New Roman" w:hAnsi="Times New Roman"/>
              </w:rPr>
              <w:t>103</w:t>
            </w:r>
          </w:p>
        </w:tc>
        <w:tc>
          <w:tcPr>
            <w:tcW w:w="1579" w:type="dxa"/>
            <w:noWrap/>
            <w:hideMark/>
          </w:tcPr>
          <w:p w14:paraId="2B02EFE2" w14:textId="0364B49A"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w:t>
            </w:r>
            <w:r w:rsidR="00526E9A" w:rsidRPr="007D7ECB">
              <w:rPr>
                <w:rFonts w:ascii="Times New Roman" w:hAnsi="Times New Roman"/>
              </w:rPr>
              <w:t xml:space="preserve"> </w:t>
            </w:r>
            <w:r w:rsidRPr="007D7ECB">
              <w:rPr>
                <w:rFonts w:ascii="Times New Roman" w:hAnsi="Times New Roman"/>
              </w:rPr>
              <w:t>105</w:t>
            </w:r>
          </w:p>
        </w:tc>
        <w:tc>
          <w:tcPr>
            <w:tcW w:w="1580" w:type="dxa"/>
            <w:noWrap/>
            <w:hideMark/>
          </w:tcPr>
          <w:p w14:paraId="2AB96FF8" w14:textId="167EB5B1"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w:t>
            </w:r>
            <w:r w:rsidR="00526E9A" w:rsidRPr="007D7ECB">
              <w:rPr>
                <w:rFonts w:ascii="Times New Roman" w:hAnsi="Times New Roman"/>
              </w:rPr>
              <w:t xml:space="preserve"> </w:t>
            </w:r>
            <w:r w:rsidRPr="007D7ECB">
              <w:rPr>
                <w:rFonts w:ascii="Times New Roman" w:hAnsi="Times New Roman"/>
              </w:rPr>
              <w:t>174</w:t>
            </w:r>
          </w:p>
        </w:tc>
      </w:tr>
      <w:tr w:rsidR="00F743FF" w:rsidRPr="007D7ECB" w14:paraId="141F36A5" w14:textId="77777777" w:rsidTr="005F2C47">
        <w:trPr>
          <w:trHeight w:val="275"/>
        </w:trPr>
        <w:tc>
          <w:tcPr>
            <w:cnfStyle w:val="001000000000" w:firstRow="0" w:lastRow="0" w:firstColumn="1" w:lastColumn="0" w:oddVBand="0" w:evenVBand="0" w:oddHBand="0" w:evenHBand="0" w:firstRowFirstColumn="0" w:firstRowLastColumn="0" w:lastRowFirstColumn="0" w:lastRowLastColumn="0"/>
            <w:tcW w:w="2305" w:type="dxa"/>
            <w:noWrap/>
            <w:hideMark/>
          </w:tcPr>
          <w:p w14:paraId="28E0A876" w14:textId="77777777" w:rsidR="00F743FF" w:rsidRPr="007D7ECB" w:rsidRDefault="00F743FF" w:rsidP="0097513F">
            <w:pPr>
              <w:spacing w:line="276" w:lineRule="auto"/>
              <w:jc w:val="center"/>
              <w:rPr>
                <w:rFonts w:ascii="Times New Roman" w:hAnsi="Times New Roman"/>
                <w:b w:val="0"/>
                <w:bCs w:val="0"/>
              </w:rPr>
            </w:pPr>
            <w:r w:rsidRPr="007D7ECB">
              <w:rPr>
                <w:rFonts w:ascii="Times New Roman" w:hAnsi="Times New Roman"/>
              </w:rPr>
              <w:t>Radzanów</w:t>
            </w:r>
          </w:p>
        </w:tc>
        <w:tc>
          <w:tcPr>
            <w:tcW w:w="1579" w:type="dxa"/>
          </w:tcPr>
          <w:p w14:paraId="4DAB7150" w14:textId="77777777"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678</w:t>
            </w:r>
          </w:p>
        </w:tc>
        <w:tc>
          <w:tcPr>
            <w:tcW w:w="1579" w:type="dxa"/>
            <w:noWrap/>
            <w:hideMark/>
          </w:tcPr>
          <w:p w14:paraId="4526D79D" w14:textId="77777777"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693</w:t>
            </w:r>
          </w:p>
        </w:tc>
        <w:tc>
          <w:tcPr>
            <w:tcW w:w="1579" w:type="dxa"/>
            <w:noWrap/>
            <w:hideMark/>
          </w:tcPr>
          <w:p w14:paraId="7E2A7BCC" w14:textId="77777777"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705</w:t>
            </w:r>
          </w:p>
        </w:tc>
        <w:tc>
          <w:tcPr>
            <w:tcW w:w="1579" w:type="dxa"/>
            <w:noWrap/>
            <w:hideMark/>
          </w:tcPr>
          <w:p w14:paraId="3EDC322D" w14:textId="77777777"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710</w:t>
            </w:r>
          </w:p>
        </w:tc>
        <w:tc>
          <w:tcPr>
            <w:tcW w:w="1580" w:type="dxa"/>
            <w:noWrap/>
            <w:hideMark/>
          </w:tcPr>
          <w:p w14:paraId="207DC5EF" w14:textId="77777777"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742</w:t>
            </w:r>
          </w:p>
        </w:tc>
      </w:tr>
      <w:tr w:rsidR="00F743FF" w:rsidRPr="007D7ECB" w14:paraId="0DCF4682" w14:textId="77777777" w:rsidTr="005F2C4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305" w:type="dxa"/>
            <w:noWrap/>
            <w:hideMark/>
          </w:tcPr>
          <w:p w14:paraId="0C802319" w14:textId="0DE034BB" w:rsidR="00F743FF" w:rsidRPr="007D7ECB" w:rsidRDefault="00F743FF" w:rsidP="0097513F">
            <w:pPr>
              <w:spacing w:line="276" w:lineRule="auto"/>
              <w:jc w:val="center"/>
              <w:rPr>
                <w:rFonts w:ascii="Times New Roman" w:hAnsi="Times New Roman"/>
                <w:b w:val="0"/>
                <w:bCs w:val="0"/>
              </w:rPr>
            </w:pPr>
            <w:r w:rsidRPr="007D7ECB">
              <w:rPr>
                <w:rFonts w:ascii="Times New Roman" w:hAnsi="Times New Roman"/>
              </w:rPr>
              <w:t>Stara</w:t>
            </w:r>
            <w:r w:rsidR="00526E9A" w:rsidRPr="007D7ECB">
              <w:rPr>
                <w:rFonts w:ascii="Times New Roman" w:hAnsi="Times New Roman"/>
              </w:rPr>
              <w:t xml:space="preserve"> </w:t>
            </w:r>
            <w:r w:rsidRPr="007D7ECB">
              <w:rPr>
                <w:rFonts w:ascii="Times New Roman" w:hAnsi="Times New Roman"/>
              </w:rPr>
              <w:t>Błotnica</w:t>
            </w:r>
          </w:p>
        </w:tc>
        <w:tc>
          <w:tcPr>
            <w:tcW w:w="1579" w:type="dxa"/>
          </w:tcPr>
          <w:p w14:paraId="2ACF30AD" w14:textId="77777777"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750</w:t>
            </w:r>
          </w:p>
        </w:tc>
        <w:tc>
          <w:tcPr>
            <w:tcW w:w="1579" w:type="dxa"/>
            <w:noWrap/>
            <w:hideMark/>
          </w:tcPr>
          <w:p w14:paraId="698B3855" w14:textId="77777777"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759</w:t>
            </w:r>
          </w:p>
        </w:tc>
        <w:tc>
          <w:tcPr>
            <w:tcW w:w="1579" w:type="dxa"/>
            <w:noWrap/>
            <w:hideMark/>
          </w:tcPr>
          <w:p w14:paraId="1CFD0CC4" w14:textId="77777777"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776</w:t>
            </w:r>
          </w:p>
        </w:tc>
        <w:tc>
          <w:tcPr>
            <w:tcW w:w="1579" w:type="dxa"/>
            <w:noWrap/>
            <w:hideMark/>
          </w:tcPr>
          <w:p w14:paraId="32DF86A8" w14:textId="77777777"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772</w:t>
            </w:r>
          </w:p>
        </w:tc>
        <w:tc>
          <w:tcPr>
            <w:tcW w:w="1580" w:type="dxa"/>
            <w:noWrap/>
            <w:hideMark/>
          </w:tcPr>
          <w:p w14:paraId="443DB180" w14:textId="77777777"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853</w:t>
            </w:r>
          </w:p>
        </w:tc>
      </w:tr>
      <w:tr w:rsidR="00F743FF" w:rsidRPr="007D7ECB" w14:paraId="71EEB1A9" w14:textId="77777777" w:rsidTr="005F2C47">
        <w:trPr>
          <w:trHeight w:val="275"/>
        </w:trPr>
        <w:tc>
          <w:tcPr>
            <w:cnfStyle w:val="001000000000" w:firstRow="0" w:lastRow="0" w:firstColumn="1" w:lastColumn="0" w:oddVBand="0" w:evenVBand="0" w:oddHBand="0" w:evenHBand="0" w:firstRowFirstColumn="0" w:firstRowLastColumn="0" w:lastRowFirstColumn="0" w:lastRowLastColumn="0"/>
            <w:tcW w:w="2305" w:type="dxa"/>
            <w:noWrap/>
            <w:hideMark/>
          </w:tcPr>
          <w:p w14:paraId="63D095E2" w14:textId="77777777" w:rsidR="00F743FF" w:rsidRPr="007D7ECB" w:rsidRDefault="00F743FF" w:rsidP="0097513F">
            <w:pPr>
              <w:spacing w:line="276" w:lineRule="auto"/>
              <w:jc w:val="center"/>
              <w:rPr>
                <w:rFonts w:ascii="Times New Roman" w:hAnsi="Times New Roman"/>
                <w:b w:val="0"/>
                <w:bCs w:val="0"/>
              </w:rPr>
            </w:pPr>
            <w:r w:rsidRPr="007D7ECB">
              <w:rPr>
                <w:rFonts w:ascii="Times New Roman" w:hAnsi="Times New Roman"/>
              </w:rPr>
              <w:t>Stromiec</w:t>
            </w:r>
          </w:p>
        </w:tc>
        <w:tc>
          <w:tcPr>
            <w:tcW w:w="1579" w:type="dxa"/>
          </w:tcPr>
          <w:p w14:paraId="5412E2D5" w14:textId="77777777"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906</w:t>
            </w:r>
          </w:p>
        </w:tc>
        <w:tc>
          <w:tcPr>
            <w:tcW w:w="1579" w:type="dxa"/>
            <w:noWrap/>
            <w:hideMark/>
          </w:tcPr>
          <w:p w14:paraId="7394D626" w14:textId="77777777"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918</w:t>
            </w:r>
          </w:p>
        </w:tc>
        <w:tc>
          <w:tcPr>
            <w:tcW w:w="1579" w:type="dxa"/>
            <w:noWrap/>
            <w:hideMark/>
          </w:tcPr>
          <w:p w14:paraId="2FE868AA" w14:textId="77777777"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954</w:t>
            </w:r>
          </w:p>
        </w:tc>
        <w:tc>
          <w:tcPr>
            <w:tcW w:w="1579" w:type="dxa"/>
            <w:noWrap/>
            <w:hideMark/>
          </w:tcPr>
          <w:p w14:paraId="02041B27" w14:textId="77777777"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961</w:t>
            </w:r>
          </w:p>
        </w:tc>
        <w:tc>
          <w:tcPr>
            <w:tcW w:w="1580" w:type="dxa"/>
            <w:noWrap/>
            <w:hideMark/>
          </w:tcPr>
          <w:p w14:paraId="72924F07" w14:textId="3DFB1D99" w:rsidR="00F743FF" w:rsidRPr="007D7ECB" w:rsidRDefault="00F743FF" w:rsidP="0097513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w:t>
            </w:r>
            <w:r w:rsidR="00526E9A" w:rsidRPr="007D7ECB">
              <w:rPr>
                <w:rFonts w:ascii="Times New Roman" w:hAnsi="Times New Roman"/>
              </w:rPr>
              <w:t xml:space="preserve"> </w:t>
            </w:r>
            <w:r w:rsidRPr="007D7ECB">
              <w:rPr>
                <w:rFonts w:ascii="Times New Roman" w:hAnsi="Times New Roman"/>
              </w:rPr>
              <w:t>005</w:t>
            </w:r>
          </w:p>
        </w:tc>
      </w:tr>
      <w:tr w:rsidR="00F743FF" w:rsidRPr="007D7ECB" w14:paraId="1F9B4519" w14:textId="77777777" w:rsidTr="005F2C4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305" w:type="dxa"/>
            <w:noWrap/>
            <w:hideMark/>
          </w:tcPr>
          <w:p w14:paraId="6D22835F" w14:textId="77777777" w:rsidR="00F743FF" w:rsidRPr="007D7ECB" w:rsidRDefault="00F743FF" w:rsidP="0097513F">
            <w:pPr>
              <w:spacing w:line="276" w:lineRule="auto"/>
              <w:jc w:val="center"/>
              <w:rPr>
                <w:rFonts w:ascii="Times New Roman" w:hAnsi="Times New Roman"/>
                <w:b w:val="0"/>
                <w:bCs w:val="0"/>
              </w:rPr>
            </w:pPr>
            <w:r w:rsidRPr="007D7ECB">
              <w:rPr>
                <w:rFonts w:ascii="Times New Roman" w:hAnsi="Times New Roman"/>
              </w:rPr>
              <w:t>Wyśmierzyce</w:t>
            </w:r>
          </w:p>
        </w:tc>
        <w:tc>
          <w:tcPr>
            <w:tcW w:w="1579" w:type="dxa"/>
          </w:tcPr>
          <w:p w14:paraId="6016D1C4" w14:textId="77777777"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487</w:t>
            </w:r>
          </w:p>
        </w:tc>
        <w:tc>
          <w:tcPr>
            <w:tcW w:w="1579" w:type="dxa"/>
            <w:noWrap/>
            <w:hideMark/>
          </w:tcPr>
          <w:p w14:paraId="667A2896" w14:textId="77777777"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488</w:t>
            </w:r>
          </w:p>
        </w:tc>
        <w:tc>
          <w:tcPr>
            <w:tcW w:w="1579" w:type="dxa"/>
            <w:noWrap/>
            <w:hideMark/>
          </w:tcPr>
          <w:p w14:paraId="77740145" w14:textId="77777777"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493</w:t>
            </w:r>
          </w:p>
        </w:tc>
        <w:tc>
          <w:tcPr>
            <w:tcW w:w="1579" w:type="dxa"/>
            <w:noWrap/>
            <w:hideMark/>
          </w:tcPr>
          <w:p w14:paraId="38619ACB" w14:textId="77777777"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511</w:t>
            </w:r>
          </w:p>
        </w:tc>
        <w:tc>
          <w:tcPr>
            <w:tcW w:w="1580" w:type="dxa"/>
            <w:noWrap/>
            <w:hideMark/>
          </w:tcPr>
          <w:p w14:paraId="137C38C9" w14:textId="77777777" w:rsidR="00F743FF" w:rsidRPr="007D7ECB" w:rsidRDefault="00F743FF" w:rsidP="0097513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534</w:t>
            </w:r>
          </w:p>
        </w:tc>
      </w:tr>
    </w:tbl>
    <w:p w14:paraId="22B68DE6" w14:textId="0E08C595" w:rsidR="00F743FF" w:rsidRPr="007D7ECB" w:rsidRDefault="00F743FF" w:rsidP="0097513F">
      <w:pPr>
        <w:spacing w:line="276" w:lineRule="auto"/>
        <w:rPr>
          <w:rFonts w:ascii="Times New Roman" w:hAnsi="Times New Roman"/>
        </w:rPr>
      </w:pPr>
      <w:r w:rsidRPr="007D7ECB">
        <w:rPr>
          <w:rFonts w:ascii="Times New Roman" w:hAnsi="Times New Roman"/>
        </w:rPr>
        <w:t>Źródło:</w:t>
      </w:r>
      <w:r w:rsidR="00526E9A" w:rsidRPr="007D7ECB">
        <w:rPr>
          <w:rFonts w:ascii="Times New Roman" w:hAnsi="Times New Roman"/>
        </w:rPr>
        <w:t xml:space="preserve"> </w:t>
      </w:r>
      <w:r w:rsidRPr="007D7ECB">
        <w:rPr>
          <w:rFonts w:ascii="Times New Roman" w:hAnsi="Times New Roman"/>
        </w:rPr>
        <w:t>Opracowanie</w:t>
      </w:r>
      <w:r w:rsidR="00526E9A" w:rsidRPr="007D7ECB">
        <w:rPr>
          <w:rFonts w:ascii="Times New Roman" w:hAnsi="Times New Roman"/>
        </w:rPr>
        <w:t xml:space="preserve"> </w:t>
      </w:r>
      <w:r w:rsidRPr="007D7ECB">
        <w:rPr>
          <w:rFonts w:ascii="Times New Roman" w:hAnsi="Times New Roman"/>
        </w:rPr>
        <w:t>własne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podstawie</w:t>
      </w:r>
      <w:r w:rsidR="00526E9A" w:rsidRPr="007D7ECB">
        <w:rPr>
          <w:rFonts w:ascii="Times New Roman" w:hAnsi="Times New Roman"/>
        </w:rPr>
        <w:t xml:space="preserve"> </w:t>
      </w:r>
      <w:r w:rsidRPr="007D7ECB">
        <w:rPr>
          <w:rFonts w:ascii="Times New Roman" w:hAnsi="Times New Roman"/>
        </w:rPr>
        <w:t>danych</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GUS</w:t>
      </w:r>
    </w:p>
    <w:p w14:paraId="533CCFBE" w14:textId="77777777" w:rsidR="00424F56" w:rsidRPr="007D7ECB" w:rsidRDefault="00424F56" w:rsidP="0097513F">
      <w:pPr>
        <w:spacing w:line="276" w:lineRule="auto"/>
        <w:ind w:firstLine="567"/>
        <w:jc w:val="both"/>
        <w:rPr>
          <w:rFonts w:ascii="Times New Roman" w:hAnsi="Times New Roman"/>
        </w:rPr>
      </w:pPr>
    </w:p>
    <w:p w14:paraId="506E84C6" w14:textId="6C3DAEF9" w:rsidR="00F743FF" w:rsidRPr="007D7ECB" w:rsidRDefault="00526E9A" w:rsidP="008332DF">
      <w:pPr>
        <w:spacing w:line="276" w:lineRule="auto"/>
        <w:ind w:firstLine="284"/>
        <w:jc w:val="both"/>
        <w:rPr>
          <w:rFonts w:ascii="Times New Roman" w:hAnsi="Times New Roman"/>
        </w:rPr>
      </w:pPr>
      <w:r w:rsidRPr="007D7ECB">
        <w:rPr>
          <w:rFonts w:ascii="Times New Roman" w:hAnsi="Times New Roman"/>
        </w:rPr>
        <w:t xml:space="preserve"> </w:t>
      </w:r>
      <w:r w:rsidR="00F743FF" w:rsidRPr="007D7ECB">
        <w:rPr>
          <w:rFonts w:ascii="Times New Roman" w:hAnsi="Times New Roman"/>
          <w:b/>
          <w:bCs/>
        </w:rPr>
        <w:t>Od</w:t>
      </w:r>
      <w:r w:rsidRPr="007D7ECB">
        <w:rPr>
          <w:rFonts w:ascii="Times New Roman" w:hAnsi="Times New Roman"/>
          <w:b/>
          <w:bCs/>
        </w:rPr>
        <w:t xml:space="preserve"> </w:t>
      </w:r>
      <w:r w:rsidR="00F743FF" w:rsidRPr="007D7ECB">
        <w:rPr>
          <w:rFonts w:ascii="Times New Roman" w:hAnsi="Times New Roman"/>
          <w:b/>
          <w:bCs/>
        </w:rPr>
        <w:t>2016</w:t>
      </w:r>
      <w:r w:rsidRPr="007D7ECB">
        <w:rPr>
          <w:rFonts w:ascii="Times New Roman" w:hAnsi="Times New Roman"/>
          <w:b/>
          <w:bCs/>
        </w:rPr>
        <w:t xml:space="preserve"> </w:t>
      </w:r>
      <w:r w:rsidR="00F743FF" w:rsidRPr="007D7ECB">
        <w:rPr>
          <w:rFonts w:ascii="Times New Roman" w:hAnsi="Times New Roman"/>
          <w:b/>
          <w:bCs/>
        </w:rPr>
        <w:t>r.</w:t>
      </w:r>
      <w:r w:rsidRPr="007D7ECB">
        <w:rPr>
          <w:rFonts w:ascii="Times New Roman" w:hAnsi="Times New Roman"/>
          <w:b/>
          <w:bCs/>
        </w:rPr>
        <w:t xml:space="preserve"> </w:t>
      </w:r>
      <w:r w:rsidR="00F743FF" w:rsidRPr="007D7ECB">
        <w:rPr>
          <w:rFonts w:ascii="Times New Roman" w:hAnsi="Times New Roman"/>
          <w:b/>
          <w:bCs/>
        </w:rPr>
        <w:t>obserwowany</w:t>
      </w:r>
      <w:r w:rsidRPr="007D7ECB">
        <w:rPr>
          <w:rFonts w:ascii="Times New Roman" w:hAnsi="Times New Roman"/>
          <w:b/>
          <w:bCs/>
        </w:rPr>
        <w:t xml:space="preserve"> </w:t>
      </w:r>
      <w:r w:rsidR="00F743FF" w:rsidRPr="007D7ECB">
        <w:rPr>
          <w:rFonts w:ascii="Times New Roman" w:hAnsi="Times New Roman"/>
          <w:b/>
          <w:bCs/>
        </w:rPr>
        <w:t>jest</w:t>
      </w:r>
      <w:r w:rsidRPr="007D7ECB">
        <w:rPr>
          <w:rFonts w:ascii="Times New Roman" w:hAnsi="Times New Roman"/>
          <w:b/>
          <w:bCs/>
        </w:rPr>
        <w:t xml:space="preserve"> </w:t>
      </w:r>
      <w:r w:rsidR="00F743FF" w:rsidRPr="007D7ECB">
        <w:rPr>
          <w:rFonts w:ascii="Times New Roman" w:hAnsi="Times New Roman"/>
          <w:b/>
          <w:bCs/>
        </w:rPr>
        <w:t>systematyczny</w:t>
      </w:r>
      <w:r w:rsidRPr="007D7ECB">
        <w:rPr>
          <w:rFonts w:ascii="Times New Roman" w:hAnsi="Times New Roman"/>
          <w:b/>
          <w:bCs/>
        </w:rPr>
        <w:t xml:space="preserve"> </w:t>
      </w:r>
      <w:r w:rsidR="00F743FF" w:rsidRPr="007D7ECB">
        <w:rPr>
          <w:rFonts w:ascii="Times New Roman" w:hAnsi="Times New Roman"/>
          <w:b/>
          <w:bCs/>
        </w:rPr>
        <w:t>spadek</w:t>
      </w:r>
      <w:r w:rsidRPr="007D7ECB">
        <w:rPr>
          <w:rFonts w:ascii="Times New Roman" w:hAnsi="Times New Roman"/>
          <w:b/>
          <w:bCs/>
        </w:rPr>
        <w:t xml:space="preserve"> </w:t>
      </w:r>
      <w:r w:rsidR="00F743FF" w:rsidRPr="007D7ECB">
        <w:rPr>
          <w:rFonts w:ascii="Times New Roman" w:hAnsi="Times New Roman"/>
          <w:b/>
          <w:bCs/>
        </w:rPr>
        <w:t>osób</w:t>
      </w:r>
      <w:r w:rsidRPr="007D7ECB">
        <w:rPr>
          <w:rFonts w:ascii="Times New Roman" w:hAnsi="Times New Roman"/>
          <w:b/>
          <w:bCs/>
        </w:rPr>
        <w:t xml:space="preserve"> </w:t>
      </w:r>
      <w:r w:rsidR="00F743FF" w:rsidRPr="007D7ECB">
        <w:rPr>
          <w:rFonts w:ascii="Times New Roman" w:hAnsi="Times New Roman"/>
          <w:b/>
          <w:bCs/>
        </w:rPr>
        <w:t>na</w:t>
      </w:r>
      <w:r w:rsidRPr="007D7ECB">
        <w:rPr>
          <w:rFonts w:ascii="Times New Roman" w:hAnsi="Times New Roman"/>
          <w:b/>
          <w:bCs/>
        </w:rPr>
        <w:t xml:space="preserve"> </w:t>
      </w:r>
      <w:r w:rsidR="00F743FF" w:rsidRPr="007D7ECB">
        <w:rPr>
          <w:rFonts w:ascii="Times New Roman" w:hAnsi="Times New Roman"/>
          <w:b/>
          <w:bCs/>
        </w:rPr>
        <w:t>terenie</w:t>
      </w:r>
      <w:r w:rsidRPr="007D7ECB">
        <w:rPr>
          <w:rFonts w:ascii="Times New Roman" w:hAnsi="Times New Roman"/>
          <w:b/>
          <w:bCs/>
        </w:rPr>
        <w:t xml:space="preserve"> </w:t>
      </w:r>
      <w:r w:rsidR="00F743FF" w:rsidRPr="007D7ECB">
        <w:rPr>
          <w:rFonts w:ascii="Times New Roman" w:hAnsi="Times New Roman"/>
          <w:b/>
          <w:bCs/>
        </w:rPr>
        <w:t>obszaru</w:t>
      </w:r>
      <w:r w:rsidRPr="007D7ECB">
        <w:rPr>
          <w:rFonts w:ascii="Times New Roman" w:hAnsi="Times New Roman"/>
          <w:b/>
          <w:bCs/>
        </w:rPr>
        <w:t xml:space="preserve"> </w:t>
      </w:r>
      <w:r w:rsidR="00F743FF" w:rsidRPr="007D7ECB">
        <w:rPr>
          <w:rFonts w:ascii="Times New Roman" w:hAnsi="Times New Roman"/>
          <w:b/>
          <w:bCs/>
        </w:rPr>
        <w:t>LSR</w:t>
      </w:r>
      <w:r w:rsidRPr="007D7ECB">
        <w:rPr>
          <w:rFonts w:ascii="Times New Roman" w:hAnsi="Times New Roman"/>
          <w:b/>
          <w:bCs/>
        </w:rPr>
        <w:t xml:space="preserve"> </w:t>
      </w:r>
      <w:r w:rsidR="00F743FF" w:rsidRPr="007D7ECB">
        <w:rPr>
          <w:rFonts w:ascii="Times New Roman" w:hAnsi="Times New Roman"/>
          <w:b/>
          <w:bCs/>
        </w:rPr>
        <w:t>w</w:t>
      </w:r>
      <w:r w:rsidRPr="007D7ECB">
        <w:rPr>
          <w:rFonts w:ascii="Times New Roman" w:hAnsi="Times New Roman"/>
          <w:b/>
          <w:bCs/>
        </w:rPr>
        <w:t xml:space="preserve"> </w:t>
      </w:r>
      <w:r w:rsidR="00F743FF" w:rsidRPr="007D7ECB">
        <w:rPr>
          <w:rFonts w:ascii="Times New Roman" w:hAnsi="Times New Roman"/>
          <w:b/>
          <w:bCs/>
        </w:rPr>
        <w:t>wieku</w:t>
      </w:r>
      <w:r w:rsidRPr="007D7ECB">
        <w:rPr>
          <w:rFonts w:ascii="Times New Roman" w:hAnsi="Times New Roman"/>
          <w:b/>
          <w:bCs/>
        </w:rPr>
        <w:t xml:space="preserve"> </w:t>
      </w:r>
      <w:r w:rsidR="00F743FF" w:rsidRPr="007D7ECB">
        <w:rPr>
          <w:rFonts w:ascii="Times New Roman" w:hAnsi="Times New Roman"/>
          <w:b/>
          <w:bCs/>
        </w:rPr>
        <w:t>produkcyjnym</w:t>
      </w:r>
      <w:r w:rsidRPr="007D7ECB">
        <w:rPr>
          <w:rFonts w:ascii="Times New Roman" w:hAnsi="Times New Roman"/>
          <w:b/>
          <w:bCs/>
        </w:rPr>
        <w:t xml:space="preserve"> </w:t>
      </w:r>
      <w:r w:rsidR="00F743FF" w:rsidRPr="007D7ECB">
        <w:rPr>
          <w:rFonts w:ascii="Times New Roman" w:hAnsi="Times New Roman"/>
        </w:rPr>
        <w:t>–</w:t>
      </w:r>
      <w:r w:rsidRPr="007D7ECB">
        <w:rPr>
          <w:rFonts w:ascii="Times New Roman" w:hAnsi="Times New Roman"/>
        </w:rPr>
        <w:t xml:space="preserve"> </w:t>
      </w:r>
      <w:r w:rsidR="00F743FF" w:rsidRPr="007D7ECB">
        <w:rPr>
          <w:rFonts w:ascii="Times New Roman" w:hAnsi="Times New Roman"/>
        </w:rPr>
        <w:t>tabela</w:t>
      </w:r>
      <w:r w:rsidRPr="007D7ECB">
        <w:rPr>
          <w:rFonts w:ascii="Times New Roman" w:hAnsi="Times New Roman"/>
        </w:rPr>
        <w:t xml:space="preserve"> </w:t>
      </w:r>
      <w:r w:rsidR="00F743FF" w:rsidRPr="007D7ECB">
        <w:rPr>
          <w:rFonts w:ascii="Times New Roman" w:hAnsi="Times New Roman"/>
        </w:rPr>
        <w:t>nr</w:t>
      </w:r>
      <w:r w:rsidR="00176418" w:rsidRPr="007D7ECB">
        <w:rPr>
          <w:rFonts w:ascii="Times New Roman" w:hAnsi="Times New Roman"/>
        </w:rPr>
        <w:t xml:space="preserve"> 3</w:t>
      </w:r>
      <w:r w:rsidRPr="007D7ECB">
        <w:rPr>
          <w:rFonts w:ascii="Times New Roman" w:hAnsi="Times New Roman"/>
        </w:rPr>
        <w:t xml:space="preserve"> </w:t>
      </w:r>
      <w:r w:rsidR="00F743FF" w:rsidRPr="007D7ECB">
        <w:rPr>
          <w:rFonts w:ascii="Times New Roman" w:hAnsi="Times New Roman"/>
          <w:b/>
          <w:bCs/>
        </w:rPr>
        <w:t>.</w:t>
      </w:r>
      <w:r w:rsidRPr="007D7ECB">
        <w:rPr>
          <w:rFonts w:ascii="Times New Roman" w:hAnsi="Times New Roman"/>
          <w:b/>
          <w:bCs/>
        </w:rPr>
        <w:t xml:space="preserve"> </w:t>
      </w:r>
      <w:r w:rsidR="00F743FF" w:rsidRPr="007D7ECB">
        <w:rPr>
          <w:rFonts w:ascii="Times New Roman" w:hAnsi="Times New Roman"/>
          <w:b/>
          <w:bCs/>
        </w:rPr>
        <w:t>Niezmiennie</w:t>
      </w:r>
      <w:r w:rsidRPr="007D7ECB">
        <w:rPr>
          <w:rFonts w:ascii="Times New Roman" w:hAnsi="Times New Roman"/>
          <w:b/>
          <w:bCs/>
        </w:rPr>
        <w:t xml:space="preserve"> </w:t>
      </w:r>
      <w:r w:rsidR="00F743FF" w:rsidRPr="007D7ECB">
        <w:rPr>
          <w:rFonts w:ascii="Times New Roman" w:hAnsi="Times New Roman"/>
          <w:b/>
          <w:bCs/>
        </w:rPr>
        <w:t>rośnie</w:t>
      </w:r>
      <w:r w:rsidRPr="007D7ECB">
        <w:rPr>
          <w:rFonts w:ascii="Times New Roman" w:hAnsi="Times New Roman"/>
          <w:b/>
          <w:bCs/>
        </w:rPr>
        <w:t xml:space="preserve"> </w:t>
      </w:r>
      <w:r w:rsidR="00F743FF" w:rsidRPr="007D7ECB">
        <w:rPr>
          <w:rFonts w:ascii="Times New Roman" w:hAnsi="Times New Roman"/>
          <w:b/>
          <w:bCs/>
        </w:rPr>
        <w:t>również</w:t>
      </w:r>
      <w:r w:rsidRPr="007D7ECB">
        <w:rPr>
          <w:rFonts w:ascii="Times New Roman" w:hAnsi="Times New Roman"/>
          <w:b/>
          <w:bCs/>
        </w:rPr>
        <w:t xml:space="preserve"> </w:t>
      </w:r>
      <w:r w:rsidR="00F743FF" w:rsidRPr="007D7ECB">
        <w:rPr>
          <w:rFonts w:ascii="Times New Roman" w:hAnsi="Times New Roman"/>
          <w:b/>
          <w:bCs/>
        </w:rPr>
        <w:t>liczebność</w:t>
      </w:r>
      <w:r w:rsidRPr="007D7ECB">
        <w:rPr>
          <w:rFonts w:ascii="Times New Roman" w:hAnsi="Times New Roman"/>
          <w:b/>
          <w:bCs/>
        </w:rPr>
        <w:t xml:space="preserve"> </w:t>
      </w:r>
      <w:r w:rsidR="00F743FF" w:rsidRPr="007D7ECB">
        <w:rPr>
          <w:rFonts w:ascii="Times New Roman" w:hAnsi="Times New Roman"/>
          <w:b/>
          <w:bCs/>
        </w:rPr>
        <w:t>grupy</w:t>
      </w:r>
      <w:r w:rsidRPr="007D7ECB">
        <w:rPr>
          <w:rFonts w:ascii="Times New Roman" w:hAnsi="Times New Roman"/>
          <w:b/>
          <w:bCs/>
        </w:rPr>
        <w:t xml:space="preserve"> </w:t>
      </w:r>
      <w:r w:rsidR="00F743FF" w:rsidRPr="007D7ECB">
        <w:rPr>
          <w:rFonts w:ascii="Times New Roman" w:hAnsi="Times New Roman"/>
          <w:b/>
          <w:bCs/>
        </w:rPr>
        <w:t>osób</w:t>
      </w:r>
      <w:r w:rsidRPr="007D7ECB">
        <w:rPr>
          <w:rFonts w:ascii="Times New Roman" w:hAnsi="Times New Roman"/>
          <w:b/>
          <w:bCs/>
        </w:rPr>
        <w:t xml:space="preserve"> </w:t>
      </w:r>
      <w:r w:rsidR="00F743FF" w:rsidRPr="007D7ECB">
        <w:rPr>
          <w:rFonts w:ascii="Times New Roman" w:hAnsi="Times New Roman"/>
          <w:b/>
          <w:bCs/>
        </w:rPr>
        <w:t>w</w:t>
      </w:r>
      <w:r w:rsidRPr="007D7ECB">
        <w:rPr>
          <w:rFonts w:ascii="Times New Roman" w:hAnsi="Times New Roman"/>
          <w:b/>
          <w:bCs/>
        </w:rPr>
        <w:t xml:space="preserve"> </w:t>
      </w:r>
      <w:r w:rsidR="00F743FF" w:rsidRPr="007D7ECB">
        <w:rPr>
          <w:rFonts w:ascii="Times New Roman" w:hAnsi="Times New Roman"/>
          <w:b/>
          <w:bCs/>
        </w:rPr>
        <w:t>wieku</w:t>
      </w:r>
      <w:r w:rsidRPr="007D7ECB">
        <w:rPr>
          <w:rFonts w:ascii="Times New Roman" w:hAnsi="Times New Roman"/>
          <w:b/>
          <w:bCs/>
        </w:rPr>
        <w:t xml:space="preserve"> </w:t>
      </w:r>
      <w:r w:rsidR="00F743FF" w:rsidRPr="007D7ECB">
        <w:rPr>
          <w:rFonts w:ascii="Times New Roman" w:hAnsi="Times New Roman"/>
          <w:b/>
          <w:bCs/>
        </w:rPr>
        <w:t>65</w:t>
      </w:r>
      <w:r w:rsidRPr="007D7ECB">
        <w:rPr>
          <w:rFonts w:ascii="Times New Roman" w:hAnsi="Times New Roman"/>
          <w:b/>
          <w:bCs/>
        </w:rPr>
        <w:t xml:space="preserve"> </w:t>
      </w:r>
      <w:r w:rsidR="00F743FF" w:rsidRPr="007D7ECB">
        <w:rPr>
          <w:rFonts w:ascii="Times New Roman" w:hAnsi="Times New Roman"/>
          <w:b/>
          <w:bCs/>
        </w:rPr>
        <w:t>lat</w:t>
      </w:r>
      <w:r w:rsidRPr="007D7ECB">
        <w:rPr>
          <w:rFonts w:ascii="Times New Roman" w:hAnsi="Times New Roman"/>
          <w:b/>
          <w:bCs/>
        </w:rPr>
        <w:t xml:space="preserve"> </w:t>
      </w:r>
      <w:r w:rsidR="00F743FF" w:rsidRPr="007D7ECB">
        <w:rPr>
          <w:rFonts w:ascii="Times New Roman" w:hAnsi="Times New Roman"/>
          <w:b/>
          <w:bCs/>
        </w:rPr>
        <w:t>i</w:t>
      </w:r>
      <w:r w:rsidRPr="007D7ECB">
        <w:rPr>
          <w:rFonts w:ascii="Times New Roman" w:hAnsi="Times New Roman"/>
          <w:b/>
          <w:bCs/>
        </w:rPr>
        <w:t xml:space="preserve"> </w:t>
      </w:r>
      <w:r w:rsidR="00F743FF" w:rsidRPr="007D7ECB">
        <w:rPr>
          <w:rFonts w:ascii="Times New Roman" w:hAnsi="Times New Roman"/>
          <w:b/>
          <w:bCs/>
        </w:rPr>
        <w:t>więcej</w:t>
      </w:r>
      <w:r w:rsidRPr="007D7ECB">
        <w:rPr>
          <w:rFonts w:ascii="Times New Roman" w:hAnsi="Times New Roman"/>
          <w:b/>
          <w:bCs/>
        </w:rPr>
        <w:t xml:space="preserve"> </w:t>
      </w:r>
      <w:r w:rsidR="00F743FF" w:rsidRPr="007D7ECB">
        <w:rPr>
          <w:rFonts w:ascii="Times New Roman" w:hAnsi="Times New Roman"/>
          <w:b/>
          <w:bCs/>
        </w:rPr>
        <w:t>w</w:t>
      </w:r>
      <w:r w:rsidRPr="007D7ECB">
        <w:rPr>
          <w:rFonts w:ascii="Times New Roman" w:hAnsi="Times New Roman"/>
          <w:b/>
          <w:bCs/>
        </w:rPr>
        <w:t xml:space="preserve"> </w:t>
      </w:r>
      <w:r w:rsidR="00F743FF" w:rsidRPr="007D7ECB">
        <w:rPr>
          <w:rFonts w:ascii="Times New Roman" w:hAnsi="Times New Roman"/>
          <w:b/>
          <w:bCs/>
        </w:rPr>
        <w:t>ogólnej</w:t>
      </w:r>
      <w:r w:rsidRPr="007D7ECB">
        <w:rPr>
          <w:rFonts w:ascii="Times New Roman" w:hAnsi="Times New Roman"/>
          <w:b/>
          <w:bCs/>
        </w:rPr>
        <w:t xml:space="preserve"> </w:t>
      </w:r>
      <w:r w:rsidR="00F743FF" w:rsidRPr="007D7ECB">
        <w:rPr>
          <w:rFonts w:ascii="Times New Roman" w:hAnsi="Times New Roman"/>
          <w:b/>
          <w:bCs/>
        </w:rPr>
        <w:t>populacji</w:t>
      </w:r>
      <w:r w:rsidRPr="007D7ECB">
        <w:rPr>
          <w:rFonts w:ascii="Times New Roman" w:hAnsi="Times New Roman"/>
          <w:b/>
          <w:bCs/>
        </w:rPr>
        <w:t xml:space="preserve"> </w:t>
      </w:r>
      <w:r w:rsidR="00F743FF" w:rsidRPr="007D7ECB">
        <w:rPr>
          <w:rFonts w:ascii="Times New Roman" w:hAnsi="Times New Roman"/>
          <w:b/>
          <w:bCs/>
        </w:rPr>
        <w:t>ludności.</w:t>
      </w:r>
      <w:r w:rsidRPr="007D7ECB">
        <w:rPr>
          <w:rFonts w:ascii="Times New Roman" w:hAnsi="Times New Roman"/>
        </w:rPr>
        <w:t xml:space="preserve"> </w:t>
      </w:r>
      <w:r w:rsidR="00F743FF" w:rsidRPr="007D7ECB">
        <w:rPr>
          <w:rFonts w:ascii="Times New Roman" w:hAnsi="Times New Roman"/>
        </w:rPr>
        <w:t>Według</w:t>
      </w:r>
      <w:r w:rsidRPr="007D7ECB">
        <w:rPr>
          <w:rFonts w:ascii="Times New Roman" w:hAnsi="Times New Roman"/>
        </w:rPr>
        <w:t xml:space="preserve"> </w:t>
      </w:r>
      <w:r w:rsidR="00F743FF" w:rsidRPr="007D7ECB">
        <w:rPr>
          <w:rFonts w:ascii="Times New Roman" w:hAnsi="Times New Roman"/>
        </w:rPr>
        <w:t>prognozy</w:t>
      </w:r>
      <w:r w:rsidRPr="007D7ECB">
        <w:rPr>
          <w:rFonts w:ascii="Times New Roman" w:hAnsi="Times New Roman"/>
        </w:rPr>
        <w:t xml:space="preserve"> </w:t>
      </w:r>
      <w:r w:rsidR="00F743FF" w:rsidRPr="007D7ECB">
        <w:rPr>
          <w:rFonts w:ascii="Times New Roman" w:hAnsi="Times New Roman"/>
        </w:rPr>
        <w:t>liczebność</w:t>
      </w:r>
      <w:r w:rsidRPr="007D7ECB">
        <w:rPr>
          <w:rFonts w:ascii="Times New Roman" w:hAnsi="Times New Roman"/>
        </w:rPr>
        <w:t xml:space="preserve"> </w:t>
      </w:r>
      <w:r w:rsidR="00F743FF" w:rsidRPr="007D7ECB">
        <w:rPr>
          <w:rFonts w:ascii="Times New Roman" w:hAnsi="Times New Roman"/>
        </w:rPr>
        <w:t>tej</w:t>
      </w:r>
      <w:r w:rsidRPr="007D7ECB">
        <w:rPr>
          <w:rFonts w:ascii="Times New Roman" w:hAnsi="Times New Roman"/>
        </w:rPr>
        <w:t xml:space="preserve"> </w:t>
      </w:r>
      <w:r w:rsidR="00F743FF" w:rsidRPr="007D7ECB">
        <w:rPr>
          <w:rFonts w:ascii="Times New Roman" w:hAnsi="Times New Roman"/>
        </w:rPr>
        <w:t>grupy</w:t>
      </w:r>
      <w:r w:rsidRPr="007D7ECB">
        <w:rPr>
          <w:rFonts w:ascii="Times New Roman" w:hAnsi="Times New Roman"/>
        </w:rPr>
        <w:t xml:space="preserve"> </w:t>
      </w:r>
      <w:r w:rsidR="00F743FF" w:rsidRPr="007D7ECB">
        <w:rPr>
          <w:rFonts w:ascii="Times New Roman" w:hAnsi="Times New Roman"/>
        </w:rPr>
        <w:t>będzie</w:t>
      </w:r>
      <w:r w:rsidRPr="007D7ECB">
        <w:rPr>
          <w:rFonts w:ascii="Times New Roman" w:hAnsi="Times New Roman"/>
        </w:rPr>
        <w:t xml:space="preserve"> </w:t>
      </w:r>
      <w:r w:rsidR="00F743FF" w:rsidRPr="007D7ECB">
        <w:rPr>
          <w:rFonts w:ascii="Times New Roman" w:hAnsi="Times New Roman"/>
        </w:rPr>
        <w:t>nadal</w:t>
      </w:r>
      <w:r w:rsidRPr="007D7ECB">
        <w:rPr>
          <w:rFonts w:ascii="Times New Roman" w:hAnsi="Times New Roman"/>
        </w:rPr>
        <w:t xml:space="preserve"> </w:t>
      </w:r>
      <w:r w:rsidR="00F743FF" w:rsidRPr="007D7ECB">
        <w:rPr>
          <w:rFonts w:ascii="Times New Roman" w:hAnsi="Times New Roman"/>
        </w:rPr>
        <w:t>się</w:t>
      </w:r>
      <w:r w:rsidRPr="007D7ECB">
        <w:rPr>
          <w:rFonts w:ascii="Times New Roman" w:hAnsi="Times New Roman"/>
        </w:rPr>
        <w:t xml:space="preserve"> </w:t>
      </w:r>
      <w:r w:rsidR="00F743FF" w:rsidRPr="007D7ECB">
        <w:rPr>
          <w:rFonts w:ascii="Times New Roman" w:hAnsi="Times New Roman"/>
        </w:rPr>
        <w:t>zwiększać</w:t>
      </w:r>
      <w:r w:rsidRPr="007D7ECB">
        <w:rPr>
          <w:rFonts w:ascii="Times New Roman" w:hAnsi="Times New Roman"/>
        </w:rPr>
        <w:t xml:space="preserve"> </w:t>
      </w:r>
      <w:r w:rsidR="00F743FF" w:rsidRPr="007D7ECB">
        <w:rPr>
          <w:rFonts w:ascii="Times New Roman" w:hAnsi="Times New Roman"/>
        </w:rPr>
        <w:t>–</w:t>
      </w:r>
      <w:r w:rsidRPr="007D7ECB">
        <w:rPr>
          <w:rFonts w:ascii="Times New Roman" w:hAnsi="Times New Roman"/>
        </w:rPr>
        <w:t xml:space="preserve"> </w:t>
      </w:r>
      <w:r w:rsidR="00F743FF" w:rsidRPr="007D7ECB">
        <w:rPr>
          <w:rFonts w:ascii="Times New Roman" w:hAnsi="Times New Roman"/>
        </w:rPr>
        <w:t>tabela</w:t>
      </w:r>
      <w:r w:rsidRPr="007D7ECB">
        <w:rPr>
          <w:rFonts w:ascii="Times New Roman" w:hAnsi="Times New Roman"/>
        </w:rPr>
        <w:t xml:space="preserve"> </w:t>
      </w:r>
      <w:r w:rsidR="00F743FF" w:rsidRPr="007D7ECB">
        <w:rPr>
          <w:rFonts w:ascii="Times New Roman" w:hAnsi="Times New Roman"/>
        </w:rPr>
        <w:t>nr</w:t>
      </w:r>
      <w:r w:rsidR="00CB5AEF" w:rsidRPr="007D7ECB">
        <w:rPr>
          <w:rFonts w:ascii="Times New Roman" w:hAnsi="Times New Roman"/>
        </w:rPr>
        <w:t xml:space="preserve"> </w:t>
      </w:r>
      <w:r w:rsidR="00176418" w:rsidRPr="007D7ECB">
        <w:rPr>
          <w:rFonts w:ascii="Times New Roman" w:hAnsi="Times New Roman"/>
        </w:rPr>
        <w:t>4</w:t>
      </w:r>
      <w:r w:rsidRPr="007D7ECB">
        <w:rPr>
          <w:rFonts w:ascii="Times New Roman" w:hAnsi="Times New Roman"/>
        </w:rPr>
        <w:t xml:space="preserve"> </w:t>
      </w:r>
      <w:r w:rsidR="00F743FF" w:rsidRPr="007D7ECB">
        <w:rPr>
          <w:rFonts w:ascii="Times New Roman" w:hAnsi="Times New Roman"/>
        </w:rPr>
        <w:t>.</w:t>
      </w:r>
      <w:r w:rsidRPr="007D7ECB">
        <w:rPr>
          <w:rFonts w:ascii="Times New Roman" w:hAnsi="Times New Roman"/>
        </w:rPr>
        <w:t xml:space="preserve"> </w:t>
      </w:r>
    </w:p>
    <w:p w14:paraId="3AE88010" w14:textId="2ECAAE93" w:rsidR="00F743FF" w:rsidRPr="007D7ECB" w:rsidRDefault="00526E9A" w:rsidP="008332DF">
      <w:pPr>
        <w:spacing w:line="276" w:lineRule="auto"/>
        <w:ind w:firstLine="284"/>
        <w:jc w:val="both"/>
        <w:rPr>
          <w:rFonts w:ascii="Times New Roman" w:hAnsi="Times New Roman"/>
        </w:rPr>
      </w:pPr>
      <w:r w:rsidRPr="007D7ECB">
        <w:rPr>
          <w:rFonts w:ascii="Times New Roman" w:hAnsi="Times New Roman"/>
        </w:rPr>
        <w:t xml:space="preserve"> </w:t>
      </w:r>
      <w:r w:rsidR="00F743FF" w:rsidRPr="007D7ECB">
        <w:rPr>
          <w:rFonts w:ascii="Times New Roman" w:hAnsi="Times New Roman"/>
          <w:b/>
          <w:bCs/>
        </w:rPr>
        <w:t>Badania</w:t>
      </w:r>
      <w:r w:rsidRPr="007D7ECB">
        <w:rPr>
          <w:rFonts w:ascii="Times New Roman" w:hAnsi="Times New Roman"/>
          <w:b/>
          <w:bCs/>
        </w:rPr>
        <w:t xml:space="preserve"> </w:t>
      </w:r>
      <w:r w:rsidR="00F743FF" w:rsidRPr="007D7ECB">
        <w:rPr>
          <w:rFonts w:ascii="Times New Roman" w:hAnsi="Times New Roman"/>
          <w:b/>
          <w:bCs/>
        </w:rPr>
        <w:t>wykazały,</w:t>
      </w:r>
      <w:r w:rsidRPr="007D7ECB">
        <w:rPr>
          <w:rFonts w:ascii="Times New Roman" w:hAnsi="Times New Roman"/>
          <w:b/>
          <w:bCs/>
        </w:rPr>
        <w:t xml:space="preserve"> </w:t>
      </w:r>
      <w:r w:rsidR="00F743FF" w:rsidRPr="007D7ECB">
        <w:rPr>
          <w:rFonts w:ascii="Times New Roman" w:hAnsi="Times New Roman"/>
          <w:b/>
          <w:bCs/>
        </w:rPr>
        <w:t>że</w:t>
      </w:r>
      <w:r w:rsidRPr="007D7ECB">
        <w:rPr>
          <w:rFonts w:ascii="Times New Roman" w:hAnsi="Times New Roman"/>
          <w:b/>
          <w:bCs/>
        </w:rPr>
        <w:t xml:space="preserve"> </w:t>
      </w:r>
      <w:r w:rsidR="00F743FF" w:rsidRPr="007D7ECB">
        <w:rPr>
          <w:rFonts w:ascii="Times New Roman" w:hAnsi="Times New Roman"/>
          <w:b/>
          <w:bCs/>
        </w:rPr>
        <w:t>na</w:t>
      </w:r>
      <w:r w:rsidRPr="007D7ECB">
        <w:rPr>
          <w:rFonts w:ascii="Times New Roman" w:hAnsi="Times New Roman"/>
          <w:b/>
          <w:bCs/>
        </w:rPr>
        <w:t xml:space="preserve"> </w:t>
      </w:r>
      <w:r w:rsidR="00F743FF" w:rsidRPr="007D7ECB">
        <w:rPr>
          <w:rFonts w:ascii="Times New Roman" w:hAnsi="Times New Roman"/>
          <w:b/>
          <w:bCs/>
        </w:rPr>
        <w:t>terenie</w:t>
      </w:r>
      <w:r w:rsidRPr="007D7ECB">
        <w:rPr>
          <w:rFonts w:ascii="Times New Roman" w:hAnsi="Times New Roman"/>
          <w:b/>
          <w:bCs/>
        </w:rPr>
        <w:t xml:space="preserve"> </w:t>
      </w:r>
      <w:r w:rsidR="00F743FF" w:rsidRPr="007D7ECB">
        <w:rPr>
          <w:rFonts w:ascii="Times New Roman" w:hAnsi="Times New Roman"/>
          <w:b/>
          <w:bCs/>
        </w:rPr>
        <w:t>LGD</w:t>
      </w:r>
      <w:r w:rsidRPr="007D7ECB">
        <w:rPr>
          <w:rFonts w:ascii="Times New Roman" w:hAnsi="Times New Roman"/>
          <w:b/>
          <w:bCs/>
        </w:rPr>
        <w:t xml:space="preserve"> </w:t>
      </w:r>
      <w:r w:rsidR="00F743FF" w:rsidRPr="007D7ECB">
        <w:rPr>
          <w:rFonts w:ascii="Times New Roman" w:hAnsi="Times New Roman"/>
          <w:b/>
          <w:bCs/>
        </w:rPr>
        <w:t>konieczna</w:t>
      </w:r>
      <w:r w:rsidRPr="007D7ECB">
        <w:rPr>
          <w:rFonts w:ascii="Times New Roman" w:hAnsi="Times New Roman"/>
          <w:b/>
          <w:bCs/>
        </w:rPr>
        <w:t xml:space="preserve"> </w:t>
      </w:r>
      <w:r w:rsidR="00F743FF" w:rsidRPr="007D7ECB">
        <w:rPr>
          <w:rFonts w:ascii="Times New Roman" w:hAnsi="Times New Roman"/>
          <w:b/>
          <w:bCs/>
        </w:rPr>
        <w:t>jest</w:t>
      </w:r>
      <w:r w:rsidRPr="007D7ECB">
        <w:rPr>
          <w:rFonts w:ascii="Times New Roman" w:hAnsi="Times New Roman"/>
          <w:b/>
          <w:bCs/>
        </w:rPr>
        <w:t xml:space="preserve"> </w:t>
      </w:r>
      <w:r w:rsidR="00F743FF" w:rsidRPr="007D7ECB">
        <w:rPr>
          <w:rFonts w:ascii="Times New Roman" w:hAnsi="Times New Roman"/>
          <w:b/>
          <w:bCs/>
        </w:rPr>
        <w:t>aktywizacja</w:t>
      </w:r>
      <w:r w:rsidRPr="007D7ECB">
        <w:rPr>
          <w:rFonts w:ascii="Times New Roman" w:hAnsi="Times New Roman"/>
          <w:b/>
          <w:bCs/>
        </w:rPr>
        <w:t xml:space="preserve"> </w:t>
      </w:r>
      <w:r w:rsidR="00F743FF" w:rsidRPr="007D7ECB">
        <w:rPr>
          <w:rFonts w:ascii="Times New Roman" w:hAnsi="Times New Roman"/>
          <w:b/>
          <w:bCs/>
        </w:rPr>
        <w:t>seniorów,</w:t>
      </w:r>
      <w:r w:rsidRPr="007D7ECB">
        <w:rPr>
          <w:rFonts w:ascii="Times New Roman" w:hAnsi="Times New Roman"/>
          <w:b/>
          <w:bCs/>
        </w:rPr>
        <w:t xml:space="preserve"> </w:t>
      </w:r>
      <w:r w:rsidR="00F743FF" w:rsidRPr="007D7ECB">
        <w:rPr>
          <w:rFonts w:ascii="Times New Roman" w:hAnsi="Times New Roman"/>
          <w:b/>
          <w:bCs/>
        </w:rPr>
        <w:t>którzy</w:t>
      </w:r>
      <w:r w:rsidRPr="007D7ECB">
        <w:rPr>
          <w:rFonts w:ascii="Times New Roman" w:hAnsi="Times New Roman"/>
          <w:b/>
          <w:bCs/>
        </w:rPr>
        <w:t xml:space="preserve"> </w:t>
      </w:r>
      <w:r w:rsidR="00F743FF" w:rsidRPr="007D7ECB">
        <w:rPr>
          <w:rFonts w:ascii="Times New Roman" w:hAnsi="Times New Roman"/>
          <w:b/>
          <w:bCs/>
        </w:rPr>
        <w:t>znajdują</w:t>
      </w:r>
      <w:r w:rsidRPr="007D7ECB">
        <w:rPr>
          <w:rFonts w:ascii="Times New Roman" w:hAnsi="Times New Roman"/>
          <w:b/>
          <w:bCs/>
        </w:rPr>
        <w:t xml:space="preserve"> </w:t>
      </w:r>
      <w:r w:rsidR="00F743FF" w:rsidRPr="007D7ECB">
        <w:rPr>
          <w:rFonts w:ascii="Times New Roman" w:hAnsi="Times New Roman"/>
          <w:b/>
          <w:bCs/>
        </w:rPr>
        <w:t>się</w:t>
      </w:r>
      <w:r w:rsidRPr="007D7ECB">
        <w:rPr>
          <w:rFonts w:ascii="Times New Roman" w:hAnsi="Times New Roman"/>
          <w:b/>
          <w:bCs/>
        </w:rPr>
        <w:t xml:space="preserve"> </w:t>
      </w:r>
      <w:r w:rsidR="0026228D">
        <w:rPr>
          <w:rFonts w:ascii="Times New Roman" w:hAnsi="Times New Roman"/>
          <w:b/>
          <w:bCs/>
        </w:rPr>
        <w:t xml:space="preserve">                       </w:t>
      </w:r>
      <w:r w:rsidR="00F743FF" w:rsidRPr="007D7ECB">
        <w:rPr>
          <w:rFonts w:ascii="Times New Roman" w:hAnsi="Times New Roman"/>
          <w:b/>
          <w:bCs/>
        </w:rPr>
        <w:t>w</w:t>
      </w:r>
      <w:r w:rsidRPr="007D7ECB">
        <w:rPr>
          <w:rFonts w:ascii="Times New Roman" w:hAnsi="Times New Roman"/>
          <w:b/>
          <w:bCs/>
        </w:rPr>
        <w:t xml:space="preserve"> </w:t>
      </w:r>
      <w:r w:rsidR="00F743FF" w:rsidRPr="007D7ECB">
        <w:rPr>
          <w:rFonts w:ascii="Times New Roman" w:hAnsi="Times New Roman"/>
          <w:b/>
          <w:bCs/>
        </w:rPr>
        <w:t>specyficznej</w:t>
      </w:r>
      <w:r w:rsidRPr="007D7ECB">
        <w:rPr>
          <w:rFonts w:ascii="Times New Roman" w:hAnsi="Times New Roman"/>
          <w:b/>
          <w:bCs/>
        </w:rPr>
        <w:t xml:space="preserve"> </w:t>
      </w:r>
      <w:r w:rsidR="00F743FF" w:rsidRPr="007D7ECB">
        <w:rPr>
          <w:rFonts w:ascii="Times New Roman" w:hAnsi="Times New Roman"/>
          <w:b/>
          <w:bCs/>
        </w:rPr>
        <w:t>sytuacji</w:t>
      </w:r>
      <w:r w:rsidRPr="007D7ECB">
        <w:rPr>
          <w:rFonts w:ascii="Times New Roman" w:hAnsi="Times New Roman"/>
          <w:b/>
          <w:bCs/>
        </w:rPr>
        <w:t xml:space="preserve"> </w:t>
      </w:r>
      <w:r w:rsidR="00F743FF" w:rsidRPr="007D7ECB">
        <w:rPr>
          <w:rFonts w:ascii="Times New Roman" w:hAnsi="Times New Roman"/>
          <w:b/>
          <w:bCs/>
        </w:rPr>
        <w:t>i</w:t>
      </w:r>
      <w:r w:rsidRPr="007D7ECB">
        <w:rPr>
          <w:rFonts w:ascii="Times New Roman" w:hAnsi="Times New Roman"/>
          <w:b/>
          <w:bCs/>
        </w:rPr>
        <w:t xml:space="preserve"> </w:t>
      </w:r>
      <w:r w:rsidR="00F743FF" w:rsidRPr="007D7ECB">
        <w:rPr>
          <w:rFonts w:ascii="Times New Roman" w:hAnsi="Times New Roman"/>
          <w:b/>
          <w:bCs/>
        </w:rPr>
        <w:t>w</w:t>
      </w:r>
      <w:r w:rsidRPr="007D7ECB">
        <w:rPr>
          <w:rFonts w:ascii="Times New Roman" w:hAnsi="Times New Roman"/>
          <w:b/>
          <w:bCs/>
        </w:rPr>
        <w:t xml:space="preserve"> </w:t>
      </w:r>
      <w:r w:rsidR="00F743FF" w:rsidRPr="007D7ECB">
        <w:rPr>
          <w:rFonts w:ascii="Times New Roman" w:hAnsi="Times New Roman"/>
          <w:b/>
          <w:bCs/>
        </w:rPr>
        <w:t>sposób</w:t>
      </w:r>
      <w:r w:rsidRPr="007D7ECB">
        <w:rPr>
          <w:rFonts w:ascii="Times New Roman" w:hAnsi="Times New Roman"/>
          <w:b/>
          <w:bCs/>
        </w:rPr>
        <w:t xml:space="preserve"> </w:t>
      </w:r>
      <w:r w:rsidR="00F743FF" w:rsidRPr="007D7ECB">
        <w:rPr>
          <w:rFonts w:ascii="Times New Roman" w:hAnsi="Times New Roman"/>
          <w:b/>
          <w:bCs/>
        </w:rPr>
        <w:t>szczególny</w:t>
      </w:r>
      <w:r w:rsidRPr="007D7ECB">
        <w:rPr>
          <w:rFonts w:ascii="Times New Roman" w:hAnsi="Times New Roman"/>
          <w:b/>
          <w:bCs/>
        </w:rPr>
        <w:t xml:space="preserve"> </w:t>
      </w:r>
      <w:r w:rsidR="00F743FF" w:rsidRPr="007D7ECB">
        <w:rPr>
          <w:rFonts w:ascii="Times New Roman" w:hAnsi="Times New Roman"/>
          <w:b/>
          <w:bCs/>
        </w:rPr>
        <w:t>zagrożeni</w:t>
      </w:r>
      <w:r w:rsidRPr="007D7ECB">
        <w:rPr>
          <w:rFonts w:ascii="Times New Roman" w:hAnsi="Times New Roman"/>
          <w:b/>
          <w:bCs/>
        </w:rPr>
        <w:t xml:space="preserve"> </w:t>
      </w:r>
      <w:r w:rsidR="00F743FF" w:rsidRPr="007D7ECB">
        <w:rPr>
          <w:rFonts w:ascii="Times New Roman" w:hAnsi="Times New Roman"/>
          <w:b/>
          <w:bCs/>
        </w:rPr>
        <w:t>są</w:t>
      </w:r>
      <w:r w:rsidRPr="007D7ECB">
        <w:rPr>
          <w:rFonts w:ascii="Times New Roman" w:hAnsi="Times New Roman"/>
          <w:b/>
          <w:bCs/>
        </w:rPr>
        <w:t xml:space="preserve"> </w:t>
      </w:r>
      <w:r w:rsidR="00F743FF" w:rsidRPr="007D7ECB">
        <w:rPr>
          <w:rFonts w:ascii="Times New Roman" w:hAnsi="Times New Roman"/>
          <w:b/>
          <w:bCs/>
        </w:rPr>
        <w:t>wykluczeniem</w:t>
      </w:r>
      <w:r w:rsidRPr="007D7ECB">
        <w:rPr>
          <w:rFonts w:ascii="Times New Roman" w:hAnsi="Times New Roman"/>
          <w:b/>
          <w:bCs/>
        </w:rPr>
        <w:t xml:space="preserve"> </w:t>
      </w:r>
      <w:r w:rsidR="00F743FF" w:rsidRPr="007D7ECB">
        <w:rPr>
          <w:rFonts w:ascii="Times New Roman" w:hAnsi="Times New Roman"/>
          <w:b/>
          <w:bCs/>
        </w:rPr>
        <w:t>społecznym.</w:t>
      </w:r>
      <w:r w:rsidRPr="007D7ECB">
        <w:rPr>
          <w:rFonts w:ascii="Times New Roman" w:hAnsi="Times New Roman"/>
          <w:b/>
          <w:bCs/>
        </w:rPr>
        <w:t xml:space="preserve"> </w:t>
      </w:r>
      <w:r w:rsidR="00F743FF" w:rsidRPr="007D7ECB">
        <w:rPr>
          <w:rFonts w:ascii="Times New Roman" w:hAnsi="Times New Roman"/>
        </w:rPr>
        <w:t>Tworzenie</w:t>
      </w:r>
      <w:r w:rsidRPr="007D7ECB">
        <w:rPr>
          <w:rFonts w:ascii="Times New Roman" w:hAnsi="Times New Roman"/>
        </w:rPr>
        <w:t xml:space="preserve"> </w:t>
      </w:r>
      <w:r w:rsidR="00F743FF" w:rsidRPr="007D7ECB">
        <w:rPr>
          <w:rFonts w:ascii="Times New Roman" w:hAnsi="Times New Roman"/>
        </w:rPr>
        <w:t>miejsc</w:t>
      </w:r>
      <w:r w:rsidRPr="007D7ECB">
        <w:rPr>
          <w:rFonts w:ascii="Times New Roman" w:hAnsi="Times New Roman"/>
        </w:rPr>
        <w:t xml:space="preserve"> </w:t>
      </w:r>
      <w:r w:rsidR="00F743FF" w:rsidRPr="007D7ECB">
        <w:rPr>
          <w:rFonts w:ascii="Times New Roman" w:hAnsi="Times New Roman"/>
        </w:rPr>
        <w:t>integracji</w:t>
      </w:r>
      <w:r w:rsidRPr="007D7ECB">
        <w:rPr>
          <w:rFonts w:ascii="Times New Roman" w:hAnsi="Times New Roman"/>
        </w:rPr>
        <w:t xml:space="preserve"> </w:t>
      </w:r>
      <w:r w:rsidR="00F743FF" w:rsidRPr="007D7ECB">
        <w:rPr>
          <w:rFonts w:ascii="Times New Roman" w:hAnsi="Times New Roman"/>
        </w:rPr>
        <w:t>czy</w:t>
      </w:r>
      <w:r w:rsidRPr="007D7ECB">
        <w:rPr>
          <w:rFonts w:ascii="Times New Roman" w:hAnsi="Times New Roman"/>
        </w:rPr>
        <w:t xml:space="preserve"> </w:t>
      </w:r>
      <w:r w:rsidR="00F743FF" w:rsidRPr="007D7ECB">
        <w:rPr>
          <w:rFonts w:ascii="Times New Roman" w:hAnsi="Times New Roman"/>
        </w:rPr>
        <w:t>zagospodarowanie</w:t>
      </w:r>
      <w:r w:rsidRPr="007D7ECB">
        <w:rPr>
          <w:rFonts w:ascii="Times New Roman" w:hAnsi="Times New Roman"/>
        </w:rPr>
        <w:t xml:space="preserve"> </w:t>
      </w:r>
      <w:r w:rsidR="00F743FF" w:rsidRPr="007D7ECB">
        <w:rPr>
          <w:rFonts w:ascii="Times New Roman" w:hAnsi="Times New Roman"/>
        </w:rPr>
        <w:t>wolnego</w:t>
      </w:r>
      <w:r w:rsidRPr="007D7ECB">
        <w:rPr>
          <w:rFonts w:ascii="Times New Roman" w:hAnsi="Times New Roman"/>
        </w:rPr>
        <w:t xml:space="preserve"> </w:t>
      </w:r>
      <w:r w:rsidR="00F743FF" w:rsidRPr="007D7ECB">
        <w:rPr>
          <w:rFonts w:ascii="Times New Roman" w:hAnsi="Times New Roman"/>
        </w:rPr>
        <w:t>czasu</w:t>
      </w:r>
      <w:r w:rsidRPr="007D7ECB">
        <w:rPr>
          <w:rFonts w:ascii="Times New Roman" w:hAnsi="Times New Roman"/>
        </w:rPr>
        <w:t xml:space="preserve"> </w:t>
      </w:r>
      <w:r w:rsidR="00F743FF" w:rsidRPr="007D7ECB">
        <w:rPr>
          <w:rFonts w:ascii="Times New Roman" w:hAnsi="Times New Roman"/>
        </w:rPr>
        <w:t>w</w:t>
      </w:r>
      <w:r w:rsidRPr="007D7ECB">
        <w:rPr>
          <w:rFonts w:ascii="Times New Roman" w:hAnsi="Times New Roman"/>
        </w:rPr>
        <w:t xml:space="preserve"> </w:t>
      </w:r>
      <w:r w:rsidR="00F743FF" w:rsidRPr="007D7ECB">
        <w:rPr>
          <w:rFonts w:ascii="Times New Roman" w:hAnsi="Times New Roman"/>
        </w:rPr>
        <w:t>zakresie</w:t>
      </w:r>
      <w:r w:rsidRPr="007D7ECB">
        <w:rPr>
          <w:rFonts w:ascii="Times New Roman" w:hAnsi="Times New Roman"/>
        </w:rPr>
        <w:t xml:space="preserve"> </w:t>
      </w:r>
      <w:r w:rsidR="00F743FF" w:rsidRPr="007D7ECB">
        <w:rPr>
          <w:rFonts w:ascii="Times New Roman" w:hAnsi="Times New Roman"/>
        </w:rPr>
        <w:t>włączenia</w:t>
      </w:r>
      <w:r w:rsidRPr="007D7ECB">
        <w:rPr>
          <w:rFonts w:ascii="Times New Roman" w:hAnsi="Times New Roman"/>
        </w:rPr>
        <w:t xml:space="preserve"> </w:t>
      </w:r>
      <w:r w:rsidR="00F743FF" w:rsidRPr="007D7ECB">
        <w:rPr>
          <w:rFonts w:ascii="Times New Roman" w:hAnsi="Times New Roman"/>
        </w:rPr>
        <w:t>społecznego</w:t>
      </w:r>
      <w:r w:rsidRPr="007D7ECB">
        <w:rPr>
          <w:rFonts w:ascii="Times New Roman" w:hAnsi="Times New Roman"/>
        </w:rPr>
        <w:t xml:space="preserve"> </w:t>
      </w:r>
      <w:r w:rsidR="00F743FF" w:rsidRPr="007D7ECB">
        <w:rPr>
          <w:rFonts w:ascii="Times New Roman" w:hAnsi="Times New Roman"/>
        </w:rPr>
        <w:t>poprzez</w:t>
      </w:r>
      <w:r w:rsidRPr="007D7ECB">
        <w:rPr>
          <w:rFonts w:ascii="Times New Roman" w:hAnsi="Times New Roman"/>
        </w:rPr>
        <w:t xml:space="preserve"> </w:t>
      </w:r>
      <w:r w:rsidR="00F743FF" w:rsidRPr="007D7ECB">
        <w:rPr>
          <w:rFonts w:ascii="Times New Roman" w:hAnsi="Times New Roman"/>
        </w:rPr>
        <w:t>organizację</w:t>
      </w:r>
      <w:r w:rsidRPr="007D7ECB">
        <w:rPr>
          <w:rFonts w:ascii="Times New Roman" w:hAnsi="Times New Roman"/>
        </w:rPr>
        <w:t xml:space="preserve"> </w:t>
      </w:r>
      <w:r w:rsidR="00F743FF" w:rsidRPr="007D7ECB">
        <w:rPr>
          <w:rFonts w:ascii="Times New Roman" w:hAnsi="Times New Roman"/>
        </w:rPr>
        <w:t>różnego</w:t>
      </w:r>
      <w:r w:rsidRPr="007D7ECB">
        <w:rPr>
          <w:rFonts w:ascii="Times New Roman" w:hAnsi="Times New Roman"/>
        </w:rPr>
        <w:t xml:space="preserve"> </w:t>
      </w:r>
      <w:r w:rsidR="00F743FF" w:rsidRPr="007D7ECB">
        <w:rPr>
          <w:rFonts w:ascii="Times New Roman" w:hAnsi="Times New Roman"/>
        </w:rPr>
        <w:t>rodzaju</w:t>
      </w:r>
      <w:r w:rsidRPr="007D7ECB">
        <w:rPr>
          <w:rFonts w:ascii="Times New Roman" w:hAnsi="Times New Roman"/>
        </w:rPr>
        <w:t xml:space="preserve"> </w:t>
      </w:r>
      <w:r w:rsidR="00F743FF" w:rsidRPr="007D7ECB">
        <w:rPr>
          <w:rFonts w:ascii="Times New Roman" w:hAnsi="Times New Roman"/>
        </w:rPr>
        <w:t>imprez,</w:t>
      </w:r>
      <w:r w:rsidRPr="007D7ECB">
        <w:rPr>
          <w:rFonts w:ascii="Times New Roman" w:hAnsi="Times New Roman"/>
        </w:rPr>
        <w:t xml:space="preserve"> </w:t>
      </w:r>
      <w:r w:rsidR="00F743FF" w:rsidRPr="007D7ECB">
        <w:rPr>
          <w:rFonts w:ascii="Times New Roman" w:hAnsi="Times New Roman"/>
        </w:rPr>
        <w:t>wycieczek</w:t>
      </w:r>
      <w:r w:rsidRPr="007D7ECB">
        <w:rPr>
          <w:rFonts w:ascii="Times New Roman" w:hAnsi="Times New Roman"/>
        </w:rPr>
        <w:t xml:space="preserve"> </w:t>
      </w:r>
      <w:r w:rsidR="00F743FF" w:rsidRPr="007D7ECB">
        <w:rPr>
          <w:rFonts w:ascii="Times New Roman" w:hAnsi="Times New Roman"/>
        </w:rPr>
        <w:t>i</w:t>
      </w:r>
      <w:r w:rsidRPr="007D7ECB">
        <w:rPr>
          <w:rFonts w:ascii="Times New Roman" w:hAnsi="Times New Roman"/>
        </w:rPr>
        <w:t xml:space="preserve"> </w:t>
      </w:r>
      <w:r w:rsidR="00F743FF" w:rsidRPr="007D7ECB">
        <w:rPr>
          <w:rFonts w:ascii="Times New Roman" w:hAnsi="Times New Roman"/>
        </w:rPr>
        <w:t>wyjazdów</w:t>
      </w:r>
      <w:r w:rsidRPr="007D7ECB">
        <w:rPr>
          <w:rFonts w:ascii="Times New Roman" w:hAnsi="Times New Roman"/>
        </w:rPr>
        <w:t xml:space="preserve"> </w:t>
      </w:r>
      <w:r w:rsidR="00F743FF" w:rsidRPr="007D7ECB">
        <w:rPr>
          <w:rFonts w:ascii="Times New Roman" w:hAnsi="Times New Roman"/>
        </w:rPr>
        <w:t>studyjnych</w:t>
      </w:r>
      <w:r w:rsidRPr="007D7ECB">
        <w:rPr>
          <w:rFonts w:ascii="Times New Roman" w:hAnsi="Times New Roman"/>
        </w:rPr>
        <w:t xml:space="preserve"> </w:t>
      </w:r>
      <w:r w:rsidR="00F743FF" w:rsidRPr="007D7ECB">
        <w:rPr>
          <w:rFonts w:ascii="Times New Roman" w:hAnsi="Times New Roman"/>
        </w:rPr>
        <w:t>(teatr,</w:t>
      </w:r>
      <w:r w:rsidRPr="007D7ECB">
        <w:rPr>
          <w:rFonts w:ascii="Times New Roman" w:hAnsi="Times New Roman"/>
        </w:rPr>
        <w:t xml:space="preserve"> </w:t>
      </w:r>
      <w:r w:rsidR="00F743FF" w:rsidRPr="007D7ECB">
        <w:rPr>
          <w:rFonts w:ascii="Times New Roman" w:hAnsi="Times New Roman"/>
        </w:rPr>
        <w:t>filharmonia),</w:t>
      </w:r>
      <w:r w:rsidRPr="007D7ECB">
        <w:rPr>
          <w:rFonts w:ascii="Times New Roman" w:hAnsi="Times New Roman"/>
        </w:rPr>
        <w:t xml:space="preserve"> </w:t>
      </w:r>
      <w:r w:rsidR="00F743FF" w:rsidRPr="007D7ECB">
        <w:rPr>
          <w:rFonts w:ascii="Times New Roman" w:hAnsi="Times New Roman"/>
        </w:rPr>
        <w:t>spotkań</w:t>
      </w:r>
      <w:r w:rsidRPr="007D7ECB">
        <w:rPr>
          <w:rFonts w:ascii="Times New Roman" w:hAnsi="Times New Roman"/>
        </w:rPr>
        <w:t xml:space="preserve"> </w:t>
      </w:r>
      <w:r w:rsidR="00F743FF" w:rsidRPr="007D7ECB">
        <w:rPr>
          <w:rFonts w:ascii="Times New Roman" w:hAnsi="Times New Roman"/>
        </w:rPr>
        <w:t>z</w:t>
      </w:r>
      <w:r w:rsidRPr="007D7ECB">
        <w:rPr>
          <w:rFonts w:ascii="Times New Roman" w:hAnsi="Times New Roman"/>
        </w:rPr>
        <w:t xml:space="preserve"> </w:t>
      </w:r>
      <w:r w:rsidR="00F743FF" w:rsidRPr="007D7ECB">
        <w:rPr>
          <w:rFonts w:ascii="Times New Roman" w:hAnsi="Times New Roman"/>
        </w:rPr>
        <w:t>młodymi</w:t>
      </w:r>
      <w:r w:rsidRPr="007D7ECB">
        <w:rPr>
          <w:rFonts w:ascii="Times New Roman" w:hAnsi="Times New Roman"/>
        </w:rPr>
        <w:t xml:space="preserve"> </w:t>
      </w:r>
      <w:r w:rsidR="00F743FF" w:rsidRPr="007D7ECB">
        <w:rPr>
          <w:rFonts w:ascii="Times New Roman" w:hAnsi="Times New Roman"/>
        </w:rPr>
        <w:t>w</w:t>
      </w:r>
      <w:r w:rsidRPr="007D7ECB">
        <w:rPr>
          <w:rFonts w:ascii="Times New Roman" w:hAnsi="Times New Roman"/>
        </w:rPr>
        <w:t xml:space="preserve"> </w:t>
      </w:r>
      <w:r w:rsidR="00F743FF" w:rsidRPr="007D7ECB">
        <w:rPr>
          <w:rFonts w:ascii="Times New Roman" w:hAnsi="Times New Roman"/>
        </w:rPr>
        <w:t>celu</w:t>
      </w:r>
      <w:r w:rsidRPr="007D7ECB">
        <w:rPr>
          <w:rFonts w:ascii="Times New Roman" w:hAnsi="Times New Roman"/>
        </w:rPr>
        <w:t xml:space="preserve"> </w:t>
      </w:r>
      <w:r w:rsidR="00F743FF" w:rsidRPr="007D7ECB">
        <w:rPr>
          <w:rFonts w:ascii="Times New Roman" w:hAnsi="Times New Roman"/>
        </w:rPr>
        <w:t>przekazania</w:t>
      </w:r>
      <w:r w:rsidRPr="007D7ECB">
        <w:rPr>
          <w:rFonts w:ascii="Times New Roman" w:hAnsi="Times New Roman"/>
        </w:rPr>
        <w:t xml:space="preserve"> </w:t>
      </w:r>
      <w:r w:rsidR="00F743FF" w:rsidRPr="007D7ECB">
        <w:rPr>
          <w:rFonts w:ascii="Times New Roman" w:hAnsi="Times New Roman"/>
        </w:rPr>
        <w:t>wartości</w:t>
      </w:r>
      <w:r w:rsidRPr="007D7ECB">
        <w:rPr>
          <w:rFonts w:ascii="Times New Roman" w:hAnsi="Times New Roman"/>
        </w:rPr>
        <w:t xml:space="preserve"> </w:t>
      </w:r>
      <w:r w:rsidR="00F743FF" w:rsidRPr="007D7ECB">
        <w:rPr>
          <w:rFonts w:ascii="Times New Roman" w:hAnsi="Times New Roman"/>
        </w:rPr>
        <w:t>kulturowych,</w:t>
      </w:r>
      <w:r w:rsidRPr="007D7ECB">
        <w:rPr>
          <w:rFonts w:ascii="Times New Roman" w:hAnsi="Times New Roman"/>
        </w:rPr>
        <w:t xml:space="preserve"> </w:t>
      </w:r>
      <w:r w:rsidR="00F743FF" w:rsidRPr="007D7ECB">
        <w:rPr>
          <w:rFonts w:ascii="Times New Roman" w:hAnsi="Times New Roman"/>
        </w:rPr>
        <w:t>warsztatów</w:t>
      </w:r>
      <w:r w:rsidRPr="007D7ECB">
        <w:rPr>
          <w:rFonts w:ascii="Times New Roman" w:hAnsi="Times New Roman"/>
        </w:rPr>
        <w:t xml:space="preserve"> </w:t>
      </w:r>
      <w:r w:rsidR="00F743FF" w:rsidRPr="007D7ECB">
        <w:rPr>
          <w:rFonts w:ascii="Times New Roman" w:hAnsi="Times New Roman"/>
        </w:rPr>
        <w:t>i</w:t>
      </w:r>
      <w:r w:rsidRPr="007D7ECB">
        <w:rPr>
          <w:rFonts w:ascii="Times New Roman" w:hAnsi="Times New Roman"/>
        </w:rPr>
        <w:t xml:space="preserve"> </w:t>
      </w:r>
      <w:r w:rsidR="00F743FF" w:rsidRPr="007D7ECB">
        <w:rPr>
          <w:rFonts w:ascii="Times New Roman" w:hAnsi="Times New Roman"/>
        </w:rPr>
        <w:t>szkoleń</w:t>
      </w:r>
      <w:r w:rsidRPr="007D7ECB">
        <w:rPr>
          <w:rFonts w:ascii="Times New Roman" w:hAnsi="Times New Roman"/>
        </w:rPr>
        <w:t xml:space="preserve"> </w:t>
      </w:r>
      <w:r w:rsidR="00F743FF" w:rsidRPr="007D7ECB">
        <w:rPr>
          <w:rFonts w:ascii="Times New Roman" w:hAnsi="Times New Roman"/>
        </w:rPr>
        <w:t>z</w:t>
      </w:r>
      <w:r w:rsidRPr="007D7ECB">
        <w:rPr>
          <w:rFonts w:ascii="Times New Roman" w:hAnsi="Times New Roman"/>
        </w:rPr>
        <w:t xml:space="preserve"> </w:t>
      </w:r>
      <w:r w:rsidR="00F743FF" w:rsidRPr="007D7ECB">
        <w:rPr>
          <w:rFonts w:ascii="Times New Roman" w:hAnsi="Times New Roman"/>
        </w:rPr>
        <w:t>cyfryzacji</w:t>
      </w:r>
      <w:r w:rsidRPr="007D7ECB">
        <w:rPr>
          <w:rFonts w:ascii="Times New Roman" w:hAnsi="Times New Roman"/>
        </w:rPr>
        <w:t xml:space="preserve"> </w:t>
      </w:r>
      <w:r w:rsidR="00F743FF" w:rsidRPr="007D7ECB">
        <w:rPr>
          <w:rFonts w:ascii="Times New Roman" w:hAnsi="Times New Roman"/>
        </w:rPr>
        <w:t>czy</w:t>
      </w:r>
      <w:r w:rsidRPr="007D7ECB">
        <w:rPr>
          <w:rFonts w:ascii="Times New Roman" w:hAnsi="Times New Roman"/>
        </w:rPr>
        <w:t xml:space="preserve"> </w:t>
      </w:r>
      <w:r w:rsidR="00F743FF" w:rsidRPr="007D7ECB">
        <w:rPr>
          <w:rFonts w:ascii="Times New Roman" w:hAnsi="Times New Roman"/>
        </w:rPr>
        <w:t>doposażenie</w:t>
      </w:r>
      <w:r w:rsidRPr="007D7ECB">
        <w:rPr>
          <w:rFonts w:ascii="Times New Roman" w:hAnsi="Times New Roman"/>
        </w:rPr>
        <w:t xml:space="preserve"> </w:t>
      </w:r>
      <w:r w:rsidR="00F743FF" w:rsidRPr="007D7ECB">
        <w:rPr>
          <w:rFonts w:ascii="Times New Roman" w:hAnsi="Times New Roman"/>
        </w:rPr>
        <w:t>domów</w:t>
      </w:r>
      <w:r w:rsidRPr="007D7ECB">
        <w:rPr>
          <w:rFonts w:ascii="Times New Roman" w:hAnsi="Times New Roman"/>
        </w:rPr>
        <w:t xml:space="preserve"> </w:t>
      </w:r>
      <w:r w:rsidR="00F743FF" w:rsidRPr="007D7ECB">
        <w:rPr>
          <w:rFonts w:ascii="Times New Roman" w:hAnsi="Times New Roman"/>
        </w:rPr>
        <w:t>seniora</w:t>
      </w:r>
      <w:r w:rsidRPr="007D7ECB">
        <w:rPr>
          <w:rFonts w:ascii="Times New Roman" w:hAnsi="Times New Roman"/>
        </w:rPr>
        <w:t xml:space="preserve"> </w:t>
      </w:r>
      <w:r w:rsidR="00F743FF" w:rsidRPr="007D7ECB">
        <w:rPr>
          <w:rFonts w:ascii="Times New Roman" w:hAnsi="Times New Roman"/>
        </w:rPr>
        <w:t>jest</w:t>
      </w:r>
      <w:r w:rsidRPr="007D7ECB">
        <w:rPr>
          <w:rFonts w:ascii="Times New Roman" w:hAnsi="Times New Roman"/>
        </w:rPr>
        <w:t xml:space="preserve"> </w:t>
      </w:r>
      <w:r w:rsidR="00F743FF" w:rsidRPr="007D7ECB">
        <w:rPr>
          <w:rFonts w:ascii="Times New Roman" w:hAnsi="Times New Roman"/>
        </w:rPr>
        <w:t>jednym</w:t>
      </w:r>
      <w:r w:rsidRPr="007D7ECB">
        <w:rPr>
          <w:rFonts w:ascii="Times New Roman" w:hAnsi="Times New Roman"/>
        </w:rPr>
        <w:t xml:space="preserve"> </w:t>
      </w:r>
      <w:r w:rsidR="00F743FF" w:rsidRPr="007D7ECB">
        <w:rPr>
          <w:rFonts w:ascii="Times New Roman" w:hAnsi="Times New Roman"/>
        </w:rPr>
        <w:t>z</w:t>
      </w:r>
      <w:r w:rsidRPr="007D7ECB">
        <w:rPr>
          <w:rFonts w:ascii="Times New Roman" w:hAnsi="Times New Roman"/>
        </w:rPr>
        <w:t xml:space="preserve"> </w:t>
      </w:r>
      <w:r w:rsidR="00F743FF" w:rsidRPr="007D7ECB">
        <w:rPr>
          <w:rFonts w:ascii="Times New Roman" w:hAnsi="Times New Roman"/>
        </w:rPr>
        <w:t>kryteriów,</w:t>
      </w:r>
      <w:r w:rsidRPr="007D7ECB">
        <w:rPr>
          <w:rFonts w:ascii="Times New Roman" w:hAnsi="Times New Roman"/>
        </w:rPr>
        <w:t xml:space="preserve"> </w:t>
      </w:r>
      <w:r w:rsidR="00F743FF" w:rsidRPr="007D7ECB">
        <w:rPr>
          <w:rFonts w:ascii="Times New Roman" w:hAnsi="Times New Roman"/>
        </w:rPr>
        <w:t>które</w:t>
      </w:r>
      <w:r w:rsidRPr="007D7ECB">
        <w:rPr>
          <w:rFonts w:ascii="Times New Roman" w:hAnsi="Times New Roman"/>
        </w:rPr>
        <w:t xml:space="preserve"> </w:t>
      </w:r>
      <w:r w:rsidR="00F743FF" w:rsidRPr="007D7ECB">
        <w:rPr>
          <w:rFonts w:ascii="Times New Roman" w:hAnsi="Times New Roman"/>
        </w:rPr>
        <w:t>będzie</w:t>
      </w:r>
      <w:r w:rsidRPr="007D7ECB">
        <w:rPr>
          <w:rFonts w:ascii="Times New Roman" w:hAnsi="Times New Roman"/>
        </w:rPr>
        <w:t xml:space="preserve"> </w:t>
      </w:r>
      <w:r w:rsidR="00F743FF" w:rsidRPr="007D7ECB">
        <w:rPr>
          <w:rFonts w:ascii="Times New Roman" w:hAnsi="Times New Roman"/>
        </w:rPr>
        <w:t>realizowane</w:t>
      </w:r>
      <w:r w:rsidRPr="007D7ECB">
        <w:rPr>
          <w:rFonts w:ascii="Times New Roman" w:hAnsi="Times New Roman"/>
        </w:rPr>
        <w:t xml:space="preserve"> </w:t>
      </w:r>
      <w:r w:rsidR="00F743FF" w:rsidRPr="007D7ECB">
        <w:rPr>
          <w:rFonts w:ascii="Times New Roman" w:hAnsi="Times New Roman"/>
        </w:rPr>
        <w:t>w</w:t>
      </w:r>
      <w:r w:rsidRPr="007D7ECB">
        <w:rPr>
          <w:rFonts w:ascii="Times New Roman" w:hAnsi="Times New Roman"/>
        </w:rPr>
        <w:t xml:space="preserve"> </w:t>
      </w:r>
      <w:r w:rsidR="00F743FF" w:rsidRPr="007D7ECB">
        <w:rPr>
          <w:rFonts w:ascii="Times New Roman" w:hAnsi="Times New Roman"/>
        </w:rPr>
        <w:t>nowej</w:t>
      </w:r>
      <w:r w:rsidRPr="007D7ECB">
        <w:rPr>
          <w:rFonts w:ascii="Times New Roman" w:hAnsi="Times New Roman"/>
        </w:rPr>
        <w:t xml:space="preserve"> </w:t>
      </w:r>
      <w:r w:rsidR="00F743FF" w:rsidRPr="007D7ECB">
        <w:rPr>
          <w:rFonts w:ascii="Times New Roman" w:hAnsi="Times New Roman"/>
        </w:rPr>
        <w:t>perspektywie.</w:t>
      </w:r>
    </w:p>
    <w:p w14:paraId="0485C161" w14:textId="5D6B451B" w:rsidR="00F743FF" w:rsidRPr="007D7ECB" w:rsidRDefault="00F743FF" w:rsidP="008332DF">
      <w:pPr>
        <w:spacing w:line="276" w:lineRule="auto"/>
        <w:ind w:firstLine="284"/>
        <w:jc w:val="both"/>
        <w:rPr>
          <w:rFonts w:ascii="Times New Roman" w:eastAsiaTheme="majorEastAsia" w:hAnsi="Times New Roman"/>
          <w:b/>
          <w:bCs/>
        </w:rPr>
      </w:pPr>
      <w:r w:rsidRPr="007D7ECB">
        <w:rPr>
          <w:rFonts w:ascii="Times New Roman" w:hAnsi="Times New Roman"/>
          <w:b/>
          <w:bCs/>
        </w:rPr>
        <w:t>W</w:t>
      </w:r>
      <w:r w:rsidR="00526E9A" w:rsidRPr="007D7ECB">
        <w:rPr>
          <w:rFonts w:ascii="Times New Roman" w:hAnsi="Times New Roman"/>
          <w:b/>
          <w:bCs/>
        </w:rPr>
        <w:t xml:space="preserve"> </w:t>
      </w:r>
      <w:r w:rsidRPr="007D7ECB">
        <w:rPr>
          <w:rFonts w:ascii="Times New Roman" w:hAnsi="Times New Roman"/>
          <w:b/>
          <w:bCs/>
        </w:rPr>
        <w:t>sytuacji</w:t>
      </w:r>
      <w:r w:rsidR="00526E9A" w:rsidRPr="007D7ECB">
        <w:rPr>
          <w:rFonts w:ascii="Times New Roman" w:hAnsi="Times New Roman"/>
          <w:b/>
          <w:bCs/>
        </w:rPr>
        <w:t xml:space="preserve"> </w:t>
      </w:r>
      <w:r w:rsidRPr="007D7ECB">
        <w:rPr>
          <w:rFonts w:ascii="Times New Roman" w:hAnsi="Times New Roman"/>
          <w:b/>
          <w:bCs/>
        </w:rPr>
        <w:t>zagrożenia</w:t>
      </w:r>
      <w:r w:rsidR="00526E9A" w:rsidRPr="007D7ECB">
        <w:rPr>
          <w:rFonts w:ascii="Times New Roman" w:hAnsi="Times New Roman"/>
          <w:b/>
          <w:bCs/>
        </w:rPr>
        <w:t xml:space="preserve"> </w:t>
      </w:r>
      <w:r w:rsidRPr="007D7ECB">
        <w:rPr>
          <w:rFonts w:ascii="Times New Roman" w:hAnsi="Times New Roman"/>
          <w:b/>
          <w:bCs/>
        </w:rPr>
        <w:t>wykluczeniem</w:t>
      </w:r>
      <w:r w:rsidR="00526E9A" w:rsidRPr="007D7ECB">
        <w:rPr>
          <w:rFonts w:ascii="Times New Roman" w:hAnsi="Times New Roman"/>
          <w:b/>
          <w:bCs/>
        </w:rPr>
        <w:t xml:space="preserve"> </w:t>
      </w:r>
      <w:r w:rsidRPr="007D7ECB">
        <w:rPr>
          <w:rFonts w:ascii="Times New Roman" w:hAnsi="Times New Roman"/>
          <w:b/>
          <w:bCs/>
        </w:rPr>
        <w:t>znajdują</w:t>
      </w:r>
      <w:r w:rsidR="00526E9A" w:rsidRPr="007D7ECB">
        <w:rPr>
          <w:rFonts w:ascii="Times New Roman" w:hAnsi="Times New Roman"/>
          <w:b/>
          <w:bCs/>
        </w:rPr>
        <w:t xml:space="preserve"> </w:t>
      </w:r>
      <w:r w:rsidRPr="007D7ECB">
        <w:rPr>
          <w:rFonts w:ascii="Times New Roman" w:hAnsi="Times New Roman"/>
          <w:b/>
          <w:bCs/>
        </w:rPr>
        <w:t>się</w:t>
      </w:r>
      <w:r w:rsidR="00526E9A" w:rsidRPr="007D7ECB">
        <w:rPr>
          <w:rFonts w:ascii="Times New Roman" w:hAnsi="Times New Roman"/>
          <w:b/>
          <w:bCs/>
        </w:rPr>
        <w:t xml:space="preserve"> </w:t>
      </w:r>
      <w:r w:rsidRPr="007D7ECB">
        <w:rPr>
          <w:rFonts w:ascii="Times New Roman" w:hAnsi="Times New Roman"/>
          <w:b/>
          <w:bCs/>
        </w:rPr>
        <w:t>również</w:t>
      </w:r>
      <w:r w:rsidR="00526E9A" w:rsidRPr="007D7ECB">
        <w:rPr>
          <w:rFonts w:ascii="Times New Roman" w:hAnsi="Times New Roman"/>
          <w:b/>
          <w:bCs/>
        </w:rPr>
        <w:t xml:space="preserve"> </w:t>
      </w:r>
      <w:r w:rsidRPr="007D7ECB">
        <w:rPr>
          <w:rFonts w:ascii="Times New Roman" w:hAnsi="Times New Roman"/>
          <w:b/>
          <w:bCs/>
        </w:rPr>
        <w:t>osoby</w:t>
      </w:r>
      <w:r w:rsidR="00526E9A" w:rsidRPr="007D7ECB">
        <w:rPr>
          <w:rFonts w:ascii="Times New Roman" w:hAnsi="Times New Roman"/>
          <w:b/>
          <w:bCs/>
        </w:rPr>
        <w:t xml:space="preserve"> </w:t>
      </w:r>
      <w:r w:rsidRPr="007D7ECB">
        <w:rPr>
          <w:rFonts w:ascii="Times New Roman" w:hAnsi="Times New Roman"/>
          <w:b/>
          <w:bCs/>
        </w:rPr>
        <w:t>z</w:t>
      </w:r>
      <w:r w:rsidR="00526E9A" w:rsidRPr="007D7ECB">
        <w:rPr>
          <w:rFonts w:ascii="Times New Roman" w:hAnsi="Times New Roman"/>
          <w:b/>
          <w:bCs/>
        </w:rPr>
        <w:t xml:space="preserve"> </w:t>
      </w:r>
      <w:r w:rsidRPr="007D7ECB">
        <w:rPr>
          <w:rFonts w:ascii="Times New Roman" w:hAnsi="Times New Roman"/>
          <w:b/>
          <w:bCs/>
        </w:rPr>
        <w:t>grup</w:t>
      </w:r>
      <w:r w:rsidR="00526E9A" w:rsidRPr="007D7ECB">
        <w:rPr>
          <w:rFonts w:ascii="Times New Roman" w:hAnsi="Times New Roman"/>
          <w:b/>
          <w:bCs/>
        </w:rPr>
        <w:t xml:space="preserve"> </w:t>
      </w:r>
      <w:r w:rsidRPr="007D7ECB">
        <w:rPr>
          <w:rFonts w:ascii="Times New Roman" w:hAnsi="Times New Roman"/>
          <w:b/>
          <w:bCs/>
        </w:rPr>
        <w:t>w</w:t>
      </w:r>
      <w:r w:rsidR="00526E9A" w:rsidRPr="007D7ECB">
        <w:rPr>
          <w:rFonts w:ascii="Times New Roman" w:hAnsi="Times New Roman"/>
          <w:b/>
          <w:bCs/>
        </w:rPr>
        <w:t xml:space="preserve"> </w:t>
      </w:r>
      <w:r w:rsidRPr="007D7ECB">
        <w:rPr>
          <w:rFonts w:ascii="Times New Roman" w:hAnsi="Times New Roman"/>
          <w:b/>
          <w:bCs/>
        </w:rPr>
        <w:t>niekorzystnej</w:t>
      </w:r>
      <w:r w:rsidR="00526E9A" w:rsidRPr="007D7ECB">
        <w:rPr>
          <w:rFonts w:ascii="Times New Roman" w:hAnsi="Times New Roman"/>
          <w:b/>
          <w:bCs/>
        </w:rPr>
        <w:t xml:space="preserve"> </w:t>
      </w:r>
      <w:r w:rsidRPr="007D7ECB">
        <w:rPr>
          <w:rFonts w:ascii="Times New Roman" w:hAnsi="Times New Roman"/>
          <w:b/>
          <w:bCs/>
        </w:rPr>
        <w:t>sytuacji</w:t>
      </w:r>
      <w:r w:rsidR="00526E9A" w:rsidRPr="007D7ECB">
        <w:rPr>
          <w:rFonts w:ascii="Times New Roman" w:hAnsi="Times New Roman"/>
          <w:b/>
          <w:bCs/>
        </w:rPr>
        <w:t xml:space="preserve"> </w:t>
      </w:r>
      <w:r w:rsidRPr="007D7ECB">
        <w:rPr>
          <w:rFonts w:ascii="Times New Roman" w:hAnsi="Times New Roman"/>
          <w:b/>
          <w:bCs/>
        </w:rPr>
        <w:t>(kobiety,</w:t>
      </w:r>
      <w:r w:rsidR="00526E9A" w:rsidRPr="007D7ECB">
        <w:rPr>
          <w:rFonts w:ascii="Times New Roman" w:hAnsi="Times New Roman"/>
          <w:b/>
          <w:bCs/>
        </w:rPr>
        <w:t xml:space="preserve"> </w:t>
      </w:r>
      <w:r w:rsidRPr="007D7ECB">
        <w:rPr>
          <w:rFonts w:ascii="Times New Roman" w:hAnsi="Times New Roman"/>
          <w:b/>
          <w:bCs/>
        </w:rPr>
        <w:t>osoby</w:t>
      </w:r>
      <w:r w:rsidR="00526E9A" w:rsidRPr="007D7ECB">
        <w:rPr>
          <w:rFonts w:ascii="Times New Roman" w:hAnsi="Times New Roman"/>
          <w:b/>
          <w:bCs/>
        </w:rPr>
        <w:t xml:space="preserve"> </w:t>
      </w:r>
      <w:r w:rsidRPr="007D7ECB">
        <w:rPr>
          <w:rFonts w:ascii="Times New Roman" w:hAnsi="Times New Roman"/>
          <w:b/>
          <w:bCs/>
        </w:rPr>
        <w:t>z</w:t>
      </w:r>
      <w:r w:rsidR="00526E9A" w:rsidRPr="007D7ECB">
        <w:rPr>
          <w:rFonts w:ascii="Times New Roman" w:hAnsi="Times New Roman"/>
          <w:b/>
          <w:bCs/>
        </w:rPr>
        <w:t xml:space="preserve"> </w:t>
      </w:r>
      <w:r w:rsidRPr="007D7ECB">
        <w:rPr>
          <w:rFonts w:ascii="Times New Roman" w:hAnsi="Times New Roman"/>
          <w:b/>
          <w:bCs/>
        </w:rPr>
        <w:t>niepełnosprawnościami</w:t>
      </w:r>
      <w:r w:rsidR="00526E9A" w:rsidRPr="007D7ECB">
        <w:rPr>
          <w:rFonts w:ascii="Times New Roman" w:hAnsi="Times New Roman"/>
          <w:b/>
          <w:bCs/>
        </w:rPr>
        <w:t xml:space="preserve"> </w:t>
      </w:r>
      <w:r w:rsidRPr="007D7ECB">
        <w:rPr>
          <w:rFonts w:ascii="Times New Roman" w:hAnsi="Times New Roman"/>
          <w:b/>
          <w:bCs/>
        </w:rPr>
        <w:t>i</w:t>
      </w:r>
      <w:r w:rsidR="00526E9A" w:rsidRPr="007D7ECB">
        <w:rPr>
          <w:rFonts w:ascii="Times New Roman" w:hAnsi="Times New Roman"/>
          <w:b/>
          <w:bCs/>
        </w:rPr>
        <w:t xml:space="preserve"> </w:t>
      </w:r>
      <w:r w:rsidRPr="007D7ECB">
        <w:rPr>
          <w:rFonts w:ascii="Times New Roman" w:hAnsi="Times New Roman"/>
          <w:b/>
          <w:bCs/>
        </w:rPr>
        <w:t>ich</w:t>
      </w:r>
      <w:r w:rsidR="00526E9A" w:rsidRPr="007D7ECB">
        <w:rPr>
          <w:rFonts w:ascii="Times New Roman" w:hAnsi="Times New Roman"/>
          <w:b/>
          <w:bCs/>
        </w:rPr>
        <w:t xml:space="preserve"> </w:t>
      </w:r>
      <w:r w:rsidRPr="007D7ECB">
        <w:rPr>
          <w:rFonts w:ascii="Times New Roman" w:hAnsi="Times New Roman"/>
          <w:b/>
          <w:bCs/>
        </w:rPr>
        <w:t>opiekunowie,</w:t>
      </w:r>
      <w:r w:rsidR="00526E9A" w:rsidRPr="007D7ECB">
        <w:rPr>
          <w:rFonts w:ascii="Times New Roman" w:hAnsi="Times New Roman"/>
          <w:b/>
          <w:bCs/>
        </w:rPr>
        <w:t xml:space="preserve"> </w:t>
      </w:r>
      <w:r w:rsidRPr="007D7ECB">
        <w:rPr>
          <w:rFonts w:ascii="Times New Roman" w:hAnsi="Times New Roman"/>
          <w:b/>
          <w:bCs/>
        </w:rPr>
        <w:t>osoby</w:t>
      </w:r>
      <w:r w:rsidR="00526E9A" w:rsidRPr="007D7ECB">
        <w:rPr>
          <w:rFonts w:ascii="Times New Roman" w:hAnsi="Times New Roman"/>
          <w:b/>
          <w:bCs/>
        </w:rPr>
        <w:t xml:space="preserve"> </w:t>
      </w:r>
      <w:r w:rsidRPr="007D7ECB">
        <w:rPr>
          <w:rFonts w:ascii="Times New Roman" w:hAnsi="Times New Roman"/>
          <w:b/>
          <w:bCs/>
        </w:rPr>
        <w:t>poszukujące</w:t>
      </w:r>
      <w:r w:rsidR="00526E9A" w:rsidRPr="007D7ECB">
        <w:rPr>
          <w:rFonts w:ascii="Times New Roman" w:hAnsi="Times New Roman"/>
          <w:b/>
          <w:bCs/>
        </w:rPr>
        <w:t xml:space="preserve"> </w:t>
      </w:r>
      <w:r w:rsidRPr="007D7ECB">
        <w:rPr>
          <w:rFonts w:ascii="Times New Roman" w:hAnsi="Times New Roman"/>
          <w:b/>
          <w:bCs/>
        </w:rPr>
        <w:t>zatrudnienia,</w:t>
      </w:r>
      <w:r w:rsidR="00526E9A" w:rsidRPr="007D7ECB">
        <w:rPr>
          <w:rFonts w:ascii="Times New Roman" w:hAnsi="Times New Roman"/>
          <w:b/>
          <w:bCs/>
        </w:rPr>
        <w:t xml:space="preserve"> </w:t>
      </w:r>
      <w:r w:rsidRPr="007D7ECB">
        <w:rPr>
          <w:rFonts w:ascii="Times New Roman" w:hAnsi="Times New Roman"/>
          <w:b/>
          <w:bCs/>
        </w:rPr>
        <w:t>mieszkańcy</w:t>
      </w:r>
      <w:r w:rsidR="00526E9A" w:rsidRPr="007D7ECB">
        <w:rPr>
          <w:rFonts w:ascii="Times New Roman" w:hAnsi="Times New Roman"/>
          <w:b/>
          <w:bCs/>
        </w:rPr>
        <w:t xml:space="preserve"> </w:t>
      </w:r>
      <w:r w:rsidRPr="007D7ECB">
        <w:rPr>
          <w:rFonts w:ascii="Times New Roman" w:hAnsi="Times New Roman"/>
          <w:b/>
          <w:bCs/>
        </w:rPr>
        <w:t>po-PGR).</w:t>
      </w:r>
      <w:r w:rsidR="008332DF" w:rsidRPr="007D7ECB">
        <w:rPr>
          <w:rFonts w:ascii="Times New Roman" w:hAnsi="Times New Roman"/>
          <w:b/>
          <w:bCs/>
        </w:rPr>
        <w:t xml:space="preserve"> </w:t>
      </w:r>
      <w:r w:rsidR="008332DF" w:rsidRPr="007D7ECB">
        <w:rPr>
          <w:rFonts w:ascii="Times New Roman" w:hAnsi="Times New Roman"/>
        </w:rPr>
        <w:t>W</w:t>
      </w:r>
      <w:r w:rsidR="008332DF" w:rsidRPr="007D7ECB">
        <w:rPr>
          <w:rFonts w:ascii="Times New Roman" w:hAnsi="Times New Roman"/>
          <w:b/>
          <w:bCs/>
        </w:rPr>
        <w:t> </w:t>
      </w:r>
      <w:r w:rsidRPr="007D7ECB">
        <w:rPr>
          <w:rFonts w:ascii="Times New Roman" w:eastAsiaTheme="majorEastAsia" w:hAnsi="Times New Roman"/>
        </w:rPr>
        <w:t>badaniach</w:t>
      </w:r>
      <w:r w:rsidR="00526E9A" w:rsidRPr="007D7ECB">
        <w:rPr>
          <w:rFonts w:ascii="Times New Roman" w:eastAsiaTheme="majorEastAsia" w:hAnsi="Times New Roman"/>
        </w:rPr>
        <w:t xml:space="preserve"> </w:t>
      </w:r>
      <w:r w:rsidRPr="007D7ECB">
        <w:rPr>
          <w:rFonts w:ascii="Times New Roman" w:eastAsiaTheme="majorEastAsia" w:hAnsi="Times New Roman"/>
        </w:rPr>
        <w:t>oceniono,</w:t>
      </w:r>
      <w:r w:rsidR="00526E9A" w:rsidRPr="007D7ECB">
        <w:rPr>
          <w:rFonts w:ascii="Times New Roman" w:eastAsiaTheme="majorEastAsia" w:hAnsi="Times New Roman"/>
        </w:rPr>
        <w:t xml:space="preserve"> </w:t>
      </w:r>
      <w:r w:rsidRPr="007D7ECB">
        <w:rPr>
          <w:rFonts w:ascii="Times New Roman" w:eastAsiaTheme="majorEastAsia" w:hAnsi="Times New Roman"/>
        </w:rPr>
        <w:t>że</w:t>
      </w:r>
      <w:r w:rsidR="00526E9A" w:rsidRPr="007D7ECB">
        <w:rPr>
          <w:rFonts w:ascii="Times New Roman" w:eastAsiaTheme="majorEastAsia" w:hAnsi="Times New Roman"/>
        </w:rPr>
        <w:t xml:space="preserve"> </w:t>
      </w:r>
      <w:r w:rsidRPr="007D7ECB">
        <w:rPr>
          <w:rFonts w:ascii="Times New Roman" w:eastAsiaTheme="majorEastAsia" w:hAnsi="Times New Roman"/>
        </w:rPr>
        <w:t>w</w:t>
      </w:r>
      <w:r w:rsidR="00526E9A" w:rsidRPr="007D7ECB">
        <w:rPr>
          <w:rFonts w:ascii="Times New Roman" w:eastAsiaTheme="majorEastAsia" w:hAnsi="Times New Roman"/>
        </w:rPr>
        <w:t xml:space="preserve"> </w:t>
      </w:r>
      <w:r w:rsidRPr="007D7ECB">
        <w:rPr>
          <w:rFonts w:ascii="Times New Roman" w:eastAsiaTheme="majorEastAsia" w:hAnsi="Times New Roman"/>
        </w:rPr>
        <w:t>zakresie</w:t>
      </w:r>
      <w:r w:rsidR="00526E9A" w:rsidRPr="007D7ECB">
        <w:rPr>
          <w:rFonts w:ascii="Times New Roman" w:eastAsiaTheme="majorEastAsia" w:hAnsi="Times New Roman"/>
        </w:rPr>
        <w:t xml:space="preserve"> </w:t>
      </w:r>
      <w:r w:rsidRPr="007D7ECB">
        <w:rPr>
          <w:rFonts w:ascii="Times New Roman" w:eastAsiaTheme="majorEastAsia" w:hAnsi="Times New Roman"/>
        </w:rPr>
        <w:t>potrzeb</w:t>
      </w:r>
      <w:r w:rsidR="00526E9A" w:rsidRPr="007D7ECB">
        <w:rPr>
          <w:rFonts w:ascii="Times New Roman" w:eastAsiaTheme="majorEastAsia" w:hAnsi="Times New Roman"/>
        </w:rPr>
        <w:t xml:space="preserve"> </w:t>
      </w:r>
      <w:r w:rsidRPr="007D7ECB">
        <w:rPr>
          <w:rFonts w:ascii="Times New Roman" w:eastAsiaTheme="majorEastAsia" w:hAnsi="Times New Roman"/>
        </w:rPr>
        <w:t>wspierania</w:t>
      </w:r>
      <w:r w:rsidR="00526E9A" w:rsidRPr="007D7ECB">
        <w:rPr>
          <w:rFonts w:ascii="Times New Roman" w:eastAsiaTheme="majorEastAsia" w:hAnsi="Times New Roman"/>
        </w:rPr>
        <w:t xml:space="preserve"> </w:t>
      </w:r>
      <w:r w:rsidRPr="007D7ECB">
        <w:rPr>
          <w:rFonts w:ascii="Times New Roman" w:eastAsiaTheme="majorEastAsia" w:hAnsi="Times New Roman"/>
        </w:rPr>
        <w:t>aktywnego</w:t>
      </w:r>
      <w:r w:rsidR="00526E9A" w:rsidRPr="007D7ECB">
        <w:rPr>
          <w:rFonts w:ascii="Times New Roman" w:eastAsiaTheme="majorEastAsia" w:hAnsi="Times New Roman"/>
        </w:rPr>
        <w:t xml:space="preserve"> </w:t>
      </w:r>
      <w:r w:rsidRPr="007D7ECB">
        <w:rPr>
          <w:rFonts w:ascii="Times New Roman" w:eastAsiaTheme="majorEastAsia" w:hAnsi="Times New Roman"/>
        </w:rPr>
        <w:t>włączenia</w:t>
      </w:r>
      <w:r w:rsidR="00526E9A" w:rsidRPr="007D7ECB">
        <w:rPr>
          <w:rFonts w:ascii="Times New Roman" w:eastAsiaTheme="majorEastAsia" w:hAnsi="Times New Roman"/>
        </w:rPr>
        <w:t xml:space="preserve"> </w:t>
      </w:r>
      <w:r w:rsidRPr="007D7ECB">
        <w:rPr>
          <w:rFonts w:ascii="Times New Roman" w:eastAsiaTheme="majorEastAsia" w:hAnsi="Times New Roman"/>
        </w:rPr>
        <w:t>społecznego</w:t>
      </w:r>
      <w:r w:rsidR="00526E9A" w:rsidRPr="007D7ECB">
        <w:rPr>
          <w:rFonts w:ascii="Times New Roman" w:eastAsiaTheme="majorEastAsia" w:hAnsi="Times New Roman"/>
        </w:rPr>
        <w:t xml:space="preserve"> </w:t>
      </w:r>
      <w:r w:rsidRPr="007D7ECB">
        <w:rPr>
          <w:rFonts w:ascii="Times New Roman" w:eastAsiaTheme="majorEastAsia" w:hAnsi="Times New Roman"/>
        </w:rPr>
        <w:t>w</w:t>
      </w:r>
      <w:r w:rsidR="00526E9A" w:rsidRPr="007D7ECB">
        <w:rPr>
          <w:rFonts w:ascii="Times New Roman" w:eastAsiaTheme="majorEastAsia" w:hAnsi="Times New Roman"/>
        </w:rPr>
        <w:t xml:space="preserve"> </w:t>
      </w:r>
      <w:r w:rsidRPr="007D7ECB">
        <w:rPr>
          <w:rFonts w:ascii="Times New Roman" w:eastAsiaTheme="majorEastAsia" w:hAnsi="Times New Roman"/>
        </w:rPr>
        <w:t>celu</w:t>
      </w:r>
      <w:r w:rsidR="00526E9A" w:rsidRPr="007D7ECB">
        <w:rPr>
          <w:rFonts w:ascii="Times New Roman" w:eastAsiaTheme="majorEastAsia" w:hAnsi="Times New Roman"/>
        </w:rPr>
        <w:t xml:space="preserve"> </w:t>
      </w:r>
      <w:r w:rsidRPr="007D7ECB">
        <w:rPr>
          <w:rFonts w:ascii="Times New Roman" w:eastAsiaTheme="majorEastAsia" w:hAnsi="Times New Roman"/>
        </w:rPr>
        <w:t>promowania</w:t>
      </w:r>
      <w:r w:rsidR="00526E9A" w:rsidRPr="007D7ECB">
        <w:rPr>
          <w:rFonts w:ascii="Times New Roman" w:eastAsiaTheme="majorEastAsia" w:hAnsi="Times New Roman"/>
        </w:rPr>
        <w:t xml:space="preserve"> </w:t>
      </w:r>
      <w:r w:rsidRPr="007D7ECB">
        <w:rPr>
          <w:rFonts w:ascii="Times New Roman" w:eastAsiaTheme="majorEastAsia" w:hAnsi="Times New Roman"/>
        </w:rPr>
        <w:t>równości</w:t>
      </w:r>
      <w:r w:rsidR="00526E9A" w:rsidRPr="007D7ECB">
        <w:rPr>
          <w:rFonts w:ascii="Times New Roman" w:eastAsiaTheme="majorEastAsia" w:hAnsi="Times New Roman"/>
        </w:rPr>
        <w:t xml:space="preserve"> </w:t>
      </w:r>
      <w:r w:rsidRPr="007D7ECB">
        <w:rPr>
          <w:rFonts w:ascii="Times New Roman" w:eastAsiaTheme="majorEastAsia" w:hAnsi="Times New Roman"/>
        </w:rPr>
        <w:t>szans,</w:t>
      </w:r>
      <w:r w:rsidR="00526E9A" w:rsidRPr="007D7ECB">
        <w:rPr>
          <w:rFonts w:ascii="Times New Roman" w:eastAsiaTheme="majorEastAsia" w:hAnsi="Times New Roman"/>
        </w:rPr>
        <w:t xml:space="preserve"> </w:t>
      </w:r>
      <w:r w:rsidRPr="007D7ECB">
        <w:rPr>
          <w:rFonts w:ascii="Times New Roman" w:eastAsiaTheme="majorEastAsia" w:hAnsi="Times New Roman"/>
        </w:rPr>
        <w:t>niedyskryminacji</w:t>
      </w:r>
      <w:r w:rsidR="00526E9A" w:rsidRPr="007D7ECB">
        <w:rPr>
          <w:rFonts w:ascii="Times New Roman" w:eastAsiaTheme="majorEastAsia" w:hAnsi="Times New Roman"/>
        </w:rPr>
        <w:t xml:space="preserve"> </w:t>
      </w:r>
      <w:r w:rsidRPr="007D7ECB">
        <w:rPr>
          <w:rFonts w:ascii="Times New Roman" w:eastAsiaTheme="majorEastAsia" w:hAnsi="Times New Roman"/>
        </w:rPr>
        <w:t>i</w:t>
      </w:r>
      <w:r w:rsidR="00526E9A" w:rsidRPr="007D7ECB">
        <w:rPr>
          <w:rFonts w:ascii="Times New Roman" w:eastAsiaTheme="majorEastAsia" w:hAnsi="Times New Roman"/>
        </w:rPr>
        <w:t xml:space="preserve"> </w:t>
      </w:r>
      <w:r w:rsidRPr="007D7ECB">
        <w:rPr>
          <w:rFonts w:ascii="Times New Roman" w:eastAsiaTheme="majorEastAsia" w:hAnsi="Times New Roman"/>
        </w:rPr>
        <w:t>aktywnego</w:t>
      </w:r>
      <w:r w:rsidR="00526E9A" w:rsidRPr="007D7ECB">
        <w:rPr>
          <w:rFonts w:ascii="Times New Roman" w:eastAsiaTheme="majorEastAsia" w:hAnsi="Times New Roman"/>
        </w:rPr>
        <w:t xml:space="preserve"> </w:t>
      </w:r>
      <w:r w:rsidRPr="007D7ECB">
        <w:rPr>
          <w:rFonts w:ascii="Times New Roman" w:eastAsiaTheme="majorEastAsia" w:hAnsi="Times New Roman"/>
        </w:rPr>
        <w:t>uczestnictwa,</w:t>
      </w:r>
      <w:r w:rsidR="00526E9A" w:rsidRPr="007D7ECB">
        <w:rPr>
          <w:rFonts w:ascii="Times New Roman" w:eastAsiaTheme="majorEastAsia" w:hAnsi="Times New Roman"/>
        </w:rPr>
        <w:t xml:space="preserve"> </w:t>
      </w:r>
      <w:r w:rsidRPr="007D7ECB">
        <w:rPr>
          <w:rFonts w:ascii="Times New Roman" w:eastAsiaTheme="majorEastAsia" w:hAnsi="Times New Roman"/>
        </w:rPr>
        <w:t>oraz</w:t>
      </w:r>
      <w:r w:rsidR="00526E9A" w:rsidRPr="007D7ECB">
        <w:rPr>
          <w:rFonts w:ascii="Times New Roman" w:eastAsiaTheme="majorEastAsia" w:hAnsi="Times New Roman"/>
        </w:rPr>
        <w:t xml:space="preserve"> </w:t>
      </w:r>
      <w:r w:rsidRPr="007D7ECB">
        <w:rPr>
          <w:rFonts w:ascii="Times New Roman" w:eastAsiaTheme="majorEastAsia" w:hAnsi="Times New Roman"/>
        </w:rPr>
        <w:t>zwiększenia</w:t>
      </w:r>
      <w:r w:rsidR="00526E9A" w:rsidRPr="007D7ECB">
        <w:rPr>
          <w:rFonts w:ascii="Times New Roman" w:eastAsiaTheme="majorEastAsia" w:hAnsi="Times New Roman"/>
        </w:rPr>
        <w:t xml:space="preserve"> </w:t>
      </w:r>
      <w:r w:rsidRPr="007D7ECB">
        <w:rPr>
          <w:rFonts w:ascii="Times New Roman" w:eastAsiaTheme="majorEastAsia" w:hAnsi="Times New Roman"/>
        </w:rPr>
        <w:t>zdolności</w:t>
      </w:r>
      <w:r w:rsidR="00526E9A" w:rsidRPr="007D7ECB">
        <w:rPr>
          <w:rFonts w:ascii="Times New Roman" w:eastAsiaTheme="majorEastAsia" w:hAnsi="Times New Roman"/>
        </w:rPr>
        <w:t xml:space="preserve"> </w:t>
      </w:r>
      <w:r w:rsidRPr="007D7ECB">
        <w:rPr>
          <w:rFonts w:ascii="Times New Roman" w:eastAsiaTheme="majorEastAsia" w:hAnsi="Times New Roman"/>
        </w:rPr>
        <w:t>do</w:t>
      </w:r>
      <w:r w:rsidR="00526E9A" w:rsidRPr="007D7ECB">
        <w:rPr>
          <w:rFonts w:ascii="Times New Roman" w:eastAsiaTheme="majorEastAsia" w:hAnsi="Times New Roman"/>
        </w:rPr>
        <w:t xml:space="preserve"> </w:t>
      </w:r>
      <w:r w:rsidRPr="007D7ECB">
        <w:rPr>
          <w:rFonts w:ascii="Times New Roman" w:eastAsiaTheme="majorEastAsia" w:hAnsi="Times New Roman"/>
        </w:rPr>
        <w:t>zatrudnienia,</w:t>
      </w:r>
      <w:r w:rsidR="008332DF" w:rsidRPr="007D7ECB">
        <w:rPr>
          <w:rFonts w:ascii="Times New Roman" w:eastAsiaTheme="majorEastAsia" w:hAnsi="Times New Roman"/>
        </w:rPr>
        <w:t xml:space="preserve"> w </w:t>
      </w:r>
      <w:r w:rsidRPr="007D7ECB">
        <w:rPr>
          <w:rFonts w:ascii="Times New Roman" w:eastAsiaTheme="majorEastAsia" w:hAnsi="Times New Roman"/>
        </w:rPr>
        <w:t>szczególności</w:t>
      </w:r>
      <w:r w:rsidR="00526E9A" w:rsidRPr="007D7ECB">
        <w:rPr>
          <w:rFonts w:ascii="Times New Roman" w:eastAsiaTheme="majorEastAsia" w:hAnsi="Times New Roman"/>
        </w:rPr>
        <w:t xml:space="preserve"> </w:t>
      </w:r>
      <w:r w:rsidRPr="007D7ECB">
        <w:rPr>
          <w:rFonts w:ascii="Times New Roman" w:eastAsiaTheme="majorEastAsia" w:hAnsi="Times New Roman"/>
        </w:rPr>
        <w:t>grup</w:t>
      </w:r>
      <w:r w:rsidR="00526E9A" w:rsidRPr="007D7ECB">
        <w:rPr>
          <w:rFonts w:ascii="Times New Roman" w:eastAsiaTheme="majorEastAsia" w:hAnsi="Times New Roman"/>
        </w:rPr>
        <w:t xml:space="preserve"> </w:t>
      </w:r>
      <w:r w:rsidRPr="007D7ECB">
        <w:rPr>
          <w:rFonts w:ascii="Times New Roman" w:eastAsiaTheme="majorEastAsia" w:hAnsi="Times New Roman"/>
        </w:rPr>
        <w:t>w</w:t>
      </w:r>
      <w:r w:rsidR="00526E9A" w:rsidRPr="007D7ECB">
        <w:rPr>
          <w:rFonts w:ascii="Times New Roman" w:eastAsiaTheme="majorEastAsia" w:hAnsi="Times New Roman"/>
        </w:rPr>
        <w:t xml:space="preserve"> </w:t>
      </w:r>
      <w:r w:rsidRPr="007D7ECB">
        <w:rPr>
          <w:rFonts w:ascii="Times New Roman" w:eastAsiaTheme="majorEastAsia" w:hAnsi="Times New Roman"/>
        </w:rPr>
        <w:t>niekorzystnej</w:t>
      </w:r>
      <w:r w:rsidR="00526E9A" w:rsidRPr="007D7ECB">
        <w:rPr>
          <w:rFonts w:ascii="Times New Roman" w:eastAsiaTheme="majorEastAsia" w:hAnsi="Times New Roman"/>
        </w:rPr>
        <w:t xml:space="preserve"> </w:t>
      </w:r>
      <w:r w:rsidRPr="007D7ECB">
        <w:rPr>
          <w:rFonts w:ascii="Times New Roman" w:eastAsiaTheme="majorEastAsia" w:hAnsi="Times New Roman"/>
        </w:rPr>
        <w:t>sytuacji,</w:t>
      </w:r>
      <w:r w:rsidR="00526E9A" w:rsidRPr="007D7ECB">
        <w:rPr>
          <w:rFonts w:ascii="Times New Roman" w:eastAsiaTheme="majorEastAsia" w:hAnsi="Times New Roman"/>
        </w:rPr>
        <w:t xml:space="preserve"> </w:t>
      </w:r>
      <w:r w:rsidRPr="007D7ECB">
        <w:rPr>
          <w:rFonts w:ascii="Times New Roman" w:eastAsiaTheme="majorEastAsia" w:hAnsi="Times New Roman"/>
        </w:rPr>
        <w:t>ważnymi</w:t>
      </w:r>
      <w:r w:rsidR="00526E9A" w:rsidRPr="007D7ECB">
        <w:rPr>
          <w:rFonts w:ascii="Times New Roman" w:eastAsiaTheme="majorEastAsia" w:hAnsi="Times New Roman"/>
        </w:rPr>
        <w:t xml:space="preserve"> </w:t>
      </w:r>
      <w:r w:rsidRPr="007D7ECB">
        <w:rPr>
          <w:rFonts w:ascii="Times New Roman" w:eastAsiaTheme="majorEastAsia" w:hAnsi="Times New Roman"/>
        </w:rPr>
        <w:t>obszarami</w:t>
      </w:r>
      <w:r w:rsidR="00526E9A" w:rsidRPr="007D7ECB">
        <w:rPr>
          <w:rFonts w:ascii="Times New Roman" w:eastAsiaTheme="majorEastAsia" w:hAnsi="Times New Roman"/>
        </w:rPr>
        <w:t xml:space="preserve"> </w:t>
      </w:r>
      <w:r w:rsidRPr="007D7ECB">
        <w:rPr>
          <w:rFonts w:ascii="Times New Roman" w:eastAsiaTheme="majorEastAsia" w:hAnsi="Times New Roman"/>
        </w:rPr>
        <w:t>wsparcia</w:t>
      </w:r>
      <w:r w:rsidR="00526E9A" w:rsidRPr="007D7ECB">
        <w:rPr>
          <w:rFonts w:ascii="Times New Roman" w:eastAsiaTheme="majorEastAsia" w:hAnsi="Times New Roman"/>
        </w:rPr>
        <w:t xml:space="preserve"> </w:t>
      </w:r>
      <w:r w:rsidRPr="007D7ECB">
        <w:rPr>
          <w:rFonts w:ascii="Times New Roman" w:eastAsiaTheme="majorEastAsia" w:hAnsi="Times New Roman"/>
        </w:rPr>
        <w:t>są:</w:t>
      </w:r>
      <w:r w:rsidR="00526E9A" w:rsidRPr="007D7ECB">
        <w:rPr>
          <w:rFonts w:ascii="Times New Roman" w:eastAsiaTheme="majorEastAsia" w:hAnsi="Times New Roman"/>
        </w:rPr>
        <w:t xml:space="preserve"> </w:t>
      </w:r>
      <w:r w:rsidRPr="007D7ECB">
        <w:rPr>
          <w:rFonts w:ascii="Times New Roman" w:eastAsiaTheme="majorEastAsia" w:hAnsi="Times New Roman"/>
        </w:rPr>
        <w:t>Instrumenty</w:t>
      </w:r>
      <w:r w:rsidR="00526E9A" w:rsidRPr="007D7ECB">
        <w:rPr>
          <w:rFonts w:ascii="Times New Roman" w:eastAsiaTheme="majorEastAsia" w:hAnsi="Times New Roman"/>
        </w:rPr>
        <w:t xml:space="preserve"> </w:t>
      </w:r>
      <w:r w:rsidRPr="007D7ECB">
        <w:rPr>
          <w:rFonts w:ascii="Times New Roman" w:eastAsiaTheme="majorEastAsia" w:hAnsi="Times New Roman"/>
        </w:rPr>
        <w:t>aktywnej</w:t>
      </w:r>
      <w:r w:rsidR="00526E9A" w:rsidRPr="007D7ECB">
        <w:rPr>
          <w:rFonts w:ascii="Times New Roman" w:eastAsiaTheme="majorEastAsia" w:hAnsi="Times New Roman"/>
        </w:rPr>
        <w:t xml:space="preserve"> </w:t>
      </w:r>
      <w:r w:rsidRPr="007D7ECB">
        <w:rPr>
          <w:rFonts w:ascii="Times New Roman" w:eastAsiaTheme="majorEastAsia" w:hAnsi="Times New Roman"/>
        </w:rPr>
        <w:t>integracji</w:t>
      </w:r>
      <w:r w:rsidR="00526E9A" w:rsidRPr="007D7ECB">
        <w:rPr>
          <w:rFonts w:ascii="Times New Roman" w:eastAsiaTheme="majorEastAsia" w:hAnsi="Times New Roman"/>
        </w:rPr>
        <w:t xml:space="preserve"> </w:t>
      </w:r>
      <w:r w:rsidRPr="007D7ECB">
        <w:rPr>
          <w:rFonts w:ascii="Times New Roman" w:eastAsiaTheme="majorEastAsia" w:hAnsi="Times New Roman"/>
        </w:rPr>
        <w:t>–</w:t>
      </w:r>
      <w:r w:rsidR="00526E9A" w:rsidRPr="007D7ECB">
        <w:rPr>
          <w:rFonts w:ascii="Times New Roman" w:eastAsiaTheme="majorEastAsia" w:hAnsi="Times New Roman"/>
        </w:rPr>
        <w:t xml:space="preserve"> </w:t>
      </w:r>
      <w:r w:rsidRPr="007D7ECB">
        <w:rPr>
          <w:rFonts w:ascii="Times New Roman" w:eastAsiaTheme="majorEastAsia" w:hAnsi="Times New Roman"/>
        </w:rPr>
        <w:t>wsparcie</w:t>
      </w:r>
      <w:r w:rsidR="00526E9A" w:rsidRPr="007D7ECB">
        <w:rPr>
          <w:rFonts w:ascii="Times New Roman" w:eastAsiaTheme="majorEastAsia" w:hAnsi="Times New Roman"/>
        </w:rPr>
        <w:t xml:space="preserve"> </w:t>
      </w:r>
      <w:r w:rsidRPr="007D7ECB">
        <w:rPr>
          <w:rFonts w:ascii="Times New Roman" w:eastAsiaTheme="majorEastAsia" w:hAnsi="Times New Roman"/>
        </w:rPr>
        <w:t>indywidualne:</w:t>
      </w:r>
      <w:r w:rsidR="00526E9A" w:rsidRPr="007D7ECB">
        <w:rPr>
          <w:rFonts w:ascii="Times New Roman" w:eastAsiaTheme="majorEastAsia" w:hAnsi="Times New Roman"/>
        </w:rPr>
        <w:t xml:space="preserve"> </w:t>
      </w:r>
      <w:r w:rsidRPr="007D7ECB">
        <w:rPr>
          <w:rFonts w:ascii="Times New Roman" w:eastAsiaTheme="majorEastAsia" w:hAnsi="Times New Roman"/>
        </w:rPr>
        <w:t>np.</w:t>
      </w:r>
      <w:r w:rsidR="00526E9A" w:rsidRPr="007D7ECB">
        <w:rPr>
          <w:rFonts w:ascii="Times New Roman" w:eastAsiaTheme="majorEastAsia" w:hAnsi="Times New Roman"/>
        </w:rPr>
        <w:t xml:space="preserve"> </w:t>
      </w:r>
      <w:r w:rsidRPr="007D7ECB">
        <w:rPr>
          <w:rFonts w:ascii="Times New Roman" w:eastAsiaTheme="majorEastAsia" w:hAnsi="Times New Roman"/>
        </w:rPr>
        <w:t>kursy,</w:t>
      </w:r>
      <w:r w:rsidR="00526E9A" w:rsidRPr="007D7ECB">
        <w:rPr>
          <w:rFonts w:ascii="Times New Roman" w:eastAsiaTheme="majorEastAsia" w:hAnsi="Times New Roman"/>
        </w:rPr>
        <w:t xml:space="preserve"> </w:t>
      </w:r>
      <w:r w:rsidRPr="007D7ECB">
        <w:rPr>
          <w:rFonts w:ascii="Times New Roman" w:eastAsiaTheme="majorEastAsia" w:hAnsi="Times New Roman"/>
        </w:rPr>
        <w:t>szkolenia,</w:t>
      </w:r>
      <w:r w:rsidR="00526E9A" w:rsidRPr="007D7ECB">
        <w:rPr>
          <w:rFonts w:ascii="Times New Roman" w:eastAsiaTheme="majorEastAsia" w:hAnsi="Times New Roman"/>
        </w:rPr>
        <w:t xml:space="preserve"> </w:t>
      </w:r>
      <w:r w:rsidRPr="007D7ECB">
        <w:rPr>
          <w:rFonts w:ascii="Times New Roman" w:eastAsiaTheme="majorEastAsia" w:hAnsi="Times New Roman"/>
        </w:rPr>
        <w:t>wsparcie</w:t>
      </w:r>
      <w:r w:rsidR="00526E9A" w:rsidRPr="007D7ECB">
        <w:rPr>
          <w:rFonts w:ascii="Times New Roman" w:eastAsiaTheme="majorEastAsia" w:hAnsi="Times New Roman"/>
        </w:rPr>
        <w:t xml:space="preserve"> </w:t>
      </w:r>
      <w:r w:rsidRPr="007D7ECB">
        <w:rPr>
          <w:rFonts w:ascii="Times New Roman" w:eastAsiaTheme="majorEastAsia" w:hAnsi="Times New Roman"/>
        </w:rPr>
        <w:t>doradcze.</w:t>
      </w:r>
      <w:r w:rsidR="00526E9A" w:rsidRPr="007D7ECB">
        <w:rPr>
          <w:rFonts w:ascii="Times New Roman" w:eastAsiaTheme="majorEastAsia" w:hAnsi="Times New Roman"/>
        </w:rPr>
        <w:t xml:space="preserve"> </w:t>
      </w:r>
      <w:r w:rsidRPr="007D7ECB">
        <w:rPr>
          <w:rFonts w:ascii="Times New Roman" w:eastAsiaTheme="majorEastAsia" w:hAnsi="Times New Roman"/>
        </w:rPr>
        <w:t>Działania</w:t>
      </w:r>
      <w:r w:rsidR="00526E9A" w:rsidRPr="007D7ECB">
        <w:rPr>
          <w:rFonts w:ascii="Times New Roman" w:eastAsiaTheme="majorEastAsia" w:hAnsi="Times New Roman"/>
        </w:rPr>
        <w:t xml:space="preserve"> </w:t>
      </w:r>
      <w:r w:rsidRPr="007D7ECB">
        <w:rPr>
          <w:rFonts w:ascii="Times New Roman" w:eastAsiaTheme="majorEastAsia" w:hAnsi="Times New Roman"/>
        </w:rPr>
        <w:t>w</w:t>
      </w:r>
      <w:r w:rsidR="00526E9A" w:rsidRPr="007D7ECB">
        <w:rPr>
          <w:rFonts w:ascii="Times New Roman" w:eastAsiaTheme="majorEastAsia" w:hAnsi="Times New Roman"/>
        </w:rPr>
        <w:t xml:space="preserve"> </w:t>
      </w:r>
      <w:r w:rsidRPr="007D7ECB">
        <w:rPr>
          <w:rFonts w:ascii="Times New Roman" w:eastAsiaTheme="majorEastAsia" w:hAnsi="Times New Roman"/>
        </w:rPr>
        <w:t>tym</w:t>
      </w:r>
      <w:r w:rsidR="00526E9A" w:rsidRPr="007D7ECB">
        <w:rPr>
          <w:rFonts w:ascii="Times New Roman" w:eastAsiaTheme="majorEastAsia" w:hAnsi="Times New Roman"/>
        </w:rPr>
        <w:t xml:space="preserve"> </w:t>
      </w:r>
      <w:r w:rsidRPr="007D7ECB">
        <w:rPr>
          <w:rFonts w:ascii="Times New Roman" w:eastAsiaTheme="majorEastAsia" w:hAnsi="Times New Roman"/>
        </w:rPr>
        <w:t>obszarze</w:t>
      </w:r>
      <w:r w:rsidR="00526E9A" w:rsidRPr="007D7ECB">
        <w:rPr>
          <w:rFonts w:ascii="Times New Roman" w:eastAsiaTheme="majorEastAsia" w:hAnsi="Times New Roman"/>
        </w:rPr>
        <w:t xml:space="preserve"> </w:t>
      </w:r>
      <w:r w:rsidRPr="007D7ECB">
        <w:rPr>
          <w:rFonts w:ascii="Times New Roman" w:eastAsiaTheme="majorEastAsia" w:hAnsi="Times New Roman"/>
        </w:rPr>
        <w:t>mogą</w:t>
      </w:r>
      <w:r w:rsidR="00526E9A" w:rsidRPr="007D7ECB">
        <w:rPr>
          <w:rFonts w:ascii="Times New Roman" w:eastAsiaTheme="majorEastAsia" w:hAnsi="Times New Roman"/>
        </w:rPr>
        <w:t xml:space="preserve"> </w:t>
      </w:r>
      <w:r w:rsidRPr="007D7ECB">
        <w:rPr>
          <w:rFonts w:ascii="Times New Roman" w:eastAsiaTheme="majorEastAsia" w:hAnsi="Times New Roman"/>
        </w:rPr>
        <w:t>być</w:t>
      </w:r>
      <w:r w:rsidR="00526E9A" w:rsidRPr="007D7ECB">
        <w:rPr>
          <w:rFonts w:ascii="Times New Roman" w:eastAsiaTheme="majorEastAsia" w:hAnsi="Times New Roman"/>
        </w:rPr>
        <w:t xml:space="preserve"> </w:t>
      </w:r>
      <w:r w:rsidRPr="007D7ECB">
        <w:rPr>
          <w:rFonts w:ascii="Times New Roman" w:eastAsiaTheme="majorEastAsia" w:hAnsi="Times New Roman"/>
        </w:rPr>
        <w:t>wydatnym</w:t>
      </w:r>
      <w:r w:rsidR="00526E9A" w:rsidRPr="007D7ECB">
        <w:rPr>
          <w:rFonts w:ascii="Times New Roman" w:eastAsiaTheme="majorEastAsia" w:hAnsi="Times New Roman"/>
        </w:rPr>
        <w:t xml:space="preserve"> </w:t>
      </w:r>
      <w:r w:rsidRPr="007D7ECB">
        <w:rPr>
          <w:rFonts w:ascii="Times New Roman" w:eastAsiaTheme="majorEastAsia" w:hAnsi="Times New Roman"/>
        </w:rPr>
        <w:t>wsparciem</w:t>
      </w:r>
      <w:r w:rsidR="00526E9A" w:rsidRPr="007D7ECB">
        <w:rPr>
          <w:rFonts w:ascii="Times New Roman" w:eastAsiaTheme="majorEastAsia" w:hAnsi="Times New Roman"/>
          <w:color w:val="FF0000"/>
        </w:rPr>
        <w:t xml:space="preserve"> </w:t>
      </w:r>
      <w:r w:rsidRPr="007D7ECB">
        <w:rPr>
          <w:rFonts w:ascii="Times New Roman" w:eastAsiaTheme="majorEastAsia" w:hAnsi="Times New Roman"/>
        </w:rPr>
        <w:t>aktualnych</w:t>
      </w:r>
      <w:r w:rsidR="00526E9A" w:rsidRPr="007D7ECB">
        <w:rPr>
          <w:rFonts w:ascii="Times New Roman" w:eastAsiaTheme="majorEastAsia" w:hAnsi="Times New Roman"/>
        </w:rPr>
        <w:t xml:space="preserve"> </w:t>
      </w:r>
      <w:r w:rsidRPr="007D7ECB">
        <w:rPr>
          <w:rFonts w:ascii="Times New Roman" w:eastAsiaTheme="majorEastAsia" w:hAnsi="Times New Roman"/>
        </w:rPr>
        <w:t>potrzeb</w:t>
      </w:r>
      <w:r w:rsidR="00526E9A" w:rsidRPr="007D7ECB">
        <w:rPr>
          <w:rFonts w:ascii="Times New Roman" w:eastAsiaTheme="majorEastAsia" w:hAnsi="Times New Roman"/>
        </w:rPr>
        <w:t xml:space="preserve"> </w:t>
      </w:r>
      <w:r w:rsidRPr="007D7ECB">
        <w:rPr>
          <w:rFonts w:ascii="Times New Roman" w:eastAsiaTheme="majorEastAsia" w:hAnsi="Times New Roman"/>
        </w:rPr>
        <w:t>w</w:t>
      </w:r>
      <w:r w:rsidR="00526E9A" w:rsidRPr="007D7ECB">
        <w:rPr>
          <w:rFonts w:ascii="Times New Roman" w:eastAsiaTheme="majorEastAsia" w:hAnsi="Times New Roman"/>
        </w:rPr>
        <w:t xml:space="preserve"> </w:t>
      </w:r>
      <w:r w:rsidRPr="007D7ECB">
        <w:rPr>
          <w:rFonts w:ascii="Times New Roman" w:eastAsiaTheme="majorEastAsia" w:hAnsi="Times New Roman"/>
        </w:rPr>
        <w:t>obszarze</w:t>
      </w:r>
      <w:r w:rsidR="00526E9A" w:rsidRPr="007D7ECB">
        <w:rPr>
          <w:rFonts w:ascii="Times New Roman" w:eastAsiaTheme="majorEastAsia" w:hAnsi="Times New Roman"/>
        </w:rPr>
        <w:t xml:space="preserve"> </w:t>
      </w:r>
      <w:r w:rsidRPr="007D7ECB">
        <w:rPr>
          <w:rFonts w:ascii="Times New Roman" w:eastAsiaTheme="majorEastAsia" w:hAnsi="Times New Roman"/>
        </w:rPr>
        <w:t>pomocy</w:t>
      </w:r>
      <w:r w:rsidR="00526E9A" w:rsidRPr="007D7ECB">
        <w:rPr>
          <w:rFonts w:ascii="Times New Roman" w:eastAsiaTheme="majorEastAsia" w:hAnsi="Times New Roman"/>
        </w:rPr>
        <w:t xml:space="preserve"> </w:t>
      </w:r>
      <w:r w:rsidRPr="007D7ECB">
        <w:rPr>
          <w:rFonts w:ascii="Times New Roman" w:eastAsiaTheme="majorEastAsia" w:hAnsi="Times New Roman"/>
        </w:rPr>
        <w:t>społecznej</w:t>
      </w:r>
      <w:r w:rsidR="00526E9A" w:rsidRPr="007D7ECB">
        <w:rPr>
          <w:rFonts w:ascii="Times New Roman" w:eastAsiaTheme="majorEastAsia" w:hAnsi="Times New Roman"/>
        </w:rPr>
        <w:t xml:space="preserve"> </w:t>
      </w:r>
      <w:r w:rsidRPr="007D7ECB">
        <w:rPr>
          <w:rFonts w:ascii="Times New Roman" w:eastAsiaTheme="majorEastAsia" w:hAnsi="Times New Roman"/>
        </w:rPr>
        <w:t>na</w:t>
      </w:r>
      <w:r w:rsidR="00526E9A" w:rsidRPr="007D7ECB">
        <w:rPr>
          <w:rFonts w:ascii="Times New Roman" w:eastAsiaTheme="majorEastAsia" w:hAnsi="Times New Roman"/>
        </w:rPr>
        <w:t xml:space="preserve"> </w:t>
      </w:r>
      <w:r w:rsidRPr="007D7ECB">
        <w:rPr>
          <w:rFonts w:ascii="Times New Roman" w:eastAsiaTheme="majorEastAsia" w:hAnsi="Times New Roman"/>
        </w:rPr>
        <w:t>obszarze</w:t>
      </w:r>
      <w:r w:rsidR="00526E9A" w:rsidRPr="007D7ECB">
        <w:rPr>
          <w:rFonts w:ascii="Times New Roman" w:eastAsiaTheme="majorEastAsia" w:hAnsi="Times New Roman"/>
        </w:rPr>
        <w:t xml:space="preserve"> </w:t>
      </w:r>
      <w:r w:rsidRPr="007D7ECB">
        <w:rPr>
          <w:rFonts w:ascii="Times New Roman" w:eastAsiaTheme="majorEastAsia" w:hAnsi="Times New Roman"/>
        </w:rPr>
        <w:t>LSR.</w:t>
      </w:r>
      <w:r w:rsidR="00526E9A" w:rsidRPr="007D7ECB">
        <w:rPr>
          <w:rFonts w:ascii="Times New Roman" w:eastAsiaTheme="majorEastAsia" w:hAnsi="Times New Roman"/>
        </w:rPr>
        <w:t xml:space="preserve"> </w:t>
      </w:r>
      <w:r w:rsidRPr="007D7ECB">
        <w:rPr>
          <w:rFonts w:ascii="Times New Roman" w:eastAsiaTheme="majorEastAsia" w:hAnsi="Times New Roman"/>
        </w:rPr>
        <w:t>Potencjałem</w:t>
      </w:r>
      <w:r w:rsidR="00526E9A" w:rsidRPr="007D7ECB">
        <w:rPr>
          <w:rFonts w:ascii="Times New Roman" w:eastAsiaTheme="majorEastAsia" w:hAnsi="Times New Roman"/>
        </w:rPr>
        <w:t xml:space="preserve"> </w:t>
      </w:r>
      <w:r w:rsidRPr="007D7ECB">
        <w:rPr>
          <w:rFonts w:ascii="Times New Roman" w:eastAsiaTheme="majorEastAsia" w:hAnsi="Times New Roman"/>
        </w:rPr>
        <w:t>płynącym</w:t>
      </w:r>
      <w:r w:rsidR="00526E9A" w:rsidRPr="007D7ECB">
        <w:rPr>
          <w:rFonts w:ascii="Times New Roman" w:eastAsiaTheme="majorEastAsia" w:hAnsi="Times New Roman"/>
        </w:rPr>
        <w:t xml:space="preserve"> </w:t>
      </w:r>
      <w:r w:rsidRPr="007D7ECB">
        <w:rPr>
          <w:rFonts w:ascii="Times New Roman" w:eastAsiaTheme="majorEastAsia" w:hAnsi="Times New Roman"/>
        </w:rPr>
        <w:t>z</w:t>
      </w:r>
      <w:r w:rsidR="00526E9A" w:rsidRPr="007D7ECB">
        <w:rPr>
          <w:rFonts w:ascii="Times New Roman" w:eastAsiaTheme="majorEastAsia" w:hAnsi="Times New Roman"/>
        </w:rPr>
        <w:t xml:space="preserve"> </w:t>
      </w:r>
      <w:r w:rsidRPr="007D7ECB">
        <w:rPr>
          <w:rFonts w:ascii="Times New Roman" w:eastAsiaTheme="majorEastAsia" w:hAnsi="Times New Roman"/>
        </w:rPr>
        <w:t>konsultacji</w:t>
      </w:r>
      <w:r w:rsidR="00526E9A" w:rsidRPr="007D7ECB">
        <w:rPr>
          <w:rFonts w:ascii="Times New Roman" w:eastAsiaTheme="majorEastAsia" w:hAnsi="Times New Roman"/>
        </w:rPr>
        <w:t xml:space="preserve"> </w:t>
      </w:r>
      <w:r w:rsidRPr="007D7ECB">
        <w:rPr>
          <w:rFonts w:ascii="Times New Roman" w:eastAsiaTheme="majorEastAsia" w:hAnsi="Times New Roman"/>
        </w:rPr>
        <w:t>społecznych</w:t>
      </w:r>
      <w:r w:rsidR="00526E9A" w:rsidRPr="007D7ECB">
        <w:rPr>
          <w:rFonts w:ascii="Times New Roman" w:eastAsiaTheme="majorEastAsia" w:hAnsi="Times New Roman"/>
        </w:rPr>
        <w:t xml:space="preserve"> </w:t>
      </w:r>
      <w:r w:rsidRPr="007D7ECB">
        <w:rPr>
          <w:rFonts w:ascii="Times New Roman" w:eastAsiaTheme="majorEastAsia" w:hAnsi="Times New Roman"/>
        </w:rPr>
        <w:t>jest</w:t>
      </w:r>
      <w:r w:rsidR="00526E9A" w:rsidRPr="007D7ECB">
        <w:rPr>
          <w:rFonts w:ascii="Times New Roman" w:eastAsiaTheme="majorEastAsia" w:hAnsi="Times New Roman"/>
        </w:rPr>
        <w:t xml:space="preserve"> </w:t>
      </w:r>
      <w:r w:rsidRPr="007D7ECB">
        <w:rPr>
          <w:rFonts w:ascii="Times New Roman" w:eastAsiaTheme="majorEastAsia" w:hAnsi="Times New Roman"/>
          <w:b/>
          <w:bCs/>
        </w:rPr>
        <w:t>silne</w:t>
      </w:r>
      <w:r w:rsidR="00526E9A" w:rsidRPr="007D7ECB">
        <w:rPr>
          <w:rFonts w:ascii="Times New Roman" w:eastAsiaTheme="majorEastAsia" w:hAnsi="Times New Roman"/>
          <w:b/>
          <w:bCs/>
        </w:rPr>
        <w:t xml:space="preserve"> </w:t>
      </w:r>
      <w:r w:rsidRPr="007D7ECB">
        <w:rPr>
          <w:rFonts w:ascii="Times New Roman" w:eastAsiaTheme="majorEastAsia" w:hAnsi="Times New Roman"/>
          <w:b/>
          <w:bCs/>
        </w:rPr>
        <w:t>przywiązanie</w:t>
      </w:r>
      <w:r w:rsidR="00526E9A" w:rsidRPr="007D7ECB">
        <w:rPr>
          <w:rFonts w:ascii="Times New Roman" w:eastAsiaTheme="majorEastAsia" w:hAnsi="Times New Roman"/>
          <w:b/>
          <w:bCs/>
        </w:rPr>
        <w:t xml:space="preserve"> </w:t>
      </w:r>
      <w:r w:rsidRPr="007D7ECB">
        <w:rPr>
          <w:rFonts w:ascii="Times New Roman" w:eastAsiaTheme="majorEastAsia" w:hAnsi="Times New Roman"/>
          <w:b/>
          <w:bCs/>
        </w:rPr>
        <w:t>mieszkańców</w:t>
      </w:r>
      <w:r w:rsidR="00526E9A" w:rsidRPr="007D7ECB">
        <w:rPr>
          <w:rFonts w:ascii="Times New Roman" w:eastAsiaTheme="majorEastAsia" w:hAnsi="Times New Roman"/>
          <w:b/>
          <w:bCs/>
        </w:rPr>
        <w:t xml:space="preserve"> </w:t>
      </w:r>
      <w:r w:rsidRPr="007D7ECB">
        <w:rPr>
          <w:rFonts w:ascii="Times New Roman" w:eastAsiaTheme="majorEastAsia" w:hAnsi="Times New Roman"/>
          <w:b/>
          <w:bCs/>
        </w:rPr>
        <w:t>do</w:t>
      </w:r>
      <w:r w:rsidR="00526E9A" w:rsidRPr="007D7ECB">
        <w:rPr>
          <w:rFonts w:ascii="Times New Roman" w:eastAsiaTheme="majorEastAsia" w:hAnsi="Times New Roman"/>
          <w:b/>
          <w:bCs/>
        </w:rPr>
        <w:t xml:space="preserve"> </w:t>
      </w:r>
      <w:r w:rsidRPr="007D7ECB">
        <w:rPr>
          <w:rFonts w:ascii="Times New Roman" w:eastAsiaTheme="majorEastAsia" w:hAnsi="Times New Roman"/>
          <w:b/>
          <w:bCs/>
        </w:rPr>
        <w:t>miejsca</w:t>
      </w:r>
      <w:r w:rsidR="00526E9A" w:rsidRPr="007D7ECB">
        <w:rPr>
          <w:rFonts w:ascii="Times New Roman" w:eastAsiaTheme="majorEastAsia" w:hAnsi="Times New Roman"/>
          <w:b/>
          <w:bCs/>
        </w:rPr>
        <w:t xml:space="preserve"> </w:t>
      </w:r>
      <w:r w:rsidRPr="007D7ECB">
        <w:rPr>
          <w:rFonts w:ascii="Times New Roman" w:eastAsiaTheme="majorEastAsia" w:hAnsi="Times New Roman"/>
          <w:b/>
          <w:bCs/>
        </w:rPr>
        <w:t>zamieszkania</w:t>
      </w:r>
      <w:r w:rsidR="00526E9A" w:rsidRPr="007D7ECB">
        <w:rPr>
          <w:rFonts w:ascii="Times New Roman" w:eastAsiaTheme="majorEastAsia" w:hAnsi="Times New Roman"/>
          <w:b/>
          <w:bCs/>
        </w:rPr>
        <w:t xml:space="preserve"> </w:t>
      </w:r>
      <w:r w:rsidRPr="007D7ECB">
        <w:rPr>
          <w:rFonts w:ascii="Times New Roman" w:eastAsiaTheme="majorEastAsia" w:hAnsi="Times New Roman"/>
          <w:b/>
          <w:bCs/>
        </w:rPr>
        <w:t>stanowiące</w:t>
      </w:r>
      <w:r w:rsidR="00526E9A" w:rsidRPr="007D7ECB">
        <w:rPr>
          <w:rFonts w:ascii="Times New Roman" w:eastAsiaTheme="majorEastAsia" w:hAnsi="Times New Roman"/>
          <w:b/>
          <w:bCs/>
        </w:rPr>
        <w:t xml:space="preserve"> </w:t>
      </w:r>
      <w:r w:rsidRPr="007D7ECB">
        <w:rPr>
          <w:rFonts w:ascii="Times New Roman" w:eastAsiaTheme="majorEastAsia" w:hAnsi="Times New Roman"/>
          <w:b/>
          <w:bCs/>
        </w:rPr>
        <w:t>podstawę</w:t>
      </w:r>
      <w:r w:rsidR="00526E9A" w:rsidRPr="007D7ECB">
        <w:rPr>
          <w:rFonts w:ascii="Times New Roman" w:eastAsiaTheme="majorEastAsia" w:hAnsi="Times New Roman"/>
          <w:b/>
          <w:bCs/>
        </w:rPr>
        <w:t xml:space="preserve"> </w:t>
      </w:r>
      <w:r w:rsidRPr="007D7ECB">
        <w:rPr>
          <w:rFonts w:ascii="Times New Roman" w:eastAsiaTheme="majorEastAsia" w:hAnsi="Times New Roman"/>
          <w:b/>
          <w:bCs/>
        </w:rPr>
        <w:t>do</w:t>
      </w:r>
      <w:r w:rsidR="00526E9A" w:rsidRPr="007D7ECB">
        <w:rPr>
          <w:rFonts w:ascii="Times New Roman" w:eastAsiaTheme="majorEastAsia" w:hAnsi="Times New Roman"/>
          <w:b/>
          <w:bCs/>
        </w:rPr>
        <w:t xml:space="preserve"> </w:t>
      </w:r>
      <w:r w:rsidRPr="007D7ECB">
        <w:rPr>
          <w:rFonts w:ascii="Times New Roman" w:eastAsiaTheme="majorEastAsia" w:hAnsi="Times New Roman"/>
          <w:b/>
          <w:bCs/>
        </w:rPr>
        <w:t>realizacji</w:t>
      </w:r>
      <w:r w:rsidR="00526E9A" w:rsidRPr="007D7ECB">
        <w:rPr>
          <w:rFonts w:ascii="Times New Roman" w:eastAsiaTheme="majorEastAsia" w:hAnsi="Times New Roman"/>
          <w:b/>
          <w:bCs/>
        </w:rPr>
        <w:t xml:space="preserve"> </w:t>
      </w:r>
      <w:r w:rsidRPr="007D7ECB">
        <w:rPr>
          <w:rFonts w:ascii="Times New Roman" w:eastAsiaTheme="majorEastAsia" w:hAnsi="Times New Roman"/>
          <w:b/>
          <w:bCs/>
        </w:rPr>
        <w:t>działań</w:t>
      </w:r>
      <w:r w:rsidR="00526E9A" w:rsidRPr="007D7ECB">
        <w:rPr>
          <w:rFonts w:ascii="Times New Roman" w:eastAsiaTheme="majorEastAsia" w:hAnsi="Times New Roman"/>
          <w:b/>
          <w:bCs/>
        </w:rPr>
        <w:t xml:space="preserve"> </w:t>
      </w:r>
      <w:r w:rsidRPr="007D7ECB">
        <w:rPr>
          <w:rFonts w:ascii="Times New Roman" w:eastAsiaTheme="majorEastAsia" w:hAnsi="Times New Roman"/>
          <w:b/>
          <w:bCs/>
        </w:rPr>
        <w:t>zmierzających</w:t>
      </w:r>
      <w:r w:rsidR="00526E9A" w:rsidRPr="007D7ECB">
        <w:rPr>
          <w:rFonts w:ascii="Times New Roman" w:eastAsiaTheme="majorEastAsia" w:hAnsi="Times New Roman"/>
          <w:b/>
          <w:bCs/>
        </w:rPr>
        <w:t xml:space="preserve"> </w:t>
      </w:r>
      <w:r w:rsidRPr="007D7ECB">
        <w:rPr>
          <w:rFonts w:ascii="Times New Roman" w:eastAsiaTheme="majorEastAsia" w:hAnsi="Times New Roman"/>
          <w:b/>
          <w:bCs/>
        </w:rPr>
        <w:t>do</w:t>
      </w:r>
      <w:r w:rsidR="00526E9A" w:rsidRPr="007D7ECB">
        <w:rPr>
          <w:rFonts w:ascii="Times New Roman" w:eastAsiaTheme="majorEastAsia" w:hAnsi="Times New Roman"/>
          <w:b/>
          <w:bCs/>
        </w:rPr>
        <w:t xml:space="preserve"> </w:t>
      </w:r>
      <w:r w:rsidRPr="007D7ECB">
        <w:rPr>
          <w:rFonts w:ascii="Times New Roman" w:eastAsiaTheme="majorEastAsia" w:hAnsi="Times New Roman"/>
          <w:b/>
          <w:bCs/>
        </w:rPr>
        <w:t>budowania</w:t>
      </w:r>
      <w:r w:rsidR="00526E9A" w:rsidRPr="007D7ECB">
        <w:rPr>
          <w:rFonts w:ascii="Times New Roman" w:eastAsiaTheme="majorEastAsia" w:hAnsi="Times New Roman"/>
          <w:b/>
          <w:bCs/>
        </w:rPr>
        <w:t xml:space="preserve"> </w:t>
      </w:r>
      <w:r w:rsidRPr="007D7ECB">
        <w:rPr>
          <w:rFonts w:ascii="Times New Roman" w:eastAsiaTheme="majorEastAsia" w:hAnsi="Times New Roman"/>
          <w:b/>
          <w:bCs/>
        </w:rPr>
        <w:t>kapitału</w:t>
      </w:r>
      <w:r w:rsidR="00526E9A" w:rsidRPr="007D7ECB">
        <w:rPr>
          <w:rFonts w:ascii="Times New Roman" w:eastAsiaTheme="majorEastAsia" w:hAnsi="Times New Roman"/>
          <w:b/>
          <w:bCs/>
        </w:rPr>
        <w:t xml:space="preserve"> </w:t>
      </w:r>
      <w:r w:rsidRPr="007D7ECB">
        <w:rPr>
          <w:rFonts w:ascii="Times New Roman" w:eastAsiaTheme="majorEastAsia" w:hAnsi="Times New Roman"/>
          <w:b/>
          <w:bCs/>
        </w:rPr>
        <w:t>społecznego.</w:t>
      </w:r>
    </w:p>
    <w:p w14:paraId="1A58585E" w14:textId="774704F5" w:rsidR="00F743FF" w:rsidRPr="007D7ECB" w:rsidRDefault="00F743FF" w:rsidP="00411F87">
      <w:pPr>
        <w:spacing w:line="276" w:lineRule="auto"/>
        <w:ind w:firstLine="284"/>
        <w:jc w:val="both"/>
        <w:rPr>
          <w:rFonts w:ascii="Times New Roman" w:eastAsiaTheme="majorEastAsia" w:hAnsi="Times New Roman"/>
        </w:rPr>
      </w:pPr>
      <w:r w:rsidRPr="007D7ECB">
        <w:rPr>
          <w:rFonts w:ascii="Times New Roman" w:eastAsiaTheme="majorEastAsia" w:hAnsi="Times New Roman"/>
        </w:rPr>
        <w:t>Zasięg</w:t>
      </w:r>
      <w:r w:rsidR="00526E9A" w:rsidRPr="007D7ECB">
        <w:rPr>
          <w:rFonts w:ascii="Times New Roman" w:eastAsiaTheme="majorEastAsia" w:hAnsi="Times New Roman"/>
        </w:rPr>
        <w:t xml:space="preserve"> </w:t>
      </w:r>
      <w:r w:rsidRPr="007D7ECB">
        <w:rPr>
          <w:rFonts w:ascii="Times New Roman" w:eastAsiaTheme="majorEastAsia" w:hAnsi="Times New Roman"/>
        </w:rPr>
        <w:t>korzystania</w:t>
      </w:r>
      <w:r w:rsidR="00526E9A" w:rsidRPr="007D7ECB">
        <w:rPr>
          <w:rFonts w:ascii="Times New Roman" w:eastAsiaTheme="majorEastAsia" w:hAnsi="Times New Roman"/>
        </w:rPr>
        <w:t xml:space="preserve"> </w:t>
      </w:r>
      <w:r w:rsidRPr="007D7ECB">
        <w:rPr>
          <w:rFonts w:ascii="Times New Roman" w:eastAsiaTheme="majorEastAsia" w:hAnsi="Times New Roman"/>
        </w:rPr>
        <w:t>ze</w:t>
      </w:r>
      <w:r w:rsidR="00526E9A" w:rsidRPr="007D7ECB">
        <w:rPr>
          <w:rFonts w:ascii="Times New Roman" w:eastAsiaTheme="majorEastAsia" w:hAnsi="Times New Roman"/>
        </w:rPr>
        <w:t xml:space="preserve"> </w:t>
      </w:r>
      <w:r w:rsidRPr="007D7ECB">
        <w:rPr>
          <w:rFonts w:ascii="Times New Roman" w:eastAsiaTheme="majorEastAsia" w:hAnsi="Times New Roman"/>
        </w:rPr>
        <w:t>środowiskowej</w:t>
      </w:r>
      <w:r w:rsidR="00526E9A" w:rsidRPr="007D7ECB">
        <w:rPr>
          <w:rFonts w:ascii="Times New Roman" w:eastAsiaTheme="majorEastAsia" w:hAnsi="Times New Roman"/>
        </w:rPr>
        <w:t xml:space="preserve"> </w:t>
      </w:r>
      <w:r w:rsidRPr="007D7ECB">
        <w:rPr>
          <w:rFonts w:ascii="Times New Roman" w:eastAsiaTheme="majorEastAsia" w:hAnsi="Times New Roman"/>
        </w:rPr>
        <w:t>pomocy</w:t>
      </w:r>
      <w:r w:rsidR="00526E9A" w:rsidRPr="007D7ECB">
        <w:rPr>
          <w:rFonts w:ascii="Times New Roman" w:eastAsiaTheme="majorEastAsia" w:hAnsi="Times New Roman"/>
        </w:rPr>
        <w:t xml:space="preserve"> </w:t>
      </w:r>
      <w:r w:rsidRPr="007D7ECB">
        <w:rPr>
          <w:rFonts w:ascii="Times New Roman" w:eastAsiaTheme="majorEastAsia" w:hAnsi="Times New Roman"/>
        </w:rPr>
        <w:t>społecznej</w:t>
      </w:r>
      <w:r w:rsidR="00526E9A" w:rsidRPr="007D7ECB">
        <w:rPr>
          <w:rFonts w:ascii="Times New Roman" w:eastAsiaTheme="majorEastAsia" w:hAnsi="Times New Roman"/>
        </w:rPr>
        <w:t xml:space="preserve"> </w:t>
      </w:r>
      <w:r w:rsidRPr="007D7ECB">
        <w:rPr>
          <w:rFonts w:ascii="Times New Roman" w:eastAsiaTheme="majorEastAsia" w:hAnsi="Times New Roman"/>
        </w:rPr>
        <w:t>na</w:t>
      </w:r>
      <w:r w:rsidR="00526E9A" w:rsidRPr="007D7ECB">
        <w:rPr>
          <w:rFonts w:ascii="Times New Roman" w:eastAsiaTheme="majorEastAsia" w:hAnsi="Times New Roman"/>
        </w:rPr>
        <w:t xml:space="preserve"> </w:t>
      </w:r>
      <w:r w:rsidRPr="007D7ECB">
        <w:rPr>
          <w:rFonts w:ascii="Times New Roman" w:eastAsiaTheme="majorEastAsia" w:hAnsi="Times New Roman"/>
        </w:rPr>
        <w:t>obszarze</w:t>
      </w:r>
      <w:r w:rsidR="00526E9A" w:rsidRPr="007D7ECB">
        <w:rPr>
          <w:rFonts w:ascii="Times New Roman" w:eastAsiaTheme="majorEastAsia" w:hAnsi="Times New Roman"/>
        </w:rPr>
        <w:t xml:space="preserve"> </w:t>
      </w:r>
      <w:r w:rsidRPr="007D7ECB">
        <w:rPr>
          <w:rFonts w:ascii="Times New Roman" w:eastAsiaTheme="majorEastAsia" w:hAnsi="Times New Roman"/>
        </w:rPr>
        <w:t>gmin</w:t>
      </w:r>
      <w:r w:rsidR="00526E9A" w:rsidRPr="007D7ECB">
        <w:rPr>
          <w:rFonts w:ascii="Times New Roman" w:eastAsiaTheme="majorEastAsia" w:hAnsi="Times New Roman"/>
        </w:rPr>
        <w:t xml:space="preserve"> </w:t>
      </w:r>
      <w:r w:rsidRPr="007D7ECB">
        <w:rPr>
          <w:rFonts w:ascii="Times New Roman" w:eastAsiaTheme="majorEastAsia" w:hAnsi="Times New Roman"/>
        </w:rPr>
        <w:t>LGD</w:t>
      </w:r>
      <w:r w:rsidR="00526E9A" w:rsidRPr="007D7ECB">
        <w:rPr>
          <w:rFonts w:ascii="Times New Roman" w:eastAsiaTheme="majorEastAsia" w:hAnsi="Times New Roman"/>
        </w:rPr>
        <w:t xml:space="preserve"> </w:t>
      </w:r>
      <w:r w:rsidRPr="007D7ECB">
        <w:rPr>
          <w:rFonts w:ascii="Times New Roman" w:eastAsiaTheme="majorEastAsia" w:hAnsi="Times New Roman"/>
        </w:rPr>
        <w:t>zmniejszył</w:t>
      </w:r>
      <w:r w:rsidR="00526E9A" w:rsidRPr="007D7ECB">
        <w:rPr>
          <w:rFonts w:ascii="Times New Roman" w:eastAsiaTheme="majorEastAsia" w:hAnsi="Times New Roman"/>
        </w:rPr>
        <w:t xml:space="preserve"> </w:t>
      </w:r>
      <w:r w:rsidRPr="007D7ECB">
        <w:rPr>
          <w:rFonts w:ascii="Times New Roman" w:eastAsiaTheme="majorEastAsia" w:hAnsi="Times New Roman"/>
        </w:rPr>
        <w:t>się</w:t>
      </w:r>
      <w:r w:rsidR="00526E9A" w:rsidRPr="007D7ECB">
        <w:rPr>
          <w:rFonts w:ascii="Times New Roman" w:eastAsiaTheme="majorEastAsia" w:hAnsi="Times New Roman"/>
        </w:rPr>
        <w:t xml:space="preserve"> </w:t>
      </w:r>
      <w:r w:rsidRPr="007D7ECB">
        <w:rPr>
          <w:rFonts w:ascii="Times New Roman" w:eastAsiaTheme="majorEastAsia" w:hAnsi="Times New Roman"/>
        </w:rPr>
        <w:t>w</w:t>
      </w:r>
      <w:r w:rsidR="00526E9A" w:rsidRPr="007D7ECB">
        <w:rPr>
          <w:rFonts w:ascii="Times New Roman" w:eastAsiaTheme="majorEastAsia" w:hAnsi="Times New Roman"/>
        </w:rPr>
        <w:t xml:space="preserve"> </w:t>
      </w:r>
      <w:r w:rsidRPr="007D7ECB">
        <w:rPr>
          <w:rFonts w:ascii="Times New Roman" w:eastAsiaTheme="majorEastAsia" w:hAnsi="Times New Roman"/>
        </w:rPr>
        <w:t>przeciągu</w:t>
      </w:r>
      <w:r w:rsidR="00526E9A" w:rsidRPr="007D7ECB">
        <w:rPr>
          <w:rFonts w:ascii="Times New Roman" w:eastAsiaTheme="majorEastAsia" w:hAnsi="Times New Roman"/>
        </w:rPr>
        <w:t xml:space="preserve"> </w:t>
      </w:r>
      <w:r w:rsidRPr="007D7ECB">
        <w:rPr>
          <w:rFonts w:ascii="Times New Roman" w:eastAsiaTheme="majorEastAsia" w:hAnsi="Times New Roman"/>
        </w:rPr>
        <w:t>sześciu</w:t>
      </w:r>
      <w:r w:rsidR="00526E9A" w:rsidRPr="007D7ECB">
        <w:rPr>
          <w:rFonts w:ascii="Times New Roman" w:eastAsiaTheme="majorEastAsia" w:hAnsi="Times New Roman"/>
        </w:rPr>
        <w:t xml:space="preserve"> </w:t>
      </w:r>
      <w:r w:rsidRPr="007D7ECB">
        <w:rPr>
          <w:rFonts w:ascii="Times New Roman" w:eastAsiaTheme="majorEastAsia" w:hAnsi="Times New Roman"/>
        </w:rPr>
        <w:t>lat</w:t>
      </w:r>
      <w:r w:rsidR="00526E9A" w:rsidRPr="007D7ECB">
        <w:rPr>
          <w:rFonts w:ascii="Times New Roman" w:eastAsiaTheme="majorEastAsia" w:hAnsi="Times New Roman"/>
        </w:rPr>
        <w:t xml:space="preserve"> </w:t>
      </w:r>
      <w:r w:rsidRPr="007D7ECB">
        <w:rPr>
          <w:rFonts w:ascii="Times New Roman" w:eastAsiaTheme="majorEastAsia" w:hAnsi="Times New Roman"/>
        </w:rPr>
        <w:t>o</w:t>
      </w:r>
      <w:r w:rsidR="00526E9A" w:rsidRPr="007D7ECB">
        <w:rPr>
          <w:rFonts w:ascii="Times New Roman" w:eastAsiaTheme="majorEastAsia" w:hAnsi="Times New Roman"/>
        </w:rPr>
        <w:t xml:space="preserve"> </w:t>
      </w:r>
      <w:r w:rsidRPr="007D7ECB">
        <w:rPr>
          <w:rFonts w:ascii="Times New Roman" w:eastAsiaTheme="majorEastAsia" w:hAnsi="Times New Roman"/>
        </w:rPr>
        <w:t>połowę,</w:t>
      </w:r>
      <w:r w:rsidR="00526E9A" w:rsidRPr="007D7ECB">
        <w:rPr>
          <w:rFonts w:ascii="Times New Roman" w:eastAsiaTheme="majorEastAsia" w:hAnsi="Times New Roman"/>
        </w:rPr>
        <w:t xml:space="preserve"> </w:t>
      </w:r>
      <w:r w:rsidRPr="007D7ECB">
        <w:rPr>
          <w:rFonts w:ascii="Times New Roman" w:eastAsiaTheme="majorEastAsia" w:hAnsi="Times New Roman"/>
        </w:rPr>
        <w:t>wciąż</w:t>
      </w:r>
      <w:r w:rsidR="00526E9A" w:rsidRPr="007D7ECB">
        <w:rPr>
          <w:rFonts w:ascii="Times New Roman" w:eastAsiaTheme="majorEastAsia" w:hAnsi="Times New Roman"/>
        </w:rPr>
        <w:t xml:space="preserve"> </w:t>
      </w:r>
      <w:r w:rsidRPr="007D7ECB">
        <w:rPr>
          <w:rFonts w:ascii="Times New Roman" w:eastAsiaTheme="majorEastAsia" w:hAnsi="Times New Roman"/>
        </w:rPr>
        <w:t>jednak</w:t>
      </w:r>
      <w:r w:rsidR="00526E9A" w:rsidRPr="007D7ECB">
        <w:rPr>
          <w:rFonts w:ascii="Times New Roman" w:eastAsiaTheme="majorEastAsia" w:hAnsi="Times New Roman"/>
        </w:rPr>
        <w:t xml:space="preserve"> </w:t>
      </w:r>
      <w:r w:rsidRPr="007D7ECB">
        <w:rPr>
          <w:rFonts w:ascii="Times New Roman" w:eastAsiaTheme="majorEastAsia" w:hAnsi="Times New Roman"/>
        </w:rPr>
        <w:t>pozostaje</w:t>
      </w:r>
      <w:r w:rsidR="00526E9A" w:rsidRPr="007D7ECB">
        <w:rPr>
          <w:rFonts w:ascii="Times New Roman" w:eastAsiaTheme="majorEastAsia" w:hAnsi="Times New Roman"/>
        </w:rPr>
        <w:t xml:space="preserve"> </w:t>
      </w:r>
      <w:r w:rsidRPr="007D7ECB">
        <w:rPr>
          <w:rFonts w:ascii="Times New Roman" w:eastAsiaTheme="majorEastAsia" w:hAnsi="Times New Roman"/>
        </w:rPr>
        <w:t>nieco</w:t>
      </w:r>
      <w:r w:rsidR="00526E9A" w:rsidRPr="007D7ECB">
        <w:rPr>
          <w:rFonts w:ascii="Times New Roman" w:eastAsiaTheme="majorEastAsia" w:hAnsi="Times New Roman"/>
        </w:rPr>
        <w:t xml:space="preserve"> </w:t>
      </w:r>
      <w:r w:rsidRPr="007D7ECB">
        <w:rPr>
          <w:rFonts w:ascii="Times New Roman" w:eastAsiaTheme="majorEastAsia" w:hAnsi="Times New Roman"/>
        </w:rPr>
        <w:t>powyżej</w:t>
      </w:r>
      <w:r w:rsidR="00526E9A" w:rsidRPr="007D7ECB">
        <w:rPr>
          <w:rFonts w:ascii="Times New Roman" w:eastAsiaTheme="majorEastAsia" w:hAnsi="Times New Roman"/>
        </w:rPr>
        <w:t xml:space="preserve"> </w:t>
      </w:r>
      <w:r w:rsidRPr="007D7ECB">
        <w:rPr>
          <w:rFonts w:ascii="Times New Roman" w:eastAsiaTheme="majorEastAsia" w:hAnsi="Times New Roman"/>
        </w:rPr>
        <w:t>średnich</w:t>
      </w:r>
      <w:r w:rsidR="00526E9A" w:rsidRPr="007D7ECB">
        <w:rPr>
          <w:rFonts w:ascii="Times New Roman" w:eastAsiaTheme="majorEastAsia" w:hAnsi="Times New Roman"/>
        </w:rPr>
        <w:t xml:space="preserve"> </w:t>
      </w:r>
      <w:r w:rsidRPr="007D7ECB">
        <w:rPr>
          <w:rFonts w:ascii="Times New Roman" w:eastAsiaTheme="majorEastAsia" w:hAnsi="Times New Roman"/>
        </w:rPr>
        <w:t>wartości</w:t>
      </w:r>
      <w:r w:rsidR="00526E9A" w:rsidRPr="007D7ECB">
        <w:rPr>
          <w:rFonts w:ascii="Times New Roman" w:eastAsiaTheme="majorEastAsia" w:hAnsi="Times New Roman"/>
        </w:rPr>
        <w:t xml:space="preserve"> </w:t>
      </w:r>
      <w:r w:rsidRPr="007D7ECB">
        <w:rPr>
          <w:rFonts w:ascii="Times New Roman" w:eastAsiaTheme="majorEastAsia" w:hAnsi="Times New Roman"/>
        </w:rPr>
        <w:t>dla</w:t>
      </w:r>
      <w:r w:rsidR="00526E9A" w:rsidRPr="007D7ECB">
        <w:rPr>
          <w:rFonts w:ascii="Times New Roman" w:eastAsiaTheme="majorEastAsia" w:hAnsi="Times New Roman"/>
        </w:rPr>
        <w:t xml:space="preserve"> </w:t>
      </w:r>
      <w:r w:rsidRPr="007D7ECB">
        <w:rPr>
          <w:rFonts w:ascii="Times New Roman" w:eastAsiaTheme="majorEastAsia" w:hAnsi="Times New Roman"/>
        </w:rPr>
        <w:t>województwa</w:t>
      </w:r>
      <w:r w:rsidR="00526E9A" w:rsidRPr="007D7ECB">
        <w:rPr>
          <w:rFonts w:ascii="Times New Roman" w:eastAsiaTheme="majorEastAsia" w:hAnsi="Times New Roman"/>
        </w:rPr>
        <w:t xml:space="preserve"> </w:t>
      </w:r>
      <w:r w:rsidRPr="007D7ECB">
        <w:rPr>
          <w:rFonts w:ascii="Times New Roman" w:eastAsiaTheme="majorEastAsia" w:hAnsi="Times New Roman"/>
        </w:rPr>
        <w:t>mazowieckiego,</w:t>
      </w:r>
      <w:r w:rsidR="00411F87" w:rsidRPr="007D7ECB">
        <w:rPr>
          <w:rFonts w:ascii="Times New Roman" w:eastAsiaTheme="majorEastAsia" w:hAnsi="Times New Roman"/>
        </w:rPr>
        <w:t xml:space="preserve"> a </w:t>
      </w:r>
      <w:r w:rsidRPr="007D7ECB">
        <w:rPr>
          <w:rFonts w:ascii="Times New Roman" w:eastAsiaTheme="majorEastAsia" w:hAnsi="Times New Roman"/>
          <w:b/>
          <w:bCs/>
        </w:rPr>
        <w:t>współczynnik</w:t>
      </w:r>
      <w:r w:rsidR="00526E9A" w:rsidRPr="007D7ECB">
        <w:rPr>
          <w:rFonts w:ascii="Times New Roman" w:eastAsiaTheme="majorEastAsia" w:hAnsi="Times New Roman"/>
          <w:b/>
          <w:bCs/>
        </w:rPr>
        <w:t xml:space="preserve"> </w:t>
      </w:r>
      <w:r w:rsidRPr="007D7ECB">
        <w:rPr>
          <w:rFonts w:ascii="Times New Roman" w:hAnsi="Times New Roman"/>
          <w:b/>
          <w:bCs/>
        </w:rPr>
        <w:t>środowiskowej</w:t>
      </w:r>
      <w:r w:rsidR="00526E9A" w:rsidRPr="007D7ECB">
        <w:rPr>
          <w:rFonts w:ascii="Times New Roman" w:hAnsi="Times New Roman"/>
          <w:b/>
          <w:bCs/>
        </w:rPr>
        <w:t xml:space="preserve"> </w:t>
      </w:r>
      <w:r w:rsidRPr="007D7ECB">
        <w:rPr>
          <w:rFonts w:ascii="Times New Roman" w:hAnsi="Times New Roman"/>
          <w:b/>
          <w:bCs/>
        </w:rPr>
        <w:t>pomocy</w:t>
      </w:r>
      <w:r w:rsidR="00526E9A" w:rsidRPr="007D7ECB">
        <w:rPr>
          <w:rFonts w:ascii="Times New Roman" w:hAnsi="Times New Roman"/>
          <w:b/>
          <w:bCs/>
        </w:rPr>
        <w:t xml:space="preserve"> </w:t>
      </w:r>
      <w:r w:rsidRPr="007D7ECB">
        <w:rPr>
          <w:rFonts w:ascii="Times New Roman" w:hAnsi="Times New Roman"/>
          <w:b/>
          <w:bCs/>
        </w:rPr>
        <w:t>społecznej</w:t>
      </w:r>
      <w:r w:rsidR="00526E9A" w:rsidRPr="007D7ECB">
        <w:rPr>
          <w:rFonts w:ascii="Times New Roman" w:hAnsi="Times New Roman"/>
          <w:b/>
          <w:bCs/>
        </w:rPr>
        <w:t xml:space="preserve"> </w:t>
      </w:r>
      <w:r w:rsidRPr="007D7ECB">
        <w:rPr>
          <w:rFonts w:ascii="Times New Roman" w:hAnsi="Times New Roman"/>
          <w:b/>
          <w:bCs/>
        </w:rPr>
        <w:t>na</w:t>
      </w:r>
      <w:r w:rsidR="00526E9A" w:rsidRPr="007D7ECB">
        <w:rPr>
          <w:rFonts w:ascii="Times New Roman" w:hAnsi="Times New Roman"/>
          <w:b/>
          <w:bCs/>
        </w:rPr>
        <w:t xml:space="preserve"> </w:t>
      </w:r>
      <w:r w:rsidRPr="007D7ECB">
        <w:rPr>
          <w:rFonts w:ascii="Times New Roman" w:hAnsi="Times New Roman"/>
          <w:b/>
          <w:bCs/>
        </w:rPr>
        <w:t>obszarze</w:t>
      </w:r>
      <w:r w:rsidR="00526E9A" w:rsidRPr="007D7ECB">
        <w:rPr>
          <w:rFonts w:ascii="Times New Roman" w:hAnsi="Times New Roman"/>
          <w:b/>
          <w:bCs/>
        </w:rPr>
        <w:t xml:space="preserve"> </w:t>
      </w:r>
      <w:r w:rsidRPr="007D7ECB">
        <w:rPr>
          <w:rFonts w:ascii="Times New Roman" w:hAnsi="Times New Roman"/>
          <w:b/>
          <w:bCs/>
        </w:rPr>
        <w:t>LSR</w:t>
      </w:r>
      <w:r w:rsidR="00526E9A" w:rsidRPr="007D7ECB">
        <w:rPr>
          <w:rFonts w:ascii="Times New Roman" w:hAnsi="Times New Roman"/>
          <w:b/>
          <w:bCs/>
        </w:rPr>
        <w:t xml:space="preserve"> </w:t>
      </w:r>
      <w:r w:rsidRPr="007D7ECB">
        <w:rPr>
          <w:rFonts w:ascii="Times New Roman" w:hAnsi="Times New Roman"/>
          <w:b/>
          <w:bCs/>
        </w:rPr>
        <w:t>wynosi</w:t>
      </w:r>
      <w:r w:rsidR="00526E9A" w:rsidRPr="007D7ECB">
        <w:rPr>
          <w:rFonts w:ascii="Times New Roman" w:hAnsi="Times New Roman"/>
          <w:b/>
          <w:bCs/>
        </w:rPr>
        <w:t xml:space="preserve"> </w:t>
      </w:r>
      <w:r w:rsidRPr="007D7ECB">
        <w:rPr>
          <w:rFonts w:ascii="Times New Roman" w:hAnsi="Times New Roman"/>
          <w:b/>
          <w:bCs/>
        </w:rPr>
        <w:t>3,78.</w:t>
      </w:r>
      <w:r w:rsidR="00526E9A" w:rsidRPr="007D7ECB">
        <w:rPr>
          <w:rFonts w:ascii="Times New Roman" w:eastAsiaTheme="majorEastAsia" w:hAnsi="Times New Roman"/>
          <w:b/>
          <w:bCs/>
        </w:rPr>
        <w:t xml:space="preserve"> </w:t>
      </w:r>
      <w:r w:rsidRPr="007D7ECB">
        <w:rPr>
          <w:rFonts w:ascii="Times New Roman" w:eastAsiaTheme="majorEastAsia" w:hAnsi="Times New Roman"/>
        </w:rPr>
        <w:t>Najtrudniejsza</w:t>
      </w:r>
      <w:r w:rsidR="00526E9A" w:rsidRPr="007D7ECB">
        <w:rPr>
          <w:rFonts w:ascii="Times New Roman" w:eastAsiaTheme="majorEastAsia" w:hAnsi="Times New Roman"/>
        </w:rPr>
        <w:t xml:space="preserve"> </w:t>
      </w:r>
      <w:r w:rsidRPr="007D7ECB">
        <w:rPr>
          <w:rFonts w:ascii="Times New Roman" w:eastAsiaTheme="majorEastAsia" w:hAnsi="Times New Roman"/>
        </w:rPr>
        <w:t>sytuacja</w:t>
      </w:r>
      <w:r w:rsidR="00411F87" w:rsidRPr="007D7ECB">
        <w:rPr>
          <w:rFonts w:ascii="Times New Roman" w:eastAsiaTheme="majorEastAsia" w:hAnsi="Times New Roman"/>
        </w:rPr>
        <w:t xml:space="preserve"> w </w:t>
      </w:r>
      <w:r w:rsidRPr="007D7ECB">
        <w:rPr>
          <w:rFonts w:ascii="Times New Roman" w:eastAsiaTheme="majorEastAsia" w:hAnsi="Times New Roman"/>
        </w:rPr>
        <w:t>dalszym</w:t>
      </w:r>
      <w:r w:rsidR="00526E9A" w:rsidRPr="007D7ECB">
        <w:rPr>
          <w:rFonts w:ascii="Times New Roman" w:eastAsiaTheme="majorEastAsia" w:hAnsi="Times New Roman"/>
        </w:rPr>
        <w:t xml:space="preserve"> </w:t>
      </w:r>
      <w:r w:rsidRPr="007D7ECB">
        <w:rPr>
          <w:rFonts w:ascii="Times New Roman" w:eastAsiaTheme="majorEastAsia" w:hAnsi="Times New Roman"/>
        </w:rPr>
        <w:t>ciągu</w:t>
      </w:r>
      <w:r w:rsidR="00526E9A" w:rsidRPr="007D7ECB">
        <w:rPr>
          <w:rFonts w:ascii="Times New Roman" w:eastAsiaTheme="majorEastAsia" w:hAnsi="Times New Roman"/>
        </w:rPr>
        <w:t xml:space="preserve"> </w:t>
      </w:r>
      <w:r w:rsidRPr="007D7ECB">
        <w:rPr>
          <w:rFonts w:ascii="Times New Roman" w:eastAsiaTheme="majorEastAsia" w:hAnsi="Times New Roman"/>
        </w:rPr>
        <w:t>dotyczy</w:t>
      </w:r>
      <w:r w:rsidR="00526E9A" w:rsidRPr="007D7ECB">
        <w:rPr>
          <w:rFonts w:ascii="Times New Roman" w:eastAsiaTheme="majorEastAsia" w:hAnsi="Times New Roman"/>
        </w:rPr>
        <w:t xml:space="preserve"> </w:t>
      </w:r>
      <w:r w:rsidRPr="007D7ECB">
        <w:rPr>
          <w:rFonts w:ascii="Times New Roman" w:eastAsiaTheme="majorEastAsia" w:hAnsi="Times New Roman"/>
        </w:rPr>
        <w:t>gminy</w:t>
      </w:r>
      <w:r w:rsidR="00526E9A" w:rsidRPr="007D7ECB">
        <w:rPr>
          <w:rFonts w:ascii="Times New Roman" w:eastAsiaTheme="majorEastAsia" w:hAnsi="Times New Roman"/>
        </w:rPr>
        <w:t xml:space="preserve"> </w:t>
      </w:r>
      <w:r w:rsidRPr="007D7ECB">
        <w:rPr>
          <w:rFonts w:ascii="Times New Roman" w:eastAsiaTheme="majorEastAsia" w:hAnsi="Times New Roman"/>
        </w:rPr>
        <w:t>Radzanów,</w:t>
      </w:r>
      <w:r w:rsidR="00526E9A" w:rsidRPr="007D7ECB">
        <w:rPr>
          <w:rFonts w:ascii="Times New Roman" w:eastAsiaTheme="majorEastAsia" w:hAnsi="Times New Roman"/>
        </w:rPr>
        <w:t xml:space="preserve"> </w:t>
      </w:r>
      <w:r w:rsidRPr="007D7ECB">
        <w:rPr>
          <w:rFonts w:ascii="Times New Roman" w:eastAsiaTheme="majorEastAsia" w:hAnsi="Times New Roman"/>
        </w:rPr>
        <w:t>gdzie</w:t>
      </w:r>
      <w:r w:rsidR="00526E9A" w:rsidRPr="007D7ECB">
        <w:rPr>
          <w:rFonts w:ascii="Times New Roman" w:eastAsiaTheme="majorEastAsia" w:hAnsi="Times New Roman"/>
        </w:rPr>
        <w:t xml:space="preserve"> </w:t>
      </w:r>
      <w:r w:rsidRPr="007D7ECB">
        <w:rPr>
          <w:rFonts w:ascii="Times New Roman" w:eastAsiaTheme="majorEastAsia" w:hAnsi="Times New Roman"/>
        </w:rPr>
        <w:t>wciąż</w:t>
      </w:r>
      <w:r w:rsidR="00526E9A" w:rsidRPr="007D7ECB">
        <w:rPr>
          <w:rFonts w:ascii="Times New Roman" w:eastAsiaTheme="majorEastAsia" w:hAnsi="Times New Roman"/>
        </w:rPr>
        <w:t xml:space="preserve"> </w:t>
      </w:r>
      <w:r w:rsidRPr="007D7ECB">
        <w:rPr>
          <w:rFonts w:ascii="Times New Roman" w:eastAsiaTheme="majorEastAsia" w:hAnsi="Times New Roman"/>
        </w:rPr>
        <w:t>liczba</w:t>
      </w:r>
      <w:r w:rsidR="00526E9A" w:rsidRPr="007D7ECB">
        <w:rPr>
          <w:rFonts w:ascii="Times New Roman" w:eastAsiaTheme="majorEastAsia" w:hAnsi="Times New Roman"/>
        </w:rPr>
        <w:t xml:space="preserve"> </w:t>
      </w:r>
      <w:r w:rsidRPr="007D7ECB">
        <w:rPr>
          <w:rFonts w:ascii="Times New Roman" w:eastAsiaTheme="majorEastAsia" w:hAnsi="Times New Roman"/>
        </w:rPr>
        <w:t>osób</w:t>
      </w:r>
      <w:r w:rsidR="00526E9A" w:rsidRPr="007D7ECB">
        <w:rPr>
          <w:rFonts w:ascii="Times New Roman" w:eastAsiaTheme="majorEastAsia" w:hAnsi="Times New Roman"/>
        </w:rPr>
        <w:t xml:space="preserve"> </w:t>
      </w:r>
      <w:r w:rsidRPr="007D7ECB">
        <w:rPr>
          <w:rFonts w:ascii="Times New Roman" w:eastAsiaTheme="majorEastAsia" w:hAnsi="Times New Roman"/>
        </w:rPr>
        <w:t>korzystających</w:t>
      </w:r>
      <w:r w:rsidR="00526E9A" w:rsidRPr="007D7ECB">
        <w:rPr>
          <w:rFonts w:ascii="Times New Roman" w:eastAsiaTheme="majorEastAsia" w:hAnsi="Times New Roman"/>
        </w:rPr>
        <w:t xml:space="preserve"> </w:t>
      </w:r>
      <w:r w:rsidRPr="007D7ECB">
        <w:rPr>
          <w:rFonts w:ascii="Times New Roman" w:eastAsiaTheme="majorEastAsia" w:hAnsi="Times New Roman"/>
        </w:rPr>
        <w:t>z</w:t>
      </w:r>
      <w:r w:rsidR="00526E9A" w:rsidRPr="007D7ECB">
        <w:rPr>
          <w:rFonts w:ascii="Times New Roman" w:eastAsiaTheme="majorEastAsia" w:hAnsi="Times New Roman"/>
        </w:rPr>
        <w:t xml:space="preserve"> </w:t>
      </w:r>
      <w:r w:rsidRPr="007D7ECB">
        <w:rPr>
          <w:rFonts w:ascii="Times New Roman" w:eastAsiaTheme="majorEastAsia" w:hAnsi="Times New Roman"/>
        </w:rPr>
        <w:t>pomocy</w:t>
      </w:r>
      <w:r w:rsidR="00526E9A" w:rsidRPr="007D7ECB">
        <w:rPr>
          <w:rFonts w:ascii="Times New Roman" w:eastAsiaTheme="majorEastAsia" w:hAnsi="Times New Roman"/>
        </w:rPr>
        <w:t xml:space="preserve"> </w:t>
      </w:r>
      <w:r w:rsidRPr="007D7ECB">
        <w:rPr>
          <w:rFonts w:ascii="Times New Roman" w:eastAsiaTheme="majorEastAsia" w:hAnsi="Times New Roman"/>
        </w:rPr>
        <w:t>w</w:t>
      </w:r>
      <w:r w:rsidR="00526E9A" w:rsidRPr="007D7ECB">
        <w:rPr>
          <w:rFonts w:ascii="Times New Roman" w:eastAsiaTheme="majorEastAsia" w:hAnsi="Times New Roman"/>
        </w:rPr>
        <w:t xml:space="preserve"> </w:t>
      </w:r>
      <w:r w:rsidRPr="007D7ECB">
        <w:rPr>
          <w:rFonts w:ascii="Times New Roman" w:eastAsiaTheme="majorEastAsia" w:hAnsi="Times New Roman"/>
        </w:rPr>
        <w:t>przeliczeniu</w:t>
      </w:r>
      <w:r w:rsidR="00526E9A" w:rsidRPr="007D7ECB">
        <w:rPr>
          <w:rFonts w:ascii="Times New Roman" w:eastAsiaTheme="majorEastAsia" w:hAnsi="Times New Roman"/>
        </w:rPr>
        <w:t xml:space="preserve"> </w:t>
      </w:r>
      <w:r w:rsidRPr="007D7ECB">
        <w:rPr>
          <w:rFonts w:ascii="Times New Roman" w:eastAsiaTheme="majorEastAsia" w:hAnsi="Times New Roman"/>
        </w:rPr>
        <w:t>na</w:t>
      </w:r>
      <w:r w:rsidR="00526E9A" w:rsidRPr="007D7ECB">
        <w:rPr>
          <w:rFonts w:ascii="Times New Roman" w:eastAsiaTheme="majorEastAsia" w:hAnsi="Times New Roman"/>
        </w:rPr>
        <w:t xml:space="preserve"> </w:t>
      </w:r>
      <w:r w:rsidRPr="007D7ECB">
        <w:rPr>
          <w:rFonts w:ascii="Times New Roman" w:eastAsiaTheme="majorEastAsia" w:hAnsi="Times New Roman"/>
        </w:rPr>
        <w:t>10</w:t>
      </w:r>
      <w:r w:rsidR="00526E9A" w:rsidRPr="007D7ECB">
        <w:rPr>
          <w:rFonts w:ascii="Times New Roman" w:eastAsiaTheme="majorEastAsia" w:hAnsi="Times New Roman"/>
        </w:rPr>
        <w:t xml:space="preserve"> </w:t>
      </w:r>
      <w:r w:rsidRPr="007D7ECB">
        <w:rPr>
          <w:rFonts w:ascii="Times New Roman" w:eastAsiaTheme="majorEastAsia" w:hAnsi="Times New Roman"/>
        </w:rPr>
        <w:t>tysięcy</w:t>
      </w:r>
      <w:r w:rsidR="00526E9A" w:rsidRPr="007D7ECB">
        <w:rPr>
          <w:rFonts w:ascii="Times New Roman" w:eastAsiaTheme="majorEastAsia" w:hAnsi="Times New Roman"/>
        </w:rPr>
        <w:t xml:space="preserve"> </w:t>
      </w:r>
      <w:r w:rsidRPr="007D7ECB">
        <w:rPr>
          <w:rFonts w:ascii="Times New Roman" w:eastAsiaTheme="majorEastAsia" w:hAnsi="Times New Roman"/>
        </w:rPr>
        <w:t>mieszkańców</w:t>
      </w:r>
      <w:r w:rsidR="00526E9A" w:rsidRPr="007D7ECB">
        <w:rPr>
          <w:rFonts w:ascii="Times New Roman" w:eastAsiaTheme="majorEastAsia" w:hAnsi="Times New Roman"/>
        </w:rPr>
        <w:t xml:space="preserve"> </w:t>
      </w:r>
      <w:r w:rsidRPr="007D7ECB">
        <w:rPr>
          <w:rFonts w:ascii="Times New Roman" w:eastAsiaTheme="majorEastAsia" w:hAnsi="Times New Roman"/>
        </w:rPr>
        <w:t>oscyluje</w:t>
      </w:r>
      <w:r w:rsidR="00526E9A" w:rsidRPr="007D7ECB">
        <w:rPr>
          <w:rFonts w:ascii="Times New Roman" w:eastAsiaTheme="majorEastAsia" w:hAnsi="Times New Roman"/>
        </w:rPr>
        <w:t xml:space="preserve"> </w:t>
      </w:r>
      <w:r w:rsidRPr="007D7ECB">
        <w:rPr>
          <w:rFonts w:ascii="Times New Roman" w:eastAsiaTheme="majorEastAsia" w:hAnsi="Times New Roman"/>
        </w:rPr>
        <w:t>wokół</w:t>
      </w:r>
      <w:r w:rsidR="00526E9A" w:rsidRPr="007D7ECB">
        <w:rPr>
          <w:rFonts w:ascii="Times New Roman" w:eastAsiaTheme="majorEastAsia" w:hAnsi="Times New Roman"/>
        </w:rPr>
        <w:t xml:space="preserve"> </w:t>
      </w:r>
      <w:r w:rsidRPr="007D7ECB">
        <w:rPr>
          <w:rFonts w:ascii="Times New Roman" w:eastAsiaTheme="majorEastAsia" w:hAnsi="Times New Roman"/>
        </w:rPr>
        <w:t>tysiąca.</w:t>
      </w:r>
      <w:r w:rsidR="00526E9A" w:rsidRPr="007D7ECB">
        <w:rPr>
          <w:rFonts w:ascii="Times New Roman" w:eastAsiaTheme="majorEastAsia" w:hAnsi="Times New Roman"/>
        </w:rPr>
        <w:t xml:space="preserve"> </w:t>
      </w:r>
      <w:r w:rsidR="00411F87" w:rsidRPr="007D7ECB">
        <w:rPr>
          <w:rFonts w:ascii="Times New Roman" w:eastAsiaTheme="majorEastAsia" w:hAnsi="Times New Roman"/>
        </w:rPr>
        <w:t>W </w:t>
      </w:r>
      <w:r w:rsidRPr="007D7ECB">
        <w:rPr>
          <w:rFonts w:ascii="Times New Roman" w:eastAsiaTheme="majorEastAsia" w:hAnsi="Times New Roman"/>
        </w:rPr>
        <w:t>trzech</w:t>
      </w:r>
      <w:r w:rsidR="00526E9A" w:rsidRPr="007D7ECB">
        <w:rPr>
          <w:rFonts w:ascii="Times New Roman" w:eastAsiaTheme="majorEastAsia" w:hAnsi="Times New Roman"/>
        </w:rPr>
        <w:t xml:space="preserve"> </w:t>
      </w:r>
      <w:r w:rsidRPr="007D7ECB">
        <w:rPr>
          <w:rFonts w:ascii="Times New Roman" w:eastAsiaTheme="majorEastAsia" w:hAnsi="Times New Roman"/>
        </w:rPr>
        <w:t>gminach</w:t>
      </w:r>
      <w:r w:rsidR="00526E9A" w:rsidRPr="007D7ECB">
        <w:rPr>
          <w:rFonts w:ascii="Times New Roman" w:eastAsiaTheme="majorEastAsia" w:hAnsi="Times New Roman"/>
        </w:rPr>
        <w:t xml:space="preserve"> </w:t>
      </w:r>
      <w:r w:rsidRPr="007D7ECB">
        <w:rPr>
          <w:rFonts w:ascii="Times New Roman" w:eastAsiaTheme="majorEastAsia" w:hAnsi="Times New Roman"/>
        </w:rPr>
        <w:t>obszaru</w:t>
      </w:r>
      <w:r w:rsidR="00526E9A" w:rsidRPr="007D7ECB">
        <w:rPr>
          <w:rFonts w:ascii="Times New Roman" w:eastAsiaTheme="majorEastAsia" w:hAnsi="Times New Roman"/>
        </w:rPr>
        <w:t xml:space="preserve"> </w:t>
      </w:r>
      <w:r w:rsidRPr="007D7ECB">
        <w:rPr>
          <w:rFonts w:ascii="Times New Roman" w:eastAsiaTheme="majorEastAsia" w:hAnsi="Times New Roman"/>
        </w:rPr>
        <w:t>Promna,</w:t>
      </w:r>
      <w:r w:rsidR="00526E9A" w:rsidRPr="007D7ECB">
        <w:rPr>
          <w:rFonts w:ascii="Times New Roman" w:eastAsiaTheme="majorEastAsia" w:hAnsi="Times New Roman"/>
        </w:rPr>
        <w:t xml:space="preserve"> </w:t>
      </w:r>
      <w:r w:rsidRPr="007D7ECB">
        <w:rPr>
          <w:rFonts w:ascii="Times New Roman" w:eastAsiaTheme="majorEastAsia" w:hAnsi="Times New Roman"/>
        </w:rPr>
        <w:t>Białobrzegi</w:t>
      </w:r>
      <w:r w:rsidR="00526E9A" w:rsidRPr="007D7ECB">
        <w:rPr>
          <w:rFonts w:ascii="Times New Roman" w:eastAsiaTheme="majorEastAsia" w:hAnsi="Times New Roman"/>
        </w:rPr>
        <w:t xml:space="preserve"> </w:t>
      </w:r>
      <w:r w:rsidRPr="007D7ECB">
        <w:rPr>
          <w:rFonts w:ascii="Times New Roman" w:eastAsiaTheme="majorEastAsia" w:hAnsi="Times New Roman"/>
        </w:rPr>
        <w:t>i</w:t>
      </w:r>
      <w:r w:rsidR="00526E9A" w:rsidRPr="007D7ECB">
        <w:rPr>
          <w:rFonts w:ascii="Times New Roman" w:eastAsiaTheme="majorEastAsia" w:hAnsi="Times New Roman"/>
        </w:rPr>
        <w:t xml:space="preserve"> </w:t>
      </w:r>
      <w:r w:rsidRPr="007D7ECB">
        <w:rPr>
          <w:rFonts w:ascii="Times New Roman" w:eastAsiaTheme="majorEastAsia" w:hAnsi="Times New Roman"/>
        </w:rPr>
        <w:t>Stara</w:t>
      </w:r>
      <w:r w:rsidR="00526E9A" w:rsidRPr="007D7ECB">
        <w:rPr>
          <w:rFonts w:ascii="Times New Roman" w:eastAsiaTheme="majorEastAsia" w:hAnsi="Times New Roman"/>
        </w:rPr>
        <w:t xml:space="preserve"> </w:t>
      </w:r>
      <w:r w:rsidRPr="007D7ECB">
        <w:rPr>
          <w:rFonts w:ascii="Times New Roman" w:eastAsiaTheme="majorEastAsia" w:hAnsi="Times New Roman"/>
        </w:rPr>
        <w:t>Błotnica</w:t>
      </w:r>
      <w:r w:rsidR="00526E9A" w:rsidRPr="007D7ECB">
        <w:rPr>
          <w:rFonts w:ascii="Times New Roman" w:eastAsiaTheme="majorEastAsia" w:hAnsi="Times New Roman"/>
        </w:rPr>
        <w:t xml:space="preserve"> </w:t>
      </w:r>
      <w:r w:rsidRPr="007D7ECB">
        <w:rPr>
          <w:rFonts w:ascii="Times New Roman" w:eastAsiaTheme="majorEastAsia" w:hAnsi="Times New Roman"/>
        </w:rPr>
        <w:t>zasięg</w:t>
      </w:r>
      <w:r w:rsidR="00526E9A" w:rsidRPr="007D7ECB">
        <w:rPr>
          <w:rFonts w:ascii="Times New Roman" w:eastAsiaTheme="majorEastAsia" w:hAnsi="Times New Roman"/>
        </w:rPr>
        <w:t xml:space="preserve"> </w:t>
      </w:r>
      <w:r w:rsidRPr="007D7ECB">
        <w:rPr>
          <w:rFonts w:ascii="Times New Roman" w:eastAsiaTheme="majorEastAsia" w:hAnsi="Times New Roman"/>
        </w:rPr>
        <w:t>korzystania</w:t>
      </w:r>
      <w:r w:rsidR="00526E9A" w:rsidRPr="007D7ECB">
        <w:rPr>
          <w:rFonts w:ascii="Times New Roman" w:eastAsiaTheme="majorEastAsia" w:hAnsi="Times New Roman"/>
        </w:rPr>
        <w:t xml:space="preserve"> </w:t>
      </w:r>
      <w:r w:rsidRPr="007D7ECB">
        <w:rPr>
          <w:rFonts w:ascii="Times New Roman" w:eastAsiaTheme="majorEastAsia" w:hAnsi="Times New Roman"/>
        </w:rPr>
        <w:t>z</w:t>
      </w:r>
      <w:r w:rsidR="00526E9A" w:rsidRPr="007D7ECB">
        <w:rPr>
          <w:rFonts w:ascii="Times New Roman" w:eastAsiaTheme="majorEastAsia" w:hAnsi="Times New Roman"/>
        </w:rPr>
        <w:t xml:space="preserve"> </w:t>
      </w:r>
      <w:r w:rsidRPr="007D7ECB">
        <w:rPr>
          <w:rFonts w:ascii="Times New Roman" w:eastAsiaTheme="majorEastAsia" w:hAnsi="Times New Roman"/>
        </w:rPr>
        <w:t>pomocy</w:t>
      </w:r>
      <w:r w:rsidR="00526E9A" w:rsidRPr="007D7ECB">
        <w:rPr>
          <w:rFonts w:ascii="Times New Roman" w:eastAsiaTheme="majorEastAsia" w:hAnsi="Times New Roman"/>
        </w:rPr>
        <w:t xml:space="preserve"> </w:t>
      </w:r>
      <w:r w:rsidRPr="007D7ECB">
        <w:rPr>
          <w:rFonts w:ascii="Times New Roman" w:eastAsiaTheme="majorEastAsia" w:hAnsi="Times New Roman"/>
        </w:rPr>
        <w:t>społecznej</w:t>
      </w:r>
      <w:r w:rsidR="00526E9A" w:rsidRPr="007D7ECB">
        <w:rPr>
          <w:rFonts w:ascii="Times New Roman" w:eastAsiaTheme="majorEastAsia" w:hAnsi="Times New Roman"/>
        </w:rPr>
        <w:t xml:space="preserve"> </w:t>
      </w:r>
      <w:r w:rsidRPr="007D7ECB">
        <w:rPr>
          <w:rFonts w:ascii="Times New Roman" w:eastAsiaTheme="majorEastAsia" w:hAnsi="Times New Roman"/>
        </w:rPr>
        <w:t>jest</w:t>
      </w:r>
      <w:r w:rsidR="00526E9A" w:rsidRPr="007D7ECB">
        <w:rPr>
          <w:rFonts w:ascii="Times New Roman" w:eastAsiaTheme="majorEastAsia" w:hAnsi="Times New Roman"/>
        </w:rPr>
        <w:t xml:space="preserve"> </w:t>
      </w:r>
      <w:r w:rsidRPr="007D7ECB">
        <w:rPr>
          <w:rFonts w:ascii="Times New Roman" w:eastAsiaTheme="majorEastAsia" w:hAnsi="Times New Roman"/>
        </w:rPr>
        <w:t>niższy</w:t>
      </w:r>
      <w:r w:rsidR="00526E9A" w:rsidRPr="007D7ECB">
        <w:rPr>
          <w:rFonts w:ascii="Times New Roman" w:eastAsiaTheme="majorEastAsia" w:hAnsi="Times New Roman"/>
        </w:rPr>
        <w:t xml:space="preserve"> </w:t>
      </w:r>
      <w:r w:rsidRPr="007D7ECB">
        <w:rPr>
          <w:rFonts w:ascii="Times New Roman" w:eastAsiaTheme="majorEastAsia" w:hAnsi="Times New Roman"/>
        </w:rPr>
        <w:t>niż</w:t>
      </w:r>
      <w:r w:rsidR="00526E9A" w:rsidRPr="007D7ECB">
        <w:rPr>
          <w:rFonts w:ascii="Times New Roman" w:eastAsiaTheme="majorEastAsia" w:hAnsi="Times New Roman"/>
        </w:rPr>
        <w:t xml:space="preserve"> </w:t>
      </w:r>
      <w:r w:rsidRPr="007D7ECB">
        <w:rPr>
          <w:rFonts w:ascii="Times New Roman" w:eastAsiaTheme="majorEastAsia" w:hAnsi="Times New Roman"/>
        </w:rPr>
        <w:t>przeciętna</w:t>
      </w:r>
      <w:r w:rsidR="00526E9A" w:rsidRPr="007D7ECB">
        <w:rPr>
          <w:rFonts w:ascii="Times New Roman" w:eastAsiaTheme="majorEastAsia" w:hAnsi="Times New Roman"/>
        </w:rPr>
        <w:t xml:space="preserve"> </w:t>
      </w:r>
      <w:r w:rsidRPr="007D7ECB">
        <w:rPr>
          <w:rFonts w:ascii="Times New Roman" w:eastAsiaTheme="majorEastAsia" w:hAnsi="Times New Roman"/>
        </w:rPr>
        <w:t>mazowiecka.</w:t>
      </w:r>
      <w:r w:rsidR="00526E9A" w:rsidRPr="007D7ECB">
        <w:rPr>
          <w:rFonts w:ascii="Times New Roman" w:eastAsiaTheme="majorEastAsia" w:hAnsi="Times New Roman"/>
        </w:rPr>
        <w:t xml:space="preserve"> </w:t>
      </w:r>
    </w:p>
    <w:p w14:paraId="0104A688" w14:textId="2D6BF8F5" w:rsidR="00F743FF" w:rsidRPr="007D7ECB" w:rsidRDefault="00F743FF" w:rsidP="00411F87">
      <w:pPr>
        <w:spacing w:line="276" w:lineRule="auto"/>
        <w:ind w:firstLine="284"/>
        <w:jc w:val="both"/>
        <w:rPr>
          <w:rFonts w:ascii="Times New Roman" w:hAnsi="Times New Roman"/>
        </w:rPr>
      </w:pPr>
      <w:r w:rsidRPr="007D7ECB">
        <w:rPr>
          <w:rFonts w:ascii="Times New Roman" w:hAnsi="Times New Roman"/>
        </w:rPr>
        <w:lastRenderedPageBreak/>
        <w:t>Zjawisko</w:t>
      </w:r>
      <w:r w:rsidR="00526E9A" w:rsidRPr="007D7ECB">
        <w:rPr>
          <w:rFonts w:ascii="Times New Roman" w:hAnsi="Times New Roman"/>
        </w:rPr>
        <w:t xml:space="preserve"> </w:t>
      </w:r>
      <w:r w:rsidRPr="007D7ECB">
        <w:rPr>
          <w:rFonts w:ascii="Times New Roman" w:hAnsi="Times New Roman"/>
        </w:rPr>
        <w:t>bezrobocia</w:t>
      </w:r>
      <w:r w:rsidR="00526E9A" w:rsidRPr="007D7ECB">
        <w:rPr>
          <w:rFonts w:ascii="Times New Roman" w:hAnsi="Times New Roman"/>
        </w:rPr>
        <w:t xml:space="preserve"> </w:t>
      </w:r>
      <w:r w:rsidRPr="007D7ECB">
        <w:rPr>
          <w:rFonts w:ascii="Times New Roman" w:hAnsi="Times New Roman"/>
        </w:rPr>
        <w:t>należy</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największych</w:t>
      </w:r>
      <w:r w:rsidR="00526E9A" w:rsidRPr="007D7ECB">
        <w:rPr>
          <w:rFonts w:ascii="Times New Roman" w:hAnsi="Times New Roman"/>
        </w:rPr>
        <w:t xml:space="preserve"> </w:t>
      </w:r>
      <w:r w:rsidRPr="007D7ECB">
        <w:rPr>
          <w:rFonts w:ascii="Times New Roman" w:hAnsi="Times New Roman"/>
        </w:rPr>
        <w:t>problemów</w:t>
      </w:r>
      <w:r w:rsidR="00526E9A" w:rsidRPr="007D7ECB">
        <w:rPr>
          <w:rFonts w:ascii="Times New Roman" w:hAnsi="Times New Roman"/>
        </w:rPr>
        <w:t xml:space="preserve"> </w:t>
      </w:r>
      <w:r w:rsidRPr="007D7ECB">
        <w:rPr>
          <w:rFonts w:ascii="Times New Roman" w:hAnsi="Times New Roman"/>
        </w:rPr>
        <w:t>społecznych.</w:t>
      </w:r>
      <w:r w:rsidR="00526E9A" w:rsidRPr="007D7ECB">
        <w:rPr>
          <w:rFonts w:ascii="Times New Roman" w:hAnsi="Times New Roman"/>
        </w:rPr>
        <w:t xml:space="preserve"> </w:t>
      </w:r>
      <w:r w:rsidRPr="007D7ECB">
        <w:rPr>
          <w:rFonts w:ascii="Times New Roman" w:hAnsi="Times New Roman"/>
        </w:rPr>
        <w:t>Geograficzne</w:t>
      </w:r>
      <w:r w:rsidR="00526E9A" w:rsidRPr="007D7ECB">
        <w:rPr>
          <w:rFonts w:ascii="Times New Roman" w:hAnsi="Times New Roman"/>
        </w:rPr>
        <w:t xml:space="preserve"> </w:t>
      </w:r>
      <w:r w:rsidRPr="007D7ECB">
        <w:rPr>
          <w:rFonts w:ascii="Times New Roman" w:hAnsi="Times New Roman"/>
        </w:rPr>
        <w:t>usytuowanie</w:t>
      </w:r>
      <w:r w:rsidR="00526E9A" w:rsidRPr="007D7ECB">
        <w:rPr>
          <w:rFonts w:ascii="Times New Roman" w:hAnsi="Times New Roman"/>
        </w:rPr>
        <w:t xml:space="preserve"> </w:t>
      </w:r>
      <w:r w:rsidRPr="007D7ECB">
        <w:rPr>
          <w:rFonts w:ascii="Times New Roman" w:hAnsi="Times New Roman"/>
        </w:rPr>
        <w:t>powiatu,</w:t>
      </w:r>
      <w:r w:rsidR="00526E9A" w:rsidRPr="007D7ECB">
        <w:rPr>
          <w:rFonts w:ascii="Times New Roman" w:hAnsi="Times New Roman"/>
        </w:rPr>
        <w:t xml:space="preserve"> </w:t>
      </w:r>
      <w:r w:rsidRPr="007D7ECB">
        <w:rPr>
          <w:rFonts w:ascii="Times New Roman" w:hAnsi="Times New Roman"/>
        </w:rPr>
        <w:t>odległość</w:t>
      </w:r>
      <w:r w:rsidR="00526E9A" w:rsidRPr="007D7ECB">
        <w:rPr>
          <w:rFonts w:ascii="Times New Roman" w:hAnsi="Times New Roman"/>
        </w:rPr>
        <w:t xml:space="preserve"> </w:t>
      </w:r>
      <w:r w:rsidRPr="007D7ECB">
        <w:rPr>
          <w:rFonts w:ascii="Times New Roman" w:hAnsi="Times New Roman"/>
        </w:rPr>
        <w:t>od</w:t>
      </w:r>
      <w:r w:rsidR="00526E9A" w:rsidRPr="007D7ECB">
        <w:rPr>
          <w:rFonts w:ascii="Times New Roman" w:hAnsi="Times New Roman"/>
        </w:rPr>
        <w:t xml:space="preserve"> </w:t>
      </w:r>
      <w:r w:rsidRPr="007D7ECB">
        <w:rPr>
          <w:rFonts w:ascii="Times New Roman" w:hAnsi="Times New Roman"/>
        </w:rPr>
        <w:t>dużych</w:t>
      </w:r>
      <w:r w:rsidR="00526E9A" w:rsidRPr="007D7ECB">
        <w:rPr>
          <w:rFonts w:ascii="Times New Roman" w:hAnsi="Times New Roman"/>
        </w:rPr>
        <w:t xml:space="preserve"> </w:t>
      </w:r>
      <w:r w:rsidRPr="007D7ECB">
        <w:rPr>
          <w:rFonts w:ascii="Times New Roman" w:hAnsi="Times New Roman"/>
        </w:rPr>
        <w:t>miast</w:t>
      </w:r>
      <w:r w:rsidR="00526E9A" w:rsidRPr="007D7ECB">
        <w:rPr>
          <w:rFonts w:ascii="Times New Roman" w:hAnsi="Times New Roman"/>
        </w:rPr>
        <w:t xml:space="preserve"> </w:t>
      </w:r>
      <w:r w:rsidRPr="007D7ECB">
        <w:rPr>
          <w:rFonts w:ascii="Times New Roman" w:hAnsi="Times New Roman"/>
        </w:rPr>
        <w:t>(tj.</w:t>
      </w:r>
      <w:r w:rsidR="00526E9A" w:rsidRPr="007D7ECB">
        <w:rPr>
          <w:rFonts w:ascii="Times New Roman" w:hAnsi="Times New Roman"/>
        </w:rPr>
        <w:t xml:space="preserve"> </w:t>
      </w:r>
      <w:r w:rsidRPr="007D7ECB">
        <w:rPr>
          <w:rFonts w:ascii="Times New Roman" w:hAnsi="Times New Roman"/>
        </w:rPr>
        <w:t>Warszawa,</w:t>
      </w:r>
      <w:r w:rsidR="00526E9A" w:rsidRPr="007D7ECB">
        <w:rPr>
          <w:rFonts w:ascii="Times New Roman" w:hAnsi="Times New Roman"/>
        </w:rPr>
        <w:t xml:space="preserve"> </w:t>
      </w:r>
      <w:r w:rsidRPr="007D7ECB">
        <w:rPr>
          <w:rFonts w:ascii="Times New Roman" w:hAnsi="Times New Roman"/>
        </w:rPr>
        <w:t>Radom),</w:t>
      </w:r>
      <w:r w:rsidR="00526E9A" w:rsidRPr="007D7ECB">
        <w:rPr>
          <w:rFonts w:ascii="Times New Roman" w:hAnsi="Times New Roman"/>
        </w:rPr>
        <w:t xml:space="preserve"> </w:t>
      </w:r>
      <w:r w:rsidRPr="007D7ECB">
        <w:rPr>
          <w:rFonts w:ascii="Times New Roman" w:hAnsi="Times New Roman"/>
        </w:rPr>
        <w:t>czy</w:t>
      </w:r>
      <w:r w:rsidR="00526E9A" w:rsidRPr="007D7ECB">
        <w:rPr>
          <w:rFonts w:ascii="Times New Roman" w:hAnsi="Times New Roman"/>
        </w:rPr>
        <w:t xml:space="preserve"> </w:t>
      </w:r>
      <w:r w:rsidRPr="007D7ECB">
        <w:rPr>
          <w:rFonts w:ascii="Times New Roman" w:hAnsi="Times New Roman"/>
        </w:rPr>
        <w:t>stopień</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infrastruktury</w:t>
      </w:r>
      <w:r w:rsidR="00526E9A" w:rsidRPr="007D7ECB">
        <w:rPr>
          <w:rFonts w:ascii="Times New Roman" w:hAnsi="Times New Roman"/>
        </w:rPr>
        <w:t xml:space="preserve"> </w:t>
      </w:r>
      <w:r w:rsidRPr="007D7ECB">
        <w:rPr>
          <w:rFonts w:ascii="Times New Roman" w:hAnsi="Times New Roman"/>
        </w:rPr>
        <w:t>ma</w:t>
      </w:r>
      <w:r w:rsidR="00526E9A" w:rsidRPr="007D7ECB">
        <w:rPr>
          <w:rFonts w:ascii="Times New Roman" w:hAnsi="Times New Roman"/>
        </w:rPr>
        <w:t xml:space="preserve"> </w:t>
      </w:r>
      <w:r w:rsidRPr="007D7ECB">
        <w:rPr>
          <w:rFonts w:ascii="Times New Roman" w:hAnsi="Times New Roman"/>
        </w:rPr>
        <w:t>wpływ</w:t>
      </w:r>
      <w:r w:rsidR="00526E9A" w:rsidRPr="007D7ECB">
        <w:rPr>
          <w:rFonts w:ascii="Times New Roman" w:hAnsi="Times New Roman"/>
        </w:rPr>
        <w:t xml:space="preserve"> </w:t>
      </w:r>
      <w:r w:rsidRPr="007D7ECB">
        <w:rPr>
          <w:rFonts w:ascii="Times New Roman" w:hAnsi="Times New Roman"/>
        </w:rPr>
        <w:t>m.in.</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poziom</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gospodarczego,</w:t>
      </w:r>
      <w:r w:rsidR="00526E9A" w:rsidRPr="007D7ECB">
        <w:rPr>
          <w:rFonts w:ascii="Times New Roman" w:hAnsi="Times New Roman"/>
        </w:rPr>
        <w:t xml:space="preserve"> </w:t>
      </w:r>
      <w:r w:rsidRPr="007D7ECB">
        <w:rPr>
          <w:rFonts w:ascii="Times New Roman" w:hAnsi="Times New Roman"/>
        </w:rPr>
        <w:t>stopień</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kapitału</w:t>
      </w:r>
      <w:r w:rsidR="00526E9A" w:rsidRPr="007D7ECB">
        <w:rPr>
          <w:rFonts w:ascii="Times New Roman" w:hAnsi="Times New Roman"/>
        </w:rPr>
        <w:t xml:space="preserve"> </w:t>
      </w:r>
      <w:r w:rsidRPr="007D7ECB">
        <w:rPr>
          <w:rFonts w:ascii="Times New Roman" w:hAnsi="Times New Roman"/>
        </w:rPr>
        <w:t>ludzkiego</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decyduje</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szybkości</w:t>
      </w:r>
      <w:r w:rsidR="00526E9A" w:rsidRPr="007D7ECB">
        <w:rPr>
          <w:rFonts w:ascii="Times New Roman" w:hAnsi="Times New Roman"/>
        </w:rPr>
        <w:t xml:space="preserve"> </w:t>
      </w:r>
      <w:r w:rsidRPr="007D7ECB">
        <w:rPr>
          <w:rFonts w:ascii="Times New Roman" w:hAnsi="Times New Roman"/>
        </w:rPr>
        <w:t>znalezienia</w:t>
      </w:r>
      <w:r w:rsidR="00526E9A" w:rsidRPr="007D7ECB">
        <w:rPr>
          <w:rFonts w:ascii="Times New Roman" w:hAnsi="Times New Roman"/>
        </w:rPr>
        <w:t xml:space="preserve"> </w:t>
      </w:r>
      <w:r w:rsidRPr="007D7ECB">
        <w:rPr>
          <w:rFonts w:ascii="Times New Roman" w:hAnsi="Times New Roman"/>
        </w:rPr>
        <w:t>zatrudnienia</w:t>
      </w:r>
      <w:r w:rsidR="00526E9A" w:rsidRPr="007D7ECB">
        <w:rPr>
          <w:rFonts w:ascii="Times New Roman" w:hAnsi="Times New Roman"/>
        </w:rPr>
        <w:t xml:space="preserve"> </w:t>
      </w:r>
      <w:r w:rsidRPr="007D7ECB">
        <w:rPr>
          <w:rFonts w:ascii="Times New Roman" w:hAnsi="Times New Roman"/>
        </w:rPr>
        <w:t>zgodnie</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posiadanymi</w:t>
      </w:r>
      <w:r w:rsidR="00526E9A" w:rsidRPr="007D7ECB">
        <w:rPr>
          <w:rFonts w:ascii="Times New Roman" w:hAnsi="Times New Roman"/>
        </w:rPr>
        <w:t xml:space="preserve"> </w:t>
      </w:r>
      <w:r w:rsidRPr="007D7ECB">
        <w:rPr>
          <w:rFonts w:ascii="Times New Roman" w:hAnsi="Times New Roman"/>
        </w:rPr>
        <w:t>kwalifikacjami.</w:t>
      </w:r>
      <w:r w:rsidR="00526E9A" w:rsidRPr="007D7ECB">
        <w:rPr>
          <w:rFonts w:ascii="Times New Roman" w:hAnsi="Times New Roman"/>
        </w:rPr>
        <w:t xml:space="preserve"> </w:t>
      </w:r>
      <w:r w:rsidRPr="007D7ECB">
        <w:rPr>
          <w:rFonts w:ascii="Times New Roman" w:hAnsi="Times New Roman"/>
          <w:b/>
          <w:bCs/>
        </w:rPr>
        <w:t>Na</w:t>
      </w:r>
      <w:r w:rsidR="00526E9A" w:rsidRPr="007D7ECB">
        <w:rPr>
          <w:rFonts w:ascii="Times New Roman" w:hAnsi="Times New Roman"/>
          <w:b/>
          <w:bCs/>
        </w:rPr>
        <w:t xml:space="preserve"> </w:t>
      </w:r>
      <w:r w:rsidRPr="007D7ECB">
        <w:rPr>
          <w:rFonts w:ascii="Times New Roman" w:hAnsi="Times New Roman"/>
          <w:b/>
          <w:bCs/>
        </w:rPr>
        <w:t>dzień</w:t>
      </w:r>
      <w:r w:rsidR="00526E9A" w:rsidRPr="007D7ECB">
        <w:rPr>
          <w:rFonts w:ascii="Times New Roman" w:hAnsi="Times New Roman"/>
          <w:b/>
          <w:bCs/>
        </w:rPr>
        <w:t xml:space="preserve"> </w:t>
      </w:r>
      <w:r w:rsidRPr="007D7ECB">
        <w:rPr>
          <w:rFonts w:ascii="Times New Roman" w:hAnsi="Times New Roman"/>
          <w:b/>
          <w:bCs/>
        </w:rPr>
        <w:t>31</w:t>
      </w:r>
      <w:r w:rsidR="00526E9A" w:rsidRPr="007D7ECB">
        <w:rPr>
          <w:rFonts w:ascii="Times New Roman" w:hAnsi="Times New Roman"/>
          <w:b/>
          <w:bCs/>
        </w:rPr>
        <w:t xml:space="preserve"> </w:t>
      </w:r>
      <w:r w:rsidRPr="007D7ECB">
        <w:rPr>
          <w:rFonts w:ascii="Times New Roman" w:hAnsi="Times New Roman"/>
          <w:b/>
          <w:bCs/>
        </w:rPr>
        <w:t>grudnia</w:t>
      </w:r>
      <w:r w:rsidR="00526E9A" w:rsidRPr="007D7ECB">
        <w:rPr>
          <w:rFonts w:ascii="Times New Roman" w:hAnsi="Times New Roman"/>
          <w:b/>
          <w:bCs/>
        </w:rPr>
        <w:t xml:space="preserve"> </w:t>
      </w:r>
      <w:r w:rsidRPr="007D7ECB">
        <w:rPr>
          <w:rFonts w:ascii="Times New Roman" w:hAnsi="Times New Roman"/>
          <w:b/>
          <w:bCs/>
        </w:rPr>
        <w:t>2020</w:t>
      </w:r>
      <w:r w:rsidR="00526E9A" w:rsidRPr="007D7ECB">
        <w:rPr>
          <w:rFonts w:ascii="Times New Roman" w:hAnsi="Times New Roman"/>
          <w:b/>
          <w:bCs/>
        </w:rPr>
        <w:t xml:space="preserve"> </w:t>
      </w:r>
      <w:r w:rsidRPr="007D7ECB">
        <w:rPr>
          <w:rFonts w:ascii="Times New Roman" w:hAnsi="Times New Roman"/>
          <w:b/>
          <w:bCs/>
        </w:rPr>
        <w:t>roku</w:t>
      </w:r>
      <w:r w:rsidR="00526E9A" w:rsidRPr="007D7ECB">
        <w:rPr>
          <w:rFonts w:ascii="Times New Roman" w:hAnsi="Times New Roman"/>
          <w:b/>
          <w:bCs/>
        </w:rPr>
        <w:t xml:space="preserve"> </w:t>
      </w:r>
      <w:r w:rsidRPr="007D7ECB">
        <w:rPr>
          <w:rFonts w:ascii="Times New Roman" w:hAnsi="Times New Roman"/>
          <w:b/>
          <w:bCs/>
        </w:rPr>
        <w:t>stopa</w:t>
      </w:r>
      <w:r w:rsidR="00526E9A" w:rsidRPr="007D7ECB">
        <w:rPr>
          <w:rFonts w:ascii="Times New Roman" w:hAnsi="Times New Roman"/>
          <w:b/>
          <w:bCs/>
        </w:rPr>
        <w:t xml:space="preserve"> </w:t>
      </w:r>
      <w:r w:rsidRPr="007D7ECB">
        <w:rPr>
          <w:rFonts w:ascii="Times New Roman" w:hAnsi="Times New Roman"/>
          <w:b/>
          <w:bCs/>
        </w:rPr>
        <w:t>bezrobocia</w:t>
      </w:r>
      <w:r w:rsidR="00526E9A" w:rsidRPr="007D7ECB">
        <w:rPr>
          <w:rFonts w:ascii="Times New Roman" w:hAnsi="Times New Roman"/>
          <w:b/>
          <w:bCs/>
        </w:rPr>
        <w:t xml:space="preserve"> </w:t>
      </w:r>
      <w:r w:rsidRPr="007D7ECB">
        <w:rPr>
          <w:rFonts w:ascii="Times New Roman" w:hAnsi="Times New Roman"/>
          <w:b/>
          <w:bCs/>
        </w:rPr>
        <w:t>rejestrowanego</w:t>
      </w:r>
      <w:r w:rsidR="00411F87" w:rsidRPr="007D7ECB">
        <w:rPr>
          <w:rFonts w:ascii="Times New Roman" w:hAnsi="Times New Roman"/>
          <w:b/>
          <w:bCs/>
        </w:rPr>
        <w:t xml:space="preserve"> w </w:t>
      </w:r>
      <w:r w:rsidRPr="007D7ECB">
        <w:rPr>
          <w:rFonts w:ascii="Times New Roman" w:hAnsi="Times New Roman"/>
          <w:b/>
          <w:bCs/>
        </w:rPr>
        <w:t>powiecie</w:t>
      </w:r>
      <w:r w:rsidR="00526E9A" w:rsidRPr="007D7ECB">
        <w:rPr>
          <w:rFonts w:ascii="Times New Roman" w:hAnsi="Times New Roman"/>
          <w:b/>
          <w:bCs/>
        </w:rPr>
        <w:t xml:space="preserve"> </w:t>
      </w:r>
      <w:r w:rsidRPr="007D7ECB">
        <w:rPr>
          <w:rFonts w:ascii="Times New Roman" w:hAnsi="Times New Roman"/>
          <w:b/>
          <w:bCs/>
        </w:rPr>
        <w:t>białobrzeskim</w:t>
      </w:r>
      <w:r w:rsidR="00526E9A" w:rsidRPr="007D7ECB">
        <w:rPr>
          <w:rFonts w:ascii="Times New Roman" w:hAnsi="Times New Roman"/>
          <w:b/>
          <w:bCs/>
        </w:rPr>
        <w:t xml:space="preserve"> </w:t>
      </w:r>
      <w:r w:rsidRPr="007D7ECB">
        <w:rPr>
          <w:rFonts w:ascii="Times New Roman" w:hAnsi="Times New Roman"/>
          <w:b/>
          <w:bCs/>
        </w:rPr>
        <w:t>wyniosła</w:t>
      </w:r>
      <w:r w:rsidR="00526E9A" w:rsidRPr="007D7ECB">
        <w:rPr>
          <w:rFonts w:ascii="Times New Roman" w:hAnsi="Times New Roman"/>
          <w:b/>
          <w:bCs/>
        </w:rPr>
        <w:t xml:space="preserve"> </w:t>
      </w:r>
      <w:r w:rsidRPr="007D7ECB">
        <w:rPr>
          <w:rFonts w:ascii="Times New Roman" w:hAnsi="Times New Roman"/>
          <w:b/>
          <w:bCs/>
        </w:rPr>
        <w:t>8,6%.</w:t>
      </w:r>
      <w:r w:rsidR="00526E9A" w:rsidRPr="007D7ECB">
        <w:rPr>
          <w:rFonts w:ascii="Times New Roman" w:hAnsi="Times New Roman"/>
          <w:b/>
          <w:bCs/>
        </w:rPr>
        <w:t xml:space="preserve"> </w:t>
      </w:r>
      <w:r w:rsidRPr="007D7ECB">
        <w:rPr>
          <w:rFonts w:ascii="Times New Roman" w:hAnsi="Times New Roman"/>
          <w:b/>
          <w:bCs/>
        </w:rPr>
        <w:t>A</w:t>
      </w:r>
      <w:r w:rsidR="00526E9A" w:rsidRPr="007D7ECB">
        <w:rPr>
          <w:rFonts w:ascii="Times New Roman" w:hAnsi="Times New Roman"/>
          <w:b/>
          <w:bCs/>
        </w:rPr>
        <w:t xml:space="preserve"> </w:t>
      </w:r>
      <w:r w:rsidRPr="007D7ECB">
        <w:rPr>
          <w:rFonts w:ascii="Times New Roman" w:hAnsi="Times New Roman"/>
          <w:b/>
          <w:bCs/>
        </w:rPr>
        <w:t>współczynnik</w:t>
      </w:r>
      <w:r w:rsidR="00526E9A" w:rsidRPr="007D7ECB">
        <w:rPr>
          <w:rFonts w:ascii="Times New Roman" w:hAnsi="Times New Roman"/>
          <w:b/>
          <w:bCs/>
        </w:rPr>
        <w:t xml:space="preserve"> </w:t>
      </w:r>
      <w:r w:rsidRPr="007D7ECB">
        <w:rPr>
          <w:rFonts w:ascii="Times New Roman" w:hAnsi="Times New Roman"/>
          <w:b/>
          <w:bCs/>
        </w:rPr>
        <w:t>udziału</w:t>
      </w:r>
      <w:r w:rsidR="00526E9A" w:rsidRPr="007D7ECB">
        <w:rPr>
          <w:rFonts w:ascii="Times New Roman" w:hAnsi="Times New Roman"/>
          <w:b/>
          <w:bCs/>
        </w:rPr>
        <w:t xml:space="preserve"> </w:t>
      </w:r>
      <w:r w:rsidRPr="007D7ECB">
        <w:rPr>
          <w:rFonts w:ascii="Times New Roman" w:hAnsi="Times New Roman"/>
          <w:b/>
          <w:bCs/>
        </w:rPr>
        <w:t>liczby</w:t>
      </w:r>
      <w:r w:rsidR="00526E9A" w:rsidRPr="007D7ECB">
        <w:rPr>
          <w:rFonts w:ascii="Times New Roman" w:hAnsi="Times New Roman"/>
          <w:b/>
          <w:bCs/>
        </w:rPr>
        <w:t xml:space="preserve"> </w:t>
      </w:r>
      <w:r w:rsidRPr="007D7ECB">
        <w:rPr>
          <w:rFonts w:ascii="Times New Roman" w:hAnsi="Times New Roman"/>
          <w:b/>
          <w:bCs/>
        </w:rPr>
        <w:t>bezrobotnych</w:t>
      </w:r>
      <w:r w:rsidR="00526E9A" w:rsidRPr="007D7ECB">
        <w:rPr>
          <w:rFonts w:ascii="Times New Roman" w:hAnsi="Times New Roman"/>
          <w:b/>
          <w:bCs/>
        </w:rPr>
        <w:t xml:space="preserve"> </w:t>
      </w:r>
      <w:r w:rsidRPr="007D7ECB">
        <w:rPr>
          <w:rFonts w:ascii="Times New Roman" w:hAnsi="Times New Roman"/>
          <w:b/>
          <w:bCs/>
        </w:rPr>
        <w:t>zarejestrowanych</w:t>
      </w:r>
      <w:r w:rsidR="00526E9A" w:rsidRPr="007D7ECB">
        <w:rPr>
          <w:rFonts w:ascii="Times New Roman" w:hAnsi="Times New Roman"/>
          <w:b/>
          <w:bCs/>
        </w:rPr>
        <w:t xml:space="preserve"> </w:t>
      </w:r>
      <w:r w:rsidRPr="007D7ECB">
        <w:rPr>
          <w:rFonts w:ascii="Times New Roman" w:hAnsi="Times New Roman"/>
          <w:b/>
          <w:bCs/>
        </w:rPr>
        <w:t>na</w:t>
      </w:r>
      <w:r w:rsidR="00526E9A" w:rsidRPr="007D7ECB">
        <w:rPr>
          <w:rFonts w:ascii="Times New Roman" w:hAnsi="Times New Roman"/>
          <w:b/>
          <w:bCs/>
        </w:rPr>
        <w:t xml:space="preserve"> </w:t>
      </w:r>
      <w:r w:rsidRPr="007D7ECB">
        <w:rPr>
          <w:rFonts w:ascii="Times New Roman" w:hAnsi="Times New Roman"/>
          <w:b/>
          <w:bCs/>
        </w:rPr>
        <w:t>obszarze</w:t>
      </w:r>
      <w:r w:rsidR="00526E9A" w:rsidRPr="007D7ECB">
        <w:rPr>
          <w:rFonts w:ascii="Times New Roman" w:hAnsi="Times New Roman"/>
          <w:b/>
          <w:bCs/>
        </w:rPr>
        <w:t xml:space="preserve"> </w:t>
      </w:r>
      <w:r w:rsidRPr="007D7ECB">
        <w:rPr>
          <w:rFonts w:ascii="Times New Roman" w:hAnsi="Times New Roman"/>
          <w:b/>
          <w:bCs/>
        </w:rPr>
        <w:t>LGD</w:t>
      </w:r>
      <w:r w:rsidR="00526E9A" w:rsidRPr="007D7ECB">
        <w:rPr>
          <w:rFonts w:ascii="Times New Roman" w:hAnsi="Times New Roman"/>
          <w:b/>
          <w:bCs/>
        </w:rPr>
        <w:t xml:space="preserve"> </w:t>
      </w:r>
      <w:r w:rsidRPr="007D7ECB">
        <w:rPr>
          <w:rFonts w:ascii="Times New Roman" w:hAnsi="Times New Roman"/>
          <w:b/>
          <w:bCs/>
        </w:rPr>
        <w:t>wynosił</w:t>
      </w:r>
      <w:r w:rsidR="00526E9A" w:rsidRPr="007D7ECB">
        <w:rPr>
          <w:rFonts w:ascii="Times New Roman" w:hAnsi="Times New Roman"/>
          <w:b/>
          <w:bCs/>
        </w:rPr>
        <w:t xml:space="preserve"> </w:t>
      </w:r>
      <w:r w:rsidRPr="007D7ECB">
        <w:rPr>
          <w:rFonts w:ascii="Times New Roman" w:hAnsi="Times New Roman"/>
          <w:b/>
          <w:bCs/>
        </w:rPr>
        <w:t>3,8.</w:t>
      </w:r>
      <w:r w:rsidR="00526E9A" w:rsidRPr="007D7ECB">
        <w:rPr>
          <w:rFonts w:ascii="Times New Roman" w:hAnsi="Times New Roman"/>
        </w:rPr>
        <w:t xml:space="preserve"> </w:t>
      </w:r>
      <w:r w:rsidRPr="007D7ECB">
        <w:rPr>
          <w:rFonts w:ascii="Times New Roman" w:hAnsi="Times New Roman"/>
        </w:rPr>
        <w:t>Natomiast</w:t>
      </w:r>
      <w:r w:rsidR="00526E9A" w:rsidRPr="007D7ECB">
        <w:rPr>
          <w:rFonts w:ascii="Times New Roman" w:hAnsi="Times New Roman"/>
          <w:b/>
          <w:bCs/>
        </w:rPr>
        <w:t xml:space="preserve"> </w:t>
      </w:r>
      <w:r w:rsidRPr="007D7ECB">
        <w:rPr>
          <w:rFonts w:ascii="Times New Roman" w:hAnsi="Times New Roman"/>
          <w:b/>
        </w:rPr>
        <w:t>średni</w:t>
      </w:r>
      <w:r w:rsidR="00526E9A" w:rsidRPr="007D7ECB">
        <w:rPr>
          <w:rFonts w:ascii="Times New Roman" w:hAnsi="Times New Roman"/>
          <w:b/>
        </w:rPr>
        <w:t xml:space="preserve"> </w:t>
      </w:r>
      <w:r w:rsidRPr="007D7ECB">
        <w:rPr>
          <w:rFonts w:ascii="Times New Roman" w:hAnsi="Times New Roman"/>
          <w:b/>
        </w:rPr>
        <w:t>dochód</w:t>
      </w:r>
      <w:r w:rsidR="00526E9A" w:rsidRPr="007D7ECB">
        <w:rPr>
          <w:rFonts w:ascii="Times New Roman" w:hAnsi="Times New Roman"/>
          <w:b/>
        </w:rPr>
        <w:t xml:space="preserve"> </w:t>
      </w:r>
      <w:r w:rsidRPr="007D7ECB">
        <w:rPr>
          <w:rFonts w:ascii="Times New Roman" w:hAnsi="Times New Roman"/>
          <w:b/>
        </w:rPr>
        <w:t>podatkowy</w:t>
      </w:r>
      <w:r w:rsidR="00526E9A" w:rsidRPr="007D7ECB">
        <w:rPr>
          <w:rFonts w:ascii="Times New Roman" w:hAnsi="Times New Roman"/>
          <w:b/>
        </w:rPr>
        <w:t xml:space="preserve"> </w:t>
      </w:r>
      <w:r w:rsidRPr="007D7ECB">
        <w:rPr>
          <w:rFonts w:ascii="Times New Roman" w:hAnsi="Times New Roman"/>
          <w:b/>
        </w:rPr>
        <w:t>na</w:t>
      </w:r>
      <w:r w:rsidR="00526E9A" w:rsidRPr="007D7ECB">
        <w:rPr>
          <w:rFonts w:ascii="Times New Roman" w:hAnsi="Times New Roman"/>
          <w:b/>
        </w:rPr>
        <w:t xml:space="preserve"> </w:t>
      </w:r>
      <w:r w:rsidRPr="007D7ECB">
        <w:rPr>
          <w:rFonts w:ascii="Times New Roman" w:hAnsi="Times New Roman"/>
          <w:b/>
        </w:rPr>
        <w:t>mieszkańca</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wyższy</w:t>
      </w:r>
      <w:r w:rsidR="00526E9A" w:rsidRPr="007D7ECB">
        <w:rPr>
          <w:rFonts w:ascii="Times New Roman" w:hAnsi="Times New Roman"/>
        </w:rPr>
        <w:t xml:space="preserve"> </w:t>
      </w:r>
      <w:r w:rsidRPr="007D7ECB">
        <w:rPr>
          <w:rFonts w:ascii="Times New Roman" w:hAnsi="Times New Roman"/>
        </w:rPr>
        <w:t>od</w:t>
      </w:r>
      <w:r w:rsidR="00526E9A" w:rsidRPr="007D7ECB">
        <w:rPr>
          <w:rFonts w:ascii="Times New Roman" w:hAnsi="Times New Roman"/>
        </w:rPr>
        <w:t xml:space="preserve"> </w:t>
      </w:r>
      <w:r w:rsidRPr="007D7ECB">
        <w:rPr>
          <w:rFonts w:ascii="Times New Roman" w:hAnsi="Times New Roman"/>
        </w:rPr>
        <w:t>dochodu</w:t>
      </w:r>
      <w:r w:rsidR="00526E9A" w:rsidRPr="007D7ECB">
        <w:rPr>
          <w:rFonts w:ascii="Times New Roman" w:hAnsi="Times New Roman"/>
        </w:rPr>
        <w:t xml:space="preserve"> </w:t>
      </w:r>
      <w:r w:rsidRPr="007D7ECB">
        <w:rPr>
          <w:rFonts w:ascii="Times New Roman" w:hAnsi="Times New Roman"/>
        </w:rPr>
        <w:t>wojewódzkiego</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908,60zł</w:t>
      </w:r>
      <w:r w:rsidR="00526E9A" w:rsidRPr="007D7ECB">
        <w:rPr>
          <w:rFonts w:ascii="Times New Roman" w:hAnsi="Times New Roman"/>
        </w:rPr>
        <w:t xml:space="preserve"> </w:t>
      </w:r>
      <w:r w:rsidRPr="007D7ECB">
        <w:rPr>
          <w:rFonts w:ascii="Times New Roman" w:hAnsi="Times New Roman"/>
          <w:b/>
          <w:bCs/>
        </w:rPr>
        <w:t>(współczynnik</w:t>
      </w:r>
      <w:r w:rsidR="00526E9A" w:rsidRPr="007D7ECB">
        <w:rPr>
          <w:rFonts w:ascii="Times New Roman" w:hAnsi="Times New Roman"/>
          <w:b/>
          <w:bCs/>
        </w:rPr>
        <w:t xml:space="preserve"> </w:t>
      </w:r>
      <w:r w:rsidRPr="007D7ECB">
        <w:rPr>
          <w:rFonts w:ascii="Times New Roman" w:hAnsi="Times New Roman"/>
          <w:b/>
          <w:bCs/>
        </w:rPr>
        <w:t>dochodu</w:t>
      </w:r>
      <w:r w:rsidR="00526E9A" w:rsidRPr="007D7ECB">
        <w:rPr>
          <w:rFonts w:ascii="Times New Roman" w:hAnsi="Times New Roman"/>
          <w:b/>
          <w:bCs/>
        </w:rPr>
        <w:t xml:space="preserve"> </w:t>
      </w:r>
      <w:r w:rsidRPr="007D7ECB">
        <w:rPr>
          <w:rFonts w:ascii="Times New Roman" w:hAnsi="Times New Roman"/>
          <w:b/>
          <w:bCs/>
        </w:rPr>
        <w:t>podatkowego</w:t>
      </w:r>
      <w:r w:rsidR="00526E9A" w:rsidRPr="007D7ECB">
        <w:rPr>
          <w:rFonts w:ascii="Times New Roman" w:hAnsi="Times New Roman"/>
          <w:b/>
          <w:bCs/>
        </w:rPr>
        <w:t xml:space="preserve"> </w:t>
      </w:r>
      <w:r w:rsidRPr="007D7ECB">
        <w:rPr>
          <w:rFonts w:ascii="Times New Roman" w:hAnsi="Times New Roman"/>
          <w:b/>
          <w:bCs/>
        </w:rPr>
        <w:t>na</w:t>
      </w:r>
      <w:r w:rsidR="00526E9A" w:rsidRPr="007D7ECB">
        <w:rPr>
          <w:rFonts w:ascii="Times New Roman" w:hAnsi="Times New Roman"/>
          <w:b/>
          <w:bCs/>
        </w:rPr>
        <w:t xml:space="preserve"> </w:t>
      </w:r>
      <w:r w:rsidRPr="007D7ECB">
        <w:rPr>
          <w:rFonts w:ascii="Times New Roman" w:hAnsi="Times New Roman"/>
          <w:b/>
          <w:bCs/>
        </w:rPr>
        <w:t>obszarze</w:t>
      </w:r>
      <w:r w:rsidR="00526E9A" w:rsidRPr="007D7ECB">
        <w:rPr>
          <w:rFonts w:ascii="Times New Roman" w:hAnsi="Times New Roman"/>
          <w:b/>
          <w:bCs/>
        </w:rPr>
        <w:t xml:space="preserve"> </w:t>
      </w:r>
      <w:r w:rsidRPr="007D7ECB">
        <w:rPr>
          <w:rFonts w:ascii="Times New Roman" w:hAnsi="Times New Roman"/>
          <w:b/>
          <w:bCs/>
        </w:rPr>
        <w:t>LGD</w:t>
      </w:r>
      <w:r w:rsidR="00526E9A" w:rsidRPr="007D7ECB">
        <w:rPr>
          <w:rFonts w:ascii="Times New Roman" w:hAnsi="Times New Roman"/>
          <w:b/>
          <w:bCs/>
        </w:rPr>
        <w:t xml:space="preserve"> </w:t>
      </w:r>
      <w:r w:rsidRPr="007D7ECB">
        <w:rPr>
          <w:rFonts w:ascii="Times New Roman" w:hAnsi="Times New Roman"/>
          <w:b/>
          <w:bCs/>
        </w:rPr>
        <w:t>wynosi</w:t>
      </w:r>
      <w:r w:rsidR="00526E9A" w:rsidRPr="007D7ECB">
        <w:rPr>
          <w:rFonts w:ascii="Times New Roman" w:hAnsi="Times New Roman"/>
          <w:b/>
          <w:bCs/>
        </w:rPr>
        <w:t xml:space="preserve"> </w:t>
      </w:r>
      <w:r w:rsidRPr="007D7ECB">
        <w:rPr>
          <w:rFonts w:ascii="Times New Roman" w:hAnsi="Times New Roman"/>
          <w:b/>
          <w:bCs/>
        </w:rPr>
        <w:t>3,4</w:t>
      </w:r>
      <w:r w:rsidR="00DC5C81">
        <w:rPr>
          <w:rFonts w:ascii="Times New Roman" w:hAnsi="Times New Roman"/>
          <w:b/>
          <w:bCs/>
        </w:rPr>
        <w:t>6</w:t>
      </w:r>
      <w:r w:rsidRPr="007D7ECB">
        <w:rPr>
          <w:rFonts w:ascii="Times New Roman" w:hAnsi="Times New Roman"/>
          <w:b/>
          <w:bCs/>
        </w:rPr>
        <w:t>).</w:t>
      </w:r>
      <w:r w:rsidR="00526E9A" w:rsidRPr="007D7ECB">
        <w:rPr>
          <w:rFonts w:ascii="Times New Roman" w:hAnsi="Times New Roman"/>
        </w:rPr>
        <w:t xml:space="preserve"> </w:t>
      </w:r>
      <w:r w:rsidRPr="007D7ECB">
        <w:rPr>
          <w:rFonts w:ascii="Times New Roman" w:hAnsi="Times New Roman"/>
        </w:rPr>
        <w:t>Większość</w:t>
      </w:r>
      <w:r w:rsidR="00526E9A" w:rsidRPr="007D7ECB">
        <w:rPr>
          <w:rFonts w:ascii="Times New Roman" w:hAnsi="Times New Roman"/>
        </w:rPr>
        <w:t xml:space="preserve"> </w:t>
      </w:r>
      <w:r w:rsidRPr="007D7ECB">
        <w:rPr>
          <w:rFonts w:ascii="Times New Roman" w:hAnsi="Times New Roman"/>
        </w:rPr>
        <w:t>zarejestrowanych</w:t>
      </w:r>
      <w:r w:rsidR="00526E9A" w:rsidRPr="007D7ECB">
        <w:rPr>
          <w:rFonts w:ascii="Times New Roman" w:hAnsi="Times New Roman"/>
        </w:rPr>
        <w:t xml:space="preserve"> </w:t>
      </w:r>
      <w:r w:rsidRPr="007D7ECB">
        <w:rPr>
          <w:rFonts w:ascii="Times New Roman" w:hAnsi="Times New Roman"/>
        </w:rPr>
        <w:t>bezrobotnych</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stanowią</w:t>
      </w:r>
      <w:r w:rsidR="00526E9A" w:rsidRPr="007D7ECB">
        <w:rPr>
          <w:rFonts w:ascii="Times New Roman" w:hAnsi="Times New Roman"/>
        </w:rPr>
        <w:t xml:space="preserve"> </w:t>
      </w:r>
      <w:r w:rsidRPr="007D7ECB">
        <w:rPr>
          <w:rFonts w:ascii="Times New Roman" w:hAnsi="Times New Roman"/>
        </w:rPr>
        <w:t>mężczyźni,</w:t>
      </w:r>
      <w:r w:rsidR="00526E9A" w:rsidRPr="007D7ECB">
        <w:rPr>
          <w:rFonts w:ascii="Times New Roman" w:hAnsi="Times New Roman"/>
        </w:rPr>
        <w:t xml:space="preserve"> </w:t>
      </w:r>
      <w:r w:rsidRPr="007D7ECB">
        <w:rPr>
          <w:rFonts w:ascii="Times New Roman" w:hAnsi="Times New Roman"/>
        </w:rPr>
        <w:t>których</w:t>
      </w:r>
      <w:r w:rsidR="00526E9A" w:rsidRPr="007D7ECB">
        <w:rPr>
          <w:rFonts w:ascii="Times New Roman" w:hAnsi="Times New Roman"/>
        </w:rPr>
        <w:t xml:space="preserve"> </w:t>
      </w:r>
      <w:r w:rsidRPr="007D7ECB">
        <w:rPr>
          <w:rFonts w:ascii="Times New Roman" w:hAnsi="Times New Roman"/>
        </w:rPr>
        <w:t>liczba</w:t>
      </w:r>
      <w:r w:rsidR="00526E9A" w:rsidRPr="007D7ECB">
        <w:rPr>
          <w:rFonts w:ascii="Times New Roman" w:hAnsi="Times New Roman"/>
        </w:rPr>
        <w:t xml:space="preserve"> </w:t>
      </w:r>
      <w:r w:rsidRPr="007D7ECB">
        <w:rPr>
          <w:rFonts w:ascii="Times New Roman" w:hAnsi="Times New Roman"/>
        </w:rPr>
        <w:t>spada</w:t>
      </w:r>
      <w:r w:rsidR="00526E9A" w:rsidRPr="007D7ECB">
        <w:rPr>
          <w:rFonts w:ascii="Times New Roman" w:hAnsi="Times New Roman"/>
        </w:rPr>
        <w:t xml:space="preserve"> </w:t>
      </w:r>
      <w:r w:rsidRPr="007D7ECB">
        <w:rPr>
          <w:rFonts w:ascii="Times New Roman" w:hAnsi="Times New Roman"/>
        </w:rPr>
        <w:t>też</w:t>
      </w:r>
      <w:r w:rsidR="00526E9A" w:rsidRPr="007D7ECB">
        <w:rPr>
          <w:rFonts w:ascii="Times New Roman" w:hAnsi="Times New Roman"/>
        </w:rPr>
        <w:t xml:space="preserve"> </w:t>
      </w:r>
      <w:r w:rsidRPr="007D7ECB">
        <w:rPr>
          <w:rFonts w:ascii="Times New Roman" w:hAnsi="Times New Roman"/>
        </w:rPr>
        <w:t>nieco</w:t>
      </w:r>
      <w:r w:rsidR="00526E9A" w:rsidRPr="007D7ECB">
        <w:rPr>
          <w:rFonts w:ascii="Times New Roman" w:hAnsi="Times New Roman"/>
        </w:rPr>
        <w:t xml:space="preserve"> </w:t>
      </w:r>
      <w:r w:rsidRPr="007D7ECB">
        <w:rPr>
          <w:rFonts w:ascii="Times New Roman" w:hAnsi="Times New Roman"/>
        </w:rPr>
        <w:t>wolniej</w:t>
      </w:r>
      <w:r w:rsidR="00526E9A" w:rsidRPr="007D7ECB">
        <w:rPr>
          <w:rFonts w:ascii="Times New Roman" w:hAnsi="Times New Roman"/>
        </w:rPr>
        <w:t xml:space="preserve"> </w:t>
      </w:r>
      <w:r w:rsidRPr="007D7ECB">
        <w:rPr>
          <w:rFonts w:ascii="Times New Roman" w:hAnsi="Times New Roman"/>
        </w:rPr>
        <w:t>niż</w:t>
      </w:r>
      <w:r w:rsidR="00526E9A" w:rsidRPr="007D7ECB">
        <w:rPr>
          <w:rFonts w:ascii="Times New Roman" w:hAnsi="Times New Roman"/>
        </w:rPr>
        <w:t xml:space="preserve"> </w:t>
      </w:r>
      <w:r w:rsidRPr="007D7ECB">
        <w:rPr>
          <w:rFonts w:ascii="Times New Roman" w:hAnsi="Times New Roman"/>
        </w:rPr>
        <w:t>liczba</w:t>
      </w:r>
      <w:r w:rsidR="00526E9A" w:rsidRPr="007D7ECB">
        <w:rPr>
          <w:rFonts w:ascii="Times New Roman" w:hAnsi="Times New Roman"/>
        </w:rPr>
        <w:t xml:space="preserve"> </w:t>
      </w:r>
      <w:r w:rsidRPr="007D7ECB">
        <w:rPr>
          <w:rFonts w:ascii="Times New Roman" w:hAnsi="Times New Roman"/>
        </w:rPr>
        <w:t>zarejestrowanych</w:t>
      </w:r>
      <w:r w:rsidR="00526E9A" w:rsidRPr="007D7ECB">
        <w:rPr>
          <w:rFonts w:ascii="Times New Roman" w:hAnsi="Times New Roman"/>
        </w:rPr>
        <w:t xml:space="preserve"> </w:t>
      </w:r>
      <w:r w:rsidRPr="007D7ECB">
        <w:rPr>
          <w:rFonts w:ascii="Times New Roman" w:hAnsi="Times New Roman"/>
        </w:rPr>
        <w:t>jako</w:t>
      </w:r>
      <w:r w:rsidR="00526E9A" w:rsidRPr="007D7ECB">
        <w:rPr>
          <w:rFonts w:ascii="Times New Roman" w:hAnsi="Times New Roman"/>
        </w:rPr>
        <w:t xml:space="preserve"> </w:t>
      </w:r>
      <w:r w:rsidRPr="007D7ECB">
        <w:rPr>
          <w:rFonts w:ascii="Times New Roman" w:hAnsi="Times New Roman"/>
        </w:rPr>
        <w:t>bezrobotne</w:t>
      </w:r>
      <w:r w:rsidR="00526E9A" w:rsidRPr="007D7ECB">
        <w:rPr>
          <w:rFonts w:ascii="Times New Roman" w:hAnsi="Times New Roman"/>
        </w:rPr>
        <w:t xml:space="preserve"> </w:t>
      </w:r>
      <w:r w:rsidRPr="007D7ECB">
        <w:rPr>
          <w:rFonts w:ascii="Times New Roman" w:hAnsi="Times New Roman"/>
        </w:rPr>
        <w:t>kobiet.</w:t>
      </w:r>
      <w:r w:rsidR="00526E9A" w:rsidRPr="007D7ECB">
        <w:rPr>
          <w:rFonts w:ascii="Times New Roman" w:hAnsi="Times New Roman"/>
        </w:rPr>
        <w:t xml:space="preserve"> </w:t>
      </w:r>
      <w:r w:rsidRPr="007D7ECB">
        <w:rPr>
          <w:rFonts w:ascii="Times New Roman" w:hAnsi="Times New Roman"/>
        </w:rPr>
        <w:t>Ogólna</w:t>
      </w:r>
      <w:r w:rsidR="00526E9A" w:rsidRPr="007D7ECB">
        <w:rPr>
          <w:rFonts w:ascii="Times New Roman" w:hAnsi="Times New Roman"/>
        </w:rPr>
        <w:t xml:space="preserve"> </w:t>
      </w:r>
      <w:r w:rsidRPr="007D7ECB">
        <w:rPr>
          <w:rFonts w:ascii="Times New Roman" w:hAnsi="Times New Roman"/>
        </w:rPr>
        <w:t>dynamika</w:t>
      </w:r>
      <w:r w:rsidR="00526E9A" w:rsidRPr="007D7ECB">
        <w:rPr>
          <w:rFonts w:ascii="Times New Roman" w:hAnsi="Times New Roman"/>
        </w:rPr>
        <w:t xml:space="preserve"> </w:t>
      </w:r>
      <w:r w:rsidRPr="007D7ECB">
        <w:rPr>
          <w:rFonts w:ascii="Times New Roman" w:hAnsi="Times New Roman"/>
        </w:rPr>
        <w:t>spadku</w:t>
      </w:r>
      <w:r w:rsidR="00526E9A" w:rsidRPr="007D7ECB">
        <w:rPr>
          <w:rFonts w:ascii="Times New Roman" w:hAnsi="Times New Roman"/>
        </w:rPr>
        <w:t xml:space="preserve"> </w:t>
      </w:r>
      <w:r w:rsidRPr="007D7ECB">
        <w:rPr>
          <w:rFonts w:ascii="Times New Roman" w:hAnsi="Times New Roman"/>
        </w:rPr>
        <w:t>bezrobocia</w:t>
      </w:r>
      <w:r w:rsidR="00526E9A" w:rsidRPr="007D7ECB">
        <w:rPr>
          <w:rFonts w:ascii="Times New Roman" w:hAnsi="Times New Roman"/>
        </w:rPr>
        <w:t xml:space="preserve"> </w:t>
      </w:r>
      <w:r w:rsidRPr="007D7ECB">
        <w:rPr>
          <w:rFonts w:ascii="Times New Roman" w:hAnsi="Times New Roman"/>
        </w:rPr>
        <w:t>została</w:t>
      </w:r>
      <w:r w:rsidR="00526E9A" w:rsidRPr="007D7ECB">
        <w:rPr>
          <w:rFonts w:ascii="Times New Roman" w:hAnsi="Times New Roman"/>
        </w:rPr>
        <w:t xml:space="preserve"> </w:t>
      </w:r>
      <w:r w:rsidRPr="007D7ECB">
        <w:rPr>
          <w:rFonts w:ascii="Times New Roman" w:hAnsi="Times New Roman"/>
        </w:rPr>
        <w:t>zahamowana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roku</w:t>
      </w:r>
      <w:r w:rsidR="00526E9A" w:rsidRPr="007D7ECB">
        <w:rPr>
          <w:rFonts w:ascii="Times New Roman" w:hAnsi="Times New Roman"/>
        </w:rPr>
        <w:t xml:space="preserve"> </w:t>
      </w:r>
      <w:r w:rsidRPr="007D7ECB">
        <w:rPr>
          <w:rFonts w:ascii="Times New Roman" w:hAnsi="Times New Roman"/>
        </w:rPr>
        <w:t>2020,</w:t>
      </w:r>
      <w:r w:rsidR="00526E9A" w:rsidRPr="007D7ECB">
        <w:rPr>
          <w:rFonts w:ascii="Times New Roman" w:hAnsi="Times New Roman"/>
        </w:rPr>
        <w:t xml:space="preserve"> </w:t>
      </w:r>
      <w:r w:rsidRPr="007D7ECB">
        <w:rPr>
          <w:rFonts w:ascii="Times New Roman" w:hAnsi="Times New Roman"/>
        </w:rPr>
        <w:t>której</w:t>
      </w:r>
      <w:r w:rsidR="00526E9A" w:rsidRPr="007D7ECB">
        <w:rPr>
          <w:rFonts w:ascii="Times New Roman" w:hAnsi="Times New Roman"/>
        </w:rPr>
        <w:t xml:space="preserve"> </w:t>
      </w:r>
      <w:r w:rsidRPr="007D7ECB">
        <w:rPr>
          <w:rFonts w:ascii="Times New Roman" w:hAnsi="Times New Roman"/>
        </w:rPr>
        <w:t>efektem</w:t>
      </w:r>
      <w:r w:rsidR="00526E9A" w:rsidRPr="007D7ECB">
        <w:rPr>
          <w:rFonts w:ascii="Times New Roman" w:hAnsi="Times New Roman"/>
        </w:rPr>
        <w:t xml:space="preserve"> </w:t>
      </w:r>
      <w:r w:rsidRPr="007D7ECB">
        <w:rPr>
          <w:rFonts w:ascii="Times New Roman" w:hAnsi="Times New Roman"/>
        </w:rPr>
        <w:t>była</w:t>
      </w:r>
      <w:r w:rsidR="00526E9A" w:rsidRPr="007D7ECB">
        <w:rPr>
          <w:rFonts w:ascii="Times New Roman" w:hAnsi="Times New Roman"/>
        </w:rPr>
        <w:t xml:space="preserve"> </w:t>
      </w:r>
      <w:r w:rsidRPr="007D7ECB">
        <w:rPr>
          <w:rFonts w:ascii="Times New Roman" w:hAnsi="Times New Roman"/>
        </w:rPr>
        <w:t>pandemia</w:t>
      </w:r>
      <w:r w:rsidR="00526E9A" w:rsidRPr="007D7ECB">
        <w:rPr>
          <w:rFonts w:ascii="Times New Roman" w:hAnsi="Times New Roman"/>
        </w:rPr>
        <w:t xml:space="preserve"> </w:t>
      </w:r>
      <w:r w:rsidRPr="007D7ECB">
        <w:rPr>
          <w:rFonts w:ascii="Times New Roman" w:hAnsi="Times New Roman"/>
        </w:rPr>
        <w:t>COVID-19</w:t>
      </w:r>
      <w:r w:rsidR="00031F64"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Pandemia</w:t>
      </w:r>
      <w:r w:rsidR="00526E9A" w:rsidRPr="007D7ECB">
        <w:rPr>
          <w:rFonts w:ascii="Times New Roman" w:hAnsi="Times New Roman"/>
        </w:rPr>
        <w:t xml:space="preserve"> </w:t>
      </w:r>
      <w:r w:rsidRPr="007D7ECB">
        <w:rPr>
          <w:rFonts w:ascii="Times New Roman" w:hAnsi="Times New Roman"/>
        </w:rPr>
        <w:t>przyspieszyła</w:t>
      </w:r>
      <w:r w:rsidR="00526E9A" w:rsidRPr="007D7ECB">
        <w:rPr>
          <w:rFonts w:ascii="Times New Roman" w:hAnsi="Times New Roman"/>
        </w:rPr>
        <w:t xml:space="preserve"> </w:t>
      </w:r>
      <w:r w:rsidRPr="007D7ECB">
        <w:rPr>
          <w:rFonts w:ascii="Times New Roman" w:hAnsi="Times New Roman"/>
        </w:rPr>
        <w:t>wszystkie</w:t>
      </w:r>
      <w:r w:rsidR="00526E9A" w:rsidRPr="007D7ECB">
        <w:rPr>
          <w:rFonts w:ascii="Times New Roman" w:hAnsi="Times New Roman"/>
        </w:rPr>
        <w:t xml:space="preserve"> </w:t>
      </w:r>
      <w:r w:rsidRPr="007D7ECB">
        <w:rPr>
          <w:rFonts w:ascii="Times New Roman" w:hAnsi="Times New Roman"/>
        </w:rPr>
        <w:t>ewolucyjnie</w:t>
      </w:r>
      <w:r w:rsidR="00526E9A" w:rsidRPr="007D7ECB">
        <w:rPr>
          <w:rFonts w:ascii="Times New Roman" w:hAnsi="Times New Roman"/>
        </w:rPr>
        <w:t xml:space="preserve"> </w:t>
      </w:r>
      <w:r w:rsidRPr="007D7ECB">
        <w:rPr>
          <w:rFonts w:ascii="Times New Roman" w:hAnsi="Times New Roman"/>
        </w:rPr>
        <w:t>toczące</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zmiany</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cyfryzacji,</w:t>
      </w:r>
      <w:r w:rsidR="00526E9A" w:rsidRPr="007D7ECB">
        <w:rPr>
          <w:rFonts w:ascii="Times New Roman" w:hAnsi="Times New Roman"/>
        </w:rPr>
        <w:t xml:space="preserve"> </w:t>
      </w:r>
      <w:r w:rsidRPr="007D7ECB">
        <w:rPr>
          <w:rFonts w:ascii="Times New Roman" w:hAnsi="Times New Roman"/>
        </w:rPr>
        <w:t>pozwoliła</w:t>
      </w:r>
      <w:r w:rsidR="00526E9A" w:rsidRPr="007D7ECB">
        <w:rPr>
          <w:rFonts w:ascii="Times New Roman" w:hAnsi="Times New Roman"/>
        </w:rPr>
        <w:t xml:space="preserve"> </w:t>
      </w:r>
      <w:r w:rsidRPr="007D7ECB">
        <w:rPr>
          <w:rFonts w:ascii="Times New Roman" w:hAnsi="Times New Roman"/>
        </w:rPr>
        <w:t>też</w:t>
      </w:r>
      <w:r w:rsidR="00526E9A" w:rsidRPr="007D7ECB">
        <w:rPr>
          <w:rFonts w:ascii="Times New Roman" w:hAnsi="Times New Roman"/>
        </w:rPr>
        <w:t xml:space="preserve"> </w:t>
      </w:r>
      <w:r w:rsidRPr="007D7ECB">
        <w:rPr>
          <w:rFonts w:ascii="Times New Roman" w:hAnsi="Times New Roman"/>
        </w:rPr>
        <w:t>wdrożyć</w:t>
      </w:r>
      <w:r w:rsidR="00411F87" w:rsidRPr="007D7ECB">
        <w:rPr>
          <w:rFonts w:ascii="Times New Roman" w:hAnsi="Times New Roman"/>
        </w:rPr>
        <w:t xml:space="preserve"> w </w:t>
      </w:r>
      <w:r w:rsidRPr="007D7ECB">
        <w:rPr>
          <w:rFonts w:ascii="Times New Roman" w:hAnsi="Times New Roman"/>
        </w:rPr>
        <w:t>błyskawicznym</w:t>
      </w:r>
      <w:r w:rsidR="00526E9A" w:rsidRPr="007D7ECB">
        <w:rPr>
          <w:rFonts w:ascii="Times New Roman" w:hAnsi="Times New Roman"/>
        </w:rPr>
        <w:t xml:space="preserve"> </w:t>
      </w:r>
      <w:r w:rsidRPr="007D7ECB">
        <w:rPr>
          <w:rFonts w:ascii="Times New Roman" w:hAnsi="Times New Roman"/>
        </w:rPr>
        <w:t>tempie</w:t>
      </w:r>
      <w:r w:rsidR="00526E9A" w:rsidRPr="007D7ECB">
        <w:rPr>
          <w:rFonts w:ascii="Times New Roman" w:hAnsi="Times New Roman"/>
        </w:rPr>
        <w:t xml:space="preserve"> </w:t>
      </w:r>
      <w:r w:rsidRPr="007D7ECB">
        <w:rPr>
          <w:rFonts w:ascii="Times New Roman" w:hAnsi="Times New Roman"/>
        </w:rPr>
        <w:t>wiele</w:t>
      </w:r>
      <w:r w:rsidR="00526E9A" w:rsidRPr="007D7ECB">
        <w:rPr>
          <w:rFonts w:ascii="Times New Roman" w:hAnsi="Times New Roman"/>
        </w:rPr>
        <w:t xml:space="preserve"> </w:t>
      </w:r>
      <w:r w:rsidRPr="007D7ECB">
        <w:rPr>
          <w:rFonts w:ascii="Times New Roman" w:hAnsi="Times New Roman"/>
        </w:rPr>
        <w:t>rozwiązań,</w:t>
      </w:r>
      <w:r w:rsidR="00526E9A" w:rsidRPr="007D7ECB">
        <w:rPr>
          <w:rFonts w:ascii="Times New Roman" w:hAnsi="Times New Roman"/>
        </w:rPr>
        <w:t xml:space="preserve"> </w:t>
      </w:r>
      <w:r w:rsidRPr="007D7ECB">
        <w:rPr>
          <w:rFonts w:ascii="Times New Roman" w:hAnsi="Times New Roman"/>
        </w:rPr>
        <w:t>które</w:t>
      </w:r>
      <w:r w:rsidR="00526E9A" w:rsidRPr="007D7ECB">
        <w:rPr>
          <w:rFonts w:ascii="Times New Roman" w:hAnsi="Times New Roman"/>
        </w:rPr>
        <w:t xml:space="preserve"> </w:t>
      </w:r>
      <w:r w:rsidRPr="007D7ECB">
        <w:rPr>
          <w:rFonts w:ascii="Times New Roman" w:hAnsi="Times New Roman"/>
        </w:rPr>
        <w:t>przez</w:t>
      </w:r>
      <w:r w:rsidR="00526E9A" w:rsidRPr="007D7ECB">
        <w:rPr>
          <w:rFonts w:ascii="Times New Roman" w:hAnsi="Times New Roman"/>
        </w:rPr>
        <w:t xml:space="preserve"> </w:t>
      </w:r>
      <w:r w:rsidRPr="007D7ECB">
        <w:rPr>
          <w:rFonts w:ascii="Times New Roman" w:hAnsi="Times New Roman"/>
        </w:rPr>
        <w:t>lata</w:t>
      </w:r>
      <w:r w:rsidR="00526E9A" w:rsidRPr="007D7ECB">
        <w:rPr>
          <w:rFonts w:ascii="Times New Roman" w:hAnsi="Times New Roman"/>
        </w:rPr>
        <w:t xml:space="preserve"> </w:t>
      </w:r>
      <w:r w:rsidRPr="007D7ECB">
        <w:rPr>
          <w:rFonts w:ascii="Times New Roman" w:hAnsi="Times New Roman"/>
        </w:rPr>
        <w:t>pozostawały</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fazie</w:t>
      </w:r>
      <w:r w:rsidR="00526E9A" w:rsidRPr="007D7ECB">
        <w:rPr>
          <w:rFonts w:ascii="Times New Roman" w:hAnsi="Times New Roman"/>
        </w:rPr>
        <w:t xml:space="preserve"> </w:t>
      </w:r>
      <w:r w:rsidRPr="007D7ECB">
        <w:rPr>
          <w:rFonts w:ascii="Times New Roman" w:hAnsi="Times New Roman"/>
        </w:rPr>
        <w:t>testów</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przymiarek.</w:t>
      </w:r>
      <w:r w:rsidR="00526E9A" w:rsidRPr="007D7ECB">
        <w:rPr>
          <w:rFonts w:ascii="Times New Roman" w:hAnsi="Times New Roman"/>
        </w:rPr>
        <w:t xml:space="preserve"> </w:t>
      </w:r>
      <w:r w:rsidRPr="007D7ECB">
        <w:rPr>
          <w:rFonts w:ascii="Times New Roman" w:hAnsi="Times New Roman"/>
        </w:rPr>
        <w:t>Efektem</w:t>
      </w:r>
      <w:r w:rsidR="00526E9A" w:rsidRPr="007D7ECB">
        <w:rPr>
          <w:rFonts w:ascii="Times New Roman" w:hAnsi="Times New Roman"/>
        </w:rPr>
        <w:t xml:space="preserve"> </w:t>
      </w:r>
      <w:r w:rsidRPr="007D7ECB">
        <w:rPr>
          <w:rFonts w:ascii="Times New Roman" w:hAnsi="Times New Roman"/>
        </w:rPr>
        <w:t>pandemii</w:t>
      </w:r>
      <w:r w:rsidR="00526E9A" w:rsidRPr="007D7ECB">
        <w:rPr>
          <w:rFonts w:ascii="Times New Roman" w:hAnsi="Times New Roman"/>
        </w:rPr>
        <w:t xml:space="preserve"> </w:t>
      </w:r>
      <w:r w:rsidRPr="007D7ECB">
        <w:rPr>
          <w:rFonts w:ascii="Times New Roman" w:hAnsi="Times New Roman"/>
        </w:rPr>
        <w:t>było</w:t>
      </w:r>
      <w:r w:rsidR="00526E9A" w:rsidRPr="007D7ECB">
        <w:rPr>
          <w:rFonts w:ascii="Times New Roman" w:hAnsi="Times New Roman"/>
        </w:rPr>
        <w:t xml:space="preserve"> </w:t>
      </w:r>
      <w:r w:rsidRPr="007D7ECB">
        <w:rPr>
          <w:rFonts w:ascii="Times New Roman" w:hAnsi="Times New Roman"/>
        </w:rPr>
        <w:t>masowe</w:t>
      </w:r>
      <w:r w:rsidR="00526E9A" w:rsidRPr="007D7ECB">
        <w:rPr>
          <w:rFonts w:ascii="Times New Roman" w:hAnsi="Times New Roman"/>
        </w:rPr>
        <w:t xml:space="preserve"> </w:t>
      </w:r>
      <w:r w:rsidRPr="007D7ECB">
        <w:rPr>
          <w:rFonts w:ascii="Times New Roman" w:hAnsi="Times New Roman"/>
        </w:rPr>
        <w:t>zwalnianie</w:t>
      </w:r>
      <w:r w:rsidR="00526E9A" w:rsidRPr="007D7ECB">
        <w:rPr>
          <w:rFonts w:ascii="Times New Roman" w:hAnsi="Times New Roman"/>
        </w:rPr>
        <w:t xml:space="preserve"> </w:t>
      </w:r>
      <w:r w:rsidRPr="007D7ECB">
        <w:rPr>
          <w:rFonts w:ascii="Times New Roman" w:hAnsi="Times New Roman"/>
        </w:rPr>
        <w:t>pracowników</w:t>
      </w:r>
      <w:r w:rsidR="00526E9A" w:rsidRPr="007D7ECB">
        <w:rPr>
          <w:rFonts w:ascii="Times New Roman" w:hAnsi="Times New Roman"/>
        </w:rPr>
        <w:t xml:space="preserve"> </w:t>
      </w:r>
      <w:r w:rsidRPr="007D7ECB">
        <w:rPr>
          <w:rFonts w:ascii="Times New Roman" w:hAnsi="Times New Roman"/>
        </w:rPr>
        <w:t>np.</w:t>
      </w:r>
      <w:r w:rsidR="00526E9A" w:rsidRPr="007D7ECB">
        <w:rPr>
          <w:rFonts w:ascii="Times New Roman" w:hAnsi="Times New Roman"/>
        </w:rPr>
        <w:t xml:space="preserve"> </w:t>
      </w:r>
      <w:r w:rsidRPr="007D7ECB">
        <w:rPr>
          <w:rFonts w:ascii="Times New Roman" w:hAnsi="Times New Roman"/>
        </w:rPr>
        <w:t>osób</w:t>
      </w:r>
      <w:r w:rsidR="00526E9A" w:rsidRPr="007D7ECB">
        <w:rPr>
          <w:rFonts w:ascii="Times New Roman" w:hAnsi="Times New Roman"/>
        </w:rPr>
        <w:t xml:space="preserve"> </w:t>
      </w:r>
      <w:r w:rsidRPr="007D7ECB">
        <w:rPr>
          <w:rFonts w:ascii="Times New Roman" w:hAnsi="Times New Roman"/>
        </w:rPr>
        <w:t>starszych</w:t>
      </w:r>
      <w:r w:rsidR="00526E9A" w:rsidRPr="007D7ECB">
        <w:rPr>
          <w:rFonts w:ascii="Times New Roman" w:hAnsi="Times New Roman"/>
        </w:rPr>
        <w:t xml:space="preserve"> </w:t>
      </w:r>
      <w:r w:rsidRPr="007D7ECB">
        <w:rPr>
          <w:rFonts w:ascii="Times New Roman" w:hAnsi="Times New Roman"/>
        </w:rPr>
        <w:t>(po</w:t>
      </w:r>
      <w:r w:rsidR="00526E9A" w:rsidRPr="007D7ECB">
        <w:rPr>
          <w:rFonts w:ascii="Times New Roman" w:hAnsi="Times New Roman"/>
        </w:rPr>
        <w:t xml:space="preserve"> </w:t>
      </w:r>
      <w:r w:rsidRPr="007D7ECB">
        <w:rPr>
          <w:rFonts w:ascii="Times New Roman" w:hAnsi="Times New Roman"/>
        </w:rPr>
        <w:t>50.</w:t>
      </w:r>
      <w:r w:rsidR="00526E9A" w:rsidRPr="007D7ECB">
        <w:rPr>
          <w:rFonts w:ascii="Times New Roman" w:hAnsi="Times New Roman"/>
        </w:rPr>
        <w:t xml:space="preserve"> </w:t>
      </w:r>
      <w:r w:rsidRPr="007D7ECB">
        <w:rPr>
          <w:rFonts w:ascii="Times New Roman" w:hAnsi="Times New Roman"/>
        </w:rPr>
        <w:t>roku</w:t>
      </w:r>
      <w:r w:rsidR="00526E9A" w:rsidRPr="007D7ECB">
        <w:rPr>
          <w:rFonts w:ascii="Times New Roman" w:hAnsi="Times New Roman"/>
        </w:rPr>
        <w:t xml:space="preserve"> </w:t>
      </w:r>
      <w:r w:rsidRPr="007D7ECB">
        <w:rPr>
          <w:rFonts w:ascii="Times New Roman" w:hAnsi="Times New Roman"/>
        </w:rPr>
        <w:t>życia),</w:t>
      </w:r>
      <w:r w:rsidR="00526E9A" w:rsidRPr="007D7ECB">
        <w:rPr>
          <w:rFonts w:ascii="Times New Roman" w:hAnsi="Times New Roman"/>
        </w:rPr>
        <w:t xml:space="preserve"> </w:t>
      </w:r>
      <w:r w:rsidRPr="007D7ECB">
        <w:rPr>
          <w:rFonts w:ascii="Times New Roman" w:hAnsi="Times New Roman"/>
        </w:rPr>
        <w:t>kobiet</w:t>
      </w:r>
      <w:r w:rsidR="00526E9A" w:rsidRPr="007D7ECB">
        <w:rPr>
          <w:rFonts w:ascii="Times New Roman" w:hAnsi="Times New Roman"/>
        </w:rPr>
        <w:t xml:space="preserve"> </w:t>
      </w:r>
      <w:r w:rsidRPr="007D7ECB">
        <w:rPr>
          <w:rFonts w:ascii="Times New Roman" w:hAnsi="Times New Roman"/>
        </w:rPr>
        <w:t>(głównie</w:t>
      </w:r>
      <w:r w:rsidR="00526E9A" w:rsidRPr="007D7ECB">
        <w:rPr>
          <w:rFonts w:ascii="Times New Roman" w:hAnsi="Times New Roman"/>
        </w:rPr>
        <w:t xml:space="preserve"> </w:t>
      </w:r>
      <w:r w:rsidRPr="007D7ECB">
        <w:rPr>
          <w:rFonts w:ascii="Times New Roman" w:hAnsi="Times New Roman"/>
        </w:rPr>
        <w:t>zamieszkujących</w:t>
      </w:r>
      <w:r w:rsidR="00526E9A" w:rsidRPr="007D7ECB">
        <w:rPr>
          <w:rFonts w:ascii="Times New Roman" w:hAnsi="Times New Roman"/>
        </w:rPr>
        <w:t xml:space="preserve"> </w:t>
      </w:r>
      <w:r w:rsidRPr="007D7ECB">
        <w:rPr>
          <w:rFonts w:ascii="Times New Roman" w:hAnsi="Times New Roman"/>
        </w:rPr>
        <w:t>obszary</w:t>
      </w:r>
      <w:r w:rsidR="00526E9A" w:rsidRPr="007D7ECB">
        <w:rPr>
          <w:rFonts w:ascii="Times New Roman" w:hAnsi="Times New Roman"/>
        </w:rPr>
        <w:t xml:space="preserve"> </w:t>
      </w:r>
      <w:r w:rsidRPr="007D7ECB">
        <w:rPr>
          <w:rFonts w:ascii="Times New Roman" w:hAnsi="Times New Roman"/>
        </w:rPr>
        <w:t>wiejskie,</w:t>
      </w:r>
      <w:r w:rsidR="00526E9A" w:rsidRPr="007D7ECB">
        <w:rPr>
          <w:rFonts w:ascii="Times New Roman" w:hAnsi="Times New Roman"/>
        </w:rPr>
        <w:t xml:space="preserve"> </w:t>
      </w:r>
      <w:r w:rsidRPr="007D7ECB">
        <w:rPr>
          <w:rFonts w:ascii="Times New Roman" w:hAnsi="Times New Roman"/>
        </w:rPr>
        <w:t>matek,</w:t>
      </w:r>
      <w:r w:rsidR="00526E9A" w:rsidRPr="007D7ECB">
        <w:rPr>
          <w:rFonts w:ascii="Times New Roman" w:hAnsi="Times New Roman"/>
        </w:rPr>
        <w:t xml:space="preserve"> </w:t>
      </w:r>
      <w:r w:rsidRPr="007D7ECB">
        <w:rPr>
          <w:rFonts w:ascii="Times New Roman" w:hAnsi="Times New Roman"/>
        </w:rPr>
        <w:t>słabiej</w:t>
      </w:r>
      <w:r w:rsidR="00526E9A" w:rsidRPr="007D7ECB">
        <w:rPr>
          <w:rFonts w:ascii="Times New Roman" w:hAnsi="Times New Roman"/>
        </w:rPr>
        <w:t xml:space="preserve"> </w:t>
      </w:r>
      <w:r w:rsidRPr="007D7ECB">
        <w:rPr>
          <w:rFonts w:ascii="Times New Roman" w:hAnsi="Times New Roman"/>
        </w:rPr>
        <w:t>wykształconych),</w:t>
      </w:r>
      <w:r w:rsidR="00526E9A" w:rsidRPr="007D7ECB">
        <w:rPr>
          <w:rFonts w:ascii="Times New Roman" w:hAnsi="Times New Roman"/>
        </w:rPr>
        <w:t xml:space="preserve"> </w:t>
      </w:r>
      <w:r w:rsidRPr="007D7ECB">
        <w:rPr>
          <w:rFonts w:ascii="Times New Roman" w:hAnsi="Times New Roman"/>
        </w:rPr>
        <w:t>osób</w:t>
      </w:r>
      <w:r w:rsidR="00AC0FDE" w:rsidRPr="007D7ECB">
        <w:rPr>
          <w:rFonts w:ascii="Times New Roman" w:hAnsi="Times New Roman"/>
        </w:rPr>
        <w:t xml:space="preserve"> z </w:t>
      </w:r>
      <w:r w:rsidRPr="007D7ECB">
        <w:rPr>
          <w:rFonts w:ascii="Times New Roman" w:hAnsi="Times New Roman"/>
        </w:rPr>
        <w:t>niepełnosprawnościami,</w:t>
      </w:r>
      <w:r w:rsidR="00526E9A" w:rsidRPr="007D7ECB">
        <w:rPr>
          <w:rFonts w:ascii="Times New Roman" w:hAnsi="Times New Roman"/>
        </w:rPr>
        <w:t xml:space="preserve"> </w:t>
      </w:r>
      <w:r w:rsidRPr="007D7ECB">
        <w:rPr>
          <w:rFonts w:ascii="Times New Roman" w:hAnsi="Times New Roman"/>
        </w:rPr>
        <w:t>osób</w:t>
      </w:r>
      <w:r w:rsidR="00526E9A" w:rsidRPr="007D7ECB">
        <w:rPr>
          <w:rFonts w:ascii="Times New Roman" w:hAnsi="Times New Roman"/>
        </w:rPr>
        <w:t xml:space="preserve"> </w:t>
      </w:r>
      <w:r w:rsidRPr="007D7ECB">
        <w:rPr>
          <w:rFonts w:ascii="Times New Roman" w:hAnsi="Times New Roman"/>
        </w:rPr>
        <w:t>młodych,</w:t>
      </w:r>
      <w:r w:rsidR="00526E9A" w:rsidRPr="007D7ECB">
        <w:rPr>
          <w:rFonts w:ascii="Times New Roman" w:hAnsi="Times New Roman"/>
        </w:rPr>
        <w:t xml:space="preserve"> </w:t>
      </w:r>
      <w:r w:rsidRPr="007D7ECB">
        <w:rPr>
          <w:rFonts w:ascii="Times New Roman" w:hAnsi="Times New Roman"/>
        </w:rPr>
        <w:t>nieposiadających</w:t>
      </w:r>
      <w:r w:rsidR="00526E9A" w:rsidRPr="007D7ECB">
        <w:rPr>
          <w:rFonts w:ascii="Times New Roman" w:hAnsi="Times New Roman"/>
        </w:rPr>
        <w:t xml:space="preserve"> </w:t>
      </w:r>
      <w:r w:rsidRPr="007D7ECB">
        <w:rPr>
          <w:rFonts w:ascii="Times New Roman" w:hAnsi="Times New Roman"/>
        </w:rPr>
        <w:t>doświadczenia</w:t>
      </w:r>
      <w:r w:rsidR="00526E9A" w:rsidRPr="007D7ECB">
        <w:rPr>
          <w:rFonts w:ascii="Times New Roman" w:hAnsi="Times New Roman"/>
        </w:rPr>
        <w:t xml:space="preserve"> </w:t>
      </w:r>
      <w:r w:rsidRPr="007D7ECB">
        <w:rPr>
          <w:rFonts w:ascii="Times New Roman" w:hAnsi="Times New Roman"/>
        </w:rPr>
        <w:t>zawodowego,</w:t>
      </w:r>
      <w:r w:rsidR="00526E9A" w:rsidRPr="007D7ECB">
        <w:rPr>
          <w:rFonts w:ascii="Times New Roman" w:hAnsi="Times New Roman"/>
        </w:rPr>
        <w:t xml:space="preserve"> </w:t>
      </w:r>
      <w:r w:rsidRPr="007D7ECB">
        <w:rPr>
          <w:rFonts w:ascii="Times New Roman" w:hAnsi="Times New Roman"/>
        </w:rPr>
        <w:t>nisko</w:t>
      </w:r>
      <w:r w:rsidR="00526E9A" w:rsidRPr="007D7ECB">
        <w:rPr>
          <w:rFonts w:ascii="Times New Roman" w:hAnsi="Times New Roman"/>
        </w:rPr>
        <w:t xml:space="preserve"> </w:t>
      </w:r>
      <w:r w:rsidRPr="007D7ECB">
        <w:rPr>
          <w:rFonts w:ascii="Times New Roman" w:hAnsi="Times New Roman"/>
        </w:rPr>
        <w:t>wykształconych</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kwalifikacjach</w:t>
      </w:r>
      <w:r w:rsidR="00526E9A" w:rsidRPr="007D7ECB">
        <w:rPr>
          <w:rFonts w:ascii="Times New Roman" w:hAnsi="Times New Roman"/>
        </w:rPr>
        <w:t xml:space="preserve"> </w:t>
      </w:r>
      <w:r w:rsidRPr="007D7ECB">
        <w:rPr>
          <w:rFonts w:ascii="Times New Roman" w:hAnsi="Times New Roman"/>
        </w:rPr>
        <w:t>nieadekwatnych</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potrzeb.</w:t>
      </w:r>
    </w:p>
    <w:p w14:paraId="2A755087" w14:textId="3A10BDAF" w:rsidR="00F743FF" w:rsidRPr="000B1112" w:rsidRDefault="00F24362" w:rsidP="00F24362">
      <w:pPr>
        <w:pStyle w:val="Nagwek3"/>
        <w:shd w:val="clear" w:color="auto" w:fill="E4F4DF"/>
        <w:rPr>
          <w:rFonts w:ascii="Times New Roman" w:hAnsi="Times New Roman" w:cs="Times New Roman"/>
          <w:b/>
          <w:bCs/>
          <w:color w:val="387026" w:themeColor="accent5" w:themeShade="80"/>
        </w:rPr>
      </w:pPr>
      <w:bookmarkStart w:id="28" w:name="_Toc137016642"/>
      <w:r w:rsidRPr="000B1112">
        <w:rPr>
          <w:rFonts w:ascii="Times New Roman" w:hAnsi="Times New Roman" w:cs="Times New Roman"/>
          <w:b/>
          <w:bCs/>
          <w:color w:val="387026" w:themeColor="accent5" w:themeShade="80"/>
        </w:rPr>
        <w:t xml:space="preserve">3.  </w:t>
      </w:r>
      <w:r w:rsidR="00F743FF" w:rsidRPr="000B1112">
        <w:rPr>
          <w:rFonts w:ascii="Times New Roman" w:hAnsi="Times New Roman" w:cs="Times New Roman"/>
          <w:b/>
          <w:bCs/>
          <w:color w:val="387026" w:themeColor="accent5" w:themeShade="80"/>
        </w:rPr>
        <w:t>Uwarunkowania</w:t>
      </w:r>
      <w:r w:rsidR="00526E9A" w:rsidRPr="000B1112">
        <w:rPr>
          <w:rFonts w:ascii="Times New Roman" w:hAnsi="Times New Roman" w:cs="Times New Roman"/>
          <w:b/>
          <w:bCs/>
          <w:color w:val="387026" w:themeColor="accent5" w:themeShade="80"/>
        </w:rPr>
        <w:t xml:space="preserve"> </w:t>
      </w:r>
      <w:r w:rsidR="00F743FF" w:rsidRPr="000B1112">
        <w:rPr>
          <w:rFonts w:ascii="Times New Roman" w:hAnsi="Times New Roman" w:cs="Times New Roman"/>
          <w:b/>
          <w:bCs/>
          <w:color w:val="387026" w:themeColor="accent5" w:themeShade="80"/>
        </w:rPr>
        <w:t>gospodarcze</w:t>
      </w:r>
      <w:bookmarkEnd w:id="28"/>
    </w:p>
    <w:p w14:paraId="719F0975" w14:textId="24067385" w:rsidR="00F743FF" w:rsidRPr="007D7ECB" w:rsidRDefault="00F743FF" w:rsidP="00A81699">
      <w:pPr>
        <w:pStyle w:val="Tekstpodstawowy"/>
        <w:spacing w:line="276" w:lineRule="auto"/>
        <w:ind w:right="-2" w:firstLine="284"/>
        <w:rPr>
          <w:sz w:val="22"/>
          <w:szCs w:val="22"/>
        </w:rPr>
      </w:pPr>
      <w:r w:rsidRPr="007D7ECB">
        <w:rPr>
          <w:sz w:val="22"/>
          <w:szCs w:val="22"/>
          <w:lang w:val="pt-PT"/>
        </w:rPr>
        <w:t>Obszar</w:t>
      </w:r>
      <w:r w:rsidR="00526E9A" w:rsidRPr="007D7ECB">
        <w:rPr>
          <w:sz w:val="22"/>
          <w:szCs w:val="22"/>
          <w:lang w:val="pt-PT"/>
        </w:rPr>
        <w:t xml:space="preserve"> </w:t>
      </w:r>
      <w:r w:rsidRPr="007D7ECB">
        <w:rPr>
          <w:sz w:val="22"/>
          <w:szCs w:val="22"/>
          <w:lang w:val="pt-PT"/>
        </w:rPr>
        <w:t>objęty</w:t>
      </w:r>
      <w:r w:rsidR="00526E9A" w:rsidRPr="007D7ECB">
        <w:rPr>
          <w:sz w:val="22"/>
          <w:szCs w:val="22"/>
          <w:lang w:val="pt-PT"/>
        </w:rPr>
        <w:t xml:space="preserve"> </w:t>
      </w:r>
      <w:r w:rsidRPr="007D7ECB">
        <w:rPr>
          <w:sz w:val="22"/>
          <w:szCs w:val="22"/>
          <w:lang w:val="pt-PT"/>
        </w:rPr>
        <w:t>LSR</w:t>
      </w:r>
      <w:r w:rsidR="00526E9A" w:rsidRPr="007D7ECB">
        <w:rPr>
          <w:sz w:val="22"/>
          <w:szCs w:val="22"/>
          <w:lang w:val="pt-PT"/>
        </w:rPr>
        <w:t xml:space="preserve"> </w:t>
      </w:r>
      <w:r w:rsidRPr="007D7ECB">
        <w:rPr>
          <w:sz w:val="22"/>
          <w:szCs w:val="22"/>
          <w:lang w:val="pt-PT"/>
        </w:rPr>
        <w:t>jest</w:t>
      </w:r>
      <w:r w:rsidR="00526E9A" w:rsidRPr="007D7ECB">
        <w:rPr>
          <w:sz w:val="22"/>
          <w:szCs w:val="22"/>
          <w:lang w:val="pt-PT"/>
        </w:rPr>
        <w:t xml:space="preserve"> </w:t>
      </w:r>
      <w:r w:rsidRPr="007D7ECB">
        <w:rPr>
          <w:sz w:val="22"/>
          <w:szCs w:val="22"/>
          <w:lang w:val="pt-PT"/>
        </w:rPr>
        <w:t>obszarem</w:t>
      </w:r>
      <w:r w:rsidR="00526E9A" w:rsidRPr="007D7ECB">
        <w:rPr>
          <w:sz w:val="22"/>
          <w:szCs w:val="22"/>
          <w:lang w:val="pt-PT"/>
        </w:rPr>
        <w:t xml:space="preserve"> </w:t>
      </w:r>
      <w:r w:rsidRPr="007D7ECB">
        <w:rPr>
          <w:sz w:val="22"/>
          <w:szCs w:val="22"/>
          <w:lang w:val="pt-PT"/>
        </w:rPr>
        <w:t>o</w:t>
      </w:r>
      <w:r w:rsidR="00526E9A" w:rsidRPr="007D7ECB">
        <w:rPr>
          <w:sz w:val="22"/>
          <w:szCs w:val="22"/>
          <w:lang w:val="pt-PT"/>
        </w:rPr>
        <w:t xml:space="preserve"> </w:t>
      </w:r>
      <w:r w:rsidRPr="007D7ECB">
        <w:rPr>
          <w:sz w:val="22"/>
          <w:szCs w:val="22"/>
          <w:lang w:val="pt-PT"/>
        </w:rPr>
        <w:t>charakterze</w:t>
      </w:r>
      <w:r w:rsidR="00526E9A" w:rsidRPr="007D7ECB">
        <w:rPr>
          <w:sz w:val="22"/>
          <w:szCs w:val="22"/>
          <w:lang w:val="pt-PT"/>
        </w:rPr>
        <w:t xml:space="preserve"> </w:t>
      </w:r>
      <w:r w:rsidRPr="007D7ECB">
        <w:rPr>
          <w:sz w:val="22"/>
          <w:szCs w:val="22"/>
          <w:lang w:val="pt-PT"/>
        </w:rPr>
        <w:t>rolniczym.</w:t>
      </w:r>
      <w:r w:rsidR="00526E9A" w:rsidRPr="007D7ECB">
        <w:rPr>
          <w:sz w:val="22"/>
          <w:szCs w:val="22"/>
          <w:lang w:val="pt-PT"/>
        </w:rPr>
        <w:t xml:space="preserve"> </w:t>
      </w:r>
      <w:r w:rsidRPr="007D7ECB">
        <w:rPr>
          <w:sz w:val="22"/>
          <w:szCs w:val="22"/>
          <w:lang w:val="pt-PT"/>
        </w:rPr>
        <w:t>Warunki</w:t>
      </w:r>
      <w:r w:rsidR="00526E9A" w:rsidRPr="007D7ECB">
        <w:rPr>
          <w:sz w:val="22"/>
          <w:szCs w:val="22"/>
          <w:lang w:val="pt-PT"/>
        </w:rPr>
        <w:t xml:space="preserve"> </w:t>
      </w:r>
      <w:r w:rsidRPr="007D7ECB">
        <w:rPr>
          <w:sz w:val="22"/>
          <w:szCs w:val="22"/>
          <w:lang w:val="pt-PT"/>
        </w:rPr>
        <w:t>przyrodnicze</w:t>
      </w:r>
      <w:r w:rsidR="00526E9A" w:rsidRPr="007D7ECB">
        <w:rPr>
          <w:sz w:val="22"/>
          <w:szCs w:val="22"/>
          <w:lang w:val="pt-PT"/>
        </w:rPr>
        <w:t xml:space="preserve"> </w:t>
      </w:r>
      <w:r w:rsidRPr="007D7ECB">
        <w:rPr>
          <w:sz w:val="22"/>
          <w:szCs w:val="22"/>
          <w:lang w:val="pt-PT"/>
        </w:rPr>
        <w:t>występujące</w:t>
      </w:r>
      <w:r w:rsidR="00526E9A" w:rsidRPr="007D7ECB">
        <w:rPr>
          <w:sz w:val="22"/>
          <w:szCs w:val="22"/>
          <w:lang w:val="pt-PT"/>
        </w:rPr>
        <w:t xml:space="preserve"> </w:t>
      </w:r>
      <w:r w:rsidRPr="007D7ECB">
        <w:rPr>
          <w:sz w:val="22"/>
          <w:szCs w:val="22"/>
          <w:lang w:val="pt-PT"/>
        </w:rPr>
        <w:t>na</w:t>
      </w:r>
      <w:r w:rsidR="00526E9A" w:rsidRPr="007D7ECB">
        <w:rPr>
          <w:sz w:val="22"/>
          <w:szCs w:val="22"/>
          <w:lang w:val="pt-PT"/>
        </w:rPr>
        <w:t xml:space="preserve"> </w:t>
      </w:r>
      <w:r w:rsidRPr="007D7ECB">
        <w:rPr>
          <w:sz w:val="22"/>
          <w:szCs w:val="22"/>
          <w:lang w:val="pt-PT"/>
        </w:rPr>
        <w:t>tym</w:t>
      </w:r>
      <w:r w:rsidR="00526E9A" w:rsidRPr="007D7ECB">
        <w:rPr>
          <w:sz w:val="22"/>
          <w:szCs w:val="22"/>
          <w:lang w:val="pt-PT"/>
        </w:rPr>
        <w:t xml:space="preserve"> </w:t>
      </w:r>
      <w:r w:rsidRPr="007D7ECB">
        <w:rPr>
          <w:sz w:val="22"/>
          <w:szCs w:val="22"/>
          <w:lang w:val="pt-PT"/>
        </w:rPr>
        <w:t>terenie,</w:t>
      </w:r>
      <w:r w:rsidR="00526E9A" w:rsidRPr="007D7ECB">
        <w:rPr>
          <w:sz w:val="22"/>
          <w:szCs w:val="22"/>
          <w:lang w:val="pt-PT"/>
        </w:rPr>
        <w:t xml:space="preserve"> </w:t>
      </w:r>
      <w:r w:rsidRPr="007D7ECB">
        <w:rPr>
          <w:sz w:val="22"/>
          <w:szCs w:val="22"/>
          <w:lang w:val="pt-PT"/>
        </w:rPr>
        <w:t>jak</w:t>
      </w:r>
      <w:r w:rsidR="00526E9A" w:rsidRPr="007D7ECB">
        <w:rPr>
          <w:sz w:val="22"/>
          <w:szCs w:val="22"/>
          <w:lang w:val="pt-PT"/>
        </w:rPr>
        <w:t xml:space="preserve"> </w:t>
      </w:r>
      <w:r w:rsidRPr="007D7ECB">
        <w:rPr>
          <w:sz w:val="22"/>
          <w:szCs w:val="22"/>
          <w:lang w:val="pt-PT"/>
        </w:rPr>
        <w:t>również</w:t>
      </w:r>
      <w:r w:rsidR="00526E9A" w:rsidRPr="007D7ECB">
        <w:rPr>
          <w:sz w:val="22"/>
          <w:szCs w:val="22"/>
          <w:lang w:val="pt-PT"/>
        </w:rPr>
        <w:t xml:space="preserve"> </w:t>
      </w:r>
      <w:r w:rsidRPr="007D7ECB">
        <w:rPr>
          <w:sz w:val="22"/>
          <w:szCs w:val="22"/>
          <w:lang w:val="pt-PT"/>
        </w:rPr>
        <w:t>czynniki</w:t>
      </w:r>
      <w:r w:rsidR="00526E9A" w:rsidRPr="007D7ECB">
        <w:rPr>
          <w:sz w:val="22"/>
          <w:szCs w:val="22"/>
          <w:lang w:val="pt-PT"/>
        </w:rPr>
        <w:t xml:space="preserve"> </w:t>
      </w:r>
      <w:r w:rsidRPr="007D7ECB">
        <w:rPr>
          <w:sz w:val="22"/>
          <w:szCs w:val="22"/>
          <w:lang w:val="pt-PT"/>
        </w:rPr>
        <w:t>ekonomiczno-społeczne</w:t>
      </w:r>
      <w:r w:rsidR="00526E9A" w:rsidRPr="007D7ECB">
        <w:rPr>
          <w:sz w:val="22"/>
          <w:szCs w:val="22"/>
          <w:lang w:val="pt-PT"/>
        </w:rPr>
        <w:t xml:space="preserve"> </w:t>
      </w:r>
      <w:r w:rsidRPr="007D7ECB">
        <w:rPr>
          <w:sz w:val="22"/>
          <w:szCs w:val="22"/>
          <w:lang w:val="pt-PT"/>
        </w:rPr>
        <w:t>wykształciły</w:t>
      </w:r>
      <w:r w:rsidR="00526E9A" w:rsidRPr="007D7ECB">
        <w:rPr>
          <w:sz w:val="22"/>
          <w:szCs w:val="22"/>
          <w:lang w:val="pt-PT"/>
        </w:rPr>
        <w:t xml:space="preserve"> </w:t>
      </w:r>
      <w:r w:rsidRPr="007D7ECB">
        <w:rPr>
          <w:sz w:val="22"/>
          <w:szCs w:val="22"/>
          <w:lang w:val="pt-PT"/>
        </w:rPr>
        <w:t>cechy</w:t>
      </w:r>
      <w:r w:rsidR="00526E9A" w:rsidRPr="007D7ECB">
        <w:rPr>
          <w:sz w:val="22"/>
          <w:szCs w:val="22"/>
          <w:lang w:val="pt-PT"/>
        </w:rPr>
        <w:t xml:space="preserve"> </w:t>
      </w:r>
      <w:r w:rsidRPr="007D7ECB">
        <w:rPr>
          <w:sz w:val="22"/>
          <w:szCs w:val="22"/>
          <w:lang w:val="pt-PT"/>
        </w:rPr>
        <w:t>charakterystyczne</w:t>
      </w:r>
      <w:r w:rsidR="00526E9A" w:rsidRPr="007D7ECB">
        <w:rPr>
          <w:sz w:val="22"/>
          <w:szCs w:val="22"/>
          <w:lang w:val="pt-PT"/>
        </w:rPr>
        <w:t xml:space="preserve"> </w:t>
      </w:r>
      <w:r w:rsidRPr="007D7ECB">
        <w:rPr>
          <w:sz w:val="22"/>
          <w:szCs w:val="22"/>
          <w:lang w:val="pt-PT"/>
        </w:rPr>
        <w:t>dla</w:t>
      </w:r>
      <w:r w:rsidR="00526E9A" w:rsidRPr="007D7ECB">
        <w:rPr>
          <w:sz w:val="22"/>
          <w:szCs w:val="22"/>
          <w:lang w:val="pt-PT"/>
        </w:rPr>
        <w:t xml:space="preserve"> </w:t>
      </w:r>
      <w:r w:rsidRPr="007D7ECB">
        <w:rPr>
          <w:sz w:val="22"/>
          <w:szCs w:val="22"/>
          <w:lang w:val="pt-PT"/>
        </w:rPr>
        <w:t>rolnictwa.</w:t>
      </w:r>
      <w:r w:rsidR="00526E9A" w:rsidRPr="007D7ECB">
        <w:rPr>
          <w:sz w:val="22"/>
          <w:szCs w:val="22"/>
          <w:lang w:val="pt-PT"/>
        </w:rPr>
        <w:t xml:space="preserve"> </w:t>
      </w:r>
      <w:r w:rsidRPr="007D7ECB">
        <w:rPr>
          <w:sz w:val="22"/>
          <w:szCs w:val="22"/>
        </w:rPr>
        <w:t>Dominują</w:t>
      </w:r>
      <w:r w:rsidR="00526E9A" w:rsidRPr="007D7ECB">
        <w:rPr>
          <w:sz w:val="22"/>
          <w:szCs w:val="22"/>
        </w:rPr>
        <w:t xml:space="preserve"> </w:t>
      </w:r>
      <w:r w:rsidRPr="007D7ECB">
        <w:rPr>
          <w:sz w:val="22"/>
          <w:szCs w:val="22"/>
        </w:rPr>
        <w:t>tu</w:t>
      </w:r>
      <w:r w:rsidR="00526E9A" w:rsidRPr="007D7ECB">
        <w:rPr>
          <w:sz w:val="22"/>
          <w:szCs w:val="22"/>
        </w:rPr>
        <w:t xml:space="preserve"> </w:t>
      </w:r>
      <w:r w:rsidRPr="007D7ECB">
        <w:rPr>
          <w:sz w:val="22"/>
          <w:szCs w:val="22"/>
        </w:rPr>
        <w:t>gleby</w:t>
      </w:r>
      <w:r w:rsidR="00526E9A" w:rsidRPr="007D7ECB">
        <w:rPr>
          <w:sz w:val="22"/>
          <w:szCs w:val="22"/>
        </w:rPr>
        <w:t xml:space="preserve"> </w:t>
      </w:r>
      <w:r w:rsidRPr="007D7ECB">
        <w:rPr>
          <w:sz w:val="22"/>
          <w:szCs w:val="22"/>
        </w:rPr>
        <w:t>IV,</w:t>
      </w:r>
      <w:r w:rsidR="00526E9A" w:rsidRPr="007D7ECB">
        <w:rPr>
          <w:sz w:val="22"/>
          <w:szCs w:val="22"/>
        </w:rPr>
        <w:t xml:space="preserve"> </w:t>
      </w:r>
      <w:r w:rsidRPr="007D7ECB">
        <w:rPr>
          <w:sz w:val="22"/>
          <w:szCs w:val="22"/>
        </w:rPr>
        <w:t>V</w:t>
      </w:r>
      <w:r w:rsidR="00526E9A" w:rsidRPr="007D7ECB">
        <w:rPr>
          <w:sz w:val="22"/>
          <w:szCs w:val="22"/>
        </w:rPr>
        <w:t xml:space="preserve"> </w:t>
      </w:r>
      <w:r w:rsidRPr="007D7ECB">
        <w:rPr>
          <w:sz w:val="22"/>
          <w:szCs w:val="22"/>
        </w:rPr>
        <w:t>i</w:t>
      </w:r>
      <w:r w:rsidR="00526E9A" w:rsidRPr="007D7ECB">
        <w:rPr>
          <w:sz w:val="22"/>
          <w:szCs w:val="22"/>
        </w:rPr>
        <w:t xml:space="preserve"> </w:t>
      </w:r>
      <w:r w:rsidRPr="007D7ECB">
        <w:rPr>
          <w:sz w:val="22"/>
          <w:szCs w:val="22"/>
        </w:rPr>
        <w:t>VI</w:t>
      </w:r>
      <w:r w:rsidR="00526E9A" w:rsidRPr="007D7ECB">
        <w:rPr>
          <w:sz w:val="22"/>
          <w:szCs w:val="22"/>
        </w:rPr>
        <w:t xml:space="preserve"> </w:t>
      </w:r>
      <w:r w:rsidRPr="007D7ECB">
        <w:rPr>
          <w:sz w:val="22"/>
          <w:szCs w:val="22"/>
        </w:rPr>
        <w:t>klasy</w:t>
      </w:r>
      <w:r w:rsidR="00526E9A" w:rsidRPr="007D7ECB">
        <w:rPr>
          <w:sz w:val="22"/>
          <w:szCs w:val="22"/>
        </w:rPr>
        <w:t xml:space="preserve"> </w:t>
      </w:r>
      <w:r w:rsidRPr="007D7ECB">
        <w:rPr>
          <w:sz w:val="22"/>
          <w:szCs w:val="22"/>
        </w:rPr>
        <w:t>bonitacji,</w:t>
      </w:r>
      <w:r w:rsidR="00526E9A" w:rsidRPr="007D7ECB">
        <w:rPr>
          <w:sz w:val="22"/>
          <w:szCs w:val="22"/>
        </w:rPr>
        <w:t xml:space="preserve"> </w:t>
      </w:r>
      <w:r w:rsidRPr="007D7ECB">
        <w:rPr>
          <w:sz w:val="22"/>
          <w:szCs w:val="22"/>
        </w:rPr>
        <w:t>o</w:t>
      </w:r>
      <w:r w:rsidR="00526E9A" w:rsidRPr="007D7ECB">
        <w:rPr>
          <w:sz w:val="22"/>
          <w:szCs w:val="22"/>
        </w:rPr>
        <w:t xml:space="preserve"> </w:t>
      </w:r>
      <w:r w:rsidRPr="007D7ECB">
        <w:rPr>
          <w:sz w:val="22"/>
          <w:szCs w:val="22"/>
        </w:rPr>
        <w:t>dużym</w:t>
      </w:r>
      <w:r w:rsidR="00526E9A" w:rsidRPr="007D7ECB">
        <w:rPr>
          <w:sz w:val="22"/>
          <w:szCs w:val="22"/>
        </w:rPr>
        <w:t xml:space="preserve"> </w:t>
      </w:r>
      <w:r w:rsidRPr="007D7ECB">
        <w:rPr>
          <w:sz w:val="22"/>
          <w:szCs w:val="22"/>
        </w:rPr>
        <w:t>poziomie</w:t>
      </w:r>
      <w:r w:rsidR="00526E9A" w:rsidRPr="007D7ECB">
        <w:rPr>
          <w:sz w:val="22"/>
          <w:szCs w:val="22"/>
        </w:rPr>
        <w:t xml:space="preserve"> </w:t>
      </w:r>
      <w:r w:rsidRPr="007D7ECB">
        <w:rPr>
          <w:sz w:val="22"/>
          <w:szCs w:val="22"/>
        </w:rPr>
        <w:t>zakwaszenia,</w:t>
      </w:r>
      <w:r w:rsidR="00526E9A" w:rsidRPr="007D7ECB">
        <w:rPr>
          <w:sz w:val="22"/>
          <w:szCs w:val="22"/>
        </w:rPr>
        <w:t xml:space="preserve"> </w:t>
      </w:r>
      <w:r w:rsidRPr="007D7ECB">
        <w:rPr>
          <w:sz w:val="22"/>
          <w:szCs w:val="22"/>
        </w:rPr>
        <w:t>co</w:t>
      </w:r>
      <w:r w:rsidR="00526E9A" w:rsidRPr="007D7ECB">
        <w:rPr>
          <w:sz w:val="22"/>
          <w:szCs w:val="22"/>
        </w:rPr>
        <w:t xml:space="preserve"> </w:t>
      </w:r>
      <w:r w:rsidRPr="007D7ECB">
        <w:rPr>
          <w:sz w:val="22"/>
          <w:szCs w:val="22"/>
        </w:rPr>
        <w:t>wpływa</w:t>
      </w:r>
      <w:r w:rsidR="00526E9A" w:rsidRPr="007D7ECB">
        <w:rPr>
          <w:sz w:val="22"/>
          <w:szCs w:val="22"/>
        </w:rPr>
        <w:t xml:space="preserve"> </w:t>
      </w:r>
      <w:r w:rsidRPr="007D7ECB">
        <w:rPr>
          <w:sz w:val="22"/>
          <w:szCs w:val="22"/>
        </w:rPr>
        <w:t>nie</w:t>
      </w:r>
      <w:r w:rsidR="00526E9A" w:rsidRPr="007D7ECB">
        <w:rPr>
          <w:sz w:val="22"/>
          <w:szCs w:val="22"/>
        </w:rPr>
        <w:t xml:space="preserve"> </w:t>
      </w:r>
      <w:r w:rsidRPr="007D7ECB">
        <w:rPr>
          <w:sz w:val="22"/>
          <w:szCs w:val="22"/>
        </w:rPr>
        <w:t>tylko</w:t>
      </w:r>
      <w:r w:rsidR="00526E9A" w:rsidRPr="007D7ECB">
        <w:rPr>
          <w:sz w:val="22"/>
          <w:szCs w:val="22"/>
        </w:rPr>
        <w:t xml:space="preserve"> </w:t>
      </w:r>
      <w:r w:rsidRPr="007D7ECB">
        <w:rPr>
          <w:sz w:val="22"/>
          <w:szCs w:val="22"/>
        </w:rPr>
        <w:t>na</w:t>
      </w:r>
      <w:r w:rsidR="00526E9A" w:rsidRPr="007D7ECB">
        <w:rPr>
          <w:sz w:val="22"/>
          <w:szCs w:val="22"/>
        </w:rPr>
        <w:t xml:space="preserve"> </w:t>
      </w:r>
      <w:r w:rsidRPr="007D7ECB">
        <w:rPr>
          <w:sz w:val="22"/>
          <w:szCs w:val="22"/>
        </w:rPr>
        <w:t>zmniejszenie</w:t>
      </w:r>
      <w:r w:rsidR="00526E9A" w:rsidRPr="007D7ECB">
        <w:rPr>
          <w:sz w:val="22"/>
          <w:szCs w:val="22"/>
        </w:rPr>
        <w:t xml:space="preserve"> </w:t>
      </w:r>
      <w:r w:rsidRPr="007D7ECB">
        <w:rPr>
          <w:sz w:val="22"/>
          <w:szCs w:val="22"/>
        </w:rPr>
        <w:t>plonów,</w:t>
      </w:r>
      <w:r w:rsidR="00526E9A" w:rsidRPr="007D7ECB">
        <w:rPr>
          <w:sz w:val="22"/>
          <w:szCs w:val="22"/>
        </w:rPr>
        <w:t xml:space="preserve"> </w:t>
      </w:r>
      <w:r w:rsidRPr="007D7ECB">
        <w:rPr>
          <w:sz w:val="22"/>
          <w:szCs w:val="22"/>
        </w:rPr>
        <w:t>lecz</w:t>
      </w:r>
      <w:r w:rsidR="00526E9A" w:rsidRPr="007D7ECB">
        <w:rPr>
          <w:sz w:val="22"/>
          <w:szCs w:val="22"/>
        </w:rPr>
        <w:t xml:space="preserve"> </w:t>
      </w:r>
      <w:r w:rsidRPr="007D7ECB">
        <w:rPr>
          <w:sz w:val="22"/>
          <w:szCs w:val="22"/>
        </w:rPr>
        <w:t>także</w:t>
      </w:r>
      <w:r w:rsidR="00526E9A" w:rsidRPr="007D7ECB">
        <w:rPr>
          <w:sz w:val="22"/>
          <w:szCs w:val="22"/>
        </w:rPr>
        <w:t xml:space="preserve"> </w:t>
      </w:r>
      <w:r w:rsidRPr="007D7ECB">
        <w:rPr>
          <w:sz w:val="22"/>
          <w:szCs w:val="22"/>
        </w:rPr>
        <w:t>sprzyja</w:t>
      </w:r>
      <w:r w:rsidR="00526E9A" w:rsidRPr="007D7ECB">
        <w:rPr>
          <w:sz w:val="22"/>
          <w:szCs w:val="22"/>
        </w:rPr>
        <w:t xml:space="preserve"> </w:t>
      </w:r>
      <w:r w:rsidRPr="007D7ECB">
        <w:rPr>
          <w:sz w:val="22"/>
          <w:szCs w:val="22"/>
        </w:rPr>
        <w:t>przyswajaniu</w:t>
      </w:r>
      <w:r w:rsidR="00526E9A" w:rsidRPr="007D7ECB">
        <w:rPr>
          <w:sz w:val="22"/>
          <w:szCs w:val="22"/>
        </w:rPr>
        <w:t xml:space="preserve"> </w:t>
      </w:r>
      <w:r w:rsidRPr="007D7ECB">
        <w:rPr>
          <w:sz w:val="22"/>
          <w:szCs w:val="22"/>
        </w:rPr>
        <w:t>przez</w:t>
      </w:r>
      <w:r w:rsidR="00526E9A" w:rsidRPr="007D7ECB">
        <w:rPr>
          <w:sz w:val="22"/>
          <w:szCs w:val="22"/>
        </w:rPr>
        <w:t xml:space="preserve"> </w:t>
      </w:r>
      <w:r w:rsidRPr="007D7ECB">
        <w:rPr>
          <w:sz w:val="22"/>
          <w:szCs w:val="22"/>
        </w:rPr>
        <w:t>rośliny</w:t>
      </w:r>
      <w:r w:rsidR="00526E9A" w:rsidRPr="007D7ECB">
        <w:rPr>
          <w:sz w:val="22"/>
          <w:szCs w:val="22"/>
        </w:rPr>
        <w:t xml:space="preserve"> </w:t>
      </w:r>
      <w:r w:rsidRPr="007D7ECB">
        <w:rPr>
          <w:sz w:val="22"/>
          <w:szCs w:val="22"/>
        </w:rPr>
        <w:t>metali</w:t>
      </w:r>
      <w:r w:rsidR="00526E9A" w:rsidRPr="007D7ECB">
        <w:rPr>
          <w:sz w:val="22"/>
          <w:szCs w:val="22"/>
        </w:rPr>
        <w:t xml:space="preserve"> </w:t>
      </w:r>
      <w:r w:rsidRPr="007D7ECB">
        <w:rPr>
          <w:sz w:val="22"/>
          <w:szCs w:val="22"/>
        </w:rPr>
        <w:t>ciężkich,</w:t>
      </w:r>
      <w:r w:rsidR="00526E9A" w:rsidRPr="007D7ECB">
        <w:rPr>
          <w:sz w:val="22"/>
          <w:szCs w:val="22"/>
        </w:rPr>
        <w:t xml:space="preserve"> </w:t>
      </w:r>
      <w:r w:rsidRPr="007D7ECB">
        <w:rPr>
          <w:sz w:val="22"/>
          <w:szCs w:val="22"/>
        </w:rPr>
        <w:t>a</w:t>
      </w:r>
      <w:r w:rsidR="00526E9A" w:rsidRPr="007D7ECB">
        <w:rPr>
          <w:sz w:val="22"/>
          <w:szCs w:val="22"/>
        </w:rPr>
        <w:t xml:space="preserve"> </w:t>
      </w:r>
      <w:r w:rsidRPr="007D7ECB">
        <w:rPr>
          <w:sz w:val="22"/>
          <w:szCs w:val="22"/>
        </w:rPr>
        <w:t>więc</w:t>
      </w:r>
      <w:r w:rsidR="00526E9A" w:rsidRPr="007D7ECB">
        <w:rPr>
          <w:sz w:val="22"/>
          <w:szCs w:val="22"/>
        </w:rPr>
        <w:t xml:space="preserve"> </w:t>
      </w:r>
      <w:r w:rsidRPr="007D7ECB">
        <w:rPr>
          <w:sz w:val="22"/>
          <w:szCs w:val="22"/>
        </w:rPr>
        <w:t>wymusza</w:t>
      </w:r>
      <w:r w:rsidR="00526E9A" w:rsidRPr="007D7ECB">
        <w:rPr>
          <w:sz w:val="22"/>
          <w:szCs w:val="22"/>
        </w:rPr>
        <w:t xml:space="preserve"> </w:t>
      </w:r>
      <w:r w:rsidRPr="007D7ECB">
        <w:rPr>
          <w:sz w:val="22"/>
          <w:szCs w:val="22"/>
        </w:rPr>
        <w:t>zwiększenie</w:t>
      </w:r>
      <w:r w:rsidR="00526E9A" w:rsidRPr="007D7ECB">
        <w:rPr>
          <w:sz w:val="22"/>
          <w:szCs w:val="22"/>
        </w:rPr>
        <w:t xml:space="preserve"> </w:t>
      </w:r>
      <w:r w:rsidRPr="007D7ECB">
        <w:rPr>
          <w:sz w:val="22"/>
          <w:szCs w:val="22"/>
        </w:rPr>
        <w:t>nakładów</w:t>
      </w:r>
      <w:r w:rsidR="00526E9A" w:rsidRPr="007D7ECB">
        <w:rPr>
          <w:sz w:val="22"/>
          <w:szCs w:val="22"/>
        </w:rPr>
        <w:t xml:space="preserve"> </w:t>
      </w:r>
      <w:r w:rsidRPr="007D7ECB">
        <w:rPr>
          <w:sz w:val="22"/>
          <w:szCs w:val="22"/>
        </w:rPr>
        <w:t>na</w:t>
      </w:r>
      <w:r w:rsidR="00526E9A" w:rsidRPr="007D7ECB">
        <w:rPr>
          <w:sz w:val="22"/>
          <w:szCs w:val="22"/>
        </w:rPr>
        <w:t xml:space="preserve"> </w:t>
      </w:r>
      <w:r w:rsidRPr="007D7ECB">
        <w:rPr>
          <w:sz w:val="22"/>
          <w:szCs w:val="22"/>
        </w:rPr>
        <w:t>zabiegi</w:t>
      </w:r>
      <w:r w:rsidR="00526E9A" w:rsidRPr="007D7ECB">
        <w:rPr>
          <w:sz w:val="22"/>
          <w:szCs w:val="22"/>
        </w:rPr>
        <w:t xml:space="preserve"> </w:t>
      </w:r>
      <w:r w:rsidRPr="007D7ECB">
        <w:rPr>
          <w:sz w:val="22"/>
          <w:szCs w:val="22"/>
        </w:rPr>
        <w:t>agrotechniczne</w:t>
      </w:r>
      <w:r w:rsidR="00526E9A" w:rsidRPr="007D7ECB">
        <w:rPr>
          <w:sz w:val="22"/>
          <w:szCs w:val="22"/>
        </w:rPr>
        <w:t xml:space="preserve"> </w:t>
      </w:r>
      <w:r w:rsidRPr="007D7ECB">
        <w:rPr>
          <w:sz w:val="22"/>
          <w:szCs w:val="22"/>
        </w:rPr>
        <w:t>(około</w:t>
      </w:r>
      <w:r w:rsidR="00526E9A" w:rsidRPr="007D7ECB">
        <w:rPr>
          <w:sz w:val="22"/>
          <w:szCs w:val="22"/>
        </w:rPr>
        <w:t xml:space="preserve"> </w:t>
      </w:r>
      <w:r w:rsidRPr="007D7ECB">
        <w:rPr>
          <w:sz w:val="22"/>
          <w:szCs w:val="22"/>
        </w:rPr>
        <w:t>70%</w:t>
      </w:r>
      <w:r w:rsidR="00526E9A" w:rsidRPr="007D7ECB">
        <w:rPr>
          <w:sz w:val="22"/>
          <w:szCs w:val="22"/>
        </w:rPr>
        <w:t xml:space="preserve"> </w:t>
      </w:r>
      <w:r w:rsidRPr="007D7ECB">
        <w:rPr>
          <w:sz w:val="22"/>
          <w:szCs w:val="22"/>
        </w:rPr>
        <w:t>gleb</w:t>
      </w:r>
      <w:r w:rsidR="00526E9A" w:rsidRPr="007D7ECB">
        <w:rPr>
          <w:sz w:val="22"/>
          <w:szCs w:val="22"/>
        </w:rPr>
        <w:t xml:space="preserve"> </w:t>
      </w:r>
      <w:r w:rsidRPr="007D7ECB">
        <w:rPr>
          <w:sz w:val="22"/>
          <w:szCs w:val="22"/>
        </w:rPr>
        <w:t>z</w:t>
      </w:r>
      <w:r w:rsidR="00526E9A" w:rsidRPr="007D7ECB">
        <w:rPr>
          <w:sz w:val="22"/>
          <w:szCs w:val="22"/>
        </w:rPr>
        <w:t xml:space="preserve"> </w:t>
      </w:r>
      <w:r w:rsidRPr="007D7ECB">
        <w:rPr>
          <w:sz w:val="22"/>
          <w:szCs w:val="22"/>
        </w:rPr>
        <w:t>tego</w:t>
      </w:r>
      <w:r w:rsidR="00526E9A" w:rsidRPr="007D7ECB">
        <w:rPr>
          <w:sz w:val="22"/>
          <w:szCs w:val="22"/>
        </w:rPr>
        <w:t xml:space="preserve"> </w:t>
      </w:r>
      <w:r w:rsidRPr="007D7ECB">
        <w:rPr>
          <w:sz w:val="22"/>
          <w:szCs w:val="22"/>
        </w:rPr>
        <w:t>obszaru</w:t>
      </w:r>
      <w:r w:rsidR="00526E9A" w:rsidRPr="007D7ECB">
        <w:rPr>
          <w:sz w:val="22"/>
          <w:szCs w:val="22"/>
        </w:rPr>
        <w:t xml:space="preserve"> </w:t>
      </w:r>
      <w:r w:rsidRPr="007D7ECB">
        <w:rPr>
          <w:sz w:val="22"/>
          <w:szCs w:val="22"/>
        </w:rPr>
        <w:t>wymaga</w:t>
      </w:r>
      <w:r w:rsidR="00526E9A" w:rsidRPr="007D7ECB">
        <w:rPr>
          <w:sz w:val="22"/>
          <w:szCs w:val="22"/>
        </w:rPr>
        <w:t xml:space="preserve"> </w:t>
      </w:r>
      <w:r w:rsidRPr="007D7ECB">
        <w:rPr>
          <w:sz w:val="22"/>
          <w:szCs w:val="22"/>
        </w:rPr>
        <w:t>wapnowania</w:t>
      </w:r>
      <w:r w:rsidR="00526E9A" w:rsidRPr="007D7ECB">
        <w:rPr>
          <w:sz w:val="22"/>
          <w:szCs w:val="22"/>
        </w:rPr>
        <w:t xml:space="preserve"> </w:t>
      </w:r>
      <w:r w:rsidRPr="007D7ECB">
        <w:rPr>
          <w:sz w:val="22"/>
          <w:szCs w:val="22"/>
        </w:rPr>
        <w:t>i</w:t>
      </w:r>
      <w:r w:rsidR="00526E9A" w:rsidRPr="007D7ECB">
        <w:rPr>
          <w:sz w:val="22"/>
          <w:szCs w:val="22"/>
        </w:rPr>
        <w:t xml:space="preserve"> </w:t>
      </w:r>
      <w:r w:rsidRPr="007D7ECB">
        <w:rPr>
          <w:sz w:val="22"/>
          <w:szCs w:val="22"/>
        </w:rPr>
        <w:t>nawożenia.</w:t>
      </w:r>
      <w:r w:rsidR="00526E9A" w:rsidRPr="007D7ECB">
        <w:rPr>
          <w:sz w:val="22"/>
          <w:szCs w:val="22"/>
        </w:rPr>
        <w:t xml:space="preserve"> </w:t>
      </w:r>
      <w:r w:rsidRPr="007D7ECB">
        <w:rPr>
          <w:sz w:val="22"/>
          <w:szCs w:val="22"/>
          <w:lang w:val="pt-PT"/>
        </w:rPr>
        <w:t>Biorąc</w:t>
      </w:r>
      <w:r w:rsidR="00526E9A" w:rsidRPr="007D7ECB">
        <w:rPr>
          <w:sz w:val="22"/>
          <w:szCs w:val="22"/>
          <w:lang w:val="pt-PT"/>
        </w:rPr>
        <w:t xml:space="preserve"> </w:t>
      </w:r>
      <w:r w:rsidRPr="007D7ECB">
        <w:rPr>
          <w:sz w:val="22"/>
          <w:szCs w:val="22"/>
          <w:lang w:val="pt-PT"/>
        </w:rPr>
        <w:t>pod</w:t>
      </w:r>
      <w:r w:rsidR="00526E9A" w:rsidRPr="007D7ECB">
        <w:rPr>
          <w:sz w:val="22"/>
          <w:szCs w:val="22"/>
          <w:lang w:val="pt-PT"/>
        </w:rPr>
        <w:t xml:space="preserve"> </w:t>
      </w:r>
      <w:r w:rsidRPr="007D7ECB">
        <w:rPr>
          <w:sz w:val="22"/>
          <w:szCs w:val="22"/>
          <w:lang w:val="pt-PT"/>
        </w:rPr>
        <w:t>uwagę</w:t>
      </w:r>
      <w:r w:rsidR="00526E9A" w:rsidRPr="007D7ECB">
        <w:rPr>
          <w:sz w:val="22"/>
          <w:szCs w:val="22"/>
          <w:lang w:val="pt-PT"/>
        </w:rPr>
        <w:t xml:space="preserve"> </w:t>
      </w:r>
      <w:r w:rsidRPr="007D7ECB">
        <w:rPr>
          <w:sz w:val="22"/>
          <w:szCs w:val="22"/>
          <w:lang w:val="pt-PT"/>
        </w:rPr>
        <w:t>wiele</w:t>
      </w:r>
      <w:r w:rsidR="00526E9A" w:rsidRPr="007D7ECB">
        <w:rPr>
          <w:sz w:val="22"/>
          <w:szCs w:val="22"/>
          <w:lang w:val="pt-PT"/>
        </w:rPr>
        <w:t xml:space="preserve"> </w:t>
      </w:r>
      <w:r w:rsidRPr="007D7ECB">
        <w:rPr>
          <w:sz w:val="22"/>
          <w:szCs w:val="22"/>
          <w:lang w:val="pt-PT"/>
        </w:rPr>
        <w:t>aspektów</w:t>
      </w:r>
      <w:r w:rsidR="00526E9A" w:rsidRPr="007D7ECB">
        <w:rPr>
          <w:sz w:val="22"/>
          <w:szCs w:val="22"/>
          <w:lang w:val="pt-PT"/>
        </w:rPr>
        <w:t xml:space="preserve"> </w:t>
      </w:r>
      <w:r w:rsidRPr="007D7ECB">
        <w:rPr>
          <w:sz w:val="22"/>
          <w:szCs w:val="22"/>
          <w:lang w:val="pt-PT"/>
        </w:rPr>
        <w:t>przyrodniczych</w:t>
      </w:r>
      <w:r w:rsidR="00526E9A" w:rsidRPr="007D7ECB">
        <w:rPr>
          <w:sz w:val="22"/>
          <w:szCs w:val="22"/>
          <w:lang w:val="pt-PT"/>
        </w:rPr>
        <w:t xml:space="preserve"> </w:t>
      </w:r>
      <w:r w:rsidRPr="007D7ECB">
        <w:rPr>
          <w:sz w:val="22"/>
          <w:szCs w:val="22"/>
          <w:lang w:val="pt-PT"/>
        </w:rPr>
        <w:t>i</w:t>
      </w:r>
      <w:r w:rsidR="00526E9A" w:rsidRPr="007D7ECB">
        <w:rPr>
          <w:sz w:val="22"/>
          <w:szCs w:val="22"/>
          <w:lang w:val="pt-PT"/>
        </w:rPr>
        <w:t xml:space="preserve"> </w:t>
      </w:r>
      <w:r w:rsidRPr="007D7ECB">
        <w:rPr>
          <w:sz w:val="22"/>
          <w:szCs w:val="22"/>
        </w:rPr>
        <w:t>poza</w:t>
      </w:r>
      <w:r w:rsidR="00526E9A" w:rsidRPr="007D7ECB">
        <w:rPr>
          <w:sz w:val="22"/>
          <w:szCs w:val="22"/>
        </w:rPr>
        <w:t xml:space="preserve"> </w:t>
      </w:r>
      <w:r w:rsidRPr="007D7ECB">
        <w:rPr>
          <w:sz w:val="22"/>
          <w:szCs w:val="22"/>
        </w:rPr>
        <w:t>przyrodniczych,</w:t>
      </w:r>
      <w:r w:rsidR="00526E9A" w:rsidRPr="007D7ECB">
        <w:rPr>
          <w:sz w:val="22"/>
          <w:szCs w:val="22"/>
        </w:rPr>
        <w:t xml:space="preserve"> </w:t>
      </w:r>
      <w:r w:rsidRPr="007D7ECB">
        <w:rPr>
          <w:sz w:val="22"/>
          <w:szCs w:val="22"/>
        </w:rPr>
        <w:t>obszar</w:t>
      </w:r>
      <w:r w:rsidR="00526E9A" w:rsidRPr="007D7ECB">
        <w:rPr>
          <w:sz w:val="22"/>
          <w:szCs w:val="22"/>
        </w:rPr>
        <w:t xml:space="preserve"> </w:t>
      </w:r>
      <w:r w:rsidRPr="007D7ECB">
        <w:rPr>
          <w:sz w:val="22"/>
          <w:szCs w:val="22"/>
        </w:rPr>
        <w:t>ten</w:t>
      </w:r>
      <w:r w:rsidR="00526E9A" w:rsidRPr="007D7ECB">
        <w:rPr>
          <w:sz w:val="22"/>
          <w:szCs w:val="22"/>
        </w:rPr>
        <w:t xml:space="preserve"> </w:t>
      </w:r>
      <w:r w:rsidRPr="007D7ECB">
        <w:rPr>
          <w:sz w:val="22"/>
          <w:szCs w:val="22"/>
        </w:rPr>
        <w:t>ma</w:t>
      </w:r>
      <w:r w:rsidR="00526E9A" w:rsidRPr="007D7ECB">
        <w:rPr>
          <w:sz w:val="22"/>
          <w:szCs w:val="22"/>
        </w:rPr>
        <w:t xml:space="preserve"> </w:t>
      </w:r>
      <w:r w:rsidRPr="007D7ECB">
        <w:rPr>
          <w:sz w:val="22"/>
          <w:szCs w:val="22"/>
        </w:rPr>
        <w:t>bardzo</w:t>
      </w:r>
      <w:r w:rsidR="00526E9A" w:rsidRPr="007D7ECB">
        <w:rPr>
          <w:sz w:val="22"/>
          <w:szCs w:val="22"/>
        </w:rPr>
        <w:t xml:space="preserve"> </w:t>
      </w:r>
      <w:r w:rsidRPr="007D7ECB">
        <w:rPr>
          <w:sz w:val="22"/>
          <w:szCs w:val="22"/>
        </w:rPr>
        <w:t>zróżnicowane</w:t>
      </w:r>
      <w:r w:rsidR="00526E9A" w:rsidRPr="007D7ECB">
        <w:rPr>
          <w:sz w:val="22"/>
          <w:szCs w:val="22"/>
        </w:rPr>
        <w:t xml:space="preserve"> </w:t>
      </w:r>
      <w:r w:rsidRPr="007D7ECB">
        <w:rPr>
          <w:sz w:val="22"/>
          <w:szCs w:val="22"/>
        </w:rPr>
        <w:t>warunki</w:t>
      </w:r>
      <w:r w:rsidR="00526E9A" w:rsidRPr="007D7ECB">
        <w:rPr>
          <w:sz w:val="22"/>
          <w:szCs w:val="22"/>
        </w:rPr>
        <w:t xml:space="preserve"> </w:t>
      </w:r>
      <w:r w:rsidRPr="007D7ECB">
        <w:rPr>
          <w:sz w:val="22"/>
          <w:szCs w:val="22"/>
        </w:rPr>
        <w:t>dla</w:t>
      </w:r>
      <w:r w:rsidR="00526E9A" w:rsidRPr="007D7ECB">
        <w:rPr>
          <w:sz w:val="22"/>
          <w:szCs w:val="22"/>
        </w:rPr>
        <w:t xml:space="preserve"> </w:t>
      </w:r>
      <w:r w:rsidRPr="007D7ECB">
        <w:rPr>
          <w:sz w:val="22"/>
          <w:szCs w:val="22"/>
        </w:rPr>
        <w:t>rozwoju</w:t>
      </w:r>
      <w:r w:rsidR="00526E9A" w:rsidRPr="007D7ECB">
        <w:rPr>
          <w:sz w:val="22"/>
          <w:szCs w:val="22"/>
        </w:rPr>
        <w:t xml:space="preserve"> </w:t>
      </w:r>
      <w:r w:rsidRPr="007D7ECB">
        <w:rPr>
          <w:sz w:val="22"/>
          <w:szCs w:val="22"/>
        </w:rPr>
        <w:t>rolnictwa.</w:t>
      </w:r>
      <w:r w:rsidR="00526E9A" w:rsidRPr="007D7ECB">
        <w:rPr>
          <w:sz w:val="22"/>
          <w:szCs w:val="22"/>
        </w:rPr>
        <w:t xml:space="preserve"> </w:t>
      </w:r>
    </w:p>
    <w:p w14:paraId="7D3ABE9B" w14:textId="4F446D76" w:rsidR="00F743FF" w:rsidRPr="007D7ECB" w:rsidRDefault="00F743FF" w:rsidP="00A81699">
      <w:pPr>
        <w:pStyle w:val="Tekstpodstawowy"/>
        <w:spacing w:line="276" w:lineRule="auto"/>
        <w:ind w:right="-2" w:firstLine="284"/>
        <w:rPr>
          <w:sz w:val="22"/>
          <w:szCs w:val="22"/>
        </w:rPr>
      </w:pPr>
      <w:r w:rsidRPr="007D7ECB">
        <w:rPr>
          <w:sz w:val="22"/>
          <w:szCs w:val="22"/>
        </w:rPr>
        <w:t>Na</w:t>
      </w:r>
      <w:r w:rsidR="00526E9A" w:rsidRPr="007D7ECB">
        <w:rPr>
          <w:sz w:val="22"/>
          <w:szCs w:val="22"/>
        </w:rPr>
        <w:t xml:space="preserve"> </w:t>
      </w:r>
      <w:r w:rsidRPr="007D7ECB">
        <w:rPr>
          <w:sz w:val="22"/>
          <w:szCs w:val="22"/>
        </w:rPr>
        <w:t>obszarze</w:t>
      </w:r>
      <w:r w:rsidR="00526E9A" w:rsidRPr="007D7ECB">
        <w:rPr>
          <w:sz w:val="22"/>
          <w:szCs w:val="22"/>
        </w:rPr>
        <w:t xml:space="preserve"> </w:t>
      </w:r>
      <w:r w:rsidRPr="007D7ECB">
        <w:rPr>
          <w:sz w:val="22"/>
          <w:szCs w:val="22"/>
        </w:rPr>
        <w:t>LGD</w:t>
      </w:r>
      <w:r w:rsidR="00526E9A" w:rsidRPr="007D7ECB">
        <w:rPr>
          <w:sz w:val="22"/>
          <w:szCs w:val="22"/>
        </w:rPr>
        <w:t xml:space="preserve"> </w:t>
      </w:r>
      <w:r w:rsidRPr="007D7ECB">
        <w:rPr>
          <w:sz w:val="22"/>
          <w:szCs w:val="22"/>
        </w:rPr>
        <w:t>„</w:t>
      </w:r>
      <w:r w:rsidR="00531671" w:rsidRPr="007D7ECB">
        <w:rPr>
          <w:sz w:val="22"/>
          <w:szCs w:val="22"/>
        </w:rPr>
        <w:t>Zapilicze</w:t>
      </w:r>
      <w:r w:rsidRPr="007D7ECB">
        <w:rPr>
          <w:sz w:val="22"/>
          <w:szCs w:val="22"/>
        </w:rPr>
        <w:t>”</w:t>
      </w:r>
      <w:r w:rsidR="00526E9A" w:rsidRPr="007D7ECB">
        <w:rPr>
          <w:sz w:val="22"/>
          <w:szCs w:val="22"/>
        </w:rPr>
        <w:t xml:space="preserve"> </w:t>
      </w:r>
      <w:r w:rsidRPr="007D7ECB">
        <w:rPr>
          <w:sz w:val="22"/>
          <w:szCs w:val="22"/>
        </w:rPr>
        <w:t>dominują</w:t>
      </w:r>
      <w:r w:rsidR="00526E9A" w:rsidRPr="007D7ECB">
        <w:rPr>
          <w:sz w:val="22"/>
          <w:szCs w:val="22"/>
        </w:rPr>
        <w:t xml:space="preserve"> </w:t>
      </w:r>
      <w:r w:rsidRPr="007D7ECB">
        <w:rPr>
          <w:sz w:val="22"/>
          <w:szCs w:val="22"/>
        </w:rPr>
        <w:t>małe</w:t>
      </w:r>
      <w:r w:rsidR="00526E9A" w:rsidRPr="007D7ECB">
        <w:rPr>
          <w:sz w:val="22"/>
          <w:szCs w:val="22"/>
        </w:rPr>
        <w:t xml:space="preserve"> </w:t>
      </w:r>
      <w:r w:rsidRPr="007D7ECB">
        <w:rPr>
          <w:sz w:val="22"/>
          <w:szCs w:val="22"/>
        </w:rPr>
        <w:t>gospodarstwa</w:t>
      </w:r>
      <w:r w:rsidR="00526E9A" w:rsidRPr="007D7ECB">
        <w:rPr>
          <w:sz w:val="22"/>
          <w:szCs w:val="22"/>
        </w:rPr>
        <w:t xml:space="preserve"> </w:t>
      </w:r>
      <w:r w:rsidRPr="007D7ECB">
        <w:rPr>
          <w:sz w:val="22"/>
          <w:szCs w:val="22"/>
        </w:rPr>
        <w:t>rolne,</w:t>
      </w:r>
      <w:r w:rsidR="00526E9A" w:rsidRPr="007D7ECB">
        <w:rPr>
          <w:sz w:val="22"/>
          <w:szCs w:val="22"/>
        </w:rPr>
        <w:t xml:space="preserve"> </w:t>
      </w:r>
      <w:r w:rsidRPr="007D7ECB">
        <w:rPr>
          <w:sz w:val="22"/>
          <w:szCs w:val="22"/>
        </w:rPr>
        <w:t>specjalizujące</w:t>
      </w:r>
      <w:r w:rsidR="00526E9A" w:rsidRPr="007D7ECB">
        <w:rPr>
          <w:sz w:val="22"/>
          <w:szCs w:val="22"/>
        </w:rPr>
        <w:t xml:space="preserve"> </w:t>
      </w:r>
      <w:r w:rsidRPr="007D7ECB">
        <w:rPr>
          <w:sz w:val="22"/>
          <w:szCs w:val="22"/>
        </w:rPr>
        <w:t>się</w:t>
      </w:r>
      <w:r w:rsidR="00526E9A" w:rsidRPr="007D7ECB">
        <w:rPr>
          <w:sz w:val="22"/>
          <w:szCs w:val="22"/>
        </w:rPr>
        <w:t xml:space="preserve"> </w:t>
      </w:r>
      <w:r w:rsidRPr="007D7ECB">
        <w:rPr>
          <w:sz w:val="22"/>
          <w:szCs w:val="22"/>
        </w:rPr>
        <w:t>głównie</w:t>
      </w:r>
      <w:r w:rsidR="00526E9A" w:rsidRPr="007D7ECB">
        <w:rPr>
          <w:sz w:val="22"/>
          <w:szCs w:val="22"/>
        </w:rPr>
        <w:t xml:space="preserve"> </w:t>
      </w:r>
      <w:r w:rsidRPr="007D7ECB">
        <w:rPr>
          <w:sz w:val="22"/>
          <w:szCs w:val="22"/>
        </w:rPr>
        <w:t>w</w:t>
      </w:r>
      <w:r w:rsidR="00526E9A" w:rsidRPr="007D7ECB">
        <w:rPr>
          <w:sz w:val="22"/>
          <w:szCs w:val="22"/>
        </w:rPr>
        <w:t xml:space="preserve"> </w:t>
      </w:r>
      <w:r w:rsidRPr="007D7ECB">
        <w:rPr>
          <w:sz w:val="22"/>
          <w:szCs w:val="22"/>
        </w:rPr>
        <w:t>uprawie</w:t>
      </w:r>
      <w:r w:rsidR="00526E9A" w:rsidRPr="007D7ECB">
        <w:rPr>
          <w:sz w:val="22"/>
          <w:szCs w:val="22"/>
        </w:rPr>
        <w:t xml:space="preserve"> </w:t>
      </w:r>
      <w:r w:rsidRPr="007D7ECB">
        <w:rPr>
          <w:sz w:val="22"/>
          <w:szCs w:val="22"/>
        </w:rPr>
        <w:t>warzyw,</w:t>
      </w:r>
      <w:r w:rsidR="00526E9A" w:rsidRPr="007D7ECB">
        <w:rPr>
          <w:sz w:val="22"/>
          <w:szCs w:val="22"/>
        </w:rPr>
        <w:t xml:space="preserve"> </w:t>
      </w:r>
      <w:r w:rsidRPr="007D7ECB">
        <w:rPr>
          <w:sz w:val="22"/>
          <w:szCs w:val="22"/>
        </w:rPr>
        <w:t>m.in.</w:t>
      </w:r>
      <w:r w:rsidR="00526E9A" w:rsidRPr="007D7ECB">
        <w:rPr>
          <w:sz w:val="22"/>
          <w:szCs w:val="22"/>
        </w:rPr>
        <w:t xml:space="preserve"> </w:t>
      </w:r>
      <w:r w:rsidRPr="007D7ECB">
        <w:rPr>
          <w:sz w:val="22"/>
          <w:szCs w:val="22"/>
        </w:rPr>
        <w:t>papryki</w:t>
      </w:r>
      <w:r w:rsidR="00526E9A" w:rsidRPr="007D7ECB">
        <w:rPr>
          <w:sz w:val="22"/>
          <w:szCs w:val="22"/>
        </w:rPr>
        <w:t xml:space="preserve"> </w:t>
      </w:r>
      <w:r w:rsidRPr="007D7ECB">
        <w:rPr>
          <w:sz w:val="22"/>
          <w:szCs w:val="22"/>
        </w:rPr>
        <w:t>i</w:t>
      </w:r>
      <w:r w:rsidR="00526E9A" w:rsidRPr="007D7ECB">
        <w:rPr>
          <w:sz w:val="22"/>
          <w:szCs w:val="22"/>
        </w:rPr>
        <w:t xml:space="preserve"> </w:t>
      </w:r>
      <w:r w:rsidRPr="007D7ECB">
        <w:rPr>
          <w:sz w:val="22"/>
          <w:szCs w:val="22"/>
        </w:rPr>
        <w:t>owoców.</w:t>
      </w:r>
      <w:r w:rsidR="00526E9A" w:rsidRPr="007D7ECB">
        <w:rPr>
          <w:sz w:val="22"/>
          <w:szCs w:val="22"/>
        </w:rPr>
        <w:t xml:space="preserve"> </w:t>
      </w:r>
      <w:r w:rsidRPr="007D7ECB">
        <w:rPr>
          <w:sz w:val="22"/>
          <w:szCs w:val="22"/>
        </w:rPr>
        <w:t>W</w:t>
      </w:r>
      <w:r w:rsidR="00526E9A" w:rsidRPr="007D7ECB">
        <w:rPr>
          <w:sz w:val="22"/>
          <w:szCs w:val="22"/>
        </w:rPr>
        <w:t xml:space="preserve"> </w:t>
      </w:r>
      <w:r w:rsidRPr="007D7ECB">
        <w:rPr>
          <w:sz w:val="22"/>
          <w:szCs w:val="22"/>
        </w:rPr>
        <w:t>większości</w:t>
      </w:r>
      <w:r w:rsidR="00526E9A" w:rsidRPr="007D7ECB">
        <w:rPr>
          <w:sz w:val="22"/>
          <w:szCs w:val="22"/>
        </w:rPr>
        <w:t xml:space="preserve"> </w:t>
      </w:r>
      <w:r w:rsidRPr="007D7ECB">
        <w:rPr>
          <w:sz w:val="22"/>
          <w:szCs w:val="22"/>
        </w:rPr>
        <w:t>gospodarstw</w:t>
      </w:r>
      <w:r w:rsidR="00526E9A" w:rsidRPr="007D7ECB">
        <w:rPr>
          <w:sz w:val="22"/>
          <w:szCs w:val="22"/>
        </w:rPr>
        <w:t xml:space="preserve"> </w:t>
      </w:r>
      <w:r w:rsidRPr="007D7ECB">
        <w:rPr>
          <w:sz w:val="22"/>
          <w:szCs w:val="22"/>
        </w:rPr>
        <w:t>przejawia</w:t>
      </w:r>
      <w:r w:rsidR="00526E9A" w:rsidRPr="007D7ECB">
        <w:rPr>
          <w:sz w:val="22"/>
          <w:szCs w:val="22"/>
        </w:rPr>
        <w:t xml:space="preserve"> </w:t>
      </w:r>
      <w:r w:rsidRPr="007D7ECB">
        <w:rPr>
          <w:sz w:val="22"/>
          <w:szCs w:val="22"/>
        </w:rPr>
        <w:t>się</w:t>
      </w:r>
      <w:r w:rsidR="00526E9A" w:rsidRPr="007D7ECB">
        <w:rPr>
          <w:sz w:val="22"/>
          <w:szCs w:val="22"/>
        </w:rPr>
        <w:t xml:space="preserve"> </w:t>
      </w:r>
      <w:r w:rsidRPr="007D7ECB">
        <w:rPr>
          <w:sz w:val="22"/>
          <w:szCs w:val="22"/>
        </w:rPr>
        <w:t>jednak</w:t>
      </w:r>
      <w:r w:rsidR="00526E9A" w:rsidRPr="007D7ECB">
        <w:rPr>
          <w:sz w:val="22"/>
          <w:szCs w:val="22"/>
        </w:rPr>
        <w:t xml:space="preserve"> </w:t>
      </w:r>
      <w:r w:rsidRPr="007D7ECB">
        <w:rPr>
          <w:sz w:val="22"/>
          <w:szCs w:val="22"/>
        </w:rPr>
        <w:t>brak</w:t>
      </w:r>
      <w:r w:rsidR="00526E9A" w:rsidRPr="007D7ECB">
        <w:rPr>
          <w:sz w:val="22"/>
          <w:szCs w:val="22"/>
        </w:rPr>
        <w:t xml:space="preserve"> </w:t>
      </w:r>
      <w:r w:rsidRPr="007D7ECB">
        <w:rPr>
          <w:sz w:val="22"/>
          <w:szCs w:val="22"/>
        </w:rPr>
        <w:t>innowacyjnych</w:t>
      </w:r>
      <w:r w:rsidR="00526E9A" w:rsidRPr="007D7ECB">
        <w:rPr>
          <w:sz w:val="22"/>
          <w:szCs w:val="22"/>
        </w:rPr>
        <w:t xml:space="preserve"> </w:t>
      </w:r>
      <w:r w:rsidRPr="007D7ECB">
        <w:rPr>
          <w:sz w:val="22"/>
          <w:szCs w:val="22"/>
        </w:rPr>
        <w:t>pomysłów</w:t>
      </w:r>
      <w:r w:rsidR="00526E9A" w:rsidRPr="007D7ECB">
        <w:rPr>
          <w:sz w:val="22"/>
          <w:szCs w:val="22"/>
        </w:rPr>
        <w:t xml:space="preserve"> </w:t>
      </w:r>
      <w:r w:rsidRPr="007D7ECB">
        <w:rPr>
          <w:sz w:val="22"/>
          <w:szCs w:val="22"/>
        </w:rPr>
        <w:t>na</w:t>
      </w:r>
      <w:r w:rsidR="00526E9A" w:rsidRPr="007D7ECB">
        <w:rPr>
          <w:sz w:val="22"/>
          <w:szCs w:val="22"/>
        </w:rPr>
        <w:t xml:space="preserve"> </w:t>
      </w:r>
      <w:r w:rsidRPr="007D7ECB">
        <w:rPr>
          <w:sz w:val="22"/>
          <w:szCs w:val="22"/>
        </w:rPr>
        <w:t>rozwój</w:t>
      </w:r>
      <w:r w:rsidR="00526E9A" w:rsidRPr="007D7ECB">
        <w:rPr>
          <w:sz w:val="22"/>
          <w:szCs w:val="22"/>
        </w:rPr>
        <w:t xml:space="preserve"> </w:t>
      </w:r>
      <w:r w:rsidRPr="007D7ECB">
        <w:rPr>
          <w:sz w:val="22"/>
          <w:szCs w:val="22"/>
        </w:rPr>
        <w:t>rolnictwa,</w:t>
      </w:r>
      <w:r w:rsidR="00526E9A" w:rsidRPr="007D7ECB">
        <w:rPr>
          <w:sz w:val="22"/>
          <w:szCs w:val="22"/>
        </w:rPr>
        <w:t xml:space="preserve"> </w:t>
      </w:r>
      <w:r w:rsidRPr="007D7ECB">
        <w:rPr>
          <w:sz w:val="22"/>
          <w:szCs w:val="22"/>
        </w:rPr>
        <w:t>jak</w:t>
      </w:r>
      <w:r w:rsidR="00526E9A" w:rsidRPr="007D7ECB">
        <w:rPr>
          <w:sz w:val="22"/>
          <w:szCs w:val="22"/>
        </w:rPr>
        <w:t xml:space="preserve"> </w:t>
      </w:r>
      <w:r w:rsidRPr="007D7ECB">
        <w:rPr>
          <w:sz w:val="22"/>
          <w:szCs w:val="22"/>
        </w:rPr>
        <w:t>również</w:t>
      </w:r>
      <w:r w:rsidR="00526E9A" w:rsidRPr="007D7ECB">
        <w:rPr>
          <w:sz w:val="22"/>
          <w:szCs w:val="22"/>
        </w:rPr>
        <w:t xml:space="preserve"> </w:t>
      </w:r>
      <w:r w:rsidRPr="007D7ECB">
        <w:rPr>
          <w:sz w:val="22"/>
          <w:szCs w:val="22"/>
        </w:rPr>
        <w:t>brakuje</w:t>
      </w:r>
      <w:r w:rsidR="00526E9A" w:rsidRPr="007D7ECB">
        <w:rPr>
          <w:sz w:val="22"/>
          <w:szCs w:val="22"/>
        </w:rPr>
        <w:t xml:space="preserve"> </w:t>
      </w:r>
      <w:r w:rsidRPr="007D7ECB">
        <w:rPr>
          <w:sz w:val="22"/>
          <w:szCs w:val="22"/>
        </w:rPr>
        <w:t>rynku</w:t>
      </w:r>
      <w:r w:rsidR="00526E9A" w:rsidRPr="007D7ECB">
        <w:rPr>
          <w:sz w:val="22"/>
          <w:szCs w:val="22"/>
        </w:rPr>
        <w:t xml:space="preserve"> </w:t>
      </w:r>
      <w:r w:rsidRPr="007D7ECB">
        <w:rPr>
          <w:sz w:val="22"/>
          <w:szCs w:val="22"/>
        </w:rPr>
        <w:t>zbytu</w:t>
      </w:r>
      <w:r w:rsidR="00526E9A" w:rsidRPr="007D7ECB">
        <w:rPr>
          <w:sz w:val="22"/>
          <w:szCs w:val="22"/>
        </w:rPr>
        <w:t xml:space="preserve"> </w:t>
      </w:r>
      <w:r w:rsidRPr="007D7ECB">
        <w:rPr>
          <w:sz w:val="22"/>
          <w:szCs w:val="22"/>
        </w:rPr>
        <w:t>na</w:t>
      </w:r>
      <w:r w:rsidR="00526E9A" w:rsidRPr="007D7ECB">
        <w:rPr>
          <w:sz w:val="22"/>
          <w:szCs w:val="22"/>
        </w:rPr>
        <w:t xml:space="preserve"> </w:t>
      </w:r>
      <w:r w:rsidRPr="007D7ECB">
        <w:rPr>
          <w:sz w:val="22"/>
          <w:szCs w:val="22"/>
        </w:rPr>
        <w:t>przetworzone</w:t>
      </w:r>
      <w:r w:rsidR="00526E9A" w:rsidRPr="007D7ECB">
        <w:rPr>
          <w:sz w:val="22"/>
          <w:szCs w:val="22"/>
        </w:rPr>
        <w:t xml:space="preserve"> </w:t>
      </w:r>
      <w:r w:rsidRPr="007D7ECB">
        <w:rPr>
          <w:sz w:val="22"/>
          <w:szCs w:val="22"/>
        </w:rPr>
        <w:t>produkty</w:t>
      </w:r>
      <w:r w:rsidR="00526E9A" w:rsidRPr="007D7ECB">
        <w:rPr>
          <w:sz w:val="22"/>
          <w:szCs w:val="22"/>
        </w:rPr>
        <w:t xml:space="preserve"> </w:t>
      </w:r>
      <w:r w:rsidRPr="007D7ECB">
        <w:rPr>
          <w:sz w:val="22"/>
          <w:szCs w:val="22"/>
        </w:rPr>
        <w:t>lokalne</w:t>
      </w:r>
      <w:r w:rsidR="00526E9A" w:rsidRPr="007D7ECB">
        <w:rPr>
          <w:sz w:val="22"/>
          <w:szCs w:val="22"/>
        </w:rPr>
        <w:t xml:space="preserve"> </w:t>
      </w:r>
      <w:r w:rsidRPr="007D7ECB">
        <w:rPr>
          <w:sz w:val="22"/>
          <w:szCs w:val="22"/>
        </w:rPr>
        <w:t>pochodzenia</w:t>
      </w:r>
      <w:r w:rsidR="00526E9A" w:rsidRPr="007D7ECB">
        <w:rPr>
          <w:sz w:val="22"/>
          <w:szCs w:val="22"/>
        </w:rPr>
        <w:t xml:space="preserve"> </w:t>
      </w:r>
      <w:r w:rsidRPr="007D7ECB">
        <w:rPr>
          <w:sz w:val="22"/>
          <w:szCs w:val="22"/>
        </w:rPr>
        <w:t>rolniczego.</w:t>
      </w:r>
      <w:r w:rsidR="00526E9A" w:rsidRPr="007D7ECB">
        <w:rPr>
          <w:sz w:val="22"/>
          <w:szCs w:val="22"/>
        </w:rPr>
        <w:t xml:space="preserve"> </w:t>
      </w:r>
      <w:r w:rsidRPr="007D7ECB">
        <w:rPr>
          <w:sz w:val="22"/>
          <w:szCs w:val="22"/>
        </w:rPr>
        <w:t>Spośród</w:t>
      </w:r>
      <w:r w:rsidR="00526E9A" w:rsidRPr="007D7ECB">
        <w:rPr>
          <w:sz w:val="22"/>
          <w:szCs w:val="22"/>
        </w:rPr>
        <w:t xml:space="preserve"> </w:t>
      </w:r>
      <w:r w:rsidRPr="007D7ECB">
        <w:rPr>
          <w:sz w:val="22"/>
          <w:szCs w:val="22"/>
        </w:rPr>
        <w:t>wszystkich</w:t>
      </w:r>
      <w:r w:rsidR="00526E9A" w:rsidRPr="007D7ECB">
        <w:rPr>
          <w:sz w:val="22"/>
          <w:szCs w:val="22"/>
        </w:rPr>
        <w:t xml:space="preserve"> </w:t>
      </w:r>
      <w:r w:rsidRPr="007D7ECB">
        <w:rPr>
          <w:sz w:val="22"/>
          <w:szCs w:val="22"/>
        </w:rPr>
        <w:t>gmin,</w:t>
      </w:r>
      <w:r w:rsidR="00526E9A" w:rsidRPr="007D7ECB">
        <w:rPr>
          <w:sz w:val="22"/>
          <w:szCs w:val="22"/>
        </w:rPr>
        <w:t xml:space="preserve"> </w:t>
      </w:r>
      <w:r w:rsidRPr="007D7ECB">
        <w:rPr>
          <w:sz w:val="22"/>
          <w:szCs w:val="22"/>
        </w:rPr>
        <w:t>gmina</w:t>
      </w:r>
      <w:r w:rsidR="00526E9A" w:rsidRPr="007D7ECB">
        <w:rPr>
          <w:sz w:val="22"/>
          <w:szCs w:val="22"/>
        </w:rPr>
        <w:t xml:space="preserve"> </w:t>
      </w:r>
      <w:r w:rsidRPr="007D7ECB">
        <w:rPr>
          <w:sz w:val="22"/>
          <w:szCs w:val="22"/>
        </w:rPr>
        <w:t>Radzanów</w:t>
      </w:r>
      <w:r w:rsidR="00526E9A" w:rsidRPr="007D7ECB">
        <w:rPr>
          <w:sz w:val="22"/>
          <w:szCs w:val="22"/>
        </w:rPr>
        <w:t xml:space="preserve"> </w:t>
      </w:r>
      <w:r w:rsidRPr="007D7ECB">
        <w:rPr>
          <w:sz w:val="22"/>
          <w:szCs w:val="22"/>
        </w:rPr>
        <w:t>charakteryzuje</w:t>
      </w:r>
      <w:r w:rsidR="00526E9A" w:rsidRPr="007D7ECB">
        <w:rPr>
          <w:sz w:val="22"/>
          <w:szCs w:val="22"/>
        </w:rPr>
        <w:t xml:space="preserve"> </w:t>
      </w:r>
      <w:r w:rsidRPr="007D7ECB">
        <w:rPr>
          <w:sz w:val="22"/>
          <w:szCs w:val="22"/>
        </w:rPr>
        <w:t>się</w:t>
      </w:r>
      <w:r w:rsidR="00526E9A" w:rsidRPr="007D7ECB">
        <w:rPr>
          <w:sz w:val="22"/>
          <w:szCs w:val="22"/>
        </w:rPr>
        <w:t xml:space="preserve"> </w:t>
      </w:r>
      <w:r w:rsidRPr="007D7ECB">
        <w:rPr>
          <w:sz w:val="22"/>
          <w:szCs w:val="22"/>
        </w:rPr>
        <w:t>masową</w:t>
      </w:r>
      <w:r w:rsidR="00526E9A" w:rsidRPr="007D7ECB">
        <w:rPr>
          <w:sz w:val="22"/>
          <w:szCs w:val="22"/>
        </w:rPr>
        <w:t xml:space="preserve"> </w:t>
      </w:r>
      <w:r w:rsidRPr="007D7ECB">
        <w:rPr>
          <w:sz w:val="22"/>
          <w:szCs w:val="22"/>
        </w:rPr>
        <w:t>uprawą</w:t>
      </w:r>
      <w:r w:rsidR="00526E9A" w:rsidRPr="007D7ECB">
        <w:rPr>
          <w:sz w:val="22"/>
          <w:szCs w:val="22"/>
        </w:rPr>
        <w:t xml:space="preserve"> </w:t>
      </w:r>
      <w:r w:rsidRPr="007D7ECB">
        <w:rPr>
          <w:sz w:val="22"/>
          <w:szCs w:val="22"/>
        </w:rPr>
        <w:t>papryki</w:t>
      </w:r>
      <w:r w:rsidR="00526E9A" w:rsidRPr="007D7ECB">
        <w:rPr>
          <w:sz w:val="22"/>
          <w:szCs w:val="22"/>
        </w:rPr>
        <w:t xml:space="preserve"> </w:t>
      </w:r>
      <w:r w:rsidRPr="007D7ECB">
        <w:rPr>
          <w:sz w:val="22"/>
          <w:szCs w:val="22"/>
        </w:rPr>
        <w:t>pod</w:t>
      </w:r>
      <w:r w:rsidR="00526E9A" w:rsidRPr="007D7ECB">
        <w:rPr>
          <w:sz w:val="22"/>
          <w:szCs w:val="22"/>
        </w:rPr>
        <w:t xml:space="preserve"> </w:t>
      </w:r>
      <w:r w:rsidRPr="007D7ECB">
        <w:rPr>
          <w:sz w:val="22"/>
          <w:szCs w:val="22"/>
        </w:rPr>
        <w:t>osłonami,</w:t>
      </w:r>
      <w:r w:rsidR="00526E9A" w:rsidRPr="007D7ECB">
        <w:rPr>
          <w:sz w:val="22"/>
          <w:szCs w:val="22"/>
        </w:rPr>
        <w:t xml:space="preserve"> </w:t>
      </w:r>
      <w:r w:rsidRPr="007D7ECB">
        <w:rPr>
          <w:sz w:val="22"/>
          <w:szCs w:val="22"/>
        </w:rPr>
        <w:t>co</w:t>
      </w:r>
      <w:r w:rsidR="00526E9A" w:rsidRPr="007D7ECB">
        <w:rPr>
          <w:sz w:val="22"/>
          <w:szCs w:val="22"/>
        </w:rPr>
        <w:t xml:space="preserve"> </w:t>
      </w:r>
      <w:r w:rsidRPr="007D7ECB">
        <w:rPr>
          <w:sz w:val="22"/>
          <w:szCs w:val="22"/>
        </w:rPr>
        <w:t>jest</w:t>
      </w:r>
      <w:r w:rsidR="00526E9A" w:rsidRPr="007D7ECB">
        <w:rPr>
          <w:sz w:val="22"/>
          <w:szCs w:val="22"/>
        </w:rPr>
        <w:t xml:space="preserve"> </w:t>
      </w:r>
      <w:r w:rsidRPr="007D7ECB">
        <w:rPr>
          <w:sz w:val="22"/>
          <w:szCs w:val="22"/>
          <w:lang w:val="pt-PT"/>
        </w:rPr>
        <w:t>głównym</w:t>
      </w:r>
      <w:r w:rsidR="00526E9A" w:rsidRPr="007D7ECB">
        <w:rPr>
          <w:sz w:val="22"/>
          <w:szCs w:val="22"/>
        </w:rPr>
        <w:t xml:space="preserve"> </w:t>
      </w:r>
      <w:r w:rsidRPr="007D7ECB">
        <w:rPr>
          <w:sz w:val="22"/>
          <w:szCs w:val="22"/>
        </w:rPr>
        <w:t>utrzymaniem</w:t>
      </w:r>
      <w:r w:rsidR="00526E9A" w:rsidRPr="007D7ECB">
        <w:rPr>
          <w:sz w:val="22"/>
          <w:szCs w:val="22"/>
        </w:rPr>
        <w:t xml:space="preserve"> </w:t>
      </w:r>
      <w:r w:rsidRPr="007D7ECB">
        <w:rPr>
          <w:sz w:val="22"/>
          <w:szCs w:val="22"/>
        </w:rPr>
        <w:t>tutejszych</w:t>
      </w:r>
      <w:r w:rsidR="00526E9A" w:rsidRPr="007D7ECB">
        <w:rPr>
          <w:sz w:val="22"/>
          <w:szCs w:val="22"/>
        </w:rPr>
        <w:t xml:space="preserve"> </w:t>
      </w:r>
      <w:r w:rsidRPr="007D7ECB">
        <w:rPr>
          <w:sz w:val="22"/>
          <w:szCs w:val="22"/>
        </w:rPr>
        <w:t>mieszkańców.</w:t>
      </w:r>
      <w:r w:rsidR="00526E9A" w:rsidRPr="007D7ECB">
        <w:rPr>
          <w:sz w:val="22"/>
          <w:szCs w:val="22"/>
        </w:rPr>
        <w:t xml:space="preserve"> </w:t>
      </w:r>
      <w:r w:rsidRPr="007D7ECB">
        <w:rPr>
          <w:sz w:val="22"/>
          <w:szCs w:val="22"/>
        </w:rPr>
        <w:t>Realną</w:t>
      </w:r>
      <w:r w:rsidR="00526E9A" w:rsidRPr="007D7ECB">
        <w:rPr>
          <w:sz w:val="22"/>
          <w:szCs w:val="22"/>
        </w:rPr>
        <w:t xml:space="preserve"> </w:t>
      </w:r>
      <w:r w:rsidRPr="007D7ECB">
        <w:rPr>
          <w:sz w:val="22"/>
          <w:szCs w:val="22"/>
        </w:rPr>
        <w:t>szansą</w:t>
      </w:r>
      <w:r w:rsidR="00526E9A" w:rsidRPr="007D7ECB">
        <w:rPr>
          <w:sz w:val="22"/>
          <w:szCs w:val="22"/>
        </w:rPr>
        <w:t xml:space="preserve"> </w:t>
      </w:r>
      <w:r w:rsidRPr="007D7ECB">
        <w:rPr>
          <w:sz w:val="22"/>
          <w:szCs w:val="22"/>
        </w:rPr>
        <w:t>dla</w:t>
      </w:r>
      <w:r w:rsidR="00526E9A" w:rsidRPr="007D7ECB">
        <w:rPr>
          <w:sz w:val="22"/>
          <w:szCs w:val="22"/>
        </w:rPr>
        <w:t xml:space="preserve"> </w:t>
      </w:r>
      <w:r w:rsidRPr="007D7ECB">
        <w:rPr>
          <w:sz w:val="22"/>
          <w:szCs w:val="22"/>
        </w:rPr>
        <w:t>rozwoju</w:t>
      </w:r>
      <w:r w:rsidR="00526E9A" w:rsidRPr="007D7ECB">
        <w:rPr>
          <w:sz w:val="22"/>
          <w:szCs w:val="22"/>
        </w:rPr>
        <w:t xml:space="preserve"> </w:t>
      </w:r>
      <w:r w:rsidRPr="007D7ECB">
        <w:rPr>
          <w:sz w:val="22"/>
          <w:szCs w:val="22"/>
        </w:rPr>
        <w:t>rolnictwa</w:t>
      </w:r>
      <w:r w:rsidR="00526E9A" w:rsidRPr="007D7ECB">
        <w:rPr>
          <w:sz w:val="22"/>
          <w:szCs w:val="22"/>
        </w:rPr>
        <w:t xml:space="preserve"> </w:t>
      </w:r>
      <w:r w:rsidRPr="007D7ECB">
        <w:rPr>
          <w:sz w:val="22"/>
          <w:szCs w:val="22"/>
        </w:rPr>
        <w:t>są</w:t>
      </w:r>
      <w:r w:rsidR="00526E9A" w:rsidRPr="007D7ECB">
        <w:rPr>
          <w:sz w:val="22"/>
          <w:szCs w:val="22"/>
        </w:rPr>
        <w:t xml:space="preserve"> </w:t>
      </w:r>
      <w:r w:rsidRPr="007D7ECB">
        <w:rPr>
          <w:sz w:val="22"/>
          <w:szCs w:val="22"/>
        </w:rPr>
        <w:t>uprawy</w:t>
      </w:r>
      <w:r w:rsidR="00526E9A" w:rsidRPr="007D7ECB">
        <w:rPr>
          <w:sz w:val="22"/>
          <w:szCs w:val="22"/>
        </w:rPr>
        <w:t xml:space="preserve"> </w:t>
      </w:r>
      <w:r w:rsidRPr="007D7ECB">
        <w:rPr>
          <w:sz w:val="22"/>
          <w:szCs w:val="22"/>
        </w:rPr>
        <w:t>ekologiczne,</w:t>
      </w:r>
      <w:r w:rsidR="00526E9A" w:rsidRPr="007D7ECB">
        <w:rPr>
          <w:sz w:val="22"/>
          <w:szCs w:val="22"/>
        </w:rPr>
        <w:t xml:space="preserve"> </w:t>
      </w:r>
      <w:r w:rsidRPr="007D7ECB">
        <w:rPr>
          <w:sz w:val="22"/>
          <w:szCs w:val="22"/>
        </w:rPr>
        <w:t>wykorzystujące</w:t>
      </w:r>
      <w:r w:rsidR="00526E9A" w:rsidRPr="007D7ECB">
        <w:rPr>
          <w:sz w:val="22"/>
          <w:szCs w:val="22"/>
        </w:rPr>
        <w:t xml:space="preserve"> </w:t>
      </w:r>
      <w:r w:rsidRPr="007D7ECB">
        <w:rPr>
          <w:sz w:val="22"/>
          <w:szCs w:val="22"/>
        </w:rPr>
        <w:t>czystość</w:t>
      </w:r>
      <w:r w:rsidR="00526E9A" w:rsidRPr="007D7ECB">
        <w:rPr>
          <w:sz w:val="22"/>
          <w:szCs w:val="22"/>
        </w:rPr>
        <w:t xml:space="preserve"> </w:t>
      </w:r>
      <w:r w:rsidRPr="007D7ECB">
        <w:rPr>
          <w:sz w:val="22"/>
          <w:szCs w:val="22"/>
        </w:rPr>
        <w:t>przyrody,</w:t>
      </w:r>
      <w:r w:rsidR="00526E9A" w:rsidRPr="007D7ECB">
        <w:rPr>
          <w:sz w:val="22"/>
          <w:szCs w:val="22"/>
        </w:rPr>
        <w:t xml:space="preserve"> </w:t>
      </w:r>
      <w:r w:rsidRPr="007D7ECB">
        <w:rPr>
          <w:sz w:val="22"/>
          <w:szCs w:val="22"/>
        </w:rPr>
        <w:t>potrzebna</w:t>
      </w:r>
      <w:r w:rsidR="00526E9A" w:rsidRPr="007D7ECB">
        <w:rPr>
          <w:sz w:val="22"/>
          <w:szCs w:val="22"/>
        </w:rPr>
        <w:t xml:space="preserve"> </w:t>
      </w:r>
      <w:r w:rsidRPr="007D7ECB">
        <w:rPr>
          <w:sz w:val="22"/>
          <w:szCs w:val="22"/>
        </w:rPr>
        <w:t>jest</w:t>
      </w:r>
      <w:r w:rsidR="00526E9A" w:rsidRPr="007D7ECB">
        <w:rPr>
          <w:sz w:val="22"/>
          <w:szCs w:val="22"/>
        </w:rPr>
        <w:t xml:space="preserve"> </w:t>
      </w:r>
      <w:r w:rsidRPr="007D7ECB">
        <w:rPr>
          <w:sz w:val="22"/>
          <w:szCs w:val="22"/>
        </w:rPr>
        <w:t>tu</w:t>
      </w:r>
      <w:r w:rsidR="00526E9A" w:rsidRPr="007D7ECB">
        <w:rPr>
          <w:sz w:val="22"/>
          <w:szCs w:val="22"/>
        </w:rPr>
        <w:t xml:space="preserve"> </w:t>
      </w:r>
      <w:r w:rsidRPr="007D7ECB">
        <w:rPr>
          <w:sz w:val="22"/>
          <w:szCs w:val="22"/>
        </w:rPr>
        <w:t>jednak</w:t>
      </w:r>
      <w:r w:rsidR="00526E9A" w:rsidRPr="007D7ECB">
        <w:rPr>
          <w:sz w:val="22"/>
          <w:szCs w:val="22"/>
        </w:rPr>
        <w:t xml:space="preserve"> </w:t>
      </w:r>
      <w:r w:rsidRPr="007D7ECB">
        <w:rPr>
          <w:sz w:val="22"/>
          <w:szCs w:val="22"/>
        </w:rPr>
        <w:t>edukacja</w:t>
      </w:r>
      <w:r w:rsidR="00526E9A" w:rsidRPr="007D7ECB">
        <w:rPr>
          <w:sz w:val="22"/>
          <w:szCs w:val="22"/>
        </w:rPr>
        <w:t xml:space="preserve"> </w:t>
      </w:r>
      <w:r w:rsidRPr="007D7ECB">
        <w:rPr>
          <w:sz w:val="22"/>
          <w:szCs w:val="22"/>
        </w:rPr>
        <w:t>ekologiczna</w:t>
      </w:r>
      <w:r w:rsidR="00526E9A" w:rsidRPr="007D7ECB">
        <w:rPr>
          <w:sz w:val="22"/>
          <w:szCs w:val="22"/>
        </w:rPr>
        <w:t xml:space="preserve"> </w:t>
      </w:r>
      <w:r w:rsidRPr="007D7ECB">
        <w:rPr>
          <w:sz w:val="22"/>
          <w:szCs w:val="22"/>
        </w:rPr>
        <w:t>dla</w:t>
      </w:r>
      <w:r w:rsidR="00526E9A" w:rsidRPr="007D7ECB">
        <w:rPr>
          <w:sz w:val="22"/>
          <w:szCs w:val="22"/>
        </w:rPr>
        <w:t xml:space="preserve"> </w:t>
      </w:r>
      <w:r w:rsidRPr="007D7ECB">
        <w:rPr>
          <w:sz w:val="22"/>
          <w:szCs w:val="22"/>
        </w:rPr>
        <w:t>gospodarstw</w:t>
      </w:r>
      <w:r w:rsidR="00526E9A" w:rsidRPr="007D7ECB">
        <w:rPr>
          <w:sz w:val="22"/>
          <w:szCs w:val="22"/>
        </w:rPr>
        <w:t xml:space="preserve"> </w:t>
      </w:r>
      <w:r w:rsidRPr="007D7ECB">
        <w:rPr>
          <w:sz w:val="22"/>
          <w:szCs w:val="22"/>
        </w:rPr>
        <w:t>rolnych.</w:t>
      </w:r>
    </w:p>
    <w:p w14:paraId="51AF3486" w14:textId="31CC325F" w:rsidR="00F743FF" w:rsidRPr="007D7ECB" w:rsidRDefault="00F743FF" w:rsidP="00A81699">
      <w:pPr>
        <w:pStyle w:val="Tekstpodstawowy"/>
        <w:spacing w:line="276" w:lineRule="auto"/>
        <w:ind w:right="-2" w:firstLine="284"/>
        <w:rPr>
          <w:b/>
          <w:bCs/>
          <w:sz w:val="22"/>
          <w:szCs w:val="22"/>
        </w:rPr>
      </w:pPr>
      <w:r w:rsidRPr="007D7ECB">
        <w:rPr>
          <w:b/>
          <w:bCs/>
          <w:sz w:val="22"/>
          <w:szCs w:val="22"/>
        </w:rPr>
        <w:t>Atrakcyjność</w:t>
      </w:r>
      <w:r w:rsidR="00526E9A" w:rsidRPr="007D7ECB">
        <w:rPr>
          <w:b/>
          <w:bCs/>
          <w:sz w:val="22"/>
          <w:szCs w:val="22"/>
        </w:rPr>
        <w:t xml:space="preserve"> </w:t>
      </w:r>
      <w:r w:rsidRPr="007D7ECB">
        <w:rPr>
          <w:b/>
          <w:bCs/>
          <w:sz w:val="22"/>
          <w:szCs w:val="22"/>
        </w:rPr>
        <w:t>turystyczna</w:t>
      </w:r>
      <w:r w:rsidR="00526E9A" w:rsidRPr="007D7ECB">
        <w:rPr>
          <w:b/>
          <w:bCs/>
          <w:sz w:val="22"/>
          <w:szCs w:val="22"/>
        </w:rPr>
        <w:t xml:space="preserve"> </w:t>
      </w:r>
      <w:r w:rsidRPr="007D7ECB">
        <w:rPr>
          <w:b/>
          <w:bCs/>
          <w:sz w:val="22"/>
          <w:szCs w:val="22"/>
        </w:rPr>
        <w:t>powiatu</w:t>
      </w:r>
      <w:r w:rsidR="00526E9A" w:rsidRPr="007D7ECB">
        <w:rPr>
          <w:b/>
          <w:bCs/>
          <w:sz w:val="22"/>
          <w:szCs w:val="22"/>
        </w:rPr>
        <w:t xml:space="preserve"> </w:t>
      </w:r>
      <w:r w:rsidRPr="007D7ECB">
        <w:rPr>
          <w:b/>
          <w:bCs/>
          <w:sz w:val="22"/>
          <w:szCs w:val="22"/>
        </w:rPr>
        <w:t>i</w:t>
      </w:r>
      <w:r w:rsidR="00526E9A" w:rsidRPr="007D7ECB">
        <w:rPr>
          <w:b/>
          <w:bCs/>
          <w:sz w:val="22"/>
          <w:szCs w:val="22"/>
        </w:rPr>
        <w:t xml:space="preserve"> </w:t>
      </w:r>
      <w:r w:rsidRPr="007D7ECB">
        <w:rPr>
          <w:b/>
          <w:bCs/>
          <w:sz w:val="22"/>
          <w:szCs w:val="22"/>
        </w:rPr>
        <w:t>okolic</w:t>
      </w:r>
      <w:r w:rsidR="00526E9A" w:rsidRPr="007D7ECB">
        <w:rPr>
          <w:b/>
          <w:bCs/>
          <w:sz w:val="22"/>
          <w:szCs w:val="22"/>
        </w:rPr>
        <w:t xml:space="preserve"> </w:t>
      </w:r>
      <w:r w:rsidRPr="007D7ECB">
        <w:rPr>
          <w:b/>
          <w:bCs/>
          <w:sz w:val="22"/>
          <w:szCs w:val="22"/>
        </w:rPr>
        <w:t>generuje</w:t>
      </w:r>
      <w:r w:rsidR="00526E9A" w:rsidRPr="007D7ECB">
        <w:rPr>
          <w:b/>
          <w:bCs/>
          <w:sz w:val="22"/>
          <w:szCs w:val="22"/>
        </w:rPr>
        <w:t xml:space="preserve"> </w:t>
      </w:r>
      <w:r w:rsidRPr="007D7ECB">
        <w:rPr>
          <w:b/>
          <w:bCs/>
          <w:sz w:val="22"/>
          <w:szCs w:val="22"/>
        </w:rPr>
        <w:t>potrzebę</w:t>
      </w:r>
      <w:r w:rsidR="00526E9A" w:rsidRPr="007D7ECB">
        <w:rPr>
          <w:b/>
          <w:bCs/>
          <w:sz w:val="22"/>
          <w:szCs w:val="22"/>
        </w:rPr>
        <w:t xml:space="preserve"> </w:t>
      </w:r>
      <w:r w:rsidRPr="007D7ECB">
        <w:rPr>
          <w:b/>
          <w:bCs/>
          <w:sz w:val="22"/>
          <w:szCs w:val="22"/>
        </w:rPr>
        <w:t>rozwoju</w:t>
      </w:r>
      <w:r w:rsidR="00526E9A" w:rsidRPr="007D7ECB">
        <w:rPr>
          <w:b/>
          <w:bCs/>
          <w:sz w:val="22"/>
          <w:szCs w:val="22"/>
        </w:rPr>
        <w:t xml:space="preserve"> </w:t>
      </w:r>
      <w:r w:rsidRPr="007D7ECB">
        <w:rPr>
          <w:b/>
          <w:bCs/>
          <w:sz w:val="22"/>
          <w:szCs w:val="22"/>
        </w:rPr>
        <w:t>agroturystyki.</w:t>
      </w:r>
      <w:r w:rsidR="00526E9A" w:rsidRPr="007D7ECB">
        <w:rPr>
          <w:sz w:val="22"/>
          <w:szCs w:val="22"/>
        </w:rPr>
        <w:t xml:space="preserve"> </w:t>
      </w:r>
      <w:r w:rsidRPr="007D7ECB">
        <w:rPr>
          <w:sz w:val="22"/>
          <w:szCs w:val="22"/>
        </w:rPr>
        <w:t>Baza</w:t>
      </w:r>
      <w:r w:rsidR="00526E9A" w:rsidRPr="007D7ECB">
        <w:rPr>
          <w:sz w:val="22"/>
          <w:szCs w:val="22"/>
        </w:rPr>
        <w:t xml:space="preserve"> </w:t>
      </w:r>
      <w:r w:rsidRPr="007D7ECB">
        <w:rPr>
          <w:sz w:val="22"/>
          <w:szCs w:val="22"/>
        </w:rPr>
        <w:t>noclegowa</w:t>
      </w:r>
      <w:r w:rsidR="00526E9A" w:rsidRPr="007D7ECB">
        <w:rPr>
          <w:sz w:val="22"/>
          <w:szCs w:val="22"/>
        </w:rPr>
        <w:t xml:space="preserve"> </w:t>
      </w:r>
      <w:r w:rsidRPr="007D7ECB">
        <w:rPr>
          <w:sz w:val="22"/>
          <w:szCs w:val="22"/>
        </w:rPr>
        <w:br/>
        <w:t>w</w:t>
      </w:r>
      <w:r w:rsidR="00526E9A" w:rsidRPr="007D7ECB">
        <w:rPr>
          <w:sz w:val="22"/>
          <w:szCs w:val="22"/>
        </w:rPr>
        <w:t xml:space="preserve"> </w:t>
      </w:r>
      <w:r w:rsidRPr="007D7ECB">
        <w:rPr>
          <w:sz w:val="22"/>
          <w:szCs w:val="22"/>
        </w:rPr>
        <w:t>tym</w:t>
      </w:r>
      <w:r w:rsidR="00526E9A" w:rsidRPr="007D7ECB">
        <w:rPr>
          <w:sz w:val="22"/>
          <w:szCs w:val="22"/>
        </w:rPr>
        <w:t xml:space="preserve"> </w:t>
      </w:r>
      <w:r w:rsidRPr="007D7ECB">
        <w:rPr>
          <w:sz w:val="22"/>
          <w:szCs w:val="22"/>
        </w:rPr>
        <w:t>zakresie</w:t>
      </w:r>
      <w:r w:rsidR="00526E9A" w:rsidRPr="007D7ECB">
        <w:rPr>
          <w:sz w:val="22"/>
          <w:szCs w:val="22"/>
        </w:rPr>
        <w:t xml:space="preserve"> </w:t>
      </w:r>
      <w:r w:rsidRPr="007D7ECB">
        <w:rPr>
          <w:sz w:val="22"/>
          <w:szCs w:val="22"/>
        </w:rPr>
        <w:t>jest</w:t>
      </w:r>
      <w:r w:rsidR="00526E9A" w:rsidRPr="007D7ECB">
        <w:rPr>
          <w:sz w:val="22"/>
          <w:szCs w:val="22"/>
        </w:rPr>
        <w:t xml:space="preserve"> </w:t>
      </w:r>
      <w:r w:rsidRPr="007D7ECB">
        <w:rPr>
          <w:sz w:val="22"/>
          <w:szCs w:val="22"/>
        </w:rPr>
        <w:t>skromna,</w:t>
      </w:r>
      <w:r w:rsidR="00526E9A" w:rsidRPr="007D7ECB">
        <w:rPr>
          <w:sz w:val="22"/>
          <w:szCs w:val="22"/>
        </w:rPr>
        <w:t xml:space="preserve"> </w:t>
      </w:r>
      <w:r w:rsidRPr="007D7ECB">
        <w:rPr>
          <w:sz w:val="22"/>
          <w:szCs w:val="22"/>
        </w:rPr>
        <w:t>ponieważ</w:t>
      </w:r>
      <w:r w:rsidR="00526E9A" w:rsidRPr="007D7ECB">
        <w:rPr>
          <w:sz w:val="22"/>
          <w:szCs w:val="22"/>
        </w:rPr>
        <w:t xml:space="preserve"> </w:t>
      </w:r>
      <w:r w:rsidRPr="007D7ECB">
        <w:rPr>
          <w:sz w:val="22"/>
          <w:szCs w:val="22"/>
        </w:rPr>
        <w:t>występuje</w:t>
      </w:r>
      <w:r w:rsidR="00526E9A" w:rsidRPr="007D7ECB">
        <w:rPr>
          <w:sz w:val="22"/>
          <w:szCs w:val="22"/>
        </w:rPr>
        <w:t xml:space="preserve"> </w:t>
      </w:r>
      <w:r w:rsidRPr="007D7ECB">
        <w:rPr>
          <w:sz w:val="22"/>
          <w:szCs w:val="22"/>
        </w:rPr>
        <w:t>tylko</w:t>
      </w:r>
      <w:r w:rsidR="00526E9A" w:rsidRPr="007D7ECB">
        <w:rPr>
          <w:sz w:val="22"/>
          <w:szCs w:val="22"/>
        </w:rPr>
        <w:t xml:space="preserve"> </w:t>
      </w:r>
      <w:r w:rsidRPr="007D7ECB">
        <w:rPr>
          <w:sz w:val="22"/>
          <w:szCs w:val="22"/>
        </w:rPr>
        <w:t>kilka</w:t>
      </w:r>
      <w:r w:rsidR="00526E9A" w:rsidRPr="007D7ECB">
        <w:rPr>
          <w:sz w:val="22"/>
          <w:szCs w:val="22"/>
        </w:rPr>
        <w:t xml:space="preserve"> </w:t>
      </w:r>
      <w:r w:rsidRPr="007D7ECB">
        <w:rPr>
          <w:sz w:val="22"/>
          <w:szCs w:val="22"/>
        </w:rPr>
        <w:t>gospodarstw</w:t>
      </w:r>
      <w:r w:rsidR="00526E9A" w:rsidRPr="007D7ECB">
        <w:rPr>
          <w:sz w:val="22"/>
          <w:szCs w:val="22"/>
        </w:rPr>
        <w:t xml:space="preserve"> </w:t>
      </w:r>
      <w:r w:rsidRPr="007D7ECB">
        <w:rPr>
          <w:sz w:val="22"/>
          <w:szCs w:val="22"/>
        </w:rPr>
        <w:t>agroturystycznych;</w:t>
      </w:r>
      <w:r w:rsidR="00526E9A" w:rsidRPr="007D7ECB">
        <w:rPr>
          <w:sz w:val="22"/>
          <w:szCs w:val="22"/>
        </w:rPr>
        <w:t xml:space="preserve"> </w:t>
      </w:r>
      <w:r w:rsidRPr="007D7ECB">
        <w:rPr>
          <w:sz w:val="22"/>
          <w:szCs w:val="22"/>
        </w:rPr>
        <w:t>„Ranczo</w:t>
      </w:r>
      <w:r w:rsidR="00526E9A" w:rsidRPr="007D7ECB">
        <w:rPr>
          <w:sz w:val="22"/>
          <w:szCs w:val="22"/>
        </w:rPr>
        <w:t xml:space="preserve"> </w:t>
      </w:r>
      <w:r w:rsidRPr="007D7ECB">
        <w:rPr>
          <w:sz w:val="22"/>
          <w:szCs w:val="22"/>
        </w:rPr>
        <w:t>Biała</w:t>
      </w:r>
      <w:r w:rsidR="00526E9A" w:rsidRPr="007D7ECB">
        <w:rPr>
          <w:sz w:val="22"/>
          <w:szCs w:val="22"/>
        </w:rPr>
        <w:t xml:space="preserve"> </w:t>
      </w:r>
      <w:r w:rsidRPr="007D7ECB">
        <w:rPr>
          <w:sz w:val="22"/>
          <w:szCs w:val="22"/>
        </w:rPr>
        <w:t>Chata”</w:t>
      </w:r>
      <w:r w:rsidR="00526E9A" w:rsidRPr="007D7ECB">
        <w:rPr>
          <w:sz w:val="22"/>
          <w:szCs w:val="22"/>
        </w:rPr>
        <w:t xml:space="preserve"> </w:t>
      </w:r>
      <w:r w:rsidRPr="007D7ECB">
        <w:rPr>
          <w:sz w:val="22"/>
          <w:szCs w:val="22"/>
        </w:rPr>
        <w:t>w</w:t>
      </w:r>
      <w:r w:rsidR="00526E9A" w:rsidRPr="007D7ECB">
        <w:rPr>
          <w:sz w:val="22"/>
          <w:szCs w:val="22"/>
        </w:rPr>
        <w:t xml:space="preserve"> </w:t>
      </w:r>
      <w:r w:rsidRPr="007D7ECB">
        <w:rPr>
          <w:sz w:val="22"/>
          <w:szCs w:val="22"/>
        </w:rPr>
        <w:t>miejscowości</w:t>
      </w:r>
      <w:r w:rsidR="00526E9A" w:rsidRPr="007D7ECB">
        <w:rPr>
          <w:sz w:val="22"/>
          <w:szCs w:val="22"/>
        </w:rPr>
        <w:t xml:space="preserve"> </w:t>
      </w:r>
      <w:r w:rsidRPr="007D7ECB">
        <w:rPr>
          <w:sz w:val="22"/>
          <w:szCs w:val="22"/>
        </w:rPr>
        <w:t>Góry,</w:t>
      </w:r>
      <w:r w:rsidR="00526E9A" w:rsidRPr="007D7ECB">
        <w:rPr>
          <w:sz w:val="22"/>
          <w:szCs w:val="22"/>
        </w:rPr>
        <w:t xml:space="preserve"> </w:t>
      </w:r>
      <w:r w:rsidRPr="007D7ECB">
        <w:rPr>
          <w:sz w:val="22"/>
          <w:szCs w:val="22"/>
        </w:rPr>
        <w:t>„Noclegi</w:t>
      </w:r>
      <w:r w:rsidR="00526E9A" w:rsidRPr="007D7ECB">
        <w:rPr>
          <w:sz w:val="22"/>
          <w:szCs w:val="22"/>
        </w:rPr>
        <w:t xml:space="preserve"> </w:t>
      </w:r>
      <w:r w:rsidRPr="007D7ECB">
        <w:rPr>
          <w:sz w:val="22"/>
          <w:szCs w:val="22"/>
        </w:rPr>
        <w:t>u</w:t>
      </w:r>
      <w:r w:rsidR="00526E9A" w:rsidRPr="007D7ECB">
        <w:rPr>
          <w:sz w:val="22"/>
          <w:szCs w:val="22"/>
        </w:rPr>
        <w:t xml:space="preserve"> </w:t>
      </w:r>
      <w:r w:rsidRPr="007D7ECB">
        <w:rPr>
          <w:sz w:val="22"/>
          <w:szCs w:val="22"/>
        </w:rPr>
        <w:t>Heni”</w:t>
      </w:r>
      <w:r w:rsidR="00526E9A" w:rsidRPr="007D7ECB">
        <w:rPr>
          <w:sz w:val="22"/>
          <w:szCs w:val="22"/>
        </w:rPr>
        <w:t xml:space="preserve"> </w:t>
      </w:r>
      <w:r w:rsidRPr="007D7ECB">
        <w:rPr>
          <w:sz w:val="22"/>
          <w:szCs w:val="22"/>
        </w:rPr>
        <w:t>w</w:t>
      </w:r>
      <w:r w:rsidR="00526E9A" w:rsidRPr="007D7ECB">
        <w:rPr>
          <w:sz w:val="22"/>
          <w:szCs w:val="22"/>
        </w:rPr>
        <w:t xml:space="preserve"> </w:t>
      </w:r>
      <w:r w:rsidRPr="007D7ECB">
        <w:rPr>
          <w:sz w:val="22"/>
          <w:szCs w:val="22"/>
        </w:rPr>
        <w:t>Stromcu,</w:t>
      </w:r>
      <w:r w:rsidR="00526E9A" w:rsidRPr="007D7ECB">
        <w:rPr>
          <w:sz w:val="22"/>
          <w:szCs w:val="22"/>
        </w:rPr>
        <w:t xml:space="preserve"> </w:t>
      </w:r>
      <w:r w:rsidRPr="007D7ECB">
        <w:rPr>
          <w:sz w:val="22"/>
          <w:szCs w:val="22"/>
        </w:rPr>
        <w:t>„Aleksandryn</w:t>
      </w:r>
      <w:r w:rsidR="00526E9A" w:rsidRPr="007D7ECB">
        <w:rPr>
          <w:sz w:val="22"/>
          <w:szCs w:val="22"/>
        </w:rPr>
        <w:t xml:space="preserve"> </w:t>
      </w:r>
      <w:r w:rsidRPr="007D7ECB">
        <w:rPr>
          <w:sz w:val="22"/>
          <w:szCs w:val="22"/>
        </w:rPr>
        <w:t>–</w:t>
      </w:r>
      <w:r w:rsidR="00526E9A" w:rsidRPr="007D7ECB">
        <w:rPr>
          <w:sz w:val="22"/>
          <w:szCs w:val="22"/>
        </w:rPr>
        <w:t xml:space="preserve"> </w:t>
      </w:r>
      <w:r w:rsidRPr="007D7ECB">
        <w:rPr>
          <w:sz w:val="22"/>
          <w:szCs w:val="22"/>
        </w:rPr>
        <w:t>Gospodarstwo</w:t>
      </w:r>
      <w:r w:rsidR="00526E9A" w:rsidRPr="007D7ECB">
        <w:rPr>
          <w:sz w:val="22"/>
          <w:szCs w:val="22"/>
        </w:rPr>
        <w:t xml:space="preserve"> </w:t>
      </w:r>
      <w:r w:rsidRPr="007D7ECB">
        <w:rPr>
          <w:sz w:val="22"/>
          <w:szCs w:val="22"/>
        </w:rPr>
        <w:t>Agroturystyczne”</w:t>
      </w:r>
      <w:r w:rsidR="00526E9A" w:rsidRPr="007D7ECB">
        <w:rPr>
          <w:sz w:val="22"/>
          <w:szCs w:val="22"/>
        </w:rPr>
        <w:t xml:space="preserve"> </w:t>
      </w:r>
      <w:r w:rsidR="00DF6BFB">
        <w:rPr>
          <w:sz w:val="22"/>
          <w:szCs w:val="22"/>
        </w:rPr>
        <w:t xml:space="preserve">                            </w:t>
      </w:r>
      <w:r w:rsidRPr="007D7ECB">
        <w:rPr>
          <w:sz w:val="22"/>
          <w:szCs w:val="22"/>
        </w:rPr>
        <w:t>w</w:t>
      </w:r>
      <w:r w:rsidR="00526E9A" w:rsidRPr="007D7ECB">
        <w:rPr>
          <w:sz w:val="22"/>
          <w:szCs w:val="22"/>
        </w:rPr>
        <w:t xml:space="preserve"> </w:t>
      </w:r>
      <w:r w:rsidRPr="007D7ECB">
        <w:rPr>
          <w:sz w:val="22"/>
          <w:szCs w:val="22"/>
        </w:rPr>
        <w:t>Ksawerowie</w:t>
      </w:r>
      <w:r w:rsidR="00526E9A" w:rsidRPr="007D7ECB">
        <w:rPr>
          <w:sz w:val="22"/>
          <w:szCs w:val="22"/>
        </w:rPr>
        <w:t xml:space="preserve"> </w:t>
      </w:r>
      <w:r w:rsidRPr="007D7ECB">
        <w:rPr>
          <w:sz w:val="22"/>
          <w:szCs w:val="22"/>
        </w:rPr>
        <w:t>Nowym,</w:t>
      </w:r>
      <w:r w:rsidR="00526E9A" w:rsidRPr="007D7ECB">
        <w:rPr>
          <w:sz w:val="22"/>
          <w:szCs w:val="22"/>
        </w:rPr>
        <w:t xml:space="preserve"> </w:t>
      </w:r>
      <w:r w:rsidRPr="007D7ECB">
        <w:rPr>
          <w:sz w:val="22"/>
          <w:szCs w:val="22"/>
        </w:rPr>
        <w:t>„Pensjonat</w:t>
      </w:r>
      <w:r w:rsidR="00526E9A" w:rsidRPr="007D7ECB">
        <w:rPr>
          <w:sz w:val="22"/>
          <w:szCs w:val="22"/>
        </w:rPr>
        <w:t xml:space="preserve"> </w:t>
      </w:r>
      <w:r w:rsidRPr="007D7ECB">
        <w:rPr>
          <w:sz w:val="22"/>
          <w:szCs w:val="22"/>
        </w:rPr>
        <w:t>agroturystyczny</w:t>
      </w:r>
      <w:r w:rsidR="00526E9A" w:rsidRPr="007D7ECB">
        <w:rPr>
          <w:sz w:val="22"/>
          <w:szCs w:val="22"/>
        </w:rPr>
        <w:t xml:space="preserve"> </w:t>
      </w:r>
      <w:r w:rsidRPr="007D7ECB">
        <w:rPr>
          <w:sz w:val="22"/>
          <w:szCs w:val="22"/>
        </w:rPr>
        <w:t>Korzeń”</w:t>
      </w:r>
      <w:r w:rsidR="00526E9A" w:rsidRPr="007D7ECB">
        <w:rPr>
          <w:sz w:val="22"/>
          <w:szCs w:val="22"/>
        </w:rPr>
        <w:t xml:space="preserve"> </w:t>
      </w:r>
      <w:r w:rsidRPr="007D7ECB">
        <w:rPr>
          <w:sz w:val="22"/>
          <w:szCs w:val="22"/>
        </w:rPr>
        <w:t>w</w:t>
      </w:r>
      <w:r w:rsidR="00526E9A" w:rsidRPr="007D7ECB">
        <w:rPr>
          <w:sz w:val="22"/>
          <w:szCs w:val="22"/>
        </w:rPr>
        <w:t xml:space="preserve"> </w:t>
      </w:r>
      <w:r w:rsidRPr="007D7ECB">
        <w:rPr>
          <w:sz w:val="22"/>
          <w:szCs w:val="22"/>
        </w:rPr>
        <w:t>Korzeniu.</w:t>
      </w:r>
      <w:r w:rsidR="00526E9A" w:rsidRPr="007D7ECB">
        <w:rPr>
          <w:sz w:val="22"/>
          <w:szCs w:val="22"/>
        </w:rPr>
        <w:t xml:space="preserve"> </w:t>
      </w:r>
      <w:r w:rsidRPr="007D7ECB">
        <w:rPr>
          <w:sz w:val="22"/>
          <w:szCs w:val="22"/>
        </w:rPr>
        <w:t>Przeprowadzone</w:t>
      </w:r>
      <w:r w:rsidR="00526E9A" w:rsidRPr="007D7ECB">
        <w:rPr>
          <w:sz w:val="22"/>
          <w:szCs w:val="22"/>
        </w:rPr>
        <w:t xml:space="preserve"> </w:t>
      </w:r>
      <w:r w:rsidRPr="007D7ECB">
        <w:rPr>
          <w:sz w:val="22"/>
          <w:szCs w:val="22"/>
        </w:rPr>
        <w:t>badania</w:t>
      </w:r>
      <w:r w:rsidR="00526E9A" w:rsidRPr="007D7ECB">
        <w:rPr>
          <w:sz w:val="22"/>
          <w:szCs w:val="22"/>
        </w:rPr>
        <w:t xml:space="preserve"> </w:t>
      </w:r>
      <w:r w:rsidRPr="007D7ECB">
        <w:rPr>
          <w:sz w:val="22"/>
          <w:szCs w:val="22"/>
        </w:rPr>
        <w:t>przez</w:t>
      </w:r>
      <w:r w:rsidR="00526E9A" w:rsidRPr="007D7ECB">
        <w:rPr>
          <w:sz w:val="22"/>
          <w:szCs w:val="22"/>
        </w:rPr>
        <w:t xml:space="preserve"> </w:t>
      </w:r>
      <w:r w:rsidRPr="007D7ECB">
        <w:rPr>
          <w:sz w:val="22"/>
          <w:szCs w:val="22"/>
        </w:rPr>
        <w:t>LGD</w:t>
      </w:r>
      <w:r w:rsidR="00526E9A" w:rsidRPr="007D7ECB">
        <w:rPr>
          <w:sz w:val="22"/>
          <w:szCs w:val="22"/>
        </w:rPr>
        <w:t xml:space="preserve"> </w:t>
      </w:r>
      <w:r w:rsidRPr="007D7ECB">
        <w:rPr>
          <w:sz w:val="22"/>
          <w:szCs w:val="22"/>
        </w:rPr>
        <w:t>wyraźnie</w:t>
      </w:r>
      <w:r w:rsidR="00526E9A" w:rsidRPr="007D7ECB">
        <w:rPr>
          <w:sz w:val="22"/>
          <w:szCs w:val="22"/>
        </w:rPr>
        <w:t xml:space="preserve"> </w:t>
      </w:r>
      <w:r w:rsidRPr="007D7ECB">
        <w:rPr>
          <w:sz w:val="22"/>
          <w:szCs w:val="22"/>
        </w:rPr>
        <w:t>wskazały</w:t>
      </w:r>
      <w:r w:rsidR="00526E9A" w:rsidRPr="007D7ECB">
        <w:rPr>
          <w:sz w:val="22"/>
          <w:szCs w:val="22"/>
        </w:rPr>
        <w:t xml:space="preserve"> </w:t>
      </w:r>
      <w:r w:rsidRPr="007D7ECB">
        <w:rPr>
          <w:sz w:val="22"/>
          <w:szCs w:val="22"/>
        </w:rPr>
        <w:t>zapotrzebowanie</w:t>
      </w:r>
      <w:r w:rsidR="00526E9A" w:rsidRPr="007D7ECB">
        <w:rPr>
          <w:sz w:val="22"/>
          <w:szCs w:val="22"/>
        </w:rPr>
        <w:t xml:space="preserve"> </w:t>
      </w:r>
      <w:r w:rsidRPr="007D7ECB">
        <w:rPr>
          <w:sz w:val="22"/>
          <w:szCs w:val="22"/>
        </w:rPr>
        <w:t>na</w:t>
      </w:r>
      <w:r w:rsidR="00526E9A" w:rsidRPr="007D7ECB">
        <w:rPr>
          <w:sz w:val="22"/>
          <w:szCs w:val="22"/>
        </w:rPr>
        <w:t xml:space="preserve"> </w:t>
      </w:r>
      <w:r w:rsidRPr="007D7ECB">
        <w:rPr>
          <w:sz w:val="22"/>
          <w:szCs w:val="22"/>
        </w:rPr>
        <w:t>organizację</w:t>
      </w:r>
      <w:r w:rsidR="00526E9A" w:rsidRPr="007D7ECB">
        <w:rPr>
          <w:sz w:val="22"/>
          <w:szCs w:val="22"/>
        </w:rPr>
        <w:t xml:space="preserve"> </w:t>
      </w:r>
      <w:r w:rsidRPr="007D7ECB">
        <w:rPr>
          <w:sz w:val="22"/>
          <w:szCs w:val="22"/>
        </w:rPr>
        <w:t>wypoczynku</w:t>
      </w:r>
      <w:r w:rsidR="00526E9A" w:rsidRPr="007D7ECB">
        <w:rPr>
          <w:sz w:val="22"/>
          <w:szCs w:val="22"/>
        </w:rPr>
        <w:t xml:space="preserve"> </w:t>
      </w:r>
      <w:r w:rsidRPr="007D7ECB">
        <w:rPr>
          <w:sz w:val="22"/>
          <w:szCs w:val="22"/>
        </w:rPr>
        <w:t>w</w:t>
      </w:r>
      <w:r w:rsidR="00526E9A" w:rsidRPr="007D7ECB">
        <w:rPr>
          <w:sz w:val="22"/>
          <w:szCs w:val="22"/>
        </w:rPr>
        <w:t xml:space="preserve"> </w:t>
      </w:r>
      <w:r w:rsidRPr="007D7ECB">
        <w:rPr>
          <w:sz w:val="22"/>
          <w:szCs w:val="22"/>
        </w:rPr>
        <w:t>formie</w:t>
      </w:r>
      <w:r w:rsidR="00526E9A" w:rsidRPr="007D7ECB">
        <w:rPr>
          <w:sz w:val="22"/>
          <w:szCs w:val="22"/>
        </w:rPr>
        <w:t xml:space="preserve"> </w:t>
      </w:r>
      <w:r w:rsidRPr="007D7ECB">
        <w:rPr>
          <w:sz w:val="22"/>
          <w:szCs w:val="22"/>
        </w:rPr>
        <w:t>agroturystycznej.</w:t>
      </w:r>
      <w:r w:rsidR="00526E9A" w:rsidRPr="007D7ECB">
        <w:rPr>
          <w:sz w:val="22"/>
          <w:szCs w:val="22"/>
        </w:rPr>
        <w:t xml:space="preserve"> </w:t>
      </w:r>
      <w:r w:rsidRPr="007D7ECB">
        <w:rPr>
          <w:sz w:val="22"/>
          <w:szCs w:val="22"/>
        </w:rPr>
        <w:t>W</w:t>
      </w:r>
      <w:r w:rsidR="00526E9A" w:rsidRPr="007D7ECB">
        <w:rPr>
          <w:sz w:val="22"/>
          <w:szCs w:val="22"/>
        </w:rPr>
        <w:t xml:space="preserve"> </w:t>
      </w:r>
      <w:r w:rsidRPr="007D7ECB">
        <w:rPr>
          <w:sz w:val="22"/>
          <w:szCs w:val="22"/>
        </w:rPr>
        <w:t>ostatnich</w:t>
      </w:r>
      <w:r w:rsidR="00526E9A" w:rsidRPr="007D7ECB">
        <w:rPr>
          <w:sz w:val="22"/>
          <w:szCs w:val="22"/>
        </w:rPr>
        <w:t xml:space="preserve"> </w:t>
      </w:r>
      <w:r w:rsidRPr="007D7ECB">
        <w:rPr>
          <w:sz w:val="22"/>
          <w:szCs w:val="22"/>
        </w:rPr>
        <w:t>latach</w:t>
      </w:r>
      <w:r w:rsidR="00526E9A" w:rsidRPr="007D7ECB">
        <w:rPr>
          <w:sz w:val="22"/>
          <w:szCs w:val="22"/>
        </w:rPr>
        <w:t xml:space="preserve"> </w:t>
      </w:r>
      <w:r w:rsidRPr="007D7ECB">
        <w:rPr>
          <w:sz w:val="22"/>
          <w:szCs w:val="22"/>
        </w:rPr>
        <w:t>zauważyć</w:t>
      </w:r>
      <w:r w:rsidR="00526E9A" w:rsidRPr="007D7ECB">
        <w:rPr>
          <w:sz w:val="22"/>
          <w:szCs w:val="22"/>
        </w:rPr>
        <w:t xml:space="preserve"> </w:t>
      </w:r>
      <w:r w:rsidRPr="007D7ECB">
        <w:rPr>
          <w:sz w:val="22"/>
          <w:szCs w:val="22"/>
        </w:rPr>
        <w:t>można</w:t>
      </w:r>
      <w:r w:rsidR="00526E9A" w:rsidRPr="007D7ECB">
        <w:rPr>
          <w:sz w:val="22"/>
          <w:szCs w:val="22"/>
        </w:rPr>
        <w:t xml:space="preserve"> </w:t>
      </w:r>
      <w:r w:rsidRPr="007D7ECB">
        <w:rPr>
          <w:sz w:val="22"/>
          <w:szCs w:val="22"/>
        </w:rPr>
        <w:t>rosnącą</w:t>
      </w:r>
      <w:r w:rsidR="00526E9A" w:rsidRPr="007D7ECB">
        <w:rPr>
          <w:sz w:val="22"/>
          <w:szCs w:val="22"/>
        </w:rPr>
        <w:t xml:space="preserve"> </w:t>
      </w:r>
      <w:r w:rsidRPr="007D7ECB">
        <w:rPr>
          <w:sz w:val="22"/>
          <w:szCs w:val="22"/>
        </w:rPr>
        <w:t>ilość</w:t>
      </w:r>
      <w:r w:rsidR="00526E9A" w:rsidRPr="007D7ECB">
        <w:rPr>
          <w:sz w:val="22"/>
          <w:szCs w:val="22"/>
        </w:rPr>
        <w:t xml:space="preserve"> </w:t>
      </w:r>
      <w:r w:rsidRPr="007D7ECB">
        <w:rPr>
          <w:sz w:val="22"/>
          <w:szCs w:val="22"/>
        </w:rPr>
        <w:t>tworzonych</w:t>
      </w:r>
      <w:r w:rsidR="00526E9A" w:rsidRPr="007D7ECB">
        <w:rPr>
          <w:sz w:val="22"/>
          <w:szCs w:val="22"/>
        </w:rPr>
        <w:t xml:space="preserve"> </w:t>
      </w:r>
      <w:r w:rsidRPr="007D7ECB">
        <w:rPr>
          <w:sz w:val="22"/>
          <w:szCs w:val="22"/>
        </w:rPr>
        <w:t>zagród</w:t>
      </w:r>
      <w:r w:rsidR="00526E9A" w:rsidRPr="007D7ECB">
        <w:rPr>
          <w:sz w:val="22"/>
          <w:szCs w:val="22"/>
        </w:rPr>
        <w:t xml:space="preserve"> </w:t>
      </w:r>
      <w:r w:rsidRPr="007D7ECB">
        <w:rPr>
          <w:sz w:val="22"/>
          <w:szCs w:val="22"/>
        </w:rPr>
        <w:t>dla</w:t>
      </w:r>
      <w:r w:rsidR="00526E9A" w:rsidRPr="007D7ECB">
        <w:rPr>
          <w:sz w:val="22"/>
          <w:szCs w:val="22"/>
        </w:rPr>
        <w:t xml:space="preserve"> </w:t>
      </w:r>
      <w:r w:rsidRPr="007D7ECB">
        <w:rPr>
          <w:sz w:val="22"/>
          <w:szCs w:val="22"/>
        </w:rPr>
        <w:t>miłośników</w:t>
      </w:r>
      <w:r w:rsidR="00526E9A" w:rsidRPr="007D7ECB">
        <w:rPr>
          <w:sz w:val="22"/>
          <w:szCs w:val="22"/>
        </w:rPr>
        <w:t xml:space="preserve"> </w:t>
      </w:r>
      <w:r w:rsidRPr="007D7ECB">
        <w:rPr>
          <w:sz w:val="22"/>
          <w:szCs w:val="22"/>
        </w:rPr>
        <w:t>zwierząt</w:t>
      </w:r>
      <w:r w:rsidR="00526E9A" w:rsidRPr="007D7ECB">
        <w:rPr>
          <w:sz w:val="22"/>
          <w:szCs w:val="22"/>
        </w:rPr>
        <w:t xml:space="preserve"> </w:t>
      </w:r>
      <w:r w:rsidRPr="007D7ECB">
        <w:rPr>
          <w:sz w:val="22"/>
          <w:szCs w:val="22"/>
        </w:rPr>
        <w:t>dużych</w:t>
      </w:r>
      <w:r w:rsidR="00526E9A" w:rsidRPr="007D7ECB">
        <w:rPr>
          <w:sz w:val="22"/>
          <w:szCs w:val="22"/>
        </w:rPr>
        <w:t xml:space="preserve"> </w:t>
      </w:r>
      <w:r w:rsidRPr="007D7ECB">
        <w:rPr>
          <w:sz w:val="22"/>
          <w:szCs w:val="22"/>
        </w:rPr>
        <w:t>i</w:t>
      </w:r>
      <w:r w:rsidR="00526E9A" w:rsidRPr="007D7ECB">
        <w:rPr>
          <w:sz w:val="22"/>
          <w:szCs w:val="22"/>
        </w:rPr>
        <w:t xml:space="preserve"> </w:t>
      </w:r>
      <w:r w:rsidRPr="007D7ECB">
        <w:rPr>
          <w:sz w:val="22"/>
          <w:szCs w:val="22"/>
        </w:rPr>
        <w:t>małych</w:t>
      </w:r>
      <w:r w:rsidR="00526E9A" w:rsidRPr="007D7ECB">
        <w:rPr>
          <w:sz w:val="22"/>
          <w:szCs w:val="22"/>
        </w:rPr>
        <w:t xml:space="preserve"> </w:t>
      </w:r>
      <w:r w:rsidRPr="007D7ECB">
        <w:rPr>
          <w:sz w:val="22"/>
          <w:szCs w:val="22"/>
        </w:rPr>
        <w:t>tj.</w:t>
      </w:r>
      <w:r w:rsidR="00526E9A" w:rsidRPr="007D7ECB">
        <w:rPr>
          <w:sz w:val="22"/>
          <w:szCs w:val="22"/>
        </w:rPr>
        <w:t xml:space="preserve"> </w:t>
      </w:r>
      <w:r w:rsidRPr="007D7ECB">
        <w:rPr>
          <w:sz w:val="22"/>
          <w:szCs w:val="22"/>
        </w:rPr>
        <w:t>alpaki,</w:t>
      </w:r>
      <w:r w:rsidR="00526E9A" w:rsidRPr="007D7ECB">
        <w:rPr>
          <w:sz w:val="22"/>
          <w:szCs w:val="22"/>
        </w:rPr>
        <w:t xml:space="preserve"> </w:t>
      </w:r>
      <w:r w:rsidRPr="007D7ECB">
        <w:rPr>
          <w:sz w:val="22"/>
          <w:szCs w:val="22"/>
        </w:rPr>
        <w:t>kozy</w:t>
      </w:r>
      <w:r w:rsidR="00526E9A" w:rsidRPr="007D7ECB">
        <w:rPr>
          <w:sz w:val="22"/>
          <w:szCs w:val="22"/>
        </w:rPr>
        <w:t xml:space="preserve"> </w:t>
      </w:r>
      <w:r w:rsidRPr="007D7ECB">
        <w:rPr>
          <w:sz w:val="22"/>
          <w:szCs w:val="22"/>
        </w:rPr>
        <w:t>czy</w:t>
      </w:r>
      <w:r w:rsidR="00526E9A" w:rsidRPr="007D7ECB">
        <w:rPr>
          <w:sz w:val="22"/>
          <w:szCs w:val="22"/>
        </w:rPr>
        <w:t xml:space="preserve"> </w:t>
      </w:r>
      <w:r w:rsidRPr="007D7ECB">
        <w:rPr>
          <w:sz w:val="22"/>
          <w:szCs w:val="22"/>
        </w:rPr>
        <w:t>konie.</w:t>
      </w:r>
      <w:r w:rsidR="00526E9A" w:rsidRPr="007D7ECB">
        <w:rPr>
          <w:sz w:val="22"/>
          <w:szCs w:val="22"/>
        </w:rPr>
        <w:t xml:space="preserve"> </w:t>
      </w:r>
      <w:r w:rsidRPr="007D7ECB">
        <w:rPr>
          <w:sz w:val="22"/>
          <w:szCs w:val="22"/>
        </w:rPr>
        <w:t>Na</w:t>
      </w:r>
      <w:r w:rsidR="00526E9A" w:rsidRPr="007D7ECB">
        <w:rPr>
          <w:sz w:val="22"/>
          <w:szCs w:val="22"/>
        </w:rPr>
        <w:t xml:space="preserve"> </w:t>
      </w:r>
      <w:r w:rsidRPr="007D7ECB">
        <w:rPr>
          <w:sz w:val="22"/>
          <w:szCs w:val="22"/>
        </w:rPr>
        <w:t>obszarze</w:t>
      </w:r>
      <w:r w:rsidR="00526E9A" w:rsidRPr="007D7ECB">
        <w:rPr>
          <w:sz w:val="22"/>
          <w:szCs w:val="22"/>
        </w:rPr>
        <w:t xml:space="preserve"> </w:t>
      </w:r>
      <w:r w:rsidRPr="007D7ECB">
        <w:rPr>
          <w:sz w:val="22"/>
          <w:szCs w:val="22"/>
        </w:rPr>
        <w:t>LGD</w:t>
      </w:r>
      <w:r w:rsidR="00526E9A" w:rsidRPr="007D7ECB">
        <w:rPr>
          <w:sz w:val="22"/>
          <w:szCs w:val="22"/>
        </w:rPr>
        <w:t xml:space="preserve"> </w:t>
      </w:r>
      <w:r w:rsidRPr="007D7ECB">
        <w:rPr>
          <w:sz w:val="22"/>
          <w:szCs w:val="22"/>
        </w:rPr>
        <w:t>możemy</w:t>
      </w:r>
      <w:r w:rsidR="00526E9A" w:rsidRPr="007D7ECB">
        <w:rPr>
          <w:sz w:val="22"/>
          <w:szCs w:val="22"/>
        </w:rPr>
        <w:t xml:space="preserve"> </w:t>
      </w:r>
      <w:r w:rsidRPr="007D7ECB">
        <w:rPr>
          <w:sz w:val="22"/>
          <w:szCs w:val="22"/>
        </w:rPr>
        <w:t>wyróżnić</w:t>
      </w:r>
      <w:r w:rsidR="00526E9A" w:rsidRPr="007D7ECB">
        <w:rPr>
          <w:sz w:val="22"/>
          <w:szCs w:val="22"/>
        </w:rPr>
        <w:t xml:space="preserve"> </w:t>
      </w:r>
      <w:r w:rsidRPr="007D7ECB">
        <w:rPr>
          <w:sz w:val="22"/>
          <w:szCs w:val="22"/>
        </w:rPr>
        <w:t>„Słodką</w:t>
      </w:r>
      <w:r w:rsidR="00526E9A" w:rsidRPr="007D7ECB">
        <w:rPr>
          <w:sz w:val="22"/>
          <w:szCs w:val="22"/>
        </w:rPr>
        <w:t xml:space="preserve"> </w:t>
      </w:r>
      <w:r w:rsidRPr="007D7ECB">
        <w:rPr>
          <w:sz w:val="22"/>
          <w:szCs w:val="22"/>
        </w:rPr>
        <w:t>Zagrodę”</w:t>
      </w:r>
      <w:r w:rsidR="00526E9A" w:rsidRPr="007D7ECB">
        <w:rPr>
          <w:sz w:val="22"/>
          <w:szCs w:val="22"/>
        </w:rPr>
        <w:t xml:space="preserve"> </w:t>
      </w:r>
      <w:r w:rsidRPr="007D7ECB">
        <w:rPr>
          <w:sz w:val="22"/>
          <w:szCs w:val="22"/>
        </w:rPr>
        <w:t>w</w:t>
      </w:r>
      <w:r w:rsidR="00526E9A" w:rsidRPr="007D7ECB">
        <w:rPr>
          <w:sz w:val="22"/>
          <w:szCs w:val="22"/>
        </w:rPr>
        <w:t xml:space="preserve"> </w:t>
      </w:r>
      <w:r w:rsidRPr="007D7ECB">
        <w:rPr>
          <w:sz w:val="22"/>
          <w:szCs w:val="22"/>
        </w:rPr>
        <w:t>Korzeniu,</w:t>
      </w:r>
      <w:r w:rsidR="00526E9A" w:rsidRPr="007D7ECB">
        <w:rPr>
          <w:sz w:val="22"/>
          <w:szCs w:val="22"/>
        </w:rPr>
        <w:t xml:space="preserve"> </w:t>
      </w:r>
      <w:r w:rsidRPr="007D7ECB">
        <w:rPr>
          <w:sz w:val="22"/>
          <w:szCs w:val="22"/>
        </w:rPr>
        <w:t>„Puszystą</w:t>
      </w:r>
      <w:r w:rsidR="00526E9A" w:rsidRPr="007D7ECB">
        <w:rPr>
          <w:sz w:val="22"/>
          <w:szCs w:val="22"/>
        </w:rPr>
        <w:t xml:space="preserve"> </w:t>
      </w:r>
      <w:r w:rsidRPr="007D7ECB">
        <w:rPr>
          <w:sz w:val="22"/>
          <w:szCs w:val="22"/>
        </w:rPr>
        <w:t>Farmę”</w:t>
      </w:r>
      <w:r w:rsidR="00526E9A" w:rsidRPr="007D7ECB">
        <w:rPr>
          <w:sz w:val="22"/>
          <w:szCs w:val="22"/>
        </w:rPr>
        <w:t xml:space="preserve"> </w:t>
      </w:r>
      <w:r w:rsidRPr="007D7ECB">
        <w:rPr>
          <w:sz w:val="22"/>
          <w:szCs w:val="22"/>
        </w:rPr>
        <w:t>w</w:t>
      </w:r>
      <w:r w:rsidR="00526E9A" w:rsidRPr="007D7ECB">
        <w:rPr>
          <w:sz w:val="22"/>
          <w:szCs w:val="22"/>
        </w:rPr>
        <w:t xml:space="preserve"> </w:t>
      </w:r>
      <w:r w:rsidRPr="007D7ECB">
        <w:rPr>
          <w:sz w:val="22"/>
          <w:szCs w:val="22"/>
        </w:rPr>
        <w:t>Małym</w:t>
      </w:r>
      <w:r w:rsidR="00526E9A" w:rsidRPr="007D7ECB">
        <w:rPr>
          <w:sz w:val="22"/>
          <w:szCs w:val="22"/>
        </w:rPr>
        <w:t xml:space="preserve"> </w:t>
      </w:r>
      <w:r w:rsidRPr="007D7ECB">
        <w:rPr>
          <w:sz w:val="22"/>
          <w:szCs w:val="22"/>
        </w:rPr>
        <w:t>Bożym</w:t>
      </w:r>
      <w:r w:rsidR="00526E9A" w:rsidRPr="007D7ECB">
        <w:rPr>
          <w:sz w:val="22"/>
          <w:szCs w:val="22"/>
        </w:rPr>
        <w:t xml:space="preserve"> </w:t>
      </w:r>
      <w:r w:rsidRPr="007D7ECB">
        <w:rPr>
          <w:sz w:val="22"/>
          <w:szCs w:val="22"/>
        </w:rPr>
        <w:t>czy</w:t>
      </w:r>
      <w:r w:rsidR="00526E9A" w:rsidRPr="007D7ECB">
        <w:rPr>
          <w:sz w:val="22"/>
          <w:szCs w:val="22"/>
        </w:rPr>
        <w:t xml:space="preserve"> </w:t>
      </w:r>
      <w:r w:rsidRPr="007D7ECB">
        <w:rPr>
          <w:sz w:val="22"/>
          <w:szCs w:val="22"/>
        </w:rPr>
        <w:t>„Stadninę</w:t>
      </w:r>
      <w:r w:rsidR="00526E9A" w:rsidRPr="007D7ECB">
        <w:rPr>
          <w:sz w:val="22"/>
          <w:szCs w:val="22"/>
        </w:rPr>
        <w:t xml:space="preserve"> </w:t>
      </w:r>
      <w:r w:rsidRPr="007D7ECB">
        <w:rPr>
          <w:sz w:val="22"/>
          <w:szCs w:val="22"/>
        </w:rPr>
        <w:t>Koni</w:t>
      </w:r>
      <w:r w:rsidR="00526E9A" w:rsidRPr="007D7ECB">
        <w:rPr>
          <w:sz w:val="22"/>
          <w:szCs w:val="22"/>
        </w:rPr>
        <w:t xml:space="preserve"> </w:t>
      </w:r>
      <w:r w:rsidRPr="007D7ECB">
        <w:rPr>
          <w:sz w:val="22"/>
          <w:szCs w:val="22"/>
        </w:rPr>
        <w:t>Dolina</w:t>
      </w:r>
      <w:r w:rsidR="00526E9A" w:rsidRPr="007D7ECB">
        <w:rPr>
          <w:sz w:val="22"/>
          <w:szCs w:val="22"/>
        </w:rPr>
        <w:t xml:space="preserve"> </w:t>
      </w:r>
      <w:r w:rsidRPr="007D7ECB">
        <w:rPr>
          <w:sz w:val="22"/>
          <w:szCs w:val="22"/>
        </w:rPr>
        <w:t>Pilicy”</w:t>
      </w:r>
      <w:r w:rsidR="00526E9A" w:rsidRPr="007D7ECB">
        <w:rPr>
          <w:sz w:val="22"/>
          <w:szCs w:val="22"/>
        </w:rPr>
        <w:t xml:space="preserve"> </w:t>
      </w:r>
      <w:r w:rsidRPr="007D7ECB">
        <w:rPr>
          <w:sz w:val="22"/>
          <w:szCs w:val="22"/>
        </w:rPr>
        <w:t>w</w:t>
      </w:r>
      <w:r w:rsidR="00526E9A" w:rsidRPr="007D7ECB">
        <w:rPr>
          <w:sz w:val="22"/>
          <w:szCs w:val="22"/>
        </w:rPr>
        <w:t xml:space="preserve"> </w:t>
      </w:r>
      <w:r w:rsidRPr="007D7ECB">
        <w:rPr>
          <w:sz w:val="22"/>
          <w:szCs w:val="22"/>
        </w:rPr>
        <w:t>Pokrzywnej.</w:t>
      </w:r>
      <w:r w:rsidR="00526E9A" w:rsidRPr="007D7ECB">
        <w:rPr>
          <w:sz w:val="22"/>
          <w:szCs w:val="22"/>
        </w:rPr>
        <w:t xml:space="preserve"> </w:t>
      </w:r>
      <w:r w:rsidRPr="007D7ECB">
        <w:rPr>
          <w:sz w:val="22"/>
          <w:szCs w:val="22"/>
        </w:rPr>
        <w:t>Przeprowadzone</w:t>
      </w:r>
      <w:r w:rsidR="00526E9A" w:rsidRPr="007D7ECB">
        <w:rPr>
          <w:sz w:val="22"/>
          <w:szCs w:val="22"/>
        </w:rPr>
        <w:t xml:space="preserve"> </w:t>
      </w:r>
      <w:r w:rsidRPr="007D7ECB">
        <w:rPr>
          <w:sz w:val="22"/>
          <w:szCs w:val="22"/>
        </w:rPr>
        <w:t>w</w:t>
      </w:r>
      <w:r w:rsidR="00526E9A" w:rsidRPr="007D7ECB">
        <w:rPr>
          <w:sz w:val="22"/>
          <w:szCs w:val="22"/>
        </w:rPr>
        <w:t xml:space="preserve"> </w:t>
      </w:r>
      <w:r w:rsidRPr="007D7ECB">
        <w:rPr>
          <w:sz w:val="22"/>
          <w:szCs w:val="22"/>
        </w:rPr>
        <w:t>2022</w:t>
      </w:r>
      <w:r w:rsidR="00526E9A" w:rsidRPr="007D7ECB">
        <w:rPr>
          <w:sz w:val="22"/>
          <w:szCs w:val="22"/>
        </w:rPr>
        <w:t xml:space="preserve"> </w:t>
      </w:r>
      <w:r w:rsidRPr="007D7ECB">
        <w:rPr>
          <w:sz w:val="22"/>
          <w:szCs w:val="22"/>
        </w:rPr>
        <w:t>r.</w:t>
      </w:r>
      <w:r w:rsidR="00526E9A" w:rsidRPr="007D7ECB">
        <w:rPr>
          <w:sz w:val="22"/>
          <w:szCs w:val="22"/>
        </w:rPr>
        <w:t xml:space="preserve"> </w:t>
      </w:r>
      <w:r w:rsidRPr="007D7ECB">
        <w:rPr>
          <w:sz w:val="22"/>
          <w:szCs w:val="22"/>
        </w:rPr>
        <w:t>konsultacje</w:t>
      </w:r>
      <w:r w:rsidR="00526E9A" w:rsidRPr="007D7ECB">
        <w:rPr>
          <w:sz w:val="22"/>
          <w:szCs w:val="22"/>
        </w:rPr>
        <w:t xml:space="preserve"> </w:t>
      </w:r>
      <w:r w:rsidRPr="007D7ECB">
        <w:rPr>
          <w:sz w:val="22"/>
          <w:szCs w:val="22"/>
        </w:rPr>
        <w:t>społeczne</w:t>
      </w:r>
      <w:r w:rsidR="00526E9A" w:rsidRPr="007D7ECB">
        <w:rPr>
          <w:sz w:val="22"/>
          <w:szCs w:val="22"/>
        </w:rPr>
        <w:t xml:space="preserve"> </w:t>
      </w:r>
      <w:r w:rsidRPr="007D7ECB">
        <w:rPr>
          <w:sz w:val="22"/>
          <w:szCs w:val="22"/>
        </w:rPr>
        <w:t>wyraźnie</w:t>
      </w:r>
      <w:r w:rsidR="00526E9A" w:rsidRPr="007D7ECB">
        <w:rPr>
          <w:sz w:val="22"/>
          <w:szCs w:val="22"/>
        </w:rPr>
        <w:t xml:space="preserve"> </w:t>
      </w:r>
      <w:r w:rsidRPr="007D7ECB">
        <w:rPr>
          <w:sz w:val="22"/>
          <w:szCs w:val="22"/>
        </w:rPr>
        <w:t>pokazały,</w:t>
      </w:r>
      <w:r w:rsidR="00526E9A" w:rsidRPr="007D7ECB">
        <w:rPr>
          <w:sz w:val="22"/>
          <w:szCs w:val="22"/>
        </w:rPr>
        <w:t xml:space="preserve"> </w:t>
      </w:r>
      <w:r w:rsidRPr="007D7ECB">
        <w:rPr>
          <w:sz w:val="22"/>
          <w:szCs w:val="22"/>
        </w:rPr>
        <w:t>że</w:t>
      </w:r>
      <w:r w:rsidR="00526E9A" w:rsidRPr="007D7ECB">
        <w:rPr>
          <w:sz w:val="22"/>
          <w:szCs w:val="22"/>
        </w:rPr>
        <w:t xml:space="preserve"> </w:t>
      </w:r>
      <w:r w:rsidRPr="007D7ECB">
        <w:rPr>
          <w:b/>
          <w:bCs/>
          <w:sz w:val="22"/>
          <w:szCs w:val="22"/>
        </w:rPr>
        <w:t>w</w:t>
      </w:r>
      <w:r w:rsidR="00526E9A" w:rsidRPr="007D7ECB">
        <w:rPr>
          <w:b/>
          <w:bCs/>
          <w:sz w:val="22"/>
          <w:szCs w:val="22"/>
        </w:rPr>
        <w:t xml:space="preserve"> </w:t>
      </w:r>
      <w:r w:rsidRPr="007D7ECB">
        <w:rPr>
          <w:b/>
          <w:bCs/>
          <w:sz w:val="22"/>
          <w:szCs w:val="22"/>
        </w:rPr>
        <w:t>nowej</w:t>
      </w:r>
      <w:r w:rsidR="00526E9A" w:rsidRPr="007D7ECB">
        <w:rPr>
          <w:b/>
          <w:bCs/>
          <w:sz w:val="22"/>
          <w:szCs w:val="22"/>
        </w:rPr>
        <w:t xml:space="preserve"> </w:t>
      </w:r>
      <w:r w:rsidRPr="007D7ECB">
        <w:rPr>
          <w:b/>
          <w:bCs/>
          <w:sz w:val="22"/>
          <w:szCs w:val="22"/>
        </w:rPr>
        <w:t>perspektywie</w:t>
      </w:r>
      <w:r w:rsidR="00526E9A" w:rsidRPr="007D7ECB">
        <w:rPr>
          <w:b/>
          <w:bCs/>
          <w:sz w:val="22"/>
          <w:szCs w:val="22"/>
        </w:rPr>
        <w:t xml:space="preserve"> </w:t>
      </w:r>
      <w:r w:rsidRPr="007D7ECB">
        <w:rPr>
          <w:b/>
          <w:bCs/>
          <w:sz w:val="22"/>
          <w:szCs w:val="22"/>
        </w:rPr>
        <w:t>2023-2027</w:t>
      </w:r>
      <w:r w:rsidR="00526E9A" w:rsidRPr="007D7ECB">
        <w:rPr>
          <w:b/>
          <w:bCs/>
          <w:sz w:val="22"/>
          <w:szCs w:val="22"/>
        </w:rPr>
        <w:t xml:space="preserve"> </w:t>
      </w:r>
      <w:r w:rsidRPr="007D7ECB">
        <w:rPr>
          <w:b/>
          <w:bCs/>
          <w:sz w:val="22"/>
          <w:szCs w:val="22"/>
        </w:rPr>
        <w:t>należy</w:t>
      </w:r>
      <w:r w:rsidR="00526E9A" w:rsidRPr="007D7ECB">
        <w:rPr>
          <w:b/>
          <w:bCs/>
          <w:sz w:val="22"/>
          <w:szCs w:val="22"/>
        </w:rPr>
        <w:t xml:space="preserve"> </w:t>
      </w:r>
      <w:r w:rsidRPr="007D7ECB">
        <w:rPr>
          <w:b/>
          <w:bCs/>
          <w:sz w:val="22"/>
          <w:szCs w:val="22"/>
        </w:rPr>
        <w:t>wzmacniać</w:t>
      </w:r>
      <w:r w:rsidR="00526E9A" w:rsidRPr="007D7ECB">
        <w:rPr>
          <w:b/>
          <w:bCs/>
          <w:sz w:val="22"/>
          <w:szCs w:val="22"/>
        </w:rPr>
        <w:t xml:space="preserve"> </w:t>
      </w:r>
      <w:r w:rsidRPr="007D7ECB">
        <w:rPr>
          <w:b/>
          <w:bCs/>
          <w:sz w:val="22"/>
          <w:szCs w:val="22"/>
        </w:rPr>
        <w:t>sektor</w:t>
      </w:r>
      <w:r w:rsidR="00526E9A" w:rsidRPr="007D7ECB">
        <w:rPr>
          <w:b/>
          <w:bCs/>
          <w:sz w:val="22"/>
          <w:szCs w:val="22"/>
        </w:rPr>
        <w:t xml:space="preserve"> </w:t>
      </w:r>
      <w:r w:rsidRPr="007D7ECB">
        <w:rPr>
          <w:b/>
          <w:bCs/>
          <w:sz w:val="22"/>
          <w:szCs w:val="22"/>
        </w:rPr>
        <w:t>przedsiębiorczy</w:t>
      </w:r>
      <w:r w:rsidR="00526E9A" w:rsidRPr="007D7ECB">
        <w:rPr>
          <w:b/>
          <w:bCs/>
          <w:sz w:val="22"/>
          <w:szCs w:val="22"/>
        </w:rPr>
        <w:t xml:space="preserve"> </w:t>
      </w:r>
      <w:r w:rsidRPr="007D7ECB">
        <w:rPr>
          <w:b/>
          <w:bCs/>
          <w:sz w:val="22"/>
          <w:szCs w:val="22"/>
        </w:rPr>
        <w:t>we</w:t>
      </w:r>
      <w:r w:rsidR="00526E9A" w:rsidRPr="007D7ECB">
        <w:rPr>
          <w:b/>
          <w:bCs/>
          <w:sz w:val="22"/>
          <w:szCs w:val="22"/>
        </w:rPr>
        <w:t xml:space="preserve"> </w:t>
      </w:r>
      <w:r w:rsidRPr="007D7ECB">
        <w:rPr>
          <w:b/>
          <w:bCs/>
          <w:sz w:val="22"/>
          <w:szCs w:val="22"/>
        </w:rPr>
        <w:t>wdrażaniu</w:t>
      </w:r>
      <w:r w:rsidR="00526E9A" w:rsidRPr="007D7ECB">
        <w:rPr>
          <w:b/>
          <w:bCs/>
          <w:sz w:val="22"/>
          <w:szCs w:val="22"/>
        </w:rPr>
        <w:t xml:space="preserve"> </w:t>
      </w:r>
      <w:r w:rsidRPr="007D7ECB">
        <w:rPr>
          <w:b/>
          <w:bCs/>
          <w:sz w:val="22"/>
          <w:szCs w:val="22"/>
        </w:rPr>
        <w:t>środków</w:t>
      </w:r>
      <w:r w:rsidR="00526E9A" w:rsidRPr="007D7ECB">
        <w:rPr>
          <w:b/>
          <w:bCs/>
          <w:sz w:val="22"/>
          <w:szCs w:val="22"/>
        </w:rPr>
        <w:t xml:space="preserve"> </w:t>
      </w:r>
      <w:r w:rsidRPr="007D7ECB">
        <w:rPr>
          <w:b/>
          <w:bCs/>
          <w:sz w:val="22"/>
          <w:szCs w:val="22"/>
        </w:rPr>
        <w:t>rozwijających</w:t>
      </w:r>
      <w:r w:rsidR="00526E9A" w:rsidRPr="007D7ECB">
        <w:rPr>
          <w:b/>
          <w:bCs/>
          <w:sz w:val="22"/>
          <w:szCs w:val="22"/>
        </w:rPr>
        <w:t xml:space="preserve"> </w:t>
      </w:r>
      <w:r w:rsidRPr="007D7ECB">
        <w:rPr>
          <w:b/>
          <w:bCs/>
          <w:sz w:val="22"/>
          <w:szCs w:val="22"/>
        </w:rPr>
        <w:t>wsparcie</w:t>
      </w:r>
      <w:r w:rsidR="00526E9A" w:rsidRPr="007D7ECB">
        <w:rPr>
          <w:b/>
          <w:bCs/>
          <w:sz w:val="22"/>
          <w:szCs w:val="22"/>
        </w:rPr>
        <w:t xml:space="preserve"> </w:t>
      </w:r>
      <w:r w:rsidRPr="007D7ECB">
        <w:rPr>
          <w:b/>
          <w:bCs/>
          <w:sz w:val="22"/>
          <w:szCs w:val="22"/>
        </w:rPr>
        <w:t>rolników</w:t>
      </w:r>
      <w:r w:rsidR="00526E9A" w:rsidRPr="007D7ECB">
        <w:rPr>
          <w:b/>
          <w:bCs/>
          <w:sz w:val="22"/>
          <w:szCs w:val="22"/>
        </w:rPr>
        <w:t xml:space="preserve"> </w:t>
      </w:r>
      <w:r w:rsidRPr="007D7ECB">
        <w:rPr>
          <w:b/>
          <w:bCs/>
          <w:sz w:val="22"/>
          <w:szCs w:val="22"/>
        </w:rPr>
        <w:t>prowadzących</w:t>
      </w:r>
      <w:r w:rsidR="00526E9A" w:rsidRPr="007D7ECB">
        <w:rPr>
          <w:b/>
          <w:bCs/>
          <w:sz w:val="22"/>
          <w:szCs w:val="22"/>
        </w:rPr>
        <w:t xml:space="preserve"> </w:t>
      </w:r>
      <w:r w:rsidRPr="007D7ECB">
        <w:rPr>
          <w:b/>
          <w:bCs/>
          <w:sz w:val="22"/>
          <w:szCs w:val="22"/>
        </w:rPr>
        <w:t>działalność</w:t>
      </w:r>
      <w:r w:rsidR="00526E9A" w:rsidRPr="007D7ECB">
        <w:rPr>
          <w:b/>
          <w:bCs/>
          <w:sz w:val="22"/>
          <w:szCs w:val="22"/>
        </w:rPr>
        <w:t xml:space="preserve"> </w:t>
      </w:r>
      <w:r w:rsidRPr="007D7ECB">
        <w:rPr>
          <w:b/>
          <w:bCs/>
          <w:sz w:val="22"/>
          <w:szCs w:val="22"/>
        </w:rPr>
        <w:t>rolniczą</w:t>
      </w:r>
      <w:r w:rsidR="00526E9A" w:rsidRPr="007D7ECB">
        <w:rPr>
          <w:b/>
          <w:bCs/>
          <w:sz w:val="22"/>
          <w:szCs w:val="22"/>
        </w:rPr>
        <w:t xml:space="preserve"> </w:t>
      </w:r>
      <w:r w:rsidRPr="007D7ECB">
        <w:rPr>
          <w:b/>
          <w:bCs/>
          <w:sz w:val="22"/>
          <w:szCs w:val="22"/>
        </w:rPr>
        <w:t>w</w:t>
      </w:r>
      <w:r w:rsidR="00526E9A" w:rsidRPr="007D7ECB">
        <w:rPr>
          <w:b/>
          <w:bCs/>
          <w:sz w:val="22"/>
          <w:szCs w:val="22"/>
        </w:rPr>
        <w:t xml:space="preserve"> </w:t>
      </w:r>
      <w:r w:rsidRPr="007D7ECB">
        <w:rPr>
          <w:b/>
          <w:bCs/>
          <w:sz w:val="22"/>
          <w:szCs w:val="22"/>
        </w:rPr>
        <w:t>małych</w:t>
      </w:r>
      <w:r w:rsidR="00526E9A" w:rsidRPr="007D7ECB">
        <w:rPr>
          <w:b/>
          <w:bCs/>
          <w:sz w:val="22"/>
          <w:szCs w:val="22"/>
        </w:rPr>
        <w:t xml:space="preserve"> </w:t>
      </w:r>
      <w:r w:rsidRPr="007D7ECB">
        <w:rPr>
          <w:b/>
          <w:bCs/>
          <w:sz w:val="22"/>
          <w:szCs w:val="22"/>
        </w:rPr>
        <w:t>gospodarstwach</w:t>
      </w:r>
      <w:r w:rsidR="00526E9A" w:rsidRPr="007D7ECB">
        <w:rPr>
          <w:b/>
          <w:bCs/>
          <w:sz w:val="22"/>
          <w:szCs w:val="22"/>
        </w:rPr>
        <w:t xml:space="preserve"> </w:t>
      </w:r>
      <w:r w:rsidRPr="007D7ECB">
        <w:rPr>
          <w:b/>
          <w:bCs/>
          <w:sz w:val="22"/>
          <w:szCs w:val="22"/>
        </w:rPr>
        <w:t>(agroturystykę,</w:t>
      </w:r>
      <w:r w:rsidR="00526E9A" w:rsidRPr="007D7ECB">
        <w:rPr>
          <w:b/>
          <w:bCs/>
          <w:sz w:val="22"/>
          <w:szCs w:val="22"/>
        </w:rPr>
        <w:t xml:space="preserve"> </w:t>
      </w:r>
      <w:r w:rsidRPr="007D7ECB">
        <w:rPr>
          <w:b/>
          <w:bCs/>
          <w:sz w:val="22"/>
          <w:szCs w:val="22"/>
        </w:rPr>
        <w:t>zagrody</w:t>
      </w:r>
      <w:r w:rsidR="00526E9A" w:rsidRPr="007D7ECB">
        <w:rPr>
          <w:b/>
          <w:bCs/>
          <w:sz w:val="22"/>
          <w:szCs w:val="22"/>
        </w:rPr>
        <w:t xml:space="preserve"> </w:t>
      </w:r>
      <w:r w:rsidRPr="007D7ECB">
        <w:rPr>
          <w:b/>
          <w:bCs/>
          <w:sz w:val="22"/>
          <w:szCs w:val="22"/>
        </w:rPr>
        <w:t>edukacyjne).</w:t>
      </w:r>
    </w:p>
    <w:p w14:paraId="497EC807" w14:textId="27E5B9C8" w:rsidR="00F743FF" w:rsidRPr="007D7ECB" w:rsidRDefault="00F743FF" w:rsidP="00A16395">
      <w:pPr>
        <w:pStyle w:val="Tekstpodstawowy"/>
        <w:spacing w:line="276" w:lineRule="auto"/>
        <w:ind w:right="-2" w:firstLine="284"/>
        <w:rPr>
          <w:b/>
          <w:bCs/>
          <w:sz w:val="22"/>
          <w:szCs w:val="22"/>
        </w:rPr>
      </w:pPr>
      <w:r w:rsidRPr="007D7ECB">
        <w:rPr>
          <w:sz w:val="22"/>
          <w:szCs w:val="22"/>
        </w:rPr>
        <w:t>Różnorodność</w:t>
      </w:r>
      <w:r w:rsidR="00526E9A" w:rsidRPr="007D7ECB">
        <w:rPr>
          <w:sz w:val="22"/>
          <w:szCs w:val="22"/>
        </w:rPr>
        <w:t xml:space="preserve"> </w:t>
      </w:r>
      <w:r w:rsidRPr="007D7ECB">
        <w:rPr>
          <w:sz w:val="22"/>
          <w:szCs w:val="22"/>
        </w:rPr>
        <w:t>działających</w:t>
      </w:r>
      <w:r w:rsidR="00526E9A" w:rsidRPr="007D7ECB">
        <w:rPr>
          <w:sz w:val="22"/>
          <w:szCs w:val="22"/>
        </w:rPr>
        <w:t xml:space="preserve"> </w:t>
      </w:r>
      <w:r w:rsidRPr="007D7ECB">
        <w:rPr>
          <w:sz w:val="22"/>
          <w:szCs w:val="22"/>
        </w:rPr>
        <w:t>na</w:t>
      </w:r>
      <w:r w:rsidR="00526E9A" w:rsidRPr="007D7ECB">
        <w:rPr>
          <w:sz w:val="22"/>
          <w:szCs w:val="22"/>
        </w:rPr>
        <w:t xml:space="preserve"> </w:t>
      </w:r>
      <w:r w:rsidRPr="007D7ECB">
        <w:rPr>
          <w:sz w:val="22"/>
          <w:szCs w:val="22"/>
        </w:rPr>
        <w:t>terenie</w:t>
      </w:r>
      <w:r w:rsidR="00526E9A" w:rsidRPr="007D7ECB">
        <w:rPr>
          <w:sz w:val="22"/>
          <w:szCs w:val="22"/>
        </w:rPr>
        <w:t xml:space="preserve"> </w:t>
      </w:r>
      <w:r w:rsidRPr="007D7ECB">
        <w:rPr>
          <w:sz w:val="22"/>
          <w:szCs w:val="22"/>
        </w:rPr>
        <w:t>powiatu</w:t>
      </w:r>
      <w:r w:rsidR="00526E9A" w:rsidRPr="007D7ECB">
        <w:rPr>
          <w:sz w:val="22"/>
          <w:szCs w:val="22"/>
        </w:rPr>
        <w:t xml:space="preserve"> </w:t>
      </w:r>
      <w:r w:rsidRPr="007D7ECB">
        <w:rPr>
          <w:sz w:val="22"/>
          <w:szCs w:val="22"/>
        </w:rPr>
        <w:t>białobrzeskiego</w:t>
      </w:r>
      <w:r w:rsidR="00526E9A" w:rsidRPr="007D7ECB">
        <w:rPr>
          <w:sz w:val="22"/>
          <w:szCs w:val="22"/>
        </w:rPr>
        <w:t xml:space="preserve"> </w:t>
      </w:r>
      <w:r w:rsidRPr="007D7ECB">
        <w:rPr>
          <w:sz w:val="22"/>
          <w:szCs w:val="22"/>
        </w:rPr>
        <w:t>instytucji</w:t>
      </w:r>
      <w:r w:rsidR="00526E9A" w:rsidRPr="007D7ECB">
        <w:rPr>
          <w:sz w:val="22"/>
          <w:szCs w:val="22"/>
        </w:rPr>
        <w:t xml:space="preserve"> </w:t>
      </w:r>
      <w:r w:rsidRPr="007D7ECB">
        <w:rPr>
          <w:sz w:val="22"/>
          <w:szCs w:val="22"/>
        </w:rPr>
        <w:t>otoczenia</w:t>
      </w:r>
      <w:r w:rsidR="00526E9A" w:rsidRPr="007D7ECB">
        <w:rPr>
          <w:sz w:val="22"/>
          <w:szCs w:val="22"/>
        </w:rPr>
        <w:t xml:space="preserve"> </w:t>
      </w:r>
      <w:r w:rsidRPr="007D7ECB">
        <w:rPr>
          <w:sz w:val="22"/>
          <w:szCs w:val="22"/>
        </w:rPr>
        <w:t>biznesu</w:t>
      </w:r>
      <w:r w:rsidR="00526E9A" w:rsidRPr="007D7ECB">
        <w:rPr>
          <w:sz w:val="22"/>
          <w:szCs w:val="22"/>
        </w:rPr>
        <w:t xml:space="preserve"> </w:t>
      </w:r>
      <w:r w:rsidRPr="007D7ECB">
        <w:rPr>
          <w:sz w:val="22"/>
          <w:szCs w:val="22"/>
        </w:rPr>
        <w:t>wpływa</w:t>
      </w:r>
      <w:r w:rsidR="00526E9A" w:rsidRPr="007D7ECB">
        <w:rPr>
          <w:sz w:val="22"/>
          <w:szCs w:val="22"/>
        </w:rPr>
        <w:t xml:space="preserve"> </w:t>
      </w:r>
      <w:r w:rsidRPr="007D7ECB">
        <w:rPr>
          <w:sz w:val="22"/>
          <w:szCs w:val="22"/>
        </w:rPr>
        <w:t>na</w:t>
      </w:r>
      <w:r w:rsidR="00526E9A" w:rsidRPr="007D7ECB">
        <w:rPr>
          <w:sz w:val="22"/>
          <w:szCs w:val="22"/>
        </w:rPr>
        <w:t xml:space="preserve"> </w:t>
      </w:r>
      <w:r w:rsidRPr="007D7ECB">
        <w:rPr>
          <w:sz w:val="22"/>
          <w:szCs w:val="22"/>
        </w:rPr>
        <w:t>atrakcyjność</w:t>
      </w:r>
      <w:r w:rsidR="00526E9A" w:rsidRPr="007D7ECB">
        <w:rPr>
          <w:sz w:val="22"/>
          <w:szCs w:val="22"/>
        </w:rPr>
        <w:t xml:space="preserve"> </w:t>
      </w:r>
      <w:r w:rsidRPr="007D7ECB">
        <w:rPr>
          <w:sz w:val="22"/>
          <w:szCs w:val="22"/>
        </w:rPr>
        <w:t>inwestycyjną</w:t>
      </w:r>
      <w:r w:rsidR="00526E9A" w:rsidRPr="007D7ECB">
        <w:rPr>
          <w:sz w:val="22"/>
          <w:szCs w:val="22"/>
        </w:rPr>
        <w:t xml:space="preserve"> </w:t>
      </w:r>
      <w:r w:rsidRPr="007D7ECB">
        <w:rPr>
          <w:sz w:val="22"/>
          <w:szCs w:val="22"/>
        </w:rPr>
        <w:t>powiatu</w:t>
      </w:r>
      <w:r w:rsidR="00526E9A" w:rsidRPr="007D7ECB">
        <w:rPr>
          <w:sz w:val="22"/>
          <w:szCs w:val="22"/>
        </w:rPr>
        <w:t xml:space="preserve"> </w:t>
      </w:r>
      <w:r w:rsidRPr="007D7ECB">
        <w:rPr>
          <w:sz w:val="22"/>
          <w:szCs w:val="22"/>
        </w:rPr>
        <w:t>dla</w:t>
      </w:r>
      <w:r w:rsidR="00526E9A" w:rsidRPr="007D7ECB">
        <w:rPr>
          <w:sz w:val="22"/>
          <w:szCs w:val="22"/>
        </w:rPr>
        <w:t xml:space="preserve"> </w:t>
      </w:r>
      <w:r w:rsidRPr="007D7ECB">
        <w:rPr>
          <w:sz w:val="22"/>
          <w:szCs w:val="22"/>
        </w:rPr>
        <w:t>mieszkańców,</w:t>
      </w:r>
      <w:r w:rsidR="00526E9A" w:rsidRPr="007D7ECB">
        <w:rPr>
          <w:sz w:val="22"/>
          <w:szCs w:val="22"/>
        </w:rPr>
        <w:t xml:space="preserve"> </w:t>
      </w:r>
      <w:r w:rsidRPr="007D7ECB">
        <w:rPr>
          <w:sz w:val="22"/>
          <w:szCs w:val="22"/>
        </w:rPr>
        <w:t>miejscowych</w:t>
      </w:r>
      <w:r w:rsidR="00526E9A" w:rsidRPr="007D7ECB">
        <w:rPr>
          <w:sz w:val="22"/>
          <w:szCs w:val="22"/>
        </w:rPr>
        <w:t xml:space="preserve"> </w:t>
      </w:r>
      <w:r w:rsidRPr="007D7ECB">
        <w:rPr>
          <w:sz w:val="22"/>
          <w:szCs w:val="22"/>
        </w:rPr>
        <w:t>podmiotów</w:t>
      </w:r>
      <w:r w:rsidR="00526E9A" w:rsidRPr="007D7ECB">
        <w:rPr>
          <w:sz w:val="22"/>
          <w:szCs w:val="22"/>
        </w:rPr>
        <w:t xml:space="preserve"> </w:t>
      </w:r>
      <w:r w:rsidRPr="007D7ECB">
        <w:rPr>
          <w:sz w:val="22"/>
          <w:szCs w:val="22"/>
        </w:rPr>
        <w:t>jak</w:t>
      </w:r>
      <w:r w:rsidR="00526E9A" w:rsidRPr="007D7ECB">
        <w:rPr>
          <w:sz w:val="22"/>
          <w:szCs w:val="22"/>
        </w:rPr>
        <w:t xml:space="preserve"> </w:t>
      </w:r>
      <w:r w:rsidRPr="007D7ECB">
        <w:rPr>
          <w:sz w:val="22"/>
          <w:szCs w:val="22"/>
        </w:rPr>
        <w:t>i</w:t>
      </w:r>
      <w:r w:rsidR="00526E9A" w:rsidRPr="007D7ECB">
        <w:rPr>
          <w:sz w:val="22"/>
          <w:szCs w:val="22"/>
        </w:rPr>
        <w:t xml:space="preserve"> </w:t>
      </w:r>
      <w:r w:rsidRPr="007D7ECB">
        <w:rPr>
          <w:sz w:val="22"/>
          <w:szCs w:val="22"/>
        </w:rPr>
        <w:t>inwestorów</w:t>
      </w:r>
      <w:r w:rsidR="00526E9A" w:rsidRPr="007D7ECB">
        <w:rPr>
          <w:sz w:val="22"/>
          <w:szCs w:val="22"/>
        </w:rPr>
        <w:t xml:space="preserve"> </w:t>
      </w:r>
      <w:r w:rsidRPr="007D7ECB">
        <w:rPr>
          <w:sz w:val="22"/>
          <w:szCs w:val="22"/>
        </w:rPr>
        <w:t>z</w:t>
      </w:r>
      <w:r w:rsidR="00526E9A" w:rsidRPr="007D7ECB">
        <w:rPr>
          <w:sz w:val="22"/>
          <w:szCs w:val="22"/>
        </w:rPr>
        <w:t xml:space="preserve"> </w:t>
      </w:r>
      <w:r w:rsidRPr="007D7ECB">
        <w:rPr>
          <w:sz w:val="22"/>
          <w:szCs w:val="22"/>
        </w:rPr>
        <w:t>zewnątrz</w:t>
      </w:r>
      <w:r w:rsidR="00526E9A" w:rsidRPr="007D7ECB">
        <w:rPr>
          <w:sz w:val="22"/>
          <w:szCs w:val="22"/>
        </w:rPr>
        <w:t xml:space="preserve"> </w:t>
      </w:r>
      <w:r w:rsidRPr="007D7ECB">
        <w:rPr>
          <w:sz w:val="22"/>
          <w:szCs w:val="22"/>
        </w:rPr>
        <w:t>oraz</w:t>
      </w:r>
      <w:r w:rsidR="00526E9A" w:rsidRPr="007D7ECB">
        <w:rPr>
          <w:sz w:val="22"/>
          <w:szCs w:val="22"/>
        </w:rPr>
        <w:t xml:space="preserve"> </w:t>
      </w:r>
      <w:r w:rsidRPr="007D7ECB">
        <w:rPr>
          <w:sz w:val="22"/>
          <w:szCs w:val="22"/>
        </w:rPr>
        <w:t>ułatwia</w:t>
      </w:r>
      <w:r w:rsidR="00526E9A" w:rsidRPr="007D7ECB">
        <w:rPr>
          <w:sz w:val="22"/>
          <w:szCs w:val="22"/>
        </w:rPr>
        <w:t xml:space="preserve"> </w:t>
      </w:r>
      <w:r w:rsidRPr="007D7ECB">
        <w:rPr>
          <w:sz w:val="22"/>
          <w:szCs w:val="22"/>
        </w:rPr>
        <w:t>prowadzenie</w:t>
      </w:r>
      <w:r w:rsidR="00526E9A" w:rsidRPr="007D7ECB">
        <w:rPr>
          <w:sz w:val="22"/>
          <w:szCs w:val="22"/>
        </w:rPr>
        <w:t xml:space="preserve"> </w:t>
      </w:r>
      <w:r w:rsidRPr="007D7ECB">
        <w:rPr>
          <w:sz w:val="22"/>
          <w:szCs w:val="22"/>
        </w:rPr>
        <w:t>działalności</w:t>
      </w:r>
      <w:r w:rsidR="00526E9A" w:rsidRPr="007D7ECB">
        <w:rPr>
          <w:sz w:val="22"/>
          <w:szCs w:val="22"/>
        </w:rPr>
        <w:t xml:space="preserve"> </w:t>
      </w:r>
      <w:r w:rsidRPr="007D7ECB">
        <w:rPr>
          <w:sz w:val="22"/>
          <w:szCs w:val="22"/>
        </w:rPr>
        <w:t>gospodarczej.</w:t>
      </w:r>
      <w:r w:rsidR="00526E9A" w:rsidRPr="007D7ECB">
        <w:rPr>
          <w:sz w:val="22"/>
          <w:szCs w:val="22"/>
        </w:rPr>
        <w:t xml:space="preserve"> </w:t>
      </w:r>
      <w:r w:rsidRPr="007D7ECB">
        <w:rPr>
          <w:sz w:val="22"/>
          <w:szCs w:val="22"/>
        </w:rPr>
        <w:t>Niestety</w:t>
      </w:r>
      <w:r w:rsidR="00526E9A" w:rsidRPr="007D7ECB">
        <w:rPr>
          <w:sz w:val="22"/>
          <w:szCs w:val="22"/>
        </w:rPr>
        <w:t xml:space="preserve"> </w:t>
      </w:r>
      <w:r w:rsidRPr="007D7ECB">
        <w:rPr>
          <w:sz w:val="22"/>
          <w:szCs w:val="22"/>
        </w:rPr>
        <w:t>wsie</w:t>
      </w:r>
      <w:r w:rsidR="00526E9A" w:rsidRPr="007D7ECB">
        <w:rPr>
          <w:sz w:val="22"/>
          <w:szCs w:val="22"/>
        </w:rPr>
        <w:t xml:space="preserve"> </w:t>
      </w:r>
      <w:r w:rsidRPr="007D7ECB">
        <w:rPr>
          <w:sz w:val="22"/>
          <w:szCs w:val="22"/>
        </w:rPr>
        <w:t>wyludniają</w:t>
      </w:r>
      <w:r w:rsidR="00526E9A" w:rsidRPr="007D7ECB">
        <w:rPr>
          <w:sz w:val="22"/>
          <w:szCs w:val="22"/>
        </w:rPr>
        <w:t xml:space="preserve"> </w:t>
      </w:r>
      <w:r w:rsidRPr="007D7ECB">
        <w:rPr>
          <w:sz w:val="22"/>
          <w:szCs w:val="22"/>
        </w:rPr>
        <w:t>się.</w:t>
      </w:r>
      <w:r w:rsidR="00526E9A" w:rsidRPr="007D7ECB">
        <w:rPr>
          <w:sz w:val="22"/>
          <w:szCs w:val="22"/>
        </w:rPr>
        <w:t xml:space="preserve"> </w:t>
      </w:r>
      <w:r w:rsidRPr="007D7ECB">
        <w:rPr>
          <w:sz w:val="22"/>
          <w:szCs w:val="22"/>
        </w:rPr>
        <w:t>Ich</w:t>
      </w:r>
      <w:r w:rsidR="00526E9A" w:rsidRPr="007D7ECB">
        <w:rPr>
          <w:sz w:val="22"/>
          <w:szCs w:val="22"/>
        </w:rPr>
        <w:t xml:space="preserve"> </w:t>
      </w:r>
      <w:r w:rsidRPr="007D7ECB">
        <w:rPr>
          <w:sz w:val="22"/>
          <w:szCs w:val="22"/>
        </w:rPr>
        <w:t>mieszkańcy</w:t>
      </w:r>
      <w:r w:rsidR="00526E9A" w:rsidRPr="007D7ECB">
        <w:rPr>
          <w:sz w:val="22"/>
          <w:szCs w:val="22"/>
        </w:rPr>
        <w:t xml:space="preserve"> </w:t>
      </w:r>
      <w:r w:rsidRPr="007D7ECB">
        <w:rPr>
          <w:sz w:val="22"/>
          <w:szCs w:val="22"/>
        </w:rPr>
        <w:t>nie</w:t>
      </w:r>
      <w:r w:rsidR="00526E9A" w:rsidRPr="007D7ECB">
        <w:rPr>
          <w:sz w:val="22"/>
          <w:szCs w:val="22"/>
        </w:rPr>
        <w:t xml:space="preserve"> </w:t>
      </w:r>
      <w:r w:rsidRPr="007D7ECB">
        <w:rPr>
          <w:sz w:val="22"/>
          <w:szCs w:val="22"/>
        </w:rPr>
        <w:t>widzą</w:t>
      </w:r>
      <w:r w:rsidR="00526E9A" w:rsidRPr="007D7ECB">
        <w:rPr>
          <w:sz w:val="22"/>
          <w:szCs w:val="22"/>
        </w:rPr>
        <w:t xml:space="preserve"> </w:t>
      </w:r>
      <w:r w:rsidRPr="007D7ECB">
        <w:rPr>
          <w:sz w:val="22"/>
          <w:szCs w:val="22"/>
        </w:rPr>
        <w:t>perspektyw</w:t>
      </w:r>
      <w:r w:rsidR="00526E9A" w:rsidRPr="007D7ECB">
        <w:rPr>
          <w:sz w:val="22"/>
          <w:szCs w:val="22"/>
        </w:rPr>
        <w:t xml:space="preserve"> </w:t>
      </w:r>
      <w:r w:rsidRPr="007D7ECB">
        <w:rPr>
          <w:sz w:val="22"/>
          <w:szCs w:val="22"/>
        </w:rPr>
        <w:t>dla</w:t>
      </w:r>
      <w:r w:rsidR="00526E9A" w:rsidRPr="007D7ECB">
        <w:rPr>
          <w:sz w:val="22"/>
          <w:szCs w:val="22"/>
        </w:rPr>
        <w:t xml:space="preserve"> </w:t>
      </w:r>
      <w:r w:rsidRPr="007D7ECB">
        <w:rPr>
          <w:sz w:val="22"/>
          <w:szCs w:val="22"/>
        </w:rPr>
        <w:t>siebie</w:t>
      </w:r>
      <w:r w:rsidR="00526E9A" w:rsidRPr="007D7ECB">
        <w:rPr>
          <w:sz w:val="22"/>
          <w:szCs w:val="22"/>
        </w:rPr>
        <w:t xml:space="preserve"> </w:t>
      </w:r>
      <w:r w:rsidRPr="007D7ECB">
        <w:rPr>
          <w:sz w:val="22"/>
          <w:szCs w:val="22"/>
        </w:rPr>
        <w:t>oraz</w:t>
      </w:r>
      <w:r w:rsidR="00526E9A" w:rsidRPr="007D7ECB">
        <w:rPr>
          <w:sz w:val="22"/>
          <w:szCs w:val="22"/>
        </w:rPr>
        <w:t xml:space="preserve"> </w:t>
      </w:r>
      <w:r w:rsidRPr="007D7ECB">
        <w:rPr>
          <w:sz w:val="22"/>
          <w:szCs w:val="22"/>
        </w:rPr>
        <w:t>z</w:t>
      </w:r>
      <w:r w:rsidR="00526E9A" w:rsidRPr="007D7ECB">
        <w:rPr>
          <w:sz w:val="22"/>
          <w:szCs w:val="22"/>
        </w:rPr>
        <w:t xml:space="preserve"> </w:t>
      </w:r>
      <w:r w:rsidRPr="007D7ECB">
        <w:rPr>
          <w:sz w:val="22"/>
          <w:szCs w:val="22"/>
        </w:rPr>
        <w:t>uwagi</w:t>
      </w:r>
      <w:r w:rsidR="00526E9A" w:rsidRPr="007D7ECB">
        <w:rPr>
          <w:sz w:val="22"/>
          <w:szCs w:val="22"/>
        </w:rPr>
        <w:t xml:space="preserve"> </w:t>
      </w:r>
      <w:r w:rsidRPr="007D7ECB">
        <w:rPr>
          <w:sz w:val="22"/>
          <w:szCs w:val="22"/>
        </w:rPr>
        <w:t>na</w:t>
      </w:r>
      <w:r w:rsidR="00526E9A" w:rsidRPr="007D7ECB">
        <w:rPr>
          <w:sz w:val="22"/>
          <w:szCs w:val="22"/>
        </w:rPr>
        <w:t xml:space="preserve"> </w:t>
      </w:r>
      <w:r w:rsidRPr="007D7ECB">
        <w:rPr>
          <w:sz w:val="22"/>
          <w:szCs w:val="22"/>
        </w:rPr>
        <w:t>brak</w:t>
      </w:r>
      <w:r w:rsidR="00526E9A" w:rsidRPr="007D7ECB">
        <w:rPr>
          <w:sz w:val="22"/>
          <w:szCs w:val="22"/>
        </w:rPr>
        <w:t xml:space="preserve"> </w:t>
      </w:r>
      <w:r w:rsidRPr="007D7ECB">
        <w:rPr>
          <w:sz w:val="22"/>
          <w:szCs w:val="22"/>
        </w:rPr>
        <w:t>wystarczającej</w:t>
      </w:r>
      <w:r w:rsidR="00526E9A" w:rsidRPr="007D7ECB">
        <w:rPr>
          <w:sz w:val="22"/>
          <w:szCs w:val="22"/>
        </w:rPr>
        <w:t xml:space="preserve"> </w:t>
      </w:r>
      <w:r w:rsidRPr="007D7ECB">
        <w:rPr>
          <w:sz w:val="22"/>
          <w:szCs w:val="22"/>
        </w:rPr>
        <w:t>liczby</w:t>
      </w:r>
      <w:r w:rsidR="00526E9A" w:rsidRPr="007D7ECB">
        <w:rPr>
          <w:sz w:val="22"/>
          <w:szCs w:val="22"/>
        </w:rPr>
        <w:t xml:space="preserve"> </w:t>
      </w:r>
      <w:r w:rsidRPr="007D7ECB">
        <w:rPr>
          <w:sz w:val="22"/>
          <w:szCs w:val="22"/>
        </w:rPr>
        <w:t>miejsc</w:t>
      </w:r>
      <w:r w:rsidR="00526E9A" w:rsidRPr="007D7ECB">
        <w:rPr>
          <w:sz w:val="22"/>
          <w:szCs w:val="22"/>
        </w:rPr>
        <w:t xml:space="preserve"> </w:t>
      </w:r>
      <w:r w:rsidRPr="007D7ECB">
        <w:rPr>
          <w:sz w:val="22"/>
          <w:szCs w:val="22"/>
        </w:rPr>
        <w:t>pracy,</w:t>
      </w:r>
      <w:r w:rsidR="00526E9A" w:rsidRPr="007D7ECB">
        <w:rPr>
          <w:sz w:val="22"/>
          <w:szCs w:val="22"/>
        </w:rPr>
        <w:t xml:space="preserve"> </w:t>
      </w:r>
      <w:r w:rsidRPr="007D7ECB">
        <w:rPr>
          <w:sz w:val="22"/>
          <w:szCs w:val="22"/>
        </w:rPr>
        <w:t>przeprowadzają</w:t>
      </w:r>
      <w:r w:rsidR="00526E9A" w:rsidRPr="007D7ECB">
        <w:rPr>
          <w:sz w:val="22"/>
          <w:szCs w:val="22"/>
        </w:rPr>
        <w:t xml:space="preserve"> </w:t>
      </w:r>
      <w:r w:rsidRPr="007D7ECB">
        <w:rPr>
          <w:sz w:val="22"/>
          <w:szCs w:val="22"/>
        </w:rPr>
        <w:t>się</w:t>
      </w:r>
      <w:r w:rsidR="00526E9A" w:rsidRPr="007D7ECB">
        <w:rPr>
          <w:sz w:val="22"/>
          <w:szCs w:val="22"/>
        </w:rPr>
        <w:t xml:space="preserve"> </w:t>
      </w:r>
      <w:r w:rsidRPr="007D7ECB">
        <w:rPr>
          <w:sz w:val="22"/>
          <w:szCs w:val="22"/>
        </w:rPr>
        <w:t>do</w:t>
      </w:r>
      <w:r w:rsidR="00526E9A" w:rsidRPr="007D7ECB">
        <w:rPr>
          <w:sz w:val="22"/>
          <w:szCs w:val="22"/>
        </w:rPr>
        <w:t xml:space="preserve"> </w:t>
      </w:r>
      <w:r w:rsidRPr="007D7ECB">
        <w:rPr>
          <w:sz w:val="22"/>
          <w:szCs w:val="22"/>
        </w:rPr>
        <w:t>większych</w:t>
      </w:r>
      <w:r w:rsidR="00526E9A" w:rsidRPr="007D7ECB">
        <w:rPr>
          <w:sz w:val="22"/>
          <w:szCs w:val="22"/>
        </w:rPr>
        <w:t xml:space="preserve"> </w:t>
      </w:r>
      <w:r w:rsidRPr="007D7ECB">
        <w:rPr>
          <w:sz w:val="22"/>
          <w:szCs w:val="22"/>
        </w:rPr>
        <w:t>miast</w:t>
      </w:r>
      <w:r w:rsidR="00526E9A" w:rsidRPr="007D7ECB">
        <w:rPr>
          <w:sz w:val="22"/>
          <w:szCs w:val="22"/>
        </w:rPr>
        <w:t xml:space="preserve"> </w:t>
      </w:r>
      <w:r w:rsidRPr="007D7ECB">
        <w:rPr>
          <w:sz w:val="22"/>
          <w:szCs w:val="22"/>
        </w:rPr>
        <w:t>(w</w:t>
      </w:r>
      <w:r w:rsidR="00526E9A" w:rsidRPr="007D7ECB">
        <w:rPr>
          <w:sz w:val="22"/>
          <w:szCs w:val="22"/>
        </w:rPr>
        <w:t xml:space="preserve"> </w:t>
      </w:r>
      <w:r w:rsidRPr="007D7ECB">
        <w:rPr>
          <w:sz w:val="22"/>
          <w:szCs w:val="22"/>
        </w:rPr>
        <w:t>dużej</w:t>
      </w:r>
      <w:r w:rsidR="00526E9A" w:rsidRPr="007D7ECB">
        <w:rPr>
          <w:sz w:val="22"/>
          <w:szCs w:val="22"/>
        </w:rPr>
        <w:t xml:space="preserve"> </w:t>
      </w:r>
      <w:r w:rsidRPr="007D7ECB">
        <w:rPr>
          <w:sz w:val="22"/>
          <w:szCs w:val="22"/>
        </w:rPr>
        <w:t>mierze</w:t>
      </w:r>
      <w:r w:rsidR="00526E9A" w:rsidRPr="007D7ECB">
        <w:rPr>
          <w:sz w:val="22"/>
          <w:szCs w:val="22"/>
        </w:rPr>
        <w:t xml:space="preserve"> </w:t>
      </w:r>
      <w:r w:rsidRPr="007D7ECB">
        <w:rPr>
          <w:sz w:val="22"/>
          <w:szCs w:val="22"/>
        </w:rPr>
        <w:t>są</w:t>
      </w:r>
      <w:r w:rsidR="00526E9A" w:rsidRPr="007D7ECB">
        <w:rPr>
          <w:sz w:val="22"/>
          <w:szCs w:val="22"/>
        </w:rPr>
        <w:t xml:space="preserve"> </w:t>
      </w:r>
      <w:r w:rsidRPr="007D7ECB">
        <w:rPr>
          <w:sz w:val="22"/>
          <w:szCs w:val="22"/>
        </w:rPr>
        <w:t>to</w:t>
      </w:r>
      <w:r w:rsidR="00526E9A" w:rsidRPr="007D7ECB">
        <w:rPr>
          <w:sz w:val="22"/>
          <w:szCs w:val="22"/>
        </w:rPr>
        <w:t xml:space="preserve"> </w:t>
      </w:r>
      <w:r w:rsidRPr="007D7ECB">
        <w:rPr>
          <w:sz w:val="22"/>
          <w:szCs w:val="22"/>
        </w:rPr>
        <w:t>osoby</w:t>
      </w:r>
      <w:r w:rsidR="00526E9A" w:rsidRPr="007D7ECB">
        <w:rPr>
          <w:sz w:val="22"/>
          <w:szCs w:val="22"/>
        </w:rPr>
        <w:t xml:space="preserve"> </w:t>
      </w:r>
      <w:r w:rsidRPr="007D7ECB">
        <w:rPr>
          <w:sz w:val="22"/>
          <w:szCs w:val="22"/>
        </w:rPr>
        <w:t>młode).</w:t>
      </w:r>
      <w:r w:rsidR="00526E9A" w:rsidRPr="007D7ECB">
        <w:rPr>
          <w:sz w:val="22"/>
          <w:szCs w:val="22"/>
        </w:rPr>
        <w:t xml:space="preserve"> </w:t>
      </w:r>
      <w:r w:rsidRPr="007D7ECB">
        <w:rPr>
          <w:sz w:val="22"/>
          <w:szCs w:val="22"/>
        </w:rPr>
        <w:t>Podlegająca</w:t>
      </w:r>
      <w:r w:rsidR="00526E9A" w:rsidRPr="007D7ECB">
        <w:rPr>
          <w:sz w:val="22"/>
          <w:szCs w:val="22"/>
        </w:rPr>
        <w:t xml:space="preserve"> </w:t>
      </w:r>
      <w:r w:rsidRPr="007D7ECB">
        <w:rPr>
          <w:sz w:val="22"/>
          <w:szCs w:val="22"/>
        </w:rPr>
        <w:t>ciągłym</w:t>
      </w:r>
      <w:r w:rsidR="00526E9A" w:rsidRPr="007D7ECB">
        <w:rPr>
          <w:sz w:val="22"/>
          <w:szCs w:val="22"/>
        </w:rPr>
        <w:t xml:space="preserve"> </w:t>
      </w:r>
      <w:r w:rsidRPr="007D7ECB">
        <w:rPr>
          <w:sz w:val="22"/>
          <w:szCs w:val="22"/>
        </w:rPr>
        <w:t>zmianom</w:t>
      </w:r>
      <w:r w:rsidR="00526E9A" w:rsidRPr="007D7ECB">
        <w:rPr>
          <w:sz w:val="22"/>
          <w:szCs w:val="22"/>
        </w:rPr>
        <w:t xml:space="preserve"> </w:t>
      </w:r>
      <w:r w:rsidRPr="007D7ECB">
        <w:rPr>
          <w:sz w:val="22"/>
          <w:szCs w:val="22"/>
        </w:rPr>
        <w:t>struktura</w:t>
      </w:r>
      <w:r w:rsidR="00526E9A" w:rsidRPr="007D7ECB">
        <w:rPr>
          <w:sz w:val="22"/>
          <w:szCs w:val="22"/>
        </w:rPr>
        <w:t xml:space="preserve"> </w:t>
      </w:r>
      <w:r w:rsidRPr="007D7ECB">
        <w:rPr>
          <w:sz w:val="22"/>
          <w:szCs w:val="22"/>
        </w:rPr>
        <w:t>gospodarcza</w:t>
      </w:r>
      <w:r w:rsidR="00526E9A" w:rsidRPr="007D7ECB">
        <w:rPr>
          <w:sz w:val="22"/>
          <w:szCs w:val="22"/>
        </w:rPr>
        <w:t xml:space="preserve"> </w:t>
      </w:r>
      <w:r w:rsidRPr="007D7ECB">
        <w:rPr>
          <w:sz w:val="22"/>
          <w:szCs w:val="22"/>
        </w:rPr>
        <w:t>powiatu</w:t>
      </w:r>
      <w:r w:rsidR="00526E9A" w:rsidRPr="007D7ECB">
        <w:rPr>
          <w:sz w:val="22"/>
          <w:szCs w:val="22"/>
        </w:rPr>
        <w:t xml:space="preserve"> </w:t>
      </w:r>
      <w:r w:rsidRPr="007D7ECB">
        <w:rPr>
          <w:sz w:val="22"/>
          <w:szCs w:val="22"/>
        </w:rPr>
        <w:t>powoduje</w:t>
      </w:r>
      <w:r w:rsidR="00526E9A" w:rsidRPr="007D7ECB">
        <w:rPr>
          <w:sz w:val="22"/>
          <w:szCs w:val="22"/>
        </w:rPr>
        <w:t xml:space="preserve"> </w:t>
      </w:r>
      <w:r w:rsidRPr="007D7ECB">
        <w:rPr>
          <w:sz w:val="22"/>
          <w:szCs w:val="22"/>
        </w:rPr>
        <w:t>powstawanie</w:t>
      </w:r>
      <w:r w:rsidR="00526E9A" w:rsidRPr="007D7ECB">
        <w:rPr>
          <w:sz w:val="22"/>
          <w:szCs w:val="22"/>
        </w:rPr>
        <w:t xml:space="preserve"> </w:t>
      </w:r>
      <w:r w:rsidRPr="007D7ECB">
        <w:rPr>
          <w:sz w:val="22"/>
          <w:szCs w:val="22"/>
        </w:rPr>
        <w:t>nowych</w:t>
      </w:r>
      <w:r w:rsidR="00526E9A" w:rsidRPr="007D7ECB">
        <w:rPr>
          <w:sz w:val="22"/>
          <w:szCs w:val="22"/>
        </w:rPr>
        <w:t xml:space="preserve"> </w:t>
      </w:r>
      <w:r w:rsidRPr="007D7ECB">
        <w:rPr>
          <w:sz w:val="22"/>
          <w:szCs w:val="22"/>
        </w:rPr>
        <w:t>jednostek</w:t>
      </w:r>
      <w:r w:rsidR="00526E9A" w:rsidRPr="007D7ECB">
        <w:rPr>
          <w:sz w:val="22"/>
          <w:szCs w:val="22"/>
        </w:rPr>
        <w:t xml:space="preserve"> </w:t>
      </w:r>
      <w:r w:rsidRPr="007D7ECB">
        <w:rPr>
          <w:sz w:val="22"/>
          <w:szCs w:val="22"/>
        </w:rPr>
        <w:t>gospodarczych</w:t>
      </w:r>
      <w:r w:rsidR="00526E9A" w:rsidRPr="007D7ECB">
        <w:rPr>
          <w:sz w:val="22"/>
          <w:szCs w:val="22"/>
        </w:rPr>
        <w:t xml:space="preserve"> </w:t>
      </w:r>
      <w:r w:rsidRPr="007D7ECB">
        <w:rPr>
          <w:sz w:val="22"/>
          <w:szCs w:val="22"/>
        </w:rPr>
        <w:t>w</w:t>
      </w:r>
      <w:r w:rsidR="00526E9A" w:rsidRPr="007D7ECB">
        <w:rPr>
          <w:sz w:val="22"/>
          <w:szCs w:val="22"/>
        </w:rPr>
        <w:t xml:space="preserve"> </w:t>
      </w:r>
      <w:r w:rsidRPr="007D7ECB">
        <w:rPr>
          <w:sz w:val="22"/>
          <w:szCs w:val="22"/>
        </w:rPr>
        <w:t>sektorze</w:t>
      </w:r>
      <w:r w:rsidR="00526E9A" w:rsidRPr="007D7ECB">
        <w:rPr>
          <w:sz w:val="22"/>
          <w:szCs w:val="22"/>
        </w:rPr>
        <w:t xml:space="preserve"> </w:t>
      </w:r>
      <w:r w:rsidRPr="007D7ECB">
        <w:rPr>
          <w:sz w:val="22"/>
          <w:szCs w:val="22"/>
        </w:rPr>
        <w:t>prywatnym.</w:t>
      </w:r>
      <w:r w:rsidR="00526E9A" w:rsidRPr="007D7ECB">
        <w:rPr>
          <w:sz w:val="22"/>
          <w:szCs w:val="22"/>
        </w:rPr>
        <w:t xml:space="preserve"> </w:t>
      </w:r>
      <w:r w:rsidRPr="007D7ECB">
        <w:rPr>
          <w:b/>
          <w:bCs/>
          <w:sz w:val="22"/>
          <w:szCs w:val="22"/>
        </w:rPr>
        <w:t>Współczynnik</w:t>
      </w:r>
      <w:r w:rsidR="00526E9A" w:rsidRPr="007D7ECB">
        <w:rPr>
          <w:b/>
          <w:bCs/>
          <w:sz w:val="22"/>
          <w:szCs w:val="22"/>
        </w:rPr>
        <w:t xml:space="preserve"> </w:t>
      </w:r>
      <w:r w:rsidRPr="007D7ECB">
        <w:rPr>
          <w:b/>
          <w:bCs/>
          <w:sz w:val="22"/>
          <w:szCs w:val="22"/>
        </w:rPr>
        <w:t>przedsiębiorstw</w:t>
      </w:r>
      <w:r w:rsidR="00526E9A" w:rsidRPr="007D7ECB">
        <w:rPr>
          <w:b/>
          <w:bCs/>
          <w:sz w:val="22"/>
          <w:szCs w:val="22"/>
        </w:rPr>
        <w:t xml:space="preserve"> </w:t>
      </w:r>
      <w:r w:rsidRPr="007D7ECB">
        <w:rPr>
          <w:b/>
          <w:bCs/>
          <w:sz w:val="22"/>
          <w:szCs w:val="22"/>
        </w:rPr>
        <w:t>zatrudniających</w:t>
      </w:r>
      <w:r w:rsidR="00526E9A" w:rsidRPr="007D7ECB">
        <w:rPr>
          <w:b/>
          <w:bCs/>
          <w:sz w:val="22"/>
          <w:szCs w:val="22"/>
        </w:rPr>
        <w:t xml:space="preserve"> </w:t>
      </w:r>
      <w:r w:rsidRPr="007D7ECB">
        <w:rPr>
          <w:b/>
          <w:bCs/>
          <w:sz w:val="22"/>
          <w:szCs w:val="22"/>
        </w:rPr>
        <w:t>mniej</w:t>
      </w:r>
      <w:r w:rsidR="00526E9A" w:rsidRPr="007D7ECB">
        <w:rPr>
          <w:b/>
          <w:bCs/>
          <w:sz w:val="22"/>
          <w:szCs w:val="22"/>
        </w:rPr>
        <w:t xml:space="preserve"> </w:t>
      </w:r>
      <w:r w:rsidRPr="007D7ECB">
        <w:rPr>
          <w:b/>
          <w:bCs/>
          <w:sz w:val="22"/>
          <w:szCs w:val="22"/>
        </w:rPr>
        <w:t>niż</w:t>
      </w:r>
      <w:r w:rsidR="00526E9A" w:rsidRPr="007D7ECB">
        <w:rPr>
          <w:b/>
          <w:bCs/>
          <w:sz w:val="22"/>
          <w:szCs w:val="22"/>
        </w:rPr>
        <w:t xml:space="preserve"> </w:t>
      </w:r>
      <w:r w:rsidRPr="007D7ECB">
        <w:rPr>
          <w:b/>
          <w:bCs/>
          <w:sz w:val="22"/>
          <w:szCs w:val="22"/>
        </w:rPr>
        <w:t>50</w:t>
      </w:r>
      <w:r w:rsidR="00526E9A" w:rsidRPr="007D7ECB">
        <w:rPr>
          <w:b/>
          <w:bCs/>
          <w:sz w:val="22"/>
          <w:szCs w:val="22"/>
        </w:rPr>
        <w:t xml:space="preserve"> </w:t>
      </w:r>
      <w:r w:rsidRPr="007D7ECB">
        <w:rPr>
          <w:b/>
          <w:bCs/>
          <w:sz w:val="22"/>
          <w:szCs w:val="22"/>
        </w:rPr>
        <w:t>pracowników</w:t>
      </w:r>
      <w:r w:rsidR="00526E9A" w:rsidRPr="007D7ECB">
        <w:rPr>
          <w:b/>
          <w:bCs/>
          <w:sz w:val="22"/>
          <w:szCs w:val="22"/>
        </w:rPr>
        <w:t xml:space="preserve"> </w:t>
      </w:r>
      <w:r w:rsidRPr="007D7ECB">
        <w:rPr>
          <w:b/>
          <w:bCs/>
          <w:sz w:val="22"/>
          <w:szCs w:val="22"/>
        </w:rPr>
        <w:t>na</w:t>
      </w:r>
      <w:r w:rsidR="00526E9A" w:rsidRPr="007D7ECB">
        <w:rPr>
          <w:b/>
          <w:bCs/>
          <w:sz w:val="22"/>
          <w:szCs w:val="22"/>
        </w:rPr>
        <w:t xml:space="preserve"> </w:t>
      </w:r>
      <w:r w:rsidRPr="007D7ECB">
        <w:rPr>
          <w:b/>
          <w:bCs/>
          <w:sz w:val="22"/>
          <w:szCs w:val="22"/>
        </w:rPr>
        <w:t>terenie</w:t>
      </w:r>
      <w:r w:rsidR="00526E9A" w:rsidRPr="007D7ECB">
        <w:rPr>
          <w:b/>
          <w:bCs/>
          <w:sz w:val="22"/>
          <w:szCs w:val="22"/>
        </w:rPr>
        <w:t xml:space="preserve"> </w:t>
      </w:r>
      <w:r w:rsidRPr="007D7ECB">
        <w:rPr>
          <w:b/>
          <w:bCs/>
          <w:sz w:val="22"/>
          <w:szCs w:val="22"/>
        </w:rPr>
        <w:t>LGD</w:t>
      </w:r>
      <w:r w:rsidR="00526E9A" w:rsidRPr="007D7ECB">
        <w:rPr>
          <w:b/>
          <w:bCs/>
          <w:sz w:val="22"/>
          <w:szCs w:val="22"/>
        </w:rPr>
        <w:t xml:space="preserve"> </w:t>
      </w:r>
      <w:r w:rsidRPr="007D7ECB">
        <w:rPr>
          <w:b/>
          <w:bCs/>
          <w:sz w:val="22"/>
          <w:szCs w:val="22"/>
        </w:rPr>
        <w:t>według</w:t>
      </w:r>
      <w:r w:rsidR="00526E9A" w:rsidRPr="007D7ECB">
        <w:rPr>
          <w:b/>
          <w:bCs/>
          <w:sz w:val="22"/>
          <w:szCs w:val="22"/>
        </w:rPr>
        <w:t xml:space="preserve"> </w:t>
      </w:r>
      <w:r w:rsidRPr="007D7ECB">
        <w:rPr>
          <w:b/>
          <w:bCs/>
          <w:sz w:val="22"/>
          <w:szCs w:val="22"/>
        </w:rPr>
        <w:t>stanu</w:t>
      </w:r>
      <w:r w:rsidR="00526E9A" w:rsidRPr="007D7ECB">
        <w:rPr>
          <w:b/>
          <w:bCs/>
          <w:sz w:val="22"/>
          <w:szCs w:val="22"/>
        </w:rPr>
        <w:t xml:space="preserve"> </w:t>
      </w:r>
      <w:r w:rsidRPr="007D7ECB">
        <w:rPr>
          <w:b/>
          <w:bCs/>
          <w:sz w:val="22"/>
          <w:szCs w:val="22"/>
        </w:rPr>
        <w:t>na</w:t>
      </w:r>
      <w:r w:rsidR="00526E9A" w:rsidRPr="007D7ECB">
        <w:rPr>
          <w:b/>
          <w:bCs/>
          <w:sz w:val="22"/>
          <w:szCs w:val="22"/>
        </w:rPr>
        <w:t xml:space="preserve"> </w:t>
      </w:r>
      <w:r w:rsidRPr="007D7ECB">
        <w:rPr>
          <w:b/>
          <w:bCs/>
          <w:sz w:val="22"/>
          <w:szCs w:val="22"/>
        </w:rPr>
        <w:t>koniec</w:t>
      </w:r>
      <w:r w:rsidR="00526E9A" w:rsidRPr="007D7ECB">
        <w:rPr>
          <w:b/>
          <w:bCs/>
          <w:sz w:val="22"/>
          <w:szCs w:val="22"/>
        </w:rPr>
        <w:t xml:space="preserve"> </w:t>
      </w:r>
      <w:r w:rsidRPr="007D7ECB">
        <w:rPr>
          <w:b/>
          <w:bCs/>
          <w:sz w:val="22"/>
          <w:szCs w:val="22"/>
        </w:rPr>
        <w:t>2020r.</w:t>
      </w:r>
      <w:r w:rsidR="00526E9A" w:rsidRPr="007D7ECB">
        <w:rPr>
          <w:b/>
          <w:bCs/>
          <w:sz w:val="22"/>
          <w:szCs w:val="22"/>
        </w:rPr>
        <w:t xml:space="preserve"> </w:t>
      </w:r>
      <w:r w:rsidRPr="007D7ECB">
        <w:rPr>
          <w:b/>
          <w:bCs/>
          <w:sz w:val="22"/>
          <w:szCs w:val="22"/>
        </w:rPr>
        <w:t>wyniósł</w:t>
      </w:r>
      <w:r w:rsidR="00526E9A" w:rsidRPr="007D7ECB">
        <w:rPr>
          <w:b/>
          <w:bCs/>
          <w:sz w:val="22"/>
          <w:szCs w:val="22"/>
        </w:rPr>
        <w:t xml:space="preserve"> </w:t>
      </w:r>
      <w:r w:rsidRPr="007D7ECB">
        <w:rPr>
          <w:b/>
          <w:bCs/>
          <w:sz w:val="22"/>
          <w:szCs w:val="22"/>
        </w:rPr>
        <w:t>2,77.</w:t>
      </w:r>
    </w:p>
    <w:p w14:paraId="078D1F9C" w14:textId="39A87CFD" w:rsidR="00F743FF" w:rsidRPr="007D7ECB" w:rsidRDefault="00F743FF" w:rsidP="00A16395">
      <w:pPr>
        <w:pStyle w:val="Tekstpodstawowy"/>
        <w:spacing w:line="276" w:lineRule="auto"/>
        <w:ind w:right="-2" w:firstLine="284"/>
        <w:rPr>
          <w:sz w:val="22"/>
          <w:szCs w:val="22"/>
        </w:rPr>
      </w:pPr>
      <w:r w:rsidRPr="007D7ECB">
        <w:rPr>
          <w:sz w:val="22"/>
          <w:szCs w:val="22"/>
        </w:rPr>
        <w:t>Biorąc</w:t>
      </w:r>
      <w:r w:rsidR="00526E9A" w:rsidRPr="007D7ECB">
        <w:rPr>
          <w:sz w:val="22"/>
          <w:szCs w:val="22"/>
        </w:rPr>
        <w:t xml:space="preserve"> </w:t>
      </w:r>
      <w:r w:rsidRPr="007D7ECB">
        <w:rPr>
          <w:sz w:val="22"/>
          <w:szCs w:val="22"/>
        </w:rPr>
        <w:t>pod</w:t>
      </w:r>
      <w:r w:rsidR="00526E9A" w:rsidRPr="007D7ECB">
        <w:rPr>
          <w:bCs/>
          <w:sz w:val="22"/>
          <w:szCs w:val="22"/>
          <w:lang w:eastAsia="en-US"/>
        </w:rPr>
        <w:t xml:space="preserve"> </w:t>
      </w:r>
      <w:r w:rsidRPr="007D7ECB">
        <w:rPr>
          <w:bCs/>
          <w:sz w:val="22"/>
          <w:szCs w:val="22"/>
          <w:lang w:eastAsia="en-US"/>
        </w:rPr>
        <w:t>uwagę</w:t>
      </w:r>
      <w:r w:rsidR="00526E9A" w:rsidRPr="007D7ECB">
        <w:rPr>
          <w:bCs/>
          <w:sz w:val="22"/>
          <w:szCs w:val="22"/>
          <w:lang w:eastAsia="en-US"/>
        </w:rPr>
        <w:t xml:space="preserve"> </w:t>
      </w:r>
      <w:r w:rsidRPr="007D7ECB">
        <w:rPr>
          <w:bCs/>
          <w:sz w:val="22"/>
          <w:szCs w:val="22"/>
          <w:lang w:eastAsia="en-US"/>
        </w:rPr>
        <w:t>każdą</w:t>
      </w:r>
      <w:r w:rsidR="00526E9A" w:rsidRPr="007D7ECB">
        <w:rPr>
          <w:bCs/>
          <w:sz w:val="22"/>
          <w:szCs w:val="22"/>
          <w:lang w:eastAsia="en-US"/>
        </w:rPr>
        <w:t xml:space="preserve"> </w:t>
      </w:r>
      <w:r w:rsidRPr="007D7ECB">
        <w:rPr>
          <w:bCs/>
          <w:sz w:val="22"/>
          <w:szCs w:val="22"/>
          <w:lang w:eastAsia="en-US"/>
        </w:rPr>
        <w:t>gminę</w:t>
      </w:r>
      <w:r w:rsidR="00526E9A" w:rsidRPr="007D7ECB">
        <w:rPr>
          <w:bCs/>
          <w:sz w:val="22"/>
          <w:szCs w:val="22"/>
          <w:lang w:eastAsia="en-US"/>
        </w:rPr>
        <w:t xml:space="preserve"> </w:t>
      </w:r>
      <w:r w:rsidRPr="007D7ECB">
        <w:rPr>
          <w:bCs/>
          <w:sz w:val="22"/>
          <w:szCs w:val="22"/>
          <w:lang w:eastAsia="en-US"/>
        </w:rPr>
        <w:t>z</w:t>
      </w:r>
      <w:r w:rsidR="00526E9A" w:rsidRPr="007D7ECB">
        <w:rPr>
          <w:bCs/>
          <w:sz w:val="22"/>
          <w:szCs w:val="22"/>
          <w:lang w:eastAsia="en-US"/>
        </w:rPr>
        <w:t xml:space="preserve"> </w:t>
      </w:r>
      <w:r w:rsidRPr="007D7ECB">
        <w:rPr>
          <w:bCs/>
          <w:sz w:val="22"/>
          <w:szCs w:val="22"/>
          <w:lang w:eastAsia="en-US"/>
        </w:rPr>
        <w:t>osobna</w:t>
      </w:r>
      <w:r w:rsidR="00526E9A" w:rsidRPr="007D7ECB">
        <w:rPr>
          <w:bCs/>
          <w:sz w:val="22"/>
          <w:szCs w:val="22"/>
          <w:lang w:eastAsia="en-US"/>
        </w:rPr>
        <w:t xml:space="preserve"> </w:t>
      </w:r>
      <w:r w:rsidRPr="007D7ECB">
        <w:rPr>
          <w:bCs/>
          <w:sz w:val="22"/>
          <w:szCs w:val="22"/>
          <w:lang w:eastAsia="en-US"/>
        </w:rPr>
        <w:t>sekcje</w:t>
      </w:r>
      <w:r w:rsidR="00526E9A" w:rsidRPr="007D7ECB">
        <w:rPr>
          <w:bCs/>
          <w:sz w:val="22"/>
          <w:szCs w:val="22"/>
          <w:lang w:eastAsia="en-US"/>
        </w:rPr>
        <w:t xml:space="preserve"> </w:t>
      </w:r>
      <w:r w:rsidRPr="007D7ECB">
        <w:rPr>
          <w:bCs/>
          <w:sz w:val="22"/>
          <w:szCs w:val="22"/>
          <w:lang w:eastAsia="en-US"/>
        </w:rPr>
        <w:t>podmiotów</w:t>
      </w:r>
      <w:r w:rsidR="00526E9A" w:rsidRPr="007D7ECB">
        <w:rPr>
          <w:bCs/>
          <w:sz w:val="22"/>
          <w:szCs w:val="22"/>
          <w:lang w:eastAsia="en-US"/>
        </w:rPr>
        <w:t xml:space="preserve"> </w:t>
      </w:r>
      <w:r w:rsidRPr="007D7ECB">
        <w:rPr>
          <w:bCs/>
          <w:sz w:val="22"/>
          <w:szCs w:val="22"/>
          <w:lang w:eastAsia="en-US"/>
        </w:rPr>
        <w:t>gospodarczych</w:t>
      </w:r>
      <w:r w:rsidR="00526E9A" w:rsidRPr="007D7ECB">
        <w:rPr>
          <w:bCs/>
          <w:sz w:val="22"/>
          <w:szCs w:val="22"/>
          <w:lang w:eastAsia="en-US"/>
        </w:rPr>
        <w:t xml:space="preserve"> </w:t>
      </w:r>
      <w:r w:rsidRPr="007D7ECB">
        <w:rPr>
          <w:bCs/>
          <w:sz w:val="22"/>
          <w:szCs w:val="22"/>
          <w:lang w:eastAsia="en-US"/>
        </w:rPr>
        <w:t>rozkładają</w:t>
      </w:r>
      <w:r w:rsidR="00526E9A" w:rsidRPr="007D7ECB">
        <w:rPr>
          <w:bCs/>
          <w:sz w:val="22"/>
          <w:szCs w:val="22"/>
          <w:lang w:eastAsia="en-US"/>
        </w:rPr>
        <w:t xml:space="preserve"> </w:t>
      </w:r>
      <w:r w:rsidRPr="007D7ECB">
        <w:rPr>
          <w:bCs/>
          <w:sz w:val="22"/>
          <w:szCs w:val="22"/>
          <w:lang w:eastAsia="en-US"/>
        </w:rPr>
        <w:t>się</w:t>
      </w:r>
      <w:r w:rsidR="00526E9A" w:rsidRPr="007D7ECB">
        <w:rPr>
          <w:bCs/>
          <w:sz w:val="22"/>
          <w:szCs w:val="22"/>
          <w:lang w:eastAsia="en-US"/>
        </w:rPr>
        <w:t xml:space="preserve"> </w:t>
      </w:r>
      <w:r w:rsidRPr="007D7ECB">
        <w:rPr>
          <w:bCs/>
          <w:sz w:val="22"/>
          <w:szCs w:val="22"/>
          <w:lang w:eastAsia="en-US"/>
        </w:rPr>
        <w:t>różnie.</w:t>
      </w:r>
      <w:r w:rsidR="00526E9A" w:rsidRPr="007D7ECB">
        <w:rPr>
          <w:bCs/>
          <w:sz w:val="22"/>
          <w:szCs w:val="22"/>
          <w:lang w:eastAsia="en-US"/>
        </w:rPr>
        <w:t xml:space="preserve"> </w:t>
      </w:r>
      <w:r w:rsidRPr="007D7ECB">
        <w:rPr>
          <w:bCs/>
          <w:sz w:val="22"/>
          <w:szCs w:val="22"/>
          <w:lang w:eastAsia="en-US"/>
        </w:rPr>
        <w:t>I</w:t>
      </w:r>
      <w:r w:rsidR="00526E9A" w:rsidRPr="007D7ECB">
        <w:rPr>
          <w:bCs/>
          <w:sz w:val="22"/>
          <w:szCs w:val="22"/>
          <w:lang w:eastAsia="en-US"/>
        </w:rPr>
        <w:t xml:space="preserve"> </w:t>
      </w:r>
      <w:r w:rsidRPr="007D7ECB">
        <w:rPr>
          <w:bCs/>
          <w:sz w:val="22"/>
          <w:szCs w:val="22"/>
          <w:lang w:eastAsia="en-US"/>
        </w:rPr>
        <w:t>tak</w:t>
      </w:r>
      <w:r w:rsidR="00526E9A" w:rsidRPr="007D7ECB">
        <w:rPr>
          <w:bCs/>
          <w:sz w:val="22"/>
          <w:szCs w:val="22"/>
          <w:lang w:eastAsia="en-US"/>
        </w:rPr>
        <w:t xml:space="preserve"> </w:t>
      </w:r>
      <w:r w:rsidRPr="007D7ECB">
        <w:rPr>
          <w:bCs/>
          <w:sz w:val="22"/>
          <w:szCs w:val="22"/>
          <w:lang w:eastAsia="en-US"/>
        </w:rPr>
        <w:t>gmina</w:t>
      </w:r>
      <w:r w:rsidR="00526E9A" w:rsidRPr="007D7ECB">
        <w:rPr>
          <w:sz w:val="22"/>
          <w:szCs w:val="22"/>
        </w:rPr>
        <w:t xml:space="preserve"> </w:t>
      </w:r>
      <w:r w:rsidRPr="007D7ECB">
        <w:rPr>
          <w:sz w:val="22"/>
          <w:szCs w:val="22"/>
        </w:rPr>
        <w:t>Białobrzegi</w:t>
      </w:r>
      <w:r w:rsidR="00526E9A" w:rsidRPr="007D7ECB">
        <w:rPr>
          <w:sz w:val="22"/>
          <w:szCs w:val="22"/>
        </w:rPr>
        <w:t xml:space="preserve"> </w:t>
      </w:r>
      <w:r w:rsidRPr="007D7ECB">
        <w:rPr>
          <w:sz w:val="22"/>
          <w:szCs w:val="22"/>
        </w:rPr>
        <w:t>należy</w:t>
      </w:r>
      <w:r w:rsidR="00526E9A" w:rsidRPr="007D7ECB">
        <w:rPr>
          <w:sz w:val="22"/>
          <w:szCs w:val="22"/>
        </w:rPr>
        <w:t xml:space="preserve"> </w:t>
      </w:r>
      <w:r w:rsidRPr="007D7ECB">
        <w:rPr>
          <w:sz w:val="22"/>
          <w:szCs w:val="22"/>
        </w:rPr>
        <w:t>do</w:t>
      </w:r>
      <w:r w:rsidR="00526E9A" w:rsidRPr="007D7ECB">
        <w:rPr>
          <w:sz w:val="22"/>
          <w:szCs w:val="22"/>
        </w:rPr>
        <w:t xml:space="preserve"> </w:t>
      </w:r>
      <w:r w:rsidRPr="007D7ECB">
        <w:rPr>
          <w:sz w:val="22"/>
          <w:szCs w:val="22"/>
        </w:rPr>
        <w:t>gmin</w:t>
      </w:r>
      <w:r w:rsidR="00526E9A" w:rsidRPr="007D7ECB">
        <w:rPr>
          <w:sz w:val="22"/>
          <w:szCs w:val="22"/>
        </w:rPr>
        <w:t xml:space="preserve"> </w:t>
      </w:r>
      <w:r w:rsidRPr="007D7ECB">
        <w:rPr>
          <w:sz w:val="22"/>
          <w:szCs w:val="22"/>
        </w:rPr>
        <w:t>mało</w:t>
      </w:r>
      <w:r w:rsidR="00526E9A" w:rsidRPr="007D7ECB">
        <w:rPr>
          <w:sz w:val="22"/>
          <w:szCs w:val="22"/>
        </w:rPr>
        <w:t xml:space="preserve"> </w:t>
      </w:r>
      <w:r w:rsidRPr="007D7ECB">
        <w:rPr>
          <w:sz w:val="22"/>
          <w:szCs w:val="22"/>
        </w:rPr>
        <w:t>uprzemysłowionych.</w:t>
      </w:r>
      <w:r w:rsidR="00526E9A" w:rsidRPr="007D7ECB">
        <w:rPr>
          <w:sz w:val="22"/>
          <w:szCs w:val="22"/>
        </w:rPr>
        <w:t xml:space="preserve"> </w:t>
      </w:r>
      <w:r w:rsidRPr="007D7ECB">
        <w:rPr>
          <w:sz w:val="22"/>
          <w:szCs w:val="22"/>
        </w:rPr>
        <w:t>Stosunkowo</w:t>
      </w:r>
      <w:r w:rsidR="00526E9A" w:rsidRPr="007D7ECB">
        <w:rPr>
          <w:sz w:val="22"/>
          <w:szCs w:val="22"/>
        </w:rPr>
        <w:t xml:space="preserve"> </w:t>
      </w:r>
      <w:r w:rsidRPr="007D7ECB">
        <w:rPr>
          <w:sz w:val="22"/>
          <w:szCs w:val="22"/>
        </w:rPr>
        <w:t>dobrze</w:t>
      </w:r>
      <w:r w:rsidR="00526E9A" w:rsidRPr="007D7ECB">
        <w:rPr>
          <w:sz w:val="22"/>
          <w:szCs w:val="22"/>
        </w:rPr>
        <w:t xml:space="preserve"> </w:t>
      </w:r>
      <w:r w:rsidRPr="007D7ECB">
        <w:rPr>
          <w:sz w:val="22"/>
          <w:szCs w:val="22"/>
        </w:rPr>
        <w:t>rozwinięta</w:t>
      </w:r>
      <w:r w:rsidR="00526E9A" w:rsidRPr="007D7ECB">
        <w:rPr>
          <w:sz w:val="22"/>
          <w:szCs w:val="22"/>
        </w:rPr>
        <w:t xml:space="preserve"> </w:t>
      </w:r>
      <w:r w:rsidRPr="007D7ECB">
        <w:rPr>
          <w:sz w:val="22"/>
          <w:szCs w:val="22"/>
        </w:rPr>
        <w:t>jest</w:t>
      </w:r>
      <w:r w:rsidR="00526E9A" w:rsidRPr="007D7ECB">
        <w:rPr>
          <w:sz w:val="22"/>
          <w:szCs w:val="22"/>
        </w:rPr>
        <w:t xml:space="preserve"> </w:t>
      </w:r>
      <w:r w:rsidRPr="007D7ECB">
        <w:rPr>
          <w:sz w:val="22"/>
          <w:szCs w:val="22"/>
        </w:rPr>
        <w:t>sieć</w:t>
      </w:r>
      <w:r w:rsidR="00526E9A" w:rsidRPr="007D7ECB">
        <w:rPr>
          <w:sz w:val="22"/>
          <w:szCs w:val="22"/>
        </w:rPr>
        <w:t xml:space="preserve"> </w:t>
      </w:r>
      <w:r w:rsidRPr="007D7ECB">
        <w:rPr>
          <w:sz w:val="22"/>
          <w:szCs w:val="22"/>
        </w:rPr>
        <w:t>usług</w:t>
      </w:r>
      <w:r w:rsidR="00526E9A" w:rsidRPr="007D7ECB">
        <w:rPr>
          <w:sz w:val="22"/>
          <w:szCs w:val="22"/>
        </w:rPr>
        <w:t xml:space="preserve"> </w:t>
      </w:r>
      <w:r w:rsidRPr="007D7ECB">
        <w:rPr>
          <w:sz w:val="22"/>
          <w:szCs w:val="22"/>
        </w:rPr>
        <w:t>komercyjnych,</w:t>
      </w:r>
      <w:r w:rsidR="00526E9A" w:rsidRPr="007D7ECB">
        <w:rPr>
          <w:sz w:val="22"/>
          <w:szCs w:val="22"/>
        </w:rPr>
        <w:t xml:space="preserve"> </w:t>
      </w:r>
      <w:r w:rsidRPr="007D7ECB">
        <w:rPr>
          <w:sz w:val="22"/>
          <w:szCs w:val="22"/>
        </w:rPr>
        <w:t>wskazująca</w:t>
      </w:r>
      <w:r w:rsidR="00526E9A" w:rsidRPr="007D7ECB">
        <w:rPr>
          <w:sz w:val="22"/>
          <w:szCs w:val="22"/>
        </w:rPr>
        <w:t xml:space="preserve"> </w:t>
      </w:r>
      <w:r w:rsidRPr="007D7ECB">
        <w:rPr>
          <w:sz w:val="22"/>
          <w:szCs w:val="22"/>
        </w:rPr>
        <w:t>na</w:t>
      </w:r>
      <w:r w:rsidR="00526E9A" w:rsidRPr="007D7ECB">
        <w:rPr>
          <w:sz w:val="22"/>
          <w:szCs w:val="22"/>
        </w:rPr>
        <w:t xml:space="preserve"> </w:t>
      </w:r>
      <w:r w:rsidRPr="007D7ECB">
        <w:rPr>
          <w:sz w:val="22"/>
          <w:szCs w:val="22"/>
        </w:rPr>
        <w:t>dużą</w:t>
      </w:r>
      <w:r w:rsidR="00526E9A" w:rsidRPr="007D7ECB">
        <w:rPr>
          <w:sz w:val="22"/>
          <w:szCs w:val="22"/>
        </w:rPr>
        <w:t xml:space="preserve"> </w:t>
      </w:r>
      <w:r w:rsidRPr="007D7ECB">
        <w:rPr>
          <w:sz w:val="22"/>
          <w:szCs w:val="22"/>
        </w:rPr>
        <w:t>aktywność</w:t>
      </w:r>
      <w:r w:rsidR="00526E9A" w:rsidRPr="007D7ECB">
        <w:rPr>
          <w:sz w:val="22"/>
          <w:szCs w:val="22"/>
        </w:rPr>
        <w:t xml:space="preserve"> </w:t>
      </w:r>
      <w:r w:rsidRPr="007D7ECB">
        <w:rPr>
          <w:sz w:val="22"/>
          <w:szCs w:val="22"/>
        </w:rPr>
        <w:t>mieszkańców.</w:t>
      </w:r>
      <w:r w:rsidR="00526E9A" w:rsidRPr="007D7ECB">
        <w:rPr>
          <w:sz w:val="22"/>
          <w:szCs w:val="22"/>
        </w:rPr>
        <w:t xml:space="preserve"> </w:t>
      </w:r>
      <w:r w:rsidRPr="007D7ECB">
        <w:rPr>
          <w:sz w:val="22"/>
          <w:szCs w:val="22"/>
        </w:rPr>
        <w:t>Gmina</w:t>
      </w:r>
      <w:r w:rsidR="00526E9A" w:rsidRPr="007D7ECB">
        <w:rPr>
          <w:sz w:val="22"/>
          <w:szCs w:val="22"/>
        </w:rPr>
        <w:t xml:space="preserve"> </w:t>
      </w:r>
      <w:r w:rsidRPr="007D7ECB">
        <w:rPr>
          <w:sz w:val="22"/>
          <w:szCs w:val="22"/>
        </w:rPr>
        <w:t>Promna</w:t>
      </w:r>
      <w:r w:rsidR="00526E9A" w:rsidRPr="007D7ECB">
        <w:rPr>
          <w:sz w:val="22"/>
          <w:szCs w:val="22"/>
        </w:rPr>
        <w:t xml:space="preserve"> </w:t>
      </w:r>
      <w:r w:rsidRPr="007D7ECB">
        <w:rPr>
          <w:sz w:val="22"/>
          <w:szCs w:val="22"/>
        </w:rPr>
        <w:t>jest</w:t>
      </w:r>
      <w:r w:rsidR="00526E9A" w:rsidRPr="007D7ECB">
        <w:rPr>
          <w:sz w:val="22"/>
          <w:szCs w:val="22"/>
        </w:rPr>
        <w:t xml:space="preserve"> </w:t>
      </w:r>
      <w:r w:rsidRPr="007D7ECB">
        <w:rPr>
          <w:sz w:val="22"/>
          <w:szCs w:val="22"/>
        </w:rPr>
        <w:t>gminą</w:t>
      </w:r>
      <w:r w:rsidR="00526E9A" w:rsidRPr="007D7ECB">
        <w:rPr>
          <w:sz w:val="22"/>
          <w:szCs w:val="22"/>
        </w:rPr>
        <w:t xml:space="preserve"> </w:t>
      </w:r>
      <w:r w:rsidRPr="007D7ECB">
        <w:rPr>
          <w:sz w:val="22"/>
          <w:szCs w:val="22"/>
        </w:rPr>
        <w:t>typowo</w:t>
      </w:r>
      <w:r w:rsidR="00526E9A" w:rsidRPr="007D7ECB">
        <w:rPr>
          <w:sz w:val="22"/>
          <w:szCs w:val="22"/>
        </w:rPr>
        <w:t xml:space="preserve"> </w:t>
      </w:r>
      <w:r w:rsidRPr="007D7ECB">
        <w:rPr>
          <w:sz w:val="22"/>
          <w:szCs w:val="22"/>
        </w:rPr>
        <w:t>rolniczą</w:t>
      </w:r>
      <w:r w:rsidR="00526E9A" w:rsidRPr="007D7ECB">
        <w:rPr>
          <w:sz w:val="22"/>
          <w:szCs w:val="22"/>
        </w:rPr>
        <w:t xml:space="preserve"> </w:t>
      </w:r>
      <w:r w:rsidRPr="007D7ECB">
        <w:rPr>
          <w:sz w:val="22"/>
          <w:szCs w:val="22"/>
        </w:rPr>
        <w:t>z</w:t>
      </w:r>
      <w:r w:rsidR="00526E9A" w:rsidRPr="007D7ECB">
        <w:rPr>
          <w:sz w:val="22"/>
          <w:szCs w:val="22"/>
        </w:rPr>
        <w:t xml:space="preserve"> </w:t>
      </w:r>
      <w:r w:rsidRPr="007D7ECB">
        <w:rPr>
          <w:sz w:val="22"/>
          <w:szCs w:val="22"/>
        </w:rPr>
        <w:t>rozproszoną</w:t>
      </w:r>
      <w:r w:rsidR="00526E9A" w:rsidRPr="007D7ECB">
        <w:rPr>
          <w:sz w:val="22"/>
          <w:szCs w:val="22"/>
        </w:rPr>
        <w:t xml:space="preserve"> </w:t>
      </w:r>
      <w:r w:rsidRPr="007D7ECB">
        <w:rPr>
          <w:sz w:val="22"/>
          <w:szCs w:val="22"/>
        </w:rPr>
        <w:t>zabudową</w:t>
      </w:r>
      <w:r w:rsidR="00526E9A" w:rsidRPr="007D7ECB">
        <w:rPr>
          <w:sz w:val="22"/>
          <w:szCs w:val="22"/>
        </w:rPr>
        <w:t xml:space="preserve"> </w:t>
      </w:r>
      <w:r w:rsidRPr="007D7ECB">
        <w:rPr>
          <w:sz w:val="22"/>
          <w:szCs w:val="22"/>
        </w:rPr>
        <w:t>wiejską.</w:t>
      </w:r>
      <w:r w:rsidR="00526E9A" w:rsidRPr="007D7ECB">
        <w:rPr>
          <w:sz w:val="22"/>
          <w:szCs w:val="22"/>
        </w:rPr>
        <w:t xml:space="preserve"> </w:t>
      </w:r>
      <w:r w:rsidRPr="007D7ECB">
        <w:rPr>
          <w:sz w:val="22"/>
          <w:szCs w:val="22"/>
        </w:rPr>
        <w:t>Występują</w:t>
      </w:r>
      <w:r w:rsidR="00526E9A" w:rsidRPr="007D7ECB">
        <w:rPr>
          <w:sz w:val="22"/>
          <w:szCs w:val="22"/>
        </w:rPr>
        <w:t xml:space="preserve"> </w:t>
      </w:r>
      <w:r w:rsidRPr="007D7ECB">
        <w:rPr>
          <w:sz w:val="22"/>
          <w:szCs w:val="22"/>
        </w:rPr>
        <w:t>tam</w:t>
      </w:r>
      <w:r w:rsidR="00526E9A" w:rsidRPr="007D7ECB">
        <w:rPr>
          <w:sz w:val="22"/>
          <w:szCs w:val="22"/>
        </w:rPr>
        <w:t xml:space="preserve"> </w:t>
      </w:r>
      <w:r w:rsidRPr="007D7ECB">
        <w:rPr>
          <w:sz w:val="22"/>
          <w:szCs w:val="22"/>
        </w:rPr>
        <w:t>bardzo</w:t>
      </w:r>
      <w:r w:rsidR="00526E9A" w:rsidRPr="007D7ECB">
        <w:rPr>
          <w:sz w:val="22"/>
          <w:szCs w:val="22"/>
        </w:rPr>
        <w:t xml:space="preserve"> </w:t>
      </w:r>
      <w:r w:rsidRPr="007D7ECB">
        <w:rPr>
          <w:sz w:val="22"/>
          <w:szCs w:val="22"/>
        </w:rPr>
        <w:t>korzystne</w:t>
      </w:r>
      <w:r w:rsidR="00526E9A" w:rsidRPr="007D7ECB">
        <w:rPr>
          <w:sz w:val="22"/>
          <w:szCs w:val="22"/>
        </w:rPr>
        <w:t xml:space="preserve"> </w:t>
      </w:r>
      <w:r w:rsidRPr="007D7ECB">
        <w:rPr>
          <w:sz w:val="22"/>
          <w:szCs w:val="22"/>
        </w:rPr>
        <w:t>warunki</w:t>
      </w:r>
      <w:r w:rsidR="00526E9A" w:rsidRPr="007D7ECB">
        <w:rPr>
          <w:sz w:val="22"/>
          <w:szCs w:val="22"/>
        </w:rPr>
        <w:t xml:space="preserve"> </w:t>
      </w:r>
      <w:r w:rsidRPr="007D7ECB">
        <w:rPr>
          <w:sz w:val="22"/>
          <w:szCs w:val="22"/>
        </w:rPr>
        <w:t>do</w:t>
      </w:r>
      <w:r w:rsidR="00526E9A" w:rsidRPr="007D7ECB">
        <w:rPr>
          <w:sz w:val="22"/>
          <w:szCs w:val="22"/>
        </w:rPr>
        <w:t xml:space="preserve"> </w:t>
      </w:r>
      <w:r w:rsidRPr="007D7ECB">
        <w:rPr>
          <w:sz w:val="22"/>
          <w:szCs w:val="22"/>
        </w:rPr>
        <w:t>rozwoju</w:t>
      </w:r>
      <w:r w:rsidR="00526E9A" w:rsidRPr="007D7ECB">
        <w:rPr>
          <w:sz w:val="22"/>
          <w:szCs w:val="22"/>
        </w:rPr>
        <w:t xml:space="preserve"> </w:t>
      </w:r>
      <w:r w:rsidRPr="007D7ECB">
        <w:rPr>
          <w:sz w:val="22"/>
          <w:szCs w:val="22"/>
        </w:rPr>
        <w:t>rolnictwa</w:t>
      </w:r>
      <w:r w:rsidR="00526E9A" w:rsidRPr="007D7ECB">
        <w:rPr>
          <w:sz w:val="22"/>
          <w:szCs w:val="22"/>
        </w:rPr>
        <w:t xml:space="preserve"> </w:t>
      </w:r>
      <w:r w:rsidRPr="007D7ECB">
        <w:rPr>
          <w:sz w:val="22"/>
          <w:szCs w:val="22"/>
        </w:rPr>
        <w:t>i</w:t>
      </w:r>
      <w:r w:rsidR="00526E9A" w:rsidRPr="007D7ECB">
        <w:rPr>
          <w:sz w:val="22"/>
          <w:szCs w:val="22"/>
        </w:rPr>
        <w:t xml:space="preserve"> </w:t>
      </w:r>
      <w:r w:rsidRPr="007D7ECB">
        <w:rPr>
          <w:sz w:val="22"/>
          <w:szCs w:val="22"/>
        </w:rPr>
        <w:t>sadownictwa</w:t>
      </w:r>
      <w:r w:rsidR="00526E9A" w:rsidRPr="007D7ECB">
        <w:rPr>
          <w:sz w:val="22"/>
          <w:szCs w:val="22"/>
        </w:rPr>
        <w:t xml:space="preserve"> </w:t>
      </w:r>
      <w:r w:rsidRPr="007D7ECB">
        <w:rPr>
          <w:sz w:val="22"/>
          <w:szCs w:val="22"/>
        </w:rPr>
        <w:t>ze</w:t>
      </w:r>
      <w:r w:rsidR="00526E9A" w:rsidRPr="007D7ECB">
        <w:rPr>
          <w:sz w:val="22"/>
          <w:szCs w:val="22"/>
        </w:rPr>
        <w:t xml:space="preserve"> </w:t>
      </w:r>
      <w:r w:rsidRPr="007D7ECB">
        <w:rPr>
          <w:sz w:val="22"/>
          <w:szCs w:val="22"/>
        </w:rPr>
        <w:t>względu</w:t>
      </w:r>
      <w:r w:rsidR="00526E9A" w:rsidRPr="007D7ECB">
        <w:rPr>
          <w:sz w:val="22"/>
          <w:szCs w:val="22"/>
        </w:rPr>
        <w:t xml:space="preserve"> </w:t>
      </w:r>
      <w:r w:rsidRPr="007D7ECB">
        <w:rPr>
          <w:sz w:val="22"/>
          <w:szCs w:val="22"/>
        </w:rPr>
        <w:t>na</w:t>
      </w:r>
      <w:r w:rsidR="00526E9A" w:rsidRPr="007D7ECB">
        <w:rPr>
          <w:sz w:val="22"/>
          <w:szCs w:val="22"/>
        </w:rPr>
        <w:t xml:space="preserve"> </w:t>
      </w:r>
      <w:r w:rsidRPr="007D7ECB">
        <w:rPr>
          <w:sz w:val="22"/>
          <w:szCs w:val="22"/>
        </w:rPr>
        <w:t>dobrą</w:t>
      </w:r>
      <w:r w:rsidR="00526E9A" w:rsidRPr="007D7ECB">
        <w:rPr>
          <w:sz w:val="22"/>
          <w:szCs w:val="22"/>
        </w:rPr>
        <w:t xml:space="preserve"> </w:t>
      </w:r>
      <w:r w:rsidRPr="007D7ECB">
        <w:rPr>
          <w:sz w:val="22"/>
          <w:szCs w:val="22"/>
        </w:rPr>
        <w:t>jakość</w:t>
      </w:r>
      <w:r w:rsidR="00526E9A" w:rsidRPr="007D7ECB">
        <w:rPr>
          <w:sz w:val="22"/>
          <w:szCs w:val="22"/>
        </w:rPr>
        <w:t xml:space="preserve"> </w:t>
      </w:r>
      <w:r w:rsidRPr="007D7ECB">
        <w:rPr>
          <w:sz w:val="22"/>
          <w:szCs w:val="22"/>
        </w:rPr>
        <w:t>gleb.</w:t>
      </w:r>
      <w:r w:rsidR="00526E9A" w:rsidRPr="007D7ECB">
        <w:rPr>
          <w:sz w:val="22"/>
          <w:szCs w:val="22"/>
        </w:rPr>
        <w:t xml:space="preserve"> </w:t>
      </w:r>
      <w:r w:rsidRPr="007D7ECB">
        <w:rPr>
          <w:sz w:val="22"/>
          <w:szCs w:val="22"/>
        </w:rPr>
        <w:t>Gmina</w:t>
      </w:r>
      <w:r w:rsidR="00526E9A" w:rsidRPr="007D7ECB">
        <w:rPr>
          <w:sz w:val="22"/>
          <w:szCs w:val="22"/>
        </w:rPr>
        <w:t xml:space="preserve"> </w:t>
      </w:r>
      <w:r w:rsidRPr="007D7ECB">
        <w:rPr>
          <w:sz w:val="22"/>
          <w:szCs w:val="22"/>
        </w:rPr>
        <w:t>Radzanów</w:t>
      </w:r>
      <w:r w:rsidR="00526E9A" w:rsidRPr="007D7ECB">
        <w:rPr>
          <w:sz w:val="22"/>
          <w:szCs w:val="22"/>
        </w:rPr>
        <w:t xml:space="preserve"> </w:t>
      </w:r>
      <w:r w:rsidRPr="007D7ECB">
        <w:rPr>
          <w:sz w:val="22"/>
          <w:szCs w:val="22"/>
        </w:rPr>
        <w:t>znana</w:t>
      </w:r>
      <w:r w:rsidR="00526E9A" w:rsidRPr="007D7ECB">
        <w:rPr>
          <w:sz w:val="22"/>
          <w:szCs w:val="22"/>
        </w:rPr>
        <w:t xml:space="preserve"> </w:t>
      </w:r>
      <w:r w:rsidRPr="007D7ECB">
        <w:rPr>
          <w:sz w:val="22"/>
          <w:szCs w:val="22"/>
        </w:rPr>
        <w:t>jest</w:t>
      </w:r>
      <w:r w:rsidR="00526E9A" w:rsidRPr="007D7ECB">
        <w:rPr>
          <w:sz w:val="22"/>
          <w:szCs w:val="22"/>
        </w:rPr>
        <w:t xml:space="preserve"> </w:t>
      </w:r>
      <w:r w:rsidRPr="007D7ECB">
        <w:rPr>
          <w:sz w:val="22"/>
          <w:szCs w:val="22"/>
        </w:rPr>
        <w:t>przede</w:t>
      </w:r>
      <w:r w:rsidR="00526E9A" w:rsidRPr="007D7ECB">
        <w:rPr>
          <w:sz w:val="22"/>
          <w:szCs w:val="22"/>
        </w:rPr>
        <w:t xml:space="preserve"> </w:t>
      </w:r>
      <w:r w:rsidRPr="007D7ECB">
        <w:rPr>
          <w:sz w:val="22"/>
          <w:szCs w:val="22"/>
        </w:rPr>
        <w:t>wszystkim</w:t>
      </w:r>
      <w:r w:rsidR="00526E9A" w:rsidRPr="007D7ECB">
        <w:rPr>
          <w:sz w:val="22"/>
          <w:szCs w:val="22"/>
        </w:rPr>
        <w:t xml:space="preserve"> </w:t>
      </w:r>
      <w:r w:rsidRPr="007D7ECB">
        <w:rPr>
          <w:sz w:val="22"/>
          <w:szCs w:val="22"/>
        </w:rPr>
        <w:t>z</w:t>
      </w:r>
      <w:r w:rsidR="00526E9A" w:rsidRPr="007D7ECB">
        <w:rPr>
          <w:sz w:val="22"/>
          <w:szCs w:val="22"/>
        </w:rPr>
        <w:t xml:space="preserve"> </w:t>
      </w:r>
      <w:r w:rsidRPr="007D7ECB">
        <w:rPr>
          <w:sz w:val="22"/>
          <w:szCs w:val="22"/>
        </w:rPr>
        <w:t>upraw</w:t>
      </w:r>
      <w:r w:rsidR="00526E9A" w:rsidRPr="007D7ECB">
        <w:rPr>
          <w:sz w:val="22"/>
          <w:szCs w:val="22"/>
        </w:rPr>
        <w:t xml:space="preserve"> </w:t>
      </w:r>
      <w:r w:rsidRPr="007D7ECB">
        <w:rPr>
          <w:sz w:val="22"/>
          <w:szCs w:val="22"/>
        </w:rPr>
        <w:t>papryki.</w:t>
      </w:r>
      <w:r w:rsidR="00526E9A" w:rsidRPr="007D7ECB">
        <w:rPr>
          <w:sz w:val="22"/>
          <w:szCs w:val="22"/>
        </w:rPr>
        <w:t xml:space="preserve"> </w:t>
      </w:r>
      <w:r w:rsidRPr="007D7ECB">
        <w:rPr>
          <w:sz w:val="22"/>
          <w:szCs w:val="22"/>
        </w:rPr>
        <w:t>Współtworzy</w:t>
      </w:r>
      <w:r w:rsidR="00526E9A" w:rsidRPr="007D7ECB">
        <w:rPr>
          <w:sz w:val="22"/>
          <w:szCs w:val="22"/>
        </w:rPr>
        <w:t xml:space="preserve"> </w:t>
      </w:r>
      <w:r w:rsidRPr="007D7ECB">
        <w:rPr>
          <w:sz w:val="22"/>
          <w:szCs w:val="22"/>
        </w:rPr>
        <w:t>ona</w:t>
      </w:r>
      <w:r w:rsidR="002356D0" w:rsidRPr="007D7ECB">
        <w:rPr>
          <w:sz w:val="22"/>
          <w:szCs w:val="22"/>
        </w:rPr>
        <w:t xml:space="preserve"> z </w:t>
      </w:r>
      <w:r w:rsidRPr="007D7ECB">
        <w:rPr>
          <w:sz w:val="22"/>
          <w:szCs w:val="22"/>
        </w:rPr>
        <w:t>gminą</w:t>
      </w:r>
      <w:r w:rsidR="00526E9A" w:rsidRPr="007D7ECB">
        <w:rPr>
          <w:sz w:val="22"/>
          <w:szCs w:val="22"/>
        </w:rPr>
        <w:t xml:space="preserve"> </w:t>
      </w:r>
      <w:r w:rsidRPr="007D7ECB">
        <w:rPr>
          <w:sz w:val="22"/>
          <w:szCs w:val="22"/>
        </w:rPr>
        <w:t>Potworów,</w:t>
      </w:r>
      <w:r w:rsidR="00526E9A" w:rsidRPr="007D7ECB">
        <w:rPr>
          <w:sz w:val="22"/>
          <w:szCs w:val="22"/>
        </w:rPr>
        <w:t xml:space="preserve"> </w:t>
      </w:r>
      <w:r w:rsidRPr="007D7ECB">
        <w:rPr>
          <w:sz w:val="22"/>
          <w:szCs w:val="22"/>
        </w:rPr>
        <w:t>Klwów</w:t>
      </w:r>
      <w:r w:rsidR="00526E9A" w:rsidRPr="007D7ECB">
        <w:rPr>
          <w:sz w:val="22"/>
          <w:szCs w:val="22"/>
        </w:rPr>
        <w:t xml:space="preserve"> </w:t>
      </w:r>
      <w:r w:rsidRPr="007D7ECB">
        <w:rPr>
          <w:sz w:val="22"/>
          <w:szCs w:val="22"/>
        </w:rPr>
        <w:lastRenderedPageBreak/>
        <w:t>i</w:t>
      </w:r>
      <w:r w:rsidR="00526E9A" w:rsidRPr="007D7ECB">
        <w:rPr>
          <w:sz w:val="22"/>
          <w:szCs w:val="22"/>
        </w:rPr>
        <w:t xml:space="preserve"> </w:t>
      </w:r>
      <w:r w:rsidRPr="007D7ECB">
        <w:rPr>
          <w:sz w:val="22"/>
          <w:szCs w:val="22"/>
        </w:rPr>
        <w:t>Przytyk</w:t>
      </w:r>
      <w:r w:rsidR="00526E9A" w:rsidRPr="007D7ECB">
        <w:rPr>
          <w:sz w:val="22"/>
          <w:szCs w:val="22"/>
        </w:rPr>
        <w:t xml:space="preserve"> </w:t>
      </w:r>
      <w:r w:rsidRPr="007D7ECB">
        <w:rPr>
          <w:sz w:val="22"/>
          <w:szCs w:val="22"/>
        </w:rPr>
        <w:t>największe</w:t>
      </w:r>
      <w:r w:rsidR="00526E9A" w:rsidRPr="007D7ECB">
        <w:rPr>
          <w:sz w:val="22"/>
          <w:szCs w:val="22"/>
        </w:rPr>
        <w:t xml:space="preserve"> </w:t>
      </w:r>
      <w:r w:rsidRPr="007D7ECB">
        <w:rPr>
          <w:sz w:val="22"/>
          <w:szCs w:val="22"/>
        </w:rPr>
        <w:t>zagłębie</w:t>
      </w:r>
      <w:r w:rsidR="00526E9A" w:rsidRPr="007D7ECB">
        <w:rPr>
          <w:sz w:val="22"/>
          <w:szCs w:val="22"/>
        </w:rPr>
        <w:t xml:space="preserve"> </w:t>
      </w:r>
      <w:r w:rsidRPr="007D7ECB">
        <w:rPr>
          <w:sz w:val="22"/>
          <w:szCs w:val="22"/>
        </w:rPr>
        <w:t>upraw</w:t>
      </w:r>
      <w:r w:rsidR="00526E9A" w:rsidRPr="007D7ECB">
        <w:rPr>
          <w:sz w:val="22"/>
          <w:szCs w:val="22"/>
        </w:rPr>
        <w:t xml:space="preserve"> </w:t>
      </w:r>
      <w:r w:rsidRPr="007D7ECB">
        <w:rPr>
          <w:sz w:val="22"/>
          <w:szCs w:val="22"/>
        </w:rPr>
        <w:t>i</w:t>
      </w:r>
      <w:r w:rsidR="00526E9A" w:rsidRPr="007D7ECB">
        <w:rPr>
          <w:sz w:val="22"/>
          <w:szCs w:val="22"/>
        </w:rPr>
        <w:t xml:space="preserve"> </w:t>
      </w:r>
      <w:r w:rsidRPr="007D7ECB">
        <w:rPr>
          <w:sz w:val="22"/>
          <w:szCs w:val="22"/>
        </w:rPr>
        <w:t>produkcji</w:t>
      </w:r>
      <w:r w:rsidR="00526E9A" w:rsidRPr="007D7ECB">
        <w:rPr>
          <w:sz w:val="22"/>
          <w:szCs w:val="22"/>
        </w:rPr>
        <w:t xml:space="preserve"> </w:t>
      </w:r>
      <w:r w:rsidRPr="007D7ECB">
        <w:rPr>
          <w:sz w:val="22"/>
          <w:szCs w:val="22"/>
        </w:rPr>
        <w:t>papryki</w:t>
      </w:r>
      <w:r w:rsidR="00526E9A" w:rsidRPr="007D7ECB">
        <w:rPr>
          <w:sz w:val="22"/>
          <w:szCs w:val="22"/>
        </w:rPr>
        <w:t xml:space="preserve"> </w:t>
      </w:r>
      <w:r w:rsidRPr="007D7ECB">
        <w:rPr>
          <w:sz w:val="22"/>
          <w:szCs w:val="22"/>
        </w:rPr>
        <w:t>na</w:t>
      </w:r>
      <w:r w:rsidR="00526E9A" w:rsidRPr="007D7ECB">
        <w:rPr>
          <w:sz w:val="22"/>
          <w:szCs w:val="22"/>
        </w:rPr>
        <w:t xml:space="preserve"> </w:t>
      </w:r>
      <w:r w:rsidRPr="007D7ECB">
        <w:rPr>
          <w:sz w:val="22"/>
          <w:szCs w:val="22"/>
        </w:rPr>
        <w:t>skalę</w:t>
      </w:r>
      <w:r w:rsidR="00526E9A" w:rsidRPr="007D7ECB">
        <w:rPr>
          <w:sz w:val="22"/>
          <w:szCs w:val="22"/>
        </w:rPr>
        <w:t xml:space="preserve"> </w:t>
      </w:r>
      <w:r w:rsidRPr="007D7ECB">
        <w:rPr>
          <w:sz w:val="22"/>
          <w:szCs w:val="22"/>
        </w:rPr>
        <w:t>subregionu</w:t>
      </w:r>
      <w:r w:rsidR="00526E9A" w:rsidRPr="007D7ECB">
        <w:rPr>
          <w:sz w:val="22"/>
          <w:szCs w:val="22"/>
        </w:rPr>
        <w:t xml:space="preserve"> </w:t>
      </w:r>
      <w:r w:rsidRPr="007D7ECB">
        <w:rPr>
          <w:sz w:val="22"/>
          <w:szCs w:val="22"/>
        </w:rPr>
        <w:t>radomskiego</w:t>
      </w:r>
      <w:r w:rsidR="00526E9A" w:rsidRPr="007D7ECB">
        <w:rPr>
          <w:sz w:val="22"/>
          <w:szCs w:val="22"/>
        </w:rPr>
        <w:t xml:space="preserve"> </w:t>
      </w:r>
      <w:r w:rsidRPr="007D7ECB">
        <w:rPr>
          <w:sz w:val="22"/>
          <w:szCs w:val="22"/>
        </w:rPr>
        <w:t>i</w:t>
      </w:r>
      <w:r w:rsidR="00526E9A" w:rsidRPr="007D7ECB">
        <w:rPr>
          <w:sz w:val="22"/>
          <w:szCs w:val="22"/>
        </w:rPr>
        <w:t xml:space="preserve"> </w:t>
      </w:r>
      <w:r w:rsidRPr="007D7ECB">
        <w:rPr>
          <w:sz w:val="22"/>
          <w:szCs w:val="22"/>
        </w:rPr>
        <w:t>kraju</w:t>
      </w:r>
      <w:r w:rsidR="00192D38" w:rsidRPr="007D7ECB">
        <w:rPr>
          <w:sz w:val="22"/>
          <w:szCs w:val="22"/>
        </w:rPr>
        <w:t>,</w:t>
      </w:r>
      <w:r w:rsidR="00526E9A" w:rsidRPr="007D7ECB">
        <w:rPr>
          <w:sz w:val="22"/>
          <w:szCs w:val="22"/>
        </w:rPr>
        <w:t xml:space="preserve"> </w:t>
      </w:r>
      <w:r w:rsidRPr="007D7ECB">
        <w:rPr>
          <w:sz w:val="22"/>
          <w:szCs w:val="22"/>
        </w:rPr>
        <w:t>które</w:t>
      </w:r>
      <w:r w:rsidR="00526E9A" w:rsidRPr="007D7ECB">
        <w:rPr>
          <w:sz w:val="22"/>
          <w:szCs w:val="22"/>
        </w:rPr>
        <w:t xml:space="preserve"> </w:t>
      </w:r>
      <w:r w:rsidRPr="007D7ECB">
        <w:rPr>
          <w:sz w:val="22"/>
          <w:szCs w:val="22"/>
        </w:rPr>
        <w:t>prowadzone</w:t>
      </w:r>
      <w:r w:rsidR="00526E9A" w:rsidRPr="007D7ECB">
        <w:rPr>
          <w:sz w:val="22"/>
          <w:szCs w:val="22"/>
        </w:rPr>
        <w:t xml:space="preserve"> </w:t>
      </w:r>
      <w:r w:rsidRPr="007D7ECB">
        <w:rPr>
          <w:sz w:val="22"/>
          <w:szCs w:val="22"/>
        </w:rPr>
        <w:t>są</w:t>
      </w:r>
      <w:r w:rsidR="00526E9A" w:rsidRPr="007D7ECB">
        <w:rPr>
          <w:sz w:val="22"/>
          <w:szCs w:val="22"/>
        </w:rPr>
        <w:t xml:space="preserve"> </w:t>
      </w:r>
      <w:r w:rsidRPr="007D7ECB">
        <w:rPr>
          <w:sz w:val="22"/>
          <w:szCs w:val="22"/>
        </w:rPr>
        <w:t>przede</w:t>
      </w:r>
      <w:r w:rsidR="00526E9A" w:rsidRPr="007D7ECB">
        <w:rPr>
          <w:sz w:val="22"/>
          <w:szCs w:val="22"/>
        </w:rPr>
        <w:t xml:space="preserve"> </w:t>
      </w:r>
      <w:r w:rsidRPr="007D7ECB">
        <w:rPr>
          <w:sz w:val="22"/>
          <w:szCs w:val="22"/>
        </w:rPr>
        <w:t>wszystkim</w:t>
      </w:r>
      <w:r w:rsidR="00526E9A" w:rsidRPr="007D7ECB">
        <w:rPr>
          <w:sz w:val="22"/>
          <w:szCs w:val="22"/>
        </w:rPr>
        <w:t xml:space="preserve"> </w:t>
      </w:r>
      <w:r w:rsidRPr="007D7ECB">
        <w:rPr>
          <w:sz w:val="22"/>
          <w:szCs w:val="22"/>
        </w:rPr>
        <w:t>przez</w:t>
      </w:r>
      <w:r w:rsidR="00526E9A" w:rsidRPr="007D7ECB">
        <w:rPr>
          <w:sz w:val="22"/>
          <w:szCs w:val="22"/>
        </w:rPr>
        <w:t xml:space="preserve"> </w:t>
      </w:r>
      <w:r w:rsidRPr="007D7ECB">
        <w:rPr>
          <w:sz w:val="22"/>
          <w:szCs w:val="22"/>
        </w:rPr>
        <w:t>osoby</w:t>
      </w:r>
      <w:r w:rsidR="00526E9A" w:rsidRPr="007D7ECB">
        <w:rPr>
          <w:sz w:val="22"/>
          <w:szCs w:val="22"/>
        </w:rPr>
        <w:t xml:space="preserve"> </w:t>
      </w:r>
      <w:r w:rsidRPr="007D7ECB">
        <w:rPr>
          <w:sz w:val="22"/>
          <w:szCs w:val="22"/>
        </w:rPr>
        <w:t>fizyczne.</w:t>
      </w:r>
      <w:r w:rsidR="00526E9A" w:rsidRPr="007D7ECB">
        <w:rPr>
          <w:sz w:val="22"/>
          <w:szCs w:val="22"/>
        </w:rPr>
        <w:t xml:space="preserve"> </w:t>
      </w:r>
      <w:r w:rsidRPr="007D7ECB">
        <w:rPr>
          <w:sz w:val="22"/>
          <w:szCs w:val="22"/>
        </w:rPr>
        <w:t>Gmina</w:t>
      </w:r>
      <w:r w:rsidR="00526E9A" w:rsidRPr="007D7ECB">
        <w:rPr>
          <w:sz w:val="22"/>
          <w:szCs w:val="22"/>
        </w:rPr>
        <w:t xml:space="preserve"> </w:t>
      </w:r>
      <w:r w:rsidRPr="007D7ECB">
        <w:rPr>
          <w:sz w:val="22"/>
          <w:szCs w:val="22"/>
        </w:rPr>
        <w:t>Stara</w:t>
      </w:r>
      <w:r w:rsidR="00526E9A" w:rsidRPr="007D7ECB">
        <w:rPr>
          <w:sz w:val="22"/>
          <w:szCs w:val="22"/>
        </w:rPr>
        <w:t xml:space="preserve"> </w:t>
      </w:r>
      <w:r w:rsidRPr="007D7ECB">
        <w:rPr>
          <w:sz w:val="22"/>
          <w:szCs w:val="22"/>
        </w:rPr>
        <w:t>Błotnica</w:t>
      </w:r>
      <w:r w:rsidR="00526E9A" w:rsidRPr="007D7ECB">
        <w:rPr>
          <w:sz w:val="22"/>
          <w:szCs w:val="22"/>
        </w:rPr>
        <w:t xml:space="preserve"> </w:t>
      </w:r>
      <w:r w:rsidRPr="007D7ECB">
        <w:rPr>
          <w:sz w:val="22"/>
          <w:szCs w:val="22"/>
        </w:rPr>
        <w:t>nie</w:t>
      </w:r>
      <w:r w:rsidR="00526E9A" w:rsidRPr="007D7ECB">
        <w:rPr>
          <w:sz w:val="22"/>
          <w:szCs w:val="22"/>
        </w:rPr>
        <w:t xml:space="preserve"> </w:t>
      </w:r>
      <w:r w:rsidRPr="007D7ECB">
        <w:rPr>
          <w:sz w:val="22"/>
          <w:szCs w:val="22"/>
        </w:rPr>
        <w:t>jest</w:t>
      </w:r>
      <w:r w:rsidR="00526E9A" w:rsidRPr="007D7ECB">
        <w:rPr>
          <w:sz w:val="22"/>
          <w:szCs w:val="22"/>
        </w:rPr>
        <w:t xml:space="preserve"> </w:t>
      </w:r>
      <w:r w:rsidRPr="007D7ECB">
        <w:rPr>
          <w:sz w:val="22"/>
          <w:szCs w:val="22"/>
        </w:rPr>
        <w:t>uprzemysłowiona</w:t>
      </w:r>
      <w:r w:rsidR="00526E9A" w:rsidRPr="007D7ECB">
        <w:rPr>
          <w:sz w:val="22"/>
          <w:szCs w:val="22"/>
        </w:rPr>
        <w:t xml:space="preserve"> </w:t>
      </w:r>
      <w:r w:rsidRPr="007D7ECB">
        <w:rPr>
          <w:sz w:val="22"/>
          <w:szCs w:val="22"/>
        </w:rPr>
        <w:t>i</w:t>
      </w:r>
      <w:r w:rsidR="00526E9A" w:rsidRPr="007D7ECB">
        <w:rPr>
          <w:sz w:val="22"/>
          <w:szCs w:val="22"/>
        </w:rPr>
        <w:t xml:space="preserve"> </w:t>
      </w:r>
      <w:r w:rsidRPr="007D7ECB">
        <w:rPr>
          <w:sz w:val="22"/>
          <w:szCs w:val="22"/>
        </w:rPr>
        <w:t>przeważają</w:t>
      </w:r>
      <w:r w:rsidR="00526E9A" w:rsidRPr="007D7ECB">
        <w:rPr>
          <w:sz w:val="22"/>
          <w:szCs w:val="22"/>
        </w:rPr>
        <w:t xml:space="preserve"> </w:t>
      </w:r>
      <w:r w:rsidRPr="007D7ECB">
        <w:rPr>
          <w:sz w:val="22"/>
          <w:szCs w:val="22"/>
        </w:rPr>
        <w:t>tereny</w:t>
      </w:r>
      <w:r w:rsidR="00526E9A" w:rsidRPr="007D7ECB">
        <w:rPr>
          <w:sz w:val="22"/>
          <w:szCs w:val="22"/>
        </w:rPr>
        <w:t xml:space="preserve"> </w:t>
      </w:r>
      <w:r w:rsidRPr="007D7ECB">
        <w:rPr>
          <w:sz w:val="22"/>
          <w:szCs w:val="22"/>
        </w:rPr>
        <w:t>uprawne.</w:t>
      </w:r>
      <w:r w:rsidR="00526E9A" w:rsidRPr="007D7ECB">
        <w:rPr>
          <w:sz w:val="22"/>
          <w:szCs w:val="22"/>
        </w:rPr>
        <w:t xml:space="preserve"> </w:t>
      </w:r>
      <w:r w:rsidRPr="007D7ECB">
        <w:rPr>
          <w:sz w:val="22"/>
          <w:szCs w:val="22"/>
        </w:rPr>
        <w:t>Gmina</w:t>
      </w:r>
      <w:r w:rsidR="00526E9A" w:rsidRPr="007D7ECB">
        <w:rPr>
          <w:sz w:val="22"/>
          <w:szCs w:val="22"/>
        </w:rPr>
        <w:t xml:space="preserve"> </w:t>
      </w:r>
      <w:r w:rsidRPr="007D7ECB">
        <w:rPr>
          <w:sz w:val="22"/>
          <w:szCs w:val="22"/>
        </w:rPr>
        <w:t>posiada</w:t>
      </w:r>
      <w:r w:rsidR="00526E9A" w:rsidRPr="007D7ECB">
        <w:rPr>
          <w:sz w:val="22"/>
          <w:szCs w:val="22"/>
        </w:rPr>
        <w:t xml:space="preserve"> </w:t>
      </w:r>
      <w:r w:rsidRPr="007D7ECB">
        <w:rPr>
          <w:sz w:val="22"/>
          <w:szCs w:val="22"/>
        </w:rPr>
        <w:t>charakter</w:t>
      </w:r>
      <w:r w:rsidR="00526E9A" w:rsidRPr="007D7ECB">
        <w:rPr>
          <w:sz w:val="22"/>
          <w:szCs w:val="22"/>
        </w:rPr>
        <w:t xml:space="preserve"> </w:t>
      </w:r>
      <w:r w:rsidRPr="007D7ECB">
        <w:rPr>
          <w:sz w:val="22"/>
          <w:szCs w:val="22"/>
        </w:rPr>
        <w:t>typowo</w:t>
      </w:r>
      <w:r w:rsidR="00526E9A" w:rsidRPr="007D7ECB">
        <w:rPr>
          <w:sz w:val="22"/>
          <w:szCs w:val="22"/>
        </w:rPr>
        <w:t xml:space="preserve"> </w:t>
      </w:r>
      <w:r w:rsidRPr="007D7ECB">
        <w:rPr>
          <w:sz w:val="22"/>
          <w:szCs w:val="22"/>
        </w:rPr>
        <w:t>rolniczy,</w:t>
      </w:r>
      <w:r w:rsidR="00526E9A" w:rsidRPr="007D7ECB">
        <w:rPr>
          <w:sz w:val="22"/>
          <w:szCs w:val="22"/>
        </w:rPr>
        <w:t xml:space="preserve"> </w:t>
      </w:r>
      <w:r w:rsidRPr="007D7ECB">
        <w:rPr>
          <w:sz w:val="22"/>
          <w:szCs w:val="22"/>
        </w:rPr>
        <w:t>choć</w:t>
      </w:r>
      <w:r w:rsidR="00526E9A" w:rsidRPr="007D7ECB">
        <w:rPr>
          <w:sz w:val="22"/>
          <w:szCs w:val="22"/>
        </w:rPr>
        <w:t xml:space="preserve"> </w:t>
      </w:r>
      <w:r w:rsidRPr="007D7ECB">
        <w:rPr>
          <w:sz w:val="22"/>
          <w:szCs w:val="22"/>
        </w:rPr>
        <w:t>na</w:t>
      </w:r>
      <w:r w:rsidR="00526E9A" w:rsidRPr="007D7ECB">
        <w:rPr>
          <w:sz w:val="22"/>
          <w:szCs w:val="22"/>
        </w:rPr>
        <w:t xml:space="preserve"> </w:t>
      </w:r>
      <w:r w:rsidRPr="007D7ECB">
        <w:rPr>
          <w:sz w:val="22"/>
          <w:szCs w:val="22"/>
        </w:rPr>
        <w:t>jej</w:t>
      </w:r>
      <w:r w:rsidR="00526E9A" w:rsidRPr="007D7ECB">
        <w:rPr>
          <w:sz w:val="22"/>
          <w:szCs w:val="22"/>
        </w:rPr>
        <w:t xml:space="preserve"> </w:t>
      </w:r>
      <w:r w:rsidRPr="007D7ECB">
        <w:rPr>
          <w:sz w:val="22"/>
          <w:szCs w:val="22"/>
        </w:rPr>
        <w:t>terenie</w:t>
      </w:r>
      <w:r w:rsidR="00526E9A" w:rsidRPr="007D7ECB">
        <w:rPr>
          <w:sz w:val="22"/>
          <w:szCs w:val="22"/>
        </w:rPr>
        <w:t xml:space="preserve"> </w:t>
      </w:r>
      <w:r w:rsidRPr="007D7ECB">
        <w:rPr>
          <w:sz w:val="22"/>
          <w:szCs w:val="22"/>
        </w:rPr>
        <w:t>funkcjonuje</w:t>
      </w:r>
      <w:r w:rsidR="00526E9A" w:rsidRPr="007D7ECB">
        <w:rPr>
          <w:sz w:val="22"/>
          <w:szCs w:val="22"/>
        </w:rPr>
        <w:t xml:space="preserve"> </w:t>
      </w:r>
      <w:r w:rsidRPr="007D7ECB">
        <w:rPr>
          <w:sz w:val="22"/>
          <w:szCs w:val="22"/>
        </w:rPr>
        <w:t>drobna</w:t>
      </w:r>
      <w:r w:rsidR="00526E9A" w:rsidRPr="007D7ECB">
        <w:rPr>
          <w:sz w:val="22"/>
          <w:szCs w:val="22"/>
        </w:rPr>
        <w:t xml:space="preserve"> </w:t>
      </w:r>
      <w:r w:rsidRPr="007D7ECB">
        <w:rPr>
          <w:sz w:val="22"/>
          <w:szCs w:val="22"/>
        </w:rPr>
        <w:t>przedsiębiorczość.</w:t>
      </w:r>
      <w:r w:rsidR="00526E9A" w:rsidRPr="007D7ECB">
        <w:rPr>
          <w:sz w:val="22"/>
          <w:szCs w:val="22"/>
        </w:rPr>
        <w:t xml:space="preserve"> </w:t>
      </w:r>
      <w:r w:rsidRPr="007D7ECB">
        <w:rPr>
          <w:sz w:val="22"/>
          <w:szCs w:val="22"/>
        </w:rPr>
        <w:t>Gmina</w:t>
      </w:r>
      <w:r w:rsidR="00526E9A" w:rsidRPr="007D7ECB">
        <w:rPr>
          <w:sz w:val="22"/>
          <w:szCs w:val="22"/>
        </w:rPr>
        <w:t xml:space="preserve"> </w:t>
      </w:r>
      <w:r w:rsidRPr="007D7ECB">
        <w:rPr>
          <w:sz w:val="22"/>
          <w:szCs w:val="22"/>
        </w:rPr>
        <w:t>Stromiec</w:t>
      </w:r>
      <w:r w:rsidR="00526E9A" w:rsidRPr="007D7ECB">
        <w:rPr>
          <w:sz w:val="22"/>
          <w:szCs w:val="22"/>
        </w:rPr>
        <w:t xml:space="preserve"> </w:t>
      </w:r>
      <w:r w:rsidRPr="007D7ECB">
        <w:rPr>
          <w:sz w:val="22"/>
          <w:szCs w:val="22"/>
        </w:rPr>
        <w:t>ma</w:t>
      </w:r>
      <w:r w:rsidR="00526E9A" w:rsidRPr="007D7ECB">
        <w:rPr>
          <w:sz w:val="22"/>
          <w:szCs w:val="22"/>
        </w:rPr>
        <w:t xml:space="preserve"> </w:t>
      </w:r>
      <w:r w:rsidRPr="007D7ECB">
        <w:rPr>
          <w:sz w:val="22"/>
          <w:szCs w:val="22"/>
        </w:rPr>
        <w:t>charakter</w:t>
      </w:r>
      <w:r w:rsidR="00526E9A" w:rsidRPr="007D7ECB">
        <w:rPr>
          <w:sz w:val="22"/>
          <w:szCs w:val="22"/>
        </w:rPr>
        <w:t xml:space="preserve"> </w:t>
      </w:r>
      <w:r w:rsidRPr="007D7ECB">
        <w:rPr>
          <w:sz w:val="22"/>
          <w:szCs w:val="22"/>
        </w:rPr>
        <w:t>typowo</w:t>
      </w:r>
      <w:r w:rsidR="00526E9A" w:rsidRPr="007D7ECB">
        <w:rPr>
          <w:sz w:val="22"/>
          <w:szCs w:val="22"/>
        </w:rPr>
        <w:t xml:space="preserve"> </w:t>
      </w:r>
      <w:r w:rsidRPr="007D7ECB">
        <w:rPr>
          <w:sz w:val="22"/>
          <w:szCs w:val="22"/>
        </w:rPr>
        <w:t>rolniczy,</w:t>
      </w:r>
      <w:r w:rsidR="00526E9A" w:rsidRPr="007D7ECB">
        <w:rPr>
          <w:sz w:val="22"/>
          <w:szCs w:val="22"/>
        </w:rPr>
        <w:t xml:space="preserve"> </w:t>
      </w:r>
      <w:r w:rsidRPr="007D7ECB">
        <w:rPr>
          <w:sz w:val="22"/>
          <w:szCs w:val="22"/>
        </w:rPr>
        <w:t>dlatego</w:t>
      </w:r>
      <w:r w:rsidR="00526E9A" w:rsidRPr="007D7ECB">
        <w:rPr>
          <w:sz w:val="22"/>
          <w:szCs w:val="22"/>
        </w:rPr>
        <w:t xml:space="preserve"> </w:t>
      </w:r>
      <w:r w:rsidRPr="007D7ECB">
        <w:rPr>
          <w:sz w:val="22"/>
          <w:szCs w:val="22"/>
        </w:rPr>
        <w:t>podstawowym</w:t>
      </w:r>
      <w:r w:rsidR="00526E9A" w:rsidRPr="007D7ECB">
        <w:rPr>
          <w:sz w:val="22"/>
          <w:szCs w:val="22"/>
        </w:rPr>
        <w:t xml:space="preserve"> </w:t>
      </w:r>
      <w:r w:rsidRPr="007D7ECB">
        <w:rPr>
          <w:sz w:val="22"/>
          <w:szCs w:val="22"/>
        </w:rPr>
        <w:t>źródłem</w:t>
      </w:r>
      <w:r w:rsidR="00526E9A" w:rsidRPr="007D7ECB">
        <w:rPr>
          <w:sz w:val="22"/>
          <w:szCs w:val="22"/>
        </w:rPr>
        <w:t xml:space="preserve"> </w:t>
      </w:r>
      <w:r w:rsidRPr="007D7ECB">
        <w:rPr>
          <w:sz w:val="22"/>
          <w:szCs w:val="22"/>
        </w:rPr>
        <w:t>utrzymania</w:t>
      </w:r>
      <w:r w:rsidR="00526E9A" w:rsidRPr="007D7ECB">
        <w:rPr>
          <w:sz w:val="22"/>
          <w:szCs w:val="22"/>
        </w:rPr>
        <w:t xml:space="preserve"> </w:t>
      </w:r>
      <w:r w:rsidRPr="007D7ECB">
        <w:rPr>
          <w:sz w:val="22"/>
          <w:szCs w:val="22"/>
        </w:rPr>
        <w:t>większości</w:t>
      </w:r>
      <w:r w:rsidR="00526E9A" w:rsidRPr="007D7ECB">
        <w:rPr>
          <w:sz w:val="22"/>
          <w:szCs w:val="22"/>
        </w:rPr>
        <w:t xml:space="preserve"> </w:t>
      </w:r>
      <w:r w:rsidRPr="007D7ECB">
        <w:rPr>
          <w:sz w:val="22"/>
          <w:szCs w:val="22"/>
        </w:rPr>
        <w:t>mieszkańców</w:t>
      </w:r>
      <w:r w:rsidR="00526E9A" w:rsidRPr="007D7ECB">
        <w:rPr>
          <w:sz w:val="22"/>
          <w:szCs w:val="22"/>
        </w:rPr>
        <w:t xml:space="preserve"> </w:t>
      </w:r>
      <w:r w:rsidRPr="007D7ECB">
        <w:rPr>
          <w:sz w:val="22"/>
          <w:szCs w:val="22"/>
        </w:rPr>
        <w:t>jest</w:t>
      </w:r>
      <w:r w:rsidR="00526E9A" w:rsidRPr="007D7ECB">
        <w:rPr>
          <w:sz w:val="22"/>
          <w:szCs w:val="22"/>
        </w:rPr>
        <w:t xml:space="preserve"> </w:t>
      </w:r>
      <w:r w:rsidRPr="007D7ECB">
        <w:rPr>
          <w:sz w:val="22"/>
          <w:szCs w:val="22"/>
        </w:rPr>
        <w:t>rolnictwo.</w:t>
      </w:r>
      <w:r w:rsidR="00526E9A" w:rsidRPr="007D7ECB">
        <w:rPr>
          <w:sz w:val="22"/>
          <w:szCs w:val="22"/>
        </w:rPr>
        <w:t xml:space="preserve"> </w:t>
      </w:r>
      <w:r w:rsidRPr="007D7ECB">
        <w:rPr>
          <w:sz w:val="22"/>
          <w:szCs w:val="22"/>
        </w:rPr>
        <w:t>Gmina</w:t>
      </w:r>
      <w:r w:rsidR="00526E9A" w:rsidRPr="007D7ECB">
        <w:rPr>
          <w:sz w:val="22"/>
          <w:szCs w:val="22"/>
        </w:rPr>
        <w:t xml:space="preserve"> </w:t>
      </w:r>
      <w:r w:rsidRPr="007D7ECB">
        <w:rPr>
          <w:sz w:val="22"/>
          <w:szCs w:val="22"/>
        </w:rPr>
        <w:t>posiada</w:t>
      </w:r>
      <w:r w:rsidR="00526E9A" w:rsidRPr="007D7ECB">
        <w:rPr>
          <w:sz w:val="22"/>
          <w:szCs w:val="22"/>
        </w:rPr>
        <w:t xml:space="preserve"> </w:t>
      </w:r>
      <w:r w:rsidRPr="007D7ECB">
        <w:rPr>
          <w:sz w:val="22"/>
          <w:szCs w:val="22"/>
        </w:rPr>
        <w:t>znaczące</w:t>
      </w:r>
      <w:r w:rsidR="00526E9A" w:rsidRPr="007D7ECB">
        <w:rPr>
          <w:sz w:val="22"/>
          <w:szCs w:val="22"/>
        </w:rPr>
        <w:t xml:space="preserve"> </w:t>
      </w:r>
      <w:r w:rsidRPr="007D7ECB">
        <w:rPr>
          <w:sz w:val="22"/>
          <w:szCs w:val="22"/>
        </w:rPr>
        <w:t>walory</w:t>
      </w:r>
      <w:r w:rsidR="00526E9A" w:rsidRPr="007D7ECB">
        <w:rPr>
          <w:sz w:val="22"/>
          <w:szCs w:val="22"/>
        </w:rPr>
        <w:t xml:space="preserve"> </w:t>
      </w:r>
      <w:r w:rsidRPr="007D7ECB">
        <w:rPr>
          <w:sz w:val="22"/>
          <w:szCs w:val="22"/>
        </w:rPr>
        <w:t>przyrodniczo-krajobrazowe</w:t>
      </w:r>
      <w:r w:rsidR="00526E9A" w:rsidRPr="007D7ECB">
        <w:rPr>
          <w:sz w:val="22"/>
          <w:szCs w:val="22"/>
        </w:rPr>
        <w:t xml:space="preserve"> </w:t>
      </w:r>
      <w:r w:rsidRPr="007D7ECB">
        <w:rPr>
          <w:sz w:val="22"/>
          <w:szCs w:val="22"/>
        </w:rPr>
        <w:t>–</w:t>
      </w:r>
      <w:r w:rsidR="00526E9A" w:rsidRPr="007D7ECB">
        <w:rPr>
          <w:sz w:val="22"/>
          <w:szCs w:val="22"/>
        </w:rPr>
        <w:t xml:space="preserve"> </w:t>
      </w:r>
      <w:r w:rsidRPr="007D7ECB">
        <w:rPr>
          <w:sz w:val="22"/>
          <w:szCs w:val="22"/>
        </w:rPr>
        <w:t>III</w:t>
      </w:r>
      <w:r w:rsidR="00526E9A" w:rsidRPr="007D7ECB">
        <w:rPr>
          <w:sz w:val="22"/>
          <w:szCs w:val="22"/>
        </w:rPr>
        <w:t xml:space="preserve"> </w:t>
      </w:r>
      <w:r w:rsidRPr="007D7ECB">
        <w:rPr>
          <w:sz w:val="22"/>
          <w:szCs w:val="22"/>
        </w:rPr>
        <w:t>kategoria</w:t>
      </w:r>
      <w:r w:rsidR="00526E9A" w:rsidRPr="007D7ECB">
        <w:rPr>
          <w:sz w:val="22"/>
          <w:szCs w:val="22"/>
        </w:rPr>
        <w:t xml:space="preserve"> </w:t>
      </w:r>
      <w:r w:rsidRPr="007D7ECB">
        <w:rPr>
          <w:sz w:val="22"/>
          <w:szCs w:val="22"/>
        </w:rPr>
        <w:t>atrakcyjności</w:t>
      </w:r>
      <w:r w:rsidR="00526E9A" w:rsidRPr="007D7ECB">
        <w:rPr>
          <w:sz w:val="22"/>
          <w:szCs w:val="22"/>
        </w:rPr>
        <w:t xml:space="preserve"> </w:t>
      </w:r>
      <w:r w:rsidRPr="007D7ECB">
        <w:rPr>
          <w:sz w:val="22"/>
          <w:szCs w:val="22"/>
        </w:rPr>
        <w:t>turystycznej</w:t>
      </w:r>
      <w:r w:rsidR="00526E9A" w:rsidRPr="007D7ECB">
        <w:rPr>
          <w:sz w:val="22"/>
          <w:szCs w:val="22"/>
        </w:rPr>
        <w:t xml:space="preserve"> </w:t>
      </w:r>
      <w:r w:rsidRPr="007D7ECB">
        <w:rPr>
          <w:sz w:val="22"/>
          <w:szCs w:val="22"/>
        </w:rPr>
        <w:t>w</w:t>
      </w:r>
      <w:r w:rsidR="00526E9A" w:rsidRPr="007D7ECB">
        <w:rPr>
          <w:sz w:val="22"/>
          <w:szCs w:val="22"/>
        </w:rPr>
        <w:t xml:space="preserve"> </w:t>
      </w:r>
      <w:r w:rsidRPr="007D7ECB">
        <w:rPr>
          <w:sz w:val="22"/>
          <w:szCs w:val="22"/>
        </w:rPr>
        <w:t>kraju.</w:t>
      </w:r>
      <w:r w:rsidR="00526E9A" w:rsidRPr="007D7ECB">
        <w:rPr>
          <w:sz w:val="22"/>
          <w:szCs w:val="22"/>
        </w:rPr>
        <w:t xml:space="preserve"> </w:t>
      </w:r>
      <w:r w:rsidRPr="007D7ECB">
        <w:rPr>
          <w:sz w:val="22"/>
          <w:szCs w:val="22"/>
        </w:rPr>
        <w:t>W</w:t>
      </w:r>
      <w:r w:rsidR="00526E9A" w:rsidRPr="007D7ECB">
        <w:rPr>
          <w:sz w:val="22"/>
          <w:szCs w:val="22"/>
        </w:rPr>
        <w:t xml:space="preserve"> </w:t>
      </w:r>
      <w:r w:rsidRPr="007D7ECB">
        <w:rPr>
          <w:sz w:val="22"/>
          <w:szCs w:val="22"/>
        </w:rPr>
        <w:t>gminie</w:t>
      </w:r>
      <w:r w:rsidR="00526E9A" w:rsidRPr="007D7ECB">
        <w:rPr>
          <w:sz w:val="22"/>
          <w:szCs w:val="22"/>
        </w:rPr>
        <w:t xml:space="preserve"> </w:t>
      </w:r>
      <w:r w:rsidRPr="007D7ECB">
        <w:rPr>
          <w:sz w:val="22"/>
          <w:szCs w:val="22"/>
        </w:rPr>
        <w:t>funkcjonują</w:t>
      </w:r>
      <w:r w:rsidR="00526E9A" w:rsidRPr="007D7ECB">
        <w:rPr>
          <w:sz w:val="22"/>
          <w:szCs w:val="22"/>
        </w:rPr>
        <w:t xml:space="preserve"> </w:t>
      </w:r>
      <w:r w:rsidRPr="007D7ECB">
        <w:rPr>
          <w:sz w:val="22"/>
          <w:szCs w:val="22"/>
        </w:rPr>
        <w:t>także</w:t>
      </w:r>
      <w:r w:rsidR="00526E9A" w:rsidRPr="007D7ECB">
        <w:rPr>
          <w:sz w:val="22"/>
          <w:szCs w:val="22"/>
        </w:rPr>
        <w:t xml:space="preserve"> </w:t>
      </w:r>
      <w:r w:rsidRPr="007D7ECB">
        <w:rPr>
          <w:sz w:val="22"/>
          <w:szCs w:val="22"/>
        </w:rPr>
        <w:t>podmioty</w:t>
      </w:r>
      <w:r w:rsidR="00526E9A" w:rsidRPr="007D7ECB">
        <w:rPr>
          <w:sz w:val="22"/>
          <w:szCs w:val="22"/>
        </w:rPr>
        <w:t xml:space="preserve"> </w:t>
      </w:r>
      <w:r w:rsidRPr="007D7ECB">
        <w:rPr>
          <w:sz w:val="22"/>
          <w:szCs w:val="22"/>
        </w:rPr>
        <w:t>gospodarcze.</w:t>
      </w:r>
      <w:r w:rsidR="00526E9A" w:rsidRPr="007D7ECB">
        <w:rPr>
          <w:sz w:val="22"/>
          <w:szCs w:val="22"/>
        </w:rPr>
        <w:t xml:space="preserve"> </w:t>
      </w:r>
      <w:r w:rsidRPr="007D7ECB">
        <w:rPr>
          <w:sz w:val="22"/>
          <w:szCs w:val="22"/>
        </w:rPr>
        <w:t>Wyśmierzyce</w:t>
      </w:r>
      <w:r w:rsidR="00526E9A" w:rsidRPr="007D7ECB">
        <w:rPr>
          <w:sz w:val="22"/>
          <w:szCs w:val="22"/>
        </w:rPr>
        <w:t xml:space="preserve"> </w:t>
      </w:r>
      <w:r w:rsidRPr="007D7ECB">
        <w:rPr>
          <w:sz w:val="22"/>
          <w:szCs w:val="22"/>
        </w:rPr>
        <w:t>są</w:t>
      </w:r>
      <w:r w:rsidR="00526E9A" w:rsidRPr="007D7ECB">
        <w:rPr>
          <w:sz w:val="22"/>
          <w:szCs w:val="22"/>
        </w:rPr>
        <w:t xml:space="preserve"> </w:t>
      </w:r>
      <w:r w:rsidRPr="007D7ECB">
        <w:rPr>
          <w:sz w:val="22"/>
          <w:szCs w:val="22"/>
        </w:rPr>
        <w:t>najmniejszym</w:t>
      </w:r>
      <w:r w:rsidR="00526E9A" w:rsidRPr="007D7ECB">
        <w:rPr>
          <w:sz w:val="22"/>
          <w:szCs w:val="22"/>
        </w:rPr>
        <w:t xml:space="preserve"> </w:t>
      </w:r>
      <w:r w:rsidRPr="007D7ECB">
        <w:rPr>
          <w:sz w:val="22"/>
          <w:szCs w:val="22"/>
        </w:rPr>
        <w:t>pod</w:t>
      </w:r>
      <w:r w:rsidR="00526E9A" w:rsidRPr="007D7ECB">
        <w:rPr>
          <w:sz w:val="22"/>
          <w:szCs w:val="22"/>
        </w:rPr>
        <w:t xml:space="preserve"> </w:t>
      </w:r>
      <w:r w:rsidRPr="007D7ECB">
        <w:rPr>
          <w:sz w:val="22"/>
          <w:szCs w:val="22"/>
        </w:rPr>
        <w:t>względem</w:t>
      </w:r>
      <w:r w:rsidR="00526E9A" w:rsidRPr="007D7ECB">
        <w:rPr>
          <w:sz w:val="22"/>
          <w:szCs w:val="22"/>
        </w:rPr>
        <w:t xml:space="preserve"> </w:t>
      </w:r>
      <w:r w:rsidRPr="007D7ECB">
        <w:rPr>
          <w:sz w:val="22"/>
          <w:szCs w:val="22"/>
        </w:rPr>
        <w:t>ludności</w:t>
      </w:r>
      <w:r w:rsidR="00526E9A" w:rsidRPr="007D7ECB">
        <w:rPr>
          <w:sz w:val="22"/>
          <w:szCs w:val="22"/>
        </w:rPr>
        <w:t xml:space="preserve"> </w:t>
      </w:r>
      <w:r w:rsidRPr="007D7ECB">
        <w:rPr>
          <w:sz w:val="22"/>
          <w:szCs w:val="22"/>
        </w:rPr>
        <w:t>miastem</w:t>
      </w:r>
      <w:r w:rsidR="00526E9A" w:rsidRPr="007D7ECB">
        <w:rPr>
          <w:sz w:val="22"/>
          <w:szCs w:val="22"/>
        </w:rPr>
        <w:t xml:space="preserve"> </w:t>
      </w:r>
      <w:r w:rsidRPr="007D7ECB">
        <w:rPr>
          <w:sz w:val="22"/>
          <w:szCs w:val="22"/>
        </w:rPr>
        <w:t>w</w:t>
      </w:r>
      <w:r w:rsidR="00526E9A" w:rsidRPr="007D7ECB">
        <w:rPr>
          <w:sz w:val="22"/>
          <w:szCs w:val="22"/>
        </w:rPr>
        <w:t xml:space="preserve"> </w:t>
      </w:r>
      <w:r w:rsidRPr="007D7ECB">
        <w:rPr>
          <w:sz w:val="22"/>
          <w:szCs w:val="22"/>
        </w:rPr>
        <w:t>Polsce,</w:t>
      </w:r>
      <w:r w:rsidR="00526E9A" w:rsidRPr="007D7ECB">
        <w:rPr>
          <w:sz w:val="22"/>
          <w:szCs w:val="22"/>
        </w:rPr>
        <w:t xml:space="preserve"> </w:t>
      </w:r>
      <w:r w:rsidRPr="007D7ECB">
        <w:rPr>
          <w:sz w:val="22"/>
          <w:szCs w:val="22"/>
        </w:rPr>
        <w:t>liczącym</w:t>
      </w:r>
      <w:r w:rsidR="00526E9A" w:rsidRPr="007D7ECB">
        <w:rPr>
          <w:sz w:val="22"/>
          <w:szCs w:val="22"/>
        </w:rPr>
        <w:t xml:space="preserve"> </w:t>
      </w:r>
      <w:r w:rsidRPr="007D7ECB">
        <w:rPr>
          <w:sz w:val="22"/>
          <w:szCs w:val="22"/>
        </w:rPr>
        <w:t>niespełna</w:t>
      </w:r>
      <w:r w:rsidR="00526E9A" w:rsidRPr="007D7ECB">
        <w:rPr>
          <w:sz w:val="22"/>
          <w:szCs w:val="22"/>
        </w:rPr>
        <w:t xml:space="preserve"> </w:t>
      </w:r>
      <w:r w:rsidRPr="007D7ECB">
        <w:rPr>
          <w:sz w:val="22"/>
          <w:szCs w:val="22"/>
        </w:rPr>
        <w:t>900</w:t>
      </w:r>
      <w:r w:rsidR="00526E9A" w:rsidRPr="007D7ECB">
        <w:rPr>
          <w:sz w:val="22"/>
          <w:szCs w:val="22"/>
        </w:rPr>
        <w:t xml:space="preserve"> </w:t>
      </w:r>
      <w:r w:rsidRPr="007D7ECB">
        <w:rPr>
          <w:sz w:val="22"/>
          <w:szCs w:val="22"/>
        </w:rPr>
        <w:t>mieszkańców</w:t>
      </w:r>
      <w:r w:rsidR="00526E9A" w:rsidRPr="007D7ECB">
        <w:rPr>
          <w:sz w:val="22"/>
          <w:szCs w:val="22"/>
        </w:rPr>
        <w:t xml:space="preserve"> </w:t>
      </w:r>
      <w:r w:rsidRPr="007D7ECB">
        <w:rPr>
          <w:sz w:val="22"/>
          <w:szCs w:val="22"/>
        </w:rPr>
        <w:t>i</w:t>
      </w:r>
      <w:r w:rsidR="00526E9A" w:rsidRPr="007D7ECB">
        <w:rPr>
          <w:sz w:val="22"/>
          <w:szCs w:val="22"/>
        </w:rPr>
        <w:t xml:space="preserve"> </w:t>
      </w:r>
      <w:r w:rsidRPr="007D7ECB">
        <w:rPr>
          <w:sz w:val="22"/>
          <w:szCs w:val="22"/>
        </w:rPr>
        <w:t>stanowiącym</w:t>
      </w:r>
      <w:r w:rsidR="00526E9A" w:rsidRPr="007D7ECB">
        <w:rPr>
          <w:sz w:val="22"/>
          <w:szCs w:val="22"/>
        </w:rPr>
        <w:t xml:space="preserve"> </w:t>
      </w:r>
      <w:r w:rsidRPr="007D7ECB">
        <w:rPr>
          <w:sz w:val="22"/>
          <w:szCs w:val="22"/>
        </w:rPr>
        <w:t>lokalny</w:t>
      </w:r>
      <w:r w:rsidR="00526E9A" w:rsidRPr="007D7ECB">
        <w:rPr>
          <w:sz w:val="22"/>
          <w:szCs w:val="22"/>
        </w:rPr>
        <w:t xml:space="preserve"> </w:t>
      </w:r>
      <w:r w:rsidRPr="007D7ECB">
        <w:rPr>
          <w:sz w:val="22"/>
          <w:szCs w:val="22"/>
        </w:rPr>
        <w:t>ośrodek</w:t>
      </w:r>
      <w:r w:rsidR="00526E9A" w:rsidRPr="007D7ECB">
        <w:rPr>
          <w:sz w:val="22"/>
          <w:szCs w:val="22"/>
        </w:rPr>
        <w:t xml:space="preserve"> </w:t>
      </w:r>
      <w:r w:rsidRPr="007D7ECB">
        <w:rPr>
          <w:sz w:val="22"/>
          <w:szCs w:val="22"/>
        </w:rPr>
        <w:t>rolniczo-usługowy.</w:t>
      </w:r>
      <w:r w:rsidR="00526E9A" w:rsidRPr="007D7ECB">
        <w:rPr>
          <w:sz w:val="22"/>
          <w:szCs w:val="22"/>
        </w:rPr>
        <w:t xml:space="preserve"> </w:t>
      </w:r>
    </w:p>
    <w:p w14:paraId="4C0263CF" w14:textId="7643B39B" w:rsidR="00F743FF" w:rsidRPr="000B1112" w:rsidRDefault="00E13764" w:rsidP="00E13764">
      <w:pPr>
        <w:pStyle w:val="Nagwek3"/>
        <w:shd w:val="clear" w:color="auto" w:fill="E4F4DF"/>
        <w:rPr>
          <w:rFonts w:ascii="Times New Roman" w:hAnsi="Times New Roman" w:cs="Times New Roman"/>
          <w:b/>
          <w:bCs/>
          <w:color w:val="387026" w:themeColor="accent5" w:themeShade="80"/>
        </w:rPr>
      </w:pPr>
      <w:bookmarkStart w:id="29" w:name="_Toc137016643"/>
      <w:r w:rsidRPr="000B1112">
        <w:rPr>
          <w:rFonts w:ascii="Times New Roman" w:hAnsi="Times New Roman" w:cs="Times New Roman"/>
          <w:b/>
          <w:bCs/>
          <w:color w:val="387026" w:themeColor="accent5" w:themeShade="80"/>
        </w:rPr>
        <w:t xml:space="preserve">4.  </w:t>
      </w:r>
      <w:r w:rsidR="00F743FF" w:rsidRPr="000B1112">
        <w:rPr>
          <w:rFonts w:ascii="Times New Roman" w:hAnsi="Times New Roman" w:cs="Times New Roman"/>
          <w:b/>
          <w:bCs/>
          <w:color w:val="387026" w:themeColor="accent5" w:themeShade="80"/>
        </w:rPr>
        <w:t>Uwarunkowania</w:t>
      </w:r>
      <w:r w:rsidR="00526E9A" w:rsidRPr="000B1112">
        <w:rPr>
          <w:rFonts w:ascii="Times New Roman" w:hAnsi="Times New Roman" w:cs="Times New Roman"/>
          <w:b/>
          <w:bCs/>
          <w:color w:val="387026" w:themeColor="accent5" w:themeShade="80"/>
        </w:rPr>
        <w:t xml:space="preserve"> </w:t>
      </w:r>
      <w:r w:rsidR="00F743FF" w:rsidRPr="000B1112">
        <w:rPr>
          <w:rFonts w:ascii="Times New Roman" w:hAnsi="Times New Roman" w:cs="Times New Roman"/>
          <w:b/>
          <w:bCs/>
          <w:color w:val="387026" w:themeColor="accent5" w:themeShade="80"/>
        </w:rPr>
        <w:t>środowiskowo-kulturowe</w:t>
      </w:r>
      <w:bookmarkEnd w:id="29"/>
    </w:p>
    <w:p w14:paraId="12BBE8A0" w14:textId="5484ED8A" w:rsidR="00F743FF" w:rsidRPr="007D7ECB" w:rsidRDefault="00F743FF" w:rsidP="002356D0">
      <w:pPr>
        <w:pStyle w:val="Tekstpodstawowy"/>
        <w:spacing w:line="276" w:lineRule="auto"/>
        <w:ind w:right="-2" w:firstLine="284"/>
        <w:rPr>
          <w:sz w:val="22"/>
          <w:szCs w:val="22"/>
        </w:rPr>
      </w:pPr>
      <w:r w:rsidRPr="007D7ECB">
        <w:rPr>
          <w:sz w:val="22"/>
          <w:szCs w:val="22"/>
        </w:rPr>
        <w:t>Osią</w:t>
      </w:r>
      <w:r w:rsidR="00526E9A" w:rsidRPr="007D7ECB">
        <w:rPr>
          <w:sz w:val="22"/>
          <w:szCs w:val="22"/>
        </w:rPr>
        <w:t xml:space="preserve"> </w:t>
      </w:r>
      <w:r w:rsidRPr="007D7ECB">
        <w:rPr>
          <w:sz w:val="22"/>
          <w:szCs w:val="22"/>
        </w:rPr>
        <w:t>obszaru</w:t>
      </w:r>
      <w:r w:rsidR="00526E9A" w:rsidRPr="007D7ECB">
        <w:rPr>
          <w:sz w:val="22"/>
          <w:szCs w:val="22"/>
        </w:rPr>
        <w:t xml:space="preserve"> </w:t>
      </w:r>
      <w:r w:rsidRPr="007D7ECB">
        <w:rPr>
          <w:sz w:val="22"/>
          <w:szCs w:val="22"/>
        </w:rPr>
        <w:t>LGD</w:t>
      </w:r>
      <w:r w:rsidR="00526E9A" w:rsidRPr="007D7ECB">
        <w:rPr>
          <w:sz w:val="22"/>
          <w:szCs w:val="22"/>
        </w:rPr>
        <w:t xml:space="preserve"> </w:t>
      </w:r>
      <w:r w:rsidRPr="007D7ECB">
        <w:rPr>
          <w:sz w:val="22"/>
          <w:szCs w:val="22"/>
        </w:rPr>
        <w:t>jest</w:t>
      </w:r>
      <w:r w:rsidR="00526E9A" w:rsidRPr="007D7ECB">
        <w:rPr>
          <w:sz w:val="22"/>
          <w:szCs w:val="22"/>
        </w:rPr>
        <w:t xml:space="preserve"> </w:t>
      </w:r>
      <w:r w:rsidRPr="007D7ECB">
        <w:rPr>
          <w:sz w:val="22"/>
          <w:szCs w:val="22"/>
        </w:rPr>
        <w:t>dolina</w:t>
      </w:r>
      <w:r w:rsidR="00526E9A" w:rsidRPr="007D7ECB">
        <w:rPr>
          <w:sz w:val="22"/>
          <w:szCs w:val="22"/>
        </w:rPr>
        <w:t xml:space="preserve"> </w:t>
      </w:r>
      <w:r w:rsidRPr="007D7ECB">
        <w:rPr>
          <w:sz w:val="22"/>
          <w:szCs w:val="22"/>
        </w:rPr>
        <w:t>rzeki</w:t>
      </w:r>
      <w:r w:rsidR="00526E9A" w:rsidRPr="007D7ECB">
        <w:rPr>
          <w:sz w:val="22"/>
          <w:szCs w:val="22"/>
        </w:rPr>
        <w:t xml:space="preserve"> </w:t>
      </w:r>
      <w:r w:rsidRPr="007D7ECB">
        <w:rPr>
          <w:sz w:val="22"/>
          <w:szCs w:val="22"/>
        </w:rPr>
        <w:t>Pilicy,</w:t>
      </w:r>
      <w:r w:rsidR="00526E9A" w:rsidRPr="007D7ECB">
        <w:rPr>
          <w:sz w:val="22"/>
          <w:szCs w:val="22"/>
        </w:rPr>
        <w:t xml:space="preserve"> </w:t>
      </w:r>
      <w:r w:rsidRPr="007D7ECB">
        <w:rPr>
          <w:sz w:val="22"/>
          <w:szCs w:val="22"/>
        </w:rPr>
        <w:t>ciągnąca</w:t>
      </w:r>
      <w:r w:rsidR="00526E9A" w:rsidRPr="007D7ECB">
        <w:rPr>
          <w:sz w:val="22"/>
          <w:szCs w:val="22"/>
        </w:rPr>
        <w:t xml:space="preserve"> </w:t>
      </w:r>
      <w:r w:rsidRPr="007D7ECB">
        <w:rPr>
          <w:sz w:val="22"/>
          <w:szCs w:val="22"/>
        </w:rPr>
        <w:t>się</w:t>
      </w:r>
      <w:r w:rsidR="00526E9A" w:rsidRPr="007D7ECB">
        <w:rPr>
          <w:sz w:val="22"/>
          <w:szCs w:val="22"/>
        </w:rPr>
        <w:t xml:space="preserve"> </w:t>
      </w:r>
      <w:r w:rsidRPr="007D7ECB">
        <w:rPr>
          <w:sz w:val="22"/>
          <w:szCs w:val="22"/>
        </w:rPr>
        <w:t>tu</w:t>
      </w:r>
      <w:r w:rsidR="00526E9A" w:rsidRPr="007D7ECB">
        <w:rPr>
          <w:sz w:val="22"/>
          <w:szCs w:val="22"/>
        </w:rPr>
        <w:t xml:space="preserve"> </w:t>
      </w:r>
      <w:r w:rsidRPr="007D7ECB">
        <w:rPr>
          <w:sz w:val="22"/>
          <w:szCs w:val="22"/>
        </w:rPr>
        <w:t>na</w:t>
      </w:r>
      <w:r w:rsidR="00526E9A" w:rsidRPr="007D7ECB">
        <w:rPr>
          <w:sz w:val="22"/>
          <w:szCs w:val="22"/>
        </w:rPr>
        <w:t xml:space="preserve"> </w:t>
      </w:r>
      <w:r w:rsidRPr="007D7ECB">
        <w:rPr>
          <w:sz w:val="22"/>
          <w:szCs w:val="22"/>
        </w:rPr>
        <w:t>długości</w:t>
      </w:r>
      <w:r w:rsidR="00526E9A" w:rsidRPr="007D7ECB">
        <w:rPr>
          <w:sz w:val="22"/>
          <w:szCs w:val="22"/>
        </w:rPr>
        <w:t xml:space="preserve"> </w:t>
      </w:r>
      <w:r w:rsidRPr="007D7ECB">
        <w:rPr>
          <w:sz w:val="22"/>
          <w:szCs w:val="22"/>
        </w:rPr>
        <w:t>około</w:t>
      </w:r>
      <w:r w:rsidR="00526E9A" w:rsidRPr="007D7ECB">
        <w:rPr>
          <w:sz w:val="22"/>
          <w:szCs w:val="22"/>
        </w:rPr>
        <w:t xml:space="preserve"> </w:t>
      </w:r>
      <w:r w:rsidRPr="007D7ECB">
        <w:rPr>
          <w:sz w:val="22"/>
          <w:szCs w:val="22"/>
        </w:rPr>
        <w:t>35</w:t>
      </w:r>
      <w:r w:rsidR="00526E9A" w:rsidRPr="007D7ECB">
        <w:rPr>
          <w:sz w:val="22"/>
          <w:szCs w:val="22"/>
        </w:rPr>
        <w:t xml:space="preserve"> </w:t>
      </w:r>
      <w:r w:rsidRPr="007D7ECB">
        <w:rPr>
          <w:sz w:val="22"/>
          <w:szCs w:val="22"/>
        </w:rPr>
        <w:t>km</w:t>
      </w:r>
      <w:r w:rsidR="00526E9A" w:rsidRPr="007D7ECB">
        <w:rPr>
          <w:sz w:val="22"/>
          <w:szCs w:val="22"/>
        </w:rPr>
        <w:t xml:space="preserve"> </w:t>
      </w:r>
      <w:r w:rsidRPr="007D7ECB">
        <w:rPr>
          <w:sz w:val="22"/>
          <w:szCs w:val="22"/>
        </w:rPr>
        <w:t>z</w:t>
      </w:r>
      <w:r w:rsidR="00526E9A" w:rsidRPr="007D7ECB">
        <w:rPr>
          <w:sz w:val="22"/>
          <w:szCs w:val="22"/>
        </w:rPr>
        <w:t xml:space="preserve"> </w:t>
      </w:r>
      <w:r w:rsidRPr="007D7ECB">
        <w:rPr>
          <w:sz w:val="22"/>
          <w:szCs w:val="22"/>
        </w:rPr>
        <w:t>zachodu</w:t>
      </w:r>
      <w:r w:rsidR="00526E9A" w:rsidRPr="007D7ECB">
        <w:rPr>
          <w:sz w:val="22"/>
          <w:szCs w:val="22"/>
        </w:rPr>
        <w:t xml:space="preserve"> </w:t>
      </w:r>
      <w:r w:rsidRPr="007D7ECB">
        <w:rPr>
          <w:sz w:val="22"/>
          <w:szCs w:val="22"/>
        </w:rPr>
        <w:t>na</w:t>
      </w:r>
      <w:r w:rsidR="00526E9A" w:rsidRPr="007D7ECB">
        <w:rPr>
          <w:sz w:val="22"/>
          <w:szCs w:val="22"/>
        </w:rPr>
        <w:t xml:space="preserve"> </w:t>
      </w:r>
      <w:r w:rsidRPr="007D7ECB">
        <w:rPr>
          <w:sz w:val="22"/>
          <w:szCs w:val="22"/>
        </w:rPr>
        <w:t>wschód.</w:t>
      </w:r>
      <w:r w:rsidR="00526E9A" w:rsidRPr="007D7ECB">
        <w:rPr>
          <w:sz w:val="22"/>
          <w:szCs w:val="22"/>
        </w:rPr>
        <w:t xml:space="preserve"> </w:t>
      </w:r>
      <w:r w:rsidRPr="007D7ECB">
        <w:rPr>
          <w:sz w:val="22"/>
          <w:szCs w:val="22"/>
        </w:rPr>
        <w:t>Sama</w:t>
      </w:r>
      <w:r w:rsidR="00526E9A" w:rsidRPr="007D7ECB">
        <w:rPr>
          <w:sz w:val="22"/>
          <w:szCs w:val="22"/>
        </w:rPr>
        <w:t xml:space="preserve"> </w:t>
      </w:r>
      <w:r w:rsidRPr="007D7ECB">
        <w:rPr>
          <w:sz w:val="22"/>
          <w:szCs w:val="22"/>
        </w:rPr>
        <w:t>dolina</w:t>
      </w:r>
      <w:r w:rsidR="00526E9A" w:rsidRPr="007D7ECB">
        <w:rPr>
          <w:sz w:val="22"/>
          <w:szCs w:val="22"/>
        </w:rPr>
        <w:t xml:space="preserve"> </w:t>
      </w:r>
      <w:r w:rsidRPr="007D7ECB">
        <w:rPr>
          <w:sz w:val="22"/>
          <w:szCs w:val="22"/>
        </w:rPr>
        <w:t>jest</w:t>
      </w:r>
      <w:r w:rsidR="00526E9A" w:rsidRPr="007D7ECB">
        <w:rPr>
          <w:sz w:val="22"/>
          <w:szCs w:val="22"/>
        </w:rPr>
        <w:t xml:space="preserve"> </w:t>
      </w:r>
      <w:r w:rsidRPr="007D7ECB">
        <w:rPr>
          <w:sz w:val="22"/>
          <w:szCs w:val="22"/>
        </w:rPr>
        <w:t>w</w:t>
      </w:r>
      <w:r w:rsidR="00526E9A" w:rsidRPr="007D7ECB">
        <w:rPr>
          <w:sz w:val="22"/>
          <w:szCs w:val="22"/>
        </w:rPr>
        <w:t xml:space="preserve"> </w:t>
      </w:r>
      <w:r w:rsidRPr="007D7ECB">
        <w:rPr>
          <w:sz w:val="22"/>
          <w:szCs w:val="22"/>
        </w:rPr>
        <w:t>krajobrazie</w:t>
      </w:r>
      <w:r w:rsidR="00526E9A" w:rsidRPr="007D7ECB">
        <w:rPr>
          <w:sz w:val="22"/>
          <w:szCs w:val="22"/>
        </w:rPr>
        <w:t xml:space="preserve"> </w:t>
      </w:r>
      <w:r w:rsidRPr="007D7ECB">
        <w:rPr>
          <w:sz w:val="22"/>
          <w:szCs w:val="22"/>
        </w:rPr>
        <w:t>tego</w:t>
      </w:r>
      <w:r w:rsidR="00526E9A" w:rsidRPr="007D7ECB">
        <w:rPr>
          <w:sz w:val="22"/>
          <w:szCs w:val="22"/>
        </w:rPr>
        <w:t xml:space="preserve"> </w:t>
      </w:r>
      <w:r w:rsidRPr="007D7ECB">
        <w:rPr>
          <w:sz w:val="22"/>
          <w:szCs w:val="22"/>
        </w:rPr>
        <w:t>terenu</w:t>
      </w:r>
      <w:r w:rsidR="00526E9A" w:rsidRPr="007D7ECB">
        <w:rPr>
          <w:sz w:val="22"/>
          <w:szCs w:val="22"/>
        </w:rPr>
        <w:t xml:space="preserve"> </w:t>
      </w:r>
      <w:r w:rsidRPr="007D7ECB">
        <w:rPr>
          <w:sz w:val="22"/>
          <w:szCs w:val="22"/>
        </w:rPr>
        <w:t>formą</w:t>
      </w:r>
      <w:r w:rsidR="00526E9A" w:rsidRPr="007D7ECB">
        <w:rPr>
          <w:sz w:val="22"/>
          <w:szCs w:val="22"/>
        </w:rPr>
        <w:t xml:space="preserve"> </w:t>
      </w:r>
      <w:r w:rsidRPr="007D7ECB">
        <w:rPr>
          <w:sz w:val="22"/>
          <w:szCs w:val="22"/>
        </w:rPr>
        <w:t>bardzo</w:t>
      </w:r>
      <w:r w:rsidR="00526E9A" w:rsidRPr="007D7ECB">
        <w:rPr>
          <w:sz w:val="22"/>
          <w:szCs w:val="22"/>
        </w:rPr>
        <w:t xml:space="preserve"> </w:t>
      </w:r>
      <w:r w:rsidRPr="007D7ECB">
        <w:rPr>
          <w:sz w:val="22"/>
          <w:szCs w:val="22"/>
        </w:rPr>
        <w:t>wyraźną,</w:t>
      </w:r>
      <w:r w:rsidR="00526E9A" w:rsidRPr="007D7ECB">
        <w:rPr>
          <w:sz w:val="22"/>
          <w:szCs w:val="22"/>
        </w:rPr>
        <w:t xml:space="preserve"> </w:t>
      </w:r>
      <w:r w:rsidRPr="007D7ECB">
        <w:rPr>
          <w:sz w:val="22"/>
          <w:szCs w:val="22"/>
        </w:rPr>
        <w:t>szczególnie</w:t>
      </w:r>
      <w:r w:rsidR="00526E9A" w:rsidRPr="007D7ECB">
        <w:rPr>
          <w:sz w:val="22"/>
          <w:szCs w:val="22"/>
        </w:rPr>
        <w:t xml:space="preserve"> </w:t>
      </w:r>
      <w:r w:rsidRPr="007D7ECB">
        <w:rPr>
          <w:sz w:val="22"/>
          <w:szCs w:val="22"/>
        </w:rPr>
        <w:t>na</w:t>
      </w:r>
      <w:r w:rsidR="00526E9A" w:rsidRPr="007D7ECB">
        <w:rPr>
          <w:sz w:val="22"/>
          <w:szCs w:val="22"/>
        </w:rPr>
        <w:t xml:space="preserve"> </w:t>
      </w:r>
      <w:r w:rsidRPr="007D7ECB">
        <w:rPr>
          <w:sz w:val="22"/>
          <w:szCs w:val="22"/>
        </w:rPr>
        <w:t>zachód</w:t>
      </w:r>
      <w:r w:rsidR="00526E9A" w:rsidRPr="007D7ECB">
        <w:rPr>
          <w:sz w:val="22"/>
          <w:szCs w:val="22"/>
        </w:rPr>
        <w:t xml:space="preserve"> </w:t>
      </w:r>
      <w:r w:rsidRPr="007D7ECB">
        <w:rPr>
          <w:sz w:val="22"/>
          <w:szCs w:val="22"/>
        </w:rPr>
        <w:t>od</w:t>
      </w:r>
      <w:r w:rsidR="00526E9A" w:rsidRPr="007D7ECB">
        <w:rPr>
          <w:sz w:val="22"/>
          <w:szCs w:val="22"/>
        </w:rPr>
        <w:t xml:space="preserve"> </w:t>
      </w:r>
      <w:r w:rsidRPr="007D7ECB">
        <w:rPr>
          <w:sz w:val="22"/>
          <w:szCs w:val="22"/>
        </w:rPr>
        <w:t>Białobrzegów,</w:t>
      </w:r>
      <w:r w:rsidR="00526E9A" w:rsidRPr="007D7ECB">
        <w:rPr>
          <w:sz w:val="22"/>
          <w:szCs w:val="22"/>
        </w:rPr>
        <w:t xml:space="preserve"> </w:t>
      </w:r>
      <w:r w:rsidRPr="007D7ECB">
        <w:rPr>
          <w:sz w:val="22"/>
          <w:szCs w:val="22"/>
        </w:rPr>
        <w:t>gdzie</w:t>
      </w:r>
      <w:r w:rsidR="00526E9A" w:rsidRPr="007D7ECB">
        <w:rPr>
          <w:sz w:val="22"/>
          <w:szCs w:val="22"/>
        </w:rPr>
        <w:t xml:space="preserve"> </w:t>
      </w:r>
      <w:r w:rsidRPr="007D7ECB">
        <w:rPr>
          <w:sz w:val="22"/>
          <w:szCs w:val="22"/>
        </w:rPr>
        <w:t>nosi</w:t>
      </w:r>
      <w:r w:rsidR="00526E9A" w:rsidRPr="007D7ECB">
        <w:rPr>
          <w:sz w:val="22"/>
          <w:szCs w:val="22"/>
        </w:rPr>
        <w:t xml:space="preserve"> </w:t>
      </w:r>
      <w:r w:rsidRPr="007D7ECB">
        <w:rPr>
          <w:sz w:val="22"/>
          <w:szCs w:val="22"/>
        </w:rPr>
        <w:t>nazwę</w:t>
      </w:r>
      <w:r w:rsidR="00526E9A" w:rsidRPr="007D7ECB">
        <w:rPr>
          <w:sz w:val="22"/>
          <w:szCs w:val="22"/>
        </w:rPr>
        <w:t xml:space="preserve"> </w:t>
      </w:r>
      <w:r w:rsidRPr="007D7ECB">
        <w:rPr>
          <w:sz w:val="22"/>
          <w:szCs w:val="22"/>
        </w:rPr>
        <w:t>Doliny</w:t>
      </w:r>
      <w:r w:rsidR="00526E9A" w:rsidRPr="007D7ECB">
        <w:rPr>
          <w:sz w:val="22"/>
          <w:szCs w:val="22"/>
        </w:rPr>
        <w:t xml:space="preserve"> </w:t>
      </w:r>
      <w:r w:rsidRPr="007D7ECB">
        <w:rPr>
          <w:sz w:val="22"/>
          <w:szCs w:val="22"/>
        </w:rPr>
        <w:t>Białobrzeskiej.</w:t>
      </w:r>
      <w:r w:rsidR="00526E9A" w:rsidRPr="007D7ECB">
        <w:rPr>
          <w:sz w:val="22"/>
          <w:szCs w:val="22"/>
        </w:rPr>
        <w:t xml:space="preserve"> </w:t>
      </w:r>
      <w:r w:rsidRPr="007D7ECB">
        <w:rPr>
          <w:sz w:val="22"/>
          <w:szCs w:val="22"/>
        </w:rPr>
        <w:t>Poza</w:t>
      </w:r>
      <w:r w:rsidR="00526E9A" w:rsidRPr="007D7ECB">
        <w:rPr>
          <w:sz w:val="22"/>
          <w:szCs w:val="22"/>
        </w:rPr>
        <w:t xml:space="preserve"> </w:t>
      </w:r>
      <w:r w:rsidRPr="007D7ECB">
        <w:rPr>
          <w:sz w:val="22"/>
          <w:szCs w:val="22"/>
        </w:rPr>
        <w:t>Pilicą</w:t>
      </w:r>
      <w:r w:rsidR="00526E9A" w:rsidRPr="007D7ECB">
        <w:rPr>
          <w:sz w:val="22"/>
          <w:szCs w:val="22"/>
        </w:rPr>
        <w:t xml:space="preserve"> </w:t>
      </w:r>
      <w:r w:rsidRPr="007D7ECB">
        <w:rPr>
          <w:sz w:val="22"/>
          <w:szCs w:val="22"/>
        </w:rPr>
        <w:t>obszar</w:t>
      </w:r>
      <w:r w:rsidR="00526E9A" w:rsidRPr="007D7ECB">
        <w:rPr>
          <w:sz w:val="22"/>
          <w:szCs w:val="22"/>
        </w:rPr>
        <w:t xml:space="preserve"> </w:t>
      </w:r>
      <w:r w:rsidRPr="007D7ECB">
        <w:rPr>
          <w:sz w:val="22"/>
          <w:szCs w:val="22"/>
        </w:rPr>
        <w:t>jest</w:t>
      </w:r>
      <w:r w:rsidR="00526E9A" w:rsidRPr="007D7ECB">
        <w:rPr>
          <w:sz w:val="22"/>
          <w:szCs w:val="22"/>
        </w:rPr>
        <w:t xml:space="preserve"> </w:t>
      </w:r>
      <w:r w:rsidRPr="007D7ECB">
        <w:rPr>
          <w:sz w:val="22"/>
          <w:szCs w:val="22"/>
        </w:rPr>
        <w:t>bogaty</w:t>
      </w:r>
      <w:r w:rsidR="00526E9A" w:rsidRPr="007D7ECB">
        <w:rPr>
          <w:sz w:val="22"/>
          <w:szCs w:val="22"/>
        </w:rPr>
        <w:t xml:space="preserve"> </w:t>
      </w:r>
      <w:r w:rsidRPr="007D7ECB">
        <w:rPr>
          <w:sz w:val="22"/>
          <w:szCs w:val="22"/>
        </w:rPr>
        <w:t>w</w:t>
      </w:r>
      <w:r w:rsidR="00526E9A" w:rsidRPr="007D7ECB">
        <w:rPr>
          <w:sz w:val="22"/>
          <w:szCs w:val="22"/>
        </w:rPr>
        <w:t xml:space="preserve"> </w:t>
      </w:r>
      <w:r w:rsidRPr="007D7ECB">
        <w:rPr>
          <w:sz w:val="22"/>
          <w:szCs w:val="22"/>
        </w:rPr>
        <w:t>wiele</w:t>
      </w:r>
      <w:r w:rsidR="00526E9A" w:rsidRPr="007D7ECB">
        <w:rPr>
          <w:sz w:val="22"/>
          <w:szCs w:val="22"/>
        </w:rPr>
        <w:t xml:space="preserve"> </w:t>
      </w:r>
      <w:r w:rsidRPr="007D7ECB">
        <w:rPr>
          <w:sz w:val="22"/>
          <w:szCs w:val="22"/>
        </w:rPr>
        <w:t>cieków</w:t>
      </w:r>
      <w:r w:rsidR="00526E9A" w:rsidRPr="007D7ECB">
        <w:rPr>
          <w:sz w:val="22"/>
          <w:szCs w:val="22"/>
        </w:rPr>
        <w:t xml:space="preserve"> </w:t>
      </w:r>
      <w:r w:rsidRPr="007D7ECB">
        <w:rPr>
          <w:sz w:val="22"/>
          <w:szCs w:val="22"/>
        </w:rPr>
        <w:t>wodnych</w:t>
      </w:r>
      <w:r w:rsidR="00526E9A" w:rsidRPr="007D7ECB">
        <w:rPr>
          <w:sz w:val="22"/>
          <w:szCs w:val="22"/>
        </w:rPr>
        <w:t xml:space="preserve"> </w:t>
      </w:r>
      <w:r w:rsidRPr="007D7ECB">
        <w:rPr>
          <w:sz w:val="22"/>
          <w:szCs w:val="22"/>
        </w:rPr>
        <w:t>–</w:t>
      </w:r>
      <w:r w:rsidR="00526E9A" w:rsidRPr="007D7ECB">
        <w:rPr>
          <w:sz w:val="22"/>
          <w:szCs w:val="22"/>
        </w:rPr>
        <w:t xml:space="preserve"> </w:t>
      </w:r>
      <w:r w:rsidRPr="007D7ECB">
        <w:rPr>
          <w:sz w:val="22"/>
          <w:szCs w:val="22"/>
        </w:rPr>
        <w:t>strug,</w:t>
      </w:r>
      <w:r w:rsidR="00526E9A" w:rsidRPr="007D7ECB">
        <w:rPr>
          <w:sz w:val="22"/>
          <w:szCs w:val="22"/>
        </w:rPr>
        <w:t xml:space="preserve"> </w:t>
      </w:r>
      <w:r w:rsidRPr="007D7ECB">
        <w:rPr>
          <w:sz w:val="22"/>
          <w:szCs w:val="22"/>
        </w:rPr>
        <w:t>strumyków</w:t>
      </w:r>
      <w:r w:rsidR="00526E9A" w:rsidRPr="007D7ECB">
        <w:rPr>
          <w:sz w:val="22"/>
          <w:szCs w:val="22"/>
        </w:rPr>
        <w:t xml:space="preserve"> </w:t>
      </w:r>
      <w:r w:rsidRPr="007D7ECB">
        <w:rPr>
          <w:sz w:val="22"/>
          <w:szCs w:val="22"/>
        </w:rPr>
        <w:t>i</w:t>
      </w:r>
      <w:r w:rsidR="00526E9A" w:rsidRPr="007D7ECB">
        <w:rPr>
          <w:sz w:val="22"/>
          <w:szCs w:val="22"/>
        </w:rPr>
        <w:t xml:space="preserve"> </w:t>
      </w:r>
      <w:r w:rsidRPr="007D7ECB">
        <w:rPr>
          <w:sz w:val="22"/>
          <w:szCs w:val="22"/>
        </w:rPr>
        <w:t>małych</w:t>
      </w:r>
      <w:r w:rsidR="00526E9A" w:rsidRPr="007D7ECB">
        <w:rPr>
          <w:sz w:val="22"/>
          <w:szCs w:val="22"/>
        </w:rPr>
        <w:t xml:space="preserve"> </w:t>
      </w:r>
      <w:r w:rsidRPr="007D7ECB">
        <w:rPr>
          <w:sz w:val="22"/>
          <w:szCs w:val="22"/>
        </w:rPr>
        <w:t>rzek,</w:t>
      </w:r>
      <w:r w:rsidR="00526E9A" w:rsidRPr="007D7ECB">
        <w:rPr>
          <w:sz w:val="22"/>
          <w:szCs w:val="22"/>
        </w:rPr>
        <w:t xml:space="preserve"> </w:t>
      </w:r>
      <w:r w:rsidRPr="007D7ECB">
        <w:rPr>
          <w:sz w:val="22"/>
          <w:szCs w:val="22"/>
        </w:rPr>
        <w:t>a</w:t>
      </w:r>
      <w:r w:rsidR="00526E9A" w:rsidRPr="007D7ECB">
        <w:rPr>
          <w:sz w:val="22"/>
          <w:szCs w:val="22"/>
        </w:rPr>
        <w:t xml:space="preserve"> </w:t>
      </w:r>
      <w:r w:rsidRPr="007D7ECB">
        <w:rPr>
          <w:sz w:val="22"/>
          <w:szCs w:val="22"/>
        </w:rPr>
        <w:t>także</w:t>
      </w:r>
      <w:r w:rsidR="00526E9A" w:rsidRPr="007D7ECB">
        <w:rPr>
          <w:sz w:val="22"/>
          <w:szCs w:val="22"/>
        </w:rPr>
        <w:t xml:space="preserve"> </w:t>
      </w:r>
      <w:r w:rsidRPr="007D7ECB">
        <w:rPr>
          <w:sz w:val="22"/>
          <w:szCs w:val="22"/>
        </w:rPr>
        <w:t>wód</w:t>
      </w:r>
      <w:r w:rsidR="00526E9A" w:rsidRPr="007D7ECB">
        <w:rPr>
          <w:sz w:val="22"/>
          <w:szCs w:val="22"/>
        </w:rPr>
        <w:t xml:space="preserve"> </w:t>
      </w:r>
      <w:r w:rsidRPr="007D7ECB">
        <w:rPr>
          <w:sz w:val="22"/>
          <w:szCs w:val="22"/>
        </w:rPr>
        <w:t>stojących</w:t>
      </w:r>
      <w:r w:rsidR="00526E9A" w:rsidRPr="007D7ECB">
        <w:rPr>
          <w:sz w:val="22"/>
          <w:szCs w:val="22"/>
        </w:rPr>
        <w:t xml:space="preserve"> </w:t>
      </w:r>
      <w:r w:rsidRPr="007D7ECB">
        <w:rPr>
          <w:sz w:val="22"/>
          <w:szCs w:val="22"/>
        </w:rPr>
        <w:t>–</w:t>
      </w:r>
      <w:r w:rsidR="00526E9A" w:rsidRPr="007D7ECB">
        <w:rPr>
          <w:sz w:val="22"/>
          <w:szCs w:val="22"/>
        </w:rPr>
        <w:t xml:space="preserve"> </w:t>
      </w:r>
      <w:r w:rsidRPr="007D7ECB">
        <w:rPr>
          <w:sz w:val="22"/>
          <w:szCs w:val="22"/>
        </w:rPr>
        <w:t>jezior</w:t>
      </w:r>
      <w:r w:rsidR="00526E9A" w:rsidRPr="007D7ECB">
        <w:rPr>
          <w:sz w:val="22"/>
          <w:szCs w:val="22"/>
        </w:rPr>
        <w:t xml:space="preserve"> </w:t>
      </w:r>
      <w:r w:rsidRPr="007D7ECB">
        <w:rPr>
          <w:sz w:val="22"/>
          <w:szCs w:val="22"/>
        </w:rPr>
        <w:t>naturalnych</w:t>
      </w:r>
      <w:r w:rsidR="00526E9A" w:rsidRPr="007D7ECB">
        <w:rPr>
          <w:sz w:val="22"/>
          <w:szCs w:val="22"/>
        </w:rPr>
        <w:t xml:space="preserve"> </w:t>
      </w:r>
      <w:r w:rsidRPr="007D7ECB">
        <w:rPr>
          <w:sz w:val="22"/>
          <w:szCs w:val="22"/>
        </w:rPr>
        <w:t>i</w:t>
      </w:r>
      <w:r w:rsidR="00526E9A" w:rsidRPr="007D7ECB">
        <w:rPr>
          <w:sz w:val="22"/>
          <w:szCs w:val="22"/>
        </w:rPr>
        <w:t xml:space="preserve"> </w:t>
      </w:r>
      <w:r w:rsidRPr="007D7ECB">
        <w:rPr>
          <w:sz w:val="22"/>
          <w:szCs w:val="22"/>
        </w:rPr>
        <w:t>sztucznych,</w:t>
      </w:r>
      <w:r w:rsidR="00526E9A" w:rsidRPr="007D7ECB">
        <w:rPr>
          <w:sz w:val="22"/>
          <w:szCs w:val="22"/>
        </w:rPr>
        <w:t xml:space="preserve"> </w:t>
      </w:r>
      <w:r w:rsidRPr="007D7ECB">
        <w:rPr>
          <w:sz w:val="22"/>
          <w:szCs w:val="22"/>
        </w:rPr>
        <w:t>stawów,</w:t>
      </w:r>
      <w:r w:rsidR="00526E9A" w:rsidRPr="007D7ECB">
        <w:rPr>
          <w:sz w:val="22"/>
          <w:szCs w:val="22"/>
        </w:rPr>
        <w:t xml:space="preserve"> </w:t>
      </w:r>
      <w:r w:rsidRPr="007D7ECB">
        <w:rPr>
          <w:sz w:val="22"/>
          <w:szCs w:val="22"/>
        </w:rPr>
        <w:t>sadzawek.</w:t>
      </w:r>
      <w:r w:rsidR="00526E9A" w:rsidRPr="007D7ECB">
        <w:rPr>
          <w:sz w:val="22"/>
          <w:szCs w:val="22"/>
        </w:rPr>
        <w:t xml:space="preserve"> </w:t>
      </w:r>
      <w:r w:rsidRPr="007D7ECB">
        <w:rPr>
          <w:sz w:val="22"/>
          <w:szCs w:val="22"/>
        </w:rPr>
        <w:t>Są</w:t>
      </w:r>
      <w:r w:rsidR="00526E9A" w:rsidRPr="007D7ECB">
        <w:rPr>
          <w:sz w:val="22"/>
          <w:szCs w:val="22"/>
        </w:rPr>
        <w:t xml:space="preserve"> </w:t>
      </w:r>
      <w:r w:rsidRPr="007D7ECB">
        <w:rPr>
          <w:sz w:val="22"/>
          <w:szCs w:val="22"/>
        </w:rPr>
        <w:t>tu</w:t>
      </w:r>
      <w:r w:rsidR="00526E9A" w:rsidRPr="007D7ECB">
        <w:rPr>
          <w:sz w:val="22"/>
          <w:szCs w:val="22"/>
        </w:rPr>
        <w:t xml:space="preserve"> </w:t>
      </w:r>
      <w:r w:rsidRPr="007D7ECB">
        <w:rPr>
          <w:sz w:val="22"/>
          <w:szCs w:val="22"/>
        </w:rPr>
        <w:t>także</w:t>
      </w:r>
      <w:r w:rsidR="00526E9A" w:rsidRPr="007D7ECB">
        <w:rPr>
          <w:sz w:val="22"/>
          <w:szCs w:val="22"/>
        </w:rPr>
        <w:t xml:space="preserve"> </w:t>
      </w:r>
      <w:r w:rsidRPr="007D7ECB">
        <w:rPr>
          <w:sz w:val="22"/>
          <w:szCs w:val="22"/>
        </w:rPr>
        <w:t>obszary</w:t>
      </w:r>
      <w:r w:rsidR="00526E9A" w:rsidRPr="007D7ECB">
        <w:rPr>
          <w:sz w:val="22"/>
          <w:szCs w:val="22"/>
        </w:rPr>
        <w:t xml:space="preserve"> </w:t>
      </w:r>
      <w:r w:rsidRPr="007D7ECB">
        <w:rPr>
          <w:sz w:val="22"/>
          <w:szCs w:val="22"/>
        </w:rPr>
        <w:t>bagienne.</w:t>
      </w:r>
      <w:r w:rsidR="00526E9A" w:rsidRPr="007D7ECB">
        <w:rPr>
          <w:sz w:val="22"/>
          <w:szCs w:val="22"/>
        </w:rPr>
        <w:t xml:space="preserve"> </w:t>
      </w:r>
      <w:r w:rsidRPr="007D7ECB">
        <w:rPr>
          <w:sz w:val="22"/>
          <w:szCs w:val="22"/>
        </w:rPr>
        <w:t>Stojące</w:t>
      </w:r>
      <w:r w:rsidR="00526E9A" w:rsidRPr="007D7ECB">
        <w:rPr>
          <w:sz w:val="22"/>
          <w:szCs w:val="22"/>
        </w:rPr>
        <w:t xml:space="preserve"> </w:t>
      </w:r>
      <w:r w:rsidRPr="007D7ECB">
        <w:rPr>
          <w:sz w:val="22"/>
          <w:szCs w:val="22"/>
        </w:rPr>
        <w:t>zbiorniki</w:t>
      </w:r>
      <w:r w:rsidR="00526E9A" w:rsidRPr="007D7ECB">
        <w:rPr>
          <w:sz w:val="22"/>
          <w:szCs w:val="22"/>
        </w:rPr>
        <w:t xml:space="preserve"> </w:t>
      </w:r>
      <w:r w:rsidRPr="007D7ECB">
        <w:rPr>
          <w:sz w:val="22"/>
          <w:szCs w:val="22"/>
        </w:rPr>
        <w:t>wodne</w:t>
      </w:r>
      <w:r w:rsidR="00526E9A" w:rsidRPr="007D7ECB">
        <w:rPr>
          <w:sz w:val="22"/>
          <w:szCs w:val="22"/>
        </w:rPr>
        <w:t xml:space="preserve"> </w:t>
      </w:r>
      <w:r w:rsidRPr="007D7ECB">
        <w:rPr>
          <w:sz w:val="22"/>
          <w:szCs w:val="22"/>
        </w:rPr>
        <w:t>wykorzystywane</w:t>
      </w:r>
      <w:r w:rsidR="00526E9A" w:rsidRPr="007D7ECB">
        <w:rPr>
          <w:sz w:val="22"/>
          <w:szCs w:val="22"/>
        </w:rPr>
        <w:t xml:space="preserve"> </w:t>
      </w:r>
      <w:r w:rsidRPr="007D7ECB">
        <w:rPr>
          <w:sz w:val="22"/>
          <w:szCs w:val="22"/>
        </w:rPr>
        <w:t>są</w:t>
      </w:r>
      <w:r w:rsidR="00526E9A" w:rsidRPr="007D7ECB">
        <w:rPr>
          <w:sz w:val="22"/>
          <w:szCs w:val="22"/>
        </w:rPr>
        <w:t xml:space="preserve"> </w:t>
      </w:r>
      <w:r w:rsidRPr="007D7ECB">
        <w:rPr>
          <w:sz w:val="22"/>
          <w:szCs w:val="22"/>
        </w:rPr>
        <w:t>głównie</w:t>
      </w:r>
      <w:r w:rsidR="00526E9A" w:rsidRPr="007D7ECB">
        <w:rPr>
          <w:sz w:val="22"/>
          <w:szCs w:val="22"/>
        </w:rPr>
        <w:t xml:space="preserve"> </w:t>
      </w:r>
      <w:r w:rsidRPr="007D7ECB">
        <w:rPr>
          <w:sz w:val="22"/>
          <w:szCs w:val="22"/>
        </w:rPr>
        <w:t>do</w:t>
      </w:r>
      <w:r w:rsidR="00526E9A" w:rsidRPr="007D7ECB">
        <w:rPr>
          <w:sz w:val="22"/>
          <w:szCs w:val="22"/>
        </w:rPr>
        <w:t xml:space="preserve"> </w:t>
      </w:r>
      <w:r w:rsidRPr="007D7ECB">
        <w:rPr>
          <w:sz w:val="22"/>
          <w:szCs w:val="22"/>
        </w:rPr>
        <w:t>celów</w:t>
      </w:r>
      <w:r w:rsidR="00526E9A" w:rsidRPr="007D7ECB">
        <w:rPr>
          <w:sz w:val="22"/>
          <w:szCs w:val="22"/>
        </w:rPr>
        <w:t xml:space="preserve"> </w:t>
      </w:r>
      <w:r w:rsidRPr="007D7ECB">
        <w:rPr>
          <w:sz w:val="22"/>
          <w:szCs w:val="22"/>
        </w:rPr>
        <w:t>hodowlanych.</w:t>
      </w:r>
      <w:r w:rsidR="00526E9A" w:rsidRPr="007D7ECB">
        <w:rPr>
          <w:sz w:val="22"/>
          <w:szCs w:val="22"/>
        </w:rPr>
        <w:t xml:space="preserve"> </w:t>
      </w:r>
      <w:r w:rsidRPr="007D7ECB">
        <w:rPr>
          <w:sz w:val="22"/>
          <w:szCs w:val="22"/>
        </w:rPr>
        <w:t>Starorzecza</w:t>
      </w:r>
      <w:r w:rsidR="00526E9A" w:rsidRPr="007D7ECB">
        <w:rPr>
          <w:sz w:val="22"/>
          <w:szCs w:val="22"/>
        </w:rPr>
        <w:t xml:space="preserve"> </w:t>
      </w:r>
      <w:r w:rsidRPr="007D7ECB">
        <w:rPr>
          <w:sz w:val="22"/>
          <w:szCs w:val="22"/>
        </w:rPr>
        <w:t>oraz</w:t>
      </w:r>
      <w:r w:rsidR="00526E9A" w:rsidRPr="007D7ECB">
        <w:rPr>
          <w:sz w:val="22"/>
          <w:szCs w:val="22"/>
        </w:rPr>
        <w:t xml:space="preserve"> </w:t>
      </w:r>
      <w:r w:rsidRPr="007D7ECB">
        <w:rPr>
          <w:sz w:val="22"/>
          <w:szCs w:val="22"/>
        </w:rPr>
        <w:t>większe</w:t>
      </w:r>
      <w:r w:rsidR="00526E9A" w:rsidRPr="007D7ECB">
        <w:rPr>
          <w:sz w:val="22"/>
          <w:szCs w:val="22"/>
        </w:rPr>
        <w:t xml:space="preserve"> </w:t>
      </w:r>
      <w:r w:rsidRPr="007D7ECB">
        <w:rPr>
          <w:sz w:val="22"/>
          <w:szCs w:val="22"/>
        </w:rPr>
        <w:t>stawy</w:t>
      </w:r>
      <w:r w:rsidR="00526E9A" w:rsidRPr="007D7ECB">
        <w:rPr>
          <w:sz w:val="22"/>
          <w:szCs w:val="22"/>
        </w:rPr>
        <w:t xml:space="preserve"> </w:t>
      </w:r>
      <w:r w:rsidRPr="007D7ECB">
        <w:rPr>
          <w:sz w:val="22"/>
          <w:szCs w:val="22"/>
        </w:rPr>
        <w:t>stanowią</w:t>
      </w:r>
      <w:r w:rsidR="00526E9A" w:rsidRPr="007D7ECB">
        <w:rPr>
          <w:sz w:val="22"/>
          <w:szCs w:val="22"/>
        </w:rPr>
        <w:t xml:space="preserve"> </w:t>
      </w:r>
      <w:r w:rsidRPr="007D7ECB">
        <w:rPr>
          <w:sz w:val="22"/>
          <w:szCs w:val="22"/>
        </w:rPr>
        <w:t>doskonałe</w:t>
      </w:r>
      <w:r w:rsidR="00526E9A" w:rsidRPr="007D7ECB">
        <w:rPr>
          <w:sz w:val="22"/>
          <w:szCs w:val="22"/>
        </w:rPr>
        <w:t xml:space="preserve"> </w:t>
      </w:r>
      <w:r w:rsidRPr="007D7ECB">
        <w:rPr>
          <w:sz w:val="22"/>
          <w:szCs w:val="22"/>
        </w:rPr>
        <w:t>łowiska</w:t>
      </w:r>
      <w:r w:rsidR="00526E9A" w:rsidRPr="007D7ECB">
        <w:rPr>
          <w:sz w:val="22"/>
          <w:szCs w:val="22"/>
        </w:rPr>
        <w:t xml:space="preserve"> </w:t>
      </w:r>
      <w:r w:rsidRPr="007D7ECB">
        <w:rPr>
          <w:sz w:val="22"/>
          <w:szCs w:val="22"/>
        </w:rPr>
        <w:t>dla</w:t>
      </w:r>
      <w:r w:rsidR="00526E9A" w:rsidRPr="007D7ECB">
        <w:rPr>
          <w:sz w:val="22"/>
          <w:szCs w:val="22"/>
        </w:rPr>
        <w:t xml:space="preserve"> </w:t>
      </w:r>
      <w:r w:rsidRPr="007D7ECB">
        <w:rPr>
          <w:sz w:val="22"/>
          <w:szCs w:val="22"/>
        </w:rPr>
        <w:t>wędkarzy.</w:t>
      </w:r>
      <w:r w:rsidR="00526E9A" w:rsidRPr="007D7ECB">
        <w:rPr>
          <w:sz w:val="22"/>
          <w:szCs w:val="22"/>
        </w:rPr>
        <w:t xml:space="preserve"> </w:t>
      </w:r>
    </w:p>
    <w:p w14:paraId="073BEC16" w14:textId="3A7A1C90" w:rsidR="00F743FF" w:rsidRPr="007D7ECB" w:rsidRDefault="00F743FF" w:rsidP="002356D0">
      <w:pPr>
        <w:pStyle w:val="Tekstpodstawowy"/>
        <w:spacing w:line="276" w:lineRule="auto"/>
        <w:ind w:right="-2" w:firstLine="284"/>
        <w:rPr>
          <w:sz w:val="22"/>
          <w:szCs w:val="22"/>
        </w:rPr>
      </w:pPr>
      <w:r w:rsidRPr="007D7ECB">
        <w:rPr>
          <w:sz w:val="22"/>
          <w:szCs w:val="22"/>
        </w:rPr>
        <w:t>Obszar</w:t>
      </w:r>
      <w:r w:rsidR="00526E9A" w:rsidRPr="007D7ECB">
        <w:rPr>
          <w:sz w:val="22"/>
          <w:szCs w:val="22"/>
        </w:rPr>
        <w:t xml:space="preserve"> </w:t>
      </w:r>
      <w:r w:rsidRPr="007D7ECB">
        <w:rPr>
          <w:sz w:val="22"/>
          <w:szCs w:val="22"/>
        </w:rPr>
        <w:t>LGD</w:t>
      </w:r>
      <w:r w:rsidR="00526E9A" w:rsidRPr="007D7ECB">
        <w:rPr>
          <w:sz w:val="22"/>
          <w:szCs w:val="22"/>
        </w:rPr>
        <w:t xml:space="preserve"> </w:t>
      </w:r>
      <w:r w:rsidR="00531671" w:rsidRPr="007D7ECB">
        <w:rPr>
          <w:sz w:val="22"/>
          <w:szCs w:val="22"/>
        </w:rPr>
        <w:t>Zapilicze</w:t>
      </w:r>
      <w:r w:rsidR="00526E9A" w:rsidRPr="007D7ECB">
        <w:rPr>
          <w:sz w:val="22"/>
          <w:szCs w:val="22"/>
        </w:rPr>
        <w:t xml:space="preserve"> </w:t>
      </w:r>
      <w:r w:rsidRPr="007D7ECB">
        <w:rPr>
          <w:sz w:val="22"/>
          <w:szCs w:val="22"/>
        </w:rPr>
        <w:t>jest</w:t>
      </w:r>
      <w:r w:rsidR="00526E9A" w:rsidRPr="007D7ECB">
        <w:rPr>
          <w:sz w:val="22"/>
          <w:szCs w:val="22"/>
        </w:rPr>
        <w:t xml:space="preserve"> </w:t>
      </w:r>
      <w:r w:rsidRPr="007D7ECB">
        <w:rPr>
          <w:sz w:val="22"/>
          <w:szCs w:val="22"/>
        </w:rPr>
        <w:t>spójny</w:t>
      </w:r>
      <w:r w:rsidR="00526E9A" w:rsidRPr="007D7ECB">
        <w:rPr>
          <w:sz w:val="22"/>
          <w:szCs w:val="22"/>
        </w:rPr>
        <w:t xml:space="preserve"> </w:t>
      </w:r>
      <w:r w:rsidRPr="007D7ECB">
        <w:rPr>
          <w:sz w:val="22"/>
          <w:szCs w:val="22"/>
        </w:rPr>
        <w:t>wewnętrznie</w:t>
      </w:r>
      <w:r w:rsidR="00526E9A" w:rsidRPr="007D7ECB">
        <w:rPr>
          <w:sz w:val="22"/>
          <w:szCs w:val="22"/>
        </w:rPr>
        <w:t xml:space="preserve"> </w:t>
      </w:r>
      <w:r w:rsidRPr="007D7ECB">
        <w:rPr>
          <w:sz w:val="22"/>
          <w:szCs w:val="22"/>
        </w:rPr>
        <w:t>pod</w:t>
      </w:r>
      <w:r w:rsidR="00526E9A" w:rsidRPr="007D7ECB">
        <w:rPr>
          <w:sz w:val="22"/>
          <w:szCs w:val="22"/>
        </w:rPr>
        <w:t xml:space="preserve"> </w:t>
      </w:r>
      <w:r w:rsidRPr="007D7ECB">
        <w:rPr>
          <w:sz w:val="22"/>
          <w:szCs w:val="22"/>
        </w:rPr>
        <w:t>względem</w:t>
      </w:r>
      <w:r w:rsidR="00526E9A" w:rsidRPr="007D7ECB">
        <w:rPr>
          <w:sz w:val="22"/>
          <w:szCs w:val="22"/>
        </w:rPr>
        <w:t xml:space="preserve"> </w:t>
      </w:r>
      <w:r w:rsidRPr="007D7ECB">
        <w:rPr>
          <w:sz w:val="22"/>
          <w:szCs w:val="22"/>
        </w:rPr>
        <w:t>geograficznym,</w:t>
      </w:r>
      <w:r w:rsidR="00526E9A" w:rsidRPr="007D7ECB">
        <w:rPr>
          <w:sz w:val="22"/>
          <w:szCs w:val="22"/>
        </w:rPr>
        <w:t xml:space="preserve"> </w:t>
      </w:r>
      <w:r w:rsidRPr="007D7ECB">
        <w:rPr>
          <w:sz w:val="22"/>
          <w:szCs w:val="22"/>
        </w:rPr>
        <w:t>przyrodniczym,</w:t>
      </w:r>
      <w:r w:rsidR="00526E9A" w:rsidRPr="007D7ECB">
        <w:rPr>
          <w:sz w:val="22"/>
          <w:szCs w:val="22"/>
        </w:rPr>
        <w:t xml:space="preserve"> </w:t>
      </w:r>
      <w:r w:rsidRPr="007D7ECB">
        <w:rPr>
          <w:sz w:val="22"/>
          <w:szCs w:val="22"/>
        </w:rPr>
        <w:t>kulturalnym,</w:t>
      </w:r>
      <w:r w:rsidR="00526E9A" w:rsidRPr="007D7ECB">
        <w:rPr>
          <w:sz w:val="22"/>
          <w:szCs w:val="22"/>
        </w:rPr>
        <w:t xml:space="preserve"> </w:t>
      </w:r>
      <w:r w:rsidRPr="007D7ECB">
        <w:rPr>
          <w:sz w:val="22"/>
          <w:szCs w:val="22"/>
        </w:rPr>
        <w:t>społecznym</w:t>
      </w:r>
      <w:r w:rsidR="00526E9A" w:rsidRPr="007D7ECB">
        <w:rPr>
          <w:sz w:val="22"/>
          <w:szCs w:val="22"/>
        </w:rPr>
        <w:t xml:space="preserve"> </w:t>
      </w:r>
      <w:r w:rsidRPr="007D7ECB">
        <w:rPr>
          <w:sz w:val="22"/>
          <w:szCs w:val="22"/>
        </w:rPr>
        <w:t>i</w:t>
      </w:r>
      <w:r w:rsidR="00526E9A" w:rsidRPr="007D7ECB">
        <w:rPr>
          <w:sz w:val="22"/>
          <w:szCs w:val="22"/>
        </w:rPr>
        <w:t xml:space="preserve"> </w:t>
      </w:r>
      <w:r w:rsidRPr="007D7ECB">
        <w:rPr>
          <w:sz w:val="22"/>
          <w:szCs w:val="22"/>
        </w:rPr>
        <w:t>gospodarczym.</w:t>
      </w:r>
      <w:r w:rsidR="00526E9A" w:rsidRPr="007D7ECB">
        <w:rPr>
          <w:sz w:val="22"/>
          <w:szCs w:val="22"/>
        </w:rPr>
        <w:t xml:space="preserve"> </w:t>
      </w:r>
      <w:r w:rsidRPr="007D7ECB">
        <w:rPr>
          <w:sz w:val="22"/>
          <w:szCs w:val="22"/>
        </w:rPr>
        <w:t>Mimo,</w:t>
      </w:r>
      <w:r w:rsidR="00526E9A" w:rsidRPr="007D7ECB">
        <w:rPr>
          <w:sz w:val="22"/>
          <w:szCs w:val="22"/>
        </w:rPr>
        <w:t xml:space="preserve"> </w:t>
      </w:r>
      <w:r w:rsidRPr="007D7ECB">
        <w:rPr>
          <w:sz w:val="22"/>
          <w:szCs w:val="22"/>
        </w:rPr>
        <w:t>iż</w:t>
      </w:r>
      <w:r w:rsidR="00526E9A" w:rsidRPr="007D7ECB">
        <w:rPr>
          <w:sz w:val="22"/>
          <w:szCs w:val="22"/>
        </w:rPr>
        <w:t xml:space="preserve"> </w:t>
      </w:r>
      <w:r w:rsidRPr="007D7ECB">
        <w:rPr>
          <w:sz w:val="22"/>
          <w:szCs w:val="22"/>
        </w:rPr>
        <w:t>stopień</w:t>
      </w:r>
      <w:r w:rsidR="00526E9A" w:rsidRPr="007D7ECB">
        <w:rPr>
          <w:sz w:val="22"/>
          <w:szCs w:val="22"/>
        </w:rPr>
        <w:t xml:space="preserve"> </w:t>
      </w:r>
      <w:r w:rsidRPr="007D7ECB">
        <w:rPr>
          <w:sz w:val="22"/>
          <w:szCs w:val="22"/>
        </w:rPr>
        <w:t>nasycenia</w:t>
      </w:r>
      <w:r w:rsidR="00526E9A" w:rsidRPr="007D7ECB">
        <w:rPr>
          <w:sz w:val="22"/>
          <w:szCs w:val="22"/>
        </w:rPr>
        <w:t xml:space="preserve"> </w:t>
      </w:r>
      <w:r w:rsidRPr="007D7ECB">
        <w:rPr>
          <w:sz w:val="22"/>
          <w:szCs w:val="22"/>
        </w:rPr>
        <w:t>poszczególnymi</w:t>
      </w:r>
      <w:r w:rsidR="00526E9A" w:rsidRPr="007D7ECB">
        <w:rPr>
          <w:sz w:val="22"/>
          <w:szCs w:val="22"/>
        </w:rPr>
        <w:t xml:space="preserve"> </w:t>
      </w:r>
      <w:r w:rsidRPr="007D7ECB">
        <w:rPr>
          <w:sz w:val="22"/>
          <w:szCs w:val="22"/>
        </w:rPr>
        <w:t>elementami</w:t>
      </w:r>
      <w:r w:rsidR="00526E9A" w:rsidRPr="007D7ECB">
        <w:rPr>
          <w:sz w:val="22"/>
          <w:szCs w:val="22"/>
        </w:rPr>
        <w:t xml:space="preserve"> </w:t>
      </w:r>
      <w:r w:rsidRPr="007D7ECB">
        <w:rPr>
          <w:sz w:val="22"/>
          <w:szCs w:val="22"/>
        </w:rPr>
        <w:t>przyrodniczymi,</w:t>
      </w:r>
      <w:r w:rsidR="00526E9A" w:rsidRPr="007D7ECB">
        <w:rPr>
          <w:sz w:val="22"/>
          <w:szCs w:val="22"/>
        </w:rPr>
        <w:t xml:space="preserve"> </w:t>
      </w:r>
      <w:r w:rsidRPr="007D7ECB">
        <w:rPr>
          <w:sz w:val="22"/>
          <w:szCs w:val="22"/>
        </w:rPr>
        <w:t>kulturalnymi,</w:t>
      </w:r>
      <w:r w:rsidR="00526E9A" w:rsidRPr="007D7ECB">
        <w:rPr>
          <w:sz w:val="22"/>
          <w:szCs w:val="22"/>
        </w:rPr>
        <w:t xml:space="preserve"> </w:t>
      </w:r>
      <w:r w:rsidRPr="007D7ECB">
        <w:rPr>
          <w:sz w:val="22"/>
          <w:szCs w:val="22"/>
        </w:rPr>
        <w:t>gospodarczymi</w:t>
      </w:r>
      <w:r w:rsidR="00526E9A" w:rsidRPr="007D7ECB">
        <w:rPr>
          <w:sz w:val="22"/>
          <w:szCs w:val="22"/>
        </w:rPr>
        <w:t xml:space="preserve"> </w:t>
      </w:r>
      <w:r w:rsidRPr="007D7ECB">
        <w:rPr>
          <w:sz w:val="22"/>
          <w:szCs w:val="22"/>
        </w:rPr>
        <w:t>i</w:t>
      </w:r>
      <w:r w:rsidR="00526E9A" w:rsidRPr="007D7ECB">
        <w:rPr>
          <w:sz w:val="22"/>
          <w:szCs w:val="22"/>
        </w:rPr>
        <w:t xml:space="preserve"> </w:t>
      </w:r>
      <w:r w:rsidRPr="007D7ECB">
        <w:rPr>
          <w:sz w:val="22"/>
          <w:szCs w:val="22"/>
        </w:rPr>
        <w:t>społecznymi</w:t>
      </w:r>
      <w:r w:rsidR="00526E9A" w:rsidRPr="007D7ECB">
        <w:rPr>
          <w:sz w:val="22"/>
          <w:szCs w:val="22"/>
        </w:rPr>
        <w:t xml:space="preserve"> </w:t>
      </w:r>
      <w:r w:rsidRPr="007D7ECB">
        <w:rPr>
          <w:sz w:val="22"/>
          <w:szCs w:val="22"/>
        </w:rPr>
        <w:t>jest</w:t>
      </w:r>
      <w:r w:rsidR="00526E9A" w:rsidRPr="007D7ECB">
        <w:rPr>
          <w:sz w:val="22"/>
          <w:szCs w:val="22"/>
        </w:rPr>
        <w:t xml:space="preserve"> </w:t>
      </w:r>
      <w:r w:rsidRPr="007D7ECB">
        <w:rPr>
          <w:sz w:val="22"/>
          <w:szCs w:val="22"/>
        </w:rPr>
        <w:t>różny,</w:t>
      </w:r>
      <w:r w:rsidR="00526E9A" w:rsidRPr="007D7ECB">
        <w:rPr>
          <w:sz w:val="22"/>
          <w:szCs w:val="22"/>
        </w:rPr>
        <w:t xml:space="preserve"> </w:t>
      </w:r>
      <w:r w:rsidRPr="007D7ECB">
        <w:rPr>
          <w:sz w:val="22"/>
          <w:szCs w:val="22"/>
        </w:rPr>
        <w:t>to</w:t>
      </w:r>
      <w:r w:rsidR="00526E9A" w:rsidRPr="007D7ECB">
        <w:rPr>
          <w:sz w:val="22"/>
          <w:szCs w:val="22"/>
        </w:rPr>
        <w:t xml:space="preserve"> </w:t>
      </w:r>
      <w:r w:rsidRPr="007D7ECB">
        <w:rPr>
          <w:sz w:val="22"/>
          <w:szCs w:val="22"/>
        </w:rPr>
        <w:t>dostęp</w:t>
      </w:r>
      <w:r w:rsidR="00526E9A" w:rsidRPr="007D7ECB">
        <w:rPr>
          <w:sz w:val="22"/>
          <w:szCs w:val="22"/>
        </w:rPr>
        <w:t xml:space="preserve"> </w:t>
      </w:r>
      <w:r w:rsidRPr="007D7ECB">
        <w:rPr>
          <w:sz w:val="22"/>
          <w:szCs w:val="22"/>
        </w:rPr>
        <w:t>lokalnej</w:t>
      </w:r>
      <w:r w:rsidR="00526E9A" w:rsidRPr="007D7ECB">
        <w:rPr>
          <w:sz w:val="22"/>
          <w:szCs w:val="22"/>
        </w:rPr>
        <w:t xml:space="preserve"> </w:t>
      </w:r>
      <w:r w:rsidRPr="007D7ECB">
        <w:rPr>
          <w:sz w:val="22"/>
          <w:szCs w:val="22"/>
        </w:rPr>
        <w:t>społeczności</w:t>
      </w:r>
      <w:r w:rsidR="00526E9A" w:rsidRPr="007D7ECB">
        <w:rPr>
          <w:sz w:val="22"/>
          <w:szCs w:val="22"/>
        </w:rPr>
        <w:t xml:space="preserve"> </w:t>
      </w:r>
      <w:r w:rsidRPr="007D7ECB">
        <w:rPr>
          <w:sz w:val="22"/>
          <w:szCs w:val="22"/>
        </w:rPr>
        <w:t>do</w:t>
      </w:r>
      <w:r w:rsidR="00526E9A" w:rsidRPr="007D7ECB">
        <w:rPr>
          <w:sz w:val="22"/>
          <w:szCs w:val="22"/>
        </w:rPr>
        <w:t xml:space="preserve"> </w:t>
      </w:r>
      <w:r w:rsidRPr="007D7ECB">
        <w:rPr>
          <w:sz w:val="22"/>
          <w:szCs w:val="22"/>
        </w:rPr>
        <w:t>tych</w:t>
      </w:r>
      <w:r w:rsidR="00526E9A" w:rsidRPr="007D7ECB">
        <w:rPr>
          <w:sz w:val="22"/>
          <w:szCs w:val="22"/>
        </w:rPr>
        <w:t xml:space="preserve"> </w:t>
      </w:r>
      <w:r w:rsidRPr="007D7ECB">
        <w:rPr>
          <w:sz w:val="22"/>
          <w:szCs w:val="22"/>
        </w:rPr>
        <w:t>dóbr</w:t>
      </w:r>
      <w:r w:rsidR="00526E9A" w:rsidRPr="007D7ECB">
        <w:rPr>
          <w:sz w:val="22"/>
          <w:szCs w:val="22"/>
        </w:rPr>
        <w:t xml:space="preserve"> </w:t>
      </w:r>
      <w:r w:rsidRPr="007D7ECB">
        <w:rPr>
          <w:sz w:val="22"/>
          <w:szCs w:val="22"/>
        </w:rPr>
        <w:t>jest</w:t>
      </w:r>
      <w:r w:rsidR="00526E9A" w:rsidRPr="007D7ECB">
        <w:rPr>
          <w:sz w:val="22"/>
          <w:szCs w:val="22"/>
        </w:rPr>
        <w:t xml:space="preserve"> </w:t>
      </w:r>
      <w:r w:rsidRPr="007D7ECB">
        <w:rPr>
          <w:sz w:val="22"/>
          <w:szCs w:val="22"/>
        </w:rPr>
        <w:t>w</w:t>
      </w:r>
      <w:r w:rsidR="00526E9A" w:rsidRPr="007D7ECB">
        <w:rPr>
          <w:sz w:val="22"/>
          <w:szCs w:val="22"/>
        </w:rPr>
        <w:t xml:space="preserve"> </w:t>
      </w:r>
      <w:r w:rsidRPr="007D7ECB">
        <w:rPr>
          <w:sz w:val="22"/>
          <w:szCs w:val="22"/>
        </w:rPr>
        <w:t>zasadzie</w:t>
      </w:r>
      <w:r w:rsidR="00526E9A" w:rsidRPr="007D7ECB">
        <w:rPr>
          <w:sz w:val="22"/>
          <w:szCs w:val="22"/>
        </w:rPr>
        <w:t xml:space="preserve"> </w:t>
      </w:r>
      <w:r w:rsidRPr="007D7ECB">
        <w:rPr>
          <w:sz w:val="22"/>
          <w:szCs w:val="22"/>
        </w:rPr>
        <w:t>wyrównany.</w:t>
      </w:r>
      <w:r w:rsidR="00526E9A" w:rsidRPr="007D7ECB">
        <w:rPr>
          <w:sz w:val="22"/>
          <w:szCs w:val="22"/>
        </w:rPr>
        <w:t xml:space="preserve"> </w:t>
      </w:r>
    </w:p>
    <w:p w14:paraId="1E95902F" w14:textId="4CB91B76" w:rsidR="00F743FF" w:rsidRPr="007D7ECB" w:rsidRDefault="00F743FF" w:rsidP="002356D0">
      <w:pPr>
        <w:pStyle w:val="Tekstpodstawowy"/>
        <w:spacing w:line="276" w:lineRule="auto"/>
        <w:ind w:right="-2" w:firstLine="284"/>
        <w:rPr>
          <w:b/>
          <w:sz w:val="22"/>
          <w:szCs w:val="22"/>
        </w:rPr>
      </w:pPr>
      <w:r w:rsidRPr="007D7ECB">
        <w:rPr>
          <w:sz w:val="22"/>
          <w:szCs w:val="22"/>
        </w:rPr>
        <w:t>Na</w:t>
      </w:r>
      <w:r w:rsidR="00526E9A" w:rsidRPr="007D7ECB">
        <w:rPr>
          <w:sz w:val="22"/>
          <w:szCs w:val="22"/>
        </w:rPr>
        <w:t xml:space="preserve"> </w:t>
      </w:r>
      <w:r w:rsidRPr="007D7ECB">
        <w:rPr>
          <w:sz w:val="22"/>
          <w:szCs w:val="22"/>
        </w:rPr>
        <w:t>terenie</w:t>
      </w:r>
      <w:r w:rsidR="00526E9A" w:rsidRPr="007D7ECB">
        <w:rPr>
          <w:sz w:val="22"/>
          <w:szCs w:val="22"/>
        </w:rPr>
        <w:t xml:space="preserve"> </w:t>
      </w:r>
      <w:r w:rsidRPr="007D7ECB">
        <w:rPr>
          <w:sz w:val="22"/>
          <w:szCs w:val="22"/>
        </w:rPr>
        <w:t>powiatu</w:t>
      </w:r>
      <w:r w:rsidR="00526E9A" w:rsidRPr="007D7ECB">
        <w:rPr>
          <w:sz w:val="22"/>
          <w:szCs w:val="22"/>
        </w:rPr>
        <w:t xml:space="preserve"> </w:t>
      </w:r>
      <w:r w:rsidRPr="007D7ECB">
        <w:rPr>
          <w:sz w:val="22"/>
          <w:szCs w:val="22"/>
        </w:rPr>
        <w:t>występują</w:t>
      </w:r>
      <w:r w:rsidR="00526E9A" w:rsidRPr="007D7ECB">
        <w:rPr>
          <w:sz w:val="22"/>
          <w:szCs w:val="22"/>
        </w:rPr>
        <w:t xml:space="preserve"> </w:t>
      </w:r>
      <w:r w:rsidRPr="007D7ECB">
        <w:rPr>
          <w:sz w:val="22"/>
          <w:szCs w:val="22"/>
        </w:rPr>
        <w:t>lasy</w:t>
      </w:r>
      <w:r w:rsidR="00317694" w:rsidRPr="007D7ECB">
        <w:rPr>
          <w:sz w:val="22"/>
          <w:szCs w:val="22"/>
        </w:rPr>
        <w:t>,</w:t>
      </w:r>
      <w:r w:rsidR="005229B6" w:rsidRPr="007D7ECB">
        <w:rPr>
          <w:sz w:val="22"/>
          <w:szCs w:val="22"/>
        </w:rPr>
        <w:t xml:space="preserve"> </w:t>
      </w:r>
      <w:r w:rsidRPr="007D7ECB">
        <w:rPr>
          <w:sz w:val="22"/>
          <w:szCs w:val="22"/>
        </w:rPr>
        <w:t>na</w:t>
      </w:r>
      <w:r w:rsidR="00526E9A" w:rsidRPr="007D7ECB">
        <w:rPr>
          <w:sz w:val="22"/>
          <w:szCs w:val="22"/>
        </w:rPr>
        <w:t xml:space="preserve"> </w:t>
      </w:r>
      <w:r w:rsidRPr="007D7ECB">
        <w:rPr>
          <w:sz w:val="22"/>
          <w:szCs w:val="22"/>
        </w:rPr>
        <w:t>czele</w:t>
      </w:r>
      <w:r w:rsidR="00526E9A" w:rsidRPr="007D7ECB">
        <w:rPr>
          <w:sz w:val="22"/>
          <w:szCs w:val="22"/>
        </w:rPr>
        <w:t xml:space="preserve"> </w:t>
      </w:r>
      <w:r w:rsidRPr="007D7ECB">
        <w:rPr>
          <w:sz w:val="22"/>
          <w:szCs w:val="22"/>
        </w:rPr>
        <w:t>z</w:t>
      </w:r>
      <w:r w:rsidR="00526E9A" w:rsidRPr="007D7ECB">
        <w:rPr>
          <w:sz w:val="22"/>
          <w:szCs w:val="22"/>
        </w:rPr>
        <w:t xml:space="preserve"> </w:t>
      </w:r>
      <w:r w:rsidRPr="007D7ECB">
        <w:rPr>
          <w:sz w:val="22"/>
          <w:szCs w:val="22"/>
        </w:rPr>
        <w:t>Puszczą</w:t>
      </w:r>
      <w:r w:rsidR="00526E9A" w:rsidRPr="007D7ECB">
        <w:rPr>
          <w:sz w:val="22"/>
          <w:szCs w:val="22"/>
        </w:rPr>
        <w:t xml:space="preserve"> </w:t>
      </w:r>
      <w:r w:rsidRPr="007D7ECB">
        <w:rPr>
          <w:sz w:val="22"/>
          <w:szCs w:val="22"/>
        </w:rPr>
        <w:t>Stromieck</w:t>
      </w:r>
      <w:r w:rsidR="005229B6" w:rsidRPr="007D7ECB">
        <w:rPr>
          <w:sz w:val="22"/>
          <w:szCs w:val="22"/>
        </w:rPr>
        <w:t xml:space="preserve">ą </w:t>
      </w:r>
      <w:r w:rsidRPr="007D7ECB">
        <w:rPr>
          <w:sz w:val="22"/>
          <w:szCs w:val="22"/>
        </w:rPr>
        <w:t>w</w:t>
      </w:r>
      <w:r w:rsidR="00526E9A" w:rsidRPr="007D7ECB">
        <w:rPr>
          <w:sz w:val="22"/>
          <w:szCs w:val="22"/>
        </w:rPr>
        <w:t xml:space="preserve"> </w:t>
      </w:r>
      <w:r w:rsidRPr="007D7ECB">
        <w:rPr>
          <w:sz w:val="22"/>
          <w:szCs w:val="22"/>
        </w:rPr>
        <w:t>której</w:t>
      </w:r>
      <w:r w:rsidR="00526E9A" w:rsidRPr="007D7ECB">
        <w:rPr>
          <w:sz w:val="22"/>
          <w:szCs w:val="22"/>
        </w:rPr>
        <w:t xml:space="preserve"> </w:t>
      </w:r>
      <w:r w:rsidRPr="007D7ECB">
        <w:rPr>
          <w:sz w:val="22"/>
          <w:szCs w:val="22"/>
        </w:rPr>
        <w:t>obok</w:t>
      </w:r>
      <w:r w:rsidR="00526E9A" w:rsidRPr="007D7ECB">
        <w:rPr>
          <w:sz w:val="22"/>
          <w:szCs w:val="22"/>
        </w:rPr>
        <w:t xml:space="preserve"> </w:t>
      </w:r>
      <w:r w:rsidRPr="007D7ECB">
        <w:rPr>
          <w:sz w:val="22"/>
          <w:szCs w:val="22"/>
        </w:rPr>
        <w:t>bogactwa</w:t>
      </w:r>
      <w:r w:rsidR="00526E9A" w:rsidRPr="007D7ECB">
        <w:rPr>
          <w:sz w:val="22"/>
          <w:szCs w:val="22"/>
        </w:rPr>
        <w:t xml:space="preserve"> </w:t>
      </w:r>
      <w:r w:rsidRPr="007D7ECB">
        <w:rPr>
          <w:sz w:val="22"/>
          <w:szCs w:val="22"/>
        </w:rPr>
        <w:t>przyrodniczego</w:t>
      </w:r>
      <w:r w:rsidR="00526E9A" w:rsidRPr="007D7ECB">
        <w:rPr>
          <w:sz w:val="22"/>
          <w:szCs w:val="22"/>
        </w:rPr>
        <w:t xml:space="preserve"> </w:t>
      </w:r>
      <w:r w:rsidRPr="007D7ECB">
        <w:rPr>
          <w:sz w:val="22"/>
          <w:szCs w:val="22"/>
        </w:rPr>
        <w:t>spotykamy</w:t>
      </w:r>
      <w:r w:rsidR="00526E9A" w:rsidRPr="007D7ECB">
        <w:rPr>
          <w:sz w:val="22"/>
          <w:szCs w:val="22"/>
        </w:rPr>
        <w:t xml:space="preserve"> </w:t>
      </w:r>
      <w:r w:rsidRPr="007D7ECB">
        <w:rPr>
          <w:sz w:val="22"/>
          <w:szCs w:val="22"/>
        </w:rPr>
        <w:t>stare</w:t>
      </w:r>
      <w:r w:rsidR="00526E9A" w:rsidRPr="007D7ECB">
        <w:rPr>
          <w:sz w:val="22"/>
          <w:szCs w:val="22"/>
        </w:rPr>
        <w:t xml:space="preserve"> </w:t>
      </w:r>
      <w:r w:rsidRPr="007D7ECB">
        <w:rPr>
          <w:sz w:val="22"/>
          <w:szCs w:val="22"/>
        </w:rPr>
        <w:t>osady</w:t>
      </w:r>
      <w:r w:rsidR="00526E9A" w:rsidRPr="007D7ECB">
        <w:rPr>
          <w:sz w:val="22"/>
          <w:szCs w:val="22"/>
        </w:rPr>
        <w:t xml:space="preserve"> </w:t>
      </w:r>
      <w:r w:rsidRPr="007D7ECB">
        <w:rPr>
          <w:sz w:val="22"/>
          <w:szCs w:val="22"/>
        </w:rPr>
        <w:t>oraz</w:t>
      </w:r>
      <w:r w:rsidR="00526E9A" w:rsidRPr="007D7ECB">
        <w:rPr>
          <w:sz w:val="22"/>
          <w:szCs w:val="22"/>
        </w:rPr>
        <w:t xml:space="preserve"> </w:t>
      </w:r>
      <w:r w:rsidRPr="007D7ECB">
        <w:rPr>
          <w:sz w:val="22"/>
          <w:szCs w:val="22"/>
        </w:rPr>
        <w:t>ślady</w:t>
      </w:r>
      <w:r w:rsidR="00526E9A" w:rsidRPr="007D7ECB">
        <w:rPr>
          <w:sz w:val="22"/>
          <w:szCs w:val="22"/>
        </w:rPr>
        <w:t xml:space="preserve"> </w:t>
      </w:r>
      <w:r w:rsidRPr="007D7ECB">
        <w:rPr>
          <w:sz w:val="22"/>
          <w:szCs w:val="22"/>
        </w:rPr>
        <w:t>działań</w:t>
      </w:r>
      <w:r w:rsidR="00526E9A" w:rsidRPr="007D7ECB">
        <w:rPr>
          <w:sz w:val="22"/>
          <w:szCs w:val="22"/>
        </w:rPr>
        <w:t xml:space="preserve"> </w:t>
      </w:r>
      <w:r w:rsidRPr="007D7ECB">
        <w:rPr>
          <w:sz w:val="22"/>
          <w:szCs w:val="22"/>
        </w:rPr>
        <w:t>wojennych.</w:t>
      </w:r>
      <w:r w:rsidR="00526E9A" w:rsidRPr="007D7ECB">
        <w:rPr>
          <w:sz w:val="22"/>
          <w:szCs w:val="22"/>
        </w:rPr>
        <w:t xml:space="preserve"> </w:t>
      </w:r>
      <w:r w:rsidRPr="007D7ECB">
        <w:rPr>
          <w:sz w:val="22"/>
          <w:szCs w:val="22"/>
        </w:rPr>
        <w:t>Na</w:t>
      </w:r>
      <w:r w:rsidR="00526E9A" w:rsidRPr="007D7ECB">
        <w:rPr>
          <w:sz w:val="22"/>
          <w:szCs w:val="22"/>
        </w:rPr>
        <w:t xml:space="preserve"> </w:t>
      </w:r>
      <w:r w:rsidRPr="007D7ECB">
        <w:rPr>
          <w:sz w:val="22"/>
          <w:szCs w:val="22"/>
        </w:rPr>
        <w:t>obszarze</w:t>
      </w:r>
      <w:r w:rsidR="00526E9A" w:rsidRPr="007D7ECB">
        <w:rPr>
          <w:sz w:val="22"/>
          <w:szCs w:val="22"/>
        </w:rPr>
        <w:t xml:space="preserve"> </w:t>
      </w:r>
      <w:r w:rsidRPr="007D7ECB">
        <w:rPr>
          <w:sz w:val="22"/>
          <w:szCs w:val="22"/>
        </w:rPr>
        <w:t>puszczy</w:t>
      </w:r>
      <w:r w:rsidR="00526E9A" w:rsidRPr="007D7ECB">
        <w:rPr>
          <w:sz w:val="22"/>
          <w:szCs w:val="22"/>
        </w:rPr>
        <w:t xml:space="preserve"> </w:t>
      </w:r>
      <w:r w:rsidRPr="007D7ECB">
        <w:rPr>
          <w:sz w:val="22"/>
          <w:szCs w:val="22"/>
        </w:rPr>
        <w:t>w</w:t>
      </w:r>
      <w:r w:rsidR="00526E9A" w:rsidRPr="007D7ECB">
        <w:rPr>
          <w:sz w:val="22"/>
          <w:szCs w:val="22"/>
        </w:rPr>
        <w:t xml:space="preserve"> </w:t>
      </w:r>
      <w:r w:rsidRPr="007D7ECB">
        <w:rPr>
          <w:sz w:val="22"/>
          <w:szCs w:val="22"/>
        </w:rPr>
        <w:t>granicach</w:t>
      </w:r>
      <w:r w:rsidR="00526E9A" w:rsidRPr="007D7ECB">
        <w:rPr>
          <w:sz w:val="22"/>
          <w:szCs w:val="22"/>
        </w:rPr>
        <w:t xml:space="preserve"> </w:t>
      </w:r>
      <w:r w:rsidRPr="007D7ECB">
        <w:rPr>
          <w:sz w:val="22"/>
          <w:szCs w:val="22"/>
        </w:rPr>
        <w:t>powiatu</w:t>
      </w:r>
      <w:r w:rsidR="00526E9A" w:rsidRPr="007D7ECB">
        <w:rPr>
          <w:sz w:val="22"/>
          <w:szCs w:val="22"/>
        </w:rPr>
        <w:t xml:space="preserve"> </w:t>
      </w:r>
      <w:r w:rsidRPr="007D7ECB">
        <w:rPr>
          <w:sz w:val="22"/>
          <w:szCs w:val="22"/>
        </w:rPr>
        <w:t>zlokalizowane</w:t>
      </w:r>
      <w:r w:rsidR="00526E9A" w:rsidRPr="007D7ECB">
        <w:rPr>
          <w:sz w:val="22"/>
          <w:szCs w:val="22"/>
        </w:rPr>
        <w:t xml:space="preserve"> </w:t>
      </w:r>
      <w:r w:rsidRPr="007D7ECB">
        <w:rPr>
          <w:sz w:val="22"/>
          <w:szCs w:val="22"/>
        </w:rPr>
        <w:t>są</w:t>
      </w:r>
      <w:r w:rsidR="00526E9A" w:rsidRPr="007D7ECB">
        <w:rPr>
          <w:sz w:val="22"/>
          <w:szCs w:val="22"/>
        </w:rPr>
        <w:t xml:space="preserve"> </w:t>
      </w:r>
      <w:r w:rsidRPr="007D7ECB">
        <w:rPr>
          <w:b/>
          <w:bCs/>
          <w:sz w:val="22"/>
          <w:szCs w:val="22"/>
        </w:rPr>
        <w:t>dwa</w:t>
      </w:r>
      <w:r w:rsidR="00526E9A" w:rsidRPr="007D7ECB">
        <w:rPr>
          <w:b/>
          <w:bCs/>
          <w:sz w:val="22"/>
          <w:szCs w:val="22"/>
        </w:rPr>
        <w:t xml:space="preserve"> </w:t>
      </w:r>
      <w:r w:rsidRPr="007D7ECB">
        <w:rPr>
          <w:b/>
          <w:bCs/>
          <w:sz w:val="22"/>
          <w:szCs w:val="22"/>
        </w:rPr>
        <w:t>rezerwaty</w:t>
      </w:r>
      <w:r w:rsidR="00526E9A" w:rsidRPr="007D7ECB">
        <w:rPr>
          <w:b/>
          <w:bCs/>
          <w:sz w:val="22"/>
          <w:szCs w:val="22"/>
        </w:rPr>
        <w:t xml:space="preserve"> </w:t>
      </w:r>
      <w:r w:rsidRPr="007D7ECB">
        <w:rPr>
          <w:b/>
          <w:bCs/>
          <w:sz w:val="22"/>
          <w:szCs w:val="22"/>
        </w:rPr>
        <w:t>przyrody:</w:t>
      </w:r>
      <w:r w:rsidR="00526E9A" w:rsidRPr="007D7ECB">
        <w:rPr>
          <w:b/>
          <w:bCs/>
          <w:sz w:val="22"/>
          <w:szCs w:val="22"/>
        </w:rPr>
        <w:t xml:space="preserve"> </w:t>
      </w:r>
      <w:r w:rsidRPr="007D7ECB">
        <w:rPr>
          <w:b/>
          <w:bCs/>
          <w:sz w:val="22"/>
          <w:szCs w:val="22"/>
        </w:rPr>
        <w:t>„Majdan”</w:t>
      </w:r>
      <w:r w:rsidR="00526E9A" w:rsidRPr="007D7ECB">
        <w:rPr>
          <w:b/>
          <w:bCs/>
          <w:sz w:val="22"/>
          <w:szCs w:val="22"/>
        </w:rPr>
        <w:t xml:space="preserve"> </w:t>
      </w:r>
      <w:r w:rsidRPr="007D7ECB">
        <w:rPr>
          <w:b/>
          <w:bCs/>
          <w:sz w:val="22"/>
          <w:szCs w:val="22"/>
        </w:rPr>
        <w:t>i</w:t>
      </w:r>
      <w:r w:rsidR="00526E9A" w:rsidRPr="007D7ECB">
        <w:rPr>
          <w:b/>
          <w:bCs/>
          <w:sz w:val="22"/>
          <w:szCs w:val="22"/>
        </w:rPr>
        <w:t xml:space="preserve"> </w:t>
      </w:r>
      <w:r w:rsidRPr="007D7ECB">
        <w:rPr>
          <w:b/>
          <w:bCs/>
          <w:sz w:val="22"/>
          <w:szCs w:val="22"/>
        </w:rPr>
        <w:t>„Starodrzew</w:t>
      </w:r>
      <w:r w:rsidR="00526E9A" w:rsidRPr="007D7ECB">
        <w:rPr>
          <w:b/>
          <w:bCs/>
          <w:sz w:val="22"/>
          <w:szCs w:val="22"/>
        </w:rPr>
        <w:t xml:space="preserve"> </w:t>
      </w:r>
      <w:r w:rsidRPr="007D7ECB">
        <w:rPr>
          <w:b/>
          <w:bCs/>
          <w:sz w:val="22"/>
          <w:szCs w:val="22"/>
        </w:rPr>
        <w:t>Dobieszyński”</w:t>
      </w:r>
      <w:r w:rsidRPr="007D7ECB">
        <w:rPr>
          <w:sz w:val="22"/>
          <w:szCs w:val="22"/>
        </w:rPr>
        <w:t>.</w:t>
      </w:r>
      <w:r w:rsidR="00526E9A" w:rsidRPr="007D7ECB">
        <w:rPr>
          <w:sz w:val="22"/>
          <w:szCs w:val="22"/>
        </w:rPr>
        <w:t xml:space="preserve"> </w:t>
      </w:r>
      <w:r w:rsidRPr="007D7ECB">
        <w:rPr>
          <w:sz w:val="22"/>
          <w:szCs w:val="22"/>
        </w:rPr>
        <w:t>Drugi</w:t>
      </w:r>
      <w:r w:rsidR="00526E9A" w:rsidRPr="007D7ECB">
        <w:rPr>
          <w:sz w:val="22"/>
          <w:szCs w:val="22"/>
        </w:rPr>
        <w:t xml:space="preserve"> </w:t>
      </w:r>
      <w:r w:rsidRPr="007D7ECB">
        <w:rPr>
          <w:sz w:val="22"/>
          <w:szCs w:val="22"/>
        </w:rPr>
        <w:t>duży</w:t>
      </w:r>
      <w:r w:rsidR="00526E9A" w:rsidRPr="007D7ECB">
        <w:rPr>
          <w:sz w:val="22"/>
          <w:szCs w:val="22"/>
        </w:rPr>
        <w:t xml:space="preserve"> </w:t>
      </w:r>
      <w:r w:rsidRPr="007D7ECB">
        <w:rPr>
          <w:sz w:val="22"/>
          <w:szCs w:val="22"/>
        </w:rPr>
        <w:t>kompleks</w:t>
      </w:r>
      <w:r w:rsidR="00526E9A" w:rsidRPr="007D7ECB">
        <w:rPr>
          <w:sz w:val="22"/>
          <w:szCs w:val="22"/>
        </w:rPr>
        <w:t xml:space="preserve"> </w:t>
      </w:r>
      <w:r w:rsidRPr="007D7ECB">
        <w:rPr>
          <w:sz w:val="22"/>
          <w:szCs w:val="22"/>
        </w:rPr>
        <w:t>leśny</w:t>
      </w:r>
      <w:r w:rsidR="00526E9A" w:rsidRPr="007D7ECB">
        <w:rPr>
          <w:sz w:val="22"/>
          <w:szCs w:val="22"/>
        </w:rPr>
        <w:t xml:space="preserve"> </w:t>
      </w:r>
      <w:r w:rsidRPr="007D7ECB">
        <w:rPr>
          <w:sz w:val="22"/>
          <w:szCs w:val="22"/>
        </w:rPr>
        <w:t>w</w:t>
      </w:r>
      <w:r w:rsidR="00526E9A" w:rsidRPr="007D7ECB">
        <w:rPr>
          <w:sz w:val="22"/>
          <w:szCs w:val="22"/>
        </w:rPr>
        <w:t xml:space="preserve"> </w:t>
      </w:r>
      <w:r w:rsidRPr="007D7ECB">
        <w:rPr>
          <w:sz w:val="22"/>
          <w:szCs w:val="22"/>
        </w:rPr>
        <w:t>zachodniej</w:t>
      </w:r>
      <w:r w:rsidR="00526E9A" w:rsidRPr="007D7ECB">
        <w:rPr>
          <w:sz w:val="22"/>
          <w:szCs w:val="22"/>
        </w:rPr>
        <w:t xml:space="preserve"> </w:t>
      </w:r>
      <w:r w:rsidRPr="007D7ECB">
        <w:rPr>
          <w:sz w:val="22"/>
          <w:szCs w:val="22"/>
        </w:rPr>
        <w:t>części</w:t>
      </w:r>
      <w:r w:rsidR="00526E9A" w:rsidRPr="007D7ECB">
        <w:rPr>
          <w:sz w:val="22"/>
          <w:szCs w:val="22"/>
        </w:rPr>
        <w:t xml:space="preserve"> </w:t>
      </w:r>
      <w:r w:rsidRPr="007D7ECB">
        <w:rPr>
          <w:sz w:val="22"/>
          <w:szCs w:val="22"/>
        </w:rPr>
        <w:t>powiatu</w:t>
      </w:r>
      <w:r w:rsidR="00526E9A" w:rsidRPr="007D7ECB">
        <w:rPr>
          <w:sz w:val="22"/>
          <w:szCs w:val="22"/>
        </w:rPr>
        <w:t xml:space="preserve"> </w:t>
      </w:r>
      <w:r w:rsidRPr="007D7ECB">
        <w:rPr>
          <w:sz w:val="22"/>
          <w:szCs w:val="22"/>
        </w:rPr>
        <w:t>to</w:t>
      </w:r>
      <w:r w:rsidR="00526E9A" w:rsidRPr="007D7ECB">
        <w:rPr>
          <w:sz w:val="22"/>
          <w:szCs w:val="22"/>
        </w:rPr>
        <w:t xml:space="preserve"> </w:t>
      </w:r>
      <w:r w:rsidRPr="007D7ECB">
        <w:rPr>
          <w:b/>
          <w:bCs/>
          <w:sz w:val="22"/>
          <w:szCs w:val="22"/>
        </w:rPr>
        <w:t>fragment</w:t>
      </w:r>
      <w:r w:rsidR="00526E9A" w:rsidRPr="007D7ECB">
        <w:rPr>
          <w:b/>
          <w:bCs/>
          <w:sz w:val="22"/>
          <w:szCs w:val="22"/>
        </w:rPr>
        <w:t xml:space="preserve"> </w:t>
      </w:r>
      <w:r w:rsidRPr="007D7ECB">
        <w:rPr>
          <w:b/>
          <w:bCs/>
          <w:sz w:val="22"/>
          <w:szCs w:val="22"/>
        </w:rPr>
        <w:t>Puszczy</w:t>
      </w:r>
      <w:r w:rsidR="00526E9A" w:rsidRPr="007D7ECB">
        <w:rPr>
          <w:b/>
          <w:bCs/>
          <w:sz w:val="22"/>
          <w:szCs w:val="22"/>
        </w:rPr>
        <w:t xml:space="preserve"> </w:t>
      </w:r>
      <w:r w:rsidRPr="007D7ECB">
        <w:rPr>
          <w:b/>
          <w:bCs/>
          <w:sz w:val="22"/>
          <w:szCs w:val="22"/>
        </w:rPr>
        <w:t>Pilickiej</w:t>
      </w:r>
      <w:r w:rsidR="00526E9A" w:rsidRPr="007D7ECB">
        <w:rPr>
          <w:b/>
          <w:bCs/>
          <w:sz w:val="22"/>
          <w:szCs w:val="22"/>
        </w:rPr>
        <w:t xml:space="preserve"> </w:t>
      </w:r>
      <w:r w:rsidRPr="007D7ECB">
        <w:rPr>
          <w:b/>
          <w:bCs/>
          <w:sz w:val="22"/>
          <w:szCs w:val="22"/>
        </w:rPr>
        <w:t>z</w:t>
      </w:r>
      <w:r w:rsidR="00526E9A" w:rsidRPr="007D7ECB">
        <w:rPr>
          <w:b/>
          <w:bCs/>
          <w:sz w:val="22"/>
          <w:szCs w:val="22"/>
        </w:rPr>
        <w:t xml:space="preserve"> </w:t>
      </w:r>
      <w:r w:rsidRPr="007D7ECB">
        <w:rPr>
          <w:b/>
          <w:bCs/>
          <w:sz w:val="22"/>
          <w:szCs w:val="22"/>
        </w:rPr>
        <w:t>rezerwatem</w:t>
      </w:r>
      <w:r w:rsidR="00526E9A" w:rsidRPr="007D7ECB">
        <w:rPr>
          <w:b/>
          <w:bCs/>
          <w:sz w:val="22"/>
          <w:szCs w:val="22"/>
        </w:rPr>
        <w:t xml:space="preserve"> </w:t>
      </w:r>
      <w:r w:rsidRPr="007D7ECB">
        <w:rPr>
          <w:b/>
          <w:bCs/>
          <w:sz w:val="22"/>
          <w:szCs w:val="22"/>
        </w:rPr>
        <w:t>„Sokół”</w:t>
      </w:r>
      <w:r w:rsidRPr="007D7ECB">
        <w:rPr>
          <w:b/>
          <w:sz w:val="22"/>
          <w:szCs w:val="22"/>
        </w:rPr>
        <w:t>.</w:t>
      </w:r>
      <w:r w:rsidR="00526E9A" w:rsidRPr="007D7ECB">
        <w:rPr>
          <w:b/>
          <w:sz w:val="22"/>
          <w:szCs w:val="22"/>
        </w:rPr>
        <w:t xml:space="preserve"> </w:t>
      </w:r>
    </w:p>
    <w:p w14:paraId="5A548F10" w14:textId="06AF23B5" w:rsidR="00F743FF" w:rsidRPr="007D7ECB" w:rsidRDefault="00F743FF" w:rsidP="005229B6">
      <w:pPr>
        <w:pStyle w:val="Tekstpodstawowy"/>
        <w:spacing w:line="276" w:lineRule="auto"/>
        <w:ind w:right="-2" w:firstLine="284"/>
        <w:rPr>
          <w:b/>
          <w:sz w:val="22"/>
          <w:szCs w:val="22"/>
        </w:rPr>
      </w:pPr>
      <w:r w:rsidRPr="007D7ECB">
        <w:rPr>
          <w:b/>
          <w:bCs/>
          <w:sz w:val="22"/>
          <w:szCs w:val="22"/>
        </w:rPr>
        <w:t>Pomniki</w:t>
      </w:r>
      <w:r w:rsidR="00526E9A" w:rsidRPr="007D7ECB">
        <w:rPr>
          <w:b/>
          <w:bCs/>
          <w:sz w:val="22"/>
          <w:szCs w:val="22"/>
        </w:rPr>
        <w:t xml:space="preserve"> </w:t>
      </w:r>
      <w:r w:rsidRPr="007D7ECB">
        <w:rPr>
          <w:b/>
          <w:bCs/>
          <w:sz w:val="22"/>
          <w:szCs w:val="22"/>
        </w:rPr>
        <w:t>przyrody</w:t>
      </w:r>
      <w:r w:rsidR="00526E9A" w:rsidRPr="007D7ECB">
        <w:rPr>
          <w:sz w:val="22"/>
          <w:szCs w:val="22"/>
        </w:rPr>
        <w:t xml:space="preserve"> </w:t>
      </w:r>
      <w:r w:rsidRPr="007D7ECB">
        <w:rPr>
          <w:sz w:val="22"/>
          <w:szCs w:val="22"/>
        </w:rPr>
        <w:t>w</w:t>
      </w:r>
      <w:r w:rsidR="00526E9A" w:rsidRPr="007D7ECB">
        <w:rPr>
          <w:sz w:val="22"/>
          <w:szCs w:val="22"/>
        </w:rPr>
        <w:t xml:space="preserve"> </w:t>
      </w:r>
      <w:r w:rsidRPr="007D7ECB">
        <w:rPr>
          <w:sz w:val="22"/>
          <w:szCs w:val="22"/>
        </w:rPr>
        <w:t>obszarze</w:t>
      </w:r>
      <w:r w:rsidR="00526E9A" w:rsidRPr="007D7ECB">
        <w:rPr>
          <w:sz w:val="22"/>
          <w:szCs w:val="22"/>
        </w:rPr>
        <w:t xml:space="preserve"> </w:t>
      </w:r>
      <w:r w:rsidRPr="007D7ECB">
        <w:rPr>
          <w:sz w:val="22"/>
          <w:szCs w:val="22"/>
        </w:rPr>
        <w:t>objętym</w:t>
      </w:r>
      <w:r w:rsidR="00526E9A" w:rsidRPr="007D7ECB">
        <w:rPr>
          <w:sz w:val="22"/>
          <w:szCs w:val="22"/>
        </w:rPr>
        <w:t xml:space="preserve"> </w:t>
      </w:r>
      <w:r w:rsidRPr="007D7ECB">
        <w:rPr>
          <w:sz w:val="22"/>
          <w:szCs w:val="22"/>
        </w:rPr>
        <w:t>LSR</w:t>
      </w:r>
      <w:r w:rsidR="00526E9A" w:rsidRPr="007D7ECB">
        <w:rPr>
          <w:sz w:val="22"/>
          <w:szCs w:val="22"/>
        </w:rPr>
        <w:t xml:space="preserve"> </w:t>
      </w:r>
      <w:r w:rsidRPr="007D7ECB">
        <w:rPr>
          <w:sz w:val="22"/>
          <w:szCs w:val="22"/>
        </w:rPr>
        <w:t>możemy</w:t>
      </w:r>
      <w:r w:rsidR="00526E9A" w:rsidRPr="007D7ECB">
        <w:rPr>
          <w:sz w:val="22"/>
          <w:szCs w:val="22"/>
        </w:rPr>
        <w:t xml:space="preserve"> </w:t>
      </w:r>
      <w:r w:rsidRPr="007D7ECB">
        <w:rPr>
          <w:sz w:val="22"/>
          <w:szCs w:val="22"/>
        </w:rPr>
        <w:t>zakwalifikować</w:t>
      </w:r>
      <w:r w:rsidR="00526E9A" w:rsidRPr="007D7ECB">
        <w:rPr>
          <w:sz w:val="22"/>
          <w:szCs w:val="22"/>
        </w:rPr>
        <w:t xml:space="preserve"> </w:t>
      </w:r>
      <w:r w:rsidRPr="007D7ECB">
        <w:rPr>
          <w:sz w:val="22"/>
          <w:szCs w:val="22"/>
        </w:rPr>
        <w:t>do</w:t>
      </w:r>
      <w:r w:rsidR="00526E9A" w:rsidRPr="007D7ECB">
        <w:rPr>
          <w:sz w:val="22"/>
          <w:szCs w:val="22"/>
        </w:rPr>
        <w:t xml:space="preserve"> </w:t>
      </w:r>
      <w:r w:rsidRPr="007D7ECB">
        <w:rPr>
          <w:sz w:val="22"/>
          <w:szCs w:val="22"/>
        </w:rPr>
        <w:t>dwóch</w:t>
      </w:r>
      <w:r w:rsidR="00526E9A" w:rsidRPr="007D7ECB">
        <w:rPr>
          <w:sz w:val="22"/>
          <w:szCs w:val="22"/>
        </w:rPr>
        <w:t xml:space="preserve"> </w:t>
      </w:r>
      <w:r w:rsidRPr="007D7ECB">
        <w:rPr>
          <w:sz w:val="22"/>
          <w:szCs w:val="22"/>
        </w:rPr>
        <w:t>kategorii:</w:t>
      </w:r>
      <w:r w:rsidR="00526E9A" w:rsidRPr="007D7ECB">
        <w:rPr>
          <w:sz w:val="22"/>
          <w:szCs w:val="22"/>
        </w:rPr>
        <w:t xml:space="preserve"> </w:t>
      </w:r>
      <w:r w:rsidRPr="007D7ECB">
        <w:rPr>
          <w:sz w:val="22"/>
          <w:szCs w:val="22"/>
        </w:rPr>
        <w:t>pierwsza</w:t>
      </w:r>
      <w:r w:rsidR="00526E9A" w:rsidRPr="007D7ECB">
        <w:rPr>
          <w:sz w:val="22"/>
          <w:szCs w:val="22"/>
        </w:rPr>
        <w:t xml:space="preserve"> </w:t>
      </w:r>
      <w:r w:rsidRPr="007D7ECB">
        <w:rPr>
          <w:sz w:val="22"/>
          <w:szCs w:val="22"/>
        </w:rPr>
        <w:t>to</w:t>
      </w:r>
      <w:r w:rsidR="00526E9A" w:rsidRPr="007D7ECB">
        <w:rPr>
          <w:sz w:val="22"/>
          <w:szCs w:val="22"/>
        </w:rPr>
        <w:t xml:space="preserve"> </w:t>
      </w:r>
      <w:r w:rsidRPr="007D7ECB">
        <w:rPr>
          <w:sz w:val="22"/>
          <w:szCs w:val="22"/>
        </w:rPr>
        <w:t>drzewa,</w:t>
      </w:r>
      <w:r w:rsidR="00526E9A" w:rsidRPr="007D7ECB">
        <w:rPr>
          <w:sz w:val="22"/>
          <w:szCs w:val="22"/>
        </w:rPr>
        <w:t xml:space="preserve"> </w:t>
      </w:r>
      <w:r w:rsidRPr="007D7ECB">
        <w:rPr>
          <w:sz w:val="22"/>
          <w:szCs w:val="22"/>
        </w:rPr>
        <w:t>druga</w:t>
      </w:r>
      <w:r w:rsidR="00526E9A" w:rsidRPr="007D7ECB">
        <w:rPr>
          <w:sz w:val="22"/>
          <w:szCs w:val="22"/>
        </w:rPr>
        <w:t xml:space="preserve"> </w:t>
      </w:r>
      <w:r w:rsidRPr="007D7ECB">
        <w:rPr>
          <w:sz w:val="22"/>
          <w:szCs w:val="22"/>
        </w:rPr>
        <w:t>–</w:t>
      </w:r>
      <w:r w:rsidR="00526E9A" w:rsidRPr="007D7ECB">
        <w:rPr>
          <w:sz w:val="22"/>
          <w:szCs w:val="22"/>
        </w:rPr>
        <w:t xml:space="preserve"> </w:t>
      </w:r>
      <w:r w:rsidRPr="007D7ECB">
        <w:rPr>
          <w:sz w:val="22"/>
          <w:szCs w:val="22"/>
        </w:rPr>
        <w:t>głazy</w:t>
      </w:r>
      <w:r w:rsidR="00526E9A" w:rsidRPr="007D7ECB">
        <w:rPr>
          <w:sz w:val="22"/>
          <w:szCs w:val="22"/>
        </w:rPr>
        <w:t xml:space="preserve"> </w:t>
      </w:r>
      <w:r w:rsidRPr="007D7ECB">
        <w:rPr>
          <w:sz w:val="22"/>
          <w:szCs w:val="22"/>
        </w:rPr>
        <w:t>narzutowe.</w:t>
      </w:r>
      <w:r w:rsidR="00526E9A" w:rsidRPr="007D7ECB">
        <w:rPr>
          <w:sz w:val="22"/>
          <w:szCs w:val="22"/>
        </w:rPr>
        <w:t xml:space="preserve"> </w:t>
      </w:r>
      <w:r w:rsidRPr="007D7ECB">
        <w:rPr>
          <w:sz w:val="22"/>
          <w:szCs w:val="22"/>
        </w:rPr>
        <w:t>Na</w:t>
      </w:r>
      <w:r w:rsidR="00526E9A" w:rsidRPr="007D7ECB">
        <w:rPr>
          <w:sz w:val="22"/>
          <w:szCs w:val="22"/>
        </w:rPr>
        <w:t xml:space="preserve"> </w:t>
      </w:r>
      <w:r w:rsidRPr="007D7ECB">
        <w:rPr>
          <w:sz w:val="22"/>
          <w:szCs w:val="22"/>
        </w:rPr>
        <w:t>obszarze</w:t>
      </w:r>
      <w:r w:rsidR="00526E9A" w:rsidRPr="007D7ECB">
        <w:rPr>
          <w:sz w:val="22"/>
          <w:szCs w:val="22"/>
        </w:rPr>
        <w:t xml:space="preserve"> </w:t>
      </w:r>
      <w:r w:rsidRPr="007D7ECB">
        <w:rPr>
          <w:sz w:val="22"/>
          <w:szCs w:val="22"/>
        </w:rPr>
        <w:t>objętym</w:t>
      </w:r>
      <w:r w:rsidR="00526E9A" w:rsidRPr="007D7ECB">
        <w:rPr>
          <w:sz w:val="22"/>
          <w:szCs w:val="22"/>
        </w:rPr>
        <w:t xml:space="preserve"> </w:t>
      </w:r>
      <w:r w:rsidRPr="007D7ECB">
        <w:rPr>
          <w:sz w:val="22"/>
          <w:szCs w:val="22"/>
        </w:rPr>
        <w:t>LSR</w:t>
      </w:r>
      <w:r w:rsidR="00526E9A" w:rsidRPr="007D7ECB">
        <w:rPr>
          <w:sz w:val="22"/>
          <w:szCs w:val="22"/>
        </w:rPr>
        <w:t xml:space="preserve"> </w:t>
      </w:r>
      <w:r w:rsidRPr="007D7ECB">
        <w:rPr>
          <w:sz w:val="22"/>
          <w:szCs w:val="22"/>
        </w:rPr>
        <w:t>są</w:t>
      </w:r>
      <w:r w:rsidR="00526E9A" w:rsidRPr="007D7ECB">
        <w:rPr>
          <w:sz w:val="22"/>
          <w:szCs w:val="22"/>
        </w:rPr>
        <w:t xml:space="preserve"> </w:t>
      </w:r>
      <w:r w:rsidRPr="007D7ECB">
        <w:rPr>
          <w:sz w:val="22"/>
          <w:szCs w:val="22"/>
        </w:rPr>
        <w:t>3</w:t>
      </w:r>
      <w:r w:rsidR="00526E9A" w:rsidRPr="007D7ECB">
        <w:rPr>
          <w:sz w:val="22"/>
          <w:szCs w:val="22"/>
        </w:rPr>
        <w:t xml:space="preserve"> </w:t>
      </w:r>
      <w:r w:rsidRPr="007D7ECB">
        <w:rPr>
          <w:sz w:val="22"/>
          <w:szCs w:val="22"/>
        </w:rPr>
        <w:t>szlaki</w:t>
      </w:r>
      <w:r w:rsidR="00526E9A" w:rsidRPr="007D7ECB">
        <w:rPr>
          <w:sz w:val="22"/>
          <w:szCs w:val="22"/>
        </w:rPr>
        <w:t xml:space="preserve"> </w:t>
      </w:r>
      <w:r w:rsidRPr="007D7ECB">
        <w:rPr>
          <w:sz w:val="22"/>
          <w:szCs w:val="22"/>
        </w:rPr>
        <w:t>turystyczne</w:t>
      </w:r>
      <w:r w:rsidR="00526E9A" w:rsidRPr="007D7ECB">
        <w:rPr>
          <w:sz w:val="22"/>
          <w:szCs w:val="22"/>
        </w:rPr>
        <w:t xml:space="preserve"> </w:t>
      </w:r>
      <w:r w:rsidRPr="007D7ECB">
        <w:rPr>
          <w:sz w:val="22"/>
          <w:szCs w:val="22"/>
        </w:rPr>
        <w:t>piesze,</w:t>
      </w:r>
      <w:r w:rsidR="00526E9A" w:rsidRPr="007D7ECB">
        <w:rPr>
          <w:sz w:val="22"/>
          <w:szCs w:val="22"/>
        </w:rPr>
        <w:t xml:space="preserve">  </w:t>
      </w:r>
      <w:r w:rsidRPr="007D7ECB">
        <w:rPr>
          <w:sz w:val="22"/>
          <w:szCs w:val="22"/>
        </w:rPr>
        <w:t>8</w:t>
      </w:r>
      <w:r w:rsidR="00526E9A" w:rsidRPr="007D7ECB">
        <w:rPr>
          <w:sz w:val="22"/>
          <w:szCs w:val="22"/>
        </w:rPr>
        <w:t xml:space="preserve"> </w:t>
      </w:r>
      <w:r w:rsidRPr="007D7ECB">
        <w:rPr>
          <w:sz w:val="22"/>
          <w:szCs w:val="22"/>
        </w:rPr>
        <w:t>szlaków</w:t>
      </w:r>
      <w:r w:rsidR="00526E9A" w:rsidRPr="007D7ECB">
        <w:rPr>
          <w:sz w:val="22"/>
          <w:szCs w:val="22"/>
        </w:rPr>
        <w:t xml:space="preserve"> </w:t>
      </w:r>
      <w:r w:rsidRPr="007D7ECB">
        <w:rPr>
          <w:sz w:val="22"/>
          <w:szCs w:val="22"/>
        </w:rPr>
        <w:t>rowerowych</w:t>
      </w:r>
      <w:r w:rsidR="00192D38" w:rsidRPr="007D7ECB">
        <w:rPr>
          <w:sz w:val="22"/>
          <w:szCs w:val="22"/>
        </w:rPr>
        <w:t xml:space="preserve">, </w:t>
      </w:r>
      <w:r w:rsidRPr="007D7ECB">
        <w:rPr>
          <w:sz w:val="22"/>
          <w:szCs w:val="22"/>
        </w:rPr>
        <w:t>kajakowy</w:t>
      </w:r>
      <w:r w:rsidR="00526E9A" w:rsidRPr="007D7ECB">
        <w:rPr>
          <w:sz w:val="22"/>
          <w:szCs w:val="22"/>
        </w:rPr>
        <w:t xml:space="preserve"> </w:t>
      </w:r>
      <w:r w:rsidRPr="007D7ECB">
        <w:rPr>
          <w:sz w:val="22"/>
          <w:szCs w:val="22"/>
        </w:rPr>
        <w:t>szlak</w:t>
      </w:r>
      <w:r w:rsidR="00526E9A" w:rsidRPr="007D7ECB">
        <w:rPr>
          <w:sz w:val="22"/>
          <w:szCs w:val="22"/>
        </w:rPr>
        <w:t xml:space="preserve"> </w:t>
      </w:r>
      <w:r w:rsidRPr="007D7ECB">
        <w:rPr>
          <w:sz w:val="22"/>
          <w:szCs w:val="22"/>
        </w:rPr>
        <w:t>Pilicy</w:t>
      </w:r>
      <w:r w:rsidR="00192D38" w:rsidRPr="007D7ECB">
        <w:rPr>
          <w:sz w:val="22"/>
          <w:szCs w:val="22"/>
        </w:rPr>
        <w:t>,</w:t>
      </w:r>
      <w:r w:rsidR="00526E9A" w:rsidRPr="007D7ECB">
        <w:rPr>
          <w:sz w:val="22"/>
          <w:szCs w:val="22"/>
        </w:rPr>
        <w:t xml:space="preserve"> </w:t>
      </w:r>
      <w:r w:rsidRPr="007D7ECB">
        <w:rPr>
          <w:sz w:val="22"/>
          <w:szCs w:val="22"/>
        </w:rPr>
        <w:t>ścieżka</w:t>
      </w:r>
      <w:r w:rsidR="00526E9A" w:rsidRPr="007D7ECB">
        <w:rPr>
          <w:sz w:val="22"/>
          <w:szCs w:val="22"/>
        </w:rPr>
        <w:t xml:space="preserve"> </w:t>
      </w:r>
      <w:r w:rsidRPr="007D7ECB">
        <w:rPr>
          <w:sz w:val="22"/>
          <w:szCs w:val="22"/>
        </w:rPr>
        <w:t>dydaktyczna:</w:t>
      </w:r>
      <w:r w:rsidR="00526E9A" w:rsidRPr="007D7ECB">
        <w:rPr>
          <w:sz w:val="22"/>
          <w:szCs w:val="22"/>
        </w:rPr>
        <w:t xml:space="preserve"> </w:t>
      </w:r>
      <w:r w:rsidRPr="007D7ECB">
        <w:rPr>
          <w:sz w:val="22"/>
          <w:szCs w:val="22"/>
        </w:rPr>
        <w:t>„Puszcza</w:t>
      </w:r>
      <w:r w:rsidR="00526E9A" w:rsidRPr="007D7ECB">
        <w:rPr>
          <w:sz w:val="22"/>
          <w:szCs w:val="22"/>
        </w:rPr>
        <w:t xml:space="preserve"> </w:t>
      </w:r>
      <w:r w:rsidRPr="007D7ECB">
        <w:rPr>
          <w:sz w:val="22"/>
          <w:szCs w:val="22"/>
        </w:rPr>
        <w:t>Stromiecka</w:t>
      </w:r>
      <w:r w:rsidR="00526E9A" w:rsidRPr="007D7ECB">
        <w:rPr>
          <w:sz w:val="22"/>
          <w:szCs w:val="22"/>
        </w:rPr>
        <w:t xml:space="preserve"> </w:t>
      </w:r>
      <w:r w:rsidRPr="007D7ECB">
        <w:rPr>
          <w:sz w:val="22"/>
          <w:szCs w:val="22"/>
        </w:rPr>
        <w:t>wczoraj,</w:t>
      </w:r>
      <w:r w:rsidR="00526E9A" w:rsidRPr="007D7ECB">
        <w:rPr>
          <w:sz w:val="22"/>
          <w:szCs w:val="22"/>
        </w:rPr>
        <w:t xml:space="preserve"> </w:t>
      </w:r>
      <w:r w:rsidRPr="007D7ECB">
        <w:rPr>
          <w:sz w:val="22"/>
          <w:szCs w:val="22"/>
        </w:rPr>
        <w:t>dzisiaj,</w:t>
      </w:r>
      <w:r w:rsidR="00526E9A" w:rsidRPr="007D7ECB">
        <w:rPr>
          <w:sz w:val="22"/>
          <w:szCs w:val="22"/>
        </w:rPr>
        <w:t xml:space="preserve"> </w:t>
      </w:r>
      <w:r w:rsidRPr="007D7ECB">
        <w:rPr>
          <w:sz w:val="22"/>
          <w:szCs w:val="22"/>
        </w:rPr>
        <w:t>jutro”</w:t>
      </w:r>
      <w:r w:rsidR="005229B6" w:rsidRPr="007D7ECB">
        <w:rPr>
          <w:sz w:val="22"/>
          <w:szCs w:val="22"/>
        </w:rPr>
        <w:t xml:space="preserve"> </w:t>
      </w:r>
      <w:r w:rsidRPr="007D7ECB">
        <w:rPr>
          <w:sz w:val="22"/>
          <w:szCs w:val="22"/>
        </w:rPr>
        <w:t>na</w:t>
      </w:r>
      <w:r w:rsidR="00526E9A" w:rsidRPr="007D7ECB">
        <w:rPr>
          <w:sz w:val="22"/>
          <w:szCs w:val="22"/>
        </w:rPr>
        <w:t xml:space="preserve"> </w:t>
      </w:r>
      <w:r w:rsidRPr="007D7ECB">
        <w:rPr>
          <w:sz w:val="22"/>
          <w:szCs w:val="22"/>
        </w:rPr>
        <w:t>terenie</w:t>
      </w:r>
      <w:r w:rsidR="00526E9A" w:rsidRPr="007D7ECB">
        <w:rPr>
          <w:sz w:val="22"/>
          <w:szCs w:val="22"/>
        </w:rPr>
        <w:t xml:space="preserve"> </w:t>
      </w:r>
      <w:r w:rsidRPr="007D7ECB">
        <w:rPr>
          <w:sz w:val="22"/>
          <w:szCs w:val="22"/>
        </w:rPr>
        <w:t>nadleśnictwa</w:t>
      </w:r>
      <w:r w:rsidR="00526E9A" w:rsidRPr="007D7ECB">
        <w:rPr>
          <w:sz w:val="22"/>
          <w:szCs w:val="22"/>
        </w:rPr>
        <w:t xml:space="preserve"> </w:t>
      </w:r>
      <w:r w:rsidRPr="007D7ECB">
        <w:rPr>
          <w:sz w:val="22"/>
          <w:szCs w:val="22"/>
        </w:rPr>
        <w:t>Dobieszyn,</w:t>
      </w:r>
      <w:r w:rsidR="00526E9A" w:rsidRPr="007D7ECB">
        <w:rPr>
          <w:sz w:val="22"/>
          <w:szCs w:val="22"/>
        </w:rPr>
        <w:t xml:space="preserve"> </w:t>
      </w:r>
      <w:r w:rsidRPr="007D7ECB">
        <w:rPr>
          <w:sz w:val="22"/>
          <w:szCs w:val="22"/>
        </w:rPr>
        <w:t>której</w:t>
      </w:r>
      <w:r w:rsidR="00526E9A" w:rsidRPr="007D7ECB">
        <w:rPr>
          <w:sz w:val="22"/>
          <w:szCs w:val="22"/>
        </w:rPr>
        <w:t xml:space="preserve"> </w:t>
      </w:r>
      <w:r w:rsidRPr="007D7ECB">
        <w:rPr>
          <w:sz w:val="22"/>
          <w:szCs w:val="22"/>
        </w:rPr>
        <w:t>głównym</w:t>
      </w:r>
      <w:r w:rsidR="00526E9A" w:rsidRPr="007D7ECB">
        <w:rPr>
          <w:sz w:val="22"/>
          <w:szCs w:val="22"/>
        </w:rPr>
        <w:t xml:space="preserve"> </w:t>
      </w:r>
      <w:r w:rsidRPr="007D7ECB">
        <w:rPr>
          <w:sz w:val="22"/>
          <w:szCs w:val="22"/>
        </w:rPr>
        <w:t>założeniem</w:t>
      </w:r>
      <w:r w:rsidR="00526E9A" w:rsidRPr="007D7ECB">
        <w:rPr>
          <w:sz w:val="22"/>
          <w:szCs w:val="22"/>
        </w:rPr>
        <w:t xml:space="preserve"> </w:t>
      </w:r>
      <w:r w:rsidRPr="007D7ECB">
        <w:rPr>
          <w:sz w:val="22"/>
          <w:szCs w:val="22"/>
        </w:rPr>
        <w:t>jest</w:t>
      </w:r>
      <w:r w:rsidR="00526E9A" w:rsidRPr="007D7ECB">
        <w:rPr>
          <w:sz w:val="22"/>
          <w:szCs w:val="22"/>
        </w:rPr>
        <w:t xml:space="preserve"> </w:t>
      </w:r>
      <w:r w:rsidRPr="007D7ECB">
        <w:rPr>
          <w:sz w:val="22"/>
          <w:szCs w:val="22"/>
        </w:rPr>
        <w:t>przedstawienie</w:t>
      </w:r>
      <w:r w:rsidR="00526E9A" w:rsidRPr="007D7ECB">
        <w:rPr>
          <w:sz w:val="22"/>
          <w:szCs w:val="22"/>
        </w:rPr>
        <w:t xml:space="preserve"> </w:t>
      </w:r>
      <w:r w:rsidRPr="007D7ECB">
        <w:rPr>
          <w:sz w:val="22"/>
          <w:szCs w:val="22"/>
        </w:rPr>
        <w:t>środowiska</w:t>
      </w:r>
      <w:r w:rsidR="00526E9A" w:rsidRPr="007D7ECB">
        <w:rPr>
          <w:sz w:val="22"/>
          <w:szCs w:val="22"/>
        </w:rPr>
        <w:t xml:space="preserve"> </w:t>
      </w:r>
      <w:r w:rsidRPr="007D7ECB">
        <w:rPr>
          <w:sz w:val="22"/>
          <w:szCs w:val="22"/>
        </w:rPr>
        <w:t>leśnego,</w:t>
      </w:r>
      <w:r w:rsidR="00526E9A" w:rsidRPr="007D7ECB">
        <w:rPr>
          <w:sz w:val="22"/>
          <w:szCs w:val="22"/>
        </w:rPr>
        <w:t xml:space="preserve"> </w:t>
      </w:r>
      <w:r w:rsidRPr="007D7ECB">
        <w:rPr>
          <w:sz w:val="22"/>
          <w:szCs w:val="22"/>
        </w:rPr>
        <w:t>struktury</w:t>
      </w:r>
      <w:r w:rsidR="00526E9A" w:rsidRPr="007D7ECB">
        <w:rPr>
          <w:sz w:val="22"/>
          <w:szCs w:val="22"/>
        </w:rPr>
        <w:t xml:space="preserve"> </w:t>
      </w:r>
      <w:r w:rsidRPr="007D7ECB">
        <w:rPr>
          <w:sz w:val="22"/>
          <w:szCs w:val="22"/>
        </w:rPr>
        <w:t>lasu,</w:t>
      </w:r>
      <w:r w:rsidR="00526E9A" w:rsidRPr="007D7ECB">
        <w:rPr>
          <w:sz w:val="22"/>
          <w:szCs w:val="22"/>
        </w:rPr>
        <w:t xml:space="preserve"> </w:t>
      </w:r>
      <w:r w:rsidRPr="007D7ECB">
        <w:rPr>
          <w:sz w:val="22"/>
          <w:szCs w:val="22"/>
        </w:rPr>
        <w:t>wzajemnych</w:t>
      </w:r>
      <w:r w:rsidR="00526E9A" w:rsidRPr="007D7ECB">
        <w:rPr>
          <w:sz w:val="22"/>
          <w:szCs w:val="22"/>
        </w:rPr>
        <w:t xml:space="preserve"> </w:t>
      </w:r>
      <w:r w:rsidRPr="007D7ECB">
        <w:rPr>
          <w:sz w:val="22"/>
          <w:szCs w:val="22"/>
        </w:rPr>
        <w:t>oddziaływań</w:t>
      </w:r>
      <w:r w:rsidR="00526E9A" w:rsidRPr="007D7ECB">
        <w:rPr>
          <w:sz w:val="22"/>
          <w:szCs w:val="22"/>
        </w:rPr>
        <w:t xml:space="preserve"> </w:t>
      </w:r>
      <w:r w:rsidRPr="007D7ECB">
        <w:rPr>
          <w:sz w:val="22"/>
          <w:szCs w:val="22"/>
        </w:rPr>
        <w:t>organizmów</w:t>
      </w:r>
      <w:r w:rsidR="00526E9A" w:rsidRPr="007D7ECB">
        <w:rPr>
          <w:sz w:val="22"/>
          <w:szCs w:val="22"/>
        </w:rPr>
        <w:t xml:space="preserve"> </w:t>
      </w:r>
      <w:r w:rsidRPr="007D7ECB">
        <w:rPr>
          <w:sz w:val="22"/>
          <w:szCs w:val="22"/>
        </w:rPr>
        <w:t>leśnych,</w:t>
      </w:r>
      <w:r w:rsidR="00526E9A" w:rsidRPr="007D7ECB">
        <w:rPr>
          <w:sz w:val="22"/>
          <w:szCs w:val="22"/>
        </w:rPr>
        <w:t xml:space="preserve"> </w:t>
      </w:r>
      <w:r w:rsidRPr="007D7ECB">
        <w:rPr>
          <w:sz w:val="22"/>
          <w:szCs w:val="22"/>
        </w:rPr>
        <w:t>hodowli</w:t>
      </w:r>
      <w:r w:rsidR="00526E9A" w:rsidRPr="007D7ECB">
        <w:rPr>
          <w:sz w:val="22"/>
          <w:szCs w:val="22"/>
        </w:rPr>
        <w:t xml:space="preserve"> </w:t>
      </w:r>
      <w:r w:rsidRPr="007D7ECB">
        <w:rPr>
          <w:sz w:val="22"/>
          <w:szCs w:val="22"/>
        </w:rPr>
        <w:t>i</w:t>
      </w:r>
      <w:r w:rsidR="00526E9A" w:rsidRPr="007D7ECB">
        <w:rPr>
          <w:sz w:val="22"/>
          <w:szCs w:val="22"/>
        </w:rPr>
        <w:t xml:space="preserve"> </w:t>
      </w:r>
      <w:r w:rsidRPr="007D7ECB">
        <w:rPr>
          <w:sz w:val="22"/>
          <w:szCs w:val="22"/>
        </w:rPr>
        <w:t>ochrony</w:t>
      </w:r>
      <w:r w:rsidR="00526E9A" w:rsidRPr="007D7ECB">
        <w:rPr>
          <w:sz w:val="22"/>
          <w:szCs w:val="22"/>
        </w:rPr>
        <w:t xml:space="preserve"> </w:t>
      </w:r>
      <w:r w:rsidRPr="007D7ECB">
        <w:rPr>
          <w:sz w:val="22"/>
          <w:szCs w:val="22"/>
        </w:rPr>
        <w:t>lasu,</w:t>
      </w:r>
      <w:r w:rsidR="00526E9A" w:rsidRPr="007D7ECB">
        <w:rPr>
          <w:sz w:val="22"/>
          <w:szCs w:val="22"/>
        </w:rPr>
        <w:t xml:space="preserve"> </w:t>
      </w:r>
      <w:r w:rsidRPr="007D7ECB">
        <w:rPr>
          <w:sz w:val="22"/>
          <w:szCs w:val="22"/>
        </w:rPr>
        <w:t>a</w:t>
      </w:r>
      <w:r w:rsidR="00526E9A" w:rsidRPr="007D7ECB">
        <w:rPr>
          <w:sz w:val="22"/>
          <w:szCs w:val="22"/>
        </w:rPr>
        <w:t xml:space="preserve"> </w:t>
      </w:r>
      <w:r w:rsidRPr="007D7ECB">
        <w:rPr>
          <w:sz w:val="22"/>
          <w:szCs w:val="22"/>
        </w:rPr>
        <w:t>także</w:t>
      </w:r>
      <w:r w:rsidR="00526E9A" w:rsidRPr="007D7ECB">
        <w:rPr>
          <w:sz w:val="22"/>
          <w:szCs w:val="22"/>
        </w:rPr>
        <w:t xml:space="preserve"> </w:t>
      </w:r>
      <w:r w:rsidRPr="007D7ECB">
        <w:rPr>
          <w:sz w:val="22"/>
          <w:szCs w:val="22"/>
        </w:rPr>
        <w:t>pracy</w:t>
      </w:r>
      <w:r w:rsidR="00526E9A" w:rsidRPr="007D7ECB">
        <w:rPr>
          <w:sz w:val="22"/>
          <w:szCs w:val="22"/>
        </w:rPr>
        <w:t xml:space="preserve"> </w:t>
      </w:r>
      <w:r w:rsidRPr="007D7ECB">
        <w:rPr>
          <w:sz w:val="22"/>
          <w:szCs w:val="22"/>
        </w:rPr>
        <w:t>leśników.</w:t>
      </w:r>
      <w:r w:rsidR="00526E9A" w:rsidRPr="007D7ECB">
        <w:rPr>
          <w:sz w:val="22"/>
          <w:szCs w:val="22"/>
        </w:rPr>
        <w:t xml:space="preserve"> </w:t>
      </w:r>
    </w:p>
    <w:p w14:paraId="790130C6" w14:textId="5F68E657" w:rsidR="00F743FF" w:rsidRDefault="00526E9A" w:rsidP="002356D0">
      <w:pPr>
        <w:pStyle w:val="Tekstpodstawowy"/>
        <w:spacing w:line="276" w:lineRule="auto"/>
        <w:ind w:right="-2" w:firstLine="284"/>
        <w:rPr>
          <w:sz w:val="22"/>
          <w:szCs w:val="22"/>
        </w:rPr>
      </w:pPr>
      <w:r w:rsidRPr="007D7ECB">
        <w:rPr>
          <w:sz w:val="22"/>
          <w:szCs w:val="22"/>
        </w:rPr>
        <w:t xml:space="preserve"> </w:t>
      </w:r>
      <w:r w:rsidR="00F743FF" w:rsidRPr="007D7ECB">
        <w:rPr>
          <w:sz w:val="22"/>
          <w:szCs w:val="22"/>
        </w:rPr>
        <w:t>Powiat</w:t>
      </w:r>
      <w:r w:rsidRPr="007D7ECB">
        <w:rPr>
          <w:sz w:val="22"/>
          <w:szCs w:val="22"/>
        </w:rPr>
        <w:t xml:space="preserve"> </w:t>
      </w:r>
      <w:r w:rsidR="00F743FF" w:rsidRPr="007D7ECB">
        <w:rPr>
          <w:sz w:val="22"/>
          <w:szCs w:val="22"/>
        </w:rPr>
        <w:t>białobrzeski</w:t>
      </w:r>
      <w:r w:rsidRPr="007D7ECB">
        <w:rPr>
          <w:sz w:val="22"/>
          <w:szCs w:val="22"/>
        </w:rPr>
        <w:t xml:space="preserve"> </w:t>
      </w:r>
      <w:r w:rsidR="00F743FF" w:rsidRPr="007D7ECB">
        <w:rPr>
          <w:sz w:val="22"/>
          <w:szCs w:val="22"/>
        </w:rPr>
        <w:t>jest</w:t>
      </w:r>
      <w:r w:rsidRPr="007D7ECB">
        <w:rPr>
          <w:sz w:val="22"/>
          <w:szCs w:val="22"/>
        </w:rPr>
        <w:t xml:space="preserve"> </w:t>
      </w:r>
      <w:r w:rsidR="00F743FF" w:rsidRPr="007D7ECB">
        <w:rPr>
          <w:sz w:val="22"/>
          <w:szCs w:val="22"/>
        </w:rPr>
        <w:t>obszarem,</w:t>
      </w:r>
      <w:r w:rsidRPr="007D7ECB">
        <w:rPr>
          <w:sz w:val="22"/>
          <w:szCs w:val="22"/>
        </w:rPr>
        <w:t xml:space="preserve"> </w:t>
      </w:r>
      <w:r w:rsidR="00F743FF" w:rsidRPr="007D7ECB">
        <w:rPr>
          <w:sz w:val="22"/>
          <w:szCs w:val="22"/>
        </w:rPr>
        <w:t>w</w:t>
      </w:r>
      <w:r w:rsidRPr="007D7ECB">
        <w:rPr>
          <w:sz w:val="22"/>
          <w:szCs w:val="22"/>
        </w:rPr>
        <w:t xml:space="preserve"> </w:t>
      </w:r>
      <w:r w:rsidR="00F743FF" w:rsidRPr="007D7ECB">
        <w:rPr>
          <w:sz w:val="22"/>
          <w:szCs w:val="22"/>
        </w:rPr>
        <w:t>obrębie</w:t>
      </w:r>
      <w:r w:rsidRPr="007D7ECB">
        <w:rPr>
          <w:sz w:val="22"/>
          <w:szCs w:val="22"/>
        </w:rPr>
        <w:t xml:space="preserve"> </w:t>
      </w:r>
      <w:r w:rsidR="00F743FF" w:rsidRPr="007D7ECB">
        <w:rPr>
          <w:sz w:val="22"/>
          <w:szCs w:val="22"/>
        </w:rPr>
        <w:t>którego</w:t>
      </w:r>
      <w:r w:rsidRPr="007D7ECB">
        <w:rPr>
          <w:sz w:val="22"/>
          <w:szCs w:val="22"/>
        </w:rPr>
        <w:t xml:space="preserve"> </w:t>
      </w:r>
      <w:r w:rsidR="00F743FF" w:rsidRPr="007D7ECB">
        <w:rPr>
          <w:sz w:val="22"/>
          <w:szCs w:val="22"/>
        </w:rPr>
        <w:t>znajdują</w:t>
      </w:r>
      <w:r w:rsidRPr="007D7ECB">
        <w:rPr>
          <w:sz w:val="22"/>
          <w:szCs w:val="22"/>
        </w:rPr>
        <w:t xml:space="preserve"> </w:t>
      </w:r>
      <w:r w:rsidR="00F743FF" w:rsidRPr="007D7ECB">
        <w:rPr>
          <w:sz w:val="22"/>
          <w:szCs w:val="22"/>
        </w:rPr>
        <w:t>się</w:t>
      </w:r>
      <w:r w:rsidRPr="007D7ECB">
        <w:rPr>
          <w:sz w:val="22"/>
          <w:szCs w:val="22"/>
        </w:rPr>
        <w:t xml:space="preserve"> </w:t>
      </w:r>
      <w:r w:rsidR="00F743FF" w:rsidRPr="007D7ECB">
        <w:rPr>
          <w:sz w:val="22"/>
          <w:szCs w:val="22"/>
        </w:rPr>
        <w:t>atrakcje</w:t>
      </w:r>
      <w:r w:rsidRPr="007D7ECB">
        <w:rPr>
          <w:sz w:val="22"/>
          <w:szCs w:val="22"/>
        </w:rPr>
        <w:t xml:space="preserve"> </w:t>
      </w:r>
      <w:r w:rsidR="00F743FF" w:rsidRPr="007D7ECB">
        <w:rPr>
          <w:sz w:val="22"/>
          <w:szCs w:val="22"/>
        </w:rPr>
        <w:t>turystyczne</w:t>
      </w:r>
      <w:r w:rsidRPr="007D7ECB">
        <w:rPr>
          <w:sz w:val="22"/>
          <w:szCs w:val="22"/>
        </w:rPr>
        <w:t xml:space="preserve"> </w:t>
      </w:r>
      <w:r w:rsidR="00F743FF" w:rsidRPr="007D7ECB">
        <w:rPr>
          <w:sz w:val="22"/>
          <w:szCs w:val="22"/>
        </w:rPr>
        <w:t>spełniające</w:t>
      </w:r>
      <w:r w:rsidRPr="007D7ECB">
        <w:rPr>
          <w:sz w:val="22"/>
          <w:szCs w:val="22"/>
        </w:rPr>
        <w:t xml:space="preserve"> </w:t>
      </w:r>
      <w:r w:rsidR="00F743FF" w:rsidRPr="007D7ECB">
        <w:rPr>
          <w:sz w:val="22"/>
          <w:szCs w:val="22"/>
        </w:rPr>
        <w:t>wymagania</w:t>
      </w:r>
      <w:r w:rsidRPr="007D7ECB">
        <w:rPr>
          <w:sz w:val="22"/>
          <w:szCs w:val="22"/>
        </w:rPr>
        <w:t xml:space="preserve"> </w:t>
      </w:r>
      <w:r w:rsidR="00F743FF" w:rsidRPr="007D7ECB">
        <w:rPr>
          <w:sz w:val="22"/>
          <w:szCs w:val="22"/>
        </w:rPr>
        <w:t>różnorodnych</w:t>
      </w:r>
      <w:r w:rsidRPr="007D7ECB">
        <w:rPr>
          <w:sz w:val="22"/>
          <w:szCs w:val="22"/>
        </w:rPr>
        <w:t xml:space="preserve"> </w:t>
      </w:r>
      <w:r w:rsidR="00F743FF" w:rsidRPr="007D7ECB">
        <w:rPr>
          <w:sz w:val="22"/>
          <w:szCs w:val="22"/>
        </w:rPr>
        <w:t>grup</w:t>
      </w:r>
      <w:r w:rsidRPr="007D7ECB">
        <w:rPr>
          <w:sz w:val="22"/>
          <w:szCs w:val="22"/>
        </w:rPr>
        <w:t xml:space="preserve"> </w:t>
      </w:r>
      <w:r w:rsidR="00F743FF" w:rsidRPr="007D7ECB">
        <w:rPr>
          <w:sz w:val="22"/>
          <w:szCs w:val="22"/>
        </w:rPr>
        <w:t>turystów.</w:t>
      </w:r>
      <w:r w:rsidRPr="007D7ECB">
        <w:rPr>
          <w:sz w:val="22"/>
          <w:szCs w:val="22"/>
        </w:rPr>
        <w:t xml:space="preserve"> </w:t>
      </w:r>
      <w:r w:rsidR="00F743FF" w:rsidRPr="007D7ECB">
        <w:rPr>
          <w:sz w:val="22"/>
          <w:szCs w:val="22"/>
        </w:rPr>
        <w:t>Bliskie</w:t>
      </w:r>
      <w:r w:rsidRPr="007D7ECB">
        <w:rPr>
          <w:sz w:val="22"/>
          <w:szCs w:val="22"/>
        </w:rPr>
        <w:t xml:space="preserve"> </w:t>
      </w:r>
      <w:r w:rsidR="00F743FF" w:rsidRPr="007D7ECB">
        <w:rPr>
          <w:sz w:val="22"/>
          <w:szCs w:val="22"/>
        </w:rPr>
        <w:t>położenie</w:t>
      </w:r>
      <w:r w:rsidRPr="007D7ECB">
        <w:rPr>
          <w:sz w:val="22"/>
          <w:szCs w:val="22"/>
        </w:rPr>
        <w:t xml:space="preserve"> </w:t>
      </w:r>
      <w:r w:rsidR="00F743FF" w:rsidRPr="007D7ECB">
        <w:rPr>
          <w:sz w:val="22"/>
          <w:szCs w:val="22"/>
        </w:rPr>
        <w:t>dużych</w:t>
      </w:r>
      <w:r w:rsidRPr="007D7ECB">
        <w:rPr>
          <w:sz w:val="22"/>
          <w:szCs w:val="22"/>
        </w:rPr>
        <w:t xml:space="preserve"> </w:t>
      </w:r>
      <w:r w:rsidR="00F743FF" w:rsidRPr="007D7ECB">
        <w:rPr>
          <w:sz w:val="22"/>
          <w:szCs w:val="22"/>
        </w:rPr>
        <w:t>miast</w:t>
      </w:r>
      <w:r w:rsidRPr="007D7ECB">
        <w:rPr>
          <w:sz w:val="22"/>
          <w:szCs w:val="22"/>
        </w:rPr>
        <w:t xml:space="preserve"> </w:t>
      </w:r>
      <w:r w:rsidR="00F743FF" w:rsidRPr="007D7ECB">
        <w:rPr>
          <w:sz w:val="22"/>
          <w:szCs w:val="22"/>
        </w:rPr>
        <w:t>–</w:t>
      </w:r>
      <w:r w:rsidRPr="007D7ECB">
        <w:rPr>
          <w:sz w:val="22"/>
          <w:szCs w:val="22"/>
        </w:rPr>
        <w:t xml:space="preserve"> </w:t>
      </w:r>
      <w:r w:rsidR="00F743FF" w:rsidRPr="007D7ECB">
        <w:rPr>
          <w:sz w:val="22"/>
          <w:szCs w:val="22"/>
        </w:rPr>
        <w:t>Warszawy</w:t>
      </w:r>
      <w:r w:rsidRPr="007D7ECB">
        <w:rPr>
          <w:sz w:val="22"/>
          <w:szCs w:val="22"/>
        </w:rPr>
        <w:t xml:space="preserve"> </w:t>
      </w:r>
      <w:r w:rsidR="00F743FF" w:rsidRPr="007D7ECB">
        <w:rPr>
          <w:sz w:val="22"/>
          <w:szCs w:val="22"/>
        </w:rPr>
        <w:t>i</w:t>
      </w:r>
      <w:r w:rsidRPr="007D7ECB">
        <w:rPr>
          <w:sz w:val="22"/>
          <w:szCs w:val="22"/>
        </w:rPr>
        <w:t xml:space="preserve"> </w:t>
      </w:r>
      <w:r w:rsidR="00F743FF" w:rsidRPr="007D7ECB">
        <w:rPr>
          <w:sz w:val="22"/>
          <w:szCs w:val="22"/>
        </w:rPr>
        <w:t>Radomia,</w:t>
      </w:r>
      <w:r w:rsidRPr="007D7ECB">
        <w:rPr>
          <w:sz w:val="22"/>
          <w:szCs w:val="22"/>
        </w:rPr>
        <w:t xml:space="preserve"> </w:t>
      </w:r>
      <w:r w:rsidR="00F743FF" w:rsidRPr="007D7ECB">
        <w:rPr>
          <w:sz w:val="22"/>
          <w:szCs w:val="22"/>
        </w:rPr>
        <w:t>dogodne</w:t>
      </w:r>
      <w:r w:rsidRPr="007D7ECB">
        <w:rPr>
          <w:sz w:val="22"/>
          <w:szCs w:val="22"/>
        </w:rPr>
        <w:t xml:space="preserve"> </w:t>
      </w:r>
      <w:r w:rsidR="00F743FF" w:rsidRPr="007D7ECB">
        <w:rPr>
          <w:sz w:val="22"/>
          <w:szCs w:val="22"/>
        </w:rPr>
        <w:t>połączenia</w:t>
      </w:r>
      <w:r w:rsidRPr="007D7ECB">
        <w:rPr>
          <w:sz w:val="22"/>
          <w:szCs w:val="22"/>
        </w:rPr>
        <w:t xml:space="preserve"> </w:t>
      </w:r>
      <w:r w:rsidR="00F743FF" w:rsidRPr="007D7ECB">
        <w:rPr>
          <w:sz w:val="22"/>
          <w:szCs w:val="22"/>
        </w:rPr>
        <w:t>komunikacyjne</w:t>
      </w:r>
      <w:r w:rsidRPr="007D7ECB">
        <w:rPr>
          <w:sz w:val="22"/>
          <w:szCs w:val="22"/>
        </w:rPr>
        <w:t xml:space="preserve"> </w:t>
      </w:r>
      <w:r w:rsidR="00F743FF" w:rsidRPr="007D7ECB">
        <w:rPr>
          <w:sz w:val="22"/>
          <w:szCs w:val="22"/>
        </w:rPr>
        <w:t>zarówno</w:t>
      </w:r>
      <w:r w:rsidRPr="007D7ECB">
        <w:rPr>
          <w:sz w:val="22"/>
          <w:szCs w:val="22"/>
        </w:rPr>
        <w:t xml:space="preserve"> </w:t>
      </w:r>
      <w:r w:rsidR="00F743FF" w:rsidRPr="007D7ECB">
        <w:rPr>
          <w:sz w:val="22"/>
          <w:szCs w:val="22"/>
        </w:rPr>
        <w:t>w</w:t>
      </w:r>
      <w:r w:rsidRPr="007D7ECB">
        <w:rPr>
          <w:sz w:val="22"/>
          <w:szCs w:val="22"/>
        </w:rPr>
        <w:t xml:space="preserve"> </w:t>
      </w:r>
      <w:r w:rsidR="00F743FF" w:rsidRPr="007D7ECB">
        <w:rPr>
          <w:sz w:val="22"/>
          <w:szCs w:val="22"/>
        </w:rPr>
        <w:t>kierunku</w:t>
      </w:r>
      <w:r w:rsidRPr="007D7ECB">
        <w:rPr>
          <w:sz w:val="22"/>
          <w:szCs w:val="22"/>
        </w:rPr>
        <w:t xml:space="preserve"> </w:t>
      </w:r>
      <w:r w:rsidR="00F743FF" w:rsidRPr="007D7ECB">
        <w:rPr>
          <w:sz w:val="22"/>
          <w:szCs w:val="22"/>
        </w:rPr>
        <w:t>południkowym</w:t>
      </w:r>
      <w:r w:rsidRPr="007D7ECB">
        <w:rPr>
          <w:sz w:val="22"/>
          <w:szCs w:val="22"/>
        </w:rPr>
        <w:t xml:space="preserve"> </w:t>
      </w:r>
      <w:r w:rsidR="00F743FF" w:rsidRPr="007D7ECB">
        <w:rPr>
          <w:sz w:val="22"/>
          <w:szCs w:val="22"/>
        </w:rPr>
        <w:t>jak</w:t>
      </w:r>
      <w:r w:rsidRPr="007D7ECB">
        <w:rPr>
          <w:sz w:val="22"/>
          <w:szCs w:val="22"/>
        </w:rPr>
        <w:t xml:space="preserve"> </w:t>
      </w:r>
      <w:r w:rsidR="00F743FF" w:rsidRPr="007D7ECB">
        <w:rPr>
          <w:sz w:val="22"/>
          <w:szCs w:val="22"/>
        </w:rPr>
        <w:t>i</w:t>
      </w:r>
      <w:r w:rsidRPr="007D7ECB">
        <w:rPr>
          <w:sz w:val="22"/>
          <w:szCs w:val="22"/>
        </w:rPr>
        <w:t xml:space="preserve"> </w:t>
      </w:r>
      <w:r w:rsidR="00F743FF" w:rsidRPr="007D7ECB">
        <w:rPr>
          <w:sz w:val="22"/>
          <w:szCs w:val="22"/>
        </w:rPr>
        <w:t>równoleżnikowym,</w:t>
      </w:r>
      <w:r w:rsidRPr="007D7ECB">
        <w:rPr>
          <w:sz w:val="22"/>
          <w:szCs w:val="22"/>
        </w:rPr>
        <w:t xml:space="preserve"> </w:t>
      </w:r>
      <w:r w:rsidR="00F743FF" w:rsidRPr="007D7ECB">
        <w:rPr>
          <w:sz w:val="22"/>
          <w:szCs w:val="22"/>
        </w:rPr>
        <w:t>są</w:t>
      </w:r>
      <w:r w:rsidRPr="007D7ECB">
        <w:rPr>
          <w:sz w:val="22"/>
          <w:szCs w:val="22"/>
        </w:rPr>
        <w:t xml:space="preserve"> </w:t>
      </w:r>
      <w:r w:rsidR="00F743FF" w:rsidRPr="007D7ECB">
        <w:rPr>
          <w:sz w:val="22"/>
          <w:szCs w:val="22"/>
        </w:rPr>
        <w:t>kolejnym</w:t>
      </w:r>
      <w:r w:rsidRPr="007D7ECB">
        <w:rPr>
          <w:sz w:val="22"/>
          <w:szCs w:val="22"/>
        </w:rPr>
        <w:t xml:space="preserve"> </w:t>
      </w:r>
      <w:r w:rsidR="00F743FF" w:rsidRPr="007D7ECB">
        <w:rPr>
          <w:sz w:val="22"/>
          <w:szCs w:val="22"/>
        </w:rPr>
        <w:t>czynnikiem</w:t>
      </w:r>
      <w:r w:rsidRPr="007D7ECB">
        <w:rPr>
          <w:sz w:val="22"/>
          <w:szCs w:val="22"/>
        </w:rPr>
        <w:t xml:space="preserve"> </w:t>
      </w:r>
      <w:r w:rsidR="00F743FF" w:rsidRPr="007D7ECB">
        <w:rPr>
          <w:sz w:val="22"/>
          <w:szCs w:val="22"/>
        </w:rPr>
        <w:t>sprzyjającym</w:t>
      </w:r>
      <w:r w:rsidRPr="007D7ECB">
        <w:rPr>
          <w:sz w:val="22"/>
          <w:szCs w:val="22"/>
        </w:rPr>
        <w:t xml:space="preserve"> </w:t>
      </w:r>
      <w:r w:rsidR="00F743FF" w:rsidRPr="007D7ECB">
        <w:rPr>
          <w:sz w:val="22"/>
          <w:szCs w:val="22"/>
        </w:rPr>
        <w:t>wypoczynkowi.</w:t>
      </w:r>
      <w:r w:rsidRPr="007D7ECB">
        <w:rPr>
          <w:sz w:val="22"/>
          <w:szCs w:val="22"/>
        </w:rPr>
        <w:t xml:space="preserve"> </w:t>
      </w:r>
      <w:r w:rsidR="00F743FF" w:rsidRPr="007D7ECB">
        <w:rPr>
          <w:sz w:val="22"/>
          <w:szCs w:val="22"/>
        </w:rPr>
        <w:t>Wśród</w:t>
      </w:r>
      <w:r w:rsidRPr="007D7ECB">
        <w:rPr>
          <w:sz w:val="22"/>
          <w:szCs w:val="22"/>
        </w:rPr>
        <w:t xml:space="preserve"> </w:t>
      </w:r>
      <w:r w:rsidR="00F743FF" w:rsidRPr="007D7ECB">
        <w:rPr>
          <w:sz w:val="22"/>
          <w:szCs w:val="22"/>
        </w:rPr>
        <w:t>społeczeństwa</w:t>
      </w:r>
      <w:r w:rsidRPr="007D7ECB">
        <w:rPr>
          <w:sz w:val="22"/>
          <w:szCs w:val="22"/>
        </w:rPr>
        <w:t xml:space="preserve"> </w:t>
      </w:r>
      <w:r w:rsidR="00F743FF" w:rsidRPr="007D7ECB">
        <w:rPr>
          <w:sz w:val="22"/>
          <w:szCs w:val="22"/>
        </w:rPr>
        <w:t>przejawia</w:t>
      </w:r>
      <w:r w:rsidRPr="007D7ECB">
        <w:rPr>
          <w:sz w:val="22"/>
          <w:szCs w:val="22"/>
        </w:rPr>
        <w:t xml:space="preserve"> </w:t>
      </w:r>
      <w:r w:rsidR="00F743FF" w:rsidRPr="007D7ECB">
        <w:rPr>
          <w:sz w:val="22"/>
          <w:szCs w:val="22"/>
        </w:rPr>
        <w:t>się</w:t>
      </w:r>
      <w:r w:rsidRPr="007D7ECB">
        <w:rPr>
          <w:sz w:val="22"/>
          <w:szCs w:val="22"/>
        </w:rPr>
        <w:t xml:space="preserve"> </w:t>
      </w:r>
      <w:r w:rsidR="00F743FF" w:rsidRPr="007D7ECB">
        <w:rPr>
          <w:sz w:val="22"/>
          <w:szCs w:val="22"/>
        </w:rPr>
        <w:t>duży</w:t>
      </w:r>
      <w:r w:rsidRPr="007D7ECB">
        <w:rPr>
          <w:sz w:val="22"/>
          <w:szCs w:val="22"/>
        </w:rPr>
        <w:t xml:space="preserve"> </w:t>
      </w:r>
      <w:r w:rsidR="00F743FF" w:rsidRPr="007D7ECB">
        <w:rPr>
          <w:sz w:val="22"/>
          <w:szCs w:val="22"/>
        </w:rPr>
        <w:t>wzrost</w:t>
      </w:r>
      <w:r w:rsidRPr="007D7ECB">
        <w:rPr>
          <w:sz w:val="22"/>
          <w:szCs w:val="22"/>
        </w:rPr>
        <w:t xml:space="preserve"> </w:t>
      </w:r>
      <w:r w:rsidR="00F743FF" w:rsidRPr="007D7ECB">
        <w:rPr>
          <w:sz w:val="22"/>
          <w:szCs w:val="22"/>
        </w:rPr>
        <w:t>zainteresowania</w:t>
      </w:r>
      <w:r w:rsidRPr="007D7ECB">
        <w:rPr>
          <w:sz w:val="22"/>
          <w:szCs w:val="22"/>
        </w:rPr>
        <w:t xml:space="preserve"> </w:t>
      </w:r>
      <w:r w:rsidR="00F743FF" w:rsidRPr="007D7ECB">
        <w:rPr>
          <w:sz w:val="22"/>
          <w:szCs w:val="22"/>
        </w:rPr>
        <w:t>aktywnym</w:t>
      </w:r>
      <w:r w:rsidRPr="007D7ECB">
        <w:rPr>
          <w:sz w:val="22"/>
          <w:szCs w:val="22"/>
        </w:rPr>
        <w:t xml:space="preserve"> </w:t>
      </w:r>
      <w:r w:rsidR="00F743FF" w:rsidRPr="007D7ECB">
        <w:rPr>
          <w:sz w:val="22"/>
          <w:szCs w:val="22"/>
        </w:rPr>
        <w:t>wypoczynkiem</w:t>
      </w:r>
      <w:r w:rsidRPr="007D7ECB">
        <w:rPr>
          <w:sz w:val="22"/>
          <w:szCs w:val="22"/>
        </w:rPr>
        <w:t xml:space="preserve"> </w:t>
      </w:r>
      <w:r w:rsidR="00F743FF" w:rsidRPr="007D7ECB">
        <w:rPr>
          <w:sz w:val="22"/>
          <w:szCs w:val="22"/>
        </w:rPr>
        <w:t>na</w:t>
      </w:r>
      <w:r w:rsidRPr="007D7ECB">
        <w:rPr>
          <w:sz w:val="22"/>
          <w:szCs w:val="22"/>
        </w:rPr>
        <w:t xml:space="preserve"> </w:t>
      </w:r>
      <w:r w:rsidR="00F743FF" w:rsidRPr="007D7ECB">
        <w:rPr>
          <w:sz w:val="22"/>
          <w:szCs w:val="22"/>
        </w:rPr>
        <w:t>wsi.</w:t>
      </w:r>
      <w:r w:rsidRPr="007D7ECB">
        <w:rPr>
          <w:sz w:val="22"/>
          <w:szCs w:val="22"/>
        </w:rPr>
        <w:t xml:space="preserve"> </w:t>
      </w:r>
      <w:r w:rsidR="00F743FF" w:rsidRPr="007D7ECB">
        <w:rPr>
          <w:sz w:val="22"/>
          <w:szCs w:val="22"/>
        </w:rPr>
        <w:t>Gęsta</w:t>
      </w:r>
      <w:r w:rsidRPr="007D7ECB">
        <w:rPr>
          <w:sz w:val="22"/>
          <w:szCs w:val="22"/>
        </w:rPr>
        <w:t xml:space="preserve"> </w:t>
      </w:r>
      <w:r w:rsidR="00F743FF" w:rsidRPr="007D7ECB">
        <w:rPr>
          <w:sz w:val="22"/>
          <w:szCs w:val="22"/>
        </w:rPr>
        <w:t>sieć</w:t>
      </w:r>
      <w:r w:rsidRPr="007D7ECB">
        <w:rPr>
          <w:sz w:val="22"/>
          <w:szCs w:val="22"/>
        </w:rPr>
        <w:t xml:space="preserve"> </w:t>
      </w:r>
      <w:r w:rsidR="00F743FF" w:rsidRPr="007D7ECB">
        <w:rPr>
          <w:sz w:val="22"/>
          <w:szCs w:val="22"/>
        </w:rPr>
        <w:t>dróg</w:t>
      </w:r>
      <w:r w:rsidRPr="007D7ECB">
        <w:rPr>
          <w:sz w:val="22"/>
          <w:szCs w:val="22"/>
        </w:rPr>
        <w:t xml:space="preserve"> </w:t>
      </w:r>
      <w:r w:rsidR="00F743FF" w:rsidRPr="007D7ECB">
        <w:rPr>
          <w:sz w:val="22"/>
          <w:szCs w:val="22"/>
        </w:rPr>
        <w:t>w</w:t>
      </w:r>
      <w:r w:rsidRPr="007D7ECB">
        <w:rPr>
          <w:sz w:val="22"/>
          <w:szCs w:val="22"/>
        </w:rPr>
        <w:t xml:space="preserve"> </w:t>
      </w:r>
      <w:r w:rsidR="00F743FF" w:rsidRPr="007D7ECB">
        <w:rPr>
          <w:sz w:val="22"/>
          <w:szCs w:val="22"/>
        </w:rPr>
        <w:t>granicach</w:t>
      </w:r>
      <w:r w:rsidRPr="007D7ECB">
        <w:rPr>
          <w:sz w:val="22"/>
          <w:szCs w:val="22"/>
        </w:rPr>
        <w:t xml:space="preserve"> </w:t>
      </w:r>
      <w:r w:rsidR="00F743FF" w:rsidRPr="007D7ECB">
        <w:rPr>
          <w:sz w:val="22"/>
          <w:szCs w:val="22"/>
        </w:rPr>
        <w:t>powiatu</w:t>
      </w:r>
      <w:r w:rsidRPr="007D7ECB">
        <w:rPr>
          <w:sz w:val="22"/>
          <w:szCs w:val="22"/>
        </w:rPr>
        <w:t xml:space="preserve"> </w:t>
      </w:r>
      <w:r w:rsidR="00F743FF" w:rsidRPr="007D7ECB">
        <w:rPr>
          <w:sz w:val="22"/>
          <w:szCs w:val="22"/>
        </w:rPr>
        <w:t>powinna</w:t>
      </w:r>
      <w:r w:rsidRPr="007D7ECB">
        <w:rPr>
          <w:sz w:val="22"/>
          <w:szCs w:val="22"/>
        </w:rPr>
        <w:t xml:space="preserve"> </w:t>
      </w:r>
      <w:r w:rsidR="00F743FF" w:rsidRPr="007D7ECB">
        <w:rPr>
          <w:sz w:val="22"/>
          <w:szCs w:val="22"/>
        </w:rPr>
        <w:t>sprzyjać</w:t>
      </w:r>
      <w:r w:rsidRPr="007D7ECB">
        <w:rPr>
          <w:sz w:val="22"/>
          <w:szCs w:val="22"/>
        </w:rPr>
        <w:t xml:space="preserve"> </w:t>
      </w:r>
      <w:r w:rsidR="00F743FF" w:rsidRPr="007D7ECB">
        <w:rPr>
          <w:sz w:val="22"/>
          <w:szCs w:val="22"/>
        </w:rPr>
        <w:t>rozwojowi</w:t>
      </w:r>
      <w:r w:rsidRPr="007D7ECB">
        <w:rPr>
          <w:sz w:val="22"/>
          <w:szCs w:val="22"/>
        </w:rPr>
        <w:t xml:space="preserve"> </w:t>
      </w:r>
      <w:r w:rsidR="00F743FF" w:rsidRPr="007D7ECB">
        <w:rPr>
          <w:sz w:val="22"/>
          <w:szCs w:val="22"/>
        </w:rPr>
        <w:t>turystyki</w:t>
      </w:r>
      <w:r w:rsidRPr="007D7ECB">
        <w:rPr>
          <w:sz w:val="22"/>
          <w:szCs w:val="22"/>
        </w:rPr>
        <w:t xml:space="preserve"> </w:t>
      </w:r>
      <w:r w:rsidR="00F743FF" w:rsidRPr="007D7ECB">
        <w:rPr>
          <w:sz w:val="22"/>
          <w:szCs w:val="22"/>
        </w:rPr>
        <w:t>rowerowej,</w:t>
      </w:r>
      <w:r w:rsidRPr="007D7ECB">
        <w:rPr>
          <w:sz w:val="22"/>
          <w:szCs w:val="22"/>
        </w:rPr>
        <w:t xml:space="preserve"> </w:t>
      </w:r>
      <w:r w:rsidR="00F743FF" w:rsidRPr="007D7ECB">
        <w:rPr>
          <w:sz w:val="22"/>
          <w:szCs w:val="22"/>
        </w:rPr>
        <w:t>liczne</w:t>
      </w:r>
      <w:r w:rsidRPr="007D7ECB">
        <w:rPr>
          <w:sz w:val="22"/>
          <w:szCs w:val="22"/>
        </w:rPr>
        <w:t xml:space="preserve"> </w:t>
      </w:r>
      <w:r w:rsidR="00F743FF" w:rsidRPr="007D7ECB">
        <w:rPr>
          <w:sz w:val="22"/>
          <w:szCs w:val="22"/>
        </w:rPr>
        <w:t>ścieżki</w:t>
      </w:r>
      <w:r w:rsidRPr="007D7ECB">
        <w:rPr>
          <w:sz w:val="22"/>
          <w:szCs w:val="22"/>
        </w:rPr>
        <w:t xml:space="preserve"> </w:t>
      </w:r>
      <w:r w:rsidR="00F743FF" w:rsidRPr="007D7ECB">
        <w:rPr>
          <w:sz w:val="22"/>
          <w:szCs w:val="22"/>
        </w:rPr>
        <w:t>polne</w:t>
      </w:r>
      <w:r w:rsidRPr="007D7ECB">
        <w:rPr>
          <w:sz w:val="22"/>
          <w:szCs w:val="22"/>
        </w:rPr>
        <w:t xml:space="preserve"> </w:t>
      </w:r>
      <w:r w:rsidR="00F743FF" w:rsidRPr="007D7ECB">
        <w:rPr>
          <w:sz w:val="22"/>
          <w:szCs w:val="22"/>
        </w:rPr>
        <w:t>i</w:t>
      </w:r>
      <w:r w:rsidRPr="007D7ECB">
        <w:rPr>
          <w:sz w:val="22"/>
          <w:szCs w:val="22"/>
        </w:rPr>
        <w:t xml:space="preserve"> </w:t>
      </w:r>
      <w:r w:rsidR="00F743FF" w:rsidRPr="007D7ECB">
        <w:rPr>
          <w:sz w:val="22"/>
          <w:szCs w:val="22"/>
        </w:rPr>
        <w:t>leśne</w:t>
      </w:r>
      <w:r w:rsidRPr="007D7ECB">
        <w:rPr>
          <w:sz w:val="22"/>
          <w:szCs w:val="22"/>
        </w:rPr>
        <w:t xml:space="preserve"> </w:t>
      </w:r>
      <w:r w:rsidR="00F743FF" w:rsidRPr="007D7ECB">
        <w:rPr>
          <w:sz w:val="22"/>
          <w:szCs w:val="22"/>
        </w:rPr>
        <w:t>to</w:t>
      </w:r>
      <w:r w:rsidRPr="007D7ECB">
        <w:rPr>
          <w:sz w:val="22"/>
          <w:szCs w:val="22"/>
        </w:rPr>
        <w:t xml:space="preserve"> </w:t>
      </w:r>
      <w:r w:rsidR="00F743FF" w:rsidRPr="007D7ECB">
        <w:rPr>
          <w:sz w:val="22"/>
          <w:szCs w:val="22"/>
        </w:rPr>
        <w:t>doskonałe</w:t>
      </w:r>
      <w:r w:rsidRPr="007D7ECB">
        <w:rPr>
          <w:sz w:val="22"/>
          <w:szCs w:val="22"/>
        </w:rPr>
        <w:t xml:space="preserve"> </w:t>
      </w:r>
      <w:r w:rsidR="00F743FF" w:rsidRPr="007D7ECB">
        <w:rPr>
          <w:sz w:val="22"/>
          <w:szCs w:val="22"/>
        </w:rPr>
        <w:t>szlaki</w:t>
      </w:r>
      <w:r w:rsidRPr="007D7ECB">
        <w:rPr>
          <w:sz w:val="22"/>
          <w:szCs w:val="22"/>
        </w:rPr>
        <w:t xml:space="preserve"> </w:t>
      </w:r>
      <w:r w:rsidR="00F743FF" w:rsidRPr="007D7ECB">
        <w:rPr>
          <w:sz w:val="22"/>
          <w:szCs w:val="22"/>
        </w:rPr>
        <w:t>dla</w:t>
      </w:r>
      <w:r w:rsidRPr="007D7ECB">
        <w:rPr>
          <w:sz w:val="22"/>
          <w:szCs w:val="22"/>
        </w:rPr>
        <w:t xml:space="preserve"> </w:t>
      </w:r>
      <w:r w:rsidR="00F743FF" w:rsidRPr="007D7ECB">
        <w:rPr>
          <w:sz w:val="22"/>
          <w:szCs w:val="22"/>
        </w:rPr>
        <w:t>pieszych</w:t>
      </w:r>
      <w:r w:rsidRPr="007D7ECB">
        <w:rPr>
          <w:sz w:val="22"/>
          <w:szCs w:val="22"/>
        </w:rPr>
        <w:t xml:space="preserve"> </w:t>
      </w:r>
      <w:r w:rsidR="00F743FF" w:rsidRPr="007D7ECB">
        <w:rPr>
          <w:sz w:val="22"/>
          <w:szCs w:val="22"/>
        </w:rPr>
        <w:t>i</w:t>
      </w:r>
      <w:r w:rsidRPr="007D7ECB">
        <w:rPr>
          <w:sz w:val="22"/>
          <w:szCs w:val="22"/>
        </w:rPr>
        <w:t xml:space="preserve"> </w:t>
      </w:r>
      <w:r w:rsidR="00F743FF" w:rsidRPr="007D7ECB">
        <w:rPr>
          <w:sz w:val="22"/>
          <w:szCs w:val="22"/>
        </w:rPr>
        <w:t>konnych</w:t>
      </w:r>
      <w:r w:rsidRPr="007D7ECB">
        <w:rPr>
          <w:sz w:val="22"/>
          <w:szCs w:val="22"/>
        </w:rPr>
        <w:t xml:space="preserve"> </w:t>
      </w:r>
      <w:r w:rsidR="00F743FF" w:rsidRPr="007D7ECB">
        <w:rPr>
          <w:sz w:val="22"/>
          <w:szCs w:val="22"/>
        </w:rPr>
        <w:t>turystów.</w:t>
      </w:r>
      <w:r w:rsidRPr="007D7ECB">
        <w:rPr>
          <w:sz w:val="22"/>
          <w:szCs w:val="22"/>
        </w:rPr>
        <w:t xml:space="preserve"> </w:t>
      </w:r>
      <w:r w:rsidR="00F743FF" w:rsidRPr="007D7ECB">
        <w:rPr>
          <w:sz w:val="22"/>
          <w:szCs w:val="22"/>
        </w:rPr>
        <w:t>Wydaje</w:t>
      </w:r>
      <w:r w:rsidRPr="007D7ECB">
        <w:rPr>
          <w:sz w:val="22"/>
          <w:szCs w:val="22"/>
        </w:rPr>
        <w:t xml:space="preserve"> </w:t>
      </w:r>
      <w:r w:rsidR="00F743FF" w:rsidRPr="007D7ECB">
        <w:rPr>
          <w:sz w:val="22"/>
          <w:szCs w:val="22"/>
        </w:rPr>
        <w:t>się</w:t>
      </w:r>
      <w:r w:rsidRPr="007D7ECB">
        <w:rPr>
          <w:sz w:val="22"/>
          <w:szCs w:val="22"/>
        </w:rPr>
        <w:t xml:space="preserve"> </w:t>
      </w:r>
      <w:r w:rsidR="00F743FF" w:rsidRPr="007D7ECB">
        <w:rPr>
          <w:sz w:val="22"/>
          <w:szCs w:val="22"/>
        </w:rPr>
        <w:t>jednak,</w:t>
      </w:r>
      <w:r w:rsidRPr="007D7ECB">
        <w:rPr>
          <w:sz w:val="22"/>
          <w:szCs w:val="22"/>
        </w:rPr>
        <w:t xml:space="preserve"> </w:t>
      </w:r>
      <w:r w:rsidR="00F743FF" w:rsidRPr="007D7ECB">
        <w:rPr>
          <w:sz w:val="22"/>
          <w:szCs w:val="22"/>
        </w:rPr>
        <w:t>iż</w:t>
      </w:r>
      <w:r w:rsidRPr="007D7ECB">
        <w:rPr>
          <w:sz w:val="22"/>
          <w:szCs w:val="22"/>
        </w:rPr>
        <w:t xml:space="preserve"> </w:t>
      </w:r>
      <w:r w:rsidR="00F743FF" w:rsidRPr="007D7ECB">
        <w:rPr>
          <w:sz w:val="22"/>
          <w:szCs w:val="22"/>
        </w:rPr>
        <w:t>walory</w:t>
      </w:r>
      <w:r w:rsidRPr="007D7ECB">
        <w:rPr>
          <w:sz w:val="22"/>
          <w:szCs w:val="22"/>
        </w:rPr>
        <w:t xml:space="preserve"> </w:t>
      </w:r>
      <w:r w:rsidR="00F743FF" w:rsidRPr="007D7ECB">
        <w:rPr>
          <w:sz w:val="22"/>
          <w:szCs w:val="22"/>
        </w:rPr>
        <w:t>turystyczne</w:t>
      </w:r>
      <w:r w:rsidRPr="007D7ECB">
        <w:rPr>
          <w:sz w:val="22"/>
          <w:szCs w:val="22"/>
        </w:rPr>
        <w:t xml:space="preserve"> </w:t>
      </w:r>
      <w:r w:rsidR="00F743FF" w:rsidRPr="007D7ECB">
        <w:rPr>
          <w:sz w:val="22"/>
          <w:szCs w:val="22"/>
        </w:rPr>
        <w:t>powiatu</w:t>
      </w:r>
      <w:r w:rsidRPr="007D7ECB">
        <w:rPr>
          <w:sz w:val="22"/>
          <w:szCs w:val="22"/>
        </w:rPr>
        <w:t xml:space="preserve"> </w:t>
      </w:r>
      <w:r w:rsidR="00F743FF" w:rsidRPr="007D7ECB">
        <w:rPr>
          <w:sz w:val="22"/>
          <w:szCs w:val="22"/>
        </w:rPr>
        <w:t>nie</w:t>
      </w:r>
      <w:r w:rsidRPr="007D7ECB">
        <w:rPr>
          <w:sz w:val="22"/>
          <w:szCs w:val="22"/>
        </w:rPr>
        <w:t xml:space="preserve"> </w:t>
      </w:r>
      <w:r w:rsidR="00F743FF" w:rsidRPr="007D7ECB">
        <w:rPr>
          <w:sz w:val="22"/>
          <w:szCs w:val="22"/>
        </w:rPr>
        <w:t>do</w:t>
      </w:r>
      <w:r w:rsidRPr="007D7ECB">
        <w:rPr>
          <w:sz w:val="22"/>
          <w:szCs w:val="22"/>
        </w:rPr>
        <w:t xml:space="preserve"> </w:t>
      </w:r>
      <w:r w:rsidR="00F743FF" w:rsidRPr="007D7ECB">
        <w:rPr>
          <w:sz w:val="22"/>
          <w:szCs w:val="22"/>
        </w:rPr>
        <w:t>końca</w:t>
      </w:r>
      <w:r w:rsidRPr="007D7ECB">
        <w:rPr>
          <w:sz w:val="22"/>
          <w:szCs w:val="22"/>
        </w:rPr>
        <w:t xml:space="preserve"> </w:t>
      </w:r>
      <w:r w:rsidR="00F743FF" w:rsidRPr="007D7ECB">
        <w:rPr>
          <w:sz w:val="22"/>
          <w:szCs w:val="22"/>
        </w:rPr>
        <w:t>są</w:t>
      </w:r>
      <w:r w:rsidRPr="007D7ECB">
        <w:rPr>
          <w:sz w:val="22"/>
          <w:szCs w:val="22"/>
        </w:rPr>
        <w:t xml:space="preserve"> </w:t>
      </w:r>
      <w:r w:rsidR="00F743FF" w:rsidRPr="007D7ECB">
        <w:rPr>
          <w:sz w:val="22"/>
          <w:szCs w:val="22"/>
        </w:rPr>
        <w:t>wykorzystane.</w:t>
      </w:r>
    </w:p>
    <w:p w14:paraId="7488FFA7" w14:textId="77777777" w:rsidR="009865A2" w:rsidRPr="007D7ECB" w:rsidRDefault="009865A2" w:rsidP="002356D0">
      <w:pPr>
        <w:pStyle w:val="Tekstpodstawowy"/>
        <w:spacing w:line="276" w:lineRule="auto"/>
        <w:ind w:right="-2" w:firstLine="284"/>
        <w:rPr>
          <w:sz w:val="22"/>
          <w:szCs w:val="22"/>
        </w:rPr>
      </w:pPr>
    </w:p>
    <w:p w14:paraId="0FDFDAC1" w14:textId="080D221A" w:rsidR="005D4D28" w:rsidRPr="000B1112" w:rsidRDefault="00265CEB" w:rsidP="00265CEB">
      <w:pPr>
        <w:pStyle w:val="Nagwek2"/>
        <w:shd w:val="clear" w:color="auto" w:fill="CAE9C0"/>
        <w:rPr>
          <w:color w:val="387026" w:themeColor="accent5" w:themeShade="80"/>
          <w:sz w:val="28"/>
          <w:szCs w:val="28"/>
        </w:rPr>
      </w:pPr>
      <w:bookmarkStart w:id="30" w:name="_Toc137016644"/>
      <w:r w:rsidRPr="000B1112">
        <w:rPr>
          <w:color w:val="387026" w:themeColor="accent5" w:themeShade="80"/>
          <w:sz w:val="28"/>
          <w:szCs w:val="28"/>
        </w:rPr>
        <w:t xml:space="preserve">ROZDZIAŁ III. </w:t>
      </w:r>
      <w:r w:rsidR="00A5165E" w:rsidRPr="000B1112">
        <w:rPr>
          <w:color w:val="387026" w:themeColor="accent5" w:themeShade="80"/>
          <w:sz w:val="28"/>
          <w:szCs w:val="28"/>
        </w:rPr>
        <w:t>Partycypacyjny charakter LSR</w:t>
      </w:r>
      <w:bookmarkEnd w:id="30"/>
    </w:p>
    <w:p w14:paraId="14ED8C65" w14:textId="52395945" w:rsidR="00231316" w:rsidRPr="007D7ECB" w:rsidRDefault="00231316" w:rsidP="0097513F">
      <w:pPr>
        <w:spacing w:line="276" w:lineRule="auto"/>
        <w:ind w:firstLine="284"/>
        <w:jc w:val="both"/>
        <w:rPr>
          <w:rFonts w:ascii="Times New Roman" w:eastAsia="Calibri" w:hAnsi="Times New Roman"/>
          <w:lang w:eastAsia="en-US"/>
        </w:rPr>
      </w:pPr>
      <w:r w:rsidRPr="007D7ECB">
        <w:rPr>
          <w:rFonts w:ascii="Times New Roman" w:eastAsia="Calibri" w:hAnsi="Times New Roman"/>
          <w:lang w:eastAsia="en-US"/>
        </w:rPr>
        <w:t>Proces</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tworzenia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dokumentu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LSR</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składał</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się</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pięciu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ważnych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etapów.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Podczas</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każdego</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nich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LGD</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zastosowała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różne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metody,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które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były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dostosowane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do</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potrzeb</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społeczności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lokalnej</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korzystając</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jednocześnie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doświadczenia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komunikowaniu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się</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lokalną</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społecznością</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latach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2007-2013</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2014-2020.</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Na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każdym</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etapów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stosowano</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zasady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przyjaznej</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komunikacji.</w:t>
      </w:r>
    </w:p>
    <w:p w14:paraId="782FB277" w14:textId="77777777" w:rsidR="00231316" w:rsidRPr="007D7ECB" w:rsidRDefault="00231316" w:rsidP="0097513F">
      <w:pPr>
        <w:spacing w:line="276" w:lineRule="auto"/>
        <w:jc w:val="both"/>
        <w:rPr>
          <w:rFonts w:ascii="Times New Roman" w:eastAsia="Calibri" w:hAnsi="Times New Roman"/>
          <w:lang w:eastAsia="en-US"/>
        </w:rPr>
      </w:pPr>
      <w:r w:rsidRPr="007D7ECB">
        <w:rPr>
          <w:rFonts w:ascii="Times New Roman" w:eastAsia="Calibri" w:hAnsi="Times New Roman"/>
          <w:lang w:eastAsia="en-US"/>
        </w:rPr>
        <w:t>Wyróżniono:</w:t>
      </w:r>
    </w:p>
    <w:p w14:paraId="58DE6CC6" w14:textId="373A90B4" w:rsidR="00231316" w:rsidRPr="007D7ECB" w:rsidRDefault="00231316">
      <w:pPr>
        <w:numPr>
          <w:ilvl w:val="0"/>
          <w:numId w:val="9"/>
        </w:numPr>
        <w:tabs>
          <w:tab w:val="left" w:pos="10206"/>
        </w:tabs>
        <w:spacing w:line="276" w:lineRule="auto"/>
        <w:jc w:val="both"/>
        <w:rPr>
          <w:rFonts w:ascii="Times New Roman" w:eastAsia="Calibri" w:hAnsi="Times New Roman"/>
          <w:lang w:eastAsia="en-US"/>
        </w:rPr>
      </w:pPr>
      <w:r w:rsidRPr="007D7ECB">
        <w:rPr>
          <w:rFonts w:ascii="Times New Roman" w:eastAsia="Calibri" w:hAnsi="Times New Roman"/>
          <w:lang w:eastAsia="en-US"/>
        </w:rPr>
        <w:t>Etap</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Diagnoza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analiza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SWOT</w:t>
      </w:r>
      <w:r w:rsidR="00526E9A" w:rsidRPr="007D7ECB">
        <w:rPr>
          <w:rFonts w:ascii="Times New Roman" w:eastAsia="Calibri" w:hAnsi="Times New Roman"/>
          <w:lang w:eastAsia="en-US"/>
        </w:rPr>
        <w:t xml:space="preserve"> </w:t>
      </w:r>
    </w:p>
    <w:p w14:paraId="67FFD759" w14:textId="458B8DB3" w:rsidR="00231316" w:rsidRPr="007D7ECB" w:rsidRDefault="00231316">
      <w:pPr>
        <w:numPr>
          <w:ilvl w:val="0"/>
          <w:numId w:val="9"/>
        </w:numPr>
        <w:tabs>
          <w:tab w:val="left" w:pos="10206"/>
        </w:tabs>
        <w:spacing w:line="276" w:lineRule="auto"/>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Etap</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Określenie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konsultacje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celów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wskaźników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oraz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Planu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działania</w:t>
      </w:r>
    </w:p>
    <w:p w14:paraId="5CF54EFE" w14:textId="77A7156B" w:rsidR="00231316" w:rsidRPr="007D7ECB" w:rsidRDefault="00231316">
      <w:pPr>
        <w:numPr>
          <w:ilvl w:val="0"/>
          <w:numId w:val="9"/>
        </w:numPr>
        <w:tabs>
          <w:tab w:val="left" w:pos="10206"/>
        </w:tabs>
        <w:spacing w:line="276" w:lineRule="auto"/>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Etap</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III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Opracowanie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konsultacje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zasad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wyboru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operacji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lokalnych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kryteriów</w:t>
      </w:r>
    </w:p>
    <w:p w14:paraId="49E4420F" w14:textId="5EFD0090" w:rsidR="00231316" w:rsidRPr="007D7ECB" w:rsidRDefault="00231316">
      <w:pPr>
        <w:numPr>
          <w:ilvl w:val="0"/>
          <w:numId w:val="9"/>
        </w:numPr>
        <w:tabs>
          <w:tab w:val="left" w:pos="10206"/>
        </w:tabs>
        <w:spacing w:line="276" w:lineRule="auto"/>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Etap</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IV</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Opracowanie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konsultacje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zasad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monitorowania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ewaluacji</w:t>
      </w:r>
    </w:p>
    <w:p w14:paraId="4B989662" w14:textId="3CC8BAC1" w:rsidR="006D24D9" w:rsidRPr="007D7ECB" w:rsidRDefault="00231316">
      <w:pPr>
        <w:numPr>
          <w:ilvl w:val="0"/>
          <w:numId w:val="9"/>
        </w:numPr>
        <w:tabs>
          <w:tab w:val="left" w:pos="10206"/>
        </w:tabs>
        <w:spacing w:line="276" w:lineRule="auto"/>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Etap</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V</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Opracowanie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konsultacje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planu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komunikacji</w:t>
      </w:r>
    </w:p>
    <w:p w14:paraId="7767B28F" w14:textId="77777777" w:rsidR="006D24D9" w:rsidRPr="007D7ECB" w:rsidRDefault="006D24D9" w:rsidP="0097513F">
      <w:pPr>
        <w:spacing w:line="276" w:lineRule="auto"/>
        <w:jc w:val="both"/>
        <w:rPr>
          <w:rFonts w:ascii="Times New Roman" w:eastAsia="Calibri" w:hAnsi="Times New Roman"/>
          <w:kern w:val="2"/>
          <w:lang w:eastAsia="en-US"/>
          <w14:ligatures w14:val="standardContextual"/>
        </w:rPr>
      </w:pPr>
    </w:p>
    <w:p w14:paraId="23604971" w14:textId="37CE10CF" w:rsidR="00231316" w:rsidRPr="007D7ECB" w:rsidRDefault="00231316" w:rsidP="0097513F">
      <w:pPr>
        <w:spacing w:line="276" w:lineRule="auto"/>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Tabela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nr</w:t>
      </w:r>
      <w:r w:rsidR="00526E9A" w:rsidRPr="007D7ECB">
        <w:rPr>
          <w:rFonts w:ascii="Times New Roman" w:eastAsia="Calibri" w:hAnsi="Times New Roman"/>
          <w:kern w:val="2"/>
          <w:lang w:eastAsia="en-US"/>
          <w14:ligatures w14:val="standardContextual"/>
        </w:rPr>
        <w:t xml:space="preserve"> </w:t>
      </w:r>
      <w:r w:rsidR="00F42CEF" w:rsidRPr="007D7ECB">
        <w:rPr>
          <w:rFonts w:ascii="Times New Roman" w:eastAsia="Calibri" w:hAnsi="Times New Roman"/>
          <w:kern w:val="2"/>
          <w:lang w:eastAsia="en-US"/>
          <w14:ligatures w14:val="standardContextual"/>
        </w:rPr>
        <w:t>5</w:t>
      </w:r>
      <w:r w:rsidR="006D24D9" w:rsidRPr="007D7ECB">
        <w:rPr>
          <w:rFonts w:ascii="Times New Roman" w:eastAsia="Calibri" w:hAnsi="Times New Roman"/>
          <w:kern w:val="2"/>
          <w:lang w:eastAsia="en-US"/>
          <w14:ligatures w14:val="standardContextual"/>
        </w:rPr>
        <w: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Metody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partycypacji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zastosowane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poszczególnych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etapach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prac</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przygotowaniem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obejmujące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również</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konsultacje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wypracowanych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propozycji</w:t>
      </w:r>
    </w:p>
    <w:p w14:paraId="71591ED4" w14:textId="77777777" w:rsidR="006D24D9" w:rsidRPr="007D7ECB" w:rsidRDefault="006D24D9" w:rsidP="0097513F">
      <w:pPr>
        <w:spacing w:line="276" w:lineRule="auto"/>
        <w:jc w:val="both"/>
        <w:rPr>
          <w:rFonts w:ascii="Times New Roman" w:eastAsia="Calibri" w:hAnsi="Times New Roman"/>
          <w:kern w:val="2"/>
          <w:lang w:eastAsia="en-US"/>
          <w14:ligatures w14:val="standardContextual"/>
        </w:rPr>
      </w:pPr>
    </w:p>
    <w:tbl>
      <w:tblPr>
        <w:tblStyle w:val="Tabelasiatki5ciemnaakcent51"/>
        <w:tblW w:w="10194" w:type="dxa"/>
        <w:tblLayout w:type="fixed"/>
        <w:tblLook w:val="04A0" w:firstRow="1" w:lastRow="0" w:firstColumn="1" w:lastColumn="0" w:noHBand="0" w:noVBand="1"/>
      </w:tblPr>
      <w:tblGrid>
        <w:gridCol w:w="533"/>
        <w:gridCol w:w="4417"/>
        <w:gridCol w:w="874"/>
        <w:gridCol w:w="874"/>
        <w:gridCol w:w="874"/>
        <w:gridCol w:w="874"/>
        <w:gridCol w:w="874"/>
        <w:gridCol w:w="874"/>
      </w:tblGrid>
      <w:tr w:rsidR="002D2263" w:rsidRPr="007D7ECB" w14:paraId="01028AA4" w14:textId="77777777" w:rsidTr="002D2263">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533" w:type="dxa"/>
            <w:vAlign w:val="center"/>
          </w:tcPr>
          <w:p w14:paraId="3FEE311E" w14:textId="54708896" w:rsidR="006D24D9" w:rsidRPr="007D7ECB" w:rsidRDefault="006D24D9" w:rsidP="002D2263">
            <w:pPr>
              <w:spacing w:line="276" w:lineRule="auto"/>
              <w:jc w:val="center"/>
              <w:rPr>
                <w:rFonts w:ascii="Times New Roman" w:eastAsia="Calibri" w:hAnsi="Times New Roman"/>
                <w:color w:val="auto"/>
                <w:kern w:val="2"/>
                <w:lang w:eastAsia="en-US"/>
                <w14:ligatures w14:val="standardContextual"/>
              </w:rPr>
            </w:pPr>
            <w:r w:rsidRPr="007D7ECB">
              <w:rPr>
                <w:rFonts w:ascii="Times New Roman" w:eastAsia="Calibri" w:hAnsi="Times New Roman"/>
                <w:color w:val="auto"/>
                <w:kern w:val="2"/>
                <w:lang w:eastAsia="en-US"/>
                <w14:ligatures w14:val="standardContextual"/>
              </w:rPr>
              <w:lastRenderedPageBreak/>
              <w:t>L</w:t>
            </w:r>
            <w:r w:rsidR="002D2263">
              <w:rPr>
                <w:rFonts w:ascii="Times New Roman" w:eastAsia="Calibri" w:hAnsi="Times New Roman"/>
                <w:color w:val="auto"/>
                <w:kern w:val="2"/>
                <w:lang w:eastAsia="en-US"/>
                <w14:ligatures w14:val="standardContextual"/>
              </w:rPr>
              <w:t>p</w:t>
            </w:r>
          </w:p>
        </w:tc>
        <w:tc>
          <w:tcPr>
            <w:tcW w:w="4417" w:type="dxa"/>
            <w:vAlign w:val="center"/>
          </w:tcPr>
          <w:p w14:paraId="2FDF272A" w14:textId="3BDACDE1" w:rsidR="006D24D9" w:rsidRPr="007D7ECB" w:rsidRDefault="006D24D9" w:rsidP="002D226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auto"/>
                <w:kern w:val="2"/>
                <w:lang w:eastAsia="en-US"/>
                <w14:ligatures w14:val="standardContextual"/>
              </w:rPr>
            </w:pPr>
            <w:r w:rsidRPr="007D7ECB">
              <w:rPr>
                <w:rFonts w:ascii="Times New Roman" w:eastAsia="Calibri" w:hAnsi="Times New Roman"/>
                <w:color w:val="auto"/>
                <w:kern w:val="2"/>
                <w:lang w:eastAsia="en-US"/>
                <w14:ligatures w14:val="standardContextual"/>
              </w:rPr>
              <w:t>Nazwa metody</w:t>
            </w:r>
          </w:p>
        </w:tc>
        <w:tc>
          <w:tcPr>
            <w:tcW w:w="874" w:type="dxa"/>
            <w:vAlign w:val="center"/>
          </w:tcPr>
          <w:p w14:paraId="63E0CDD8" w14:textId="77777777" w:rsidR="006D24D9" w:rsidRPr="007D7ECB" w:rsidRDefault="006D24D9" w:rsidP="002D226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auto"/>
                <w:kern w:val="2"/>
                <w:lang w:eastAsia="en-US"/>
                <w14:ligatures w14:val="standardContextual"/>
              </w:rPr>
            </w:pPr>
          </w:p>
        </w:tc>
        <w:tc>
          <w:tcPr>
            <w:tcW w:w="874" w:type="dxa"/>
            <w:vAlign w:val="center"/>
          </w:tcPr>
          <w:p w14:paraId="1EEE32E1" w14:textId="6B6A30D8" w:rsidR="006D24D9" w:rsidRPr="007D7ECB" w:rsidRDefault="006D24D9" w:rsidP="002D226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auto"/>
                <w:kern w:val="2"/>
                <w:lang w:eastAsia="en-US"/>
                <w14:ligatures w14:val="standardContextual"/>
              </w:rPr>
            </w:pPr>
            <w:r w:rsidRPr="007D7ECB">
              <w:rPr>
                <w:rFonts w:ascii="Times New Roman" w:eastAsia="Calibri" w:hAnsi="Times New Roman"/>
                <w:color w:val="auto"/>
                <w:kern w:val="2"/>
                <w:lang w:eastAsia="en-US"/>
                <w14:ligatures w14:val="standardContextual"/>
              </w:rPr>
              <w:t>Etap I</w:t>
            </w:r>
          </w:p>
        </w:tc>
        <w:tc>
          <w:tcPr>
            <w:tcW w:w="874" w:type="dxa"/>
            <w:vAlign w:val="center"/>
          </w:tcPr>
          <w:p w14:paraId="33229331" w14:textId="484AD2D9" w:rsidR="006D24D9" w:rsidRPr="007D7ECB" w:rsidRDefault="006D24D9" w:rsidP="002D226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auto"/>
                <w:kern w:val="2"/>
                <w:lang w:eastAsia="en-US"/>
                <w14:ligatures w14:val="standardContextual"/>
              </w:rPr>
            </w:pPr>
            <w:r w:rsidRPr="007D7ECB">
              <w:rPr>
                <w:rFonts w:ascii="Times New Roman" w:eastAsia="Calibri" w:hAnsi="Times New Roman"/>
                <w:color w:val="auto"/>
                <w:kern w:val="2"/>
                <w:lang w:eastAsia="en-US"/>
                <w14:ligatures w14:val="standardContextual"/>
              </w:rPr>
              <w:t>Etap II</w:t>
            </w:r>
          </w:p>
        </w:tc>
        <w:tc>
          <w:tcPr>
            <w:tcW w:w="874" w:type="dxa"/>
            <w:vAlign w:val="center"/>
          </w:tcPr>
          <w:p w14:paraId="50759425" w14:textId="6777FC76" w:rsidR="006D24D9" w:rsidRPr="007D7ECB" w:rsidRDefault="006D24D9" w:rsidP="002D226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auto"/>
                <w:kern w:val="2"/>
                <w:lang w:eastAsia="en-US"/>
                <w14:ligatures w14:val="standardContextual"/>
              </w:rPr>
            </w:pPr>
            <w:r w:rsidRPr="007D7ECB">
              <w:rPr>
                <w:rFonts w:ascii="Times New Roman" w:eastAsia="Calibri" w:hAnsi="Times New Roman"/>
                <w:color w:val="auto"/>
                <w:kern w:val="2"/>
                <w:lang w:eastAsia="en-US"/>
                <w14:ligatures w14:val="standardContextual"/>
              </w:rPr>
              <w:t>Etap III</w:t>
            </w:r>
          </w:p>
        </w:tc>
        <w:tc>
          <w:tcPr>
            <w:tcW w:w="874" w:type="dxa"/>
            <w:vAlign w:val="center"/>
          </w:tcPr>
          <w:p w14:paraId="49C12502" w14:textId="55AA1EAA" w:rsidR="006D24D9" w:rsidRPr="007D7ECB" w:rsidRDefault="006D24D9" w:rsidP="002D226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auto"/>
                <w:kern w:val="2"/>
                <w:lang w:eastAsia="en-US"/>
                <w14:ligatures w14:val="standardContextual"/>
              </w:rPr>
            </w:pPr>
            <w:r w:rsidRPr="007D7ECB">
              <w:rPr>
                <w:rFonts w:ascii="Times New Roman" w:eastAsia="Calibri" w:hAnsi="Times New Roman"/>
                <w:color w:val="auto"/>
                <w:kern w:val="2"/>
                <w:lang w:eastAsia="en-US"/>
                <w14:ligatures w14:val="standardContextual"/>
              </w:rPr>
              <w:t>Etap IV</w:t>
            </w:r>
          </w:p>
        </w:tc>
        <w:tc>
          <w:tcPr>
            <w:tcW w:w="874" w:type="dxa"/>
            <w:vAlign w:val="center"/>
          </w:tcPr>
          <w:p w14:paraId="11B5A834" w14:textId="65923A49" w:rsidR="006D24D9" w:rsidRPr="007D7ECB" w:rsidRDefault="006D24D9" w:rsidP="002D226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auto"/>
                <w:kern w:val="2"/>
                <w:lang w:eastAsia="en-US"/>
                <w14:ligatures w14:val="standardContextual"/>
              </w:rPr>
            </w:pPr>
            <w:r w:rsidRPr="007D7ECB">
              <w:rPr>
                <w:rFonts w:ascii="Times New Roman" w:eastAsia="Calibri" w:hAnsi="Times New Roman"/>
                <w:color w:val="auto"/>
                <w:kern w:val="2"/>
                <w:lang w:eastAsia="en-US"/>
                <w14:ligatures w14:val="standardContextual"/>
              </w:rPr>
              <w:t>Etap V</w:t>
            </w:r>
          </w:p>
        </w:tc>
      </w:tr>
      <w:tr w:rsidR="006D24D9" w:rsidRPr="007D7ECB" w14:paraId="7C7BBCB3" w14:textId="77777777" w:rsidTr="002D2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vAlign w:val="center"/>
          </w:tcPr>
          <w:p w14:paraId="598D6E73" w14:textId="77777777" w:rsidR="006D24D9" w:rsidRPr="007D7ECB" w:rsidRDefault="006D24D9">
            <w:pPr>
              <w:numPr>
                <w:ilvl w:val="0"/>
                <w:numId w:val="10"/>
              </w:numPr>
              <w:spacing w:line="276" w:lineRule="auto"/>
              <w:jc w:val="center"/>
              <w:rPr>
                <w:rFonts w:ascii="Times New Roman" w:eastAsia="Calibri" w:hAnsi="Times New Roman"/>
                <w:kern w:val="2"/>
                <w:lang w:eastAsia="en-US"/>
                <w14:ligatures w14:val="standardContextual"/>
              </w:rPr>
            </w:pPr>
          </w:p>
        </w:tc>
        <w:tc>
          <w:tcPr>
            <w:tcW w:w="4417" w:type="dxa"/>
          </w:tcPr>
          <w:p w14:paraId="21D30673" w14:textId="76E9353E" w:rsidR="006D24D9" w:rsidRPr="007D7ECB" w:rsidRDefault="006D24D9" w:rsidP="0097513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spotkania otwarte</w:t>
            </w:r>
          </w:p>
        </w:tc>
        <w:tc>
          <w:tcPr>
            <w:tcW w:w="874" w:type="dxa"/>
          </w:tcPr>
          <w:p w14:paraId="0B394121" w14:textId="77777777" w:rsidR="006D24D9" w:rsidRPr="007D7ECB" w:rsidRDefault="006D24D9" w:rsidP="0097513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kern w:val="2"/>
                <w:lang w:eastAsia="en-US"/>
                <w14:ligatures w14:val="standardContextual"/>
              </w:rPr>
            </w:pPr>
          </w:p>
        </w:tc>
        <w:tc>
          <w:tcPr>
            <w:tcW w:w="874" w:type="dxa"/>
            <w:vAlign w:val="center"/>
          </w:tcPr>
          <w:p w14:paraId="37AB3275" w14:textId="4245CF94" w:rsidR="006D24D9" w:rsidRPr="007D7ECB" w:rsidRDefault="006D24D9" w:rsidP="00AD5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kern w:val="2"/>
                <w:lang w:eastAsia="en-US"/>
                <w14:ligatures w14:val="standardContextual"/>
              </w:rPr>
            </w:pPr>
            <w:r w:rsidRPr="007D7ECB">
              <w:rPr>
                <w:rFonts w:ascii="Times New Roman" w:eastAsia="Calibri" w:hAnsi="Times New Roman"/>
                <w:b/>
                <w:kern w:val="2"/>
                <w:lang w:eastAsia="en-US"/>
                <w14:ligatures w14:val="standardContextual"/>
              </w:rPr>
              <w:t>X</w:t>
            </w:r>
          </w:p>
        </w:tc>
        <w:tc>
          <w:tcPr>
            <w:tcW w:w="874" w:type="dxa"/>
            <w:vAlign w:val="center"/>
          </w:tcPr>
          <w:p w14:paraId="3DBB93B0" w14:textId="77777777" w:rsidR="006D24D9" w:rsidRPr="007D7ECB" w:rsidRDefault="006D24D9" w:rsidP="00AD5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kern w:val="2"/>
                <w:lang w:eastAsia="en-US"/>
                <w14:ligatures w14:val="standardContextual"/>
              </w:rPr>
            </w:pPr>
            <w:r w:rsidRPr="007D7ECB">
              <w:rPr>
                <w:rFonts w:ascii="Times New Roman" w:eastAsia="Calibri" w:hAnsi="Times New Roman"/>
                <w:b/>
                <w:kern w:val="2"/>
                <w:lang w:eastAsia="en-US"/>
                <w14:ligatures w14:val="standardContextual"/>
              </w:rPr>
              <w:t>X</w:t>
            </w:r>
          </w:p>
        </w:tc>
        <w:tc>
          <w:tcPr>
            <w:tcW w:w="874" w:type="dxa"/>
            <w:vAlign w:val="center"/>
          </w:tcPr>
          <w:p w14:paraId="601D90F7" w14:textId="77777777" w:rsidR="006D24D9" w:rsidRPr="007D7ECB" w:rsidRDefault="006D24D9" w:rsidP="00AD5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kern w:val="2"/>
                <w:lang w:eastAsia="en-US"/>
                <w14:ligatures w14:val="standardContextual"/>
              </w:rPr>
            </w:pPr>
          </w:p>
        </w:tc>
        <w:tc>
          <w:tcPr>
            <w:tcW w:w="874" w:type="dxa"/>
            <w:vAlign w:val="center"/>
          </w:tcPr>
          <w:p w14:paraId="694F3F40" w14:textId="77777777" w:rsidR="006D24D9" w:rsidRPr="007D7ECB" w:rsidRDefault="006D24D9" w:rsidP="00AD5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kern w:val="2"/>
                <w:lang w:eastAsia="en-US"/>
                <w14:ligatures w14:val="standardContextual"/>
              </w:rPr>
            </w:pPr>
          </w:p>
        </w:tc>
        <w:tc>
          <w:tcPr>
            <w:tcW w:w="874" w:type="dxa"/>
            <w:vAlign w:val="center"/>
          </w:tcPr>
          <w:p w14:paraId="203A6D31" w14:textId="77777777" w:rsidR="006D24D9" w:rsidRPr="007D7ECB" w:rsidRDefault="006D24D9" w:rsidP="00AD5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kern w:val="2"/>
                <w:lang w:eastAsia="en-US"/>
                <w14:ligatures w14:val="standardContextual"/>
              </w:rPr>
            </w:pPr>
            <w:r w:rsidRPr="007D7ECB">
              <w:rPr>
                <w:rFonts w:ascii="Times New Roman" w:eastAsia="Calibri" w:hAnsi="Times New Roman"/>
                <w:b/>
                <w:kern w:val="2"/>
                <w:lang w:eastAsia="en-US"/>
                <w14:ligatures w14:val="standardContextual"/>
              </w:rPr>
              <w:t>X</w:t>
            </w:r>
          </w:p>
        </w:tc>
      </w:tr>
      <w:tr w:rsidR="006D24D9" w:rsidRPr="007D7ECB" w14:paraId="46649F52" w14:textId="77777777" w:rsidTr="002D2263">
        <w:tc>
          <w:tcPr>
            <w:cnfStyle w:val="001000000000" w:firstRow="0" w:lastRow="0" w:firstColumn="1" w:lastColumn="0" w:oddVBand="0" w:evenVBand="0" w:oddHBand="0" w:evenHBand="0" w:firstRowFirstColumn="0" w:firstRowLastColumn="0" w:lastRowFirstColumn="0" w:lastRowLastColumn="0"/>
            <w:tcW w:w="533" w:type="dxa"/>
            <w:vAlign w:val="center"/>
          </w:tcPr>
          <w:p w14:paraId="32031F4E" w14:textId="77777777" w:rsidR="006D24D9" w:rsidRPr="007D7ECB" w:rsidRDefault="006D24D9">
            <w:pPr>
              <w:numPr>
                <w:ilvl w:val="0"/>
                <w:numId w:val="10"/>
              </w:numPr>
              <w:spacing w:line="276" w:lineRule="auto"/>
              <w:jc w:val="center"/>
              <w:rPr>
                <w:rFonts w:ascii="Times New Roman" w:eastAsia="Calibri" w:hAnsi="Times New Roman"/>
                <w:kern w:val="2"/>
                <w:lang w:eastAsia="en-US"/>
                <w14:ligatures w14:val="standardContextual"/>
              </w:rPr>
            </w:pPr>
          </w:p>
        </w:tc>
        <w:tc>
          <w:tcPr>
            <w:tcW w:w="4417" w:type="dxa"/>
          </w:tcPr>
          <w:p w14:paraId="3CD4CBFA" w14:textId="566AA574" w:rsidR="006D24D9" w:rsidRPr="007D7ECB" w:rsidRDefault="006D24D9" w:rsidP="0097513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badania ankietowe</w:t>
            </w:r>
          </w:p>
        </w:tc>
        <w:tc>
          <w:tcPr>
            <w:tcW w:w="874" w:type="dxa"/>
          </w:tcPr>
          <w:p w14:paraId="209AFC10" w14:textId="77777777" w:rsidR="006D24D9" w:rsidRPr="007D7ECB" w:rsidRDefault="006D24D9" w:rsidP="0097513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kern w:val="2"/>
                <w:lang w:eastAsia="en-US"/>
                <w14:ligatures w14:val="standardContextual"/>
              </w:rPr>
            </w:pPr>
          </w:p>
        </w:tc>
        <w:tc>
          <w:tcPr>
            <w:tcW w:w="874" w:type="dxa"/>
            <w:vAlign w:val="center"/>
          </w:tcPr>
          <w:p w14:paraId="4AA20B17" w14:textId="2E8432BB" w:rsidR="006D24D9" w:rsidRPr="007D7ECB" w:rsidRDefault="006D24D9" w:rsidP="00AD5B0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kern w:val="2"/>
                <w:lang w:eastAsia="en-US"/>
                <w14:ligatures w14:val="standardContextual"/>
              </w:rPr>
            </w:pPr>
            <w:r w:rsidRPr="007D7ECB">
              <w:rPr>
                <w:rFonts w:ascii="Times New Roman" w:eastAsia="Calibri" w:hAnsi="Times New Roman"/>
                <w:b/>
                <w:kern w:val="2"/>
                <w:lang w:eastAsia="en-US"/>
                <w14:ligatures w14:val="standardContextual"/>
              </w:rPr>
              <w:t>X</w:t>
            </w:r>
          </w:p>
        </w:tc>
        <w:tc>
          <w:tcPr>
            <w:tcW w:w="874" w:type="dxa"/>
            <w:vAlign w:val="center"/>
          </w:tcPr>
          <w:p w14:paraId="45903FF5" w14:textId="77777777" w:rsidR="006D24D9" w:rsidRPr="007D7ECB" w:rsidRDefault="006D24D9" w:rsidP="00AD5B0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kern w:val="2"/>
                <w:lang w:eastAsia="en-US"/>
                <w14:ligatures w14:val="standardContextual"/>
              </w:rPr>
            </w:pPr>
            <w:r w:rsidRPr="007D7ECB">
              <w:rPr>
                <w:rFonts w:ascii="Times New Roman" w:eastAsia="Calibri" w:hAnsi="Times New Roman"/>
                <w:b/>
                <w:kern w:val="2"/>
                <w:lang w:eastAsia="en-US"/>
                <w14:ligatures w14:val="standardContextual"/>
              </w:rPr>
              <w:t>X</w:t>
            </w:r>
          </w:p>
        </w:tc>
        <w:tc>
          <w:tcPr>
            <w:tcW w:w="874" w:type="dxa"/>
            <w:vAlign w:val="center"/>
          </w:tcPr>
          <w:p w14:paraId="49F2623C" w14:textId="77777777" w:rsidR="006D24D9" w:rsidRPr="007D7ECB" w:rsidRDefault="006D24D9" w:rsidP="00AD5B0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kern w:val="2"/>
                <w:lang w:eastAsia="en-US"/>
                <w14:ligatures w14:val="standardContextual"/>
              </w:rPr>
            </w:pPr>
            <w:r w:rsidRPr="007D7ECB">
              <w:rPr>
                <w:rFonts w:ascii="Times New Roman" w:eastAsia="Calibri" w:hAnsi="Times New Roman"/>
                <w:b/>
                <w:kern w:val="2"/>
                <w:lang w:eastAsia="en-US"/>
                <w14:ligatures w14:val="standardContextual"/>
              </w:rPr>
              <w:t>X</w:t>
            </w:r>
          </w:p>
        </w:tc>
        <w:tc>
          <w:tcPr>
            <w:tcW w:w="874" w:type="dxa"/>
            <w:vAlign w:val="center"/>
          </w:tcPr>
          <w:p w14:paraId="72AF7588" w14:textId="77777777" w:rsidR="006D24D9" w:rsidRPr="007D7ECB" w:rsidRDefault="006D24D9" w:rsidP="00AD5B0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kern w:val="2"/>
                <w:lang w:eastAsia="en-US"/>
                <w14:ligatures w14:val="standardContextual"/>
              </w:rPr>
            </w:pPr>
          </w:p>
        </w:tc>
        <w:tc>
          <w:tcPr>
            <w:tcW w:w="874" w:type="dxa"/>
            <w:vAlign w:val="center"/>
          </w:tcPr>
          <w:p w14:paraId="503CC529" w14:textId="77777777" w:rsidR="006D24D9" w:rsidRPr="007D7ECB" w:rsidRDefault="006D24D9" w:rsidP="00AD5B0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kern w:val="2"/>
                <w:lang w:eastAsia="en-US"/>
                <w14:ligatures w14:val="standardContextual"/>
              </w:rPr>
            </w:pPr>
            <w:r w:rsidRPr="007D7ECB">
              <w:rPr>
                <w:rFonts w:ascii="Times New Roman" w:eastAsia="Calibri" w:hAnsi="Times New Roman"/>
                <w:b/>
                <w:kern w:val="2"/>
                <w:lang w:eastAsia="en-US"/>
                <w14:ligatures w14:val="standardContextual"/>
              </w:rPr>
              <w:t>X</w:t>
            </w:r>
          </w:p>
        </w:tc>
      </w:tr>
      <w:tr w:rsidR="006D24D9" w:rsidRPr="007D7ECB" w14:paraId="14667F9C" w14:textId="77777777" w:rsidTr="002D2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vAlign w:val="center"/>
          </w:tcPr>
          <w:p w14:paraId="1D40D612" w14:textId="77777777" w:rsidR="006D24D9" w:rsidRPr="007D7ECB" w:rsidRDefault="006D24D9">
            <w:pPr>
              <w:numPr>
                <w:ilvl w:val="0"/>
                <w:numId w:val="10"/>
              </w:numPr>
              <w:spacing w:line="276" w:lineRule="auto"/>
              <w:jc w:val="center"/>
              <w:rPr>
                <w:rFonts w:ascii="Times New Roman" w:eastAsia="Calibri" w:hAnsi="Times New Roman"/>
                <w:kern w:val="2"/>
                <w:lang w:eastAsia="en-US"/>
                <w14:ligatures w14:val="standardContextual"/>
              </w:rPr>
            </w:pPr>
          </w:p>
        </w:tc>
        <w:tc>
          <w:tcPr>
            <w:tcW w:w="4417" w:type="dxa"/>
          </w:tcPr>
          <w:p w14:paraId="5B613CBD" w14:textId="0699DAF4" w:rsidR="006D24D9" w:rsidRPr="007D7ECB" w:rsidRDefault="006D24D9" w:rsidP="0097513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dyżury w biurze LGD, rozszerzone o konsultacje konkretnych zapisów i propozycji w LSR przeprowadzane w konkretnych terminach</w:t>
            </w:r>
          </w:p>
        </w:tc>
        <w:tc>
          <w:tcPr>
            <w:tcW w:w="874" w:type="dxa"/>
          </w:tcPr>
          <w:p w14:paraId="3A2AB558" w14:textId="77777777" w:rsidR="006D24D9" w:rsidRPr="007D7ECB" w:rsidRDefault="006D24D9" w:rsidP="0097513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kern w:val="2"/>
                <w:lang w:eastAsia="en-US"/>
                <w14:ligatures w14:val="standardContextual"/>
              </w:rPr>
            </w:pPr>
          </w:p>
        </w:tc>
        <w:tc>
          <w:tcPr>
            <w:tcW w:w="874" w:type="dxa"/>
            <w:vAlign w:val="center"/>
          </w:tcPr>
          <w:p w14:paraId="3C641473" w14:textId="74C4BA44" w:rsidR="006D24D9" w:rsidRPr="007D7ECB" w:rsidRDefault="006D24D9" w:rsidP="00AD5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kern w:val="2"/>
                <w:lang w:eastAsia="en-US"/>
                <w14:ligatures w14:val="standardContextual"/>
              </w:rPr>
            </w:pPr>
            <w:r w:rsidRPr="007D7ECB">
              <w:rPr>
                <w:rFonts w:ascii="Times New Roman" w:eastAsia="Calibri" w:hAnsi="Times New Roman"/>
                <w:b/>
                <w:kern w:val="2"/>
                <w:lang w:eastAsia="en-US"/>
                <w14:ligatures w14:val="standardContextual"/>
              </w:rPr>
              <w:t>X</w:t>
            </w:r>
          </w:p>
        </w:tc>
        <w:tc>
          <w:tcPr>
            <w:tcW w:w="874" w:type="dxa"/>
            <w:vAlign w:val="center"/>
          </w:tcPr>
          <w:p w14:paraId="667147EE" w14:textId="77777777" w:rsidR="006D24D9" w:rsidRPr="007D7ECB" w:rsidRDefault="006D24D9" w:rsidP="00AD5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kern w:val="2"/>
                <w:lang w:eastAsia="en-US"/>
                <w14:ligatures w14:val="standardContextual"/>
              </w:rPr>
            </w:pPr>
            <w:r w:rsidRPr="007D7ECB">
              <w:rPr>
                <w:rFonts w:ascii="Times New Roman" w:eastAsia="Calibri" w:hAnsi="Times New Roman"/>
                <w:b/>
                <w:kern w:val="2"/>
                <w:lang w:eastAsia="en-US"/>
                <w14:ligatures w14:val="standardContextual"/>
              </w:rPr>
              <w:t>X</w:t>
            </w:r>
          </w:p>
        </w:tc>
        <w:tc>
          <w:tcPr>
            <w:tcW w:w="874" w:type="dxa"/>
            <w:vAlign w:val="center"/>
          </w:tcPr>
          <w:p w14:paraId="22E17298" w14:textId="77777777" w:rsidR="006D24D9" w:rsidRPr="007D7ECB" w:rsidRDefault="006D24D9" w:rsidP="00AD5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kern w:val="2"/>
                <w:lang w:eastAsia="en-US"/>
                <w14:ligatures w14:val="standardContextual"/>
              </w:rPr>
            </w:pPr>
            <w:r w:rsidRPr="007D7ECB">
              <w:rPr>
                <w:rFonts w:ascii="Times New Roman" w:eastAsia="Calibri" w:hAnsi="Times New Roman"/>
                <w:b/>
                <w:kern w:val="2"/>
                <w:lang w:eastAsia="en-US"/>
                <w14:ligatures w14:val="standardContextual"/>
              </w:rPr>
              <w:t>X</w:t>
            </w:r>
          </w:p>
        </w:tc>
        <w:tc>
          <w:tcPr>
            <w:tcW w:w="874" w:type="dxa"/>
            <w:vAlign w:val="center"/>
          </w:tcPr>
          <w:p w14:paraId="3DF5F1BC" w14:textId="77777777" w:rsidR="006D24D9" w:rsidRPr="007D7ECB" w:rsidRDefault="006D24D9" w:rsidP="00AD5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kern w:val="2"/>
                <w:lang w:eastAsia="en-US"/>
                <w14:ligatures w14:val="standardContextual"/>
              </w:rPr>
            </w:pPr>
            <w:r w:rsidRPr="007D7ECB">
              <w:rPr>
                <w:rFonts w:ascii="Times New Roman" w:eastAsia="Calibri" w:hAnsi="Times New Roman"/>
                <w:b/>
                <w:kern w:val="2"/>
                <w:lang w:eastAsia="en-US"/>
                <w14:ligatures w14:val="standardContextual"/>
              </w:rPr>
              <w:t>X</w:t>
            </w:r>
          </w:p>
        </w:tc>
        <w:tc>
          <w:tcPr>
            <w:tcW w:w="874" w:type="dxa"/>
            <w:vAlign w:val="center"/>
          </w:tcPr>
          <w:p w14:paraId="1F477BD6" w14:textId="77777777" w:rsidR="006D24D9" w:rsidRPr="007D7ECB" w:rsidRDefault="006D24D9" w:rsidP="00AD5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kern w:val="2"/>
                <w:lang w:eastAsia="en-US"/>
                <w14:ligatures w14:val="standardContextual"/>
              </w:rPr>
            </w:pPr>
            <w:r w:rsidRPr="007D7ECB">
              <w:rPr>
                <w:rFonts w:ascii="Times New Roman" w:eastAsia="Calibri" w:hAnsi="Times New Roman"/>
                <w:b/>
                <w:kern w:val="2"/>
                <w:lang w:eastAsia="en-US"/>
                <w14:ligatures w14:val="standardContextual"/>
              </w:rPr>
              <w:t>X</w:t>
            </w:r>
          </w:p>
        </w:tc>
      </w:tr>
      <w:tr w:rsidR="006D24D9" w:rsidRPr="007D7ECB" w14:paraId="5B298CE9" w14:textId="77777777" w:rsidTr="002D2263">
        <w:tc>
          <w:tcPr>
            <w:cnfStyle w:val="001000000000" w:firstRow="0" w:lastRow="0" w:firstColumn="1" w:lastColumn="0" w:oddVBand="0" w:evenVBand="0" w:oddHBand="0" w:evenHBand="0" w:firstRowFirstColumn="0" w:firstRowLastColumn="0" w:lastRowFirstColumn="0" w:lastRowLastColumn="0"/>
            <w:tcW w:w="533" w:type="dxa"/>
            <w:vAlign w:val="center"/>
          </w:tcPr>
          <w:p w14:paraId="3B3A465C" w14:textId="77777777" w:rsidR="006D24D9" w:rsidRPr="007D7ECB" w:rsidRDefault="006D24D9">
            <w:pPr>
              <w:numPr>
                <w:ilvl w:val="0"/>
                <w:numId w:val="10"/>
              </w:numPr>
              <w:spacing w:line="276" w:lineRule="auto"/>
              <w:jc w:val="center"/>
              <w:rPr>
                <w:rFonts w:ascii="Times New Roman" w:eastAsia="Calibri" w:hAnsi="Times New Roman"/>
                <w:kern w:val="2"/>
                <w:lang w:eastAsia="en-US"/>
                <w14:ligatures w14:val="standardContextual"/>
              </w:rPr>
            </w:pPr>
          </w:p>
        </w:tc>
        <w:tc>
          <w:tcPr>
            <w:tcW w:w="4417" w:type="dxa"/>
          </w:tcPr>
          <w:p w14:paraId="45AA0439" w14:textId="3887DAA8" w:rsidR="006D24D9" w:rsidRPr="007D7ECB" w:rsidRDefault="006D24D9" w:rsidP="0097513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warsztat strategiczny</w:t>
            </w:r>
          </w:p>
        </w:tc>
        <w:tc>
          <w:tcPr>
            <w:tcW w:w="874" w:type="dxa"/>
          </w:tcPr>
          <w:p w14:paraId="0EA1BE91" w14:textId="77777777" w:rsidR="006D24D9" w:rsidRPr="007D7ECB" w:rsidRDefault="006D24D9" w:rsidP="0097513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kern w:val="2"/>
                <w:lang w:eastAsia="en-US"/>
                <w14:ligatures w14:val="standardContextual"/>
              </w:rPr>
            </w:pPr>
          </w:p>
        </w:tc>
        <w:tc>
          <w:tcPr>
            <w:tcW w:w="874" w:type="dxa"/>
            <w:vAlign w:val="center"/>
          </w:tcPr>
          <w:p w14:paraId="2670DF84" w14:textId="137BC784" w:rsidR="006D24D9" w:rsidRPr="007D7ECB" w:rsidRDefault="006D24D9" w:rsidP="00AD5B0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kern w:val="2"/>
                <w:lang w:eastAsia="en-US"/>
                <w14:ligatures w14:val="standardContextual"/>
              </w:rPr>
            </w:pPr>
            <w:r w:rsidRPr="007D7ECB">
              <w:rPr>
                <w:rFonts w:ascii="Times New Roman" w:eastAsia="Calibri" w:hAnsi="Times New Roman"/>
                <w:b/>
                <w:kern w:val="2"/>
                <w:lang w:eastAsia="en-US"/>
                <w14:ligatures w14:val="standardContextual"/>
              </w:rPr>
              <w:t>X</w:t>
            </w:r>
          </w:p>
        </w:tc>
        <w:tc>
          <w:tcPr>
            <w:tcW w:w="874" w:type="dxa"/>
            <w:vAlign w:val="center"/>
          </w:tcPr>
          <w:p w14:paraId="533B9881" w14:textId="77777777" w:rsidR="006D24D9" w:rsidRPr="007D7ECB" w:rsidRDefault="006D24D9" w:rsidP="00AD5B0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kern w:val="2"/>
                <w:lang w:eastAsia="en-US"/>
                <w14:ligatures w14:val="standardContextual"/>
              </w:rPr>
            </w:pPr>
            <w:r w:rsidRPr="007D7ECB">
              <w:rPr>
                <w:rFonts w:ascii="Times New Roman" w:eastAsia="Calibri" w:hAnsi="Times New Roman"/>
                <w:b/>
                <w:kern w:val="2"/>
                <w:lang w:eastAsia="en-US"/>
                <w14:ligatures w14:val="standardContextual"/>
              </w:rPr>
              <w:t>X</w:t>
            </w:r>
          </w:p>
        </w:tc>
        <w:tc>
          <w:tcPr>
            <w:tcW w:w="874" w:type="dxa"/>
            <w:vAlign w:val="center"/>
          </w:tcPr>
          <w:p w14:paraId="305666A1" w14:textId="77777777" w:rsidR="006D24D9" w:rsidRPr="007D7ECB" w:rsidRDefault="006D24D9" w:rsidP="00AD5B0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kern w:val="2"/>
                <w:lang w:eastAsia="en-US"/>
                <w14:ligatures w14:val="standardContextual"/>
              </w:rPr>
            </w:pPr>
            <w:r w:rsidRPr="007D7ECB">
              <w:rPr>
                <w:rFonts w:ascii="Times New Roman" w:eastAsia="Calibri" w:hAnsi="Times New Roman"/>
                <w:b/>
                <w:kern w:val="2"/>
                <w:lang w:eastAsia="en-US"/>
                <w14:ligatures w14:val="standardContextual"/>
              </w:rPr>
              <w:t>X</w:t>
            </w:r>
          </w:p>
        </w:tc>
        <w:tc>
          <w:tcPr>
            <w:tcW w:w="874" w:type="dxa"/>
            <w:vAlign w:val="center"/>
          </w:tcPr>
          <w:p w14:paraId="7DABF930" w14:textId="77777777" w:rsidR="006D24D9" w:rsidRPr="007D7ECB" w:rsidRDefault="006D24D9" w:rsidP="00AD5B0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kern w:val="2"/>
                <w:lang w:eastAsia="en-US"/>
                <w14:ligatures w14:val="standardContextual"/>
              </w:rPr>
            </w:pPr>
          </w:p>
        </w:tc>
        <w:tc>
          <w:tcPr>
            <w:tcW w:w="874" w:type="dxa"/>
            <w:vAlign w:val="center"/>
          </w:tcPr>
          <w:p w14:paraId="4983AA50" w14:textId="77777777" w:rsidR="006D24D9" w:rsidRPr="007D7ECB" w:rsidRDefault="006D24D9" w:rsidP="00AD5B0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kern w:val="2"/>
                <w:lang w:eastAsia="en-US"/>
                <w14:ligatures w14:val="standardContextual"/>
              </w:rPr>
            </w:pPr>
          </w:p>
        </w:tc>
      </w:tr>
      <w:tr w:rsidR="006D24D9" w:rsidRPr="007D7ECB" w14:paraId="4376360D" w14:textId="77777777" w:rsidTr="002D2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vAlign w:val="center"/>
          </w:tcPr>
          <w:p w14:paraId="640FBC48" w14:textId="77777777" w:rsidR="006D24D9" w:rsidRPr="007D7ECB" w:rsidRDefault="006D24D9">
            <w:pPr>
              <w:numPr>
                <w:ilvl w:val="0"/>
                <w:numId w:val="10"/>
              </w:numPr>
              <w:spacing w:line="276" w:lineRule="auto"/>
              <w:jc w:val="center"/>
              <w:rPr>
                <w:rFonts w:ascii="Times New Roman" w:eastAsia="Calibri" w:hAnsi="Times New Roman"/>
                <w:kern w:val="2"/>
                <w:lang w:eastAsia="en-US"/>
                <w14:ligatures w14:val="standardContextual"/>
              </w:rPr>
            </w:pPr>
          </w:p>
        </w:tc>
        <w:tc>
          <w:tcPr>
            <w:tcW w:w="4417" w:type="dxa"/>
          </w:tcPr>
          <w:p w14:paraId="4AB6F6BD" w14:textId="087933FA" w:rsidR="006D24D9" w:rsidRPr="007D7ECB" w:rsidRDefault="006D24D9" w:rsidP="0097513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 xml:space="preserve">wywiady fokusowe / wywiady indywidualne / spotkania zespołów roboczych ds. LSR </w:t>
            </w:r>
          </w:p>
        </w:tc>
        <w:tc>
          <w:tcPr>
            <w:tcW w:w="874" w:type="dxa"/>
          </w:tcPr>
          <w:p w14:paraId="398920B9" w14:textId="77777777" w:rsidR="006D24D9" w:rsidRPr="007D7ECB" w:rsidRDefault="006D24D9" w:rsidP="0097513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kern w:val="2"/>
                <w:lang w:eastAsia="en-US"/>
                <w14:ligatures w14:val="standardContextual"/>
              </w:rPr>
            </w:pPr>
          </w:p>
        </w:tc>
        <w:tc>
          <w:tcPr>
            <w:tcW w:w="874" w:type="dxa"/>
            <w:vAlign w:val="center"/>
          </w:tcPr>
          <w:p w14:paraId="68248FAB" w14:textId="6E186936" w:rsidR="006D24D9" w:rsidRPr="007D7ECB" w:rsidRDefault="006D24D9" w:rsidP="00AD5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kern w:val="2"/>
                <w:lang w:eastAsia="en-US"/>
                <w14:ligatures w14:val="standardContextual"/>
              </w:rPr>
            </w:pPr>
            <w:r w:rsidRPr="007D7ECB">
              <w:rPr>
                <w:rFonts w:ascii="Times New Roman" w:eastAsia="Calibri" w:hAnsi="Times New Roman"/>
                <w:b/>
                <w:kern w:val="2"/>
                <w:lang w:eastAsia="en-US"/>
                <w14:ligatures w14:val="standardContextual"/>
              </w:rPr>
              <w:t>X</w:t>
            </w:r>
          </w:p>
        </w:tc>
        <w:tc>
          <w:tcPr>
            <w:tcW w:w="874" w:type="dxa"/>
            <w:vAlign w:val="center"/>
          </w:tcPr>
          <w:p w14:paraId="5DA8793F" w14:textId="77777777" w:rsidR="006D24D9" w:rsidRPr="007D7ECB" w:rsidRDefault="006D24D9" w:rsidP="00AD5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kern w:val="2"/>
                <w:lang w:eastAsia="en-US"/>
                <w14:ligatures w14:val="standardContextual"/>
              </w:rPr>
            </w:pPr>
            <w:r w:rsidRPr="007D7ECB">
              <w:rPr>
                <w:rFonts w:ascii="Times New Roman" w:eastAsia="Calibri" w:hAnsi="Times New Roman"/>
                <w:b/>
                <w:kern w:val="2"/>
                <w:lang w:eastAsia="en-US"/>
                <w14:ligatures w14:val="standardContextual"/>
              </w:rPr>
              <w:t>X</w:t>
            </w:r>
          </w:p>
        </w:tc>
        <w:tc>
          <w:tcPr>
            <w:tcW w:w="874" w:type="dxa"/>
            <w:vAlign w:val="center"/>
          </w:tcPr>
          <w:p w14:paraId="234055D5" w14:textId="77777777" w:rsidR="006D24D9" w:rsidRPr="007D7ECB" w:rsidRDefault="006D24D9" w:rsidP="00AD5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kern w:val="2"/>
                <w:lang w:eastAsia="en-US"/>
                <w14:ligatures w14:val="standardContextual"/>
              </w:rPr>
            </w:pPr>
            <w:r w:rsidRPr="007D7ECB">
              <w:rPr>
                <w:rFonts w:ascii="Times New Roman" w:eastAsia="Calibri" w:hAnsi="Times New Roman"/>
                <w:b/>
                <w:kern w:val="2"/>
                <w:lang w:eastAsia="en-US"/>
                <w14:ligatures w14:val="standardContextual"/>
              </w:rPr>
              <w:t>X</w:t>
            </w:r>
          </w:p>
        </w:tc>
        <w:tc>
          <w:tcPr>
            <w:tcW w:w="874" w:type="dxa"/>
            <w:vAlign w:val="center"/>
          </w:tcPr>
          <w:p w14:paraId="76298E17" w14:textId="77777777" w:rsidR="006D24D9" w:rsidRPr="007D7ECB" w:rsidRDefault="006D24D9" w:rsidP="00AD5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kern w:val="2"/>
                <w:lang w:eastAsia="en-US"/>
                <w14:ligatures w14:val="standardContextual"/>
              </w:rPr>
            </w:pPr>
            <w:r w:rsidRPr="007D7ECB">
              <w:rPr>
                <w:rFonts w:ascii="Times New Roman" w:eastAsia="Calibri" w:hAnsi="Times New Roman"/>
                <w:b/>
                <w:kern w:val="2"/>
                <w:lang w:eastAsia="en-US"/>
                <w14:ligatures w14:val="standardContextual"/>
              </w:rPr>
              <w:t>X</w:t>
            </w:r>
          </w:p>
        </w:tc>
        <w:tc>
          <w:tcPr>
            <w:tcW w:w="874" w:type="dxa"/>
            <w:vAlign w:val="center"/>
          </w:tcPr>
          <w:p w14:paraId="333CEDA9" w14:textId="77777777" w:rsidR="006D24D9" w:rsidRPr="007D7ECB" w:rsidRDefault="006D24D9" w:rsidP="00AD5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kern w:val="2"/>
                <w:lang w:eastAsia="en-US"/>
                <w14:ligatures w14:val="standardContextual"/>
              </w:rPr>
            </w:pPr>
            <w:r w:rsidRPr="007D7ECB">
              <w:rPr>
                <w:rFonts w:ascii="Times New Roman" w:eastAsia="Calibri" w:hAnsi="Times New Roman"/>
                <w:b/>
                <w:kern w:val="2"/>
                <w:lang w:eastAsia="en-US"/>
                <w14:ligatures w14:val="standardContextual"/>
              </w:rPr>
              <w:t>X</w:t>
            </w:r>
          </w:p>
        </w:tc>
      </w:tr>
      <w:tr w:rsidR="006D24D9" w:rsidRPr="007D7ECB" w14:paraId="4A75FC08" w14:textId="77777777" w:rsidTr="002D2263">
        <w:tc>
          <w:tcPr>
            <w:cnfStyle w:val="001000000000" w:firstRow="0" w:lastRow="0" w:firstColumn="1" w:lastColumn="0" w:oddVBand="0" w:evenVBand="0" w:oddHBand="0" w:evenHBand="0" w:firstRowFirstColumn="0" w:firstRowLastColumn="0" w:lastRowFirstColumn="0" w:lastRowLastColumn="0"/>
            <w:tcW w:w="533" w:type="dxa"/>
            <w:vAlign w:val="center"/>
          </w:tcPr>
          <w:p w14:paraId="29045968" w14:textId="77777777" w:rsidR="006D24D9" w:rsidRPr="007D7ECB" w:rsidRDefault="006D24D9">
            <w:pPr>
              <w:numPr>
                <w:ilvl w:val="0"/>
                <w:numId w:val="10"/>
              </w:numPr>
              <w:spacing w:line="276" w:lineRule="auto"/>
              <w:jc w:val="center"/>
              <w:rPr>
                <w:rFonts w:ascii="Times New Roman" w:eastAsia="Calibri" w:hAnsi="Times New Roman"/>
                <w:kern w:val="2"/>
                <w:lang w:eastAsia="en-US"/>
                <w14:ligatures w14:val="standardContextual"/>
              </w:rPr>
            </w:pPr>
          </w:p>
        </w:tc>
        <w:tc>
          <w:tcPr>
            <w:tcW w:w="4417" w:type="dxa"/>
          </w:tcPr>
          <w:p w14:paraId="26E6A59A" w14:textId="1BFBF231" w:rsidR="006D24D9" w:rsidRPr="007D7ECB" w:rsidRDefault="006D24D9" w:rsidP="0097513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karta pomysłu</w:t>
            </w:r>
          </w:p>
        </w:tc>
        <w:tc>
          <w:tcPr>
            <w:tcW w:w="874" w:type="dxa"/>
          </w:tcPr>
          <w:p w14:paraId="46053AC2" w14:textId="77777777" w:rsidR="006D24D9" w:rsidRPr="007D7ECB" w:rsidRDefault="006D24D9" w:rsidP="0097513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kern w:val="2"/>
                <w:lang w:eastAsia="en-US"/>
                <w14:ligatures w14:val="standardContextual"/>
              </w:rPr>
            </w:pPr>
          </w:p>
        </w:tc>
        <w:tc>
          <w:tcPr>
            <w:tcW w:w="874" w:type="dxa"/>
            <w:vAlign w:val="center"/>
          </w:tcPr>
          <w:p w14:paraId="796BCEF9" w14:textId="5CB92675" w:rsidR="006D24D9" w:rsidRPr="007D7ECB" w:rsidRDefault="006D24D9" w:rsidP="00AD5B0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kern w:val="2"/>
                <w:lang w:eastAsia="en-US"/>
                <w14:ligatures w14:val="standardContextual"/>
              </w:rPr>
            </w:pPr>
            <w:r w:rsidRPr="007D7ECB">
              <w:rPr>
                <w:rFonts w:ascii="Times New Roman" w:eastAsia="Calibri" w:hAnsi="Times New Roman"/>
                <w:b/>
                <w:kern w:val="2"/>
                <w:lang w:eastAsia="en-US"/>
                <w14:ligatures w14:val="standardContextual"/>
              </w:rPr>
              <w:t>X</w:t>
            </w:r>
          </w:p>
        </w:tc>
        <w:tc>
          <w:tcPr>
            <w:tcW w:w="874" w:type="dxa"/>
            <w:vAlign w:val="center"/>
          </w:tcPr>
          <w:p w14:paraId="37F011FB" w14:textId="77777777" w:rsidR="006D24D9" w:rsidRPr="007D7ECB" w:rsidRDefault="006D24D9" w:rsidP="00AD5B0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kern w:val="2"/>
                <w:lang w:eastAsia="en-US"/>
                <w14:ligatures w14:val="standardContextual"/>
              </w:rPr>
            </w:pPr>
            <w:r w:rsidRPr="007D7ECB">
              <w:rPr>
                <w:rFonts w:ascii="Times New Roman" w:eastAsia="Calibri" w:hAnsi="Times New Roman"/>
                <w:b/>
                <w:kern w:val="2"/>
                <w:lang w:eastAsia="en-US"/>
                <w14:ligatures w14:val="standardContextual"/>
              </w:rPr>
              <w:t>X</w:t>
            </w:r>
          </w:p>
        </w:tc>
        <w:tc>
          <w:tcPr>
            <w:tcW w:w="874" w:type="dxa"/>
            <w:vAlign w:val="center"/>
          </w:tcPr>
          <w:p w14:paraId="0FEE96D7" w14:textId="77777777" w:rsidR="006D24D9" w:rsidRPr="007D7ECB" w:rsidRDefault="006D24D9" w:rsidP="00AD5B0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kern w:val="2"/>
                <w:lang w:eastAsia="en-US"/>
                <w14:ligatures w14:val="standardContextual"/>
              </w:rPr>
            </w:pPr>
          </w:p>
        </w:tc>
        <w:tc>
          <w:tcPr>
            <w:tcW w:w="874" w:type="dxa"/>
            <w:vAlign w:val="center"/>
          </w:tcPr>
          <w:p w14:paraId="4F1D629D" w14:textId="77777777" w:rsidR="006D24D9" w:rsidRPr="007D7ECB" w:rsidRDefault="006D24D9" w:rsidP="00AD5B0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kern w:val="2"/>
                <w:lang w:eastAsia="en-US"/>
                <w14:ligatures w14:val="standardContextual"/>
              </w:rPr>
            </w:pPr>
          </w:p>
        </w:tc>
        <w:tc>
          <w:tcPr>
            <w:tcW w:w="874" w:type="dxa"/>
            <w:vAlign w:val="center"/>
          </w:tcPr>
          <w:p w14:paraId="355CF6D4" w14:textId="77777777" w:rsidR="006D24D9" w:rsidRPr="007D7ECB" w:rsidRDefault="006D24D9" w:rsidP="00AD5B0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kern w:val="2"/>
                <w:lang w:eastAsia="en-US"/>
                <w14:ligatures w14:val="standardContextual"/>
              </w:rPr>
            </w:pPr>
            <w:r w:rsidRPr="007D7ECB">
              <w:rPr>
                <w:rFonts w:ascii="Times New Roman" w:eastAsia="Calibri" w:hAnsi="Times New Roman"/>
                <w:b/>
                <w:kern w:val="2"/>
                <w:lang w:eastAsia="en-US"/>
                <w14:ligatures w14:val="standardContextual"/>
              </w:rPr>
              <w:t>X</w:t>
            </w:r>
          </w:p>
        </w:tc>
      </w:tr>
      <w:tr w:rsidR="006D24D9" w:rsidRPr="007D7ECB" w14:paraId="658C1D62" w14:textId="77777777" w:rsidTr="002D2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vAlign w:val="center"/>
          </w:tcPr>
          <w:p w14:paraId="2B5290A8" w14:textId="77777777" w:rsidR="006D24D9" w:rsidRPr="007D7ECB" w:rsidRDefault="006D24D9">
            <w:pPr>
              <w:numPr>
                <w:ilvl w:val="0"/>
                <w:numId w:val="10"/>
              </w:numPr>
              <w:spacing w:line="276" w:lineRule="auto"/>
              <w:jc w:val="center"/>
              <w:rPr>
                <w:rFonts w:ascii="Times New Roman" w:eastAsia="Calibri" w:hAnsi="Times New Roman"/>
                <w:kern w:val="2"/>
                <w:lang w:eastAsia="en-US"/>
                <w14:ligatures w14:val="standardContextual"/>
              </w:rPr>
            </w:pPr>
          </w:p>
        </w:tc>
        <w:tc>
          <w:tcPr>
            <w:tcW w:w="4417" w:type="dxa"/>
          </w:tcPr>
          <w:p w14:paraId="19843707" w14:textId="4DF850BE" w:rsidR="006D24D9" w:rsidRPr="007D7ECB" w:rsidRDefault="006D24D9" w:rsidP="0097513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system zachęt do włączenia się w proces budowy/konsultacji LSR</w:t>
            </w:r>
          </w:p>
        </w:tc>
        <w:tc>
          <w:tcPr>
            <w:tcW w:w="874" w:type="dxa"/>
          </w:tcPr>
          <w:p w14:paraId="4E7BF8C5" w14:textId="77777777" w:rsidR="006D24D9" w:rsidRPr="007D7ECB" w:rsidRDefault="006D24D9" w:rsidP="0097513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kern w:val="2"/>
                <w:lang w:eastAsia="en-US"/>
                <w14:ligatures w14:val="standardContextual"/>
              </w:rPr>
            </w:pPr>
          </w:p>
        </w:tc>
        <w:tc>
          <w:tcPr>
            <w:tcW w:w="874" w:type="dxa"/>
            <w:vAlign w:val="center"/>
          </w:tcPr>
          <w:p w14:paraId="003FD1A7" w14:textId="51ABFFAA" w:rsidR="006D24D9" w:rsidRPr="007D7ECB" w:rsidRDefault="006D24D9" w:rsidP="00AD5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kern w:val="2"/>
                <w:lang w:eastAsia="en-US"/>
                <w14:ligatures w14:val="standardContextual"/>
              </w:rPr>
            </w:pPr>
            <w:r w:rsidRPr="007D7ECB">
              <w:rPr>
                <w:rFonts w:ascii="Times New Roman" w:eastAsia="Calibri" w:hAnsi="Times New Roman"/>
                <w:b/>
                <w:kern w:val="2"/>
                <w:lang w:eastAsia="en-US"/>
                <w14:ligatures w14:val="standardContextual"/>
              </w:rPr>
              <w:t>X</w:t>
            </w:r>
          </w:p>
        </w:tc>
        <w:tc>
          <w:tcPr>
            <w:tcW w:w="874" w:type="dxa"/>
            <w:vAlign w:val="center"/>
          </w:tcPr>
          <w:p w14:paraId="2B5A996F" w14:textId="77777777" w:rsidR="006D24D9" w:rsidRPr="007D7ECB" w:rsidRDefault="006D24D9" w:rsidP="00AD5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kern w:val="2"/>
                <w:lang w:eastAsia="en-US"/>
                <w14:ligatures w14:val="standardContextual"/>
              </w:rPr>
            </w:pPr>
            <w:r w:rsidRPr="007D7ECB">
              <w:rPr>
                <w:rFonts w:ascii="Times New Roman" w:eastAsia="Calibri" w:hAnsi="Times New Roman"/>
                <w:b/>
                <w:kern w:val="2"/>
                <w:lang w:eastAsia="en-US"/>
                <w14:ligatures w14:val="standardContextual"/>
              </w:rPr>
              <w:t>X</w:t>
            </w:r>
          </w:p>
        </w:tc>
        <w:tc>
          <w:tcPr>
            <w:tcW w:w="874" w:type="dxa"/>
            <w:vAlign w:val="center"/>
          </w:tcPr>
          <w:p w14:paraId="4DBCFFC8" w14:textId="77777777" w:rsidR="006D24D9" w:rsidRPr="007D7ECB" w:rsidRDefault="006D24D9" w:rsidP="00AD5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kern w:val="2"/>
                <w:lang w:eastAsia="en-US"/>
                <w14:ligatures w14:val="standardContextual"/>
              </w:rPr>
            </w:pPr>
            <w:r w:rsidRPr="007D7ECB">
              <w:rPr>
                <w:rFonts w:ascii="Times New Roman" w:eastAsia="Calibri" w:hAnsi="Times New Roman"/>
                <w:b/>
                <w:kern w:val="2"/>
                <w:lang w:eastAsia="en-US"/>
                <w14:ligatures w14:val="standardContextual"/>
              </w:rPr>
              <w:t>X</w:t>
            </w:r>
          </w:p>
        </w:tc>
        <w:tc>
          <w:tcPr>
            <w:tcW w:w="874" w:type="dxa"/>
            <w:vAlign w:val="center"/>
          </w:tcPr>
          <w:p w14:paraId="66AD7651" w14:textId="77777777" w:rsidR="006D24D9" w:rsidRPr="007D7ECB" w:rsidRDefault="006D24D9" w:rsidP="00AD5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kern w:val="2"/>
                <w:lang w:eastAsia="en-US"/>
                <w14:ligatures w14:val="standardContextual"/>
              </w:rPr>
            </w:pPr>
            <w:r w:rsidRPr="007D7ECB">
              <w:rPr>
                <w:rFonts w:ascii="Times New Roman" w:eastAsia="Calibri" w:hAnsi="Times New Roman"/>
                <w:b/>
                <w:kern w:val="2"/>
                <w:lang w:eastAsia="en-US"/>
                <w14:ligatures w14:val="standardContextual"/>
              </w:rPr>
              <w:t>X</w:t>
            </w:r>
          </w:p>
        </w:tc>
        <w:tc>
          <w:tcPr>
            <w:tcW w:w="874" w:type="dxa"/>
            <w:vAlign w:val="center"/>
          </w:tcPr>
          <w:p w14:paraId="27A0F963" w14:textId="77777777" w:rsidR="006D24D9" w:rsidRPr="007D7ECB" w:rsidRDefault="006D24D9" w:rsidP="00AD5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kern w:val="2"/>
                <w:lang w:eastAsia="en-US"/>
                <w14:ligatures w14:val="standardContextual"/>
              </w:rPr>
            </w:pPr>
            <w:r w:rsidRPr="007D7ECB">
              <w:rPr>
                <w:rFonts w:ascii="Times New Roman" w:eastAsia="Calibri" w:hAnsi="Times New Roman"/>
                <w:b/>
                <w:kern w:val="2"/>
                <w:lang w:eastAsia="en-US"/>
                <w14:ligatures w14:val="standardContextual"/>
              </w:rPr>
              <w:t>X</w:t>
            </w:r>
          </w:p>
        </w:tc>
      </w:tr>
    </w:tbl>
    <w:p w14:paraId="4B503150" w14:textId="20861E8E" w:rsidR="00231316" w:rsidRPr="007D7ECB" w:rsidRDefault="00231316" w:rsidP="0097513F">
      <w:pPr>
        <w:spacing w:line="276" w:lineRule="auto"/>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Źródło: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Opracowanie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własne</w:t>
      </w:r>
    </w:p>
    <w:p w14:paraId="5E809570" w14:textId="77777777" w:rsidR="00231316" w:rsidRPr="007D7ECB" w:rsidRDefault="00231316" w:rsidP="0097513F">
      <w:pPr>
        <w:spacing w:line="276" w:lineRule="auto"/>
        <w:jc w:val="both"/>
        <w:rPr>
          <w:rFonts w:ascii="Times New Roman" w:eastAsia="Calibri" w:hAnsi="Times New Roman"/>
          <w:kern w:val="2"/>
          <w:lang w:eastAsia="en-US"/>
          <w14:ligatures w14:val="standardContextual"/>
        </w:rPr>
      </w:pPr>
    </w:p>
    <w:p w14:paraId="05F1DF8E" w14:textId="2763E554" w:rsidR="00231316" w:rsidRPr="007D7ECB" w:rsidRDefault="00231316" w:rsidP="0097513F">
      <w:pPr>
        <w:spacing w:line="276" w:lineRule="auto"/>
        <w:jc w:val="both"/>
        <w:rPr>
          <w:rFonts w:ascii="Times New Roman" w:eastAsia="Calibri" w:hAnsi="Times New Roman"/>
          <w:b/>
          <w:bCs/>
          <w:kern w:val="2"/>
          <w:lang w:eastAsia="en-US"/>
          <w14:ligatures w14:val="standardContextual"/>
        </w:rPr>
      </w:pPr>
      <w:r w:rsidRPr="007D7ECB">
        <w:rPr>
          <w:rFonts w:ascii="Times New Roman" w:eastAsia="Calibri" w:hAnsi="Times New Roman"/>
          <w:b/>
          <w:bCs/>
          <w:kern w:val="2"/>
          <w:lang w:eastAsia="en-US"/>
          <w14:ligatures w14:val="standardContextual"/>
        </w:rPr>
        <w:t>Omówienie</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poszczególnych</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metod</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partycypacji</w:t>
      </w:r>
      <w:r w:rsidR="00526E9A" w:rsidRPr="007D7ECB">
        <w:rPr>
          <w:rFonts w:ascii="Times New Roman" w:eastAsia="Calibri" w:hAnsi="Times New Roman"/>
          <w:b/>
          <w:bCs/>
          <w:kern w:val="2"/>
          <w:lang w:eastAsia="en-US"/>
          <w14:ligatures w14:val="standardContextual"/>
        </w:rPr>
        <w:t xml:space="preserve"> </w:t>
      </w:r>
    </w:p>
    <w:p w14:paraId="2B19F359" w14:textId="3105EF52" w:rsidR="00231316" w:rsidRPr="007D7ECB" w:rsidRDefault="00231316" w:rsidP="0097513F">
      <w:pPr>
        <w:spacing w:line="276" w:lineRule="auto"/>
        <w:ind w:firstLine="284"/>
        <w:jc w:val="both"/>
        <w:rPr>
          <w:rFonts w:ascii="Times New Roman" w:eastAsia="Calibri" w:hAnsi="Times New Roman"/>
          <w:kern w:val="2"/>
          <w:lang w:eastAsia="en-US"/>
          <w14:ligatures w14:val="standardContextual"/>
        </w:rPr>
      </w:pPr>
      <w:r w:rsidRPr="007D7ECB">
        <w:rPr>
          <w:rFonts w:ascii="Times New Roman" w:eastAsia="Calibri" w:hAnsi="Times New Roman"/>
          <w:b/>
          <w:bCs/>
          <w:kern w:val="2"/>
          <w:lang w:eastAsia="en-US"/>
          <w14:ligatures w14:val="standardContextual"/>
        </w:rPr>
        <w:t>Spotkania</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otwarte,</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kern w:val="2"/>
          <w:lang w:eastAsia="en-US"/>
          <w14:ligatures w14:val="standardContextual"/>
        </w:rPr>
        <w:t>wzorem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doświadczeń</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wynikających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budowy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okresie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2014-2020,</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zostały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zorganizowane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terenie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każdej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gmin,</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zapewnić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udział</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przedstawicieli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wszystkich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grup</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interesu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sektorów.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b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spotkaniach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uczestniczyli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przedstawiciele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różnych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grup</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społecznych,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takich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jak</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wójtowie,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burmistrzowie,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radni,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sołtysi,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przedstawiciele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instytucji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kulturalnych,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OSP,</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KGW,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grupy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nieformalne,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przedsiębiorcy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mieszkańcy.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Informacje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terminach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spotkań</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udostępniliśmy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stronie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internetowej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„Zapilicze”,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mediach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społecznościowych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oraz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tablicach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ogłoszeń</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biurze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siedzibach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gmin.</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Zaproszenia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udziału</w:t>
      </w:r>
      <w:r w:rsidR="00526E9A" w:rsidRPr="007D7ECB">
        <w:rPr>
          <w:rFonts w:ascii="Times New Roman" w:eastAsia="Calibri" w:hAnsi="Times New Roman"/>
          <w:kern w:val="2"/>
          <w:lang w:eastAsia="en-US"/>
          <w14:ligatures w14:val="standardContextual"/>
        </w:rPr>
        <w:t xml:space="preserve"> </w:t>
      </w:r>
      <w:r w:rsidR="000A5E66">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spotkaniach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rozpowszechniliśmy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pośrednictwem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ulotek</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plakatów,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które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zostały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przekazane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organizacji</w:t>
      </w:r>
      <w:r w:rsidR="00526E9A" w:rsidRPr="007D7ECB">
        <w:rPr>
          <w:rFonts w:ascii="Times New Roman" w:eastAsia="Calibri" w:hAnsi="Times New Roman"/>
          <w:kern w:val="2"/>
          <w:lang w:eastAsia="en-US"/>
          <w14:ligatures w14:val="standardContextual"/>
        </w:rPr>
        <w:t xml:space="preserve"> </w:t>
      </w:r>
      <w:r w:rsidR="000A5E66">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obszaru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p>
    <w:p w14:paraId="1D996FFB" w14:textId="6039FE3A" w:rsidR="00231316" w:rsidRPr="007D7ECB" w:rsidRDefault="00231316" w:rsidP="0097513F">
      <w:pPr>
        <w:spacing w:line="276" w:lineRule="auto"/>
        <w:ind w:firstLine="284"/>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celu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dotarcia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jak</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największej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liczby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odbiorców,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skontaktowaliśmy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się</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również</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telefonicznie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członkami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liderami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lokalnymi,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przedsiębiorcami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władzami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publicznymi.</w:t>
      </w:r>
      <w:r w:rsidR="00526E9A" w:rsidRPr="007D7ECB">
        <w:rPr>
          <w:rFonts w:ascii="Times New Roman" w:eastAsia="Calibri" w:hAnsi="Times New Roman"/>
          <w:kern w:val="2"/>
          <w:lang w:eastAsia="en-US"/>
          <w14:ligatures w14:val="standardContextual"/>
        </w:rPr>
        <w:t xml:space="preserve"> </w:t>
      </w:r>
    </w:p>
    <w:p w14:paraId="2269B113" w14:textId="2AD23ED7" w:rsidR="00231316" w:rsidRPr="007D7ECB" w:rsidRDefault="00231316" w:rsidP="0097513F">
      <w:pPr>
        <w:spacing w:line="276" w:lineRule="auto"/>
        <w:jc w:val="both"/>
        <w:rPr>
          <w:rFonts w:ascii="Times New Roman" w:eastAsia="Calibri" w:hAnsi="Times New Roman"/>
          <w:b/>
          <w:bCs/>
          <w:kern w:val="2"/>
          <w:lang w:eastAsia="en-US"/>
          <w14:ligatures w14:val="standardContextual"/>
        </w:rPr>
      </w:pPr>
      <w:r w:rsidRPr="007D7ECB">
        <w:rPr>
          <w:rFonts w:ascii="Times New Roman" w:eastAsia="Calibri" w:hAnsi="Times New Roman"/>
          <w:b/>
          <w:bCs/>
          <w:kern w:val="2"/>
          <w:lang w:eastAsia="en-US"/>
          <w14:ligatures w14:val="standardContextual"/>
        </w:rPr>
        <w:t>Plan</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spotkań</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przebiegał</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według</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wspólnego</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schematu:</w:t>
      </w:r>
    </w:p>
    <w:p w14:paraId="4BBAE4EB" w14:textId="6A0CCD4D" w:rsidR="00231316" w:rsidRPr="007D7ECB" w:rsidRDefault="00231316" w:rsidP="0097513F">
      <w:pPr>
        <w:numPr>
          <w:ilvl w:val="0"/>
          <w:numId w:val="3"/>
        </w:numPr>
        <w:spacing w:line="276" w:lineRule="auto"/>
        <w:ind w:left="284" w:hanging="284"/>
        <w:jc w:val="both"/>
        <w:rPr>
          <w:rFonts w:ascii="Times New Roman" w:hAnsi="Times New Roman"/>
        </w:rPr>
      </w:pPr>
      <w:r w:rsidRPr="007D7ECB">
        <w:rPr>
          <w:rFonts w:ascii="Times New Roman" w:hAnsi="Times New Roman"/>
        </w:rPr>
        <w:t>Otwarcie</w:t>
      </w:r>
      <w:r w:rsidR="00526E9A" w:rsidRPr="007D7ECB">
        <w:rPr>
          <w:rFonts w:ascii="Times New Roman" w:hAnsi="Times New Roman"/>
        </w:rPr>
        <w:t xml:space="preserve"> </w:t>
      </w:r>
      <w:r w:rsidRPr="007D7ECB">
        <w:rPr>
          <w:rFonts w:ascii="Times New Roman" w:hAnsi="Times New Roman"/>
        </w:rPr>
        <w:t>konsultacji,</w:t>
      </w:r>
      <w:r w:rsidR="00526E9A" w:rsidRPr="007D7ECB">
        <w:rPr>
          <w:rFonts w:ascii="Times New Roman" w:hAnsi="Times New Roman"/>
        </w:rPr>
        <w:t xml:space="preserve"> </w:t>
      </w:r>
      <w:r w:rsidRPr="007D7ECB">
        <w:rPr>
          <w:rFonts w:ascii="Times New Roman" w:hAnsi="Times New Roman"/>
        </w:rPr>
        <w:t>przywitanie</w:t>
      </w:r>
      <w:r w:rsidR="00526E9A" w:rsidRPr="007D7ECB">
        <w:rPr>
          <w:rFonts w:ascii="Times New Roman" w:hAnsi="Times New Roman"/>
        </w:rPr>
        <w:t xml:space="preserve"> </w:t>
      </w:r>
      <w:r w:rsidRPr="007D7ECB">
        <w:rPr>
          <w:rFonts w:ascii="Times New Roman" w:hAnsi="Times New Roman"/>
        </w:rPr>
        <w:t>przybyłych</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lista</w:t>
      </w:r>
      <w:r w:rsidR="00526E9A" w:rsidRPr="007D7ECB">
        <w:rPr>
          <w:rFonts w:ascii="Times New Roman" w:hAnsi="Times New Roman"/>
        </w:rPr>
        <w:t xml:space="preserve"> </w:t>
      </w:r>
      <w:r w:rsidRPr="007D7ECB">
        <w:rPr>
          <w:rFonts w:ascii="Times New Roman" w:hAnsi="Times New Roman"/>
        </w:rPr>
        <w:t>obecności.</w:t>
      </w:r>
    </w:p>
    <w:p w14:paraId="5BECDBFE" w14:textId="1E44E68F" w:rsidR="00231316" w:rsidRPr="007D7ECB" w:rsidRDefault="00231316" w:rsidP="0097513F">
      <w:pPr>
        <w:numPr>
          <w:ilvl w:val="0"/>
          <w:numId w:val="3"/>
        </w:numPr>
        <w:spacing w:line="276" w:lineRule="auto"/>
        <w:ind w:left="284" w:hanging="284"/>
        <w:jc w:val="both"/>
        <w:rPr>
          <w:rFonts w:ascii="Times New Roman" w:hAnsi="Times New Roman"/>
        </w:rPr>
      </w:pPr>
      <w:r w:rsidRPr="007D7ECB">
        <w:rPr>
          <w:rFonts w:ascii="Times New Roman" w:hAnsi="Times New Roman"/>
        </w:rPr>
        <w:t>Przedstawienie</w:t>
      </w:r>
      <w:r w:rsidR="00526E9A" w:rsidRPr="007D7ECB">
        <w:rPr>
          <w:rFonts w:ascii="Times New Roman" w:hAnsi="Times New Roman"/>
        </w:rPr>
        <w:t xml:space="preserve"> </w:t>
      </w:r>
      <w:r w:rsidRPr="007D7ECB">
        <w:rPr>
          <w:rFonts w:ascii="Times New Roman" w:hAnsi="Times New Roman"/>
        </w:rPr>
        <w:t>efektów</w:t>
      </w:r>
      <w:r w:rsidR="00526E9A" w:rsidRPr="007D7ECB">
        <w:rPr>
          <w:rFonts w:ascii="Times New Roman" w:hAnsi="Times New Roman"/>
        </w:rPr>
        <w:t xml:space="preserve"> </w:t>
      </w:r>
      <w:r w:rsidRPr="007D7ECB">
        <w:rPr>
          <w:rFonts w:ascii="Times New Roman" w:hAnsi="Times New Roman"/>
        </w:rPr>
        <w:t>dotychczasowej</w:t>
      </w:r>
      <w:r w:rsidR="00526E9A" w:rsidRPr="007D7ECB">
        <w:rPr>
          <w:rFonts w:ascii="Times New Roman" w:hAnsi="Times New Roman"/>
        </w:rPr>
        <w:t xml:space="preserve"> </w:t>
      </w:r>
      <w:r w:rsidRPr="007D7ECB">
        <w:rPr>
          <w:rFonts w:ascii="Times New Roman" w:hAnsi="Times New Roman"/>
        </w:rPr>
        <w:t>działalności</w:t>
      </w:r>
      <w:r w:rsidR="00526E9A" w:rsidRPr="007D7ECB">
        <w:rPr>
          <w:rFonts w:ascii="Times New Roman" w:hAnsi="Times New Roman"/>
        </w:rPr>
        <w:t xml:space="preserve"> </w:t>
      </w:r>
      <w:r w:rsidRPr="007D7ECB">
        <w:rPr>
          <w:rFonts w:ascii="Times New Roman" w:hAnsi="Times New Roman"/>
        </w:rPr>
        <w:t>LGD</w:t>
      </w:r>
      <w:r w:rsidR="005423FF" w:rsidRPr="007D7ECB">
        <w:rPr>
          <w:rFonts w:ascii="Times New Roman" w:hAnsi="Times New Roman"/>
        </w:rPr>
        <w:t xml:space="preserve"> </w:t>
      </w:r>
      <w:r w:rsidRPr="007D7ECB">
        <w:rPr>
          <w:rFonts w:ascii="Times New Roman" w:hAnsi="Times New Roman"/>
        </w:rPr>
        <w:t>(dobre</w:t>
      </w:r>
      <w:r w:rsidR="00526E9A" w:rsidRPr="007D7ECB">
        <w:rPr>
          <w:rFonts w:ascii="Times New Roman" w:hAnsi="Times New Roman"/>
        </w:rPr>
        <w:t xml:space="preserve"> </w:t>
      </w:r>
      <w:r w:rsidRPr="007D7ECB">
        <w:rPr>
          <w:rFonts w:ascii="Times New Roman" w:hAnsi="Times New Roman"/>
        </w:rPr>
        <w:t>praktyki)</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przybliżenie</w:t>
      </w:r>
      <w:r w:rsidR="00526E9A" w:rsidRPr="007D7ECB">
        <w:rPr>
          <w:rFonts w:ascii="Times New Roman" w:hAnsi="Times New Roman"/>
        </w:rPr>
        <w:t xml:space="preserve"> </w:t>
      </w:r>
      <w:r w:rsidRPr="007D7ECB">
        <w:rPr>
          <w:rFonts w:ascii="Times New Roman" w:hAnsi="Times New Roman"/>
        </w:rPr>
        <w:t>zakresu</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Stowarzyszenia.</w:t>
      </w:r>
    </w:p>
    <w:p w14:paraId="28C08A33" w14:textId="5D496FED" w:rsidR="00231316" w:rsidRPr="007D7ECB" w:rsidRDefault="00231316" w:rsidP="0097513F">
      <w:pPr>
        <w:numPr>
          <w:ilvl w:val="0"/>
          <w:numId w:val="3"/>
        </w:numPr>
        <w:spacing w:line="276" w:lineRule="auto"/>
        <w:ind w:left="284" w:hanging="284"/>
        <w:jc w:val="both"/>
        <w:rPr>
          <w:rFonts w:ascii="Times New Roman" w:hAnsi="Times New Roman"/>
        </w:rPr>
      </w:pPr>
      <w:r w:rsidRPr="007D7ECB">
        <w:rPr>
          <w:rFonts w:ascii="Times New Roman" w:hAnsi="Times New Roman"/>
        </w:rPr>
        <w:t>Omówienie</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planowanego</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objęcia</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omówienie</w:t>
      </w:r>
      <w:r w:rsidR="00526E9A" w:rsidRPr="007D7ECB">
        <w:rPr>
          <w:rFonts w:ascii="Times New Roman" w:hAnsi="Times New Roman"/>
        </w:rPr>
        <w:t xml:space="preserve"> </w:t>
      </w:r>
      <w:r w:rsidRPr="007D7ECB">
        <w:rPr>
          <w:rFonts w:ascii="Times New Roman" w:hAnsi="Times New Roman"/>
        </w:rPr>
        <w:t>spójności</w:t>
      </w:r>
      <w:r w:rsidR="00526E9A" w:rsidRPr="007D7ECB">
        <w:rPr>
          <w:rFonts w:ascii="Times New Roman" w:hAnsi="Times New Roman"/>
        </w:rPr>
        <w:t xml:space="preserve"> </w:t>
      </w:r>
      <w:r w:rsidRPr="007D7ECB">
        <w:rPr>
          <w:rFonts w:ascii="Times New Roman" w:hAnsi="Times New Roman"/>
        </w:rPr>
        <w:t>tego</w:t>
      </w:r>
      <w:r w:rsidR="00526E9A" w:rsidRPr="007D7ECB">
        <w:rPr>
          <w:rFonts w:ascii="Times New Roman" w:hAnsi="Times New Roman"/>
        </w:rPr>
        <w:t xml:space="preserve"> </w:t>
      </w:r>
      <w:r w:rsidRPr="007D7ECB">
        <w:rPr>
          <w:rFonts w:ascii="Times New Roman" w:hAnsi="Times New Roman"/>
        </w:rPr>
        <w:t>obszaru.</w:t>
      </w:r>
    </w:p>
    <w:p w14:paraId="7D8281B8" w14:textId="16B9A76A" w:rsidR="00231316" w:rsidRPr="007D7ECB" w:rsidRDefault="00231316" w:rsidP="0097513F">
      <w:pPr>
        <w:numPr>
          <w:ilvl w:val="0"/>
          <w:numId w:val="3"/>
        </w:numPr>
        <w:spacing w:line="276" w:lineRule="auto"/>
        <w:ind w:left="284" w:hanging="284"/>
        <w:jc w:val="both"/>
        <w:rPr>
          <w:rFonts w:ascii="Times New Roman" w:hAnsi="Times New Roman"/>
        </w:rPr>
      </w:pPr>
      <w:r w:rsidRPr="007D7ECB">
        <w:rPr>
          <w:rFonts w:ascii="Times New Roman" w:hAnsi="Times New Roman"/>
        </w:rPr>
        <w:t>Przedstawienie</w:t>
      </w:r>
      <w:r w:rsidR="00526E9A" w:rsidRPr="007D7ECB">
        <w:rPr>
          <w:rFonts w:ascii="Times New Roman" w:hAnsi="Times New Roman"/>
        </w:rPr>
        <w:t xml:space="preserve"> </w:t>
      </w:r>
      <w:r w:rsidRPr="007D7ECB">
        <w:rPr>
          <w:rFonts w:ascii="Times New Roman" w:hAnsi="Times New Roman"/>
        </w:rPr>
        <w:t>planu</w:t>
      </w:r>
      <w:r w:rsidR="00526E9A" w:rsidRPr="007D7ECB">
        <w:rPr>
          <w:rFonts w:ascii="Times New Roman" w:hAnsi="Times New Roman"/>
        </w:rPr>
        <w:t xml:space="preserve"> </w:t>
      </w:r>
      <w:r w:rsidRPr="007D7ECB">
        <w:rPr>
          <w:rFonts w:ascii="Times New Roman" w:hAnsi="Times New Roman"/>
        </w:rPr>
        <w:t>włączenia</w:t>
      </w:r>
      <w:r w:rsidR="00526E9A" w:rsidRPr="007D7ECB">
        <w:rPr>
          <w:rFonts w:ascii="Times New Roman" w:hAnsi="Times New Roman"/>
        </w:rPr>
        <w:t xml:space="preserve"> </w:t>
      </w:r>
      <w:r w:rsidRPr="007D7ECB">
        <w:rPr>
          <w:rFonts w:ascii="Times New Roman" w:hAnsi="Times New Roman"/>
        </w:rPr>
        <w:t>społeczności</w:t>
      </w:r>
      <w:r w:rsidR="00526E9A" w:rsidRPr="007D7ECB">
        <w:rPr>
          <w:rFonts w:ascii="Times New Roman" w:hAnsi="Times New Roman"/>
        </w:rPr>
        <w:t xml:space="preserve"> </w:t>
      </w:r>
      <w:r w:rsidRPr="007D7ECB">
        <w:rPr>
          <w:rFonts w:ascii="Times New Roman" w:hAnsi="Times New Roman"/>
        </w:rPr>
        <w:t>lokalnej</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tworzenie</w:t>
      </w:r>
      <w:r w:rsidR="00526E9A" w:rsidRPr="007D7ECB">
        <w:rPr>
          <w:rFonts w:ascii="Times New Roman" w:hAnsi="Times New Roman"/>
        </w:rPr>
        <w:t xml:space="preserve"> </w:t>
      </w:r>
      <w:r w:rsidRPr="007D7ECB">
        <w:rPr>
          <w:rFonts w:ascii="Times New Roman" w:hAnsi="Times New Roman"/>
        </w:rPr>
        <w:t>nowej</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p>
    <w:p w14:paraId="12B75CB8" w14:textId="06F72DC0" w:rsidR="00231316" w:rsidRPr="007D7ECB" w:rsidRDefault="00231316" w:rsidP="0097513F">
      <w:pPr>
        <w:numPr>
          <w:ilvl w:val="0"/>
          <w:numId w:val="3"/>
        </w:numPr>
        <w:spacing w:line="276" w:lineRule="auto"/>
        <w:ind w:left="284" w:hanging="284"/>
        <w:jc w:val="both"/>
        <w:rPr>
          <w:rFonts w:ascii="Times New Roman" w:hAnsi="Times New Roman"/>
        </w:rPr>
      </w:pPr>
      <w:r w:rsidRPr="007D7ECB">
        <w:rPr>
          <w:rFonts w:ascii="Times New Roman" w:hAnsi="Times New Roman"/>
        </w:rPr>
        <w:t>Diagnoza</w:t>
      </w:r>
      <w:r w:rsidR="00526E9A" w:rsidRPr="007D7ECB">
        <w:rPr>
          <w:rFonts w:ascii="Times New Roman" w:hAnsi="Times New Roman"/>
        </w:rPr>
        <w:t xml:space="preserve"> </w:t>
      </w:r>
      <w:r w:rsidRPr="007D7ECB">
        <w:rPr>
          <w:rFonts w:ascii="Times New Roman" w:hAnsi="Times New Roman"/>
        </w:rPr>
        <w:t>potrzeb,</w:t>
      </w:r>
      <w:r w:rsidR="00526E9A" w:rsidRPr="007D7ECB">
        <w:rPr>
          <w:rFonts w:ascii="Times New Roman" w:hAnsi="Times New Roman"/>
        </w:rPr>
        <w:t xml:space="preserve"> </w:t>
      </w:r>
      <w:r w:rsidRPr="007D7ECB">
        <w:rPr>
          <w:rFonts w:ascii="Times New Roman" w:hAnsi="Times New Roman"/>
        </w:rPr>
        <w:t>problemów</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wchodzących</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skład</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ukierunkowanie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zagadnienia</w:t>
      </w:r>
      <w:r w:rsidR="00526E9A" w:rsidRPr="007D7ECB">
        <w:rPr>
          <w:rFonts w:ascii="Times New Roman" w:hAnsi="Times New Roman"/>
        </w:rPr>
        <w:t xml:space="preserve"> </w:t>
      </w:r>
      <w:r w:rsidRPr="007D7ECB">
        <w:rPr>
          <w:rFonts w:ascii="Times New Roman" w:hAnsi="Times New Roman"/>
        </w:rPr>
        <w:t>dotyczące:</w:t>
      </w:r>
      <w:r w:rsidR="00526E9A" w:rsidRPr="007D7ECB">
        <w:rPr>
          <w:rFonts w:ascii="Times New Roman" w:hAnsi="Times New Roman"/>
        </w:rPr>
        <w:t xml:space="preserve"> </w:t>
      </w:r>
      <w:r w:rsidRPr="007D7ECB">
        <w:rPr>
          <w:rFonts w:ascii="Times New Roman" w:hAnsi="Times New Roman"/>
        </w:rPr>
        <w:t>innowacyjności,</w:t>
      </w:r>
      <w:r w:rsidR="00526E9A" w:rsidRPr="007D7ECB">
        <w:rPr>
          <w:rFonts w:ascii="Times New Roman" w:hAnsi="Times New Roman"/>
        </w:rPr>
        <w:t xml:space="preserve"> </w:t>
      </w:r>
      <w:r w:rsidRPr="007D7ECB">
        <w:rPr>
          <w:rFonts w:ascii="Times New Roman" w:hAnsi="Times New Roman"/>
        </w:rPr>
        <w:t>cyfryzacji,</w:t>
      </w:r>
      <w:r w:rsidR="00526E9A" w:rsidRPr="007D7ECB">
        <w:rPr>
          <w:rFonts w:ascii="Times New Roman" w:hAnsi="Times New Roman"/>
        </w:rPr>
        <w:t xml:space="preserve"> </w:t>
      </w:r>
      <w:r w:rsidRPr="007D7ECB">
        <w:rPr>
          <w:rFonts w:ascii="Times New Roman" w:hAnsi="Times New Roman"/>
        </w:rPr>
        <w:t>środowiska</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klimatu,</w:t>
      </w:r>
      <w:r w:rsidR="00526E9A" w:rsidRPr="007D7ECB">
        <w:rPr>
          <w:rFonts w:ascii="Times New Roman" w:hAnsi="Times New Roman"/>
        </w:rPr>
        <w:t xml:space="preserve"> </w:t>
      </w:r>
      <w:r w:rsidRPr="007D7ECB">
        <w:rPr>
          <w:rFonts w:ascii="Times New Roman" w:hAnsi="Times New Roman"/>
        </w:rPr>
        <w:t>zmian</w:t>
      </w:r>
      <w:r w:rsidR="00526E9A" w:rsidRPr="007D7ECB">
        <w:rPr>
          <w:rFonts w:ascii="Times New Roman" w:hAnsi="Times New Roman"/>
        </w:rPr>
        <w:t xml:space="preserve"> </w:t>
      </w:r>
      <w:r w:rsidRPr="007D7ECB">
        <w:rPr>
          <w:rFonts w:ascii="Times New Roman" w:hAnsi="Times New Roman"/>
        </w:rPr>
        <w:t>demograficznych</w:t>
      </w:r>
      <w:r w:rsidR="00526E9A" w:rsidRPr="007D7ECB">
        <w:rPr>
          <w:rFonts w:ascii="Times New Roman" w:hAnsi="Times New Roman"/>
        </w:rPr>
        <w:t xml:space="preserve"> </w:t>
      </w:r>
      <w:r w:rsidRPr="007D7ECB">
        <w:rPr>
          <w:rFonts w:ascii="Times New Roman" w:hAnsi="Times New Roman"/>
        </w:rPr>
        <w:t>ze</w:t>
      </w:r>
      <w:r w:rsidR="00526E9A" w:rsidRPr="007D7ECB">
        <w:rPr>
          <w:rFonts w:ascii="Times New Roman" w:hAnsi="Times New Roman"/>
        </w:rPr>
        <w:t xml:space="preserve"> </w:t>
      </w:r>
      <w:r w:rsidRPr="007D7ECB">
        <w:rPr>
          <w:rFonts w:ascii="Times New Roman" w:hAnsi="Times New Roman"/>
        </w:rPr>
        <w:t>szczególnym</w:t>
      </w:r>
      <w:r w:rsidR="00526E9A" w:rsidRPr="007D7ECB">
        <w:rPr>
          <w:rFonts w:ascii="Times New Roman" w:hAnsi="Times New Roman"/>
        </w:rPr>
        <w:t xml:space="preserve"> </w:t>
      </w:r>
      <w:r w:rsidRPr="007D7ECB">
        <w:rPr>
          <w:rFonts w:ascii="Times New Roman" w:hAnsi="Times New Roman"/>
        </w:rPr>
        <w:t>uwzględnieniem</w:t>
      </w:r>
      <w:r w:rsidR="00526E9A" w:rsidRPr="007D7ECB">
        <w:rPr>
          <w:rFonts w:ascii="Times New Roman" w:hAnsi="Times New Roman"/>
        </w:rPr>
        <w:t xml:space="preserve"> </w:t>
      </w:r>
      <w:r w:rsidRPr="007D7ECB">
        <w:rPr>
          <w:rFonts w:ascii="Times New Roman" w:hAnsi="Times New Roman"/>
        </w:rPr>
        <w:t>starzenia</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społeczeństwa</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wyludnienia</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planowanego</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objęcia</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a</w:t>
      </w:r>
      <w:r w:rsidR="00526E9A" w:rsidRPr="007D7ECB">
        <w:rPr>
          <w:rFonts w:ascii="Times New Roman" w:hAnsi="Times New Roman"/>
        </w:rPr>
        <w:t xml:space="preserve"> </w:t>
      </w:r>
      <w:r w:rsidRPr="007D7ECB">
        <w:rPr>
          <w:rFonts w:ascii="Times New Roman" w:hAnsi="Times New Roman"/>
        </w:rPr>
        <w:t>także</w:t>
      </w:r>
      <w:r w:rsidR="00526E9A" w:rsidRPr="007D7ECB">
        <w:rPr>
          <w:rFonts w:ascii="Times New Roman" w:hAnsi="Times New Roman"/>
        </w:rPr>
        <w:t xml:space="preserve"> </w:t>
      </w:r>
      <w:r w:rsidRPr="007D7ECB">
        <w:rPr>
          <w:rFonts w:ascii="Times New Roman" w:hAnsi="Times New Roman"/>
        </w:rPr>
        <w:t>partnerstwa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realizacji</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polegającego</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wspólnej</w:t>
      </w:r>
      <w:r w:rsidR="00526E9A" w:rsidRPr="007D7ECB">
        <w:rPr>
          <w:rFonts w:ascii="Times New Roman" w:hAnsi="Times New Roman"/>
        </w:rPr>
        <w:t xml:space="preserve"> </w:t>
      </w:r>
      <w:r w:rsidRPr="007D7ECB">
        <w:rPr>
          <w:rFonts w:ascii="Times New Roman" w:hAnsi="Times New Roman"/>
        </w:rPr>
        <w:t>realizacji</w:t>
      </w:r>
      <w:r w:rsidR="00526E9A" w:rsidRPr="007D7ECB">
        <w:rPr>
          <w:rFonts w:ascii="Times New Roman" w:hAnsi="Times New Roman"/>
        </w:rPr>
        <w:t xml:space="preserve"> </w:t>
      </w:r>
      <w:r w:rsidRPr="007D7ECB">
        <w:rPr>
          <w:rFonts w:ascii="Times New Roman" w:hAnsi="Times New Roman"/>
        </w:rPr>
        <w:t>przedsięwzięć</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projektów</w:t>
      </w:r>
    </w:p>
    <w:p w14:paraId="1F6CAF79" w14:textId="195D9A97" w:rsidR="00231316" w:rsidRPr="007D7ECB" w:rsidRDefault="00231316" w:rsidP="0097513F">
      <w:pPr>
        <w:numPr>
          <w:ilvl w:val="0"/>
          <w:numId w:val="3"/>
        </w:numPr>
        <w:spacing w:line="276" w:lineRule="auto"/>
        <w:ind w:left="284" w:hanging="284"/>
        <w:jc w:val="both"/>
        <w:rPr>
          <w:rFonts w:ascii="Times New Roman" w:hAnsi="Times New Roman"/>
        </w:rPr>
      </w:pPr>
      <w:r w:rsidRPr="007D7ECB">
        <w:rPr>
          <w:rFonts w:ascii="Times New Roman" w:hAnsi="Times New Roman"/>
        </w:rPr>
        <w:t>Moderowana</w:t>
      </w:r>
      <w:r w:rsidR="00526E9A" w:rsidRPr="007D7ECB">
        <w:rPr>
          <w:rFonts w:ascii="Times New Roman" w:hAnsi="Times New Roman"/>
        </w:rPr>
        <w:t xml:space="preserve"> </w:t>
      </w:r>
      <w:r w:rsidRPr="007D7ECB">
        <w:rPr>
          <w:rFonts w:ascii="Times New Roman" w:hAnsi="Times New Roman"/>
        </w:rPr>
        <w:t>dyskusja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zakresie</w:t>
      </w:r>
      <w:r w:rsidR="00526E9A" w:rsidRPr="007D7ECB">
        <w:rPr>
          <w:rFonts w:ascii="Times New Roman" w:hAnsi="Times New Roman"/>
        </w:rPr>
        <w:t xml:space="preserve"> </w:t>
      </w:r>
      <w:r w:rsidRPr="007D7ECB">
        <w:rPr>
          <w:rFonts w:ascii="Times New Roman" w:hAnsi="Times New Roman"/>
        </w:rPr>
        <w:t>analizy</w:t>
      </w:r>
      <w:r w:rsidR="00526E9A" w:rsidRPr="007D7ECB">
        <w:rPr>
          <w:rFonts w:ascii="Times New Roman" w:hAnsi="Times New Roman"/>
        </w:rPr>
        <w:t xml:space="preserve"> </w:t>
      </w:r>
      <w:r w:rsidRPr="007D7ECB">
        <w:rPr>
          <w:rFonts w:ascii="Times New Roman" w:hAnsi="Times New Roman"/>
        </w:rPr>
        <w:t>mocnych</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słabych</w:t>
      </w:r>
      <w:r w:rsidR="00526E9A" w:rsidRPr="007D7ECB">
        <w:rPr>
          <w:rFonts w:ascii="Times New Roman" w:hAnsi="Times New Roman"/>
        </w:rPr>
        <w:t xml:space="preserve"> </w:t>
      </w:r>
      <w:r w:rsidRPr="007D7ECB">
        <w:rPr>
          <w:rFonts w:ascii="Times New Roman" w:hAnsi="Times New Roman"/>
        </w:rPr>
        <w:t>stron,</w:t>
      </w:r>
      <w:r w:rsidR="00526E9A" w:rsidRPr="007D7ECB">
        <w:rPr>
          <w:rFonts w:ascii="Times New Roman" w:hAnsi="Times New Roman"/>
        </w:rPr>
        <w:t xml:space="preserve"> </w:t>
      </w:r>
      <w:r w:rsidRPr="007D7ECB">
        <w:rPr>
          <w:rFonts w:ascii="Times New Roman" w:hAnsi="Times New Roman"/>
        </w:rPr>
        <w:t>szans</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zagrożeń.</w:t>
      </w:r>
    </w:p>
    <w:p w14:paraId="27948A61" w14:textId="0C602E2E" w:rsidR="00231316" w:rsidRPr="007D7ECB" w:rsidRDefault="00231316" w:rsidP="0097513F">
      <w:pPr>
        <w:numPr>
          <w:ilvl w:val="0"/>
          <w:numId w:val="3"/>
        </w:numPr>
        <w:spacing w:line="276" w:lineRule="auto"/>
        <w:ind w:left="284" w:hanging="284"/>
        <w:jc w:val="both"/>
        <w:rPr>
          <w:rFonts w:ascii="Times New Roman" w:hAnsi="Times New Roman"/>
        </w:rPr>
      </w:pPr>
      <w:r w:rsidRPr="007D7ECB">
        <w:rPr>
          <w:rFonts w:ascii="Times New Roman" w:hAnsi="Times New Roman"/>
        </w:rPr>
        <w:t>Moderowana</w:t>
      </w:r>
      <w:r w:rsidR="00526E9A" w:rsidRPr="007D7ECB">
        <w:rPr>
          <w:rFonts w:ascii="Times New Roman" w:hAnsi="Times New Roman"/>
        </w:rPr>
        <w:t xml:space="preserve"> </w:t>
      </w:r>
      <w:r w:rsidRPr="007D7ECB">
        <w:rPr>
          <w:rFonts w:ascii="Times New Roman" w:hAnsi="Times New Roman"/>
        </w:rPr>
        <w:t>dyskusja</w:t>
      </w:r>
      <w:r w:rsidR="00526E9A" w:rsidRPr="007D7ECB">
        <w:rPr>
          <w:rFonts w:ascii="Times New Roman" w:hAnsi="Times New Roman"/>
        </w:rPr>
        <w:t xml:space="preserve"> </w:t>
      </w:r>
      <w:r w:rsidRPr="007D7ECB">
        <w:rPr>
          <w:rFonts w:ascii="Times New Roman" w:hAnsi="Times New Roman"/>
        </w:rPr>
        <w:t>nad</w:t>
      </w:r>
      <w:r w:rsidR="00526E9A" w:rsidRPr="007D7ECB">
        <w:rPr>
          <w:rFonts w:ascii="Times New Roman" w:hAnsi="Times New Roman"/>
        </w:rPr>
        <w:t xml:space="preserve"> </w:t>
      </w:r>
      <w:r w:rsidRPr="007D7ECB">
        <w:rPr>
          <w:rFonts w:ascii="Times New Roman" w:hAnsi="Times New Roman"/>
        </w:rPr>
        <w:t>kierunkami</w:t>
      </w:r>
      <w:r w:rsidR="00526E9A" w:rsidRPr="007D7ECB">
        <w:rPr>
          <w:rFonts w:ascii="Times New Roman" w:hAnsi="Times New Roman"/>
        </w:rPr>
        <w:t xml:space="preserve"> </w:t>
      </w:r>
      <w:r w:rsidRPr="007D7ECB">
        <w:rPr>
          <w:rFonts w:ascii="Times New Roman" w:hAnsi="Times New Roman"/>
        </w:rPr>
        <w:t>wydatkowania</w:t>
      </w:r>
      <w:r w:rsidR="00526E9A" w:rsidRPr="007D7ECB">
        <w:rPr>
          <w:rFonts w:ascii="Times New Roman" w:hAnsi="Times New Roman"/>
        </w:rPr>
        <w:t xml:space="preserve"> </w:t>
      </w:r>
      <w:r w:rsidRPr="007D7ECB">
        <w:rPr>
          <w:rFonts w:ascii="Times New Roman" w:hAnsi="Times New Roman"/>
        </w:rPr>
        <w:t>środków.</w:t>
      </w:r>
      <w:r w:rsidR="00526E9A" w:rsidRPr="007D7ECB">
        <w:rPr>
          <w:rFonts w:ascii="Times New Roman" w:hAnsi="Times New Roman"/>
        </w:rPr>
        <w:t xml:space="preserve"> </w:t>
      </w:r>
    </w:p>
    <w:p w14:paraId="088D616A" w14:textId="28DEF5E1" w:rsidR="00231316" w:rsidRPr="007D7ECB" w:rsidRDefault="00231316" w:rsidP="0097513F">
      <w:pPr>
        <w:numPr>
          <w:ilvl w:val="0"/>
          <w:numId w:val="3"/>
        </w:numPr>
        <w:spacing w:line="276" w:lineRule="auto"/>
        <w:ind w:left="284" w:hanging="284"/>
        <w:jc w:val="both"/>
        <w:rPr>
          <w:rFonts w:ascii="Times New Roman" w:hAnsi="Times New Roman"/>
        </w:rPr>
      </w:pPr>
      <w:r w:rsidRPr="007D7ECB">
        <w:rPr>
          <w:rFonts w:ascii="Times New Roman" w:hAnsi="Times New Roman"/>
        </w:rPr>
        <w:t>Wywiady</w:t>
      </w:r>
      <w:r w:rsidR="00526E9A" w:rsidRPr="007D7ECB">
        <w:rPr>
          <w:rFonts w:ascii="Times New Roman" w:hAnsi="Times New Roman"/>
        </w:rPr>
        <w:t xml:space="preserve"> </w:t>
      </w:r>
      <w:r w:rsidRPr="007D7ECB">
        <w:rPr>
          <w:rFonts w:ascii="Times New Roman" w:hAnsi="Times New Roman"/>
        </w:rPr>
        <w:t>indywidualne</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grupowe</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uczestnikami</w:t>
      </w:r>
      <w:r w:rsidR="00526E9A" w:rsidRPr="007D7ECB">
        <w:rPr>
          <w:rFonts w:ascii="Times New Roman" w:hAnsi="Times New Roman"/>
        </w:rPr>
        <w:t xml:space="preserve"> </w:t>
      </w:r>
      <w:r w:rsidRPr="007D7ECB">
        <w:rPr>
          <w:rFonts w:ascii="Times New Roman" w:hAnsi="Times New Roman"/>
        </w:rPr>
        <w:t>konsultacji</w:t>
      </w:r>
    </w:p>
    <w:p w14:paraId="2B30E99F" w14:textId="7A5EF2E4" w:rsidR="00231316" w:rsidRPr="007D7ECB" w:rsidRDefault="00231316" w:rsidP="00924A42">
      <w:pPr>
        <w:spacing w:line="276" w:lineRule="auto"/>
        <w:ind w:firstLine="284"/>
        <w:jc w:val="both"/>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Na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uwagę</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zasługuje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fakt,</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iż</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spotkania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stacjonarnie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odbywały</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się</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w</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różnych</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godzinach</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tak,</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aby</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jak</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najwięcej</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osób</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mogło</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wziąć</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udział</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w</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konsultacjach,</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przyczyniając</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się</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tym</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samym</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do</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zbudowania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Lokalnej</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Strategii</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Rozwoju.</w:t>
      </w:r>
      <w:r w:rsidR="00526E9A" w:rsidRPr="007D7ECB">
        <w:rPr>
          <w:rFonts w:ascii="Times New Roman" w:eastAsiaTheme="minorHAnsi" w:hAnsi="Times New Roman"/>
          <w:kern w:val="2"/>
          <w:lang w:eastAsia="en-US"/>
          <w14:ligatures w14:val="standardContextual"/>
        </w:rPr>
        <w:t xml:space="preserve"> </w:t>
      </w:r>
    </w:p>
    <w:p w14:paraId="0E7F547A" w14:textId="77777777" w:rsidR="00231316" w:rsidRPr="007D7ECB" w:rsidRDefault="00231316" w:rsidP="0097513F">
      <w:pPr>
        <w:spacing w:line="276" w:lineRule="auto"/>
        <w:jc w:val="both"/>
        <w:rPr>
          <w:rFonts w:ascii="Times New Roman" w:eastAsia="Calibri" w:hAnsi="Times New Roman"/>
          <w:kern w:val="2"/>
          <w:lang w:eastAsia="en-US"/>
          <w14:ligatures w14:val="standardContextual"/>
        </w:rPr>
      </w:pPr>
    </w:p>
    <w:p w14:paraId="45D88C62" w14:textId="33015FF9" w:rsidR="00231316" w:rsidRPr="007D7ECB" w:rsidRDefault="00231316" w:rsidP="0097513F">
      <w:pPr>
        <w:spacing w:line="276" w:lineRule="auto"/>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Tabela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nr</w:t>
      </w:r>
      <w:r w:rsidR="00F42CEF" w:rsidRPr="007D7ECB">
        <w:rPr>
          <w:rFonts w:ascii="Times New Roman" w:eastAsia="Calibri" w:hAnsi="Times New Roman"/>
          <w:kern w:val="2"/>
          <w:lang w:eastAsia="en-US"/>
          <w14:ligatures w14:val="standardContextual"/>
        </w:rPr>
        <w:t xml:space="preserve"> 6</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Szczegółowy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harmonogram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spotkań.</w:t>
      </w:r>
    </w:p>
    <w:tbl>
      <w:tblPr>
        <w:tblStyle w:val="Tabelasiatki5ciemnaakcent51"/>
        <w:tblW w:w="10201" w:type="dxa"/>
        <w:tblLayout w:type="fixed"/>
        <w:tblLook w:val="04A0" w:firstRow="1" w:lastRow="0" w:firstColumn="1" w:lastColumn="0" w:noHBand="0" w:noVBand="1"/>
      </w:tblPr>
      <w:tblGrid>
        <w:gridCol w:w="562"/>
        <w:gridCol w:w="1418"/>
        <w:gridCol w:w="1559"/>
        <w:gridCol w:w="1418"/>
        <w:gridCol w:w="2551"/>
        <w:gridCol w:w="2693"/>
      </w:tblGrid>
      <w:tr w:rsidR="00231316" w:rsidRPr="007D7ECB" w14:paraId="386C1839" w14:textId="77777777" w:rsidTr="00E13ED3">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F8E710F" w14:textId="77777777" w:rsidR="00231316" w:rsidRPr="007D7ECB" w:rsidRDefault="00231316" w:rsidP="00E13ED3">
            <w:pPr>
              <w:spacing w:line="276" w:lineRule="auto"/>
              <w:jc w:val="center"/>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Lp.</w:t>
            </w:r>
          </w:p>
        </w:tc>
        <w:tc>
          <w:tcPr>
            <w:tcW w:w="1418" w:type="dxa"/>
            <w:vAlign w:val="center"/>
          </w:tcPr>
          <w:p w14:paraId="3693FDAE" w14:textId="77777777" w:rsidR="00231316" w:rsidRPr="007D7ECB" w:rsidRDefault="00231316" w:rsidP="00E13ED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Gmina</w:t>
            </w:r>
          </w:p>
        </w:tc>
        <w:tc>
          <w:tcPr>
            <w:tcW w:w="1559" w:type="dxa"/>
            <w:vAlign w:val="center"/>
          </w:tcPr>
          <w:p w14:paraId="6677BCA6" w14:textId="650D2670" w:rsidR="00231316" w:rsidRPr="007D7ECB" w:rsidRDefault="00231316" w:rsidP="00E13ED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Data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i</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godz.</w:t>
            </w:r>
          </w:p>
        </w:tc>
        <w:tc>
          <w:tcPr>
            <w:tcW w:w="1418" w:type="dxa"/>
            <w:vAlign w:val="center"/>
          </w:tcPr>
          <w:p w14:paraId="1A8D0E3D" w14:textId="4300E951" w:rsidR="00231316" w:rsidRPr="007D7ECB" w:rsidRDefault="00231316" w:rsidP="00E13ED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Liczba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uczestników</w:t>
            </w:r>
          </w:p>
        </w:tc>
        <w:tc>
          <w:tcPr>
            <w:tcW w:w="2551" w:type="dxa"/>
            <w:vAlign w:val="center"/>
          </w:tcPr>
          <w:p w14:paraId="3067FD26" w14:textId="46BCE4A7" w:rsidR="00231316" w:rsidRPr="007D7ECB" w:rsidRDefault="00231316" w:rsidP="00E13ED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Grupa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docelowa</w:t>
            </w:r>
          </w:p>
        </w:tc>
        <w:tc>
          <w:tcPr>
            <w:tcW w:w="2693" w:type="dxa"/>
            <w:vAlign w:val="center"/>
          </w:tcPr>
          <w:p w14:paraId="20675D1E" w14:textId="7489F1DF" w:rsidR="00231316" w:rsidRPr="007D7ECB" w:rsidRDefault="00231316" w:rsidP="00E13ED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Dokument</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potwierdzający</w:t>
            </w:r>
          </w:p>
        </w:tc>
      </w:tr>
      <w:tr w:rsidR="00B31CF2" w:rsidRPr="007D7ECB" w14:paraId="3FF17BAE" w14:textId="77777777" w:rsidTr="00E13ED3">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5EA11C2" w14:textId="77777777" w:rsidR="00B31CF2" w:rsidRPr="007D7ECB" w:rsidRDefault="00B31CF2" w:rsidP="00E13ED3">
            <w:pPr>
              <w:spacing w:line="276" w:lineRule="auto"/>
              <w:jc w:val="center"/>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1</w:t>
            </w:r>
          </w:p>
        </w:tc>
        <w:tc>
          <w:tcPr>
            <w:tcW w:w="1418" w:type="dxa"/>
            <w:vAlign w:val="center"/>
          </w:tcPr>
          <w:p w14:paraId="1FB80B28" w14:textId="77777777" w:rsidR="00B31CF2" w:rsidRPr="007D7ECB" w:rsidRDefault="00B31CF2" w:rsidP="00E13ED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Białobrzegi</w:t>
            </w:r>
          </w:p>
        </w:tc>
        <w:tc>
          <w:tcPr>
            <w:tcW w:w="1559" w:type="dxa"/>
            <w:vAlign w:val="center"/>
          </w:tcPr>
          <w:p w14:paraId="7290C28A" w14:textId="4E6C963E" w:rsidR="00B31CF2" w:rsidRPr="007D7ECB" w:rsidRDefault="00B31CF2" w:rsidP="00E13ED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29.08.2022 r. g. 14.00-18.00</w:t>
            </w:r>
          </w:p>
        </w:tc>
        <w:tc>
          <w:tcPr>
            <w:tcW w:w="1418" w:type="dxa"/>
            <w:vAlign w:val="center"/>
          </w:tcPr>
          <w:p w14:paraId="36840D23" w14:textId="77777777" w:rsidR="00B31CF2" w:rsidRPr="007D7ECB" w:rsidRDefault="00B31CF2" w:rsidP="00E13ED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12</w:t>
            </w:r>
          </w:p>
        </w:tc>
        <w:tc>
          <w:tcPr>
            <w:tcW w:w="2551" w:type="dxa"/>
            <w:vMerge w:val="restart"/>
            <w:vAlign w:val="center"/>
          </w:tcPr>
          <w:p w14:paraId="02F8CBDD" w14:textId="2A4D67E8" w:rsidR="00B31CF2" w:rsidRPr="007D7ECB" w:rsidRDefault="00B31CF2" w:rsidP="00E13ED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rPr>
            </w:pPr>
            <w:r w:rsidRPr="007D7ECB">
              <w:rPr>
                <w:rFonts w:ascii="Times New Roman" w:hAnsi="Times New Roman"/>
              </w:rPr>
              <w:t xml:space="preserve">Przedstawiciele grupy interesów: sektora publicznego, społecznego i gospodarczego, </w:t>
            </w:r>
            <w:r w:rsidRPr="007D7ECB">
              <w:rPr>
                <w:rFonts w:ascii="Times New Roman" w:hAnsi="Times New Roman"/>
              </w:rPr>
              <w:lastRenderedPageBreak/>
              <w:t>mieszkańcy, w tym osoby młode, seniorzy oraz osoby w niekorzystanej sytuacji</w:t>
            </w:r>
          </w:p>
        </w:tc>
        <w:tc>
          <w:tcPr>
            <w:tcW w:w="2693" w:type="dxa"/>
            <w:vMerge w:val="restart"/>
            <w:vAlign w:val="center"/>
          </w:tcPr>
          <w:p w14:paraId="1DB19017" w14:textId="4F578724" w:rsidR="00B31CF2" w:rsidRPr="007D7ECB" w:rsidRDefault="00B31CF2" w:rsidP="00E13ED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lastRenderedPageBreak/>
              <w:t xml:space="preserve">Z każdego spotkania sporządzono notatkę oraz zbiorczy Raport z realizacji planu włączenia </w:t>
            </w:r>
            <w:r w:rsidRPr="007D7ECB">
              <w:rPr>
                <w:rFonts w:ascii="Times New Roman" w:hAnsi="Times New Roman"/>
              </w:rPr>
              <w:lastRenderedPageBreak/>
              <w:t>społeczności zgodnie z opisem procesu przygotowania LSR</w:t>
            </w:r>
          </w:p>
        </w:tc>
      </w:tr>
      <w:tr w:rsidR="00B31CF2" w:rsidRPr="007D7ECB" w14:paraId="1F910281" w14:textId="77777777" w:rsidTr="00E13ED3">
        <w:trPr>
          <w:trHeight w:val="249"/>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E228AF8" w14:textId="77777777" w:rsidR="00B31CF2" w:rsidRPr="007D7ECB" w:rsidRDefault="00B31CF2" w:rsidP="00E13ED3">
            <w:pPr>
              <w:spacing w:line="276" w:lineRule="auto"/>
              <w:jc w:val="center"/>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2</w:t>
            </w:r>
          </w:p>
        </w:tc>
        <w:tc>
          <w:tcPr>
            <w:tcW w:w="1418" w:type="dxa"/>
            <w:vAlign w:val="center"/>
          </w:tcPr>
          <w:p w14:paraId="7E3A0DE1" w14:textId="77777777" w:rsidR="00B31CF2" w:rsidRPr="007D7ECB" w:rsidRDefault="00B31CF2" w:rsidP="00E13E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Promna</w:t>
            </w:r>
          </w:p>
        </w:tc>
        <w:tc>
          <w:tcPr>
            <w:tcW w:w="1559" w:type="dxa"/>
            <w:vAlign w:val="center"/>
          </w:tcPr>
          <w:p w14:paraId="14335D03" w14:textId="5EB37FBC" w:rsidR="00B31CF2" w:rsidRPr="007D7ECB" w:rsidRDefault="00B31CF2" w:rsidP="00E13E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23.08.2022 r. g. 9.00-13.00</w:t>
            </w:r>
          </w:p>
        </w:tc>
        <w:tc>
          <w:tcPr>
            <w:tcW w:w="1418" w:type="dxa"/>
            <w:vAlign w:val="center"/>
          </w:tcPr>
          <w:p w14:paraId="118401B4" w14:textId="77777777" w:rsidR="00B31CF2" w:rsidRPr="007D7ECB" w:rsidRDefault="00B31CF2" w:rsidP="00E13E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5</w:t>
            </w:r>
          </w:p>
        </w:tc>
        <w:tc>
          <w:tcPr>
            <w:tcW w:w="2551" w:type="dxa"/>
            <w:vMerge/>
            <w:vAlign w:val="center"/>
          </w:tcPr>
          <w:p w14:paraId="1042000E" w14:textId="12C724B3" w:rsidR="00B31CF2" w:rsidRPr="007D7ECB" w:rsidRDefault="00B31CF2" w:rsidP="00E13E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kern w:val="2"/>
                <w:highlight w:val="cyan"/>
                <w:lang w:eastAsia="en-US"/>
                <w14:ligatures w14:val="standardContextual"/>
              </w:rPr>
            </w:pPr>
          </w:p>
        </w:tc>
        <w:tc>
          <w:tcPr>
            <w:tcW w:w="2693" w:type="dxa"/>
            <w:vMerge/>
            <w:vAlign w:val="center"/>
          </w:tcPr>
          <w:p w14:paraId="4F08CC43" w14:textId="1AAAA0F5" w:rsidR="00B31CF2" w:rsidRPr="007D7ECB" w:rsidRDefault="00B31CF2" w:rsidP="00E13E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kern w:val="2"/>
                <w:highlight w:val="cyan"/>
                <w:lang w:eastAsia="en-US"/>
                <w14:ligatures w14:val="standardContextual"/>
              </w:rPr>
            </w:pPr>
          </w:p>
        </w:tc>
      </w:tr>
      <w:tr w:rsidR="00B31CF2" w:rsidRPr="007D7ECB" w14:paraId="18590773" w14:textId="77777777" w:rsidTr="00E13ED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919D260" w14:textId="77777777" w:rsidR="00B31CF2" w:rsidRPr="007D7ECB" w:rsidRDefault="00B31CF2" w:rsidP="00E13ED3">
            <w:pPr>
              <w:spacing w:line="276" w:lineRule="auto"/>
              <w:jc w:val="center"/>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lastRenderedPageBreak/>
              <w:t>3</w:t>
            </w:r>
          </w:p>
        </w:tc>
        <w:tc>
          <w:tcPr>
            <w:tcW w:w="1418" w:type="dxa"/>
            <w:vAlign w:val="center"/>
          </w:tcPr>
          <w:p w14:paraId="0EA8799B" w14:textId="77777777" w:rsidR="00B31CF2" w:rsidRPr="007D7ECB" w:rsidRDefault="00B31CF2" w:rsidP="00E13ED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Stromiec</w:t>
            </w:r>
          </w:p>
        </w:tc>
        <w:tc>
          <w:tcPr>
            <w:tcW w:w="1559" w:type="dxa"/>
            <w:vAlign w:val="center"/>
          </w:tcPr>
          <w:p w14:paraId="704DE2C8" w14:textId="0251F28B" w:rsidR="00B31CF2" w:rsidRPr="007D7ECB" w:rsidRDefault="00B31CF2" w:rsidP="00E13ED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23.08.2022 r. g. 14.00-18.00</w:t>
            </w:r>
          </w:p>
        </w:tc>
        <w:tc>
          <w:tcPr>
            <w:tcW w:w="1418" w:type="dxa"/>
            <w:vAlign w:val="center"/>
          </w:tcPr>
          <w:p w14:paraId="77020AB0" w14:textId="77777777" w:rsidR="00B31CF2" w:rsidRPr="007D7ECB" w:rsidRDefault="00B31CF2" w:rsidP="00E13ED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13</w:t>
            </w:r>
          </w:p>
        </w:tc>
        <w:tc>
          <w:tcPr>
            <w:tcW w:w="2551" w:type="dxa"/>
            <w:vMerge/>
          </w:tcPr>
          <w:p w14:paraId="246101D8" w14:textId="7CD79854" w:rsidR="00B31CF2" w:rsidRPr="007D7ECB" w:rsidRDefault="00B31CF2" w:rsidP="0097513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kern w:val="2"/>
                <w:highlight w:val="cyan"/>
                <w:lang w:eastAsia="en-US"/>
                <w14:ligatures w14:val="standardContextual"/>
              </w:rPr>
            </w:pPr>
          </w:p>
        </w:tc>
        <w:tc>
          <w:tcPr>
            <w:tcW w:w="2693" w:type="dxa"/>
            <w:vMerge/>
          </w:tcPr>
          <w:p w14:paraId="38907158" w14:textId="1EED9A4B" w:rsidR="00B31CF2" w:rsidRPr="007D7ECB" w:rsidRDefault="00B31CF2" w:rsidP="0097513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kern w:val="2"/>
                <w:highlight w:val="cyan"/>
                <w:lang w:eastAsia="en-US"/>
                <w14:ligatures w14:val="standardContextual"/>
              </w:rPr>
            </w:pPr>
          </w:p>
        </w:tc>
      </w:tr>
      <w:tr w:rsidR="00B31CF2" w:rsidRPr="007D7ECB" w14:paraId="4D87C45A" w14:textId="77777777" w:rsidTr="00E13ED3">
        <w:trPr>
          <w:trHeight w:val="249"/>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A7F8F62" w14:textId="77777777" w:rsidR="00B31CF2" w:rsidRPr="007D7ECB" w:rsidRDefault="00B31CF2" w:rsidP="00E13ED3">
            <w:pPr>
              <w:spacing w:line="276" w:lineRule="auto"/>
              <w:jc w:val="center"/>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4</w:t>
            </w:r>
          </w:p>
        </w:tc>
        <w:tc>
          <w:tcPr>
            <w:tcW w:w="1418" w:type="dxa"/>
            <w:vAlign w:val="center"/>
          </w:tcPr>
          <w:p w14:paraId="7AAC7CD0" w14:textId="6A89FAC9" w:rsidR="00B31CF2" w:rsidRPr="007D7ECB" w:rsidRDefault="00B31CF2" w:rsidP="00E13E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Stara Błotnica</w:t>
            </w:r>
          </w:p>
        </w:tc>
        <w:tc>
          <w:tcPr>
            <w:tcW w:w="1559" w:type="dxa"/>
            <w:vAlign w:val="center"/>
          </w:tcPr>
          <w:p w14:paraId="463D2C13" w14:textId="30BC7428" w:rsidR="00B31CF2" w:rsidRPr="007D7ECB" w:rsidRDefault="00B31CF2" w:rsidP="00E13E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29.08.2022 r. g. 9.00-13.00</w:t>
            </w:r>
          </w:p>
        </w:tc>
        <w:tc>
          <w:tcPr>
            <w:tcW w:w="1418" w:type="dxa"/>
            <w:vAlign w:val="center"/>
          </w:tcPr>
          <w:p w14:paraId="33D0C020" w14:textId="77777777" w:rsidR="00B31CF2" w:rsidRPr="007D7ECB" w:rsidRDefault="00B31CF2" w:rsidP="00E13E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17</w:t>
            </w:r>
          </w:p>
        </w:tc>
        <w:tc>
          <w:tcPr>
            <w:tcW w:w="2551" w:type="dxa"/>
            <w:vMerge/>
          </w:tcPr>
          <w:p w14:paraId="6A6762B0" w14:textId="75FBBC48" w:rsidR="00B31CF2" w:rsidRPr="007D7ECB" w:rsidRDefault="00B31CF2" w:rsidP="0097513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kern w:val="2"/>
                <w:highlight w:val="cyan"/>
                <w:lang w:eastAsia="en-US"/>
                <w14:ligatures w14:val="standardContextual"/>
              </w:rPr>
            </w:pPr>
          </w:p>
        </w:tc>
        <w:tc>
          <w:tcPr>
            <w:tcW w:w="2693" w:type="dxa"/>
            <w:vMerge/>
          </w:tcPr>
          <w:p w14:paraId="1B41FCB1" w14:textId="1C44E712" w:rsidR="00B31CF2" w:rsidRPr="007D7ECB" w:rsidRDefault="00B31CF2" w:rsidP="0097513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kern w:val="2"/>
                <w:highlight w:val="cyan"/>
                <w:lang w:eastAsia="en-US"/>
                <w14:ligatures w14:val="standardContextual"/>
              </w:rPr>
            </w:pPr>
          </w:p>
        </w:tc>
      </w:tr>
      <w:tr w:rsidR="00B31CF2" w:rsidRPr="007D7ECB" w14:paraId="59B3A8EE" w14:textId="77777777" w:rsidTr="00E13ED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C84976B" w14:textId="77777777" w:rsidR="00B31CF2" w:rsidRPr="007D7ECB" w:rsidRDefault="00B31CF2" w:rsidP="00E13ED3">
            <w:pPr>
              <w:spacing w:line="276" w:lineRule="auto"/>
              <w:jc w:val="center"/>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5</w:t>
            </w:r>
          </w:p>
        </w:tc>
        <w:tc>
          <w:tcPr>
            <w:tcW w:w="1418" w:type="dxa"/>
            <w:vAlign w:val="center"/>
          </w:tcPr>
          <w:p w14:paraId="35B1E533" w14:textId="43E3FDB6" w:rsidR="00B31CF2" w:rsidRPr="007D7ECB" w:rsidRDefault="00B31CF2" w:rsidP="00E13ED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Radzanów</w:t>
            </w:r>
          </w:p>
        </w:tc>
        <w:tc>
          <w:tcPr>
            <w:tcW w:w="1559" w:type="dxa"/>
            <w:vAlign w:val="center"/>
          </w:tcPr>
          <w:p w14:paraId="04B29CCA" w14:textId="4094C669" w:rsidR="00B31CF2" w:rsidRPr="007D7ECB" w:rsidRDefault="00B31CF2" w:rsidP="00E13ED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24.08.2022 r. g. 9.00-13.00</w:t>
            </w:r>
          </w:p>
        </w:tc>
        <w:tc>
          <w:tcPr>
            <w:tcW w:w="1418" w:type="dxa"/>
            <w:vAlign w:val="center"/>
          </w:tcPr>
          <w:p w14:paraId="53359AE4" w14:textId="77777777" w:rsidR="00B31CF2" w:rsidRPr="007D7ECB" w:rsidRDefault="00B31CF2" w:rsidP="00E13ED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22</w:t>
            </w:r>
          </w:p>
        </w:tc>
        <w:tc>
          <w:tcPr>
            <w:tcW w:w="2551" w:type="dxa"/>
            <w:vMerge/>
          </w:tcPr>
          <w:p w14:paraId="4A840ECB" w14:textId="55731A67" w:rsidR="00B31CF2" w:rsidRPr="007D7ECB" w:rsidRDefault="00B31CF2" w:rsidP="0097513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kern w:val="2"/>
                <w:highlight w:val="cyan"/>
                <w:lang w:eastAsia="en-US"/>
                <w14:ligatures w14:val="standardContextual"/>
              </w:rPr>
            </w:pPr>
          </w:p>
        </w:tc>
        <w:tc>
          <w:tcPr>
            <w:tcW w:w="2693" w:type="dxa"/>
            <w:vMerge/>
          </w:tcPr>
          <w:p w14:paraId="47386626" w14:textId="1A615D61" w:rsidR="00B31CF2" w:rsidRPr="007D7ECB" w:rsidRDefault="00B31CF2" w:rsidP="0097513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kern w:val="2"/>
                <w:highlight w:val="cyan"/>
                <w:lang w:eastAsia="en-US"/>
                <w14:ligatures w14:val="standardContextual"/>
              </w:rPr>
            </w:pPr>
          </w:p>
        </w:tc>
      </w:tr>
      <w:tr w:rsidR="00B31CF2" w:rsidRPr="007D7ECB" w14:paraId="32137F41" w14:textId="77777777" w:rsidTr="00E13ED3">
        <w:trPr>
          <w:trHeight w:val="249"/>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C64863B" w14:textId="77777777" w:rsidR="00B31CF2" w:rsidRPr="007D7ECB" w:rsidRDefault="00B31CF2" w:rsidP="00E13ED3">
            <w:pPr>
              <w:spacing w:line="276" w:lineRule="auto"/>
              <w:jc w:val="center"/>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6</w:t>
            </w:r>
          </w:p>
        </w:tc>
        <w:tc>
          <w:tcPr>
            <w:tcW w:w="1418" w:type="dxa"/>
            <w:vAlign w:val="center"/>
          </w:tcPr>
          <w:p w14:paraId="177E621F" w14:textId="77777777" w:rsidR="00B31CF2" w:rsidRPr="007D7ECB" w:rsidRDefault="00B31CF2" w:rsidP="00E13E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Wyśmierzyce</w:t>
            </w:r>
          </w:p>
        </w:tc>
        <w:tc>
          <w:tcPr>
            <w:tcW w:w="1559" w:type="dxa"/>
            <w:vAlign w:val="center"/>
          </w:tcPr>
          <w:p w14:paraId="66870D2F" w14:textId="46905D0E" w:rsidR="00B31CF2" w:rsidRPr="007D7ECB" w:rsidRDefault="00B31CF2" w:rsidP="00E13E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24.08.2022 r. g. 14.00-18.00</w:t>
            </w:r>
          </w:p>
        </w:tc>
        <w:tc>
          <w:tcPr>
            <w:tcW w:w="1418" w:type="dxa"/>
            <w:vAlign w:val="center"/>
          </w:tcPr>
          <w:p w14:paraId="6611C0AE" w14:textId="77777777" w:rsidR="00B31CF2" w:rsidRPr="007D7ECB" w:rsidRDefault="00B31CF2" w:rsidP="00E13E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16</w:t>
            </w:r>
          </w:p>
        </w:tc>
        <w:tc>
          <w:tcPr>
            <w:tcW w:w="2551" w:type="dxa"/>
            <w:vMerge/>
          </w:tcPr>
          <w:p w14:paraId="5219AFAC" w14:textId="3BC8D230" w:rsidR="00B31CF2" w:rsidRPr="007D7ECB" w:rsidRDefault="00B31CF2" w:rsidP="0097513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kern w:val="2"/>
                <w:lang w:eastAsia="en-US"/>
                <w14:ligatures w14:val="standardContextual"/>
              </w:rPr>
            </w:pPr>
          </w:p>
        </w:tc>
        <w:tc>
          <w:tcPr>
            <w:tcW w:w="2693" w:type="dxa"/>
            <w:vMerge/>
          </w:tcPr>
          <w:p w14:paraId="3E7538DE" w14:textId="244822CA" w:rsidR="00B31CF2" w:rsidRPr="007D7ECB" w:rsidRDefault="00B31CF2" w:rsidP="0097513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kern w:val="2"/>
                <w:lang w:eastAsia="en-US"/>
                <w14:ligatures w14:val="standardContextual"/>
              </w:rPr>
            </w:pPr>
          </w:p>
        </w:tc>
      </w:tr>
    </w:tbl>
    <w:p w14:paraId="4EAD855C" w14:textId="77777777" w:rsidR="000666F6" w:rsidRDefault="000666F6" w:rsidP="0097513F">
      <w:pPr>
        <w:spacing w:line="276" w:lineRule="auto"/>
        <w:ind w:firstLine="284"/>
        <w:jc w:val="both"/>
        <w:rPr>
          <w:rFonts w:ascii="Times New Roman" w:eastAsia="Calibri" w:hAnsi="Times New Roman"/>
          <w:kern w:val="2"/>
          <w:lang w:eastAsia="en-US"/>
          <w14:ligatures w14:val="standardContextual"/>
        </w:rPr>
      </w:pPr>
    </w:p>
    <w:p w14:paraId="4408433A" w14:textId="7F85E4F5" w:rsidR="00231316" w:rsidRPr="007D7ECB" w:rsidRDefault="00231316" w:rsidP="0097513F">
      <w:pPr>
        <w:spacing w:line="276" w:lineRule="auto"/>
        <w:ind w:firstLine="284"/>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Głównym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celem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spotkań</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było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opracowanie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podstawowych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założeń</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przyszłej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analizy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SWOT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oraz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celów,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wskaźników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planu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działania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adekwatnych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zdiagnozowanych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wyzwań.</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Uzyskano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także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informacje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dotyczące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preferowanych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sposobów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komunikacji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różnymi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grupami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docelowymi,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takimi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jak</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osoby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młode,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seniorzy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oraz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osoby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znajdujące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się</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trudnej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sytuacji.</w:t>
      </w:r>
      <w:r w:rsidR="00526E9A" w:rsidRPr="007D7ECB">
        <w:rPr>
          <w:rFonts w:ascii="Times New Roman" w:eastAsia="Calibri" w:hAnsi="Times New Roman"/>
          <w:kern w:val="2"/>
          <w:lang w:eastAsia="en-US"/>
          <w14:ligatures w14:val="standardContextual"/>
        </w:rPr>
        <w:t xml:space="preserve"> </w:t>
      </w:r>
    </w:p>
    <w:p w14:paraId="0C07DBC5" w14:textId="4574C191" w:rsidR="00231316" w:rsidRPr="007D7ECB" w:rsidRDefault="00231316" w:rsidP="0097513F">
      <w:pPr>
        <w:spacing w:line="276" w:lineRule="auto"/>
        <w:ind w:firstLine="284"/>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Dlatego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też</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forma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spotkań</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była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przypadkowa.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Wykorzystując</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wcześniejsze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doświadczenia,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zorganizowano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spotkania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formie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warsztatów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prowadzonych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moderatora,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który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czuwał</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zachowaniem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planu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scenariusza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dyskusji.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Panująca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swobodna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atmosfera,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umożliwiła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uczestnikom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wyrażanie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swoich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opinii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b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pilnych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potrzeb,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które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można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zrealizować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użyciu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dostępnych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funduszy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zewnętrznych.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uwagi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fakt,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br/>
        <w:t>iż</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dyskusji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brali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udział</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mieszkańcy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różnych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gmin,</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każda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zgłaszana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potrzeba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była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analizowana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uwzględnieniem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specyfiki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danej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gminy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oraz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jakości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życia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mieszkańców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konkretnym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miejscu.</w:t>
      </w:r>
    </w:p>
    <w:p w14:paraId="2486C3EC" w14:textId="5D6F9BD9" w:rsidR="00231316" w:rsidRPr="007D7ECB" w:rsidRDefault="00231316" w:rsidP="0097513F">
      <w:pPr>
        <w:spacing w:line="276" w:lineRule="auto"/>
        <w:ind w:firstLine="284"/>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Po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zakończeniu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wszystkich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spotkań,</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pracownicy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biura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zebrali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zorganizowali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wszystkie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zgłaszane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problemy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b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potrzeby.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procesie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uwzględnili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obszary,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których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występują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oraz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liczbę</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ludności,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której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dotyczą.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Następnie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zestawili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informacje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możliwościami,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jakie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oferuje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interwencja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LEADER.</w:t>
      </w:r>
      <w:r w:rsidR="00526E9A" w:rsidRPr="007D7ECB">
        <w:rPr>
          <w:rFonts w:ascii="Times New Roman" w:eastAsia="Calibri" w:hAnsi="Times New Roman"/>
          <w:kern w:val="2"/>
          <w:lang w:eastAsia="en-US"/>
          <w14:ligatures w14:val="standardContextual"/>
        </w:rPr>
        <w:t xml:space="preserve"> </w:t>
      </w:r>
    </w:p>
    <w:p w14:paraId="611706C7" w14:textId="3B2DE3E6" w:rsidR="00231316" w:rsidRPr="007D7ECB" w:rsidRDefault="00231316" w:rsidP="0097513F">
      <w:pPr>
        <w:spacing w:line="276" w:lineRule="auto"/>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Ponadto,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celu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wykonania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dokładnej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diagnozy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obszaru,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wykorzystano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również</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dostępne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dane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źródeł,</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takich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jak</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Główny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Urząd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Statystyczny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(GUS),</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bazy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danych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gmin</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członkowskich,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ankiety,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karty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pomysłów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oraz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wywiady.</w:t>
      </w:r>
      <w:r w:rsidR="00526E9A" w:rsidRPr="007D7ECB">
        <w:rPr>
          <w:rFonts w:ascii="Times New Roman" w:eastAsia="Calibri" w:hAnsi="Times New Roman"/>
          <w:kern w:val="2"/>
          <w:lang w:eastAsia="en-US"/>
          <w14:ligatures w14:val="standardContextual"/>
        </w:rPr>
        <w:t xml:space="preserve"> </w:t>
      </w:r>
    </w:p>
    <w:p w14:paraId="4B6BFC86" w14:textId="07FFA68D" w:rsidR="00231316" w:rsidRPr="007D7ECB" w:rsidRDefault="00231316" w:rsidP="0097513F">
      <w:pPr>
        <w:spacing w:line="276" w:lineRule="auto"/>
        <w:ind w:firstLine="284"/>
        <w:jc w:val="both"/>
        <w:rPr>
          <w:rFonts w:ascii="Times New Roman" w:eastAsia="Calibri" w:hAnsi="Times New Roman"/>
          <w:b/>
          <w:bCs/>
          <w:kern w:val="2"/>
          <w:lang w:eastAsia="en-US"/>
          <w14:ligatures w14:val="standardContextual"/>
        </w:rPr>
      </w:pPr>
      <w:r w:rsidRPr="007D7ECB">
        <w:rPr>
          <w:rFonts w:ascii="Times New Roman" w:eastAsia="Calibri" w:hAnsi="Times New Roman"/>
          <w:kern w:val="2"/>
          <w:lang w:eastAsia="en-US"/>
          <w14:ligatures w14:val="standardContextual"/>
        </w:rPr>
        <w:t>Niewątpliwie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jedną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najpowszechniejszych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metod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angażujących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społeczność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lokalną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życiu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każdej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organizacji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badania</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ankietowe.</w:t>
      </w:r>
      <w:r w:rsidR="00526E9A" w:rsidRPr="007D7ECB">
        <w:rPr>
          <w:rFonts w:ascii="Times New Roman" w:eastAsia="Calibri" w:hAnsi="Times New Roman"/>
          <w:b/>
          <w:bCs/>
          <w:kern w:val="2"/>
          <w:lang w:eastAsia="en-US"/>
          <w14:ligatures w14:val="standardContextual"/>
        </w:rPr>
        <w:t xml:space="preserve"> </w:t>
      </w:r>
      <w:bookmarkStart w:id="31" w:name="_Hlk136205575"/>
      <w:r w:rsidRPr="007D7ECB">
        <w:rPr>
          <w:rFonts w:ascii="Times New Roman" w:eastAsia="Calibri" w:hAnsi="Times New Roman"/>
          <w:lang w:eastAsia="en-US"/>
        </w:rPr>
        <w:t>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przypadku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LGD</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udział</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tej</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formie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zaangażowania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wzięło</w:t>
      </w:r>
      <w:r w:rsidR="00526E9A" w:rsidRPr="007D7ECB">
        <w:rPr>
          <w:rFonts w:ascii="Times New Roman" w:eastAsia="Calibri" w:hAnsi="Times New Roman"/>
          <w:lang w:eastAsia="en-US"/>
        </w:rPr>
        <w:t xml:space="preserve"> </w:t>
      </w:r>
      <w:r w:rsidR="000C48DC" w:rsidRPr="007D7ECB">
        <w:rPr>
          <w:rFonts w:ascii="Times New Roman" w:eastAsia="Calibri" w:hAnsi="Times New Roman"/>
          <w:lang w:eastAsia="en-US"/>
        </w:rPr>
        <w:t>168</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osób,</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czego</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potwierdzeniem</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jest</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sporządzone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zestawienie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ankiet</w:t>
      </w:r>
      <w:bookmarkEnd w:id="31"/>
      <w:r w:rsidRPr="007D7ECB">
        <w:rPr>
          <w:rFonts w:ascii="Times New Roman" w:eastAsia="Calibri" w:hAnsi="Times New Roman"/>
          <w:kern w:val="2"/>
          <w:lang w:eastAsia="en-US"/>
          <w14:ligatures w14:val="standardContextual"/>
        </w:rPr>
        <w: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Dołożono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wszelkich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starań</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aby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kwestionariusze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dotarły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jak</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największej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liczy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osób.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Ankiety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zostały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rozdysponowane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obszarze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objętym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zostały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wypełnione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mieszkańców,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osoby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młode,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seniorów,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osoby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niekorzystanej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sytuacji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oraz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przedstawicieli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zidentyfikowanych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grup</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interesu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obszarze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p>
    <w:p w14:paraId="08C380AB" w14:textId="6E0D089C" w:rsidR="00231316" w:rsidRPr="007D7ECB" w:rsidRDefault="00231316" w:rsidP="0097513F">
      <w:pPr>
        <w:spacing w:line="276" w:lineRule="auto"/>
        <w:ind w:firstLine="284"/>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Respondenci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wskazywali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obszary,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które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zdaniem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wymagają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pilnej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interwencji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wykorzystaniem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potencjału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jaki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daje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podejście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LEADER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jak</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również</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zgłaszali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potrzeby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pomysły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działania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mające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celu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poprawę</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jakości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życia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gminie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lub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miejscowości.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Ankieta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badała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również</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potencjalne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zainteresowanie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ubieganiem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się</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br/>
        <w:t>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dofinansowanie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ramach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wdrażania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ogłaszanych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naborów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wniosków.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Ewenementem</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w</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skali</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obszaru</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LSR</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była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szeroka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kampania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przygotowania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LSR</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wśród</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młodzieży</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szkolnej,</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gdzie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zostały</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przeprowadzone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badania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ankietowe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w</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celu</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poznania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preferencji</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kierunków</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działania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dla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tej</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grupy</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wiekowej</w:t>
      </w:r>
      <w:r w:rsidR="00526E9A" w:rsidRPr="007D7ECB">
        <w:rPr>
          <w:rFonts w:ascii="Times New Roman" w:eastAsia="Calibri" w:hAnsi="Times New Roman"/>
          <w:kern w:val="2"/>
          <w:lang w:eastAsia="en-US"/>
          <w14:ligatures w14:val="standardContextual"/>
        </w:rPr>
        <w:t xml:space="preserve"> </w:t>
      </w:r>
    </w:p>
    <w:p w14:paraId="2D814DF6" w14:textId="77777777" w:rsidR="007A4005" w:rsidRDefault="00231316" w:rsidP="0097513F">
      <w:pPr>
        <w:spacing w:line="276" w:lineRule="auto"/>
        <w:ind w:firstLine="284"/>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celu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ułatwienia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wypełniania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ankiet,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pracownicy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oraz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gminni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koordynatorzy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cały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czas</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trwania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badania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służyli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merytorycznym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wsparciem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każdej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osobie,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która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zgłosiła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taką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potrzebę.</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Ankiety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były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także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udostępnione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poprzez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stronę</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internetową,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bezpośrednio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biurze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punktach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konsultacyjnych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gminach,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b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czasie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wywiadów,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podczas</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spotkań</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roboczych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itd.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Dodatkowo,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rozsyłano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drogą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mailową,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udostępniano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pośrednictwem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mediów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społecznościowych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oraz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dostarczano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formie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papierowej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różnego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rodzaju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wydarzenia,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spotkania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charakterze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integracyjno-kulturalnym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jakie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były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organizowane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obszarze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Ponadto,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Członkowie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przekazywali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ankiety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swoim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znajomym,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członkom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rodzin</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itd.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Wypełnione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ankiety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respondenci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mieli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możliwość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przesłać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Internet,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pocztą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elektroniczną,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tradycyjną,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złożyć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bezpośrednio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biurze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albo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przekazać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koordynatorom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punkcie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konsultacji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gminie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lub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przedstawicielom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podczas</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spotkań</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organizowanych</w:t>
      </w:r>
      <w:r w:rsidR="00526E9A" w:rsidRPr="007D7ECB">
        <w:rPr>
          <w:rFonts w:ascii="Times New Roman" w:eastAsia="Calibri" w:hAnsi="Times New Roman"/>
          <w:kern w:val="2"/>
          <w:lang w:eastAsia="en-US"/>
          <w14:ligatures w14:val="standardContextual"/>
        </w:rPr>
        <w:t xml:space="preserve"> </w:t>
      </w:r>
    </w:p>
    <w:p w14:paraId="4F2BC762" w14:textId="1740D6E8" w:rsidR="00231316" w:rsidRPr="007D7ECB" w:rsidRDefault="00231316" w:rsidP="007A4005">
      <w:pPr>
        <w:spacing w:line="276" w:lineRule="auto"/>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ramach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planu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włączenia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społeczności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lokalnej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prac</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budową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celu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ułatwienia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wypełnienia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ankiety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np.</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seniorów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lub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osoby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niekorzystnej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sytuacji,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dopuszczono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również</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możliwość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telefonicznego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udzielenia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odpowiedzi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pytania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postawione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kwestionariuszu.</w:t>
      </w:r>
    </w:p>
    <w:p w14:paraId="5D8CDB55" w14:textId="2726BE92" w:rsidR="00231316" w:rsidRPr="007D7ECB" w:rsidRDefault="00231316" w:rsidP="0097513F">
      <w:pPr>
        <w:spacing w:line="276" w:lineRule="auto"/>
        <w:ind w:firstLine="284"/>
        <w:jc w:val="both"/>
        <w:rPr>
          <w:rFonts w:ascii="Times New Roman" w:eastAsia="Calibri" w:hAnsi="Times New Roman"/>
          <w:b/>
          <w:bCs/>
          <w:kern w:val="2"/>
          <w:lang w:eastAsia="en-US"/>
          <w14:ligatures w14:val="standardContextual"/>
        </w:rPr>
      </w:pPr>
      <w:r w:rsidRPr="007D7ECB">
        <w:rPr>
          <w:rFonts w:ascii="Times New Roman" w:eastAsia="Calibri" w:hAnsi="Times New Roman"/>
          <w:kern w:val="2"/>
          <w:lang w:eastAsia="en-US"/>
          <w14:ligatures w14:val="standardContextual"/>
        </w:rPr>
        <w:lastRenderedPageBreak/>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przypadku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„Zapilicze”</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dyżury</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w</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biurze</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LGD,</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kern w:val="2"/>
          <w:lang w:eastAsia="en-US"/>
          <w14:ligatures w14:val="standardContextual"/>
        </w:rPr>
        <w:t>zostały</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kern w:val="2"/>
          <w:lang w:eastAsia="en-US"/>
          <w14:ligatures w14:val="standardContextual"/>
        </w:rPr>
        <w:t>rozszerzone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konsultacje</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konkretnych</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zapisów</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br/>
        <w:t>i</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propozycji</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w</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LSR</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przeprowadzane</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w</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konkretnych</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terminach.</w:t>
      </w:r>
      <w:r w:rsidR="00526E9A" w:rsidRPr="007D7ECB">
        <w:rPr>
          <w:rFonts w:ascii="Times New Roman" w:eastAsia="Calibri" w:hAnsi="Times New Roman"/>
          <w:b/>
          <w:bCs/>
          <w:kern w:val="2"/>
          <w:lang w:eastAsia="en-US"/>
          <w14:ligatures w14:val="standardContextual"/>
        </w:rPr>
        <w:t xml:space="preserve"> </w:t>
      </w:r>
    </w:p>
    <w:p w14:paraId="7FC738D2" w14:textId="02AD8134" w:rsidR="00231316" w:rsidRPr="007D7ECB" w:rsidRDefault="00231316" w:rsidP="0097513F">
      <w:pPr>
        <w:spacing w:line="276" w:lineRule="auto"/>
        <w:ind w:firstLine="284"/>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Podczas</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spotkania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pracownikiem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biura,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każdy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zainteresowany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mógł</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zdobyć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informacje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temat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działania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możliwego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zakresu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pozyskania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wsparcia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finansowego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(lub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tez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jako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uczestnik</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różnych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działań)</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ale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także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dostępnych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możliwości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zaangażowania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opracowanie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spotkaniu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biurze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istniała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również</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możliwość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wypełnienia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ankiety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lub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karty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pomysłu.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Każda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osoba,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która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uczestniczyła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takim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dyżurze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została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zaproszono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kontynuowania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udziału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kolejnych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etapach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prac</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aktywnego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zaangażowania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się</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działalność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struktur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jak</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również</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zgłaszania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pomysłów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inicjatyw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mogących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mieć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wpływ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funkcjonowanie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wdrażanie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Informacje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temat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dyżurów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były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dostępne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stronie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internetowej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oraz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stronach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gmin</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należących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organizacji.</w:t>
      </w:r>
    </w:p>
    <w:p w14:paraId="18DBD48A" w14:textId="14039CB5" w:rsidR="00231316" w:rsidRPr="007D7ECB" w:rsidRDefault="00231316" w:rsidP="0097513F">
      <w:pPr>
        <w:spacing w:line="276" w:lineRule="auto"/>
        <w:ind w:firstLine="284"/>
        <w:jc w:val="both"/>
        <w:rPr>
          <w:rFonts w:ascii="Times New Roman" w:eastAsia="Calibri" w:hAnsi="Times New Roman"/>
          <w:kern w:val="2"/>
          <w:lang w:eastAsia="en-US"/>
          <w14:ligatures w14:val="standardContextual"/>
        </w:rPr>
      </w:pPr>
      <w:bookmarkStart w:id="32" w:name="_Hlk136203074"/>
      <w:r w:rsidRPr="007D7ECB">
        <w:rPr>
          <w:rFonts w:ascii="Times New Roman" w:eastAsia="Calibri" w:hAnsi="Times New Roman"/>
          <w:kern w:val="2"/>
          <w:lang w:eastAsia="en-US"/>
          <w14:ligatures w14:val="standardContextual"/>
        </w:rPr>
        <w:t>Łącznie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możliwości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bezpośredniego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kontaktu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pracownikami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biura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skorzystało</w:t>
      </w:r>
      <w:r w:rsidR="00526E9A" w:rsidRPr="007D7ECB">
        <w:rPr>
          <w:rFonts w:ascii="Times New Roman" w:eastAsia="Calibri" w:hAnsi="Times New Roman"/>
          <w:kern w:val="2"/>
          <w:lang w:eastAsia="en-US"/>
          <w14:ligatures w14:val="standardContextual"/>
        </w:rPr>
        <w:t xml:space="preserve"> </w:t>
      </w:r>
      <w:r w:rsidR="0046188D" w:rsidRPr="007D7ECB">
        <w:rPr>
          <w:rFonts w:ascii="Times New Roman" w:eastAsia="Calibri" w:hAnsi="Times New Roman"/>
          <w:kern w:val="2"/>
          <w:lang w:eastAsia="en-US"/>
          <w14:ligatures w14:val="standardContextual"/>
        </w:rPr>
        <w:t>189</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osób.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spotkań</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zostały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sporządzone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krótkie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notatki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przedstawiające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istotę</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spotkania.</w:t>
      </w:r>
      <w:r w:rsidR="00526E9A" w:rsidRPr="007D7ECB">
        <w:rPr>
          <w:rFonts w:ascii="Times New Roman" w:eastAsia="Calibri" w:hAnsi="Times New Roman"/>
          <w:kern w:val="2"/>
          <w:lang w:eastAsia="en-US"/>
          <w14:ligatures w14:val="standardContextual"/>
        </w:rPr>
        <w:t xml:space="preserve"> </w:t>
      </w:r>
    </w:p>
    <w:p w14:paraId="44757C89" w14:textId="71E20C16" w:rsidR="00231316" w:rsidRPr="007D7ECB" w:rsidRDefault="00231316" w:rsidP="0097513F">
      <w:pPr>
        <w:spacing w:line="276" w:lineRule="auto"/>
        <w:ind w:firstLine="284"/>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Informacje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pozyskane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trakcie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dyżurów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stanowiły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cenny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wkład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opracowanie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diagnozy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analizy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SWOT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obszaru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sformułowania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celów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wskaźników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idzie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Planu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działania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jak</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również</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zasad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wyboru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operacji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sformułowania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lokalnych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kryteriów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wyboru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operacji,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ponadto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zasad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monitorowania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ewaluacji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oraz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Planu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komunikacji.</w:t>
      </w:r>
      <w:r w:rsidR="00526E9A" w:rsidRPr="007D7ECB">
        <w:rPr>
          <w:rFonts w:ascii="Times New Roman" w:eastAsia="Calibri" w:hAnsi="Times New Roman"/>
          <w:kern w:val="2"/>
          <w:lang w:eastAsia="en-US"/>
          <w14:ligatures w14:val="standardContextual"/>
        </w:rPr>
        <w:t xml:space="preserve"> </w:t>
      </w:r>
      <w:bookmarkEnd w:id="32"/>
    </w:p>
    <w:p w14:paraId="6A377BC5" w14:textId="12C6C043" w:rsidR="00231316" w:rsidRPr="007D7ECB" w:rsidRDefault="00231316" w:rsidP="0097513F">
      <w:pPr>
        <w:spacing w:line="276" w:lineRule="auto"/>
        <w:ind w:firstLine="360"/>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Jedną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kluczowych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metod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partycypacji,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niezbędnych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prawidłowego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opracowania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był</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warsztat</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strategiczny</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udziałem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przedstawicieli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organu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decyzyjnego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oraz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aktywnych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Członków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Warsztat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odbył</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się</w:t>
      </w:r>
      <w:r w:rsidR="00C77656" w:rsidRPr="007D7ECB">
        <w:rPr>
          <w:rFonts w:ascii="Times New Roman" w:eastAsia="Calibri" w:hAnsi="Times New Roman"/>
          <w:kern w:val="2"/>
          <w:lang w:eastAsia="en-US"/>
          <w14:ligatures w14:val="standardContextual"/>
        </w:rPr>
        <w:t xml:space="preserve"> w </w:t>
      </w:r>
      <w:r w:rsidRPr="007D7ECB">
        <w:rPr>
          <w:rFonts w:ascii="Times New Roman" w:eastAsia="Calibri" w:hAnsi="Times New Roman"/>
          <w:kern w:val="2"/>
          <w:lang w:eastAsia="en-US"/>
          <w14:ligatures w14:val="standardContextual"/>
        </w:rPr>
        <w:t>dniu</w:t>
      </w:r>
      <w:r w:rsidR="00526E9A" w:rsidRPr="007D7ECB">
        <w:rPr>
          <w:rFonts w:ascii="Times New Roman" w:eastAsia="Calibri" w:hAnsi="Times New Roman"/>
          <w:kern w:val="2"/>
          <w:lang w:eastAsia="en-US"/>
          <w14:ligatures w14:val="standardContextual"/>
        </w:rPr>
        <w:t xml:space="preserve"> </w:t>
      </w:r>
      <w:r w:rsidR="00F42CEF" w:rsidRPr="007D7ECB">
        <w:rPr>
          <w:rFonts w:ascii="Times New Roman" w:eastAsia="Calibri" w:hAnsi="Times New Roman"/>
          <w:kern w:val="2"/>
          <w:lang w:eastAsia="en-US"/>
          <w14:ligatures w14:val="standardContextual"/>
        </w:rPr>
        <w:t xml:space="preserve">13 kwietnia 2023 r.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wzięło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nim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udział</w:t>
      </w:r>
      <w:r w:rsidR="00526E9A" w:rsidRPr="007D7ECB">
        <w:rPr>
          <w:rFonts w:ascii="Times New Roman" w:eastAsia="Calibri" w:hAnsi="Times New Roman"/>
          <w:kern w:val="2"/>
          <w:lang w:eastAsia="en-US"/>
          <w14:ligatures w14:val="standardContextual"/>
        </w:rPr>
        <w:t xml:space="preserve"> </w:t>
      </w:r>
      <w:r w:rsidR="000A5A01" w:rsidRPr="007D7ECB">
        <w:rPr>
          <w:rFonts w:ascii="Times New Roman" w:eastAsia="Calibri" w:hAnsi="Times New Roman"/>
          <w:kern w:val="2"/>
          <w:lang w:eastAsia="en-US"/>
          <w14:ligatures w14:val="standardContextual"/>
        </w:rPr>
        <w:t>18</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osób.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Podsumowaniem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spotkania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jest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sporządzona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notatka.</w:t>
      </w:r>
      <w:r w:rsidR="00526E9A" w:rsidRPr="007D7ECB">
        <w:rPr>
          <w:rFonts w:ascii="Times New Roman" w:eastAsia="Calibri" w:hAnsi="Times New Roman"/>
          <w:kern w:val="2"/>
          <w:lang w:eastAsia="en-US"/>
          <w14:ligatures w14:val="standardContextual"/>
        </w:rPr>
        <w:t xml:space="preserve"> </w:t>
      </w:r>
    </w:p>
    <w:p w14:paraId="6D9412E6" w14:textId="493BB444" w:rsidR="00231316" w:rsidRPr="007D7ECB" w:rsidRDefault="00231316" w:rsidP="007B1D88">
      <w:pPr>
        <w:spacing w:line="276" w:lineRule="auto"/>
        <w:ind w:firstLine="284"/>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Głównym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celem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warsztatu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strategicznego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było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znalezienie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ostatecznych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rozwiązań,</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które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zapewniłyby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odpowiednie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przygotowanie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aby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skutecznie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odpowiadać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obecne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wyzwania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obszaru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realizować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zgłoszone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potrzeby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inicjatywy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oraz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spełnić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wymagania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stawiane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dokumentacji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konkursowej.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Szczególną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uwagę</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zwrócono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specyfikę</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obszaru,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potrzeby,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potencjał,</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oczekiwania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dostępne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źródła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finansowania.</w:t>
      </w:r>
    </w:p>
    <w:p w14:paraId="64A5F5B1" w14:textId="7E221976" w:rsidR="00231316" w:rsidRPr="007D7ECB" w:rsidRDefault="00231316" w:rsidP="007B1D88">
      <w:pPr>
        <w:spacing w:line="276" w:lineRule="auto"/>
        <w:ind w:firstLine="284"/>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Podczas</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warsztatu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dokonano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szczegółowej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analizy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wszystkich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zagadnień</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omawianych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wcześniejszych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etapach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przedstawionych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propozycji.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Przeanalizowano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każdy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element,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który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wpływał</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strukturę</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brzmienie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załączników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czy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spełnienie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warunków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formalnych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kryteriów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wyboru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określonych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dokumentacji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konkursowej.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Materiał</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uzyskany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ramach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warsztatu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strategicznego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stanowił</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cenny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wkład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opracowanie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diagnozy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analizy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SWOT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obszaru,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sformułowania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celów,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wskaźników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oraz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odpowiedniego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planu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działania,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jak</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również</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zasad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wyboru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operacji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lokalnych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kryteriów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wyboru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operacji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oraz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planu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komunikacji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uwzględniającego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potrzeby</w:t>
      </w:r>
      <w:r w:rsidR="00526E9A" w:rsidRPr="007D7ECB">
        <w:rPr>
          <w:rFonts w:ascii="Times New Roman" w:eastAsia="Calibri" w:hAnsi="Times New Roman"/>
          <w:kern w:val="2"/>
          <w:lang w:eastAsia="en-US"/>
          <w14:ligatures w14:val="standardContextual"/>
        </w:rPr>
        <w:t xml:space="preserve"> </w:t>
      </w:r>
      <w:r w:rsidR="000A5E66">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oczekiwania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wyrażane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poszczególne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grupy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docelowe.</w:t>
      </w:r>
      <w:r w:rsidR="00526E9A" w:rsidRPr="007D7ECB">
        <w:rPr>
          <w:rFonts w:ascii="Times New Roman" w:eastAsia="Calibri" w:hAnsi="Times New Roman"/>
          <w:kern w:val="2"/>
          <w:lang w:eastAsia="en-US"/>
          <w14:ligatures w14:val="standardContextual"/>
        </w:rPr>
        <w:t xml:space="preserve"> </w:t>
      </w:r>
    </w:p>
    <w:p w14:paraId="4DCF761F" w14:textId="01BBB319" w:rsidR="00231316" w:rsidRPr="007D7ECB" w:rsidRDefault="00231316" w:rsidP="0097513F">
      <w:pPr>
        <w:spacing w:line="276" w:lineRule="auto"/>
        <w:ind w:firstLine="284"/>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celu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dokonania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analizy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potrzeb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potencjału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obszaru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wykorzystała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również</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metody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jakościowe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takie</w:t>
      </w:r>
      <w:r w:rsidR="002C5FDA">
        <w:rPr>
          <w:rFonts w:ascii="Times New Roman" w:eastAsia="Calibri" w:hAnsi="Times New Roman"/>
          <w:kern w:val="2"/>
          <w:lang w:eastAsia="en-US"/>
          <w14:ligatures w14:val="standardContextual"/>
        </w:rPr>
        <w:t xml:space="preserve"> jak</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wywiady</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fokusowe</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wywiady</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indywidualne</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wsparte</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spotkaniami</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zespołów</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roboczych</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ds.</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LSR.</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kern w:val="2"/>
          <w:lang w:eastAsia="en-US"/>
          <w14:ligatures w14:val="standardContextual"/>
        </w:rPr>
        <w:t>Wywiady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fokusowe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indywidualne</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kern w:val="2"/>
          <w:lang w:eastAsia="en-US"/>
          <w14:ligatures w14:val="standardContextual"/>
        </w:rPr>
        <w:t>pozwoliły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aktywne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zaangażowanie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osób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merytorycznie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przygotowanych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konkretnych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tematach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dotyczących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Natomiast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rozmowy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indywidualne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uzupełniały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wywiady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fokusowe,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umożliwiając</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indywidualne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wyrażenie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opinii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uwag</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uczestników.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kolei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uczestnicy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spotkań</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zespołów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roboczych,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bazując</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zebranych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danych,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informacjach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ustaleniach,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skupiali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się</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opracowaniu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konkretnych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zapisów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uwzględniających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rozwiązania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adekwatne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wyrażanych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potrzeb.</w:t>
      </w:r>
      <w:r w:rsidR="00526E9A" w:rsidRPr="007D7ECB">
        <w:rPr>
          <w:rFonts w:ascii="Times New Roman" w:eastAsia="Calibri" w:hAnsi="Times New Roman"/>
          <w:kern w:val="2"/>
          <w:lang w:eastAsia="en-US"/>
          <w14:ligatures w14:val="standardContextual"/>
        </w:rPr>
        <w:t xml:space="preserve"> </w:t>
      </w:r>
    </w:p>
    <w:p w14:paraId="2AF34F8A" w14:textId="00617633" w:rsidR="00231316" w:rsidRPr="007D7ECB" w:rsidRDefault="00231316" w:rsidP="0097513F">
      <w:pPr>
        <w:spacing w:line="276" w:lineRule="auto"/>
        <w:ind w:firstLine="284"/>
        <w:jc w:val="both"/>
        <w:rPr>
          <w:rFonts w:ascii="Times New Roman" w:eastAsia="Calibri" w:hAnsi="Times New Roman"/>
          <w:lang w:eastAsia="en-US"/>
        </w:rPr>
      </w:pPr>
      <w:bookmarkStart w:id="33" w:name="_Hlk136204968"/>
      <w:r w:rsidRPr="007D7ECB">
        <w:rPr>
          <w:rFonts w:ascii="Times New Roman" w:eastAsia="Calibri" w:hAnsi="Times New Roman"/>
          <w:lang w:eastAsia="en-US"/>
        </w:rPr>
        <w:t>Odpowiednio</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moderowane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spotkania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pozwoliły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na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zebranie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bogatego</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materiału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stanowiącego</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istotny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wkład</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br/>
        <w:t>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opracowanie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diagnozy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analizy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SWOT</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obszaru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LSR,</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sformułowania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celów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wskaźników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LSR</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dalszej</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konsekwencji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Planu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działania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jak</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również</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zasad</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wyboru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operacji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sformułowania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lokalnych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kryteriów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wyboru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operacji,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ponadto</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zasad</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monitorowania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ewaluacji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oraz</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Planu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komunikacji.</w:t>
      </w:r>
      <w:r w:rsidR="00526E9A" w:rsidRPr="007D7ECB">
        <w:rPr>
          <w:rFonts w:ascii="Times New Roman" w:eastAsia="Calibri" w:hAnsi="Times New Roman"/>
          <w:lang w:eastAsia="en-US"/>
        </w:rPr>
        <w:t xml:space="preserve"> </w:t>
      </w:r>
    </w:p>
    <w:p w14:paraId="6242BDDA" w14:textId="77777777" w:rsidR="002C3B92" w:rsidRPr="007D7ECB" w:rsidRDefault="002C3B92" w:rsidP="002C3B92">
      <w:pPr>
        <w:spacing w:line="276" w:lineRule="auto"/>
        <w:rPr>
          <w:rFonts w:ascii="Times New Roman" w:eastAsia="Calibri" w:hAnsi="Times New Roman"/>
          <w:kern w:val="2"/>
          <w:highlight w:val="cyan"/>
        </w:rPr>
      </w:pPr>
    </w:p>
    <w:p w14:paraId="357A49FC" w14:textId="41179192" w:rsidR="002C3B92" w:rsidRPr="007D7ECB" w:rsidRDefault="002C3B92" w:rsidP="002C3B92">
      <w:pPr>
        <w:spacing w:line="276" w:lineRule="auto"/>
        <w:jc w:val="both"/>
        <w:rPr>
          <w:rFonts w:ascii="Times New Roman" w:eastAsia="Calibri" w:hAnsi="Times New Roman"/>
        </w:rPr>
      </w:pPr>
      <w:r w:rsidRPr="007D7ECB">
        <w:rPr>
          <w:rFonts w:ascii="Times New Roman" w:eastAsia="Calibri" w:hAnsi="Times New Roman"/>
        </w:rPr>
        <w:t xml:space="preserve">Tabela nr </w:t>
      </w:r>
      <w:r w:rsidR="00F42CEF" w:rsidRPr="007D7ECB">
        <w:rPr>
          <w:rFonts w:ascii="Times New Roman" w:eastAsia="Calibri" w:hAnsi="Times New Roman"/>
        </w:rPr>
        <w:t>7</w:t>
      </w:r>
      <w:r w:rsidR="00733256" w:rsidRPr="007D7ECB">
        <w:rPr>
          <w:rFonts w:ascii="Times New Roman" w:eastAsia="Calibri" w:hAnsi="Times New Roman"/>
        </w:rPr>
        <w:t>.</w:t>
      </w:r>
      <w:r w:rsidRPr="007D7ECB">
        <w:rPr>
          <w:rFonts w:ascii="Times New Roman" w:eastAsia="Calibri" w:hAnsi="Times New Roman"/>
        </w:rPr>
        <w:t xml:space="preserve"> Zestawienie wywiadów i spotkań roboczych.</w:t>
      </w:r>
    </w:p>
    <w:tbl>
      <w:tblPr>
        <w:tblStyle w:val="Tabelasiatki5ciemnaakcent51"/>
        <w:tblW w:w="0" w:type="auto"/>
        <w:tblLook w:val="04A0" w:firstRow="1" w:lastRow="0" w:firstColumn="1" w:lastColumn="0" w:noHBand="0" w:noVBand="1"/>
      </w:tblPr>
      <w:tblGrid>
        <w:gridCol w:w="1531"/>
        <w:gridCol w:w="1166"/>
        <w:gridCol w:w="1489"/>
        <w:gridCol w:w="1353"/>
        <w:gridCol w:w="2924"/>
        <w:gridCol w:w="1644"/>
      </w:tblGrid>
      <w:tr w:rsidR="009A300E" w:rsidRPr="007A4005" w14:paraId="46397BAD" w14:textId="77777777" w:rsidTr="007A4005">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531" w:type="dxa"/>
            <w:vAlign w:val="center"/>
          </w:tcPr>
          <w:p w14:paraId="2F7510B4" w14:textId="77777777" w:rsidR="002C3B92" w:rsidRPr="007A4005" w:rsidRDefault="002C3B92" w:rsidP="00CA33C7">
            <w:pPr>
              <w:spacing w:line="276" w:lineRule="auto"/>
              <w:jc w:val="center"/>
              <w:rPr>
                <w:rFonts w:ascii="Times New Roman" w:eastAsia="Calibri" w:hAnsi="Times New Roman"/>
                <w:sz w:val="20"/>
                <w:szCs w:val="20"/>
              </w:rPr>
            </w:pPr>
            <w:r w:rsidRPr="007A4005">
              <w:rPr>
                <w:rFonts w:ascii="Times New Roman" w:hAnsi="Times New Roman"/>
                <w:sz w:val="20"/>
                <w:szCs w:val="20"/>
              </w:rPr>
              <w:t>Metoda partycypacji</w:t>
            </w:r>
          </w:p>
        </w:tc>
        <w:tc>
          <w:tcPr>
            <w:tcW w:w="1166" w:type="dxa"/>
            <w:vAlign w:val="center"/>
          </w:tcPr>
          <w:p w14:paraId="390EA029" w14:textId="77777777" w:rsidR="002C3B92" w:rsidRPr="007A4005" w:rsidRDefault="002C3B92" w:rsidP="00CA33C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0"/>
                <w:szCs w:val="20"/>
              </w:rPr>
            </w:pPr>
            <w:r w:rsidRPr="007A4005">
              <w:rPr>
                <w:rFonts w:ascii="Times New Roman" w:hAnsi="Times New Roman"/>
                <w:sz w:val="20"/>
                <w:szCs w:val="20"/>
              </w:rPr>
              <w:t>Etap prac nad LSR</w:t>
            </w:r>
          </w:p>
        </w:tc>
        <w:tc>
          <w:tcPr>
            <w:tcW w:w="1489" w:type="dxa"/>
            <w:vAlign w:val="center"/>
          </w:tcPr>
          <w:p w14:paraId="01230569" w14:textId="77777777" w:rsidR="002C3B92" w:rsidRPr="007A4005" w:rsidRDefault="002C3B92" w:rsidP="00CA33C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0"/>
                <w:szCs w:val="20"/>
              </w:rPr>
            </w:pPr>
            <w:r w:rsidRPr="007A4005">
              <w:rPr>
                <w:rFonts w:ascii="Times New Roman" w:hAnsi="Times New Roman"/>
                <w:sz w:val="20"/>
                <w:szCs w:val="20"/>
              </w:rPr>
              <w:t>Termin</w:t>
            </w:r>
          </w:p>
        </w:tc>
        <w:tc>
          <w:tcPr>
            <w:tcW w:w="1353" w:type="dxa"/>
            <w:vAlign w:val="center"/>
          </w:tcPr>
          <w:p w14:paraId="37934FAF" w14:textId="69835D18" w:rsidR="002C3B92" w:rsidRPr="007A4005" w:rsidRDefault="002C3B92" w:rsidP="00CA33C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0"/>
                <w:szCs w:val="20"/>
              </w:rPr>
            </w:pPr>
            <w:r w:rsidRPr="007A4005">
              <w:rPr>
                <w:rFonts w:ascii="Times New Roman" w:hAnsi="Times New Roman"/>
                <w:sz w:val="20"/>
                <w:szCs w:val="20"/>
              </w:rPr>
              <w:t>Liczba uczest</w:t>
            </w:r>
            <w:r w:rsidR="004454FB" w:rsidRPr="007A4005">
              <w:rPr>
                <w:rFonts w:ascii="Times New Roman" w:hAnsi="Times New Roman"/>
                <w:sz w:val="20"/>
                <w:szCs w:val="20"/>
              </w:rPr>
              <w:t>ników</w:t>
            </w:r>
          </w:p>
        </w:tc>
        <w:tc>
          <w:tcPr>
            <w:tcW w:w="2924" w:type="dxa"/>
            <w:vAlign w:val="center"/>
          </w:tcPr>
          <w:p w14:paraId="2964AB71" w14:textId="77777777" w:rsidR="002C3B92" w:rsidRPr="007A4005" w:rsidRDefault="002C3B92" w:rsidP="00CA33C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0"/>
                <w:szCs w:val="20"/>
              </w:rPr>
            </w:pPr>
            <w:r w:rsidRPr="007A4005">
              <w:rPr>
                <w:rFonts w:ascii="Times New Roman" w:hAnsi="Times New Roman"/>
                <w:sz w:val="20"/>
                <w:szCs w:val="20"/>
              </w:rPr>
              <w:t>Grupa docelowa</w:t>
            </w:r>
          </w:p>
        </w:tc>
        <w:tc>
          <w:tcPr>
            <w:tcW w:w="1644" w:type="dxa"/>
            <w:vAlign w:val="center"/>
          </w:tcPr>
          <w:p w14:paraId="1611DC34" w14:textId="77777777" w:rsidR="002C3B92" w:rsidRPr="007A4005" w:rsidRDefault="002C3B92" w:rsidP="00CA33C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0"/>
                <w:szCs w:val="20"/>
              </w:rPr>
            </w:pPr>
            <w:r w:rsidRPr="007A4005">
              <w:rPr>
                <w:rFonts w:ascii="Times New Roman" w:hAnsi="Times New Roman"/>
                <w:sz w:val="20"/>
                <w:szCs w:val="20"/>
              </w:rPr>
              <w:t>Dokument potwierdzający</w:t>
            </w:r>
          </w:p>
        </w:tc>
      </w:tr>
      <w:tr w:rsidR="009A300E" w:rsidRPr="007A4005" w14:paraId="4C9DF25A" w14:textId="77777777" w:rsidTr="007A4005">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1531" w:type="dxa"/>
            <w:vMerge w:val="restart"/>
            <w:vAlign w:val="center"/>
          </w:tcPr>
          <w:p w14:paraId="264A6BF3" w14:textId="77777777" w:rsidR="002C3B92" w:rsidRPr="007A4005" w:rsidRDefault="002C3B92" w:rsidP="00443318">
            <w:pPr>
              <w:spacing w:line="276" w:lineRule="auto"/>
              <w:jc w:val="center"/>
              <w:rPr>
                <w:rFonts w:ascii="Times New Roman" w:eastAsia="Calibri" w:hAnsi="Times New Roman"/>
                <w:sz w:val="20"/>
                <w:szCs w:val="20"/>
              </w:rPr>
            </w:pPr>
            <w:r w:rsidRPr="007A4005">
              <w:rPr>
                <w:rFonts w:ascii="Times New Roman" w:hAnsi="Times New Roman"/>
                <w:sz w:val="20"/>
                <w:szCs w:val="20"/>
              </w:rPr>
              <w:t>Wywiad fokusowy</w:t>
            </w:r>
          </w:p>
        </w:tc>
        <w:tc>
          <w:tcPr>
            <w:tcW w:w="1166" w:type="dxa"/>
            <w:vMerge w:val="restart"/>
            <w:vAlign w:val="center"/>
          </w:tcPr>
          <w:p w14:paraId="101C036D" w14:textId="77777777" w:rsidR="002C3B92" w:rsidRPr="007A4005" w:rsidRDefault="002C3B92" w:rsidP="00443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highlight w:val="yellow"/>
              </w:rPr>
            </w:pPr>
            <w:r w:rsidRPr="007A4005">
              <w:rPr>
                <w:rFonts w:ascii="Times New Roman" w:eastAsia="Calibri" w:hAnsi="Times New Roman"/>
                <w:sz w:val="20"/>
                <w:szCs w:val="20"/>
              </w:rPr>
              <w:t>I, II, III, IV, V</w:t>
            </w:r>
          </w:p>
        </w:tc>
        <w:tc>
          <w:tcPr>
            <w:tcW w:w="1489" w:type="dxa"/>
            <w:vAlign w:val="center"/>
          </w:tcPr>
          <w:p w14:paraId="1DBC1E47" w14:textId="291BDC34" w:rsidR="002C3B92" w:rsidRPr="007A4005" w:rsidRDefault="00692E98" w:rsidP="007878A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7A4005">
              <w:rPr>
                <w:rFonts w:ascii="Times New Roman" w:eastAsia="Calibri" w:hAnsi="Times New Roman"/>
                <w:sz w:val="20"/>
                <w:szCs w:val="20"/>
              </w:rPr>
              <w:t>18.01.2023</w:t>
            </w:r>
          </w:p>
        </w:tc>
        <w:tc>
          <w:tcPr>
            <w:tcW w:w="1353" w:type="dxa"/>
            <w:vAlign w:val="center"/>
          </w:tcPr>
          <w:p w14:paraId="54E24DAD" w14:textId="454B7A35" w:rsidR="002C3B92" w:rsidRPr="007A4005" w:rsidRDefault="00692E98" w:rsidP="007878A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7A4005">
              <w:rPr>
                <w:rFonts w:ascii="Times New Roman" w:eastAsia="Calibri" w:hAnsi="Times New Roman"/>
                <w:sz w:val="20"/>
                <w:szCs w:val="20"/>
              </w:rPr>
              <w:t>6</w:t>
            </w:r>
          </w:p>
        </w:tc>
        <w:tc>
          <w:tcPr>
            <w:tcW w:w="2924" w:type="dxa"/>
            <w:vAlign w:val="center"/>
          </w:tcPr>
          <w:p w14:paraId="08CAD56B" w14:textId="77777777" w:rsidR="002C3B92" w:rsidRPr="007A4005" w:rsidRDefault="002C3B92" w:rsidP="00443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7A4005">
              <w:rPr>
                <w:rFonts w:ascii="Times New Roman" w:eastAsia="Calibri" w:hAnsi="Times New Roman"/>
                <w:sz w:val="20"/>
                <w:szCs w:val="20"/>
              </w:rPr>
              <w:t>mieszkańcy, w tym osoby młode i osoby w niekorzystnej sytuacji</w:t>
            </w:r>
          </w:p>
        </w:tc>
        <w:tc>
          <w:tcPr>
            <w:tcW w:w="1644" w:type="dxa"/>
            <w:vMerge w:val="restart"/>
            <w:vAlign w:val="center"/>
          </w:tcPr>
          <w:p w14:paraId="686A2F1A" w14:textId="77777777" w:rsidR="002C3B92" w:rsidRPr="007A4005" w:rsidRDefault="002C3B92" w:rsidP="00443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7A4005">
              <w:rPr>
                <w:rFonts w:ascii="Times New Roman" w:eastAsia="Calibri" w:hAnsi="Times New Roman"/>
                <w:sz w:val="20"/>
                <w:szCs w:val="20"/>
              </w:rPr>
              <w:t>Zbiorcza notatka</w:t>
            </w:r>
          </w:p>
        </w:tc>
      </w:tr>
      <w:tr w:rsidR="009A300E" w:rsidRPr="007A4005" w14:paraId="2A7C0F7C" w14:textId="77777777" w:rsidTr="007A4005">
        <w:trPr>
          <w:trHeight w:val="125"/>
        </w:trPr>
        <w:tc>
          <w:tcPr>
            <w:cnfStyle w:val="001000000000" w:firstRow="0" w:lastRow="0" w:firstColumn="1" w:lastColumn="0" w:oddVBand="0" w:evenVBand="0" w:oddHBand="0" w:evenHBand="0" w:firstRowFirstColumn="0" w:firstRowLastColumn="0" w:lastRowFirstColumn="0" w:lastRowLastColumn="0"/>
            <w:tcW w:w="1531" w:type="dxa"/>
            <w:vMerge/>
            <w:vAlign w:val="center"/>
          </w:tcPr>
          <w:p w14:paraId="626754D7" w14:textId="77777777" w:rsidR="002C3B92" w:rsidRPr="007A4005" w:rsidRDefault="002C3B92" w:rsidP="00443318">
            <w:pPr>
              <w:spacing w:line="276" w:lineRule="auto"/>
              <w:jc w:val="center"/>
              <w:rPr>
                <w:rFonts w:ascii="Times New Roman" w:eastAsia="Calibri" w:hAnsi="Times New Roman"/>
                <w:sz w:val="20"/>
                <w:szCs w:val="20"/>
              </w:rPr>
            </w:pPr>
          </w:p>
        </w:tc>
        <w:tc>
          <w:tcPr>
            <w:tcW w:w="1166" w:type="dxa"/>
            <w:vMerge/>
            <w:vAlign w:val="center"/>
          </w:tcPr>
          <w:p w14:paraId="312E9665" w14:textId="77777777" w:rsidR="002C3B92" w:rsidRPr="007A4005" w:rsidRDefault="002C3B92" w:rsidP="0044331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highlight w:val="yellow"/>
              </w:rPr>
            </w:pPr>
          </w:p>
        </w:tc>
        <w:tc>
          <w:tcPr>
            <w:tcW w:w="1489" w:type="dxa"/>
            <w:vAlign w:val="center"/>
          </w:tcPr>
          <w:p w14:paraId="634C75CF" w14:textId="633DE15B" w:rsidR="002C3B92" w:rsidRPr="007A4005" w:rsidRDefault="00692E98" w:rsidP="007878A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rPr>
            </w:pPr>
            <w:r w:rsidRPr="007A4005">
              <w:rPr>
                <w:rFonts w:ascii="Times New Roman" w:eastAsia="Calibri" w:hAnsi="Times New Roman"/>
                <w:sz w:val="20"/>
                <w:szCs w:val="20"/>
              </w:rPr>
              <w:t>22.02.2023</w:t>
            </w:r>
          </w:p>
        </w:tc>
        <w:tc>
          <w:tcPr>
            <w:tcW w:w="1353" w:type="dxa"/>
            <w:vAlign w:val="center"/>
          </w:tcPr>
          <w:p w14:paraId="07506D3B" w14:textId="74AA5353" w:rsidR="002C3B92" w:rsidRPr="007A4005" w:rsidRDefault="00692E98" w:rsidP="007878A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rPr>
            </w:pPr>
            <w:r w:rsidRPr="007A4005">
              <w:rPr>
                <w:rFonts w:ascii="Times New Roman" w:eastAsia="Calibri" w:hAnsi="Times New Roman"/>
                <w:sz w:val="20"/>
                <w:szCs w:val="20"/>
              </w:rPr>
              <w:t>5</w:t>
            </w:r>
          </w:p>
        </w:tc>
        <w:tc>
          <w:tcPr>
            <w:tcW w:w="2924" w:type="dxa"/>
            <w:vAlign w:val="center"/>
          </w:tcPr>
          <w:p w14:paraId="07E66489" w14:textId="4D184332" w:rsidR="002C3B92" w:rsidRDefault="002C3B92" w:rsidP="007A400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rPr>
            </w:pPr>
            <w:r w:rsidRPr="007A4005">
              <w:rPr>
                <w:rFonts w:ascii="Times New Roman" w:eastAsia="Calibri" w:hAnsi="Times New Roman"/>
                <w:sz w:val="20"/>
                <w:szCs w:val="20"/>
              </w:rPr>
              <w:t>mieszkańcy, w tym seniorzy</w:t>
            </w:r>
            <w:r w:rsidR="007A4005">
              <w:rPr>
                <w:rFonts w:ascii="Times New Roman" w:eastAsia="Calibri" w:hAnsi="Times New Roman"/>
                <w:sz w:val="20"/>
                <w:szCs w:val="20"/>
              </w:rPr>
              <w:t xml:space="preserve"> </w:t>
            </w:r>
            <w:r w:rsidR="007A4005">
              <w:rPr>
                <w:rFonts w:ascii="Times New Roman" w:eastAsia="Calibri" w:hAnsi="Times New Roman"/>
                <w:sz w:val="20"/>
                <w:szCs w:val="20"/>
              </w:rPr>
              <w:br/>
            </w:r>
            <w:r w:rsidRPr="007A4005">
              <w:rPr>
                <w:rFonts w:ascii="Times New Roman" w:eastAsia="Calibri" w:hAnsi="Times New Roman"/>
                <w:sz w:val="20"/>
                <w:szCs w:val="20"/>
              </w:rPr>
              <w:t>i osoby w niekorzystnej sytuacji</w:t>
            </w:r>
          </w:p>
          <w:p w14:paraId="337B1A8B" w14:textId="1A61BB75" w:rsidR="007A4005" w:rsidRPr="007A4005" w:rsidRDefault="007A4005" w:rsidP="007A400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rPr>
            </w:pPr>
          </w:p>
        </w:tc>
        <w:tc>
          <w:tcPr>
            <w:tcW w:w="1644" w:type="dxa"/>
            <w:vMerge/>
            <w:vAlign w:val="center"/>
          </w:tcPr>
          <w:p w14:paraId="14B6237C" w14:textId="77777777" w:rsidR="002C3B92" w:rsidRPr="007A4005" w:rsidRDefault="002C3B92" w:rsidP="0044331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rPr>
            </w:pPr>
          </w:p>
        </w:tc>
      </w:tr>
      <w:tr w:rsidR="009A300E" w:rsidRPr="007A4005" w14:paraId="5445ECA0" w14:textId="77777777" w:rsidTr="007A4005">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531" w:type="dxa"/>
            <w:vMerge/>
            <w:vAlign w:val="center"/>
          </w:tcPr>
          <w:p w14:paraId="746ACDCD" w14:textId="77777777" w:rsidR="002C3B92" w:rsidRPr="007A4005" w:rsidRDefault="002C3B92" w:rsidP="00443318">
            <w:pPr>
              <w:spacing w:line="276" w:lineRule="auto"/>
              <w:jc w:val="center"/>
              <w:rPr>
                <w:rFonts w:ascii="Times New Roman" w:eastAsia="Calibri" w:hAnsi="Times New Roman"/>
                <w:sz w:val="20"/>
                <w:szCs w:val="20"/>
              </w:rPr>
            </w:pPr>
          </w:p>
        </w:tc>
        <w:tc>
          <w:tcPr>
            <w:tcW w:w="1166" w:type="dxa"/>
            <w:vMerge/>
            <w:vAlign w:val="center"/>
          </w:tcPr>
          <w:p w14:paraId="406635CC" w14:textId="77777777" w:rsidR="002C3B92" w:rsidRPr="007A4005" w:rsidRDefault="002C3B92" w:rsidP="00443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highlight w:val="yellow"/>
              </w:rPr>
            </w:pPr>
          </w:p>
        </w:tc>
        <w:tc>
          <w:tcPr>
            <w:tcW w:w="1489" w:type="dxa"/>
            <w:vAlign w:val="center"/>
          </w:tcPr>
          <w:p w14:paraId="2C2AA48F" w14:textId="7CFB5BE1" w:rsidR="002C3B92" w:rsidRPr="007A4005" w:rsidRDefault="00692E98" w:rsidP="007878A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7A4005">
              <w:rPr>
                <w:rFonts w:ascii="Times New Roman" w:eastAsia="Calibri" w:hAnsi="Times New Roman"/>
                <w:sz w:val="20"/>
                <w:szCs w:val="20"/>
              </w:rPr>
              <w:t>15.03.2023</w:t>
            </w:r>
          </w:p>
        </w:tc>
        <w:tc>
          <w:tcPr>
            <w:tcW w:w="1353" w:type="dxa"/>
            <w:vAlign w:val="center"/>
          </w:tcPr>
          <w:p w14:paraId="7AF7C66E" w14:textId="7A584CFA" w:rsidR="002C3B92" w:rsidRPr="007A4005" w:rsidRDefault="00EA3120" w:rsidP="007878A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7A4005">
              <w:rPr>
                <w:rFonts w:ascii="Times New Roman" w:eastAsia="Calibri" w:hAnsi="Times New Roman"/>
                <w:sz w:val="20"/>
                <w:szCs w:val="20"/>
              </w:rPr>
              <w:t>5</w:t>
            </w:r>
          </w:p>
        </w:tc>
        <w:tc>
          <w:tcPr>
            <w:tcW w:w="2924" w:type="dxa"/>
            <w:vAlign w:val="center"/>
          </w:tcPr>
          <w:p w14:paraId="0E846AEA" w14:textId="77777777" w:rsidR="002C3B92" w:rsidRPr="007A4005" w:rsidRDefault="002C3B92" w:rsidP="00443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7A4005">
              <w:rPr>
                <w:rFonts w:ascii="Times New Roman" w:eastAsia="Calibri" w:hAnsi="Times New Roman"/>
                <w:sz w:val="20"/>
                <w:szCs w:val="20"/>
              </w:rPr>
              <w:t>Przedsiębiorcy</w:t>
            </w:r>
          </w:p>
        </w:tc>
        <w:tc>
          <w:tcPr>
            <w:tcW w:w="1644" w:type="dxa"/>
            <w:vMerge/>
            <w:vAlign w:val="center"/>
          </w:tcPr>
          <w:p w14:paraId="09065DB7" w14:textId="77777777" w:rsidR="002C3B92" w:rsidRPr="007A4005" w:rsidRDefault="002C3B92" w:rsidP="00443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p>
        </w:tc>
      </w:tr>
      <w:tr w:rsidR="009A300E" w:rsidRPr="007A4005" w14:paraId="6C0FFDBC" w14:textId="77777777" w:rsidTr="007A4005">
        <w:trPr>
          <w:trHeight w:val="125"/>
        </w:trPr>
        <w:tc>
          <w:tcPr>
            <w:cnfStyle w:val="001000000000" w:firstRow="0" w:lastRow="0" w:firstColumn="1" w:lastColumn="0" w:oddVBand="0" w:evenVBand="0" w:oddHBand="0" w:evenHBand="0" w:firstRowFirstColumn="0" w:firstRowLastColumn="0" w:lastRowFirstColumn="0" w:lastRowLastColumn="0"/>
            <w:tcW w:w="1531" w:type="dxa"/>
            <w:vMerge/>
            <w:vAlign w:val="center"/>
          </w:tcPr>
          <w:p w14:paraId="1993AA57" w14:textId="77777777" w:rsidR="002C3B92" w:rsidRPr="007A4005" w:rsidRDefault="002C3B92" w:rsidP="00443318">
            <w:pPr>
              <w:spacing w:line="276" w:lineRule="auto"/>
              <w:jc w:val="center"/>
              <w:rPr>
                <w:rFonts w:ascii="Times New Roman" w:eastAsia="Calibri" w:hAnsi="Times New Roman"/>
                <w:sz w:val="20"/>
                <w:szCs w:val="20"/>
              </w:rPr>
            </w:pPr>
          </w:p>
        </w:tc>
        <w:tc>
          <w:tcPr>
            <w:tcW w:w="1166" w:type="dxa"/>
            <w:vMerge/>
            <w:vAlign w:val="center"/>
          </w:tcPr>
          <w:p w14:paraId="50FA9AE1" w14:textId="77777777" w:rsidR="002C3B92" w:rsidRPr="007A4005" w:rsidRDefault="002C3B92" w:rsidP="0044331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highlight w:val="yellow"/>
              </w:rPr>
            </w:pPr>
          </w:p>
        </w:tc>
        <w:tc>
          <w:tcPr>
            <w:tcW w:w="1489" w:type="dxa"/>
            <w:vAlign w:val="center"/>
          </w:tcPr>
          <w:p w14:paraId="39148A52" w14:textId="1D47FA77" w:rsidR="002C3B92" w:rsidRPr="00D02076" w:rsidRDefault="00692E98" w:rsidP="007878A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D02076">
              <w:rPr>
                <w:rFonts w:ascii="Times New Roman" w:eastAsia="Calibri" w:hAnsi="Times New Roman"/>
              </w:rPr>
              <w:t>20.03.2023</w:t>
            </w:r>
          </w:p>
        </w:tc>
        <w:tc>
          <w:tcPr>
            <w:tcW w:w="1353" w:type="dxa"/>
            <w:vAlign w:val="center"/>
          </w:tcPr>
          <w:p w14:paraId="640B4ACC" w14:textId="2EC66EC1" w:rsidR="002C3B92" w:rsidRPr="00D02076" w:rsidRDefault="00692E98" w:rsidP="007878A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D02076">
              <w:rPr>
                <w:rFonts w:ascii="Times New Roman" w:eastAsia="Calibri" w:hAnsi="Times New Roman"/>
              </w:rPr>
              <w:t>6</w:t>
            </w:r>
          </w:p>
        </w:tc>
        <w:tc>
          <w:tcPr>
            <w:tcW w:w="2924" w:type="dxa"/>
            <w:vAlign w:val="center"/>
          </w:tcPr>
          <w:p w14:paraId="20415A3D" w14:textId="77777777" w:rsidR="002C3B92" w:rsidRPr="00D02076" w:rsidRDefault="002C3B92" w:rsidP="0044331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D02076">
              <w:rPr>
                <w:rFonts w:ascii="Times New Roman" w:eastAsia="Calibri" w:hAnsi="Times New Roman"/>
              </w:rPr>
              <w:t>JSFP</w:t>
            </w:r>
          </w:p>
        </w:tc>
        <w:tc>
          <w:tcPr>
            <w:tcW w:w="1644" w:type="dxa"/>
            <w:vMerge/>
            <w:vAlign w:val="center"/>
          </w:tcPr>
          <w:p w14:paraId="062F9FBE" w14:textId="77777777" w:rsidR="002C3B92" w:rsidRPr="007A4005" w:rsidRDefault="002C3B92" w:rsidP="0044331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rPr>
            </w:pPr>
          </w:p>
        </w:tc>
      </w:tr>
      <w:tr w:rsidR="009A300E" w:rsidRPr="007A4005" w14:paraId="1E624AB4" w14:textId="77777777" w:rsidTr="007A4005">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531" w:type="dxa"/>
            <w:vMerge/>
            <w:vAlign w:val="center"/>
          </w:tcPr>
          <w:p w14:paraId="3C85FA9A" w14:textId="77777777" w:rsidR="002C3B92" w:rsidRPr="007A4005" w:rsidRDefault="002C3B92" w:rsidP="00443318">
            <w:pPr>
              <w:spacing w:line="276" w:lineRule="auto"/>
              <w:jc w:val="center"/>
              <w:rPr>
                <w:rFonts w:ascii="Times New Roman" w:eastAsia="Calibri" w:hAnsi="Times New Roman"/>
                <w:sz w:val="20"/>
                <w:szCs w:val="20"/>
              </w:rPr>
            </w:pPr>
          </w:p>
        </w:tc>
        <w:tc>
          <w:tcPr>
            <w:tcW w:w="1166" w:type="dxa"/>
            <w:vMerge/>
            <w:vAlign w:val="center"/>
          </w:tcPr>
          <w:p w14:paraId="7AEBAF99" w14:textId="77777777" w:rsidR="002C3B92" w:rsidRPr="007A4005" w:rsidRDefault="002C3B92" w:rsidP="00443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highlight w:val="yellow"/>
              </w:rPr>
            </w:pPr>
          </w:p>
        </w:tc>
        <w:tc>
          <w:tcPr>
            <w:tcW w:w="1489" w:type="dxa"/>
            <w:vAlign w:val="center"/>
          </w:tcPr>
          <w:p w14:paraId="3EBC6FA0" w14:textId="0E40BAA0" w:rsidR="002C3B92" w:rsidRPr="00D02076" w:rsidRDefault="00692E98" w:rsidP="007878A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highlight w:val="yellow"/>
              </w:rPr>
            </w:pPr>
            <w:r w:rsidRPr="00D02076">
              <w:rPr>
                <w:rFonts w:ascii="Times New Roman" w:eastAsia="Calibri" w:hAnsi="Times New Roman"/>
              </w:rPr>
              <w:t>0</w:t>
            </w:r>
            <w:r w:rsidR="00DB764B" w:rsidRPr="00D02076">
              <w:rPr>
                <w:rFonts w:ascii="Times New Roman" w:eastAsia="Calibri" w:hAnsi="Times New Roman"/>
              </w:rPr>
              <w:t>7</w:t>
            </w:r>
            <w:r w:rsidRPr="00D02076">
              <w:rPr>
                <w:rFonts w:ascii="Times New Roman" w:eastAsia="Calibri" w:hAnsi="Times New Roman"/>
              </w:rPr>
              <w:t>.</w:t>
            </w:r>
            <w:r w:rsidR="00DB764B" w:rsidRPr="00D02076">
              <w:rPr>
                <w:rFonts w:ascii="Times New Roman" w:eastAsia="Calibri" w:hAnsi="Times New Roman"/>
              </w:rPr>
              <w:t>11</w:t>
            </w:r>
            <w:r w:rsidRPr="00D02076">
              <w:rPr>
                <w:rFonts w:ascii="Times New Roman" w:eastAsia="Calibri" w:hAnsi="Times New Roman"/>
              </w:rPr>
              <w:t>.202</w:t>
            </w:r>
            <w:r w:rsidR="00DB764B" w:rsidRPr="00D02076">
              <w:rPr>
                <w:rFonts w:ascii="Times New Roman" w:eastAsia="Calibri" w:hAnsi="Times New Roman"/>
              </w:rPr>
              <w:t>2</w:t>
            </w:r>
          </w:p>
        </w:tc>
        <w:tc>
          <w:tcPr>
            <w:tcW w:w="1353" w:type="dxa"/>
            <w:vAlign w:val="center"/>
          </w:tcPr>
          <w:p w14:paraId="5E132E75" w14:textId="0D93A840" w:rsidR="002C3B92" w:rsidRPr="00D02076" w:rsidRDefault="00692E98" w:rsidP="007878A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D02076">
              <w:rPr>
                <w:rFonts w:ascii="Times New Roman" w:eastAsia="Calibri" w:hAnsi="Times New Roman"/>
              </w:rPr>
              <w:t>5</w:t>
            </w:r>
          </w:p>
        </w:tc>
        <w:tc>
          <w:tcPr>
            <w:tcW w:w="2924" w:type="dxa"/>
            <w:vAlign w:val="center"/>
          </w:tcPr>
          <w:p w14:paraId="20EA1679" w14:textId="77777777" w:rsidR="002C3B92" w:rsidRPr="00D02076" w:rsidRDefault="002C3B92" w:rsidP="00443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D02076">
              <w:rPr>
                <w:rFonts w:ascii="Times New Roman" w:eastAsia="Calibri" w:hAnsi="Times New Roman"/>
              </w:rPr>
              <w:t>Organizacje pozarządowe</w:t>
            </w:r>
          </w:p>
        </w:tc>
        <w:tc>
          <w:tcPr>
            <w:tcW w:w="1644" w:type="dxa"/>
            <w:vMerge/>
            <w:vAlign w:val="center"/>
          </w:tcPr>
          <w:p w14:paraId="4F6CDCE0" w14:textId="77777777" w:rsidR="002C3B92" w:rsidRPr="007A4005" w:rsidRDefault="002C3B92" w:rsidP="00443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p>
        </w:tc>
      </w:tr>
      <w:tr w:rsidR="009A300E" w:rsidRPr="007A4005" w14:paraId="436B6DE9" w14:textId="77777777" w:rsidTr="007A4005">
        <w:trPr>
          <w:trHeight w:val="1209"/>
        </w:trPr>
        <w:tc>
          <w:tcPr>
            <w:cnfStyle w:val="001000000000" w:firstRow="0" w:lastRow="0" w:firstColumn="1" w:lastColumn="0" w:oddVBand="0" w:evenVBand="0" w:oddHBand="0" w:evenHBand="0" w:firstRowFirstColumn="0" w:firstRowLastColumn="0" w:lastRowFirstColumn="0" w:lastRowLastColumn="0"/>
            <w:tcW w:w="1531" w:type="dxa"/>
            <w:vAlign w:val="center"/>
          </w:tcPr>
          <w:p w14:paraId="3BD8A040" w14:textId="77777777" w:rsidR="002C3B92" w:rsidRPr="000C1E71" w:rsidRDefault="002C3B92" w:rsidP="00443318">
            <w:pPr>
              <w:spacing w:line="276" w:lineRule="auto"/>
              <w:jc w:val="center"/>
              <w:rPr>
                <w:rFonts w:ascii="Times New Roman" w:eastAsia="Calibri" w:hAnsi="Times New Roman"/>
              </w:rPr>
            </w:pPr>
            <w:r w:rsidRPr="000C1E71">
              <w:rPr>
                <w:rFonts w:ascii="Times New Roman" w:hAnsi="Times New Roman"/>
              </w:rPr>
              <w:t>Wywiady indywidualne</w:t>
            </w:r>
          </w:p>
        </w:tc>
        <w:tc>
          <w:tcPr>
            <w:tcW w:w="1166" w:type="dxa"/>
            <w:vAlign w:val="center"/>
          </w:tcPr>
          <w:p w14:paraId="00888E52" w14:textId="77777777" w:rsidR="002C3B92" w:rsidRPr="000C1E71" w:rsidRDefault="002C3B92" w:rsidP="0044331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highlight w:val="yellow"/>
              </w:rPr>
            </w:pPr>
            <w:r w:rsidRPr="000C1E71">
              <w:rPr>
                <w:rFonts w:ascii="Times New Roman" w:eastAsia="Calibri" w:hAnsi="Times New Roman"/>
              </w:rPr>
              <w:t>I, II, III, IV, V</w:t>
            </w:r>
          </w:p>
        </w:tc>
        <w:tc>
          <w:tcPr>
            <w:tcW w:w="1489" w:type="dxa"/>
            <w:vAlign w:val="center"/>
          </w:tcPr>
          <w:p w14:paraId="11C895D1" w14:textId="2B49E694" w:rsidR="002C3B92" w:rsidRPr="000C1E71" w:rsidRDefault="00702B47" w:rsidP="007878A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highlight w:val="yellow"/>
              </w:rPr>
            </w:pPr>
            <w:r w:rsidRPr="000C1E71">
              <w:rPr>
                <w:rFonts w:ascii="Times New Roman" w:eastAsia="Calibri" w:hAnsi="Times New Roman"/>
              </w:rPr>
              <w:t>m</w:t>
            </w:r>
            <w:r w:rsidR="008744FD" w:rsidRPr="000C1E71">
              <w:rPr>
                <w:rFonts w:ascii="Times New Roman" w:eastAsia="Calibri" w:hAnsi="Times New Roman"/>
              </w:rPr>
              <w:t>arzec 2023 – maj 2023</w:t>
            </w:r>
          </w:p>
        </w:tc>
        <w:tc>
          <w:tcPr>
            <w:tcW w:w="1353" w:type="dxa"/>
            <w:vAlign w:val="center"/>
          </w:tcPr>
          <w:p w14:paraId="572824FA" w14:textId="7741C7E3" w:rsidR="002C3B92" w:rsidRPr="000C1E71" w:rsidRDefault="008744FD" w:rsidP="007878A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highlight w:val="yellow"/>
              </w:rPr>
            </w:pPr>
            <w:r w:rsidRPr="000C1E71">
              <w:rPr>
                <w:rFonts w:ascii="Times New Roman" w:eastAsia="Calibri" w:hAnsi="Times New Roman"/>
              </w:rPr>
              <w:t>18</w:t>
            </w:r>
          </w:p>
        </w:tc>
        <w:tc>
          <w:tcPr>
            <w:tcW w:w="2924" w:type="dxa"/>
            <w:vAlign w:val="center"/>
          </w:tcPr>
          <w:p w14:paraId="3A1F7D0D" w14:textId="02ABE87D" w:rsidR="002C3B92" w:rsidRPr="000C1E71" w:rsidRDefault="002C3B92" w:rsidP="0044331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0C1E71">
              <w:rPr>
                <w:rFonts w:ascii="Times New Roman" w:eastAsia="Calibri" w:hAnsi="Times New Roman"/>
              </w:rPr>
              <w:t xml:space="preserve">Przedstawiciele grupy interesów: sektora publicznego, społecznego </w:t>
            </w:r>
            <w:r w:rsidR="007878AE" w:rsidRPr="000C1E71">
              <w:rPr>
                <w:rFonts w:ascii="Times New Roman" w:eastAsia="Calibri" w:hAnsi="Times New Roman"/>
              </w:rPr>
              <w:t xml:space="preserve">       </w:t>
            </w:r>
            <w:r w:rsidRPr="000C1E71">
              <w:rPr>
                <w:rFonts w:ascii="Times New Roman" w:eastAsia="Calibri" w:hAnsi="Times New Roman"/>
              </w:rPr>
              <w:t>i gospodarczego, mieszkańcy, w tym osoby młode, seniorzy oraz osoby w niekorzystnej sytuacji</w:t>
            </w:r>
          </w:p>
        </w:tc>
        <w:tc>
          <w:tcPr>
            <w:tcW w:w="1644" w:type="dxa"/>
            <w:vAlign w:val="center"/>
          </w:tcPr>
          <w:p w14:paraId="650D1F02" w14:textId="77777777" w:rsidR="002C3B92" w:rsidRPr="000C1E71" w:rsidRDefault="002C3B92" w:rsidP="0044331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0C1E71">
              <w:rPr>
                <w:rFonts w:ascii="Times New Roman" w:eastAsia="Calibri" w:hAnsi="Times New Roman"/>
              </w:rPr>
              <w:t>Zbiorcza notatka</w:t>
            </w:r>
          </w:p>
        </w:tc>
      </w:tr>
      <w:tr w:rsidR="009A300E" w:rsidRPr="007A4005" w14:paraId="3D1F90E4" w14:textId="77777777" w:rsidTr="007A4005">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531" w:type="dxa"/>
            <w:vMerge w:val="restart"/>
            <w:vAlign w:val="center"/>
          </w:tcPr>
          <w:p w14:paraId="0B6469DA" w14:textId="77777777" w:rsidR="002C3B92" w:rsidRPr="000C1E71" w:rsidRDefault="002C3B92" w:rsidP="00443318">
            <w:pPr>
              <w:spacing w:line="276" w:lineRule="auto"/>
              <w:jc w:val="center"/>
              <w:rPr>
                <w:rFonts w:ascii="Times New Roman" w:hAnsi="Times New Roman"/>
              </w:rPr>
            </w:pPr>
            <w:r w:rsidRPr="000C1E71">
              <w:rPr>
                <w:rFonts w:ascii="Times New Roman" w:hAnsi="Times New Roman"/>
              </w:rPr>
              <w:t>Spotkanie grupy roboczej</w:t>
            </w:r>
          </w:p>
        </w:tc>
        <w:tc>
          <w:tcPr>
            <w:tcW w:w="1166" w:type="dxa"/>
            <w:vAlign w:val="center"/>
          </w:tcPr>
          <w:p w14:paraId="263D7A62" w14:textId="77777777" w:rsidR="002C3B92" w:rsidRPr="000C1E71" w:rsidRDefault="002C3B92" w:rsidP="00443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0C1E71">
              <w:rPr>
                <w:rFonts w:ascii="Times New Roman" w:eastAsia="Calibri" w:hAnsi="Times New Roman"/>
              </w:rPr>
              <w:t>I</w:t>
            </w:r>
          </w:p>
        </w:tc>
        <w:tc>
          <w:tcPr>
            <w:tcW w:w="1489" w:type="dxa"/>
            <w:vAlign w:val="center"/>
          </w:tcPr>
          <w:p w14:paraId="1F8CBF32" w14:textId="0E0F8E57" w:rsidR="002C3B92" w:rsidRPr="000C1E71" w:rsidRDefault="009A300E" w:rsidP="007878A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highlight w:val="yellow"/>
              </w:rPr>
            </w:pPr>
            <w:r w:rsidRPr="000C1E71">
              <w:rPr>
                <w:rFonts w:ascii="Times New Roman" w:eastAsia="Calibri" w:hAnsi="Times New Roman"/>
              </w:rPr>
              <w:t>19.10.2022</w:t>
            </w:r>
          </w:p>
        </w:tc>
        <w:tc>
          <w:tcPr>
            <w:tcW w:w="1353" w:type="dxa"/>
            <w:vAlign w:val="center"/>
          </w:tcPr>
          <w:p w14:paraId="758FA07A" w14:textId="04E51D73" w:rsidR="002C3B92" w:rsidRPr="000C1E71" w:rsidRDefault="00845BF0" w:rsidP="007878A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0C1E71">
              <w:rPr>
                <w:rFonts w:ascii="Times New Roman" w:eastAsia="Calibri" w:hAnsi="Times New Roman"/>
              </w:rPr>
              <w:t>5</w:t>
            </w:r>
          </w:p>
        </w:tc>
        <w:tc>
          <w:tcPr>
            <w:tcW w:w="2924" w:type="dxa"/>
            <w:vMerge w:val="restart"/>
            <w:vAlign w:val="center"/>
          </w:tcPr>
          <w:p w14:paraId="4E1EB05D" w14:textId="20E920E7" w:rsidR="002C3B92" w:rsidRPr="000C1E71" w:rsidRDefault="002C3B92" w:rsidP="007878A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C1E71">
              <w:rPr>
                <w:rFonts w:ascii="Times New Roman" w:eastAsia="Calibri" w:hAnsi="Times New Roman"/>
              </w:rPr>
              <w:t>Pracownicy Biura, przedst. organów LGD, mieszkańcy</w:t>
            </w:r>
          </w:p>
        </w:tc>
        <w:tc>
          <w:tcPr>
            <w:tcW w:w="1644" w:type="dxa"/>
            <w:vAlign w:val="center"/>
          </w:tcPr>
          <w:p w14:paraId="0A60C2D8" w14:textId="77777777" w:rsidR="002C3B92" w:rsidRPr="000C1E71" w:rsidRDefault="002C3B92" w:rsidP="00443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0C1E71">
              <w:rPr>
                <w:rFonts w:ascii="Times New Roman" w:eastAsia="Calibri" w:hAnsi="Times New Roman"/>
              </w:rPr>
              <w:t>Notatka</w:t>
            </w:r>
          </w:p>
        </w:tc>
      </w:tr>
      <w:tr w:rsidR="009A300E" w:rsidRPr="007A4005" w14:paraId="3561C28D" w14:textId="77777777" w:rsidTr="007A4005">
        <w:trPr>
          <w:trHeight w:val="125"/>
        </w:trPr>
        <w:tc>
          <w:tcPr>
            <w:cnfStyle w:val="001000000000" w:firstRow="0" w:lastRow="0" w:firstColumn="1" w:lastColumn="0" w:oddVBand="0" w:evenVBand="0" w:oddHBand="0" w:evenHBand="0" w:firstRowFirstColumn="0" w:firstRowLastColumn="0" w:lastRowFirstColumn="0" w:lastRowLastColumn="0"/>
            <w:tcW w:w="1531" w:type="dxa"/>
            <w:vMerge/>
            <w:vAlign w:val="center"/>
          </w:tcPr>
          <w:p w14:paraId="7F064C0C" w14:textId="77777777" w:rsidR="002C3B92" w:rsidRPr="000C1E71" w:rsidRDefault="002C3B92" w:rsidP="00443318">
            <w:pPr>
              <w:spacing w:line="276" w:lineRule="auto"/>
              <w:jc w:val="center"/>
              <w:rPr>
                <w:rFonts w:ascii="Times New Roman" w:hAnsi="Times New Roman"/>
                <w:color w:val="FF0000"/>
              </w:rPr>
            </w:pPr>
          </w:p>
        </w:tc>
        <w:tc>
          <w:tcPr>
            <w:tcW w:w="1166" w:type="dxa"/>
            <w:vAlign w:val="center"/>
          </w:tcPr>
          <w:p w14:paraId="2FA064AB" w14:textId="77777777" w:rsidR="002C3B92" w:rsidRPr="000C1E71" w:rsidRDefault="002C3B92" w:rsidP="0044331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0C1E71">
              <w:rPr>
                <w:rFonts w:ascii="Times New Roman" w:eastAsia="Calibri" w:hAnsi="Times New Roman"/>
              </w:rPr>
              <w:t>II</w:t>
            </w:r>
          </w:p>
        </w:tc>
        <w:tc>
          <w:tcPr>
            <w:tcW w:w="1489" w:type="dxa"/>
            <w:vAlign w:val="center"/>
          </w:tcPr>
          <w:p w14:paraId="3742B4C9" w14:textId="3D0D34ED" w:rsidR="002C3B92" w:rsidRPr="000C1E71" w:rsidRDefault="009A300E" w:rsidP="007878A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highlight w:val="yellow"/>
              </w:rPr>
            </w:pPr>
            <w:r w:rsidRPr="000C1E71">
              <w:rPr>
                <w:rFonts w:ascii="Times New Roman" w:eastAsia="Calibri" w:hAnsi="Times New Roman"/>
              </w:rPr>
              <w:t>15.03.2023</w:t>
            </w:r>
          </w:p>
        </w:tc>
        <w:tc>
          <w:tcPr>
            <w:tcW w:w="1353" w:type="dxa"/>
            <w:vAlign w:val="center"/>
          </w:tcPr>
          <w:p w14:paraId="151E537F" w14:textId="48B01720" w:rsidR="002C3B92" w:rsidRPr="000C1E71" w:rsidRDefault="00DF4008" w:rsidP="007878A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0C1E71">
              <w:rPr>
                <w:rFonts w:ascii="Times New Roman" w:eastAsia="Calibri" w:hAnsi="Times New Roman"/>
              </w:rPr>
              <w:t>10</w:t>
            </w:r>
          </w:p>
        </w:tc>
        <w:tc>
          <w:tcPr>
            <w:tcW w:w="2924" w:type="dxa"/>
            <w:vMerge/>
            <w:vAlign w:val="center"/>
          </w:tcPr>
          <w:p w14:paraId="4775E5C2" w14:textId="77777777" w:rsidR="002C3B92" w:rsidRPr="000C1E71" w:rsidRDefault="002C3B92" w:rsidP="0044331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644" w:type="dxa"/>
            <w:vAlign w:val="center"/>
          </w:tcPr>
          <w:p w14:paraId="10FC2D47" w14:textId="77777777" w:rsidR="002C3B92" w:rsidRPr="000C1E71" w:rsidRDefault="002C3B92" w:rsidP="0044331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0C1E71">
              <w:rPr>
                <w:rFonts w:ascii="Times New Roman" w:eastAsia="Calibri" w:hAnsi="Times New Roman"/>
              </w:rPr>
              <w:t>Notatka</w:t>
            </w:r>
          </w:p>
        </w:tc>
      </w:tr>
      <w:tr w:rsidR="009A300E" w:rsidRPr="007A4005" w14:paraId="0F50CD6D" w14:textId="77777777" w:rsidTr="007A4005">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531" w:type="dxa"/>
            <w:vMerge/>
            <w:vAlign w:val="center"/>
          </w:tcPr>
          <w:p w14:paraId="02717930" w14:textId="77777777" w:rsidR="002C3B92" w:rsidRPr="000C1E71" w:rsidRDefault="002C3B92" w:rsidP="00443318">
            <w:pPr>
              <w:spacing w:line="276" w:lineRule="auto"/>
              <w:jc w:val="center"/>
              <w:rPr>
                <w:rFonts w:ascii="Times New Roman" w:hAnsi="Times New Roman"/>
                <w:color w:val="FF0000"/>
              </w:rPr>
            </w:pPr>
          </w:p>
        </w:tc>
        <w:tc>
          <w:tcPr>
            <w:tcW w:w="1166" w:type="dxa"/>
            <w:vAlign w:val="center"/>
          </w:tcPr>
          <w:p w14:paraId="5642D15F" w14:textId="77777777" w:rsidR="002C3B92" w:rsidRPr="000C1E71" w:rsidRDefault="002C3B92" w:rsidP="00443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0C1E71">
              <w:rPr>
                <w:rFonts w:ascii="Times New Roman" w:eastAsia="Calibri" w:hAnsi="Times New Roman"/>
              </w:rPr>
              <w:t>III</w:t>
            </w:r>
          </w:p>
        </w:tc>
        <w:tc>
          <w:tcPr>
            <w:tcW w:w="1489" w:type="dxa"/>
            <w:vAlign w:val="center"/>
          </w:tcPr>
          <w:p w14:paraId="5C67066C" w14:textId="0227B548" w:rsidR="002C3B92" w:rsidRPr="000C1E71" w:rsidRDefault="0014668D" w:rsidP="007878A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highlight w:val="yellow"/>
              </w:rPr>
            </w:pPr>
            <w:r w:rsidRPr="000C1E71">
              <w:rPr>
                <w:rFonts w:ascii="Times New Roman" w:eastAsia="Calibri" w:hAnsi="Times New Roman"/>
              </w:rPr>
              <w:t>06.04.2023</w:t>
            </w:r>
          </w:p>
        </w:tc>
        <w:tc>
          <w:tcPr>
            <w:tcW w:w="1353" w:type="dxa"/>
            <w:vAlign w:val="center"/>
          </w:tcPr>
          <w:p w14:paraId="776E5711" w14:textId="4DFCBE69" w:rsidR="002C3B92" w:rsidRPr="000C1E71" w:rsidRDefault="0014668D" w:rsidP="007878A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0C1E71">
              <w:rPr>
                <w:rFonts w:ascii="Times New Roman" w:eastAsia="Calibri" w:hAnsi="Times New Roman"/>
              </w:rPr>
              <w:t>5</w:t>
            </w:r>
          </w:p>
        </w:tc>
        <w:tc>
          <w:tcPr>
            <w:tcW w:w="2924" w:type="dxa"/>
            <w:vMerge/>
            <w:vAlign w:val="center"/>
          </w:tcPr>
          <w:p w14:paraId="5F0F0E5A" w14:textId="77777777" w:rsidR="002C3B92" w:rsidRPr="000C1E71" w:rsidRDefault="002C3B92" w:rsidP="00443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644" w:type="dxa"/>
            <w:vAlign w:val="center"/>
          </w:tcPr>
          <w:p w14:paraId="5FA6712E" w14:textId="77777777" w:rsidR="002C3B92" w:rsidRPr="000C1E71" w:rsidRDefault="002C3B92" w:rsidP="00443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0C1E71">
              <w:rPr>
                <w:rFonts w:ascii="Times New Roman" w:eastAsia="Calibri" w:hAnsi="Times New Roman"/>
              </w:rPr>
              <w:t>Notatka</w:t>
            </w:r>
          </w:p>
        </w:tc>
      </w:tr>
      <w:tr w:rsidR="009A300E" w:rsidRPr="007A4005" w14:paraId="3A69460D" w14:textId="77777777" w:rsidTr="007A4005">
        <w:trPr>
          <w:trHeight w:val="125"/>
        </w:trPr>
        <w:tc>
          <w:tcPr>
            <w:cnfStyle w:val="001000000000" w:firstRow="0" w:lastRow="0" w:firstColumn="1" w:lastColumn="0" w:oddVBand="0" w:evenVBand="0" w:oddHBand="0" w:evenHBand="0" w:firstRowFirstColumn="0" w:firstRowLastColumn="0" w:lastRowFirstColumn="0" w:lastRowLastColumn="0"/>
            <w:tcW w:w="1531" w:type="dxa"/>
            <w:vMerge/>
            <w:vAlign w:val="center"/>
          </w:tcPr>
          <w:p w14:paraId="29E58EAA" w14:textId="77777777" w:rsidR="002C3B92" w:rsidRPr="000C1E71" w:rsidRDefault="002C3B92" w:rsidP="00443318">
            <w:pPr>
              <w:spacing w:line="276" w:lineRule="auto"/>
              <w:jc w:val="center"/>
              <w:rPr>
                <w:rFonts w:ascii="Times New Roman" w:hAnsi="Times New Roman"/>
                <w:color w:val="FF0000"/>
              </w:rPr>
            </w:pPr>
          </w:p>
        </w:tc>
        <w:tc>
          <w:tcPr>
            <w:tcW w:w="1166" w:type="dxa"/>
            <w:vAlign w:val="center"/>
          </w:tcPr>
          <w:p w14:paraId="669ECED8" w14:textId="77777777" w:rsidR="002C3B92" w:rsidRPr="000C1E71" w:rsidRDefault="002C3B92" w:rsidP="0044331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0C1E71">
              <w:rPr>
                <w:rFonts w:ascii="Times New Roman" w:eastAsia="Calibri" w:hAnsi="Times New Roman"/>
              </w:rPr>
              <w:t>IV</w:t>
            </w:r>
          </w:p>
        </w:tc>
        <w:tc>
          <w:tcPr>
            <w:tcW w:w="1489" w:type="dxa"/>
            <w:vAlign w:val="center"/>
          </w:tcPr>
          <w:p w14:paraId="7572326C" w14:textId="6AB5A3DF" w:rsidR="002C3B92" w:rsidRPr="000C1E71" w:rsidRDefault="0014668D" w:rsidP="007878A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highlight w:val="yellow"/>
              </w:rPr>
            </w:pPr>
            <w:r w:rsidRPr="000C1E71">
              <w:rPr>
                <w:rFonts w:ascii="Times New Roman" w:eastAsia="Calibri" w:hAnsi="Times New Roman"/>
              </w:rPr>
              <w:t>18.05.2023</w:t>
            </w:r>
          </w:p>
        </w:tc>
        <w:tc>
          <w:tcPr>
            <w:tcW w:w="1353" w:type="dxa"/>
            <w:vAlign w:val="center"/>
          </w:tcPr>
          <w:p w14:paraId="39054009" w14:textId="17AE5EB1" w:rsidR="002C3B92" w:rsidRPr="000C1E71" w:rsidRDefault="008744FD" w:rsidP="007878A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0C1E71">
              <w:rPr>
                <w:rFonts w:ascii="Times New Roman" w:eastAsia="Calibri" w:hAnsi="Times New Roman"/>
              </w:rPr>
              <w:t>8</w:t>
            </w:r>
          </w:p>
        </w:tc>
        <w:tc>
          <w:tcPr>
            <w:tcW w:w="2924" w:type="dxa"/>
            <w:vMerge/>
            <w:vAlign w:val="center"/>
          </w:tcPr>
          <w:p w14:paraId="19767B34" w14:textId="77777777" w:rsidR="002C3B92" w:rsidRPr="000C1E71" w:rsidRDefault="002C3B92" w:rsidP="0044331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644" w:type="dxa"/>
            <w:vAlign w:val="center"/>
          </w:tcPr>
          <w:p w14:paraId="71613CE0" w14:textId="77777777" w:rsidR="002C3B92" w:rsidRPr="000C1E71" w:rsidRDefault="002C3B92" w:rsidP="0044331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0C1E71">
              <w:rPr>
                <w:rFonts w:ascii="Times New Roman" w:eastAsia="Calibri" w:hAnsi="Times New Roman"/>
              </w:rPr>
              <w:t>Notatka</w:t>
            </w:r>
          </w:p>
        </w:tc>
      </w:tr>
      <w:tr w:rsidR="009A300E" w:rsidRPr="007A4005" w14:paraId="13A23CCB" w14:textId="77777777" w:rsidTr="007A4005">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531" w:type="dxa"/>
            <w:vMerge/>
            <w:vAlign w:val="center"/>
          </w:tcPr>
          <w:p w14:paraId="73B1311E" w14:textId="77777777" w:rsidR="002C3B92" w:rsidRPr="000C1E71" w:rsidRDefault="002C3B92" w:rsidP="00443318">
            <w:pPr>
              <w:spacing w:line="276" w:lineRule="auto"/>
              <w:jc w:val="center"/>
              <w:rPr>
                <w:rFonts w:ascii="Times New Roman" w:hAnsi="Times New Roman"/>
                <w:color w:val="FF0000"/>
              </w:rPr>
            </w:pPr>
          </w:p>
        </w:tc>
        <w:tc>
          <w:tcPr>
            <w:tcW w:w="1166" w:type="dxa"/>
            <w:vAlign w:val="center"/>
          </w:tcPr>
          <w:p w14:paraId="6FB64847" w14:textId="77777777" w:rsidR="002C3B92" w:rsidRPr="000C1E71" w:rsidRDefault="002C3B92" w:rsidP="00443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0C1E71">
              <w:rPr>
                <w:rFonts w:ascii="Times New Roman" w:eastAsia="Calibri" w:hAnsi="Times New Roman"/>
              </w:rPr>
              <w:t>I, II, III, IV, V</w:t>
            </w:r>
          </w:p>
        </w:tc>
        <w:tc>
          <w:tcPr>
            <w:tcW w:w="1489" w:type="dxa"/>
            <w:vAlign w:val="center"/>
          </w:tcPr>
          <w:p w14:paraId="3EFFB9B7" w14:textId="3121109E" w:rsidR="002C3B92" w:rsidRPr="000C1E71" w:rsidRDefault="0014668D" w:rsidP="007878A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highlight w:val="yellow"/>
              </w:rPr>
            </w:pPr>
            <w:r w:rsidRPr="000C1E71">
              <w:rPr>
                <w:rFonts w:ascii="Times New Roman" w:eastAsia="Calibri" w:hAnsi="Times New Roman"/>
              </w:rPr>
              <w:t>23.05.2023</w:t>
            </w:r>
          </w:p>
        </w:tc>
        <w:tc>
          <w:tcPr>
            <w:tcW w:w="1353" w:type="dxa"/>
            <w:vAlign w:val="center"/>
          </w:tcPr>
          <w:p w14:paraId="738466F0" w14:textId="177372BC" w:rsidR="002C3B92" w:rsidRPr="000C1E71" w:rsidRDefault="008744FD" w:rsidP="007878A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0C1E71">
              <w:rPr>
                <w:rFonts w:ascii="Times New Roman" w:eastAsia="Calibri" w:hAnsi="Times New Roman"/>
              </w:rPr>
              <w:t>6</w:t>
            </w:r>
          </w:p>
        </w:tc>
        <w:tc>
          <w:tcPr>
            <w:tcW w:w="2924" w:type="dxa"/>
            <w:vMerge/>
            <w:vAlign w:val="center"/>
          </w:tcPr>
          <w:p w14:paraId="396DEDA3" w14:textId="77777777" w:rsidR="002C3B92" w:rsidRPr="000C1E71" w:rsidRDefault="002C3B92" w:rsidP="00443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p>
        </w:tc>
        <w:tc>
          <w:tcPr>
            <w:tcW w:w="1644" w:type="dxa"/>
            <w:vAlign w:val="center"/>
          </w:tcPr>
          <w:p w14:paraId="49426825" w14:textId="77777777" w:rsidR="002C3B92" w:rsidRPr="000C1E71" w:rsidRDefault="002C3B92" w:rsidP="00443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0C1E71">
              <w:rPr>
                <w:rFonts w:ascii="Times New Roman" w:eastAsia="Calibri" w:hAnsi="Times New Roman"/>
              </w:rPr>
              <w:t>Notatka</w:t>
            </w:r>
          </w:p>
        </w:tc>
      </w:tr>
    </w:tbl>
    <w:p w14:paraId="5202FA0F" w14:textId="77777777" w:rsidR="002C3B92" w:rsidRPr="007D7ECB" w:rsidRDefault="002C3B92" w:rsidP="002C3B92">
      <w:pPr>
        <w:tabs>
          <w:tab w:val="left" w:pos="10206"/>
        </w:tabs>
        <w:spacing w:line="276" w:lineRule="auto"/>
        <w:jc w:val="both"/>
        <w:rPr>
          <w:rFonts w:ascii="Times New Roman" w:eastAsia="Calibri" w:hAnsi="Times New Roman"/>
          <w:kern w:val="2"/>
        </w:rPr>
      </w:pPr>
      <w:r w:rsidRPr="007D7ECB">
        <w:rPr>
          <w:rFonts w:ascii="Times New Roman" w:eastAsia="Calibri" w:hAnsi="Times New Roman"/>
          <w:kern w:val="2"/>
        </w:rPr>
        <w:t>Źródło: Opracowanie własne</w:t>
      </w:r>
    </w:p>
    <w:bookmarkEnd w:id="33"/>
    <w:p w14:paraId="22A5C6C4" w14:textId="77777777" w:rsidR="00EB6CDB" w:rsidRDefault="00EB6CDB" w:rsidP="0097513F">
      <w:pPr>
        <w:spacing w:line="276" w:lineRule="auto"/>
        <w:ind w:firstLine="284"/>
        <w:jc w:val="both"/>
        <w:rPr>
          <w:rFonts w:ascii="Times New Roman" w:eastAsia="Calibri" w:hAnsi="Times New Roman"/>
          <w:kern w:val="2"/>
          <w:lang w:eastAsia="en-US"/>
          <w14:ligatures w14:val="standardContextual"/>
        </w:rPr>
      </w:pPr>
    </w:p>
    <w:p w14:paraId="7CC8D7D1" w14:textId="77777777" w:rsidR="00D02076" w:rsidRDefault="00231316" w:rsidP="0097513F">
      <w:pPr>
        <w:spacing w:line="276" w:lineRule="auto"/>
        <w:ind w:firstLine="284"/>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miejscu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należy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podkreślić,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iż</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podczas</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wywiadów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fokusowych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spotkań</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zespołów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roboczych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poruszano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różnorodne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strategiczne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obszary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związane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takie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jak:</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współpraca</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z</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parterami</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spoza</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obszaru</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(projekty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partnerskie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udziałem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podmiotów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zagranicznych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krajowych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zakresie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wymiany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doświadczeń);</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oczekiwane</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standardy</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w</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działaniu</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partnerstwa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(partnerstwo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wewnętrzne,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relacje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między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Członkami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etapie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wdrażania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oparte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pogłębionym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partnerstwie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skutecznej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komunikacji,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częste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korzystanie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możliwości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kolegialnego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podejmowania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decyzji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(np.</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praca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zespołach),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inkluzyjność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(otwartość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nowych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Członków,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kadencyjność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organów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otwartość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szeroko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pojętą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współpracę,</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możliwość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zwołania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WZC</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wniosek</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dość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wąskiej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grupy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Członków,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otwartość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inicjatywy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Członków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stosowania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przyjaznych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dla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odbiorcy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form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komunikacji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tylko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formalnych,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stosowanie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zachęt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zgłaszania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nowych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pomysłów/inicjatyw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funkcjonowania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00BF6841">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wdrażania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zasada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informowania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wyniku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weryfikacji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propozycji/inicjatywy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zgłoszonej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Członka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uzasadnieniem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wyniku);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partnerstwo</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na</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obszarze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poprzez</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operacje</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w</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partnerstwie</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kern w:val="2"/>
          <w:lang w:eastAsia="en-US"/>
          <w14:ligatures w14:val="standardContextual"/>
        </w:rPr>
        <w:t>(wspólne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działania</w:t>
      </w:r>
      <w:r w:rsidR="00526E9A" w:rsidRPr="007D7ECB">
        <w:rPr>
          <w:rFonts w:ascii="Times New Roman" w:eastAsia="Calibri" w:hAnsi="Times New Roman"/>
          <w:kern w:val="2"/>
          <w:lang w:eastAsia="en-US"/>
          <w14:ligatures w14:val="standardContextual"/>
        </w:rPr>
        <w:t xml:space="preserve"> </w:t>
      </w:r>
      <w:r w:rsidR="00BF6841">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rozwiązania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dla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problemów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obszaru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korzyści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współpracy)</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oraz</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projekty</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partnerskie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(wymiana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doświadczeń,</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wspólne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działania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rozwiązania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dla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problemów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obszaru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korzyści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współpracy,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zachęcanie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współpracy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zgłaszania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nowych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pomysłów,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poszukiwanie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kojarzenie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parterów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ramach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operacji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realizowanych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partnerstwie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poprzez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nabór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fiszek</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pomysłami,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formularz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kontaktowy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stronie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internetowej,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szkolenia,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spotkania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aktywizujące,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kojarzenie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parterów,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udostępnienie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wzorów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umów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partnerskich);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innowacyjność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(definicja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innowacyjności,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stopniowalna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ocena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innowacyjności,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kontekst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lokalny,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wypracowanie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uzasadnienie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dla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nowej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definicji,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wskazanie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przedsięwzięć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zakresów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wsparcia,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których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powinna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być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badana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innowacyjność,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animowanie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wdrażania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innowacji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stosowanie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zachęt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realizacji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projektów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innowacyjnych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ramach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lokalnych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kryteriów,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poprzez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stworzenie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bazy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innowacji,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ujęcie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warsztatów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Planie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komunikacji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itp.);</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wypracowanie</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rozwiązań</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mających</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na</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celu</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integracje</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i</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aktywizację</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osób</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młodych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(włączenie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poprzez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Członkowsko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Zarządzie,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Radzie,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identyfikacja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potrzeb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rzecz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lokalnego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środowiska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młodzieżowego,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integrujących,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animujących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itp.,</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(wyniki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ankiet,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wywiadów,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kart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pomysłów),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identyfikacja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oferty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istniejącej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obszarze,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wzmocnienie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efektu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komplementarności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lub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synergii,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wypracowanie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wskaźników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produktu,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działania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Planie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komunikacji)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Także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etapie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przygotowania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wypracowanie</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rozwiązań</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mających</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na</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celu</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włączenie</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społeczne,</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cyfrowe</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i</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inne</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seniorów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(włączenie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poprzez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Członkowsko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Zarządzie,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Radzie,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identyfikacja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potrzeb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rzecz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seniorów,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działań</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zakresie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włączenia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społecznego,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cyfrowego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lub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innego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(wyniki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ankiet,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wywiadów,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kart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pomysłów),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identyfikacja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oferty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istniejącej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obszarze,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wzmocnienie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efektu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komplementarności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lub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synergii,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wypracowanie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wskaźników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produktu,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działania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Planie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komunikacji)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Także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etapie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przygotowania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dobór</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metod</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aktywizujących</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(metod</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wdrażania</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LSR)</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kern w:val="2"/>
          <w:lang w:eastAsia="en-US"/>
          <w14:ligatures w14:val="standardContextual"/>
        </w:rPr>
        <w: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operacja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klasyczna,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operacja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partnerstwie,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projekt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partnerski,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projekt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grantowy,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projekt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grantowy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przygotowanie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koncepcji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SV</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oraz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operacja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własna;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dobór</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zakresów</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wsparcia</w:t>
      </w:r>
      <w:r w:rsidR="00526E9A" w:rsidRPr="007D7ECB">
        <w:rPr>
          <w:rFonts w:ascii="Times New Roman" w:eastAsia="Calibri" w:hAnsi="Times New Roman"/>
          <w:b/>
          <w:bCs/>
          <w:kern w:val="2"/>
          <w:lang w:eastAsia="en-US"/>
          <w14:ligatures w14:val="standardContextual"/>
        </w:rPr>
        <w:t xml:space="preserve"> </w:t>
      </w:r>
      <w:r w:rsidR="00BF6841">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i</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określenie</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ewentualnych</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limitów,</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poziomów</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dofinansowania</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kern w:val="2"/>
          <w:lang w:eastAsia="en-US"/>
          <w14:ligatures w14:val="standardContextual"/>
        </w:rPr>
        <w:t>dla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projektów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beneficjentów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Grantobiorców;</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wypracowanie</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rozwiązań</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do</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Planu</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finansowego</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odniesieniu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stwierdzonych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potrzeb</w:t>
      </w:r>
      <w:r w:rsidRPr="007D7ECB">
        <w:rPr>
          <w:rFonts w:ascii="Times New Roman" w:eastAsia="Calibri" w:hAnsi="Times New Roman"/>
          <w:b/>
          <w:bCs/>
          <w:kern w:val="2"/>
          <w:lang w:eastAsia="en-US"/>
          <w14:ligatures w14:val="standardContextual"/>
        </w:rPr>
        <w:t>,</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kern w:val="2"/>
          <w:lang w:eastAsia="en-US"/>
          <w14:ligatures w14:val="standardContextual"/>
        </w:rPr>
        <w:t>zakresów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wsparcia,</w:t>
      </w:r>
      <w:r w:rsidR="00526E9A" w:rsidRPr="007D7ECB">
        <w:rPr>
          <w:rFonts w:ascii="Times New Roman" w:eastAsia="Calibri" w:hAnsi="Times New Roman"/>
          <w:kern w:val="2"/>
          <w:lang w:eastAsia="en-US"/>
          <w14:ligatures w14:val="standardContextual"/>
        </w:rPr>
        <w:t xml:space="preserve"> </w:t>
      </w:r>
    </w:p>
    <w:p w14:paraId="68954C85" w14:textId="7D6A9451" w:rsidR="00231316" w:rsidRPr="007D7ECB" w:rsidRDefault="00231316" w:rsidP="00D02076">
      <w:pPr>
        <w:spacing w:line="276" w:lineRule="auto"/>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lastRenderedPageBreak/>
        <w:t>źródła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finansowania;</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możliwość</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synergii</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w</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zakresie</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Planu</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finansowego</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kern w:val="2"/>
          <w:lang w:eastAsia="en-US"/>
          <w14:ligatures w14:val="standardContextual"/>
        </w:rPr>
        <w: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realizacja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wielozakresowych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naborów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wniosków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wsparcie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lub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harmonizacja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zakresów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tematycznych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następujących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sobie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naborów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wniosków);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wypracowanie</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założeń</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pod</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przyjazne</w:t>
      </w:r>
      <w:r w:rsidR="00BF6841">
        <w:rPr>
          <w:rFonts w:ascii="Times New Roman" w:eastAsia="Calibri" w:hAnsi="Times New Roman"/>
          <w:b/>
          <w:bCs/>
          <w:kern w:val="2"/>
          <w:lang w:eastAsia="en-US"/>
          <w14:ligatures w14:val="standardContextual"/>
        </w:rPr>
        <w:t xml:space="preserve"> i</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efektywne</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metody</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komunikacji</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kern w:val="2"/>
          <w:lang w:eastAsia="en-US"/>
          <w14:ligatures w14:val="standardContextual"/>
        </w:rPr>
        <w:t>(przekazanie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informacji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taki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sposób,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aby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odbiorca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zrozumiał</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intencje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nadawcy</w:t>
      </w:r>
      <w:r w:rsidR="00BF6841">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charakteryzujący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się</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odpowiednim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stosunkiem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nakładów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korzyści)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oraz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adekwatny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(przekaz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formie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treści,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która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dotrze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grupy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docelowej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zakładany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cel</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zostanie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osiągnięty)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sposób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animacji,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komunikacji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informowania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lokalnej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społeczności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działaniach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rzecz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grup</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osób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niekorzystnej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sytuacji;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wsparcie</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grup</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osób</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w</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niekorzystnej</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sytuacji</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kern w:val="2"/>
          <w:lang w:eastAsia="en-US"/>
          <w14:ligatures w14:val="standardContextual"/>
        </w:rPr>
        <w:t>(definicja,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czy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powstanie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grupa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interesu,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identyfikacja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potrzeb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osób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niekorzystnej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sytuacji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(wyniki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ankiet,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wywiadów,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kart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pomysłów),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identyfikacja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oferty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istniejącej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obszarze,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wzmocnienie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efektu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komplementarności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lub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synergii,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wypracowanie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wskaźników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produktu,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działania</w:t>
      </w:r>
      <w:r w:rsidR="00526E9A" w:rsidRPr="007D7ECB">
        <w:rPr>
          <w:rFonts w:ascii="Times New Roman" w:eastAsia="Calibri" w:hAnsi="Times New Roman"/>
          <w:kern w:val="2"/>
          <w:lang w:eastAsia="en-US"/>
          <w14:ligatures w14:val="standardContextual"/>
        </w:rPr>
        <w:t xml:space="preserve"> </w:t>
      </w:r>
      <w:r w:rsidR="003606FE">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Planie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komunikacji)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także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etapie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przygotowania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tym</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wsparcie</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rolników</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prowadzących</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działalność</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rolniczą</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w</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małych</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gospodarstwach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(zaliczanych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osób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niekorzystnej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sytuacji)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będzie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mogło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być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wykazane,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jeśli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zostaną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przewidziane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zakresy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wsparcia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dotyczące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rozwoju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pozarolniczych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funkcji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małych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gospodarstw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rolnych</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kern w:val="2"/>
          <w:lang w:eastAsia="en-US"/>
          <w14:ligatures w14:val="standardContextual"/>
        </w:rPr>
        <w:t>(gosp.</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agroturystyczne,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zagrody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edukacyjne.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gosp.</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opiekuńcze,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rozwój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współpracy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poprzez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tworzenie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lub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rozwijanie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KŁŻ);</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wartość</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dodana</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Podejścia</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LEADER</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w</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realizacji</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LSR</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w:t>
      </w:r>
      <w:r w:rsidRPr="007D7ECB">
        <w:rPr>
          <w:rFonts w:ascii="Times New Roman" w:eastAsia="Calibri" w:hAnsi="Times New Roman"/>
          <w:kern w:val="2"/>
          <w:lang w:eastAsia="en-US"/>
          <w14:ligatures w14:val="standardContextual"/>
        </w:rPr>
        <w:t>korzyści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planowane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osiągniecia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poprzez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realizację</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poprzez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Podejście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LEADER,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wpływ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rozwój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społeczny,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wzrost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potencjału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Członków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lokalnych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społeczności);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dywersyfikacja</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źródeł</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finansowania</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(analiza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dostępnych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źródeł</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finansowania);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wypracowanie</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założeń</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do</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lokalnych</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kryteriów</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wyboru</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i</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aktualizacji</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procedury</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zmiany</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kryteriów</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kern w:val="2"/>
          <w:lang w:eastAsia="en-US"/>
          <w14:ligatures w14:val="standardContextual"/>
        </w:rPr>
        <w:t>(obowiązkowe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kryteria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wyboru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operacji,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kryteria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dostępowe,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procedura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aktualizacji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lokalnych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kryteriów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wyboru,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mierzalność,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przystępność);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harmonogram</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naboru</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wniosków</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kern w:val="2"/>
          <w:lang w:eastAsia="en-US"/>
          <w14:ligatures w14:val="standardContextual"/>
        </w:rPr>
        <w:t>(zgodnego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obowiązującymi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wytycznymi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oraz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złożonymi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kartami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projektów).</w:t>
      </w:r>
      <w:r w:rsidR="00526E9A" w:rsidRPr="007D7ECB">
        <w:rPr>
          <w:rFonts w:ascii="Times New Roman" w:eastAsia="Calibri" w:hAnsi="Times New Roman"/>
          <w:kern w:val="2"/>
          <w:lang w:eastAsia="en-US"/>
          <w14:ligatures w14:val="standardContextual"/>
        </w:rPr>
        <w:t xml:space="preserve"> </w:t>
      </w:r>
    </w:p>
    <w:p w14:paraId="42A58859" w14:textId="160E3461" w:rsidR="00231316" w:rsidRPr="007D7ECB" w:rsidRDefault="00231316" w:rsidP="0097513F">
      <w:pPr>
        <w:spacing w:line="276" w:lineRule="auto"/>
        <w:ind w:firstLine="284"/>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Jednocześnie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szeroka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gama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podejmowanych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tematów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jest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równoznaczna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ostatecznym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odzwierciedleniem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wyniku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dokonanej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analizy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zebranego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materiału,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zostały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zawarte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najistotniejsze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kwestie,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obligatoryjnie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wynikające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obowiązujących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procedur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Wytycznych.</w:t>
      </w:r>
      <w:r w:rsidR="00526E9A" w:rsidRPr="007D7ECB">
        <w:rPr>
          <w:rFonts w:ascii="Times New Roman" w:eastAsia="Calibri" w:hAnsi="Times New Roman"/>
          <w:kern w:val="2"/>
          <w:lang w:eastAsia="en-US"/>
          <w14:ligatures w14:val="standardContextual"/>
        </w:rPr>
        <w:t xml:space="preserve"> </w:t>
      </w:r>
    </w:p>
    <w:p w14:paraId="636C85BD" w14:textId="555439E2" w:rsidR="00231316" w:rsidRPr="007D7ECB" w:rsidRDefault="00231316" w:rsidP="0097513F">
      <w:pPr>
        <w:spacing w:line="276" w:lineRule="auto"/>
        <w:ind w:firstLine="284"/>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kolei</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karty</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pomysłu</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(tzw.</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fiszki</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b/>
          <w:bCs/>
          <w:kern w:val="2"/>
          <w:lang w:eastAsia="en-US"/>
          <w14:ligatures w14:val="standardContextual"/>
        </w:rPr>
        <w:t>projektowe)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umożliwiały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opisanie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zamierzonych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działań</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przyszłość.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Kartę</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pomysłu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mógł</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złożyć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każdy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podmiot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(również</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osoby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fizyczne)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zainteresowany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pozyskaniem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dofinansowania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b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budżetu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osoby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młode,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seniorzy,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osoby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niekorzystanej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sytuacji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osoby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niepełnosprawnościami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opiekunowie,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kobiety,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migranci,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rolnicy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małych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gospodarstw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lub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osoby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poszukujące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zatrudnienia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np.</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mieszkańcy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osiedli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po-PGR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ale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także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przedsiębiorcy,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organizacje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pozarządowe,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jednostki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sektora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finansów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publicznych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oraz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mieszkańcy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osoby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planujące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podjęcie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działalności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gospodarczej.</w:t>
      </w:r>
      <w:r w:rsidR="00526E9A" w:rsidRPr="007D7ECB">
        <w:rPr>
          <w:rFonts w:ascii="Times New Roman" w:eastAsia="Calibri" w:hAnsi="Times New Roman"/>
          <w:kern w:val="2"/>
          <w:lang w:eastAsia="en-US"/>
          <w14:ligatures w14:val="standardContextual"/>
        </w:rPr>
        <w:t xml:space="preserve"> </w:t>
      </w:r>
    </w:p>
    <w:p w14:paraId="5A2749FF" w14:textId="67207257" w:rsidR="00231316" w:rsidRPr="007D7ECB" w:rsidRDefault="00231316" w:rsidP="003606FE">
      <w:pPr>
        <w:spacing w:line="276" w:lineRule="auto"/>
        <w:ind w:firstLine="284"/>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Zgłoszone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karty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pomysłu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przyczyniły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się</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uzyskania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cennych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informacji,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zwłaszcza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dotyczących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zakresu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wsparcia,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poziomów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finansowania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oraz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obszarów,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które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wzbudziły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największe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zainteresowanie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potencjalnych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beneficjentów.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dane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okazały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się</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niezwykle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pomocne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podczas</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tworzenia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budżetu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umożliwiając</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trafniejsze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planowanie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środków.</w:t>
      </w:r>
      <w:r w:rsidR="003606FE">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Analogicznie,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jak</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przypadku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ankiet,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karty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pomysłu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były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dostępne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różnych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miejscach</w:t>
      </w:r>
      <w:r w:rsidR="00526E9A" w:rsidRPr="007D7ECB">
        <w:rPr>
          <w:rFonts w:ascii="Times New Roman" w:eastAsia="Calibri" w:hAnsi="Times New Roman"/>
          <w:kern w:val="2"/>
          <w:lang w:eastAsia="en-US"/>
          <w14:ligatures w14:val="standardContextual"/>
        </w:rPr>
        <w:t xml:space="preserve"> </w:t>
      </w:r>
      <w:r w:rsidR="003606FE">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formach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(online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papierowo),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aby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zapewnić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szeroki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dostęp</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dla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uczestników.</w:t>
      </w:r>
      <w:bookmarkStart w:id="34" w:name="_Hlk136205501"/>
      <w:r w:rsidR="003606FE">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Łącznie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złożono</w:t>
      </w:r>
      <w:r w:rsidR="008E7929" w:rsidRPr="007D7ECB">
        <w:rPr>
          <w:rFonts w:ascii="Times New Roman" w:eastAsia="Calibri" w:hAnsi="Times New Roman"/>
          <w:kern w:val="2"/>
          <w:lang w:eastAsia="en-US"/>
          <w14:ligatures w14:val="standardContextual"/>
        </w:rPr>
        <w:t xml:space="preserve"> 48</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kart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pomysłu.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Wszystkie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formularze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zostały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zaewidencjonowane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sporządzono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stosowne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zestawienie,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które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było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bardzo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pomocne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pracach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poszczególnymi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rozdziałami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Zgłoszone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karty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pomysłu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okazały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się</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cenną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pomocą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dla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sporządzenia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diagnozy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analizy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SWOT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obszaru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opracowania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celów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wskaźników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samym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planu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działania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jak</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również</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fundamentalnego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dokumentu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zakresie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angażowania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lokalnej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społeczności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Planu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komunikacji.</w:t>
      </w:r>
      <w:r w:rsidR="00526E9A" w:rsidRPr="007D7ECB">
        <w:rPr>
          <w:rFonts w:ascii="Times New Roman" w:eastAsia="Calibri" w:hAnsi="Times New Roman"/>
          <w:kern w:val="2"/>
          <w:lang w:eastAsia="en-US"/>
          <w14:ligatures w14:val="standardContextual"/>
        </w:rPr>
        <w:t xml:space="preserve"> </w:t>
      </w:r>
      <w:bookmarkEnd w:id="34"/>
    </w:p>
    <w:p w14:paraId="304E9A92" w14:textId="112AE043" w:rsidR="00231316" w:rsidRPr="007D7ECB" w:rsidRDefault="00231316" w:rsidP="0097513F">
      <w:pPr>
        <w:spacing w:line="276" w:lineRule="auto"/>
        <w:ind w:firstLine="360"/>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Ponadto,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należy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podkreślić,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iż</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przestrzeni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całego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okresu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konturowania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stosowano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bardzo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szeroki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wachlarz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zachęt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włączenia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się</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lokalnej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społeczności.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uwagę</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zasługują</w:t>
      </w:r>
      <w:r w:rsidR="00526E9A" w:rsidRPr="007D7ECB">
        <w:rPr>
          <w:rFonts w:ascii="Times New Roman" w:eastAsia="Calibri" w:hAnsi="Times New Roman"/>
          <w:b/>
          <w:bCs/>
          <w:kern w:val="2"/>
          <w:lang w:eastAsia="en-US"/>
          <w14:ligatures w14:val="standardContextual"/>
        </w:rPr>
        <w:t xml:space="preserve"> </w:t>
      </w:r>
      <w:r w:rsidRPr="007D7ECB">
        <w:rPr>
          <w:rFonts w:ascii="Times New Roman" w:eastAsia="Calibri" w:hAnsi="Times New Roman"/>
          <w:kern w:val="2"/>
          <w:lang w:eastAsia="en-US"/>
          <w14:ligatures w14:val="standardContextual"/>
        </w:rPr>
        <w:t>następujące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strategie:</w:t>
      </w:r>
    </w:p>
    <w:p w14:paraId="528CB232" w14:textId="0AD8BD56" w:rsidR="00231316" w:rsidRPr="007D7ECB" w:rsidRDefault="00231316">
      <w:pPr>
        <w:numPr>
          <w:ilvl w:val="0"/>
          <w:numId w:val="11"/>
        </w:numPr>
        <w:spacing w:line="276" w:lineRule="auto"/>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Komunikacja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przyjazna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dostosowana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indywidualnych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potrzeb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możliwości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odbiorców,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aby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zapewnić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większą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skuteczność;</w:t>
      </w:r>
    </w:p>
    <w:p w14:paraId="7A9D1C3A" w14:textId="227E145B" w:rsidR="00231316" w:rsidRPr="007D7ECB" w:rsidRDefault="00231316">
      <w:pPr>
        <w:numPr>
          <w:ilvl w:val="0"/>
          <w:numId w:val="11"/>
        </w:numPr>
        <w:spacing w:line="276" w:lineRule="auto"/>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Pełne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otwarcie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się</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propozycje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uwzględnianie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opinii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respondentów,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zapewnienie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wszechstronnych</w:t>
      </w:r>
      <w:r w:rsidR="00526E9A" w:rsidRPr="007D7ECB">
        <w:rPr>
          <w:rFonts w:ascii="Times New Roman" w:eastAsia="Calibri" w:hAnsi="Times New Roman"/>
          <w:kern w:val="2"/>
          <w:lang w:eastAsia="en-US"/>
          <w14:ligatures w14:val="standardContextual"/>
        </w:rPr>
        <w:t xml:space="preserve"> </w:t>
      </w:r>
      <w:r w:rsidR="00752720" w:rsidRPr="007D7ECB">
        <w:rPr>
          <w:rFonts w:ascii="Times New Roman" w:eastAsia="Calibri" w:hAnsi="Times New Roman"/>
          <w:kern w:val="2"/>
          <w:lang w:eastAsia="en-US"/>
          <w14:ligatures w14:val="standardContextual"/>
        </w:rPr>
        <w:br/>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kompleksowych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informacji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wyjaśnień</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odpowiedzi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zgłaszane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wątpliwości;</w:t>
      </w:r>
    </w:p>
    <w:p w14:paraId="7850C4C5" w14:textId="2A6A3396" w:rsidR="00231316" w:rsidRPr="007D7ECB" w:rsidRDefault="00231316">
      <w:pPr>
        <w:numPr>
          <w:ilvl w:val="0"/>
          <w:numId w:val="11"/>
        </w:numPr>
        <w:spacing w:line="276" w:lineRule="auto"/>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Aktywne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promowanie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udziału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opracowaniu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poprzez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szerokie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rozpowszechnianie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informacji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zachęty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stronach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internetowych,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tablicach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ogłoszeń</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oraz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mediach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społecznościowych;</w:t>
      </w:r>
    </w:p>
    <w:p w14:paraId="4D99A264" w14:textId="16E56007" w:rsidR="00231316" w:rsidRPr="007D7ECB" w:rsidRDefault="00231316">
      <w:pPr>
        <w:numPr>
          <w:ilvl w:val="0"/>
          <w:numId w:val="11"/>
        </w:numPr>
        <w:spacing w:line="276" w:lineRule="auto"/>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Zachęta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zdobycia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wiedzy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temat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zasad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wdrażania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projektów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nowej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perspektywie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poprzez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udział</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ekspertów,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którzy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mogą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dostarczyć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niezbędne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informacje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udzielić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wyjaśnień;</w:t>
      </w:r>
    </w:p>
    <w:p w14:paraId="19F7B4AA" w14:textId="1682DF76" w:rsidR="00231316" w:rsidRPr="007D7ECB" w:rsidRDefault="00231316">
      <w:pPr>
        <w:numPr>
          <w:ilvl w:val="0"/>
          <w:numId w:val="11"/>
        </w:numPr>
        <w:spacing w:line="276" w:lineRule="auto"/>
        <w:jc w:val="both"/>
        <w:rPr>
          <w:rFonts w:ascii="Times New Roman" w:eastAsia="Calibri" w:hAnsi="Times New Roman"/>
        </w:rPr>
      </w:pPr>
      <w:r w:rsidRPr="007D7ECB">
        <w:rPr>
          <w:rFonts w:ascii="Times New Roman" w:eastAsia="Calibri" w:hAnsi="Times New Roman"/>
        </w:rPr>
        <w:t>Uważne</w:t>
      </w:r>
      <w:r w:rsidR="00526E9A" w:rsidRPr="007D7ECB">
        <w:rPr>
          <w:rFonts w:ascii="Times New Roman" w:eastAsia="Calibri" w:hAnsi="Times New Roman"/>
        </w:rPr>
        <w:t xml:space="preserve"> </w:t>
      </w:r>
      <w:r w:rsidRPr="007D7ECB">
        <w:rPr>
          <w:rFonts w:ascii="Times New Roman" w:eastAsia="Calibri" w:hAnsi="Times New Roman"/>
        </w:rPr>
        <w:t>dobieranie</w:t>
      </w:r>
      <w:r w:rsidR="00526E9A" w:rsidRPr="007D7ECB">
        <w:rPr>
          <w:rFonts w:ascii="Times New Roman" w:eastAsia="Calibri" w:hAnsi="Times New Roman"/>
        </w:rPr>
        <w:t xml:space="preserve"> </w:t>
      </w:r>
      <w:r w:rsidRPr="007D7ECB">
        <w:rPr>
          <w:rFonts w:ascii="Times New Roman" w:eastAsia="Calibri" w:hAnsi="Times New Roman"/>
        </w:rPr>
        <w:t>tematyki</w:t>
      </w:r>
      <w:r w:rsidR="00526E9A" w:rsidRPr="007D7ECB">
        <w:rPr>
          <w:rFonts w:ascii="Times New Roman" w:eastAsia="Calibri" w:hAnsi="Times New Roman"/>
        </w:rPr>
        <w:t xml:space="preserve"> </w:t>
      </w:r>
      <w:r w:rsidRPr="007D7ECB">
        <w:rPr>
          <w:rFonts w:ascii="Times New Roman" w:eastAsia="Calibri" w:hAnsi="Times New Roman"/>
        </w:rPr>
        <w:t>i</w:t>
      </w:r>
      <w:r w:rsidR="00526E9A" w:rsidRPr="007D7ECB">
        <w:rPr>
          <w:rFonts w:ascii="Times New Roman" w:eastAsia="Calibri" w:hAnsi="Times New Roman"/>
        </w:rPr>
        <w:t xml:space="preserve"> </w:t>
      </w:r>
      <w:r w:rsidRPr="007D7ECB">
        <w:rPr>
          <w:rFonts w:ascii="Times New Roman" w:eastAsia="Calibri" w:hAnsi="Times New Roman"/>
        </w:rPr>
        <w:t>formy</w:t>
      </w:r>
      <w:r w:rsidR="00526E9A" w:rsidRPr="007D7ECB">
        <w:rPr>
          <w:rFonts w:ascii="Times New Roman" w:eastAsia="Calibri" w:hAnsi="Times New Roman"/>
        </w:rPr>
        <w:t xml:space="preserve"> </w:t>
      </w:r>
      <w:r w:rsidRPr="007D7ECB">
        <w:rPr>
          <w:rFonts w:ascii="Times New Roman" w:eastAsia="Calibri" w:hAnsi="Times New Roman"/>
        </w:rPr>
        <w:t>przekazu,</w:t>
      </w:r>
      <w:r w:rsidR="00526E9A" w:rsidRPr="007D7ECB">
        <w:rPr>
          <w:rFonts w:ascii="Times New Roman" w:eastAsia="Calibri" w:hAnsi="Times New Roman"/>
        </w:rPr>
        <w:t xml:space="preserve"> </w:t>
      </w:r>
      <w:r w:rsidRPr="007D7ECB">
        <w:rPr>
          <w:rFonts w:ascii="Times New Roman" w:eastAsia="Calibri" w:hAnsi="Times New Roman"/>
        </w:rPr>
        <w:t>aby</w:t>
      </w:r>
      <w:r w:rsidR="00526E9A" w:rsidRPr="007D7ECB">
        <w:rPr>
          <w:rFonts w:ascii="Times New Roman" w:eastAsia="Calibri" w:hAnsi="Times New Roman"/>
        </w:rPr>
        <w:t xml:space="preserve"> </w:t>
      </w:r>
      <w:r w:rsidRPr="007D7ECB">
        <w:rPr>
          <w:rFonts w:ascii="Times New Roman" w:eastAsia="Calibri" w:hAnsi="Times New Roman"/>
        </w:rPr>
        <w:t>informacje</w:t>
      </w:r>
      <w:r w:rsidR="00526E9A" w:rsidRPr="007D7ECB">
        <w:rPr>
          <w:rFonts w:ascii="Times New Roman" w:eastAsia="Calibri" w:hAnsi="Times New Roman"/>
        </w:rPr>
        <w:t xml:space="preserve"> </w:t>
      </w:r>
      <w:r w:rsidRPr="007D7ECB">
        <w:rPr>
          <w:rFonts w:ascii="Times New Roman" w:eastAsia="Calibri" w:hAnsi="Times New Roman"/>
        </w:rPr>
        <w:t>były</w:t>
      </w:r>
      <w:r w:rsidR="00526E9A" w:rsidRPr="007D7ECB">
        <w:rPr>
          <w:rFonts w:ascii="Times New Roman" w:eastAsia="Calibri" w:hAnsi="Times New Roman"/>
        </w:rPr>
        <w:t xml:space="preserve"> </w:t>
      </w:r>
      <w:r w:rsidRPr="007D7ECB">
        <w:rPr>
          <w:rFonts w:ascii="Times New Roman" w:eastAsia="Calibri" w:hAnsi="Times New Roman"/>
        </w:rPr>
        <w:t>zrozumiałe</w:t>
      </w:r>
      <w:r w:rsidR="00526E9A" w:rsidRPr="007D7ECB">
        <w:rPr>
          <w:rFonts w:ascii="Times New Roman" w:eastAsia="Calibri" w:hAnsi="Times New Roman"/>
        </w:rPr>
        <w:t xml:space="preserve"> </w:t>
      </w:r>
      <w:r w:rsidRPr="007D7ECB">
        <w:rPr>
          <w:rFonts w:ascii="Times New Roman" w:eastAsia="Calibri" w:hAnsi="Times New Roman"/>
        </w:rPr>
        <w:t>dla</w:t>
      </w:r>
      <w:r w:rsidR="00526E9A" w:rsidRPr="007D7ECB">
        <w:rPr>
          <w:rFonts w:ascii="Times New Roman" w:eastAsia="Calibri" w:hAnsi="Times New Roman"/>
        </w:rPr>
        <w:t xml:space="preserve"> </w:t>
      </w:r>
      <w:r w:rsidRPr="007D7ECB">
        <w:rPr>
          <w:rFonts w:ascii="Times New Roman" w:eastAsia="Calibri" w:hAnsi="Times New Roman"/>
        </w:rPr>
        <w:t>wszystkich</w:t>
      </w:r>
      <w:r w:rsidR="00526E9A" w:rsidRPr="007D7ECB">
        <w:rPr>
          <w:rFonts w:ascii="Times New Roman" w:eastAsia="Calibri" w:hAnsi="Times New Roman"/>
        </w:rPr>
        <w:t xml:space="preserve"> </w:t>
      </w:r>
      <w:r w:rsidRPr="007D7ECB">
        <w:rPr>
          <w:rFonts w:ascii="Times New Roman" w:eastAsia="Calibri" w:hAnsi="Times New Roman"/>
        </w:rPr>
        <w:t>odbiorców,</w:t>
      </w:r>
      <w:r w:rsidR="00526E9A" w:rsidRPr="007D7ECB">
        <w:rPr>
          <w:rFonts w:ascii="Times New Roman" w:eastAsia="Calibri" w:hAnsi="Times New Roman"/>
        </w:rPr>
        <w:t xml:space="preserve"> </w:t>
      </w:r>
      <w:r w:rsidRPr="007D7ECB">
        <w:rPr>
          <w:rFonts w:ascii="Times New Roman" w:eastAsia="Calibri" w:hAnsi="Times New Roman"/>
        </w:rPr>
        <w:t>rezygnacja</w:t>
      </w:r>
      <w:r w:rsidR="00526E9A" w:rsidRPr="007D7ECB">
        <w:rPr>
          <w:rFonts w:ascii="Times New Roman" w:eastAsia="Calibri" w:hAnsi="Times New Roman"/>
        </w:rPr>
        <w:t xml:space="preserve"> </w:t>
      </w:r>
      <w:r w:rsidRPr="007D7ECB">
        <w:rPr>
          <w:rFonts w:ascii="Times New Roman" w:eastAsia="Calibri" w:hAnsi="Times New Roman"/>
        </w:rPr>
        <w:t>z</w:t>
      </w:r>
      <w:r w:rsidR="00526E9A" w:rsidRPr="007D7ECB">
        <w:rPr>
          <w:rFonts w:ascii="Times New Roman" w:eastAsia="Calibri" w:hAnsi="Times New Roman"/>
        </w:rPr>
        <w:t xml:space="preserve"> </w:t>
      </w:r>
      <w:r w:rsidRPr="007D7ECB">
        <w:rPr>
          <w:rFonts w:ascii="Times New Roman" w:eastAsia="Calibri" w:hAnsi="Times New Roman"/>
        </w:rPr>
        <w:t>trudnego</w:t>
      </w:r>
      <w:r w:rsidR="00526E9A" w:rsidRPr="007D7ECB">
        <w:rPr>
          <w:rFonts w:ascii="Times New Roman" w:eastAsia="Calibri" w:hAnsi="Times New Roman"/>
        </w:rPr>
        <w:t xml:space="preserve"> </w:t>
      </w:r>
      <w:r w:rsidRPr="007D7ECB">
        <w:rPr>
          <w:rFonts w:ascii="Times New Roman" w:eastAsia="Calibri" w:hAnsi="Times New Roman"/>
        </w:rPr>
        <w:t>języka</w:t>
      </w:r>
      <w:r w:rsidR="00526E9A" w:rsidRPr="007D7ECB">
        <w:rPr>
          <w:rFonts w:ascii="Times New Roman" w:eastAsia="Calibri" w:hAnsi="Times New Roman"/>
        </w:rPr>
        <w:t xml:space="preserve"> </w:t>
      </w:r>
      <w:r w:rsidRPr="007D7ECB">
        <w:rPr>
          <w:rFonts w:ascii="Times New Roman" w:eastAsia="Calibri" w:hAnsi="Times New Roman"/>
        </w:rPr>
        <w:t>branżowego,</w:t>
      </w:r>
      <w:r w:rsidR="00526E9A" w:rsidRPr="007D7ECB">
        <w:rPr>
          <w:rFonts w:ascii="Times New Roman" w:eastAsia="Calibri" w:hAnsi="Times New Roman"/>
        </w:rPr>
        <w:t xml:space="preserve"> </w:t>
      </w:r>
      <w:r w:rsidRPr="007D7ECB">
        <w:rPr>
          <w:rFonts w:ascii="Times New Roman" w:eastAsia="Calibri" w:hAnsi="Times New Roman"/>
        </w:rPr>
        <w:t>który</w:t>
      </w:r>
      <w:r w:rsidR="00526E9A" w:rsidRPr="007D7ECB">
        <w:rPr>
          <w:rFonts w:ascii="Times New Roman" w:eastAsia="Calibri" w:hAnsi="Times New Roman"/>
        </w:rPr>
        <w:t xml:space="preserve"> </w:t>
      </w:r>
      <w:r w:rsidRPr="007D7ECB">
        <w:rPr>
          <w:rFonts w:ascii="Times New Roman" w:eastAsia="Calibri" w:hAnsi="Times New Roman"/>
        </w:rPr>
        <w:t>może</w:t>
      </w:r>
      <w:r w:rsidR="00526E9A" w:rsidRPr="007D7ECB">
        <w:rPr>
          <w:rFonts w:ascii="Times New Roman" w:eastAsia="Calibri" w:hAnsi="Times New Roman"/>
        </w:rPr>
        <w:t xml:space="preserve"> </w:t>
      </w:r>
      <w:r w:rsidRPr="007D7ECB">
        <w:rPr>
          <w:rFonts w:ascii="Times New Roman" w:eastAsia="Calibri" w:hAnsi="Times New Roman"/>
        </w:rPr>
        <w:t>być</w:t>
      </w:r>
      <w:r w:rsidR="00526E9A" w:rsidRPr="007D7ECB">
        <w:rPr>
          <w:rFonts w:ascii="Times New Roman" w:eastAsia="Calibri" w:hAnsi="Times New Roman"/>
        </w:rPr>
        <w:t xml:space="preserve"> </w:t>
      </w:r>
      <w:r w:rsidRPr="007D7ECB">
        <w:rPr>
          <w:rFonts w:ascii="Times New Roman" w:eastAsia="Calibri" w:hAnsi="Times New Roman"/>
        </w:rPr>
        <w:t>niejasny</w:t>
      </w:r>
      <w:r w:rsidR="00526E9A" w:rsidRPr="007D7ECB">
        <w:rPr>
          <w:rFonts w:ascii="Times New Roman" w:eastAsia="Calibri" w:hAnsi="Times New Roman"/>
        </w:rPr>
        <w:t xml:space="preserve"> </w:t>
      </w:r>
      <w:r w:rsidRPr="007D7ECB">
        <w:rPr>
          <w:rFonts w:ascii="Times New Roman" w:eastAsia="Calibri" w:hAnsi="Times New Roman"/>
        </w:rPr>
        <w:t>dla</w:t>
      </w:r>
      <w:r w:rsidR="00526E9A" w:rsidRPr="007D7ECB">
        <w:rPr>
          <w:rFonts w:ascii="Times New Roman" w:eastAsia="Calibri" w:hAnsi="Times New Roman"/>
        </w:rPr>
        <w:t xml:space="preserve"> </w:t>
      </w:r>
      <w:r w:rsidRPr="007D7ECB">
        <w:rPr>
          <w:rFonts w:ascii="Times New Roman" w:eastAsia="Calibri" w:hAnsi="Times New Roman"/>
        </w:rPr>
        <w:t>odbiorców;</w:t>
      </w:r>
    </w:p>
    <w:p w14:paraId="4EDAAB88" w14:textId="77777777" w:rsidR="00231316" w:rsidRPr="007D7ECB" w:rsidRDefault="00231316" w:rsidP="0097513F">
      <w:pPr>
        <w:spacing w:line="276" w:lineRule="auto"/>
        <w:ind w:left="360"/>
        <w:jc w:val="both"/>
        <w:rPr>
          <w:rFonts w:ascii="Times New Roman" w:eastAsia="Calibri" w:hAnsi="Times New Roman"/>
        </w:rPr>
      </w:pPr>
    </w:p>
    <w:p w14:paraId="35F36F14" w14:textId="403865B5" w:rsidR="00231316" w:rsidRPr="007D7ECB" w:rsidRDefault="00231316" w:rsidP="0097513F">
      <w:pPr>
        <w:spacing w:line="276" w:lineRule="auto"/>
        <w:jc w:val="both"/>
        <w:rPr>
          <w:rFonts w:ascii="Times New Roman" w:eastAsia="Calibri" w:hAnsi="Times New Roman"/>
          <w:kern w:val="2"/>
          <w14:ligatures w14:val="standardContextual"/>
        </w:rPr>
      </w:pPr>
      <w:r w:rsidRPr="007D7ECB">
        <w:rPr>
          <w:rFonts w:ascii="Times New Roman" w:eastAsia="Calibri" w:hAnsi="Times New Roman"/>
          <w:kern w:val="2"/>
          <w14:ligatures w14:val="standardContextual"/>
        </w:rPr>
        <w:t>Tabela</w:t>
      </w:r>
      <w:r w:rsidR="00526E9A" w:rsidRPr="007D7ECB">
        <w:rPr>
          <w:rFonts w:ascii="Times New Roman" w:eastAsia="Calibri" w:hAnsi="Times New Roman"/>
          <w:kern w:val="2"/>
          <w14:ligatures w14:val="standardContextual"/>
        </w:rPr>
        <w:t xml:space="preserve"> </w:t>
      </w:r>
      <w:r w:rsidRPr="007D7ECB">
        <w:rPr>
          <w:rFonts w:ascii="Times New Roman" w:eastAsia="Calibri" w:hAnsi="Times New Roman"/>
          <w:kern w:val="2"/>
          <w14:ligatures w14:val="standardContextual"/>
        </w:rPr>
        <w:t>nr</w:t>
      </w:r>
      <w:r w:rsidR="00526E9A" w:rsidRPr="007D7ECB">
        <w:rPr>
          <w:rFonts w:ascii="Times New Roman" w:eastAsia="Calibri" w:hAnsi="Times New Roman"/>
          <w:kern w:val="2"/>
          <w14:ligatures w14:val="standardContextual"/>
        </w:rPr>
        <w:t xml:space="preserve"> </w:t>
      </w:r>
      <w:r w:rsidR="00F42CEF" w:rsidRPr="007D7ECB">
        <w:rPr>
          <w:rFonts w:ascii="Times New Roman" w:eastAsia="Calibri" w:hAnsi="Times New Roman"/>
          <w:kern w:val="2"/>
          <w14:ligatures w14:val="standardContextual"/>
        </w:rPr>
        <w:t>8</w:t>
      </w:r>
      <w:r w:rsidR="00733256" w:rsidRPr="007D7ECB">
        <w:rPr>
          <w:rFonts w:ascii="Times New Roman" w:eastAsia="Calibri" w:hAnsi="Times New Roman"/>
          <w:kern w:val="2"/>
          <w14:ligatures w14:val="standardContextual"/>
        </w:rPr>
        <w:t>.</w:t>
      </w:r>
      <w:r w:rsidR="00526E9A" w:rsidRPr="007D7ECB">
        <w:rPr>
          <w:rFonts w:ascii="Times New Roman" w:eastAsia="Calibri" w:hAnsi="Times New Roman"/>
          <w:kern w:val="2"/>
          <w14:ligatures w14:val="standardContextual"/>
        </w:rPr>
        <w:t xml:space="preserve"> </w:t>
      </w:r>
      <w:r w:rsidRPr="007D7ECB">
        <w:rPr>
          <w:rFonts w:ascii="Times New Roman" w:eastAsia="Calibri" w:hAnsi="Times New Roman"/>
          <w:kern w:val="2"/>
          <w14:ligatures w14:val="standardContextual"/>
        </w:rPr>
        <w:t>Syntetyczny</w:t>
      </w:r>
      <w:r w:rsidR="00526E9A" w:rsidRPr="007D7ECB">
        <w:rPr>
          <w:rFonts w:ascii="Times New Roman" w:eastAsia="Calibri" w:hAnsi="Times New Roman"/>
          <w:kern w:val="2"/>
          <w14:ligatures w14:val="standardContextual"/>
        </w:rPr>
        <w:t xml:space="preserve"> </w:t>
      </w:r>
      <w:r w:rsidRPr="007D7ECB">
        <w:rPr>
          <w:rFonts w:ascii="Times New Roman" w:eastAsia="Calibri" w:hAnsi="Times New Roman"/>
          <w:kern w:val="2"/>
          <w14:ligatures w14:val="standardContextual"/>
        </w:rPr>
        <w:t>opis</w:t>
      </w:r>
      <w:r w:rsidR="00526E9A" w:rsidRPr="007D7ECB">
        <w:rPr>
          <w:rFonts w:ascii="Times New Roman" w:eastAsia="Calibri" w:hAnsi="Times New Roman"/>
          <w:kern w:val="2"/>
          <w14:ligatures w14:val="standardContextual"/>
        </w:rPr>
        <w:t xml:space="preserve"> </w:t>
      </w:r>
      <w:r w:rsidRPr="007D7ECB">
        <w:rPr>
          <w:rFonts w:ascii="Times New Roman" w:eastAsia="Calibri" w:hAnsi="Times New Roman"/>
          <w:kern w:val="2"/>
          <w14:ligatures w14:val="standardContextual"/>
        </w:rPr>
        <w:t>poszczególnych</w:t>
      </w:r>
      <w:r w:rsidR="00526E9A" w:rsidRPr="007D7ECB">
        <w:rPr>
          <w:rFonts w:ascii="Times New Roman" w:eastAsia="Calibri" w:hAnsi="Times New Roman"/>
          <w:kern w:val="2"/>
          <w14:ligatures w14:val="standardContextual"/>
        </w:rPr>
        <w:t xml:space="preserve"> </w:t>
      </w:r>
      <w:r w:rsidRPr="007D7ECB">
        <w:rPr>
          <w:rFonts w:ascii="Times New Roman" w:eastAsia="Calibri" w:hAnsi="Times New Roman"/>
          <w:kern w:val="2"/>
          <w14:ligatures w14:val="standardContextual"/>
        </w:rPr>
        <w:t>etapów</w:t>
      </w:r>
      <w:r w:rsidR="00526E9A" w:rsidRPr="007D7ECB">
        <w:rPr>
          <w:rFonts w:ascii="Times New Roman" w:eastAsia="Calibri" w:hAnsi="Times New Roman"/>
          <w:kern w:val="2"/>
          <w14:ligatures w14:val="standardContextual"/>
        </w:rPr>
        <w:t xml:space="preserve"> </w:t>
      </w:r>
      <w:r w:rsidRPr="007D7ECB">
        <w:rPr>
          <w:rFonts w:ascii="Times New Roman" w:eastAsia="Calibri" w:hAnsi="Times New Roman"/>
          <w:kern w:val="2"/>
          <w14:ligatures w14:val="standardContextual"/>
        </w:rPr>
        <w:t>budowy</w:t>
      </w:r>
      <w:r w:rsidR="00526E9A" w:rsidRPr="007D7ECB">
        <w:rPr>
          <w:rFonts w:ascii="Times New Roman" w:eastAsia="Calibri" w:hAnsi="Times New Roman"/>
          <w:kern w:val="2"/>
          <w14:ligatures w14:val="standardContextual"/>
        </w:rPr>
        <w:t xml:space="preserve"> </w:t>
      </w:r>
      <w:r w:rsidRPr="007D7ECB">
        <w:rPr>
          <w:rFonts w:ascii="Times New Roman" w:eastAsia="Calibri" w:hAnsi="Times New Roman"/>
          <w:kern w:val="2"/>
          <w14:ligatures w14:val="standardContextual"/>
        </w:rPr>
        <w:t>LSR.</w:t>
      </w:r>
      <w:r w:rsidR="00526E9A" w:rsidRPr="007D7ECB">
        <w:rPr>
          <w:rFonts w:ascii="Times New Roman" w:eastAsia="Calibri" w:hAnsi="Times New Roman"/>
          <w:kern w:val="2"/>
          <w14:ligatures w14:val="standardContextual"/>
        </w:rPr>
        <w:t xml:space="preserve"> </w:t>
      </w:r>
    </w:p>
    <w:tbl>
      <w:tblPr>
        <w:tblStyle w:val="Tabelasiatki5ciemnaakcent51"/>
        <w:tblW w:w="10201" w:type="dxa"/>
        <w:tblLook w:val="04A0" w:firstRow="1" w:lastRow="0" w:firstColumn="1" w:lastColumn="0" w:noHBand="0" w:noVBand="1"/>
      </w:tblPr>
      <w:tblGrid>
        <w:gridCol w:w="2263"/>
        <w:gridCol w:w="7938"/>
      </w:tblGrid>
      <w:tr w:rsidR="00231316" w:rsidRPr="007D7ECB" w14:paraId="175A35B7" w14:textId="77777777" w:rsidTr="006F5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C16D718" w14:textId="77777777" w:rsidR="00E00CDD" w:rsidRPr="007D7ECB" w:rsidRDefault="00231316" w:rsidP="0097513F">
            <w:pPr>
              <w:spacing w:line="276" w:lineRule="auto"/>
              <w:rPr>
                <w:rFonts w:ascii="Times New Roman" w:eastAsia="Calibri" w:hAnsi="Times New Roman"/>
                <w:b w:val="0"/>
                <w:bCs w:val="0"/>
                <w:lang w:eastAsia="en-US"/>
              </w:rPr>
            </w:pPr>
            <w:r w:rsidRPr="007D7ECB">
              <w:rPr>
                <w:rFonts w:ascii="Times New Roman" w:eastAsia="Calibri" w:hAnsi="Times New Roman"/>
                <w:lang w:eastAsia="en-US"/>
              </w:rPr>
              <w:t>Etap</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w:t>
            </w:r>
            <w:r w:rsidR="00526E9A" w:rsidRPr="007D7ECB">
              <w:rPr>
                <w:rFonts w:ascii="Times New Roman" w:eastAsia="Calibri" w:hAnsi="Times New Roman"/>
                <w:lang w:eastAsia="en-US"/>
              </w:rPr>
              <w:t xml:space="preserve"> </w:t>
            </w:r>
          </w:p>
          <w:p w14:paraId="2BFEE8F2" w14:textId="2895F64E" w:rsidR="00231316" w:rsidRPr="007D7ECB" w:rsidRDefault="00231316" w:rsidP="0097513F">
            <w:pPr>
              <w:spacing w:line="276" w:lineRule="auto"/>
              <w:rPr>
                <w:rFonts w:ascii="Times New Roman" w:eastAsia="Calibri" w:hAnsi="Times New Roman"/>
                <w:b w:val="0"/>
                <w:bCs w:val="0"/>
                <w:lang w:eastAsia="en-US"/>
              </w:rPr>
            </w:pPr>
            <w:r w:rsidRPr="007D7ECB">
              <w:rPr>
                <w:rFonts w:ascii="Times New Roman" w:eastAsia="Calibri" w:hAnsi="Times New Roman"/>
                <w:lang w:eastAsia="en-US"/>
              </w:rPr>
              <w:t>Diagnoza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analiza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SWOT</w:t>
            </w:r>
          </w:p>
        </w:tc>
        <w:tc>
          <w:tcPr>
            <w:tcW w:w="7938" w:type="dxa"/>
          </w:tcPr>
          <w:p w14:paraId="6D3B4F32" w14:textId="6FB908DD" w:rsidR="00231316" w:rsidRPr="007D7ECB" w:rsidRDefault="00E00CDD" w:rsidP="00E00CDD">
            <w:pPr>
              <w:tabs>
                <w:tab w:val="left" w:pos="10206"/>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lang w:eastAsia="en-US"/>
              </w:rPr>
            </w:pPr>
            <w:r w:rsidRPr="007D7ECB">
              <w:rPr>
                <w:rFonts w:ascii="Times New Roman" w:eastAsia="Calibri" w:hAnsi="Times New Roman"/>
                <w:lang w:eastAsia="en-US"/>
              </w:rPr>
              <w:t>S</w:t>
            </w:r>
            <w:r w:rsidR="00231316" w:rsidRPr="007D7ECB">
              <w:rPr>
                <w:rFonts w:ascii="Times New Roman" w:eastAsia="Calibri" w:hAnsi="Times New Roman"/>
                <w:lang w:eastAsia="en-US"/>
              </w:rPr>
              <w:t>zczegółowa</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diagnoza</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obszaru</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uwzgledniająca</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niezbędne</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obszary</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strategiczne,</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tj.</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innowacyjność,</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cyfryzację,</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środowisko</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i</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klimat,</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zmiany</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demograficzne</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z</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uwzględnieniem</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starzenia</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się</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społeczeństwa</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oraz</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wyludnienia</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oraz</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partnerstwo</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br/>
            </w:r>
            <w:r w:rsidR="00231316" w:rsidRPr="007D7ECB">
              <w:rPr>
                <w:rFonts w:ascii="Times New Roman" w:eastAsia="Calibri" w:hAnsi="Times New Roman"/>
                <w:lang w:eastAsia="en-US"/>
              </w:rPr>
              <w:t>w</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realizacji</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LSR</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w</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szczególności</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poprzez</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wspólną</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realizację</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przedsięwzięć</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i</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projektów.</w:t>
            </w:r>
          </w:p>
        </w:tc>
      </w:tr>
      <w:tr w:rsidR="00231316" w:rsidRPr="007D7ECB" w14:paraId="29508A0C" w14:textId="77777777" w:rsidTr="006F5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9309335" w14:textId="60734FB5" w:rsidR="00231316" w:rsidRPr="007D7ECB" w:rsidRDefault="00231316" w:rsidP="00E00CDD">
            <w:pPr>
              <w:tabs>
                <w:tab w:val="left" w:pos="10206"/>
              </w:tabs>
              <w:spacing w:line="276" w:lineRule="auto"/>
              <w:rPr>
                <w:rFonts w:ascii="Times New Roman" w:eastAsia="Calibri" w:hAnsi="Times New Roman"/>
                <w:b w:val="0"/>
                <w:bCs w:val="0"/>
                <w:lang w:eastAsia="en-US"/>
              </w:rPr>
            </w:pPr>
            <w:r w:rsidRPr="007D7ECB">
              <w:rPr>
                <w:rFonts w:ascii="Times New Roman" w:eastAsia="Calibri" w:hAnsi="Times New Roman"/>
                <w:lang w:eastAsia="en-US"/>
              </w:rPr>
              <w:t>Etap</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Określenie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konsultacje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celów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br/>
              <w:t>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wskaźników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oraz</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Planu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działania</w:t>
            </w:r>
          </w:p>
        </w:tc>
        <w:tc>
          <w:tcPr>
            <w:tcW w:w="7938" w:type="dxa"/>
          </w:tcPr>
          <w:p w14:paraId="4DECE781" w14:textId="77777777" w:rsidR="00E00CDD" w:rsidRPr="007D7ECB" w:rsidRDefault="00E00CDD" w:rsidP="00E00CD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eastAsia="en-US"/>
              </w:rPr>
            </w:pPr>
            <w:r w:rsidRPr="007D7ECB">
              <w:rPr>
                <w:rFonts w:ascii="Times New Roman" w:eastAsia="Calibri" w:hAnsi="Times New Roman"/>
                <w:lang w:eastAsia="en-US"/>
              </w:rPr>
              <w:t xml:space="preserve">Przygotowanie </w:t>
            </w:r>
            <w:r w:rsidR="00231316" w:rsidRPr="007D7ECB">
              <w:rPr>
                <w:rFonts w:ascii="Times New Roman" w:eastAsia="Calibri" w:hAnsi="Times New Roman"/>
                <w:lang w:eastAsia="en-US"/>
              </w:rPr>
              <w:t>Matrycy</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celów,</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która</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była</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podstawowym</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elementem</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konsultacji,</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zapewniającym</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skompletowanie</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informacji</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do</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 xml:space="preserve">większości </w:t>
            </w:r>
            <w:r w:rsidR="00231316" w:rsidRPr="007D7ECB">
              <w:rPr>
                <w:rFonts w:ascii="Times New Roman" w:eastAsia="Calibri" w:hAnsi="Times New Roman"/>
                <w:lang w:eastAsia="en-US"/>
              </w:rPr>
              <w:t>rozdziałów</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LSR.</w:t>
            </w:r>
            <w:r w:rsidR="00526E9A" w:rsidRPr="007D7ECB">
              <w:rPr>
                <w:rFonts w:ascii="Times New Roman" w:eastAsia="Calibri" w:hAnsi="Times New Roman"/>
                <w:lang w:eastAsia="en-US"/>
              </w:rPr>
              <w:t xml:space="preserve"> </w:t>
            </w:r>
          </w:p>
          <w:p w14:paraId="204A60E1" w14:textId="77777777" w:rsidR="00E00CDD" w:rsidRPr="007D7ECB" w:rsidRDefault="00E00CDD" w:rsidP="00E00CD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eastAsia="en-US"/>
              </w:rPr>
            </w:pPr>
            <w:r w:rsidRPr="007D7ECB">
              <w:rPr>
                <w:rFonts w:ascii="Times New Roman" w:eastAsia="Calibri" w:hAnsi="Times New Roman"/>
                <w:lang w:eastAsia="en-US"/>
              </w:rPr>
              <w:t xml:space="preserve">Analiza </w:t>
            </w:r>
            <w:r w:rsidR="00231316" w:rsidRPr="007D7ECB">
              <w:rPr>
                <w:rFonts w:ascii="Times New Roman" w:eastAsia="Calibri" w:hAnsi="Times New Roman"/>
                <w:lang w:eastAsia="en-US"/>
              </w:rPr>
              <w:t>zgodności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 xml:space="preserve">wypracowanych </w:t>
            </w:r>
            <w:r w:rsidR="00231316" w:rsidRPr="007D7ECB">
              <w:rPr>
                <w:rFonts w:ascii="Times New Roman" w:eastAsia="Calibri" w:hAnsi="Times New Roman"/>
                <w:lang w:eastAsia="en-US"/>
              </w:rPr>
              <w:t>propozycji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 xml:space="preserve">celów i przedsięwzięć </w:t>
            </w:r>
            <w:r w:rsidR="00231316" w:rsidRPr="007D7ECB">
              <w:rPr>
                <w:rFonts w:ascii="Times New Roman" w:eastAsia="Calibri" w:hAnsi="Times New Roman"/>
                <w:lang w:eastAsia="en-US"/>
              </w:rPr>
              <w:t>z</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obowiązującymi</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przepisami</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(w</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szczególności</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z</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ustawą</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o</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RLKS),</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Wytycznymi</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horyzontalnymi</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i</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Wytycznymi</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szczególnymi</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dla</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interwencji</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I.13.1</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LEADER/Rozwój</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Lokalny</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Kierowany</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przez</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Społeczność</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(RLKS)</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komponent</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Wdrażanie</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lokalnych</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strategii</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rozwoju</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oraz</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komponent</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Zarządzanie</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lokalnymi</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strategiami</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rozwoju.</w:t>
            </w:r>
            <w:r w:rsidR="00526E9A" w:rsidRPr="007D7ECB">
              <w:rPr>
                <w:rFonts w:ascii="Times New Roman" w:eastAsia="Calibri" w:hAnsi="Times New Roman"/>
                <w:lang w:eastAsia="en-US"/>
              </w:rPr>
              <w:t xml:space="preserve"> </w:t>
            </w:r>
          </w:p>
          <w:p w14:paraId="386C077F" w14:textId="6A8681D4" w:rsidR="00231316" w:rsidRPr="007D7ECB" w:rsidRDefault="00231316" w:rsidP="00E00CD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eastAsia="en-US"/>
              </w:rPr>
            </w:pPr>
            <w:r w:rsidRPr="007D7ECB">
              <w:rPr>
                <w:rFonts w:ascii="Times New Roman" w:eastAsia="Calibri" w:hAnsi="Times New Roman"/>
                <w:lang w:eastAsia="en-US"/>
              </w:rPr>
              <w:t>Z</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uwagi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na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fakt,</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iż</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szczegółowe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Wytyczne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zakresach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znajdowały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się</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na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etapie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pre-konsultacji,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propozycje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zostały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oparte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wypracowane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oparciu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wspólne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doświadczenia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sieci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LGD</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obecnej</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perspektywy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programowej</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UE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2014-2020</w:t>
            </w:r>
            <w:r w:rsidR="00E00CDD" w:rsidRPr="007D7ECB">
              <w:rPr>
                <w:rFonts w:ascii="Times New Roman" w:eastAsia="Calibri" w:hAnsi="Times New Roman"/>
                <w:lang w:eastAsia="en-US"/>
              </w:rPr>
              <w:t>.</w:t>
            </w:r>
          </w:p>
          <w:p w14:paraId="078C3817" w14:textId="25EBC975" w:rsidR="00E00CDD" w:rsidRPr="007D7ECB" w:rsidRDefault="00E00CDD" w:rsidP="00E00CD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eastAsia="en-US"/>
              </w:rPr>
            </w:pPr>
            <w:r w:rsidRPr="007D7ECB">
              <w:rPr>
                <w:rFonts w:ascii="Times New Roman" w:eastAsia="Calibri" w:hAnsi="Times New Roman"/>
                <w:lang w:eastAsia="en-US"/>
              </w:rPr>
              <w:t>Wskaźniki rezultatu zostały określone w oparciu o Katalog obowiązkowych wskaźników rezultatu PS WPR (do wyboru) z załącznika nr I do rozporządzenia 2021/2115 z wyjaśnieniami co do sposobu ich opracowania (informacja dodatkowa do dokumentacji w ramach konkursu na wybór LSR).</w:t>
            </w:r>
          </w:p>
        </w:tc>
      </w:tr>
      <w:tr w:rsidR="00231316" w:rsidRPr="007D7ECB" w14:paraId="1334DDD1" w14:textId="77777777" w:rsidTr="006F5A9C">
        <w:tc>
          <w:tcPr>
            <w:cnfStyle w:val="001000000000" w:firstRow="0" w:lastRow="0" w:firstColumn="1" w:lastColumn="0" w:oddVBand="0" w:evenVBand="0" w:oddHBand="0" w:evenHBand="0" w:firstRowFirstColumn="0" w:firstRowLastColumn="0" w:lastRowFirstColumn="0" w:lastRowLastColumn="0"/>
            <w:tcW w:w="2263" w:type="dxa"/>
          </w:tcPr>
          <w:p w14:paraId="11CCB0F9" w14:textId="2AB2E342" w:rsidR="00231316" w:rsidRPr="007D7ECB" w:rsidRDefault="00231316" w:rsidP="0097513F">
            <w:pPr>
              <w:spacing w:line="276" w:lineRule="auto"/>
              <w:rPr>
                <w:rFonts w:ascii="Times New Roman" w:eastAsia="Calibri" w:hAnsi="Times New Roman"/>
                <w:b w:val="0"/>
                <w:bCs w:val="0"/>
                <w:lang w:eastAsia="en-US"/>
              </w:rPr>
            </w:pPr>
            <w:r w:rsidRPr="007D7ECB">
              <w:rPr>
                <w:rFonts w:ascii="Times New Roman" w:eastAsia="Calibri" w:hAnsi="Times New Roman"/>
                <w:lang w:eastAsia="en-US"/>
              </w:rPr>
              <w:t>Etap</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III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Opracowanie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konsultacje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zasad</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wyboru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operacji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br/>
              <w:t>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lokalnych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kryteriów</w:t>
            </w:r>
          </w:p>
          <w:p w14:paraId="74AE064A" w14:textId="77777777" w:rsidR="00231316" w:rsidRPr="007D7ECB" w:rsidRDefault="00231316" w:rsidP="0097513F">
            <w:pPr>
              <w:spacing w:line="276" w:lineRule="auto"/>
              <w:rPr>
                <w:rFonts w:ascii="Times New Roman" w:eastAsia="Calibri" w:hAnsi="Times New Roman"/>
                <w:b w:val="0"/>
                <w:bCs w:val="0"/>
                <w:lang w:eastAsia="en-US"/>
              </w:rPr>
            </w:pPr>
          </w:p>
        </w:tc>
        <w:tc>
          <w:tcPr>
            <w:tcW w:w="7938" w:type="dxa"/>
          </w:tcPr>
          <w:p w14:paraId="45313A81" w14:textId="11A17B3F" w:rsidR="00E00CDD" w:rsidRPr="007D7ECB" w:rsidRDefault="00231316" w:rsidP="0097513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eastAsia="en-US"/>
              </w:rPr>
            </w:pPr>
            <w:r w:rsidRPr="007D7ECB">
              <w:rPr>
                <w:rFonts w:ascii="Times New Roman" w:eastAsia="Calibri" w:hAnsi="Times New Roman"/>
                <w:lang w:eastAsia="en-US"/>
              </w:rPr>
              <w:t>Zasady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wyboru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operacji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oraz</w:t>
            </w:r>
            <w:r w:rsidR="00526E9A" w:rsidRPr="007D7ECB">
              <w:rPr>
                <w:rFonts w:ascii="Times New Roman" w:eastAsia="Calibri" w:hAnsi="Times New Roman"/>
                <w:lang w:eastAsia="en-US"/>
              </w:rPr>
              <w:t xml:space="preserve"> </w:t>
            </w:r>
            <w:r w:rsidR="00E00CDD" w:rsidRPr="007D7ECB">
              <w:rPr>
                <w:rFonts w:ascii="Times New Roman" w:eastAsia="Calibri" w:hAnsi="Times New Roman"/>
                <w:lang w:eastAsia="en-US"/>
              </w:rPr>
              <w:t xml:space="preserve">zakres </w:t>
            </w:r>
            <w:r w:rsidRPr="007D7ECB">
              <w:rPr>
                <w:rFonts w:ascii="Times New Roman" w:eastAsia="Calibri" w:hAnsi="Times New Roman"/>
                <w:lang w:eastAsia="en-US"/>
              </w:rPr>
              <w:t>lokalnych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kryteriów</w:t>
            </w:r>
            <w:r w:rsidR="00526E9A" w:rsidRPr="007D7ECB">
              <w:rPr>
                <w:rFonts w:ascii="Times New Roman" w:eastAsia="Calibri" w:hAnsi="Times New Roman"/>
                <w:lang w:eastAsia="en-US"/>
              </w:rPr>
              <w:t xml:space="preserve"> </w:t>
            </w:r>
            <w:r w:rsidR="00E00CDD" w:rsidRPr="007D7ECB">
              <w:rPr>
                <w:rFonts w:ascii="Times New Roman" w:eastAsia="Calibri" w:hAnsi="Times New Roman"/>
                <w:lang w:eastAsia="en-US"/>
              </w:rPr>
              <w:t xml:space="preserve">powinien być </w:t>
            </w:r>
            <w:r w:rsidRPr="007D7ECB">
              <w:rPr>
                <w:rFonts w:ascii="Times New Roman" w:eastAsia="Calibri" w:hAnsi="Times New Roman"/>
                <w:lang w:eastAsia="en-US"/>
              </w:rPr>
              <w:t>precyzyjnie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określon</w:t>
            </w:r>
            <w:r w:rsidR="00E00CDD" w:rsidRPr="007D7ECB">
              <w:rPr>
                <w:rFonts w:ascii="Times New Roman" w:eastAsia="Calibri" w:hAnsi="Times New Roman"/>
                <w:lang w:eastAsia="en-US"/>
              </w:rPr>
              <w:t>y</w:t>
            </w:r>
            <w:r w:rsidRPr="007D7ECB">
              <w:rPr>
                <w:rFonts w:ascii="Times New Roman" w:eastAsia="Calibri" w:hAnsi="Times New Roman"/>
                <w:lang w:eastAsia="en-US"/>
              </w:rPr>
              <w:t>,</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aby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był</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zrozumiał</w:t>
            </w:r>
            <w:r w:rsidR="00E00CDD" w:rsidRPr="007D7ECB">
              <w:rPr>
                <w:rFonts w:ascii="Times New Roman" w:eastAsia="Calibri" w:hAnsi="Times New Roman"/>
                <w:lang w:eastAsia="en-US"/>
              </w:rPr>
              <w:t>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dla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wszystkich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beneficjentów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nie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budził</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wątpliwości</w:t>
            </w:r>
            <w:r w:rsidR="00E00CDD" w:rsidRPr="007D7ECB">
              <w:rPr>
                <w:rFonts w:ascii="Times New Roman" w:eastAsia="Calibri" w:hAnsi="Times New Roman"/>
                <w:lang w:eastAsia="en-US"/>
              </w:rPr>
              <w:t>,</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co</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do</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interpretacji.</w:t>
            </w:r>
            <w:r w:rsidR="00526E9A" w:rsidRPr="007D7ECB">
              <w:rPr>
                <w:rFonts w:ascii="Times New Roman" w:eastAsia="Calibri" w:hAnsi="Times New Roman"/>
                <w:lang w:eastAsia="en-US"/>
              </w:rPr>
              <w:t xml:space="preserve"> </w:t>
            </w:r>
          </w:p>
          <w:p w14:paraId="7E7FBA43" w14:textId="77777777" w:rsidR="00E00CDD" w:rsidRPr="007D7ECB" w:rsidRDefault="00231316" w:rsidP="0097513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eastAsia="en-US"/>
              </w:rPr>
            </w:pPr>
            <w:r w:rsidRPr="007D7ECB">
              <w:rPr>
                <w:rFonts w:ascii="Times New Roman" w:eastAsia="Calibri" w:hAnsi="Times New Roman"/>
                <w:lang w:eastAsia="en-US"/>
              </w:rPr>
              <w:t>Istotną</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kwestią</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jest</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również</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zgodność</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obowiązującymi</w:t>
            </w:r>
            <w:r w:rsidR="00526E9A" w:rsidRPr="007D7ECB">
              <w:rPr>
                <w:rFonts w:ascii="Times New Roman" w:eastAsia="Calibri" w:hAnsi="Times New Roman"/>
                <w:lang w:eastAsia="en-US"/>
              </w:rPr>
              <w:t xml:space="preserve"> </w:t>
            </w:r>
            <w:r w:rsidR="00E00CDD" w:rsidRPr="007D7ECB">
              <w:rPr>
                <w:rFonts w:ascii="Times New Roman" w:eastAsia="Calibri" w:hAnsi="Times New Roman"/>
                <w:lang w:eastAsia="en-US"/>
              </w:rPr>
              <w:t>zasadami, w tym Wytycznymi</w:t>
            </w:r>
            <w:r w:rsidRPr="007D7ECB">
              <w:rPr>
                <w:rFonts w:ascii="Times New Roman" w:eastAsia="Calibri" w:hAnsi="Times New Roman"/>
                <w:lang w:eastAsia="en-US"/>
              </w:rPr>
              <w:t>.</w:t>
            </w:r>
            <w:r w:rsidR="00526E9A" w:rsidRPr="007D7ECB">
              <w:rPr>
                <w:rFonts w:ascii="Times New Roman" w:eastAsia="Calibri" w:hAnsi="Times New Roman"/>
                <w:lang w:eastAsia="en-US"/>
              </w:rPr>
              <w:t xml:space="preserve"> </w:t>
            </w:r>
          </w:p>
          <w:p w14:paraId="533429CF" w14:textId="728648AC" w:rsidR="00231316" w:rsidRPr="007D7ECB" w:rsidRDefault="00E00CDD" w:rsidP="0097513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eastAsia="en-US"/>
              </w:rPr>
            </w:pPr>
            <w:r w:rsidRPr="007D7ECB">
              <w:rPr>
                <w:rFonts w:ascii="Times New Roman" w:eastAsia="Calibri" w:hAnsi="Times New Roman"/>
                <w:lang w:eastAsia="en-US"/>
              </w:rPr>
              <w:t>Do przygotowań, o</w:t>
            </w:r>
            <w:r w:rsidR="00231316" w:rsidRPr="007D7ECB">
              <w:rPr>
                <w:rFonts w:ascii="Times New Roman" w:eastAsia="Calibri" w:hAnsi="Times New Roman"/>
                <w:lang w:eastAsia="en-US"/>
              </w:rPr>
              <w:t>prócz</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wskazanych</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metod</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partycypacji</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LGD</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wykorzystała</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również</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doświadczenia</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z</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okresu</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programowania</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2014-2020</w:t>
            </w:r>
            <w:r w:rsidRPr="007D7ECB">
              <w:rPr>
                <w:rFonts w:ascii="Times New Roman" w:eastAsia="Calibri" w:hAnsi="Times New Roman"/>
                <w:lang w:eastAsia="en-US"/>
              </w:rPr>
              <w:t>,</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w</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tym</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wyniki</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ewaluacji</w:t>
            </w:r>
            <w:r w:rsidR="00526E9A" w:rsidRPr="007D7ECB">
              <w:rPr>
                <w:rFonts w:ascii="Times New Roman" w:eastAsia="Calibri" w:hAnsi="Times New Roman"/>
                <w:lang w:eastAsia="en-US"/>
              </w:rPr>
              <w:t xml:space="preserve"> </w:t>
            </w:r>
            <w:r w:rsidR="00231316" w:rsidRPr="007D7ECB">
              <w:rPr>
                <w:rFonts w:ascii="Times New Roman" w:eastAsia="Calibri" w:hAnsi="Times New Roman"/>
                <w:lang w:eastAsia="en-US"/>
              </w:rPr>
              <w:t>ex-post.</w:t>
            </w:r>
          </w:p>
        </w:tc>
      </w:tr>
      <w:tr w:rsidR="00231316" w:rsidRPr="007D7ECB" w14:paraId="65A932F8" w14:textId="77777777" w:rsidTr="006F5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E2E58D0" w14:textId="08E0BA29" w:rsidR="00231316" w:rsidRPr="007D7ECB" w:rsidRDefault="00231316" w:rsidP="0097513F">
            <w:pPr>
              <w:tabs>
                <w:tab w:val="left" w:pos="10206"/>
              </w:tabs>
              <w:spacing w:line="276" w:lineRule="auto"/>
              <w:rPr>
                <w:rFonts w:ascii="Times New Roman" w:eastAsia="Calibri" w:hAnsi="Times New Roman"/>
                <w:b w:val="0"/>
                <w:bCs w:val="0"/>
                <w:lang w:eastAsia="en-US"/>
              </w:rPr>
            </w:pPr>
            <w:r w:rsidRPr="007D7ECB">
              <w:rPr>
                <w:rFonts w:ascii="Times New Roman" w:eastAsia="Calibri" w:hAnsi="Times New Roman"/>
                <w:lang w:eastAsia="en-US"/>
              </w:rPr>
              <w:t>Etap</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IV</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Opracowanie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konsultacje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zasad</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monitorowania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ewaluacji</w:t>
            </w:r>
          </w:p>
          <w:p w14:paraId="0312251E" w14:textId="77777777" w:rsidR="00231316" w:rsidRPr="007D7ECB" w:rsidRDefault="00231316" w:rsidP="0097513F">
            <w:pPr>
              <w:spacing w:line="276" w:lineRule="auto"/>
              <w:rPr>
                <w:rFonts w:ascii="Times New Roman" w:eastAsia="Calibri" w:hAnsi="Times New Roman"/>
                <w:b w:val="0"/>
                <w:bCs w:val="0"/>
                <w:lang w:eastAsia="en-US"/>
              </w:rPr>
            </w:pPr>
          </w:p>
        </w:tc>
        <w:tc>
          <w:tcPr>
            <w:tcW w:w="7938" w:type="dxa"/>
          </w:tcPr>
          <w:p w14:paraId="7F0CB521" w14:textId="77777777" w:rsidR="00E00CDD" w:rsidRPr="007D7ECB" w:rsidRDefault="00231316" w:rsidP="00E00CD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eastAsia="en-US"/>
              </w:rPr>
            </w:pPr>
            <w:r w:rsidRPr="007D7ECB">
              <w:rPr>
                <w:rFonts w:ascii="Times New Roman" w:eastAsia="Calibri" w:hAnsi="Times New Roman"/>
                <w:lang w:eastAsia="en-US"/>
              </w:rPr>
              <w:t>Proces</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monitoringu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ewaluacji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są</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względem</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siebie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niezależne,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choć</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pozostają</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ścisłym</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związku,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gdyż</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dotyczą</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tych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samych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zagadnień.</w:t>
            </w:r>
            <w:r w:rsidR="00526E9A" w:rsidRPr="007D7ECB">
              <w:rPr>
                <w:rFonts w:ascii="Times New Roman" w:eastAsia="Calibri" w:hAnsi="Times New Roman"/>
                <w:lang w:eastAsia="en-US"/>
              </w:rPr>
              <w:t xml:space="preserve"> </w:t>
            </w:r>
          </w:p>
          <w:p w14:paraId="6A26A59F" w14:textId="75657A2A" w:rsidR="00231316" w:rsidRPr="007D7ECB" w:rsidRDefault="00231316" w:rsidP="00E00CD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eastAsia="en-US"/>
              </w:rPr>
            </w:pPr>
            <w:r w:rsidRPr="007D7ECB">
              <w:rPr>
                <w:rFonts w:ascii="Times New Roman" w:eastAsia="Calibri" w:hAnsi="Times New Roman"/>
                <w:lang w:eastAsia="en-US"/>
              </w:rPr>
              <w:t>Monitoring</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ewaluacja</w:t>
            </w:r>
            <w:r w:rsidR="00526E9A" w:rsidRPr="007D7ECB">
              <w:rPr>
                <w:rFonts w:ascii="Times New Roman" w:eastAsia="Calibri" w:hAnsi="Times New Roman"/>
                <w:lang w:eastAsia="en-US"/>
              </w:rPr>
              <w:t xml:space="preserve"> </w:t>
            </w:r>
            <w:r w:rsidR="00E00CDD" w:rsidRPr="007D7ECB">
              <w:rPr>
                <w:rFonts w:ascii="Times New Roman" w:eastAsia="Calibri" w:hAnsi="Times New Roman"/>
                <w:lang w:eastAsia="en-US"/>
              </w:rPr>
              <w:t xml:space="preserve">LSR </w:t>
            </w:r>
            <w:r w:rsidRPr="007D7ECB">
              <w:rPr>
                <w:rFonts w:ascii="Times New Roman" w:eastAsia="Calibri" w:hAnsi="Times New Roman"/>
                <w:lang w:eastAsia="en-US"/>
              </w:rPr>
              <w:t>są</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kluczowymi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elementami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skutecznego</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procesu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jej</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wdrażania,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zapewniającymi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pozyskanie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informacji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na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temat</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postępów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prowadzonych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działań,</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głównej</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mierze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kontekście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realizacji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przyjętych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celów</w:t>
            </w:r>
            <w:r w:rsidR="00526E9A" w:rsidRPr="007D7ECB">
              <w:rPr>
                <w:rFonts w:ascii="Times New Roman" w:eastAsia="Calibri" w:hAnsi="Times New Roman"/>
                <w:lang w:eastAsia="en-US"/>
              </w:rPr>
              <w:t xml:space="preserve"> </w:t>
            </w:r>
            <w:r w:rsidR="00E00CDD" w:rsidRPr="007D7ECB">
              <w:rPr>
                <w:rFonts w:ascii="Times New Roman" w:eastAsia="Calibri" w:hAnsi="Times New Roman"/>
                <w:lang w:eastAsia="en-US"/>
              </w:rPr>
              <w:t>i wskaźników ich realizacji</w:t>
            </w:r>
            <w:r w:rsidRPr="007D7ECB">
              <w:rPr>
                <w:rFonts w:ascii="Times New Roman" w:eastAsia="Calibri" w:hAnsi="Times New Roman"/>
                <w:lang w:eastAsia="en-US"/>
              </w:rPr>
              <w:t>.</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Stanowią</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równocześnie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narzędzia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kontroli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oceny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umożliwiające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korektę</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nieprawidłowości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procesie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wdrażania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LSR</w:t>
            </w:r>
            <w:r w:rsidR="00526E9A" w:rsidRPr="007D7ECB">
              <w:rPr>
                <w:rFonts w:ascii="Times New Roman" w:eastAsia="Calibri" w:hAnsi="Times New Roman"/>
                <w:lang w:eastAsia="en-US"/>
              </w:rPr>
              <w:t xml:space="preserve"> </w:t>
            </w:r>
            <w:r w:rsidR="00E00CDD" w:rsidRPr="007D7ECB">
              <w:rPr>
                <w:rFonts w:ascii="Times New Roman" w:eastAsia="Calibri" w:hAnsi="Times New Roman"/>
                <w:lang w:eastAsia="en-US"/>
              </w:rPr>
              <w:t xml:space="preserve">lub </w:t>
            </w:r>
            <w:r w:rsidRPr="007D7ECB">
              <w:rPr>
                <w:rFonts w:ascii="Times New Roman" w:eastAsia="Calibri" w:hAnsi="Times New Roman"/>
                <w:lang w:eastAsia="en-US"/>
              </w:rPr>
              <w:t>funkcjonowania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LGD,</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poprzez</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wprowadzenie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niezbędnych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modyfikacji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uaktualnień</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przy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realizacji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opracowanej</w:t>
            </w:r>
            <w:r w:rsidR="00526E9A" w:rsidRPr="007D7ECB">
              <w:rPr>
                <w:rFonts w:ascii="Times New Roman" w:eastAsia="Calibri" w:hAnsi="Times New Roman"/>
                <w:lang w:eastAsia="en-US"/>
              </w:rPr>
              <w:t xml:space="preserve"> </w:t>
            </w:r>
            <w:r w:rsidR="00E00CDD" w:rsidRPr="007D7ECB">
              <w:rPr>
                <w:rFonts w:ascii="Times New Roman" w:eastAsia="Calibri" w:hAnsi="Times New Roman"/>
                <w:lang w:eastAsia="en-US"/>
              </w:rPr>
              <w:t>LSR</w:t>
            </w:r>
            <w:r w:rsidRPr="007D7ECB">
              <w:rPr>
                <w:rFonts w:ascii="Times New Roman" w:eastAsia="Calibri" w:hAnsi="Times New Roman"/>
                <w:lang w:eastAsia="en-US"/>
              </w:rPr>
              <w:t>.</w:t>
            </w:r>
          </w:p>
          <w:p w14:paraId="67ACA7AB" w14:textId="699CC3D7" w:rsidR="00231316" w:rsidRPr="007D7ECB" w:rsidRDefault="00231316" w:rsidP="00E00CD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eastAsia="en-US"/>
              </w:rPr>
            </w:pPr>
            <w:r w:rsidRPr="007D7ECB">
              <w:rPr>
                <w:rFonts w:ascii="Times New Roman" w:eastAsia="Calibri" w:hAnsi="Times New Roman"/>
                <w:lang w:eastAsia="en-US"/>
              </w:rPr>
              <w:t>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tym</w:t>
            </w:r>
            <w:r w:rsidR="00526E9A" w:rsidRPr="007D7ECB">
              <w:rPr>
                <w:rFonts w:ascii="Times New Roman" w:eastAsia="Calibri" w:hAnsi="Times New Roman"/>
                <w:lang w:eastAsia="en-US"/>
              </w:rPr>
              <w:t xml:space="preserve"> </w:t>
            </w:r>
            <w:r w:rsidR="00B840EA" w:rsidRPr="007D7ECB">
              <w:rPr>
                <w:rFonts w:ascii="Times New Roman" w:eastAsia="Calibri" w:hAnsi="Times New Roman"/>
                <w:lang w:eastAsia="en-US"/>
              </w:rPr>
              <w:t>obszarze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oprócz</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wyników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konsultacji</w:t>
            </w:r>
            <w:r w:rsidR="00526E9A" w:rsidRPr="007D7ECB">
              <w:rPr>
                <w:rFonts w:ascii="Times New Roman" w:eastAsia="Calibri" w:hAnsi="Times New Roman"/>
                <w:lang w:eastAsia="en-US"/>
              </w:rPr>
              <w:t xml:space="preserve"> </w:t>
            </w:r>
            <w:r w:rsidR="00B840EA" w:rsidRPr="007D7ECB">
              <w:rPr>
                <w:rFonts w:ascii="Times New Roman" w:eastAsia="Calibri" w:hAnsi="Times New Roman"/>
                <w:lang w:eastAsia="en-US"/>
              </w:rPr>
              <w:t xml:space="preserve">w ramach sieci LGD oraz </w:t>
            </w:r>
            <w:r w:rsidRPr="007D7ECB">
              <w:rPr>
                <w:rFonts w:ascii="Times New Roman" w:eastAsia="Calibri" w:hAnsi="Times New Roman"/>
                <w:lang w:eastAsia="en-US"/>
              </w:rPr>
              <w:t>własnych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doświadczeń,</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LGD</w:t>
            </w:r>
            <w:r w:rsidR="00526E9A" w:rsidRPr="007D7ECB">
              <w:rPr>
                <w:rFonts w:ascii="Times New Roman" w:eastAsia="Calibri" w:hAnsi="Times New Roman"/>
                <w:lang w:eastAsia="en-US"/>
              </w:rPr>
              <w:t xml:space="preserve"> </w:t>
            </w:r>
            <w:r w:rsidR="00B840EA" w:rsidRPr="007D7ECB">
              <w:rPr>
                <w:rFonts w:ascii="Times New Roman" w:eastAsia="Calibri" w:hAnsi="Times New Roman"/>
                <w:lang w:eastAsia="en-US"/>
              </w:rPr>
              <w:t>wykorzystała</w:t>
            </w:r>
            <w:r w:rsidR="00E00CDD" w:rsidRPr="007D7ECB">
              <w:rPr>
                <w:rFonts w:ascii="Times New Roman" w:eastAsia="Calibri" w:hAnsi="Times New Roman"/>
                <w:lang w:eastAsia="en-US"/>
              </w:rPr>
              <w:t xml:space="preserve"> </w:t>
            </w:r>
            <w:r w:rsidR="00B840EA" w:rsidRPr="007D7ECB">
              <w:rPr>
                <w:rFonts w:ascii="Times New Roman" w:eastAsia="Calibri" w:hAnsi="Times New Roman"/>
                <w:lang w:eastAsia="en-US"/>
              </w:rPr>
              <w:t>w</w:t>
            </w:r>
            <w:r w:rsidR="00E00CDD" w:rsidRPr="007D7ECB">
              <w:rPr>
                <w:rFonts w:ascii="Times New Roman" w:eastAsia="Calibri" w:hAnsi="Times New Roman"/>
                <w:lang w:eastAsia="en-US"/>
              </w:rPr>
              <w:t xml:space="preserve">ytyczne </w:t>
            </w:r>
            <w:r w:rsidR="00B840EA" w:rsidRPr="007D7ECB">
              <w:rPr>
                <w:rFonts w:ascii="Times New Roman" w:eastAsia="Calibri" w:hAnsi="Times New Roman"/>
                <w:lang w:eastAsia="en-US"/>
              </w:rPr>
              <w:t>MRiRW obowiązujące</w:t>
            </w:r>
            <w:r w:rsidR="00E00CDD" w:rsidRPr="007D7ECB">
              <w:rPr>
                <w:rFonts w:ascii="Times New Roman" w:eastAsia="Calibri" w:hAnsi="Times New Roman"/>
                <w:lang w:eastAsia="en-US"/>
              </w:rPr>
              <w:t xml:space="preserve"> w tym zakresie </w:t>
            </w:r>
            <w:r w:rsidR="00B840EA" w:rsidRPr="007D7ECB">
              <w:rPr>
                <w:rFonts w:ascii="Times New Roman" w:eastAsia="Calibri" w:hAnsi="Times New Roman"/>
                <w:lang w:eastAsia="en-US"/>
              </w:rPr>
              <w:br/>
            </w:r>
            <w:r w:rsidR="00E00CDD" w:rsidRPr="007D7ECB">
              <w:rPr>
                <w:rFonts w:ascii="Times New Roman" w:eastAsia="Calibri" w:hAnsi="Times New Roman"/>
                <w:lang w:eastAsia="en-US"/>
              </w:rPr>
              <w:t>w ramach PROW na lata 201</w:t>
            </w:r>
            <w:r w:rsidR="00B840EA" w:rsidRPr="007D7ECB">
              <w:rPr>
                <w:rFonts w:ascii="Times New Roman" w:eastAsia="Calibri" w:hAnsi="Times New Roman"/>
                <w:lang w:eastAsia="en-US"/>
              </w:rPr>
              <w:t>4</w:t>
            </w:r>
            <w:r w:rsidR="00E00CDD" w:rsidRPr="007D7ECB">
              <w:rPr>
                <w:rFonts w:ascii="Times New Roman" w:eastAsia="Calibri" w:hAnsi="Times New Roman"/>
                <w:lang w:eastAsia="en-US"/>
              </w:rPr>
              <w:t>-2020</w:t>
            </w:r>
            <w:r w:rsidRPr="007D7ECB">
              <w:rPr>
                <w:rFonts w:ascii="Times New Roman" w:eastAsia="Calibri" w:hAnsi="Times New Roman"/>
                <w:lang w:eastAsia="en-US"/>
              </w:rPr>
              <w:t>.</w:t>
            </w:r>
            <w:r w:rsidR="00526E9A" w:rsidRPr="007D7ECB">
              <w:rPr>
                <w:rFonts w:ascii="Times New Roman" w:eastAsia="Calibri" w:hAnsi="Times New Roman"/>
                <w:lang w:eastAsia="en-US"/>
              </w:rPr>
              <w:t xml:space="preserve"> </w:t>
            </w:r>
          </w:p>
        </w:tc>
      </w:tr>
      <w:tr w:rsidR="00231316" w:rsidRPr="007D7ECB" w14:paraId="199C4B0C" w14:textId="77777777" w:rsidTr="006F5A9C">
        <w:tc>
          <w:tcPr>
            <w:cnfStyle w:val="001000000000" w:firstRow="0" w:lastRow="0" w:firstColumn="1" w:lastColumn="0" w:oddVBand="0" w:evenVBand="0" w:oddHBand="0" w:evenHBand="0" w:firstRowFirstColumn="0" w:firstRowLastColumn="0" w:lastRowFirstColumn="0" w:lastRowLastColumn="0"/>
            <w:tcW w:w="2263" w:type="dxa"/>
          </w:tcPr>
          <w:p w14:paraId="76E58993" w14:textId="5BE4CED3" w:rsidR="00231316" w:rsidRPr="007D7ECB" w:rsidRDefault="00231316" w:rsidP="00B840EA">
            <w:pPr>
              <w:tabs>
                <w:tab w:val="left" w:pos="10206"/>
              </w:tabs>
              <w:spacing w:line="276" w:lineRule="auto"/>
              <w:rPr>
                <w:rFonts w:ascii="Times New Roman" w:eastAsia="Calibri" w:hAnsi="Times New Roman"/>
                <w:b w:val="0"/>
                <w:bCs w:val="0"/>
                <w:lang w:eastAsia="en-US"/>
              </w:rPr>
            </w:pPr>
            <w:r w:rsidRPr="007D7ECB">
              <w:rPr>
                <w:rFonts w:ascii="Times New Roman" w:eastAsia="Calibri" w:hAnsi="Times New Roman"/>
                <w:lang w:eastAsia="en-US"/>
              </w:rPr>
              <w:t>Etap</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V</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Opracowanie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konsultacje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planu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komunikacji</w:t>
            </w:r>
          </w:p>
        </w:tc>
        <w:tc>
          <w:tcPr>
            <w:tcW w:w="7938" w:type="dxa"/>
          </w:tcPr>
          <w:p w14:paraId="20F78F89" w14:textId="77777777" w:rsidR="00B840EA" w:rsidRPr="007D7ECB" w:rsidRDefault="00231316" w:rsidP="00B840E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eastAsia="en-US"/>
              </w:rPr>
            </w:pPr>
            <w:r w:rsidRPr="007D7ECB">
              <w:rPr>
                <w:rFonts w:ascii="Times New Roman" w:eastAsia="Calibri" w:hAnsi="Times New Roman"/>
                <w:lang w:eastAsia="en-US"/>
              </w:rPr>
              <w:t>Głównym</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celem</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Planu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komunikacji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lokalną</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społecznością</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jest</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stworzenie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warunków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br/>
              <w:t>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możliwości,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które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umożliwią</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aktywne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ciągłe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zaangażowanie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lokalnej</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społeczności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br/>
              <w:t>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bieżący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proces</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wdrażania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LSR,</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nie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tylko</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na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etapie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opracowania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dokumentu.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Działania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komunikacyjne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muszą</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być</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dostosowane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do</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wszystkich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grup</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docelowych,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zwłaszcza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tych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istotnych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perspektywy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realizacji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LSR</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muszą</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zapewniać</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stosowanie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przyjaznych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metod</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komunikacji.</w:t>
            </w:r>
            <w:r w:rsidR="00526E9A" w:rsidRPr="007D7ECB">
              <w:rPr>
                <w:rFonts w:ascii="Times New Roman" w:eastAsia="Calibri" w:hAnsi="Times New Roman"/>
                <w:lang w:eastAsia="en-US"/>
              </w:rPr>
              <w:t xml:space="preserve"> </w:t>
            </w:r>
          </w:p>
          <w:p w14:paraId="5EDBBA52" w14:textId="6558F68E" w:rsidR="00231316" w:rsidRPr="007D7ECB" w:rsidRDefault="00231316" w:rsidP="00B840E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eastAsia="en-US"/>
              </w:rPr>
            </w:pPr>
            <w:r w:rsidRPr="007D7ECB">
              <w:rPr>
                <w:rFonts w:ascii="Times New Roman" w:eastAsia="Calibri" w:hAnsi="Times New Roman"/>
                <w:lang w:eastAsia="en-US"/>
              </w:rPr>
              <w:t>Ten</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etap</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budowy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LSR</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pozwolił</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na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pozyskanie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informacji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dotyczących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najdogodniejszych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najbardziej</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skutecznych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form</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komunikacji.</w:t>
            </w:r>
          </w:p>
          <w:p w14:paraId="2E87C79D" w14:textId="33EE915C" w:rsidR="00231316" w:rsidRPr="007D7ECB" w:rsidRDefault="00231316" w:rsidP="00B840E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eastAsia="en-US"/>
              </w:rPr>
            </w:pPr>
            <w:r w:rsidRPr="007D7ECB">
              <w:rPr>
                <w:rFonts w:ascii="Times New Roman" w:eastAsia="Calibri" w:hAnsi="Times New Roman"/>
                <w:lang w:eastAsia="en-US"/>
              </w:rPr>
              <w:t>Opracowany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Plan</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komunikacji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zawiera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niezbędne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elementy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wynikające</w:t>
            </w:r>
            <w:r w:rsidR="00526E9A" w:rsidRPr="007D7ECB">
              <w:rPr>
                <w:rFonts w:ascii="Times New Roman" w:eastAsia="Calibri" w:hAnsi="Times New Roman"/>
                <w:lang w:eastAsia="en-US"/>
              </w:rPr>
              <w:t xml:space="preserve"> </w:t>
            </w:r>
            <w:r w:rsidR="00B840EA" w:rsidRPr="007D7ECB">
              <w:rPr>
                <w:rFonts w:ascii="Times New Roman" w:eastAsia="Calibri" w:hAnsi="Times New Roman"/>
                <w:lang w:eastAsia="en-US"/>
              </w:rPr>
              <w:br/>
            </w:r>
            <w:r w:rsidRPr="007D7ECB">
              <w:rPr>
                <w:rFonts w:ascii="Times New Roman" w:eastAsia="Calibri" w:hAnsi="Times New Roman"/>
                <w:lang w:eastAsia="en-US"/>
              </w:rPr>
              <w:t>z</w:t>
            </w:r>
            <w:r w:rsidR="00526E9A" w:rsidRPr="007D7ECB">
              <w:rPr>
                <w:rFonts w:ascii="Times New Roman" w:eastAsia="Calibri" w:hAnsi="Times New Roman"/>
                <w:lang w:eastAsia="en-US"/>
              </w:rPr>
              <w:t xml:space="preserve"> </w:t>
            </w:r>
            <w:r w:rsidR="00B840EA" w:rsidRPr="007D7ECB">
              <w:rPr>
                <w:rFonts w:ascii="Times New Roman" w:eastAsia="Calibri" w:hAnsi="Times New Roman"/>
                <w:lang w:eastAsia="en-US"/>
              </w:rPr>
              <w:t xml:space="preserve">zasad określonych w warunkach dostępu w konkursie na Wybór LSR. Obejmuje </w:t>
            </w:r>
            <w:r w:rsidR="00EB6CDB">
              <w:rPr>
                <w:rFonts w:ascii="Times New Roman" w:eastAsia="Calibri" w:hAnsi="Times New Roman"/>
                <w:lang w:eastAsia="en-US"/>
              </w:rPr>
              <w:t xml:space="preserve">          </w:t>
            </w:r>
            <w:r w:rsidR="00B840EA" w:rsidRPr="007D7ECB">
              <w:rPr>
                <w:rFonts w:ascii="Times New Roman" w:eastAsia="Calibri" w:hAnsi="Times New Roman"/>
                <w:lang w:eastAsia="en-US"/>
              </w:rPr>
              <w:t>w szczególności p</w:t>
            </w:r>
            <w:r w:rsidRPr="007D7ECB">
              <w:rPr>
                <w:rFonts w:ascii="Times New Roman" w:eastAsia="Calibri" w:hAnsi="Times New Roman"/>
                <w:lang w:eastAsia="en-US"/>
              </w:rPr>
              <w:t>ropozycje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działań,</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które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zapewnią</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skuteczne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zaangażowanie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lokalnej</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lastRenderedPageBreak/>
              <w:t>społeczności;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przedstawienie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głównych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celów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motywacji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jakie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legły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podstaw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jego</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opracowania;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identyfikację</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grup</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docelowych,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planowane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środki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przekazu;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konkretne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działania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komunikacyjne;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przykłady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działań</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jakie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zostaną</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podjęte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przypadku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problemów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realizacją</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LSR</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lub</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braku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wsparcia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społecznego</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dla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działań</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LGD;</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wskaźniki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rezultatów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oczekiwane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efekty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działań</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komunikacyjnych;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sposób</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oceny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skuteczności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działań</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komunikacyjnych;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zasady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ewentualnej</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aktualizacji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Planu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komunikacji;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obowiązki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komunikacyjne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beneficjentów,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wynikające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odpowiednich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przepisów,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oraz</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wymogi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dotyczące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wizualizacji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zakresie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PS</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dla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WPR</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na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lata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2023-2027;</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planowany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budżet,</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uwzględnieniem</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głównych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kategorii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wydatków,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przy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jednoczesnej</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minimalizacji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kosztów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związanych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drukowanymi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materiałami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promocyjnymi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reklamowymi.</w:t>
            </w:r>
            <w:r w:rsidR="00526E9A" w:rsidRPr="007D7ECB">
              <w:rPr>
                <w:rFonts w:ascii="Times New Roman" w:eastAsia="Calibri" w:hAnsi="Times New Roman"/>
                <w:lang w:eastAsia="en-US"/>
              </w:rPr>
              <w:t xml:space="preserve"> </w:t>
            </w:r>
          </w:p>
          <w:p w14:paraId="2A019420" w14:textId="43C24461" w:rsidR="00231316" w:rsidRPr="007D7ECB" w:rsidRDefault="00231316" w:rsidP="0097513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eastAsia="en-US"/>
              </w:rPr>
            </w:pPr>
            <w:r w:rsidRPr="007D7ECB">
              <w:rPr>
                <w:rFonts w:ascii="Times New Roman" w:eastAsia="Calibri" w:hAnsi="Times New Roman"/>
                <w:lang w:eastAsia="en-US"/>
              </w:rPr>
              <w:t>Plan</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komunikacji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stanowi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załącznik</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do</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wniosku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dotyczącego</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wyboru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LSR.</w:t>
            </w:r>
          </w:p>
        </w:tc>
      </w:tr>
    </w:tbl>
    <w:p w14:paraId="7CCEDD78" w14:textId="77777777" w:rsidR="00EB6CDB" w:rsidRDefault="00EB6CDB" w:rsidP="0097513F">
      <w:pPr>
        <w:spacing w:line="276" w:lineRule="auto"/>
        <w:ind w:firstLine="284"/>
        <w:jc w:val="both"/>
        <w:rPr>
          <w:rFonts w:ascii="Times New Roman" w:eastAsiaTheme="minorHAnsi" w:hAnsi="Times New Roman"/>
          <w:kern w:val="2"/>
          <w:lang w:eastAsia="en-US"/>
          <w14:ligatures w14:val="standardContextual"/>
        </w:rPr>
      </w:pPr>
    </w:p>
    <w:p w14:paraId="6744E905" w14:textId="624B4625" w:rsidR="00B840EA" w:rsidRPr="007D7ECB" w:rsidRDefault="00B840EA" w:rsidP="0097513F">
      <w:pPr>
        <w:spacing w:line="276" w:lineRule="auto"/>
        <w:ind w:firstLine="284"/>
        <w:jc w:val="both"/>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 xml:space="preserve">W </w:t>
      </w:r>
      <w:r w:rsidR="00231316" w:rsidRPr="007D7ECB">
        <w:rPr>
          <w:rFonts w:ascii="Times New Roman" w:eastAsiaTheme="minorHAnsi" w:hAnsi="Times New Roman"/>
          <w:kern w:val="2"/>
          <w:lang w:eastAsia="en-US"/>
          <w14:ligatures w14:val="standardContextual"/>
        </w:rPr>
        <w:t>cały</w:t>
      </w:r>
      <w:r w:rsidRPr="007D7ECB">
        <w:rPr>
          <w:rFonts w:ascii="Times New Roman" w:eastAsiaTheme="minorHAnsi" w:hAnsi="Times New Roman"/>
          <w:kern w:val="2"/>
          <w:lang w:eastAsia="en-US"/>
          <w14:ligatures w14:val="standardContextual"/>
        </w:rPr>
        <w:t>m</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okres</w:t>
      </w:r>
      <w:r w:rsidRPr="007D7ECB">
        <w:rPr>
          <w:rFonts w:ascii="Times New Roman" w:eastAsiaTheme="minorHAnsi" w:hAnsi="Times New Roman"/>
          <w:kern w:val="2"/>
          <w:lang w:eastAsia="en-US"/>
          <w14:ligatures w14:val="standardContextual"/>
        </w:rPr>
        <w:t>ie</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przygotowawczy</w:t>
      </w:r>
      <w:r w:rsidRPr="007D7ECB">
        <w:rPr>
          <w:rFonts w:ascii="Times New Roman" w:eastAsiaTheme="minorHAnsi" w:hAnsi="Times New Roman"/>
          <w:kern w:val="2"/>
          <w:lang w:eastAsia="en-US"/>
          <w14:ligatures w14:val="standardContextual"/>
        </w:rPr>
        <w:t>m</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prowadzon</w:t>
      </w:r>
      <w:r w:rsidRPr="007D7ECB">
        <w:rPr>
          <w:rFonts w:ascii="Times New Roman" w:eastAsiaTheme="minorHAnsi" w:hAnsi="Times New Roman"/>
          <w:kern w:val="2"/>
          <w:lang w:eastAsia="en-US"/>
          <w14:ligatures w14:val="standardContextual"/>
        </w:rPr>
        <w:t>a</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była</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strona</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internetowa</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ajorEastAsia" w:hAnsi="Times New Roman"/>
          <w:kern w:val="2"/>
          <w:lang w:eastAsia="en-US"/>
          <w14:ligatures w14:val="standardContextual"/>
        </w:rPr>
        <w:t>www.zapilicze.pl</w:t>
      </w:r>
      <w:r w:rsidR="00231316" w:rsidRPr="007D7ECB">
        <w:rPr>
          <w:rFonts w:ascii="Times New Roman" w:eastAsiaTheme="minorHAnsi" w:hAnsi="Times New Roman"/>
          <w:kern w:val="2"/>
          <w:lang w:eastAsia="en-US"/>
          <w14:ligatures w14:val="standardContextual"/>
        </w:rPr>
        <w:t>,</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na</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której</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została</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utworzona</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zakładka</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b/>
          <w:bCs/>
          <w:kern w:val="2"/>
          <w:lang w:eastAsia="en-US"/>
          <w14:ligatures w14:val="standardContextual"/>
        </w:rPr>
        <w:t>„Wsparcie</w:t>
      </w:r>
      <w:r w:rsidR="00526E9A" w:rsidRPr="007D7ECB">
        <w:rPr>
          <w:rFonts w:ascii="Times New Roman" w:eastAsiaTheme="minorHAnsi" w:hAnsi="Times New Roman"/>
          <w:b/>
          <w:bCs/>
          <w:kern w:val="2"/>
          <w:lang w:eastAsia="en-US"/>
          <w14:ligatures w14:val="standardContextual"/>
        </w:rPr>
        <w:t xml:space="preserve"> </w:t>
      </w:r>
      <w:r w:rsidR="00231316" w:rsidRPr="007D7ECB">
        <w:rPr>
          <w:rFonts w:ascii="Times New Roman" w:eastAsiaTheme="minorHAnsi" w:hAnsi="Times New Roman"/>
          <w:b/>
          <w:bCs/>
          <w:kern w:val="2"/>
          <w:lang w:eastAsia="en-US"/>
          <w14:ligatures w14:val="standardContextual"/>
        </w:rPr>
        <w:t>przygotowawcze</w:t>
      </w:r>
      <w:r w:rsidR="00526E9A" w:rsidRPr="007D7ECB">
        <w:rPr>
          <w:rFonts w:ascii="Times New Roman" w:eastAsiaTheme="minorHAnsi" w:hAnsi="Times New Roman"/>
          <w:b/>
          <w:bCs/>
          <w:kern w:val="2"/>
          <w:lang w:eastAsia="en-US"/>
          <w14:ligatures w14:val="standardContextual"/>
        </w:rPr>
        <w:t xml:space="preserve"> </w:t>
      </w:r>
      <w:r w:rsidR="00231316" w:rsidRPr="007D7ECB">
        <w:rPr>
          <w:rFonts w:ascii="Times New Roman" w:eastAsiaTheme="minorHAnsi" w:hAnsi="Times New Roman"/>
          <w:b/>
          <w:bCs/>
          <w:kern w:val="2"/>
          <w:lang w:eastAsia="en-US"/>
          <w14:ligatures w14:val="standardContextual"/>
        </w:rPr>
        <w:t>na</w:t>
      </w:r>
      <w:r w:rsidR="00526E9A" w:rsidRPr="007D7ECB">
        <w:rPr>
          <w:rFonts w:ascii="Times New Roman" w:eastAsiaTheme="minorHAnsi" w:hAnsi="Times New Roman"/>
          <w:b/>
          <w:bCs/>
          <w:kern w:val="2"/>
          <w:lang w:eastAsia="en-US"/>
          <w14:ligatures w14:val="standardContextual"/>
        </w:rPr>
        <w:t xml:space="preserve"> </w:t>
      </w:r>
      <w:r w:rsidR="00231316" w:rsidRPr="007D7ECB">
        <w:rPr>
          <w:rFonts w:ascii="Times New Roman" w:eastAsiaTheme="minorHAnsi" w:hAnsi="Times New Roman"/>
          <w:b/>
          <w:bCs/>
          <w:kern w:val="2"/>
          <w:lang w:eastAsia="en-US"/>
          <w14:ligatures w14:val="standardContextual"/>
        </w:rPr>
        <w:t>lata</w:t>
      </w:r>
      <w:r w:rsidR="00526E9A" w:rsidRPr="007D7ECB">
        <w:rPr>
          <w:rFonts w:ascii="Times New Roman" w:eastAsiaTheme="minorHAnsi" w:hAnsi="Times New Roman"/>
          <w:b/>
          <w:bCs/>
          <w:kern w:val="2"/>
          <w:lang w:eastAsia="en-US"/>
          <w14:ligatures w14:val="standardContextual"/>
        </w:rPr>
        <w:t xml:space="preserve"> </w:t>
      </w:r>
      <w:r w:rsidR="00231316" w:rsidRPr="007D7ECB">
        <w:rPr>
          <w:rFonts w:ascii="Times New Roman" w:eastAsiaTheme="minorHAnsi" w:hAnsi="Times New Roman"/>
          <w:b/>
          <w:bCs/>
          <w:kern w:val="2"/>
          <w:lang w:eastAsia="en-US"/>
          <w14:ligatures w14:val="standardContextual"/>
        </w:rPr>
        <w:t>2023-2027”</w:t>
      </w:r>
      <w:r w:rsidRPr="007D7ECB">
        <w:rPr>
          <w:rFonts w:ascii="Times New Roman" w:eastAsiaTheme="minorHAnsi" w:hAnsi="Times New Roman"/>
          <w:b/>
          <w:bCs/>
          <w:kern w:val="2"/>
          <w:lang w:eastAsia="en-US"/>
          <w14:ligatures w14:val="standardContextual"/>
        </w:rPr>
        <w:t>, a następnie „Przygotowanie LSR na lata 2023-2027”</w:t>
      </w:r>
      <w:r w:rsidR="00231316" w:rsidRPr="007D7ECB">
        <w:rPr>
          <w:rFonts w:ascii="Times New Roman" w:eastAsiaTheme="minorHAnsi" w:hAnsi="Times New Roman"/>
          <w:b/>
          <w:bCs/>
          <w:kern w:val="2"/>
          <w:lang w:eastAsia="en-US"/>
          <w14:ligatures w14:val="standardContextual"/>
        </w:rPr>
        <w:t>.</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W</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zakładce</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zamieszczone</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były</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informacje</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dotyczące</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harmonogramu</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spotkań</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z</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lokalną</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społecznością,</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ankiety</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dla</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mieszkańców,</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 xml:space="preserve">karty </w:t>
      </w:r>
      <w:r w:rsidR="00231316" w:rsidRPr="007D7ECB">
        <w:rPr>
          <w:rFonts w:ascii="Times New Roman" w:eastAsiaTheme="minorHAnsi" w:hAnsi="Times New Roman"/>
          <w:kern w:val="2"/>
          <w:lang w:eastAsia="en-US"/>
          <w14:ligatures w14:val="standardContextual"/>
        </w:rPr>
        <w:t>pomysłów</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oraz</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 xml:space="preserve">zachęty do </w:t>
      </w:r>
      <w:r w:rsidR="00231316" w:rsidRPr="007D7ECB">
        <w:rPr>
          <w:rFonts w:ascii="Times New Roman" w:eastAsiaTheme="minorHAnsi" w:hAnsi="Times New Roman"/>
          <w:kern w:val="2"/>
          <w:lang w:eastAsia="en-US"/>
          <w14:ligatures w14:val="standardContextual"/>
        </w:rPr>
        <w:t>zgłaszania</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uwag.</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Informację</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były</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na</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bieżąco</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aktualizowane</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i</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uzupełniane</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w</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miarę</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postępu</w:t>
      </w:r>
      <w:r w:rsidR="00526E9A" w:rsidRPr="007D7ECB">
        <w:rPr>
          <w:rFonts w:ascii="Times New Roman" w:eastAsiaTheme="minorHAnsi" w:hAnsi="Times New Roman"/>
          <w:kern w:val="2"/>
          <w:lang w:eastAsia="en-US"/>
          <w14:ligatures w14:val="standardContextual"/>
        </w:rPr>
        <w:t xml:space="preserve"> </w:t>
      </w:r>
      <w:r w:rsidR="00231316" w:rsidRPr="007D7ECB">
        <w:rPr>
          <w:rFonts w:ascii="Times New Roman" w:eastAsiaTheme="minorHAnsi" w:hAnsi="Times New Roman"/>
          <w:kern w:val="2"/>
          <w:lang w:eastAsia="en-US"/>
          <w14:ligatures w14:val="standardContextual"/>
        </w:rPr>
        <w:t>prac</w:t>
      </w:r>
      <w:r w:rsidRPr="007D7ECB">
        <w:rPr>
          <w:rFonts w:ascii="Times New Roman" w:eastAsiaTheme="minorHAnsi" w:hAnsi="Times New Roman"/>
          <w:kern w:val="2"/>
          <w:lang w:eastAsia="en-US"/>
          <w14:ligatures w14:val="standardContextual"/>
        </w:rPr>
        <w:t xml:space="preserve"> nad przygotowaniem LSR</w:t>
      </w:r>
      <w:r w:rsidR="00231316" w:rsidRPr="007D7ECB">
        <w:rPr>
          <w:rFonts w:ascii="Times New Roman" w:eastAsiaTheme="minorHAnsi" w:hAnsi="Times New Roman"/>
          <w:kern w:val="2"/>
          <w:lang w:eastAsia="en-US"/>
          <w14:ligatures w14:val="standardContextual"/>
        </w:rPr>
        <w:t>.</w:t>
      </w:r>
      <w:r w:rsidR="00526E9A" w:rsidRPr="007D7ECB">
        <w:rPr>
          <w:rFonts w:ascii="Times New Roman" w:eastAsiaTheme="minorHAnsi" w:hAnsi="Times New Roman"/>
          <w:kern w:val="2"/>
          <w:lang w:eastAsia="en-US"/>
          <w14:ligatures w14:val="standardContextual"/>
        </w:rPr>
        <w:t xml:space="preserve"> </w:t>
      </w:r>
    </w:p>
    <w:p w14:paraId="4EAE109A" w14:textId="49F7CAF1" w:rsidR="00231316" w:rsidRPr="007D7ECB" w:rsidRDefault="00231316" w:rsidP="0097513F">
      <w:pPr>
        <w:spacing w:line="276" w:lineRule="auto"/>
        <w:ind w:firstLine="284"/>
        <w:jc w:val="both"/>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Przeprowadzona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kampania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informacyjna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umożliwiła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mieszkańcom</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czynny</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udział</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w</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tworzeniu</w:t>
      </w:r>
      <w:r w:rsidR="00526E9A" w:rsidRPr="007D7ECB">
        <w:rPr>
          <w:rFonts w:ascii="Times New Roman" w:eastAsiaTheme="minorHAnsi" w:hAnsi="Times New Roman"/>
          <w:kern w:val="2"/>
          <w:lang w:eastAsia="en-US"/>
          <w14:ligatures w14:val="standardContextual"/>
        </w:rPr>
        <w:t xml:space="preserve"> </w:t>
      </w:r>
      <w:r w:rsidR="00B840EA" w:rsidRPr="007D7ECB">
        <w:rPr>
          <w:rFonts w:ascii="Times New Roman" w:eastAsiaTheme="minorHAnsi" w:hAnsi="Times New Roman"/>
          <w:kern w:val="2"/>
          <w:lang w:eastAsia="en-US"/>
          <w14:ligatures w14:val="standardContextual"/>
        </w:rPr>
        <w:t>LSR</w:t>
      </w:r>
      <w:r w:rsidRPr="007D7ECB">
        <w:rPr>
          <w:rFonts w:ascii="Times New Roman" w:eastAsiaTheme="minorHAnsi" w:hAnsi="Times New Roman"/>
          <w:kern w:val="2"/>
          <w:lang w:eastAsia="en-US"/>
          <w14:ligatures w14:val="standardContextual"/>
        </w:rPr>
        <w:t>.</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Korzystając</w:t>
      </w:r>
      <w:r w:rsidR="00526E9A" w:rsidRPr="007D7ECB">
        <w:rPr>
          <w:rFonts w:ascii="Times New Roman" w:eastAsiaTheme="minorHAnsi" w:hAnsi="Times New Roman"/>
          <w:kern w:val="2"/>
          <w:lang w:eastAsia="en-US"/>
          <w14:ligatures w14:val="standardContextual"/>
        </w:rPr>
        <w:t xml:space="preserve"> </w:t>
      </w:r>
      <w:r w:rsidR="00B840EA" w:rsidRPr="007D7ECB">
        <w:rPr>
          <w:rFonts w:ascii="Times New Roman" w:eastAsiaTheme="minorHAnsi" w:hAnsi="Times New Roman"/>
          <w:kern w:val="2"/>
          <w:lang w:eastAsia="en-US"/>
          <w14:ligatures w14:val="standardContextual"/>
        </w:rPr>
        <w:br/>
      </w:r>
      <w:r w:rsidRPr="007D7ECB">
        <w:rPr>
          <w:rFonts w:ascii="Times New Roman" w:eastAsiaTheme="minorHAnsi" w:hAnsi="Times New Roman"/>
          <w:kern w:val="2"/>
          <w:lang w:eastAsia="en-US"/>
          <w14:ligatures w14:val="standardContextual"/>
        </w:rPr>
        <w:t>z</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elektronicznej</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drogi</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konsultacji</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każdy</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mógł</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zgłosić</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swój</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własny</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pomysł</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na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inwestycję,</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organizacje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wydarzenia,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które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poprzez</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realizację</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LSR</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w</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przyszłości</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chciałby</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zrealizować.</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Aby</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zapewnić</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w</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opracowaniu</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LSR</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udział</w:t>
      </w:r>
      <w:r w:rsidR="00526E9A" w:rsidRPr="007D7ECB">
        <w:rPr>
          <w:rFonts w:ascii="Times New Roman" w:eastAsiaTheme="minorHAnsi" w:hAnsi="Times New Roman"/>
          <w:kern w:val="2"/>
          <w:lang w:eastAsia="en-US"/>
          <w14:ligatures w14:val="standardContextual"/>
        </w:rPr>
        <w:t xml:space="preserve"> </w:t>
      </w:r>
      <w:r w:rsidR="00B840EA" w:rsidRPr="007D7ECB">
        <w:rPr>
          <w:rFonts w:ascii="Times New Roman" w:eastAsiaTheme="minorHAnsi" w:hAnsi="Times New Roman"/>
          <w:kern w:val="2"/>
          <w:lang w:eastAsia="en-US"/>
          <w14:ligatures w14:val="standardContextual"/>
        </w:rPr>
        <w:t xml:space="preserve">osób </w:t>
      </w:r>
      <w:r w:rsidRPr="007D7ECB">
        <w:rPr>
          <w:rFonts w:ascii="Times New Roman" w:eastAsiaTheme="minorHAnsi" w:hAnsi="Times New Roman"/>
          <w:kern w:val="2"/>
          <w:lang w:eastAsia="en-US"/>
          <w14:ligatures w14:val="standardContextual"/>
        </w:rPr>
        <w:t>wykluczon</w:t>
      </w:r>
      <w:r w:rsidR="00B840EA" w:rsidRPr="007D7ECB">
        <w:rPr>
          <w:rFonts w:ascii="Times New Roman" w:eastAsiaTheme="minorHAnsi" w:hAnsi="Times New Roman"/>
          <w:kern w:val="2"/>
          <w:lang w:eastAsia="en-US"/>
          <w14:ligatures w14:val="standardContextual"/>
        </w:rPr>
        <w:t>ych</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cyfrowo,</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możliwe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było</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również</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złożenie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ankiet</w:t>
      </w:r>
      <w:r w:rsidR="00526E9A" w:rsidRPr="007D7ECB">
        <w:rPr>
          <w:rFonts w:ascii="Times New Roman" w:eastAsiaTheme="minorHAnsi" w:hAnsi="Times New Roman"/>
          <w:kern w:val="2"/>
          <w:lang w:eastAsia="en-US"/>
          <w14:ligatures w14:val="standardContextual"/>
        </w:rPr>
        <w:t xml:space="preserve"> </w:t>
      </w:r>
      <w:r w:rsidR="00B840EA" w:rsidRPr="007D7ECB">
        <w:rPr>
          <w:rFonts w:ascii="Times New Roman" w:eastAsiaTheme="minorHAnsi" w:hAnsi="Times New Roman"/>
          <w:kern w:val="2"/>
          <w:lang w:eastAsia="en-US"/>
          <w14:ligatures w14:val="standardContextual"/>
        </w:rPr>
        <w:t xml:space="preserve">/ kart pomysłów / propozycji zmian </w:t>
      </w:r>
      <w:r w:rsidRPr="007D7ECB">
        <w:rPr>
          <w:rFonts w:ascii="Times New Roman" w:eastAsiaTheme="minorHAnsi" w:hAnsi="Times New Roman"/>
          <w:kern w:val="2"/>
          <w:lang w:eastAsia="en-US"/>
          <w14:ligatures w14:val="standardContextual"/>
        </w:rPr>
        <w:t>w</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formie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papierowej</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w</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biurze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LGD</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lub</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mobilnym</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biurze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konsultacyjnym</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w</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każdej</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członkowskiej</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gminie.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Dużą</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rolę</w:t>
      </w:r>
      <w:r w:rsidR="00526E9A" w:rsidRPr="007D7ECB">
        <w:rPr>
          <w:rFonts w:ascii="Times New Roman" w:eastAsiaTheme="minorHAnsi" w:hAnsi="Times New Roman"/>
          <w:kern w:val="2"/>
          <w:lang w:eastAsia="en-US"/>
          <w14:ligatures w14:val="standardContextual"/>
        </w:rPr>
        <w:t xml:space="preserve"> </w:t>
      </w:r>
      <w:r w:rsidR="003D25A9" w:rsidRPr="007D7ECB">
        <w:rPr>
          <w:rFonts w:ascii="Times New Roman" w:eastAsiaTheme="minorHAnsi" w:hAnsi="Times New Roman"/>
          <w:kern w:val="2"/>
          <w:lang w:eastAsia="en-US"/>
          <w14:ligatures w14:val="standardContextual"/>
        </w:rPr>
        <w:br/>
      </w:r>
      <w:r w:rsidRPr="007D7ECB">
        <w:rPr>
          <w:rFonts w:ascii="Times New Roman" w:eastAsiaTheme="minorHAnsi" w:hAnsi="Times New Roman"/>
          <w:kern w:val="2"/>
          <w:lang w:eastAsia="en-US"/>
          <w14:ligatures w14:val="standardContextual"/>
        </w:rPr>
        <w:t>w</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konsultacji</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odgrywały</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konsultacje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indywidualne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w</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biurze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LGD,</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gdzie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na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bieżąco</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każdy</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mógł</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przyjść</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i</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wypełnić</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ankietę,</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czy</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też</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fiszkę</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projektow</w:t>
      </w:r>
      <w:r w:rsidR="00B840EA" w:rsidRPr="007D7ECB">
        <w:rPr>
          <w:rFonts w:ascii="Times New Roman" w:eastAsiaTheme="minorHAnsi" w:hAnsi="Times New Roman"/>
          <w:kern w:val="2"/>
          <w:lang w:eastAsia="en-US"/>
          <w14:ligatures w14:val="standardContextual"/>
        </w:rPr>
        <w:t>ą</w:t>
      </w:r>
      <w:r w:rsidRPr="007D7ECB">
        <w:rPr>
          <w:rFonts w:ascii="Times New Roman" w:eastAsiaTheme="minorHAnsi" w:hAnsi="Times New Roman"/>
          <w:kern w:val="2"/>
          <w:lang w:eastAsia="en-US"/>
          <w14:ligatures w14:val="standardContextual"/>
        </w:rPr>
        <w:t>,</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konsultacje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telefoniczne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podczas</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których</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pracownicy</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biura</w:t>
      </w:r>
      <w:r w:rsidR="00526E9A" w:rsidRPr="007D7ECB">
        <w:rPr>
          <w:rFonts w:ascii="Times New Roman" w:eastAsiaTheme="minorHAnsi" w:hAnsi="Times New Roman"/>
          <w:kern w:val="2"/>
          <w:lang w:eastAsia="en-US"/>
          <w14:ligatures w14:val="standardContextual"/>
        </w:rPr>
        <w:t xml:space="preserve"> </w:t>
      </w:r>
      <w:r w:rsidR="00B840EA" w:rsidRPr="007D7ECB">
        <w:rPr>
          <w:rFonts w:ascii="Times New Roman" w:eastAsiaTheme="minorHAnsi" w:hAnsi="Times New Roman"/>
          <w:kern w:val="2"/>
          <w:lang w:eastAsia="en-US"/>
          <w14:ligatures w14:val="standardContextual"/>
        </w:rPr>
        <w:t xml:space="preserve">LGD </w:t>
      </w:r>
      <w:r w:rsidRPr="007D7ECB">
        <w:rPr>
          <w:rFonts w:ascii="Times New Roman" w:eastAsiaTheme="minorHAnsi" w:hAnsi="Times New Roman"/>
          <w:kern w:val="2"/>
          <w:lang w:eastAsia="en-US"/>
          <w14:ligatures w14:val="standardContextual"/>
        </w:rPr>
        <w:t>dzielili</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się</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na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bieżąco</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informacjami</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związanymi</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z</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przygotowaniem</w:t>
      </w:r>
      <w:r w:rsidR="00526E9A" w:rsidRPr="007D7ECB">
        <w:rPr>
          <w:rFonts w:ascii="Times New Roman" w:eastAsiaTheme="minorHAnsi" w:hAnsi="Times New Roman"/>
          <w:kern w:val="2"/>
          <w:lang w:eastAsia="en-US"/>
          <w14:ligatures w14:val="standardContextual"/>
        </w:rPr>
        <w:t xml:space="preserve"> </w:t>
      </w:r>
      <w:r w:rsidR="00B840EA" w:rsidRPr="007D7ECB">
        <w:rPr>
          <w:rFonts w:ascii="Times New Roman" w:eastAsiaTheme="minorHAnsi" w:hAnsi="Times New Roman"/>
          <w:kern w:val="2"/>
          <w:lang w:eastAsia="en-US"/>
          <w14:ligatures w14:val="standardContextual"/>
        </w:rPr>
        <w:t>LSR</w:t>
      </w:r>
      <w:r w:rsidRPr="007D7ECB">
        <w:rPr>
          <w:rFonts w:ascii="Times New Roman" w:eastAsiaTheme="minorHAnsi" w:hAnsi="Times New Roman"/>
          <w:kern w:val="2"/>
          <w:lang w:eastAsia="en-US"/>
          <w14:ligatures w14:val="standardContextual"/>
        </w:rPr>
        <w:t>,</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rozpowszechnianiem</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ankiet,</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przyjmowaniem</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uwag</w:t>
      </w:r>
      <w:r w:rsidR="00526E9A" w:rsidRPr="007D7ECB">
        <w:rPr>
          <w:rFonts w:ascii="Times New Roman" w:eastAsiaTheme="minorHAnsi" w:hAnsi="Times New Roman"/>
          <w:kern w:val="2"/>
          <w:lang w:eastAsia="en-US"/>
          <w14:ligatures w14:val="standardContextual"/>
        </w:rPr>
        <w:t xml:space="preserve"> </w:t>
      </w:r>
      <w:r w:rsidR="003D25A9" w:rsidRPr="007D7ECB">
        <w:rPr>
          <w:rFonts w:ascii="Times New Roman" w:eastAsiaTheme="minorHAnsi" w:hAnsi="Times New Roman"/>
          <w:kern w:val="2"/>
          <w:lang w:eastAsia="en-US"/>
          <w14:ligatures w14:val="standardContextual"/>
        </w:rPr>
        <w:br/>
      </w:r>
      <w:r w:rsidRPr="007D7ECB">
        <w:rPr>
          <w:rFonts w:ascii="Times New Roman" w:eastAsiaTheme="minorHAnsi" w:hAnsi="Times New Roman"/>
          <w:kern w:val="2"/>
          <w:lang w:eastAsia="en-US"/>
          <w14:ligatures w14:val="standardContextual"/>
        </w:rPr>
        <w:t>i</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wniosków.</w:t>
      </w:r>
      <w:r w:rsidR="00526E9A" w:rsidRPr="007D7ECB">
        <w:rPr>
          <w:rFonts w:ascii="Times New Roman" w:eastAsiaTheme="minorHAnsi" w:hAnsi="Times New Roman"/>
          <w:kern w:val="2"/>
          <w:lang w:eastAsia="en-US"/>
          <w14:ligatures w14:val="standardContextual"/>
        </w:rPr>
        <w:t xml:space="preserve"> </w:t>
      </w:r>
    </w:p>
    <w:p w14:paraId="06BFBA0B" w14:textId="12634E84" w:rsidR="00231316" w:rsidRPr="007D7ECB" w:rsidRDefault="00231316" w:rsidP="0097513F">
      <w:pPr>
        <w:spacing w:line="276" w:lineRule="auto"/>
        <w:ind w:firstLine="284"/>
        <w:jc w:val="both"/>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Tak</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zorganizowany</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sposób</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pozyskiwania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danych</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przyczynił</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się</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do</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opracowania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spójnej</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i</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osadzonej</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na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rzeczywistych</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problemach</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i</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atutach</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danego</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obszary</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strategii</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jego</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rozwoju</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na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najbliższe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lata.</w:t>
      </w:r>
    </w:p>
    <w:p w14:paraId="0450E029" w14:textId="6118600F" w:rsidR="00231316" w:rsidRPr="007D7ECB" w:rsidRDefault="00B840EA" w:rsidP="0097513F">
      <w:pPr>
        <w:spacing w:line="276" w:lineRule="auto"/>
        <w:ind w:firstLine="284"/>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P</w:t>
      </w:r>
      <w:r w:rsidR="00231316" w:rsidRPr="007D7ECB">
        <w:rPr>
          <w:rFonts w:ascii="Times New Roman" w:eastAsia="Calibri" w:hAnsi="Times New Roman"/>
          <w:kern w:val="2"/>
          <w:lang w:eastAsia="en-US"/>
          <w14:ligatures w14:val="standardContextual"/>
        </w:rPr>
        <w:t>o</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zakończeniu</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zaplanowanego</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cyklu</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spotkań</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udostępnieniu</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projektów</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dokumentów</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konkursowych</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przez</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MRiRW</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pracownicy</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LGD</w:t>
      </w:r>
      <w:r w:rsidRPr="007D7ECB">
        <w:rPr>
          <w:rFonts w:ascii="Times New Roman" w:eastAsia="Calibri" w:hAnsi="Times New Roman"/>
          <w:kern w:val="2"/>
          <w:lang w:eastAsia="en-US"/>
          <w14:ligatures w14:val="standardContextual"/>
        </w:rPr>
        <w:t xml:space="preserve"> „Zapilicze”</w:t>
      </w:r>
      <w:r w:rsidR="00231316" w:rsidRPr="007D7ECB">
        <w:rPr>
          <w:rFonts w:ascii="Times New Roman" w:eastAsia="Calibri" w:hAnsi="Times New Roman"/>
          <w:kern w:val="2"/>
          <w:lang w:eastAsia="en-US"/>
          <w14:ligatures w14:val="standardContextual"/>
        </w:rPr>
        <w:t>,</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którzy</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głównej</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mierze</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byli</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odpowiedzialni</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za</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ostateczny</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kształt</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przystąpili</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do</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wypracowania</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propozycji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 xml:space="preserve">jej </w:t>
      </w:r>
      <w:r w:rsidR="00231316" w:rsidRPr="007D7ECB">
        <w:rPr>
          <w:rFonts w:ascii="Times New Roman" w:eastAsia="Calibri" w:hAnsi="Times New Roman"/>
          <w:kern w:val="2"/>
          <w:lang w:eastAsia="en-US"/>
          <w14:ligatures w14:val="standardContextual"/>
        </w:rPr>
        <w:t>zapisów,</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aby</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zapewnić</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najwyższy</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poziom</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spełnienia</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wymogów</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formalnych</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oraz</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pełnym</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zakresie</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wypełnić</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warunki</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określone</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dokumentacji</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konkursowej.</w:t>
      </w:r>
      <w:r w:rsidR="00526E9A" w:rsidRPr="007D7ECB">
        <w:rPr>
          <w:rFonts w:ascii="Times New Roman" w:eastAsia="Calibri" w:hAnsi="Times New Roman"/>
          <w:kern w:val="2"/>
          <w:lang w:eastAsia="en-US"/>
          <w14:ligatures w14:val="standardContextual"/>
        </w:rPr>
        <w:t xml:space="preserve"> </w:t>
      </w:r>
    </w:p>
    <w:p w14:paraId="2DB44629" w14:textId="5DDBB391" w:rsidR="00231316" w:rsidRPr="007D7ECB" w:rsidRDefault="00B840EA" w:rsidP="0097513F">
      <w:pPr>
        <w:spacing w:line="276" w:lineRule="auto"/>
        <w:ind w:firstLine="284"/>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P</w:t>
      </w:r>
      <w:r w:rsidR="00231316" w:rsidRPr="007D7ECB">
        <w:rPr>
          <w:rFonts w:ascii="Times New Roman" w:eastAsia="Calibri" w:hAnsi="Times New Roman"/>
          <w:kern w:val="2"/>
          <w:lang w:eastAsia="en-US"/>
          <w14:ligatures w14:val="standardContextual"/>
        </w:rPr>
        <w:t>racownicy</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 xml:space="preserve">członkowie </w:t>
      </w:r>
      <w:r w:rsidR="00231316" w:rsidRPr="007D7ECB">
        <w:rPr>
          <w:rFonts w:ascii="Times New Roman" w:eastAsia="Calibri" w:hAnsi="Times New Roman"/>
          <w:kern w:val="2"/>
          <w:lang w:eastAsia="en-US"/>
          <w14:ligatures w14:val="standardContextual"/>
        </w:rPr>
        <w:t>Zarządu</w:t>
      </w:r>
      <w:r w:rsidRPr="007D7ECB">
        <w:rPr>
          <w:rFonts w:ascii="Times New Roman" w:eastAsia="Calibri" w:hAnsi="Times New Roman"/>
          <w:kern w:val="2"/>
          <w:lang w:eastAsia="en-US"/>
          <w14:ligatures w14:val="standardContextual"/>
        </w:rPr>
        <w:t>,</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aby</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jak</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najlepiej</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przygotować</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się</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do</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procesu</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konstruowania</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LSR</w:t>
      </w:r>
      <w:r w:rsidRPr="007D7ECB">
        <w:rPr>
          <w:rFonts w:ascii="Times New Roman" w:eastAsia="Calibri" w:hAnsi="Times New Roman"/>
          <w:kern w:val="2"/>
          <w:lang w:eastAsia="en-US"/>
          <w14:ligatures w14:val="standardContextual"/>
        </w:rPr>
        <w:t>,</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wzięli</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udział</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szeregu</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warsztatów</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organizowanych</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przez</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Urząd</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Marszałkowski</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oraz</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KSOW.</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Ponadto,</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uczestniczyli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br/>
      </w:r>
      <w:r w:rsidR="00231316"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konsultacjach</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indywidualnych</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grupowych</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ekspertem</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zewnętrznym,</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trakcie</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których</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prezentowane</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były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br/>
      </w:r>
      <w:r w:rsidR="00231316"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omawiane</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propozycje</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zapisów</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do</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poszczególnych</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części</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sporządzane</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zgodności</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obowiązującymi</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przepisami,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 xml:space="preserve">projektami </w:t>
      </w:r>
      <w:r w:rsidR="00231316" w:rsidRPr="007D7ECB">
        <w:rPr>
          <w:rFonts w:ascii="Times New Roman" w:eastAsia="Calibri" w:hAnsi="Times New Roman"/>
          <w:kern w:val="2"/>
          <w:lang w:eastAsia="en-US"/>
          <w14:ligatures w14:val="standardContextual"/>
        </w:rPr>
        <w:t>Wytyczny</w:t>
      </w:r>
      <w:r w:rsidRPr="007D7ECB">
        <w:rPr>
          <w:rFonts w:ascii="Times New Roman" w:eastAsia="Calibri" w:hAnsi="Times New Roman"/>
          <w:kern w:val="2"/>
          <w:lang w:eastAsia="en-US"/>
          <w14:ligatures w14:val="standardContextual"/>
        </w:rPr>
        <w:t>ch</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oraz</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uwzględniające</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dobre</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praktyki</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zarówno</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wypracowane</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poprzednich</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okresach</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programowania</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przez</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jak</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zgromadzone</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ramach</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dobrej</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współpracy</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 xml:space="preserve">innymi </w:t>
      </w:r>
      <w:r w:rsidR="00231316"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obszaru</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różnych</w:t>
      </w:r>
      <w:r w:rsidR="00526E9A" w:rsidRPr="007D7ECB">
        <w:rPr>
          <w:rFonts w:ascii="Times New Roman" w:eastAsia="Calibri" w:hAnsi="Times New Roman"/>
          <w:kern w:val="2"/>
          <w:lang w:eastAsia="en-US"/>
          <w14:ligatures w14:val="standardContextual"/>
        </w:rPr>
        <w:t xml:space="preserve"> </w:t>
      </w:r>
      <w:r w:rsidR="00231316" w:rsidRPr="007D7ECB">
        <w:rPr>
          <w:rFonts w:ascii="Times New Roman" w:eastAsia="Calibri" w:hAnsi="Times New Roman"/>
          <w:kern w:val="2"/>
          <w:lang w:eastAsia="en-US"/>
          <w14:ligatures w14:val="standardContextual"/>
        </w:rPr>
        <w:t>województw.</w:t>
      </w:r>
      <w:r w:rsidR="00526E9A" w:rsidRPr="007D7ECB">
        <w:rPr>
          <w:rFonts w:ascii="Times New Roman" w:eastAsia="Calibri" w:hAnsi="Times New Roman"/>
          <w:kern w:val="2"/>
          <w:lang w:eastAsia="en-US"/>
          <w14:ligatures w14:val="standardContextual"/>
        </w:rPr>
        <w:t xml:space="preserve"> </w:t>
      </w:r>
    </w:p>
    <w:p w14:paraId="77F44E62" w14:textId="48332E5D" w:rsidR="00231316" w:rsidRPr="007D7ECB" w:rsidRDefault="00231316" w:rsidP="0097513F">
      <w:pPr>
        <w:spacing w:line="276" w:lineRule="auto"/>
        <w:ind w:firstLine="284"/>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Jednocześnie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uwagi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brak</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dostępu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w:t>
      </w:r>
      <w:r w:rsidR="00526E9A" w:rsidRPr="007D7ECB">
        <w:rPr>
          <w:rFonts w:ascii="Times New Roman" w:eastAsia="Calibri" w:hAnsi="Times New Roman"/>
          <w:kern w:val="2"/>
          <w:lang w:eastAsia="en-US"/>
          <w14:ligatures w14:val="standardContextual"/>
        </w:rPr>
        <w:t xml:space="preserve"> </w:t>
      </w:r>
      <w:r w:rsidR="00B840EA" w:rsidRPr="007D7ECB">
        <w:rPr>
          <w:rFonts w:ascii="Times New Roman" w:eastAsia="Calibri" w:hAnsi="Times New Roman"/>
          <w:kern w:val="2"/>
          <w:lang w:eastAsia="en-US"/>
          <w14:ligatures w14:val="standardContextual"/>
        </w:rPr>
        <w:t xml:space="preserve">ostatecznych </w:t>
      </w:r>
      <w:r w:rsidRPr="007D7ECB">
        <w:rPr>
          <w:rFonts w:ascii="Times New Roman" w:eastAsia="Calibri" w:hAnsi="Times New Roman"/>
          <w:kern w:val="2"/>
          <w:lang w:eastAsia="en-US"/>
          <w14:ligatures w14:val="standardContextual"/>
        </w:rPr>
        <w:t>wytycznych,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wiele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rozwiązań,</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m.in.</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proces</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monitoringu</w:t>
      </w:r>
      <w:r w:rsidR="00526E9A" w:rsidRPr="007D7ECB">
        <w:rPr>
          <w:rFonts w:ascii="Times New Roman" w:eastAsia="Calibri" w:hAnsi="Times New Roman"/>
          <w:kern w:val="2"/>
          <w:lang w:eastAsia="en-US"/>
          <w14:ligatures w14:val="standardContextual"/>
        </w:rPr>
        <w:t xml:space="preserve"> </w:t>
      </w:r>
      <w:r w:rsidR="00B840EA" w:rsidRPr="007D7ECB">
        <w:rPr>
          <w:rFonts w:ascii="Times New Roman" w:eastAsia="Calibri" w:hAnsi="Times New Roman"/>
          <w:kern w:val="2"/>
          <w:lang w:eastAsia="en-US"/>
          <w14:ligatures w14:val="standardContextual"/>
        </w:rPr>
        <w:br/>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ewaluacji,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zasady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wyboru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projektów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Grantobiorców,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zasady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zatwierdzania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aktualizacji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lokalnych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kryteriów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wyboru,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zasady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podziału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środków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ramach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Planu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finansowego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uwzględniające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kamienie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milowe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czy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skład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zasady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pracy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organu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decyzyjnego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zostały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wypracowane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współpracy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tylko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obszaru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województwa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ale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całego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kraju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ramach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Polskiej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Sieci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B840EA" w:rsidRPr="007D7ECB">
        <w:rPr>
          <w:rFonts w:ascii="Times New Roman" w:eastAsia="Calibri" w:hAnsi="Times New Roman"/>
          <w:kern w:val="2"/>
          <w:lang w:eastAsia="en-US"/>
          <w14:ligatures w14:val="standardContextual"/>
        </w:rPr>
        <w:t>. O</w:t>
      </w:r>
      <w:r w:rsidRPr="007D7ECB">
        <w:rPr>
          <w:rFonts w:ascii="Times New Roman" w:eastAsia="Calibri" w:hAnsi="Times New Roman"/>
          <w:kern w:val="2"/>
          <w:lang w:eastAsia="en-US"/>
          <w14:ligatures w14:val="standardContextual"/>
        </w:rPr>
        <w:t>pierają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się</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samych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podstawach</w:t>
      </w:r>
      <w:r w:rsidR="00B840EA" w:rsidRPr="007D7ECB">
        <w:rPr>
          <w:rFonts w:ascii="Times New Roman" w:eastAsia="Calibri" w:hAnsi="Times New Roman"/>
          <w:kern w:val="2"/>
          <w:lang w:eastAsia="en-US"/>
          <w14:ligatures w14:val="standardContextual"/>
        </w:rPr>
        <w: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w:t>
      </w:r>
      <w:r w:rsidR="00526E9A" w:rsidRPr="007D7ECB">
        <w:rPr>
          <w:rFonts w:ascii="Times New Roman" w:eastAsia="Calibri" w:hAnsi="Times New Roman"/>
          <w:kern w:val="2"/>
          <w:lang w:eastAsia="en-US"/>
          <w14:ligatures w14:val="standardContextual"/>
        </w:rPr>
        <w:t xml:space="preserve"> </w:t>
      </w:r>
      <w:r w:rsidR="00B840EA" w:rsidRPr="007D7ECB">
        <w:rPr>
          <w:rFonts w:ascii="Times New Roman" w:eastAsia="Calibri" w:hAnsi="Times New Roman"/>
          <w:kern w:val="2"/>
          <w:lang w:eastAsia="en-US"/>
          <w14:ligatures w14:val="standardContextual"/>
        </w:rPr>
        <w:t xml:space="preserve">tym samym </w:t>
      </w:r>
      <w:r w:rsidRPr="007D7ECB">
        <w:rPr>
          <w:rFonts w:ascii="Times New Roman" w:eastAsia="Calibri" w:hAnsi="Times New Roman"/>
          <w:kern w:val="2"/>
          <w:lang w:eastAsia="en-US"/>
          <w14:ligatures w14:val="standardContextual"/>
        </w:rPr>
        <w:t>wspólnych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założeniach.</w:t>
      </w:r>
      <w:r w:rsidR="00526E9A" w:rsidRPr="007D7ECB">
        <w:rPr>
          <w:rFonts w:ascii="Times New Roman" w:eastAsia="Calibri" w:hAnsi="Times New Roman"/>
          <w:kern w:val="2"/>
          <w:lang w:eastAsia="en-US"/>
          <w14:ligatures w14:val="standardContextual"/>
        </w:rPr>
        <w:t xml:space="preserve"> </w:t>
      </w:r>
    </w:p>
    <w:p w14:paraId="72700E58" w14:textId="1262174D" w:rsidR="00231316" w:rsidRPr="007D7ECB" w:rsidRDefault="00231316" w:rsidP="0097513F">
      <w:pPr>
        <w:spacing w:line="276" w:lineRule="auto"/>
        <w:ind w:firstLine="284"/>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Mając</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powyższe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uwadze,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uprawnione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jest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stwierdzenie,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że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niniejszy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dokument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efekt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pracy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wielu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osób,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które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zgłaszały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propozycje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rozwiązań</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lub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wnosiły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swoje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uwagi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trakcie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różnorodnych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form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konsultacji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społecznych.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Zapewniliśmy,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żeby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odbywały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się</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przestrzeni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całego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procesu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tworzenia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równ</w:t>
      </w:r>
      <w:r w:rsidR="00B840EA" w:rsidRPr="007D7ECB">
        <w:rPr>
          <w:rFonts w:ascii="Times New Roman" w:eastAsia="Calibri" w:hAnsi="Times New Roman"/>
          <w:kern w:val="2"/>
          <w:lang w:eastAsia="en-US"/>
          <w14:ligatures w14:val="standardContextual"/>
        </w:rPr>
        <w:t>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intensywnością</w:t>
      </w:r>
      <w:r w:rsidR="001C5289">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otwartością.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Ostateczny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kształt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dokumentu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powstał</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ramach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prac</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Zespołu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ds.</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Wszelkie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dodatkowe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konsultacje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innymi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grupami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lub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zespołami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roboczymi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miały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jednej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strony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celu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wypracowanie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pewnych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standardów,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które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zapewnią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jak</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najpełniejsze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spełnienie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wymogów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określonych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dokumentacji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konkursowej,</w:t>
      </w:r>
      <w:r w:rsidR="00526E9A" w:rsidRPr="007D7ECB">
        <w:rPr>
          <w:rFonts w:ascii="Times New Roman" w:eastAsia="Calibri" w:hAnsi="Times New Roman"/>
          <w:kern w:val="2"/>
          <w:lang w:eastAsia="en-US"/>
          <w14:ligatures w14:val="standardContextual"/>
        </w:rPr>
        <w:t xml:space="preserve"> </w:t>
      </w:r>
      <w:r w:rsidR="001C5289">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lastRenderedPageBreak/>
        <w:t>a</w:t>
      </w:r>
      <w:r w:rsidR="001C5289">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drugiej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stworzenie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spójnego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dokumentu,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który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będzie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można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wdrożyć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zgodnie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oczekiwaniami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wszystkich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grup</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interesariuszy,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uwzględniając</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zdiagnozowane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potrzeby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potencjał</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obszaru.</w:t>
      </w:r>
      <w:r w:rsidR="00526E9A" w:rsidRPr="007D7ECB">
        <w:rPr>
          <w:rFonts w:ascii="Times New Roman" w:eastAsia="Calibri" w:hAnsi="Times New Roman"/>
          <w:kern w:val="2"/>
          <w:lang w:eastAsia="en-US"/>
          <w14:ligatures w14:val="standardContextual"/>
        </w:rPr>
        <w:t xml:space="preserve"> </w:t>
      </w:r>
    </w:p>
    <w:p w14:paraId="4FE332D7" w14:textId="4C122F59" w:rsidR="00231316" w:rsidRPr="007D7ECB" w:rsidRDefault="00231316" w:rsidP="0097513F">
      <w:pPr>
        <w:spacing w:line="276" w:lineRule="auto"/>
        <w:ind w:firstLine="284"/>
        <w:jc w:val="both"/>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W</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trakcie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tworzenia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LSR</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uwzględni</w:t>
      </w:r>
      <w:r w:rsidR="00B840EA" w:rsidRPr="007D7ECB">
        <w:rPr>
          <w:rFonts w:ascii="Times New Roman" w:eastAsiaTheme="minorHAnsi" w:hAnsi="Times New Roman"/>
          <w:kern w:val="2"/>
          <w:lang w:eastAsia="en-US"/>
          <w14:ligatures w14:val="standardContextual"/>
        </w:rPr>
        <w:t>ono</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horyzontalne</w:t>
      </w:r>
      <w:r w:rsidR="00526E9A" w:rsidRPr="007D7ECB">
        <w:rPr>
          <w:rFonts w:ascii="Times New Roman" w:eastAsiaTheme="minorHAnsi" w:hAnsi="Times New Roman"/>
          <w:kern w:val="2"/>
          <w:lang w:eastAsia="en-US"/>
          <w14:ligatures w14:val="standardContextual"/>
        </w:rPr>
        <w:t xml:space="preserve"> </w:t>
      </w:r>
      <w:r w:rsidR="00B840EA" w:rsidRPr="007D7ECB">
        <w:rPr>
          <w:rFonts w:ascii="Times New Roman" w:eastAsiaTheme="minorHAnsi" w:hAnsi="Times New Roman"/>
          <w:kern w:val="2"/>
          <w:lang w:eastAsia="en-US"/>
          <w14:ligatures w14:val="standardContextual"/>
        </w:rPr>
        <w:t xml:space="preserve">zasady </w:t>
      </w:r>
      <w:r w:rsidRPr="007D7ECB">
        <w:rPr>
          <w:rFonts w:ascii="Times New Roman" w:eastAsiaTheme="minorHAnsi" w:hAnsi="Times New Roman"/>
          <w:kern w:val="2"/>
          <w:lang w:eastAsia="en-US"/>
          <w14:ligatures w14:val="standardContextual"/>
        </w:rPr>
        <w:t>określone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w</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art.</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9</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rozporządzenia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2021/1060</w:t>
      </w:r>
      <w:r w:rsidR="00526E9A" w:rsidRPr="007D7ECB">
        <w:rPr>
          <w:rFonts w:ascii="Times New Roman" w:eastAsiaTheme="minorHAnsi" w:hAnsi="Times New Roman"/>
          <w:kern w:val="2"/>
          <w:lang w:eastAsia="en-US"/>
          <w14:ligatures w14:val="standardContextual"/>
        </w:rPr>
        <w:t xml:space="preserve"> </w:t>
      </w:r>
      <w:r w:rsidR="001C5289">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w</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tym:</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poszanowanie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praw</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podstawowych</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oraz</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przestrzeganie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Karty</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praw</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podstawowych</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Unii</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Europejskiej,</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zasady</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równości</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kobiet</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i</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mężczyzn,</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zasady</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równości</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szans</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i</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niedyskryminacji</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ze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względu</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na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płeć,</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rasę</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lub</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pochodzenie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etniczne,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religię</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lub</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światopogląd,</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niepełnosprawność,</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wiek</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lub</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orientację</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seksualną,</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w</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tym</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zasadę</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dostępności</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dla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osób</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z</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niepełnosprawnościami,</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zgodności</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działań</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z</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celem</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wspierania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zrównoważonego</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rozwoju</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określonego</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w</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art.</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11</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TFUE,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oraz</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z</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uwzględnieniem</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celów</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ONZ</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dotyczących</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zrównoważonego</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rozwoju,</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także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porozumienia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paryskiego</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i</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zasady</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„nie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czyń</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poważnych</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szkód”.</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Zasady</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te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stosowane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będą</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również</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w</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tracie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wdrażania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LSR</w:t>
      </w:r>
      <w:r w:rsidR="00B840EA" w:rsidRPr="007D7ECB">
        <w:rPr>
          <w:rFonts w:ascii="Times New Roman" w:eastAsiaTheme="minorHAnsi" w:hAnsi="Times New Roman"/>
          <w:kern w:val="2"/>
          <w:lang w:eastAsia="en-US"/>
          <w14:ligatures w14:val="standardContextual"/>
        </w:rPr>
        <w:t>.</w:t>
      </w:r>
    </w:p>
    <w:p w14:paraId="5A223919" w14:textId="168302E7" w:rsidR="00231316" w:rsidRPr="002B43A6" w:rsidRDefault="00231316" w:rsidP="002B43A6">
      <w:pPr>
        <w:shd w:val="clear" w:color="auto" w:fill="E4F4DF"/>
        <w:spacing w:line="276" w:lineRule="auto"/>
        <w:jc w:val="both"/>
        <w:rPr>
          <w:rFonts w:ascii="Times New Roman" w:eastAsia="Calibri" w:hAnsi="Times New Roman"/>
          <w:b/>
          <w:bCs/>
          <w:color w:val="387026" w:themeColor="accent5" w:themeShade="80"/>
          <w:lang w:eastAsia="en-US"/>
        </w:rPr>
      </w:pPr>
      <w:r w:rsidRPr="002B43A6">
        <w:rPr>
          <w:rFonts w:ascii="Times New Roman" w:eastAsia="Calibri" w:hAnsi="Times New Roman"/>
          <w:b/>
          <w:bCs/>
          <w:color w:val="387026" w:themeColor="accent5" w:themeShade="80"/>
          <w:lang w:eastAsia="en-US"/>
        </w:rPr>
        <w:t>Aktualizacja</w:t>
      </w:r>
      <w:r w:rsidR="00526E9A" w:rsidRPr="002B43A6">
        <w:rPr>
          <w:rFonts w:ascii="Times New Roman" w:eastAsia="Calibri" w:hAnsi="Times New Roman"/>
          <w:b/>
          <w:bCs/>
          <w:color w:val="387026" w:themeColor="accent5" w:themeShade="80"/>
          <w:lang w:eastAsia="en-US"/>
        </w:rPr>
        <w:t xml:space="preserve"> </w:t>
      </w:r>
      <w:r w:rsidRPr="002B43A6">
        <w:rPr>
          <w:rFonts w:ascii="Times New Roman" w:eastAsia="Calibri" w:hAnsi="Times New Roman"/>
          <w:b/>
          <w:bCs/>
          <w:color w:val="387026" w:themeColor="accent5" w:themeShade="80"/>
          <w:lang w:eastAsia="en-US"/>
        </w:rPr>
        <w:t>LSR</w:t>
      </w:r>
    </w:p>
    <w:p w14:paraId="76119009" w14:textId="364A029A" w:rsidR="00231316" w:rsidRPr="007D7ECB" w:rsidRDefault="00231316" w:rsidP="005726E9">
      <w:pPr>
        <w:spacing w:line="276" w:lineRule="auto"/>
        <w:ind w:firstLine="284"/>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jest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dokumentem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planistycznym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obejmującym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kilkuletnią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perspektywę</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czasową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analogicznie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jak</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plany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rozwoju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musi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być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regularnie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aktualizowan</w:t>
      </w:r>
      <w:r w:rsidR="005726E9" w:rsidRPr="007D7ECB">
        <w:rPr>
          <w:rFonts w:ascii="Times New Roman" w:eastAsia="Calibri" w:hAnsi="Times New Roman"/>
          <w:kern w:val="2"/>
          <w:lang w:eastAsia="en-US"/>
          <w14:ligatures w14:val="standardContextual"/>
        </w:rPr>
        <w:t>a</w:t>
      </w:r>
      <w:r w:rsidRPr="007D7ECB">
        <w:rPr>
          <w:rFonts w:ascii="Times New Roman" w:eastAsia="Calibri" w:hAnsi="Times New Roman"/>
          <w:kern w:val="2"/>
          <w:lang w:eastAsia="en-US"/>
          <w14:ligatures w14:val="standardContextual"/>
        </w:rPr>
        <w: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aby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najpełniej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odpowiadać</w:t>
      </w:r>
      <w:r w:rsidR="00526E9A" w:rsidRPr="007D7ECB">
        <w:rPr>
          <w:rFonts w:ascii="Times New Roman" w:eastAsia="Calibri" w:hAnsi="Times New Roman"/>
          <w:kern w:val="2"/>
          <w:lang w:eastAsia="en-US"/>
          <w14:ligatures w14:val="standardContextual"/>
        </w:rPr>
        <w:t xml:space="preserve"> </w:t>
      </w:r>
      <w:r w:rsidR="005726E9" w:rsidRPr="007D7ECB">
        <w:rPr>
          <w:rFonts w:ascii="Times New Roman" w:eastAsia="Calibri" w:hAnsi="Times New Roman"/>
          <w:kern w:val="2"/>
          <w:lang w:eastAsia="en-US"/>
          <w14:ligatures w14:val="standardContextual"/>
        </w:rPr>
        <w:t xml:space="preserve">na </w:t>
      </w:r>
      <w:r w:rsidRPr="007D7ECB">
        <w:rPr>
          <w:rFonts w:ascii="Times New Roman" w:eastAsia="Calibri" w:hAnsi="Times New Roman"/>
          <w:kern w:val="2"/>
          <w:lang w:eastAsia="en-US"/>
          <w14:ligatures w14:val="standardContextual"/>
        </w:rPr>
        <w:t>aktualne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wyzwania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obszaru</w:t>
      </w:r>
      <w:r w:rsidR="005726E9" w:rsidRPr="007D7ECB">
        <w:rPr>
          <w:rFonts w:ascii="Times New Roman" w:eastAsia="Calibri" w:hAnsi="Times New Roman"/>
          <w:kern w:val="2"/>
          <w:lang w:eastAsia="en-US"/>
          <w14:ligatures w14:val="standardContextual"/>
        </w:rPr>
        <w:t xml:space="preserve"> objętego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005726E9" w:rsidRPr="007D7ECB">
        <w:rPr>
          <w:rFonts w:ascii="Times New Roman" w:eastAsia="Calibri" w:hAnsi="Times New Roman"/>
          <w:kern w:val="2"/>
          <w:lang w:eastAsia="en-US"/>
          <w14:ligatures w14:val="standardContextual"/>
        </w:rPr>
        <w:t xml:space="preserve">W </w:t>
      </w:r>
      <w:r w:rsidRPr="007D7ECB">
        <w:rPr>
          <w:rFonts w:ascii="Times New Roman" w:eastAsia="Calibri" w:hAnsi="Times New Roman"/>
          <w:kern w:val="2"/>
          <w:lang w:eastAsia="en-US"/>
          <w14:ligatures w14:val="standardContextual"/>
        </w:rPr>
        <w:t>tym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celu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wprowadziła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zachęty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dotyczące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zgłaszania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propozycji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inicjatyw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dotyczących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zarówno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funkcjonowania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jak</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wdrażania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(informacje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dotyczące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możliwości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zgłaszania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takich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uwag</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będą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dostępne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materiałach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informacyjnych,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stronie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internetowej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oraz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ankietach).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Dodatkowo,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celu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zapewnienia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przejrzystości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działań</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wyniki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weryfikacji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zgłoszonych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propozycji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lub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inicjatyw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będą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udostępniane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stronie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internetowej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poszanowaniem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przepisów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dotyczących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ochrony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danych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osobowych.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Jeśli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zmiany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zostaną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zaakceptowane,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będą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poddane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dalszym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konsultacjom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społecznym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ostatecznie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zatwierdzone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Zarząd.</w:t>
      </w:r>
    </w:p>
    <w:p w14:paraId="27C88532" w14:textId="070E2059" w:rsidR="00231316" w:rsidRPr="007D7ECB" w:rsidRDefault="00231316" w:rsidP="00677B9F">
      <w:pPr>
        <w:spacing w:line="276" w:lineRule="auto"/>
        <w:ind w:firstLine="284"/>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Należy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zauważyć,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że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konieczność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zmian</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może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wynikać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również</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dostosowania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nowych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przepisów,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Wytycznych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lub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zaleceń</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organów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kontroli.</w:t>
      </w:r>
      <w:r w:rsidR="00526E9A" w:rsidRPr="007D7ECB">
        <w:rPr>
          <w:rFonts w:ascii="Times New Roman" w:eastAsia="Calibri" w:hAnsi="Times New Roman"/>
          <w:kern w:val="2"/>
          <w:lang w:eastAsia="en-US"/>
          <w14:ligatures w14:val="standardContextual"/>
        </w:rPr>
        <w:t xml:space="preserve"> </w:t>
      </w:r>
      <w:r w:rsidR="00677B9F" w:rsidRPr="007D7ECB">
        <w:rPr>
          <w:rFonts w:ascii="Times New Roman" w:eastAsia="Calibri" w:hAnsi="Times New Roman"/>
          <w:kern w:val="2"/>
          <w:lang w:eastAsia="en-US"/>
          <w14:ligatures w14:val="standardContextual"/>
        </w:rPr>
        <w:t>M</w:t>
      </w:r>
      <w:r w:rsidRPr="007D7ECB">
        <w:rPr>
          <w:rFonts w:ascii="Times New Roman" w:eastAsia="Calibri" w:hAnsi="Times New Roman"/>
          <w:kern w:val="2"/>
          <w:lang w:eastAsia="en-US"/>
          <w14:ligatures w14:val="standardContextual"/>
        </w:rPr>
        <w:t>ożna</w:t>
      </w:r>
      <w:r w:rsidR="00526E9A" w:rsidRPr="007D7ECB">
        <w:rPr>
          <w:rFonts w:ascii="Times New Roman" w:eastAsia="Calibri" w:hAnsi="Times New Roman"/>
          <w:kern w:val="2"/>
          <w:lang w:eastAsia="en-US"/>
          <w14:ligatures w14:val="standardContextual"/>
        </w:rPr>
        <w:t xml:space="preserve"> </w:t>
      </w:r>
      <w:r w:rsidR="00677B9F" w:rsidRPr="007D7ECB">
        <w:rPr>
          <w:rFonts w:ascii="Times New Roman" w:eastAsia="Calibri" w:hAnsi="Times New Roman"/>
          <w:kern w:val="2"/>
          <w:lang w:eastAsia="en-US"/>
          <w14:ligatures w14:val="standardContextual"/>
        </w:rPr>
        <w:t xml:space="preserve">wyróżnić </w:t>
      </w:r>
      <w:r w:rsidRPr="007D7ECB">
        <w:rPr>
          <w:rFonts w:ascii="Times New Roman" w:eastAsia="Calibri" w:hAnsi="Times New Roman"/>
          <w:kern w:val="2"/>
          <w:lang w:eastAsia="en-US"/>
          <w14:ligatures w14:val="standardContextual"/>
        </w:rPr>
        <w:t>kilka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czynników,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które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wymagają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aktualizacji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p>
    <w:p w14:paraId="52AA875C" w14:textId="2CE773C2" w:rsidR="00231316" w:rsidRPr="007D7ECB" w:rsidRDefault="00231316">
      <w:pPr>
        <w:numPr>
          <w:ilvl w:val="0"/>
          <w:numId w:val="33"/>
        </w:numPr>
        <w:spacing w:line="276" w:lineRule="auto"/>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wyniki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monitoringu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lub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ewaluacji,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które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wskazują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konieczność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dostosowania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p>
    <w:p w14:paraId="7317B71A" w14:textId="6E0433AE" w:rsidR="00231316" w:rsidRPr="007D7ECB" w:rsidRDefault="00231316">
      <w:pPr>
        <w:numPr>
          <w:ilvl w:val="0"/>
          <w:numId w:val="33"/>
        </w:numPr>
        <w:spacing w:line="276" w:lineRule="auto"/>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aktualizacja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Wytycznych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horyzontalnych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lub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szczegółowych,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wpływających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p>
    <w:p w14:paraId="6FD842C0" w14:textId="26F4A118" w:rsidR="00231316" w:rsidRPr="007D7ECB" w:rsidRDefault="00231316">
      <w:pPr>
        <w:numPr>
          <w:ilvl w:val="0"/>
          <w:numId w:val="33"/>
        </w:numPr>
        <w:spacing w:line="276" w:lineRule="auto"/>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inicjatywy,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wnioski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lub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zastrzeżenia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zgłaszane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społeczność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pośrednictwem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formularzy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lub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kart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pomysłów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dostępnych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stronie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internetowej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biurze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p>
    <w:p w14:paraId="5685A594" w14:textId="01AF320B" w:rsidR="00231316" w:rsidRPr="007D7ECB" w:rsidRDefault="00231316">
      <w:pPr>
        <w:numPr>
          <w:ilvl w:val="0"/>
          <w:numId w:val="33"/>
        </w:numPr>
        <w:spacing w:line="276" w:lineRule="auto"/>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konieczność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dostosowania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zmieniających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się</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warunków,</w:t>
      </w:r>
      <w:r w:rsidR="00526E9A" w:rsidRPr="007D7ECB">
        <w:rPr>
          <w:rFonts w:ascii="Times New Roman" w:eastAsia="Calibri" w:hAnsi="Times New Roman"/>
          <w:kern w:val="2"/>
          <w:lang w:eastAsia="en-US"/>
          <w14:ligatures w14:val="standardContextual"/>
        </w:rPr>
        <w:t xml:space="preserve"> </w:t>
      </w:r>
      <w:r w:rsidR="00677B9F" w:rsidRPr="007D7ECB">
        <w:rPr>
          <w:rFonts w:ascii="Times New Roman" w:eastAsia="Calibri" w:hAnsi="Times New Roman"/>
          <w:kern w:val="2"/>
          <w:lang w:eastAsia="en-US"/>
          <w14:ligatures w14:val="standardContextual"/>
        </w:rPr>
        <w:t xml:space="preserve">zwłaszcza jeśli pojawią się </w:t>
      </w:r>
      <w:r w:rsidRPr="007D7ECB">
        <w:rPr>
          <w:rFonts w:ascii="Times New Roman" w:eastAsia="Calibri" w:hAnsi="Times New Roman"/>
          <w:kern w:val="2"/>
          <w:lang w:eastAsia="en-US"/>
          <w14:ligatures w14:val="standardContextual"/>
        </w:rPr>
        <w:t>czynniki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zakłócające</w:t>
      </w:r>
      <w:r w:rsidR="00677B9F" w:rsidRPr="007D7ECB">
        <w:rPr>
          <w:rFonts w:ascii="Times New Roman" w:eastAsia="Calibri" w:hAnsi="Times New Roman"/>
          <w:kern w:val="2"/>
          <w:lang w:eastAsia="en-US"/>
          <w14:ligatures w14:val="standardContextual"/>
        </w:rPr>
        <w:t xml:space="preserve"> lub inne </w:t>
      </w:r>
      <w:r w:rsidRPr="007D7ECB">
        <w:rPr>
          <w:rFonts w:ascii="Times New Roman" w:eastAsia="Calibri" w:hAnsi="Times New Roman"/>
          <w:kern w:val="2"/>
          <w:lang w:eastAsia="en-US"/>
          <w14:ligatures w14:val="standardContextual"/>
        </w:rPr>
        <w:t>zmiany</w:t>
      </w:r>
      <w:r w:rsidR="00526E9A" w:rsidRPr="007D7ECB">
        <w:rPr>
          <w:rFonts w:ascii="Times New Roman" w:eastAsia="Calibri" w:hAnsi="Times New Roman"/>
          <w:kern w:val="2"/>
          <w:lang w:eastAsia="en-US"/>
          <w14:ligatures w14:val="standardContextual"/>
        </w:rPr>
        <w:t xml:space="preserve"> </w:t>
      </w:r>
      <w:r w:rsidR="00677B9F" w:rsidRPr="007D7ECB">
        <w:rPr>
          <w:rFonts w:ascii="Times New Roman" w:eastAsia="Calibri" w:hAnsi="Times New Roman"/>
          <w:kern w:val="2"/>
          <w:lang w:eastAsia="en-US"/>
          <w14:ligatures w14:val="standardContextual"/>
        </w:rPr>
        <w:t xml:space="preserve">w </w:t>
      </w:r>
      <w:r w:rsidRPr="007D7ECB">
        <w:rPr>
          <w:rFonts w:ascii="Times New Roman" w:eastAsia="Calibri" w:hAnsi="Times New Roman"/>
          <w:kern w:val="2"/>
          <w:lang w:eastAsia="en-US"/>
          <w14:ligatures w14:val="standardContextual"/>
        </w:rPr>
        <w:t>sytuacji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gospodarczej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lub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ograniczenia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wynikające</w:t>
      </w:r>
      <w:r w:rsidR="00526E9A" w:rsidRPr="007D7ECB">
        <w:rPr>
          <w:rFonts w:ascii="Times New Roman" w:eastAsia="Calibri" w:hAnsi="Times New Roman"/>
          <w:kern w:val="2"/>
          <w:lang w:eastAsia="en-US"/>
          <w14:ligatures w14:val="standardContextual"/>
        </w:rPr>
        <w:t xml:space="preserve"> </w:t>
      </w:r>
      <w:r w:rsidR="00677B9F" w:rsidRPr="007D7ECB">
        <w:rPr>
          <w:rFonts w:ascii="Times New Roman" w:eastAsia="Calibri" w:hAnsi="Times New Roman"/>
          <w:kern w:val="2"/>
          <w:lang w:eastAsia="en-US"/>
          <w14:ligatures w14:val="standardContextual"/>
        </w:rPr>
        <w:t xml:space="preserve">np.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pandemii,</w:t>
      </w:r>
    </w:p>
    <w:p w14:paraId="602DF2E9" w14:textId="164CC4E5" w:rsidR="00231316" w:rsidRPr="007D7ECB" w:rsidRDefault="00231316">
      <w:pPr>
        <w:numPr>
          <w:ilvl w:val="0"/>
          <w:numId w:val="33"/>
        </w:numPr>
        <w:spacing w:line="276" w:lineRule="auto"/>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inicjatywy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grupy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członków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Walnego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Zebrania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Członków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lub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organów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oraz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mieszkańców,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które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wymagają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dostosowania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nowych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potrzeb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lub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problemów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obszarze,</w:t>
      </w:r>
    </w:p>
    <w:p w14:paraId="5DCCADCF" w14:textId="08BEE4F7" w:rsidR="00231316" w:rsidRPr="007D7ECB" w:rsidRDefault="00231316">
      <w:pPr>
        <w:numPr>
          <w:ilvl w:val="0"/>
          <w:numId w:val="33"/>
        </w:numPr>
        <w:spacing w:line="276" w:lineRule="auto"/>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zmiany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obszarze</w:t>
      </w:r>
      <w:r w:rsidR="00526E9A" w:rsidRPr="007D7ECB">
        <w:rPr>
          <w:rFonts w:ascii="Times New Roman" w:eastAsia="Calibri" w:hAnsi="Times New Roman"/>
          <w:kern w:val="2"/>
          <w:lang w:eastAsia="en-US"/>
          <w14:ligatures w14:val="standardContextual"/>
        </w:rPr>
        <w:t xml:space="preserve"> </w:t>
      </w:r>
      <w:r w:rsidR="00677B9F" w:rsidRPr="007D7ECB">
        <w:rPr>
          <w:rFonts w:ascii="Times New Roman" w:eastAsia="Calibri" w:hAnsi="Times New Roman"/>
          <w:kern w:val="2"/>
          <w:lang w:eastAsia="en-US"/>
          <w14:ligatures w14:val="standardContextual"/>
        </w:rPr>
        <w:t xml:space="preserve">wdrażania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które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mają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istotny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wpływ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osiągnięcie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założeń,</w:t>
      </w:r>
    </w:p>
    <w:p w14:paraId="1034BDE3" w14:textId="584611C1" w:rsidR="00231316" w:rsidRPr="007D7ECB" w:rsidRDefault="00231316">
      <w:pPr>
        <w:numPr>
          <w:ilvl w:val="0"/>
          <w:numId w:val="33"/>
        </w:numPr>
        <w:spacing w:line="276" w:lineRule="auto"/>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inne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zmiany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istotnie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wpływające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możliwość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realizacji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celów,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wskaźników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kamieni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milowych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p>
    <w:p w14:paraId="52655F37" w14:textId="79A84F61" w:rsidR="00231316" w:rsidRPr="007D7ECB" w:rsidRDefault="00231316" w:rsidP="0097513F">
      <w:pPr>
        <w:spacing w:line="276" w:lineRule="auto"/>
        <w:ind w:firstLine="284"/>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przypadku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zmian</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wynikających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ppkt.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1)</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2)</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konieczne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będzie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skorzystanie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najmniej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jednej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metody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konsultacji.</w:t>
      </w:r>
      <w:r w:rsidR="00526E9A" w:rsidRPr="007D7ECB">
        <w:rPr>
          <w:rFonts w:ascii="Times New Roman" w:eastAsia="Calibri" w:hAnsi="Times New Roman"/>
          <w:kern w:val="2"/>
          <w:lang w:eastAsia="en-US"/>
          <w14:ligatures w14:val="standardContextual"/>
        </w:rPr>
        <w:t xml:space="preserve"> </w:t>
      </w:r>
      <w:r w:rsidR="00677B9F" w:rsidRPr="007D7ECB">
        <w:rPr>
          <w:rFonts w:ascii="Times New Roman" w:eastAsia="Calibri" w:hAnsi="Times New Roman"/>
          <w:kern w:val="2"/>
          <w:lang w:eastAsia="en-US"/>
          <w14:ligatures w14:val="standardContextual"/>
        </w:rPr>
        <w:t>P</w:t>
      </w:r>
      <w:r w:rsidRPr="007D7ECB">
        <w:rPr>
          <w:rFonts w:ascii="Times New Roman" w:eastAsia="Calibri" w:hAnsi="Times New Roman"/>
          <w:kern w:val="2"/>
          <w:lang w:eastAsia="en-US"/>
          <w14:ligatures w14:val="standardContextual"/>
        </w:rPr>
        <w:t>referowaną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formą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będzie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udostępnienie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informacji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stronie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internetowej</w:t>
      </w:r>
      <w:r w:rsidR="00677B9F" w:rsidRPr="007D7ECB">
        <w:rPr>
          <w:rFonts w:ascii="Times New Roman" w:eastAsia="Calibri" w:hAnsi="Times New Roman"/>
          <w:kern w:val="2"/>
          <w:lang w:eastAsia="en-US"/>
          <w14:ligatures w14:val="standardContextual"/>
        </w:rPr>
        <w:t xml:space="preserve"> oraz w biurze </w:t>
      </w:r>
      <w:r w:rsidRPr="007D7ECB">
        <w:rPr>
          <w:rFonts w:ascii="Times New Roman" w:eastAsia="Calibri" w:hAnsi="Times New Roman"/>
          <w:kern w:val="2"/>
          <w:lang w:eastAsia="en-US"/>
          <w14:ligatures w14:val="standardContextual"/>
        </w:rPr>
        <w: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Natomiast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przypadku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zmian</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dotyczących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zakresów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wskazanych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ppkt.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3)</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7)</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zastosowane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zostaną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różnorodne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metody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partycypacji,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opisane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niniejszym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Rozdziale,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aby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zapewnić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udział</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wszystkich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interesariuszy,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zwłaszcza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młodych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osób,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seniorów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osób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trudnej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sytuacji,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podobnie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jak</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etapie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przygotowania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p>
    <w:p w14:paraId="1602B233" w14:textId="0B7DFD35" w:rsidR="00231316" w:rsidRPr="007D7ECB" w:rsidRDefault="00231316" w:rsidP="0097513F">
      <w:pPr>
        <w:spacing w:line="276" w:lineRule="auto"/>
        <w:ind w:firstLine="284"/>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Ponadto,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należy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mieć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uwadze,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że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wszystkie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działania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związane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wdrażaniem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jawne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podlegają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zatwierdzeniu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Zarząd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Województwa.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Biuro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przeprowadza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weryfikację</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formalną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dokumentacji,</w:t>
      </w:r>
      <w:r w:rsidR="00526E9A" w:rsidRPr="007D7ECB">
        <w:rPr>
          <w:rFonts w:ascii="Times New Roman" w:eastAsia="Calibri" w:hAnsi="Times New Roman"/>
          <w:kern w:val="2"/>
          <w:lang w:eastAsia="en-US"/>
          <w14:ligatures w14:val="standardContextual"/>
        </w:rPr>
        <w:t xml:space="preserve"> </w:t>
      </w:r>
      <w:r w:rsidR="001C5289">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następnie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Zarząd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lub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dedykowana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grupa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robocza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ds.</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przeprowadza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wstępną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analizę</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merytoryczną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zgłoszonych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propozycji</w:t>
      </w:r>
      <w:r w:rsidR="00D04274">
        <w:rPr>
          <w:rFonts w:ascii="Times New Roman" w:eastAsia="Calibri" w:hAnsi="Times New Roman"/>
          <w:kern w:val="2"/>
          <w:lang w:eastAsia="en-US"/>
          <w14:ligatures w14:val="standardContextual"/>
        </w:rPr>
        <w:t>.</w:t>
      </w:r>
    </w:p>
    <w:p w14:paraId="62517890" w14:textId="7C29B01E" w:rsidR="002C70BD" w:rsidRPr="007D7ECB" w:rsidRDefault="00231316" w:rsidP="000A5A01">
      <w:pPr>
        <w:spacing w:line="276" w:lineRule="auto"/>
        <w:ind w:firstLine="284"/>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miejscu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należy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jasno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podkreślić,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że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aktualizacja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zawsze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będzie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przeprowadzana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zgodnie</w:t>
      </w:r>
      <w:r w:rsidR="00526E9A" w:rsidRPr="007D7ECB">
        <w:rPr>
          <w:rFonts w:ascii="Times New Roman" w:eastAsia="Calibri" w:hAnsi="Times New Roman"/>
          <w:kern w:val="2"/>
          <w:lang w:eastAsia="en-US"/>
          <w14:ligatures w14:val="standardContextual"/>
        </w:rPr>
        <w:t xml:space="preserve"> </w:t>
      </w:r>
      <w:r w:rsidR="001C5289">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precyzyjnie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określonymi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publicznie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dostępnymi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procedurami,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zapewniając</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szerokie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zaangażowanie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lokalnej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społeczności,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zidentyfikowanych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obszarze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grup</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interesu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sektorów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obszarze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oraz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mieszkańców,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szczególności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młodych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osób,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seniorów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osób</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niekorzystnej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sytuacji.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Ponadto,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proces</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aktualizacji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będzie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ściśle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powiązany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procesem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informowania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postępach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wdrażania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Nawet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przypadku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braku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inicjatyw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zewnętrznych,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analiza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potrzeby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zmiany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będzie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przeprowadzana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najmniej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raz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dwa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lata</w:t>
      </w:r>
    </w:p>
    <w:p w14:paraId="0CAC33A6" w14:textId="6A8B0F37" w:rsidR="00231316" w:rsidRPr="002B43A6" w:rsidRDefault="00231316" w:rsidP="002B43A6">
      <w:pPr>
        <w:shd w:val="clear" w:color="auto" w:fill="E4F4DF"/>
        <w:spacing w:line="276" w:lineRule="auto"/>
        <w:jc w:val="both"/>
        <w:rPr>
          <w:rFonts w:ascii="Times New Roman" w:eastAsia="Calibri" w:hAnsi="Times New Roman"/>
          <w:b/>
          <w:bCs/>
          <w:color w:val="387026" w:themeColor="accent5" w:themeShade="80"/>
          <w:kern w:val="2"/>
          <w:lang w:eastAsia="en-US"/>
          <w14:ligatures w14:val="standardContextual"/>
        </w:rPr>
      </w:pPr>
      <w:r w:rsidRPr="002B43A6">
        <w:rPr>
          <w:rFonts w:ascii="Times New Roman" w:eastAsia="Calibri" w:hAnsi="Times New Roman"/>
          <w:b/>
          <w:bCs/>
          <w:color w:val="387026" w:themeColor="accent5" w:themeShade="80"/>
          <w:kern w:val="2"/>
          <w:lang w:eastAsia="en-US"/>
          <w14:ligatures w14:val="standardContextual"/>
        </w:rPr>
        <w:t>Wdrażanie</w:t>
      </w:r>
      <w:r w:rsidR="00526E9A" w:rsidRPr="002B43A6">
        <w:rPr>
          <w:rFonts w:ascii="Times New Roman" w:eastAsia="Calibri" w:hAnsi="Times New Roman"/>
          <w:b/>
          <w:bCs/>
          <w:color w:val="387026" w:themeColor="accent5" w:themeShade="80"/>
          <w:kern w:val="2"/>
          <w:lang w:eastAsia="en-US"/>
          <w14:ligatures w14:val="standardContextual"/>
        </w:rPr>
        <w:t xml:space="preserve"> </w:t>
      </w:r>
      <w:r w:rsidRPr="002B43A6">
        <w:rPr>
          <w:rFonts w:ascii="Times New Roman" w:eastAsia="Calibri" w:hAnsi="Times New Roman"/>
          <w:b/>
          <w:bCs/>
          <w:color w:val="387026" w:themeColor="accent5" w:themeShade="80"/>
          <w:kern w:val="2"/>
          <w:lang w:eastAsia="en-US"/>
          <w14:ligatures w14:val="standardContextual"/>
        </w:rPr>
        <w:t>LSR</w:t>
      </w:r>
    </w:p>
    <w:p w14:paraId="454610F7" w14:textId="2E689B59" w:rsidR="00231316" w:rsidRPr="007D7ECB" w:rsidRDefault="00231316" w:rsidP="0097513F">
      <w:pPr>
        <w:spacing w:line="276" w:lineRule="auto"/>
        <w:ind w:firstLine="284"/>
        <w:jc w:val="both"/>
        <w:rPr>
          <w:rFonts w:ascii="Times New Roman" w:eastAsia="Calibri" w:hAnsi="Times New Roman"/>
          <w:color w:val="000000"/>
          <w:kern w:val="2"/>
          <w:lang w:eastAsia="en-US"/>
          <w14:ligatures w14:val="standardContextual"/>
        </w:rPr>
      </w:pPr>
      <w:r w:rsidRPr="007D7ECB">
        <w:rPr>
          <w:rFonts w:ascii="Times New Roman" w:eastAsia="Calibri" w:hAnsi="Times New Roman"/>
          <w:color w:val="000000"/>
          <w:kern w:val="2"/>
          <w:lang w:eastAsia="en-US"/>
          <w14:ligatures w14:val="standardContextual"/>
        </w:rPr>
        <w:t>Jak</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już</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zostało</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szczegółowo</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omówione</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i</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wykazane</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w</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niniejszej</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LSR,</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funkcjonowanie</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LGD</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zarówno</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na</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każdym</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etapie</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realizacji</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działań</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statutowych</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jak</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i</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wdrażania</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LSR</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jest</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oparte</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na</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pogłębionym</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partnerstwie</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i</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skutecznej</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ale</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przyjaznej</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komunikacji.</w:t>
      </w:r>
      <w:r w:rsidR="00526E9A" w:rsidRPr="007D7ECB">
        <w:rPr>
          <w:rFonts w:ascii="Times New Roman" w:eastAsia="Calibri" w:hAnsi="Times New Roman"/>
          <w:color w:val="000000"/>
          <w:kern w:val="2"/>
          <w:lang w:eastAsia="en-US"/>
          <w14:ligatures w14:val="standardContextual"/>
        </w:rPr>
        <w:t xml:space="preserve"> </w:t>
      </w:r>
    </w:p>
    <w:p w14:paraId="2C05B8C6" w14:textId="0DADF869" w:rsidR="00231316" w:rsidRPr="007D7ECB" w:rsidRDefault="00231316" w:rsidP="0097513F">
      <w:pPr>
        <w:spacing w:line="276" w:lineRule="auto"/>
        <w:ind w:firstLine="284"/>
        <w:jc w:val="both"/>
        <w:rPr>
          <w:rFonts w:ascii="Times New Roman" w:eastAsia="Calibri" w:hAnsi="Times New Roman"/>
          <w:color w:val="000000"/>
          <w:kern w:val="2"/>
          <w:lang w:eastAsia="en-US"/>
          <w14:ligatures w14:val="standardContextual"/>
        </w:rPr>
      </w:pPr>
      <w:r w:rsidRPr="007D7ECB">
        <w:rPr>
          <w:rFonts w:ascii="Times New Roman" w:eastAsia="Calibri" w:hAnsi="Times New Roman"/>
          <w:color w:val="000000"/>
          <w:kern w:val="2"/>
          <w:lang w:eastAsia="en-US"/>
          <w14:ligatures w14:val="standardContextual"/>
        </w:rPr>
        <w:t>Wyraża</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się</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to</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przede</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wszystkim</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w</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stosowaniu</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różnorodnych</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form</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komunikacji</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(nie</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tylko</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formalnych),</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kolegialnym</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sposobie</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podejmowania</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decyzji</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(m.in.</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poprzez</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zastosowanie</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formuły</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zespołów</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roboczych)</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oraz</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lastRenderedPageBreak/>
        <w:t>możliwością</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zwołania</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WZC</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przez</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wąską</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grupę</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członków</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LGD</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oraz</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ograniczenie</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tym</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samym</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zakresu</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czynności,</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co</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do</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których</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zarząd</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podejmuje</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decyzje</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bez</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konsultacji</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lub</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uzgodnienia</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z</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pozostałymi</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członkami</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LGD</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np.</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zatwierdzanie</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zmian</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w</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LSR.</w:t>
      </w:r>
      <w:r w:rsidR="00526E9A" w:rsidRPr="007D7ECB">
        <w:rPr>
          <w:rFonts w:ascii="Times New Roman" w:eastAsia="Calibri" w:hAnsi="Times New Roman"/>
          <w:color w:val="000000"/>
          <w:kern w:val="2"/>
          <w:lang w:eastAsia="en-US"/>
          <w14:ligatures w14:val="standardContextual"/>
        </w:rPr>
        <w:t xml:space="preserve"> </w:t>
      </w:r>
    </w:p>
    <w:p w14:paraId="728E4869" w14:textId="2F433658" w:rsidR="00231316" w:rsidRPr="007D7ECB" w:rsidRDefault="00231316" w:rsidP="0097513F">
      <w:pPr>
        <w:spacing w:line="276" w:lineRule="auto"/>
        <w:ind w:firstLine="284"/>
        <w:jc w:val="both"/>
        <w:rPr>
          <w:rFonts w:ascii="Times New Roman" w:eastAsiaTheme="minorHAnsi" w:hAnsi="Times New Roman"/>
          <w:kern w:val="2"/>
          <w:lang w:eastAsia="en-US"/>
          <w14:ligatures w14:val="standardContextual"/>
        </w:rPr>
      </w:pPr>
      <w:r w:rsidRPr="007D7ECB">
        <w:rPr>
          <w:rFonts w:ascii="Times New Roman" w:eastAsiaTheme="minorHAnsi" w:hAnsi="Times New Roman"/>
          <w:kern w:val="2"/>
          <w:lang w:eastAsia="en-US"/>
          <w14:ligatures w14:val="standardContextual"/>
        </w:rPr>
        <w:t>Lokalna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Grupa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Działania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„Zapilicze”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zamierza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organizować</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spotkania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aktywizacyjne/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szkolenia/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wyjazdy</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studyjne,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które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będą</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miały</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za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zadanie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zachęcać</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do</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zgłaszania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nowych</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pomysłów/</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inicjatyw</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dot.</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funkcjonowania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LGD</w:t>
      </w:r>
      <w:r w:rsidR="000A120D" w:rsidRPr="007D7ECB">
        <w:rPr>
          <w:rFonts w:ascii="Times New Roman" w:eastAsiaTheme="minorHAnsi" w:hAnsi="Times New Roman"/>
          <w:kern w:val="2"/>
          <w:lang w:eastAsia="en-US"/>
          <w14:ligatures w14:val="standardContextual"/>
        </w:rPr>
        <w:t xml:space="preserve"> i </w:t>
      </w:r>
      <w:r w:rsidRPr="007D7ECB">
        <w:rPr>
          <w:rFonts w:ascii="Times New Roman" w:eastAsiaTheme="minorHAnsi" w:hAnsi="Times New Roman"/>
          <w:kern w:val="2"/>
          <w:lang w:eastAsia="en-US"/>
          <w14:ligatures w14:val="standardContextual"/>
        </w:rPr>
        <w:t>wdrażania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LSR,</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także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skojarzenie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partnerów</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i</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ich</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dalszą</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współpracę,</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co</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w</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przyszłości</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będzie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mogło</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poskutkować</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realizacją</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projektu</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partnerskiego,</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bądź</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operacji</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realizowanej</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w</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partnerstwie.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Stworzona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baza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kontaktów</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ułatwi</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nam</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z</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dotarciem</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do</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potencjalnych</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beneficjentów.</w:t>
      </w:r>
    </w:p>
    <w:p w14:paraId="6D6DBAC8" w14:textId="0555B831" w:rsidR="00231316" w:rsidRPr="007D7ECB" w:rsidRDefault="00231316" w:rsidP="00E40642">
      <w:pPr>
        <w:spacing w:line="276" w:lineRule="auto"/>
        <w:ind w:firstLine="284"/>
        <w:jc w:val="both"/>
        <w:rPr>
          <w:rFonts w:ascii="Times New Roman" w:eastAsia="Calibri" w:hAnsi="Times New Roman"/>
          <w:color w:val="000000"/>
          <w:kern w:val="2"/>
          <w:lang w:eastAsia="en-US"/>
          <w14:ligatures w14:val="standardContextual"/>
        </w:rPr>
      </w:pPr>
      <w:r w:rsidRPr="007D7ECB">
        <w:rPr>
          <w:rFonts w:ascii="Times New Roman" w:eastAsiaTheme="minorHAnsi" w:hAnsi="Times New Roman"/>
          <w:kern w:val="2"/>
          <w:lang w:eastAsia="en-US"/>
          <w14:ligatures w14:val="standardContextual"/>
        </w:rPr>
        <w:t>Stowarzyszenie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będzie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podejmować</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działania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w</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zakresie</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animacji</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społeczności</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na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rzecz</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wdrażania</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projektów</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innowacyjnych</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poprzez</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organizację</w:t>
      </w:r>
      <w:r w:rsidR="00526E9A" w:rsidRPr="007D7ECB">
        <w:rPr>
          <w:rFonts w:ascii="Times New Roman" w:eastAsiaTheme="minorHAnsi" w:hAnsi="Times New Roman"/>
          <w:kern w:val="2"/>
          <w:lang w:eastAsia="en-US"/>
          <w14:ligatures w14:val="standardContextual"/>
        </w:rPr>
        <w:t xml:space="preserve"> </w:t>
      </w:r>
      <w:r w:rsidRPr="007D7ECB">
        <w:rPr>
          <w:rFonts w:ascii="Times New Roman" w:eastAsiaTheme="minorHAnsi" w:hAnsi="Times New Roman"/>
          <w:kern w:val="2"/>
          <w:lang w:eastAsia="en-US"/>
          <w14:ligatures w14:val="standardContextual"/>
        </w:rPr>
        <w:t>szkoleń</w:t>
      </w:r>
      <w:r w:rsidR="00E40642">
        <w:rPr>
          <w:rFonts w:ascii="Times New Roman" w:eastAsiaTheme="minorHAnsi" w:hAnsi="Times New Roman"/>
          <w:kern w:val="2"/>
          <w:lang w:eastAsia="en-US"/>
          <w14:ligatures w14:val="standardContextual"/>
        </w:rPr>
        <w:t>.</w:t>
      </w:r>
      <w:r w:rsidR="00E40642">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Przy</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czym</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innowacyjność</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zarówno</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na</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poziomie</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LSR</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jak</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i</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załączników,</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zgodnie</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z</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obowiązującymi</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wytycznymi,</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jest</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rozumiana</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jako</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zmiana</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mająca</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na</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celu</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wdrożenie</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nowego</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na</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obszarze</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objętym</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LSR</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lub</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znacząco</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udoskonalonego</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produktu,</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usługi,</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procesu,</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organizacji</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lub</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nowego</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sposobu</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wykorzystania</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lub</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zmobilizowania</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istniejących</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lokalnych</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zasobów</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przyrodniczych,</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historycznych,</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kulturowych</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czy</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społecznych.</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Innowacyjność</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pomysłu,</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rozwiązania</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czy</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usługi</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zawsze</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należy</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odnosić</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do</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kontekstu</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lokalnego</w:t>
      </w:r>
      <w:r w:rsidR="00526E9A" w:rsidRPr="007D7ECB">
        <w:rPr>
          <w:rFonts w:ascii="Times New Roman" w:eastAsia="Calibri" w:hAnsi="Times New Roman"/>
          <w:color w:val="000000"/>
          <w:kern w:val="2"/>
          <w:lang w:eastAsia="en-US"/>
          <w14:ligatures w14:val="standardContextual"/>
        </w:rPr>
        <w:t xml:space="preserve"> </w:t>
      </w:r>
      <w:r w:rsidR="00E40642">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i</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w</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tym</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wymiarze</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oceniać</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jej</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stopień</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i</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poziom.</w:t>
      </w:r>
    </w:p>
    <w:p w14:paraId="25A38E88" w14:textId="4AC8FE15" w:rsidR="00231316" w:rsidRPr="007D7ECB" w:rsidRDefault="00231316" w:rsidP="0097513F">
      <w:pPr>
        <w:spacing w:line="276" w:lineRule="auto"/>
        <w:ind w:firstLine="284"/>
        <w:jc w:val="both"/>
        <w:rPr>
          <w:rFonts w:ascii="Times New Roman" w:eastAsia="Calibri" w:hAnsi="Times New Roman"/>
          <w:color w:val="000000"/>
          <w:kern w:val="2"/>
          <w:lang w:eastAsia="en-US"/>
          <w14:ligatures w14:val="standardContextual"/>
        </w:rPr>
      </w:pPr>
      <w:r w:rsidRPr="007D7ECB">
        <w:rPr>
          <w:rFonts w:ascii="Times New Roman" w:eastAsia="Calibri" w:hAnsi="Times New Roman"/>
          <w:color w:val="000000"/>
          <w:kern w:val="2"/>
          <w:lang w:eastAsia="en-US"/>
          <w14:ligatures w14:val="standardContextual"/>
        </w:rPr>
        <w:t>W</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nowym</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okresie</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programowania</w:t>
      </w:r>
      <w:r w:rsidR="00526E9A" w:rsidRPr="007D7ECB">
        <w:rPr>
          <w:rFonts w:ascii="Times New Roman" w:eastAsia="Calibri" w:hAnsi="Times New Roman"/>
          <w:color w:val="000000"/>
          <w:kern w:val="2"/>
          <w:lang w:eastAsia="en-US"/>
          <w14:ligatures w14:val="standardContextual"/>
        </w:rPr>
        <w:t xml:space="preserve"> </w:t>
      </w:r>
      <w:r w:rsidR="004D2DB2" w:rsidRPr="007D7ECB">
        <w:rPr>
          <w:rFonts w:ascii="Times New Roman" w:eastAsia="Calibri" w:hAnsi="Times New Roman"/>
          <w:color w:val="000000"/>
          <w:kern w:val="2"/>
          <w:lang w:eastAsia="en-US"/>
          <w14:ligatures w14:val="standardContextual"/>
        </w:rPr>
        <w:t>LGD</w:t>
      </w:r>
      <w:r w:rsidR="00526E9A" w:rsidRPr="007D7ECB">
        <w:rPr>
          <w:rFonts w:ascii="Times New Roman" w:eastAsia="Calibri" w:hAnsi="Times New Roman"/>
          <w:color w:val="000000"/>
          <w:kern w:val="2"/>
          <w:lang w:eastAsia="en-US"/>
          <w14:ligatures w14:val="standardContextual"/>
        </w:rPr>
        <w:t xml:space="preserve"> </w:t>
      </w:r>
      <w:r w:rsidR="00281592" w:rsidRPr="007D7ECB">
        <w:rPr>
          <w:rFonts w:ascii="Times New Roman" w:eastAsia="Calibri" w:hAnsi="Times New Roman"/>
          <w:color w:val="000000"/>
          <w:kern w:val="2"/>
          <w:lang w:eastAsia="en-US"/>
          <w14:ligatures w14:val="standardContextual"/>
        </w:rPr>
        <w:t>nie</w:t>
      </w:r>
      <w:r w:rsidR="00526E9A" w:rsidRPr="007D7ECB">
        <w:rPr>
          <w:rFonts w:ascii="Times New Roman" w:eastAsia="Calibri" w:hAnsi="Times New Roman"/>
          <w:color w:val="000000"/>
          <w:kern w:val="2"/>
          <w:lang w:eastAsia="en-US"/>
          <w14:ligatures w14:val="standardContextual"/>
        </w:rPr>
        <w:t xml:space="preserve"> </w:t>
      </w:r>
      <w:r w:rsidR="00281592" w:rsidRPr="007D7ECB">
        <w:rPr>
          <w:rFonts w:ascii="Times New Roman" w:eastAsia="Calibri" w:hAnsi="Times New Roman"/>
          <w:color w:val="000000"/>
          <w:kern w:val="2"/>
          <w:lang w:eastAsia="en-US"/>
          <w14:ligatures w14:val="standardContextual"/>
        </w:rPr>
        <w:t>tylko</w:t>
      </w:r>
      <w:r w:rsidR="00526E9A" w:rsidRPr="007D7ECB">
        <w:rPr>
          <w:rFonts w:ascii="Times New Roman" w:eastAsia="Calibri" w:hAnsi="Times New Roman"/>
          <w:color w:val="000000"/>
          <w:kern w:val="2"/>
          <w:lang w:eastAsia="en-US"/>
          <w14:ligatures w14:val="standardContextual"/>
        </w:rPr>
        <w:t xml:space="preserve"> </w:t>
      </w:r>
      <w:r w:rsidR="004D2DB2" w:rsidRPr="007D7ECB">
        <w:rPr>
          <w:rFonts w:ascii="Times New Roman" w:eastAsia="Calibri" w:hAnsi="Times New Roman"/>
          <w:color w:val="000000"/>
          <w:kern w:val="2"/>
          <w:lang w:eastAsia="en-US"/>
          <w14:ligatures w14:val="standardContextual"/>
        </w:rPr>
        <w:t>zamierza</w:t>
      </w:r>
      <w:r w:rsidR="00526E9A" w:rsidRPr="007D7ECB">
        <w:rPr>
          <w:rFonts w:ascii="Times New Roman" w:eastAsia="Calibri" w:hAnsi="Times New Roman"/>
          <w:color w:val="000000"/>
          <w:kern w:val="2"/>
          <w:lang w:eastAsia="en-US"/>
          <w14:ligatures w14:val="standardContextual"/>
        </w:rPr>
        <w:t xml:space="preserve"> </w:t>
      </w:r>
      <w:r w:rsidR="004D2DB2" w:rsidRPr="007D7ECB">
        <w:rPr>
          <w:rFonts w:ascii="Times New Roman" w:eastAsia="Calibri" w:hAnsi="Times New Roman"/>
          <w:color w:val="000000"/>
          <w:kern w:val="2"/>
          <w:lang w:eastAsia="en-US"/>
          <w14:ligatures w14:val="standardContextual"/>
        </w:rPr>
        <w:t>utrzymać</w:t>
      </w:r>
      <w:r w:rsidR="00526E9A" w:rsidRPr="007D7ECB">
        <w:rPr>
          <w:rFonts w:ascii="Times New Roman" w:eastAsia="Calibri" w:hAnsi="Times New Roman"/>
          <w:color w:val="000000"/>
          <w:kern w:val="2"/>
          <w:lang w:eastAsia="en-US"/>
          <w14:ligatures w14:val="standardContextual"/>
        </w:rPr>
        <w:t xml:space="preserve"> </w:t>
      </w:r>
      <w:r w:rsidR="004D2DB2" w:rsidRPr="007D7ECB">
        <w:rPr>
          <w:rFonts w:ascii="Times New Roman" w:eastAsia="Calibri" w:hAnsi="Times New Roman"/>
          <w:color w:val="000000"/>
          <w:kern w:val="2"/>
          <w:lang w:eastAsia="en-US"/>
          <w14:ligatures w14:val="standardContextual"/>
        </w:rPr>
        <w:t>wysoki</w:t>
      </w:r>
      <w:r w:rsidR="00526E9A" w:rsidRPr="007D7ECB">
        <w:rPr>
          <w:rFonts w:ascii="Times New Roman" w:eastAsia="Calibri" w:hAnsi="Times New Roman"/>
          <w:color w:val="000000"/>
          <w:kern w:val="2"/>
          <w:lang w:eastAsia="en-US"/>
          <w14:ligatures w14:val="standardContextual"/>
        </w:rPr>
        <w:t xml:space="preserve"> </w:t>
      </w:r>
      <w:r w:rsidR="004D2DB2" w:rsidRPr="007D7ECB">
        <w:rPr>
          <w:rFonts w:ascii="Times New Roman" w:eastAsia="Calibri" w:hAnsi="Times New Roman"/>
          <w:color w:val="000000"/>
          <w:kern w:val="2"/>
          <w:lang w:eastAsia="en-US"/>
          <w14:ligatures w14:val="standardContextual"/>
        </w:rPr>
        <w:t>standard</w:t>
      </w:r>
      <w:r w:rsidR="00526E9A" w:rsidRPr="007D7ECB">
        <w:rPr>
          <w:rFonts w:ascii="Times New Roman" w:eastAsia="Calibri" w:hAnsi="Times New Roman"/>
          <w:color w:val="000000"/>
          <w:kern w:val="2"/>
          <w:lang w:eastAsia="en-US"/>
          <w14:ligatures w14:val="standardContextual"/>
        </w:rPr>
        <w:t xml:space="preserve"> </w:t>
      </w:r>
      <w:r w:rsidR="004D2DB2" w:rsidRPr="007D7ECB">
        <w:rPr>
          <w:rFonts w:ascii="Times New Roman" w:eastAsia="Calibri" w:hAnsi="Times New Roman"/>
          <w:color w:val="000000"/>
          <w:kern w:val="2"/>
          <w:lang w:eastAsia="en-US"/>
          <w14:ligatures w14:val="standardContextual"/>
        </w:rPr>
        <w:t>komunikacji</w:t>
      </w:r>
      <w:r w:rsidR="00526E9A" w:rsidRPr="007D7ECB">
        <w:rPr>
          <w:rFonts w:ascii="Times New Roman" w:eastAsia="Calibri" w:hAnsi="Times New Roman"/>
          <w:color w:val="000000"/>
          <w:kern w:val="2"/>
          <w:lang w:eastAsia="en-US"/>
          <w14:ligatures w14:val="standardContextual"/>
        </w:rPr>
        <w:t xml:space="preserve"> </w:t>
      </w:r>
      <w:r w:rsidR="00281592" w:rsidRPr="007D7ECB">
        <w:rPr>
          <w:rFonts w:ascii="Times New Roman" w:eastAsia="Calibri" w:hAnsi="Times New Roman"/>
          <w:color w:val="000000"/>
          <w:kern w:val="2"/>
          <w:lang w:eastAsia="en-US"/>
          <w14:ligatures w14:val="standardContextual"/>
        </w:rPr>
        <w:br/>
        <w:t>z</w:t>
      </w:r>
      <w:r w:rsidR="00526E9A" w:rsidRPr="007D7ECB">
        <w:rPr>
          <w:rFonts w:ascii="Times New Roman" w:eastAsia="Calibri" w:hAnsi="Times New Roman"/>
          <w:color w:val="000000"/>
          <w:kern w:val="2"/>
          <w:lang w:eastAsia="en-US"/>
          <w14:ligatures w14:val="standardContextual"/>
        </w:rPr>
        <w:t xml:space="preserve"> </w:t>
      </w:r>
      <w:r w:rsidR="00281592" w:rsidRPr="007D7ECB">
        <w:rPr>
          <w:rFonts w:ascii="Times New Roman" w:eastAsia="Calibri" w:hAnsi="Times New Roman"/>
          <w:color w:val="000000"/>
          <w:kern w:val="2"/>
          <w:lang w:eastAsia="en-US"/>
          <w14:ligatures w14:val="standardContextual"/>
        </w:rPr>
        <w:t>poszczególnymi</w:t>
      </w:r>
      <w:r w:rsidR="00526E9A" w:rsidRPr="007D7ECB">
        <w:rPr>
          <w:rFonts w:ascii="Times New Roman" w:eastAsia="Calibri" w:hAnsi="Times New Roman"/>
          <w:color w:val="000000"/>
          <w:kern w:val="2"/>
          <w:lang w:eastAsia="en-US"/>
          <w14:ligatures w14:val="standardContextual"/>
        </w:rPr>
        <w:t xml:space="preserve"> </w:t>
      </w:r>
      <w:r w:rsidR="00281592" w:rsidRPr="007D7ECB">
        <w:rPr>
          <w:rFonts w:ascii="Times New Roman" w:eastAsia="Calibri" w:hAnsi="Times New Roman"/>
          <w:color w:val="000000"/>
          <w:kern w:val="2"/>
          <w:lang w:eastAsia="en-US"/>
          <w14:ligatures w14:val="standardContextual"/>
        </w:rPr>
        <w:t>interesariuszami</w:t>
      </w:r>
      <w:r w:rsidR="00526E9A" w:rsidRPr="007D7ECB">
        <w:rPr>
          <w:rFonts w:ascii="Times New Roman" w:eastAsia="Calibri" w:hAnsi="Times New Roman"/>
          <w:color w:val="000000"/>
          <w:kern w:val="2"/>
          <w:lang w:eastAsia="en-US"/>
          <w14:ligatures w14:val="standardContextual"/>
        </w:rPr>
        <w:t xml:space="preserve"> </w:t>
      </w:r>
      <w:r w:rsidR="00281592" w:rsidRPr="007D7ECB">
        <w:rPr>
          <w:rFonts w:ascii="Times New Roman" w:eastAsia="Calibri" w:hAnsi="Times New Roman"/>
          <w:color w:val="000000"/>
          <w:kern w:val="2"/>
          <w:lang w:eastAsia="en-US"/>
          <w14:ligatures w14:val="standardContextual"/>
        </w:rPr>
        <w:t>ale</w:t>
      </w:r>
      <w:r w:rsidR="00526E9A" w:rsidRPr="007D7ECB">
        <w:rPr>
          <w:rFonts w:ascii="Times New Roman" w:eastAsia="Calibri" w:hAnsi="Times New Roman"/>
          <w:color w:val="000000"/>
          <w:kern w:val="2"/>
          <w:lang w:eastAsia="en-US"/>
          <w14:ligatures w14:val="standardContextual"/>
        </w:rPr>
        <w:t xml:space="preserve"> </w:t>
      </w:r>
      <w:r w:rsidR="00281592" w:rsidRPr="007D7ECB">
        <w:rPr>
          <w:rFonts w:ascii="Times New Roman" w:eastAsia="Calibri" w:hAnsi="Times New Roman"/>
          <w:color w:val="000000"/>
          <w:kern w:val="2"/>
          <w:lang w:eastAsia="en-US"/>
          <w14:ligatures w14:val="standardContextual"/>
        </w:rPr>
        <w:t>również</w:t>
      </w:r>
      <w:r w:rsidR="00526E9A" w:rsidRPr="007D7ECB">
        <w:rPr>
          <w:rFonts w:ascii="Times New Roman" w:eastAsia="Calibri" w:hAnsi="Times New Roman"/>
          <w:color w:val="000000"/>
          <w:kern w:val="2"/>
          <w:lang w:eastAsia="en-US"/>
          <w14:ligatures w14:val="standardContextual"/>
        </w:rPr>
        <w:t xml:space="preserve"> </w:t>
      </w:r>
      <w:r w:rsidR="00281592" w:rsidRPr="007D7ECB">
        <w:rPr>
          <w:rFonts w:ascii="Times New Roman" w:eastAsia="Calibri" w:hAnsi="Times New Roman"/>
          <w:color w:val="000000"/>
          <w:kern w:val="2"/>
          <w:lang w:eastAsia="en-US"/>
          <w14:ligatures w14:val="standardContextual"/>
        </w:rPr>
        <w:t>poszerzyć</w:t>
      </w:r>
      <w:r w:rsidR="00526E9A" w:rsidRPr="007D7ECB">
        <w:rPr>
          <w:rFonts w:ascii="Times New Roman" w:eastAsia="Calibri" w:hAnsi="Times New Roman"/>
          <w:color w:val="000000"/>
          <w:kern w:val="2"/>
          <w:lang w:eastAsia="en-US"/>
          <w14:ligatures w14:val="standardContextual"/>
        </w:rPr>
        <w:t xml:space="preserve"> </w:t>
      </w:r>
      <w:r w:rsidR="00281592" w:rsidRPr="007D7ECB">
        <w:rPr>
          <w:rFonts w:ascii="Times New Roman" w:eastAsia="Calibri" w:hAnsi="Times New Roman"/>
          <w:color w:val="000000"/>
          <w:kern w:val="2"/>
          <w:lang w:eastAsia="en-US"/>
          <w14:ligatures w14:val="standardContextual"/>
        </w:rPr>
        <w:t>o</w:t>
      </w:r>
      <w:r w:rsidR="00526E9A" w:rsidRPr="007D7ECB">
        <w:rPr>
          <w:rFonts w:ascii="Times New Roman" w:eastAsia="Calibri" w:hAnsi="Times New Roman"/>
          <w:color w:val="000000"/>
          <w:kern w:val="2"/>
          <w:lang w:eastAsia="en-US"/>
          <w14:ligatures w14:val="standardContextual"/>
        </w:rPr>
        <w:t xml:space="preserve"> </w:t>
      </w:r>
      <w:r w:rsidR="00281592" w:rsidRPr="007D7ECB">
        <w:rPr>
          <w:rFonts w:ascii="Times New Roman" w:eastAsia="Calibri" w:hAnsi="Times New Roman"/>
          <w:color w:val="000000"/>
          <w:kern w:val="2"/>
          <w:lang w:eastAsia="en-US"/>
          <w14:ligatures w14:val="standardContextual"/>
        </w:rPr>
        <w:t>nowe</w:t>
      </w:r>
      <w:r w:rsidR="00526E9A" w:rsidRPr="007D7ECB">
        <w:rPr>
          <w:rFonts w:ascii="Times New Roman" w:eastAsia="Calibri" w:hAnsi="Times New Roman"/>
          <w:color w:val="000000"/>
          <w:kern w:val="2"/>
          <w:lang w:eastAsia="en-US"/>
          <w14:ligatures w14:val="standardContextual"/>
        </w:rPr>
        <w:t xml:space="preserve"> </w:t>
      </w:r>
      <w:r w:rsidR="00281592" w:rsidRPr="007D7ECB">
        <w:rPr>
          <w:rFonts w:ascii="Times New Roman" w:eastAsia="Calibri" w:hAnsi="Times New Roman"/>
          <w:color w:val="000000"/>
          <w:kern w:val="2"/>
          <w:lang w:eastAsia="en-US"/>
          <w14:ligatures w14:val="standardContextual"/>
        </w:rPr>
        <w:t>formy</w:t>
      </w:r>
      <w:r w:rsidR="00526E9A" w:rsidRPr="007D7ECB">
        <w:rPr>
          <w:rFonts w:ascii="Times New Roman" w:eastAsia="Calibri" w:hAnsi="Times New Roman"/>
          <w:color w:val="000000"/>
          <w:kern w:val="2"/>
          <w:lang w:eastAsia="en-US"/>
          <w14:ligatures w14:val="standardContextual"/>
        </w:rPr>
        <w:t xml:space="preserve"> </w:t>
      </w:r>
      <w:r w:rsidR="00281592" w:rsidRPr="007D7ECB">
        <w:rPr>
          <w:rFonts w:ascii="Times New Roman" w:eastAsia="Calibri" w:hAnsi="Times New Roman"/>
          <w:color w:val="000000"/>
          <w:kern w:val="2"/>
          <w:lang w:eastAsia="en-US"/>
          <w14:ligatures w14:val="standardContextual"/>
        </w:rPr>
        <w:t>zgłaszane</w:t>
      </w:r>
      <w:r w:rsidR="00526E9A" w:rsidRPr="007D7ECB">
        <w:rPr>
          <w:rFonts w:ascii="Times New Roman" w:eastAsia="Calibri" w:hAnsi="Times New Roman"/>
          <w:color w:val="000000"/>
          <w:kern w:val="2"/>
          <w:lang w:eastAsia="en-US"/>
          <w14:ligatures w14:val="standardContextual"/>
        </w:rPr>
        <w:t xml:space="preserve"> </w:t>
      </w:r>
      <w:r w:rsidR="00281592" w:rsidRPr="007D7ECB">
        <w:rPr>
          <w:rFonts w:ascii="Times New Roman" w:eastAsia="Calibri" w:hAnsi="Times New Roman"/>
          <w:color w:val="000000"/>
          <w:kern w:val="2"/>
          <w:lang w:eastAsia="en-US"/>
          <w14:ligatures w14:val="standardContextual"/>
        </w:rPr>
        <w:t>przez</w:t>
      </w:r>
      <w:r w:rsidR="00526E9A" w:rsidRPr="007D7ECB">
        <w:rPr>
          <w:rFonts w:ascii="Times New Roman" w:eastAsia="Calibri" w:hAnsi="Times New Roman"/>
          <w:color w:val="000000"/>
          <w:kern w:val="2"/>
          <w:lang w:eastAsia="en-US"/>
          <w14:ligatures w14:val="standardContextual"/>
        </w:rPr>
        <w:t xml:space="preserve"> </w:t>
      </w:r>
      <w:r w:rsidR="00281592" w:rsidRPr="007D7ECB">
        <w:rPr>
          <w:rFonts w:ascii="Times New Roman" w:eastAsia="Calibri" w:hAnsi="Times New Roman"/>
          <w:color w:val="000000"/>
          <w:kern w:val="2"/>
          <w:lang w:eastAsia="en-US"/>
          <w14:ligatures w14:val="standardContextual"/>
        </w:rPr>
        <w:t>reprezentantów</w:t>
      </w:r>
      <w:r w:rsidR="00526E9A" w:rsidRPr="007D7ECB">
        <w:rPr>
          <w:rFonts w:ascii="Times New Roman" w:eastAsia="Calibri" w:hAnsi="Times New Roman"/>
          <w:color w:val="000000"/>
          <w:kern w:val="2"/>
          <w:lang w:eastAsia="en-US"/>
          <w14:ligatures w14:val="standardContextual"/>
        </w:rPr>
        <w:t xml:space="preserve"> </w:t>
      </w:r>
      <w:r w:rsidR="00281592" w:rsidRPr="007D7ECB">
        <w:rPr>
          <w:rFonts w:ascii="Times New Roman" w:eastAsia="Calibri" w:hAnsi="Times New Roman"/>
          <w:color w:val="000000"/>
          <w:kern w:val="2"/>
          <w:lang w:eastAsia="en-US"/>
          <w14:ligatures w14:val="standardContextual"/>
        </w:rPr>
        <w:t>poszczególnych</w:t>
      </w:r>
      <w:r w:rsidR="00526E9A" w:rsidRPr="007D7ECB">
        <w:rPr>
          <w:rFonts w:ascii="Times New Roman" w:eastAsia="Calibri" w:hAnsi="Times New Roman"/>
          <w:color w:val="000000"/>
          <w:kern w:val="2"/>
          <w:lang w:eastAsia="en-US"/>
          <w14:ligatures w14:val="standardContextual"/>
        </w:rPr>
        <w:t xml:space="preserve"> </w:t>
      </w:r>
      <w:r w:rsidR="00281592" w:rsidRPr="007D7ECB">
        <w:rPr>
          <w:rFonts w:ascii="Times New Roman" w:eastAsia="Calibri" w:hAnsi="Times New Roman"/>
          <w:color w:val="000000"/>
          <w:kern w:val="2"/>
          <w:lang w:eastAsia="en-US"/>
          <w14:ligatures w14:val="standardContextual"/>
        </w:rPr>
        <w:t>grup</w:t>
      </w:r>
      <w:r w:rsidR="00526E9A" w:rsidRPr="007D7ECB">
        <w:rPr>
          <w:rFonts w:ascii="Times New Roman" w:eastAsia="Calibri" w:hAnsi="Times New Roman"/>
          <w:color w:val="000000"/>
          <w:kern w:val="2"/>
          <w:lang w:eastAsia="en-US"/>
          <w14:ligatures w14:val="standardContextual"/>
        </w:rPr>
        <w:t xml:space="preserve"> </w:t>
      </w:r>
      <w:r w:rsidR="00281592" w:rsidRPr="007D7ECB">
        <w:rPr>
          <w:rFonts w:ascii="Times New Roman" w:eastAsia="Calibri" w:hAnsi="Times New Roman"/>
          <w:color w:val="000000"/>
          <w:kern w:val="2"/>
          <w:lang w:eastAsia="en-US"/>
          <w14:ligatures w14:val="standardContextual"/>
        </w:rPr>
        <w:t>docelowych</w:t>
      </w:r>
      <w:r w:rsidR="00526E9A" w:rsidRPr="007D7ECB">
        <w:rPr>
          <w:rFonts w:ascii="Times New Roman" w:eastAsia="Calibri" w:hAnsi="Times New Roman"/>
          <w:color w:val="000000"/>
          <w:kern w:val="2"/>
          <w:lang w:eastAsia="en-US"/>
          <w14:ligatures w14:val="standardContextual"/>
        </w:rPr>
        <w:t xml:space="preserve"> </w:t>
      </w:r>
      <w:r w:rsidR="00281592" w:rsidRPr="007D7ECB">
        <w:rPr>
          <w:rFonts w:ascii="Times New Roman" w:eastAsia="Calibri" w:hAnsi="Times New Roman"/>
          <w:color w:val="000000"/>
          <w:kern w:val="2"/>
          <w:lang w:eastAsia="en-US"/>
          <w14:ligatures w14:val="standardContextual"/>
        </w:rPr>
        <w:t>na</w:t>
      </w:r>
      <w:r w:rsidR="00526E9A" w:rsidRPr="007D7ECB">
        <w:rPr>
          <w:rFonts w:ascii="Times New Roman" w:eastAsia="Calibri" w:hAnsi="Times New Roman"/>
          <w:color w:val="000000"/>
          <w:kern w:val="2"/>
          <w:lang w:eastAsia="en-US"/>
          <w14:ligatures w14:val="standardContextual"/>
        </w:rPr>
        <w:t xml:space="preserve"> </w:t>
      </w:r>
      <w:r w:rsidR="00281592" w:rsidRPr="007D7ECB">
        <w:rPr>
          <w:rFonts w:ascii="Times New Roman" w:eastAsia="Calibri" w:hAnsi="Times New Roman"/>
          <w:color w:val="000000"/>
          <w:kern w:val="2"/>
          <w:lang w:eastAsia="en-US"/>
          <w14:ligatures w14:val="standardContextual"/>
        </w:rPr>
        <w:t>etapie</w:t>
      </w:r>
      <w:r w:rsidR="00526E9A" w:rsidRPr="007D7ECB">
        <w:rPr>
          <w:rFonts w:ascii="Times New Roman" w:eastAsia="Calibri" w:hAnsi="Times New Roman"/>
          <w:color w:val="000000"/>
          <w:kern w:val="2"/>
          <w:lang w:eastAsia="en-US"/>
          <w14:ligatures w14:val="standardContextual"/>
        </w:rPr>
        <w:t xml:space="preserve"> </w:t>
      </w:r>
      <w:r w:rsidR="00281592" w:rsidRPr="007D7ECB">
        <w:rPr>
          <w:rFonts w:ascii="Times New Roman" w:eastAsia="Calibri" w:hAnsi="Times New Roman"/>
          <w:color w:val="000000"/>
          <w:kern w:val="2"/>
          <w:lang w:eastAsia="en-US"/>
          <w14:ligatures w14:val="standardContextual"/>
        </w:rPr>
        <w:t>przygotowania</w:t>
      </w:r>
      <w:r w:rsidR="00526E9A" w:rsidRPr="007D7ECB">
        <w:rPr>
          <w:rFonts w:ascii="Times New Roman" w:eastAsia="Calibri" w:hAnsi="Times New Roman"/>
          <w:color w:val="000000"/>
          <w:kern w:val="2"/>
          <w:lang w:eastAsia="en-US"/>
          <w14:ligatures w14:val="standardContextual"/>
        </w:rPr>
        <w:t xml:space="preserve"> </w:t>
      </w:r>
      <w:r w:rsidR="00281592" w:rsidRPr="007D7ECB">
        <w:rPr>
          <w:rFonts w:ascii="Times New Roman" w:eastAsia="Calibri" w:hAnsi="Times New Roman"/>
          <w:color w:val="000000"/>
          <w:kern w:val="2"/>
          <w:lang w:eastAsia="en-US"/>
          <w14:ligatures w14:val="standardContextual"/>
        </w:rPr>
        <w:t>LSR.</w:t>
      </w:r>
    </w:p>
    <w:p w14:paraId="0E9FC543" w14:textId="141E9539" w:rsidR="00231316" w:rsidRPr="007D7ECB" w:rsidRDefault="00231316" w:rsidP="0097513F">
      <w:pPr>
        <w:spacing w:line="276" w:lineRule="auto"/>
        <w:ind w:firstLine="284"/>
        <w:jc w:val="both"/>
        <w:rPr>
          <w:rFonts w:ascii="Times New Roman" w:eastAsia="Calibri" w:hAnsi="Times New Roman"/>
          <w:color w:val="000000"/>
          <w:kern w:val="2"/>
          <w:lang w:eastAsia="en-US"/>
          <w14:ligatures w14:val="standardContextual"/>
        </w:rPr>
      </w:pPr>
      <w:r w:rsidRPr="007D7ECB">
        <w:rPr>
          <w:rFonts w:ascii="Times New Roman" w:eastAsia="Calibri" w:hAnsi="Times New Roman"/>
          <w:color w:val="000000"/>
          <w:kern w:val="2"/>
          <w:lang w:eastAsia="en-US"/>
          <w14:ligatures w14:val="standardContextual"/>
        </w:rPr>
        <w:t>Sposób</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komunikacji</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został</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tak</w:t>
      </w:r>
      <w:r w:rsidR="00526E9A" w:rsidRPr="007D7ECB">
        <w:rPr>
          <w:rFonts w:ascii="Times New Roman" w:eastAsia="Calibri" w:hAnsi="Times New Roman"/>
          <w:color w:val="000000"/>
          <w:kern w:val="2"/>
          <w:lang w:eastAsia="en-US"/>
          <w14:ligatures w14:val="standardContextual"/>
        </w:rPr>
        <w:t xml:space="preserve"> </w:t>
      </w:r>
      <w:r w:rsidR="00281592" w:rsidRPr="007D7ECB">
        <w:rPr>
          <w:rFonts w:ascii="Times New Roman" w:eastAsia="Calibri" w:hAnsi="Times New Roman"/>
          <w:color w:val="000000"/>
          <w:kern w:val="2"/>
          <w:lang w:eastAsia="en-US"/>
          <w14:ligatures w14:val="standardContextual"/>
        </w:rPr>
        <w:t>skonstruowany</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aby</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przekaz</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był</w:t>
      </w:r>
      <w:r w:rsidR="00526E9A" w:rsidRPr="007D7ECB">
        <w:rPr>
          <w:rFonts w:ascii="Times New Roman" w:eastAsia="Calibri" w:hAnsi="Times New Roman"/>
          <w:color w:val="000000"/>
          <w:kern w:val="2"/>
          <w:lang w:eastAsia="en-US"/>
          <w14:ligatures w14:val="standardContextual"/>
        </w:rPr>
        <w:t xml:space="preserve"> </w:t>
      </w:r>
      <w:r w:rsidR="00281592" w:rsidRPr="007D7ECB">
        <w:rPr>
          <w:rFonts w:ascii="Times New Roman" w:eastAsia="Calibri" w:hAnsi="Times New Roman"/>
          <w:color w:val="000000"/>
          <w:kern w:val="2"/>
          <w:lang w:eastAsia="en-US"/>
          <w14:ligatures w14:val="standardContextual"/>
        </w:rPr>
        <w:t>czytelny</w:t>
      </w:r>
      <w:r w:rsidR="00526E9A" w:rsidRPr="007D7ECB">
        <w:rPr>
          <w:rFonts w:ascii="Times New Roman" w:eastAsia="Calibri" w:hAnsi="Times New Roman"/>
          <w:color w:val="000000"/>
          <w:kern w:val="2"/>
          <w:lang w:eastAsia="en-US"/>
          <w14:ligatures w14:val="standardContextual"/>
        </w:rPr>
        <w:t xml:space="preserve"> </w:t>
      </w:r>
      <w:r w:rsidR="00281592" w:rsidRPr="007D7ECB">
        <w:rPr>
          <w:rFonts w:ascii="Times New Roman" w:eastAsia="Calibri" w:hAnsi="Times New Roman"/>
          <w:color w:val="000000"/>
          <w:kern w:val="2"/>
          <w:lang w:eastAsia="en-US"/>
          <w14:ligatures w14:val="standardContextual"/>
        </w:rPr>
        <w:t>i</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zrozumiały</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dla</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każdego</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odbiorcy.</w:t>
      </w:r>
      <w:r w:rsidR="00526E9A" w:rsidRPr="007D7ECB">
        <w:rPr>
          <w:rFonts w:ascii="Times New Roman" w:eastAsia="Calibri" w:hAnsi="Times New Roman"/>
          <w:color w:val="000000"/>
          <w:kern w:val="2"/>
          <w:lang w:eastAsia="en-US"/>
          <w14:ligatures w14:val="standardContextual"/>
        </w:rPr>
        <w:t xml:space="preserve"> </w:t>
      </w:r>
      <w:r w:rsidR="00230B0A" w:rsidRPr="007D7ECB">
        <w:rPr>
          <w:rFonts w:ascii="Times New Roman" w:eastAsia="Calibri" w:hAnsi="Times New Roman"/>
          <w:color w:val="000000"/>
          <w:kern w:val="2"/>
          <w:lang w:eastAsia="en-US"/>
          <w14:ligatures w14:val="standardContextual"/>
        </w:rPr>
        <w:br/>
        <w:t>Dobrym</w:t>
      </w:r>
      <w:r w:rsidR="00526E9A" w:rsidRPr="007D7ECB">
        <w:rPr>
          <w:rFonts w:ascii="Times New Roman" w:eastAsia="Calibri" w:hAnsi="Times New Roman"/>
          <w:color w:val="000000"/>
          <w:kern w:val="2"/>
          <w:lang w:eastAsia="en-US"/>
          <w14:ligatures w14:val="standardContextual"/>
        </w:rPr>
        <w:t xml:space="preserve"> </w:t>
      </w:r>
      <w:r w:rsidR="00230B0A" w:rsidRPr="007D7ECB">
        <w:rPr>
          <w:rFonts w:ascii="Times New Roman" w:eastAsia="Calibri" w:hAnsi="Times New Roman"/>
          <w:color w:val="000000"/>
          <w:kern w:val="2"/>
          <w:lang w:eastAsia="en-US"/>
          <w14:ligatures w14:val="standardContextual"/>
        </w:rPr>
        <w:t>tego</w:t>
      </w:r>
      <w:r w:rsidR="00526E9A" w:rsidRPr="007D7ECB">
        <w:rPr>
          <w:rFonts w:ascii="Times New Roman" w:eastAsia="Calibri" w:hAnsi="Times New Roman"/>
          <w:color w:val="000000"/>
          <w:kern w:val="2"/>
          <w:lang w:eastAsia="en-US"/>
          <w14:ligatures w14:val="standardContextual"/>
        </w:rPr>
        <w:t xml:space="preserve"> </w:t>
      </w:r>
      <w:r w:rsidR="00230B0A" w:rsidRPr="007D7ECB">
        <w:rPr>
          <w:rFonts w:ascii="Times New Roman" w:eastAsia="Calibri" w:hAnsi="Times New Roman"/>
          <w:color w:val="000000"/>
          <w:kern w:val="2"/>
          <w:lang w:eastAsia="en-US"/>
          <w14:ligatures w14:val="standardContextual"/>
        </w:rPr>
        <w:t>przykładem</w:t>
      </w:r>
      <w:r w:rsidR="00526E9A" w:rsidRPr="007D7ECB">
        <w:rPr>
          <w:rFonts w:ascii="Times New Roman" w:eastAsia="Calibri" w:hAnsi="Times New Roman"/>
          <w:color w:val="000000"/>
          <w:kern w:val="2"/>
          <w:lang w:eastAsia="en-US"/>
          <w14:ligatures w14:val="standardContextual"/>
        </w:rPr>
        <w:t xml:space="preserve"> </w:t>
      </w:r>
      <w:r w:rsidR="00230B0A" w:rsidRPr="007D7ECB">
        <w:rPr>
          <w:rFonts w:ascii="Times New Roman" w:eastAsia="Calibri" w:hAnsi="Times New Roman"/>
          <w:color w:val="000000"/>
          <w:kern w:val="2"/>
          <w:lang w:eastAsia="en-US"/>
          <w14:ligatures w14:val="standardContextual"/>
        </w:rPr>
        <w:t>może</w:t>
      </w:r>
      <w:r w:rsidR="00526E9A" w:rsidRPr="007D7ECB">
        <w:rPr>
          <w:rFonts w:ascii="Times New Roman" w:eastAsia="Calibri" w:hAnsi="Times New Roman"/>
          <w:color w:val="000000"/>
          <w:kern w:val="2"/>
          <w:lang w:eastAsia="en-US"/>
          <w14:ligatures w14:val="standardContextual"/>
        </w:rPr>
        <w:t xml:space="preserve"> </w:t>
      </w:r>
      <w:r w:rsidR="00230B0A" w:rsidRPr="007D7ECB">
        <w:rPr>
          <w:rFonts w:ascii="Times New Roman" w:eastAsia="Calibri" w:hAnsi="Times New Roman"/>
          <w:color w:val="000000"/>
          <w:kern w:val="2"/>
          <w:lang w:eastAsia="en-US"/>
          <w14:ligatures w14:val="standardContextual"/>
        </w:rPr>
        <w:t>być</w:t>
      </w:r>
      <w:r w:rsidR="00526E9A" w:rsidRPr="007D7ECB">
        <w:rPr>
          <w:rFonts w:ascii="Times New Roman" w:eastAsia="Calibri" w:hAnsi="Times New Roman"/>
          <w:color w:val="000000"/>
          <w:kern w:val="2"/>
          <w:lang w:eastAsia="en-US"/>
          <w14:ligatures w14:val="standardContextual"/>
        </w:rPr>
        <w:t xml:space="preserve"> </w:t>
      </w:r>
      <w:r w:rsidR="00230B0A" w:rsidRPr="007D7ECB">
        <w:rPr>
          <w:rFonts w:ascii="Times New Roman" w:eastAsia="Calibri" w:hAnsi="Times New Roman"/>
          <w:color w:val="000000"/>
          <w:kern w:val="2"/>
          <w:lang w:eastAsia="en-US"/>
          <w14:ligatures w14:val="standardContextual"/>
        </w:rPr>
        <w:t>papierowa</w:t>
      </w:r>
      <w:r w:rsidR="00526E9A" w:rsidRPr="007D7ECB">
        <w:rPr>
          <w:rFonts w:ascii="Times New Roman" w:eastAsia="Calibri" w:hAnsi="Times New Roman"/>
          <w:color w:val="000000"/>
          <w:kern w:val="2"/>
          <w:lang w:eastAsia="en-US"/>
          <w14:ligatures w14:val="standardContextual"/>
        </w:rPr>
        <w:t xml:space="preserve"> </w:t>
      </w:r>
      <w:r w:rsidR="00230B0A" w:rsidRPr="007D7ECB">
        <w:rPr>
          <w:rFonts w:ascii="Times New Roman" w:eastAsia="Calibri" w:hAnsi="Times New Roman"/>
          <w:color w:val="000000"/>
          <w:kern w:val="2"/>
          <w:lang w:eastAsia="en-US"/>
          <w14:ligatures w14:val="standardContextual"/>
        </w:rPr>
        <w:t>wersja</w:t>
      </w:r>
      <w:r w:rsidR="00526E9A" w:rsidRPr="007D7ECB">
        <w:rPr>
          <w:rFonts w:ascii="Times New Roman" w:eastAsia="Calibri" w:hAnsi="Times New Roman"/>
          <w:color w:val="000000"/>
          <w:kern w:val="2"/>
          <w:lang w:eastAsia="en-US"/>
          <w14:ligatures w14:val="standardContextual"/>
        </w:rPr>
        <w:t xml:space="preserve"> </w:t>
      </w:r>
      <w:r w:rsidR="00230B0A" w:rsidRPr="007D7ECB">
        <w:rPr>
          <w:rFonts w:ascii="Times New Roman" w:eastAsia="Calibri" w:hAnsi="Times New Roman"/>
          <w:color w:val="000000"/>
          <w:kern w:val="2"/>
          <w:lang w:eastAsia="en-US"/>
          <w14:ligatures w14:val="standardContextual"/>
        </w:rPr>
        <w:t>formularzy/</w:t>
      </w:r>
      <w:r w:rsidR="00526E9A" w:rsidRPr="007D7ECB">
        <w:rPr>
          <w:rFonts w:ascii="Times New Roman" w:eastAsia="Calibri" w:hAnsi="Times New Roman"/>
          <w:color w:val="000000"/>
          <w:kern w:val="2"/>
          <w:lang w:eastAsia="en-US"/>
          <w14:ligatures w14:val="standardContextual"/>
        </w:rPr>
        <w:t xml:space="preserve"> </w:t>
      </w:r>
      <w:r w:rsidR="00230B0A" w:rsidRPr="007D7ECB">
        <w:rPr>
          <w:rFonts w:ascii="Times New Roman" w:eastAsia="Calibri" w:hAnsi="Times New Roman"/>
          <w:color w:val="000000"/>
          <w:kern w:val="2"/>
          <w:lang w:eastAsia="en-US"/>
          <w14:ligatures w14:val="standardContextual"/>
        </w:rPr>
        <w:t>komunikatów</w:t>
      </w:r>
      <w:r w:rsidR="00526E9A" w:rsidRPr="007D7ECB">
        <w:rPr>
          <w:rFonts w:ascii="Times New Roman" w:eastAsia="Calibri" w:hAnsi="Times New Roman"/>
          <w:color w:val="000000"/>
          <w:kern w:val="2"/>
          <w:lang w:eastAsia="en-US"/>
          <w14:ligatures w14:val="standardContextual"/>
        </w:rPr>
        <w:t xml:space="preserve"> </w:t>
      </w:r>
      <w:r w:rsidR="00B623F2" w:rsidRPr="007D7ECB">
        <w:rPr>
          <w:rFonts w:ascii="Times New Roman" w:eastAsia="Calibri" w:hAnsi="Times New Roman"/>
          <w:color w:val="000000"/>
          <w:kern w:val="2"/>
          <w:lang w:eastAsia="en-US"/>
          <w14:ligatures w14:val="standardContextual"/>
        </w:rPr>
        <w:t>(dostarczona</w:t>
      </w:r>
      <w:r w:rsidR="00526E9A" w:rsidRPr="007D7ECB">
        <w:rPr>
          <w:rFonts w:ascii="Times New Roman" w:eastAsia="Calibri" w:hAnsi="Times New Roman"/>
          <w:color w:val="000000"/>
          <w:kern w:val="2"/>
          <w:lang w:eastAsia="en-US"/>
          <w14:ligatures w14:val="standardContextual"/>
        </w:rPr>
        <w:t xml:space="preserve"> </w:t>
      </w:r>
      <w:r w:rsidR="00B623F2" w:rsidRPr="007D7ECB">
        <w:rPr>
          <w:rFonts w:ascii="Times New Roman" w:eastAsia="Calibri" w:hAnsi="Times New Roman"/>
          <w:color w:val="000000"/>
          <w:kern w:val="2"/>
          <w:lang w:eastAsia="en-US"/>
          <w14:ligatures w14:val="standardContextual"/>
        </w:rPr>
        <w:t>do</w:t>
      </w:r>
      <w:r w:rsidR="00526E9A" w:rsidRPr="007D7ECB">
        <w:rPr>
          <w:rFonts w:ascii="Times New Roman" w:eastAsia="Calibri" w:hAnsi="Times New Roman"/>
          <w:color w:val="000000"/>
          <w:kern w:val="2"/>
          <w:lang w:eastAsia="en-US"/>
          <w14:ligatures w14:val="standardContextual"/>
        </w:rPr>
        <w:t xml:space="preserve"> </w:t>
      </w:r>
      <w:r w:rsidR="00B623F2" w:rsidRPr="007D7ECB">
        <w:rPr>
          <w:rFonts w:ascii="Times New Roman" w:eastAsia="Calibri" w:hAnsi="Times New Roman"/>
          <w:color w:val="000000"/>
          <w:kern w:val="2"/>
          <w:lang w:eastAsia="en-US"/>
          <w14:ligatures w14:val="standardContextual"/>
        </w:rPr>
        <w:t>instytucji</w:t>
      </w:r>
      <w:r w:rsidR="00526E9A" w:rsidRPr="007D7ECB">
        <w:rPr>
          <w:rFonts w:ascii="Times New Roman" w:eastAsia="Calibri" w:hAnsi="Times New Roman"/>
          <w:color w:val="000000"/>
          <w:kern w:val="2"/>
          <w:lang w:eastAsia="en-US"/>
          <w14:ligatures w14:val="standardContextual"/>
        </w:rPr>
        <w:t xml:space="preserve"> </w:t>
      </w:r>
      <w:r w:rsidR="00B623F2" w:rsidRPr="007D7ECB">
        <w:rPr>
          <w:rFonts w:ascii="Times New Roman" w:eastAsia="Calibri" w:hAnsi="Times New Roman"/>
          <w:color w:val="000000"/>
          <w:kern w:val="2"/>
          <w:lang w:eastAsia="en-US"/>
          <w14:ligatures w14:val="standardContextual"/>
        </w:rPr>
        <w:t>publicznych</w:t>
      </w:r>
      <w:r w:rsidR="00526E9A" w:rsidRPr="007D7ECB">
        <w:rPr>
          <w:rFonts w:ascii="Times New Roman" w:eastAsia="Calibri" w:hAnsi="Times New Roman"/>
          <w:color w:val="000000"/>
          <w:kern w:val="2"/>
          <w:lang w:eastAsia="en-US"/>
          <w14:ligatures w14:val="standardContextual"/>
        </w:rPr>
        <w:t xml:space="preserve"> </w:t>
      </w:r>
      <w:r w:rsidR="00B623F2" w:rsidRPr="007D7ECB">
        <w:rPr>
          <w:rFonts w:ascii="Times New Roman" w:eastAsia="Calibri" w:hAnsi="Times New Roman"/>
          <w:color w:val="000000"/>
          <w:kern w:val="2"/>
          <w:lang w:eastAsia="en-US"/>
          <w14:ligatures w14:val="standardContextual"/>
        </w:rPr>
        <w:t>znajdujących</w:t>
      </w:r>
      <w:r w:rsidR="00526E9A" w:rsidRPr="007D7ECB">
        <w:rPr>
          <w:rFonts w:ascii="Times New Roman" w:eastAsia="Calibri" w:hAnsi="Times New Roman"/>
          <w:color w:val="000000"/>
          <w:kern w:val="2"/>
          <w:lang w:eastAsia="en-US"/>
          <w14:ligatures w14:val="standardContextual"/>
        </w:rPr>
        <w:t xml:space="preserve"> </w:t>
      </w:r>
      <w:r w:rsidR="00B623F2" w:rsidRPr="007D7ECB">
        <w:rPr>
          <w:rFonts w:ascii="Times New Roman" w:eastAsia="Calibri" w:hAnsi="Times New Roman"/>
          <w:color w:val="000000"/>
          <w:kern w:val="2"/>
          <w:lang w:eastAsia="en-US"/>
          <w14:ligatures w14:val="standardContextual"/>
        </w:rPr>
        <w:t>się</w:t>
      </w:r>
      <w:r w:rsidR="00526E9A" w:rsidRPr="007D7ECB">
        <w:rPr>
          <w:rFonts w:ascii="Times New Roman" w:eastAsia="Calibri" w:hAnsi="Times New Roman"/>
          <w:color w:val="000000"/>
          <w:kern w:val="2"/>
          <w:lang w:eastAsia="en-US"/>
          <w14:ligatures w14:val="standardContextual"/>
        </w:rPr>
        <w:t xml:space="preserve"> </w:t>
      </w:r>
      <w:r w:rsidR="00B623F2" w:rsidRPr="007D7ECB">
        <w:rPr>
          <w:rFonts w:ascii="Times New Roman" w:eastAsia="Calibri" w:hAnsi="Times New Roman"/>
          <w:color w:val="000000"/>
          <w:kern w:val="2"/>
          <w:lang w:eastAsia="en-US"/>
          <w14:ligatures w14:val="standardContextual"/>
        </w:rPr>
        <w:t>w</w:t>
      </w:r>
      <w:r w:rsidR="00526E9A" w:rsidRPr="007D7ECB">
        <w:rPr>
          <w:rFonts w:ascii="Times New Roman" w:eastAsia="Calibri" w:hAnsi="Times New Roman"/>
          <w:color w:val="000000"/>
          <w:kern w:val="2"/>
          <w:lang w:eastAsia="en-US"/>
          <w14:ligatures w14:val="standardContextual"/>
        </w:rPr>
        <w:t xml:space="preserve"> </w:t>
      </w:r>
      <w:r w:rsidR="00B623F2" w:rsidRPr="007D7ECB">
        <w:rPr>
          <w:rFonts w:ascii="Times New Roman" w:eastAsia="Calibri" w:hAnsi="Times New Roman"/>
          <w:color w:val="000000"/>
          <w:kern w:val="2"/>
          <w:lang w:eastAsia="en-US"/>
          <w14:ligatures w14:val="standardContextual"/>
        </w:rPr>
        <w:t>najbliższej</w:t>
      </w:r>
      <w:r w:rsidR="00526E9A" w:rsidRPr="007D7ECB">
        <w:rPr>
          <w:rFonts w:ascii="Times New Roman" w:eastAsia="Calibri" w:hAnsi="Times New Roman"/>
          <w:color w:val="000000"/>
          <w:kern w:val="2"/>
          <w:lang w:eastAsia="en-US"/>
          <w14:ligatures w14:val="standardContextual"/>
        </w:rPr>
        <w:t xml:space="preserve"> </w:t>
      </w:r>
      <w:r w:rsidR="00B623F2" w:rsidRPr="007D7ECB">
        <w:rPr>
          <w:rFonts w:ascii="Times New Roman" w:eastAsia="Calibri" w:hAnsi="Times New Roman"/>
          <w:color w:val="000000"/>
          <w:kern w:val="2"/>
          <w:lang w:eastAsia="en-US"/>
          <w14:ligatures w14:val="standardContextual"/>
        </w:rPr>
        <w:t>odległości</w:t>
      </w:r>
      <w:r w:rsidR="00526E9A" w:rsidRPr="007D7ECB">
        <w:rPr>
          <w:rFonts w:ascii="Times New Roman" w:eastAsia="Calibri" w:hAnsi="Times New Roman"/>
          <w:color w:val="000000"/>
          <w:kern w:val="2"/>
          <w:lang w:eastAsia="en-US"/>
          <w14:ligatures w14:val="standardContextual"/>
        </w:rPr>
        <w:t xml:space="preserve"> </w:t>
      </w:r>
      <w:r w:rsidR="00B623F2" w:rsidRPr="007D7ECB">
        <w:rPr>
          <w:rFonts w:ascii="Times New Roman" w:eastAsia="Calibri" w:hAnsi="Times New Roman"/>
          <w:color w:val="000000"/>
          <w:kern w:val="2"/>
          <w:lang w:eastAsia="en-US"/>
          <w14:ligatures w14:val="standardContextual"/>
        </w:rPr>
        <w:t>od</w:t>
      </w:r>
      <w:r w:rsidR="00526E9A" w:rsidRPr="007D7ECB">
        <w:rPr>
          <w:rFonts w:ascii="Times New Roman" w:eastAsia="Calibri" w:hAnsi="Times New Roman"/>
          <w:color w:val="000000"/>
          <w:kern w:val="2"/>
          <w:lang w:eastAsia="en-US"/>
          <w14:ligatures w14:val="standardContextual"/>
        </w:rPr>
        <w:t xml:space="preserve"> </w:t>
      </w:r>
      <w:r w:rsidR="00B623F2" w:rsidRPr="007D7ECB">
        <w:rPr>
          <w:rFonts w:ascii="Times New Roman" w:eastAsia="Calibri" w:hAnsi="Times New Roman"/>
          <w:color w:val="000000"/>
          <w:kern w:val="2"/>
          <w:lang w:eastAsia="en-US"/>
          <w14:ligatures w14:val="standardContextual"/>
        </w:rPr>
        <w:t>miejsca</w:t>
      </w:r>
      <w:r w:rsidR="00526E9A" w:rsidRPr="007D7ECB">
        <w:rPr>
          <w:rFonts w:ascii="Times New Roman" w:eastAsia="Calibri" w:hAnsi="Times New Roman"/>
          <w:color w:val="000000"/>
          <w:kern w:val="2"/>
          <w:lang w:eastAsia="en-US"/>
          <w14:ligatures w14:val="standardContextual"/>
        </w:rPr>
        <w:t xml:space="preserve"> </w:t>
      </w:r>
      <w:r w:rsidR="00B623F2" w:rsidRPr="007D7ECB">
        <w:rPr>
          <w:rFonts w:ascii="Times New Roman" w:eastAsia="Calibri" w:hAnsi="Times New Roman"/>
          <w:color w:val="000000"/>
          <w:kern w:val="2"/>
          <w:lang w:eastAsia="en-US"/>
          <w14:ligatures w14:val="standardContextual"/>
        </w:rPr>
        <w:t>zamieszkania)</w:t>
      </w:r>
      <w:r w:rsidR="00526E9A" w:rsidRPr="007D7ECB">
        <w:rPr>
          <w:rFonts w:ascii="Times New Roman" w:eastAsia="Calibri" w:hAnsi="Times New Roman"/>
          <w:color w:val="000000"/>
          <w:kern w:val="2"/>
          <w:lang w:eastAsia="en-US"/>
          <w14:ligatures w14:val="standardContextual"/>
        </w:rPr>
        <w:t xml:space="preserve"> </w:t>
      </w:r>
      <w:r w:rsidR="00230B0A" w:rsidRPr="007D7ECB">
        <w:rPr>
          <w:rFonts w:ascii="Times New Roman" w:eastAsia="Calibri" w:hAnsi="Times New Roman"/>
          <w:color w:val="000000"/>
          <w:kern w:val="2"/>
          <w:lang w:eastAsia="en-US"/>
          <w14:ligatures w14:val="standardContextual"/>
        </w:rPr>
        <w:t>w</w:t>
      </w:r>
      <w:r w:rsidR="00526E9A" w:rsidRPr="007D7ECB">
        <w:rPr>
          <w:rFonts w:ascii="Times New Roman" w:eastAsia="Calibri" w:hAnsi="Times New Roman"/>
          <w:color w:val="000000"/>
          <w:kern w:val="2"/>
          <w:lang w:eastAsia="en-US"/>
          <w14:ligatures w14:val="standardContextual"/>
        </w:rPr>
        <w:t xml:space="preserve"> </w:t>
      </w:r>
      <w:r w:rsidR="00230B0A" w:rsidRPr="007D7ECB">
        <w:rPr>
          <w:rFonts w:ascii="Times New Roman" w:eastAsia="Calibri" w:hAnsi="Times New Roman"/>
          <w:color w:val="000000"/>
          <w:kern w:val="2"/>
          <w:lang w:eastAsia="en-US"/>
          <w14:ligatures w14:val="standardContextual"/>
        </w:rPr>
        <w:t>celu</w:t>
      </w:r>
      <w:r w:rsidR="00526E9A" w:rsidRPr="007D7ECB">
        <w:rPr>
          <w:rFonts w:ascii="Times New Roman" w:eastAsia="Calibri" w:hAnsi="Times New Roman"/>
          <w:color w:val="000000"/>
          <w:kern w:val="2"/>
          <w:lang w:eastAsia="en-US"/>
          <w14:ligatures w14:val="standardContextual"/>
        </w:rPr>
        <w:t xml:space="preserve"> </w:t>
      </w:r>
      <w:r w:rsidR="00230B0A" w:rsidRPr="007D7ECB">
        <w:rPr>
          <w:rFonts w:ascii="Times New Roman" w:eastAsia="Calibri" w:hAnsi="Times New Roman"/>
          <w:color w:val="000000"/>
          <w:kern w:val="2"/>
          <w:lang w:eastAsia="en-US"/>
          <w14:ligatures w14:val="standardContextual"/>
        </w:rPr>
        <w:t>jak</w:t>
      </w:r>
      <w:r w:rsidR="00526E9A" w:rsidRPr="007D7ECB">
        <w:rPr>
          <w:rFonts w:ascii="Times New Roman" w:eastAsia="Calibri" w:hAnsi="Times New Roman"/>
          <w:color w:val="000000"/>
          <w:kern w:val="2"/>
          <w:lang w:eastAsia="en-US"/>
          <w14:ligatures w14:val="standardContextual"/>
        </w:rPr>
        <w:t xml:space="preserve"> </w:t>
      </w:r>
      <w:r w:rsidR="00B623F2" w:rsidRPr="007D7ECB">
        <w:rPr>
          <w:rFonts w:ascii="Times New Roman" w:eastAsia="Calibri" w:hAnsi="Times New Roman"/>
          <w:color w:val="000000"/>
          <w:kern w:val="2"/>
          <w:lang w:eastAsia="en-US"/>
          <w14:ligatures w14:val="standardContextual"/>
        </w:rPr>
        <w:t>najskuteczniejszego</w:t>
      </w:r>
      <w:r w:rsidR="00526E9A" w:rsidRPr="007D7ECB">
        <w:rPr>
          <w:rFonts w:ascii="Times New Roman" w:eastAsia="Calibri" w:hAnsi="Times New Roman"/>
          <w:color w:val="000000"/>
          <w:kern w:val="2"/>
          <w:lang w:eastAsia="en-US"/>
          <w14:ligatures w14:val="standardContextual"/>
        </w:rPr>
        <w:t xml:space="preserve"> </w:t>
      </w:r>
      <w:r w:rsidR="00B623F2" w:rsidRPr="007D7ECB">
        <w:rPr>
          <w:rFonts w:ascii="Times New Roman" w:eastAsia="Calibri" w:hAnsi="Times New Roman"/>
          <w:color w:val="000000"/>
          <w:kern w:val="2"/>
          <w:lang w:eastAsia="en-US"/>
          <w14:ligatures w14:val="standardContextual"/>
        </w:rPr>
        <w:t>dotarcia</w:t>
      </w:r>
      <w:r w:rsidR="00526E9A" w:rsidRPr="007D7ECB">
        <w:rPr>
          <w:rFonts w:ascii="Times New Roman" w:eastAsia="Calibri" w:hAnsi="Times New Roman"/>
          <w:color w:val="000000"/>
          <w:kern w:val="2"/>
          <w:lang w:eastAsia="en-US"/>
          <w14:ligatures w14:val="standardContextual"/>
        </w:rPr>
        <w:t xml:space="preserve"> </w:t>
      </w:r>
      <w:r w:rsidR="00B623F2" w:rsidRPr="007D7ECB">
        <w:rPr>
          <w:rFonts w:ascii="Times New Roman" w:eastAsia="Calibri" w:hAnsi="Times New Roman"/>
          <w:color w:val="000000"/>
          <w:kern w:val="2"/>
          <w:lang w:eastAsia="en-US"/>
          <w14:ligatures w14:val="standardContextual"/>
        </w:rPr>
        <w:t>do</w:t>
      </w:r>
      <w:r w:rsidR="00526E9A" w:rsidRPr="007D7ECB">
        <w:rPr>
          <w:rFonts w:ascii="Times New Roman" w:eastAsia="Calibri" w:hAnsi="Times New Roman"/>
          <w:color w:val="000000"/>
          <w:kern w:val="2"/>
          <w:lang w:eastAsia="en-US"/>
          <w14:ligatures w14:val="standardContextual"/>
        </w:rPr>
        <w:t xml:space="preserve"> </w:t>
      </w:r>
      <w:r w:rsidR="00B623F2" w:rsidRPr="007D7ECB">
        <w:rPr>
          <w:rFonts w:ascii="Times New Roman" w:eastAsia="Calibri" w:hAnsi="Times New Roman"/>
          <w:color w:val="000000"/>
          <w:kern w:val="2"/>
          <w:lang w:eastAsia="en-US"/>
          <w14:ligatures w14:val="standardContextual"/>
        </w:rPr>
        <w:t>seniorów</w:t>
      </w:r>
      <w:r w:rsidRPr="007D7ECB">
        <w:rPr>
          <w:rFonts w:ascii="Times New Roman" w:eastAsia="Calibri" w:hAnsi="Times New Roman"/>
          <w:color w:val="000000"/>
          <w:kern w:val="2"/>
          <w:lang w:eastAsia="en-US"/>
          <w14:ligatures w14:val="standardContextual"/>
        </w:rPr>
        <w:t>.</w:t>
      </w:r>
      <w:r w:rsidR="00526E9A" w:rsidRPr="007D7ECB">
        <w:rPr>
          <w:rFonts w:ascii="Times New Roman" w:eastAsia="Calibri" w:hAnsi="Times New Roman"/>
          <w:color w:val="000000"/>
          <w:kern w:val="2"/>
          <w:lang w:eastAsia="en-US"/>
          <w14:ligatures w14:val="standardContextual"/>
        </w:rPr>
        <w:t xml:space="preserve"> </w:t>
      </w:r>
      <w:r w:rsidR="00B623F2" w:rsidRPr="007D7ECB">
        <w:rPr>
          <w:rFonts w:ascii="Times New Roman" w:eastAsia="Calibri" w:hAnsi="Times New Roman"/>
          <w:color w:val="000000"/>
          <w:kern w:val="2"/>
          <w:lang w:eastAsia="en-US"/>
          <w14:ligatures w14:val="standardContextual"/>
        </w:rPr>
        <w:t>Ponadto,</w:t>
      </w:r>
      <w:r w:rsidR="00526E9A" w:rsidRPr="007D7ECB">
        <w:rPr>
          <w:rFonts w:ascii="Times New Roman" w:eastAsia="Calibri" w:hAnsi="Times New Roman"/>
          <w:color w:val="000000"/>
          <w:kern w:val="2"/>
          <w:lang w:eastAsia="en-US"/>
          <w14:ligatures w14:val="standardContextual"/>
        </w:rPr>
        <w:t xml:space="preserve"> </w:t>
      </w:r>
      <w:r w:rsidR="00B623F2" w:rsidRPr="007D7ECB">
        <w:rPr>
          <w:rFonts w:ascii="Times New Roman" w:eastAsia="Calibri" w:hAnsi="Times New Roman"/>
          <w:color w:val="000000"/>
          <w:kern w:val="2"/>
          <w:lang w:eastAsia="en-US"/>
          <w14:ligatures w14:val="standardContextual"/>
        </w:rPr>
        <w:t>o</w:t>
      </w:r>
      <w:r w:rsidRPr="007D7ECB">
        <w:rPr>
          <w:rFonts w:ascii="Times New Roman" w:eastAsia="Calibri" w:hAnsi="Times New Roman"/>
          <w:color w:val="000000"/>
          <w:kern w:val="2"/>
          <w:lang w:eastAsia="en-US"/>
          <w14:ligatures w14:val="standardContextual"/>
        </w:rPr>
        <w:t>soby</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te</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będą</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mogły</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wyrazić</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swoją</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opinię</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podczas</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konsultacji</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telefonicznej</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czy</w:t>
      </w:r>
      <w:r w:rsidR="00526E9A" w:rsidRPr="007D7ECB">
        <w:rPr>
          <w:rFonts w:ascii="Times New Roman" w:eastAsia="Calibri" w:hAnsi="Times New Roman"/>
          <w:color w:val="000000"/>
          <w:kern w:val="2"/>
          <w:lang w:eastAsia="en-US"/>
          <w14:ligatures w14:val="standardContextual"/>
        </w:rPr>
        <w:t xml:space="preserve"> </w:t>
      </w:r>
      <w:r w:rsidR="00B623F2" w:rsidRPr="007D7ECB">
        <w:rPr>
          <w:rFonts w:ascii="Times New Roman" w:eastAsia="Calibri" w:hAnsi="Times New Roman"/>
          <w:color w:val="000000"/>
          <w:kern w:val="2"/>
          <w:lang w:eastAsia="en-US"/>
          <w14:ligatures w14:val="standardContextual"/>
        </w:rPr>
        <w:t>bezpośrednio</w:t>
      </w:r>
      <w:r w:rsidR="00526E9A" w:rsidRPr="007D7ECB">
        <w:rPr>
          <w:rFonts w:ascii="Times New Roman" w:eastAsia="Calibri" w:hAnsi="Times New Roman"/>
          <w:color w:val="000000"/>
          <w:kern w:val="2"/>
          <w:lang w:eastAsia="en-US"/>
          <w14:ligatures w14:val="standardContextual"/>
        </w:rPr>
        <w:t xml:space="preserve"> </w:t>
      </w:r>
      <w:r w:rsidR="00B623F2" w:rsidRPr="007D7ECB">
        <w:rPr>
          <w:rFonts w:ascii="Times New Roman" w:eastAsia="Calibri" w:hAnsi="Times New Roman"/>
          <w:color w:val="000000"/>
          <w:kern w:val="2"/>
          <w:lang w:eastAsia="en-US"/>
          <w14:ligatures w14:val="standardContextual"/>
        </w:rPr>
        <w:t>w</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biurze</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LGD.</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Z</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kolei</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w</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przypadku</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osób</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młodych</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najdogodniejszą</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formą</w:t>
      </w:r>
      <w:r w:rsidR="00526E9A" w:rsidRPr="007D7ECB">
        <w:rPr>
          <w:rFonts w:ascii="Times New Roman" w:eastAsia="Calibri" w:hAnsi="Times New Roman"/>
          <w:color w:val="000000"/>
          <w:kern w:val="2"/>
          <w:lang w:eastAsia="en-US"/>
          <w14:ligatures w14:val="standardContextual"/>
        </w:rPr>
        <w:t xml:space="preserve"> </w:t>
      </w:r>
      <w:r w:rsidR="001B7F3B" w:rsidRPr="007D7ECB">
        <w:rPr>
          <w:rFonts w:ascii="Times New Roman" w:eastAsia="Calibri" w:hAnsi="Times New Roman"/>
          <w:color w:val="000000"/>
          <w:kern w:val="2"/>
          <w:lang w:eastAsia="en-US"/>
          <w14:ligatures w14:val="standardContextual"/>
        </w:rPr>
        <w:t>zaangażowania</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będzie</w:t>
      </w:r>
      <w:r w:rsidR="00526E9A" w:rsidRPr="007D7ECB">
        <w:rPr>
          <w:rFonts w:ascii="Times New Roman" w:eastAsia="Calibri" w:hAnsi="Times New Roman"/>
          <w:color w:val="000000"/>
          <w:kern w:val="2"/>
          <w:lang w:eastAsia="en-US"/>
          <w14:ligatures w14:val="standardContextual"/>
        </w:rPr>
        <w:t xml:space="preserve"> </w:t>
      </w:r>
      <w:r w:rsidR="001B7F3B" w:rsidRPr="007D7ECB">
        <w:rPr>
          <w:rFonts w:ascii="Times New Roman" w:eastAsia="Calibri" w:hAnsi="Times New Roman"/>
          <w:color w:val="000000"/>
          <w:kern w:val="2"/>
          <w:lang w:eastAsia="en-US"/>
          <w14:ligatures w14:val="standardContextual"/>
        </w:rPr>
        <w:t>forma</w:t>
      </w:r>
      <w:r w:rsidR="00526E9A" w:rsidRPr="007D7ECB">
        <w:rPr>
          <w:rFonts w:ascii="Times New Roman" w:eastAsia="Calibri" w:hAnsi="Times New Roman"/>
          <w:color w:val="000000"/>
          <w:kern w:val="2"/>
          <w:lang w:eastAsia="en-US"/>
          <w14:ligatures w14:val="standardContextual"/>
        </w:rPr>
        <w:t xml:space="preserve"> </w:t>
      </w:r>
      <w:r w:rsidR="001B7F3B" w:rsidRPr="007D7ECB">
        <w:rPr>
          <w:rFonts w:ascii="Times New Roman" w:eastAsia="Calibri" w:hAnsi="Times New Roman"/>
          <w:color w:val="000000"/>
          <w:kern w:val="2"/>
          <w:lang w:eastAsia="en-US"/>
          <w14:ligatures w14:val="standardContextual"/>
        </w:rPr>
        <w:t>online</w:t>
      </w:r>
      <w:r w:rsidR="00526E9A" w:rsidRPr="007D7ECB">
        <w:rPr>
          <w:rFonts w:ascii="Times New Roman" w:eastAsia="Calibri" w:hAnsi="Times New Roman"/>
          <w:color w:val="000000"/>
          <w:kern w:val="2"/>
          <w:lang w:eastAsia="en-US"/>
          <w14:ligatures w14:val="standardContextual"/>
        </w:rPr>
        <w:t xml:space="preserve"> </w:t>
      </w:r>
      <w:r w:rsidR="001B7F3B" w:rsidRPr="007D7ECB">
        <w:rPr>
          <w:rFonts w:ascii="Times New Roman" w:eastAsia="Calibri" w:hAnsi="Times New Roman"/>
          <w:color w:val="000000"/>
          <w:kern w:val="2"/>
          <w:lang w:eastAsia="en-US"/>
          <w14:ligatures w14:val="standardContextual"/>
        </w:rPr>
        <w:t>np.</w:t>
      </w:r>
      <w:r w:rsidR="00526E9A" w:rsidRPr="007D7ECB">
        <w:rPr>
          <w:rFonts w:ascii="Times New Roman" w:eastAsia="Calibri" w:hAnsi="Times New Roman"/>
          <w:color w:val="000000"/>
          <w:kern w:val="2"/>
          <w:lang w:eastAsia="en-US"/>
          <w14:ligatures w14:val="standardContextual"/>
        </w:rPr>
        <w:t xml:space="preserve"> </w:t>
      </w:r>
      <w:r w:rsidR="001B7F3B" w:rsidRPr="007D7ECB">
        <w:rPr>
          <w:rFonts w:ascii="Times New Roman" w:eastAsia="Calibri" w:hAnsi="Times New Roman"/>
          <w:color w:val="000000"/>
          <w:kern w:val="2"/>
          <w:lang w:eastAsia="en-US"/>
          <w14:ligatures w14:val="standardContextual"/>
        </w:rPr>
        <w:t>poprzez</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stron</w:t>
      </w:r>
      <w:r w:rsidR="001B7F3B" w:rsidRPr="007D7ECB">
        <w:rPr>
          <w:rFonts w:ascii="Times New Roman" w:eastAsia="Calibri" w:hAnsi="Times New Roman"/>
          <w:color w:val="000000"/>
          <w:kern w:val="2"/>
          <w:lang w:eastAsia="en-US"/>
          <w14:ligatures w14:val="standardContextual"/>
        </w:rPr>
        <w:t>ę</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internetow</w:t>
      </w:r>
      <w:r w:rsidR="001B7F3B" w:rsidRPr="007D7ECB">
        <w:rPr>
          <w:rFonts w:ascii="Times New Roman" w:eastAsia="Calibri" w:hAnsi="Times New Roman"/>
          <w:color w:val="000000"/>
          <w:kern w:val="2"/>
          <w:lang w:eastAsia="en-US"/>
          <w14:ligatures w14:val="standardContextual"/>
        </w:rPr>
        <w:t>ą</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czy</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portal</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społecznościowy.</w:t>
      </w:r>
      <w:r w:rsidR="00526E9A" w:rsidRPr="007D7ECB">
        <w:rPr>
          <w:rFonts w:ascii="Times New Roman" w:eastAsia="Calibri" w:hAnsi="Times New Roman"/>
          <w:color w:val="000000"/>
          <w:kern w:val="2"/>
          <w:lang w:eastAsia="en-US"/>
          <w14:ligatures w14:val="standardContextual"/>
        </w:rPr>
        <w:t xml:space="preserve"> </w:t>
      </w:r>
    </w:p>
    <w:p w14:paraId="225F4441" w14:textId="74CC6CD1" w:rsidR="00231316" w:rsidRPr="007D7ECB" w:rsidRDefault="00231316" w:rsidP="0097513F">
      <w:pPr>
        <w:spacing w:line="276" w:lineRule="auto"/>
        <w:ind w:firstLine="284"/>
        <w:jc w:val="both"/>
        <w:rPr>
          <w:rFonts w:ascii="Times New Roman" w:eastAsia="Calibri" w:hAnsi="Times New Roman"/>
          <w:color w:val="000000"/>
          <w:kern w:val="2"/>
          <w:lang w:eastAsia="en-US"/>
          <w14:ligatures w14:val="standardContextual"/>
        </w:rPr>
      </w:pPr>
      <w:r w:rsidRPr="007D7ECB">
        <w:rPr>
          <w:rFonts w:ascii="Times New Roman" w:eastAsia="Calibri" w:hAnsi="Times New Roman"/>
          <w:color w:val="000000"/>
          <w:kern w:val="2"/>
          <w:lang w:eastAsia="en-US"/>
          <w14:ligatures w14:val="standardContextual"/>
        </w:rPr>
        <w:t>LGD</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jest</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otwarta</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na</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wdrożenie</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nowych</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form</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komunikacji</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jeżeli</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pojawi</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się</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taka</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potrzeba.</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Wówczas</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propozycja,</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jeżeli</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zostanie</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uznana</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za</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zasadną,</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zostanie</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poddana</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procesowi</w:t>
      </w:r>
      <w:r w:rsidR="00526E9A" w:rsidRPr="007D7ECB">
        <w:rPr>
          <w:rFonts w:ascii="Times New Roman" w:eastAsia="Calibri" w:hAnsi="Times New Roman"/>
          <w:color w:val="000000"/>
          <w:kern w:val="2"/>
          <w:lang w:eastAsia="en-US"/>
          <w14:ligatures w14:val="standardContextual"/>
        </w:rPr>
        <w:t xml:space="preserve"> </w:t>
      </w:r>
      <w:r w:rsidRPr="007D7ECB">
        <w:rPr>
          <w:rFonts w:ascii="Times New Roman" w:eastAsia="Calibri" w:hAnsi="Times New Roman"/>
          <w:color w:val="000000"/>
          <w:kern w:val="2"/>
          <w:lang w:eastAsia="en-US"/>
          <w14:ligatures w14:val="standardContextual"/>
        </w:rPr>
        <w:t>konsultacji.</w:t>
      </w:r>
      <w:r w:rsidR="00526E9A" w:rsidRPr="007D7ECB">
        <w:rPr>
          <w:rFonts w:ascii="Times New Roman" w:eastAsia="Calibri" w:hAnsi="Times New Roman"/>
          <w:color w:val="000000"/>
          <w:kern w:val="2"/>
          <w:lang w:eastAsia="en-US"/>
          <w14:ligatures w14:val="standardContextual"/>
        </w:rPr>
        <w:t xml:space="preserve"> </w:t>
      </w:r>
    </w:p>
    <w:p w14:paraId="3BCA2BD5" w14:textId="6F53FF1D" w:rsidR="00231316" w:rsidRPr="007D7ECB" w:rsidRDefault="00231316" w:rsidP="0097513F">
      <w:pPr>
        <w:spacing w:line="276" w:lineRule="auto"/>
        <w:ind w:firstLine="284"/>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Mając</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uwadze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doświadczenia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poprzedniego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okresu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programowania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oraz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wyniki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ewaluacji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ex-post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2014-2020,</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nadal</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podstawowymi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źródłami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informacji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będą: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biuro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dyżury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ekspertów,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szkolenia,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warsztaty,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konsultacje,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doradztwo,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strona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internetowa,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strony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internetowe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Członków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spotkania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online,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portal</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społecznościowy,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informacje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zamieszczane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lokalnych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tablicach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ogłoszeń</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dostosowane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rodzaju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przekazywanych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informacji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oraz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oczekiwań</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odbiorców.</w:t>
      </w:r>
    </w:p>
    <w:p w14:paraId="56006963" w14:textId="1CCEB854" w:rsidR="00231316" w:rsidRPr="007D7ECB" w:rsidRDefault="00231316" w:rsidP="0097513F">
      <w:pPr>
        <w:spacing w:line="276" w:lineRule="auto"/>
        <w:ind w:firstLine="284"/>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stronie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internetowej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zostaną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zamieszczone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podstawowe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dokumenty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dotyczące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funkcjonowania,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takie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jak</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statut,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regulaminy,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informacje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dotyczące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godzin</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pracy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biura,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harmonogramy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naborów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wniosków,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zasady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doradztwa,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także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dokumenty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związane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takie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jak</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procedury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wyboru,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lokalne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kryteria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wyboru,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dokumenty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aplikacyjne,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dokumenty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konkursowe,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wyniki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naborów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wniosków,</w:t>
      </w:r>
      <w:r w:rsidR="00526E9A" w:rsidRPr="007D7ECB">
        <w:rPr>
          <w:rFonts w:ascii="Times New Roman" w:eastAsia="Calibri" w:hAnsi="Times New Roman"/>
          <w:kern w:val="2"/>
          <w:lang w:eastAsia="en-US"/>
          <w14:ligatures w14:val="standardContextual"/>
        </w:rPr>
        <w:t xml:space="preserve"> </w:t>
      </w:r>
      <w:r w:rsidR="004A21D0" w:rsidRPr="007D7ECB">
        <w:rPr>
          <w:rFonts w:ascii="Times New Roman" w:eastAsia="Calibri" w:hAnsi="Times New Roman"/>
          <w:kern w:val="2"/>
          <w:lang w:eastAsia="en-US"/>
          <w14:ligatures w14:val="standardContextual"/>
        </w:rPr>
        <w:t>p</w:t>
      </w:r>
      <w:r w:rsidRPr="007D7ECB">
        <w:rPr>
          <w:rFonts w:ascii="Times New Roman" w:eastAsia="Calibri" w:hAnsi="Times New Roman"/>
          <w:kern w:val="2"/>
          <w:lang w:eastAsia="en-US"/>
          <w14:ligatures w14:val="standardContextual"/>
        </w:rPr>
        <w:t>lan</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komunikacji,</w:t>
      </w:r>
      <w:r w:rsidR="00526E9A" w:rsidRPr="007D7ECB">
        <w:rPr>
          <w:rFonts w:ascii="Times New Roman" w:eastAsia="Calibri" w:hAnsi="Times New Roman"/>
          <w:kern w:val="2"/>
          <w:lang w:eastAsia="en-US"/>
          <w14:ligatures w14:val="standardContextual"/>
        </w:rPr>
        <w:t xml:space="preserve"> </w:t>
      </w:r>
      <w:r w:rsidR="004A21D0" w:rsidRPr="007D7ECB">
        <w:rPr>
          <w:rFonts w:ascii="Times New Roman" w:eastAsia="Calibri" w:hAnsi="Times New Roman"/>
          <w:kern w:val="2"/>
          <w:lang w:eastAsia="en-US"/>
          <w14:ligatures w14:val="standardContextual"/>
        </w:rPr>
        <w:t>p</w:t>
      </w:r>
      <w:r w:rsidRPr="007D7ECB">
        <w:rPr>
          <w:rFonts w:ascii="Times New Roman" w:eastAsia="Calibri" w:hAnsi="Times New Roman"/>
          <w:kern w:val="2"/>
          <w:lang w:eastAsia="en-US"/>
          <w14:ligatures w14:val="standardContextual"/>
        </w:rPr>
        <w:t>lan</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szkoleń,</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wzory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ankiet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monitorujących,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sprawozdania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realizacji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wyniki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badań</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ewaluacyjnych,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monitorujących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itp.</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Dodatkowo,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zostanie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stworzona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baza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dobrych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praktyk,</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która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będzie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promować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innowacyjne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rozwiązania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wdrożone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obszarze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004A21D0" w:rsidRPr="007D7ECB">
        <w:rPr>
          <w:rFonts w:ascii="Times New Roman" w:eastAsia="Calibri" w:hAnsi="Times New Roman"/>
          <w:kern w:val="2"/>
          <w:lang w:eastAsia="en-US"/>
          <w14:ligatures w14:val="standardContextual"/>
        </w:rPr>
        <w:t>Ponadto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b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celu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zachęcenia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szukania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stosowania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rozwiązań</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innowacyjnych,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każdym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naborem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planowane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spotkania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informacyjne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warsztatowe,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których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omawiane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będą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kluczowe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zagadnienia,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przykłady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działań</w:t>
      </w:r>
      <w:r w:rsidR="00526E9A" w:rsidRPr="007D7ECB">
        <w:rPr>
          <w:rFonts w:ascii="Times New Roman" w:eastAsia="Calibri" w:hAnsi="Times New Roman"/>
          <w:kern w:val="2"/>
          <w:lang w:eastAsia="en-US"/>
          <w14:ligatures w14:val="standardContextual"/>
        </w:rPr>
        <w:t xml:space="preserve"> </w:t>
      </w:r>
      <w:r w:rsidR="00B31A60">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korzyści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innowacji.</w:t>
      </w:r>
    </w:p>
    <w:p w14:paraId="68D7E117" w14:textId="1153763B" w:rsidR="00231316" w:rsidRPr="007D7ECB" w:rsidRDefault="00231316" w:rsidP="0097513F">
      <w:pPr>
        <w:spacing w:line="276" w:lineRule="auto"/>
        <w:ind w:firstLine="284"/>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Informacje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zakresie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bieżącej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działalności,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realizacji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planu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komunikacji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czy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realizowanych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naborów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wniosków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będą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dostępne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także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biurze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oraz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lokalnych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tablicach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ogłoszeń.</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profilu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społecznościowym,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który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staje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się</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coraz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popularniejszym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narzędziem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komunikacji,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oprócz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informacji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zakresie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bieżącego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funkcjonowania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będą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organizowane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konkursy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działania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aktywizacyjne,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służące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budowaniu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relacji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partnerami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beneficjentami.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Komentarze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platformach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społecznościowych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stanowią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cenne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źródło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informacji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potrzebach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lokalnej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społeczności.</w:t>
      </w:r>
      <w:r w:rsidR="00526E9A" w:rsidRPr="007D7ECB">
        <w:rPr>
          <w:rFonts w:ascii="Times New Roman" w:eastAsia="Calibri" w:hAnsi="Times New Roman"/>
          <w:kern w:val="2"/>
          <w:lang w:eastAsia="en-US"/>
          <w14:ligatures w14:val="standardContextual"/>
        </w:rPr>
        <w:t xml:space="preserve"> </w:t>
      </w:r>
    </w:p>
    <w:p w14:paraId="3CE31F4D" w14:textId="41823E04" w:rsidR="00231316" w:rsidRPr="007D7ECB" w:rsidRDefault="00231316" w:rsidP="0097513F">
      <w:pPr>
        <w:spacing w:line="276" w:lineRule="auto"/>
        <w:ind w:firstLine="284"/>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Pracownicy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nadal</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będą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świadczyć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bezpłatne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doradztwo,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zgodnie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Regulaminem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powszechnie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dostępnymi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zasadami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doradztwa.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Było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ono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wysoko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oceniane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beneficjentów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poprzedniej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perspektywie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dawało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wymierne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efekty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postaci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lepszej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jakości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dokumentacji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aplikacyjnej,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dlatego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początku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wdrażania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będzie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możliwe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korzystanie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formy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pomocy.</w:t>
      </w:r>
    </w:p>
    <w:p w14:paraId="70348EAF" w14:textId="72E8555C" w:rsidR="00231316" w:rsidRPr="007D7ECB" w:rsidRDefault="00231316" w:rsidP="0097513F">
      <w:pPr>
        <w:spacing w:line="276" w:lineRule="auto"/>
        <w:ind w:firstLine="284"/>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lastRenderedPageBreak/>
        <w:t>Ponadto,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przez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wiele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lat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funkcjonowania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współpracy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partnerami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różnych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grup</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interesu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sektorów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osobami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młodymi,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seniorami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oraz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osobami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niekorzystnej</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sytuacji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posiada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bogatą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bazę</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kontaktów,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która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będzie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doskonałym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narzędziem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informacyjno-promocyjnym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etapie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wdrażania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LSR.</w:t>
      </w:r>
      <w:r w:rsidR="00526E9A" w:rsidRPr="007D7ECB">
        <w:rPr>
          <w:rFonts w:ascii="Times New Roman" w:eastAsia="Calibri" w:hAnsi="Times New Roman"/>
          <w:kern w:val="2"/>
          <w:lang w:eastAsia="en-US"/>
          <w14:ligatures w14:val="standardContextual"/>
        </w:rPr>
        <w:t xml:space="preserve"> </w:t>
      </w:r>
    </w:p>
    <w:p w14:paraId="2B52B4E1" w14:textId="58FC3553" w:rsidR="00231316" w:rsidRDefault="00231316" w:rsidP="0097513F">
      <w:pPr>
        <w:spacing w:line="276" w:lineRule="auto"/>
        <w:ind w:firstLine="284"/>
        <w:jc w:val="both"/>
        <w:rPr>
          <w:rFonts w:ascii="Times New Roman" w:eastAsia="Calibri" w:hAnsi="Times New Roman"/>
          <w:kern w:val="2"/>
          <w:lang w:eastAsia="en-US"/>
          <w14:ligatures w14:val="standardContextual"/>
        </w:rPr>
      </w:pPr>
      <w:r w:rsidRPr="007D7ECB">
        <w:rPr>
          <w:rFonts w:ascii="Times New Roman" w:eastAsia="Calibri" w:hAnsi="Times New Roman"/>
          <w:kern w:val="2"/>
          <w:lang w:eastAsia="en-US"/>
          <w14:ligatures w14:val="standardContextual"/>
        </w:rPr>
        <w:t>Dodatkowo,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będzie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utrzymywać</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relacje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mieszkańcami,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partnerami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beneficjentami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poprzez</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udział</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b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imprezach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plenerowych.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Stoisko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LGD</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tego</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typu</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wydarzeniach,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w</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poprzednim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okresie</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programowania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cieszyły</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się</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dużą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popularnością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nadal</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będą</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źródłem</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informacji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temat</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działalności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i</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planowanych</w:t>
      </w:r>
      <w:r w:rsidR="00526E9A" w:rsidRPr="007D7ECB">
        <w:rPr>
          <w:rFonts w:ascii="Times New Roman" w:eastAsia="Calibri" w:hAnsi="Times New Roman"/>
          <w:kern w:val="2"/>
          <w:lang w:eastAsia="en-US"/>
          <w14:ligatures w14:val="standardContextual"/>
        </w:rPr>
        <w:t xml:space="preserve"> </w:t>
      </w:r>
      <w:r w:rsidRPr="007D7ECB">
        <w:rPr>
          <w:rFonts w:ascii="Times New Roman" w:eastAsia="Calibri" w:hAnsi="Times New Roman"/>
          <w:kern w:val="2"/>
          <w:lang w:eastAsia="en-US"/>
          <w14:ligatures w14:val="standardContextual"/>
        </w:rPr>
        <w:t>naborów.</w:t>
      </w:r>
    </w:p>
    <w:p w14:paraId="4812F98C" w14:textId="77777777" w:rsidR="002D5361" w:rsidRPr="007D7ECB" w:rsidRDefault="002D5361" w:rsidP="0097513F">
      <w:pPr>
        <w:spacing w:line="276" w:lineRule="auto"/>
        <w:ind w:firstLine="284"/>
        <w:jc w:val="both"/>
        <w:rPr>
          <w:rFonts w:ascii="Times New Roman" w:eastAsia="Calibri" w:hAnsi="Times New Roman"/>
          <w:kern w:val="2"/>
          <w:lang w:eastAsia="en-US"/>
          <w14:ligatures w14:val="standardContextual"/>
        </w:rPr>
      </w:pPr>
    </w:p>
    <w:p w14:paraId="774A904C" w14:textId="0E0C423B" w:rsidR="00C835D0" w:rsidRPr="000B1112" w:rsidRDefault="009865A2" w:rsidP="009865A2">
      <w:pPr>
        <w:pStyle w:val="Nagwek2"/>
        <w:shd w:val="clear" w:color="auto" w:fill="CAE9C0"/>
        <w:rPr>
          <w:color w:val="387026" w:themeColor="accent5" w:themeShade="80"/>
          <w:sz w:val="28"/>
          <w:szCs w:val="28"/>
        </w:rPr>
      </w:pPr>
      <w:bookmarkStart w:id="35" w:name="_Toc137016645"/>
      <w:r w:rsidRPr="000B1112">
        <w:rPr>
          <w:color w:val="387026" w:themeColor="accent5" w:themeShade="80"/>
          <w:sz w:val="28"/>
          <w:szCs w:val="28"/>
        </w:rPr>
        <w:t xml:space="preserve">ROZDZIAŁ </w:t>
      </w:r>
      <w:r w:rsidR="004C4734" w:rsidRPr="000B1112">
        <w:rPr>
          <w:color w:val="387026" w:themeColor="accent5" w:themeShade="80"/>
          <w:sz w:val="28"/>
          <w:szCs w:val="28"/>
        </w:rPr>
        <w:t>IV</w:t>
      </w:r>
      <w:r w:rsidR="0034789D" w:rsidRPr="000B1112">
        <w:rPr>
          <w:color w:val="387026" w:themeColor="accent5" w:themeShade="80"/>
          <w:sz w:val="28"/>
          <w:szCs w:val="28"/>
        </w:rPr>
        <w:t>.</w:t>
      </w:r>
      <w:r w:rsidR="004C4734" w:rsidRPr="000B1112">
        <w:rPr>
          <w:color w:val="387026" w:themeColor="accent5" w:themeShade="80"/>
          <w:sz w:val="28"/>
          <w:szCs w:val="28"/>
        </w:rPr>
        <w:t xml:space="preserve"> </w:t>
      </w:r>
      <w:r w:rsidR="00081307" w:rsidRPr="000B1112">
        <w:rPr>
          <w:color w:val="387026" w:themeColor="accent5" w:themeShade="80"/>
          <w:sz w:val="28"/>
          <w:szCs w:val="28"/>
        </w:rPr>
        <w:t>Analiza potrzeb i potencjału LSR</w:t>
      </w:r>
      <w:bookmarkEnd w:id="35"/>
    </w:p>
    <w:p w14:paraId="18C1457A" w14:textId="3C91EE94" w:rsidR="0087203D" w:rsidRPr="007D7ECB" w:rsidRDefault="0087203D" w:rsidP="0097513F">
      <w:pPr>
        <w:spacing w:line="276" w:lineRule="auto"/>
        <w:ind w:firstLine="284"/>
        <w:jc w:val="both"/>
        <w:rPr>
          <w:rFonts w:ascii="Times New Roman" w:hAnsi="Times New Roman"/>
        </w:rPr>
      </w:pPr>
      <w:r w:rsidRPr="007D7ECB">
        <w:rPr>
          <w:rFonts w:ascii="Times New Roman" w:hAnsi="Times New Roman"/>
        </w:rPr>
        <w:t>Ocena</w:t>
      </w:r>
      <w:r w:rsidR="00526E9A" w:rsidRPr="007D7ECB">
        <w:rPr>
          <w:rFonts w:ascii="Times New Roman" w:hAnsi="Times New Roman"/>
        </w:rPr>
        <w:t xml:space="preserve"> </w:t>
      </w:r>
      <w:r w:rsidRPr="007D7ECB">
        <w:rPr>
          <w:rFonts w:ascii="Times New Roman" w:hAnsi="Times New Roman"/>
        </w:rPr>
        <w:t>możliwości</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„Zapilicze”</w:t>
      </w:r>
      <w:r w:rsidR="00526E9A" w:rsidRPr="007D7ECB">
        <w:rPr>
          <w:rFonts w:ascii="Times New Roman" w:hAnsi="Times New Roman"/>
        </w:rPr>
        <w:t xml:space="preserve"> </w:t>
      </w:r>
      <w:r w:rsidRPr="007D7ECB">
        <w:rPr>
          <w:rFonts w:ascii="Times New Roman" w:hAnsi="Times New Roman"/>
        </w:rPr>
        <w:t>została</w:t>
      </w:r>
      <w:r w:rsidR="00526E9A" w:rsidRPr="007D7ECB">
        <w:rPr>
          <w:rFonts w:ascii="Times New Roman" w:hAnsi="Times New Roman"/>
        </w:rPr>
        <w:t xml:space="preserve"> </w:t>
      </w:r>
      <w:r w:rsidRPr="007D7ECB">
        <w:rPr>
          <w:rFonts w:ascii="Times New Roman" w:hAnsi="Times New Roman"/>
        </w:rPr>
        <w:t>dokonana</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kilku</w:t>
      </w:r>
      <w:r w:rsidR="00526E9A" w:rsidRPr="007D7ECB">
        <w:rPr>
          <w:rFonts w:ascii="Times New Roman" w:hAnsi="Times New Roman"/>
        </w:rPr>
        <w:t xml:space="preserve"> </w:t>
      </w:r>
      <w:r w:rsidRPr="007D7ECB">
        <w:rPr>
          <w:rFonts w:ascii="Times New Roman" w:hAnsi="Times New Roman"/>
        </w:rPr>
        <w:t>poziomach</w:t>
      </w:r>
      <w:r w:rsidR="00526E9A" w:rsidRPr="007D7ECB">
        <w:rPr>
          <w:rFonts w:ascii="Times New Roman" w:hAnsi="Times New Roman"/>
        </w:rPr>
        <w:t xml:space="preserve"> </w:t>
      </w:r>
      <w:r w:rsidRPr="007D7ECB">
        <w:rPr>
          <w:rFonts w:ascii="Times New Roman" w:hAnsi="Times New Roman"/>
        </w:rPr>
        <w:t>partycypacji</w:t>
      </w:r>
      <w:r w:rsidR="00526E9A" w:rsidRPr="007D7ECB">
        <w:rPr>
          <w:rFonts w:ascii="Times New Roman" w:hAnsi="Times New Roman"/>
        </w:rPr>
        <w:t xml:space="preserve"> </w:t>
      </w:r>
      <w:r w:rsidRPr="007D7ECB">
        <w:rPr>
          <w:rFonts w:ascii="Times New Roman" w:hAnsi="Times New Roman"/>
        </w:rPr>
        <w:t>społecznej</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udziałem</w:t>
      </w:r>
      <w:r w:rsidR="00526E9A" w:rsidRPr="007D7ECB">
        <w:rPr>
          <w:rFonts w:ascii="Times New Roman" w:hAnsi="Times New Roman"/>
        </w:rPr>
        <w:t xml:space="preserve"> </w:t>
      </w:r>
      <w:r w:rsidRPr="007D7ECB">
        <w:rPr>
          <w:rFonts w:ascii="Times New Roman" w:hAnsi="Times New Roman"/>
        </w:rPr>
        <w:t>przedstawicieli</w:t>
      </w:r>
      <w:r w:rsidR="00526E9A" w:rsidRPr="007D7ECB">
        <w:rPr>
          <w:rFonts w:ascii="Times New Roman" w:hAnsi="Times New Roman"/>
        </w:rPr>
        <w:t xml:space="preserve"> </w:t>
      </w:r>
      <w:r w:rsidRPr="007D7ECB">
        <w:rPr>
          <w:rFonts w:ascii="Times New Roman" w:hAnsi="Times New Roman"/>
        </w:rPr>
        <w:t>wszystkich</w:t>
      </w:r>
      <w:r w:rsidR="00526E9A" w:rsidRPr="007D7ECB">
        <w:rPr>
          <w:rFonts w:ascii="Times New Roman" w:hAnsi="Times New Roman"/>
        </w:rPr>
        <w:t xml:space="preserve"> </w:t>
      </w:r>
      <w:r w:rsidRPr="007D7ECB">
        <w:rPr>
          <w:rFonts w:ascii="Times New Roman" w:hAnsi="Times New Roman"/>
        </w:rPr>
        <w:t>sektorów,</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których</w:t>
      </w:r>
      <w:r w:rsidR="00526E9A" w:rsidRPr="007D7ECB">
        <w:rPr>
          <w:rFonts w:ascii="Times New Roman" w:hAnsi="Times New Roman"/>
        </w:rPr>
        <w:t xml:space="preserve"> </w:t>
      </w:r>
      <w:r w:rsidRPr="007D7ECB">
        <w:rPr>
          <w:rFonts w:ascii="Times New Roman" w:hAnsi="Times New Roman"/>
        </w:rPr>
        <w:t>oparte</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działanie</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społecznego,</w:t>
      </w:r>
      <w:r w:rsidR="00526E9A" w:rsidRPr="007D7ECB">
        <w:rPr>
          <w:rFonts w:ascii="Times New Roman" w:hAnsi="Times New Roman"/>
        </w:rPr>
        <w:t xml:space="preserve"> </w:t>
      </w:r>
      <w:r w:rsidRPr="007D7ECB">
        <w:rPr>
          <w:rFonts w:ascii="Times New Roman" w:hAnsi="Times New Roman"/>
        </w:rPr>
        <w:t>publicznego</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gospodarczego</w:t>
      </w:r>
      <w:r w:rsidR="00526E9A" w:rsidRPr="007D7ECB">
        <w:rPr>
          <w:rFonts w:ascii="Times New Roman" w:hAnsi="Times New Roman"/>
        </w:rPr>
        <w:t xml:space="preserve"> </w:t>
      </w:r>
      <w:r w:rsidR="001E2BF6" w:rsidRPr="007D7ECB">
        <w:rPr>
          <w:rFonts w:ascii="Times New Roman" w:hAnsi="Times New Roman"/>
        </w:rPr>
        <w:t>w</w:t>
      </w:r>
      <w:r w:rsidR="00526E9A" w:rsidRPr="007D7ECB">
        <w:rPr>
          <w:rFonts w:ascii="Times New Roman" w:hAnsi="Times New Roman"/>
        </w:rPr>
        <w:t xml:space="preserve"> </w:t>
      </w:r>
      <w:r w:rsidR="001E2BF6" w:rsidRPr="007D7ECB">
        <w:rPr>
          <w:rFonts w:ascii="Times New Roman" w:hAnsi="Times New Roman"/>
        </w:rPr>
        <w:t>tym</w:t>
      </w:r>
      <w:r w:rsidR="00526E9A" w:rsidRPr="007D7ECB">
        <w:rPr>
          <w:rFonts w:ascii="Times New Roman" w:hAnsi="Times New Roman"/>
        </w:rPr>
        <w:t xml:space="preserve"> </w:t>
      </w:r>
      <w:r w:rsidR="001E2BF6" w:rsidRPr="007D7ECB">
        <w:rPr>
          <w:rFonts w:ascii="Times New Roman" w:hAnsi="Times New Roman"/>
        </w:rPr>
        <w:t>z</w:t>
      </w:r>
      <w:r w:rsidR="00526E9A" w:rsidRPr="007D7ECB">
        <w:rPr>
          <w:rFonts w:ascii="Times New Roman" w:hAnsi="Times New Roman"/>
        </w:rPr>
        <w:t xml:space="preserve"> </w:t>
      </w:r>
      <w:r w:rsidR="001E2BF6" w:rsidRPr="007D7ECB">
        <w:rPr>
          <w:rFonts w:ascii="Times New Roman" w:hAnsi="Times New Roman"/>
        </w:rPr>
        <w:t>udziałem</w:t>
      </w:r>
      <w:r w:rsidR="00526E9A" w:rsidRPr="007D7ECB">
        <w:rPr>
          <w:rFonts w:ascii="Times New Roman" w:hAnsi="Times New Roman"/>
        </w:rPr>
        <w:t xml:space="preserve"> </w:t>
      </w:r>
      <w:r w:rsidR="001E2BF6" w:rsidRPr="007D7ECB">
        <w:rPr>
          <w:rFonts w:ascii="Times New Roman" w:hAnsi="Times New Roman"/>
        </w:rPr>
        <w:t>reprezentantów</w:t>
      </w:r>
      <w:r w:rsidR="00526E9A" w:rsidRPr="007D7ECB">
        <w:rPr>
          <w:rFonts w:ascii="Times New Roman" w:hAnsi="Times New Roman"/>
        </w:rPr>
        <w:t xml:space="preserve"> </w:t>
      </w:r>
      <w:r w:rsidR="001E2BF6" w:rsidRPr="007D7ECB">
        <w:rPr>
          <w:rFonts w:ascii="Times New Roman" w:hAnsi="Times New Roman"/>
        </w:rPr>
        <w:t>grup</w:t>
      </w:r>
      <w:r w:rsidR="00526E9A" w:rsidRPr="007D7ECB">
        <w:rPr>
          <w:rFonts w:ascii="Times New Roman" w:hAnsi="Times New Roman"/>
        </w:rPr>
        <w:t xml:space="preserve"> </w:t>
      </w:r>
      <w:r w:rsidR="001E2BF6" w:rsidRPr="007D7ECB">
        <w:rPr>
          <w:rFonts w:ascii="Times New Roman" w:hAnsi="Times New Roman"/>
        </w:rPr>
        <w:t>docelowych</w:t>
      </w:r>
      <w:r w:rsidR="00526E9A" w:rsidRPr="007D7ECB">
        <w:rPr>
          <w:rFonts w:ascii="Times New Roman" w:hAnsi="Times New Roman"/>
        </w:rPr>
        <w:t xml:space="preserve"> </w:t>
      </w:r>
      <w:r w:rsidR="001E2BF6" w:rsidRPr="007D7ECB">
        <w:rPr>
          <w:rFonts w:ascii="Times New Roman" w:hAnsi="Times New Roman"/>
        </w:rPr>
        <w:t>istotnych</w:t>
      </w:r>
      <w:r w:rsidR="00526E9A" w:rsidRPr="007D7ECB">
        <w:rPr>
          <w:rFonts w:ascii="Times New Roman" w:hAnsi="Times New Roman"/>
        </w:rPr>
        <w:t xml:space="preserve"> </w:t>
      </w:r>
      <w:r w:rsidR="001E2BF6" w:rsidRPr="007D7ECB">
        <w:rPr>
          <w:rFonts w:ascii="Times New Roman" w:hAnsi="Times New Roman"/>
        </w:rPr>
        <w:t>z</w:t>
      </w:r>
      <w:r w:rsidR="00526E9A" w:rsidRPr="007D7ECB">
        <w:rPr>
          <w:rFonts w:ascii="Times New Roman" w:hAnsi="Times New Roman"/>
        </w:rPr>
        <w:t xml:space="preserve"> </w:t>
      </w:r>
      <w:r w:rsidR="001E2BF6" w:rsidRPr="007D7ECB">
        <w:rPr>
          <w:rFonts w:ascii="Times New Roman" w:hAnsi="Times New Roman"/>
        </w:rPr>
        <w:t>punktu</w:t>
      </w:r>
      <w:r w:rsidR="00526E9A" w:rsidRPr="007D7ECB">
        <w:rPr>
          <w:rFonts w:ascii="Times New Roman" w:hAnsi="Times New Roman"/>
        </w:rPr>
        <w:t xml:space="preserve"> </w:t>
      </w:r>
      <w:r w:rsidR="001E2BF6" w:rsidRPr="007D7ECB">
        <w:rPr>
          <w:rFonts w:ascii="Times New Roman" w:hAnsi="Times New Roman"/>
        </w:rPr>
        <w:t>widzenia</w:t>
      </w:r>
      <w:r w:rsidR="00526E9A" w:rsidRPr="007D7ECB">
        <w:rPr>
          <w:rFonts w:ascii="Times New Roman" w:hAnsi="Times New Roman"/>
        </w:rPr>
        <w:t xml:space="preserve"> </w:t>
      </w:r>
      <w:r w:rsidR="001E2BF6" w:rsidRPr="007D7ECB">
        <w:rPr>
          <w:rFonts w:ascii="Times New Roman" w:hAnsi="Times New Roman"/>
        </w:rPr>
        <w:t>realizacji</w:t>
      </w:r>
      <w:r w:rsidR="00526E9A" w:rsidRPr="007D7ECB">
        <w:rPr>
          <w:rFonts w:ascii="Times New Roman" w:hAnsi="Times New Roman"/>
        </w:rPr>
        <w:t xml:space="preserve"> </w:t>
      </w:r>
      <w:r w:rsidR="001E2BF6" w:rsidRPr="007D7ECB">
        <w:rPr>
          <w:rFonts w:ascii="Times New Roman" w:hAnsi="Times New Roman"/>
        </w:rPr>
        <w:t>LSR.</w:t>
      </w:r>
      <w:r w:rsidR="00526E9A" w:rsidRPr="007D7ECB">
        <w:rPr>
          <w:rFonts w:ascii="Times New Roman" w:hAnsi="Times New Roman"/>
        </w:rPr>
        <w:t xml:space="preserve"> </w:t>
      </w:r>
    </w:p>
    <w:p w14:paraId="49931616" w14:textId="170FE248" w:rsidR="0087203D" w:rsidRPr="007D7ECB" w:rsidRDefault="0087203D" w:rsidP="0097513F">
      <w:pPr>
        <w:spacing w:line="276" w:lineRule="auto"/>
        <w:ind w:firstLine="284"/>
        <w:jc w:val="both"/>
        <w:rPr>
          <w:rFonts w:ascii="Times New Roman" w:hAnsi="Times New Roman"/>
        </w:rPr>
      </w:pPr>
      <w:r w:rsidRPr="007D7ECB">
        <w:rPr>
          <w:rFonts w:ascii="Times New Roman" w:hAnsi="Times New Roman"/>
        </w:rPr>
        <w:t>Wieloetapowy</w:t>
      </w:r>
      <w:r w:rsidR="00526E9A" w:rsidRPr="007D7ECB">
        <w:rPr>
          <w:rFonts w:ascii="Times New Roman" w:hAnsi="Times New Roman"/>
        </w:rPr>
        <w:t xml:space="preserve"> </w:t>
      </w:r>
      <w:r w:rsidRPr="007D7ECB">
        <w:rPr>
          <w:rFonts w:ascii="Times New Roman" w:hAnsi="Times New Roman"/>
        </w:rPr>
        <w:t>proces</w:t>
      </w:r>
      <w:r w:rsidR="00526E9A" w:rsidRPr="007D7ECB">
        <w:rPr>
          <w:rFonts w:ascii="Times New Roman" w:hAnsi="Times New Roman"/>
        </w:rPr>
        <w:t xml:space="preserve"> </w:t>
      </w:r>
      <w:r w:rsidRPr="007D7ECB">
        <w:rPr>
          <w:rFonts w:ascii="Times New Roman" w:hAnsi="Times New Roman"/>
        </w:rPr>
        <w:t>opracowywania</w:t>
      </w:r>
      <w:r w:rsidR="00526E9A" w:rsidRPr="007D7ECB">
        <w:rPr>
          <w:rFonts w:ascii="Times New Roman" w:hAnsi="Times New Roman"/>
        </w:rPr>
        <w:t xml:space="preserve"> </w:t>
      </w:r>
      <w:r w:rsidRPr="007D7ECB">
        <w:rPr>
          <w:rFonts w:ascii="Times New Roman" w:hAnsi="Times New Roman"/>
        </w:rPr>
        <w:t>analizy</w:t>
      </w:r>
      <w:r w:rsidR="00526E9A" w:rsidRPr="007D7ECB">
        <w:rPr>
          <w:rFonts w:ascii="Times New Roman" w:hAnsi="Times New Roman"/>
        </w:rPr>
        <w:t xml:space="preserve"> </w:t>
      </w:r>
      <w:r w:rsidRPr="007D7ECB">
        <w:rPr>
          <w:rFonts w:ascii="Times New Roman" w:hAnsi="Times New Roman"/>
        </w:rPr>
        <w:t>pomógł</w:t>
      </w:r>
      <w:r w:rsidR="00526E9A" w:rsidRPr="007D7ECB">
        <w:rPr>
          <w:rFonts w:ascii="Times New Roman" w:hAnsi="Times New Roman"/>
        </w:rPr>
        <w:t xml:space="preserve"> </w:t>
      </w:r>
      <w:r w:rsidRPr="007D7ECB">
        <w:rPr>
          <w:rFonts w:ascii="Times New Roman" w:hAnsi="Times New Roman"/>
        </w:rPr>
        <w:t>zidentyfikować</w:t>
      </w:r>
      <w:r w:rsidR="00526E9A" w:rsidRPr="007D7ECB">
        <w:rPr>
          <w:rFonts w:ascii="Times New Roman" w:hAnsi="Times New Roman"/>
        </w:rPr>
        <w:t xml:space="preserve"> </w:t>
      </w:r>
      <w:r w:rsidRPr="007D7ECB">
        <w:rPr>
          <w:rFonts w:ascii="Times New Roman" w:hAnsi="Times New Roman"/>
        </w:rPr>
        <w:t>mocne</w:t>
      </w:r>
      <w:r w:rsidR="00526E9A" w:rsidRPr="007D7ECB">
        <w:rPr>
          <w:rFonts w:ascii="Times New Roman" w:hAnsi="Times New Roman"/>
        </w:rPr>
        <w:t xml:space="preserve"> </w:t>
      </w:r>
      <w:r w:rsidRPr="007D7ECB">
        <w:rPr>
          <w:rFonts w:ascii="Times New Roman" w:hAnsi="Times New Roman"/>
        </w:rPr>
        <w:t>strony</w:t>
      </w:r>
      <w:r w:rsidR="00526E9A" w:rsidRPr="007D7ECB">
        <w:rPr>
          <w:rFonts w:ascii="Times New Roman" w:hAnsi="Times New Roman"/>
        </w:rPr>
        <w:t xml:space="preserve"> </w:t>
      </w:r>
      <w:r w:rsidRPr="007D7ECB">
        <w:rPr>
          <w:rFonts w:ascii="Times New Roman" w:hAnsi="Times New Roman"/>
        </w:rPr>
        <w:t>determinujące</w:t>
      </w:r>
      <w:r w:rsidR="00526E9A" w:rsidRPr="007D7ECB">
        <w:rPr>
          <w:rFonts w:ascii="Times New Roman" w:hAnsi="Times New Roman"/>
        </w:rPr>
        <w:t xml:space="preserve"> </w:t>
      </w:r>
      <w:r w:rsidRPr="007D7ECB">
        <w:rPr>
          <w:rFonts w:ascii="Times New Roman" w:hAnsi="Times New Roman"/>
        </w:rPr>
        <w:t>rozwój</w:t>
      </w:r>
      <w:r w:rsidR="00526E9A" w:rsidRPr="007D7ECB">
        <w:rPr>
          <w:rFonts w:ascii="Times New Roman" w:hAnsi="Times New Roman"/>
        </w:rPr>
        <w:t xml:space="preserve"> </w:t>
      </w:r>
      <w:r w:rsidRPr="007D7ECB">
        <w:rPr>
          <w:rFonts w:ascii="Times New Roman" w:hAnsi="Times New Roman"/>
        </w:rPr>
        <w:br/>
        <w:t>i</w:t>
      </w:r>
      <w:r w:rsidR="00526E9A" w:rsidRPr="007D7ECB">
        <w:rPr>
          <w:rFonts w:ascii="Times New Roman" w:hAnsi="Times New Roman"/>
        </w:rPr>
        <w:t xml:space="preserve"> </w:t>
      </w:r>
      <w:r w:rsidRPr="007D7ECB">
        <w:rPr>
          <w:rFonts w:ascii="Times New Roman" w:hAnsi="Times New Roman"/>
        </w:rPr>
        <w:t>ocenę</w:t>
      </w:r>
      <w:r w:rsidR="00526E9A" w:rsidRPr="007D7ECB">
        <w:rPr>
          <w:rFonts w:ascii="Times New Roman" w:hAnsi="Times New Roman"/>
        </w:rPr>
        <w:t xml:space="preserve"> </w:t>
      </w:r>
      <w:r w:rsidRPr="007D7ECB">
        <w:rPr>
          <w:rFonts w:ascii="Times New Roman" w:hAnsi="Times New Roman"/>
        </w:rPr>
        <w:t>zagrożeń,</w:t>
      </w:r>
      <w:r w:rsidR="00526E9A" w:rsidRPr="007D7ECB">
        <w:rPr>
          <w:rFonts w:ascii="Times New Roman" w:hAnsi="Times New Roman"/>
        </w:rPr>
        <w:t xml:space="preserve"> </w:t>
      </w:r>
      <w:r w:rsidRPr="007D7ECB">
        <w:rPr>
          <w:rFonts w:ascii="Times New Roman" w:hAnsi="Times New Roman"/>
        </w:rPr>
        <w:t>które</w:t>
      </w:r>
      <w:r w:rsidR="00526E9A" w:rsidRPr="007D7ECB">
        <w:rPr>
          <w:rFonts w:ascii="Times New Roman" w:hAnsi="Times New Roman"/>
        </w:rPr>
        <w:t xml:space="preserve"> </w:t>
      </w:r>
      <w:r w:rsidRPr="007D7ECB">
        <w:rPr>
          <w:rFonts w:ascii="Times New Roman" w:hAnsi="Times New Roman"/>
        </w:rPr>
        <w:t>mogą</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przyszłości</w:t>
      </w:r>
      <w:r w:rsidR="00526E9A" w:rsidRPr="007D7ECB">
        <w:rPr>
          <w:rFonts w:ascii="Times New Roman" w:hAnsi="Times New Roman"/>
        </w:rPr>
        <w:t xml:space="preserve"> </w:t>
      </w:r>
      <w:r w:rsidRPr="007D7ECB">
        <w:rPr>
          <w:rFonts w:ascii="Times New Roman" w:hAnsi="Times New Roman"/>
        </w:rPr>
        <w:t>mieć</w:t>
      </w:r>
      <w:r w:rsidR="00526E9A" w:rsidRPr="007D7ECB">
        <w:rPr>
          <w:rFonts w:ascii="Times New Roman" w:hAnsi="Times New Roman"/>
        </w:rPr>
        <w:t xml:space="preserve"> </w:t>
      </w:r>
      <w:r w:rsidRPr="007D7ECB">
        <w:rPr>
          <w:rFonts w:ascii="Times New Roman" w:hAnsi="Times New Roman"/>
        </w:rPr>
        <w:t>wpływ</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realizację</w:t>
      </w:r>
      <w:r w:rsidR="00526E9A" w:rsidRPr="007D7ECB">
        <w:rPr>
          <w:rFonts w:ascii="Times New Roman" w:hAnsi="Times New Roman"/>
        </w:rPr>
        <w:t xml:space="preserve"> </w:t>
      </w:r>
      <w:r w:rsidRPr="007D7ECB">
        <w:rPr>
          <w:rFonts w:ascii="Times New Roman" w:hAnsi="Times New Roman"/>
        </w:rPr>
        <w:t>założonych</w:t>
      </w:r>
      <w:r w:rsidR="00526E9A" w:rsidRPr="007D7ECB">
        <w:rPr>
          <w:rFonts w:ascii="Times New Roman" w:hAnsi="Times New Roman"/>
        </w:rPr>
        <w:t xml:space="preserve"> </w:t>
      </w:r>
      <w:r w:rsidRPr="007D7ECB">
        <w:rPr>
          <w:rFonts w:ascii="Times New Roman" w:hAnsi="Times New Roman"/>
        </w:rPr>
        <w:t>celów.</w:t>
      </w:r>
      <w:r w:rsidR="00526E9A" w:rsidRPr="007D7ECB">
        <w:rPr>
          <w:rFonts w:ascii="Times New Roman" w:hAnsi="Times New Roman"/>
        </w:rPr>
        <w:t xml:space="preserve"> </w:t>
      </w:r>
      <w:r w:rsidRPr="007D7ECB">
        <w:rPr>
          <w:rFonts w:ascii="Times New Roman" w:hAnsi="Times New Roman"/>
        </w:rPr>
        <w:t>Zidentyfikowano</w:t>
      </w:r>
      <w:r w:rsidR="00526E9A" w:rsidRPr="007D7ECB">
        <w:rPr>
          <w:rFonts w:ascii="Times New Roman" w:hAnsi="Times New Roman"/>
        </w:rPr>
        <w:t xml:space="preserve"> </w:t>
      </w:r>
      <w:r w:rsidRPr="007D7ECB">
        <w:rPr>
          <w:rFonts w:ascii="Times New Roman" w:hAnsi="Times New Roman"/>
        </w:rPr>
        <w:t>czynniki</w:t>
      </w:r>
      <w:r w:rsidR="00526E9A" w:rsidRPr="007D7ECB">
        <w:rPr>
          <w:rFonts w:ascii="Times New Roman" w:hAnsi="Times New Roman"/>
        </w:rPr>
        <w:t xml:space="preserve"> </w:t>
      </w:r>
      <w:r w:rsidRPr="007D7ECB">
        <w:rPr>
          <w:rFonts w:ascii="Times New Roman" w:hAnsi="Times New Roman"/>
        </w:rPr>
        <w:t>wewnętrzne</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zewnętrzne</w:t>
      </w:r>
      <w:r w:rsidR="00526E9A" w:rsidRPr="007D7ECB">
        <w:rPr>
          <w:rFonts w:ascii="Times New Roman" w:hAnsi="Times New Roman"/>
        </w:rPr>
        <w:t xml:space="preserve"> </w:t>
      </w:r>
      <w:r w:rsidRPr="007D7ECB">
        <w:rPr>
          <w:rFonts w:ascii="Times New Roman" w:hAnsi="Times New Roman"/>
        </w:rPr>
        <w:t>mające</w:t>
      </w:r>
      <w:r w:rsidR="00526E9A" w:rsidRPr="007D7ECB">
        <w:rPr>
          <w:rFonts w:ascii="Times New Roman" w:hAnsi="Times New Roman"/>
        </w:rPr>
        <w:t xml:space="preserve"> </w:t>
      </w:r>
      <w:r w:rsidRPr="007D7ECB">
        <w:rPr>
          <w:rFonts w:ascii="Times New Roman" w:hAnsi="Times New Roman"/>
        </w:rPr>
        <w:t>wpływ</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w:t>
      </w:r>
      <w:r w:rsidR="001E2BF6" w:rsidRPr="007D7ECB">
        <w:rPr>
          <w:rFonts w:ascii="Times New Roman" w:hAnsi="Times New Roman"/>
        </w:rPr>
        <w:t>Zapilicze</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jej</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Wzięto</w:t>
      </w:r>
      <w:r w:rsidR="00526E9A" w:rsidRPr="007D7ECB">
        <w:rPr>
          <w:rFonts w:ascii="Times New Roman" w:hAnsi="Times New Roman"/>
        </w:rPr>
        <w:t xml:space="preserve"> </w:t>
      </w:r>
      <w:r w:rsidRPr="007D7ECB">
        <w:rPr>
          <w:rFonts w:ascii="Times New Roman" w:hAnsi="Times New Roman"/>
        </w:rPr>
        <w:t>również</w:t>
      </w:r>
      <w:r w:rsidR="00526E9A" w:rsidRPr="007D7ECB">
        <w:rPr>
          <w:rFonts w:ascii="Times New Roman" w:hAnsi="Times New Roman"/>
        </w:rPr>
        <w:t xml:space="preserve"> </w:t>
      </w:r>
      <w:r w:rsidRPr="007D7ECB">
        <w:rPr>
          <w:rFonts w:ascii="Times New Roman" w:hAnsi="Times New Roman"/>
        </w:rPr>
        <w:t>pod</w:t>
      </w:r>
      <w:r w:rsidR="00526E9A" w:rsidRPr="007D7ECB">
        <w:rPr>
          <w:rFonts w:ascii="Times New Roman" w:hAnsi="Times New Roman"/>
        </w:rPr>
        <w:t xml:space="preserve"> </w:t>
      </w:r>
      <w:r w:rsidRPr="007D7ECB">
        <w:rPr>
          <w:rFonts w:ascii="Times New Roman" w:hAnsi="Times New Roman"/>
        </w:rPr>
        <w:t>uwagę</w:t>
      </w:r>
      <w:r w:rsidR="00526E9A" w:rsidRPr="007D7ECB">
        <w:rPr>
          <w:rFonts w:ascii="Times New Roman" w:hAnsi="Times New Roman"/>
        </w:rPr>
        <w:t xml:space="preserve"> </w:t>
      </w:r>
      <w:r w:rsidRPr="007D7ECB">
        <w:rPr>
          <w:rFonts w:ascii="Times New Roman" w:hAnsi="Times New Roman"/>
        </w:rPr>
        <w:t>uwarunkowania</w:t>
      </w:r>
      <w:r w:rsidR="00526E9A" w:rsidRPr="007D7ECB">
        <w:rPr>
          <w:rFonts w:ascii="Times New Roman" w:hAnsi="Times New Roman"/>
        </w:rPr>
        <w:t xml:space="preserve"> </w:t>
      </w:r>
      <w:r w:rsidRPr="007D7ECB">
        <w:rPr>
          <w:rFonts w:ascii="Times New Roman" w:hAnsi="Times New Roman"/>
        </w:rPr>
        <w:t>charakterystyczne</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Stowarzyszenia</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potencjał</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Dodatkowe</w:t>
      </w:r>
      <w:r w:rsidR="00526E9A" w:rsidRPr="007D7ECB">
        <w:rPr>
          <w:rFonts w:ascii="Times New Roman" w:hAnsi="Times New Roman"/>
        </w:rPr>
        <w:t xml:space="preserve"> </w:t>
      </w:r>
      <w:r w:rsidRPr="007D7ECB">
        <w:rPr>
          <w:rFonts w:ascii="Times New Roman" w:hAnsi="Times New Roman"/>
        </w:rPr>
        <w:t>źródło</w:t>
      </w:r>
      <w:r w:rsidR="00526E9A" w:rsidRPr="007D7ECB">
        <w:rPr>
          <w:rFonts w:ascii="Times New Roman" w:hAnsi="Times New Roman"/>
        </w:rPr>
        <w:t xml:space="preserve"> </w:t>
      </w:r>
      <w:r w:rsidRPr="007D7ECB">
        <w:rPr>
          <w:rFonts w:ascii="Times New Roman" w:hAnsi="Times New Roman"/>
        </w:rPr>
        <w:t>danych</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zakresie</w:t>
      </w:r>
      <w:r w:rsidR="00526E9A" w:rsidRPr="007D7ECB">
        <w:rPr>
          <w:rFonts w:ascii="Times New Roman" w:hAnsi="Times New Roman"/>
        </w:rPr>
        <w:t xml:space="preserve"> </w:t>
      </w:r>
      <w:r w:rsidRPr="007D7ECB">
        <w:rPr>
          <w:rFonts w:ascii="Times New Roman" w:hAnsi="Times New Roman"/>
        </w:rPr>
        <w:t>stanowiła</w:t>
      </w:r>
      <w:r w:rsidR="00526E9A" w:rsidRPr="007D7ECB">
        <w:rPr>
          <w:rFonts w:ascii="Times New Roman" w:hAnsi="Times New Roman"/>
        </w:rPr>
        <w:t xml:space="preserve"> </w:t>
      </w:r>
      <w:r w:rsidRPr="007D7ECB">
        <w:rPr>
          <w:rFonts w:ascii="Times New Roman" w:hAnsi="Times New Roman"/>
        </w:rPr>
        <w:t>ewaluacja</w:t>
      </w:r>
      <w:r w:rsidR="00526E9A" w:rsidRPr="007D7ECB">
        <w:rPr>
          <w:rFonts w:ascii="Times New Roman" w:hAnsi="Times New Roman"/>
        </w:rPr>
        <w:t xml:space="preserve"> </w:t>
      </w:r>
      <w:r w:rsidRPr="007D7ECB">
        <w:rPr>
          <w:rFonts w:ascii="Times New Roman" w:hAnsi="Times New Roman"/>
        </w:rPr>
        <w:t>zewnętrzna</w:t>
      </w:r>
      <w:r w:rsidR="00526E9A" w:rsidRPr="007D7ECB">
        <w:rPr>
          <w:rFonts w:ascii="Times New Roman" w:hAnsi="Times New Roman"/>
        </w:rPr>
        <w:t xml:space="preserve"> </w:t>
      </w:r>
      <w:r w:rsidRPr="007D7ECB">
        <w:rPr>
          <w:rFonts w:ascii="Times New Roman" w:hAnsi="Times New Roman"/>
        </w:rPr>
        <w:t>realizacji</w:t>
      </w:r>
      <w:r w:rsidR="00526E9A" w:rsidRPr="007D7ECB">
        <w:rPr>
          <w:rFonts w:ascii="Times New Roman" w:hAnsi="Times New Roman"/>
        </w:rPr>
        <w:t xml:space="preserve"> </w:t>
      </w:r>
      <w:r w:rsidRPr="007D7ECB">
        <w:rPr>
          <w:rFonts w:ascii="Times New Roman" w:hAnsi="Times New Roman"/>
        </w:rPr>
        <w:t>Lokalnej</w:t>
      </w:r>
      <w:r w:rsidR="00526E9A" w:rsidRPr="007D7ECB">
        <w:rPr>
          <w:rFonts w:ascii="Times New Roman" w:hAnsi="Times New Roman"/>
        </w:rPr>
        <w:t xml:space="preserve"> </w:t>
      </w:r>
      <w:r w:rsidRPr="007D7ECB">
        <w:rPr>
          <w:rFonts w:ascii="Times New Roman" w:hAnsi="Times New Roman"/>
        </w:rPr>
        <w:t>Strategii</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przeprowadzonej</w:t>
      </w:r>
      <w:r w:rsidR="00462F2C" w:rsidRPr="007D7ECB">
        <w:rPr>
          <w:rFonts w:ascii="Times New Roman" w:hAnsi="Times New Roman"/>
        </w:rPr>
        <w:t xml:space="preserve"> w </w:t>
      </w:r>
      <w:r w:rsidRPr="007D7ECB">
        <w:rPr>
          <w:rFonts w:ascii="Times New Roman" w:hAnsi="Times New Roman"/>
        </w:rPr>
        <w:t>LGD</w:t>
      </w:r>
      <w:r w:rsidR="00526E9A" w:rsidRPr="007D7ECB">
        <w:rPr>
          <w:rFonts w:ascii="Times New Roman" w:hAnsi="Times New Roman"/>
        </w:rPr>
        <w:t xml:space="preserve"> </w:t>
      </w:r>
      <w:r w:rsidR="00930165" w:rsidRPr="007D7ECB">
        <w:rPr>
          <w:rFonts w:ascii="Times New Roman" w:hAnsi="Times New Roman"/>
        </w:rPr>
        <w:t>na</w:t>
      </w:r>
      <w:r w:rsidR="00526E9A" w:rsidRPr="007D7ECB">
        <w:rPr>
          <w:rFonts w:ascii="Times New Roman" w:hAnsi="Times New Roman"/>
        </w:rPr>
        <w:t xml:space="preserve"> </w:t>
      </w:r>
      <w:r w:rsidR="00930165" w:rsidRPr="007D7ECB">
        <w:rPr>
          <w:rFonts w:ascii="Times New Roman" w:hAnsi="Times New Roman"/>
        </w:rPr>
        <w:t>zakończenie</w:t>
      </w:r>
      <w:r w:rsidR="00526E9A" w:rsidRPr="007D7ECB">
        <w:rPr>
          <w:rFonts w:ascii="Times New Roman" w:hAnsi="Times New Roman"/>
        </w:rPr>
        <w:t xml:space="preserve"> </w:t>
      </w:r>
      <w:r w:rsidR="00930165" w:rsidRPr="007D7ECB">
        <w:rPr>
          <w:rFonts w:ascii="Times New Roman" w:hAnsi="Times New Roman"/>
        </w:rPr>
        <w:t>okresu</w:t>
      </w:r>
      <w:r w:rsidR="00526E9A" w:rsidRPr="007D7ECB">
        <w:rPr>
          <w:rFonts w:ascii="Times New Roman" w:hAnsi="Times New Roman"/>
        </w:rPr>
        <w:t xml:space="preserve"> </w:t>
      </w:r>
      <w:r w:rsidR="00930165" w:rsidRPr="007D7ECB">
        <w:rPr>
          <w:rFonts w:ascii="Times New Roman" w:hAnsi="Times New Roman"/>
        </w:rPr>
        <w:t>programowania</w:t>
      </w:r>
      <w:r w:rsidR="00526E9A" w:rsidRPr="007D7ECB">
        <w:rPr>
          <w:rFonts w:ascii="Times New Roman" w:hAnsi="Times New Roman"/>
        </w:rPr>
        <w:t xml:space="preserve"> </w:t>
      </w:r>
      <w:r w:rsidR="00930165" w:rsidRPr="007D7ECB">
        <w:rPr>
          <w:rFonts w:ascii="Times New Roman" w:hAnsi="Times New Roman"/>
        </w:rPr>
        <w:t>2014-2020.</w:t>
      </w:r>
    </w:p>
    <w:p w14:paraId="5830FFEA" w14:textId="607D24BA" w:rsidR="00ED50D4" w:rsidRPr="000B1112" w:rsidRDefault="002B43A6" w:rsidP="002B43A6">
      <w:pPr>
        <w:pStyle w:val="Nagwek3"/>
        <w:shd w:val="clear" w:color="auto" w:fill="E4F4DF"/>
        <w:rPr>
          <w:rFonts w:ascii="Times New Roman" w:hAnsi="Times New Roman" w:cs="Times New Roman"/>
          <w:b/>
          <w:bCs/>
          <w:color w:val="387026" w:themeColor="accent5" w:themeShade="80"/>
        </w:rPr>
      </w:pPr>
      <w:bookmarkStart w:id="36" w:name="_Toc137016646"/>
      <w:r w:rsidRPr="000B1112">
        <w:rPr>
          <w:rFonts w:ascii="Times New Roman" w:hAnsi="Times New Roman" w:cs="Times New Roman"/>
          <w:b/>
          <w:bCs/>
          <w:color w:val="387026" w:themeColor="accent5" w:themeShade="80"/>
        </w:rPr>
        <w:t xml:space="preserve">1.  </w:t>
      </w:r>
      <w:r w:rsidR="00C835D0" w:rsidRPr="000B1112">
        <w:rPr>
          <w:rFonts w:ascii="Times New Roman" w:hAnsi="Times New Roman" w:cs="Times New Roman"/>
          <w:b/>
          <w:bCs/>
          <w:color w:val="387026" w:themeColor="accent5" w:themeShade="80"/>
        </w:rPr>
        <w:t>Sytuacja</w:t>
      </w:r>
      <w:r w:rsidR="00526E9A" w:rsidRPr="000B1112">
        <w:rPr>
          <w:rFonts w:ascii="Times New Roman" w:hAnsi="Times New Roman" w:cs="Times New Roman"/>
          <w:b/>
          <w:bCs/>
          <w:color w:val="387026" w:themeColor="accent5" w:themeShade="80"/>
        </w:rPr>
        <w:t xml:space="preserve"> </w:t>
      </w:r>
      <w:r w:rsidR="00C835D0" w:rsidRPr="000B1112">
        <w:rPr>
          <w:rFonts w:ascii="Times New Roman" w:hAnsi="Times New Roman" w:cs="Times New Roman"/>
          <w:b/>
          <w:bCs/>
          <w:color w:val="387026" w:themeColor="accent5" w:themeShade="80"/>
        </w:rPr>
        <w:t>ekonomiczn</w:t>
      </w:r>
      <w:r w:rsidR="00ED50D4" w:rsidRPr="000B1112">
        <w:rPr>
          <w:rFonts w:ascii="Times New Roman" w:hAnsi="Times New Roman" w:cs="Times New Roman"/>
          <w:b/>
          <w:bCs/>
          <w:color w:val="387026" w:themeColor="accent5" w:themeShade="80"/>
        </w:rPr>
        <w:t>a</w:t>
      </w:r>
      <w:bookmarkEnd w:id="36"/>
    </w:p>
    <w:p w14:paraId="732969F4" w14:textId="30BFC288" w:rsidR="00C835D0" w:rsidRPr="007D7ECB" w:rsidRDefault="00C835D0" w:rsidP="0097513F">
      <w:pPr>
        <w:spacing w:line="276" w:lineRule="auto"/>
        <w:ind w:firstLine="284"/>
        <w:jc w:val="both"/>
        <w:rPr>
          <w:rFonts w:ascii="Times New Roman" w:hAnsi="Times New Roman"/>
        </w:rPr>
      </w:pPr>
      <w:r w:rsidRPr="007D7ECB">
        <w:rPr>
          <w:rFonts w:ascii="Times New Roman" w:hAnsi="Times New Roman"/>
        </w:rPr>
        <w:t>Średni</w:t>
      </w:r>
      <w:r w:rsidR="00526E9A" w:rsidRPr="007D7ECB">
        <w:rPr>
          <w:rFonts w:ascii="Times New Roman" w:hAnsi="Times New Roman"/>
        </w:rPr>
        <w:t xml:space="preserve"> </w:t>
      </w:r>
      <w:r w:rsidRPr="007D7ECB">
        <w:rPr>
          <w:rFonts w:ascii="Times New Roman" w:hAnsi="Times New Roman"/>
        </w:rPr>
        <w:t>dochód</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00531671" w:rsidRPr="007D7ECB">
        <w:rPr>
          <w:rFonts w:ascii="Times New Roman" w:hAnsi="Times New Roman"/>
        </w:rPr>
        <w:t>Zapilicze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przeliczeniu</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jednego</w:t>
      </w:r>
      <w:r w:rsidR="00526E9A" w:rsidRPr="007D7ECB">
        <w:rPr>
          <w:rFonts w:ascii="Times New Roman" w:hAnsi="Times New Roman"/>
        </w:rPr>
        <w:t xml:space="preserve"> </w:t>
      </w:r>
      <w:r w:rsidRPr="007D7ECB">
        <w:rPr>
          <w:rFonts w:ascii="Times New Roman" w:hAnsi="Times New Roman"/>
        </w:rPr>
        <w:t>mieszkańca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2021</w:t>
      </w:r>
      <w:r w:rsidR="00526E9A" w:rsidRPr="007D7ECB">
        <w:rPr>
          <w:rFonts w:ascii="Times New Roman" w:hAnsi="Times New Roman"/>
        </w:rPr>
        <w:t xml:space="preserve"> </w:t>
      </w:r>
      <w:r w:rsidRPr="007D7ECB">
        <w:rPr>
          <w:rFonts w:ascii="Times New Roman" w:hAnsi="Times New Roman"/>
        </w:rPr>
        <w:t>roku</w:t>
      </w:r>
      <w:r w:rsidR="00526E9A" w:rsidRPr="007D7ECB">
        <w:rPr>
          <w:rFonts w:ascii="Times New Roman" w:hAnsi="Times New Roman"/>
        </w:rPr>
        <w:t xml:space="preserve"> </w:t>
      </w:r>
      <w:r w:rsidRPr="007D7ECB">
        <w:rPr>
          <w:rFonts w:ascii="Times New Roman" w:hAnsi="Times New Roman"/>
        </w:rPr>
        <w:t>osiągnął</w:t>
      </w:r>
      <w:r w:rsidR="00526E9A" w:rsidRPr="007D7ECB">
        <w:rPr>
          <w:rFonts w:ascii="Times New Roman" w:hAnsi="Times New Roman"/>
        </w:rPr>
        <w:t xml:space="preserve"> </w:t>
      </w:r>
      <w:r w:rsidRPr="007D7ECB">
        <w:rPr>
          <w:rFonts w:ascii="Times New Roman" w:hAnsi="Times New Roman"/>
        </w:rPr>
        <w:t>poziom</w:t>
      </w:r>
      <w:r w:rsidR="00526E9A" w:rsidRPr="007D7ECB">
        <w:rPr>
          <w:rFonts w:ascii="Times New Roman" w:hAnsi="Times New Roman"/>
        </w:rPr>
        <w:t xml:space="preserve"> </w:t>
      </w:r>
      <w:r w:rsidRPr="007D7ECB">
        <w:rPr>
          <w:rFonts w:ascii="Times New Roman" w:hAnsi="Times New Roman"/>
        </w:rPr>
        <w:t>podobny</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notowanego</w:t>
      </w:r>
      <w:r w:rsidR="00526E9A" w:rsidRPr="007D7ECB">
        <w:rPr>
          <w:rFonts w:ascii="Times New Roman" w:hAnsi="Times New Roman"/>
        </w:rPr>
        <w:t xml:space="preserve"> </w:t>
      </w:r>
      <w:r w:rsidRPr="007D7ECB">
        <w:rPr>
          <w:rFonts w:ascii="Times New Roman" w:hAnsi="Times New Roman"/>
        </w:rPr>
        <w:t>średnio</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województwie</w:t>
      </w:r>
      <w:r w:rsidR="00526E9A" w:rsidRPr="007D7ECB">
        <w:rPr>
          <w:rFonts w:ascii="Times New Roman" w:hAnsi="Times New Roman"/>
        </w:rPr>
        <w:t xml:space="preserve"> </w:t>
      </w:r>
      <w:r w:rsidRPr="007D7ECB">
        <w:rPr>
          <w:rFonts w:ascii="Times New Roman" w:hAnsi="Times New Roman"/>
        </w:rPr>
        <w:t>mazowieckim.</w:t>
      </w:r>
      <w:r w:rsidR="00526E9A" w:rsidRPr="007D7ECB">
        <w:rPr>
          <w:rFonts w:ascii="Times New Roman" w:hAnsi="Times New Roman"/>
        </w:rPr>
        <w:t xml:space="preserve"> </w:t>
      </w:r>
      <w:r w:rsidRPr="007D7ECB">
        <w:rPr>
          <w:rFonts w:ascii="Times New Roman" w:hAnsi="Times New Roman"/>
        </w:rPr>
        <w:t>Wartość</w:t>
      </w:r>
      <w:r w:rsidR="00526E9A" w:rsidRPr="007D7ECB">
        <w:rPr>
          <w:rFonts w:ascii="Times New Roman" w:hAnsi="Times New Roman"/>
        </w:rPr>
        <w:t xml:space="preserve"> </w:t>
      </w:r>
      <w:r w:rsidRPr="007D7ECB">
        <w:rPr>
          <w:rFonts w:ascii="Times New Roman" w:hAnsi="Times New Roman"/>
        </w:rPr>
        <w:t>ta</w:t>
      </w:r>
      <w:r w:rsidR="00526E9A" w:rsidRPr="007D7ECB">
        <w:rPr>
          <w:rFonts w:ascii="Times New Roman" w:hAnsi="Times New Roman"/>
        </w:rPr>
        <w:t xml:space="preserve"> </w:t>
      </w:r>
      <w:r w:rsidRPr="007D7ECB">
        <w:rPr>
          <w:rFonts w:ascii="Times New Roman" w:hAnsi="Times New Roman"/>
        </w:rPr>
        <w:t>rośnie</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roku</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ze</w:t>
      </w:r>
      <w:r w:rsidR="00526E9A" w:rsidRPr="007D7ECB">
        <w:rPr>
          <w:rFonts w:ascii="Times New Roman" w:hAnsi="Times New Roman"/>
        </w:rPr>
        <w:t xml:space="preserve"> </w:t>
      </w:r>
      <w:r w:rsidRPr="007D7ECB">
        <w:rPr>
          <w:rFonts w:ascii="Times New Roman" w:hAnsi="Times New Roman"/>
        </w:rPr>
        <w:t>zmienną</w:t>
      </w:r>
      <w:r w:rsidR="00526E9A" w:rsidRPr="007D7ECB">
        <w:rPr>
          <w:rFonts w:ascii="Times New Roman" w:hAnsi="Times New Roman"/>
        </w:rPr>
        <w:t xml:space="preserve"> </w:t>
      </w:r>
      <w:r w:rsidRPr="007D7ECB">
        <w:rPr>
          <w:rFonts w:ascii="Times New Roman" w:hAnsi="Times New Roman"/>
        </w:rPr>
        <w:t>dynamiką</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2021</w:t>
      </w:r>
      <w:r w:rsidR="00526E9A" w:rsidRPr="007D7ECB">
        <w:rPr>
          <w:rFonts w:ascii="Times New Roman" w:hAnsi="Times New Roman"/>
        </w:rPr>
        <w:t xml:space="preserve"> </w:t>
      </w:r>
      <w:r w:rsidRPr="007D7ECB">
        <w:rPr>
          <w:rFonts w:ascii="Times New Roman" w:hAnsi="Times New Roman"/>
        </w:rPr>
        <w:t>roku</w:t>
      </w:r>
      <w:r w:rsidR="00526E9A" w:rsidRPr="007D7ECB">
        <w:rPr>
          <w:rFonts w:ascii="Times New Roman" w:hAnsi="Times New Roman"/>
        </w:rPr>
        <w:t xml:space="preserve"> </w:t>
      </w:r>
      <w:r w:rsidRPr="007D7ECB">
        <w:rPr>
          <w:rFonts w:ascii="Times New Roman" w:hAnsi="Times New Roman"/>
        </w:rPr>
        <w:t>była</w:t>
      </w:r>
      <w:r w:rsidR="00526E9A" w:rsidRPr="007D7ECB">
        <w:rPr>
          <w:rFonts w:ascii="Times New Roman" w:hAnsi="Times New Roman"/>
        </w:rPr>
        <w:t xml:space="preserve"> </w:t>
      </w:r>
      <w:r w:rsidRPr="007D7ECB">
        <w:rPr>
          <w:rFonts w:ascii="Times New Roman" w:hAnsi="Times New Roman"/>
        </w:rPr>
        <w:t>wyższa</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12%</w:t>
      </w:r>
      <w:r w:rsidR="00526E9A" w:rsidRPr="007D7ECB">
        <w:rPr>
          <w:rFonts w:ascii="Times New Roman" w:hAnsi="Times New Roman"/>
        </w:rPr>
        <w:t xml:space="preserve"> </w:t>
      </w:r>
      <w:r w:rsidRPr="007D7ECB">
        <w:rPr>
          <w:rFonts w:ascii="Times New Roman" w:hAnsi="Times New Roman"/>
        </w:rPr>
        <w:t>od</w:t>
      </w:r>
      <w:r w:rsidR="00526E9A" w:rsidRPr="007D7ECB">
        <w:rPr>
          <w:rFonts w:ascii="Times New Roman" w:hAnsi="Times New Roman"/>
        </w:rPr>
        <w:t xml:space="preserve"> </w:t>
      </w:r>
      <w:r w:rsidRPr="007D7ECB">
        <w:rPr>
          <w:rFonts w:ascii="Times New Roman" w:hAnsi="Times New Roman"/>
        </w:rPr>
        <w:t>wartości</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roku</w:t>
      </w:r>
      <w:r w:rsidR="00526E9A" w:rsidRPr="007D7ECB">
        <w:rPr>
          <w:rFonts w:ascii="Times New Roman" w:hAnsi="Times New Roman"/>
        </w:rPr>
        <w:t xml:space="preserve"> </w:t>
      </w:r>
      <w:r w:rsidRPr="007D7ECB">
        <w:rPr>
          <w:rFonts w:ascii="Times New Roman" w:hAnsi="Times New Roman"/>
        </w:rPr>
        <w:t>poprzedniego.</w:t>
      </w:r>
      <w:r w:rsidR="00526E9A" w:rsidRPr="007D7ECB">
        <w:rPr>
          <w:rFonts w:ascii="Times New Roman" w:hAnsi="Times New Roman"/>
        </w:rPr>
        <w:t xml:space="preserve"> </w:t>
      </w:r>
      <w:r w:rsidRPr="007D7ECB">
        <w:rPr>
          <w:rFonts w:ascii="Times New Roman" w:hAnsi="Times New Roman"/>
        </w:rPr>
        <w:t>Odchylenie</w:t>
      </w:r>
      <w:r w:rsidR="00526E9A" w:rsidRPr="007D7ECB">
        <w:rPr>
          <w:rFonts w:ascii="Times New Roman" w:hAnsi="Times New Roman"/>
        </w:rPr>
        <w:t xml:space="preserve"> </w:t>
      </w:r>
      <w:r w:rsidRPr="007D7ECB">
        <w:rPr>
          <w:rFonts w:ascii="Times New Roman" w:hAnsi="Times New Roman"/>
        </w:rPr>
        <w:t>pomiędzy</w:t>
      </w:r>
      <w:r w:rsidR="00526E9A" w:rsidRPr="007D7ECB">
        <w:rPr>
          <w:rFonts w:ascii="Times New Roman" w:hAnsi="Times New Roman"/>
        </w:rPr>
        <w:t xml:space="preserve"> </w:t>
      </w:r>
      <w:r w:rsidRPr="007D7ECB">
        <w:rPr>
          <w:rFonts w:ascii="Times New Roman" w:hAnsi="Times New Roman"/>
        </w:rPr>
        <w:t>najbogatszą</w:t>
      </w:r>
      <w:r w:rsidR="00526E9A" w:rsidRPr="007D7ECB">
        <w:rPr>
          <w:rFonts w:ascii="Times New Roman" w:hAnsi="Times New Roman"/>
        </w:rPr>
        <w:t xml:space="preserve"> </w:t>
      </w:r>
      <w:r w:rsidR="005014F3" w:rsidRPr="007D7ECB">
        <w:rPr>
          <w:rFonts w:ascii="Times New Roman" w:hAnsi="Times New Roman"/>
        </w:rPr>
        <w:br/>
      </w:r>
      <w:r w:rsidRPr="007D7ECB">
        <w:rPr>
          <w:rFonts w:ascii="Times New Roman" w:hAnsi="Times New Roman"/>
        </w:rPr>
        <w:t>a</w:t>
      </w:r>
      <w:r w:rsidR="00526E9A" w:rsidRPr="007D7ECB">
        <w:rPr>
          <w:rFonts w:ascii="Times New Roman" w:hAnsi="Times New Roman"/>
        </w:rPr>
        <w:t xml:space="preserve"> </w:t>
      </w:r>
      <w:r w:rsidRPr="007D7ECB">
        <w:rPr>
          <w:rFonts w:ascii="Times New Roman" w:hAnsi="Times New Roman"/>
        </w:rPr>
        <w:t>najbiedniejszą</w:t>
      </w:r>
      <w:r w:rsidR="00526E9A" w:rsidRPr="007D7ECB">
        <w:rPr>
          <w:rFonts w:ascii="Times New Roman" w:hAnsi="Times New Roman"/>
        </w:rPr>
        <w:t xml:space="preserve"> </w:t>
      </w:r>
      <w:r w:rsidRPr="007D7ECB">
        <w:rPr>
          <w:rFonts w:ascii="Times New Roman" w:hAnsi="Times New Roman"/>
        </w:rPr>
        <w:t>gminą</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regionie</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przekroczyło</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2021</w:t>
      </w:r>
      <w:r w:rsidR="00526E9A" w:rsidRPr="007D7ECB">
        <w:rPr>
          <w:rFonts w:ascii="Times New Roman" w:hAnsi="Times New Roman"/>
        </w:rPr>
        <w:t xml:space="preserve"> </w:t>
      </w:r>
      <w:r w:rsidRPr="007D7ECB">
        <w:rPr>
          <w:rFonts w:ascii="Times New Roman" w:hAnsi="Times New Roman"/>
        </w:rPr>
        <w:t>roku</w:t>
      </w:r>
      <w:r w:rsidR="00526E9A" w:rsidRPr="007D7ECB">
        <w:rPr>
          <w:rFonts w:ascii="Times New Roman" w:hAnsi="Times New Roman"/>
        </w:rPr>
        <w:t xml:space="preserve"> </w:t>
      </w:r>
      <w:r w:rsidRPr="007D7ECB">
        <w:rPr>
          <w:rFonts w:ascii="Times New Roman" w:hAnsi="Times New Roman"/>
        </w:rPr>
        <w:t>wartości</w:t>
      </w:r>
      <w:r w:rsidR="00526E9A" w:rsidRPr="007D7ECB">
        <w:rPr>
          <w:rFonts w:ascii="Times New Roman" w:hAnsi="Times New Roman"/>
        </w:rPr>
        <w:t xml:space="preserve"> </w:t>
      </w:r>
      <w:r w:rsidRPr="007D7ECB">
        <w:rPr>
          <w:rFonts w:ascii="Times New Roman" w:hAnsi="Times New Roman"/>
        </w:rPr>
        <w:t>15%.</w:t>
      </w:r>
      <w:r w:rsidR="00526E9A" w:rsidRPr="007D7ECB">
        <w:rPr>
          <w:rFonts w:ascii="Times New Roman" w:hAnsi="Times New Roman"/>
        </w:rPr>
        <w:t xml:space="preserve"> </w:t>
      </w:r>
      <w:r w:rsidRPr="007D7ECB">
        <w:rPr>
          <w:rFonts w:ascii="Times New Roman" w:hAnsi="Times New Roman"/>
        </w:rPr>
        <w:t>Od</w:t>
      </w:r>
      <w:r w:rsidR="00526E9A" w:rsidRPr="007D7ECB">
        <w:rPr>
          <w:rFonts w:ascii="Times New Roman" w:hAnsi="Times New Roman"/>
        </w:rPr>
        <w:t xml:space="preserve"> </w:t>
      </w:r>
      <w:r w:rsidRPr="007D7ECB">
        <w:rPr>
          <w:rFonts w:ascii="Times New Roman" w:hAnsi="Times New Roman"/>
        </w:rPr>
        <w:t>roku</w:t>
      </w:r>
      <w:r w:rsidR="00526E9A" w:rsidRPr="007D7ECB">
        <w:rPr>
          <w:rFonts w:ascii="Times New Roman" w:hAnsi="Times New Roman"/>
        </w:rPr>
        <w:t xml:space="preserve"> </w:t>
      </w:r>
      <w:r w:rsidRPr="007D7ECB">
        <w:rPr>
          <w:rFonts w:ascii="Times New Roman" w:hAnsi="Times New Roman"/>
        </w:rPr>
        <w:t>2015</w:t>
      </w:r>
      <w:r w:rsidR="00526E9A" w:rsidRPr="007D7ECB">
        <w:rPr>
          <w:rFonts w:ascii="Times New Roman" w:hAnsi="Times New Roman"/>
        </w:rPr>
        <w:t xml:space="preserve"> </w:t>
      </w:r>
      <w:r w:rsidRPr="007D7ECB">
        <w:rPr>
          <w:rFonts w:ascii="Times New Roman" w:hAnsi="Times New Roman"/>
        </w:rPr>
        <w:t>średnie</w:t>
      </w:r>
      <w:r w:rsidR="00526E9A" w:rsidRPr="007D7ECB">
        <w:rPr>
          <w:rFonts w:ascii="Times New Roman" w:hAnsi="Times New Roman"/>
        </w:rPr>
        <w:t xml:space="preserve"> </w:t>
      </w:r>
      <w:r w:rsidRPr="007D7ECB">
        <w:rPr>
          <w:rFonts w:ascii="Times New Roman" w:hAnsi="Times New Roman"/>
        </w:rPr>
        <w:t>dochody</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przeliczeniu</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jednego</w:t>
      </w:r>
      <w:r w:rsidR="00526E9A" w:rsidRPr="007D7ECB">
        <w:rPr>
          <w:rFonts w:ascii="Times New Roman" w:hAnsi="Times New Roman"/>
        </w:rPr>
        <w:t xml:space="preserve"> </w:t>
      </w:r>
      <w:r w:rsidRPr="007D7ECB">
        <w:rPr>
          <w:rFonts w:ascii="Times New Roman" w:hAnsi="Times New Roman"/>
        </w:rPr>
        <w:t>mieszkańca</w:t>
      </w:r>
      <w:r w:rsidR="00526E9A" w:rsidRPr="007D7ECB">
        <w:rPr>
          <w:rFonts w:ascii="Times New Roman" w:hAnsi="Times New Roman"/>
        </w:rPr>
        <w:t xml:space="preserve"> </w:t>
      </w:r>
      <w:r w:rsidRPr="007D7ECB">
        <w:rPr>
          <w:rFonts w:ascii="Times New Roman" w:hAnsi="Times New Roman"/>
        </w:rPr>
        <w:t>podwoiły</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zaś</w:t>
      </w:r>
      <w:r w:rsidR="00526E9A" w:rsidRPr="007D7ECB">
        <w:rPr>
          <w:rFonts w:ascii="Times New Roman" w:hAnsi="Times New Roman"/>
        </w:rPr>
        <w:t xml:space="preserve"> </w:t>
      </w:r>
      <w:r w:rsidRPr="007D7ECB">
        <w:rPr>
          <w:rFonts w:ascii="Times New Roman" w:hAnsi="Times New Roman"/>
        </w:rPr>
        <w:t>największy</w:t>
      </w:r>
      <w:r w:rsidR="00526E9A" w:rsidRPr="007D7ECB">
        <w:rPr>
          <w:rFonts w:ascii="Times New Roman" w:hAnsi="Times New Roman"/>
        </w:rPr>
        <w:t xml:space="preserve"> </w:t>
      </w:r>
      <w:r w:rsidRPr="007D7ECB">
        <w:rPr>
          <w:rFonts w:ascii="Times New Roman" w:hAnsi="Times New Roman"/>
        </w:rPr>
        <w:t>wzrost</w:t>
      </w:r>
      <w:r w:rsidR="00526E9A" w:rsidRPr="007D7ECB">
        <w:rPr>
          <w:rFonts w:ascii="Times New Roman" w:hAnsi="Times New Roman"/>
        </w:rPr>
        <w:t xml:space="preserve"> </w:t>
      </w:r>
      <w:r w:rsidRPr="007D7ECB">
        <w:rPr>
          <w:rFonts w:ascii="Times New Roman" w:hAnsi="Times New Roman"/>
        </w:rPr>
        <w:t>(+129%)</w:t>
      </w:r>
      <w:r w:rsidR="00526E9A" w:rsidRPr="007D7ECB">
        <w:rPr>
          <w:rFonts w:ascii="Times New Roman" w:hAnsi="Times New Roman"/>
        </w:rPr>
        <w:t xml:space="preserve"> </w:t>
      </w:r>
      <w:r w:rsidRPr="007D7ECB">
        <w:rPr>
          <w:rFonts w:ascii="Times New Roman" w:hAnsi="Times New Roman"/>
        </w:rPr>
        <w:t>zanotowała</w:t>
      </w:r>
      <w:r w:rsidR="00526E9A" w:rsidRPr="007D7ECB">
        <w:rPr>
          <w:rFonts w:ascii="Times New Roman" w:hAnsi="Times New Roman"/>
        </w:rPr>
        <w:t xml:space="preserve"> </w:t>
      </w:r>
      <w:r w:rsidRPr="007D7ECB">
        <w:rPr>
          <w:rFonts w:ascii="Times New Roman" w:hAnsi="Times New Roman"/>
        </w:rPr>
        <w:t>gmina</w:t>
      </w:r>
      <w:r w:rsidR="00526E9A" w:rsidRPr="007D7ECB">
        <w:rPr>
          <w:rFonts w:ascii="Times New Roman" w:hAnsi="Times New Roman"/>
        </w:rPr>
        <w:t xml:space="preserve"> </w:t>
      </w:r>
      <w:r w:rsidRPr="007D7ECB">
        <w:rPr>
          <w:rFonts w:ascii="Times New Roman" w:hAnsi="Times New Roman"/>
        </w:rPr>
        <w:t>Promna.</w:t>
      </w:r>
    </w:p>
    <w:p w14:paraId="16D2ADAE" w14:textId="77777777" w:rsidR="00C835D0" w:rsidRPr="007D7ECB" w:rsidRDefault="00C835D0" w:rsidP="0097513F">
      <w:pPr>
        <w:spacing w:line="276" w:lineRule="auto"/>
        <w:rPr>
          <w:rFonts w:ascii="Times New Roman" w:hAnsi="Times New Roman"/>
          <w:b/>
          <w:bCs/>
        </w:rPr>
      </w:pPr>
    </w:p>
    <w:p w14:paraId="2B5D9F63" w14:textId="3F72B454" w:rsidR="00C835D0" w:rsidRPr="007D7ECB" w:rsidRDefault="005014F3" w:rsidP="0097513F">
      <w:pPr>
        <w:spacing w:line="276" w:lineRule="auto"/>
        <w:rPr>
          <w:rFonts w:ascii="Times New Roman" w:hAnsi="Times New Roman"/>
        </w:rPr>
      </w:pPr>
      <w:r w:rsidRPr="007D7ECB">
        <w:rPr>
          <w:rFonts w:ascii="Times New Roman" w:hAnsi="Times New Roman"/>
        </w:rPr>
        <w:t>Tabela</w:t>
      </w:r>
      <w:r w:rsidR="00526E9A" w:rsidRPr="007D7ECB">
        <w:rPr>
          <w:rFonts w:ascii="Times New Roman" w:hAnsi="Times New Roman"/>
        </w:rPr>
        <w:t xml:space="preserve"> </w:t>
      </w:r>
      <w:r w:rsidRPr="007D7ECB">
        <w:rPr>
          <w:rFonts w:ascii="Times New Roman" w:hAnsi="Times New Roman"/>
        </w:rPr>
        <w:t>nr</w:t>
      </w:r>
      <w:r w:rsidR="00F42CEF" w:rsidRPr="007D7ECB">
        <w:rPr>
          <w:rFonts w:ascii="Times New Roman" w:hAnsi="Times New Roman"/>
        </w:rPr>
        <w:t xml:space="preserve"> 9</w:t>
      </w:r>
      <w:r w:rsidR="00733256" w:rsidRPr="007D7ECB">
        <w:rPr>
          <w:rFonts w:ascii="Times New Roman" w:hAnsi="Times New Roman"/>
        </w:rPr>
        <w:t>.</w:t>
      </w:r>
      <w:r w:rsidR="00526E9A" w:rsidRPr="007D7ECB">
        <w:rPr>
          <w:rFonts w:ascii="Times New Roman" w:hAnsi="Times New Roman"/>
        </w:rPr>
        <w:t xml:space="preserve"> </w:t>
      </w:r>
      <w:r w:rsidR="00C835D0" w:rsidRPr="007D7ECB">
        <w:rPr>
          <w:rFonts w:ascii="Times New Roman" w:hAnsi="Times New Roman"/>
        </w:rPr>
        <w:t>Dochody</w:t>
      </w:r>
      <w:r w:rsidR="00526E9A" w:rsidRPr="007D7ECB">
        <w:rPr>
          <w:rFonts w:ascii="Times New Roman" w:hAnsi="Times New Roman"/>
        </w:rPr>
        <w:t xml:space="preserve"> </w:t>
      </w:r>
      <w:r w:rsidR="00C835D0" w:rsidRPr="007D7ECB">
        <w:rPr>
          <w:rFonts w:ascii="Times New Roman" w:hAnsi="Times New Roman"/>
        </w:rPr>
        <w:t>budżetów</w:t>
      </w:r>
      <w:r w:rsidR="00526E9A" w:rsidRPr="007D7ECB">
        <w:rPr>
          <w:rFonts w:ascii="Times New Roman" w:hAnsi="Times New Roman"/>
        </w:rPr>
        <w:t xml:space="preserve"> </w:t>
      </w:r>
      <w:r w:rsidR="00C835D0" w:rsidRPr="007D7ECB">
        <w:rPr>
          <w:rFonts w:ascii="Times New Roman" w:hAnsi="Times New Roman"/>
        </w:rPr>
        <w:t>gmin</w:t>
      </w:r>
      <w:r w:rsidR="00526E9A" w:rsidRPr="007D7ECB">
        <w:rPr>
          <w:rFonts w:ascii="Times New Roman" w:hAnsi="Times New Roman"/>
        </w:rPr>
        <w:t xml:space="preserve"> </w:t>
      </w:r>
      <w:r w:rsidR="00C835D0" w:rsidRPr="007D7ECB">
        <w:rPr>
          <w:rFonts w:ascii="Times New Roman" w:hAnsi="Times New Roman"/>
        </w:rPr>
        <w:t>i</w:t>
      </w:r>
      <w:r w:rsidR="00526E9A" w:rsidRPr="007D7ECB">
        <w:rPr>
          <w:rFonts w:ascii="Times New Roman" w:hAnsi="Times New Roman"/>
        </w:rPr>
        <w:t xml:space="preserve"> </w:t>
      </w:r>
      <w:r w:rsidR="00C835D0" w:rsidRPr="007D7ECB">
        <w:rPr>
          <w:rFonts w:ascii="Times New Roman" w:hAnsi="Times New Roman"/>
        </w:rPr>
        <w:t>miast</w:t>
      </w:r>
      <w:r w:rsidR="00526E9A" w:rsidRPr="007D7ECB">
        <w:rPr>
          <w:rFonts w:ascii="Times New Roman" w:hAnsi="Times New Roman"/>
        </w:rPr>
        <w:t xml:space="preserve"> </w:t>
      </w:r>
      <w:r w:rsidR="00C835D0" w:rsidRPr="007D7ECB">
        <w:rPr>
          <w:rFonts w:ascii="Times New Roman" w:hAnsi="Times New Roman"/>
        </w:rPr>
        <w:t>na</w:t>
      </w:r>
      <w:r w:rsidR="00526E9A" w:rsidRPr="007D7ECB">
        <w:rPr>
          <w:rFonts w:ascii="Times New Roman" w:hAnsi="Times New Roman"/>
        </w:rPr>
        <w:t xml:space="preserve"> </w:t>
      </w:r>
      <w:r w:rsidR="00C835D0" w:rsidRPr="007D7ECB">
        <w:rPr>
          <w:rFonts w:ascii="Times New Roman" w:hAnsi="Times New Roman"/>
        </w:rPr>
        <w:t>jednego</w:t>
      </w:r>
      <w:r w:rsidR="00526E9A" w:rsidRPr="007D7ECB">
        <w:rPr>
          <w:rFonts w:ascii="Times New Roman" w:hAnsi="Times New Roman"/>
        </w:rPr>
        <w:t xml:space="preserve"> </w:t>
      </w:r>
      <w:r w:rsidR="00C835D0" w:rsidRPr="007D7ECB">
        <w:rPr>
          <w:rFonts w:ascii="Times New Roman" w:hAnsi="Times New Roman"/>
        </w:rPr>
        <w:t>mieszkańca</w:t>
      </w:r>
      <w:r w:rsidR="00526E9A" w:rsidRPr="007D7ECB">
        <w:rPr>
          <w:rFonts w:ascii="Times New Roman" w:hAnsi="Times New Roman"/>
        </w:rPr>
        <w:t xml:space="preserve"> </w:t>
      </w:r>
      <w:r w:rsidR="00C835D0" w:rsidRPr="007D7ECB">
        <w:rPr>
          <w:rFonts w:ascii="Times New Roman" w:hAnsi="Times New Roman"/>
        </w:rPr>
        <w:t>(w</w:t>
      </w:r>
      <w:r w:rsidR="00526E9A" w:rsidRPr="007D7ECB">
        <w:rPr>
          <w:rFonts w:ascii="Times New Roman" w:hAnsi="Times New Roman"/>
        </w:rPr>
        <w:t xml:space="preserve"> </w:t>
      </w:r>
      <w:r w:rsidR="00C835D0" w:rsidRPr="007D7ECB">
        <w:rPr>
          <w:rFonts w:ascii="Times New Roman" w:hAnsi="Times New Roman"/>
        </w:rPr>
        <w:t>złotówkach)</w:t>
      </w:r>
    </w:p>
    <w:tbl>
      <w:tblPr>
        <w:tblStyle w:val="Tabelasiatki5ciemnaakcent51"/>
        <w:tblW w:w="10201" w:type="dxa"/>
        <w:tblLook w:val="04A0" w:firstRow="1" w:lastRow="0" w:firstColumn="1" w:lastColumn="0" w:noHBand="0" w:noVBand="1"/>
      </w:tblPr>
      <w:tblGrid>
        <w:gridCol w:w="2263"/>
        <w:gridCol w:w="1145"/>
        <w:gridCol w:w="1134"/>
        <w:gridCol w:w="1134"/>
        <w:gridCol w:w="1134"/>
        <w:gridCol w:w="1123"/>
        <w:gridCol w:w="1134"/>
        <w:gridCol w:w="1134"/>
      </w:tblGrid>
      <w:tr w:rsidR="00C835D0" w:rsidRPr="007D7ECB" w14:paraId="32C69BB6" w14:textId="77777777" w:rsidTr="008A657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41B87520" w14:textId="0B99FFF6" w:rsidR="00C835D0" w:rsidRPr="007D7ECB" w:rsidRDefault="00C835D0" w:rsidP="008A6571">
            <w:pPr>
              <w:spacing w:line="276" w:lineRule="auto"/>
              <w:rPr>
                <w:rFonts w:ascii="Times New Roman" w:hAnsi="Times New Roman"/>
              </w:rPr>
            </w:pPr>
            <w:r w:rsidRPr="007D7ECB">
              <w:rPr>
                <w:rFonts w:ascii="Times New Roman" w:hAnsi="Times New Roman"/>
              </w:rPr>
              <w:t>Nazwa</w:t>
            </w:r>
            <w:r w:rsidR="00526E9A" w:rsidRPr="007D7ECB">
              <w:rPr>
                <w:rFonts w:ascii="Times New Roman" w:hAnsi="Times New Roman"/>
              </w:rPr>
              <w:t xml:space="preserve"> </w:t>
            </w:r>
            <w:r w:rsidRPr="007D7ECB">
              <w:rPr>
                <w:rFonts w:ascii="Times New Roman" w:hAnsi="Times New Roman"/>
              </w:rPr>
              <w:t>gminy</w:t>
            </w:r>
          </w:p>
        </w:tc>
        <w:tc>
          <w:tcPr>
            <w:tcW w:w="1145" w:type="dxa"/>
            <w:noWrap/>
            <w:vAlign w:val="center"/>
            <w:hideMark/>
          </w:tcPr>
          <w:p w14:paraId="5C72367F" w14:textId="2DFD41A2" w:rsidR="00C835D0" w:rsidRPr="007D7ECB" w:rsidRDefault="00C835D0" w:rsidP="008A657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2015</w:t>
            </w:r>
          </w:p>
        </w:tc>
        <w:tc>
          <w:tcPr>
            <w:tcW w:w="1134" w:type="dxa"/>
            <w:noWrap/>
            <w:vAlign w:val="center"/>
            <w:hideMark/>
          </w:tcPr>
          <w:p w14:paraId="24A1993B" w14:textId="0DDCAD08" w:rsidR="00C835D0" w:rsidRPr="007D7ECB" w:rsidRDefault="00C835D0" w:rsidP="008A657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2016</w:t>
            </w:r>
          </w:p>
        </w:tc>
        <w:tc>
          <w:tcPr>
            <w:tcW w:w="1134" w:type="dxa"/>
            <w:noWrap/>
            <w:vAlign w:val="center"/>
            <w:hideMark/>
          </w:tcPr>
          <w:p w14:paraId="66801FE8" w14:textId="61291A2F" w:rsidR="00C835D0" w:rsidRPr="007D7ECB" w:rsidRDefault="00C835D0" w:rsidP="008A657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2017</w:t>
            </w:r>
          </w:p>
        </w:tc>
        <w:tc>
          <w:tcPr>
            <w:tcW w:w="1134" w:type="dxa"/>
            <w:noWrap/>
            <w:vAlign w:val="center"/>
            <w:hideMark/>
          </w:tcPr>
          <w:p w14:paraId="5C54FF51" w14:textId="67CB9F58" w:rsidR="00C835D0" w:rsidRPr="007D7ECB" w:rsidRDefault="00C835D0" w:rsidP="008A657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2018</w:t>
            </w:r>
          </w:p>
        </w:tc>
        <w:tc>
          <w:tcPr>
            <w:tcW w:w="1123" w:type="dxa"/>
            <w:noWrap/>
            <w:vAlign w:val="center"/>
            <w:hideMark/>
          </w:tcPr>
          <w:p w14:paraId="43D39FD1" w14:textId="7158CB5E" w:rsidR="00C835D0" w:rsidRPr="007D7ECB" w:rsidRDefault="00C835D0" w:rsidP="008A657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2019</w:t>
            </w:r>
          </w:p>
        </w:tc>
        <w:tc>
          <w:tcPr>
            <w:tcW w:w="1134" w:type="dxa"/>
            <w:noWrap/>
            <w:vAlign w:val="center"/>
            <w:hideMark/>
          </w:tcPr>
          <w:p w14:paraId="28A6E327" w14:textId="79C8FB14" w:rsidR="00C835D0" w:rsidRPr="007D7ECB" w:rsidRDefault="00C835D0" w:rsidP="008A657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2020</w:t>
            </w:r>
          </w:p>
        </w:tc>
        <w:tc>
          <w:tcPr>
            <w:tcW w:w="1134" w:type="dxa"/>
            <w:noWrap/>
            <w:vAlign w:val="center"/>
            <w:hideMark/>
          </w:tcPr>
          <w:p w14:paraId="25651AEC" w14:textId="13F8CDF3" w:rsidR="00C835D0" w:rsidRPr="007D7ECB" w:rsidRDefault="00C835D0" w:rsidP="008A657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2021</w:t>
            </w:r>
          </w:p>
        </w:tc>
      </w:tr>
      <w:tr w:rsidR="00C835D0" w:rsidRPr="007D7ECB" w14:paraId="39D4F5B5" w14:textId="77777777" w:rsidTr="008A657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08507601" w14:textId="77777777" w:rsidR="00C835D0" w:rsidRPr="007D7ECB" w:rsidRDefault="00C835D0" w:rsidP="008A6571">
            <w:pPr>
              <w:spacing w:line="276" w:lineRule="auto"/>
              <w:rPr>
                <w:rFonts w:ascii="Times New Roman" w:hAnsi="Times New Roman"/>
              </w:rPr>
            </w:pPr>
            <w:r w:rsidRPr="007D7ECB">
              <w:rPr>
                <w:rFonts w:ascii="Times New Roman" w:hAnsi="Times New Roman"/>
              </w:rPr>
              <w:t>MAZOWIECKIE</w:t>
            </w:r>
          </w:p>
        </w:tc>
        <w:tc>
          <w:tcPr>
            <w:tcW w:w="1145" w:type="dxa"/>
            <w:noWrap/>
            <w:vAlign w:val="center"/>
            <w:hideMark/>
          </w:tcPr>
          <w:p w14:paraId="11CBB286" w14:textId="09ACD55A" w:rsidR="00C835D0" w:rsidRPr="007D7ECB" w:rsidRDefault="00C835D0" w:rsidP="008A657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559,19</w:t>
            </w:r>
          </w:p>
        </w:tc>
        <w:tc>
          <w:tcPr>
            <w:tcW w:w="1134" w:type="dxa"/>
            <w:noWrap/>
            <w:vAlign w:val="center"/>
            <w:hideMark/>
          </w:tcPr>
          <w:p w14:paraId="4E8C6DF5" w14:textId="4681A421" w:rsidR="00C835D0" w:rsidRPr="007D7ECB" w:rsidRDefault="00C835D0" w:rsidP="008A657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195,49</w:t>
            </w:r>
          </w:p>
        </w:tc>
        <w:tc>
          <w:tcPr>
            <w:tcW w:w="1134" w:type="dxa"/>
            <w:noWrap/>
            <w:vAlign w:val="center"/>
            <w:hideMark/>
          </w:tcPr>
          <w:p w14:paraId="7C634171" w14:textId="768255EF" w:rsidR="00C835D0" w:rsidRPr="007D7ECB" w:rsidRDefault="00C835D0" w:rsidP="008A657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538,48</w:t>
            </w:r>
          </w:p>
        </w:tc>
        <w:tc>
          <w:tcPr>
            <w:tcW w:w="1134" w:type="dxa"/>
            <w:noWrap/>
            <w:vAlign w:val="center"/>
            <w:hideMark/>
          </w:tcPr>
          <w:p w14:paraId="06D28C68" w14:textId="0127AAC3" w:rsidR="00C835D0" w:rsidRPr="007D7ECB" w:rsidRDefault="00C835D0" w:rsidP="008A657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983,56</w:t>
            </w:r>
          </w:p>
        </w:tc>
        <w:tc>
          <w:tcPr>
            <w:tcW w:w="1123" w:type="dxa"/>
            <w:noWrap/>
            <w:vAlign w:val="center"/>
            <w:hideMark/>
          </w:tcPr>
          <w:p w14:paraId="56612B1A" w14:textId="69CEB4E8" w:rsidR="00C835D0" w:rsidRPr="007D7ECB" w:rsidRDefault="00C835D0" w:rsidP="008A657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580,28</w:t>
            </w:r>
          </w:p>
        </w:tc>
        <w:tc>
          <w:tcPr>
            <w:tcW w:w="1134" w:type="dxa"/>
            <w:noWrap/>
            <w:vAlign w:val="center"/>
            <w:hideMark/>
          </w:tcPr>
          <w:p w14:paraId="68BF5C8F" w14:textId="39FF1FB8" w:rsidR="00C835D0" w:rsidRPr="007D7ECB" w:rsidRDefault="00C835D0" w:rsidP="008A657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6</w:t>
            </w:r>
            <w:r w:rsidR="00526E9A" w:rsidRPr="007D7ECB">
              <w:rPr>
                <w:rFonts w:ascii="Times New Roman" w:hAnsi="Times New Roman"/>
              </w:rPr>
              <w:t xml:space="preserve"> </w:t>
            </w:r>
            <w:r w:rsidRPr="007D7ECB">
              <w:rPr>
                <w:rFonts w:ascii="Times New Roman" w:hAnsi="Times New Roman"/>
              </w:rPr>
              <w:t>129,30</w:t>
            </w:r>
          </w:p>
        </w:tc>
        <w:tc>
          <w:tcPr>
            <w:tcW w:w="1134" w:type="dxa"/>
            <w:noWrap/>
            <w:vAlign w:val="center"/>
            <w:hideMark/>
          </w:tcPr>
          <w:p w14:paraId="104ECB2B" w14:textId="380D9FE8" w:rsidR="00C835D0" w:rsidRPr="007D7ECB" w:rsidRDefault="00C835D0" w:rsidP="008A657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6</w:t>
            </w:r>
            <w:r w:rsidR="00526E9A" w:rsidRPr="007D7ECB">
              <w:rPr>
                <w:rFonts w:ascii="Times New Roman" w:hAnsi="Times New Roman"/>
              </w:rPr>
              <w:t xml:space="preserve"> </w:t>
            </w:r>
            <w:r w:rsidRPr="007D7ECB">
              <w:rPr>
                <w:rFonts w:ascii="Times New Roman" w:hAnsi="Times New Roman"/>
              </w:rPr>
              <w:t>724,56</w:t>
            </w:r>
          </w:p>
        </w:tc>
      </w:tr>
      <w:tr w:rsidR="00C835D0" w:rsidRPr="007D7ECB" w14:paraId="3EA63F8C" w14:textId="77777777" w:rsidTr="008A6571">
        <w:trPr>
          <w:trHeight w:val="290"/>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39E2E65D" w14:textId="77777777" w:rsidR="00C835D0" w:rsidRPr="007D7ECB" w:rsidRDefault="00C835D0" w:rsidP="008A6571">
            <w:pPr>
              <w:spacing w:line="276" w:lineRule="auto"/>
              <w:rPr>
                <w:rFonts w:ascii="Times New Roman" w:hAnsi="Times New Roman"/>
              </w:rPr>
            </w:pPr>
            <w:r w:rsidRPr="007D7ECB">
              <w:rPr>
                <w:rFonts w:ascii="Times New Roman" w:hAnsi="Times New Roman"/>
              </w:rPr>
              <w:t>Promna</w:t>
            </w:r>
          </w:p>
        </w:tc>
        <w:tc>
          <w:tcPr>
            <w:tcW w:w="1145" w:type="dxa"/>
            <w:noWrap/>
            <w:vAlign w:val="center"/>
            <w:hideMark/>
          </w:tcPr>
          <w:p w14:paraId="50AC4DCF" w14:textId="0B70A951" w:rsidR="00C835D0" w:rsidRPr="007D7ECB" w:rsidRDefault="00C835D0" w:rsidP="008A657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2</w:t>
            </w:r>
            <w:r w:rsidR="00526E9A" w:rsidRPr="007D7ECB">
              <w:rPr>
                <w:rFonts w:ascii="Times New Roman" w:hAnsi="Times New Roman"/>
              </w:rPr>
              <w:t xml:space="preserve"> </w:t>
            </w:r>
            <w:r w:rsidRPr="007D7ECB">
              <w:rPr>
                <w:rFonts w:ascii="Times New Roman" w:hAnsi="Times New Roman"/>
              </w:rPr>
              <w:t>898,18</w:t>
            </w:r>
          </w:p>
        </w:tc>
        <w:tc>
          <w:tcPr>
            <w:tcW w:w="1134" w:type="dxa"/>
            <w:noWrap/>
            <w:vAlign w:val="center"/>
            <w:hideMark/>
          </w:tcPr>
          <w:p w14:paraId="7D31D7BC" w14:textId="7C1C493C" w:rsidR="00C835D0" w:rsidRPr="007D7ECB" w:rsidRDefault="00C835D0" w:rsidP="008A657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557,79</w:t>
            </w:r>
          </w:p>
        </w:tc>
        <w:tc>
          <w:tcPr>
            <w:tcW w:w="1134" w:type="dxa"/>
            <w:noWrap/>
            <w:vAlign w:val="center"/>
            <w:hideMark/>
          </w:tcPr>
          <w:p w14:paraId="7C2E49D2" w14:textId="64328791" w:rsidR="00C835D0" w:rsidRPr="007D7ECB" w:rsidRDefault="00C835D0" w:rsidP="008A657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038,92</w:t>
            </w:r>
          </w:p>
        </w:tc>
        <w:tc>
          <w:tcPr>
            <w:tcW w:w="1134" w:type="dxa"/>
            <w:noWrap/>
            <w:vAlign w:val="center"/>
            <w:hideMark/>
          </w:tcPr>
          <w:p w14:paraId="16D2E751" w14:textId="0187C0C9" w:rsidR="00C835D0" w:rsidRPr="007D7ECB" w:rsidRDefault="00C835D0" w:rsidP="008A657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570,37</w:t>
            </w:r>
          </w:p>
        </w:tc>
        <w:tc>
          <w:tcPr>
            <w:tcW w:w="1123" w:type="dxa"/>
            <w:noWrap/>
            <w:vAlign w:val="center"/>
            <w:hideMark/>
          </w:tcPr>
          <w:p w14:paraId="3400C2CD" w14:textId="4FFBA334" w:rsidR="00C835D0" w:rsidRPr="007D7ECB" w:rsidRDefault="00C835D0" w:rsidP="008A657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852,53</w:t>
            </w:r>
          </w:p>
        </w:tc>
        <w:tc>
          <w:tcPr>
            <w:tcW w:w="1134" w:type="dxa"/>
            <w:noWrap/>
            <w:vAlign w:val="center"/>
            <w:hideMark/>
          </w:tcPr>
          <w:p w14:paraId="1C3E0B0A" w14:textId="03B0E6F9" w:rsidR="00C835D0" w:rsidRPr="007D7ECB" w:rsidRDefault="00C835D0" w:rsidP="008A657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480,87</w:t>
            </w:r>
          </w:p>
        </w:tc>
        <w:tc>
          <w:tcPr>
            <w:tcW w:w="1134" w:type="dxa"/>
            <w:noWrap/>
            <w:vAlign w:val="center"/>
            <w:hideMark/>
          </w:tcPr>
          <w:p w14:paraId="133A4CF0" w14:textId="4B112B03" w:rsidR="00C835D0" w:rsidRPr="007D7ECB" w:rsidRDefault="00C835D0" w:rsidP="008A657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6</w:t>
            </w:r>
            <w:r w:rsidR="00526E9A" w:rsidRPr="007D7ECB">
              <w:rPr>
                <w:rFonts w:ascii="Times New Roman" w:hAnsi="Times New Roman"/>
              </w:rPr>
              <w:t xml:space="preserve"> </w:t>
            </w:r>
            <w:r w:rsidRPr="007D7ECB">
              <w:rPr>
                <w:rFonts w:ascii="Times New Roman" w:hAnsi="Times New Roman"/>
              </w:rPr>
              <w:t>640,99</w:t>
            </w:r>
          </w:p>
        </w:tc>
      </w:tr>
      <w:tr w:rsidR="00C835D0" w:rsidRPr="007D7ECB" w14:paraId="1380E486" w14:textId="77777777" w:rsidTr="008A657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0AE0A5B8" w14:textId="77777777" w:rsidR="00C835D0" w:rsidRPr="007D7ECB" w:rsidRDefault="00C835D0" w:rsidP="008A6571">
            <w:pPr>
              <w:spacing w:line="276" w:lineRule="auto"/>
              <w:rPr>
                <w:rFonts w:ascii="Times New Roman" w:hAnsi="Times New Roman"/>
              </w:rPr>
            </w:pPr>
            <w:r w:rsidRPr="007D7ECB">
              <w:rPr>
                <w:rFonts w:ascii="Times New Roman" w:hAnsi="Times New Roman"/>
              </w:rPr>
              <w:t>Wyśmierzyce</w:t>
            </w:r>
          </w:p>
        </w:tc>
        <w:tc>
          <w:tcPr>
            <w:tcW w:w="1145" w:type="dxa"/>
            <w:noWrap/>
            <w:vAlign w:val="center"/>
            <w:hideMark/>
          </w:tcPr>
          <w:p w14:paraId="67423EBC" w14:textId="34999EAC" w:rsidR="00C835D0" w:rsidRPr="007D7ECB" w:rsidRDefault="00C835D0" w:rsidP="008A657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392,15</w:t>
            </w:r>
          </w:p>
        </w:tc>
        <w:tc>
          <w:tcPr>
            <w:tcW w:w="1134" w:type="dxa"/>
            <w:noWrap/>
            <w:vAlign w:val="center"/>
            <w:hideMark/>
          </w:tcPr>
          <w:p w14:paraId="736DA9A8" w14:textId="0468F984" w:rsidR="00C835D0" w:rsidRPr="007D7ECB" w:rsidRDefault="00C835D0" w:rsidP="008A657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741,48</w:t>
            </w:r>
          </w:p>
        </w:tc>
        <w:tc>
          <w:tcPr>
            <w:tcW w:w="1134" w:type="dxa"/>
            <w:noWrap/>
            <w:vAlign w:val="center"/>
            <w:hideMark/>
          </w:tcPr>
          <w:p w14:paraId="5112796E" w14:textId="4A38E5F0" w:rsidR="00C835D0" w:rsidRPr="007D7ECB" w:rsidRDefault="00C835D0" w:rsidP="008A657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361,55</w:t>
            </w:r>
          </w:p>
        </w:tc>
        <w:tc>
          <w:tcPr>
            <w:tcW w:w="1134" w:type="dxa"/>
            <w:noWrap/>
            <w:vAlign w:val="center"/>
            <w:hideMark/>
          </w:tcPr>
          <w:p w14:paraId="4CC96446" w14:textId="03DA0FBE" w:rsidR="00C835D0" w:rsidRPr="007D7ECB" w:rsidRDefault="00C835D0" w:rsidP="008A657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575,54</w:t>
            </w:r>
          </w:p>
        </w:tc>
        <w:tc>
          <w:tcPr>
            <w:tcW w:w="1123" w:type="dxa"/>
            <w:noWrap/>
            <w:vAlign w:val="center"/>
            <w:hideMark/>
          </w:tcPr>
          <w:p w14:paraId="6518C02C" w14:textId="5F9AA08C" w:rsidR="00C835D0" w:rsidRPr="007D7ECB" w:rsidRDefault="00C835D0" w:rsidP="008A657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173,43</w:t>
            </w:r>
          </w:p>
        </w:tc>
        <w:tc>
          <w:tcPr>
            <w:tcW w:w="1134" w:type="dxa"/>
            <w:noWrap/>
            <w:vAlign w:val="center"/>
            <w:hideMark/>
          </w:tcPr>
          <w:p w14:paraId="019143A9" w14:textId="4A0E015C" w:rsidR="00C835D0" w:rsidRPr="007D7ECB" w:rsidRDefault="00C835D0" w:rsidP="008A657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755,59</w:t>
            </w:r>
          </w:p>
        </w:tc>
        <w:tc>
          <w:tcPr>
            <w:tcW w:w="1134" w:type="dxa"/>
            <w:noWrap/>
            <w:vAlign w:val="center"/>
            <w:hideMark/>
          </w:tcPr>
          <w:p w14:paraId="3CDD5E8C" w14:textId="66B53D85" w:rsidR="00C835D0" w:rsidRPr="007D7ECB" w:rsidRDefault="00C835D0" w:rsidP="008A657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6</w:t>
            </w:r>
            <w:r w:rsidR="00526E9A" w:rsidRPr="007D7ECB">
              <w:rPr>
                <w:rFonts w:ascii="Times New Roman" w:hAnsi="Times New Roman"/>
              </w:rPr>
              <w:t xml:space="preserve"> </w:t>
            </w:r>
            <w:r w:rsidRPr="007D7ECB">
              <w:rPr>
                <w:rFonts w:ascii="Times New Roman" w:hAnsi="Times New Roman"/>
              </w:rPr>
              <w:t>375,27</w:t>
            </w:r>
          </w:p>
        </w:tc>
      </w:tr>
      <w:tr w:rsidR="00C835D0" w:rsidRPr="007D7ECB" w14:paraId="0944F06E" w14:textId="77777777" w:rsidTr="008A6571">
        <w:trPr>
          <w:trHeight w:val="290"/>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52CBA871" w14:textId="77777777" w:rsidR="00C835D0" w:rsidRPr="007D7ECB" w:rsidRDefault="00C835D0" w:rsidP="008A6571">
            <w:pPr>
              <w:spacing w:line="276" w:lineRule="auto"/>
              <w:rPr>
                <w:rFonts w:ascii="Times New Roman" w:hAnsi="Times New Roman"/>
              </w:rPr>
            </w:pPr>
            <w:r w:rsidRPr="007D7ECB">
              <w:rPr>
                <w:rFonts w:ascii="Times New Roman" w:hAnsi="Times New Roman"/>
              </w:rPr>
              <w:t>Białobrzegi</w:t>
            </w:r>
          </w:p>
        </w:tc>
        <w:tc>
          <w:tcPr>
            <w:tcW w:w="1145" w:type="dxa"/>
            <w:noWrap/>
            <w:vAlign w:val="center"/>
            <w:hideMark/>
          </w:tcPr>
          <w:p w14:paraId="6A09E6FE" w14:textId="165712D9" w:rsidR="00C835D0" w:rsidRPr="007D7ECB" w:rsidRDefault="00C835D0" w:rsidP="008A657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234,97</w:t>
            </w:r>
          </w:p>
        </w:tc>
        <w:tc>
          <w:tcPr>
            <w:tcW w:w="1134" w:type="dxa"/>
            <w:noWrap/>
            <w:vAlign w:val="center"/>
            <w:hideMark/>
          </w:tcPr>
          <w:p w14:paraId="18EF865A" w14:textId="257ABBF1" w:rsidR="00C835D0" w:rsidRPr="007D7ECB" w:rsidRDefault="00C835D0" w:rsidP="008A657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900,98</w:t>
            </w:r>
          </w:p>
        </w:tc>
        <w:tc>
          <w:tcPr>
            <w:tcW w:w="1134" w:type="dxa"/>
            <w:noWrap/>
            <w:vAlign w:val="center"/>
            <w:hideMark/>
          </w:tcPr>
          <w:p w14:paraId="3801E9A3" w14:textId="7088CD5C" w:rsidR="00C835D0" w:rsidRPr="007D7ECB" w:rsidRDefault="00C835D0" w:rsidP="008A657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019,02</w:t>
            </w:r>
          </w:p>
        </w:tc>
        <w:tc>
          <w:tcPr>
            <w:tcW w:w="1134" w:type="dxa"/>
            <w:noWrap/>
            <w:vAlign w:val="center"/>
            <w:hideMark/>
          </w:tcPr>
          <w:p w14:paraId="3C6CDBDF" w14:textId="4B3B4732" w:rsidR="00C835D0" w:rsidRPr="007D7ECB" w:rsidRDefault="00C835D0" w:rsidP="008A657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482,83</w:t>
            </w:r>
          </w:p>
        </w:tc>
        <w:tc>
          <w:tcPr>
            <w:tcW w:w="1123" w:type="dxa"/>
            <w:noWrap/>
            <w:vAlign w:val="center"/>
            <w:hideMark/>
          </w:tcPr>
          <w:p w14:paraId="373BC2B1" w14:textId="3C271DE9" w:rsidR="00C835D0" w:rsidRPr="007D7ECB" w:rsidRDefault="00C835D0" w:rsidP="008A657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405,42</w:t>
            </w:r>
          </w:p>
        </w:tc>
        <w:tc>
          <w:tcPr>
            <w:tcW w:w="1134" w:type="dxa"/>
            <w:noWrap/>
            <w:vAlign w:val="center"/>
            <w:hideMark/>
          </w:tcPr>
          <w:p w14:paraId="0AA8E17D" w14:textId="43B337D4" w:rsidR="00C835D0" w:rsidRPr="007D7ECB" w:rsidRDefault="00C835D0" w:rsidP="008A657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800,16</w:t>
            </w:r>
          </w:p>
        </w:tc>
        <w:tc>
          <w:tcPr>
            <w:tcW w:w="1134" w:type="dxa"/>
            <w:noWrap/>
            <w:vAlign w:val="center"/>
            <w:hideMark/>
          </w:tcPr>
          <w:p w14:paraId="0BDF1C14" w14:textId="33E39268" w:rsidR="00C835D0" w:rsidRPr="007D7ECB" w:rsidRDefault="00C835D0" w:rsidP="008A657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6</w:t>
            </w:r>
            <w:r w:rsidR="00526E9A" w:rsidRPr="007D7ECB">
              <w:rPr>
                <w:rFonts w:ascii="Times New Roman" w:hAnsi="Times New Roman"/>
              </w:rPr>
              <w:t xml:space="preserve"> </w:t>
            </w:r>
            <w:r w:rsidRPr="007D7ECB">
              <w:rPr>
                <w:rFonts w:ascii="Times New Roman" w:hAnsi="Times New Roman"/>
              </w:rPr>
              <w:t>575,60</w:t>
            </w:r>
          </w:p>
        </w:tc>
      </w:tr>
      <w:tr w:rsidR="00C835D0" w:rsidRPr="007D7ECB" w14:paraId="164A67A6" w14:textId="77777777" w:rsidTr="008A657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34C8522D" w14:textId="77777777" w:rsidR="00C835D0" w:rsidRPr="007D7ECB" w:rsidRDefault="00C835D0" w:rsidP="008A6571">
            <w:pPr>
              <w:spacing w:line="276" w:lineRule="auto"/>
              <w:rPr>
                <w:rFonts w:ascii="Times New Roman" w:hAnsi="Times New Roman"/>
              </w:rPr>
            </w:pPr>
            <w:r w:rsidRPr="007D7ECB">
              <w:rPr>
                <w:rFonts w:ascii="Times New Roman" w:hAnsi="Times New Roman"/>
              </w:rPr>
              <w:t>Stromiec</w:t>
            </w:r>
          </w:p>
        </w:tc>
        <w:tc>
          <w:tcPr>
            <w:tcW w:w="1145" w:type="dxa"/>
            <w:noWrap/>
            <w:vAlign w:val="center"/>
            <w:hideMark/>
          </w:tcPr>
          <w:p w14:paraId="04055441" w14:textId="4D71A518" w:rsidR="00C835D0" w:rsidRPr="007D7ECB" w:rsidRDefault="00C835D0" w:rsidP="008A657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216,06</w:t>
            </w:r>
          </w:p>
        </w:tc>
        <w:tc>
          <w:tcPr>
            <w:tcW w:w="1134" w:type="dxa"/>
            <w:noWrap/>
            <w:vAlign w:val="center"/>
            <w:hideMark/>
          </w:tcPr>
          <w:p w14:paraId="5B7DF52A" w14:textId="1BD764D6" w:rsidR="00C835D0" w:rsidRPr="007D7ECB" w:rsidRDefault="00C835D0" w:rsidP="008A657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541,27</w:t>
            </w:r>
          </w:p>
        </w:tc>
        <w:tc>
          <w:tcPr>
            <w:tcW w:w="1134" w:type="dxa"/>
            <w:noWrap/>
            <w:vAlign w:val="center"/>
            <w:hideMark/>
          </w:tcPr>
          <w:p w14:paraId="0A3324E7" w14:textId="3144146C" w:rsidR="00C835D0" w:rsidRPr="007D7ECB" w:rsidRDefault="00C835D0" w:rsidP="008A657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624,86</w:t>
            </w:r>
          </w:p>
        </w:tc>
        <w:tc>
          <w:tcPr>
            <w:tcW w:w="1134" w:type="dxa"/>
            <w:noWrap/>
            <w:vAlign w:val="center"/>
            <w:hideMark/>
          </w:tcPr>
          <w:p w14:paraId="671B60D2" w14:textId="1BD0534C" w:rsidR="00C835D0" w:rsidRPr="007D7ECB" w:rsidRDefault="00C835D0" w:rsidP="008A657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834,11</w:t>
            </w:r>
          </w:p>
        </w:tc>
        <w:tc>
          <w:tcPr>
            <w:tcW w:w="1123" w:type="dxa"/>
            <w:noWrap/>
            <w:vAlign w:val="center"/>
            <w:hideMark/>
          </w:tcPr>
          <w:p w14:paraId="205E4D41" w14:textId="221838D8" w:rsidR="00C835D0" w:rsidRPr="007D7ECB" w:rsidRDefault="00C835D0" w:rsidP="008A657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387,12</w:t>
            </w:r>
          </w:p>
        </w:tc>
        <w:tc>
          <w:tcPr>
            <w:tcW w:w="1134" w:type="dxa"/>
            <w:noWrap/>
            <w:vAlign w:val="center"/>
            <w:hideMark/>
          </w:tcPr>
          <w:p w14:paraId="5CC67ED8" w14:textId="16496CB8" w:rsidR="00C835D0" w:rsidRPr="007D7ECB" w:rsidRDefault="00C835D0" w:rsidP="008A657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6</w:t>
            </w:r>
            <w:r w:rsidR="00526E9A" w:rsidRPr="007D7ECB">
              <w:rPr>
                <w:rFonts w:ascii="Times New Roman" w:hAnsi="Times New Roman"/>
              </w:rPr>
              <w:t xml:space="preserve"> </w:t>
            </w:r>
            <w:r w:rsidRPr="007D7ECB">
              <w:rPr>
                <w:rFonts w:ascii="Times New Roman" w:hAnsi="Times New Roman"/>
              </w:rPr>
              <w:t>035,34</w:t>
            </w:r>
          </w:p>
        </w:tc>
        <w:tc>
          <w:tcPr>
            <w:tcW w:w="1134" w:type="dxa"/>
            <w:noWrap/>
            <w:vAlign w:val="center"/>
            <w:hideMark/>
          </w:tcPr>
          <w:p w14:paraId="45FD0234" w14:textId="5E076D66" w:rsidR="00C835D0" w:rsidRPr="007D7ECB" w:rsidRDefault="00C835D0" w:rsidP="008A657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6</w:t>
            </w:r>
            <w:r w:rsidR="00526E9A" w:rsidRPr="007D7ECB">
              <w:rPr>
                <w:rFonts w:ascii="Times New Roman" w:hAnsi="Times New Roman"/>
              </w:rPr>
              <w:t xml:space="preserve"> </w:t>
            </w:r>
            <w:r w:rsidRPr="007D7ECB">
              <w:rPr>
                <w:rFonts w:ascii="Times New Roman" w:hAnsi="Times New Roman"/>
              </w:rPr>
              <w:t>216,93</w:t>
            </w:r>
          </w:p>
        </w:tc>
      </w:tr>
      <w:tr w:rsidR="00C835D0" w:rsidRPr="007D7ECB" w14:paraId="2522AA8F" w14:textId="77777777" w:rsidTr="008A6571">
        <w:trPr>
          <w:trHeight w:val="290"/>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3F770E37" w14:textId="77777777" w:rsidR="00C835D0" w:rsidRPr="007D7ECB" w:rsidRDefault="00C835D0" w:rsidP="008A6571">
            <w:pPr>
              <w:spacing w:line="276" w:lineRule="auto"/>
              <w:rPr>
                <w:rFonts w:ascii="Times New Roman" w:hAnsi="Times New Roman"/>
              </w:rPr>
            </w:pPr>
            <w:r w:rsidRPr="007D7ECB">
              <w:rPr>
                <w:rFonts w:ascii="Times New Roman" w:hAnsi="Times New Roman"/>
              </w:rPr>
              <w:t>Radzanów</w:t>
            </w:r>
          </w:p>
        </w:tc>
        <w:tc>
          <w:tcPr>
            <w:tcW w:w="1145" w:type="dxa"/>
            <w:noWrap/>
            <w:vAlign w:val="center"/>
            <w:hideMark/>
          </w:tcPr>
          <w:p w14:paraId="556935B0" w14:textId="19DC95CE" w:rsidR="00C835D0" w:rsidRPr="007D7ECB" w:rsidRDefault="00C835D0" w:rsidP="008A657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359,42</w:t>
            </w:r>
          </w:p>
        </w:tc>
        <w:tc>
          <w:tcPr>
            <w:tcW w:w="1134" w:type="dxa"/>
            <w:noWrap/>
            <w:vAlign w:val="center"/>
            <w:hideMark/>
          </w:tcPr>
          <w:p w14:paraId="403D7562" w14:textId="3E6BB3D6" w:rsidR="00C835D0" w:rsidRPr="007D7ECB" w:rsidRDefault="00C835D0" w:rsidP="008A657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360,55</w:t>
            </w:r>
          </w:p>
        </w:tc>
        <w:tc>
          <w:tcPr>
            <w:tcW w:w="1134" w:type="dxa"/>
            <w:noWrap/>
            <w:vAlign w:val="center"/>
            <w:hideMark/>
          </w:tcPr>
          <w:p w14:paraId="10CCFF48" w14:textId="44DEF4D4" w:rsidR="00C835D0" w:rsidRPr="007D7ECB" w:rsidRDefault="00C835D0" w:rsidP="008A657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750,22</w:t>
            </w:r>
          </w:p>
        </w:tc>
        <w:tc>
          <w:tcPr>
            <w:tcW w:w="1134" w:type="dxa"/>
            <w:noWrap/>
            <w:vAlign w:val="center"/>
            <w:hideMark/>
          </w:tcPr>
          <w:p w14:paraId="236A15FF" w14:textId="38634BEC" w:rsidR="00C835D0" w:rsidRPr="007D7ECB" w:rsidRDefault="00C835D0" w:rsidP="008A657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899,85</w:t>
            </w:r>
          </w:p>
        </w:tc>
        <w:tc>
          <w:tcPr>
            <w:tcW w:w="1123" w:type="dxa"/>
            <w:noWrap/>
            <w:vAlign w:val="center"/>
            <w:hideMark/>
          </w:tcPr>
          <w:p w14:paraId="37DA8AE3" w14:textId="54646D95" w:rsidR="00C835D0" w:rsidRPr="007D7ECB" w:rsidRDefault="00C835D0" w:rsidP="008A657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390,59</w:t>
            </w:r>
          </w:p>
        </w:tc>
        <w:tc>
          <w:tcPr>
            <w:tcW w:w="1134" w:type="dxa"/>
            <w:noWrap/>
            <w:vAlign w:val="center"/>
            <w:hideMark/>
          </w:tcPr>
          <w:p w14:paraId="560F0998" w14:textId="2BCCC698" w:rsidR="00C835D0" w:rsidRPr="007D7ECB" w:rsidRDefault="00C835D0" w:rsidP="008A657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788,11</w:t>
            </w:r>
          </w:p>
        </w:tc>
        <w:tc>
          <w:tcPr>
            <w:tcW w:w="1134" w:type="dxa"/>
            <w:noWrap/>
            <w:vAlign w:val="center"/>
            <w:hideMark/>
          </w:tcPr>
          <w:p w14:paraId="19EFF1F9" w14:textId="79D1EAC1" w:rsidR="00C835D0" w:rsidRPr="007D7ECB" w:rsidRDefault="00C835D0" w:rsidP="008A657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7</w:t>
            </w:r>
            <w:r w:rsidR="00526E9A" w:rsidRPr="007D7ECB">
              <w:rPr>
                <w:rFonts w:ascii="Times New Roman" w:hAnsi="Times New Roman"/>
              </w:rPr>
              <w:t xml:space="preserve"> </w:t>
            </w:r>
            <w:r w:rsidRPr="007D7ECB">
              <w:rPr>
                <w:rFonts w:ascii="Times New Roman" w:hAnsi="Times New Roman"/>
              </w:rPr>
              <w:t>488,97</w:t>
            </w:r>
          </w:p>
        </w:tc>
      </w:tr>
      <w:tr w:rsidR="00C835D0" w:rsidRPr="007D7ECB" w14:paraId="62352BF7" w14:textId="77777777" w:rsidTr="008A657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3DF60644" w14:textId="6747B2AC" w:rsidR="00C835D0" w:rsidRPr="007D7ECB" w:rsidRDefault="00C835D0" w:rsidP="008A6571">
            <w:pPr>
              <w:spacing w:line="276" w:lineRule="auto"/>
              <w:rPr>
                <w:rFonts w:ascii="Times New Roman" w:hAnsi="Times New Roman"/>
              </w:rPr>
            </w:pPr>
            <w:r w:rsidRPr="007D7ECB">
              <w:rPr>
                <w:rFonts w:ascii="Times New Roman" w:hAnsi="Times New Roman"/>
              </w:rPr>
              <w:t>Stara</w:t>
            </w:r>
            <w:r w:rsidR="00526E9A" w:rsidRPr="007D7ECB">
              <w:rPr>
                <w:rFonts w:ascii="Times New Roman" w:hAnsi="Times New Roman"/>
              </w:rPr>
              <w:t xml:space="preserve"> </w:t>
            </w:r>
            <w:r w:rsidRPr="007D7ECB">
              <w:rPr>
                <w:rFonts w:ascii="Times New Roman" w:hAnsi="Times New Roman"/>
              </w:rPr>
              <w:t>Błotnica</w:t>
            </w:r>
          </w:p>
        </w:tc>
        <w:tc>
          <w:tcPr>
            <w:tcW w:w="1145" w:type="dxa"/>
            <w:noWrap/>
            <w:vAlign w:val="center"/>
            <w:hideMark/>
          </w:tcPr>
          <w:p w14:paraId="225B4223" w14:textId="69EB8A69" w:rsidR="00C835D0" w:rsidRPr="007D7ECB" w:rsidRDefault="00C835D0" w:rsidP="008A657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540,01</w:t>
            </w:r>
          </w:p>
        </w:tc>
        <w:tc>
          <w:tcPr>
            <w:tcW w:w="1134" w:type="dxa"/>
            <w:noWrap/>
            <w:vAlign w:val="center"/>
            <w:hideMark/>
          </w:tcPr>
          <w:p w14:paraId="2204ED9E" w14:textId="0C29CC25" w:rsidR="00C835D0" w:rsidRPr="007D7ECB" w:rsidRDefault="00C835D0" w:rsidP="008A657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141,94</w:t>
            </w:r>
          </w:p>
        </w:tc>
        <w:tc>
          <w:tcPr>
            <w:tcW w:w="1134" w:type="dxa"/>
            <w:noWrap/>
            <w:vAlign w:val="center"/>
            <w:hideMark/>
          </w:tcPr>
          <w:p w14:paraId="321C8304" w14:textId="3A894D6E" w:rsidR="00C835D0" w:rsidRPr="007D7ECB" w:rsidRDefault="00C835D0" w:rsidP="008A657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762,24</w:t>
            </w:r>
          </w:p>
        </w:tc>
        <w:tc>
          <w:tcPr>
            <w:tcW w:w="1134" w:type="dxa"/>
            <w:noWrap/>
            <w:vAlign w:val="center"/>
            <w:hideMark/>
          </w:tcPr>
          <w:p w14:paraId="0ADB0846" w14:textId="406C5252" w:rsidR="00C835D0" w:rsidRPr="007D7ECB" w:rsidRDefault="00C835D0" w:rsidP="008A657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516,10</w:t>
            </w:r>
          </w:p>
        </w:tc>
        <w:tc>
          <w:tcPr>
            <w:tcW w:w="1123" w:type="dxa"/>
            <w:noWrap/>
            <w:vAlign w:val="center"/>
            <w:hideMark/>
          </w:tcPr>
          <w:p w14:paraId="0FD9146A" w14:textId="169EFA12" w:rsidR="00C835D0" w:rsidRPr="007D7ECB" w:rsidRDefault="00C835D0" w:rsidP="008A657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442,30</w:t>
            </w:r>
          </w:p>
        </w:tc>
        <w:tc>
          <w:tcPr>
            <w:tcW w:w="1134" w:type="dxa"/>
            <w:noWrap/>
            <w:vAlign w:val="center"/>
            <w:hideMark/>
          </w:tcPr>
          <w:p w14:paraId="15F0D5B7" w14:textId="6BEC35B1" w:rsidR="00C835D0" w:rsidRPr="007D7ECB" w:rsidRDefault="00C835D0" w:rsidP="008A657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6</w:t>
            </w:r>
            <w:r w:rsidR="00526E9A" w:rsidRPr="007D7ECB">
              <w:rPr>
                <w:rFonts w:ascii="Times New Roman" w:hAnsi="Times New Roman"/>
              </w:rPr>
              <w:t xml:space="preserve"> </w:t>
            </w:r>
            <w:r w:rsidRPr="007D7ECB">
              <w:rPr>
                <w:rFonts w:ascii="Times New Roman" w:hAnsi="Times New Roman"/>
              </w:rPr>
              <w:t>939,43</w:t>
            </w:r>
          </w:p>
        </w:tc>
        <w:tc>
          <w:tcPr>
            <w:tcW w:w="1134" w:type="dxa"/>
            <w:noWrap/>
            <w:vAlign w:val="center"/>
            <w:hideMark/>
          </w:tcPr>
          <w:p w14:paraId="53439197" w14:textId="0D7252B5" w:rsidR="00C835D0" w:rsidRPr="007D7ECB" w:rsidRDefault="00C835D0" w:rsidP="008A657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6</w:t>
            </w:r>
            <w:r w:rsidR="00526E9A" w:rsidRPr="007D7ECB">
              <w:rPr>
                <w:rFonts w:ascii="Times New Roman" w:hAnsi="Times New Roman"/>
              </w:rPr>
              <w:t xml:space="preserve"> </w:t>
            </w:r>
            <w:r w:rsidRPr="007D7ECB">
              <w:rPr>
                <w:rFonts w:ascii="Times New Roman" w:hAnsi="Times New Roman"/>
              </w:rPr>
              <w:t>925,11</w:t>
            </w:r>
          </w:p>
        </w:tc>
      </w:tr>
      <w:tr w:rsidR="00C835D0" w:rsidRPr="007D7ECB" w14:paraId="49BAEDB0" w14:textId="77777777" w:rsidTr="008A6571">
        <w:trPr>
          <w:trHeight w:val="290"/>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2CE481F7" w14:textId="0745BF06" w:rsidR="00C835D0" w:rsidRPr="007D7ECB" w:rsidRDefault="00C835D0" w:rsidP="008A6571">
            <w:pPr>
              <w:spacing w:line="276" w:lineRule="auto"/>
              <w:rPr>
                <w:rFonts w:ascii="Times New Roman" w:hAnsi="Times New Roman"/>
              </w:rPr>
            </w:pPr>
            <w:r w:rsidRPr="007D7ECB">
              <w:rPr>
                <w:rFonts w:ascii="Times New Roman" w:hAnsi="Times New Roman"/>
              </w:rPr>
              <w:t>Średnia</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LGD</w:t>
            </w:r>
          </w:p>
        </w:tc>
        <w:tc>
          <w:tcPr>
            <w:tcW w:w="1145" w:type="dxa"/>
            <w:noWrap/>
            <w:vAlign w:val="center"/>
            <w:hideMark/>
          </w:tcPr>
          <w:p w14:paraId="555AB566" w14:textId="5FD4A722" w:rsidR="00C835D0" w:rsidRPr="007D7ECB" w:rsidRDefault="00C835D0" w:rsidP="008A657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273,47</w:t>
            </w:r>
          </w:p>
        </w:tc>
        <w:tc>
          <w:tcPr>
            <w:tcW w:w="1134" w:type="dxa"/>
            <w:noWrap/>
            <w:vAlign w:val="center"/>
            <w:hideMark/>
          </w:tcPr>
          <w:p w14:paraId="13EDEDA3" w14:textId="7C1CA97A" w:rsidR="00C835D0" w:rsidRPr="007D7ECB" w:rsidRDefault="00C835D0" w:rsidP="008A657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040,67</w:t>
            </w:r>
          </w:p>
        </w:tc>
        <w:tc>
          <w:tcPr>
            <w:tcW w:w="1134" w:type="dxa"/>
            <w:noWrap/>
            <w:vAlign w:val="center"/>
            <w:hideMark/>
          </w:tcPr>
          <w:p w14:paraId="29C2490D" w14:textId="729E9D43" w:rsidR="00C835D0" w:rsidRPr="007D7ECB" w:rsidRDefault="00C835D0" w:rsidP="008A657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426,14</w:t>
            </w:r>
          </w:p>
        </w:tc>
        <w:tc>
          <w:tcPr>
            <w:tcW w:w="1134" w:type="dxa"/>
            <w:noWrap/>
            <w:vAlign w:val="center"/>
            <w:hideMark/>
          </w:tcPr>
          <w:p w14:paraId="1D795277" w14:textId="4A03FB91" w:rsidR="00C835D0" w:rsidRPr="007D7ECB" w:rsidRDefault="00C835D0" w:rsidP="008A657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813,13</w:t>
            </w:r>
          </w:p>
        </w:tc>
        <w:tc>
          <w:tcPr>
            <w:tcW w:w="1123" w:type="dxa"/>
            <w:noWrap/>
            <w:vAlign w:val="center"/>
            <w:hideMark/>
          </w:tcPr>
          <w:p w14:paraId="525D516E" w14:textId="15D6B6A1" w:rsidR="00C835D0" w:rsidRPr="007D7ECB" w:rsidRDefault="00C835D0" w:rsidP="008A657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275,23</w:t>
            </w:r>
          </w:p>
        </w:tc>
        <w:tc>
          <w:tcPr>
            <w:tcW w:w="1134" w:type="dxa"/>
            <w:noWrap/>
            <w:vAlign w:val="center"/>
            <w:hideMark/>
          </w:tcPr>
          <w:p w14:paraId="6109DD9F" w14:textId="692906DE" w:rsidR="00C835D0" w:rsidRPr="007D7ECB" w:rsidRDefault="00C835D0" w:rsidP="008A657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966,58</w:t>
            </w:r>
          </w:p>
        </w:tc>
        <w:tc>
          <w:tcPr>
            <w:tcW w:w="1134" w:type="dxa"/>
            <w:noWrap/>
            <w:vAlign w:val="center"/>
            <w:hideMark/>
          </w:tcPr>
          <w:p w14:paraId="528815D8" w14:textId="77777777" w:rsidR="00C835D0" w:rsidRPr="007D7ECB" w:rsidRDefault="00C835D0" w:rsidP="008A657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6703,81</w:t>
            </w:r>
          </w:p>
        </w:tc>
      </w:tr>
    </w:tbl>
    <w:p w14:paraId="233D5A32" w14:textId="1220C6C6" w:rsidR="00C835D0" w:rsidRPr="007D7ECB" w:rsidRDefault="00C835D0" w:rsidP="0097513F">
      <w:pPr>
        <w:pStyle w:val="Akapitzlist"/>
        <w:spacing w:line="276" w:lineRule="auto"/>
        <w:ind w:left="0"/>
        <w:contextualSpacing w:val="0"/>
        <w:rPr>
          <w:rFonts w:ascii="Times New Roman" w:hAnsi="Times New Roman"/>
        </w:rPr>
      </w:pPr>
      <w:r w:rsidRPr="007D7ECB">
        <w:rPr>
          <w:rFonts w:ascii="Times New Roman" w:hAnsi="Times New Roman"/>
        </w:rPr>
        <w:t>Źródło:</w:t>
      </w:r>
      <w:r w:rsidR="00526E9A" w:rsidRPr="007D7ECB">
        <w:rPr>
          <w:rFonts w:ascii="Times New Roman" w:hAnsi="Times New Roman"/>
        </w:rPr>
        <w:t xml:space="preserve"> </w:t>
      </w:r>
      <w:r w:rsidRPr="007D7ECB">
        <w:rPr>
          <w:rFonts w:ascii="Times New Roman" w:hAnsi="Times New Roman"/>
        </w:rPr>
        <w:t>GUS,</w:t>
      </w:r>
      <w:r w:rsidR="00526E9A" w:rsidRPr="007D7ECB">
        <w:rPr>
          <w:rFonts w:ascii="Times New Roman" w:hAnsi="Times New Roman"/>
        </w:rPr>
        <w:t xml:space="preserve"> </w:t>
      </w:r>
      <w:r w:rsidRPr="007D7ECB">
        <w:rPr>
          <w:rFonts w:ascii="Times New Roman" w:hAnsi="Times New Roman"/>
        </w:rPr>
        <w:t>Bank</w:t>
      </w:r>
      <w:r w:rsidR="00526E9A" w:rsidRPr="007D7ECB">
        <w:rPr>
          <w:rFonts w:ascii="Times New Roman" w:hAnsi="Times New Roman"/>
        </w:rPr>
        <w:t xml:space="preserve"> </w:t>
      </w:r>
      <w:r w:rsidRPr="007D7ECB">
        <w:rPr>
          <w:rFonts w:ascii="Times New Roman" w:hAnsi="Times New Roman"/>
        </w:rPr>
        <w:t>Danych</w:t>
      </w:r>
      <w:r w:rsidR="00526E9A" w:rsidRPr="007D7ECB">
        <w:rPr>
          <w:rFonts w:ascii="Times New Roman" w:hAnsi="Times New Roman"/>
        </w:rPr>
        <w:t xml:space="preserve"> </w:t>
      </w:r>
      <w:r w:rsidRPr="007D7ECB">
        <w:rPr>
          <w:rFonts w:ascii="Times New Roman" w:hAnsi="Times New Roman"/>
        </w:rPr>
        <w:t>Lokalnych</w:t>
      </w:r>
      <w:r w:rsidR="00526E9A" w:rsidRPr="007D7ECB">
        <w:rPr>
          <w:rFonts w:ascii="Times New Roman" w:hAnsi="Times New Roman"/>
        </w:rPr>
        <w:t xml:space="preserve"> </w:t>
      </w:r>
      <w:r w:rsidRPr="007D7ECB">
        <w:rPr>
          <w:rFonts w:ascii="Times New Roman" w:hAnsi="Times New Roman"/>
        </w:rPr>
        <w:t>(dostęp</w:t>
      </w:r>
      <w:r w:rsidR="00526E9A" w:rsidRPr="007D7ECB">
        <w:rPr>
          <w:rFonts w:ascii="Times New Roman" w:hAnsi="Times New Roman"/>
        </w:rPr>
        <w:t xml:space="preserve"> </w:t>
      </w:r>
      <w:r w:rsidRPr="007D7ECB">
        <w:rPr>
          <w:rFonts w:ascii="Times New Roman" w:hAnsi="Times New Roman"/>
        </w:rPr>
        <w:t>30.03.2023)</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średniej</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Mazowsza</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uwzględniono</w:t>
      </w:r>
      <w:r w:rsidR="00526E9A" w:rsidRPr="007D7ECB">
        <w:rPr>
          <w:rFonts w:ascii="Times New Roman" w:hAnsi="Times New Roman"/>
        </w:rPr>
        <w:t xml:space="preserve"> </w:t>
      </w:r>
      <w:r w:rsidRPr="007D7ECB">
        <w:rPr>
          <w:rFonts w:ascii="Times New Roman" w:hAnsi="Times New Roman"/>
        </w:rPr>
        <w:t>dochodów</w:t>
      </w:r>
      <w:r w:rsidR="00526E9A" w:rsidRPr="007D7ECB">
        <w:rPr>
          <w:rFonts w:ascii="Times New Roman" w:hAnsi="Times New Roman"/>
        </w:rPr>
        <w:t xml:space="preserve"> </w:t>
      </w:r>
      <w:r w:rsidRPr="007D7ECB">
        <w:rPr>
          <w:rFonts w:ascii="Times New Roman" w:hAnsi="Times New Roman"/>
        </w:rPr>
        <w:t>budżetów</w:t>
      </w:r>
      <w:r w:rsidR="00526E9A" w:rsidRPr="007D7ECB">
        <w:rPr>
          <w:rFonts w:ascii="Times New Roman" w:hAnsi="Times New Roman"/>
        </w:rPr>
        <w:t xml:space="preserve"> </w:t>
      </w:r>
      <w:r w:rsidRPr="007D7ECB">
        <w:rPr>
          <w:rFonts w:ascii="Times New Roman" w:hAnsi="Times New Roman"/>
        </w:rPr>
        <w:t>miast</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prawach</w:t>
      </w:r>
      <w:r w:rsidR="00526E9A" w:rsidRPr="007D7ECB">
        <w:rPr>
          <w:rFonts w:ascii="Times New Roman" w:hAnsi="Times New Roman"/>
        </w:rPr>
        <w:t xml:space="preserve"> </w:t>
      </w:r>
      <w:r w:rsidRPr="007D7ECB">
        <w:rPr>
          <w:rFonts w:ascii="Times New Roman" w:hAnsi="Times New Roman"/>
        </w:rPr>
        <w:t>powiatu</w:t>
      </w:r>
    </w:p>
    <w:p w14:paraId="03BA012A" w14:textId="77777777" w:rsidR="00C835D0" w:rsidRPr="007D7ECB" w:rsidRDefault="00C835D0" w:rsidP="0097513F">
      <w:pPr>
        <w:pStyle w:val="Akapitzlist"/>
        <w:spacing w:line="276" w:lineRule="auto"/>
        <w:ind w:left="0"/>
        <w:contextualSpacing w:val="0"/>
        <w:rPr>
          <w:rFonts w:ascii="Times New Roman" w:hAnsi="Times New Roman"/>
        </w:rPr>
      </w:pPr>
    </w:p>
    <w:p w14:paraId="11CB694C" w14:textId="4277B917" w:rsidR="00C835D0" w:rsidRPr="007D7ECB" w:rsidRDefault="00C835D0" w:rsidP="0097513F">
      <w:pPr>
        <w:spacing w:line="276" w:lineRule="auto"/>
        <w:ind w:firstLine="284"/>
        <w:jc w:val="both"/>
        <w:rPr>
          <w:rFonts w:ascii="Times New Roman" w:hAnsi="Times New Roman"/>
        </w:rPr>
      </w:pPr>
      <w:r w:rsidRPr="007D7ECB">
        <w:rPr>
          <w:rFonts w:ascii="Times New Roman" w:hAnsi="Times New Roman"/>
        </w:rPr>
        <w:t>Wskaźnik</w:t>
      </w:r>
      <w:r w:rsidR="00526E9A" w:rsidRPr="007D7ECB">
        <w:rPr>
          <w:rFonts w:ascii="Times New Roman" w:hAnsi="Times New Roman"/>
        </w:rPr>
        <w:t xml:space="preserve"> </w:t>
      </w:r>
      <w:r w:rsidRPr="007D7ECB">
        <w:rPr>
          <w:rFonts w:ascii="Times New Roman" w:hAnsi="Times New Roman"/>
        </w:rPr>
        <w:t>G</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każdej</w:t>
      </w:r>
      <w:r w:rsidR="00526E9A" w:rsidRPr="007D7ECB">
        <w:rPr>
          <w:rFonts w:ascii="Times New Roman" w:hAnsi="Times New Roman"/>
        </w:rPr>
        <w:t xml:space="preserve"> </w:t>
      </w:r>
      <w:r w:rsidRPr="007D7ECB">
        <w:rPr>
          <w:rFonts w:ascii="Times New Roman" w:hAnsi="Times New Roman"/>
        </w:rPr>
        <w:t>gminy</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iloraz</w:t>
      </w:r>
      <w:r w:rsidR="00526E9A" w:rsidRPr="007D7ECB">
        <w:rPr>
          <w:rFonts w:ascii="Times New Roman" w:hAnsi="Times New Roman"/>
        </w:rPr>
        <w:t xml:space="preserve"> </w:t>
      </w:r>
      <w:r w:rsidRPr="007D7ECB">
        <w:rPr>
          <w:rFonts w:ascii="Times New Roman" w:hAnsi="Times New Roman"/>
        </w:rPr>
        <w:t>dochodów</w:t>
      </w:r>
      <w:r w:rsidR="00526E9A" w:rsidRPr="007D7ECB">
        <w:rPr>
          <w:rFonts w:ascii="Times New Roman" w:hAnsi="Times New Roman"/>
        </w:rPr>
        <w:t xml:space="preserve"> </w:t>
      </w:r>
      <w:r w:rsidRPr="007D7ECB">
        <w:rPr>
          <w:rFonts w:ascii="Times New Roman" w:hAnsi="Times New Roman"/>
        </w:rPr>
        <w:t>podatkowych</w:t>
      </w:r>
      <w:r w:rsidR="00526E9A" w:rsidRPr="007D7ECB">
        <w:rPr>
          <w:rFonts w:ascii="Times New Roman" w:hAnsi="Times New Roman"/>
        </w:rPr>
        <w:t xml:space="preserve"> </w:t>
      </w:r>
      <w:r w:rsidRPr="007D7ECB">
        <w:rPr>
          <w:rFonts w:ascii="Times New Roman" w:hAnsi="Times New Roman"/>
        </w:rPr>
        <w:t>(m.in.</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tytułu</w:t>
      </w:r>
      <w:r w:rsidR="00526E9A" w:rsidRPr="007D7ECB">
        <w:rPr>
          <w:rFonts w:ascii="Times New Roman" w:hAnsi="Times New Roman"/>
        </w:rPr>
        <w:t xml:space="preserve"> </w:t>
      </w:r>
      <w:r w:rsidRPr="007D7ECB">
        <w:rPr>
          <w:rFonts w:ascii="Times New Roman" w:hAnsi="Times New Roman"/>
        </w:rPr>
        <w:t>podatków</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od</w:t>
      </w:r>
      <w:r w:rsidR="00526E9A" w:rsidRPr="007D7ECB">
        <w:rPr>
          <w:rFonts w:ascii="Times New Roman" w:hAnsi="Times New Roman"/>
        </w:rPr>
        <w:t xml:space="preserve"> </w:t>
      </w:r>
      <w:r w:rsidRPr="007D7ECB">
        <w:rPr>
          <w:rFonts w:ascii="Times New Roman" w:hAnsi="Times New Roman"/>
        </w:rPr>
        <w:t>nieruchomości,</w:t>
      </w:r>
      <w:r w:rsidR="00526E9A" w:rsidRPr="007D7ECB">
        <w:rPr>
          <w:rFonts w:ascii="Times New Roman" w:hAnsi="Times New Roman"/>
        </w:rPr>
        <w:t xml:space="preserve"> </w:t>
      </w:r>
      <w:r w:rsidRPr="007D7ECB">
        <w:rPr>
          <w:rFonts w:ascii="Times New Roman" w:hAnsi="Times New Roman"/>
        </w:rPr>
        <w:t>rolnego,</w:t>
      </w:r>
      <w:r w:rsidR="00526E9A" w:rsidRPr="007D7ECB">
        <w:rPr>
          <w:rFonts w:ascii="Times New Roman" w:hAnsi="Times New Roman"/>
        </w:rPr>
        <w:t xml:space="preserve"> </w:t>
      </w:r>
      <w:r w:rsidRPr="007D7ECB">
        <w:rPr>
          <w:rFonts w:ascii="Times New Roman" w:hAnsi="Times New Roman"/>
        </w:rPr>
        <w:t>leśnego,</w:t>
      </w:r>
      <w:r w:rsidR="00526E9A" w:rsidRPr="007D7ECB">
        <w:rPr>
          <w:rFonts w:ascii="Times New Roman" w:hAnsi="Times New Roman"/>
        </w:rPr>
        <w:t xml:space="preserve"> </w:t>
      </w:r>
      <w:r w:rsidRPr="007D7ECB">
        <w:rPr>
          <w:rFonts w:ascii="Times New Roman" w:hAnsi="Times New Roman"/>
        </w:rPr>
        <w:t>od</w:t>
      </w:r>
      <w:r w:rsidR="00526E9A" w:rsidRPr="007D7ECB">
        <w:rPr>
          <w:rFonts w:ascii="Times New Roman" w:hAnsi="Times New Roman"/>
        </w:rPr>
        <w:t xml:space="preserve"> </w:t>
      </w:r>
      <w:r w:rsidRPr="007D7ECB">
        <w:rPr>
          <w:rFonts w:ascii="Times New Roman" w:hAnsi="Times New Roman"/>
        </w:rPr>
        <w:t>środków</w:t>
      </w:r>
      <w:r w:rsidR="00526E9A" w:rsidRPr="007D7ECB">
        <w:rPr>
          <w:rFonts w:ascii="Times New Roman" w:hAnsi="Times New Roman"/>
        </w:rPr>
        <w:t xml:space="preserve"> </w:t>
      </w:r>
      <w:r w:rsidRPr="007D7ECB">
        <w:rPr>
          <w:rFonts w:ascii="Times New Roman" w:hAnsi="Times New Roman"/>
        </w:rPr>
        <w:t>transportowych,</w:t>
      </w:r>
      <w:r w:rsidR="00526E9A" w:rsidRPr="007D7ECB">
        <w:rPr>
          <w:rFonts w:ascii="Times New Roman" w:hAnsi="Times New Roman"/>
        </w:rPr>
        <w:t xml:space="preserve"> </w:t>
      </w:r>
      <w:r w:rsidRPr="007D7ECB">
        <w:rPr>
          <w:rFonts w:ascii="Times New Roman" w:hAnsi="Times New Roman"/>
        </w:rPr>
        <w:t>od</w:t>
      </w:r>
      <w:r w:rsidR="00526E9A" w:rsidRPr="007D7ECB">
        <w:rPr>
          <w:rFonts w:ascii="Times New Roman" w:hAnsi="Times New Roman"/>
        </w:rPr>
        <w:t xml:space="preserve"> </w:t>
      </w:r>
      <w:r w:rsidRPr="007D7ECB">
        <w:rPr>
          <w:rFonts w:ascii="Times New Roman" w:hAnsi="Times New Roman"/>
        </w:rPr>
        <w:t>czynności</w:t>
      </w:r>
      <w:r w:rsidR="00526E9A" w:rsidRPr="007D7ECB">
        <w:rPr>
          <w:rFonts w:ascii="Times New Roman" w:hAnsi="Times New Roman"/>
        </w:rPr>
        <w:t xml:space="preserve"> </w:t>
      </w:r>
      <w:r w:rsidRPr="007D7ECB">
        <w:rPr>
          <w:rFonts w:ascii="Times New Roman" w:hAnsi="Times New Roman"/>
        </w:rPr>
        <w:t>cywilnoprawnych,</w:t>
      </w:r>
      <w:r w:rsidR="00526E9A" w:rsidRPr="007D7ECB">
        <w:rPr>
          <w:rFonts w:ascii="Times New Roman" w:hAnsi="Times New Roman"/>
        </w:rPr>
        <w:t xml:space="preserve"> </w:t>
      </w:r>
      <w:r w:rsidRPr="007D7ECB">
        <w:rPr>
          <w:rFonts w:ascii="Times New Roman" w:hAnsi="Times New Roman"/>
        </w:rPr>
        <w:t>a</w:t>
      </w:r>
      <w:r w:rsidR="00526E9A" w:rsidRPr="007D7ECB">
        <w:rPr>
          <w:rFonts w:ascii="Times New Roman" w:hAnsi="Times New Roman"/>
        </w:rPr>
        <w:t xml:space="preserve"> </w:t>
      </w:r>
      <w:r w:rsidRPr="007D7ECB">
        <w:rPr>
          <w:rFonts w:ascii="Times New Roman" w:hAnsi="Times New Roman"/>
        </w:rPr>
        <w:t>także</w:t>
      </w:r>
      <w:r w:rsidR="00526E9A" w:rsidRPr="007D7ECB">
        <w:rPr>
          <w:rFonts w:ascii="Times New Roman" w:hAnsi="Times New Roman"/>
        </w:rPr>
        <w:t xml:space="preserve"> </w:t>
      </w:r>
      <w:r w:rsidRPr="007D7ECB">
        <w:rPr>
          <w:rFonts w:ascii="Times New Roman" w:hAnsi="Times New Roman"/>
        </w:rPr>
        <w:t>wpływy</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CIT</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PIT)</w:t>
      </w:r>
      <w:r w:rsidR="00526E9A" w:rsidRPr="007D7ECB">
        <w:rPr>
          <w:rFonts w:ascii="Times New Roman" w:hAnsi="Times New Roman"/>
        </w:rPr>
        <w:t xml:space="preserve"> </w:t>
      </w:r>
      <w:r w:rsidRPr="007D7ECB">
        <w:rPr>
          <w:rFonts w:ascii="Times New Roman" w:hAnsi="Times New Roman"/>
        </w:rPr>
        <w:t>za</w:t>
      </w:r>
      <w:r w:rsidR="00526E9A" w:rsidRPr="007D7ECB">
        <w:rPr>
          <w:rFonts w:ascii="Times New Roman" w:hAnsi="Times New Roman"/>
        </w:rPr>
        <w:t xml:space="preserve"> </w:t>
      </w: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poprzedzający</w:t>
      </w:r>
      <w:r w:rsidR="00526E9A" w:rsidRPr="007D7ECB">
        <w:rPr>
          <w:rFonts w:ascii="Times New Roman" w:hAnsi="Times New Roman"/>
        </w:rPr>
        <w:t xml:space="preserve"> </w:t>
      </w: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bazowy</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liczby</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gminy.</w:t>
      </w:r>
      <w:r w:rsidR="00526E9A" w:rsidRPr="007D7ECB">
        <w:rPr>
          <w:rFonts w:ascii="Times New Roman" w:hAnsi="Times New Roman"/>
        </w:rPr>
        <w:t xml:space="preserve"> </w:t>
      </w:r>
      <w:r w:rsidRPr="007D7ECB">
        <w:rPr>
          <w:rFonts w:ascii="Times New Roman" w:hAnsi="Times New Roman"/>
        </w:rPr>
        <w:t>Największa</w:t>
      </w:r>
      <w:r w:rsidR="00526E9A" w:rsidRPr="007D7ECB">
        <w:rPr>
          <w:rFonts w:ascii="Times New Roman" w:hAnsi="Times New Roman"/>
        </w:rPr>
        <w:t xml:space="preserve"> </w:t>
      </w:r>
      <w:r w:rsidRPr="007D7ECB">
        <w:rPr>
          <w:rFonts w:ascii="Times New Roman" w:hAnsi="Times New Roman"/>
        </w:rPr>
        <w:t>wartość</w:t>
      </w:r>
      <w:r w:rsidR="00526E9A" w:rsidRPr="007D7ECB">
        <w:rPr>
          <w:rFonts w:ascii="Times New Roman" w:hAnsi="Times New Roman"/>
        </w:rPr>
        <w:t xml:space="preserve"> </w:t>
      </w:r>
      <w:r w:rsidRPr="007D7ECB">
        <w:rPr>
          <w:rFonts w:ascii="Times New Roman" w:hAnsi="Times New Roman"/>
        </w:rPr>
        <w:t>tego</w:t>
      </w:r>
      <w:r w:rsidR="00526E9A" w:rsidRPr="007D7ECB">
        <w:rPr>
          <w:rFonts w:ascii="Times New Roman" w:hAnsi="Times New Roman"/>
        </w:rPr>
        <w:t xml:space="preserve"> </w:t>
      </w:r>
      <w:r w:rsidRPr="007D7ECB">
        <w:rPr>
          <w:rFonts w:ascii="Times New Roman" w:hAnsi="Times New Roman"/>
        </w:rPr>
        <w:t>wskaźnika</w:t>
      </w:r>
      <w:r w:rsidR="00526E9A" w:rsidRPr="007D7ECB">
        <w:rPr>
          <w:rFonts w:ascii="Times New Roman" w:hAnsi="Times New Roman"/>
        </w:rPr>
        <w:t xml:space="preserve"> </w:t>
      </w:r>
      <w:r w:rsidRPr="007D7ECB">
        <w:rPr>
          <w:rFonts w:ascii="Times New Roman" w:hAnsi="Times New Roman"/>
        </w:rPr>
        <w:t>ma</w:t>
      </w:r>
      <w:r w:rsidR="00526E9A" w:rsidRPr="007D7ECB">
        <w:rPr>
          <w:rFonts w:ascii="Times New Roman" w:hAnsi="Times New Roman"/>
        </w:rPr>
        <w:t xml:space="preserve"> </w:t>
      </w:r>
      <w:r w:rsidRPr="007D7ECB">
        <w:rPr>
          <w:rFonts w:ascii="Times New Roman" w:hAnsi="Times New Roman"/>
        </w:rPr>
        <w:t>gmina</w:t>
      </w:r>
      <w:r w:rsidR="00526E9A" w:rsidRPr="007D7ECB">
        <w:rPr>
          <w:rFonts w:ascii="Times New Roman" w:hAnsi="Times New Roman"/>
        </w:rPr>
        <w:t xml:space="preserve"> </w:t>
      </w:r>
      <w:r w:rsidRPr="007D7ECB">
        <w:rPr>
          <w:rFonts w:ascii="Times New Roman" w:hAnsi="Times New Roman"/>
        </w:rPr>
        <w:t>Białobrzegi,</w:t>
      </w:r>
      <w:r w:rsidR="00526E9A" w:rsidRPr="007D7ECB">
        <w:rPr>
          <w:rFonts w:ascii="Times New Roman" w:hAnsi="Times New Roman"/>
        </w:rPr>
        <w:t xml:space="preserve"> </w:t>
      </w:r>
      <w:r w:rsidRPr="007D7ECB">
        <w:rPr>
          <w:rFonts w:ascii="Times New Roman" w:hAnsi="Times New Roman"/>
        </w:rPr>
        <w:t>a</w:t>
      </w:r>
      <w:r w:rsidR="00526E9A" w:rsidRPr="007D7ECB">
        <w:rPr>
          <w:rFonts w:ascii="Times New Roman" w:hAnsi="Times New Roman"/>
        </w:rPr>
        <w:t xml:space="preserve"> </w:t>
      </w:r>
      <w:r w:rsidRPr="007D7ECB">
        <w:rPr>
          <w:rFonts w:ascii="Times New Roman" w:hAnsi="Times New Roman"/>
        </w:rPr>
        <w:t>najniższy</w:t>
      </w:r>
      <w:r w:rsidR="00526E9A" w:rsidRPr="007D7ECB">
        <w:rPr>
          <w:rFonts w:ascii="Times New Roman" w:hAnsi="Times New Roman"/>
        </w:rPr>
        <w:t xml:space="preserve"> </w:t>
      </w:r>
      <w:r w:rsidRPr="007D7ECB">
        <w:rPr>
          <w:rFonts w:ascii="Times New Roman" w:hAnsi="Times New Roman"/>
        </w:rPr>
        <w:t>gmina</w:t>
      </w:r>
      <w:r w:rsidR="00526E9A" w:rsidRPr="007D7ECB">
        <w:rPr>
          <w:rFonts w:ascii="Times New Roman" w:hAnsi="Times New Roman"/>
        </w:rPr>
        <w:t xml:space="preserve"> </w:t>
      </w:r>
      <w:r w:rsidRPr="007D7ECB">
        <w:rPr>
          <w:rFonts w:ascii="Times New Roman" w:hAnsi="Times New Roman"/>
        </w:rPr>
        <w:t>Stara</w:t>
      </w:r>
      <w:r w:rsidR="00526E9A" w:rsidRPr="007D7ECB">
        <w:rPr>
          <w:rFonts w:ascii="Times New Roman" w:hAnsi="Times New Roman"/>
        </w:rPr>
        <w:t xml:space="preserve"> </w:t>
      </w:r>
      <w:r w:rsidRPr="007D7ECB">
        <w:rPr>
          <w:rFonts w:ascii="Times New Roman" w:hAnsi="Times New Roman"/>
        </w:rPr>
        <w:t>Błotnica.</w:t>
      </w:r>
      <w:r w:rsidR="00526E9A" w:rsidRPr="007D7ECB">
        <w:rPr>
          <w:rFonts w:ascii="Times New Roman" w:hAnsi="Times New Roman"/>
        </w:rPr>
        <w:t xml:space="preserve"> </w:t>
      </w:r>
      <w:r w:rsidRPr="007D7ECB">
        <w:rPr>
          <w:rFonts w:ascii="Times New Roman" w:hAnsi="Times New Roman"/>
        </w:rPr>
        <w:t>Wskaźnik</w:t>
      </w:r>
      <w:r w:rsidR="00526E9A" w:rsidRPr="007D7ECB">
        <w:rPr>
          <w:rFonts w:ascii="Times New Roman" w:hAnsi="Times New Roman"/>
        </w:rPr>
        <w:t xml:space="preserve"> </w:t>
      </w:r>
      <w:r w:rsidRPr="007D7ECB">
        <w:rPr>
          <w:rFonts w:ascii="Times New Roman" w:hAnsi="Times New Roman"/>
        </w:rPr>
        <w:t>pozostałych</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nieznacznie</w:t>
      </w:r>
      <w:r w:rsidR="00526E9A" w:rsidRPr="007D7ECB">
        <w:rPr>
          <w:rFonts w:ascii="Times New Roman" w:hAnsi="Times New Roman"/>
        </w:rPr>
        <w:t xml:space="preserve"> </w:t>
      </w:r>
      <w:r w:rsidRPr="007D7ECB">
        <w:rPr>
          <w:rFonts w:ascii="Times New Roman" w:hAnsi="Times New Roman"/>
        </w:rPr>
        <w:t>przekracza</w:t>
      </w:r>
      <w:r w:rsidR="00526E9A" w:rsidRPr="007D7ECB">
        <w:rPr>
          <w:rFonts w:ascii="Times New Roman" w:hAnsi="Times New Roman"/>
        </w:rPr>
        <w:t xml:space="preserve"> </w:t>
      </w:r>
      <w:r w:rsidRPr="007D7ECB">
        <w:rPr>
          <w:rFonts w:ascii="Times New Roman" w:hAnsi="Times New Roman"/>
        </w:rPr>
        <w:t>wartość</w:t>
      </w:r>
      <w:r w:rsidR="00526E9A" w:rsidRPr="007D7ECB">
        <w:rPr>
          <w:rFonts w:ascii="Times New Roman" w:hAnsi="Times New Roman"/>
        </w:rPr>
        <w:t xml:space="preserve"> </w:t>
      </w:r>
      <w:r w:rsidRPr="007D7ECB">
        <w:rPr>
          <w:rFonts w:ascii="Times New Roman" w:hAnsi="Times New Roman"/>
        </w:rPr>
        <w:t>1</w:t>
      </w:r>
      <w:r w:rsidR="00526E9A" w:rsidRPr="007D7ECB">
        <w:rPr>
          <w:rFonts w:ascii="Times New Roman" w:hAnsi="Times New Roman"/>
        </w:rPr>
        <w:t xml:space="preserve"> </w:t>
      </w:r>
      <w:r w:rsidRPr="007D7ECB">
        <w:rPr>
          <w:rFonts w:ascii="Times New Roman" w:hAnsi="Times New Roman"/>
        </w:rPr>
        <w:t>tys.</w:t>
      </w:r>
      <w:r w:rsidR="00526E9A" w:rsidRPr="007D7ECB">
        <w:rPr>
          <w:rFonts w:ascii="Times New Roman" w:hAnsi="Times New Roman"/>
        </w:rPr>
        <w:t xml:space="preserve"> </w:t>
      </w:r>
      <w:r w:rsidRPr="007D7ECB">
        <w:rPr>
          <w:rFonts w:ascii="Times New Roman" w:hAnsi="Times New Roman"/>
        </w:rPr>
        <w:t>złotych</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prawie</w:t>
      </w:r>
      <w:r w:rsidR="00526E9A" w:rsidRPr="007D7ECB">
        <w:rPr>
          <w:rFonts w:ascii="Times New Roman" w:hAnsi="Times New Roman"/>
        </w:rPr>
        <w:t xml:space="preserve"> </w:t>
      </w:r>
      <w:r w:rsidRPr="007D7ECB">
        <w:rPr>
          <w:rFonts w:ascii="Times New Roman" w:hAnsi="Times New Roman"/>
        </w:rPr>
        <w:t>połowę</w:t>
      </w:r>
      <w:r w:rsidR="00526E9A" w:rsidRPr="007D7ECB">
        <w:rPr>
          <w:rFonts w:ascii="Times New Roman" w:hAnsi="Times New Roman"/>
        </w:rPr>
        <w:t xml:space="preserve"> </w:t>
      </w:r>
      <w:r w:rsidRPr="007D7ECB">
        <w:rPr>
          <w:rFonts w:ascii="Times New Roman" w:hAnsi="Times New Roman"/>
        </w:rPr>
        <w:t>niższy</w:t>
      </w:r>
      <w:r w:rsidR="00526E9A" w:rsidRPr="007D7ECB">
        <w:rPr>
          <w:rFonts w:ascii="Times New Roman" w:hAnsi="Times New Roman"/>
        </w:rPr>
        <w:t xml:space="preserve"> </w:t>
      </w:r>
      <w:r w:rsidRPr="007D7ECB">
        <w:rPr>
          <w:rFonts w:ascii="Times New Roman" w:hAnsi="Times New Roman"/>
        </w:rPr>
        <w:t>niż</w:t>
      </w:r>
      <w:r w:rsidR="00526E9A" w:rsidRPr="007D7ECB">
        <w:rPr>
          <w:rFonts w:ascii="Times New Roman" w:hAnsi="Times New Roman"/>
        </w:rPr>
        <w:t xml:space="preserve"> </w:t>
      </w:r>
      <w:r w:rsidRPr="007D7ECB">
        <w:rPr>
          <w:rFonts w:ascii="Times New Roman" w:hAnsi="Times New Roman"/>
        </w:rPr>
        <w:t>wartość</w:t>
      </w:r>
      <w:r w:rsidR="00526E9A" w:rsidRPr="007D7ECB">
        <w:rPr>
          <w:rFonts w:ascii="Times New Roman" w:hAnsi="Times New Roman"/>
        </w:rPr>
        <w:t xml:space="preserve"> </w:t>
      </w:r>
      <w:r w:rsidRPr="007D7ECB">
        <w:rPr>
          <w:rFonts w:ascii="Times New Roman" w:hAnsi="Times New Roman"/>
        </w:rPr>
        <w:t>wskaźnika</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całego</w:t>
      </w:r>
      <w:r w:rsidR="00526E9A" w:rsidRPr="007D7ECB">
        <w:rPr>
          <w:rFonts w:ascii="Times New Roman" w:hAnsi="Times New Roman"/>
        </w:rPr>
        <w:t xml:space="preserve"> </w:t>
      </w:r>
      <w:r w:rsidRPr="007D7ECB">
        <w:rPr>
          <w:rFonts w:ascii="Times New Roman" w:hAnsi="Times New Roman"/>
        </w:rPr>
        <w:t>kraju</w:t>
      </w:r>
      <w:r w:rsidR="00526E9A" w:rsidRPr="007D7ECB">
        <w:rPr>
          <w:rFonts w:ascii="Times New Roman" w:hAnsi="Times New Roman"/>
        </w:rPr>
        <w:t xml:space="preserve"> </w:t>
      </w:r>
      <w:r w:rsidRPr="007D7ECB">
        <w:rPr>
          <w:rFonts w:ascii="Times New Roman" w:hAnsi="Times New Roman"/>
        </w:rPr>
        <w:t>(1</w:t>
      </w:r>
      <w:r w:rsidR="00526E9A" w:rsidRPr="007D7ECB">
        <w:rPr>
          <w:rFonts w:ascii="Times New Roman" w:hAnsi="Times New Roman"/>
        </w:rPr>
        <w:t xml:space="preserve"> </w:t>
      </w:r>
      <w:r w:rsidRPr="007D7ECB">
        <w:rPr>
          <w:rFonts w:ascii="Times New Roman" w:hAnsi="Times New Roman"/>
        </w:rPr>
        <w:t>956,15).</w:t>
      </w:r>
      <w:r w:rsidR="00526E9A" w:rsidRPr="007D7ECB">
        <w:rPr>
          <w:rFonts w:ascii="Times New Roman" w:hAnsi="Times New Roman"/>
        </w:rPr>
        <w:t xml:space="preserve"> </w:t>
      </w:r>
    </w:p>
    <w:p w14:paraId="43935590" w14:textId="77777777" w:rsidR="00C835D0" w:rsidRPr="007D7ECB" w:rsidRDefault="00C835D0" w:rsidP="0097513F">
      <w:pPr>
        <w:spacing w:line="276" w:lineRule="auto"/>
        <w:rPr>
          <w:rFonts w:ascii="Times New Roman" w:hAnsi="Times New Roman"/>
        </w:rPr>
      </w:pPr>
    </w:p>
    <w:p w14:paraId="06463DB2" w14:textId="4EB43AB4" w:rsidR="00C835D0" w:rsidRPr="007D7ECB" w:rsidRDefault="00930165" w:rsidP="0097513F">
      <w:pPr>
        <w:spacing w:line="276" w:lineRule="auto"/>
        <w:rPr>
          <w:rFonts w:ascii="Times New Roman" w:hAnsi="Times New Roman"/>
        </w:rPr>
      </w:pPr>
      <w:r w:rsidRPr="007D7ECB">
        <w:rPr>
          <w:rFonts w:ascii="Times New Roman" w:hAnsi="Times New Roman"/>
        </w:rPr>
        <w:t>Tabela</w:t>
      </w:r>
      <w:r w:rsidR="00526E9A" w:rsidRPr="007D7ECB">
        <w:rPr>
          <w:rFonts w:ascii="Times New Roman" w:hAnsi="Times New Roman"/>
        </w:rPr>
        <w:t xml:space="preserve"> </w:t>
      </w:r>
      <w:r w:rsidRPr="007D7ECB">
        <w:rPr>
          <w:rFonts w:ascii="Times New Roman" w:hAnsi="Times New Roman"/>
        </w:rPr>
        <w:t>nr</w:t>
      </w:r>
      <w:r w:rsidR="00526E9A" w:rsidRPr="007D7ECB">
        <w:rPr>
          <w:rFonts w:ascii="Times New Roman" w:hAnsi="Times New Roman"/>
        </w:rPr>
        <w:t xml:space="preserve"> </w:t>
      </w:r>
      <w:r w:rsidR="00F42CEF" w:rsidRPr="007D7ECB">
        <w:rPr>
          <w:rFonts w:ascii="Times New Roman" w:hAnsi="Times New Roman"/>
        </w:rPr>
        <w:t>10</w:t>
      </w:r>
      <w:r w:rsidR="00733256" w:rsidRPr="007D7ECB">
        <w:rPr>
          <w:rFonts w:ascii="Times New Roman" w:hAnsi="Times New Roman"/>
        </w:rPr>
        <w:t>.</w:t>
      </w:r>
      <w:r w:rsidR="00526E9A" w:rsidRPr="007D7ECB">
        <w:rPr>
          <w:rFonts w:ascii="Times New Roman" w:hAnsi="Times New Roman"/>
        </w:rPr>
        <w:t xml:space="preserve"> </w:t>
      </w:r>
      <w:r w:rsidR="00C835D0" w:rsidRPr="007D7ECB">
        <w:rPr>
          <w:rFonts w:ascii="Times New Roman" w:hAnsi="Times New Roman"/>
        </w:rPr>
        <w:t>Wskaźnik</w:t>
      </w:r>
      <w:r w:rsidR="00526E9A" w:rsidRPr="007D7ECB">
        <w:rPr>
          <w:rFonts w:ascii="Times New Roman" w:hAnsi="Times New Roman"/>
        </w:rPr>
        <w:t xml:space="preserve"> </w:t>
      </w:r>
      <w:r w:rsidR="00C835D0" w:rsidRPr="007D7ECB">
        <w:rPr>
          <w:rFonts w:ascii="Times New Roman" w:hAnsi="Times New Roman"/>
        </w:rPr>
        <w:t>G</w:t>
      </w:r>
      <w:r w:rsidR="00526E9A" w:rsidRPr="007D7ECB">
        <w:rPr>
          <w:rFonts w:ascii="Times New Roman" w:hAnsi="Times New Roman"/>
        </w:rPr>
        <w:t xml:space="preserve"> </w:t>
      </w:r>
      <w:r w:rsidR="00C835D0" w:rsidRPr="007D7ECB">
        <w:rPr>
          <w:rFonts w:ascii="Times New Roman" w:hAnsi="Times New Roman"/>
        </w:rPr>
        <w:t>-</w:t>
      </w:r>
      <w:r w:rsidR="00526E9A" w:rsidRPr="007D7ECB">
        <w:rPr>
          <w:rFonts w:ascii="Times New Roman" w:hAnsi="Times New Roman"/>
        </w:rPr>
        <w:t xml:space="preserve"> </w:t>
      </w:r>
      <w:r w:rsidR="00C835D0" w:rsidRPr="007D7ECB">
        <w:rPr>
          <w:rFonts w:ascii="Times New Roman" w:hAnsi="Times New Roman"/>
        </w:rPr>
        <w:t>podstawowych</w:t>
      </w:r>
      <w:r w:rsidR="00526E9A" w:rsidRPr="007D7ECB">
        <w:rPr>
          <w:rFonts w:ascii="Times New Roman" w:hAnsi="Times New Roman"/>
        </w:rPr>
        <w:t xml:space="preserve"> </w:t>
      </w:r>
      <w:r w:rsidR="00C835D0" w:rsidRPr="007D7ECB">
        <w:rPr>
          <w:rFonts w:ascii="Times New Roman" w:hAnsi="Times New Roman"/>
        </w:rPr>
        <w:t>dochodów</w:t>
      </w:r>
      <w:r w:rsidR="00526E9A" w:rsidRPr="007D7ECB">
        <w:rPr>
          <w:rFonts w:ascii="Times New Roman" w:hAnsi="Times New Roman"/>
        </w:rPr>
        <w:t xml:space="preserve"> </w:t>
      </w:r>
      <w:r w:rsidR="00C835D0" w:rsidRPr="007D7ECB">
        <w:rPr>
          <w:rFonts w:ascii="Times New Roman" w:hAnsi="Times New Roman"/>
        </w:rPr>
        <w:t>podatkowych</w:t>
      </w:r>
      <w:r w:rsidR="00526E9A" w:rsidRPr="007D7ECB">
        <w:rPr>
          <w:rFonts w:ascii="Times New Roman" w:hAnsi="Times New Roman"/>
        </w:rPr>
        <w:t xml:space="preserve"> </w:t>
      </w:r>
      <w:r w:rsidR="00C835D0" w:rsidRPr="007D7ECB">
        <w:rPr>
          <w:rFonts w:ascii="Times New Roman" w:hAnsi="Times New Roman"/>
        </w:rPr>
        <w:t>na</w:t>
      </w:r>
      <w:r w:rsidR="00526E9A" w:rsidRPr="007D7ECB">
        <w:rPr>
          <w:rFonts w:ascii="Times New Roman" w:hAnsi="Times New Roman"/>
        </w:rPr>
        <w:t xml:space="preserve"> </w:t>
      </w:r>
      <w:r w:rsidR="00C835D0" w:rsidRPr="007D7ECB">
        <w:rPr>
          <w:rFonts w:ascii="Times New Roman" w:hAnsi="Times New Roman"/>
        </w:rPr>
        <w:t>1</w:t>
      </w:r>
      <w:r w:rsidR="00526E9A" w:rsidRPr="007D7ECB">
        <w:rPr>
          <w:rFonts w:ascii="Times New Roman" w:hAnsi="Times New Roman"/>
        </w:rPr>
        <w:t xml:space="preserve"> </w:t>
      </w:r>
      <w:r w:rsidR="00C835D0" w:rsidRPr="007D7ECB">
        <w:rPr>
          <w:rFonts w:ascii="Times New Roman" w:hAnsi="Times New Roman"/>
        </w:rPr>
        <w:t>mieszkańca</w:t>
      </w:r>
      <w:r w:rsidR="00526E9A" w:rsidRPr="007D7ECB">
        <w:rPr>
          <w:rFonts w:ascii="Times New Roman" w:hAnsi="Times New Roman"/>
        </w:rPr>
        <w:t xml:space="preserve"> </w:t>
      </w:r>
      <w:r w:rsidR="00C835D0" w:rsidRPr="007D7ECB">
        <w:rPr>
          <w:rFonts w:ascii="Times New Roman" w:hAnsi="Times New Roman"/>
        </w:rPr>
        <w:t>gminy</w:t>
      </w:r>
      <w:r w:rsidR="00526E9A" w:rsidRPr="007D7ECB">
        <w:rPr>
          <w:rFonts w:ascii="Times New Roman" w:hAnsi="Times New Roman"/>
        </w:rPr>
        <w:t xml:space="preserve"> </w:t>
      </w:r>
      <w:r w:rsidR="00C835D0" w:rsidRPr="007D7ECB">
        <w:rPr>
          <w:rFonts w:ascii="Times New Roman" w:hAnsi="Times New Roman"/>
        </w:rPr>
        <w:t>przyjęty</w:t>
      </w:r>
      <w:r w:rsidR="00526E9A" w:rsidRPr="007D7ECB">
        <w:rPr>
          <w:rFonts w:ascii="Times New Roman" w:hAnsi="Times New Roman"/>
        </w:rPr>
        <w:t xml:space="preserve"> </w:t>
      </w:r>
      <w:r w:rsidR="00C835D0" w:rsidRPr="007D7ECB">
        <w:rPr>
          <w:rFonts w:ascii="Times New Roman" w:hAnsi="Times New Roman"/>
        </w:rPr>
        <w:t>do</w:t>
      </w:r>
      <w:r w:rsidR="00526E9A" w:rsidRPr="007D7ECB">
        <w:rPr>
          <w:rFonts w:ascii="Times New Roman" w:hAnsi="Times New Roman"/>
        </w:rPr>
        <w:t xml:space="preserve"> </w:t>
      </w:r>
      <w:r w:rsidR="00C835D0" w:rsidRPr="007D7ECB">
        <w:rPr>
          <w:rFonts w:ascii="Times New Roman" w:hAnsi="Times New Roman"/>
        </w:rPr>
        <w:t>obliczania</w:t>
      </w:r>
      <w:r w:rsidR="00526E9A" w:rsidRPr="007D7ECB">
        <w:rPr>
          <w:rFonts w:ascii="Times New Roman" w:hAnsi="Times New Roman"/>
        </w:rPr>
        <w:t xml:space="preserve"> </w:t>
      </w:r>
      <w:r w:rsidR="00C835D0" w:rsidRPr="007D7ECB">
        <w:rPr>
          <w:rFonts w:ascii="Times New Roman" w:hAnsi="Times New Roman"/>
        </w:rPr>
        <w:t>subwencji</w:t>
      </w:r>
      <w:r w:rsidR="00526E9A" w:rsidRPr="007D7ECB">
        <w:rPr>
          <w:rFonts w:ascii="Times New Roman" w:hAnsi="Times New Roman"/>
        </w:rPr>
        <w:t xml:space="preserve"> </w:t>
      </w:r>
      <w:r w:rsidR="00C835D0" w:rsidRPr="007D7ECB">
        <w:rPr>
          <w:rFonts w:ascii="Times New Roman" w:hAnsi="Times New Roman"/>
        </w:rPr>
        <w:t>wyrównawczej</w:t>
      </w:r>
      <w:r w:rsidR="00526E9A" w:rsidRPr="007D7ECB">
        <w:rPr>
          <w:rFonts w:ascii="Times New Roman" w:hAnsi="Times New Roman"/>
        </w:rPr>
        <w:t xml:space="preserve"> </w:t>
      </w:r>
      <w:r w:rsidR="00C835D0" w:rsidRPr="007D7ECB">
        <w:rPr>
          <w:rFonts w:ascii="Times New Roman" w:hAnsi="Times New Roman"/>
        </w:rPr>
        <w:t>na</w:t>
      </w:r>
      <w:r w:rsidR="00526E9A" w:rsidRPr="007D7ECB">
        <w:rPr>
          <w:rFonts w:ascii="Times New Roman" w:hAnsi="Times New Roman"/>
        </w:rPr>
        <w:t xml:space="preserve"> </w:t>
      </w:r>
      <w:r w:rsidR="00C835D0" w:rsidRPr="007D7ECB">
        <w:rPr>
          <w:rFonts w:ascii="Times New Roman" w:hAnsi="Times New Roman"/>
        </w:rPr>
        <w:t>2020</w:t>
      </w:r>
      <w:r w:rsidR="00526E9A" w:rsidRPr="007D7ECB">
        <w:rPr>
          <w:rFonts w:ascii="Times New Roman" w:hAnsi="Times New Roman"/>
        </w:rPr>
        <w:t xml:space="preserve"> </w:t>
      </w:r>
      <w:r w:rsidR="00C835D0" w:rsidRPr="007D7ECB">
        <w:rPr>
          <w:rFonts w:ascii="Times New Roman" w:hAnsi="Times New Roman"/>
        </w:rPr>
        <w:t>r.</w:t>
      </w:r>
    </w:p>
    <w:tbl>
      <w:tblPr>
        <w:tblStyle w:val="Tabelasiatki5ciemnaakcent51"/>
        <w:tblW w:w="4937" w:type="dxa"/>
        <w:tblLook w:val="04A0" w:firstRow="1" w:lastRow="0" w:firstColumn="1" w:lastColumn="0" w:noHBand="0" w:noVBand="1"/>
      </w:tblPr>
      <w:tblGrid>
        <w:gridCol w:w="2780"/>
        <w:gridCol w:w="2157"/>
      </w:tblGrid>
      <w:tr w:rsidR="00C835D0" w:rsidRPr="007D7ECB" w14:paraId="7413401D" w14:textId="77777777" w:rsidTr="0020350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FB99AF9" w14:textId="60BB271B" w:rsidR="00C835D0" w:rsidRPr="007D7ECB" w:rsidRDefault="00C835D0" w:rsidP="0097513F">
            <w:pPr>
              <w:spacing w:line="276" w:lineRule="auto"/>
              <w:rPr>
                <w:rFonts w:ascii="Times New Roman" w:hAnsi="Times New Roman"/>
              </w:rPr>
            </w:pPr>
            <w:r w:rsidRPr="007D7ECB">
              <w:rPr>
                <w:rFonts w:ascii="Times New Roman" w:hAnsi="Times New Roman"/>
              </w:rPr>
              <w:t>Nazwa</w:t>
            </w:r>
            <w:r w:rsidR="00526E9A" w:rsidRPr="007D7ECB">
              <w:rPr>
                <w:rFonts w:ascii="Times New Roman" w:hAnsi="Times New Roman"/>
              </w:rPr>
              <w:t xml:space="preserve"> </w:t>
            </w:r>
            <w:r w:rsidRPr="007D7ECB">
              <w:rPr>
                <w:rFonts w:ascii="Times New Roman" w:hAnsi="Times New Roman"/>
              </w:rPr>
              <w:t>gminy</w:t>
            </w:r>
          </w:p>
        </w:tc>
        <w:tc>
          <w:tcPr>
            <w:tcW w:w="2157" w:type="dxa"/>
            <w:noWrap/>
            <w:hideMark/>
          </w:tcPr>
          <w:p w14:paraId="1E7B1CF9" w14:textId="442D5DA0" w:rsidR="00C835D0" w:rsidRPr="007D7ECB" w:rsidRDefault="00C835D0" w:rsidP="0097513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2020</w:t>
            </w:r>
          </w:p>
        </w:tc>
      </w:tr>
      <w:tr w:rsidR="00C835D0" w:rsidRPr="007D7ECB" w14:paraId="16664ECF" w14:textId="77777777" w:rsidTr="002035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0" w:type="dxa"/>
            <w:noWrap/>
            <w:hideMark/>
          </w:tcPr>
          <w:p w14:paraId="218F9990" w14:textId="77777777" w:rsidR="00C835D0" w:rsidRPr="007D7ECB" w:rsidRDefault="00C835D0" w:rsidP="0097513F">
            <w:pPr>
              <w:spacing w:line="276" w:lineRule="auto"/>
              <w:rPr>
                <w:rFonts w:ascii="Times New Roman" w:hAnsi="Times New Roman"/>
              </w:rPr>
            </w:pPr>
            <w:r w:rsidRPr="007D7ECB">
              <w:rPr>
                <w:rFonts w:ascii="Times New Roman" w:hAnsi="Times New Roman"/>
              </w:rPr>
              <w:t>Promna</w:t>
            </w:r>
          </w:p>
        </w:tc>
        <w:tc>
          <w:tcPr>
            <w:tcW w:w="2157" w:type="dxa"/>
            <w:noWrap/>
          </w:tcPr>
          <w:p w14:paraId="1D02FB10" w14:textId="74878673" w:rsidR="00C835D0" w:rsidRPr="007D7ECB" w:rsidRDefault="00C835D0" w:rsidP="0097513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w:t>
            </w:r>
            <w:r w:rsidR="00526E9A" w:rsidRPr="007D7ECB">
              <w:rPr>
                <w:rFonts w:ascii="Times New Roman" w:hAnsi="Times New Roman"/>
              </w:rPr>
              <w:t xml:space="preserve"> </w:t>
            </w:r>
            <w:r w:rsidRPr="007D7ECB">
              <w:rPr>
                <w:rFonts w:ascii="Times New Roman" w:hAnsi="Times New Roman"/>
              </w:rPr>
              <w:t>045,96</w:t>
            </w:r>
            <w:r w:rsidR="00526E9A" w:rsidRPr="007D7ECB">
              <w:rPr>
                <w:rFonts w:ascii="Times New Roman" w:hAnsi="Times New Roman"/>
              </w:rPr>
              <w:t xml:space="preserve"> </w:t>
            </w:r>
          </w:p>
        </w:tc>
      </w:tr>
      <w:tr w:rsidR="00C835D0" w:rsidRPr="007D7ECB" w14:paraId="5A93B6AF" w14:textId="77777777" w:rsidTr="00203501">
        <w:trPr>
          <w:trHeight w:val="288"/>
        </w:trPr>
        <w:tc>
          <w:tcPr>
            <w:cnfStyle w:val="001000000000" w:firstRow="0" w:lastRow="0" w:firstColumn="1" w:lastColumn="0" w:oddVBand="0" w:evenVBand="0" w:oddHBand="0" w:evenHBand="0" w:firstRowFirstColumn="0" w:firstRowLastColumn="0" w:lastRowFirstColumn="0" w:lastRowLastColumn="0"/>
            <w:tcW w:w="2780" w:type="dxa"/>
            <w:noWrap/>
            <w:hideMark/>
          </w:tcPr>
          <w:p w14:paraId="6DEA254D" w14:textId="77777777" w:rsidR="00C835D0" w:rsidRPr="007D7ECB" w:rsidRDefault="00C835D0" w:rsidP="0097513F">
            <w:pPr>
              <w:spacing w:line="276" w:lineRule="auto"/>
              <w:rPr>
                <w:rFonts w:ascii="Times New Roman" w:hAnsi="Times New Roman"/>
              </w:rPr>
            </w:pPr>
            <w:r w:rsidRPr="007D7ECB">
              <w:rPr>
                <w:rFonts w:ascii="Times New Roman" w:hAnsi="Times New Roman"/>
              </w:rPr>
              <w:t>Wyśmierzyce</w:t>
            </w:r>
          </w:p>
        </w:tc>
        <w:tc>
          <w:tcPr>
            <w:tcW w:w="2157" w:type="dxa"/>
            <w:noWrap/>
          </w:tcPr>
          <w:p w14:paraId="4AA5ED76" w14:textId="64DA4DBB" w:rsidR="00C835D0" w:rsidRPr="007D7ECB" w:rsidRDefault="00C835D0" w:rsidP="0097513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w:t>
            </w:r>
            <w:r w:rsidR="00526E9A" w:rsidRPr="007D7ECB">
              <w:rPr>
                <w:rFonts w:ascii="Times New Roman" w:hAnsi="Times New Roman"/>
              </w:rPr>
              <w:t xml:space="preserve"> </w:t>
            </w:r>
            <w:r w:rsidRPr="007D7ECB">
              <w:rPr>
                <w:rFonts w:ascii="Times New Roman" w:hAnsi="Times New Roman"/>
              </w:rPr>
              <w:t>066,53</w:t>
            </w:r>
            <w:r w:rsidR="00526E9A" w:rsidRPr="007D7ECB">
              <w:rPr>
                <w:rFonts w:ascii="Times New Roman" w:hAnsi="Times New Roman"/>
              </w:rPr>
              <w:t xml:space="preserve"> </w:t>
            </w:r>
          </w:p>
        </w:tc>
      </w:tr>
      <w:tr w:rsidR="00C835D0" w:rsidRPr="007D7ECB" w14:paraId="510B84FC" w14:textId="77777777" w:rsidTr="002035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0" w:type="dxa"/>
            <w:noWrap/>
            <w:hideMark/>
          </w:tcPr>
          <w:p w14:paraId="6FD44A36" w14:textId="77777777" w:rsidR="00C835D0" w:rsidRPr="007D7ECB" w:rsidRDefault="00C835D0" w:rsidP="0097513F">
            <w:pPr>
              <w:spacing w:line="276" w:lineRule="auto"/>
              <w:rPr>
                <w:rFonts w:ascii="Times New Roman" w:hAnsi="Times New Roman"/>
              </w:rPr>
            </w:pPr>
            <w:r w:rsidRPr="007D7ECB">
              <w:rPr>
                <w:rFonts w:ascii="Times New Roman" w:hAnsi="Times New Roman"/>
              </w:rPr>
              <w:lastRenderedPageBreak/>
              <w:t>Białobrzegi</w:t>
            </w:r>
          </w:p>
        </w:tc>
        <w:tc>
          <w:tcPr>
            <w:tcW w:w="2157" w:type="dxa"/>
            <w:noWrap/>
          </w:tcPr>
          <w:p w14:paraId="3E2FF660" w14:textId="1FA372EB" w:rsidR="00C835D0" w:rsidRPr="007D7ECB" w:rsidRDefault="00C835D0" w:rsidP="0097513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w:t>
            </w:r>
            <w:r w:rsidR="00526E9A" w:rsidRPr="007D7ECB">
              <w:rPr>
                <w:rFonts w:ascii="Times New Roman" w:hAnsi="Times New Roman"/>
              </w:rPr>
              <w:t xml:space="preserve"> </w:t>
            </w:r>
            <w:r w:rsidRPr="007D7ECB">
              <w:rPr>
                <w:rFonts w:ascii="Times New Roman" w:hAnsi="Times New Roman"/>
              </w:rPr>
              <w:t>703,44</w:t>
            </w:r>
            <w:r w:rsidR="00526E9A" w:rsidRPr="007D7ECB">
              <w:rPr>
                <w:rFonts w:ascii="Times New Roman" w:hAnsi="Times New Roman"/>
              </w:rPr>
              <w:t xml:space="preserve"> </w:t>
            </w:r>
          </w:p>
        </w:tc>
      </w:tr>
      <w:tr w:rsidR="00C835D0" w:rsidRPr="007D7ECB" w14:paraId="58A85E5F" w14:textId="77777777" w:rsidTr="00203501">
        <w:trPr>
          <w:trHeight w:val="288"/>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1F995A8" w14:textId="77777777" w:rsidR="00C835D0" w:rsidRPr="007D7ECB" w:rsidRDefault="00C835D0" w:rsidP="0097513F">
            <w:pPr>
              <w:spacing w:line="276" w:lineRule="auto"/>
              <w:rPr>
                <w:rFonts w:ascii="Times New Roman" w:hAnsi="Times New Roman"/>
              </w:rPr>
            </w:pPr>
            <w:r w:rsidRPr="007D7ECB">
              <w:rPr>
                <w:rFonts w:ascii="Times New Roman" w:hAnsi="Times New Roman"/>
              </w:rPr>
              <w:t>Stromiec</w:t>
            </w:r>
          </w:p>
        </w:tc>
        <w:tc>
          <w:tcPr>
            <w:tcW w:w="2157" w:type="dxa"/>
            <w:noWrap/>
          </w:tcPr>
          <w:p w14:paraId="1EEF2D44" w14:textId="6A38B3F7" w:rsidR="00C835D0" w:rsidRPr="007D7ECB" w:rsidRDefault="00C835D0" w:rsidP="0097513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w:t>
            </w:r>
            <w:r w:rsidR="00526E9A" w:rsidRPr="007D7ECB">
              <w:rPr>
                <w:rFonts w:ascii="Times New Roman" w:hAnsi="Times New Roman"/>
              </w:rPr>
              <w:t xml:space="preserve"> </w:t>
            </w:r>
            <w:r w:rsidRPr="007D7ECB">
              <w:rPr>
                <w:rFonts w:ascii="Times New Roman" w:hAnsi="Times New Roman"/>
              </w:rPr>
              <w:t>012,64</w:t>
            </w:r>
            <w:r w:rsidR="00526E9A" w:rsidRPr="007D7ECB">
              <w:rPr>
                <w:rFonts w:ascii="Times New Roman" w:hAnsi="Times New Roman"/>
              </w:rPr>
              <w:t xml:space="preserve"> </w:t>
            </w:r>
          </w:p>
        </w:tc>
      </w:tr>
      <w:tr w:rsidR="00C835D0" w:rsidRPr="007D7ECB" w14:paraId="4B3B2753" w14:textId="77777777" w:rsidTr="002035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E394617" w14:textId="77777777" w:rsidR="00C835D0" w:rsidRPr="007D7ECB" w:rsidRDefault="00C835D0" w:rsidP="0097513F">
            <w:pPr>
              <w:spacing w:line="276" w:lineRule="auto"/>
              <w:rPr>
                <w:rFonts w:ascii="Times New Roman" w:hAnsi="Times New Roman"/>
              </w:rPr>
            </w:pPr>
            <w:r w:rsidRPr="007D7ECB">
              <w:rPr>
                <w:rFonts w:ascii="Times New Roman" w:hAnsi="Times New Roman"/>
              </w:rPr>
              <w:t>Radzanów</w:t>
            </w:r>
          </w:p>
        </w:tc>
        <w:tc>
          <w:tcPr>
            <w:tcW w:w="2157" w:type="dxa"/>
            <w:noWrap/>
          </w:tcPr>
          <w:p w14:paraId="0642C98F" w14:textId="601B7C0E" w:rsidR="00C835D0" w:rsidRPr="007D7ECB" w:rsidRDefault="00C835D0" w:rsidP="0097513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w:t>
            </w:r>
            <w:r w:rsidR="00526E9A" w:rsidRPr="007D7ECB">
              <w:rPr>
                <w:rFonts w:ascii="Times New Roman" w:hAnsi="Times New Roman"/>
              </w:rPr>
              <w:t xml:space="preserve"> </w:t>
            </w:r>
            <w:r w:rsidRPr="007D7ECB">
              <w:rPr>
                <w:rFonts w:ascii="Times New Roman" w:hAnsi="Times New Roman"/>
              </w:rPr>
              <w:t>151,66</w:t>
            </w:r>
            <w:r w:rsidR="00526E9A" w:rsidRPr="007D7ECB">
              <w:rPr>
                <w:rFonts w:ascii="Times New Roman" w:hAnsi="Times New Roman"/>
              </w:rPr>
              <w:t xml:space="preserve"> </w:t>
            </w:r>
          </w:p>
        </w:tc>
      </w:tr>
      <w:tr w:rsidR="00C835D0" w:rsidRPr="007D7ECB" w14:paraId="73C4E629" w14:textId="77777777" w:rsidTr="00203501">
        <w:trPr>
          <w:trHeight w:val="288"/>
        </w:trPr>
        <w:tc>
          <w:tcPr>
            <w:cnfStyle w:val="001000000000" w:firstRow="0" w:lastRow="0" w:firstColumn="1" w:lastColumn="0" w:oddVBand="0" w:evenVBand="0" w:oddHBand="0" w:evenHBand="0" w:firstRowFirstColumn="0" w:firstRowLastColumn="0" w:lastRowFirstColumn="0" w:lastRowLastColumn="0"/>
            <w:tcW w:w="2780" w:type="dxa"/>
            <w:noWrap/>
            <w:hideMark/>
          </w:tcPr>
          <w:p w14:paraId="376073B8" w14:textId="6D768713" w:rsidR="00C835D0" w:rsidRPr="007D7ECB" w:rsidRDefault="00C835D0" w:rsidP="0097513F">
            <w:pPr>
              <w:spacing w:line="276" w:lineRule="auto"/>
              <w:rPr>
                <w:rFonts w:ascii="Times New Roman" w:hAnsi="Times New Roman"/>
              </w:rPr>
            </w:pPr>
            <w:r w:rsidRPr="007D7ECB">
              <w:rPr>
                <w:rFonts w:ascii="Times New Roman" w:hAnsi="Times New Roman"/>
              </w:rPr>
              <w:t>Stara</w:t>
            </w:r>
            <w:r w:rsidR="00526E9A" w:rsidRPr="007D7ECB">
              <w:rPr>
                <w:rFonts w:ascii="Times New Roman" w:hAnsi="Times New Roman"/>
              </w:rPr>
              <w:t xml:space="preserve"> </w:t>
            </w:r>
            <w:r w:rsidRPr="007D7ECB">
              <w:rPr>
                <w:rFonts w:ascii="Times New Roman" w:hAnsi="Times New Roman"/>
              </w:rPr>
              <w:t>Błotnica</w:t>
            </w:r>
          </w:p>
        </w:tc>
        <w:tc>
          <w:tcPr>
            <w:tcW w:w="2157" w:type="dxa"/>
            <w:noWrap/>
          </w:tcPr>
          <w:p w14:paraId="0A442826" w14:textId="759E7EBE" w:rsidR="00C835D0" w:rsidRPr="007D7ECB" w:rsidRDefault="00C835D0" w:rsidP="0097513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897,95</w:t>
            </w:r>
            <w:r w:rsidR="00526E9A" w:rsidRPr="007D7ECB">
              <w:rPr>
                <w:rFonts w:ascii="Times New Roman" w:hAnsi="Times New Roman"/>
              </w:rPr>
              <w:t xml:space="preserve"> </w:t>
            </w:r>
          </w:p>
        </w:tc>
      </w:tr>
      <w:tr w:rsidR="00C835D0" w:rsidRPr="007D7ECB" w14:paraId="2B6F3A9E" w14:textId="77777777" w:rsidTr="002035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0" w:type="dxa"/>
            <w:noWrap/>
            <w:hideMark/>
          </w:tcPr>
          <w:p w14:paraId="63BEA11D" w14:textId="03341411" w:rsidR="00C835D0" w:rsidRPr="007D7ECB" w:rsidRDefault="00C835D0" w:rsidP="0097513F">
            <w:pPr>
              <w:spacing w:line="276" w:lineRule="auto"/>
              <w:rPr>
                <w:rFonts w:ascii="Times New Roman" w:hAnsi="Times New Roman"/>
              </w:rPr>
            </w:pPr>
            <w:r w:rsidRPr="007D7ECB">
              <w:rPr>
                <w:rFonts w:ascii="Times New Roman" w:hAnsi="Times New Roman"/>
              </w:rPr>
              <w:t>Średnia</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LGD</w:t>
            </w:r>
          </w:p>
        </w:tc>
        <w:tc>
          <w:tcPr>
            <w:tcW w:w="2157" w:type="dxa"/>
            <w:noWrap/>
          </w:tcPr>
          <w:p w14:paraId="2337B6DE" w14:textId="1718BF2E" w:rsidR="00C835D0" w:rsidRPr="007D7ECB" w:rsidRDefault="00C835D0" w:rsidP="0097513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w:t>
            </w:r>
            <w:r w:rsidR="00526E9A" w:rsidRPr="007D7ECB">
              <w:rPr>
                <w:rFonts w:ascii="Times New Roman" w:hAnsi="Times New Roman"/>
              </w:rPr>
              <w:t xml:space="preserve"> </w:t>
            </w:r>
            <w:r w:rsidRPr="007D7ECB">
              <w:rPr>
                <w:rFonts w:ascii="Times New Roman" w:hAnsi="Times New Roman"/>
              </w:rPr>
              <w:t>146,36</w:t>
            </w:r>
          </w:p>
        </w:tc>
      </w:tr>
    </w:tbl>
    <w:p w14:paraId="65287C50" w14:textId="77777777" w:rsidR="00C835D0" w:rsidRPr="007D7ECB" w:rsidRDefault="00C835D0" w:rsidP="0097513F">
      <w:pPr>
        <w:spacing w:line="276" w:lineRule="auto"/>
        <w:rPr>
          <w:rFonts w:ascii="Times New Roman" w:hAnsi="Times New Roman"/>
        </w:rPr>
      </w:pPr>
    </w:p>
    <w:p w14:paraId="5D35FCC0" w14:textId="27FCAF9D" w:rsidR="00C835D0" w:rsidRPr="007D7ECB" w:rsidRDefault="00C835D0" w:rsidP="0097513F">
      <w:pPr>
        <w:spacing w:line="276" w:lineRule="auto"/>
        <w:ind w:firstLine="284"/>
        <w:jc w:val="both"/>
        <w:rPr>
          <w:rFonts w:ascii="Times New Roman" w:hAnsi="Times New Roman"/>
        </w:rPr>
      </w:pPr>
      <w:r w:rsidRPr="007D7ECB">
        <w:rPr>
          <w:rFonts w:ascii="Times New Roman" w:hAnsi="Times New Roman"/>
        </w:rPr>
        <w:t>Wydatki</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objętego</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przekraczają</w:t>
      </w:r>
      <w:r w:rsidR="00526E9A" w:rsidRPr="007D7ECB">
        <w:rPr>
          <w:rFonts w:ascii="Times New Roman" w:hAnsi="Times New Roman"/>
        </w:rPr>
        <w:t xml:space="preserve"> </w:t>
      </w:r>
      <w:r w:rsidRPr="007D7ECB">
        <w:rPr>
          <w:rFonts w:ascii="Times New Roman" w:hAnsi="Times New Roman"/>
        </w:rPr>
        <w:t>wartość</w:t>
      </w:r>
      <w:r w:rsidR="00526E9A" w:rsidRPr="007D7ECB">
        <w:rPr>
          <w:rFonts w:ascii="Times New Roman" w:hAnsi="Times New Roman"/>
        </w:rPr>
        <w:t xml:space="preserve"> </w:t>
      </w: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tys.</w:t>
      </w:r>
      <w:r w:rsidR="00526E9A" w:rsidRPr="007D7ECB">
        <w:rPr>
          <w:rFonts w:ascii="Times New Roman" w:hAnsi="Times New Roman"/>
        </w:rPr>
        <w:t xml:space="preserve"> </w:t>
      </w:r>
      <w:r w:rsidRPr="007D7ECB">
        <w:rPr>
          <w:rFonts w:ascii="Times New Roman" w:hAnsi="Times New Roman"/>
        </w:rPr>
        <w:t>złotych</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jednego</w:t>
      </w:r>
      <w:r w:rsidR="00526E9A" w:rsidRPr="007D7ECB">
        <w:rPr>
          <w:rFonts w:ascii="Times New Roman" w:hAnsi="Times New Roman"/>
        </w:rPr>
        <w:t xml:space="preserve"> </w:t>
      </w:r>
      <w:r w:rsidRPr="007D7ECB">
        <w:rPr>
          <w:rFonts w:ascii="Times New Roman" w:hAnsi="Times New Roman"/>
        </w:rPr>
        <w:t>mieszkańca.</w:t>
      </w:r>
      <w:r w:rsidR="00526E9A" w:rsidRPr="007D7ECB">
        <w:rPr>
          <w:rFonts w:ascii="Times New Roman" w:hAnsi="Times New Roman"/>
        </w:rPr>
        <w:t xml:space="preserve"> </w:t>
      </w:r>
      <w:r w:rsidRPr="007D7ECB">
        <w:rPr>
          <w:rFonts w:ascii="Times New Roman" w:hAnsi="Times New Roman"/>
        </w:rPr>
        <w:t>Najniższą</w:t>
      </w:r>
      <w:r w:rsidR="00526E9A" w:rsidRPr="007D7ECB">
        <w:rPr>
          <w:rFonts w:ascii="Times New Roman" w:hAnsi="Times New Roman"/>
        </w:rPr>
        <w:t xml:space="preserve"> </w:t>
      </w:r>
      <w:r w:rsidRPr="007D7ECB">
        <w:rPr>
          <w:rFonts w:ascii="Times New Roman" w:hAnsi="Times New Roman"/>
        </w:rPr>
        <w:t>wartość</w:t>
      </w:r>
      <w:r w:rsidR="00526E9A" w:rsidRPr="007D7ECB">
        <w:rPr>
          <w:rFonts w:ascii="Times New Roman" w:hAnsi="Times New Roman"/>
        </w:rPr>
        <w:t xml:space="preserve"> </w:t>
      </w:r>
      <w:r w:rsidRPr="007D7ECB">
        <w:rPr>
          <w:rFonts w:ascii="Times New Roman" w:hAnsi="Times New Roman"/>
        </w:rPr>
        <w:t>przybiera</w:t>
      </w:r>
      <w:r w:rsidR="00526E9A" w:rsidRPr="007D7ECB">
        <w:rPr>
          <w:rFonts w:ascii="Times New Roman" w:hAnsi="Times New Roman"/>
        </w:rPr>
        <w:t xml:space="preserve"> </w:t>
      </w:r>
      <w:r w:rsidRPr="007D7ECB">
        <w:rPr>
          <w:rFonts w:ascii="Times New Roman" w:hAnsi="Times New Roman"/>
        </w:rPr>
        <w:t>ten</w:t>
      </w:r>
      <w:r w:rsidR="00526E9A" w:rsidRPr="007D7ECB">
        <w:rPr>
          <w:rFonts w:ascii="Times New Roman" w:hAnsi="Times New Roman"/>
        </w:rPr>
        <w:t xml:space="preserve"> </w:t>
      </w:r>
      <w:r w:rsidRPr="007D7ECB">
        <w:rPr>
          <w:rFonts w:ascii="Times New Roman" w:hAnsi="Times New Roman"/>
        </w:rPr>
        <w:t>wskaźnik</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gminie</w:t>
      </w:r>
      <w:r w:rsidR="00526E9A" w:rsidRPr="007D7ECB">
        <w:rPr>
          <w:rFonts w:ascii="Times New Roman" w:hAnsi="Times New Roman"/>
        </w:rPr>
        <w:t xml:space="preserve"> </w:t>
      </w:r>
      <w:r w:rsidRPr="007D7ECB">
        <w:rPr>
          <w:rFonts w:ascii="Times New Roman" w:hAnsi="Times New Roman"/>
        </w:rPr>
        <w:t>Promna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2021</w:t>
      </w:r>
      <w:r w:rsidR="00526E9A" w:rsidRPr="007D7ECB">
        <w:rPr>
          <w:rFonts w:ascii="Times New Roman" w:hAnsi="Times New Roman"/>
        </w:rPr>
        <w:t xml:space="preserve"> </w:t>
      </w:r>
      <w:r w:rsidRPr="007D7ECB">
        <w:rPr>
          <w:rFonts w:ascii="Times New Roman" w:hAnsi="Times New Roman"/>
        </w:rPr>
        <w:t>roku</w:t>
      </w:r>
      <w:r w:rsidR="00526E9A" w:rsidRPr="007D7ECB">
        <w:rPr>
          <w:rFonts w:ascii="Times New Roman" w:hAnsi="Times New Roman"/>
        </w:rPr>
        <w:t xml:space="preserve"> </w:t>
      </w: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309</w:t>
      </w:r>
      <w:r w:rsidR="00526E9A" w:rsidRPr="007D7ECB">
        <w:rPr>
          <w:rFonts w:ascii="Times New Roman" w:hAnsi="Times New Roman"/>
        </w:rPr>
        <w:t xml:space="preserve"> </w:t>
      </w:r>
      <w:r w:rsidRPr="007D7ECB">
        <w:rPr>
          <w:rFonts w:ascii="Times New Roman" w:hAnsi="Times New Roman"/>
        </w:rPr>
        <w:t>zł.</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a</w:t>
      </w:r>
      <w:r w:rsidR="00526E9A" w:rsidRPr="007D7ECB">
        <w:rPr>
          <w:rFonts w:ascii="Times New Roman" w:hAnsi="Times New Roman"/>
        </w:rPr>
        <w:t xml:space="preserve"> </w:t>
      </w:r>
      <w:r w:rsidRPr="007D7ECB">
        <w:rPr>
          <w:rFonts w:ascii="Times New Roman" w:hAnsi="Times New Roman"/>
        </w:rPr>
        <w:t>najwyższą</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gminie</w:t>
      </w:r>
      <w:r w:rsidR="00526E9A" w:rsidRPr="007D7ECB">
        <w:rPr>
          <w:rFonts w:ascii="Times New Roman" w:hAnsi="Times New Roman"/>
        </w:rPr>
        <w:t xml:space="preserve"> </w:t>
      </w:r>
      <w:r w:rsidRPr="007D7ECB">
        <w:rPr>
          <w:rFonts w:ascii="Times New Roman" w:hAnsi="Times New Roman"/>
        </w:rPr>
        <w:t>Białobrzegi</w:t>
      </w:r>
      <w:r w:rsidR="00526E9A" w:rsidRPr="007D7ECB">
        <w:rPr>
          <w:rFonts w:ascii="Times New Roman" w:hAnsi="Times New Roman"/>
        </w:rPr>
        <w:t xml:space="preserve"> </w:t>
      </w:r>
      <w:r w:rsidR="00191B0F">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2021</w:t>
      </w:r>
      <w:r w:rsidR="00526E9A" w:rsidRPr="007D7ECB">
        <w:rPr>
          <w:rFonts w:ascii="Times New Roman" w:hAnsi="Times New Roman"/>
        </w:rPr>
        <w:t xml:space="preserve"> </w:t>
      </w:r>
      <w:r w:rsidRPr="007D7ECB">
        <w:rPr>
          <w:rFonts w:ascii="Times New Roman" w:hAnsi="Times New Roman"/>
        </w:rPr>
        <w:t>roku</w:t>
      </w:r>
      <w:r w:rsidR="00526E9A" w:rsidRPr="007D7ECB">
        <w:rPr>
          <w:rFonts w:ascii="Times New Roman" w:hAnsi="Times New Roman"/>
        </w:rPr>
        <w:t xml:space="preserve"> </w:t>
      </w:r>
      <w:r w:rsidRPr="007D7ECB">
        <w:rPr>
          <w:rFonts w:ascii="Times New Roman" w:hAnsi="Times New Roman"/>
        </w:rPr>
        <w:t>6</w:t>
      </w:r>
      <w:r w:rsidR="00526E9A" w:rsidRPr="007D7ECB">
        <w:rPr>
          <w:rFonts w:ascii="Times New Roman" w:hAnsi="Times New Roman"/>
        </w:rPr>
        <w:t xml:space="preserve"> </w:t>
      </w:r>
      <w:r w:rsidRPr="007D7ECB">
        <w:rPr>
          <w:rFonts w:ascii="Times New Roman" w:hAnsi="Times New Roman"/>
        </w:rPr>
        <w:t>398</w:t>
      </w:r>
      <w:r w:rsidR="00526E9A" w:rsidRPr="007D7ECB">
        <w:rPr>
          <w:rFonts w:ascii="Times New Roman" w:hAnsi="Times New Roman"/>
        </w:rPr>
        <w:t xml:space="preserve"> </w:t>
      </w:r>
      <w:r w:rsidRPr="007D7ECB">
        <w:rPr>
          <w:rFonts w:ascii="Times New Roman" w:hAnsi="Times New Roman"/>
        </w:rPr>
        <w:t>zł).</w:t>
      </w:r>
      <w:r w:rsidR="00526E9A" w:rsidRPr="007D7ECB">
        <w:rPr>
          <w:rFonts w:ascii="Times New Roman" w:hAnsi="Times New Roman"/>
        </w:rPr>
        <w:t xml:space="preserve"> </w:t>
      </w:r>
      <w:r w:rsidRPr="007D7ECB">
        <w:rPr>
          <w:rFonts w:ascii="Times New Roman" w:hAnsi="Times New Roman"/>
        </w:rPr>
        <w:t>Od</w:t>
      </w:r>
      <w:r w:rsidR="00526E9A" w:rsidRPr="007D7ECB">
        <w:rPr>
          <w:rFonts w:ascii="Times New Roman" w:hAnsi="Times New Roman"/>
        </w:rPr>
        <w:t xml:space="preserve"> </w:t>
      </w:r>
      <w:r w:rsidRPr="007D7ECB">
        <w:rPr>
          <w:rFonts w:ascii="Times New Roman" w:hAnsi="Times New Roman"/>
        </w:rPr>
        <w:t>2015</w:t>
      </w:r>
      <w:r w:rsidR="00526E9A" w:rsidRPr="007D7ECB">
        <w:rPr>
          <w:rFonts w:ascii="Times New Roman" w:hAnsi="Times New Roman"/>
        </w:rPr>
        <w:t xml:space="preserve"> </w:t>
      </w:r>
      <w:r w:rsidRPr="007D7ECB">
        <w:rPr>
          <w:rFonts w:ascii="Times New Roman" w:hAnsi="Times New Roman"/>
        </w:rPr>
        <w:t>roku</w:t>
      </w:r>
      <w:r w:rsidR="00526E9A" w:rsidRPr="007D7ECB">
        <w:rPr>
          <w:rFonts w:ascii="Times New Roman" w:hAnsi="Times New Roman"/>
        </w:rPr>
        <w:t xml:space="preserve"> </w:t>
      </w:r>
      <w:r w:rsidRPr="007D7ECB">
        <w:rPr>
          <w:rFonts w:ascii="Times New Roman" w:hAnsi="Times New Roman"/>
        </w:rPr>
        <w:t>średni</w:t>
      </w:r>
      <w:r w:rsidR="00526E9A" w:rsidRPr="007D7ECB">
        <w:rPr>
          <w:rFonts w:ascii="Times New Roman" w:hAnsi="Times New Roman"/>
        </w:rPr>
        <w:t xml:space="preserve"> </w:t>
      </w:r>
      <w:r w:rsidRPr="007D7ECB">
        <w:rPr>
          <w:rFonts w:ascii="Times New Roman" w:hAnsi="Times New Roman"/>
        </w:rPr>
        <w:t>wzrost</w:t>
      </w:r>
      <w:r w:rsidR="00526E9A" w:rsidRPr="007D7ECB">
        <w:rPr>
          <w:rFonts w:ascii="Times New Roman" w:hAnsi="Times New Roman"/>
        </w:rPr>
        <w:t xml:space="preserve"> </w:t>
      </w:r>
      <w:r w:rsidRPr="007D7ECB">
        <w:rPr>
          <w:rFonts w:ascii="Times New Roman" w:hAnsi="Times New Roman"/>
        </w:rPr>
        <w:t>wyniósł</w:t>
      </w:r>
      <w:r w:rsidR="00526E9A" w:rsidRPr="007D7ECB">
        <w:rPr>
          <w:rFonts w:ascii="Times New Roman" w:hAnsi="Times New Roman"/>
        </w:rPr>
        <w:t xml:space="preserve"> </w:t>
      </w:r>
      <w:r w:rsidRPr="007D7ECB">
        <w:rPr>
          <w:rFonts w:ascii="Times New Roman" w:hAnsi="Times New Roman"/>
        </w:rPr>
        <w:t>86%,</w:t>
      </w:r>
      <w:r w:rsidR="00526E9A" w:rsidRPr="007D7ECB">
        <w:rPr>
          <w:rFonts w:ascii="Times New Roman" w:hAnsi="Times New Roman"/>
        </w:rPr>
        <w:t xml:space="preserve"> </w:t>
      </w:r>
      <w:r w:rsidRPr="007D7ECB">
        <w:rPr>
          <w:rFonts w:ascii="Times New Roman" w:hAnsi="Times New Roman"/>
        </w:rPr>
        <w:t>ale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gminach</w:t>
      </w:r>
      <w:r w:rsidR="00526E9A" w:rsidRPr="007D7ECB">
        <w:rPr>
          <w:rFonts w:ascii="Times New Roman" w:hAnsi="Times New Roman"/>
        </w:rPr>
        <w:t xml:space="preserve"> </w:t>
      </w:r>
      <w:r w:rsidRPr="007D7ECB">
        <w:rPr>
          <w:rFonts w:ascii="Times New Roman" w:hAnsi="Times New Roman"/>
        </w:rPr>
        <w:t>Promna,</w:t>
      </w:r>
      <w:r w:rsidR="00526E9A" w:rsidRPr="007D7ECB">
        <w:rPr>
          <w:rFonts w:ascii="Times New Roman" w:hAnsi="Times New Roman"/>
        </w:rPr>
        <w:t xml:space="preserve"> </w:t>
      </w:r>
      <w:r w:rsidRPr="007D7ECB">
        <w:rPr>
          <w:rFonts w:ascii="Times New Roman" w:hAnsi="Times New Roman"/>
        </w:rPr>
        <w:t>Stromiec</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Stara</w:t>
      </w:r>
      <w:r w:rsidR="00526E9A" w:rsidRPr="007D7ECB">
        <w:rPr>
          <w:rFonts w:ascii="Times New Roman" w:hAnsi="Times New Roman"/>
        </w:rPr>
        <w:t xml:space="preserve"> </w:t>
      </w:r>
      <w:r w:rsidRPr="007D7ECB">
        <w:rPr>
          <w:rFonts w:ascii="Times New Roman" w:hAnsi="Times New Roman"/>
        </w:rPr>
        <w:t>Błotnica</w:t>
      </w:r>
      <w:r w:rsidR="00526E9A" w:rsidRPr="007D7ECB">
        <w:rPr>
          <w:rFonts w:ascii="Times New Roman" w:hAnsi="Times New Roman"/>
        </w:rPr>
        <w:t xml:space="preserve"> </w:t>
      </w:r>
      <w:r w:rsidRPr="007D7ECB">
        <w:rPr>
          <w:rFonts w:ascii="Times New Roman" w:hAnsi="Times New Roman"/>
        </w:rPr>
        <w:t>stanowi</w:t>
      </w:r>
      <w:r w:rsidR="00526E9A" w:rsidRPr="007D7ECB">
        <w:rPr>
          <w:rFonts w:ascii="Times New Roman" w:hAnsi="Times New Roman"/>
        </w:rPr>
        <w:t xml:space="preserve"> </w:t>
      </w:r>
      <w:r w:rsidRPr="007D7ECB">
        <w:rPr>
          <w:rFonts w:ascii="Times New Roman" w:hAnsi="Times New Roman"/>
        </w:rPr>
        <w:t>prawie</w:t>
      </w:r>
      <w:r w:rsidR="00526E9A" w:rsidRPr="007D7ECB">
        <w:rPr>
          <w:rFonts w:ascii="Times New Roman" w:hAnsi="Times New Roman"/>
        </w:rPr>
        <w:t xml:space="preserve"> </w:t>
      </w:r>
      <w:r w:rsidRPr="007D7ECB">
        <w:rPr>
          <w:rFonts w:ascii="Times New Roman" w:hAnsi="Times New Roman"/>
        </w:rPr>
        <w:t>dwukrotność</w:t>
      </w:r>
      <w:r w:rsidR="00526E9A" w:rsidRPr="007D7ECB">
        <w:rPr>
          <w:rFonts w:ascii="Times New Roman" w:hAnsi="Times New Roman"/>
        </w:rPr>
        <w:t xml:space="preserve"> </w:t>
      </w:r>
      <w:r w:rsidRPr="007D7ECB">
        <w:rPr>
          <w:rFonts w:ascii="Times New Roman" w:hAnsi="Times New Roman"/>
        </w:rPr>
        <w:t>wartości</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2015</w:t>
      </w:r>
      <w:r w:rsidR="00526E9A" w:rsidRPr="007D7ECB">
        <w:rPr>
          <w:rFonts w:ascii="Times New Roman" w:hAnsi="Times New Roman"/>
        </w:rPr>
        <w:t xml:space="preserve"> </w:t>
      </w:r>
      <w:r w:rsidRPr="007D7ECB">
        <w:rPr>
          <w:rFonts w:ascii="Times New Roman" w:hAnsi="Times New Roman"/>
        </w:rPr>
        <w:t>roku.</w:t>
      </w:r>
      <w:r w:rsidR="00526E9A" w:rsidRPr="007D7ECB">
        <w:rPr>
          <w:rFonts w:ascii="Times New Roman" w:hAnsi="Times New Roman"/>
        </w:rPr>
        <w:t xml:space="preserve"> </w:t>
      </w:r>
    </w:p>
    <w:p w14:paraId="7B2E3CF8" w14:textId="77777777" w:rsidR="00C835D0" w:rsidRPr="007D7ECB" w:rsidRDefault="00C835D0" w:rsidP="0097513F">
      <w:pPr>
        <w:spacing w:line="276" w:lineRule="auto"/>
        <w:rPr>
          <w:rFonts w:ascii="Times New Roman" w:hAnsi="Times New Roman"/>
        </w:rPr>
      </w:pPr>
    </w:p>
    <w:p w14:paraId="37E5F386" w14:textId="733CF51D" w:rsidR="00C835D0" w:rsidRPr="007D7ECB" w:rsidRDefault="00320081" w:rsidP="0097513F">
      <w:pPr>
        <w:spacing w:line="276" w:lineRule="auto"/>
        <w:rPr>
          <w:rFonts w:ascii="Times New Roman" w:hAnsi="Times New Roman"/>
        </w:rPr>
      </w:pPr>
      <w:r w:rsidRPr="007D7ECB">
        <w:rPr>
          <w:rFonts w:ascii="Times New Roman" w:hAnsi="Times New Roman"/>
        </w:rPr>
        <w:t>Tabela</w:t>
      </w:r>
      <w:r w:rsidR="00526E9A" w:rsidRPr="007D7ECB">
        <w:rPr>
          <w:rFonts w:ascii="Times New Roman" w:hAnsi="Times New Roman"/>
        </w:rPr>
        <w:t xml:space="preserve"> </w:t>
      </w:r>
      <w:r w:rsidRPr="007D7ECB">
        <w:rPr>
          <w:rFonts w:ascii="Times New Roman" w:hAnsi="Times New Roman"/>
        </w:rPr>
        <w:t>nr</w:t>
      </w:r>
      <w:r w:rsidR="00526E9A" w:rsidRPr="007D7ECB">
        <w:rPr>
          <w:rFonts w:ascii="Times New Roman" w:hAnsi="Times New Roman"/>
        </w:rPr>
        <w:t xml:space="preserve"> </w:t>
      </w:r>
      <w:r w:rsidR="00F42CEF" w:rsidRPr="007D7ECB">
        <w:rPr>
          <w:rFonts w:ascii="Times New Roman" w:hAnsi="Times New Roman"/>
        </w:rPr>
        <w:t>11</w:t>
      </w:r>
      <w:r w:rsidR="00733256" w:rsidRPr="007D7ECB">
        <w:rPr>
          <w:rFonts w:ascii="Times New Roman" w:hAnsi="Times New Roman"/>
        </w:rPr>
        <w:t>.</w:t>
      </w:r>
      <w:r w:rsidR="00F42CEF" w:rsidRPr="007D7ECB">
        <w:rPr>
          <w:rFonts w:ascii="Times New Roman" w:hAnsi="Times New Roman"/>
        </w:rPr>
        <w:t xml:space="preserve"> </w:t>
      </w:r>
      <w:r w:rsidR="00C835D0" w:rsidRPr="007D7ECB">
        <w:rPr>
          <w:rFonts w:ascii="Times New Roman" w:hAnsi="Times New Roman"/>
        </w:rPr>
        <w:t>Wydatki</w:t>
      </w:r>
      <w:r w:rsidR="00526E9A" w:rsidRPr="007D7ECB">
        <w:rPr>
          <w:rFonts w:ascii="Times New Roman" w:hAnsi="Times New Roman"/>
        </w:rPr>
        <w:t xml:space="preserve"> </w:t>
      </w:r>
      <w:r w:rsidR="00C835D0" w:rsidRPr="007D7ECB">
        <w:rPr>
          <w:rFonts w:ascii="Times New Roman" w:hAnsi="Times New Roman"/>
        </w:rPr>
        <w:t>gmin</w:t>
      </w:r>
      <w:r w:rsidR="00526E9A" w:rsidRPr="007D7ECB">
        <w:rPr>
          <w:rFonts w:ascii="Times New Roman" w:hAnsi="Times New Roman"/>
        </w:rPr>
        <w:t xml:space="preserve"> </w:t>
      </w:r>
      <w:r w:rsidR="00C835D0" w:rsidRPr="007D7ECB">
        <w:rPr>
          <w:rFonts w:ascii="Times New Roman" w:hAnsi="Times New Roman"/>
        </w:rPr>
        <w:t>na</w:t>
      </w:r>
      <w:r w:rsidR="00526E9A" w:rsidRPr="007D7ECB">
        <w:rPr>
          <w:rFonts w:ascii="Times New Roman" w:hAnsi="Times New Roman"/>
        </w:rPr>
        <w:t xml:space="preserve"> </w:t>
      </w:r>
      <w:r w:rsidR="00C835D0" w:rsidRPr="007D7ECB">
        <w:rPr>
          <w:rFonts w:ascii="Times New Roman" w:hAnsi="Times New Roman"/>
        </w:rPr>
        <w:t>1</w:t>
      </w:r>
      <w:r w:rsidR="00526E9A" w:rsidRPr="007D7ECB">
        <w:rPr>
          <w:rFonts w:ascii="Times New Roman" w:hAnsi="Times New Roman"/>
        </w:rPr>
        <w:t xml:space="preserve"> </w:t>
      </w:r>
      <w:r w:rsidR="00C835D0" w:rsidRPr="007D7ECB">
        <w:rPr>
          <w:rFonts w:ascii="Times New Roman" w:hAnsi="Times New Roman"/>
        </w:rPr>
        <w:t>mieszkańca</w:t>
      </w:r>
      <w:r w:rsidR="00526E9A" w:rsidRPr="007D7ECB">
        <w:rPr>
          <w:rFonts w:ascii="Times New Roman" w:hAnsi="Times New Roman"/>
        </w:rPr>
        <w:t xml:space="preserve"> </w:t>
      </w:r>
      <w:r w:rsidR="00C835D0" w:rsidRPr="007D7ECB">
        <w:rPr>
          <w:rFonts w:ascii="Times New Roman" w:hAnsi="Times New Roman"/>
        </w:rPr>
        <w:t>w</w:t>
      </w:r>
      <w:r w:rsidR="00526E9A" w:rsidRPr="007D7ECB">
        <w:rPr>
          <w:rFonts w:ascii="Times New Roman" w:hAnsi="Times New Roman"/>
        </w:rPr>
        <w:t xml:space="preserve"> </w:t>
      </w:r>
      <w:r w:rsidR="00C835D0" w:rsidRPr="007D7ECB">
        <w:rPr>
          <w:rFonts w:ascii="Times New Roman" w:hAnsi="Times New Roman"/>
        </w:rPr>
        <w:t>złotówkach</w:t>
      </w:r>
    </w:p>
    <w:tbl>
      <w:tblPr>
        <w:tblStyle w:val="Tabelasiatki5ciemnaakcent51"/>
        <w:tblW w:w="10060" w:type="dxa"/>
        <w:tblLayout w:type="fixed"/>
        <w:tblLook w:val="04A0" w:firstRow="1" w:lastRow="0" w:firstColumn="1" w:lastColumn="0" w:noHBand="0" w:noVBand="1"/>
      </w:tblPr>
      <w:tblGrid>
        <w:gridCol w:w="1929"/>
        <w:gridCol w:w="1161"/>
        <w:gridCol w:w="1162"/>
        <w:gridCol w:w="1161"/>
        <w:gridCol w:w="1162"/>
        <w:gridCol w:w="1161"/>
        <w:gridCol w:w="1162"/>
        <w:gridCol w:w="1162"/>
      </w:tblGrid>
      <w:tr w:rsidR="00C835D0" w:rsidRPr="007D7ECB" w14:paraId="3FDDF5CA" w14:textId="77777777" w:rsidTr="0020350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0BBC3838" w14:textId="4861A037" w:rsidR="00C835D0" w:rsidRPr="007D7ECB" w:rsidRDefault="00C835D0" w:rsidP="0097513F">
            <w:pPr>
              <w:spacing w:line="276" w:lineRule="auto"/>
              <w:rPr>
                <w:rFonts w:ascii="Times New Roman" w:hAnsi="Times New Roman"/>
              </w:rPr>
            </w:pPr>
            <w:r w:rsidRPr="007D7ECB">
              <w:rPr>
                <w:rFonts w:ascii="Times New Roman" w:hAnsi="Times New Roman"/>
              </w:rPr>
              <w:t>Etykiety</w:t>
            </w:r>
            <w:r w:rsidR="00526E9A" w:rsidRPr="007D7ECB">
              <w:rPr>
                <w:rFonts w:ascii="Times New Roman" w:hAnsi="Times New Roman"/>
              </w:rPr>
              <w:t xml:space="preserve"> </w:t>
            </w:r>
            <w:r w:rsidRPr="007D7ECB">
              <w:rPr>
                <w:rFonts w:ascii="Times New Roman" w:hAnsi="Times New Roman"/>
              </w:rPr>
              <w:t>wierszy</w:t>
            </w:r>
          </w:p>
        </w:tc>
        <w:tc>
          <w:tcPr>
            <w:tcW w:w="1161" w:type="dxa"/>
            <w:noWrap/>
            <w:hideMark/>
          </w:tcPr>
          <w:p w14:paraId="4EC57C55" w14:textId="7AB6B7BB" w:rsidR="00C835D0" w:rsidRPr="007D7ECB" w:rsidRDefault="00C835D0" w:rsidP="0097513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2015</w:t>
            </w:r>
            <w:r w:rsidR="00526E9A" w:rsidRPr="007D7ECB">
              <w:rPr>
                <w:rFonts w:ascii="Times New Roman" w:hAnsi="Times New Roman"/>
              </w:rPr>
              <w:t xml:space="preserve"> </w:t>
            </w:r>
          </w:p>
        </w:tc>
        <w:tc>
          <w:tcPr>
            <w:tcW w:w="1162" w:type="dxa"/>
            <w:noWrap/>
            <w:hideMark/>
          </w:tcPr>
          <w:p w14:paraId="093FA75E" w14:textId="56851803" w:rsidR="00C835D0" w:rsidRPr="007D7ECB" w:rsidRDefault="00C835D0" w:rsidP="0097513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2016</w:t>
            </w:r>
          </w:p>
        </w:tc>
        <w:tc>
          <w:tcPr>
            <w:tcW w:w="1161" w:type="dxa"/>
            <w:noWrap/>
            <w:hideMark/>
          </w:tcPr>
          <w:p w14:paraId="6A04767F" w14:textId="01D28CA5" w:rsidR="00C835D0" w:rsidRPr="007D7ECB" w:rsidRDefault="00C835D0" w:rsidP="0097513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2017</w:t>
            </w:r>
          </w:p>
        </w:tc>
        <w:tc>
          <w:tcPr>
            <w:tcW w:w="1162" w:type="dxa"/>
            <w:noWrap/>
            <w:hideMark/>
          </w:tcPr>
          <w:p w14:paraId="4842CC90" w14:textId="19A9781A" w:rsidR="00C835D0" w:rsidRPr="007D7ECB" w:rsidRDefault="00C835D0" w:rsidP="0097513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2018</w:t>
            </w:r>
            <w:r w:rsidR="00526E9A" w:rsidRPr="007D7ECB">
              <w:rPr>
                <w:rFonts w:ascii="Times New Roman" w:hAnsi="Times New Roman"/>
              </w:rPr>
              <w:t xml:space="preserve"> </w:t>
            </w:r>
          </w:p>
        </w:tc>
        <w:tc>
          <w:tcPr>
            <w:tcW w:w="1161" w:type="dxa"/>
            <w:noWrap/>
            <w:hideMark/>
          </w:tcPr>
          <w:p w14:paraId="45AE95C4" w14:textId="3520805E" w:rsidR="00C835D0" w:rsidRPr="007D7ECB" w:rsidRDefault="00C835D0" w:rsidP="0097513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2019</w:t>
            </w:r>
          </w:p>
        </w:tc>
        <w:tc>
          <w:tcPr>
            <w:tcW w:w="1162" w:type="dxa"/>
            <w:noWrap/>
            <w:hideMark/>
          </w:tcPr>
          <w:p w14:paraId="55B457CB" w14:textId="29AAC0E0" w:rsidR="00C835D0" w:rsidRPr="007D7ECB" w:rsidRDefault="00C835D0" w:rsidP="0097513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2020</w:t>
            </w:r>
          </w:p>
        </w:tc>
        <w:tc>
          <w:tcPr>
            <w:tcW w:w="1162" w:type="dxa"/>
            <w:noWrap/>
            <w:hideMark/>
          </w:tcPr>
          <w:p w14:paraId="0298ED8D" w14:textId="635A4908" w:rsidR="00C835D0" w:rsidRPr="007D7ECB" w:rsidRDefault="00C835D0" w:rsidP="0097513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2021</w:t>
            </w:r>
          </w:p>
        </w:tc>
      </w:tr>
      <w:tr w:rsidR="00C835D0" w:rsidRPr="007D7ECB" w14:paraId="10A809E9" w14:textId="77777777" w:rsidTr="002035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412B2FBC" w14:textId="77777777" w:rsidR="00C835D0" w:rsidRPr="007D7ECB" w:rsidRDefault="00C835D0" w:rsidP="0097513F">
            <w:pPr>
              <w:spacing w:line="276" w:lineRule="auto"/>
              <w:rPr>
                <w:rFonts w:ascii="Times New Roman" w:hAnsi="Times New Roman"/>
              </w:rPr>
            </w:pPr>
            <w:r w:rsidRPr="007D7ECB">
              <w:rPr>
                <w:rFonts w:ascii="Times New Roman" w:hAnsi="Times New Roman"/>
              </w:rPr>
              <w:t>MAZOWIECKIE</w:t>
            </w:r>
          </w:p>
        </w:tc>
        <w:tc>
          <w:tcPr>
            <w:tcW w:w="1161" w:type="dxa"/>
            <w:noWrap/>
            <w:vAlign w:val="center"/>
            <w:hideMark/>
          </w:tcPr>
          <w:p w14:paraId="30D3189D" w14:textId="56E1AD57" w:rsidR="00C835D0" w:rsidRPr="007D7ECB" w:rsidRDefault="00C835D0" w:rsidP="002035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490,67</w:t>
            </w:r>
          </w:p>
        </w:tc>
        <w:tc>
          <w:tcPr>
            <w:tcW w:w="1162" w:type="dxa"/>
            <w:noWrap/>
            <w:vAlign w:val="center"/>
            <w:hideMark/>
          </w:tcPr>
          <w:p w14:paraId="2D64064B" w14:textId="2AC3B94D" w:rsidR="00C835D0" w:rsidRPr="007D7ECB" w:rsidRDefault="00C835D0" w:rsidP="002035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056,84</w:t>
            </w:r>
          </w:p>
        </w:tc>
        <w:tc>
          <w:tcPr>
            <w:tcW w:w="1161" w:type="dxa"/>
            <w:noWrap/>
            <w:vAlign w:val="center"/>
            <w:hideMark/>
          </w:tcPr>
          <w:p w14:paraId="71523B1E" w14:textId="31A87885" w:rsidR="00C835D0" w:rsidRPr="007D7ECB" w:rsidRDefault="00C835D0" w:rsidP="002035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594,14</w:t>
            </w:r>
          </w:p>
        </w:tc>
        <w:tc>
          <w:tcPr>
            <w:tcW w:w="1162" w:type="dxa"/>
            <w:noWrap/>
            <w:vAlign w:val="center"/>
            <w:hideMark/>
          </w:tcPr>
          <w:p w14:paraId="7AB2DFDC" w14:textId="27244CFA" w:rsidR="00C835D0" w:rsidRPr="007D7ECB" w:rsidRDefault="00C835D0" w:rsidP="002035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239,41</w:t>
            </w:r>
          </w:p>
        </w:tc>
        <w:tc>
          <w:tcPr>
            <w:tcW w:w="1161" w:type="dxa"/>
            <w:noWrap/>
            <w:vAlign w:val="center"/>
            <w:hideMark/>
          </w:tcPr>
          <w:p w14:paraId="3B4305C4" w14:textId="36A9D150" w:rsidR="00C835D0" w:rsidRPr="007D7ECB" w:rsidRDefault="00C835D0" w:rsidP="002035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620,58</w:t>
            </w:r>
          </w:p>
        </w:tc>
        <w:tc>
          <w:tcPr>
            <w:tcW w:w="1162" w:type="dxa"/>
            <w:noWrap/>
            <w:vAlign w:val="center"/>
            <w:hideMark/>
          </w:tcPr>
          <w:p w14:paraId="1540FA03" w14:textId="2BCFB046" w:rsidR="00C835D0" w:rsidRPr="007D7ECB" w:rsidRDefault="00C835D0" w:rsidP="002035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871,84</w:t>
            </w:r>
          </w:p>
        </w:tc>
        <w:tc>
          <w:tcPr>
            <w:tcW w:w="1162" w:type="dxa"/>
            <w:noWrap/>
            <w:vAlign w:val="center"/>
            <w:hideMark/>
          </w:tcPr>
          <w:p w14:paraId="78C3F557" w14:textId="3B3B2C7C" w:rsidR="00C835D0" w:rsidRPr="007D7ECB" w:rsidRDefault="00C835D0" w:rsidP="002035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6</w:t>
            </w:r>
            <w:r w:rsidR="00526E9A" w:rsidRPr="007D7ECB">
              <w:rPr>
                <w:rFonts w:ascii="Times New Roman" w:hAnsi="Times New Roman"/>
              </w:rPr>
              <w:t xml:space="preserve"> </w:t>
            </w:r>
            <w:r w:rsidRPr="007D7ECB">
              <w:rPr>
                <w:rFonts w:ascii="Times New Roman" w:hAnsi="Times New Roman"/>
              </w:rPr>
              <w:t>290,24</w:t>
            </w:r>
          </w:p>
        </w:tc>
      </w:tr>
      <w:tr w:rsidR="00C835D0" w:rsidRPr="007D7ECB" w14:paraId="29CAD3D8" w14:textId="77777777" w:rsidTr="00203501">
        <w:trPr>
          <w:trHeight w:val="29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1990FA80" w14:textId="77777777" w:rsidR="00C835D0" w:rsidRPr="007D7ECB" w:rsidRDefault="00C835D0" w:rsidP="0097513F">
            <w:pPr>
              <w:spacing w:line="276" w:lineRule="auto"/>
              <w:rPr>
                <w:rFonts w:ascii="Times New Roman" w:hAnsi="Times New Roman"/>
              </w:rPr>
            </w:pPr>
            <w:r w:rsidRPr="007D7ECB">
              <w:rPr>
                <w:rFonts w:ascii="Times New Roman" w:hAnsi="Times New Roman"/>
              </w:rPr>
              <w:t>Promna</w:t>
            </w:r>
          </w:p>
        </w:tc>
        <w:tc>
          <w:tcPr>
            <w:tcW w:w="1161" w:type="dxa"/>
            <w:noWrap/>
            <w:vAlign w:val="center"/>
            <w:hideMark/>
          </w:tcPr>
          <w:p w14:paraId="69E6C595" w14:textId="59AA2879" w:rsidR="00C835D0" w:rsidRPr="007D7ECB" w:rsidRDefault="00C835D0" w:rsidP="002035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2</w:t>
            </w:r>
            <w:r w:rsidR="00526E9A" w:rsidRPr="007D7ECB">
              <w:rPr>
                <w:rFonts w:ascii="Times New Roman" w:hAnsi="Times New Roman"/>
              </w:rPr>
              <w:t xml:space="preserve"> </w:t>
            </w:r>
            <w:r w:rsidRPr="007D7ECB">
              <w:rPr>
                <w:rFonts w:ascii="Times New Roman" w:hAnsi="Times New Roman"/>
              </w:rPr>
              <w:t>710,54</w:t>
            </w:r>
          </w:p>
        </w:tc>
        <w:tc>
          <w:tcPr>
            <w:tcW w:w="1162" w:type="dxa"/>
            <w:noWrap/>
            <w:vAlign w:val="center"/>
            <w:hideMark/>
          </w:tcPr>
          <w:p w14:paraId="5536D119" w14:textId="6FDF88E3" w:rsidR="00C835D0" w:rsidRPr="007D7ECB" w:rsidRDefault="00C835D0" w:rsidP="002035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312,77</w:t>
            </w:r>
          </w:p>
        </w:tc>
        <w:tc>
          <w:tcPr>
            <w:tcW w:w="1161" w:type="dxa"/>
            <w:noWrap/>
            <w:vAlign w:val="center"/>
            <w:hideMark/>
          </w:tcPr>
          <w:p w14:paraId="3300A278" w14:textId="6D9371FC" w:rsidR="00C835D0" w:rsidRPr="007D7ECB" w:rsidRDefault="00C835D0" w:rsidP="002035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840,02</w:t>
            </w:r>
          </w:p>
        </w:tc>
        <w:tc>
          <w:tcPr>
            <w:tcW w:w="1162" w:type="dxa"/>
            <w:noWrap/>
            <w:vAlign w:val="center"/>
            <w:hideMark/>
          </w:tcPr>
          <w:p w14:paraId="3A65AF22" w14:textId="4C88C4C3" w:rsidR="00C835D0" w:rsidRPr="007D7ECB" w:rsidRDefault="00C835D0" w:rsidP="002035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701,78</w:t>
            </w:r>
          </w:p>
        </w:tc>
        <w:tc>
          <w:tcPr>
            <w:tcW w:w="1161" w:type="dxa"/>
            <w:noWrap/>
            <w:vAlign w:val="center"/>
            <w:hideMark/>
          </w:tcPr>
          <w:p w14:paraId="69FC8783" w14:textId="35F13C31" w:rsidR="00C835D0" w:rsidRPr="007D7ECB" w:rsidRDefault="00C835D0" w:rsidP="002035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458,79</w:t>
            </w:r>
          </w:p>
        </w:tc>
        <w:tc>
          <w:tcPr>
            <w:tcW w:w="1162" w:type="dxa"/>
            <w:noWrap/>
            <w:vAlign w:val="center"/>
            <w:hideMark/>
          </w:tcPr>
          <w:p w14:paraId="17E79677" w14:textId="029EE4FE" w:rsidR="00C835D0" w:rsidRPr="007D7ECB" w:rsidRDefault="00C835D0" w:rsidP="002035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910,39</w:t>
            </w:r>
          </w:p>
        </w:tc>
        <w:tc>
          <w:tcPr>
            <w:tcW w:w="1162" w:type="dxa"/>
            <w:noWrap/>
            <w:vAlign w:val="center"/>
            <w:hideMark/>
          </w:tcPr>
          <w:p w14:paraId="2A841FF5" w14:textId="10C636C1" w:rsidR="00C835D0" w:rsidRPr="007D7ECB" w:rsidRDefault="00C835D0" w:rsidP="002035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308,75</w:t>
            </w:r>
          </w:p>
        </w:tc>
      </w:tr>
      <w:tr w:rsidR="00C835D0" w:rsidRPr="007D7ECB" w14:paraId="004D4E6C" w14:textId="77777777" w:rsidTr="002035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652DD723" w14:textId="77777777" w:rsidR="00C835D0" w:rsidRPr="007D7ECB" w:rsidRDefault="00C835D0" w:rsidP="0097513F">
            <w:pPr>
              <w:spacing w:line="276" w:lineRule="auto"/>
              <w:rPr>
                <w:rFonts w:ascii="Times New Roman" w:hAnsi="Times New Roman"/>
              </w:rPr>
            </w:pPr>
            <w:r w:rsidRPr="007D7ECB">
              <w:rPr>
                <w:rFonts w:ascii="Times New Roman" w:hAnsi="Times New Roman"/>
              </w:rPr>
              <w:t>Wyśmierzyce</w:t>
            </w:r>
          </w:p>
        </w:tc>
        <w:tc>
          <w:tcPr>
            <w:tcW w:w="1161" w:type="dxa"/>
            <w:noWrap/>
            <w:vAlign w:val="center"/>
            <w:hideMark/>
          </w:tcPr>
          <w:p w14:paraId="2AA35978" w14:textId="24C398CD" w:rsidR="00C835D0" w:rsidRPr="007D7ECB" w:rsidRDefault="00C835D0" w:rsidP="002035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388,52</w:t>
            </w:r>
          </w:p>
        </w:tc>
        <w:tc>
          <w:tcPr>
            <w:tcW w:w="1162" w:type="dxa"/>
            <w:noWrap/>
            <w:vAlign w:val="center"/>
            <w:hideMark/>
          </w:tcPr>
          <w:p w14:paraId="57AC1ED1" w14:textId="7EC9B09C" w:rsidR="00C835D0" w:rsidRPr="007D7ECB" w:rsidRDefault="00C835D0" w:rsidP="002035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544,87</w:t>
            </w:r>
          </w:p>
        </w:tc>
        <w:tc>
          <w:tcPr>
            <w:tcW w:w="1161" w:type="dxa"/>
            <w:noWrap/>
            <w:vAlign w:val="center"/>
            <w:hideMark/>
          </w:tcPr>
          <w:p w14:paraId="01272A0C" w14:textId="1A895419" w:rsidR="00C835D0" w:rsidRPr="007D7ECB" w:rsidRDefault="00C835D0" w:rsidP="002035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226,89</w:t>
            </w:r>
          </w:p>
        </w:tc>
        <w:tc>
          <w:tcPr>
            <w:tcW w:w="1162" w:type="dxa"/>
            <w:noWrap/>
            <w:vAlign w:val="center"/>
            <w:hideMark/>
          </w:tcPr>
          <w:p w14:paraId="5684B3F9" w14:textId="216C0DA3" w:rsidR="00C835D0" w:rsidRPr="007D7ECB" w:rsidRDefault="00C835D0" w:rsidP="002035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669,92</w:t>
            </w:r>
          </w:p>
        </w:tc>
        <w:tc>
          <w:tcPr>
            <w:tcW w:w="1161" w:type="dxa"/>
            <w:noWrap/>
            <w:vAlign w:val="center"/>
            <w:hideMark/>
          </w:tcPr>
          <w:p w14:paraId="3BF93857" w14:textId="4953F5CA" w:rsidR="00C835D0" w:rsidRPr="007D7ECB" w:rsidRDefault="00C835D0" w:rsidP="002035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535,80</w:t>
            </w:r>
          </w:p>
        </w:tc>
        <w:tc>
          <w:tcPr>
            <w:tcW w:w="1162" w:type="dxa"/>
            <w:noWrap/>
            <w:vAlign w:val="center"/>
            <w:hideMark/>
          </w:tcPr>
          <w:p w14:paraId="62F34196" w14:textId="35091C7A" w:rsidR="00C835D0" w:rsidRPr="007D7ECB" w:rsidRDefault="00C835D0" w:rsidP="002035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426,31</w:t>
            </w:r>
          </w:p>
        </w:tc>
        <w:tc>
          <w:tcPr>
            <w:tcW w:w="1162" w:type="dxa"/>
            <w:noWrap/>
            <w:vAlign w:val="center"/>
            <w:hideMark/>
          </w:tcPr>
          <w:p w14:paraId="29280B7C" w14:textId="545CBA69" w:rsidR="00C835D0" w:rsidRPr="007D7ECB" w:rsidRDefault="00C835D0" w:rsidP="002035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700,93</w:t>
            </w:r>
          </w:p>
        </w:tc>
      </w:tr>
      <w:tr w:rsidR="00C835D0" w:rsidRPr="007D7ECB" w14:paraId="76216A7F" w14:textId="77777777" w:rsidTr="00203501">
        <w:trPr>
          <w:trHeight w:val="29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30C62574" w14:textId="77777777" w:rsidR="00C835D0" w:rsidRPr="007D7ECB" w:rsidRDefault="00C835D0" w:rsidP="0097513F">
            <w:pPr>
              <w:spacing w:line="276" w:lineRule="auto"/>
              <w:rPr>
                <w:rFonts w:ascii="Times New Roman" w:hAnsi="Times New Roman"/>
              </w:rPr>
            </w:pPr>
            <w:r w:rsidRPr="007D7ECB">
              <w:rPr>
                <w:rFonts w:ascii="Times New Roman" w:hAnsi="Times New Roman"/>
              </w:rPr>
              <w:t>Białobrzegi</w:t>
            </w:r>
          </w:p>
        </w:tc>
        <w:tc>
          <w:tcPr>
            <w:tcW w:w="1161" w:type="dxa"/>
            <w:noWrap/>
            <w:vAlign w:val="center"/>
            <w:hideMark/>
          </w:tcPr>
          <w:p w14:paraId="3C97B107" w14:textId="399642D9" w:rsidR="00C835D0" w:rsidRPr="007D7ECB" w:rsidRDefault="00C835D0" w:rsidP="002035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470,44</w:t>
            </w:r>
          </w:p>
        </w:tc>
        <w:tc>
          <w:tcPr>
            <w:tcW w:w="1162" w:type="dxa"/>
            <w:noWrap/>
            <w:vAlign w:val="center"/>
            <w:hideMark/>
          </w:tcPr>
          <w:p w14:paraId="226F3243" w14:textId="548F4018" w:rsidR="00C835D0" w:rsidRPr="007D7ECB" w:rsidRDefault="00C835D0" w:rsidP="002035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798,19</w:t>
            </w:r>
          </w:p>
        </w:tc>
        <w:tc>
          <w:tcPr>
            <w:tcW w:w="1161" w:type="dxa"/>
            <w:noWrap/>
            <w:vAlign w:val="center"/>
            <w:hideMark/>
          </w:tcPr>
          <w:p w14:paraId="1EE7EA37" w14:textId="169ABA94" w:rsidR="00C835D0" w:rsidRPr="007D7ECB" w:rsidRDefault="00C835D0" w:rsidP="002035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964,35</w:t>
            </w:r>
          </w:p>
        </w:tc>
        <w:tc>
          <w:tcPr>
            <w:tcW w:w="1162" w:type="dxa"/>
            <w:noWrap/>
            <w:vAlign w:val="center"/>
            <w:hideMark/>
          </w:tcPr>
          <w:p w14:paraId="42110A76" w14:textId="48F47BC8" w:rsidR="00C835D0" w:rsidRPr="007D7ECB" w:rsidRDefault="00C835D0" w:rsidP="002035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495,12</w:t>
            </w:r>
          </w:p>
        </w:tc>
        <w:tc>
          <w:tcPr>
            <w:tcW w:w="1161" w:type="dxa"/>
            <w:noWrap/>
            <w:vAlign w:val="center"/>
            <w:hideMark/>
          </w:tcPr>
          <w:p w14:paraId="22CB197A" w14:textId="663D9473" w:rsidR="00C835D0" w:rsidRPr="007D7ECB" w:rsidRDefault="00C835D0" w:rsidP="002035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793,05</w:t>
            </w:r>
          </w:p>
        </w:tc>
        <w:tc>
          <w:tcPr>
            <w:tcW w:w="1162" w:type="dxa"/>
            <w:noWrap/>
            <w:vAlign w:val="center"/>
            <w:hideMark/>
          </w:tcPr>
          <w:p w14:paraId="649D112B" w14:textId="6374F616" w:rsidR="00C835D0" w:rsidRPr="007D7ECB" w:rsidRDefault="00C835D0" w:rsidP="002035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616,96</w:t>
            </w:r>
          </w:p>
        </w:tc>
        <w:tc>
          <w:tcPr>
            <w:tcW w:w="1162" w:type="dxa"/>
            <w:noWrap/>
            <w:vAlign w:val="center"/>
            <w:hideMark/>
          </w:tcPr>
          <w:p w14:paraId="78A89322" w14:textId="02139E3D" w:rsidR="00C835D0" w:rsidRPr="007D7ECB" w:rsidRDefault="00C835D0" w:rsidP="002035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6</w:t>
            </w:r>
            <w:r w:rsidR="00526E9A" w:rsidRPr="007D7ECB">
              <w:rPr>
                <w:rFonts w:ascii="Times New Roman" w:hAnsi="Times New Roman"/>
              </w:rPr>
              <w:t xml:space="preserve"> </w:t>
            </w:r>
            <w:r w:rsidRPr="007D7ECB">
              <w:rPr>
                <w:rFonts w:ascii="Times New Roman" w:hAnsi="Times New Roman"/>
              </w:rPr>
              <w:t>397,58</w:t>
            </w:r>
          </w:p>
        </w:tc>
      </w:tr>
      <w:tr w:rsidR="00C835D0" w:rsidRPr="007D7ECB" w14:paraId="1E6AB419" w14:textId="77777777" w:rsidTr="002035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7AFF80BF" w14:textId="77777777" w:rsidR="00C835D0" w:rsidRPr="007D7ECB" w:rsidRDefault="00C835D0" w:rsidP="0097513F">
            <w:pPr>
              <w:spacing w:line="276" w:lineRule="auto"/>
              <w:rPr>
                <w:rFonts w:ascii="Times New Roman" w:hAnsi="Times New Roman"/>
              </w:rPr>
            </w:pPr>
            <w:r w:rsidRPr="007D7ECB">
              <w:rPr>
                <w:rFonts w:ascii="Times New Roman" w:hAnsi="Times New Roman"/>
              </w:rPr>
              <w:t>Stromiec</w:t>
            </w:r>
          </w:p>
        </w:tc>
        <w:tc>
          <w:tcPr>
            <w:tcW w:w="1161" w:type="dxa"/>
            <w:noWrap/>
            <w:vAlign w:val="center"/>
            <w:hideMark/>
          </w:tcPr>
          <w:p w14:paraId="36FB0DE8" w14:textId="1911A2EE" w:rsidR="00C835D0" w:rsidRPr="007D7ECB" w:rsidRDefault="00C835D0" w:rsidP="002035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2</w:t>
            </w:r>
            <w:r w:rsidR="00526E9A" w:rsidRPr="007D7ECB">
              <w:rPr>
                <w:rFonts w:ascii="Times New Roman" w:hAnsi="Times New Roman"/>
              </w:rPr>
              <w:t xml:space="preserve"> </w:t>
            </w:r>
            <w:r w:rsidRPr="007D7ECB">
              <w:rPr>
                <w:rFonts w:ascii="Times New Roman" w:hAnsi="Times New Roman"/>
              </w:rPr>
              <w:t>919,78</w:t>
            </w:r>
          </w:p>
        </w:tc>
        <w:tc>
          <w:tcPr>
            <w:tcW w:w="1162" w:type="dxa"/>
            <w:noWrap/>
            <w:vAlign w:val="center"/>
            <w:hideMark/>
          </w:tcPr>
          <w:p w14:paraId="5851541F" w14:textId="54A43E61" w:rsidR="00C835D0" w:rsidRPr="007D7ECB" w:rsidRDefault="00C835D0" w:rsidP="002035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151,47</w:t>
            </w:r>
          </w:p>
        </w:tc>
        <w:tc>
          <w:tcPr>
            <w:tcW w:w="1161" w:type="dxa"/>
            <w:noWrap/>
            <w:vAlign w:val="center"/>
            <w:hideMark/>
          </w:tcPr>
          <w:p w14:paraId="4315171B" w14:textId="3BF9F8BD" w:rsidR="00C835D0" w:rsidRPr="007D7ECB" w:rsidRDefault="00C835D0" w:rsidP="002035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563,43</w:t>
            </w:r>
          </w:p>
        </w:tc>
        <w:tc>
          <w:tcPr>
            <w:tcW w:w="1162" w:type="dxa"/>
            <w:noWrap/>
            <w:vAlign w:val="center"/>
            <w:hideMark/>
          </w:tcPr>
          <w:p w14:paraId="1B244B97" w14:textId="7FC83AE8" w:rsidR="00C835D0" w:rsidRPr="007D7ECB" w:rsidRDefault="00C835D0" w:rsidP="002035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796,59</w:t>
            </w:r>
          </w:p>
        </w:tc>
        <w:tc>
          <w:tcPr>
            <w:tcW w:w="1161" w:type="dxa"/>
            <w:noWrap/>
            <w:vAlign w:val="center"/>
            <w:hideMark/>
          </w:tcPr>
          <w:p w14:paraId="5A749F18" w14:textId="3F88C4BA" w:rsidR="00C835D0" w:rsidRPr="007D7ECB" w:rsidRDefault="00C835D0" w:rsidP="002035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825,08</w:t>
            </w:r>
          </w:p>
        </w:tc>
        <w:tc>
          <w:tcPr>
            <w:tcW w:w="1162" w:type="dxa"/>
            <w:noWrap/>
            <w:vAlign w:val="center"/>
            <w:hideMark/>
          </w:tcPr>
          <w:p w14:paraId="4708413F" w14:textId="7CEFE384" w:rsidR="00C835D0" w:rsidRPr="007D7ECB" w:rsidRDefault="00C835D0" w:rsidP="002035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478,12</w:t>
            </w:r>
          </w:p>
        </w:tc>
        <w:tc>
          <w:tcPr>
            <w:tcW w:w="1162" w:type="dxa"/>
            <w:noWrap/>
            <w:vAlign w:val="center"/>
            <w:hideMark/>
          </w:tcPr>
          <w:p w14:paraId="22BBEC73" w14:textId="57FE2C97" w:rsidR="00C835D0" w:rsidRPr="007D7ECB" w:rsidRDefault="00C835D0" w:rsidP="002035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626,89</w:t>
            </w:r>
          </w:p>
        </w:tc>
      </w:tr>
      <w:tr w:rsidR="00C835D0" w:rsidRPr="007D7ECB" w14:paraId="33143A68" w14:textId="77777777" w:rsidTr="00203501">
        <w:trPr>
          <w:trHeight w:val="29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7E8BDF05" w14:textId="77777777" w:rsidR="00C835D0" w:rsidRPr="007D7ECB" w:rsidRDefault="00C835D0" w:rsidP="0097513F">
            <w:pPr>
              <w:spacing w:line="276" w:lineRule="auto"/>
              <w:rPr>
                <w:rFonts w:ascii="Times New Roman" w:hAnsi="Times New Roman"/>
              </w:rPr>
            </w:pPr>
            <w:r w:rsidRPr="007D7ECB">
              <w:rPr>
                <w:rFonts w:ascii="Times New Roman" w:hAnsi="Times New Roman"/>
              </w:rPr>
              <w:t>Radzanów</w:t>
            </w:r>
          </w:p>
        </w:tc>
        <w:tc>
          <w:tcPr>
            <w:tcW w:w="1161" w:type="dxa"/>
            <w:noWrap/>
            <w:vAlign w:val="center"/>
            <w:hideMark/>
          </w:tcPr>
          <w:p w14:paraId="56F7CF02" w14:textId="19F837E4" w:rsidR="00C835D0" w:rsidRPr="007D7ECB" w:rsidRDefault="00C835D0" w:rsidP="002035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220,85</w:t>
            </w:r>
          </w:p>
        </w:tc>
        <w:tc>
          <w:tcPr>
            <w:tcW w:w="1162" w:type="dxa"/>
            <w:noWrap/>
            <w:vAlign w:val="center"/>
            <w:hideMark/>
          </w:tcPr>
          <w:p w14:paraId="7BCD53DE" w14:textId="6284DFE5" w:rsidR="00C835D0" w:rsidRPr="007D7ECB" w:rsidRDefault="00C835D0" w:rsidP="002035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022,18</w:t>
            </w:r>
          </w:p>
        </w:tc>
        <w:tc>
          <w:tcPr>
            <w:tcW w:w="1161" w:type="dxa"/>
            <w:noWrap/>
            <w:vAlign w:val="center"/>
            <w:hideMark/>
          </w:tcPr>
          <w:p w14:paraId="0F176B2E" w14:textId="1E8E4BA1" w:rsidR="00C835D0" w:rsidRPr="007D7ECB" w:rsidRDefault="00C835D0" w:rsidP="002035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744,34</w:t>
            </w:r>
          </w:p>
        </w:tc>
        <w:tc>
          <w:tcPr>
            <w:tcW w:w="1162" w:type="dxa"/>
            <w:noWrap/>
            <w:vAlign w:val="center"/>
            <w:hideMark/>
          </w:tcPr>
          <w:p w14:paraId="10777D2F" w14:textId="53F8277E" w:rsidR="00C835D0" w:rsidRPr="007D7ECB" w:rsidRDefault="00C835D0" w:rsidP="002035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854,33</w:t>
            </w:r>
          </w:p>
        </w:tc>
        <w:tc>
          <w:tcPr>
            <w:tcW w:w="1161" w:type="dxa"/>
            <w:noWrap/>
            <w:vAlign w:val="center"/>
            <w:hideMark/>
          </w:tcPr>
          <w:p w14:paraId="530A33C3" w14:textId="720FFBF7" w:rsidR="00C835D0" w:rsidRPr="007D7ECB" w:rsidRDefault="00C835D0" w:rsidP="002035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311,96</w:t>
            </w:r>
          </w:p>
        </w:tc>
        <w:tc>
          <w:tcPr>
            <w:tcW w:w="1162" w:type="dxa"/>
            <w:noWrap/>
            <w:vAlign w:val="center"/>
            <w:hideMark/>
          </w:tcPr>
          <w:p w14:paraId="4970A8D0" w14:textId="6A4221D9" w:rsidR="00C835D0" w:rsidRPr="007D7ECB" w:rsidRDefault="00C835D0" w:rsidP="002035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363,47</w:t>
            </w:r>
          </w:p>
        </w:tc>
        <w:tc>
          <w:tcPr>
            <w:tcW w:w="1162" w:type="dxa"/>
            <w:noWrap/>
            <w:vAlign w:val="center"/>
            <w:hideMark/>
          </w:tcPr>
          <w:p w14:paraId="02091FC3" w14:textId="29CBEA66" w:rsidR="00C835D0" w:rsidRPr="007D7ECB" w:rsidRDefault="00C835D0" w:rsidP="002035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821,13</w:t>
            </w:r>
          </w:p>
        </w:tc>
      </w:tr>
      <w:tr w:rsidR="00C835D0" w:rsidRPr="007D7ECB" w14:paraId="30915FE3" w14:textId="77777777" w:rsidTr="0020350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2A1174F6" w14:textId="11C69418" w:rsidR="00C835D0" w:rsidRPr="007D7ECB" w:rsidRDefault="00C835D0" w:rsidP="0097513F">
            <w:pPr>
              <w:spacing w:line="276" w:lineRule="auto"/>
              <w:rPr>
                <w:rFonts w:ascii="Times New Roman" w:hAnsi="Times New Roman"/>
              </w:rPr>
            </w:pPr>
            <w:r w:rsidRPr="007D7ECB">
              <w:rPr>
                <w:rFonts w:ascii="Times New Roman" w:hAnsi="Times New Roman"/>
              </w:rPr>
              <w:t>Stara</w:t>
            </w:r>
            <w:r w:rsidR="00526E9A" w:rsidRPr="007D7ECB">
              <w:rPr>
                <w:rFonts w:ascii="Times New Roman" w:hAnsi="Times New Roman"/>
              </w:rPr>
              <w:t xml:space="preserve"> </w:t>
            </w:r>
            <w:r w:rsidRPr="007D7ECB">
              <w:rPr>
                <w:rFonts w:ascii="Times New Roman" w:hAnsi="Times New Roman"/>
              </w:rPr>
              <w:t>Błotnica</w:t>
            </w:r>
          </w:p>
        </w:tc>
        <w:tc>
          <w:tcPr>
            <w:tcW w:w="1161" w:type="dxa"/>
            <w:noWrap/>
            <w:vAlign w:val="center"/>
            <w:hideMark/>
          </w:tcPr>
          <w:p w14:paraId="7AC0CF4A" w14:textId="06196A10" w:rsidR="00C835D0" w:rsidRPr="007D7ECB" w:rsidRDefault="00C835D0" w:rsidP="002035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269,11</w:t>
            </w:r>
          </w:p>
        </w:tc>
        <w:tc>
          <w:tcPr>
            <w:tcW w:w="1162" w:type="dxa"/>
            <w:noWrap/>
            <w:vAlign w:val="center"/>
            <w:hideMark/>
          </w:tcPr>
          <w:p w14:paraId="51DD467D" w14:textId="18068E54" w:rsidR="00C835D0" w:rsidRPr="007D7ECB" w:rsidRDefault="00C835D0" w:rsidP="002035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859,16</w:t>
            </w:r>
          </w:p>
        </w:tc>
        <w:tc>
          <w:tcPr>
            <w:tcW w:w="1161" w:type="dxa"/>
            <w:noWrap/>
            <w:vAlign w:val="center"/>
            <w:hideMark/>
          </w:tcPr>
          <w:p w14:paraId="30E605F3" w14:textId="4E8EEDED" w:rsidR="00C835D0" w:rsidRPr="007D7ECB" w:rsidRDefault="00C835D0" w:rsidP="002035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922,51</w:t>
            </w:r>
          </w:p>
        </w:tc>
        <w:tc>
          <w:tcPr>
            <w:tcW w:w="1162" w:type="dxa"/>
            <w:noWrap/>
            <w:vAlign w:val="center"/>
            <w:hideMark/>
          </w:tcPr>
          <w:p w14:paraId="037EFB45" w14:textId="5C4A8CE4" w:rsidR="00C835D0" w:rsidRPr="007D7ECB" w:rsidRDefault="00C835D0" w:rsidP="002035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908,73</w:t>
            </w:r>
          </w:p>
        </w:tc>
        <w:tc>
          <w:tcPr>
            <w:tcW w:w="1161" w:type="dxa"/>
            <w:noWrap/>
            <w:vAlign w:val="center"/>
            <w:hideMark/>
          </w:tcPr>
          <w:p w14:paraId="397A3E30" w14:textId="330BE0F8" w:rsidR="00C835D0" w:rsidRPr="007D7ECB" w:rsidRDefault="00C835D0" w:rsidP="002035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048,28</w:t>
            </w:r>
          </w:p>
        </w:tc>
        <w:tc>
          <w:tcPr>
            <w:tcW w:w="1162" w:type="dxa"/>
            <w:noWrap/>
            <w:vAlign w:val="center"/>
            <w:hideMark/>
          </w:tcPr>
          <w:p w14:paraId="21B09327" w14:textId="69C25146" w:rsidR="00C835D0" w:rsidRPr="007D7ECB" w:rsidRDefault="00C835D0" w:rsidP="002035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464,46</w:t>
            </w:r>
          </w:p>
        </w:tc>
        <w:tc>
          <w:tcPr>
            <w:tcW w:w="1162" w:type="dxa"/>
            <w:noWrap/>
            <w:vAlign w:val="center"/>
            <w:hideMark/>
          </w:tcPr>
          <w:p w14:paraId="0E09FF3C" w14:textId="4B288F08" w:rsidR="00C835D0" w:rsidRPr="007D7ECB" w:rsidRDefault="00C835D0" w:rsidP="0020350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6</w:t>
            </w:r>
            <w:r w:rsidR="00526E9A" w:rsidRPr="007D7ECB">
              <w:rPr>
                <w:rFonts w:ascii="Times New Roman" w:hAnsi="Times New Roman"/>
              </w:rPr>
              <w:t xml:space="preserve"> </w:t>
            </w:r>
            <w:r w:rsidRPr="007D7ECB">
              <w:rPr>
                <w:rFonts w:ascii="Times New Roman" w:hAnsi="Times New Roman"/>
              </w:rPr>
              <w:t>351,57</w:t>
            </w:r>
          </w:p>
        </w:tc>
      </w:tr>
      <w:tr w:rsidR="00C835D0" w:rsidRPr="007D7ECB" w14:paraId="404792A3" w14:textId="77777777" w:rsidTr="00203501">
        <w:trPr>
          <w:trHeight w:val="29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54185F0E" w14:textId="5232ACAF" w:rsidR="00C835D0" w:rsidRPr="007D7ECB" w:rsidRDefault="00C835D0" w:rsidP="0097513F">
            <w:pPr>
              <w:spacing w:line="276" w:lineRule="auto"/>
              <w:rPr>
                <w:rFonts w:ascii="Times New Roman" w:hAnsi="Times New Roman"/>
              </w:rPr>
            </w:pPr>
            <w:r w:rsidRPr="007D7ECB">
              <w:rPr>
                <w:rFonts w:ascii="Times New Roman" w:hAnsi="Times New Roman"/>
              </w:rPr>
              <w:t>Średnia</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LGD</w:t>
            </w:r>
          </w:p>
        </w:tc>
        <w:tc>
          <w:tcPr>
            <w:tcW w:w="1161" w:type="dxa"/>
            <w:noWrap/>
            <w:vAlign w:val="center"/>
            <w:hideMark/>
          </w:tcPr>
          <w:p w14:paraId="460382E3" w14:textId="5EB4D9B2" w:rsidR="00C835D0" w:rsidRPr="007D7ECB" w:rsidRDefault="00C835D0" w:rsidP="002035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163,21</w:t>
            </w:r>
          </w:p>
        </w:tc>
        <w:tc>
          <w:tcPr>
            <w:tcW w:w="1162" w:type="dxa"/>
            <w:noWrap/>
            <w:vAlign w:val="center"/>
            <w:hideMark/>
          </w:tcPr>
          <w:p w14:paraId="0FC12066" w14:textId="5B1077C0" w:rsidR="00C835D0" w:rsidRPr="007D7ECB" w:rsidRDefault="00C835D0" w:rsidP="002035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781,44</w:t>
            </w:r>
          </w:p>
        </w:tc>
        <w:tc>
          <w:tcPr>
            <w:tcW w:w="1161" w:type="dxa"/>
            <w:noWrap/>
            <w:vAlign w:val="center"/>
            <w:hideMark/>
          </w:tcPr>
          <w:p w14:paraId="7F04AC09" w14:textId="21CEE4C8" w:rsidR="00C835D0" w:rsidRPr="007D7ECB" w:rsidRDefault="00C835D0" w:rsidP="002035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376,92</w:t>
            </w:r>
          </w:p>
        </w:tc>
        <w:tc>
          <w:tcPr>
            <w:tcW w:w="1162" w:type="dxa"/>
            <w:noWrap/>
            <w:vAlign w:val="center"/>
            <w:hideMark/>
          </w:tcPr>
          <w:p w14:paraId="7148E44E" w14:textId="192B92F1" w:rsidR="00C835D0" w:rsidRPr="007D7ECB" w:rsidRDefault="00C835D0" w:rsidP="002035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904,41</w:t>
            </w:r>
          </w:p>
        </w:tc>
        <w:tc>
          <w:tcPr>
            <w:tcW w:w="1161" w:type="dxa"/>
            <w:noWrap/>
            <w:vAlign w:val="center"/>
            <w:hideMark/>
          </w:tcPr>
          <w:p w14:paraId="146B7B1A" w14:textId="37B0E990" w:rsidR="00C835D0" w:rsidRPr="007D7ECB" w:rsidRDefault="00C835D0" w:rsidP="002035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995,49</w:t>
            </w:r>
          </w:p>
        </w:tc>
        <w:tc>
          <w:tcPr>
            <w:tcW w:w="1162" w:type="dxa"/>
            <w:noWrap/>
            <w:vAlign w:val="center"/>
            <w:hideMark/>
          </w:tcPr>
          <w:p w14:paraId="7A5E442C" w14:textId="18FD1421" w:rsidR="00C835D0" w:rsidRPr="007D7ECB" w:rsidRDefault="00C835D0" w:rsidP="002035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376,62</w:t>
            </w:r>
          </w:p>
        </w:tc>
        <w:tc>
          <w:tcPr>
            <w:tcW w:w="1162" w:type="dxa"/>
            <w:noWrap/>
            <w:vAlign w:val="center"/>
            <w:hideMark/>
          </w:tcPr>
          <w:p w14:paraId="0D6A40E0" w14:textId="34CC6BB5" w:rsidR="00C835D0" w:rsidRPr="007D7ECB" w:rsidRDefault="00C835D0" w:rsidP="0020350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w:t>
            </w:r>
            <w:r w:rsidR="00526E9A" w:rsidRPr="007D7ECB">
              <w:rPr>
                <w:rFonts w:ascii="Times New Roman" w:hAnsi="Times New Roman"/>
              </w:rPr>
              <w:t xml:space="preserve"> </w:t>
            </w:r>
            <w:r w:rsidRPr="007D7ECB">
              <w:rPr>
                <w:rFonts w:ascii="Times New Roman" w:hAnsi="Times New Roman"/>
              </w:rPr>
              <w:t>867,81</w:t>
            </w:r>
          </w:p>
        </w:tc>
      </w:tr>
    </w:tbl>
    <w:p w14:paraId="14D15913" w14:textId="71530411" w:rsidR="00C835D0" w:rsidRPr="007D7ECB" w:rsidRDefault="00C835D0" w:rsidP="0097513F">
      <w:pPr>
        <w:pStyle w:val="Akapitzlist"/>
        <w:spacing w:line="276" w:lineRule="auto"/>
        <w:ind w:left="0"/>
        <w:contextualSpacing w:val="0"/>
        <w:rPr>
          <w:rFonts w:ascii="Times New Roman" w:hAnsi="Times New Roman"/>
        </w:rPr>
      </w:pPr>
      <w:r w:rsidRPr="007D7ECB">
        <w:rPr>
          <w:rFonts w:ascii="Times New Roman" w:hAnsi="Times New Roman"/>
        </w:rPr>
        <w:t>Źródło:</w:t>
      </w:r>
      <w:r w:rsidR="00526E9A" w:rsidRPr="007D7ECB">
        <w:rPr>
          <w:rFonts w:ascii="Times New Roman" w:hAnsi="Times New Roman"/>
        </w:rPr>
        <w:t xml:space="preserve"> </w:t>
      </w:r>
      <w:r w:rsidRPr="007D7ECB">
        <w:rPr>
          <w:rFonts w:ascii="Times New Roman" w:hAnsi="Times New Roman"/>
        </w:rPr>
        <w:t>GUS,</w:t>
      </w:r>
      <w:r w:rsidR="00526E9A" w:rsidRPr="007D7ECB">
        <w:rPr>
          <w:rFonts w:ascii="Times New Roman" w:hAnsi="Times New Roman"/>
        </w:rPr>
        <w:t xml:space="preserve"> </w:t>
      </w:r>
      <w:r w:rsidRPr="007D7ECB">
        <w:rPr>
          <w:rFonts w:ascii="Times New Roman" w:hAnsi="Times New Roman"/>
        </w:rPr>
        <w:t>Bank</w:t>
      </w:r>
      <w:r w:rsidR="00526E9A" w:rsidRPr="007D7ECB">
        <w:rPr>
          <w:rFonts w:ascii="Times New Roman" w:hAnsi="Times New Roman"/>
        </w:rPr>
        <w:t xml:space="preserve"> </w:t>
      </w:r>
      <w:r w:rsidRPr="007D7ECB">
        <w:rPr>
          <w:rFonts w:ascii="Times New Roman" w:hAnsi="Times New Roman"/>
        </w:rPr>
        <w:t>Danych</w:t>
      </w:r>
      <w:r w:rsidR="00526E9A" w:rsidRPr="007D7ECB">
        <w:rPr>
          <w:rFonts w:ascii="Times New Roman" w:hAnsi="Times New Roman"/>
        </w:rPr>
        <w:t xml:space="preserve"> </w:t>
      </w:r>
      <w:r w:rsidRPr="007D7ECB">
        <w:rPr>
          <w:rFonts w:ascii="Times New Roman" w:hAnsi="Times New Roman"/>
        </w:rPr>
        <w:t>Lokalnych</w:t>
      </w:r>
      <w:r w:rsidR="00526E9A" w:rsidRPr="007D7ECB">
        <w:rPr>
          <w:rFonts w:ascii="Times New Roman" w:hAnsi="Times New Roman"/>
        </w:rPr>
        <w:t xml:space="preserve"> </w:t>
      </w:r>
      <w:r w:rsidRPr="007D7ECB">
        <w:rPr>
          <w:rFonts w:ascii="Times New Roman" w:hAnsi="Times New Roman"/>
        </w:rPr>
        <w:t>(dostęp</w:t>
      </w:r>
      <w:r w:rsidR="00526E9A" w:rsidRPr="007D7ECB">
        <w:rPr>
          <w:rFonts w:ascii="Times New Roman" w:hAnsi="Times New Roman"/>
        </w:rPr>
        <w:t xml:space="preserve"> </w:t>
      </w:r>
      <w:r w:rsidRPr="007D7ECB">
        <w:rPr>
          <w:rFonts w:ascii="Times New Roman" w:hAnsi="Times New Roman"/>
        </w:rPr>
        <w:t>30.03.2023)</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średniej</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Mazowsza</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uwzględniono</w:t>
      </w:r>
      <w:r w:rsidR="00526E9A" w:rsidRPr="007D7ECB">
        <w:rPr>
          <w:rFonts w:ascii="Times New Roman" w:hAnsi="Times New Roman"/>
        </w:rPr>
        <w:t xml:space="preserve"> </w:t>
      </w:r>
      <w:r w:rsidRPr="007D7ECB">
        <w:rPr>
          <w:rFonts w:ascii="Times New Roman" w:hAnsi="Times New Roman"/>
        </w:rPr>
        <w:t>wydatków</w:t>
      </w:r>
      <w:r w:rsidR="00526E9A" w:rsidRPr="007D7ECB">
        <w:rPr>
          <w:rFonts w:ascii="Times New Roman" w:hAnsi="Times New Roman"/>
        </w:rPr>
        <w:t xml:space="preserve"> </w:t>
      </w:r>
      <w:r w:rsidRPr="007D7ECB">
        <w:rPr>
          <w:rFonts w:ascii="Times New Roman" w:hAnsi="Times New Roman"/>
        </w:rPr>
        <w:t>miast</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prawach</w:t>
      </w:r>
      <w:r w:rsidR="00526E9A" w:rsidRPr="007D7ECB">
        <w:rPr>
          <w:rFonts w:ascii="Times New Roman" w:hAnsi="Times New Roman"/>
        </w:rPr>
        <w:t xml:space="preserve"> </w:t>
      </w:r>
      <w:r w:rsidRPr="007D7ECB">
        <w:rPr>
          <w:rFonts w:ascii="Times New Roman" w:hAnsi="Times New Roman"/>
        </w:rPr>
        <w:t>powiatu</w:t>
      </w:r>
    </w:p>
    <w:p w14:paraId="41C627F3" w14:textId="77777777" w:rsidR="00320081" w:rsidRPr="007D7ECB" w:rsidRDefault="00320081" w:rsidP="0097513F">
      <w:pPr>
        <w:pStyle w:val="Akapitzlist"/>
        <w:spacing w:line="276" w:lineRule="auto"/>
        <w:ind w:left="0"/>
        <w:contextualSpacing w:val="0"/>
        <w:rPr>
          <w:rFonts w:ascii="Times New Roman" w:hAnsi="Times New Roman"/>
        </w:rPr>
      </w:pPr>
    </w:p>
    <w:p w14:paraId="4A6D7C07" w14:textId="5B6CD9FE" w:rsidR="0063427C" w:rsidRPr="000B1112" w:rsidRDefault="00AE56F7" w:rsidP="00AE56F7">
      <w:pPr>
        <w:pStyle w:val="Nagwek3"/>
        <w:shd w:val="clear" w:color="auto" w:fill="E4F4DF"/>
        <w:rPr>
          <w:rFonts w:ascii="Times New Roman" w:hAnsi="Times New Roman" w:cs="Times New Roman"/>
          <w:b/>
          <w:bCs/>
          <w:color w:val="387026" w:themeColor="accent5" w:themeShade="80"/>
        </w:rPr>
      </w:pPr>
      <w:bookmarkStart w:id="37" w:name="_Toc137016647"/>
      <w:r w:rsidRPr="000B1112">
        <w:rPr>
          <w:rFonts w:ascii="Times New Roman" w:hAnsi="Times New Roman" w:cs="Times New Roman"/>
          <w:b/>
          <w:bCs/>
          <w:color w:val="387026" w:themeColor="accent5" w:themeShade="80"/>
        </w:rPr>
        <w:t xml:space="preserve">2.  </w:t>
      </w:r>
      <w:r w:rsidR="0063427C" w:rsidRPr="000B1112">
        <w:rPr>
          <w:rFonts w:ascii="Times New Roman" w:hAnsi="Times New Roman" w:cs="Times New Roman"/>
          <w:b/>
          <w:bCs/>
          <w:color w:val="387026" w:themeColor="accent5" w:themeShade="80"/>
        </w:rPr>
        <w:t>Zagospodarowanie</w:t>
      </w:r>
      <w:r w:rsidR="00526E9A" w:rsidRPr="000B1112">
        <w:rPr>
          <w:rFonts w:ascii="Times New Roman" w:hAnsi="Times New Roman" w:cs="Times New Roman"/>
          <w:b/>
          <w:bCs/>
          <w:color w:val="387026" w:themeColor="accent5" w:themeShade="80"/>
        </w:rPr>
        <w:t xml:space="preserve"> </w:t>
      </w:r>
      <w:r w:rsidR="0063427C" w:rsidRPr="000B1112">
        <w:rPr>
          <w:rFonts w:ascii="Times New Roman" w:hAnsi="Times New Roman" w:cs="Times New Roman"/>
          <w:b/>
          <w:bCs/>
          <w:color w:val="387026" w:themeColor="accent5" w:themeShade="80"/>
        </w:rPr>
        <w:t>przestrzenne/</w:t>
      </w:r>
      <w:r w:rsidR="00526E9A" w:rsidRPr="000B1112">
        <w:rPr>
          <w:rFonts w:ascii="Times New Roman" w:hAnsi="Times New Roman" w:cs="Times New Roman"/>
          <w:b/>
          <w:bCs/>
          <w:color w:val="387026" w:themeColor="accent5" w:themeShade="80"/>
        </w:rPr>
        <w:t xml:space="preserve"> </w:t>
      </w:r>
      <w:r w:rsidR="0063427C" w:rsidRPr="000B1112">
        <w:rPr>
          <w:rFonts w:ascii="Times New Roman" w:hAnsi="Times New Roman" w:cs="Times New Roman"/>
          <w:b/>
          <w:bCs/>
          <w:color w:val="387026" w:themeColor="accent5" w:themeShade="80"/>
        </w:rPr>
        <w:t>układ</w:t>
      </w:r>
      <w:r w:rsidR="00526E9A" w:rsidRPr="000B1112">
        <w:rPr>
          <w:rFonts w:ascii="Times New Roman" w:hAnsi="Times New Roman" w:cs="Times New Roman"/>
          <w:b/>
          <w:bCs/>
          <w:color w:val="387026" w:themeColor="accent5" w:themeShade="80"/>
        </w:rPr>
        <w:t xml:space="preserve"> </w:t>
      </w:r>
      <w:r w:rsidR="0063427C" w:rsidRPr="000B1112">
        <w:rPr>
          <w:rFonts w:ascii="Times New Roman" w:hAnsi="Times New Roman" w:cs="Times New Roman"/>
          <w:b/>
          <w:bCs/>
          <w:color w:val="387026" w:themeColor="accent5" w:themeShade="80"/>
        </w:rPr>
        <w:t>osadniczy</w:t>
      </w:r>
      <w:bookmarkEnd w:id="37"/>
    </w:p>
    <w:p w14:paraId="4DE632AD" w14:textId="22C38893" w:rsidR="0063427C" w:rsidRPr="007D7ECB" w:rsidRDefault="0063427C" w:rsidP="0097513F">
      <w:pPr>
        <w:spacing w:line="276" w:lineRule="auto"/>
        <w:ind w:firstLine="284"/>
        <w:jc w:val="both"/>
        <w:rPr>
          <w:rFonts w:ascii="Times New Roman" w:hAnsi="Times New Roman"/>
        </w:rPr>
      </w:pPr>
      <w:r w:rsidRPr="007D7ECB">
        <w:rPr>
          <w:rFonts w:ascii="Times New Roman" w:hAnsi="Times New Roman"/>
        </w:rPr>
        <w:t>Podstawowym</w:t>
      </w:r>
      <w:r w:rsidR="00526E9A" w:rsidRPr="007D7ECB">
        <w:rPr>
          <w:rFonts w:ascii="Times New Roman" w:hAnsi="Times New Roman"/>
        </w:rPr>
        <w:t xml:space="preserve"> </w:t>
      </w:r>
      <w:r w:rsidRPr="007D7ECB">
        <w:rPr>
          <w:rFonts w:ascii="Times New Roman" w:hAnsi="Times New Roman"/>
        </w:rPr>
        <w:t>narzędziem</w:t>
      </w:r>
      <w:r w:rsidR="00526E9A" w:rsidRPr="007D7ECB">
        <w:rPr>
          <w:rFonts w:ascii="Times New Roman" w:hAnsi="Times New Roman"/>
        </w:rPr>
        <w:t xml:space="preserve"> </w:t>
      </w:r>
      <w:r w:rsidRPr="007D7ECB">
        <w:rPr>
          <w:rFonts w:ascii="Times New Roman" w:hAnsi="Times New Roman"/>
        </w:rPr>
        <w:t>kształtowania</w:t>
      </w:r>
      <w:r w:rsidR="00526E9A" w:rsidRPr="007D7ECB">
        <w:rPr>
          <w:rFonts w:ascii="Times New Roman" w:hAnsi="Times New Roman"/>
        </w:rPr>
        <w:t xml:space="preserve"> </w:t>
      </w:r>
      <w:r w:rsidRPr="007D7ECB">
        <w:rPr>
          <w:rFonts w:ascii="Times New Roman" w:hAnsi="Times New Roman"/>
        </w:rPr>
        <w:t>polityki</w:t>
      </w:r>
      <w:r w:rsidR="00526E9A" w:rsidRPr="007D7ECB">
        <w:rPr>
          <w:rFonts w:ascii="Times New Roman" w:hAnsi="Times New Roman"/>
        </w:rPr>
        <w:t xml:space="preserve"> </w:t>
      </w:r>
      <w:r w:rsidRPr="007D7ECB">
        <w:rPr>
          <w:rFonts w:ascii="Times New Roman" w:hAnsi="Times New Roman"/>
        </w:rPr>
        <w:t>przestrzennej</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Polsce</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studia</w:t>
      </w:r>
      <w:r w:rsidR="00526E9A" w:rsidRPr="007D7ECB">
        <w:rPr>
          <w:rFonts w:ascii="Times New Roman" w:hAnsi="Times New Roman"/>
        </w:rPr>
        <w:t xml:space="preserve"> </w:t>
      </w:r>
      <w:r w:rsidRPr="007D7ECB">
        <w:rPr>
          <w:rFonts w:ascii="Times New Roman" w:hAnsi="Times New Roman"/>
        </w:rPr>
        <w:t>uwarunkowań</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kierunków</w:t>
      </w:r>
      <w:r w:rsidR="00526E9A" w:rsidRPr="007D7ECB">
        <w:rPr>
          <w:rFonts w:ascii="Times New Roman" w:hAnsi="Times New Roman"/>
        </w:rPr>
        <w:t xml:space="preserve"> </w:t>
      </w:r>
      <w:r w:rsidRPr="007D7ECB">
        <w:rPr>
          <w:rFonts w:ascii="Times New Roman" w:hAnsi="Times New Roman"/>
        </w:rPr>
        <w:t>zagospodarowania</w:t>
      </w:r>
      <w:r w:rsidR="00526E9A" w:rsidRPr="007D7ECB">
        <w:rPr>
          <w:rFonts w:ascii="Times New Roman" w:hAnsi="Times New Roman"/>
        </w:rPr>
        <w:t xml:space="preserve"> </w:t>
      </w:r>
      <w:r w:rsidRPr="007D7ECB">
        <w:rPr>
          <w:rFonts w:ascii="Times New Roman" w:hAnsi="Times New Roman"/>
        </w:rPr>
        <w:t>przestrzennego</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sporządzone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ich</w:t>
      </w:r>
      <w:r w:rsidR="00526E9A" w:rsidRPr="007D7ECB">
        <w:rPr>
          <w:rFonts w:ascii="Times New Roman" w:hAnsi="Times New Roman"/>
        </w:rPr>
        <w:t xml:space="preserve"> </w:t>
      </w:r>
      <w:r w:rsidRPr="007D7ECB">
        <w:rPr>
          <w:rFonts w:ascii="Times New Roman" w:hAnsi="Times New Roman"/>
        </w:rPr>
        <w:t>podstawie</w:t>
      </w:r>
      <w:r w:rsidR="00526E9A" w:rsidRPr="007D7ECB">
        <w:rPr>
          <w:rFonts w:ascii="Times New Roman" w:hAnsi="Times New Roman"/>
        </w:rPr>
        <w:t xml:space="preserve"> </w:t>
      </w:r>
      <w:r w:rsidRPr="007D7ECB">
        <w:rPr>
          <w:rFonts w:ascii="Times New Roman" w:hAnsi="Times New Roman"/>
        </w:rPr>
        <w:t>miejscowe</w:t>
      </w:r>
      <w:r w:rsidR="00526E9A" w:rsidRPr="007D7ECB">
        <w:rPr>
          <w:rFonts w:ascii="Times New Roman" w:hAnsi="Times New Roman"/>
        </w:rPr>
        <w:t xml:space="preserve"> </w:t>
      </w:r>
      <w:r w:rsidRPr="007D7ECB">
        <w:rPr>
          <w:rFonts w:ascii="Times New Roman" w:hAnsi="Times New Roman"/>
        </w:rPr>
        <w:t>plany</w:t>
      </w:r>
      <w:r w:rsidR="00526E9A" w:rsidRPr="007D7ECB">
        <w:rPr>
          <w:rFonts w:ascii="Times New Roman" w:hAnsi="Times New Roman"/>
        </w:rPr>
        <w:t xml:space="preserve"> </w:t>
      </w:r>
      <w:r w:rsidRPr="007D7ECB">
        <w:rPr>
          <w:rFonts w:ascii="Times New Roman" w:hAnsi="Times New Roman"/>
        </w:rPr>
        <w:t>zagospodarowania</w:t>
      </w:r>
      <w:r w:rsidR="00526E9A" w:rsidRPr="007D7ECB">
        <w:rPr>
          <w:rFonts w:ascii="Times New Roman" w:hAnsi="Times New Roman"/>
        </w:rPr>
        <w:t xml:space="preserve"> </w:t>
      </w:r>
      <w:r w:rsidRPr="007D7ECB">
        <w:rPr>
          <w:rFonts w:ascii="Times New Roman" w:hAnsi="Times New Roman"/>
        </w:rPr>
        <w:t>przestrzennego.</w:t>
      </w:r>
      <w:r w:rsidR="00526E9A" w:rsidRPr="007D7ECB">
        <w:rPr>
          <w:rFonts w:ascii="Times New Roman" w:hAnsi="Times New Roman"/>
        </w:rPr>
        <w:t xml:space="preserve"> </w:t>
      </w:r>
    </w:p>
    <w:p w14:paraId="226E16F3" w14:textId="14F62D53" w:rsidR="0063427C" w:rsidRPr="007D7ECB" w:rsidRDefault="0063427C" w:rsidP="00EE0085">
      <w:pPr>
        <w:spacing w:line="276" w:lineRule="auto"/>
        <w:ind w:firstLine="284"/>
        <w:jc w:val="both"/>
        <w:rPr>
          <w:rFonts w:ascii="Times New Roman" w:hAnsi="Times New Roman"/>
        </w:rPr>
      </w:pPr>
      <w:r w:rsidRPr="007D7ECB">
        <w:rPr>
          <w:rFonts w:ascii="Times New Roman" w:hAnsi="Times New Roman"/>
        </w:rPr>
        <w:t>Zgodnie</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art.</w:t>
      </w:r>
      <w:r w:rsidR="00526E9A" w:rsidRPr="007D7ECB">
        <w:rPr>
          <w:rFonts w:ascii="Times New Roman" w:hAnsi="Times New Roman"/>
        </w:rPr>
        <w:t xml:space="preserve"> </w:t>
      </w: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ust</w:t>
      </w:r>
      <w:r w:rsidR="00526E9A" w:rsidRPr="007D7ECB">
        <w:rPr>
          <w:rFonts w:ascii="Times New Roman" w:hAnsi="Times New Roman"/>
        </w:rPr>
        <w:t xml:space="preserve"> </w:t>
      </w:r>
      <w:r w:rsidRPr="007D7ECB">
        <w:rPr>
          <w:rFonts w:ascii="Times New Roman" w:hAnsi="Times New Roman"/>
        </w:rPr>
        <w:t>1</w:t>
      </w:r>
      <w:r w:rsidR="00526E9A" w:rsidRPr="007D7ECB">
        <w:rPr>
          <w:rFonts w:ascii="Times New Roman" w:hAnsi="Times New Roman"/>
        </w:rPr>
        <w:t xml:space="preserve"> </w:t>
      </w:r>
      <w:r w:rsidRPr="007D7ECB">
        <w:rPr>
          <w:rFonts w:ascii="Times New Roman" w:hAnsi="Times New Roman"/>
        </w:rPr>
        <w:t>ustawy</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planowaniu</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zagospodarowaniu</w:t>
      </w:r>
      <w:r w:rsidR="00526E9A" w:rsidRPr="007D7ECB">
        <w:rPr>
          <w:rFonts w:ascii="Times New Roman" w:hAnsi="Times New Roman"/>
        </w:rPr>
        <w:t xml:space="preserve"> </w:t>
      </w:r>
      <w:r w:rsidRPr="007D7ECB">
        <w:rPr>
          <w:rFonts w:ascii="Times New Roman" w:hAnsi="Times New Roman"/>
        </w:rPr>
        <w:t>przestrzennym,</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miejscowym</w:t>
      </w:r>
      <w:r w:rsidR="00526E9A" w:rsidRPr="007D7ECB">
        <w:rPr>
          <w:rFonts w:ascii="Times New Roman" w:hAnsi="Times New Roman"/>
        </w:rPr>
        <w:t xml:space="preserve"> </w:t>
      </w:r>
      <w:r w:rsidRPr="007D7ECB">
        <w:rPr>
          <w:rFonts w:ascii="Times New Roman" w:hAnsi="Times New Roman"/>
        </w:rPr>
        <w:t>planie</w:t>
      </w:r>
      <w:r w:rsidR="00526E9A" w:rsidRPr="007D7ECB">
        <w:rPr>
          <w:rFonts w:ascii="Times New Roman" w:hAnsi="Times New Roman"/>
        </w:rPr>
        <w:t xml:space="preserve"> </w:t>
      </w:r>
      <w:r w:rsidRPr="007D7ECB">
        <w:rPr>
          <w:rFonts w:ascii="Times New Roman" w:hAnsi="Times New Roman"/>
        </w:rPr>
        <w:t>zagospodarowania</w:t>
      </w:r>
      <w:r w:rsidR="00526E9A" w:rsidRPr="007D7ECB">
        <w:rPr>
          <w:rFonts w:ascii="Times New Roman" w:hAnsi="Times New Roman"/>
        </w:rPr>
        <w:t xml:space="preserve"> </w:t>
      </w:r>
      <w:r w:rsidRPr="007D7ECB">
        <w:rPr>
          <w:rFonts w:ascii="Times New Roman" w:hAnsi="Times New Roman"/>
        </w:rPr>
        <w:t>przestrzennego</w:t>
      </w:r>
      <w:r w:rsidR="00526E9A" w:rsidRPr="007D7ECB">
        <w:rPr>
          <w:rFonts w:ascii="Times New Roman" w:hAnsi="Times New Roman"/>
        </w:rPr>
        <w:t xml:space="preserve"> </w:t>
      </w:r>
      <w:r w:rsidRPr="007D7ECB">
        <w:rPr>
          <w:rFonts w:ascii="Times New Roman" w:hAnsi="Times New Roman"/>
        </w:rPr>
        <w:t>następuje</w:t>
      </w:r>
      <w:r w:rsidR="00526E9A" w:rsidRPr="007D7ECB">
        <w:rPr>
          <w:rFonts w:ascii="Times New Roman" w:hAnsi="Times New Roman"/>
        </w:rPr>
        <w:t xml:space="preserve"> </w:t>
      </w:r>
      <w:r w:rsidRPr="007D7ECB">
        <w:rPr>
          <w:rFonts w:ascii="Times New Roman" w:hAnsi="Times New Roman"/>
        </w:rPr>
        <w:t>ustalenie</w:t>
      </w:r>
      <w:r w:rsidR="00526E9A" w:rsidRPr="007D7ECB">
        <w:rPr>
          <w:rFonts w:ascii="Times New Roman" w:hAnsi="Times New Roman"/>
        </w:rPr>
        <w:t xml:space="preserve"> </w:t>
      </w:r>
      <w:r w:rsidRPr="007D7ECB">
        <w:rPr>
          <w:rFonts w:ascii="Times New Roman" w:hAnsi="Times New Roman"/>
        </w:rPr>
        <w:t>przeznaczenia</w:t>
      </w:r>
      <w:r w:rsidR="00526E9A" w:rsidRPr="007D7ECB">
        <w:rPr>
          <w:rFonts w:ascii="Times New Roman" w:hAnsi="Times New Roman"/>
        </w:rPr>
        <w:t xml:space="preserve"> </w:t>
      </w:r>
      <w:r w:rsidRPr="007D7ECB">
        <w:rPr>
          <w:rFonts w:ascii="Times New Roman" w:hAnsi="Times New Roman"/>
        </w:rPr>
        <w:t>terenu,</w:t>
      </w:r>
      <w:r w:rsidR="00526E9A" w:rsidRPr="007D7ECB">
        <w:rPr>
          <w:rFonts w:ascii="Times New Roman" w:hAnsi="Times New Roman"/>
        </w:rPr>
        <w:t xml:space="preserve"> </w:t>
      </w:r>
      <w:r w:rsidRPr="007D7ECB">
        <w:rPr>
          <w:rFonts w:ascii="Times New Roman" w:hAnsi="Times New Roman"/>
        </w:rPr>
        <w:t>rozmieszczenie</w:t>
      </w:r>
      <w:r w:rsidR="00526E9A" w:rsidRPr="007D7ECB">
        <w:rPr>
          <w:rFonts w:ascii="Times New Roman" w:hAnsi="Times New Roman"/>
        </w:rPr>
        <w:t xml:space="preserve"> </w:t>
      </w:r>
      <w:r w:rsidRPr="007D7ECB">
        <w:rPr>
          <w:rFonts w:ascii="Times New Roman" w:hAnsi="Times New Roman"/>
        </w:rPr>
        <w:t>inwestycji</w:t>
      </w:r>
      <w:r w:rsidR="00526E9A" w:rsidRPr="007D7ECB">
        <w:rPr>
          <w:rFonts w:ascii="Times New Roman" w:hAnsi="Times New Roman"/>
        </w:rPr>
        <w:t xml:space="preserve"> </w:t>
      </w:r>
      <w:r w:rsidRPr="007D7ECB">
        <w:rPr>
          <w:rFonts w:ascii="Times New Roman" w:hAnsi="Times New Roman"/>
        </w:rPr>
        <w:t>celu</w:t>
      </w:r>
      <w:r w:rsidR="00526E9A" w:rsidRPr="007D7ECB">
        <w:rPr>
          <w:rFonts w:ascii="Times New Roman" w:hAnsi="Times New Roman"/>
        </w:rPr>
        <w:t xml:space="preserve"> </w:t>
      </w:r>
      <w:r w:rsidRPr="007D7ECB">
        <w:rPr>
          <w:rFonts w:ascii="Times New Roman" w:hAnsi="Times New Roman"/>
        </w:rPr>
        <w:t>publicznego</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określenie</w:t>
      </w:r>
      <w:r w:rsidR="00526E9A" w:rsidRPr="007D7ECB">
        <w:rPr>
          <w:rFonts w:ascii="Times New Roman" w:hAnsi="Times New Roman"/>
        </w:rPr>
        <w:t xml:space="preserve"> </w:t>
      </w:r>
      <w:r w:rsidRPr="007D7ECB">
        <w:rPr>
          <w:rFonts w:ascii="Times New Roman" w:hAnsi="Times New Roman"/>
        </w:rPr>
        <w:t>sposobów</w:t>
      </w:r>
      <w:r w:rsidR="00526E9A" w:rsidRPr="007D7ECB">
        <w:rPr>
          <w:rFonts w:ascii="Times New Roman" w:hAnsi="Times New Roman"/>
        </w:rPr>
        <w:t xml:space="preserve"> </w:t>
      </w:r>
      <w:r w:rsidRPr="007D7ECB">
        <w:rPr>
          <w:rFonts w:ascii="Times New Roman" w:hAnsi="Times New Roman"/>
        </w:rPr>
        <w:t>zagospodarowania</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warunków</w:t>
      </w:r>
      <w:r w:rsidR="00526E9A" w:rsidRPr="007D7ECB">
        <w:rPr>
          <w:rFonts w:ascii="Times New Roman" w:hAnsi="Times New Roman"/>
        </w:rPr>
        <w:t xml:space="preserve"> </w:t>
      </w:r>
      <w:r w:rsidRPr="007D7ECB">
        <w:rPr>
          <w:rFonts w:ascii="Times New Roman" w:hAnsi="Times New Roman"/>
        </w:rPr>
        <w:t>zabudowy</w:t>
      </w:r>
      <w:r w:rsidR="00526E9A" w:rsidRPr="007D7ECB">
        <w:rPr>
          <w:rFonts w:ascii="Times New Roman" w:hAnsi="Times New Roman"/>
        </w:rPr>
        <w:t xml:space="preserve"> </w:t>
      </w:r>
      <w:r w:rsidRPr="007D7ECB">
        <w:rPr>
          <w:rFonts w:ascii="Times New Roman" w:hAnsi="Times New Roman"/>
        </w:rPr>
        <w:t>danego</w:t>
      </w:r>
      <w:r w:rsidR="00526E9A" w:rsidRPr="007D7ECB">
        <w:rPr>
          <w:rFonts w:ascii="Times New Roman" w:hAnsi="Times New Roman"/>
        </w:rPr>
        <w:t xml:space="preserve"> </w:t>
      </w:r>
      <w:r w:rsidRPr="007D7ECB">
        <w:rPr>
          <w:rFonts w:ascii="Times New Roman" w:hAnsi="Times New Roman"/>
        </w:rPr>
        <w:t>terenu.</w:t>
      </w:r>
      <w:r w:rsidR="00526E9A" w:rsidRPr="007D7ECB">
        <w:rPr>
          <w:rFonts w:ascii="Times New Roman" w:hAnsi="Times New Roman"/>
        </w:rPr>
        <w:t xml:space="preserve"> </w:t>
      </w:r>
      <w:r w:rsidRPr="007D7ECB">
        <w:rPr>
          <w:rFonts w:ascii="Times New Roman" w:hAnsi="Times New Roman"/>
        </w:rPr>
        <w:t>Plany</w:t>
      </w:r>
      <w:r w:rsidR="00526E9A" w:rsidRPr="007D7ECB">
        <w:rPr>
          <w:rFonts w:ascii="Times New Roman" w:hAnsi="Times New Roman"/>
        </w:rPr>
        <w:t xml:space="preserve"> </w:t>
      </w:r>
      <w:r w:rsidRPr="007D7ECB">
        <w:rPr>
          <w:rFonts w:ascii="Times New Roman" w:hAnsi="Times New Roman"/>
        </w:rPr>
        <w:t>miejscowe</w:t>
      </w:r>
      <w:r w:rsidR="00526E9A" w:rsidRPr="007D7ECB">
        <w:rPr>
          <w:rFonts w:ascii="Times New Roman" w:hAnsi="Times New Roman"/>
        </w:rPr>
        <w:t xml:space="preserve"> </w:t>
      </w:r>
      <w:r w:rsidRPr="007D7ECB">
        <w:rPr>
          <w:rFonts w:ascii="Times New Roman" w:hAnsi="Times New Roman"/>
        </w:rPr>
        <w:t>obejmują</w:t>
      </w:r>
      <w:r w:rsidR="00526E9A" w:rsidRPr="007D7ECB">
        <w:rPr>
          <w:rFonts w:ascii="Times New Roman" w:hAnsi="Times New Roman"/>
        </w:rPr>
        <w:t xml:space="preserve"> </w:t>
      </w:r>
      <w:r w:rsidRPr="007D7ECB">
        <w:rPr>
          <w:rFonts w:ascii="Times New Roman" w:hAnsi="Times New Roman"/>
        </w:rPr>
        <w:t>znaczną</w:t>
      </w:r>
      <w:r w:rsidR="00526E9A" w:rsidRPr="007D7ECB">
        <w:rPr>
          <w:rFonts w:ascii="Times New Roman" w:hAnsi="Times New Roman"/>
        </w:rPr>
        <w:t xml:space="preserve"> </w:t>
      </w:r>
      <w:r w:rsidRPr="007D7ECB">
        <w:rPr>
          <w:rFonts w:ascii="Times New Roman" w:hAnsi="Times New Roman"/>
        </w:rPr>
        <w:t>część</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członkowskich</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ich</w:t>
      </w:r>
      <w:r w:rsidR="00526E9A" w:rsidRPr="007D7ECB">
        <w:rPr>
          <w:rFonts w:ascii="Times New Roman" w:hAnsi="Times New Roman"/>
        </w:rPr>
        <w:t xml:space="preserve"> </w:t>
      </w:r>
      <w:r w:rsidRPr="007D7ECB">
        <w:rPr>
          <w:rFonts w:ascii="Times New Roman" w:hAnsi="Times New Roman"/>
        </w:rPr>
        <w:t>granicach</w:t>
      </w:r>
      <w:r w:rsidR="00526E9A" w:rsidRPr="007D7ECB">
        <w:rPr>
          <w:rFonts w:ascii="Times New Roman" w:hAnsi="Times New Roman"/>
        </w:rPr>
        <w:t xml:space="preserve"> </w:t>
      </w:r>
      <w:r w:rsidRPr="007D7ECB">
        <w:rPr>
          <w:rFonts w:ascii="Times New Roman" w:hAnsi="Times New Roman"/>
        </w:rPr>
        <w:t>administracyjnych</w:t>
      </w:r>
      <w:r w:rsidRPr="007D7ECB">
        <w:rPr>
          <w:rFonts w:ascii="Times New Roman" w:hAnsi="Times New Roman"/>
        </w:rPr>
        <w:br/>
        <w:t>i</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spójne</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przyjętymi</w:t>
      </w:r>
      <w:r w:rsidR="00526E9A" w:rsidRPr="007D7ECB">
        <w:rPr>
          <w:rFonts w:ascii="Times New Roman" w:hAnsi="Times New Roman"/>
        </w:rPr>
        <w:t xml:space="preserve"> </w:t>
      </w:r>
      <w:r w:rsidRPr="007D7ECB">
        <w:rPr>
          <w:rFonts w:ascii="Times New Roman" w:hAnsi="Times New Roman"/>
        </w:rPr>
        <w:t>celami</w:t>
      </w:r>
      <w:r w:rsidR="00526E9A" w:rsidRPr="007D7ECB">
        <w:rPr>
          <w:rFonts w:ascii="Times New Roman" w:hAnsi="Times New Roman"/>
        </w:rPr>
        <w:t xml:space="preserve"> </w:t>
      </w:r>
      <w:r w:rsidRPr="007D7ECB">
        <w:rPr>
          <w:rFonts w:ascii="Times New Roman" w:hAnsi="Times New Roman"/>
        </w:rPr>
        <w:t>zarówno</w:t>
      </w:r>
      <w:r w:rsidR="00526E9A" w:rsidRPr="007D7ECB">
        <w:rPr>
          <w:rFonts w:ascii="Times New Roman" w:hAnsi="Times New Roman"/>
        </w:rPr>
        <w:t xml:space="preserve"> </w:t>
      </w:r>
      <w:r w:rsidRPr="007D7ECB">
        <w:rPr>
          <w:rFonts w:ascii="Times New Roman" w:hAnsi="Times New Roman"/>
        </w:rPr>
        <w:t>konkretnych</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jak</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województwa.</w:t>
      </w:r>
    </w:p>
    <w:p w14:paraId="74733719" w14:textId="0CEBBDAA" w:rsidR="0063427C" w:rsidRPr="007D7ECB" w:rsidRDefault="0063427C" w:rsidP="0097513F">
      <w:pPr>
        <w:spacing w:line="276" w:lineRule="auto"/>
        <w:ind w:firstLine="284"/>
        <w:jc w:val="both"/>
        <w:rPr>
          <w:rFonts w:ascii="Times New Roman" w:hAnsi="Times New Roman"/>
        </w:rPr>
      </w:pP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Lokalnej</w:t>
      </w:r>
      <w:r w:rsidR="00526E9A" w:rsidRPr="007D7ECB">
        <w:rPr>
          <w:rFonts w:ascii="Times New Roman" w:hAnsi="Times New Roman"/>
        </w:rPr>
        <w:t xml:space="preserve"> </w:t>
      </w:r>
      <w:r w:rsidRPr="007D7ECB">
        <w:rPr>
          <w:rFonts w:ascii="Times New Roman" w:hAnsi="Times New Roman"/>
        </w:rPr>
        <w:t>Strategii</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lata</w:t>
      </w:r>
      <w:r w:rsidR="00526E9A" w:rsidRPr="007D7ECB">
        <w:rPr>
          <w:rFonts w:ascii="Times New Roman" w:hAnsi="Times New Roman"/>
        </w:rPr>
        <w:t xml:space="preserve"> </w:t>
      </w:r>
      <w:r w:rsidRPr="007D7ECB">
        <w:rPr>
          <w:rFonts w:ascii="Times New Roman" w:hAnsi="Times New Roman"/>
        </w:rPr>
        <w:t>2023-2027</w:t>
      </w:r>
      <w:r w:rsidR="00526E9A" w:rsidRPr="007D7ECB">
        <w:rPr>
          <w:rFonts w:ascii="Times New Roman" w:hAnsi="Times New Roman"/>
        </w:rPr>
        <w:t xml:space="preserve"> </w:t>
      </w:r>
      <w:r w:rsidRPr="007D7ECB">
        <w:rPr>
          <w:rFonts w:ascii="Times New Roman" w:hAnsi="Times New Roman"/>
        </w:rPr>
        <w:t>planuje</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realizacje</w:t>
      </w:r>
      <w:r w:rsidR="00526E9A" w:rsidRPr="007D7ECB">
        <w:rPr>
          <w:rFonts w:ascii="Times New Roman" w:hAnsi="Times New Roman"/>
        </w:rPr>
        <w:t xml:space="preserve"> </w:t>
      </w:r>
      <w:r w:rsidRPr="007D7ECB">
        <w:rPr>
          <w:rFonts w:ascii="Times New Roman" w:hAnsi="Times New Roman"/>
        </w:rPr>
        <w:t>szeregu</w:t>
      </w:r>
      <w:r w:rsidR="00526E9A" w:rsidRPr="007D7ECB">
        <w:rPr>
          <w:rFonts w:ascii="Times New Roman" w:hAnsi="Times New Roman"/>
        </w:rPr>
        <w:t xml:space="preserve"> </w:t>
      </w:r>
      <w:r w:rsidRPr="007D7ECB">
        <w:rPr>
          <w:rFonts w:ascii="Times New Roman" w:hAnsi="Times New Roman"/>
        </w:rPr>
        <w:t>indywidualnych</w:t>
      </w:r>
      <w:r w:rsidR="00526E9A" w:rsidRPr="007D7ECB">
        <w:rPr>
          <w:rFonts w:ascii="Times New Roman" w:hAnsi="Times New Roman"/>
        </w:rPr>
        <w:t xml:space="preserve"> </w:t>
      </w:r>
      <w:r w:rsidRPr="007D7ECB">
        <w:rPr>
          <w:rFonts w:ascii="Times New Roman" w:hAnsi="Times New Roman"/>
        </w:rPr>
        <w:t>przedsięwzięć</w:t>
      </w:r>
      <w:r w:rsidR="00526E9A" w:rsidRPr="007D7ECB">
        <w:rPr>
          <w:rFonts w:ascii="Times New Roman" w:hAnsi="Times New Roman"/>
        </w:rPr>
        <w:t xml:space="preserve"> </w:t>
      </w:r>
      <w:r w:rsidRPr="007D7ECB">
        <w:rPr>
          <w:rFonts w:ascii="Times New Roman" w:hAnsi="Times New Roman"/>
        </w:rPr>
        <w:t>zarówno</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zakresu</w:t>
      </w:r>
      <w:r w:rsidR="00526E9A" w:rsidRPr="007D7ECB">
        <w:rPr>
          <w:rFonts w:ascii="Times New Roman" w:hAnsi="Times New Roman"/>
        </w:rPr>
        <w:t xml:space="preserve"> </w:t>
      </w:r>
      <w:r w:rsidRPr="007D7ECB">
        <w:rPr>
          <w:rFonts w:ascii="Times New Roman" w:hAnsi="Times New Roman"/>
        </w:rPr>
        <w:t>przedsiębiorczości</w:t>
      </w:r>
      <w:r w:rsidR="00526E9A" w:rsidRPr="007D7ECB">
        <w:rPr>
          <w:rFonts w:ascii="Times New Roman" w:hAnsi="Times New Roman"/>
        </w:rPr>
        <w:t xml:space="preserve"> </w:t>
      </w:r>
      <w:r w:rsidRPr="007D7ECB">
        <w:rPr>
          <w:rFonts w:ascii="Times New Roman" w:hAnsi="Times New Roman"/>
        </w:rPr>
        <w:t>jak</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infrastruktury</w:t>
      </w:r>
      <w:r w:rsidR="00526E9A" w:rsidRPr="007D7ECB">
        <w:rPr>
          <w:rFonts w:ascii="Times New Roman" w:hAnsi="Times New Roman"/>
        </w:rPr>
        <w:t xml:space="preserve"> </w:t>
      </w:r>
      <w:r w:rsidRPr="007D7ECB">
        <w:rPr>
          <w:rFonts w:ascii="Times New Roman" w:hAnsi="Times New Roman"/>
        </w:rPr>
        <w:t>rekreacyjnej</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turystycznej.</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każda</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członkowskich</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bieżąco</w:t>
      </w:r>
      <w:r w:rsidR="00526E9A" w:rsidRPr="007D7ECB">
        <w:rPr>
          <w:rFonts w:ascii="Times New Roman" w:hAnsi="Times New Roman"/>
        </w:rPr>
        <w:t xml:space="preserve"> </w:t>
      </w:r>
      <w:r w:rsidRPr="007D7ECB">
        <w:rPr>
          <w:rFonts w:ascii="Times New Roman" w:hAnsi="Times New Roman"/>
        </w:rPr>
        <w:t>aktualizuje</w:t>
      </w:r>
      <w:r w:rsidR="00526E9A" w:rsidRPr="007D7ECB">
        <w:rPr>
          <w:rFonts w:ascii="Times New Roman" w:hAnsi="Times New Roman"/>
        </w:rPr>
        <w:t xml:space="preserve"> </w:t>
      </w:r>
      <w:r w:rsidRPr="007D7ECB">
        <w:rPr>
          <w:rFonts w:ascii="Times New Roman" w:hAnsi="Times New Roman"/>
        </w:rPr>
        <w:t>Miejscowe</w:t>
      </w:r>
      <w:r w:rsidR="00526E9A" w:rsidRPr="007D7ECB">
        <w:rPr>
          <w:rFonts w:ascii="Times New Roman" w:hAnsi="Times New Roman"/>
        </w:rPr>
        <w:t xml:space="preserve"> </w:t>
      </w:r>
      <w:r w:rsidRPr="007D7ECB">
        <w:rPr>
          <w:rFonts w:ascii="Times New Roman" w:hAnsi="Times New Roman"/>
        </w:rPr>
        <w:t>Plany</w:t>
      </w:r>
      <w:r w:rsidR="00526E9A" w:rsidRPr="007D7ECB">
        <w:rPr>
          <w:rFonts w:ascii="Times New Roman" w:hAnsi="Times New Roman"/>
        </w:rPr>
        <w:t xml:space="preserve"> </w:t>
      </w:r>
      <w:r w:rsidRPr="007D7ECB">
        <w:rPr>
          <w:rFonts w:ascii="Times New Roman" w:hAnsi="Times New Roman"/>
        </w:rPr>
        <w:t>Zagospodarowania</w:t>
      </w:r>
      <w:r w:rsidR="00526E9A" w:rsidRPr="007D7ECB">
        <w:rPr>
          <w:rFonts w:ascii="Times New Roman" w:hAnsi="Times New Roman"/>
        </w:rPr>
        <w:t xml:space="preserve"> </w:t>
      </w:r>
      <w:r w:rsidRPr="007D7ECB">
        <w:rPr>
          <w:rFonts w:ascii="Times New Roman" w:hAnsi="Times New Roman"/>
        </w:rPr>
        <w:t>Przestrzennego,</w:t>
      </w:r>
      <w:r w:rsidR="00526E9A" w:rsidRPr="007D7ECB">
        <w:rPr>
          <w:rFonts w:ascii="Times New Roman" w:hAnsi="Times New Roman"/>
        </w:rPr>
        <w:t xml:space="preserve"> </w:t>
      </w:r>
      <w:r w:rsidRPr="007D7ECB">
        <w:rPr>
          <w:rFonts w:ascii="Times New Roman" w:hAnsi="Times New Roman"/>
        </w:rPr>
        <w:t>które</w:t>
      </w:r>
      <w:r w:rsidR="00526E9A" w:rsidRPr="007D7ECB">
        <w:rPr>
          <w:rFonts w:ascii="Times New Roman" w:hAnsi="Times New Roman"/>
        </w:rPr>
        <w:t xml:space="preserve"> </w:t>
      </w:r>
      <w:r w:rsidRPr="007D7ECB">
        <w:rPr>
          <w:rFonts w:ascii="Times New Roman" w:hAnsi="Times New Roman"/>
        </w:rPr>
        <w:t>dodatkowo</w:t>
      </w:r>
      <w:r w:rsidR="00526E9A" w:rsidRPr="007D7ECB">
        <w:rPr>
          <w:rFonts w:ascii="Times New Roman" w:hAnsi="Times New Roman"/>
        </w:rPr>
        <w:t xml:space="preserve"> </w:t>
      </w:r>
      <w:r w:rsidRPr="007D7ECB">
        <w:rPr>
          <w:rFonts w:ascii="Times New Roman" w:hAnsi="Times New Roman"/>
        </w:rPr>
        <w:t>widoczne</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Systemie</w:t>
      </w:r>
      <w:r w:rsidR="00526E9A" w:rsidRPr="007D7ECB">
        <w:rPr>
          <w:rFonts w:ascii="Times New Roman" w:hAnsi="Times New Roman"/>
        </w:rPr>
        <w:t xml:space="preserve"> </w:t>
      </w:r>
      <w:r w:rsidRPr="007D7ECB">
        <w:rPr>
          <w:rFonts w:ascii="Times New Roman" w:hAnsi="Times New Roman"/>
        </w:rPr>
        <w:t>Informacji</w:t>
      </w:r>
      <w:r w:rsidR="00526E9A" w:rsidRPr="007D7ECB">
        <w:rPr>
          <w:rFonts w:ascii="Times New Roman" w:hAnsi="Times New Roman"/>
        </w:rPr>
        <w:t xml:space="preserve"> </w:t>
      </w:r>
      <w:r w:rsidRPr="007D7ECB">
        <w:rPr>
          <w:rFonts w:ascii="Times New Roman" w:hAnsi="Times New Roman"/>
        </w:rPr>
        <w:t>Przestrzennej</w:t>
      </w:r>
      <w:r w:rsidR="00526E9A" w:rsidRPr="007D7ECB">
        <w:rPr>
          <w:rFonts w:ascii="Times New Roman" w:hAnsi="Times New Roman"/>
        </w:rPr>
        <w:t xml:space="preserve"> </w:t>
      </w:r>
      <w:r w:rsidRPr="007D7ECB">
        <w:rPr>
          <w:rFonts w:ascii="Times New Roman" w:hAnsi="Times New Roman"/>
        </w:rPr>
        <w:t>dostępnej</w:t>
      </w:r>
      <w:r w:rsidR="00526E9A" w:rsidRPr="007D7ECB">
        <w:rPr>
          <w:rFonts w:ascii="Times New Roman" w:hAnsi="Times New Roman"/>
        </w:rPr>
        <w:t xml:space="preserve"> </w:t>
      </w:r>
      <w:r w:rsidRPr="007D7ECB">
        <w:rPr>
          <w:rFonts w:ascii="Times New Roman" w:hAnsi="Times New Roman"/>
        </w:rPr>
        <w:t>online.</w:t>
      </w:r>
      <w:r w:rsidR="00526E9A" w:rsidRPr="007D7ECB">
        <w:rPr>
          <w:rFonts w:ascii="Times New Roman" w:hAnsi="Times New Roman"/>
        </w:rPr>
        <w:t xml:space="preserve"> </w:t>
      </w:r>
      <w:r w:rsidRPr="007D7ECB">
        <w:rPr>
          <w:rFonts w:ascii="Times New Roman" w:hAnsi="Times New Roman"/>
        </w:rPr>
        <w:t>Dlatego</w:t>
      </w:r>
      <w:r w:rsidR="00526E9A" w:rsidRPr="007D7ECB">
        <w:rPr>
          <w:rFonts w:ascii="Times New Roman" w:hAnsi="Times New Roman"/>
        </w:rPr>
        <w:t xml:space="preserve"> </w:t>
      </w:r>
      <w:r w:rsidRPr="007D7ECB">
        <w:rPr>
          <w:rFonts w:ascii="Times New Roman" w:hAnsi="Times New Roman"/>
        </w:rPr>
        <w:t>też</w:t>
      </w:r>
      <w:r w:rsidR="00526E9A" w:rsidRPr="007D7ECB">
        <w:rPr>
          <w:rFonts w:ascii="Times New Roman" w:hAnsi="Times New Roman"/>
        </w:rPr>
        <w:t xml:space="preserve"> </w:t>
      </w:r>
      <w:r w:rsidRPr="007D7ECB">
        <w:rPr>
          <w:rFonts w:ascii="Times New Roman" w:hAnsi="Times New Roman"/>
        </w:rPr>
        <w:t>wzorem</w:t>
      </w:r>
      <w:r w:rsidR="00526E9A" w:rsidRPr="007D7ECB">
        <w:rPr>
          <w:rFonts w:ascii="Times New Roman" w:hAnsi="Times New Roman"/>
        </w:rPr>
        <w:t xml:space="preserve"> </w:t>
      </w:r>
      <w:r w:rsidRPr="007D7ECB">
        <w:rPr>
          <w:rFonts w:ascii="Times New Roman" w:hAnsi="Times New Roman"/>
        </w:rPr>
        <w:t>lat</w:t>
      </w:r>
      <w:r w:rsidR="00526E9A" w:rsidRPr="007D7ECB">
        <w:rPr>
          <w:rFonts w:ascii="Times New Roman" w:hAnsi="Times New Roman"/>
        </w:rPr>
        <w:t xml:space="preserve"> </w:t>
      </w:r>
      <w:r w:rsidRPr="007D7ECB">
        <w:rPr>
          <w:rFonts w:ascii="Times New Roman" w:hAnsi="Times New Roman"/>
        </w:rPr>
        <w:t>ubiegłych</w:t>
      </w:r>
      <w:r w:rsidR="00526E9A" w:rsidRPr="007D7ECB">
        <w:rPr>
          <w:rFonts w:ascii="Times New Roman" w:hAnsi="Times New Roman"/>
        </w:rPr>
        <w:t xml:space="preserve"> </w:t>
      </w:r>
      <w:r w:rsidRPr="007D7ECB">
        <w:rPr>
          <w:rFonts w:ascii="Times New Roman" w:hAnsi="Times New Roman"/>
        </w:rPr>
        <w:t>każdy</w:t>
      </w:r>
      <w:r w:rsidR="00526E9A" w:rsidRPr="007D7ECB">
        <w:rPr>
          <w:rFonts w:ascii="Times New Roman" w:hAnsi="Times New Roman"/>
        </w:rPr>
        <w:t xml:space="preserve"> </w:t>
      </w:r>
      <w:r w:rsidRPr="007D7ECB">
        <w:rPr>
          <w:rFonts w:ascii="Times New Roman" w:hAnsi="Times New Roman"/>
        </w:rPr>
        <w:t>beneficjent,</w:t>
      </w:r>
      <w:r w:rsidR="00526E9A" w:rsidRPr="007D7ECB">
        <w:rPr>
          <w:rFonts w:ascii="Times New Roman" w:hAnsi="Times New Roman"/>
        </w:rPr>
        <w:t xml:space="preserve"> </w:t>
      </w:r>
      <w:r w:rsidRPr="007D7ECB">
        <w:rPr>
          <w:rFonts w:ascii="Times New Roman" w:hAnsi="Times New Roman"/>
        </w:rPr>
        <w:t>który</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zamierzał</w:t>
      </w:r>
      <w:r w:rsidR="00526E9A" w:rsidRPr="007D7ECB">
        <w:rPr>
          <w:rFonts w:ascii="Times New Roman" w:hAnsi="Times New Roman"/>
        </w:rPr>
        <w:t xml:space="preserve"> </w:t>
      </w:r>
      <w:r w:rsidRPr="007D7ECB">
        <w:rPr>
          <w:rFonts w:ascii="Times New Roman" w:hAnsi="Times New Roman"/>
        </w:rPr>
        <w:t>realizować</w:t>
      </w:r>
      <w:r w:rsidR="00526E9A" w:rsidRPr="007D7ECB">
        <w:rPr>
          <w:rFonts w:ascii="Times New Roman" w:hAnsi="Times New Roman"/>
        </w:rPr>
        <w:t xml:space="preserve"> </w:t>
      </w:r>
      <w:r w:rsidRPr="007D7ECB">
        <w:rPr>
          <w:rFonts w:ascii="Times New Roman" w:hAnsi="Times New Roman"/>
        </w:rPr>
        <w:t>operację</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zakresie</w:t>
      </w:r>
      <w:r w:rsidR="00526E9A" w:rsidRPr="007D7ECB">
        <w:rPr>
          <w:rFonts w:ascii="Times New Roman" w:hAnsi="Times New Roman"/>
        </w:rPr>
        <w:t xml:space="preserve"> </w:t>
      </w:r>
      <w:r w:rsidRPr="007D7ECB">
        <w:rPr>
          <w:rFonts w:ascii="Times New Roman" w:hAnsi="Times New Roman"/>
        </w:rPr>
        <w:t>infrastruktury</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zobowiązany</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przestrzegania</w:t>
      </w:r>
      <w:r w:rsidR="00526E9A" w:rsidRPr="007D7ECB">
        <w:rPr>
          <w:rFonts w:ascii="Times New Roman" w:hAnsi="Times New Roman"/>
        </w:rPr>
        <w:t xml:space="preserve"> </w:t>
      </w:r>
      <w:r w:rsidRPr="007D7ECB">
        <w:rPr>
          <w:rFonts w:ascii="Times New Roman" w:hAnsi="Times New Roman"/>
        </w:rPr>
        <w:t>obowiązujących</w:t>
      </w:r>
      <w:r w:rsidR="00526E9A" w:rsidRPr="007D7ECB">
        <w:rPr>
          <w:rFonts w:ascii="Times New Roman" w:hAnsi="Times New Roman"/>
        </w:rPr>
        <w:t xml:space="preserve"> </w:t>
      </w:r>
      <w:r w:rsidRPr="007D7ECB">
        <w:rPr>
          <w:rFonts w:ascii="Times New Roman" w:hAnsi="Times New Roman"/>
        </w:rPr>
        <w:t>zapisów</w:t>
      </w:r>
      <w:r w:rsidR="00526E9A" w:rsidRPr="007D7ECB">
        <w:rPr>
          <w:rFonts w:ascii="Times New Roman" w:hAnsi="Times New Roman"/>
        </w:rPr>
        <w:t xml:space="preserve"> </w:t>
      </w:r>
      <w:r w:rsidRPr="007D7ECB">
        <w:rPr>
          <w:rFonts w:ascii="Times New Roman" w:hAnsi="Times New Roman"/>
        </w:rPr>
        <w:t>MPZP.</w:t>
      </w:r>
    </w:p>
    <w:p w14:paraId="29FFC841" w14:textId="2DB633AD" w:rsidR="0063427C" w:rsidRPr="000B1112" w:rsidRDefault="00AE56F7" w:rsidP="00AE56F7">
      <w:pPr>
        <w:pStyle w:val="Nagwek3"/>
        <w:shd w:val="clear" w:color="auto" w:fill="E4F4DF"/>
        <w:rPr>
          <w:rFonts w:ascii="Times New Roman" w:hAnsi="Times New Roman" w:cs="Times New Roman"/>
          <w:b/>
          <w:bCs/>
          <w:color w:val="387026" w:themeColor="accent5" w:themeShade="80"/>
        </w:rPr>
      </w:pPr>
      <w:bookmarkStart w:id="38" w:name="_Toc136260195"/>
      <w:bookmarkStart w:id="39" w:name="_Toc136266363"/>
      <w:bookmarkStart w:id="40" w:name="_Toc137016648"/>
      <w:r w:rsidRPr="000B1112">
        <w:rPr>
          <w:rFonts w:ascii="Times New Roman" w:hAnsi="Times New Roman" w:cs="Times New Roman"/>
          <w:b/>
          <w:bCs/>
          <w:color w:val="387026" w:themeColor="accent5" w:themeShade="80"/>
        </w:rPr>
        <w:t xml:space="preserve">3.  </w:t>
      </w:r>
      <w:r w:rsidR="0063427C" w:rsidRPr="000B1112">
        <w:rPr>
          <w:rFonts w:ascii="Times New Roman" w:hAnsi="Times New Roman" w:cs="Times New Roman"/>
          <w:b/>
          <w:bCs/>
          <w:color w:val="387026" w:themeColor="accent5" w:themeShade="80"/>
        </w:rPr>
        <w:t>Stan</w:t>
      </w:r>
      <w:r w:rsidR="00526E9A" w:rsidRPr="000B1112">
        <w:rPr>
          <w:rFonts w:ascii="Times New Roman" w:hAnsi="Times New Roman" w:cs="Times New Roman"/>
          <w:b/>
          <w:bCs/>
          <w:color w:val="387026" w:themeColor="accent5" w:themeShade="80"/>
        </w:rPr>
        <w:t xml:space="preserve"> </w:t>
      </w:r>
      <w:r w:rsidR="0063427C" w:rsidRPr="000B1112">
        <w:rPr>
          <w:rFonts w:ascii="Times New Roman" w:hAnsi="Times New Roman" w:cs="Times New Roman"/>
          <w:b/>
          <w:bCs/>
          <w:color w:val="387026" w:themeColor="accent5" w:themeShade="80"/>
        </w:rPr>
        <w:t>infrastruktury</w:t>
      </w:r>
      <w:r w:rsidR="00526E9A" w:rsidRPr="000B1112">
        <w:rPr>
          <w:rFonts w:ascii="Times New Roman" w:hAnsi="Times New Roman" w:cs="Times New Roman"/>
          <w:b/>
          <w:bCs/>
          <w:color w:val="387026" w:themeColor="accent5" w:themeShade="80"/>
        </w:rPr>
        <w:t xml:space="preserve"> </w:t>
      </w:r>
      <w:r w:rsidR="0063427C" w:rsidRPr="000B1112">
        <w:rPr>
          <w:rFonts w:ascii="Times New Roman" w:hAnsi="Times New Roman" w:cs="Times New Roman"/>
          <w:b/>
          <w:bCs/>
          <w:color w:val="387026" w:themeColor="accent5" w:themeShade="80"/>
        </w:rPr>
        <w:t>w</w:t>
      </w:r>
      <w:r w:rsidR="00526E9A" w:rsidRPr="000B1112">
        <w:rPr>
          <w:rFonts w:ascii="Times New Roman" w:hAnsi="Times New Roman" w:cs="Times New Roman"/>
          <w:b/>
          <w:bCs/>
          <w:color w:val="387026" w:themeColor="accent5" w:themeShade="80"/>
        </w:rPr>
        <w:t xml:space="preserve"> </w:t>
      </w:r>
      <w:r w:rsidR="0063427C" w:rsidRPr="000B1112">
        <w:rPr>
          <w:rFonts w:ascii="Times New Roman" w:hAnsi="Times New Roman" w:cs="Times New Roman"/>
          <w:b/>
          <w:bCs/>
          <w:color w:val="387026" w:themeColor="accent5" w:themeShade="80"/>
        </w:rPr>
        <w:t>kontekście</w:t>
      </w:r>
      <w:r w:rsidR="00526E9A" w:rsidRPr="000B1112">
        <w:rPr>
          <w:rFonts w:ascii="Times New Roman" w:hAnsi="Times New Roman" w:cs="Times New Roman"/>
          <w:b/>
          <w:bCs/>
          <w:color w:val="387026" w:themeColor="accent5" w:themeShade="80"/>
        </w:rPr>
        <w:t xml:space="preserve"> </w:t>
      </w:r>
      <w:r w:rsidR="0063427C" w:rsidRPr="000B1112">
        <w:rPr>
          <w:rFonts w:ascii="Times New Roman" w:hAnsi="Times New Roman" w:cs="Times New Roman"/>
          <w:b/>
          <w:bCs/>
          <w:color w:val="387026" w:themeColor="accent5" w:themeShade="80"/>
        </w:rPr>
        <w:t>potrzeb</w:t>
      </w:r>
      <w:r w:rsidR="00526E9A" w:rsidRPr="000B1112">
        <w:rPr>
          <w:rFonts w:ascii="Times New Roman" w:hAnsi="Times New Roman" w:cs="Times New Roman"/>
          <w:b/>
          <w:bCs/>
          <w:color w:val="387026" w:themeColor="accent5" w:themeShade="80"/>
        </w:rPr>
        <w:t xml:space="preserve"> </w:t>
      </w:r>
      <w:r w:rsidR="0063427C" w:rsidRPr="000B1112">
        <w:rPr>
          <w:rFonts w:ascii="Times New Roman" w:hAnsi="Times New Roman" w:cs="Times New Roman"/>
          <w:b/>
          <w:bCs/>
          <w:color w:val="387026" w:themeColor="accent5" w:themeShade="80"/>
        </w:rPr>
        <w:t>rewitalizacji</w:t>
      </w:r>
      <w:bookmarkEnd w:id="38"/>
      <w:bookmarkEnd w:id="39"/>
      <w:bookmarkEnd w:id="40"/>
    </w:p>
    <w:p w14:paraId="5E22A3F8" w14:textId="7D995BBB" w:rsidR="00843B85" w:rsidRPr="007D7ECB" w:rsidRDefault="0063427C" w:rsidP="0097513F">
      <w:pPr>
        <w:spacing w:line="276" w:lineRule="auto"/>
        <w:ind w:firstLine="360"/>
        <w:jc w:val="both"/>
        <w:rPr>
          <w:rFonts w:ascii="Times New Roman" w:hAnsi="Times New Roman"/>
        </w:rPr>
      </w:pP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uwagi</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fakt,</w:t>
      </w:r>
      <w:r w:rsidR="00526E9A" w:rsidRPr="007D7ECB">
        <w:rPr>
          <w:rFonts w:ascii="Times New Roman" w:hAnsi="Times New Roman"/>
        </w:rPr>
        <w:t xml:space="preserve"> </w:t>
      </w:r>
      <w:r w:rsidRPr="007D7ECB">
        <w:rPr>
          <w:rFonts w:ascii="Times New Roman" w:hAnsi="Times New Roman"/>
        </w:rPr>
        <w:t>iż</w:t>
      </w:r>
      <w:r w:rsidR="00526E9A" w:rsidRPr="007D7ECB">
        <w:rPr>
          <w:rFonts w:ascii="Times New Roman" w:hAnsi="Times New Roman"/>
        </w:rPr>
        <w:t xml:space="preserve"> </w:t>
      </w:r>
      <w:r w:rsidRPr="007D7ECB">
        <w:rPr>
          <w:rFonts w:ascii="Times New Roman" w:hAnsi="Times New Roman"/>
        </w:rPr>
        <w:t>Lokalne</w:t>
      </w:r>
      <w:r w:rsidR="00526E9A" w:rsidRPr="007D7ECB">
        <w:rPr>
          <w:rFonts w:ascii="Times New Roman" w:hAnsi="Times New Roman"/>
        </w:rPr>
        <w:t xml:space="preserve"> </w:t>
      </w:r>
      <w:r w:rsidRPr="007D7ECB">
        <w:rPr>
          <w:rFonts w:ascii="Times New Roman" w:hAnsi="Times New Roman"/>
        </w:rPr>
        <w:t>Strategie</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zgodnie</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zapisami</w:t>
      </w:r>
      <w:r w:rsidR="00526E9A" w:rsidRPr="007D7ECB">
        <w:rPr>
          <w:rFonts w:ascii="Times New Roman" w:hAnsi="Times New Roman"/>
        </w:rPr>
        <w:t xml:space="preserve"> </w:t>
      </w:r>
      <w:r w:rsidR="00855B5A" w:rsidRPr="007D7ECB">
        <w:rPr>
          <w:rFonts w:ascii="Times New Roman" w:hAnsi="Times New Roman"/>
        </w:rPr>
        <w:t>PS</w:t>
      </w:r>
      <w:r w:rsidR="00526E9A" w:rsidRPr="007D7ECB">
        <w:rPr>
          <w:rFonts w:ascii="Times New Roman" w:hAnsi="Times New Roman"/>
        </w:rPr>
        <w:t xml:space="preserve"> </w:t>
      </w:r>
      <w:r w:rsidR="00855B5A" w:rsidRPr="007D7ECB">
        <w:rPr>
          <w:rFonts w:ascii="Times New Roman" w:hAnsi="Times New Roman"/>
        </w:rPr>
        <w:t>dla</w:t>
      </w:r>
      <w:r w:rsidR="00526E9A" w:rsidRPr="007D7ECB">
        <w:rPr>
          <w:rFonts w:ascii="Times New Roman" w:hAnsi="Times New Roman"/>
        </w:rPr>
        <w:t xml:space="preserve"> </w:t>
      </w:r>
      <w:r w:rsidR="00855B5A" w:rsidRPr="007D7ECB">
        <w:rPr>
          <w:rFonts w:ascii="Times New Roman" w:hAnsi="Times New Roman"/>
        </w:rPr>
        <w:t>WPR</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lata</w:t>
      </w:r>
      <w:r w:rsidR="00526E9A" w:rsidRPr="007D7ECB">
        <w:rPr>
          <w:rFonts w:ascii="Times New Roman" w:hAnsi="Times New Roman"/>
        </w:rPr>
        <w:t xml:space="preserve"> </w:t>
      </w:r>
      <w:r w:rsidRPr="007D7ECB">
        <w:rPr>
          <w:rFonts w:ascii="Times New Roman" w:hAnsi="Times New Roman"/>
        </w:rPr>
        <w:t>2023-2027</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mają</w:t>
      </w:r>
      <w:r w:rsidR="00526E9A" w:rsidRPr="007D7ECB">
        <w:rPr>
          <w:rFonts w:ascii="Times New Roman" w:hAnsi="Times New Roman"/>
        </w:rPr>
        <w:t xml:space="preserve"> </w:t>
      </w:r>
      <w:r w:rsidR="00855B5A" w:rsidRPr="007D7ECB">
        <w:rPr>
          <w:rFonts w:ascii="Times New Roman" w:hAnsi="Times New Roman"/>
        </w:rPr>
        <w:br/>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swojego</w:t>
      </w:r>
      <w:r w:rsidR="00526E9A" w:rsidRPr="007D7ECB">
        <w:rPr>
          <w:rFonts w:ascii="Times New Roman" w:hAnsi="Times New Roman"/>
        </w:rPr>
        <w:t xml:space="preserve"> </w:t>
      </w:r>
      <w:r w:rsidRPr="007D7ECB">
        <w:rPr>
          <w:rFonts w:ascii="Times New Roman" w:hAnsi="Times New Roman"/>
        </w:rPr>
        <w:t>zakresu</w:t>
      </w:r>
      <w:r w:rsidR="00526E9A" w:rsidRPr="007D7ECB">
        <w:rPr>
          <w:rFonts w:ascii="Times New Roman" w:hAnsi="Times New Roman"/>
        </w:rPr>
        <w:t xml:space="preserve"> </w:t>
      </w:r>
      <w:r w:rsidRPr="007D7ECB">
        <w:rPr>
          <w:rFonts w:ascii="Times New Roman" w:hAnsi="Times New Roman"/>
        </w:rPr>
        <w:t>realizować</w:t>
      </w:r>
      <w:r w:rsidR="00526E9A" w:rsidRPr="007D7ECB">
        <w:rPr>
          <w:rFonts w:ascii="Times New Roman" w:hAnsi="Times New Roman"/>
        </w:rPr>
        <w:t xml:space="preserve"> </w:t>
      </w:r>
      <w:r w:rsidRPr="007D7ECB">
        <w:rPr>
          <w:rFonts w:ascii="Times New Roman" w:hAnsi="Times New Roman"/>
        </w:rPr>
        <w:t>zadań</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zakresu</w:t>
      </w:r>
      <w:r w:rsidR="00526E9A" w:rsidRPr="007D7ECB">
        <w:rPr>
          <w:rFonts w:ascii="Times New Roman" w:hAnsi="Times New Roman"/>
        </w:rPr>
        <w:t xml:space="preserve"> </w:t>
      </w:r>
      <w:r w:rsidRPr="007D7ECB">
        <w:rPr>
          <w:rFonts w:ascii="Times New Roman" w:hAnsi="Times New Roman"/>
        </w:rPr>
        <w:t>rewitalizacji,</w:t>
      </w:r>
      <w:r w:rsidR="00526E9A" w:rsidRPr="007D7ECB">
        <w:rPr>
          <w:rFonts w:ascii="Times New Roman" w:hAnsi="Times New Roman"/>
        </w:rPr>
        <w:t xml:space="preserve"> </w:t>
      </w:r>
      <w:r w:rsidRPr="007D7ECB">
        <w:rPr>
          <w:rFonts w:ascii="Times New Roman" w:hAnsi="Times New Roman"/>
        </w:rPr>
        <w:t>zagadnienie</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było</w:t>
      </w:r>
      <w:r w:rsidR="00526E9A" w:rsidRPr="007D7ECB">
        <w:rPr>
          <w:rFonts w:ascii="Times New Roman" w:hAnsi="Times New Roman"/>
        </w:rPr>
        <w:t xml:space="preserve"> </w:t>
      </w:r>
      <w:r w:rsidRPr="007D7ECB">
        <w:rPr>
          <w:rFonts w:ascii="Times New Roman" w:hAnsi="Times New Roman"/>
        </w:rPr>
        <w:t>poruszane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trakcie</w:t>
      </w:r>
      <w:r w:rsidR="00526E9A" w:rsidRPr="007D7ECB">
        <w:rPr>
          <w:rFonts w:ascii="Times New Roman" w:hAnsi="Times New Roman"/>
        </w:rPr>
        <w:t xml:space="preserve"> </w:t>
      </w:r>
      <w:r w:rsidRPr="007D7ECB">
        <w:rPr>
          <w:rFonts w:ascii="Times New Roman" w:hAnsi="Times New Roman"/>
        </w:rPr>
        <w:t>spotkań</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konsultacji</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mieszkańcami</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w:t>
      </w:r>
      <w:r w:rsidR="00843B85" w:rsidRPr="007D7ECB">
        <w:rPr>
          <w:rFonts w:ascii="Times New Roman" w:hAnsi="Times New Roman"/>
        </w:rPr>
        <w:t>Zapilicze</w:t>
      </w:r>
      <w:r w:rsidRPr="007D7ECB">
        <w:rPr>
          <w:rFonts w:ascii="Times New Roman" w:hAnsi="Times New Roman"/>
        </w:rPr>
        <w:t>”.</w:t>
      </w:r>
    </w:p>
    <w:p w14:paraId="0DE4C92C" w14:textId="52D21FB8" w:rsidR="00C835D0" w:rsidRPr="000B1112" w:rsidRDefault="00AE56F7" w:rsidP="00AE56F7">
      <w:pPr>
        <w:pStyle w:val="Nagwek3"/>
        <w:shd w:val="clear" w:color="auto" w:fill="E4F4DF"/>
        <w:rPr>
          <w:rFonts w:ascii="Times New Roman" w:hAnsi="Times New Roman" w:cs="Times New Roman"/>
          <w:b/>
          <w:bCs/>
          <w:color w:val="387026" w:themeColor="accent5" w:themeShade="80"/>
        </w:rPr>
      </w:pPr>
      <w:bookmarkStart w:id="41" w:name="_Toc137016649"/>
      <w:r w:rsidRPr="000B1112">
        <w:rPr>
          <w:rFonts w:ascii="Times New Roman" w:hAnsi="Times New Roman" w:cs="Times New Roman"/>
          <w:b/>
          <w:bCs/>
          <w:color w:val="387026" w:themeColor="accent5" w:themeShade="80"/>
        </w:rPr>
        <w:t xml:space="preserve">4.  </w:t>
      </w:r>
      <w:r w:rsidR="00C835D0" w:rsidRPr="000B1112">
        <w:rPr>
          <w:rFonts w:ascii="Times New Roman" w:hAnsi="Times New Roman" w:cs="Times New Roman"/>
          <w:b/>
          <w:bCs/>
          <w:color w:val="387026" w:themeColor="accent5" w:themeShade="80"/>
        </w:rPr>
        <w:t>Charakterystyka</w:t>
      </w:r>
      <w:r w:rsidR="00526E9A" w:rsidRPr="000B1112">
        <w:rPr>
          <w:rFonts w:ascii="Times New Roman" w:hAnsi="Times New Roman" w:cs="Times New Roman"/>
          <w:b/>
          <w:bCs/>
          <w:color w:val="387026" w:themeColor="accent5" w:themeShade="80"/>
        </w:rPr>
        <w:t xml:space="preserve"> </w:t>
      </w:r>
      <w:r w:rsidR="00552D50">
        <w:rPr>
          <w:rFonts w:ascii="Times New Roman" w:hAnsi="Times New Roman" w:cs="Times New Roman"/>
          <w:b/>
          <w:bCs/>
          <w:color w:val="387026" w:themeColor="accent5" w:themeShade="80"/>
        </w:rPr>
        <w:t>g</w:t>
      </w:r>
      <w:r w:rsidR="00C835D0" w:rsidRPr="000B1112">
        <w:rPr>
          <w:rFonts w:ascii="Times New Roman" w:hAnsi="Times New Roman" w:cs="Times New Roman"/>
          <w:b/>
          <w:bCs/>
          <w:color w:val="387026" w:themeColor="accent5" w:themeShade="80"/>
        </w:rPr>
        <w:t>ospodarki</w:t>
      </w:r>
      <w:bookmarkEnd w:id="41"/>
    </w:p>
    <w:p w14:paraId="1D064692" w14:textId="0E35F8DB" w:rsidR="00C835D0" w:rsidRPr="007D7ECB" w:rsidRDefault="00C835D0" w:rsidP="0097513F">
      <w:pPr>
        <w:spacing w:line="276" w:lineRule="auto"/>
        <w:ind w:firstLine="284"/>
        <w:jc w:val="both"/>
        <w:rPr>
          <w:rFonts w:ascii="Times New Roman" w:hAnsi="Times New Roman"/>
        </w:rPr>
      </w:pPr>
      <w:r w:rsidRPr="007D7ECB">
        <w:rPr>
          <w:rFonts w:ascii="Times New Roman" w:hAnsi="Times New Roman"/>
        </w:rPr>
        <w:t>Branżą</w:t>
      </w:r>
      <w:r w:rsidR="00526E9A" w:rsidRPr="007D7ECB">
        <w:rPr>
          <w:rFonts w:ascii="Times New Roman" w:hAnsi="Times New Roman"/>
        </w:rPr>
        <w:t xml:space="preserve"> </w:t>
      </w:r>
      <w:r w:rsidRPr="007D7ECB">
        <w:rPr>
          <w:rFonts w:ascii="Times New Roman" w:hAnsi="Times New Roman"/>
        </w:rPr>
        <w:t>gospodarki</w:t>
      </w:r>
      <w:r w:rsidR="00526E9A" w:rsidRPr="007D7ECB">
        <w:rPr>
          <w:rFonts w:ascii="Times New Roman" w:hAnsi="Times New Roman"/>
        </w:rPr>
        <w:t xml:space="preserve"> </w:t>
      </w:r>
      <w:r w:rsidRPr="007D7ECB">
        <w:rPr>
          <w:rFonts w:ascii="Times New Roman" w:hAnsi="Times New Roman"/>
        </w:rPr>
        <w:t>mającymi</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razie</w:t>
      </w:r>
      <w:r w:rsidR="00526E9A" w:rsidRPr="007D7ECB">
        <w:rPr>
          <w:rFonts w:ascii="Times New Roman" w:hAnsi="Times New Roman"/>
        </w:rPr>
        <w:t xml:space="preserve"> </w:t>
      </w:r>
      <w:r w:rsidRPr="007D7ECB">
        <w:rPr>
          <w:rFonts w:ascii="Times New Roman" w:hAnsi="Times New Roman"/>
        </w:rPr>
        <w:t>największy</w:t>
      </w:r>
      <w:r w:rsidR="00526E9A" w:rsidRPr="007D7ECB">
        <w:rPr>
          <w:rFonts w:ascii="Times New Roman" w:hAnsi="Times New Roman"/>
        </w:rPr>
        <w:t xml:space="preserve"> </w:t>
      </w:r>
      <w:r w:rsidRPr="007D7ECB">
        <w:rPr>
          <w:rFonts w:ascii="Times New Roman" w:hAnsi="Times New Roman"/>
        </w:rPr>
        <w:t>wpływ</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funkcjonowanie</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rozwój</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rolnictwo.</w:t>
      </w:r>
      <w:r w:rsidR="00526E9A" w:rsidRPr="007D7ECB">
        <w:rPr>
          <w:rFonts w:ascii="Times New Roman" w:hAnsi="Times New Roman"/>
        </w:rPr>
        <w:t xml:space="preserve"> </w:t>
      </w:r>
      <w:r w:rsidR="0027210F" w:rsidRPr="007D7ECB">
        <w:rPr>
          <w:rFonts w:ascii="Times New Roman" w:hAnsi="Times New Roman"/>
        </w:rPr>
        <w:br/>
      </w:r>
      <w:r w:rsidRPr="007D7ECB">
        <w:rPr>
          <w:rFonts w:ascii="Times New Roman" w:hAnsi="Times New Roman"/>
        </w:rPr>
        <w:t>Aż</w:t>
      </w:r>
      <w:r w:rsidR="00526E9A" w:rsidRPr="007D7ECB">
        <w:rPr>
          <w:rFonts w:ascii="Times New Roman" w:hAnsi="Times New Roman"/>
        </w:rPr>
        <w:t xml:space="preserve"> </w:t>
      </w:r>
      <w:r w:rsidRPr="007D7ECB">
        <w:rPr>
          <w:rFonts w:ascii="Times New Roman" w:hAnsi="Times New Roman"/>
        </w:rPr>
        <w:t>62%</w:t>
      </w:r>
      <w:r w:rsidR="00526E9A" w:rsidRPr="007D7ECB">
        <w:rPr>
          <w:rFonts w:ascii="Times New Roman" w:hAnsi="Times New Roman"/>
        </w:rPr>
        <w:t xml:space="preserve"> </w:t>
      </w:r>
      <w:r w:rsidRPr="007D7ECB">
        <w:rPr>
          <w:rFonts w:ascii="Times New Roman" w:hAnsi="Times New Roman"/>
        </w:rPr>
        <w:t>aktywnych</w:t>
      </w:r>
      <w:r w:rsidR="00526E9A" w:rsidRPr="007D7ECB">
        <w:rPr>
          <w:rFonts w:ascii="Times New Roman" w:hAnsi="Times New Roman"/>
        </w:rPr>
        <w:t xml:space="preserve"> </w:t>
      </w:r>
      <w:r w:rsidRPr="007D7ECB">
        <w:rPr>
          <w:rFonts w:ascii="Times New Roman" w:hAnsi="Times New Roman"/>
        </w:rPr>
        <w:t>zawodowo</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zajmuje</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pracą</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sektorze</w:t>
      </w:r>
      <w:r w:rsidR="00526E9A" w:rsidRPr="007D7ECB">
        <w:rPr>
          <w:rFonts w:ascii="Times New Roman" w:hAnsi="Times New Roman"/>
        </w:rPr>
        <w:t xml:space="preserve"> </w:t>
      </w:r>
      <w:r w:rsidRPr="007D7ECB">
        <w:rPr>
          <w:rFonts w:ascii="Times New Roman" w:hAnsi="Times New Roman"/>
        </w:rPr>
        <w:t>rolniczym.</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terenie</w:t>
      </w:r>
      <w:r w:rsidR="00526E9A" w:rsidRPr="007D7ECB">
        <w:rPr>
          <w:rFonts w:ascii="Times New Roman" w:hAnsi="Times New Roman"/>
        </w:rPr>
        <w:t xml:space="preserve"> </w:t>
      </w:r>
      <w:r w:rsidRPr="007D7ECB">
        <w:rPr>
          <w:rFonts w:ascii="Times New Roman" w:hAnsi="Times New Roman"/>
        </w:rPr>
        <w:t>objętym</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występują</w:t>
      </w:r>
      <w:r w:rsidR="00526E9A" w:rsidRPr="007D7ECB">
        <w:rPr>
          <w:rFonts w:ascii="Times New Roman" w:hAnsi="Times New Roman"/>
        </w:rPr>
        <w:t xml:space="preserve"> </w:t>
      </w:r>
      <w:r w:rsidRPr="007D7ECB">
        <w:rPr>
          <w:rFonts w:ascii="Times New Roman" w:hAnsi="Times New Roman"/>
        </w:rPr>
        <w:t>warunki</w:t>
      </w:r>
      <w:r w:rsidR="00526E9A" w:rsidRPr="007D7ECB">
        <w:rPr>
          <w:rFonts w:ascii="Times New Roman" w:hAnsi="Times New Roman"/>
        </w:rPr>
        <w:t xml:space="preserve"> </w:t>
      </w:r>
      <w:r w:rsidRPr="007D7ECB">
        <w:rPr>
          <w:rFonts w:ascii="Times New Roman" w:hAnsi="Times New Roman"/>
        </w:rPr>
        <w:t>przyrodnicze</w:t>
      </w:r>
      <w:r w:rsidR="00526E9A" w:rsidRPr="007D7ECB">
        <w:rPr>
          <w:rFonts w:ascii="Times New Roman" w:hAnsi="Times New Roman"/>
        </w:rPr>
        <w:t xml:space="preserve"> </w:t>
      </w:r>
      <w:r w:rsidRPr="007D7ECB">
        <w:rPr>
          <w:rFonts w:ascii="Times New Roman" w:hAnsi="Times New Roman"/>
        </w:rPr>
        <w:t>sprzyjające</w:t>
      </w:r>
      <w:r w:rsidR="00526E9A" w:rsidRPr="007D7ECB">
        <w:rPr>
          <w:rFonts w:ascii="Times New Roman" w:hAnsi="Times New Roman"/>
        </w:rPr>
        <w:t xml:space="preserve"> </w:t>
      </w:r>
      <w:r w:rsidRPr="007D7ECB">
        <w:rPr>
          <w:rFonts w:ascii="Times New Roman" w:hAnsi="Times New Roman"/>
        </w:rPr>
        <w:t>zakładaniu</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prowadzeniu</w:t>
      </w:r>
      <w:r w:rsidR="00526E9A" w:rsidRPr="007D7ECB">
        <w:rPr>
          <w:rFonts w:ascii="Times New Roman" w:hAnsi="Times New Roman"/>
        </w:rPr>
        <w:t xml:space="preserve"> </w:t>
      </w:r>
      <w:r w:rsidRPr="007D7ECB">
        <w:rPr>
          <w:rFonts w:ascii="Times New Roman" w:hAnsi="Times New Roman"/>
        </w:rPr>
        <w:t>gospodarstw.</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głównie</w:t>
      </w:r>
      <w:r w:rsidR="00526E9A" w:rsidRPr="007D7ECB">
        <w:rPr>
          <w:rFonts w:ascii="Times New Roman" w:hAnsi="Times New Roman"/>
        </w:rPr>
        <w:t xml:space="preserve"> </w:t>
      </w:r>
      <w:r w:rsidRPr="007D7ECB">
        <w:rPr>
          <w:rFonts w:ascii="Times New Roman" w:hAnsi="Times New Roman"/>
        </w:rPr>
        <w:t>małe</w:t>
      </w:r>
      <w:r w:rsidR="0071019A" w:rsidRPr="007D7ECB">
        <w:rPr>
          <w:rFonts w:ascii="Times New Roman" w:hAnsi="Times New Roman"/>
        </w:rPr>
        <w:t xml:space="preserve"> i </w:t>
      </w:r>
      <w:r w:rsidRPr="007D7ECB">
        <w:rPr>
          <w:rFonts w:ascii="Times New Roman" w:hAnsi="Times New Roman"/>
        </w:rPr>
        <w:t>rozdrobnione</w:t>
      </w:r>
      <w:r w:rsidR="00526E9A" w:rsidRPr="007D7ECB">
        <w:rPr>
          <w:rFonts w:ascii="Times New Roman" w:hAnsi="Times New Roman"/>
        </w:rPr>
        <w:t xml:space="preserve"> </w:t>
      </w:r>
      <w:r w:rsidRPr="007D7ECB">
        <w:rPr>
          <w:rFonts w:ascii="Times New Roman" w:hAnsi="Times New Roman"/>
        </w:rPr>
        <w:t>ośrodki</w:t>
      </w:r>
      <w:r w:rsidR="00526E9A" w:rsidRPr="007D7ECB">
        <w:rPr>
          <w:rFonts w:ascii="Times New Roman" w:hAnsi="Times New Roman"/>
        </w:rPr>
        <w:t xml:space="preserve"> </w:t>
      </w:r>
      <w:r w:rsidRPr="007D7ECB">
        <w:rPr>
          <w:rFonts w:ascii="Times New Roman" w:hAnsi="Times New Roman"/>
        </w:rPr>
        <w:t>specjalizujące</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głównie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uprawie</w:t>
      </w:r>
      <w:r w:rsidR="00526E9A" w:rsidRPr="007D7ECB">
        <w:rPr>
          <w:rFonts w:ascii="Times New Roman" w:hAnsi="Times New Roman"/>
        </w:rPr>
        <w:t xml:space="preserve"> </w:t>
      </w:r>
      <w:r w:rsidRPr="007D7ECB">
        <w:rPr>
          <w:rFonts w:ascii="Times New Roman" w:hAnsi="Times New Roman"/>
        </w:rPr>
        <w:t>warzyw</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owoców.</w:t>
      </w:r>
      <w:r w:rsidR="00526E9A" w:rsidRPr="007D7ECB">
        <w:rPr>
          <w:rFonts w:ascii="Times New Roman" w:hAnsi="Times New Roman"/>
        </w:rPr>
        <w:t xml:space="preserve"> </w:t>
      </w:r>
      <w:r w:rsidRPr="007D7ECB">
        <w:rPr>
          <w:rFonts w:ascii="Times New Roman" w:hAnsi="Times New Roman"/>
        </w:rPr>
        <w:t>Poza</w:t>
      </w:r>
      <w:r w:rsidR="00526E9A" w:rsidRPr="007D7ECB">
        <w:rPr>
          <w:rFonts w:ascii="Times New Roman" w:hAnsi="Times New Roman"/>
        </w:rPr>
        <w:t xml:space="preserve"> </w:t>
      </w:r>
      <w:r w:rsidRPr="007D7ECB">
        <w:rPr>
          <w:rFonts w:ascii="Times New Roman" w:hAnsi="Times New Roman"/>
        </w:rPr>
        <w:t>rolnictwem</w:t>
      </w:r>
      <w:r w:rsidR="00526E9A" w:rsidRPr="007D7ECB">
        <w:rPr>
          <w:rFonts w:ascii="Times New Roman" w:hAnsi="Times New Roman"/>
        </w:rPr>
        <w:t xml:space="preserve"> </w:t>
      </w:r>
      <w:r w:rsidRPr="007D7ECB">
        <w:rPr>
          <w:rFonts w:ascii="Times New Roman" w:hAnsi="Times New Roman"/>
        </w:rPr>
        <w:t>dominującą</w:t>
      </w:r>
      <w:r w:rsidR="00526E9A" w:rsidRPr="007D7ECB">
        <w:rPr>
          <w:rFonts w:ascii="Times New Roman" w:hAnsi="Times New Roman"/>
        </w:rPr>
        <w:t xml:space="preserve"> </w:t>
      </w:r>
      <w:r w:rsidRPr="007D7ECB">
        <w:rPr>
          <w:rFonts w:ascii="Times New Roman" w:hAnsi="Times New Roman"/>
        </w:rPr>
        <w:t>działalnością</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przemysł</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budownictwo,</w:t>
      </w:r>
      <w:r w:rsidR="00526E9A" w:rsidRPr="007D7ECB">
        <w:rPr>
          <w:rFonts w:ascii="Times New Roman" w:hAnsi="Times New Roman"/>
        </w:rPr>
        <w:t xml:space="preserve"> </w:t>
      </w:r>
      <w:r w:rsidRPr="007D7ECB">
        <w:rPr>
          <w:rFonts w:ascii="Times New Roman" w:hAnsi="Times New Roman"/>
        </w:rPr>
        <w:t>gdzie</w:t>
      </w:r>
      <w:r w:rsidR="00526E9A" w:rsidRPr="007D7ECB">
        <w:rPr>
          <w:rFonts w:ascii="Times New Roman" w:hAnsi="Times New Roman"/>
        </w:rPr>
        <w:t xml:space="preserve"> </w:t>
      </w:r>
      <w:r w:rsidRPr="007D7ECB">
        <w:rPr>
          <w:rFonts w:ascii="Times New Roman" w:hAnsi="Times New Roman"/>
        </w:rPr>
        <w:t>pracuje</w:t>
      </w:r>
      <w:r w:rsidR="00526E9A" w:rsidRPr="007D7ECB">
        <w:rPr>
          <w:rFonts w:ascii="Times New Roman" w:hAnsi="Times New Roman"/>
        </w:rPr>
        <w:t xml:space="preserve"> </w:t>
      </w:r>
      <w:r w:rsidRPr="007D7ECB">
        <w:rPr>
          <w:rFonts w:ascii="Times New Roman" w:hAnsi="Times New Roman"/>
        </w:rPr>
        <w:t>11%</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Niewiele</w:t>
      </w:r>
      <w:r w:rsidR="00526E9A" w:rsidRPr="007D7ECB">
        <w:rPr>
          <w:rFonts w:ascii="Times New Roman" w:hAnsi="Times New Roman"/>
        </w:rPr>
        <w:t xml:space="preserve"> </w:t>
      </w:r>
      <w:r w:rsidRPr="007D7ECB">
        <w:rPr>
          <w:rFonts w:ascii="Times New Roman" w:hAnsi="Times New Roman"/>
        </w:rPr>
        <w:t>mniej</w:t>
      </w:r>
      <w:r w:rsidR="00526E9A" w:rsidRPr="007D7ECB">
        <w:rPr>
          <w:rFonts w:ascii="Times New Roman" w:hAnsi="Times New Roman"/>
        </w:rPr>
        <w:t xml:space="preserve"> </w:t>
      </w:r>
      <w:r w:rsidRPr="007D7ECB">
        <w:rPr>
          <w:rFonts w:ascii="Times New Roman" w:hAnsi="Times New Roman"/>
        </w:rPr>
        <w:lastRenderedPageBreak/>
        <w:t>osób</w:t>
      </w:r>
      <w:r w:rsidR="00526E9A" w:rsidRPr="007D7ECB">
        <w:rPr>
          <w:rFonts w:ascii="Times New Roman" w:hAnsi="Times New Roman"/>
        </w:rPr>
        <w:t xml:space="preserve"> </w:t>
      </w:r>
      <w:r w:rsidRPr="007D7ECB">
        <w:rPr>
          <w:rFonts w:ascii="Times New Roman" w:hAnsi="Times New Roman"/>
        </w:rPr>
        <w:t>pracuje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sektorze</w:t>
      </w:r>
      <w:r w:rsidR="00526E9A" w:rsidRPr="007D7ECB">
        <w:rPr>
          <w:rFonts w:ascii="Times New Roman" w:hAnsi="Times New Roman"/>
        </w:rPr>
        <w:t xml:space="preserve"> </w:t>
      </w:r>
      <w:r w:rsidRPr="007D7ECB">
        <w:rPr>
          <w:rFonts w:ascii="Times New Roman" w:hAnsi="Times New Roman"/>
        </w:rPr>
        <w:t>usługowym,</w:t>
      </w:r>
      <w:r w:rsidR="00526E9A" w:rsidRPr="007D7ECB">
        <w:rPr>
          <w:rFonts w:ascii="Times New Roman" w:hAnsi="Times New Roman"/>
        </w:rPr>
        <w:t xml:space="preserve"> </w:t>
      </w:r>
      <w:r w:rsidRPr="007D7ECB">
        <w:rPr>
          <w:rFonts w:ascii="Times New Roman" w:hAnsi="Times New Roman"/>
        </w:rPr>
        <w:t>głownie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handlu,</w:t>
      </w:r>
      <w:r w:rsidR="00526E9A" w:rsidRPr="007D7ECB">
        <w:rPr>
          <w:rFonts w:ascii="Times New Roman" w:hAnsi="Times New Roman"/>
        </w:rPr>
        <w:t xml:space="preserve"> </w:t>
      </w:r>
      <w:r w:rsidRPr="007D7ECB">
        <w:rPr>
          <w:rFonts w:ascii="Times New Roman" w:hAnsi="Times New Roman"/>
        </w:rPr>
        <w:t>naprawach,</w:t>
      </w:r>
      <w:r w:rsidR="00526E9A" w:rsidRPr="007D7ECB">
        <w:rPr>
          <w:rFonts w:ascii="Times New Roman" w:hAnsi="Times New Roman"/>
        </w:rPr>
        <w:t xml:space="preserve"> </w:t>
      </w:r>
      <w:r w:rsidRPr="007D7ECB">
        <w:rPr>
          <w:rFonts w:ascii="Times New Roman" w:hAnsi="Times New Roman"/>
        </w:rPr>
        <w:t>transporcie,</w:t>
      </w:r>
      <w:r w:rsidR="00526E9A" w:rsidRPr="007D7ECB">
        <w:rPr>
          <w:rFonts w:ascii="Times New Roman" w:hAnsi="Times New Roman"/>
        </w:rPr>
        <w:t xml:space="preserve"> </w:t>
      </w:r>
      <w:r w:rsidRPr="007D7ECB">
        <w:rPr>
          <w:rFonts w:ascii="Times New Roman" w:hAnsi="Times New Roman"/>
        </w:rPr>
        <w:t>zakwaterowaniu,</w:t>
      </w:r>
      <w:r w:rsidR="00526E9A" w:rsidRPr="007D7ECB">
        <w:rPr>
          <w:rFonts w:ascii="Times New Roman" w:hAnsi="Times New Roman"/>
        </w:rPr>
        <w:t xml:space="preserve"> </w:t>
      </w:r>
      <w:r w:rsidRPr="007D7ECB">
        <w:rPr>
          <w:rFonts w:ascii="Times New Roman" w:hAnsi="Times New Roman"/>
        </w:rPr>
        <w:t>gastronomi</w:t>
      </w:r>
      <w:r w:rsidR="0071019A" w:rsidRPr="007D7ECB">
        <w:rPr>
          <w:rFonts w:ascii="Times New Roman" w:hAnsi="Times New Roman"/>
        </w:rPr>
        <w:t xml:space="preserve"> i </w:t>
      </w:r>
      <w:r w:rsidRPr="007D7ECB">
        <w:rPr>
          <w:rFonts w:ascii="Times New Roman" w:hAnsi="Times New Roman"/>
        </w:rPr>
        <w:t>komunikacji</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10%.</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powiecie</w:t>
      </w:r>
      <w:r w:rsidR="00526E9A" w:rsidRPr="007D7ECB">
        <w:rPr>
          <w:rFonts w:ascii="Times New Roman" w:hAnsi="Times New Roman"/>
        </w:rPr>
        <w:t xml:space="preserve"> </w:t>
      </w:r>
      <w:r w:rsidRPr="007D7ECB">
        <w:rPr>
          <w:rFonts w:ascii="Times New Roman" w:hAnsi="Times New Roman"/>
        </w:rPr>
        <w:t>białobrzeskim</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roku</w:t>
      </w:r>
      <w:r w:rsidR="00526E9A" w:rsidRPr="007D7ECB">
        <w:rPr>
          <w:rFonts w:ascii="Times New Roman" w:hAnsi="Times New Roman"/>
        </w:rPr>
        <w:t xml:space="preserve"> </w:t>
      </w:r>
      <w:r w:rsidRPr="007D7ECB">
        <w:rPr>
          <w:rFonts w:ascii="Times New Roman" w:hAnsi="Times New Roman"/>
        </w:rPr>
        <w:t>2021</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rejestrze</w:t>
      </w:r>
      <w:r w:rsidR="00526E9A" w:rsidRPr="007D7ECB">
        <w:rPr>
          <w:rFonts w:ascii="Times New Roman" w:hAnsi="Times New Roman"/>
        </w:rPr>
        <w:t xml:space="preserve"> </w:t>
      </w:r>
      <w:r w:rsidRPr="007D7ECB">
        <w:rPr>
          <w:rFonts w:ascii="Times New Roman" w:hAnsi="Times New Roman"/>
        </w:rPr>
        <w:t>REGON</w:t>
      </w:r>
      <w:r w:rsidR="00526E9A" w:rsidRPr="007D7ECB">
        <w:rPr>
          <w:rFonts w:ascii="Times New Roman" w:hAnsi="Times New Roman"/>
        </w:rPr>
        <w:t xml:space="preserve"> </w:t>
      </w:r>
      <w:r w:rsidRPr="007D7ECB">
        <w:rPr>
          <w:rFonts w:ascii="Times New Roman" w:hAnsi="Times New Roman"/>
        </w:rPr>
        <w:t>zarejestrowanych</w:t>
      </w:r>
      <w:r w:rsidR="00526E9A" w:rsidRPr="007D7ECB">
        <w:rPr>
          <w:rFonts w:ascii="Times New Roman" w:hAnsi="Times New Roman"/>
        </w:rPr>
        <w:t xml:space="preserve"> </w:t>
      </w:r>
      <w:r w:rsidRPr="007D7ECB">
        <w:rPr>
          <w:rFonts w:ascii="Times New Roman" w:hAnsi="Times New Roman"/>
        </w:rPr>
        <w:t>było</w:t>
      </w:r>
      <w:r w:rsidR="00526E9A" w:rsidRPr="007D7ECB">
        <w:rPr>
          <w:rFonts w:ascii="Times New Roman" w:hAnsi="Times New Roman"/>
        </w:rPr>
        <w:t xml:space="preserve"> </w:t>
      </w: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096</w:t>
      </w:r>
      <w:r w:rsidR="00526E9A" w:rsidRPr="007D7ECB">
        <w:rPr>
          <w:rFonts w:ascii="Times New Roman" w:hAnsi="Times New Roman"/>
        </w:rPr>
        <w:t xml:space="preserve"> </w:t>
      </w:r>
      <w:r w:rsidRPr="007D7ECB">
        <w:rPr>
          <w:rFonts w:ascii="Times New Roman" w:hAnsi="Times New Roman"/>
        </w:rPr>
        <w:t>podmiotów</w:t>
      </w:r>
      <w:r w:rsidR="00526E9A" w:rsidRPr="007D7ECB">
        <w:rPr>
          <w:rFonts w:ascii="Times New Roman" w:hAnsi="Times New Roman"/>
        </w:rPr>
        <w:t xml:space="preserve"> </w:t>
      </w:r>
      <w:r w:rsidRPr="007D7ECB">
        <w:rPr>
          <w:rFonts w:ascii="Times New Roman" w:hAnsi="Times New Roman"/>
        </w:rPr>
        <w:t>gospodarki</w:t>
      </w:r>
      <w:r w:rsidR="00526E9A" w:rsidRPr="007D7ECB">
        <w:rPr>
          <w:rFonts w:ascii="Times New Roman" w:hAnsi="Times New Roman"/>
        </w:rPr>
        <w:t xml:space="preserve"> </w:t>
      </w:r>
      <w:r w:rsidRPr="007D7ECB">
        <w:rPr>
          <w:rFonts w:ascii="Times New Roman" w:hAnsi="Times New Roman"/>
        </w:rPr>
        <w:t>narodowej,</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czego</w:t>
      </w:r>
      <w:r w:rsidR="00526E9A" w:rsidRPr="007D7ECB">
        <w:rPr>
          <w:rFonts w:ascii="Times New Roman" w:hAnsi="Times New Roman"/>
        </w:rPr>
        <w:t xml:space="preserve"> </w:t>
      </w:r>
      <w:r w:rsidRPr="007D7ECB">
        <w:rPr>
          <w:rFonts w:ascii="Times New Roman" w:hAnsi="Times New Roman"/>
        </w:rPr>
        <w:t>2</w:t>
      </w:r>
      <w:r w:rsidR="00526E9A" w:rsidRPr="007D7ECB">
        <w:rPr>
          <w:rFonts w:ascii="Times New Roman" w:hAnsi="Times New Roman"/>
        </w:rPr>
        <w:t xml:space="preserve"> </w:t>
      </w:r>
      <w:r w:rsidRPr="007D7ECB">
        <w:rPr>
          <w:rFonts w:ascii="Times New Roman" w:hAnsi="Times New Roman"/>
        </w:rPr>
        <w:t>326</w:t>
      </w:r>
      <w:r w:rsidR="00526E9A" w:rsidRPr="007D7ECB">
        <w:rPr>
          <w:rFonts w:ascii="Times New Roman" w:hAnsi="Times New Roman"/>
        </w:rPr>
        <w:t xml:space="preserve"> </w:t>
      </w:r>
      <w:r w:rsidRPr="007D7ECB">
        <w:rPr>
          <w:rFonts w:ascii="Times New Roman" w:hAnsi="Times New Roman"/>
        </w:rPr>
        <w:t>stanowiły</w:t>
      </w:r>
      <w:r w:rsidR="00526E9A" w:rsidRPr="007D7ECB">
        <w:rPr>
          <w:rFonts w:ascii="Times New Roman" w:hAnsi="Times New Roman"/>
        </w:rPr>
        <w:t xml:space="preserve"> </w:t>
      </w:r>
      <w:r w:rsidRPr="007D7ECB">
        <w:rPr>
          <w:rFonts w:ascii="Times New Roman" w:hAnsi="Times New Roman"/>
        </w:rPr>
        <w:t>osoby</w:t>
      </w:r>
      <w:r w:rsidR="00526E9A" w:rsidRPr="007D7ECB">
        <w:rPr>
          <w:rFonts w:ascii="Times New Roman" w:hAnsi="Times New Roman"/>
        </w:rPr>
        <w:t xml:space="preserve"> </w:t>
      </w:r>
      <w:r w:rsidRPr="007D7ECB">
        <w:rPr>
          <w:rFonts w:ascii="Times New Roman" w:hAnsi="Times New Roman"/>
        </w:rPr>
        <w:t>fizyczne</w:t>
      </w:r>
      <w:r w:rsidR="00526E9A" w:rsidRPr="007D7ECB">
        <w:rPr>
          <w:rFonts w:ascii="Times New Roman" w:hAnsi="Times New Roman"/>
        </w:rPr>
        <w:t xml:space="preserve"> </w:t>
      </w:r>
      <w:r w:rsidRPr="007D7ECB">
        <w:rPr>
          <w:rFonts w:ascii="Times New Roman" w:hAnsi="Times New Roman"/>
        </w:rPr>
        <w:t>prowadzące</w:t>
      </w:r>
      <w:r w:rsidR="00526E9A" w:rsidRPr="007D7ECB">
        <w:rPr>
          <w:rFonts w:ascii="Times New Roman" w:hAnsi="Times New Roman"/>
        </w:rPr>
        <w:t xml:space="preserve"> </w:t>
      </w:r>
      <w:r w:rsidRPr="007D7ECB">
        <w:rPr>
          <w:rFonts w:ascii="Times New Roman" w:hAnsi="Times New Roman"/>
        </w:rPr>
        <w:t>działalność</w:t>
      </w:r>
      <w:r w:rsidR="00526E9A" w:rsidRPr="007D7ECB">
        <w:rPr>
          <w:rFonts w:ascii="Times New Roman" w:hAnsi="Times New Roman"/>
        </w:rPr>
        <w:t xml:space="preserve"> </w:t>
      </w:r>
      <w:r w:rsidRPr="007D7ECB">
        <w:rPr>
          <w:rFonts w:ascii="Times New Roman" w:hAnsi="Times New Roman"/>
        </w:rPr>
        <w:t>gospodarczą.</w:t>
      </w:r>
      <w:r w:rsidR="00526E9A" w:rsidRPr="007D7ECB">
        <w:rPr>
          <w:rFonts w:ascii="Times New Roman" w:hAnsi="Times New Roman"/>
        </w:rPr>
        <w:t xml:space="preserve"> </w:t>
      </w:r>
      <w:r w:rsidRPr="007D7ECB">
        <w:rPr>
          <w:rFonts w:ascii="Times New Roman" w:hAnsi="Times New Roman"/>
        </w:rPr>
        <w:t>Wśród</w:t>
      </w:r>
      <w:r w:rsidR="00526E9A" w:rsidRPr="007D7ECB">
        <w:rPr>
          <w:rFonts w:ascii="Times New Roman" w:hAnsi="Times New Roman"/>
        </w:rPr>
        <w:t xml:space="preserve"> </w:t>
      </w:r>
      <w:r w:rsidRPr="007D7ECB">
        <w:rPr>
          <w:rFonts w:ascii="Times New Roman" w:hAnsi="Times New Roman"/>
        </w:rPr>
        <w:t>osób</w:t>
      </w:r>
      <w:r w:rsidR="00526E9A" w:rsidRPr="007D7ECB">
        <w:rPr>
          <w:rFonts w:ascii="Times New Roman" w:hAnsi="Times New Roman"/>
        </w:rPr>
        <w:t xml:space="preserve"> </w:t>
      </w:r>
      <w:r w:rsidRPr="007D7ECB">
        <w:rPr>
          <w:rFonts w:ascii="Times New Roman" w:hAnsi="Times New Roman"/>
        </w:rPr>
        <w:t>fizycznych</w:t>
      </w:r>
      <w:r w:rsidR="00526E9A" w:rsidRPr="007D7ECB">
        <w:rPr>
          <w:rFonts w:ascii="Times New Roman" w:hAnsi="Times New Roman"/>
        </w:rPr>
        <w:t xml:space="preserve"> </w:t>
      </w:r>
      <w:r w:rsidRPr="007D7ECB">
        <w:rPr>
          <w:rFonts w:ascii="Times New Roman" w:hAnsi="Times New Roman"/>
        </w:rPr>
        <w:t>prowadzących</w:t>
      </w:r>
      <w:r w:rsidR="00526E9A" w:rsidRPr="007D7ECB">
        <w:rPr>
          <w:rFonts w:ascii="Times New Roman" w:hAnsi="Times New Roman"/>
        </w:rPr>
        <w:t xml:space="preserve"> </w:t>
      </w:r>
      <w:r w:rsidRPr="007D7ECB">
        <w:rPr>
          <w:rFonts w:ascii="Times New Roman" w:hAnsi="Times New Roman"/>
        </w:rPr>
        <w:t>działalność</w:t>
      </w:r>
      <w:r w:rsidR="00526E9A" w:rsidRPr="007D7ECB">
        <w:rPr>
          <w:rFonts w:ascii="Times New Roman" w:hAnsi="Times New Roman"/>
        </w:rPr>
        <w:t xml:space="preserve"> </w:t>
      </w:r>
      <w:r w:rsidRPr="007D7ECB">
        <w:rPr>
          <w:rFonts w:ascii="Times New Roman" w:hAnsi="Times New Roman"/>
        </w:rPr>
        <w:t>gospodarczą</w:t>
      </w:r>
      <w:r w:rsidR="00526E9A" w:rsidRPr="007D7ECB">
        <w:rPr>
          <w:rFonts w:ascii="Times New Roman" w:hAnsi="Times New Roman"/>
        </w:rPr>
        <w:t xml:space="preserve"> </w:t>
      </w:r>
      <w:r w:rsidRPr="007D7ECB">
        <w:rPr>
          <w:rFonts w:ascii="Times New Roman" w:hAnsi="Times New Roman"/>
        </w:rPr>
        <w:t>najczęściej</w:t>
      </w:r>
      <w:r w:rsidR="00526E9A" w:rsidRPr="007D7ECB">
        <w:rPr>
          <w:rFonts w:ascii="Times New Roman" w:hAnsi="Times New Roman"/>
        </w:rPr>
        <w:t xml:space="preserve"> </w:t>
      </w:r>
      <w:r w:rsidRPr="007D7ECB">
        <w:rPr>
          <w:rFonts w:ascii="Times New Roman" w:hAnsi="Times New Roman"/>
        </w:rPr>
        <w:t>deklarowanymi</w:t>
      </w:r>
      <w:r w:rsidR="00526E9A" w:rsidRPr="007D7ECB">
        <w:rPr>
          <w:rFonts w:ascii="Times New Roman" w:hAnsi="Times New Roman"/>
        </w:rPr>
        <w:t xml:space="preserve"> </w:t>
      </w:r>
      <w:r w:rsidRPr="007D7ECB">
        <w:rPr>
          <w:rFonts w:ascii="Times New Roman" w:hAnsi="Times New Roman"/>
        </w:rPr>
        <w:t>rodzajami</w:t>
      </w:r>
      <w:r w:rsidR="00526E9A" w:rsidRPr="007D7ECB">
        <w:rPr>
          <w:rFonts w:ascii="Times New Roman" w:hAnsi="Times New Roman"/>
        </w:rPr>
        <w:t xml:space="preserve"> </w:t>
      </w:r>
      <w:r w:rsidRPr="007D7ECB">
        <w:rPr>
          <w:rFonts w:ascii="Times New Roman" w:hAnsi="Times New Roman"/>
        </w:rPr>
        <w:t>przeważającej</w:t>
      </w:r>
      <w:r w:rsidR="00526E9A" w:rsidRPr="007D7ECB">
        <w:rPr>
          <w:rFonts w:ascii="Times New Roman" w:hAnsi="Times New Roman"/>
        </w:rPr>
        <w:t xml:space="preserve"> </w:t>
      </w:r>
      <w:r w:rsidRPr="007D7ECB">
        <w:rPr>
          <w:rFonts w:ascii="Times New Roman" w:hAnsi="Times New Roman"/>
        </w:rPr>
        <w:t>działalności</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handel</w:t>
      </w:r>
      <w:r w:rsidR="00526E9A" w:rsidRPr="007D7ECB">
        <w:rPr>
          <w:rFonts w:ascii="Times New Roman" w:hAnsi="Times New Roman"/>
        </w:rPr>
        <w:t xml:space="preserve"> </w:t>
      </w:r>
      <w:r w:rsidRPr="007D7ECB">
        <w:rPr>
          <w:rFonts w:ascii="Times New Roman" w:hAnsi="Times New Roman"/>
        </w:rPr>
        <w:t>hurtowy</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detaliczny;</w:t>
      </w:r>
      <w:r w:rsidR="00526E9A" w:rsidRPr="007D7ECB">
        <w:rPr>
          <w:rFonts w:ascii="Times New Roman" w:hAnsi="Times New Roman"/>
        </w:rPr>
        <w:t xml:space="preserve"> </w:t>
      </w:r>
      <w:r w:rsidRPr="007D7ECB">
        <w:rPr>
          <w:rFonts w:ascii="Times New Roman" w:hAnsi="Times New Roman"/>
        </w:rPr>
        <w:t>naprawa</w:t>
      </w:r>
      <w:r w:rsidR="00526E9A" w:rsidRPr="007D7ECB">
        <w:rPr>
          <w:rFonts w:ascii="Times New Roman" w:hAnsi="Times New Roman"/>
        </w:rPr>
        <w:t xml:space="preserve"> </w:t>
      </w:r>
      <w:r w:rsidRPr="007D7ECB">
        <w:rPr>
          <w:rFonts w:ascii="Times New Roman" w:hAnsi="Times New Roman"/>
        </w:rPr>
        <w:t>pojazdów</w:t>
      </w:r>
      <w:r w:rsidR="00526E9A" w:rsidRPr="007D7ECB">
        <w:rPr>
          <w:rFonts w:ascii="Times New Roman" w:hAnsi="Times New Roman"/>
        </w:rPr>
        <w:t xml:space="preserve"> </w:t>
      </w:r>
      <w:r w:rsidRPr="007D7ECB">
        <w:rPr>
          <w:rFonts w:ascii="Times New Roman" w:hAnsi="Times New Roman"/>
        </w:rPr>
        <w:t>samochodowych</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budownictwo.</w:t>
      </w:r>
      <w:r w:rsidR="00526E9A" w:rsidRPr="007D7ECB">
        <w:rPr>
          <w:rFonts w:ascii="Times New Roman" w:hAnsi="Times New Roman"/>
        </w:rPr>
        <w:t xml:space="preserve"> </w:t>
      </w:r>
    </w:p>
    <w:p w14:paraId="4EE03878" w14:textId="77777777" w:rsidR="00831B10" w:rsidRPr="007D7ECB" w:rsidRDefault="00831B10" w:rsidP="0097513F">
      <w:pPr>
        <w:spacing w:line="276" w:lineRule="auto"/>
        <w:rPr>
          <w:rFonts w:ascii="Times New Roman" w:hAnsi="Times New Roman"/>
        </w:rPr>
      </w:pPr>
    </w:p>
    <w:p w14:paraId="42EC3DF4" w14:textId="04943EB1" w:rsidR="00C835D0" w:rsidRPr="007D7ECB" w:rsidRDefault="0027210F" w:rsidP="0097513F">
      <w:pPr>
        <w:spacing w:line="276" w:lineRule="auto"/>
        <w:rPr>
          <w:rFonts w:ascii="Times New Roman" w:hAnsi="Times New Roman"/>
        </w:rPr>
      </w:pPr>
      <w:r w:rsidRPr="007D7ECB">
        <w:rPr>
          <w:rFonts w:ascii="Times New Roman" w:hAnsi="Times New Roman"/>
        </w:rPr>
        <w:t>Tabela</w:t>
      </w:r>
      <w:r w:rsidR="00526E9A" w:rsidRPr="007D7ECB">
        <w:rPr>
          <w:rFonts w:ascii="Times New Roman" w:hAnsi="Times New Roman"/>
        </w:rPr>
        <w:t xml:space="preserve"> </w:t>
      </w:r>
      <w:r w:rsidRPr="007D7ECB">
        <w:rPr>
          <w:rFonts w:ascii="Times New Roman" w:hAnsi="Times New Roman"/>
        </w:rPr>
        <w:t>nr</w:t>
      </w:r>
      <w:r w:rsidR="00526E9A" w:rsidRPr="007D7ECB">
        <w:rPr>
          <w:rFonts w:ascii="Times New Roman" w:hAnsi="Times New Roman"/>
        </w:rPr>
        <w:t xml:space="preserve"> </w:t>
      </w:r>
      <w:r w:rsidR="00F42CEF" w:rsidRPr="007D7ECB">
        <w:rPr>
          <w:rFonts w:ascii="Times New Roman" w:hAnsi="Times New Roman"/>
        </w:rPr>
        <w:t>12</w:t>
      </w:r>
      <w:r w:rsidR="00733256" w:rsidRPr="007D7ECB">
        <w:rPr>
          <w:rFonts w:ascii="Times New Roman" w:hAnsi="Times New Roman"/>
        </w:rPr>
        <w:t>.</w:t>
      </w:r>
      <w:r w:rsidR="00F42CEF" w:rsidRPr="007D7ECB">
        <w:rPr>
          <w:rFonts w:ascii="Times New Roman" w:hAnsi="Times New Roman"/>
        </w:rPr>
        <w:t xml:space="preserve"> </w:t>
      </w:r>
      <w:r w:rsidR="00C835D0" w:rsidRPr="007D7ECB">
        <w:rPr>
          <w:rFonts w:ascii="Times New Roman" w:hAnsi="Times New Roman"/>
        </w:rPr>
        <w:t>Podmioty</w:t>
      </w:r>
      <w:r w:rsidR="00526E9A" w:rsidRPr="007D7ECB">
        <w:rPr>
          <w:rFonts w:ascii="Times New Roman" w:hAnsi="Times New Roman"/>
        </w:rPr>
        <w:t xml:space="preserve"> </w:t>
      </w:r>
      <w:r w:rsidR="00C835D0" w:rsidRPr="007D7ECB">
        <w:rPr>
          <w:rFonts w:ascii="Times New Roman" w:hAnsi="Times New Roman"/>
        </w:rPr>
        <w:t>gospodarki</w:t>
      </w:r>
      <w:r w:rsidR="00526E9A" w:rsidRPr="007D7ECB">
        <w:rPr>
          <w:rFonts w:ascii="Times New Roman" w:hAnsi="Times New Roman"/>
        </w:rPr>
        <w:t xml:space="preserve"> </w:t>
      </w:r>
      <w:r w:rsidR="00C835D0" w:rsidRPr="007D7ECB">
        <w:rPr>
          <w:rFonts w:ascii="Times New Roman" w:hAnsi="Times New Roman"/>
        </w:rPr>
        <w:t>narodowej</w:t>
      </w:r>
      <w:r w:rsidR="00526E9A" w:rsidRPr="007D7ECB">
        <w:rPr>
          <w:rFonts w:ascii="Times New Roman" w:hAnsi="Times New Roman"/>
        </w:rPr>
        <w:t xml:space="preserve"> </w:t>
      </w:r>
      <w:r w:rsidR="00C835D0" w:rsidRPr="007D7ECB">
        <w:rPr>
          <w:rFonts w:ascii="Times New Roman" w:hAnsi="Times New Roman"/>
        </w:rPr>
        <w:t>ogółem.</w:t>
      </w:r>
    </w:p>
    <w:tbl>
      <w:tblPr>
        <w:tblStyle w:val="Tabelasiatki5ciemnaakcent51"/>
        <w:tblW w:w="10071" w:type="dxa"/>
        <w:tblLayout w:type="fixed"/>
        <w:tblLook w:val="04A0" w:firstRow="1" w:lastRow="0" w:firstColumn="1" w:lastColumn="0" w:noHBand="0" w:noVBand="1"/>
      </w:tblPr>
      <w:tblGrid>
        <w:gridCol w:w="2218"/>
        <w:gridCol w:w="1121"/>
        <w:gridCol w:w="1122"/>
        <w:gridCol w:w="1122"/>
        <w:gridCol w:w="1122"/>
        <w:gridCol w:w="1122"/>
        <w:gridCol w:w="1122"/>
        <w:gridCol w:w="1122"/>
      </w:tblGrid>
      <w:tr w:rsidR="00C835D0" w:rsidRPr="007D7ECB" w14:paraId="727196D4" w14:textId="77777777" w:rsidTr="00C274A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18" w:type="dxa"/>
            <w:noWrap/>
            <w:vAlign w:val="center"/>
            <w:hideMark/>
          </w:tcPr>
          <w:p w14:paraId="7C11A323" w14:textId="09B0993A" w:rsidR="00C835D0" w:rsidRPr="007D7ECB" w:rsidRDefault="00C835D0" w:rsidP="00C274AB">
            <w:pPr>
              <w:spacing w:line="276" w:lineRule="auto"/>
              <w:rPr>
                <w:rFonts w:ascii="Times New Roman" w:hAnsi="Times New Roman"/>
              </w:rPr>
            </w:pPr>
            <w:r w:rsidRPr="007D7ECB">
              <w:rPr>
                <w:rFonts w:ascii="Times New Roman" w:hAnsi="Times New Roman"/>
              </w:rPr>
              <w:t>Nazwa</w:t>
            </w:r>
            <w:r w:rsidR="00526E9A" w:rsidRPr="007D7ECB">
              <w:rPr>
                <w:rFonts w:ascii="Times New Roman" w:hAnsi="Times New Roman"/>
              </w:rPr>
              <w:t xml:space="preserve"> </w:t>
            </w:r>
            <w:r w:rsidRPr="007D7ECB">
              <w:rPr>
                <w:rFonts w:ascii="Times New Roman" w:hAnsi="Times New Roman"/>
              </w:rPr>
              <w:t>gminy</w:t>
            </w:r>
          </w:p>
        </w:tc>
        <w:tc>
          <w:tcPr>
            <w:tcW w:w="1121" w:type="dxa"/>
            <w:noWrap/>
            <w:vAlign w:val="center"/>
            <w:hideMark/>
          </w:tcPr>
          <w:p w14:paraId="4BAC6C53" w14:textId="076CE7D1" w:rsidR="00C835D0" w:rsidRPr="007D7ECB" w:rsidRDefault="00C835D0" w:rsidP="00C274A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2015</w:t>
            </w:r>
          </w:p>
        </w:tc>
        <w:tc>
          <w:tcPr>
            <w:tcW w:w="1122" w:type="dxa"/>
            <w:noWrap/>
            <w:vAlign w:val="center"/>
            <w:hideMark/>
          </w:tcPr>
          <w:p w14:paraId="30C49AAC" w14:textId="3778A28D" w:rsidR="00C835D0" w:rsidRPr="007D7ECB" w:rsidRDefault="00C835D0" w:rsidP="00C274A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2016</w:t>
            </w:r>
          </w:p>
        </w:tc>
        <w:tc>
          <w:tcPr>
            <w:tcW w:w="1122" w:type="dxa"/>
            <w:noWrap/>
            <w:vAlign w:val="center"/>
            <w:hideMark/>
          </w:tcPr>
          <w:p w14:paraId="016E8F41" w14:textId="7A00DAC1" w:rsidR="00C835D0" w:rsidRPr="007D7ECB" w:rsidRDefault="00C835D0" w:rsidP="00C274A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2017</w:t>
            </w:r>
          </w:p>
        </w:tc>
        <w:tc>
          <w:tcPr>
            <w:tcW w:w="1122" w:type="dxa"/>
            <w:noWrap/>
            <w:vAlign w:val="center"/>
            <w:hideMark/>
          </w:tcPr>
          <w:p w14:paraId="097A7121" w14:textId="7805FEA3" w:rsidR="00C835D0" w:rsidRPr="007D7ECB" w:rsidRDefault="00C835D0" w:rsidP="00C274A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2018</w:t>
            </w:r>
          </w:p>
        </w:tc>
        <w:tc>
          <w:tcPr>
            <w:tcW w:w="1122" w:type="dxa"/>
            <w:noWrap/>
            <w:vAlign w:val="center"/>
            <w:hideMark/>
          </w:tcPr>
          <w:p w14:paraId="3952C187" w14:textId="72879718" w:rsidR="00C835D0" w:rsidRPr="007D7ECB" w:rsidRDefault="00C835D0" w:rsidP="00C274A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2019</w:t>
            </w:r>
          </w:p>
        </w:tc>
        <w:tc>
          <w:tcPr>
            <w:tcW w:w="1122" w:type="dxa"/>
            <w:noWrap/>
            <w:vAlign w:val="center"/>
            <w:hideMark/>
          </w:tcPr>
          <w:p w14:paraId="36D72269" w14:textId="14341374" w:rsidR="00C835D0" w:rsidRPr="007D7ECB" w:rsidRDefault="00C835D0" w:rsidP="00C274A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2020</w:t>
            </w:r>
          </w:p>
        </w:tc>
        <w:tc>
          <w:tcPr>
            <w:tcW w:w="1122" w:type="dxa"/>
            <w:noWrap/>
            <w:vAlign w:val="center"/>
            <w:hideMark/>
          </w:tcPr>
          <w:p w14:paraId="764FE783" w14:textId="69701BAE" w:rsidR="00C835D0" w:rsidRPr="007D7ECB" w:rsidRDefault="00C835D0" w:rsidP="00C274A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2021</w:t>
            </w:r>
          </w:p>
        </w:tc>
      </w:tr>
      <w:tr w:rsidR="00C835D0" w:rsidRPr="007D7ECB" w14:paraId="023C0D99" w14:textId="77777777" w:rsidTr="00C274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18" w:type="dxa"/>
            <w:noWrap/>
            <w:vAlign w:val="center"/>
            <w:hideMark/>
          </w:tcPr>
          <w:p w14:paraId="0AB4482B" w14:textId="77777777" w:rsidR="00C835D0" w:rsidRPr="007D7ECB" w:rsidRDefault="00C835D0" w:rsidP="00C274AB">
            <w:pPr>
              <w:spacing w:line="276" w:lineRule="auto"/>
              <w:rPr>
                <w:rFonts w:ascii="Times New Roman" w:hAnsi="Times New Roman"/>
              </w:rPr>
            </w:pPr>
            <w:r w:rsidRPr="007D7ECB">
              <w:rPr>
                <w:rFonts w:ascii="Times New Roman" w:hAnsi="Times New Roman"/>
              </w:rPr>
              <w:t>MAZOWIECKIE</w:t>
            </w:r>
          </w:p>
        </w:tc>
        <w:tc>
          <w:tcPr>
            <w:tcW w:w="1121" w:type="dxa"/>
            <w:noWrap/>
            <w:vAlign w:val="center"/>
            <w:hideMark/>
          </w:tcPr>
          <w:p w14:paraId="4141448E" w14:textId="77777777" w:rsidR="00C835D0" w:rsidRPr="007D7ECB" w:rsidRDefault="00C835D0" w:rsidP="00C274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766030</w:t>
            </w:r>
          </w:p>
        </w:tc>
        <w:tc>
          <w:tcPr>
            <w:tcW w:w="1122" w:type="dxa"/>
            <w:noWrap/>
            <w:vAlign w:val="center"/>
            <w:hideMark/>
          </w:tcPr>
          <w:p w14:paraId="7FEFD87E" w14:textId="77777777" w:rsidR="00C835D0" w:rsidRPr="007D7ECB" w:rsidRDefault="00C835D0" w:rsidP="00C274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788008</w:t>
            </w:r>
          </w:p>
        </w:tc>
        <w:tc>
          <w:tcPr>
            <w:tcW w:w="1122" w:type="dxa"/>
            <w:noWrap/>
            <w:vAlign w:val="center"/>
            <w:hideMark/>
          </w:tcPr>
          <w:p w14:paraId="2F5162F8" w14:textId="77777777" w:rsidR="00C835D0" w:rsidRPr="007D7ECB" w:rsidRDefault="00C835D0" w:rsidP="00C274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809369</w:t>
            </w:r>
          </w:p>
        </w:tc>
        <w:tc>
          <w:tcPr>
            <w:tcW w:w="1122" w:type="dxa"/>
            <w:noWrap/>
            <w:vAlign w:val="center"/>
            <w:hideMark/>
          </w:tcPr>
          <w:p w14:paraId="604E8E0C" w14:textId="77777777" w:rsidR="00C835D0" w:rsidRPr="007D7ECB" w:rsidRDefault="00C835D0" w:rsidP="00C274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816423</w:t>
            </w:r>
          </w:p>
        </w:tc>
        <w:tc>
          <w:tcPr>
            <w:tcW w:w="1122" w:type="dxa"/>
            <w:noWrap/>
            <w:vAlign w:val="center"/>
            <w:hideMark/>
          </w:tcPr>
          <w:p w14:paraId="40AC46EA" w14:textId="77777777" w:rsidR="00C835D0" w:rsidRPr="007D7ECB" w:rsidRDefault="00C835D0" w:rsidP="00C274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854457</w:t>
            </w:r>
          </w:p>
        </w:tc>
        <w:tc>
          <w:tcPr>
            <w:tcW w:w="1122" w:type="dxa"/>
            <w:noWrap/>
            <w:vAlign w:val="center"/>
            <w:hideMark/>
          </w:tcPr>
          <w:p w14:paraId="2C294FB5" w14:textId="77777777" w:rsidR="00C835D0" w:rsidRPr="007D7ECB" w:rsidRDefault="00C835D0" w:rsidP="00C274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887329</w:t>
            </w:r>
          </w:p>
        </w:tc>
        <w:tc>
          <w:tcPr>
            <w:tcW w:w="1122" w:type="dxa"/>
            <w:noWrap/>
            <w:vAlign w:val="center"/>
            <w:hideMark/>
          </w:tcPr>
          <w:p w14:paraId="47E39E48" w14:textId="77777777" w:rsidR="00C835D0" w:rsidRPr="007D7ECB" w:rsidRDefault="00C835D0" w:rsidP="00C274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927669</w:t>
            </w:r>
          </w:p>
        </w:tc>
      </w:tr>
      <w:tr w:rsidR="00C835D0" w:rsidRPr="007D7ECB" w14:paraId="72AC6493" w14:textId="77777777" w:rsidTr="00C274AB">
        <w:trPr>
          <w:trHeight w:val="290"/>
        </w:trPr>
        <w:tc>
          <w:tcPr>
            <w:cnfStyle w:val="001000000000" w:firstRow="0" w:lastRow="0" w:firstColumn="1" w:lastColumn="0" w:oddVBand="0" w:evenVBand="0" w:oddHBand="0" w:evenHBand="0" w:firstRowFirstColumn="0" w:firstRowLastColumn="0" w:lastRowFirstColumn="0" w:lastRowLastColumn="0"/>
            <w:tcW w:w="2218" w:type="dxa"/>
            <w:noWrap/>
            <w:vAlign w:val="center"/>
            <w:hideMark/>
          </w:tcPr>
          <w:p w14:paraId="54E2471A" w14:textId="77777777" w:rsidR="00C835D0" w:rsidRPr="007D7ECB" w:rsidRDefault="00C835D0" w:rsidP="00C274AB">
            <w:pPr>
              <w:spacing w:line="276" w:lineRule="auto"/>
              <w:rPr>
                <w:rFonts w:ascii="Times New Roman" w:hAnsi="Times New Roman"/>
              </w:rPr>
            </w:pPr>
            <w:r w:rsidRPr="007D7ECB">
              <w:rPr>
                <w:rFonts w:ascii="Times New Roman" w:hAnsi="Times New Roman"/>
              </w:rPr>
              <w:t>Promna</w:t>
            </w:r>
          </w:p>
        </w:tc>
        <w:tc>
          <w:tcPr>
            <w:tcW w:w="1121" w:type="dxa"/>
            <w:noWrap/>
            <w:vAlign w:val="center"/>
            <w:hideMark/>
          </w:tcPr>
          <w:p w14:paraId="07CE83D9" w14:textId="77777777" w:rsidR="00C835D0" w:rsidRPr="007D7ECB" w:rsidRDefault="00C835D0" w:rsidP="00C274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393</w:t>
            </w:r>
          </w:p>
        </w:tc>
        <w:tc>
          <w:tcPr>
            <w:tcW w:w="1122" w:type="dxa"/>
            <w:noWrap/>
            <w:vAlign w:val="center"/>
            <w:hideMark/>
          </w:tcPr>
          <w:p w14:paraId="18A4C652" w14:textId="77777777" w:rsidR="00C835D0" w:rsidRPr="007D7ECB" w:rsidRDefault="00C835D0" w:rsidP="00C274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402</w:t>
            </w:r>
          </w:p>
        </w:tc>
        <w:tc>
          <w:tcPr>
            <w:tcW w:w="1122" w:type="dxa"/>
            <w:noWrap/>
            <w:vAlign w:val="center"/>
            <w:hideMark/>
          </w:tcPr>
          <w:p w14:paraId="0458EAE5" w14:textId="77777777" w:rsidR="00C835D0" w:rsidRPr="007D7ECB" w:rsidRDefault="00C835D0" w:rsidP="00C274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399</w:t>
            </w:r>
          </w:p>
        </w:tc>
        <w:tc>
          <w:tcPr>
            <w:tcW w:w="1122" w:type="dxa"/>
            <w:noWrap/>
            <w:vAlign w:val="center"/>
            <w:hideMark/>
          </w:tcPr>
          <w:p w14:paraId="62380205" w14:textId="77777777" w:rsidR="00C835D0" w:rsidRPr="007D7ECB" w:rsidRDefault="00C835D0" w:rsidP="00C274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421</w:t>
            </w:r>
          </w:p>
        </w:tc>
        <w:tc>
          <w:tcPr>
            <w:tcW w:w="1122" w:type="dxa"/>
            <w:noWrap/>
            <w:vAlign w:val="center"/>
            <w:hideMark/>
          </w:tcPr>
          <w:p w14:paraId="19B267D0" w14:textId="77777777" w:rsidR="00C835D0" w:rsidRPr="007D7ECB" w:rsidRDefault="00C835D0" w:rsidP="00C274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432</w:t>
            </w:r>
          </w:p>
        </w:tc>
        <w:tc>
          <w:tcPr>
            <w:tcW w:w="1122" w:type="dxa"/>
            <w:noWrap/>
            <w:vAlign w:val="center"/>
            <w:hideMark/>
          </w:tcPr>
          <w:p w14:paraId="6C4562E9" w14:textId="77777777" w:rsidR="00C835D0" w:rsidRPr="007D7ECB" w:rsidRDefault="00C835D0" w:rsidP="00C274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451</w:t>
            </w:r>
          </w:p>
        </w:tc>
        <w:tc>
          <w:tcPr>
            <w:tcW w:w="1122" w:type="dxa"/>
            <w:noWrap/>
            <w:vAlign w:val="center"/>
            <w:hideMark/>
          </w:tcPr>
          <w:p w14:paraId="3CF0885E" w14:textId="77777777" w:rsidR="00C835D0" w:rsidRPr="007D7ECB" w:rsidRDefault="00C835D0" w:rsidP="00C274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470</w:t>
            </w:r>
          </w:p>
        </w:tc>
      </w:tr>
      <w:tr w:rsidR="00C835D0" w:rsidRPr="007D7ECB" w14:paraId="77F1095B" w14:textId="77777777" w:rsidTr="00C274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18" w:type="dxa"/>
            <w:noWrap/>
            <w:vAlign w:val="center"/>
            <w:hideMark/>
          </w:tcPr>
          <w:p w14:paraId="5A9B40DB" w14:textId="77777777" w:rsidR="00C835D0" w:rsidRPr="007D7ECB" w:rsidRDefault="00C835D0" w:rsidP="00C274AB">
            <w:pPr>
              <w:spacing w:line="276" w:lineRule="auto"/>
              <w:rPr>
                <w:rFonts w:ascii="Times New Roman" w:hAnsi="Times New Roman"/>
              </w:rPr>
            </w:pPr>
            <w:r w:rsidRPr="007D7ECB">
              <w:rPr>
                <w:rFonts w:ascii="Times New Roman" w:hAnsi="Times New Roman"/>
              </w:rPr>
              <w:t>Wyśmierzyce</w:t>
            </w:r>
          </w:p>
        </w:tc>
        <w:tc>
          <w:tcPr>
            <w:tcW w:w="1121" w:type="dxa"/>
            <w:noWrap/>
            <w:vAlign w:val="center"/>
            <w:hideMark/>
          </w:tcPr>
          <w:p w14:paraId="1113E94E" w14:textId="77777777" w:rsidR="00C835D0" w:rsidRPr="007D7ECB" w:rsidRDefault="00C835D0" w:rsidP="00C274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193</w:t>
            </w:r>
          </w:p>
        </w:tc>
        <w:tc>
          <w:tcPr>
            <w:tcW w:w="1122" w:type="dxa"/>
            <w:noWrap/>
            <w:vAlign w:val="center"/>
            <w:hideMark/>
          </w:tcPr>
          <w:p w14:paraId="43E9FD59" w14:textId="77777777" w:rsidR="00C835D0" w:rsidRPr="007D7ECB" w:rsidRDefault="00C835D0" w:rsidP="00C274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195</w:t>
            </w:r>
          </w:p>
        </w:tc>
        <w:tc>
          <w:tcPr>
            <w:tcW w:w="1122" w:type="dxa"/>
            <w:noWrap/>
            <w:vAlign w:val="center"/>
            <w:hideMark/>
          </w:tcPr>
          <w:p w14:paraId="02A91906" w14:textId="77777777" w:rsidR="00C835D0" w:rsidRPr="007D7ECB" w:rsidRDefault="00C835D0" w:rsidP="00C274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192</w:t>
            </w:r>
          </w:p>
        </w:tc>
        <w:tc>
          <w:tcPr>
            <w:tcW w:w="1122" w:type="dxa"/>
            <w:noWrap/>
            <w:vAlign w:val="center"/>
            <w:hideMark/>
          </w:tcPr>
          <w:p w14:paraId="2C31BEEB" w14:textId="77777777" w:rsidR="00C835D0" w:rsidRPr="007D7ECB" w:rsidRDefault="00C835D0" w:rsidP="00C274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195</w:t>
            </w:r>
          </w:p>
        </w:tc>
        <w:tc>
          <w:tcPr>
            <w:tcW w:w="1122" w:type="dxa"/>
            <w:noWrap/>
            <w:vAlign w:val="center"/>
            <w:hideMark/>
          </w:tcPr>
          <w:p w14:paraId="0B75F8A5" w14:textId="77777777" w:rsidR="00C835D0" w:rsidRPr="007D7ECB" w:rsidRDefault="00C835D0" w:rsidP="00C274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208</w:t>
            </w:r>
          </w:p>
        </w:tc>
        <w:tc>
          <w:tcPr>
            <w:tcW w:w="1122" w:type="dxa"/>
            <w:noWrap/>
            <w:vAlign w:val="center"/>
            <w:hideMark/>
          </w:tcPr>
          <w:p w14:paraId="47D0900F" w14:textId="77777777" w:rsidR="00C835D0" w:rsidRPr="007D7ECB" w:rsidRDefault="00C835D0" w:rsidP="00C274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212</w:t>
            </w:r>
          </w:p>
        </w:tc>
        <w:tc>
          <w:tcPr>
            <w:tcW w:w="1122" w:type="dxa"/>
            <w:noWrap/>
            <w:vAlign w:val="center"/>
            <w:hideMark/>
          </w:tcPr>
          <w:p w14:paraId="2733592E" w14:textId="77777777" w:rsidR="00C835D0" w:rsidRPr="007D7ECB" w:rsidRDefault="00C835D0" w:rsidP="00C274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218</w:t>
            </w:r>
          </w:p>
        </w:tc>
      </w:tr>
      <w:tr w:rsidR="00C835D0" w:rsidRPr="007D7ECB" w14:paraId="59F3A07A" w14:textId="77777777" w:rsidTr="00C274AB">
        <w:trPr>
          <w:trHeight w:val="290"/>
        </w:trPr>
        <w:tc>
          <w:tcPr>
            <w:cnfStyle w:val="001000000000" w:firstRow="0" w:lastRow="0" w:firstColumn="1" w:lastColumn="0" w:oddVBand="0" w:evenVBand="0" w:oddHBand="0" w:evenHBand="0" w:firstRowFirstColumn="0" w:firstRowLastColumn="0" w:lastRowFirstColumn="0" w:lastRowLastColumn="0"/>
            <w:tcW w:w="2218" w:type="dxa"/>
            <w:noWrap/>
            <w:vAlign w:val="center"/>
            <w:hideMark/>
          </w:tcPr>
          <w:p w14:paraId="7500EB7B" w14:textId="77777777" w:rsidR="00C835D0" w:rsidRPr="007D7ECB" w:rsidRDefault="00C835D0" w:rsidP="00C274AB">
            <w:pPr>
              <w:spacing w:line="276" w:lineRule="auto"/>
              <w:rPr>
                <w:rFonts w:ascii="Times New Roman" w:hAnsi="Times New Roman"/>
              </w:rPr>
            </w:pPr>
            <w:r w:rsidRPr="007D7ECB">
              <w:rPr>
                <w:rFonts w:ascii="Times New Roman" w:hAnsi="Times New Roman"/>
              </w:rPr>
              <w:t>Białobrzegi</w:t>
            </w:r>
          </w:p>
        </w:tc>
        <w:tc>
          <w:tcPr>
            <w:tcW w:w="1121" w:type="dxa"/>
            <w:noWrap/>
            <w:vAlign w:val="center"/>
            <w:hideMark/>
          </w:tcPr>
          <w:p w14:paraId="3F56BE9A" w14:textId="77777777" w:rsidR="00C835D0" w:rsidRPr="007D7ECB" w:rsidRDefault="00C835D0" w:rsidP="00C274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1257</w:t>
            </w:r>
          </w:p>
        </w:tc>
        <w:tc>
          <w:tcPr>
            <w:tcW w:w="1122" w:type="dxa"/>
            <w:noWrap/>
            <w:vAlign w:val="center"/>
            <w:hideMark/>
          </w:tcPr>
          <w:p w14:paraId="7DDAE997" w14:textId="77777777" w:rsidR="00C835D0" w:rsidRPr="007D7ECB" w:rsidRDefault="00C835D0" w:rsidP="00C274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1262</w:t>
            </w:r>
          </w:p>
        </w:tc>
        <w:tc>
          <w:tcPr>
            <w:tcW w:w="1122" w:type="dxa"/>
            <w:noWrap/>
            <w:vAlign w:val="center"/>
            <w:hideMark/>
          </w:tcPr>
          <w:p w14:paraId="52404947" w14:textId="77777777" w:rsidR="00C835D0" w:rsidRPr="007D7ECB" w:rsidRDefault="00C835D0" w:rsidP="00C274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1252</w:t>
            </w:r>
          </w:p>
        </w:tc>
        <w:tc>
          <w:tcPr>
            <w:tcW w:w="1122" w:type="dxa"/>
            <w:noWrap/>
            <w:vAlign w:val="center"/>
            <w:hideMark/>
          </w:tcPr>
          <w:p w14:paraId="074819B7" w14:textId="77777777" w:rsidR="00C835D0" w:rsidRPr="007D7ECB" w:rsidRDefault="00C835D0" w:rsidP="00C274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1265</w:t>
            </w:r>
          </w:p>
        </w:tc>
        <w:tc>
          <w:tcPr>
            <w:tcW w:w="1122" w:type="dxa"/>
            <w:noWrap/>
            <w:vAlign w:val="center"/>
            <w:hideMark/>
          </w:tcPr>
          <w:p w14:paraId="740F2AB0" w14:textId="77777777" w:rsidR="00C835D0" w:rsidRPr="007D7ECB" w:rsidRDefault="00C835D0" w:rsidP="00C274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1282</w:t>
            </w:r>
          </w:p>
        </w:tc>
        <w:tc>
          <w:tcPr>
            <w:tcW w:w="1122" w:type="dxa"/>
            <w:noWrap/>
            <w:vAlign w:val="center"/>
            <w:hideMark/>
          </w:tcPr>
          <w:p w14:paraId="04E59E66" w14:textId="77777777" w:rsidR="00C835D0" w:rsidRPr="007D7ECB" w:rsidRDefault="00C835D0" w:rsidP="00C274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1335</w:t>
            </w:r>
          </w:p>
        </w:tc>
        <w:tc>
          <w:tcPr>
            <w:tcW w:w="1122" w:type="dxa"/>
            <w:noWrap/>
            <w:vAlign w:val="center"/>
            <w:hideMark/>
          </w:tcPr>
          <w:p w14:paraId="77FA574A" w14:textId="77777777" w:rsidR="00C835D0" w:rsidRPr="007D7ECB" w:rsidRDefault="00C835D0" w:rsidP="00C274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1360</w:t>
            </w:r>
          </w:p>
        </w:tc>
      </w:tr>
      <w:tr w:rsidR="00C835D0" w:rsidRPr="007D7ECB" w14:paraId="3D1668EA" w14:textId="77777777" w:rsidTr="00C274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18" w:type="dxa"/>
            <w:noWrap/>
            <w:vAlign w:val="center"/>
            <w:hideMark/>
          </w:tcPr>
          <w:p w14:paraId="7260460E" w14:textId="77777777" w:rsidR="00C835D0" w:rsidRPr="007D7ECB" w:rsidRDefault="00C835D0" w:rsidP="00C274AB">
            <w:pPr>
              <w:spacing w:line="276" w:lineRule="auto"/>
              <w:rPr>
                <w:rFonts w:ascii="Times New Roman" w:hAnsi="Times New Roman"/>
              </w:rPr>
            </w:pPr>
            <w:r w:rsidRPr="007D7ECB">
              <w:rPr>
                <w:rFonts w:ascii="Times New Roman" w:hAnsi="Times New Roman"/>
              </w:rPr>
              <w:t>Stromiec</w:t>
            </w:r>
          </w:p>
        </w:tc>
        <w:tc>
          <w:tcPr>
            <w:tcW w:w="1121" w:type="dxa"/>
            <w:noWrap/>
            <w:vAlign w:val="center"/>
            <w:hideMark/>
          </w:tcPr>
          <w:p w14:paraId="726C69D7" w14:textId="77777777" w:rsidR="00C835D0" w:rsidRPr="007D7ECB" w:rsidRDefault="00C835D0" w:rsidP="00C274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361</w:t>
            </w:r>
          </w:p>
        </w:tc>
        <w:tc>
          <w:tcPr>
            <w:tcW w:w="1122" w:type="dxa"/>
            <w:noWrap/>
            <w:vAlign w:val="center"/>
            <w:hideMark/>
          </w:tcPr>
          <w:p w14:paraId="44254688" w14:textId="77777777" w:rsidR="00C835D0" w:rsidRPr="007D7ECB" w:rsidRDefault="00C835D0" w:rsidP="00C274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364</w:t>
            </w:r>
          </w:p>
        </w:tc>
        <w:tc>
          <w:tcPr>
            <w:tcW w:w="1122" w:type="dxa"/>
            <w:noWrap/>
            <w:vAlign w:val="center"/>
            <w:hideMark/>
          </w:tcPr>
          <w:p w14:paraId="650F98C2" w14:textId="77777777" w:rsidR="00C835D0" w:rsidRPr="007D7ECB" w:rsidRDefault="00C835D0" w:rsidP="00C274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369</w:t>
            </w:r>
          </w:p>
        </w:tc>
        <w:tc>
          <w:tcPr>
            <w:tcW w:w="1122" w:type="dxa"/>
            <w:noWrap/>
            <w:vAlign w:val="center"/>
            <w:hideMark/>
          </w:tcPr>
          <w:p w14:paraId="22644403" w14:textId="77777777" w:rsidR="00C835D0" w:rsidRPr="007D7ECB" w:rsidRDefault="00C835D0" w:rsidP="00C274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345</w:t>
            </w:r>
          </w:p>
        </w:tc>
        <w:tc>
          <w:tcPr>
            <w:tcW w:w="1122" w:type="dxa"/>
            <w:noWrap/>
            <w:vAlign w:val="center"/>
            <w:hideMark/>
          </w:tcPr>
          <w:p w14:paraId="7B91F264" w14:textId="77777777" w:rsidR="00C835D0" w:rsidRPr="007D7ECB" w:rsidRDefault="00C835D0" w:rsidP="00C274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360</w:t>
            </w:r>
          </w:p>
        </w:tc>
        <w:tc>
          <w:tcPr>
            <w:tcW w:w="1122" w:type="dxa"/>
            <w:noWrap/>
            <w:vAlign w:val="center"/>
            <w:hideMark/>
          </w:tcPr>
          <w:p w14:paraId="290CD539" w14:textId="77777777" w:rsidR="00C835D0" w:rsidRPr="007D7ECB" w:rsidRDefault="00C835D0" w:rsidP="00C274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376</w:t>
            </w:r>
          </w:p>
        </w:tc>
        <w:tc>
          <w:tcPr>
            <w:tcW w:w="1122" w:type="dxa"/>
            <w:noWrap/>
            <w:vAlign w:val="center"/>
            <w:hideMark/>
          </w:tcPr>
          <w:p w14:paraId="6C5CBEF3" w14:textId="77777777" w:rsidR="00C835D0" w:rsidRPr="007D7ECB" w:rsidRDefault="00C835D0" w:rsidP="00C274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398</w:t>
            </w:r>
          </w:p>
        </w:tc>
      </w:tr>
      <w:tr w:rsidR="00C835D0" w:rsidRPr="007D7ECB" w14:paraId="74676850" w14:textId="77777777" w:rsidTr="00C274AB">
        <w:trPr>
          <w:trHeight w:val="290"/>
        </w:trPr>
        <w:tc>
          <w:tcPr>
            <w:cnfStyle w:val="001000000000" w:firstRow="0" w:lastRow="0" w:firstColumn="1" w:lastColumn="0" w:oddVBand="0" w:evenVBand="0" w:oddHBand="0" w:evenHBand="0" w:firstRowFirstColumn="0" w:firstRowLastColumn="0" w:lastRowFirstColumn="0" w:lastRowLastColumn="0"/>
            <w:tcW w:w="2218" w:type="dxa"/>
            <w:noWrap/>
            <w:vAlign w:val="center"/>
            <w:hideMark/>
          </w:tcPr>
          <w:p w14:paraId="1FC39D92" w14:textId="77777777" w:rsidR="00C835D0" w:rsidRPr="007D7ECB" w:rsidRDefault="00C835D0" w:rsidP="00C274AB">
            <w:pPr>
              <w:spacing w:line="276" w:lineRule="auto"/>
              <w:rPr>
                <w:rFonts w:ascii="Times New Roman" w:hAnsi="Times New Roman"/>
              </w:rPr>
            </w:pPr>
            <w:r w:rsidRPr="007D7ECB">
              <w:rPr>
                <w:rFonts w:ascii="Times New Roman" w:hAnsi="Times New Roman"/>
              </w:rPr>
              <w:t>Radzanów</w:t>
            </w:r>
          </w:p>
        </w:tc>
        <w:tc>
          <w:tcPr>
            <w:tcW w:w="1121" w:type="dxa"/>
            <w:noWrap/>
            <w:vAlign w:val="center"/>
            <w:hideMark/>
          </w:tcPr>
          <w:p w14:paraId="2E80A53C" w14:textId="77777777" w:rsidR="00C835D0" w:rsidRPr="007D7ECB" w:rsidRDefault="00C835D0" w:rsidP="00C274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179</w:t>
            </w:r>
          </w:p>
        </w:tc>
        <w:tc>
          <w:tcPr>
            <w:tcW w:w="1122" w:type="dxa"/>
            <w:noWrap/>
            <w:vAlign w:val="center"/>
            <w:hideMark/>
          </w:tcPr>
          <w:p w14:paraId="184FB54F" w14:textId="77777777" w:rsidR="00C835D0" w:rsidRPr="007D7ECB" w:rsidRDefault="00C835D0" w:rsidP="00C274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179</w:t>
            </w:r>
          </w:p>
        </w:tc>
        <w:tc>
          <w:tcPr>
            <w:tcW w:w="1122" w:type="dxa"/>
            <w:noWrap/>
            <w:vAlign w:val="center"/>
            <w:hideMark/>
          </w:tcPr>
          <w:p w14:paraId="44EB4841" w14:textId="77777777" w:rsidR="00C835D0" w:rsidRPr="007D7ECB" w:rsidRDefault="00C835D0" w:rsidP="00C274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183</w:t>
            </w:r>
          </w:p>
        </w:tc>
        <w:tc>
          <w:tcPr>
            <w:tcW w:w="1122" w:type="dxa"/>
            <w:noWrap/>
            <w:vAlign w:val="center"/>
            <w:hideMark/>
          </w:tcPr>
          <w:p w14:paraId="113FB411" w14:textId="77777777" w:rsidR="00C835D0" w:rsidRPr="007D7ECB" w:rsidRDefault="00C835D0" w:rsidP="00C274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185</w:t>
            </w:r>
          </w:p>
        </w:tc>
        <w:tc>
          <w:tcPr>
            <w:tcW w:w="1122" w:type="dxa"/>
            <w:noWrap/>
            <w:vAlign w:val="center"/>
            <w:hideMark/>
          </w:tcPr>
          <w:p w14:paraId="53EBAA78" w14:textId="77777777" w:rsidR="00C835D0" w:rsidRPr="007D7ECB" w:rsidRDefault="00C835D0" w:rsidP="00C274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201</w:t>
            </w:r>
          </w:p>
        </w:tc>
        <w:tc>
          <w:tcPr>
            <w:tcW w:w="1122" w:type="dxa"/>
            <w:noWrap/>
            <w:vAlign w:val="center"/>
            <w:hideMark/>
          </w:tcPr>
          <w:p w14:paraId="12F7A393" w14:textId="77777777" w:rsidR="00C835D0" w:rsidRPr="007D7ECB" w:rsidRDefault="00C835D0" w:rsidP="00C274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204</w:t>
            </w:r>
          </w:p>
        </w:tc>
        <w:tc>
          <w:tcPr>
            <w:tcW w:w="1122" w:type="dxa"/>
            <w:noWrap/>
            <w:vAlign w:val="center"/>
            <w:hideMark/>
          </w:tcPr>
          <w:p w14:paraId="414AFA0C" w14:textId="77777777" w:rsidR="00C835D0" w:rsidRPr="007D7ECB" w:rsidRDefault="00C835D0" w:rsidP="00C274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210</w:t>
            </w:r>
          </w:p>
        </w:tc>
      </w:tr>
      <w:tr w:rsidR="00C835D0" w:rsidRPr="007D7ECB" w14:paraId="1459D874" w14:textId="77777777" w:rsidTr="00C274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18" w:type="dxa"/>
            <w:noWrap/>
            <w:vAlign w:val="center"/>
            <w:hideMark/>
          </w:tcPr>
          <w:p w14:paraId="3E19A99E" w14:textId="7282E2D0" w:rsidR="00C835D0" w:rsidRPr="007D7ECB" w:rsidRDefault="00C835D0" w:rsidP="00C274AB">
            <w:pPr>
              <w:spacing w:line="276" w:lineRule="auto"/>
              <w:rPr>
                <w:rFonts w:ascii="Times New Roman" w:hAnsi="Times New Roman"/>
              </w:rPr>
            </w:pPr>
            <w:r w:rsidRPr="007D7ECB">
              <w:rPr>
                <w:rFonts w:ascii="Times New Roman" w:hAnsi="Times New Roman"/>
              </w:rPr>
              <w:t>Stara</w:t>
            </w:r>
            <w:r w:rsidR="00526E9A" w:rsidRPr="007D7ECB">
              <w:rPr>
                <w:rFonts w:ascii="Times New Roman" w:hAnsi="Times New Roman"/>
              </w:rPr>
              <w:t xml:space="preserve"> </w:t>
            </w:r>
            <w:r w:rsidRPr="007D7ECB">
              <w:rPr>
                <w:rFonts w:ascii="Times New Roman" w:hAnsi="Times New Roman"/>
              </w:rPr>
              <w:t>Błotnica</w:t>
            </w:r>
          </w:p>
        </w:tc>
        <w:tc>
          <w:tcPr>
            <w:tcW w:w="1121" w:type="dxa"/>
            <w:noWrap/>
            <w:vAlign w:val="center"/>
            <w:hideMark/>
          </w:tcPr>
          <w:p w14:paraId="798CE33E" w14:textId="77777777" w:rsidR="00C835D0" w:rsidRPr="007D7ECB" w:rsidRDefault="00C835D0" w:rsidP="00C274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354</w:t>
            </w:r>
          </w:p>
        </w:tc>
        <w:tc>
          <w:tcPr>
            <w:tcW w:w="1122" w:type="dxa"/>
            <w:noWrap/>
            <w:vAlign w:val="center"/>
            <w:hideMark/>
          </w:tcPr>
          <w:p w14:paraId="2CF6C15A" w14:textId="77777777" w:rsidR="00C835D0" w:rsidRPr="007D7ECB" w:rsidRDefault="00C835D0" w:rsidP="00C274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364</w:t>
            </w:r>
          </w:p>
        </w:tc>
        <w:tc>
          <w:tcPr>
            <w:tcW w:w="1122" w:type="dxa"/>
            <w:noWrap/>
            <w:vAlign w:val="center"/>
            <w:hideMark/>
          </w:tcPr>
          <w:p w14:paraId="11646F0B" w14:textId="77777777" w:rsidR="00C835D0" w:rsidRPr="007D7ECB" w:rsidRDefault="00C835D0" w:rsidP="00C274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362</w:t>
            </w:r>
          </w:p>
        </w:tc>
        <w:tc>
          <w:tcPr>
            <w:tcW w:w="1122" w:type="dxa"/>
            <w:noWrap/>
            <w:vAlign w:val="center"/>
            <w:hideMark/>
          </w:tcPr>
          <w:p w14:paraId="5504A833" w14:textId="77777777" w:rsidR="00C835D0" w:rsidRPr="007D7ECB" w:rsidRDefault="00C835D0" w:rsidP="00C274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372</w:t>
            </w:r>
          </w:p>
        </w:tc>
        <w:tc>
          <w:tcPr>
            <w:tcW w:w="1122" w:type="dxa"/>
            <w:noWrap/>
            <w:vAlign w:val="center"/>
            <w:hideMark/>
          </w:tcPr>
          <w:p w14:paraId="2EB59700" w14:textId="77777777" w:rsidR="00C835D0" w:rsidRPr="007D7ECB" w:rsidRDefault="00C835D0" w:rsidP="00C274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381</w:t>
            </w:r>
          </w:p>
        </w:tc>
        <w:tc>
          <w:tcPr>
            <w:tcW w:w="1122" w:type="dxa"/>
            <w:noWrap/>
            <w:vAlign w:val="center"/>
            <w:hideMark/>
          </w:tcPr>
          <w:p w14:paraId="076EB91D" w14:textId="77777777" w:rsidR="00C835D0" w:rsidRPr="007D7ECB" w:rsidRDefault="00C835D0" w:rsidP="00C274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402</w:t>
            </w:r>
          </w:p>
        </w:tc>
        <w:tc>
          <w:tcPr>
            <w:tcW w:w="1122" w:type="dxa"/>
            <w:noWrap/>
            <w:vAlign w:val="center"/>
            <w:hideMark/>
          </w:tcPr>
          <w:p w14:paraId="3DC04668" w14:textId="77777777" w:rsidR="00C835D0" w:rsidRPr="007D7ECB" w:rsidRDefault="00C835D0" w:rsidP="00C274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440</w:t>
            </w:r>
          </w:p>
        </w:tc>
      </w:tr>
      <w:tr w:rsidR="00C835D0" w:rsidRPr="007D7ECB" w14:paraId="736CD682" w14:textId="77777777" w:rsidTr="00C274AB">
        <w:trPr>
          <w:trHeight w:val="290"/>
        </w:trPr>
        <w:tc>
          <w:tcPr>
            <w:cnfStyle w:val="001000000000" w:firstRow="0" w:lastRow="0" w:firstColumn="1" w:lastColumn="0" w:oddVBand="0" w:evenVBand="0" w:oddHBand="0" w:evenHBand="0" w:firstRowFirstColumn="0" w:firstRowLastColumn="0" w:lastRowFirstColumn="0" w:lastRowLastColumn="0"/>
            <w:tcW w:w="2218" w:type="dxa"/>
            <w:noWrap/>
            <w:vAlign w:val="center"/>
            <w:hideMark/>
          </w:tcPr>
          <w:p w14:paraId="55D1975B" w14:textId="52C13923" w:rsidR="00C835D0" w:rsidRPr="007D7ECB" w:rsidRDefault="00C835D0" w:rsidP="00C274AB">
            <w:pPr>
              <w:spacing w:line="276" w:lineRule="auto"/>
              <w:rPr>
                <w:rFonts w:ascii="Times New Roman" w:hAnsi="Times New Roman"/>
              </w:rPr>
            </w:pPr>
            <w:r w:rsidRPr="007D7ECB">
              <w:rPr>
                <w:rFonts w:ascii="Times New Roman" w:hAnsi="Times New Roman"/>
              </w:rPr>
              <w:t>Suma</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LGD</w:t>
            </w:r>
          </w:p>
        </w:tc>
        <w:tc>
          <w:tcPr>
            <w:tcW w:w="1121" w:type="dxa"/>
            <w:noWrap/>
            <w:vAlign w:val="center"/>
            <w:hideMark/>
          </w:tcPr>
          <w:p w14:paraId="64A86742" w14:textId="77777777" w:rsidR="00C835D0" w:rsidRPr="007D7ECB" w:rsidRDefault="00C835D0" w:rsidP="00C274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2737</w:t>
            </w:r>
          </w:p>
        </w:tc>
        <w:tc>
          <w:tcPr>
            <w:tcW w:w="1122" w:type="dxa"/>
            <w:noWrap/>
            <w:vAlign w:val="center"/>
            <w:hideMark/>
          </w:tcPr>
          <w:p w14:paraId="2B8E29B7" w14:textId="77777777" w:rsidR="00C835D0" w:rsidRPr="007D7ECB" w:rsidRDefault="00C835D0" w:rsidP="00C274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2766</w:t>
            </w:r>
          </w:p>
        </w:tc>
        <w:tc>
          <w:tcPr>
            <w:tcW w:w="1122" w:type="dxa"/>
            <w:noWrap/>
            <w:vAlign w:val="center"/>
            <w:hideMark/>
          </w:tcPr>
          <w:p w14:paraId="07E32A0D" w14:textId="77777777" w:rsidR="00C835D0" w:rsidRPr="007D7ECB" w:rsidRDefault="00C835D0" w:rsidP="00C274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2757</w:t>
            </w:r>
          </w:p>
        </w:tc>
        <w:tc>
          <w:tcPr>
            <w:tcW w:w="1122" w:type="dxa"/>
            <w:noWrap/>
            <w:vAlign w:val="center"/>
            <w:hideMark/>
          </w:tcPr>
          <w:p w14:paraId="30D0DCA9" w14:textId="77777777" w:rsidR="00C835D0" w:rsidRPr="007D7ECB" w:rsidRDefault="00C835D0" w:rsidP="00C274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2783</w:t>
            </w:r>
          </w:p>
        </w:tc>
        <w:tc>
          <w:tcPr>
            <w:tcW w:w="1122" w:type="dxa"/>
            <w:noWrap/>
            <w:vAlign w:val="center"/>
            <w:hideMark/>
          </w:tcPr>
          <w:p w14:paraId="57AE121D" w14:textId="77777777" w:rsidR="00C835D0" w:rsidRPr="007D7ECB" w:rsidRDefault="00C835D0" w:rsidP="00C274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2864</w:t>
            </w:r>
          </w:p>
        </w:tc>
        <w:tc>
          <w:tcPr>
            <w:tcW w:w="1122" w:type="dxa"/>
            <w:noWrap/>
            <w:vAlign w:val="center"/>
            <w:hideMark/>
          </w:tcPr>
          <w:p w14:paraId="4BF9D0C1" w14:textId="77777777" w:rsidR="00C835D0" w:rsidRPr="007D7ECB" w:rsidRDefault="00C835D0" w:rsidP="00C274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2980</w:t>
            </w:r>
          </w:p>
        </w:tc>
        <w:tc>
          <w:tcPr>
            <w:tcW w:w="1122" w:type="dxa"/>
            <w:noWrap/>
            <w:vAlign w:val="center"/>
            <w:hideMark/>
          </w:tcPr>
          <w:p w14:paraId="49CA5D5F" w14:textId="77777777" w:rsidR="00C835D0" w:rsidRPr="007D7ECB" w:rsidRDefault="00C835D0" w:rsidP="00C274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3096</w:t>
            </w:r>
          </w:p>
        </w:tc>
      </w:tr>
    </w:tbl>
    <w:p w14:paraId="316E20A1" w14:textId="1AF89FD5" w:rsidR="00C835D0" w:rsidRPr="007D7ECB" w:rsidRDefault="00C835D0" w:rsidP="0097513F">
      <w:pPr>
        <w:spacing w:line="276" w:lineRule="auto"/>
        <w:rPr>
          <w:rFonts w:ascii="Times New Roman" w:hAnsi="Times New Roman"/>
        </w:rPr>
      </w:pPr>
      <w:r w:rsidRPr="007D7ECB">
        <w:rPr>
          <w:rFonts w:ascii="Times New Roman" w:hAnsi="Times New Roman"/>
        </w:rPr>
        <w:t>Źródło:</w:t>
      </w:r>
      <w:r w:rsidR="00526E9A" w:rsidRPr="007D7ECB">
        <w:rPr>
          <w:rFonts w:ascii="Times New Roman" w:hAnsi="Times New Roman"/>
        </w:rPr>
        <w:t xml:space="preserve"> </w:t>
      </w:r>
      <w:r w:rsidRPr="007D7ECB">
        <w:rPr>
          <w:rFonts w:ascii="Times New Roman" w:hAnsi="Times New Roman"/>
        </w:rPr>
        <w:t>GUS,</w:t>
      </w:r>
      <w:r w:rsidR="00526E9A" w:rsidRPr="007D7ECB">
        <w:rPr>
          <w:rFonts w:ascii="Times New Roman" w:hAnsi="Times New Roman"/>
        </w:rPr>
        <w:t xml:space="preserve"> </w:t>
      </w:r>
      <w:r w:rsidRPr="007D7ECB">
        <w:rPr>
          <w:rFonts w:ascii="Times New Roman" w:hAnsi="Times New Roman"/>
        </w:rPr>
        <w:t>Bank</w:t>
      </w:r>
      <w:r w:rsidR="00526E9A" w:rsidRPr="007D7ECB">
        <w:rPr>
          <w:rFonts w:ascii="Times New Roman" w:hAnsi="Times New Roman"/>
        </w:rPr>
        <w:t xml:space="preserve"> </w:t>
      </w:r>
      <w:r w:rsidRPr="007D7ECB">
        <w:rPr>
          <w:rFonts w:ascii="Times New Roman" w:hAnsi="Times New Roman"/>
        </w:rPr>
        <w:t>Danych</w:t>
      </w:r>
      <w:r w:rsidR="00526E9A" w:rsidRPr="007D7ECB">
        <w:rPr>
          <w:rFonts w:ascii="Times New Roman" w:hAnsi="Times New Roman"/>
        </w:rPr>
        <w:t xml:space="preserve"> </w:t>
      </w:r>
      <w:r w:rsidRPr="007D7ECB">
        <w:rPr>
          <w:rFonts w:ascii="Times New Roman" w:hAnsi="Times New Roman"/>
        </w:rPr>
        <w:t>Lokalnych</w:t>
      </w:r>
      <w:r w:rsidR="00526E9A" w:rsidRPr="007D7ECB">
        <w:rPr>
          <w:rFonts w:ascii="Times New Roman" w:hAnsi="Times New Roman"/>
        </w:rPr>
        <w:t xml:space="preserve"> </w:t>
      </w:r>
      <w:r w:rsidRPr="007D7ECB">
        <w:rPr>
          <w:rFonts w:ascii="Times New Roman" w:hAnsi="Times New Roman"/>
        </w:rPr>
        <w:t>(dostęp</w:t>
      </w:r>
      <w:r w:rsidR="00526E9A" w:rsidRPr="007D7ECB">
        <w:rPr>
          <w:rFonts w:ascii="Times New Roman" w:hAnsi="Times New Roman"/>
        </w:rPr>
        <w:t xml:space="preserve"> </w:t>
      </w:r>
      <w:r w:rsidRPr="007D7ECB">
        <w:rPr>
          <w:rFonts w:ascii="Times New Roman" w:hAnsi="Times New Roman"/>
        </w:rPr>
        <w:t>30.03.2023)</w:t>
      </w:r>
    </w:p>
    <w:p w14:paraId="469B00C8" w14:textId="77777777" w:rsidR="00831B10" w:rsidRPr="007D7ECB" w:rsidRDefault="00831B10" w:rsidP="0097513F">
      <w:pPr>
        <w:spacing w:line="276" w:lineRule="auto"/>
        <w:jc w:val="both"/>
        <w:rPr>
          <w:rFonts w:ascii="Times New Roman" w:hAnsi="Times New Roman"/>
        </w:rPr>
      </w:pPr>
    </w:p>
    <w:p w14:paraId="6FCCF06E" w14:textId="1A6F9813" w:rsidR="00C835D0" w:rsidRPr="007D7ECB" w:rsidRDefault="00C835D0" w:rsidP="0097513F">
      <w:pPr>
        <w:spacing w:line="276" w:lineRule="auto"/>
        <w:ind w:firstLine="284"/>
        <w:jc w:val="both"/>
        <w:rPr>
          <w:rFonts w:ascii="Times New Roman" w:hAnsi="Times New Roman"/>
        </w:rPr>
      </w:pP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w:t>
      </w:r>
      <w:r w:rsidR="00531671" w:rsidRPr="007D7ECB">
        <w:rPr>
          <w:rFonts w:ascii="Times New Roman" w:hAnsi="Times New Roman"/>
        </w:rPr>
        <w:t>Zapilicze</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wskaźniki</w:t>
      </w:r>
      <w:r w:rsidR="00526E9A" w:rsidRPr="007D7ECB">
        <w:rPr>
          <w:rFonts w:ascii="Times New Roman" w:hAnsi="Times New Roman"/>
        </w:rPr>
        <w:t xml:space="preserve"> </w:t>
      </w:r>
      <w:r w:rsidRPr="007D7ECB">
        <w:rPr>
          <w:rFonts w:ascii="Times New Roman" w:hAnsi="Times New Roman"/>
        </w:rPr>
        <w:t>przedsiębiorczości</w:t>
      </w:r>
      <w:r w:rsidR="00526E9A" w:rsidRPr="007D7ECB">
        <w:rPr>
          <w:rFonts w:ascii="Times New Roman" w:hAnsi="Times New Roman"/>
        </w:rPr>
        <w:t xml:space="preserve"> </w:t>
      </w:r>
      <w:r w:rsidRPr="007D7ECB">
        <w:rPr>
          <w:rFonts w:ascii="Times New Roman" w:hAnsi="Times New Roman"/>
        </w:rPr>
        <w:t>zaczęły</w:t>
      </w:r>
      <w:r w:rsidR="00526E9A" w:rsidRPr="007D7ECB">
        <w:rPr>
          <w:rFonts w:ascii="Times New Roman" w:hAnsi="Times New Roman"/>
        </w:rPr>
        <w:t xml:space="preserve"> </w:t>
      </w:r>
      <w:r w:rsidRPr="007D7ECB">
        <w:rPr>
          <w:rFonts w:ascii="Times New Roman" w:hAnsi="Times New Roman"/>
        </w:rPr>
        <w:t>wzrastać</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roku</w:t>
      </w:r>
      <w:r w:rsidR="00526E9A" w:rsidRPr="007D7ECB">
        <w:rPr>
          <w:rFonts w:ascii="Times New Roman" w:hAnsi="Times New Roman"/>
        </w:rPr>
        <w:t xml:space="preserve"> </w:t>
      </w:r>
      <w:r w:rsidRPr="007D7ECB">
        <w:rPr>
          <w:rFonts w:ascii="Times New Roman" w:hAnsi="Times New Roman"/>
        </w:rPr>
        <w:t>2019</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aż</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tego</w:t>
      </w:r>
      <w:r w:rsidR="00526E9A" w:rsidRPr="007D7ECB">
        <w:rPr>
          <w:rFonts w:ascii="Times New Roman" w:hAnsi="Times New Roman"/>
        </w:rPr>
        <w:t xml:space="preserve"> </w:t>
      </w:r>
      <w:r w:rsidRPr="007D7ECB">
        <w:rPr>
          <w:rFonts w:ascii="Times New Roman" w:hAnsi="Times New Roman"/>
        </w:rPr>
        <w:t>czasu</w:t>
      </w:r>
      <w:r w:rsidR="00526E9A" w:rsidRPr="007D7ECB">
        <w:rPr>
          <w:rFonts w:ascii="Times New Roman" w:hAnsi="Times New Roman"/>
        </w:rPr>
        <w:t xml:space="preserve"> </w:t>
      </w:r>
      <w:r w:rsidRPr="007D7ECB">
        <w:rPr>
          <w:rFonts w:ascii="Times New Roman" w:hAnsi="Times New Roman"/>
        </w:rPr>
        <w:t>średnioroczne</w:t>
      </w:r>
      <w:r w:rsidR="00526E9A" w:rsidRPr="007D7ECB">
        <w:rPr>
          <w:rFonts w:ascii="Times New Roman" w:hAnsi="Times New Roman"/>
        </w:rPr>
        <w:t xml:space="preserve"> </w:t>
      </w:r>
      <w:r w:rsidRPr="007D7ECB">
        <w:rPr>
          <w:rFonts w:ascii="Times New Roman" w:hAnsi="Times New Roman"/>
        </w:rPr>
        <w:t>wzrosty</w:t>
      </w:r>
      <w:r w:rsidR="00526E9A" w:rsidRPr="007D7ECB">
        <w:rPr>
          <w:rFonts w:ascii="Times New Roman" w:hAnsi="Times New Roman"/>
        </w:rPr>
        <w:t xml:space="preserve"> </w:t>
      </w:r>
      <w:r w:rsidRPr="007D7ECB">
        <w:rPr>
          <w:rFonts w:ascii="Times New Roman" w:hAnsi="Times New Roman"/>
        </w:rPr>
        <w:t>wahały</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przedziale</w:t>
      </w:r>
      <w:r w:rsidR="00526E9A" w:rsidRPr="007D7ECB">
        <w:rPr>
          <w:rFonts w:ascii="Times New Roman" w:hAnsi="Times New Roman"/>
        </w:rPr>
        <w:t xml:space="preserve"> </w:t>
      </w:r>
      <w:r w:rsidRPr="007D7ECB">
        <w:rPr>
          <w:rFonts w:ascii="Times New Roman" w:hAnsi="Times New Roman"/>
        </w:rPr>
        <w:t>od</w:t>
      </w:r>
      <w:r w:rsidR="00526E9A" w:rsidRPr="007D7ECB">
        <w:rPr>
          <w:rFonts w:ascii="Times New Roman" w:hAnsi="Times New Roman"/>
        </w:rPr>
        <w:t xml:space="preserve"> </w:t>
      </w:r>
      <w:r w:rsidRPr="007D7ECB">
        <w:rPr>
          <w:rFonts w:ascii="Times New Roman" w:hAnsi="Times New Roman"/>
        </w:rPr>
        <w:t>-1</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+1%.</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roku</w:t>
      </w:r>
      <w:r w:rsidR="00526E9A" w:rsidRPr="007D7ECB">
        <w:rPr>
          <w:rFonts w:ascii="Times New Roman" w:hAnsi="Times New Roman"/>
        </w:rPr>
        <w:t xml:space="preserve"> </w:t>
      </w:r>
      <w:r w:rsidRPr="007D7ECB">
        <w:rPr>
          <w:rFonts w:ascii="Times New Roman" w:hAnsi="Times New Roman"/>
        </w:rPr>
        <w:t>2021</w:t>
      </w:r>
      <w:r w:rsidR="00526E9A" w:rsidRPr="007D7ECB">
        <w:rPr>
          <w:rFonts w:ascii="Times New Roman" w:hAnsi="Times New Roman"/>
        </w:rPr>
        <w:t xml:space="preserve"> </w:t>
      </w:r>
      <w:r w:rsidRPr="007D7ECB">
        <w:rPr>
          <w:rFonts w:ascii="Times New Roman" w:hAnsi="Times New Roman"/>
        </w:rPr>
        <w:t>dynamika</w:t>
      </w:r>
      <w:r w:rsidR="00526E9A" w:rsidRPr="007D7ECB">
        <w:rPr>
          <w:rFonts w:ascii="Times New Roman" w:hAnsi="Times New Roman"/>
        </w:rPr>
        <w:t xml:space="preserve"> </w:t>
      </w:r>
      <w:r w:rsidRPr="007D7ECB">
        <w:rPr>
          <w:rFonts w:ascii="Times New Roman" w:hAnsi="Times New Roman"/>
        </w:rPr>
        <w:t>wzrostu</w:t>
      </w:r>
      <w:r w:rsidR="00526E9A" w:rsidRPr="007D7ECB">
        <w:rPr>
          <w:rFonts w:ascii="Times New Roman" w:hAnsi="Times New Roman"/>
        </w:rPr>
        <w:t xml:space="preserve"> </w:t>
      </w:r>
      <w:r w:rsidRPr="007D7ECB">
        <w:rPr>
          <w:rFonts w:ascii="Times New Roman" w:hAnsi="Times New Roman"/>
        </w:rPr>
        <w:t>była</w:t>
      </w:r>
      <w:r w:rsidR="00526E9A" w:rsidRPr="007D7ECB">
        <w:rPr>
          <w:rFonts w:ascii="Times New Roman" w:hAnsi="Times New Roman"/>
        </w:rPr>
        <w:t xml:space="preserve"> </w:t>
      </w:r>
      <w:r w:rsidRPr="007D7ECB">
        <w:rPr>
          <w:rFonts w:ascii="Times New Roman" w:hAnsi="Times New Roman"/>
        </w:rPr>
        <w:t>największa.</w:t>
      </w:r>
      <w:r w:rsidR="00526E9A" w:rsidRPr="007D7ECB">
        <w:rPr>
          <w:rFonts w:ascii="Times New Roman" w:hAnsi="Times New Roman"/>
        </w:rPr>
        <w:t xml:space="preserve"> </w:t>
      </w:r>
      <w:r w:rsidRPr="007D7ECB">
        <w:rPr>
          <w:rFonts w:ascii="Times New Roman" w:hAnsi="Times New Roman"/>
        </w:rPr>
        <w:t>Ogółem</w:t>
      </w:r>
      <w:r w:rsidR="00526E9A" w:rsidRPr="007D7ECB">
        <w:rPr>
          <w:rFonts w:ascii="Times New Roman" w:hAnsi="Times New Roman"/>
        </w:rPr>
        <w:t xml:space="preserve"> </w:t>
      </w:r>
      <w:r w:rsidRPr="007D7ECB">
        <w:rPr>
          <w:rFonts w:ascii="Times New Roman" w:hAnsi="Times New Roman"/>
        </w:rPr>
        <w:t>liczba</w:t>
      </w:r>
      <w:r w:rsidR="00526E9A" w:rsidRPr="007D7ECB">
        <w:rPr>
          <w:rFonts w:ascii="Times New Roman" w:hAnsi="Times New Roman"/>
        </w:rPr>
        <w:t xml:space="preserve"> </w:t>
      </w:r>
      <w:r w:rsidRPr="007D7ECB">
        <w:rPr>
          <w:rFonts w:ascii="Times New Roman" w:hAnsi="Times New Roman"/>
        </w:rPr>
        <w:t>podmiotów</w:t>
      </w:r>
      <w:r w:rsidR="00526E9A" w:rsidRPr="007D7ECB">
        <w:rPr>
          <w:rFonts w:ascii="Times New Roman" w:hAnsi="Times New Roman"/>
        </w:rPr>
        <w:t xml:space="preserve"> </w:t>
      </w:r>
      <w:r w:rsidRPr="007D7ECB">
        <w:rPr>
          <w:rFonts w:ascii="Times New Roman" w:hAnsi="Times New Roman"/>
        </w:rPr>
        <w:t>wpisanych</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rejestru</w:t>
      </w:r>
      <w:r w:rsidR="00526E9A" w:rsidRPr="007D7ECB">
        <w:rPr>
          <w:rFonts w:ascii="Times New Roman" w:hAnsi="Times New Roman"/>
        </w:rPr>
        <w:t xml:space="preserve"> </w:t>
      </w:r>
      <w:r w:rsidRPr="007D7ECB">
        <w:rPr>
          <w:rFonts w:ascii="Times New Roman" w:hAnsi="Times New Roman"/>
        </w:rPr>
        <w:t>REGON</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przeliczeniu</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10</w:t>
      </w:r>
      <w:r w:rsidR="00526E9A" w:rsidRPr="007D7ECB">
        <w:rPr>
          <w:rFonts w:ascii="Times New Roman" w:hAnsi="Times New Roman"/>
        </w:rPr>
        <w:t xml:space="preserve"> </w:t>
      </w:r>
      <w:r w:rsidRPr="007D7ECB">
        <w:rPr>
          <w:rFonts w:ascii="Times New Roman" w:hAnsi="Times New Roman"/>
        </w:rPr>
        <w:t>tysięcy</w:t>
      </w:r>
      <w:r w:rsidR="00526E9A" w:rsidRPr="007D7ECB">
        <w:rPr>
          <w:rFonts w:ascii="Times New Roman" w:hAnsi="Times New Roman"/>
        </w:rPr>
        <w:t xml:space="preserve"> </w:t>
      </w:r>
      <w:r w:rsidRPr="007D7ECB">
        <w:rPr>
          <w:rFonts w:ascii="Times New Roman" w:hAnsi="Times New Roman"/>
        </w:rPr>
        <w:t>ludności</w:t>
      </w:r>
      <w:r w:rsidR="00526E9A" w:rsidRPr="007D7ECB">
        <w:rPr>
          <w:rFonts w:ascii="Times New Roman" w:hAnsi="Times New Roman"/>
        </w:rPr>
        <w:t xml:space="preserve"> </w:t>
      </w:r>
      <w:r w:rsidRPr="007D7ECB">
        <w:rPr>
          <w:rFonts w:ascii="Times New Roman" w:hAnsi="Times New Roman"/>
        </w:rPr>
        <w:t>wzrosła</w:t>
      </w:r>
      <w:r w:rsidR="00526E9A" w:rsidRPr="007D7ECB">
        <w:rPr>
          <w:rFonts w:ascii="Times New Roman" w:hAnsi="Times New Roman"/>
        </w:rPr>
        <w:t xml:space="preserve"> </w:t>
      </w:r>
      <w:r w:rsidRPr="007D7ECB">
        <w:rPr>
          <w:rFonts w:ascii="Times New Roman" w:hAnsi="Times New Roman"/>
        </w:rPr>
        <w:t>od</w:t>
      </w:r>
      <w:r w:rsidR="00526E9A" w:rsidRPr="007D7ECB">
        <w:rPr>
          <w:rFonts w:ascii="Times New Roman" w:hAnsi="Times New Roman"/>
        </w:rPr>
        <w:t xml:space="preserve"> </w:t>
      </w:r>
      <w:r w:rsidRPr="007D7ECB">
        <w:rPr>
          <w:rFonts w:ascii="Times New Roman" w:hAnsi="Times New Roman"/>
        </w:rPr>
        <w:t>2015</w:t>
      </w:r>
      <w:r w:rsidR="00526E9A" w:rsidRPr="007D7ECB">
        <w:rPr>
          <w:rFonts w:ascii="Times New Roman" w:hAnsi="Times New Roman"/>
        </w:rPr>
        <w:t xml:space="preserve"> </w:t>
      </w:r>
      <w:r w:rsidRPr="007D7ECB">
        <w:rPr>
          <w:rFonts w:ascii="Times New Roman" w:hAnsi="Times New Roman"/>
        </w:rPr>
        <w:t>roku</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15%,</w:t>
      </w:r>
      <w:r w:rsidR="00526E9A" w:rsidRPr="007D7ECB">
        <w:rPr>
          <w:rFonts w:ascii="Times New Roman" w:hAnsi="Times New Roman"/>
        </w:rPr>
        <w:t xml:space="preserve"> </w:t>
      </w:r>
      <w:r w:rsidRPr="007D7ECB">
        <w:rPr>
          <w:rFonts w:ascii="Times New Roman" w:hAnsi="Times New Roman"/>
        </w:rPr>
        <w:t>a</w:t>
      </w:r>
      <w:r w:rsidR="00526E9A" w:rsidRPr="007D7ECB">
        <w:rPr>
          <w:rFonts w:ascii="Times New Roman" w:hAnsi="Times New Roman"/>
        </w:rPr>
        <w:t xml:space="preserve"> </w:t>
      </w:r>
      <w:r w:rsidRPr="007D7ECB">
        <w:rPr>
          <w:rFonts w:ascii="Times New Roman" w:hAnsi="Times New Roman"/>
        </w:rPr>
        <w:t>zarówno</w:t>
      </w:r>
      <w:r w:rsidR="00526E9A" w:rsidRPr="007D7ECB">
        <w:rPr>
          <w:rFonts w:ascii="Times New Roman" w:hAnsi="Times New Roman"/>
        </w:rPr>
        <w:t xml:space="preserve"> </w:t>
      </w:r>
      <w:r w:rsidRPr="007D7ECB">
        <w:rPr>
          <w:rFonts w:ascii="Times New Roman" w:hAnsi="Times New Roman"/>
        </w:rPr>
        <w:t>liczba</w:t>
      </w:r>
      <w:r w:rsidR="00526E9A" w:rsidRPr="007D7ECB">
        <w:rPr>
          <w:rFonts w:ascii="Times New Roman" w:hAnsi="Times New Roman"/>
        </w:rPr>
        <w:t xml:space="preserve"> </w:t>
      </w:r>
      <w:r w:rsidRPr="007D7ECB">
        <w:rPr>
          <w:rFonts w:ascii="Times New Roman" w:hAnsi="Times New Roman"/>
        </w:rPr>
        <w:t>podmiotów</w:t>
      </w:r>
      <w:r w:rsidR="00526E9A" w:rsidRPr="007D7ECB">
        <w:rPr>
          <w:rFonts w:ascii="Times New Roman" w:hAnsi="Times New Roman"/>
        </w:rPr>
        <w:t xml:space="preserve"> </w:t>
      </w:r>
      <w:r w:rsidRPr="007D7ECB">
        <w:rPr>
          <w:rFonts w:ascii="Times New Roman" w:hAnsi="Times New Roman"/>
        </w:rPr>
        <w:t>jak</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osób</w:t>
      </w:r>
      <w:r w:rsidR="00526E9A" w:rsidRPr="007D7ECB">
        <w:rPr>
          <w:rFonts w:ascii="Times New Roman" w:hAnsi="Times New Roman"/>
        </w:rPr>
        <w:t xml:space="preserve"> </w:t>
      </w:r>
      <w:r w:rsidRPr="007D7ECB">
        <w:rPr>
          <w:rFonts w:ascii="Times New Roman" w:hAnsi="Times New Roman"/>
        </w:rPr>
        <w:t>fizycznych</w:t>
      </w:r>
      <w:r w:rsidR="00526E9A" w:rsidRPr="007D7ECB">
        <w:rPr>
          <w:rFonts w:ascii="Times New Roman" w:hAnsi="Times New Roman"/>
        </w:rPr>
        <w:t xml:space="preserve"> </w:t>
      </w:r>
      <w:r w:rsidRPr="007D7ECB">
        <w:rPr>
          <w:rFonts w:ascii="Times New Roman" w:hAnsi="Times New Roman"/>
        </w:rPr>
        <w:t>prowadzących</w:t>
      </w:r>
      <w:r w:rsidR="00526E9A" w:rsidRPr="007D7ECB">
        <w:rPr>
          <w:rFonts w:ascii="Times New Roman" w:hAnsi="Times New Roman"/>
        </w:rPr>
        <w:t xml:space="preserve"> </w:t>
      </w:r>
      <w:r w:rsidRPr="007D7ECB">
        <w:rPr>
          <w:rFonts w:ascii="Times New Roman" w:hAnsi="Times New Roman"/>
        </w:rPr>
        <w:t>działalność</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18%.</w:t>
      </w:r>
      <w:r w:rsidR="00526E9A" w:rsidRPr="007D7ECB">
        <w:rPr>
          <w:rFonts w:ascii="Times New Roman" w:hAnsi="Times New Roman"/>
        </w:rPr>
        <w:t xml:space="preserve"> </w:t>
      </w:r>
      <w:r w:rsidRPr="007D7ECB">
        <w:rPr>
          <w:rFonts w:ascii="Times New Roman" w:hAnsi="Times New Roman"/>
        </w:rPr>
        <w:t>Wciąż</w:t>
      </w:r>
      <w:r w:rsidR="00526E9A" w:rsidRPr="007D7ECB">
        <w:rPr>
          <w:rFonts w:ascii="Times New Roman" w:hAnsi="Times New Roman"/>
        </w:rPr>
        <w:t xml:space="preserve"> </w:t>
      </w:r>
      <w:r w:rsidRPr="007D7ECB">
        <w:rPr>
          <w:rFonts w:ascii="Times New Roman" w:hAnsi="Times New Roman"/>
        </w:rPr>
        <w:t>jednak</w:t>
      </w:r>
      <w:r w:rsidR="00526E9A" w:rsidRPr="007D7ECB">
        <w:rPr>
          <w:rFonts w:ascii="Times New Roman" w:hAnsi="Times New Roman"/>
        </w:rPr>
        <w:t xml:space="preserve"> </w:t>
      </w:r>
      <w:r w:rsidRPr="007D7ECB">
        <w:rPr>
          <w:rFonts w:ascii="Times New Roman" w:hAnsi="Times New Roman"/>
        </w:rPr>
        <w:t>dynamika</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przedsiębiorczości</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wolniejsza</w:t>
      </w:r>
      <w:r w:rsidR="00526E9A" w:rsidRPr="007D7ECB">
        <w:rPr>
          <w:rFonts w:ascii="Times New Roman" w:hAnsi="Times New Roman"/>
        </w:rPr>
        <w:t xml:space="preserve"> </w:t>
      </w:r>
      <w:r w:rsidRPr="007D7ECB">
        <w:rPr>
          <w:rFonts w:ascii="Times New Roman" w:hAnsi="Times New Roman"/>
        </w:rPr>
        <w:t>niż</w:t>
      </w:r>
      <w:r w:rsidR="00526E9A" w:rsidRPr="007D7ECB">
        <w:rPr>
          <w:rFonts w:ascii="Times New Roman" w:hAnsi="Times New Roman"/>
        </w:rPr>
        <w:t xml:space="preserve"> </w:t>
      </w:r>
      <w:r w:rsidRPr="007D7ECB">
        <w:rPr>
          <w:rFonts w:ascii="Times New Roman" w:hAnsi="Times New Roman"/>
        </w:rPr>
        <w:t>średnia</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całości</w:t>
      </w:r>
      <w:r w:rsidR="00526E9A" w:rsidRPr="007D7ECB">
        <w:rPr>
          <w:rFonts w:ascii="Times New Roman" w:hAnsi="Times New Roman"/>
        </w:rPr>
        <w:t xml:space="preserve"> </w:t>
      </w:r>
      <w:r w:rsidRPr="007D7ECB">
        <w:rPr>
          <w:rFonts w:ascii="Times New Roman" w:hAnsi="Times New Roman"/>
        </w:rPr>
        <w:t>województwa,</w:t>
      </w:r>
      <w:r w:rsidR="00526E9A" w:rsidRPr="007D7ECB">
        <w:rPr>
          <w:rFonts w:ascii="Times New Roman" w:hAnsi="Times New Roman"/>
        </w:rPr>
        <w:t xml:space="preserve"> </w:t>
      </w:r>
      <w:r w:rsidRPr="007D7ECB">
        <w:rPr>
          <w:rFonts w:ascii="Times New Roman" w:hAnsi="Times New Roman"/>
        </w:rPr>
        <w:t>stąd</w:t>
      </w:r>
      <w:r w:rsidR="00526E9A" w:rsidRPr="007D7ECB">
        <w:rPr>
          <w:rFonts w:ascii="Times New Roman" w:hAnsi="Times New Roman"/>
        </w:rPr>
        <w:t xml:space="preserve"> </w:t>
      </w:r>
      <w:r w:rsidRPr="007D7ECB">
        <w:rPr>
          <w:rFonts w:ascii="Times New Roman" w:hAnsi="Times New Roman"/>
        </w:rPr>
        <w:t>lokalne</w:t>
      </w:r>
      <w:r w:rsidR="00526E9A" w:rsidRPr="007D7ECB">
        <w:rPr>
          <w:rFonts w:ascii="Times New Roman" w:hAnsi="Times New Roman"/>
        </w:rPr>
        <w:t xml:space="preserve"> </w:t>
      </w:r>
      <w:r w:rsidRPr="007D7ECB">
        <w:rPr>
          <w:rFonts w:ascii="Times New Roman" w:hAnsi="Times New Roman"/>
        </w:rPr>
        <w:t>wskaźniki</w:t>
      </w:r>
      <w:r w:rsidR="00526E9A" w:rsidRPr="007D7ECB">
        <w:rPr>
          <w:rFonts w:ascii="Times New Roman" w:hAnsi="Times New Roman"/>
        </w:rPr>
        <w:t xml:space="preserve"> </w:t>
      </w:r>
      <w:r w:rsidRPr="007D7ECB">
        <w:rPr>
          <w:rFonts w:ascii="Times New Roman" w:hAnsi="Times New Roman"/>
        </w:rPr>
        <w:t>konsekwentnie</w:t>
      </w:r>
      <w:r w:rsidR="00526E9A" w:rsidRPr="007D7ECB">
        <w:rPr>
          <w:rFonts w:ascii="Times New Roman" w:hAnsi="Times New Roman"/>
        </w:rPr>
        <w:t xml:space="preserve"> </w:t>
      </w:r>
      <w:r w:rsidRPr="007D7ECB">
        <w:rPr>
          <w:rFonts w:ascii="Times New Roman" w:hAnsi="Times New Roman"/>
        </w:rPr>
        <w:t>pozostają</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tyle</w:t>
      </w:r>
      <w:r w:rsidR="00526E9A" w:rsidRPr="007D7ECB">
        <w:rPr>
          <w:rFonts w:ascii="Times New Roman" w:hAnsi="Times New Roman"/>
        </w:rPr>
        <w:t xml:space="preserve"> </w:t>
      </w:r>
      <w:r w:rsidRPr="007D7ECB">
        <w:rPr>
          <w:rFonts w:ascii="Times New Roman" w:hAnsi="Times New Roman"/>
        </w:rPr>
        <w:t>za</w:t>
      </w:r>
      <w:r w:rsidR="00526E9A" w:rsidRPr="007D7ECB">
        <w:rPr>
          <w:rFonts w:ascii="Times New Roman" w:hAnsi="Times New Roman"/>
        </w:rPr>
        <w:t xml:space="preserve"> </w:t>
      </w:r>
      <w:r w:rsidRPr="007D7ECB">
        <w:rPr>
          <w:rFonts w:ascii="Times New Roman" w:hAnsi="Times New Roman"/>
        </w:rPr>
        <w:t>wskaźnikami</w:t>
      </w:r>
      <w:r w:rsidR="00526E9A" w:rsidRPr="007D7ECB">
        <w:rPr>
          <w:rFonts w:ascii="Times New Roman" w:hAnsi="Times New Roman"/>
        </w:rPr>
        <w:t xml:space="preserve"> </w:t>
      </w:r>
      <w:r w:rsidRPr="007D7ECB">
        <w:rPr>
          <w:rFonts w:ascii="Times New Roman" w:hAnsi="Times New Roman"/>
        </w:rPr>
        <w:t>wojewódzkimi,</w:t>
      </w:r>
      <w:r w:rsidR="00526E9A" w:rsidRPr="007D7ECB">
        <w:rPr>
          <w:rFonts w:ascii="Times New Roman" w:hAnsi="Times New Roman"/>
        </w:rPr>
        <w:t xml:space="preserve"> </w:t>
      </w:r>
      <w:r w:rsidRPr="007D7ECB">
        <w:rPr>
          <w:rFonts w:ascii="Times New Roman" w:hAnsi="Times New Roman"/>
        </w:rPr>
        <w:t>różniąc</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od</w:t>
      </w:r>
      <w:r w:rsidR="00526E9A" w:rsidRPr="007D7ECB">
        <w:rPr>
          <w:rFonts w:ascii="Times New Roman" w:hAnsi="Times New Roman"/>
        </w:rPr>
        <w:t xml:space="preserve"> </w:t>
      </w:r>
      <w:r w:rsidRPr="007D7ECB">
        <w:rPr>
          <w:rFonts w:ascii="Times New Roman" w:hAnsi="Times New Roman"/>
        </w:rPr>
        <w:t>nich</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połowę.</w:t>
      </w:r>
      <w:r w:rsidR="00526E9A" w:rsidRPr="007D7ECB">
        <w:rPr>
          <w:rFonts w:ascii="Times New Roman" w:hAnsi="Times New Roman"/>
        </w:rPr>
        <w:t xml:space="preserve"> </w:t>
      </w:r>
      <w:r w:rsidRPr="007D7ECB">
        <w:rPr>
          <w:rFonts w:ascii="Times New Roman" w:hAnsi="Times New Roman"/>
        </w:rPr>
        <w:t>Jedynie</w:t>
      </w:r>
      <w:r w:rsidR="00526E9A" w:rsidRPr="007D7ECB">
        <w:rPr>
          <w:rFonts w:ascii="Times New Roman" w:hAnsi="Times New Roman"/>
        </w:rPr>
        <w:t xml:space="preserve"> </w:t>
      </w:r>
      <w:r w:rsidRPr="007D7ECB">
        <w:rPr>
          <w:rFonts w:ascii="Times New Roman" w:hAnsi="Times New Roman"/>
        </w:rPr>
        <w:t>wskaźnik</w:t>
      </w:r>
      <w:r w:rsidR="00526E9A" w:rsidRPr="007D7ECB">
        <w:rPr>
          <w:rFonts w:ascii="Times New Roman" w:hAnsi="Times New Roman"/>
        </w:rPr>
        <w:t xml:space="preserve"> </w:t>
      </w:r>
      <w:r w:rsidRPr="007D7ECB">
        <w:rPr>
          <w:rFonts w:ascii="Times New Roman" w:hAnsi="Times New Roman"/>
        </w:rPr>
        <w:t>dotyczący</w:t>
      </w:r>
      <w:r w:rsidR="00526E9A" w:rsidRPr="007D7ECB">
        <w:rPr>
          <w:rFonts w:ascii="Times New Roman" w:hAnsi="Times New Roman"/>
        </w:rPr>
        <w:t xml:space="preserve"> </w:t>
      </w:r>
      <w:r w:rsidRPr="007D7ECB">
        <w:rPr>
          <w:rFonts w:ascii="Times New Roman" w:hAnsi="Times New Roman"/>
        </w:rPr>
        <w:t>liczby</w:t>
      </w:r>
      <w:r w:rsidR="00526E9A" w:rsidRPr="007D7ECB">
        <w:rPr>
          <w:rFonts w:ascii="Times New Roman" w:hAnsi="Times New Roman"/>
        </w:rPr>
        <w:t xml:space="preserve"> </w:t>
      </w:r>
      <w:r w:rsidRPr="007D7ECB">
        <w:rPr>
          <w:rFonts w:ascii="Times New Roman" w:hAnsi="Times New Roman"/>
        </w:rPr>
        <w:t>osób</w:t>
      </w:r>
      <w:r w:rsidR="00526E9A" w:rsidRPr="007D7ECB">
        <w:rPr>
          <w:rFonts w:ascii="Times New Roman" w:hAnsi="Times New Roman"/>
        </w:rPr>
        <w:t xml:space="preserve"> </w:t>
      </w:r>
      <w:r w:rsidRPr="007D7ECB">
        <w:rPr>
          <w:rFonts w:ascii="Times New Roman" w:hAnsi="Times New Roman"/>
        </w:rPr>
        <w:t>fizycznych</w:t>
      </w:r>
      <w:r w:rsidR="00526E9A" w:rsidRPr="007D7ECB">
        <w:rPr>
          <w:rFonts w:ascii="Times New Roman" w:hAnsi="Times New Roman"/>
        </w:rPr>
        <w:t xml:space="preserve"> </w:t>
      </w:r>
      <w:r w:rsidRPr="007D7ECB">
        <w:rPr>
          <w:rFonts w:ascii="Times New Roman" w:hAnsi="Times New Roman"/>
        </w:rPr>
        <w:t>prowadzących</w:t>
      </w:r>
      <w:r w:rsidR="00526E9A" w:rsidRPr="007D7ECB">
        <w:rPr>
          <w:rFonts w:ascii="Times New Roman" w:hAnsi="Times New Roman"/>
        </w:rPr>
        <w:t xml:space="preserve"> </w:t>
      </w:r>
      <w:r w:rsidRPr="007D7ECB">
        <w:rPr>
          <w:rFonts w:ascii="Times New Roman" w:hAnsi="Times New Roman"/>
        </w:rPr>
        <w:t>działalność</w:t>
      </w:r>
      <w:r w:rsidR="00526E9A" w:rsidRPr="007D7ECB">
        <w:rPr>
          <w:rFonts w:ascii="Times New Roman" w:hAnsi="Times New Roman"/>
        </w:rPr>
        <w:t xml:space="preserve"> </w:t>
      </w:r>
      <w:r w:rsidRPr="007D7ECB">
        <w:rPr>
          <w:rFonts w:ascii="Times New Roman" w:hAnsi="Times New Roman"/>
        </w:rPr>
        <w:t>gospodarczą</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przeliczeniu</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10</w:t>
      </w:r>
      <w:r w:rsidR="00526E9A" w:rsidRPr="007D7ECB">
        <w:rPr>
          <w:rFonts w:ascii="Times New Roman" w:hAnsi="Times New Roman"/>
        </w:rPr>
        <w:t xml:space="preserve"> </w:t>
      </w:r>
      <w:r w:rsidRPr="007D7ECB">
        <w:rPr>
          <w:rFonts w:ascii="Times New Roman" w:hAnsi="Times New Roman"/>
        </w:rPr>
        <w:t>tysięcy</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niższy</w:t>
      </w:r>
      <w:r w:rsidR="00526E9A" w:rsidRPr="007D7ECB">
        <w:rPr>
          <w:rFonts w:ascii="Times New Roman" w:hAnsi="Times New Roman"/>
        </w:rPr>
        <w:t xml:space="preserve"> </w:t>
      </w:r>
      <w:r w:rsidRPr="007D7ECB">
        <w:rPr>
          <w:rFonts w:ascii="Times New Roman" w:hAnsi="Times New Roman"/>
        </w:rPr>
        <w:t>od</w:t>
      </w:r>
      <w:r w:rsidR="00526E9A" w:rsidRPr="007D7ECB">
        <w:rPr>
          <w:rFonts w:ascii="Times New Roman" w:hAnsi="Times New Roman"/>
        </w:rPr>
        <w:t xml:space="preserve"> </w:t>
      </w:r>
      <w:r w:rsidRPr="007D7ECB">
        <w:rPr>
          <w:rFonts w:ascii="Times New Roman" w:hAnsi="Times New Roman"/>
        </w:rPr>
        <w:t>średniej</w:t>
      </w:r>
      <w:r w:rsidR="00526E9A" w:rsidRPr="007D7ECB">
        <w:rPr>
          <w:rFonts w:ascii="Times New Roman" w:hAnsi="Times New Roman"/>
        </w:rPr>
        <w:t xml:space="preserve"> </w:t>
      </w:r>
      <w:r w:rsidRPr="007D7ECB">
        <w:rPr>
          <w:rFonts w:ascii="Times New Roman" w:hAnsi="Times New Roman"/>
        </w:rPr>
        <w:t>wojewódzkiej</w:t>
      </w:r>
      <w:r w:rsidR="00526E9A" w:rsidRPr="007D7ECB">
        <w:rPr>
          <w:rFonts w:ascii="Times New Roman" w:hAnsi="Times New Roman"/>
        </w:rPr>
        <w:t xml:space="preserve"> </w:t>
      </w:r>
      <w:r w:rsidRPr="007D7ECB">
        <w:rPr>
          <w:rFonts w:ascii="Times New Roman" w:hAnsi="Times New Roman"/>
        </w:rPr>
        <w:t>tylko</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40%.</w:t>
      </w:r>
    </w:p>
    <w:p w14:paraId="4599F31F" w14:textId="50F84BE7" w:rsidR="005E2ACA" w:rsidRPr="007D7ECB" w:rsidRDefault="00C835D0" w:rsidP="00AF3E6E">
      <w:pPr>
        <w:spacing w:line="276" w:lineRule="auto"/>
        <w:ind w:firstLine="284"/>
        <w:jc w:val="both"/>
        <w:rPr>
          <w:rFonts w:ascii="Times New Roman" w:hAnsi="Times New Roman"/>
        </w:rPr>
      </w:pPr>
      <w:r w:rsidRPr="007D7ECB">
        <w:rPr>
          <w:rFonts w:ascii="Times New Roman" w:hAnsi="Times New Roman"/>
        </w:rPr>
        <w:t>Najlepiej</w:t>
      </w:r>
      <w:r w:rsidR="00526E9A" w:rsidRPr="007D7ECB">
        <w:rPr>
          <w:rFonts w:ascii="Times New Roman" w:hAnsi="Times New Roman"/>
        </w:rPr>
        <w:t xml:space="preserve"> </w:t>
      </w:r>
      <w:r w:rsidRPr="007D7ECB">
        <w:rPr>
          <w:rFonts w:ascii="Times New Roman" w:hAnsi="Times New Roman"/>
        </w:rPr>
        <w:t>rozwiniętą</w:t>
      </w:r>
      <w:r w:rsidR="00526E9A" w:rsidRPr="007D7ECB">
        <w:rPr>
          <w:rFonts w:ascii="Times New Roman" w:hAnsi="Times New Roman"/>
        </w:rPr>
        <w:t xml:space="preserve"> </w:t>
      </w:r>
      <w:r w:rsidRPr="007D7ECB">
        <w:rPr>
          <w:rFonts w:ascii="Times New Roman" w:hAnsi="Times New Roman"/>
        </w:rPr>
        <w:t>pod</w:t>
      </w:r>
      <w:r w:rsidR="00526E9A" w:rsidRPr="007D7ECB">
        <w:rPr>
          <w:rFonts w:ascii="Times New Roman" w:hAnsi="Times New Roman"/>
        </w:rPr>
        <w:t xml:space="preserve"> </w:t>
      </w:r>
      <w:r w:rsidRPr="007D7ECB">
        <w:rPr>
          <w:rFonts w:ascii="Times New Roman" w:hAnsi="Times New Roman"/>
        </w:rPr>
        <w:t>kątem</w:t>
      </w:r>
      <w:r w:rsidR="00526E9A" w:rsidRPr="007D7ECB">
        <w:rPr>
          <w:rFonts w:ascii="Times New Roman" w:hAnsi="Times New Roman"/>
        </w:rPr>
        <w:t xml:space="preserve"> </w:t>
      </w:r>
      <w:r w:rsidRPr="007D7ECB">
        <w:rPr>
          <w:rFonts w:ascii="Times New Roman" w:hAnsi="Times New Roman"/>
        </w:rPr>
        <w:t>przedsiębiorczości</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gmina</w:t>
      </w:r>
      <w:r w:rsidR="00526E9A" w:rsidRPr="007D7ECB">
        <w:rPr>
          <w:rFonts w:ascii="Times New Roman" w:hAnsi="Times New Roman"/>
        </w:rPr>
        <w:t xml:space="preserve"> </w:t>
      </w:r>
      <w:r w:rsidRPr="007D7ECB">
        <w:rPr>
          <w:rFonts w:ascii="Times New Roman" w:hAnsi="Times New Roman"/>
        </w:rPr>
        <w:t>miejsko-wiejska</w:t>
      </w:r>
      <w:r w:rsidR="00526E9A" w:rsidRPr="007D7ECB">
        <w:rPr>
          <w:rFonts w:ascii="Times New Roman" w:hAnsi="Times New Roman"/>
        </w:rPr>
        <w:t xml:space="preserve"> </w:t>
      </w:r>
      <w:r w:rsidRPr="007D7ECB">
        <w:rPr>
          <w:rFonts w:ascii="Times New Roman" w:hAnsi="Times New Roman"/>
        </w:rPr>
        <w:t>Białobrzegi,</w:t>
      </w:r>
      <w:r w:rsidR="00526E9A" w:rsidRPr="007D7ECB">
        <w:rPr>
          <w:rFonts w:ascii="Times New Roman" w:hAnsi="Times New Roman"/>
        </w:rPr>
        <w:t xml:space="preserve"> </w:t>
      </w:r>
      <w:r w:rsidRPr="007D7ECB">
        <w:rPr>
          <w:rFonts w:ascii="Times New Roman" w:hAnsi="Times New Roman"/>
        </w:rPr>
        <w:t>jednak</w:t>
      </w:r>
      <w:r w:rsidR="00526E9A" w:rsidRPr="007D7ECB">
        <w:rPr>
          <w:rFonts w:ascii="Times New Roman" w:hAnsi="Times New Roman"/>
        </w:rPr>
        <w:t xml:space="preserve"> </w:t>
      </w:r>
      <w:r w:rsidRPr="007D7ECB">
        <w:rPr>
          <w:rFonts w:ascii="Times New Roman" w:hAnsi="Times New Roman"/>
        </w:rPr>
        <w:t>dynamika</w:t>
      </w:r>
      <w:r w:rsidR="00526E9A" w:rsidRPr="007D7ECB">
        <w:rPr>
          <w:rFonts w:ascii="Times New Roman" w:hAnsi="Times New Roman"/>
        </w:rPr>
        <w:t xml:space="preserve"> </w:t>
      </w:r>
      <w:r w:rsidRPr="007D7ECB">
        <w:rPr>
          <w:rFonts w:ascii="Times New Roman" w:hAnsi="Times New Roman"/>
        </w:rPr>
        <w:t>wzrostu</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tej</w:t>
      </w:r>
      <w:r w:rsidR="00526E9A" w:rsidRPr="007D7ECB">
        <w:rPr>
          <w:rFonts w:ascii="Times New Roman" w:hAnsi="Times New Roman"/>
        </w:rPr>
        <w:t xml:space="preserve"> </w:t>
      </w:r>
      <w:r w:rsidRPr="007D7ECB">
        <w:rPr>
          <w:rFonts w:ascii="Times New Roman" w:hAnsi="Times New Roman"/>
        </w:rPr>
        <w:t>gminie</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niższa</w:t>
      </w:r>
      <w:r w:rsidR="00526E9A" w:rsidRPr="007D7ECB">
        <w:rPr>
          <w:rFonts w:ascii="Times New Roman" w:hAnsi="Times New Roman"/>
        </w:rPr>
        <w:t xml:space="preserve"> </w:t>
      </w:r>
      <w:r w:rsidRPr="007D7ECB">
        <w:rPr>
          <w:rFonts w:ascii="Times New Roman" w:hAnsi="Times New Roman"/>
        </w:rPr>
        <w:t>niż</w:t>
      </w:r>
      <w:r w:rsidR="00526E9A" w:rsidRPr="007D7ECB">
        <w:rPr>
          <w:rFonts w:ascii="Times New Roman" w:hAnsi="Times New Roman"/>
        </w:rPr>
        <w:t xml:space="preserve"> </w:t>
      </w:r>
      <w:r w:rsidRPr="007D7ECB">
        <w:rPr>
          <w:rFonts w:ascii="Times New Roman" w:hAnsi="Times New Roman"/>
        </w:rPr>
        <w:t>przeciętna</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całego</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uwagę</w:t>
      </w:r>
      <w:r w:rsidR="00526E9A" w:rsidRPr="007D7ECB">
        <w:rPr>
          <w:rFonts w:ascii="Times New Roman" w:hAnsi="Times New Roman"/>
        </w:rPr>
        <w:t xml:space="preserve"> </w:t>
      </w:r>
      <w:r w:rsidRPr="007D7ECB">
        <w:rPr>
          <w:rFonts w:ascii="Times New Roman" w:hAnsi="Times New Roman"/>
        </w:rPr>
        <w:t>zasługuje</w:t>
      </w:r>
      <w:r w:rsidR="00526E9A" w:rsidRPr="007D7ECB">
        <w:rPr>
          <w:rFonts w:ascii="Times New Roman" w:hAnsi="Times New Roman"/>
        </w:rPr>
        <w:t xml:space="preserve"> </w:t>
      </w:r>
      <w:r w:rsidRPr="007D7ECB">
        <w:rPr>
          <w:rFonts w:ascii="Times New Roman" w:hAnsi="Times New Roman"/>
        </w:rPr>
        <w:t>ponad</w:t>
      </w:r>
      <w:r w:rsidR="00526E9A" w:rsidRPr="007D7ECB">
        <w:rPr>
          <w:rFonts w:ascii="Times New Roman" w:hAnsi="Times New Roman"/>
        </w:rPr>
        <w:t xml:space="preserve"> </w:t>
      </w:r>
      <w:r w:rsidRPr="007D7ECB">
        <w:rPr>
          <w:rFonts w:ascii="Times New Roman" w:hAnsi="Times New Roman"/>
        </w:rPr>
        <w:t>dwudziestoprocentowy</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stosunku</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roku</w:t>
      </w:r>
      <w:r w:rsidR="00526E9A" w:rsidRPr="007D7ECB">
        <w:rPr>
          <w:rFonts w:ascii="Times New Roman" w:hAnsi="Times New Roman"/>
        </w:rPr>
        <w:t xml:space="preserve"> </w:t>
      </w:r>
      <w:r w:rsidRPr="007D7ECB">
        <w:rPr>
          <w:rFonts w:ascii="Times New Roman" w:hAnsi="Times New Roman"/>
        </w:rPr>
        <w:t>2015</w:t>
      </w:r>
      <w:r w:rsidR="00526E9A" w:rsidRPr="007D7ECB">
        <w:rPr>
          <w:rFonts w:ascii="Times New Roman" w:hAnsi="Times New Roman"/>
        </w:rPr>
        <w:t xml:space="preserve"> </w:t>
      </w:r>
      <w:r w:rsidRPr="007D7ECB">
        <w:rPr>
          <w:rFonts w:ascii="Times New Roman" w:hAnsi="Times New Roman"/>
        </w:rPr>
        <w:t>wzrost</w:t>
      </w:r>
      <w:r w:rsidR="00526E9A" w:rsidRPr="007D7ECB">
        <w:rPr>
          <w:rFonts w:ascii="Times New Roman" w:hAnsi="Times New Roman"/>
        </w:rPr>
        <w:t xml:space="preserve"> </w:t>
      </w:r>
      <w:r w:rsidRPr="007D7ECB">
        <w:rPr>
          <w:rFonts w:ascii="Times New Roman" w:hAnsi="Times New Roman"/>
        </w:rPr>
        <w:t>liczby</w:t>
      </w:r>
      <w:r w:rsidR="00526E9A" w:rsidRPr="007D7ECB">
        <w:rPr>
          <w:rFonts w:ascii="Times New Roman" w:hAnsi="Times New Roman"/>
        </w:rPr>
        <w:t xml:space="preserve"> </w:t>
      </w:r>
      <w:r w:rsidRPr="007D7ECB">
        <w:rPr>
          <w:rFonts w:ascii="Times New Roman" w:hAnsi="Times New Roman"/>
        </w:rPr>
        <w:t>osób</w:t>
      </w:r>
      <w:r w:rsidR="00526E9A" w:rsidRPr="007D7ECB">
        <w:rPr>
          <w:rFonts w:ascii="Times New Roman" w:hAnsi="Times New Roman"/>
        </w:rPr>
        <w:t xml:space="preserve"> </w:t>
      </w:r>
      <w:r w:rsidRPr="007D7ECB">
        <w:rPr>
          <w:rFonts w:ascii="Times New Roman" w:hAnsi="Times New Roman"/>
        </w:rPr>
        <w:t>fizycznych</w:t>
      </w:r>
      <w:r w:rsidR="00526E9A" w:rsidRPr="007D7ECB">
        <w:rPr>
          <w:rFonts w:ascii="Times New Roman" w:hAnsi="Times New Roman"/>
        </w:rPr>
        <w:t xml:space="preserve"> </w:t>
      </w:r>
      <w:r w:rsidRPr="007D7ECB">
        <w:rPr>
          <w:rFonts w:ascii="Times New Roman" w:hAnsi="Times New Roman"/>
        </w:rPr>
        <w:t>prowadzących</w:t>
      </w:r>
      <w:r w:rsidR="00526E9A" w:rsidRPr="007D7ECB">
        <w:rPr>
          <w:rFonts w:ascii="Times New Roman" w:hAnsi="Times New Roman"/>
        </w:rPr>
        <w:t xml:space="preserve"> </w:t>
      </w:r>
      <w:r w:rsidRPr="007D7ECB">
        <w:rPr>
          <w:rFonts w:ascii="Times New Roman" w:hAnsi="Times New Roman"/>
        </w:rPr>
        <w:t>działalność</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takich</w:t>
      </w:r>
      <w:r w:rsidR="00526E9A" w:rsidRPr="007D7ECB">
        <w:rPr>
          <w:rFonts w:ascii="Times New Roman" w:hAnsi="Times New Roman"/>
        </w:rPr>
        <w:t xml:space="preserve"> </w:t>
      </w:r>
      <w:r w:rsidRPr="007D7ECB">
        <w:rPr>
          <w:rFonts w:ascii="Times New Roman" w:hAnsi="Times New Roman"/>
        </w:rPr>
        <w:t>gminach</w:t>
      </w:r>
      <w:r w:rsidR="00526E9A" w:rsidRPr="007D7ECB">
        <w:rPr>
          <w:rFonts w:ascii="Times New Roman" w:hAnsi="Times New Roman"/>
        </w:rPr>
        <w:t xml:space="preserve"> </w:t>
      </w:r>
      <w:r w:rsidRPr="007D7ECB">
        <w:rPr>
          <w:rFonts w:ascii="Times New Roman" w:hAnsi="Times New Roman"/>
        </w:rPr>
        <w:t>jak</w:t>
      </w:r>
      <w:r w:rsidR="00526E9A" w:rsidRPr="007D7ECB">
        <w:rPr>
          <w:rFonts w:ascii="Times New Roman" w:hAnsi="Times New Roman"/>
        </w:rPr>
        <w:t xml:space="preserve"> </w:t>
      </w:r>
      <w:r w:rsidRPr="007D7ECB">
        <w:rPr>
          <w:rFonts w:ascii="Times New Roman" w:hAnsi="Times New Roman"/>
        </w:rPr>
        <w:t>Stromiec,</w:t>
      </w:r>
      <w:r w:rsidR="00526E9A" w:rsidRPr="007D7ECB">
        <w:rPr>
          <w:rFonts w:ascii="Times New Roman" w:hAnsi="Times New Roman"/>
        </w:rPr>
        <w:t xml:space="preserve"> </w:t>
      </w:r>
      <w:r w:rsidRPr="007D7ECB">
        <w:rPr>
          <w:rFonts w:ascii="Times New Roman" w:hAnsi="Times New Roman"/>
        </w:rPr>
        <w:t>Stara</w:t>
      </w:r>
      <w:r w:rsidR="00526E9A" w:rsidRPr="007D7ECB">
        <w:rPr>
          <w:rFonts w:ascii="Times New Roman" w:hAnsi="Times New Roman"/>
        </w:rPr>
        <w:t xml:space="preserve"> </w:t>
      </w:r>
      <w:r w:rsidRPr="007D7ECB">
        <w:rPr>
          <w:rFonts w:ascii="Times New Roman" w:hAnsi="Times New Roman"/>
        </w:rPr>
        <w:t>Błotnica</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Promna.</w:t>
      </w:r>
      <w:r w:rsidR="00526E9A" w:rsidRPr="007D7ECB">
        <w:rPr>
          <w:rFonts w:ascii="Times New Roman" w:hAnsi="Times New Roman"/>
        </w:rPr>
        <w:t xml:space="preserve"> </w:t>
      </w:r>
      <w:r w:rsidRPr="007D7ECB">
        <w:rPr>
          <w:rFonts w:ascii="Times New Roman" w:hAnsi="Times New Roman"/>
        </w:rPr>
        <w:t>Wciąż</w:t>
      </w:r>
      <w:r w:rsidR="00526E9A" w:rsidRPr="007D7ECB">
        <w:rPr>
          <w:rFonts w:ascii="Times New Roman" w:hAnsi="Times New Roman"/>
        </w:rPr>
        <w:t xml:space="preserve"> </w:t>
      </w:r>
      <w:r w:rsidRPr="007D7ECB">
        <w:rPr>
          <w:rFonts w:ascii="Times New Roman" w:hAnsi="Times New Roman"/>
        </w:rPr>
        <w:t>najniższy</w:t>
      </w:r>
      <w:r w:rsidR="00526E9A" w:rsidRPr="007D7ECB">
        <w:rPr>
          <w:rFonts w:ascii="Times New Roman" w:hAnsi="Times New Roman"/>
        </w:rPr>
        <w:t xml:space="preserve"> </w:t>
      </w:r>
      <w:r w:rsidRPr="007D7ECB">
        <w:rPr>
          <w:rFonts w:ascii="Times New Roman" w:hAnsi="Times New Roman"/>
        </w:rPr>
        <w:t>poziom</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przedsiębiorczości</w:t>
      </w:r>
      <w:r w:rsidR="00526E9A" w:rsidRPr="007D7ECB">
        <w:rPr>
          <w:rFonts w:ascii="Times New Roman" w:hAnsi="Times New Roman"/>
        </w:rPr>
        <w:t xml:space="preserve"> </w:t>
      </w:r>
      <w:r w:rsidRPr="007D7ECB">
        <w:rPr>
          <w:rFonts w:ascii="Times New Roman" w:hAnsi="Times New Roman"/>
        </w:rPr>
        <w:t>charakteryzuje</w:t>
      </w:r>
      <w:r w:rsidR="00526E9A" w:rsidRPr="007D7ECB">
        <w:rPr>
          <w:rFonts w:ascii="Times New Roman" w:hAnsi="Times New Roman"/>
        </w:rPr>
        <w:t xml:space="preserve"> </w:t>
      </w:r>
      <w:r w:rsidRPr="007D7ECB">
        <w:rPr>
          <w:rFonts w:ascii="Times New Roman" w:hAnsi="Times New Roman"/>
        </w:rPr>
        <w:t>gminę</w:t>
      </w:r>
      <w:r w:rsidR="00526E9A" w:rsidRPr="007D7ECB">
        <w:rPr>
          <w:rFonts w:ascii="Times New Roman" w:hAnsi="Times New Roman"/>
        </w:rPr>
        <w:t xml:space="preserve"> </w:t>
      </w:r>
      <w:r w:rsidRPr="007D7ECB">
        <w:rPr>
          <w:rFonts w:ascii="Times New Roman" w:hAnsi="Times New Roman"/>
        </w:rPr>
        <w:t>Radzanów,</w:t>
      </w:r>
      <w:r w:rsidR="00526E9A" w:rsidRPr="007D7ECB">
        <w:rPr>
          <w:rFonts w:ascii="Times New Roman" w:hAnsi="Times New Roman"/>
        </w:rPr>
        <w:t xml:space="preserve"> </w:t>
      </w:r>
      <w:r w:rsidR="00FB2A7C">
        <w:rPr>
          <w:rFonts w:ascii="Times New Roman" w:hAnsi="Times New Roman"/>
        </w:rPr>
        <w:t xml:space="preserve">          </w:t>
      </w:r>
      <w:r w:rsidRPr="007D7ECB">
        <w:rPr>
          <w:rFonts w:ascii="Times New Roman" w:hAnsi="Times New Roman"/>
        </w:rPr>
        <w:t>a</w:t>
      </w:r>
      <w:r w:rsidR="00526E9A" w:rsidRPr="007D7ECB">
        <w:rPr>
          <w:rFonts w:ascii="Times New Roman" w:hAnsi="Times New Roman"/>
        </w:rPr>
        <w:t xml:space="preserve"> </w:t>
      </w:r>
      <w:r w:rsidRPr="007D7ECB">
        <w:rPr>
          <w:rFonts w:ascii="Times New Roman" w:hAnsi="Times New Roman"/>
        </w:rPr>
        <w:t>wskazywane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analizie</w:t>
      </w:r>
      <w:r w:rsidR="00526E9A" w:rsidRPr="007D7ECB">
        <w:rPr>
          <w:rFonts w:ascii="Times New Roman" w:hAnsi="Times New Roman"/>
        </w:rPr>
        <w:t xml:space="preserve"> </w:t>
      </w:r>
      <w:r w:rsidRPr="007D7ECB">
        <w:rPr>
          <w:rFonts w:ascii="Times New Roman" w:hAnsi="Times New Roman"/>
        </w:rPr>
        <w:t>SWOT,</w:t>
      </w:r>
      <w:r w:rsidR="00526E9A" w:rsidRPr="007D7ECB">
        <w:rPr>
          <w:rFonts w:ascii="Times New Roman" w:hAnsi="Times New Roman"/>
        </w:rPr>
        <w:t xml:space="preserve"> </w:t>
      </w:r>
      <w:r w:rsidRPr="007D7ECB">
        <w:rPr>
          <w:rFonts w:ascii="Times New Roman" w:hAnsi="Times New Roman"/>
        </w:rPr>
        <w:t>przygotowanej</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potrzeby</w:t>
      </w:r>
      <w:r w:rsidR="00526E9A" w:rsidRPr="007D7ECB">
        <w:rPr>
          <w:rFonts w:ascii="Times New Roman" w:hAnsi="Times New Roman"/>
        </w:rPr>
        <w:t xml:space="preserve"> </w:t>
      </w:r>
      <w:r w:rsidRPr="007D7ECB">
        <w:rPr>
          <w:rFonts w:ascii="Times New Roman" w:hAnsi="Times New Roman"/>
        </w:rPr>
        <w:t>Lokalnej</w:t>
      </w:r>
      <w:r w:rsidR="00526E9A" w:rsidRPr="007D7ECB">
        <w:rPr>
          <w:rFonts w:ascii="Times New Roman" w:hAnsi="Times New Roman"/>
        </w:rPr>
        <w:t xml:space="preserve"> </w:t>
      </w:r>
      <w:r w:rsidRPr="007D7ECB">
        <w:rPr>
          <w:rFonts w:ascii="Times New Roman" w:hAnsi="Times New Roman"/>
        </w:rPr>
        <w:t>Strategii</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nierówne</w:t>
      </w:r>
      <w:r w:rsidR="00526E9A" w:rsidRPr="007D7ECB">
        <w:rPr>
          <w:rFonts w:ascii="Times New Roman" w:hAnsi="Times New Roman"/>
        </w:rPr>
        <w:t xml:space="preserve"> </w:t>
      </w:r>
      <w:r w:rsidRPr="007D7ECB">
        <w:rPr>
          <w:rFonts w:ascii="Times New Roman" w:hAnsi="Times New Roman"/>
        </w:rPr>
        <w:t>nasycenie</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podmiotami</w:t>
      </w:r>
      <w:r w:rsidR="00526E9A" w:rsidRPr="007D7ECB">
        <w:rPr>
          <w:rFonts w:ascii="Times New Roman" w:hAnsi="Times New Roman"/>
        </w:rPr>
        <w:t xml:space="preserve"> </w:t>
      </w:r>
      <w:r w:rsidRPr="007D7ECB">
        <w:rPr>
          <w:rFonts w:ascii="Times New Roman" w:hAnsi="Times New Roman"/>
        </w:rPr>
        <w:t>gospodarczymi</w:t>
      </w:r>
      <w:r w:rsidR="00526E9A" w:rsidRPr="007D7ECB">
        <w:rPr>
          <w:rFonts w:ascii="Times New Roman" w:hAnsi="Times New Roman"/>
        </w:rPr>
        <w:t xml:space="preserve"> </w:t>
      </w:r>
      <w:r w:rsidRPr="007D7ECB">
        <w:rPr>
          <w:rFonts w:ascii="Times New Roman" w:hAnsi="Times New Roman"/>
        </w:rPr>
        <w:t>pozostaje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w:t>
      </w:r>
      <w:r w:rsidR="00531671" w:rsidRPr="007D7ECB">
        <w:rPr>
          <w:rFonts w:ascii="Times New Roman" w:hAnsi="Times New Roman"/>
        </w:rPr>
        <w:t>Zapilicze</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zjawiskiem</w:t>
      </w:r>
      <w:r w:rsidR="00526E9A" w:rsidRPr="007D7ECB">
        <w:rPr>
          <w:rFonts w:ascii="Times New Roman" w:hAnsi="Times New Roman"/>
        </w:rPr>
        <w:t xml:space="preserve"> </w:t>
      </w:r>
      <w:r w:rsidRPr="007D7ECB">
        <w:rPr>
          <w:rFonts w:ascii="Times New Roman" w:hAnsi="Times New Roman"/>
        </w:rPr>
        <w:t>widocznym.</w:t>
      </w:r>
    </w:p>
    <w:p w14:paraId="23FCEB96" w14:textId="77777777" w:rsidR="005E2ACA" w:rsidRPr="007D7ECB" w:rsidRDefault="005E2ACA" w:rsidP="0097513F">
      <w:pPr>
        <w:spacing w:line="276" w:lineRule="auto"/>
        <w:rPr>
          <w:rFonts w:ascii="Times New Roman" w:hAnsi="Times New Roman"/>
        </w:rPr>
      </w:pPr>
    </w:p>
    <w:p w14:paraId="6D2245AD" w14:textId="4635C82B" w:rsidR="00C835D0" w:rsidRPr="007D7ECB" w:rsidRDefault="00831B10" w:rsidP="0097513F">
      <w:pPr>
        <w:spacing w:line="276" w:lineRule="auto"/>
        <w:rPr>
          <w:rFonts w:ascii="Times New Roman" w:hAnsi="Times New Roman"/>
        </w:rPr>
      </w:pPr>
      <w:r w:rsidRPr="007D7ECB">
        <w:rPr>
          <w:rFonts w:ascii="Times New Roman" w:hAnsi="Times New Roman"/>
        </w:rPr>
        <w:t>Tabela</w:t>
      </w:r>
      <w:r w:rsidR="00526E9A" w:rsidRPr="007D7ECB">
        <w:rPr>
          <w:rFonts w:ascii="Times New Roman" w:hAnsi="Times New Roman"/>
        </w:rPr>
        <w:t xml:space="preserve"> </w:t>
      </w:r>
      <w:r w:rsidRPr="007D7ECB">
        <w:rPr>
          <w:rFonts w:ascii="Times New Roman" w:hAnsi="Times New Roman"/>
        </w:rPr>
        <w:t>nr</w:t>
      </w:r>
      <w:r w:rsidR="00526E9A" w:rsidRPr="007D7ECB">
        <w:rPr>
          <w:rFonts w:ascii="Times New Roman" w:hAnsi="Times New Roman"/>
        </w:rPr>
        <w:t xml:space="preserve"> </w:t>
      </w:r>
      <w:r w:rsidR="00F42CEF" w:rsidRPr="007D7ECB">
        <w:rPr>
          <w:rFonts w:ascii="Times New Roman" w:hAnsi="Times New Roman"/>
        </w:rPr>
        <w:t>13</w:t>
      </w:r>
      <w:r w:rsidR="00733256" w:rsidRPr="007D7ECB">
        <w:rPr>
          <w:rFonts w:ascii="Times New Roman" w:hAnsi="Times New Roman"/>
        </w:rPr>
        <w:t>.</w:t>
      </w:r>
      <w:r w:rsidR="00526E9A" w:rsidRPr="007D7ECB">
        <w:rPr>
          <w:rFonts w:ascii="Times New Roman" w:hAnsi="Times New Roman"/>
        </w:rPr>
        <w:t xml:space="preserve"> </w:t>
      </w:r>
      <w:r w:rsidR="00C835D0" w:rsidRPr="007D7ECB">
        <w:rPr>
          <w:rFonts w:ascii="Times New Roman" w:hAnsi="Times New Roman"/>
        </w:rPr>
        <w:t>Osoby</w:t>
      </w:r>
      <w:r w:rsidR="00526E9A" w:rsidRPr="007D7ECB">
        <w:rPr>
          <w:rFonts w:ascii="Times New Roman" w:hAnsi="Times New Roman"/>
        </w:rPr>
        <w:t xml:space="preserve"> </w:t>
      </w:r>
      <w:r w:rsidR="00C835D0" w:rsidRPr="007D7ECB">
        <w:rPr>
          <w:rFonts w:ascii="Times New Roman" w:hAnsi="Times New Roman"/>
        </w:rPr>
        <w:t>fizyczne</w:t>
      </w:r>
      <w:r w:rsidR="00526E9A" w:rsidRPr="007D7ECB">
        <w:rPr>
          <w:rFonts w:ascii="Times New Roman" w:hAnsi="Times New Roman"/>
        </w:rPr>
        <w:t xml:space="preserve"> </w:t>
      </w:r>
      <w:r w:rsidR="00C835D0" w:rsidRPr="007D7ECB">
        <w:rPr>
          <w:rFonts w:ascii="Times New Roman" w:hAnsi="Times New Roman"/>
        </w:rPr>
        <w:t>prowadzące</w:t>
      </w:r>
      <w:r w:rsidR="00526E9A" w:rsidRPr="007D7ECB">
        <w:rPr>
          <w:rFonts w:ascii="Times New Roman" w:hAnsi="Times New Roman"/>
        </w:rPr>
        <w:t xml:space="preserve"> </w:t>
      </w:r>
      <w:r w:rsidR="00C835D0" w:rsidRPr="007D7ECB">
        <w:rPr>
          <w:rFonts w:ascii="Times New Roman" w:hAnsi="Times New Roman"/>
        </w:rPr>
        <w:t>działalność</w:t>
      </w:r>
      <w:r w:rsidR="00526E9A" w:rsidRPr="007D7ECB">
        <w:rPr>
          <w:rFonts w:ascii="Times New Roman" w:hAnsi="Times New Roman"/>
        </w:rPr>
        <w:t xml:space="preserve"> </w:t>
      </w:r>
      <w:r w:rsidR="00C835D0" w:rsidRPr="007D7ECB">
        <w:rPr>
          <w:rFonts w:ascii="Times New Roman" w:hAnsi="Times New Roman"/>
        </w:rPr>
        <w:t>gospodarczą</w:t>
      </w:r>
      <w:r w:rsidR="00526E9A" w:rsidRPr="007D7ECB">
        <w:rPr>
          <w:rFonts w:ascii="Times New Roman" w:hAnsi="Times New Roman"/>
        </w:rPr>
        <w:t xml:space="preserve"> </w:t>
      </w:r>
      <w:r w:rsidR="00C835D0" w:rsidRPr="007D7ECB">
        <w:rPr>
          <w:rFonts w:ascii="Times New Roman" w:hAnsi="Times New Roman"/>
        </w:rPr>
        <w:t>na</w:t>
      </w:r>
      <w:r w:rsidR="00526E9A" w:rsidRPr="007D7ECB">
        <w:rPr>
          <w:rFonts w:ascii="Times New Roman" w:hAnsi="Times New Roman"/>
        </w:rPr>
        <w:t xml:space="preserve"> </w:t>
      </w:r>
      <w:r w:rsidR="00C835D0" w:rsidRPr="007D7ECB">
        <w:rPr>
          <w:rFonts w:ascii="Times New Roman" w:hAnsi="Times New Roman"/>
        </w:rPr>
        <w:t>10</w:t>
      </w:r>
      <w:r w:rsidR="00526E9A" w:rsidRPr="007D7ECB">
        <w:rPr>
          <w:rFonts w:ascii="Times New Roman" w:hAnsi="Times New Roman"/>
        </w:rPr>
        <w:t xml:space="preserve"> </w:t>
      </w:r>
      <w:r w:rsidR="00C835D0" w:rsidRPr="007D7ECB">
        <w:rPr>
          <w:rFonts w:ascii="Times New Roman" w:hAnsi="Times New Roman"/>
        </w:rPr>
        <w:t>tys.</w:t>
      </w:r>
      <w:r w:rsidR="00526E9A" w:rsidRPr="007D7ECB">
        <w:rPr>
          <w:rFonts w:ascii="Times New Roman" w:hAnsi="Times New Roman"/>
        </w:rPr>
        <w:t xml:space="preserve"> </w:t>
      </w:r>
      <w:r w:rsidR="00C835D0" w:rsidRPr="007D7ECB">
        <w:rPr>
          <w:rFonts w:ascii="Times New Roman" w:hAnsi="Times New Roman"/>
        </w:rPr>
        <w:t>Mieszkańców.</w:t>
      </w:r>
    </w:p>
    <w:tbl>
      <w:tblPr>
        <w:tblStyle w:val="Tabelasiatki5ciemnaakcent51"/>
        <w:tblW w:w="10060" w:type="dxa"/>
        <w:tblLayout w:type="fixed"/>
        <w:tblLook w:val="04A0" w:firstRow="1" w:lastRow="0" w:firstColumn="1" w:lastColumn="0" w:noHBand="0" w:noVBand="1"/>
      </w:tblPr>
      <w:tblGrid>
        <w:gridCol w:w="1929"/>
        <w:gridCol w:w="1161"/>
        <w:gridCol w:w="1162"/>
        <w:gridCol w:w="1161"/>
        <w:gridCol w:w="1162"/>
        <w:gridCol w:w="1161"/>
        <w:gridCol w:w="1162"/>
        <w:gridCol w:w="1162"/>
      </w:tblGrid>
      <w:tr w:rsidR="00C835D0" w:rsidRPr="007D7ECB" w14:paraId="4ADF7029" w14:textId="77777777" w:rsidTr="006124B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56D7FAC1" w14:textId="71BD382E" w:rsidR="00C835D0" w:rsidRPr="007D7ECB" w:rsidRDefault="00C835D0" w:rsidP="0097513F">
            <w:pPr>
              <w:spacing w:line="276" w:lineRule="auto"/>
              <w:rPr>
                <w:rFonts w:ascii="Times New Roman" w:hAnsi="Times New Roman"/>
              </w:rPr>
            </w:pPr>
            <w:r w:rsidRPr="007D7ECB">
              <w:rPr>
                <w:rFonts w:ascii="Times New Roman" w:hAnsi="Times New Roman"/>
              </w:rPr>
              <w:t>Nazwa</w:t>
            </w:r>
            <w:r w:rsidR="00526E9A" w:rsidRPr="007D7ECB">
              <w:rPr>
                <w:rFonts w:ascii="Times New Roman" w:hAnsi="Times New Roman"/>
              </w:rPr>
              <w:t xml:space="preserve"> </w:t>
            </w:r>
            <w:r w:rsidRPr="007D7ECB">
              <w:rPr>
                <w:rFonts w:ascii="Times New Roman" w:hAnsi="Times New Roman"/>
              </w:rPr>
              <w:t>gminy</w:t>
            </w:r>
          </w:p>
        </w:tc>
        <w:tc>
          <w:tcPr>
            <w:tcW w:w="1161" w:type="dxa"/>
            <w:noWrap/>
            <w:hideMark/>
          </w:tcPr>
          <w:p w14:paraId="36BB9029" w14:textId="2FD03539" w:rsidR="00C835D0" w:rsidRPr="007D7ECB" w:rsidRDefault="00C835D0" w:rsidP="0097513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2015</w:t>
            </w:r>
            <w:r w:rsidR="00526E9A" w:rsidRPr="007D7ECB">
              <w:rPr>
                <w:rFonts w:ascii="Times New Roman" w:hAnsi="Times New Roman"/>
              </w:rPr>
              <w:t xml:space="preserve"> </w:t>
            </w:r>
          </w:p>
        </w:tc>
        <w:tc>
          <w:tcPr>
            <w:tcW w:w="1162" w:type="dxa"/>
            <w:noWrap/>
            <w:hideMark/>
          </w:tcPr>
          <w:p w14:paraId="54964AC3" w14:textId="66E770BE" w:rsidR="00C835D0" w:rsidRPr="007D7ECB" w:rsidRDefault="00C835D0" w:rsidP="0097513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2016</w:t>
            </w:r>
          </w:p>
        </w:tc>
        <w:tc>
          <w:tcPr>
            <w:tcW w:w="1161" w:type="dxa"/>
            <w:noWrap/>
            <w:hideMark/>
          </w:tcPr>
          <w:p w14:paraId="24BEFAD3" w14:textId="57CBC70A" w:rsidR="00C835D0" w:rsidRPr="007D7ECB" w:rsidRDefault="00C835D0" w:rsidP="0097513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2017</w:t>
            </w:r>
          </w:p>
        </w:tc>
        <w:tc>
          <w:tcPr>
            <w:tcW w:w="1162" w:type="dxa"/>
            <w:noWrap/>
            <w:hideMark/>
          </w:tcPr>
          <w:p w14:paraId="4DA93E47" w14:textId="6E227857" w:rsidR="00C835D0" w:rsidRPr="007D7ECB" w:rsidRDefault="00C835D0" w:rsidP="0097513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2018</w:t>
            </w:r>
            <w:r w:rsidR="00526E9A" w:rsidRPr="007D7ECB">
              <w:rPr>
                <w:rFonts w:ascii="Times New Roman" w:hAnsi="Times New Roman"/>
              </w:rPr>
              <w:t xml:space="preserve"> </w:t>
            </w:r>
          </w:p>
        </w:tc>
        <w:tc>
          <w:tcPr>
            <w:tcW w:w="1161" w:type="dxa"/>
            <w:noWrap/>
            <w:hideMark/>
          </w:tcPr>
          <w:p w14:paraId="70C70A86" w14:textId="40FBFDD9" w:rsidR="00C835D0" w:rsidRPr="007D7ECB" w:rsidRDefault="00C835D0" w:rsidP="0097513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2019</w:t>
            </w:r>
          </w:p>
        </w:tc>
        <w:tc>
          <w:tcPr>
            <w:tcW w:w="1162" w:type="dxa"/>
            <w:noWrap/>
            <w:hideMark/>
          </w:tcPr>
          <w:p w14:paraId="1EEBA3A1" w14:textId="091304D7" w:rsidR="00C835D0" w:rsidRPr="007D7ECB" w:rsidRDefault="00C835D0" w:rsidP="0097513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2020</w:t>
            </w:r>
          </w:p>
        </w:tc>
        <w:tc>
          <w:tcPr>
            <w:tcW w:w="1162" w:type="dxa"/>
            <w:noWrap/>
            <w:hideMark/>
          </w:tcPr>
          <w:p w14:paraId="50F10F29" w14:textId="4D6EEF53" w:rsidR="00C835D0" w:rsidRPr="007D7ECB" w:rsidRDefault="00C835D0" w:rsidP="0097513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2021</w:t>
            </w:r>
          </w:p>
        </w:tc>
      </w:tr>
      <w:tr w:rsidR="00C835D0" w:rsidRPr="007D7ECB" w14:paraId="03CCB77E" w14:textId="77777777" w:rsidTr="006124B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78DEADAE" w14:textId="77777777" w:rsidR="00C835D0" w:rsidRPr="007D7ECB" w:rsidRDefault="00C835D0" w:rsidP="0097513F">
            <w:pPr>
              <w:spacing w:line="276" w:lineRule="auto"/>
              <w:rPr>
                <w:rFonts w:ascii="Times New Roman" w:hAnsi="Times New Roman"/>
              </w:rPr>
            </w:pPr>
            <w:r w:rsidRPr="007D7ECB">
              <w:rPr>
                <w:rFonts w:ascii="Times New Roman" w:hAnsi="Times New Roman"/>
              </w:rPr>
              <w:t>MAZOWIECKIE</w:t>
            </w:r>
          </w:p>
        </w:tc>
        <w:tc>
          <w:tcPr>
            <w:tcW w:w="1161" w:type="dxa"/>
            <w:noWrap/>
            <w:vAlign w:val="center"/>
            <w:hideMark/>
          </w:tcPr>
          <w:p w14:paraId="11B9F5C8" w14:textId="77777777" w:rsidR="00C835D0" w:rsidRPr="007D7ECB" w:rsidRDefault="00C835D0" w:rsidP="006124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940</w:t>
            </w:r>
          </w:p>
        </w:tc>
        <w:tc>
          <w:tcPr>
            <w:tcW w:w="1162" w:type="dxa"/>
            <w:noWrap/>
            <w:vAlign w:val="center"/>
            <w:hideMark/>
          </w:tcPr>
          <w:p w14:paraId="2616C004" w14:textId="77777777" w:rsidR="00C835D0" w:rsidRPr="007D7ECB" w:rsidRDefault="00C835D0" w:rsidP="006124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944</w:t>
            </w:r>
          </w:p>
        </w:tc>
        <w:tc>
          <w:tcPr>
            <w:tcW w:w="1161" w:type="dxa"/>
            <w:noWrap/>
            <w:vAlign w:val="center"/>
            <w:hideMark/>
          </w:tcPr>
          <w:p w14:paraId="51D1226F" w14:textId="77777777" w:rsidR="00C835D0" w:rsidRPr="007D7ECB" w:rsidRDefault="00C835D0" w:rsidP="006124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955</w:t>
            </w:r>
          </w:p>
        </w:tc>
        <w:tc>
          <w:tcPr>
            <w:tcW w:w="1162" w:type="dxa"/>
            <w:noWrap/>
            <w:vAlign w:val="center"/>
            <w:hideMark/>
          </w:tcPr>
          <w:p w14:paraId="5F22D304" w14:textId="77777777" w:rsidR="00C835D0" w:rsidRPr="007D7ECB" w:rsidRDefault="00C835D0" w:rsidP="006124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991</w:t>
            </w:r>
          </w:p>
        </w:tc>
        <w:tc>
          <w:tcPr>
            <w:tcW w:w="1161" w:type="dxa"/>
            <w:noWrap/>
            <w:vAlign w:val="center"/>
            <w:hideMark/>
          </w:tcPr>
          <w:p w14:paraId="5606205C" w14:textId="77777777" w:rsidR="00C835D0" w:rsidRPr="007D7ECB" w:rsidRDefault="00C835D0" w:rsidP="006124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1032</w:t>
            </w:r>
          </w:p>
        </w:tc>
        <w:tc>
          <w:tcPr>
            <w:tcW w:w="1162" w:type="dxa"/>
            <w:noWrap/>
            <w:vAlign w:val="center"/>
            <w:hideMark/>
          </w:tcPr>
          <w:p w14:paraId="44145671" w14:textId="77777777" w:rsidR="00C835D0" w:rsidRPr="007D7ECB" w:rsidRDefault="00C835D0" w:rsidP="006124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1067</w:t>
            </w:r>
          </w:p>
        </w:tc>
        <w:tc>
          <w:tcPr>
            <w:tcW w:w="1162" w:type="dxa"/>
            <w:noWrap/>
            <w:vAlign w:val="center"/>
            <w:hideMark/>
          </w:tcPr>
          <w:p w14:paraId="5B4511E7" w14:textId="77777777" w:rsidR="00C835D0" w:rsidRPr="007D7ECB" w:rsidRDefault="00C835D0" w:rsidP="006124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1112</w:t>
            </w:r>
          </w:p>
        </w:tc>
      </w:tr>
      <w:tr w:rsidR="00C835D0" w:rsidRPr="007D7ECB" w14:paraId="6759A641" w14:textId="77777777" w:rsidTr="006124BC">
        <w:trPr>
          <w:trHeight w:val="29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5FA817D1" w14:textId="77777777" w:rsidR="00C835D0" w:rsidRPr="007D7ECB" w:rsidRDefault="00C835D0" w:rsidP="0097513F">
            <w:pPr>
              <w:spacing w:line="276" w:lineRule="auto"/>
              <w:rPr>
                <w:rFonts w:ascii="Times New Roman" w:hAnsi="Times New Roman"/>
              </w:rPr>
            </w:pPr>
            <w:r w:rsidRPr="007D7ECB">
              <w:rPr>
                <w:rFonts w:ascii="Times New Roman" w:hAnsi="Times New Roman"/>
              </w:rPr>
              <w:t>Promna</w:t>
            </w:r>
          </w:p>
        </w:tc>
        <w:tc>
          <w:tcPr>
            <w:tcW w:w="1161" w:type="dxa"/>
            <w:noWrap/>
            <w:vAlign w:val="center"/>
            <w:hideMark/>
          </w:tcPr>
          <w:p w14:paraId="4EA68BDC" w14:textId="77777777" w:rsidR="00C835D0" w:rsidRPr="007D7ECB" w:rsidRDefault="00C835D0" w:rsidP="006124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484</w:t>
            </w:r>
          </w:p>
        </w:tc>
        <w:tc>
          <w:tcPr>
            <w:tcW w:w="1162" w:type="dxa"/>
            <w:noWrap/>
            <w:vAlign w:val="center"/>
            <w:hideMark/>
          </w:tcPr>
          <w:p w14:paraId="66505614" w14:textId="77777777" w:rsidR="00C835D0" w:rsidRPr="007D7ECB" w:rsidRDefault="00C835D0" w:rsidP="006124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495</w:t>
            </w:r>
          </w:p>
        </w:tc>
        <w:tc>
          <w:tcPr>
            <w:tcW w:w="1161" w:type="dxa"/>
            <w:noWrap/>
            <w:vAlign w:val="center"/>
            <w:hideMark/>
          </w:tcPr>
          <w:p w14:paraId="33033155" w14:textId="77777777" w:rsidR="00C835D0" w:rsidRPr="007D7ECB" w:rsidRDefault="00C835D0" w:rsidP="006124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478</w:t>
            </w:r>
          </w:p>
        </w:tc>
        <w:tc>
          <w:tcPr>
            <w:tcW w:w="1162" w:type="dxa"/>
            <w:noWrap/>
            <w:vAlign w:val="center"/>
            <w:hideMark/>
          </w:tcPr>
          <w:p w14:paraId="1C884B38" w14:textId="77777777" w:rsidR="00C835D0" w:rsidRPr="007D7ECB" w:rsidRDefault="00C835D0" w:rsidP="006124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517</w:t>
            </w:r>
          </w:p>
        </w:tc>
        <w:tc>
          <w:tcPr>
            <w:tcW w:w="1161" w:type="dxa"/>
            <w:noWrap/>
            <w:vAlign w:val="center"/>
            <w:hideMark/>
          </w:tcPr>
          <w:p w14:paraId="33BA65CE" w14:textId="77777777" w:rsidR="00C835D0" w:rsidRPr="007D7ECB" w:rsidRDefault="00C835D0" w:rsidP="006124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531</w:t>
            </w:r>
          </w:p>
        </w:tc>
        <w:tc>
          <w:tcPr>
            <w:tcW w:w="1162" w:type="dxa"/>
            <w:noWrap/>
            <w:vAlign w:val="center"/>
            <w:hideMark/>
          </w:tcPr>
          <w:p w14:paraId="10E06E19" w14:textId="77777777" w:rsidR="00C835D0" w:rsidRPr="007D7ECB" w:rsidRDefault="00C835D0" w:rsidP="006124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569</w:t>
            </w:r>
          </w:p>
        </w:tc>
        <w:tc>
          <w:tcPr>
            <w:tcW w:w="1162" w:type="dxa"/>
            <w:noWrap/>
            <w:vAlign w:val="center"/>
            <w:hideMark/>
          </w:tcPr>
          <w:p w14:paraId="0CEC7BE5" w14:textId="77777777" w:rsidR="00C835D0" w:rsidRPr="007D7ECB" w:rsidRDefault="00C835D0" w:rsidP="006124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599</w:t>
            </w:r>
          </w:p>
        </w:tc>
      </w:tr>
      <w:tr w:rsidR="00C835D0" w:rsidRPr="007D7ECB" w14:paraId="1F11614B" w14:textId="77777777" w:rsidTr="006124B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754BEFF0" w14:textId="77777777" w:rsidR="00C835D0" w:rsidRPr="007D7ECB" w:rsidRDefault="00C835D0" w:rsidP="0097513F">
            <w:pPr>
              <w:spacing w:line="276" w:lineRule="auto"/>
              <w:rPr>
                <w:rFonts w:ascii="Times New Roman" w:hAnsi="Times New Roman"/>
              </w:rPr>
            </w:pPr>
            <w:r w:rsidRPr="007D7ECB">
              <w:rPr>
                <w:rFonts w:ascii="Times New Roman" w:hAnsi="Times New Roman"/>
              </w:rPr>
              <w:t>Wyśmierzyce</w:t>
            </w:r>
          </w:p>
        </w:tc>
        <w:tc>
          <w:tcPr>
            <w:tcW w:w="1161" w:type="dxa"/>
            <w:noWrap/>
            <w:vAlign w:val="center"/>
            <w:hideMark/>
          </w:tcPr>
          <w:p w14:paraId="7D40D2B4" w14:textId="77777777" w:rsidR="00C835D0" w:rsidRPr="007D7ECB" w:rsidRDefault="00C835D0" w:rsidP="006124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512</w:t>
            </w:r>
          </w:p>
        </w:tc>
        <w:tc>
          <w:tcPr>
            <w:tcW w:w="1162" w:type="dxa"/>
            <w:noWrap/>
            <w:vAlign w:val="center"/>
            <w:hideMark/>
          </w:tcPr>
          <w:p w14:paraId="3AE041CC" w14:textId="77777777" w:rsidR="00C835D0" w:rsidRPr="007D7ECB" w:rsidRDefault="00C835D0" w:rsidP="006124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511</w:t>
            </w:r>
          </w:p>
        </w:tc>
        <w:tc>
          <w:tcPr>
            <w:tcW w:w="1161" w:type="dxa"/>
            <w:noWrap/>
            <w:vAlign w:val="center"/>
            <w:hideMark/>
          </w:tcPr>
          <w:p w14:paraId="4848F312" w14:textId="77777777" w:rsidR="00C835D0" w:rsidRPr="007D7ECB" w:rsidRDefault="00C835D0" w:rsidP="006124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518</w:t>
            </w:r>
          </w:p>
        </w:tc>
        <w:tc>
          <w:tcPr>
            <w:tcW w:w="1162" w:type="dxa"/>
            <w:noWrap/>
            <w:vAlign w:val="center"/>
            <w:hideMark/>
          </w:tcPr>
          <w:p w14:paraId="31A1C9B7" w14:textId="77777777" w:rsidR="00C835D0" w:rsidRPr="007D7ECB" w:rsidRDefault="00C835D0" w:rsidP="006124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524</w:t>
            </w:r>
          </w:p>
        </w:tc>
        <w:tc>
          <w:tcPr>
            <w:tcW w:w="1161" w:type="dxa"/>
            <w:noWrap/>
            <w:vAlign w:val="center"/>
            <w:hideMark/>
          </w:tcPr>
          <w:p w14:paraId="26C43298" w14:textId="77777777" w:rsidR="00C835D0" w:rsidRPr="007D7ECB" w:rsidRDefault="00C835D0" w:rsidP="006124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540</w:t>
            </w:r>
          </w:p>
        </w:tc>
        <w:tc>
          <w:tcPr>
            <w:tcW w:w="1162" w:type="dxa"/>
            <w:noWrap/>
            <w:vAlign w:val="center"/>
            <w:hideMark/>
          </w:tcPr>
          <w:p w14:paraId="4FD5C523" w14:textId="77777777" w:rsidR="00C835D0" w:rsidRPr="007D7ECB" w:rsidRDefault="00C835D0" w:rsidP="006124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560</w:t>
            </w:r>
          </w:p>
        </w:tc>
        <w:tc>
          <w:tcPr>
            <w:tcW w:w="1162" w:type="dxa"/>
            <w:noWrap/>
            <w:vAlign w:val="center"/>
            <w:hideMark/>
          </w:tcPr>
          <w:p w14:paraId="56F8BA56" w14:textId="77777777" w:rsidR="00C835D0" w:rsidRPr="007D7ECB" w:rsidRDefault="00C835D0" w:rsidP="006124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584</w:t>
            </w:r>
          </w:p>
        </w:tc>
      </w:tr>
      <w:tr w:rsidR="00C835D0" w:rsidRPr="007D7ECB" w14:paraId="0CD36154" w14:textId="77777777" w:rsidTr="006124BC">
        <w:trPr>
          <w:trHeight w:val="29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78CE2ADF" w14:textId="77777777" w:rsidR="00C835D0" w:rsidRPr="007D7ECB" w:rsidRDefault="00C835D0" w:rsidP="0097513F">
            <w:pPr>
              <w:spacing w:line="276" w:lineRule="auto"/>
              <w:rPr>
                <w:rFonts w:ascii="Times New Roman" w:hAnsi="Times New Roman"/>
              </w:rPr>
            </w:pPr>
            <w:r w:rsidRPr="007D7ECB">
              <w:rPr>
                <w:rFonts w:ascii="Times New Roman" w:hAnsi="Times New Roman"/>
              </w:rPr>
              <w:t>Białobrzegi</w:t>
            </w:r>
          </w:p>
        </w:tc>
        <w:tc>
          <w:tcPr>
            <w:tcW w:w="1161" w:type="dxa"/>
            <w:noWrap/>
            <w:vAlign w:val="center"/>
            <w:hideMark/>
          </w:tcPr>
          <w:p w14:paraId="184FA8CC" w14:textId="77777777" w:rsidR="00C835D0" w:rsidRPr="007D7ECB" w:rsidRDefault="00C835D0" w:rsidP="006124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872</w:t>
            </w:r>
          </w:p>
        </w:tc>
        <w:tc>
          <w:tcPr>
            <w:tcW w:w="1162" w:type="dxa"/>
            <w:noWrap/>
            <w:vAlign w:val="center"/>
            <w:hideMark/>
          </w:tcPr>
          <w:p w14:paraId="430B5048" w14:textId="77777777" w:rsidR="00C835D0" w:rsidRPr="007D7ECB" w:rsidRDefault="00C835D0" w:rsidP="006124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876</w:t>
            </w:r>
          </w:p>
        </w:tc>
        <w:tc>
          <w:tcPr>
            <w:tcW w:w="1161" w:type="dxa"/>
            <w:noWrap/>
            <w:vAlign w:val="center"/>
            <w:hideMark/>
          </w:tcPr>
          <w:p w14:paraId="2413C083" w14:textId="77777777" w:rsidR="00C835D0" w:rsidRPr="007D7ECB" w:rsidRDefault="00C835D0" w:rsidP="006124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856</w:t>
            </w:r>
          </w:p>
        </w:tc>
        <w:tc>
          <w:tcPr>
            <w:tcW w:w="1162" w:type="dxa"/>
            <w:noWrap/>
            <w:vAlign w:val="center"/>
            <w:hideMark/>
          </w:tcPr>
          <w:p w14:paraId="24CD19B7" w14:textId="77777777" w:rsidR="00C835D0" w:rsidRPr="007D7ECB" w:rsidRDefault="00C835D0" w:rsidP="006124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876</w:t>
            </w:r>
          </w:p>
        </w:tc>
        <w:tc>
          <w:tcPr>
            <w:tcW w:w="1161" w:type="dxa"/>
            <w:noWrap/>
            <w:vAlign w:val="center"/>
            <w:hideMark/>
          </w:tcPr>
          <w:p w14:paraId="6B6036D4" w14:textId="77777777" w:rsidR="00C835D0" w:rsidRPr="007D7ECB" w:rsidRDefault="00C835D0" w:rsidP="006124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895</w:t>
            </w:r>
          </w:p>
        </w:tc>
        <w:tc>
          <w:tcPr>
            <w:tcW w:w="1162" w:type="dxa"/>
            <w:noWrap/>
            <w:vAlign w:val="center"/>
            <w:hideMark/>
          </w:tcPr>
          <w:p w14:paraId="65244971" w14:textId="77777777" w:rsidR="00C835D0" w:rsidRPr="007D7ECB" w:rsidRDefault="00C835D0" w:rsidP="006124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941</w:t>
            </w:r>
          </w:p>
        </w:tc>
        <w:tc>
          <w:tcPr>
            <w:tcW w:w="1162" w:type="dxa"/>
            <w:noWrap/>
            <w:vAlign w:val="center"/>
            <w:hideMark/>
          </w:tcPr>
          <w:p w14:paraId="3C225994" w14:textId="77777777" w:rsidR="00C835D0" w:rsidRPr="007D7ECB" w:rsidRDefault="00C835D0" w:rsidP="006124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980</w:t>
            </w:r>
          </w:p>
        </w:tc>
      </w:tr>
      <w:tr w:rsidR="00C835D0" w:rsidRPr="007D7ECB" w14:paraId="354EE650" w14:textId="77777777" w:rsidTr="006124B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24498FD6" w14:textId="77777777" w:rsidR="00C835D0" w:rsidRPr="007D7ECB" w:rsidRDefault="00C835D0" w:rsidP="0097513F">
            <w:pPr>
              <w:spacing w:line="276" w:lineRule="auto"/>
              <w:rPr>
                <w:rFonts w:ascii="Times New Roman" w:hAnsi="Times New Roman"/>
              </w:rPr>
            </w:pPr>
            <w:r w:rsidRPr="007D7ECB">
              <w:rPr>
                <w:rFonts w:ascii="Times New Roman" w:hAnsi="Times New Roman"/>
              </w:rPr>
              <w:t>Stromiec</w:t>
            </w:r>
          </w:p>
        </w:tc>
        <w:tc>
          <w:tcPr>
            <w:tcW w:w="1161" w:type="dxa"/>
            <w:noWrap/>
            <w:vAlign w:val="center"/>
            <w:hideMark/>
          </w:tcPr>
          <w:p w14:paraId="351FC0B0" w14:textId="77777777" w:rsidR="00C835D0" w:rsidRPr="007D7ECB" w:rsidRDefault="00C835D0" w:rsidP="006124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485</w:t>
            </w:r>
          </w:p>
        </w:tc>
        <w:tc>
          <w:tcPr>
            <w:tcW w:w="1162" w:type="dxa"/>
            <w:noWrap/>
            <w:vAlign w:val="center"/>
            <w:hideMark/>
          </w:tcPr>
          <w:p w14:paraId="1E2FDF67" w14:textId="77777777" w:rsidR="00C835D0" w:rsidRPr="007D7ECB" w:rsidRDefault="00C835D0" w:rsidP="006124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484</w:t>
            </w:r>
          </w:p>
        </w:tc>
        <w:tc>
          <w:tcPr>
            <w:tcW w:w="1161" w:type="dxa"/>
            <w:noWrap/>
            <w:vAlign w:val="center"/>
            <w:hideMark/>
          </w:tcPr>
          <w:p w14:paraId="2D9A467D" w14:textId="77777777" w:rsidR="00C835D0" w:rsidRPr="007D7ECB" w:rsidRDefault="00C835D0" w:rsidP="006124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495</w:t>
            </w:r>
          </w:p>
        </w:tc>
        <w:tc>
          <w:tcPr>
            <w:tcW w:w="1162" w:type="dxa"/>
            <w:noWrap/>
            <w:vAlign w:val="center"/>
            <w:hideMark/>
          </w:tcPr>
          <w:p w14:paraId="128EFB9C" w14:textId="77777777" w:rsidR="00C835D0" w:rsidRPr="007D7ECB" w:rsidRDefault="00C835D0" w:rsidP="006124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492</w:t>
            </w:r>
          </w:p>
        </w:tc>
        <w:tc>
          <w:tcPr>
            <w:tcW w:w="1161" w:type="dxa"/>
            <w:noWrap/>
            <w:vAlign w:val="center"/>
            <w:hideMark/>
          </w:tcPr>
          <w:p w14:paraId="12574D1E" w14:textId="77777777" w:rsidR="00C835D0" w:rsidRPr="007D7ECB" w:rsidRDefault="00C835D0" w:rsidP="006124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515</w:t>
            </w:r>
          </w:p>
        </w:tc>
        <w:tc>
          <w:tcPr>
            <w:tcW w:w="1162" w:type="dxa"/>
            <w:noWrap/>
            <w:vAlign w:val="center"/>
            <w:hideMark/>
          </w:tcPr>
          <w:p w14:paraId="3A362947" w14:textId="77777777" w:rsidR="00C835D0" w:rsidRPr="007D7ECB" w:rsidRDefault="00C835D0" w:rsidP="006124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542</w:t>
            </w:r>
          </w:p>
        </w:tc>
        <w:tc>
          <w:tcPr>
            <w:tcW w:w="1162" w:type="dxa"/>
            <w:noWrap/>
            <w:vAlign w:val="center"/>
            <w:hideMark/>
          </w:tcPr>
          <w:p w14:paraId="4ADA572B" w14:textId="77777777" w:rsidR="00C835D0" w:rsidRPr="007D7ECB" w:rsidRDefault="00C835D0" w:rsidP="006124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593</w:t>
            </w:r>
          </w:p>
        </w:tc>
      </w:tr>
      <w:tr w:rsidR="00C835D0" w:rsidRPr="007D7ECB" w14:paraId="56427AEA" w14:textId="77777777" w:rsidTr="006124BC">
        <w:trPr>
          <w:trHeight w:val="29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2EE64ECD" w14:textId="77777777" w:rsidR="00C835D0" w:rsidRPr="007D7ECB" w:rsidRDefault="00C835D0" w:rsidP="0097513F">
            <w:pPr>
              <w:spacing w:line="276" w:lineRule="auto"/>
              <w:rPr>
                <w:rFonts w:ascii="Times New Roman" w:hAnsi="Times New Roman"/>
              </w:rPr>
            </w:pPr>
            <w:r w:rsidRPr="007D7ECB">
              <w:rPr>
                <w:rFonts w:ascii="Times New Roman" w:hAnsi="Times New Roman"/>
              </w:rPr>
              <w:t>Radzanów</w:t>
            </w:r>
          </w:p>
        </w:tc>
        <w:tc>
          <w:tcPr>
            <w:tcW w:w="1161" w:type="dxa"/>
            <w:noWrap/>
            <w:vAlign w:val="center"/>
            <w:hideMark/>
          </w:tcPr>
          <w:p w14:paraId="5469C9BD" w14:textId="77777777" w:rsidR="00C835D0" w:rsidRPr="007D7ECB" w:rsidRDefault="00C835D0" w:rsidP="006124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348</w:t>
            </w:r>
          </w:p>
        </w:tc>
        <w:tc>
          <w:tcPr>
            <w:tcW w:w="1162" w:type="dxa"/>
            <w:noWrap/>
            <w:vAlign w:val="center"/>
            <w:hideMark/>
          </w:tcPr>
          <w:p w14:paraId="796D4B7F" w14:textId="77777777" w:rsidR="00C835D0" w:rsidRPr="007D7ECB" w:rsidRDefault="00C835D0" w:rsidP="006124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347</w:t>
            </w:r>
          </w:p>
        </w:tc>
        <w:tc>
          <w:tcPr>
            <w:tcW w:w="1161" w:type="dxa"/>
            <w:noWrap/>
            <w:vAlign w:val="center"/>
            <w:hideMark/>
          </w:tcPr>
          <w:p w14:paraId="70F6404B" w14:textId="77777777" w:rsidR="00C835D0" w:rsidRPr="007D7ECB" w:rsidRDefault="00C835D0" w:rsidP="006124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354</w:t>
            </w:r>
          </w:p>
        </w:tc>
        <w:tc>
          <w:tcPr>
            <w:tcW w:w="1162" w:type="dxa"/>
            <w:noWrap/>
            <w:vAlign w:val="center"/>
            <w:hideMark/>
          </w:tcPr>
          <w:p w14:paraId="320D7283" w14:textId="77777777" w:rsidR="00C835D0" w:rsidRPr="007D7ECB" w:rsidRDefault="00C835D0" w:rsidP="006124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367</w:t>
            </w:r>
          </w:p>
        </w:tc>
        <w:tc>
          <w:tcPr>
            <w:tcW w:w="1161" w:type="dxa"/>
            <w:noWrap/>
            <w:vAlign w:val="center"/>
            <w:hideMark/>
          </w:tcPr>
          <w:p w14:paraId="48EEC968" w14:textId="77777777" w:rsidR="00C835D0" w:rsidRPr="007D7ECB" w:rsidRDefault="00C835D0" w:rsidP="006124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391</w:t>
            </w:r>
          </w:p>
        </w:tc>
        <w:tc>
          <w:tcPr>
            <w:tcW w:w="1162" w:type="dxa"/>
            <w:noWrap/>
            <w:vAlign w:val="center"/>
            <w:hideMark/>
          </w:tcPr>
          <w:p w14:paraId="0BB16F01" w14:textId="77777777" w:rsidR="00C835D0" w:rsidRPr="007D7ECB" w:rsidRDefault="00C835D0" w:rsidP="006124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399</w:t>
            </w:r>
          </w:p>
        </w:tc>
        <w:tc>
          <w:tcPr>
            <w:tcW w:w="1162" w:type="dxa"/>
            <w:noWrap/>
            <w:vAlign w:val="center"/>
            <w:hideMark/>
          </w:tcPr>
          <w:p w14:paraId="30FC3322" w14:textId="77777777" w:rsidR="00C835D0" w:rsidRPr="007D7ECB" w:rsidRDefault="00C835D0" w:rsidP="006124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413</w:t>
            </w:r>
          </w:p>
        </w:tc>
      </w:tr>
      <w:tr w:rsidR="00C835D0" w:rsidRPr="007D7ECB" w14:paraId="4F2A12D0" w14:textId="77777777" w:rsidTr="006124B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4F723B7F" w14:textId="36C53975" w:rsidR="00C835D0" w:rsidRPr="007D7ECB" w:rsidRDefault="00C835D0" w:rsidP="0097513F">
            <w:pPr>
              <w:spacing w:line="276" w:lineRule="auto"/>
              <w:rPr>
                <w:rFonts w:ascii="Times New Roman" w:hAnsi="Times New Roman"/>
              </w:rPr>
            </w:pPr>
            <w:r w:rsidRPr="007D7ECB">
              <w:rPr>
                <w:rFonts w:ascii="Times New Roman" w:hAnsi="Times New Roman"/>
              </w:rPr>
              <w:t>Stara</w:t>
            </w:r>
            <w:r w:rsidR="00526E9A" w:rsidRPr="007D7ECB">
              <w:rPr>
                <w:rFonts w:ascii="Times New Roman" w:hAnsi="Times New Roman"/>
              </w:rPr>
              <w:t xml:space="preserve"> </w:t>
            </w:r>
            <w:r w:rsidRPr="007D7ECB">
              <w:rPr>
                <w:rFonts w:ascii="Times New Roman" w:hAnsi="Times New Roman"/>
              </w:rPr>
              <w:t>Błotnica</w:t>
            </w:r>
          </w:p>
        </w:tc>
        <w:tc>
          <w:tcPr>
            <w:tcW w:w="1161" w:type="dxa"/>
            <w:noWrap/>
            <w:vAlign w:val="center"/>
            <w:hideMark/>
          </w:tcPr>
          <w:p w14:paraId="6C6164D4" w14:textId="77777777" w:rsidR="00C835D0" w:rsidRPr="007D7ECB" w:rsidRDefault="00C835D0" w:rsidP="006124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544</w:t>
            </w:r>
          </w:p>
        </w:tc>
        <w:tc>
          <w:tcPr>
            <w:tcW w:w="1162" w:type="dxa"/>
            <w:noWrap/>
            <w:vAlign w:val="center"/>
            <w:hideMark/>
          </w:tcPr>
          <w:p w14:paraId="6F661638" w14:textId="77777777" w:rsidR="00C835D0" w:rsidRPr="007D7ECB" w:rsidRDefault="00C835D0" w:rsidP="006124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549</w:t>
            </w:r>
          </w:p>
        </w:tc>
        <w:tc>
          <w:tcPr>
            <w:tcW w:w="1161" w:type="dxa"/>
            <w:noWrap/>
            <w:vAlign w:val="center"/>
            <w:hideMark/>
          </w:tcPr>
          <w:p w14:paraId="3A6F5044" w14:textId="77777777" w:rsidR="00C835D0" w:rsidRPr="007D7ECB" w:rsidRDefault="00C835D0" w:rsidP="006124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547</w:t>
            </w:r>
          </w:p>
        </w:tc>
        <w:tc>
          <w:tcPr>
            <w:tcW w:w="1162" w:type="dxa"/>
            <w:noWrap/>
            <w:vAlign w:val="center"/>
            <w:hideMark/>
          </w:tcPr>
          <w:p w14:paraId="5B670629" w14:textId="77777777" w:rsidR="00C835D0" w:rsidRPr="007D7ECB" w:rsidRDefault="00C835D0" w:rsidP="006124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569</w:t>
            </w:r>
          </w:p>
        </w:tc>
        <w:tc>
          <w:tcPr>
            <w:tcW w:w="1161" w:type="dxa"/>
            <w:noWrap/>
            <w:vAlign w:val="center"/>
            <w:hideMark/>
          </w:tcPr>
          <w:p w14:paraId="1A643B59" w14:textId="77777777" w:rsidR="00C835D0" w:rsidRPr="007D7ECB" w:rsidRDefault="00C835D0" w:rsidP="006124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587</w:t>
            </w:r>
          </w:p>
        </w:tc>
        <w:tc>
          <w:tcPr>
            <w:tcW w:w="1162" w:type="dxa"/>
            <w:noWrap/>
            <w:vAlign w:val="center"/>
            <w:hideMark/>
          </w:tcPr>
          <w:p w14:paraId="124580C1" w14:textId="77777777" w:rsidR="00C835D0" w:rsidRPr="007D7ECB" w:rsidRDefault="00C835D0" w:rsidP="006124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616</w:t>
            </w:r>
          </w:p>
        </w:tc>
        <w:tc>
          <w:tcPr>
            <w:tcW w:w="1162" w:type="dxa"/>
            <w:noWrap/>
            <w:vAlign w:val="center"/>
            <w:hideMark/>
          </w:tcPr>
          <w:p w14:paraId="0F69212A" w14:textId="77777777" w:rsidR="00C835D0" w:rsidRPr="007D7ECB" w:rsidRDefault="00C835D0" w:rsidP="006124B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670</w:t>
            </w:r>
          </w:p>
        </w:tc>
      </w:tr>
      <w:tr w:rsidR="00C835D0" w:rsidRPr="007D7ECB" w14:paraId="44C98D0D" w14:textId="77777777" w:rsidTr="006124BC">
        <w:trPr>
          <w:trHeight w:val="29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1C208524" w14:textId="58D1D216" w:rsidR="00C835D0" w:rsidRPr="007D7ECB" w:rsidRDefault="00C835D0" w:rsidP="0097513F">
            <w:pPr>
              <w:spacing w:line="276" w:lineRule="auto"/>
              <w:rPr>
                <w:rFonts w:ascii="Times New Roman" w:hAnsi="Times New Roman"/>
              </w:rPr>
            </w:pPr>
            <w:r w:rsidRPr="007D7ECB">
              <w:rPr>
                <w:rFonts w:ascii="Times New Roman" w:hAnsi="Times New Roman"/>
              </w:rPr>
              <w:t>Średnia</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LGD</w:t>
            </w:r>
          </w:p>
        </w:tc>
        <w:tc>
          <w:tcPr>
            <w:tcW w:w="1161" w:type="dxa"/>
            <w:noWrap/>
            <w:vAlign w:val="center"/>
            <w:hideMark/>
          </w:tcPr>
          <w:p w14:paraId="26A065CF" w14:textId="77777777" w:rsidR="00C835D0" w:rsidRPr="007D7ECB" w:rsidRDefault="00C835D0" w:rsidP="006124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540,8</w:t>
            </w:r>
          </w:p>
        </w:tc>
        <w:tc>
          <w:tcPr>
            <w:tcW w:w="1162" w:type="dxa"/>
            <w:noWrap/>
            <w:vAlign w:val="center"/>
            <w:hideMark/>
          </w:tcPr>
          <w:p w14:paraId="726E84B9" w14:textId="77777777" w:rsidR="00C835D0" w:rsidRPr="007D7ECB" w:rsidRDefault="00C835D0" w:rsidP="006124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543,7</w:t>
            </w:r>
          </w:p>
        </w:tc>
        <w:tc>
          <w:tcPr>
            <w:tcW w:w="1161" w:type="dxa"/>
            <w:noWrap/>
            <w:vAlign w:val="center"/>
            <w:hideMark/>
          </w:tcPr>
          <w:p w14:paraId="14E694D6" w14:textId="77777777" w:rsidR="00C835D0" w:rsidRPr="007D7ECB" w:rsidRDefault="00C835D0" w:rsidP="006124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541,3</w:t>
            </w:r>
          </w:p>
        </w:tc>
        <w:tc>
          <w:tcPr>
            <w:tcW w:w="1162" w:type="dxa"/>
            <w:noWrap/>
            <w:vAlign w:val="center"/>
            <w:hideMark/>
          </w:tcPr>
          <w:p w14:paraId="6CE8914F" w14:textId="77777777" w:rsidR="00C835D0" w:rsidRPr="007D7ECB" w:rsidRDefault="00C835D0" w:rsidP="006124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557,5</w:t>
            </w:r>
          </w:p>
        </w:tc>
        <w:tc>
          <w:tcPr>
            <w:tcW w:w="1161" w:type="dxa"/>
            <w:noWrap/>
            <w:vAlign w:val="center"/>
            <w:hideMark/>
          </w:tcPr>
          <w:p w14:paraId="311B6D0D" w14:textId="77777777" w:rsidR="00C835D0" w:rsidRPr="007D7ECB" w:rsidRDefault="00C835D0" w:rsidP="006124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576,5</w:t>
            </w:r>
          </w:p>
        </w:tc>
        <w:tc>
          <w:tcPr>
            <w:tcW w:w="1162" w:type="dxa"/>
            <w:noWrap/>
            <w:vAlign w:val="center"/>
            <w:hideMark/>
          </w:tcPr>
          <w:p w14:paraId="04334E30" w14:textId="77777777" w:rsidR="00C835D0" w:rsidRPr="007D7ECB" w:rsidRDefault="00C835D0" w:rsidP="006124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604,5</w:t>
            </w:r>
          </w:p>
        </w:tc>
        <w:tc>
          <w:tcPr>
            <w:tcW w:w="1162" w:type="dxa"/>
            <w:noWrap/>
            <w:vAlign w:val="center"/>
            <w:hideMark/>
          </w:tcPr>
          <w:p w14:paraId="3F4B3F56" w14:textId="77777777" w:rsidR="00C835D0" w:rsidRPr="007D7ECB" w:rsidRDefault="00C835D0" w:rsidP="006124B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639,8</w:t>
            </w:r>
          </w:p>
        </w:tc>
      </w:tr>
    </w:tbl>
    <w:p w14:paraId="0334F827" w14:textId="7620086F" w:rsidR="00C835D0" w:rsidRPr="007D7ECB" w:rsidRDefault="00C835D0" w:rsidP="0097513F">
      <w:pPr>
        <w:spacing w:line="276" w:lineRule="auto"/>
        <w:rPr>
          <w:rFonts w:ascii="Times New Roman" w:hAnsi="Times New Roman"/>
        </w:rPr>
      </w:pPr>
      <w:r w:rsidRPr="007D7ECB">
        <w:rPr>
          <w:rFonts w:ascii="Times New Roman" w:hAnsi="Times New Roman"/>
        </w:rPr>
        <w:t>Źródło:</w:t>
      </w:r>
      <w:r w:rsidR="00526E9A" w:rsidRPr="007D7ECB">
        <w:rPr>
          <w:rFonts w:ascii="Times New Roman" w:hAnsi="Times New Roman"/>
        </w:rPr>
        <w:t xml:space="preserve"> </w:t>
      </w:r>
      <w:r w:rsidRPr="007D7ECB">
        <w:rPr>
          <w:rFonts w:ascii="Times New Roman" w:hAnsi="Times New Roman"/>
        </w:rPr>
        <w:t>GUS,</w:t>
      </w:r>
      <w:r w:rsidR="00526E9A" w:rsidRPr="007D7ECB">
        <w:rPr>
          <w:rFonts w:ascii="Times New Roman" w:hAnsi="Times New Roman"/>
        </w:rPr>
        <w:t xml:space="preserve"> </w:t>
      </w:r>
      <w:r w:rsidRPr="007D7ECB">
        <w:rPr>
          <w:rFonts w:ascii="Times New Roman" w:hAnsi="Times New Roman"/>
        </w:rPr>
        <w:t>Bank</w:t>
      </w:r>
      <w:r w:rsidR="00526E9A" w:rsidRPr="007D7ECB">
        <w:rPr>
          <w:rFonts w:ascii="Times New Roman" w:hAnsi="Times New Roman"/>
        </w:rPr>
        <w:t xml:space="preserve"> </w:t>
      </w:r>
      <w:r w:rsidRPr="007D7ECB">
        <w:rPr>
          <w:rFonts w:ascii="Times New Roman" w:hAnsi="Times New Roman"/>
        </w:rPr>
        <w:t>Danych</w:t>
      </w:r>
      <w:r w:rsidR="00526E9A" w:rsidRPr="007D7ECB">
        <w:rPr>
          <w:rFonts w:ascii="Times New Roman" w:hAnsi="Times New Roman"/>
        </w:rPr>
        <w:t xml:space="preserve"> </w:t>
      </w:r>
      <w:r w:rsidRPr="007D7ECB">
        <w:rPr>
          <w:rFonts w:ascii="Times New Roman" w:hAnsi="Times New Roman"/>
        </w:rPr>
        <w:t>Lokalnych</w:t>
      </w:r>
      <w:r w:rsidR="00526E9A" w:rsidRPr="007D7ECB">
        <w:rPr>
          <w:rFonts w:ascii="Times New Roman" w:hAnsi="Times New Roman"/>
        </w:rPr>
        <w:t xml:space="preserve"> </w:t>
      </w:r>
      <w:r w:rsidRPr="007D7ECB">
        <w:rPr>
          <w:rFonts w:ascii="Times New Roman" w:hAnsi="Times New Roman"/>
        </w:rPr>
        <w:t>(dostęp</w:t>
      </w:r>
      <w:r w:rsidR="00526E9A" w:rsidRPr="007D7ECB">
        <w:rPr>
          <w:rFonts w:ascii="Times New Roman" w:hAnsi="Times New Roman"/>
        </w:rPr>
        <w:t xml:space="preserve"> </w:t>
      </w:r>
      <w:r w:rsidRPr="007D7ECB">
        <w:rPr>
          <w:rFonts w:ascii="Times New Roman" w:hAnsi="Times New Roman"/>
        </w:rPr>
        <w:t>30.03.2023)</w:t>
      </w:r>
    </w:p>
    <w:p w14:paraId="2220AE23" w14:textId="77777777" w:rsidR="00C835D0" w:rsidRPr="007D7ECB" w:rsidRDefault="00C835D0" w:rsidP="0097513F">
      <w:pPr>
        <w:spacing w:line="276" w:lineRule="auto"/>
        <w:rPr>
          <w:rFonts w:ascii="Times New Roman" w:hAnsi="Times New Roman"/>
        </w:rPr>
      </w:pPr>
    </w:p>
    <w:p w14:paraId="5AC53082" w14:textId="129C3AA3" w:rsidR="00C835D0" w:rsidRPr="007D7ECB" w:rsidRDefault="00C835D0" w:rsidP="0097513F">
      <w:pPr>
        <w:spacing w:line="276" w:lineRule="auto"/>
        <w:ind w:firstLine="284"/>
        <w:jc w:val="both"/>
        <w:rPr>
          <w:rFonts w:ascii="Times New Roman" w:hAnsi="Times New Roman"/>
        </w:rPr>
      </w:pPr>
      <w:r w:rsidRPr="007D7ECB">
        <w:rPr>
          <w:rFonts w:ascii="Times New Roman" w:hAnsi="Times New Roman"/>
        </w:rPr>
        <w:t>Biorąc</w:t>
      </w:r>
      <w:r w:rsidR="00526E9A" w:rsidRPr="007D7ECB">
        <w:rPr>
          <w:rFonts w:ascii="Times New Roman" w:hAnsi="Times New Roman"/>
        </w:rPr>
        <w:t xml:space="preserve"> </w:t>
      </w:r>
      <w:r w:rsidRPr="007D7ECB">
        <w:rPr>
          <w:rFonts w:ascii="Times New Roman" w:hAnsi="Times New Roman"/>
        </w:rPr>
        <w:t>pod</w:t>
      </w:r>
      <w:r w:rsidR="00526E9A" w:rsidRPr="007D7ECB">
        <w:rPr>
          <w:rFonts w:ascii="Times New Roman" w:hAnsi="Times New Roman"/>
        </w:rPr>
        <w:t xml:space="preserve"> </w:t>
      </w:r>
      <w:r w:rsidRPr="007D7ECB">
        <w:rPr>
          <w:rFonts w:ascii="Times New Roman" w:hAnsi="Times New Roman"/>
        </w:rPr>
        <w:t>uwagę</w:t>
      </w:r>
      <w:r w:rsidR="00526E9A" w:rsidRPr="007D7ECB">
        <w:rPr>
          <w:rFonts w:ascii="Times New Roman" w:hAnsi="Times New Roman"/>
        </w:rPr>
        <w:t xml:space="preserve"> </w:t>
      </w:r>
      <w:r w:rsidRPr="007D7ECB">
        <w:rPr>
          <w:rFonts w:ascii="Times New Roman" w:hAnsi="Times New Roman"/>
        </w:rPr>
        <w:t>każdą</w:t>
      </w:r>
      <w:r w:rsidR="00526E9A" w:rsidRPr="007D7ECB">
        <w:rPr>
          <w:rFonts w:ascii="Times New Roman" w:hAnsi="Times New Roman"/>
        </w:rPr>
        <w:t xml:space="preserve"> </w:t>
      </w:r>
      <w:r w:rsidRPr="007D7ECB">
        <w:rPr>
          <w:rFonts w:ascii="Times New Roman" w:hAnsi="Times New Roman"/>
        </w:rPr>
        <w:t>gminę</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osobna</w:t>
      </w:r>
      <w:r w:rsidR="00526E9A" w:rsidRPr="007D7ECB">
        <w:rPr>
          <w:rFonts w:ascii="Times New Roman" w:hAnsi="Times New Roman"/>
        </w:rPr>
        <w:t xml:space="preserve"> </w:t>
      </w:r>
      <w:r w:rsidRPr="007D7ECB">
        <w:rPr>
          <w:rFonts w:ascii="Times New Roman" w:hAnsi="Times New Roman"/>
        </w:rPr>
        <w:t>sekcje</w:t>
      </w:r>
      <w:r w:rsidR="00526E9A" w:rsidRPr="007D7ECB">
        <w:rPr>
          <w:rFonts w:ascii="Times New Roman" w:hAnsi="Times New Roman"/>
        </w:rPr>
        <w:t xml:space="preserve"> </w:t>
      </w:r>
      <w:r w:rsidRPr="007D7ECB">
        <w:rPr>
          <w:rFonts w:ascii="Times New Roman" w:hAnsi="Times New Roman"/>
        </w:rPr>
        <w:t>podmiotów</w:t>
      </w:r>
      <w:r w:rsidR="00526E9A" w:rsidRPr="007D7ECB">
        <w:rPr>
          <w:rFonts w:ascii="Times New Roman" w:hAnsi="Times New Roman"/>
        </w:rPr>
        <w:t xml:space="preserve"> </w:t>
      </w:r>
      <w:r w:rsidRPr="007D7ECB">
        <w:rPr>
          <w:rFonts w:ascii="Times New Roman" w:hAnsi="Times New Roman"/>
        </w:rPr>
        <w:t>gospodarczych</w:t>
      </w:r>
      <w:r w:rsidR="00526E9A" w:rsidRPr="007D7ECB">
        <w:rPr>
          <w:rFonts w:ascii="Times New Roman" w:hAnsi="Times New Roman"/>
        </w:rPr>
        <w:t xml:space="preserve"> </w:t>
      </w:r>
      <w:r w:rsidRPr="007D7ECB">
        <w:rPr>
          <w:rFonts w:ascii="Times New Roman" w:hAnsi="Times New Roman"/>
        </w:rPr>
        <w:t>rozkładają</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różnie.</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tak</w:t>
      </w:r>
      <w:r w:rsidR="00526E9A" w:rsidRPr="007D7ECB">
        <w:rPr>
          <w:rFonts w:ascii="Times New Roman" w:hAnsi="Times New Roman"/>
        </w:rPr>
        <w:t xml:space="preserve"> </w:t>
      </w:r>
      <w:r w:rsidRPr="007D7ECB">
        <w:rPr>
          <w:rFonts w:ascii="Times New Roman" w:hAnsi="Times New Roman"/>
        </w:rPr>
        <w:t>gmina</w:t>
      </w:r>
      <w:r w:rsidR="00526E9A" w:rsidRPr="007D7ECB">
        <w:rPr>
          <w:rFonts w:ascii="Times New Roman" w:hAnsi="Times New Roman"/>
        </w:rPr>
        <w:t xml:space="preserve"> </w:t>
      </w:r>
      <w:r w:rsidRPr="007D7ECB">
        <w:rPr>
          <w:rFonts w:ascii="Times New Roman" w:hAnsi="Times New Roman"/>
        </w:rPr>
        <w:t>Białobrzegi</w:t>
      </w:r>
      <w:r w:rsidR="00526E9A" w:rsidRPr="007D7ECB">
        <w:rPr>
          <w:rFonts w:ascii="Times New Roman" w:hAnsi="Times New Roman"/>
        </w:rPr>
        <w:t xml:space="preserve"> </w:t>
      </w:r>
      <w:r w:rsidRPr="007D7ECB">
        <w:rPr>
          <w:rFonts w:ascii="Times New Roman" w:hAnsi="Times New Roman"/>
        </w:rPr>
        <w:t>należy</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mało</w:t>
      </w:r>
      <w:r w:rsidR="00526E9A" w:rsidRPr="007D7ECB">
        <w:rPr>
          <w:rFonts w:ascii="Times New Roman" w:hAnsi="Times New Roman"/>
        </w:rPr>
        <w:t xml:space="preserve"> </w:t>
      </w:r>
      <w:r w:rsidRPr="007D7ECB">
        <w:rPr>
          <w:rFonts w:ascii="Times New Roman" w:hAnsi="Times New Roman"/>
        </w:rPr>
        <w:t>uprzemysłowionych.</w:t>
      </w:r>
      <w:r w:rsidR="00526E9A" w:rsidRPr="007D7ECB">
        <w:rPr>
          <w:rFonts w:ascii="Times New Roman" w:hAnsi="Times New Roman"/>
        </w:rPr>
        <w:t xml:space="preserve"> </w:t>
      </w:r>
      <w:r w:rsidRPr="007D7ECB">
        <w:rPr>
          <w:rFonts w:ascii="Times New Roman" w:hAnsi="Times New Roman"/>
        </w:rPr>
        <w:t>Istniejący</w:t>
      </w:r>
      <w:r w:rsidR="00526E9A" w:rsidRPr="007D7ECB">
        <w:rPr>
          <w:rFonts w:ascii="Times New Roman" w:hAnsi="Times New Roman"/>
        </w:rPr>
        <w:t xml:space="preserve"> </w:t>
      </w:r>
      <w:r w:rsidRPr="007D7ECB">
        <w:rPr>
          <w:rFonts w:ascii="Times New Roman" w:hAnsi="Times New Roman"/>
        </w:rPr>
        <w:t>przemysł</w:t>
      </w:r>
      <w:r w:rsidR="00526E9A" w:rsidRPr="007D7ECB">
        <w:rPr>
          <w:rFonts w:ascii="Times New Roman" w:hAnsi="Times New Roman"/>
        </w:rPr>
        <w:t xml:space="preserve"> </w:t>
      </w:r>
      <w:r w:rsidRPr="007D7ECB">
        <w:rPr>
          <w:rFonts w:ascii="Times New Roman" w:hAnsi="Times New Roman"/>
        </w:rPr>
        <w:t>obejmuje</w:t>
      </w:r>
      <w:r w:rsidR="00526E9A" w:rsidRPr="007D7ECB">
        <w:rPr>
          <w:rFonts w:ascii="Times New Roman" w:hAnsi="Times New Roman"/>
        </w:rPr>
        <w:t xml:space="preserve"> </w:t>
      </w:r>
      <w:r w:rsidRPr="007D7ECB">
        <w:rPr>
          <w:rFonts w:ascii="Times New Roman" w:hAnsi="Times New Roman"/>
        </w:rPr>
        <w:t>zakłady</w:t>
      </w:r>
      <w:r w:rsidR="00526E9A" w:rsidRPr="007D7ECB">
        <w:rPr>
          <w:rFonts w:ascii="Times New Roman" w:hAnsi="Times New Roman"/>
        </w:rPr>
        <w:t xml:space="preserve"> </w:t>
      </w:r>
      <w:r w:rsidRPr="007D7ECB">
        <w:rPr>
          <w:rFonts w:ascii="Times New Roman" w:hAnsi="Times New Roman"/>
        </w:rPr>
        <w:t>przetwórstwa</w:t>
      </w:r>
      <w:r w:rsidR="00526E9A" w:rsidRPr="007D7ECB">
        <w:rPr>
          <w:rFonts w:ascii="Times New Roman" w:hAnsi="Times New Roman"/>
        </w:rPr>
        <w:t xml:space="preserve"> </w:t>
      </w:r>
      <w:r w:rsidRPr="007D7ECB">
        <w:rPr>
          <w:rFonts w:ascii="Times New Roman" w:hAnsi="Times New Roman"/>
        </w:rPr>
        <w:t>spożywczego,</w:t>
      </w:r>
      <w:r w:rsidR="00526E9A" w:rsidRPr="007D7ECB">
        <w:rPr>
          <w:rFonts w:ascii="Times New Roman" w:hAnsi="Times New Roman"/>
        </w:rPr>
        <w:t xml:space="preserve"> </w:t>
      </w:r>
      <w:r w:rsidRPr="007D7ECB">
        <w:rPr>
          <w:rFonts w:ascii="Times New Roman" w:hAnsi="Times New Roman"/>
        </w:rPr>
        <w:t>środków</w:t>
      </w:r>
      <w:r w:rsidR="00526E9A" w:rsidRPr="007D7ECB">
        <w:rPr>
          <w:rFonts w:ascii="Times New Roman" w:hAnsi="Times New Roman"/>
        </w:rPr>
        <w:t xml:space="preserve"> </w:t>
      </w:r>
      <w:r w:rsidRPr="007D7ECB">
        <w:rPr>
          <w:rFonts w:ascii="Times New Roman" w:hAnsi="Times New Roman"/>
        </w:rPr>
        <w:t>transportu</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produkcji</w:t>
      </w:r>
      <w:r w:rsidR="00526E9A" w:rsidRPr="007D7ECB">
        <w:rPr>
          <w:rFonts w:ascii="Times New Roman" w:hAnsi="Times New Roman"/>
        </w:rPr>
        <w:t xml:space="preserve"> </w:t>
      </w:r>
      <w:r w:rsidRPr="007D7ECB">
        <w:rPr>
          <w:rFonts w:ascii="Times New Roman" w:hAnsi="Times New Roman"/>
        </w:rPr>
        <w:t>materiałów</w:t>
      </w:r>
      <w:r w:rsidR="00526E9A" w:rsidRPr="007D7ECB">
        <w:rPr>
          <w:rFonts w:ascii="Times New Roman" w:hAnsi="Times New Roman"/>
        </w:rPr>
        <w:t xml:space="preserve"> </w:t>
      </w:r>
      <w:r w:rsidRPr="007D7ECB">
        <w:rPr>
          <w:rFonts w:ascii="Times New Roman" w:hAnsi="Times New Roman"/>
        </w:rPr>
        <w:t>budowlanych.</w:t>
      </w:r>
      <w:r w:rsidR="00526E9A" w:rsidRPr="007D7ECB">
        <w:rPr>
          <w:rFonts w:ascii="Times New Roman" w:hAnsi="Times New Roman"/>
        </w:rPr>
        <w:t xml:space="preserve"> </w:t>
      </w:r>
      <w:r w:rsidRPr="007D7ECB">
        <w:rPr>
          <w:rFonts w:ascii="Times New Roman" w:hAnsi="Times New Roman"/>
        </w:rPr>
        <w:t>Podstawą</w:t>
      </w:r>
      <w:r w:rsidR="00526E9A" w:rsidRPr="007D7ECB">
        <w:rPr>
          <w:rFonts w:ascii="Times New Roman" w:hAnsi="Times New Roman"/>
        </w:rPr>
        <w:t xml:space="preserve"> </w:t>
      </w:r>
      <w:r w:rsidRPr="007D7ECB">
        <w:rPr>
          <w:rFonts w:ascii="Times New Roman" w:hAnsi="Times New Roman"/>
        </w:rPr>
        <w:t>produkcji</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zaplecze</w:t>
      </w:r>
      <w:r w:rsidR="00526E9A" w:rsidRPr="007D7ECB">
        <w:rPr>
          <w:rFonts w:ascii="Times New Roman" w:hAnsi="Times New Roman"/>
        </w:rPr>
        <w:t xml:space="preserve"> </w:t>
      </w:r>
      <w:r w:rsidRPr="007D7ECB">
        <w:rPr>
          <w:rFonts w:ascii="Times New Roman" w:hAnsi="Times New Roman"/>
        </w:rPr>
        <w:t>sadownicze</w:t>
      </w:r>
      <w:r w:rsidR="00526E9A" w:rsidRPr="007D7ECB">
        <w:rPr>
          <w:rFonts w:ascii="Times New Roman" w:hAnsi="Times New Roman"/>
        </w:rPr>
        <w:t xml:space="preserve"> </w:t>
      </w:r>
      <w:r w:rsidRPr="007D7ECB">
        <w:rPr>
          <w:rFonts w:ascii="Times New Roman" w:hAnsi="Times New Roman"/>
        </w:rPr>
        <w:t>rejonu</w:t>
      </w:r>
      <w:r w:rsidR="00526E9A" w:rsidRPr="007D7ECB">
        <w:rPr>
          <w:rFonts w:ascii="Times New Roman" w:hAnsi="Times New Roman"/>
        </w:rPr>
        <w:t xml:space="preserve"> </w:t>
      </w:r>
      <w:r w:rsidRPr="007D7ECB">
        <w:rPr>
          <w:rFonts w:ascii="Times New Roman" w:hAnsi="Times New Roman"/>
        </w:rPr>
        <w:t>białobrzeskiego</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grójeckiego.</w:t>
      </w:r>
      <w:r w:rsidR="00526E9A" w:rsidRPr="007D7ECB">
        <w:rPr>
          <w:rFonts w:ascii="Times New Roman" w:hAnsi="Times New Roman"/>
        </w:rPr>
        <w:t xml:space="preserve"> </w:t>
      </w:r>
      <w:r w:rsidRPr="007D7ECB">
        <w:rPr>
          <w:rFonts w:ascii="Times New Roman" w:hAnsi="Times New Roman"/>
        </w:rPr>
        <w:t>Znacząca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sferze</w:t>
      </w:r>
      <w:r w:rsidR="00526E9A" w:rsidRPr="007D7ECB">
        <w:rPr>
          <w:rFonts w:ascii="Times New Roman" w:hAnsi="Times New Roman"/>
        </w:rPr>
        <w:t xml:space="preserve"> </w:t>
      </w:r>
      <w:r w:rsidRPr="007D7ECB">
        <w:rPr>
          <w:rFonts w:ascii="Times New Roman" w:hAnsi="Times New Roman"/>
        </w:rPr>
        <w:t>produkcji</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drobna</w:t>
      </w:r>
      <w:r w:rsidR="00526E9A" w:rsidRPr="007D7ECB">
        <w:rPr>
          <w:rFonts w:ascii="Times New Roman" w:hAnsi="Times New Roman"/>
        </w:rPr>
        <w:t xml:space="preserve"> </w:t>
      </w:r>
      <w:r w:rsidRPr="007D7ECB">
        <w:rPr>
          <w:rFonts w:ascii="Times New Roman" w:hAnsi="Times New Roman"/>
        </w:rPr>
        <w:t>wytwórczość.</w:t>
      </w:r>
      <w:r w:rsidR="00526E9A" w:rsidRPr="007D7ECB">
        <w:rPr>
          <w:rFonts w:ascii="Times New Roman" w:hAnsi="Times New Roman"/>
        </w:rPr>
        <w:t xml:space="preserve"> </w:t>
      </w:r>
      <w:r w:rsidRPr="007D7ECB">
        <w:rPr>
          <w:rFonts w:ascii="Times New Roman" w:hAnsi="Times New Roman"/>
        </w:rPr>
        <w:t>Miasto</w:t>
      </w:r>
      <w:r w:rsidR="00526E9A" w:rsidRPr="007D7ECB">
        <w:rPr>
          <w:rFonts w:ascii="Times New Roman" w:hAnsi="Times New Roman"/>
        </w:rPr>
        <w:t xml:space="preserve"> </w:t>
      </w:r>
      <w:r w:rsidRPr="007D7ECB">
        <w:rPr>
          <w:rFonts w:ascii="Times New Roman" w:hAnsi="Times New Roman"/>
        </w:rPr>
        <w:t>Białobrzegi</w:t>
      </w:r>
      <w:r w:rsidR="00526E9A" w:rsidRPr="007D7ECB">
        <w:rPr>
          <w:rFonts w:ascii="Times New Roman" w:hAnsi="Times New Roman"/>
        </w:rPr>
        <w:t xml:space="preserve"> </w:t>
      </w:r>
      <w:r w:rsidRPr="007D7ECB">
        <w:rPr>
          <w:rFonts w:ascii="Times New Roman" w:hAnsi="Times New Roman"/>
        </w:rPr>
        <w:t>pełni</w:t>
      </w:r>
      <w:r w:rsidR="00526E9A" w:rsidRPr="007D7ECB">
        <w:rPr>
          <w:rFonts w:ascii="Times New Roman" w:hAnsi="Times New Roman"/>
        </w:rPr>
        <w:t xml:space="preserve"> </w:t>
      </w:r>
      <w:r w:rsidRPr="007D7ECB">
        <w:rPr>
          <w:rFonts w:ascii="Times New Roman" w:hAnsi="Times New Roman"/>
        </w:rPr>
        <w:t>rolę</w:t>
      </w:r>
      <w:r w:rsidR="00526E9A" w:rsidRPr="007D7ECB">
        <w:rPr>
          <w:rFonts w:ascii="Times New Roman" w:hAnsi="Times New Roman"/>
        </w:rPr>
        <w:t xml:space="preserve"> </w:t>
      </w:r>
      <w:r w:rsidRPr="007D7ECB">
        <w:rPr>
          <w:rFonts w:ascii="Times New Roman" w:hAnsi="Times New Roman"/>
        </w:rPr>
        <w:t>ośrodka</w:t>
      </w:r>
      <w:r w:rsidR="00526E9A" w:rsidRPr="007D7ECB">
        <w:rPr>
          <w:rFonts w:ascii="Times New Roman" w:hAnsi="Times New Roman"/>
        </w:rPr>
        <w:t xml:space="preserve"> </w:t>
      </w:r>
      <w:r w:rsidRPr="007D7ECB">
        <w:rPr>
          <w:rFonts w:ascii="Times New Roman" w:hAnsi="Times New Roman"/>
        </w:rPr>
        <w:t>handlowo-usługowego</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rolniczego</w:t>
      </w:r>
      <w:r w:rsidR="00526E9A" w:rsidRPr="007D7ECB">
        <w:rPr>
          <w:rFonts w:ascii="Times New Roman" w:hAnsi="Times New Roman"/>
        </w:rPr>
        <w:t xml:space="preserve"> </w:t>
      </w:r>
      <w:r w:rsidRPr="007D7ECB">
        <w:rPr>
          <w:rFonts w:ascii="Times New Roman" w:hAnsi="Times New Roman"/>
        </w:rPr>
        <w:t>zaplecza.</w:t>
      </w:r>
      <w:r w:rsidR="00526E9A" w:rsidRPr="007D7ECB">
        <w:rPr>
          <w:rFonts w:ascii="Times New Roman" w:hAnsi="Times New Roman"/>
        </w:rPr>
        <w:t xml:space="preserve"> </w:t>
      </w:r>
      <w:r w:rsidRPr="007D7ECB">
        <w:rPr>
          <w:rFonts w:ascii="Times New Roman" w:hAnsi="Times New Roman"/>
        </w:rPr>
        <w:t>Stosunkowo</w:t>
      </w:r>
      <w:r w:rsidR="00526E9A" w:rsidRPr="007D7ECB">
        <w:rPr>
          <w:rFonts w:ascii="Times New Roman" w:hAnsi="Times New Roman"/>
        </w:rPr>
        <w:t xml:space="preserve"> </w:t>
      </w:r>
      <w:r w:rsidRPr="007D7ECB">
        <w:rPr>
          <w:rFonts w:ascii="Times New Roman" w:hAnsi="Times New Roman"/>
        </w:rPr>
        <w:t>dobrze</w:t>
      </w:r>
      <w:r w:rsidR="00526E9A" w:rsidRPr="007D7ECB">
        <w:rPr>
          <w:rFonts w:ascii="Times New Roman" w:hAnsi="Times New Roman"/>
        </w:rPr>
        <w:t xml:space="preserve"> </w:t>
      </w:r>
      <w:r w:rsidRPr="007D7ECB">
        <w:rPr>
          <w:rFonts w:ascii="Times New Roman" w:hAnsi="Times New Roman"/>
        </w:rPr>
        <w:t>rozwinięta</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lastRenderedPageBreak/>
        <w:t>sieć</w:t>
      </w:r>
      <w:r w:rsidR="00526E9A" w:rsidRPr="007D7ECB">
        <w:rPr>
          <w:rFonts w:ascii="Times New Roman" w:hAnsi="Times New Roman"/>
        </w:rPr>
        <w:t xml:space="preserve"> </w:t>
      </w:r>
      <w:r w:rsidRPr="007D7ECB">
        <w:rPr>
          <w:rFonts w:ascii="Times New Roman" w:hAnsi="Times New Roman"/>
        </w:rPr>
        <w:t>usług</w:t>
      </w:r>
      <w:r w:rsidR="00526E9A" w:rsidRPr="007D7ECB">
        <w:rPr>
          <w:rFonts w:ascii="Times New Roman" w:hAnsi="Times New Roman"/>
        </w:rPr>
        <w:t xml:space="preserve"> </w:t>
      </w:r>
      <w:r w:rsidRPr="007D7ECB">
        <w:rPr>
          <w:rFonts w:ascii="Times New Roman" w:hAnsi="Times New Roman"/>
        </w:rPr>
        <w:t>komercyjnych,</w:t>
      </w:r>
      <w:r w:rsidR="00526E9A" w:rsidRPr="007D7ECB">
        <w:rPr>
          <w:rFonts w:ascii="Times New Roman" w:hAnsi="Times New Roman"/>
        </w:rPr>
        <w:t xml:space="preserve"> </w:t>
      </w:r>
      <w:r w:rsidRPr="007D7ECB">
        <w:rPr>
          <w:rFonts w:ascii="Times New Roman" w:hAnsi="Times New Roman"/>
        </w:rPr>
        <w:t>wskazująca</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dużą</w:t>
      </w:r>
      <w:r w:rsidR="00526E9A" w:rsidRPr="007D7ECB">
        <w:rPr>
          <w:rFonts w:ascii="Times New Roman" w:hAnsi="Times New Roman"/>
        </w:rPr>
        <w:t xml:space="preserve"> </w:t>
      </w:r>
      <w:r w:rsidRPr="007D7ECB">
        <w:rPr>
          <w:rFonts w:ascii="Times New Roman" w:hAnsi="Times New Roman"/>
        </w:rPr>
        <w:t>aktywność</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Gmina</w:t>
      </w:r>
      <w:r w:rsidR="00526E9A" w:rsidRPr="007D7ECB">
        <w:rPr>
          <w:rFonts w:ascii="Times New Roman" w:hAnsi="Times New Roman"/>
        </w:rPr>
        <w:t xml:space="preserve"> </w:t>
      </w:r>
      <w:r w:rsidRPr="007D7ECB">
        <w:rPr>
          <w:rFonts w:ascii="Times New Roman" w:hAnsi="Times New Roman"/>
        </w:rPr>
        <w:t>Promna</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gminą</w:t>
      </w:r>
      <w:r w:rsidR="00526E9A" w:rsidRPr="007D7ECB">
        <w:rPr>
          <w:rFonts w:ascii="Times New Roman" w:hAnsi="Times New Roman"/>
        </w:rPr>
        <w:t xml:space="preserve"> </w:t>
      </w:r>
      <w:r w:rsidRPr="007D7ECB">
        <w:rPr>
          <w:rFonts w:ascii="Times New Roman" w:hAnsi="Times New Roman"/>
        </w:rPr>
        <w:t>typowo</w:t>
      </w:r>
      <w:r w:rsidR="00526E9A" w:rsidRPr="007D7ECB">
        <w:rPr>
          <w:rFonts w:ascii="Times New Roman" w:hAnsi="Times New Roman"/>
        </w:rPr>
        <w:t xml:space="preserve"> </w:t>
      </w:r>
      <w:r w:rsidRPr="007D7ECB">
        <w:rPr>
          <w:rFonts w:ascii="Times New Roman" w:hAnsi="Times New Roman"/>
        </w:rPr>
        <w:t>rolniczą</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rozproszoną</w:t>
      </w:r>
      <w:r w:rsidR="00526E9A" w:rsidRPr="007D7ECB">
        <w:rPr>
          <w:rFonts w:ascii="Times New Roman" w:hAnsi="Times New Roman"/>
        </w:rPr>
        <w:t xml:space="preserve"> </w:t>
      </w:r>
      <w:r w:rsidRPr="007D7ECB">
        <w:rPr>
          <w:rFonts w:ascii="Times New Roman" w:hAnsi="Times New Roman"/>
        </w:rPr>
        <w:t>zabudową</w:t>
      </w:r>
      <w:r w:rsidR="00526E9A" w:rsidRPr="007D7ECB">
        <w:rPr>
          <w:rFonts w:ascii="Times New Roman" w:hAnsi="Times New Roman"/>
        </w:rPr>
        <w:t xml:space="preserve"> </w:t>
      </w:r>
      <w:r w:rsidRPr="007D7ECB">
        <w:rPr>
          <w:rFonts w:ascii="Times New Roman" w:hAnsi="Times New Roman"/>
        </w:rPr>
        <w:t>wiejską.</w:t>
      </w:r>
      <w:r w:rsidR="00526E9A" w:rsidRPr="007D7ECB">
        <w:rPr>
          <w:rFonts w:ascii="Times New Roman" w:hAnsi="Times New Roman"/>
        </w:rPr>
        <w:t xml:space="preserve"> </w:t>
      </w:r>
      <w:r w:rsidRPr="007D7ECB">
        <w:rPr>
          <w:rFonts w:ascii="Times New Roman" w:hAnsi="Times New Roman"/>
        </w:rPr>
        <w:t>Występują</w:t>
      </w:r>
      <w:r w:rsidR="00526E9A" w:rsidRPr="007D7ECB">
        <w:rPr>
          <w:rFonts w:ascii="Times New Roman" w:hAnsi="Times New Roman"/>
        </w:rPr>
        <w:t xml:space="preserve"> </w:t>
      </w:r>
      <w:r w:rsidRPr="007D7ECB">
        <w:rPr>
          <w:rFonts w:ascii="Times New Roman" w:hAnsi="Times New Roman"/>
        </w:rPr>
        <w:t>tam</w:t>
      </w:r>
      <w:r w:rsidR="00526E9A" w:rsidRPr="007D7ECB">
        <w:rPr>
          <w:rFonts w:ascii="Times New Roman" w:hAnsi="Times New Roman"/>
        </w:rPr>
        <w:t xml:space="preserve"> </w:t>
      </w:r>
      <w:r w:rsidRPr="007D7ECB">
        <w:rPr>
          <w:rFonts w:ascii="Times New Roman" w:hAnsi="Times New Roman"/>
        </w:rPr>
        <w:t>bardzo</w:t>
      </w:r>
      <w:r w:rsidR="00526E9A" w:rsidRPr="007D7ECB">
        <w:rPr>
          <w:rFonts w:ascii="Times New Roman" w:hAnsi="Times New Roman"/>
        </w:rPr>
        <w:t xml:space="preserve"> </w:t>
      </w:r>
      <w:r w:rsidRPr="007D7ECB">
        <w:rPr>
          <w:rFonts w:ascii="Times New Roman" w:hAnsi="Times New Roman"/>
        </w:rPr>
        <w:t>korzystne</w:t>
      </w:r>
      <w:r w:rsidR="00526E9A" w:rsidRPr="007D7ECB">
        <w:rPr>
          <w:rFonts w:ascii="Times New Roman" w:hAnsi="Times New Roman"/>
        </w:rPr>
        <w:t xml:space="preserve"> </w:t>
      </w:r>
      <w:r w:rsidRPr="007D7ECB">
        <w:rPr>
          <w:rFonts w:ascii="Times New Roman" w:hAnsi="Times New Roman"/>
        </w:rPr>
        <w:t>warunki</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rolnictwa</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sadownictwa</w:t>
      </w:r>
      <w:r w:rsidR="00526E9A" w:rsidRPr="007D7ECB">
        <w:rPr>
          <w:rFonts w:ascii="Times New Roman" w:hAnsi="Times New Roman"/>
        </w:rPr>
        <w:t xml:space="preserve"> </w:t>
      </w:r>
      <w:r w:rsidRPr="007D7ECB">
        <w:rPr>
          <w:rFonts w:ascii="Times New Roman" w:hAnsi="Times New Roman"/>
        </w:rPr>
        <w:t>ze</w:t>
      </w:r>
      <w:r w:rsidR="00526E9A" w:rsidRPr="007D7ECB">
        <w:rPr>
          <w:rFonts w:ascii="Times New Roman" w:hAnsi="Times New Roman"/>
        </w:rPr>
        <w:t xml:space="preserve"> </w:t>
      </w:r>
      <w:r w:rsidRPr="007D7ECB">
        <w:rPr>
          <w:rFonts w:ascii="Times New Roman" w:hAnsi="Times New Roman"/>
        </w:rPr>
        <w:t>względu</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dobrą</w:t>
      </w:r>
      <w:r w:rsidR="00526E9A" w:rsidRPr="007D7ECB">
        <w:rPr>
          <w:rFonts w:ascii="Times New Roman" w:hAnsi="Times New Roman"/>
        </w:rPr>
        <w:t xml:space="preserve"> </w:t>
      </w:r>
      <w:r w:rsidRPr="007D7ECB">
        <w:rPr>
          <w:rFonts w:ascii="Times New Roman" w:hAnsi="Times New Roman"/>
        </w:rPr>
        <w:t>jakość</w:t>
      </w:r>
      <w:r w:rsidR="00526E9A" w:rsidRPr="007D7ECB">
        <w:rPr>
          <w:rFonts w:ascii="Times New Roman" w:hAnsi="Times New Roman"/>
        </w:rPr>
        <w:t xml:space="preserve"> </w:t>
      </w:r>
      <w:r w:rsidRPr="007D7ECB">
        <w:rPr>
          <w:rFonts w:ascii="Times New Roman" w:hAnsi="Times New Roman"/>
        </w:rPr>
        <w:t>gleb.</w:t>
      </w:r>
      <w:r w:rsidR="00526E9A" w:rsidRPr="007D7ECB">
        <w:rPr>
          <w:rFonts w:ascii="Times New Roman" w:hAnsi="Times New Roman"/>
        </w:rPr>
        <w:t xml:space="preserve"> </w:t>
      </w:r>
      <w:r w:rsidRPr="007D7ECB">
        <w:rPr>
          <w:rFonts w:ascii="Times New Roman" w:hAnsi="Times New Roman"/>
        </w:rPr>
        <w:t>Gmina</w:t>
      </w:r>
      <w:r w:rsidR="00526E9A" w:rsidRPr="007D7ECB">
        <w:rPr>
          <w:rFonts w:ascii="Times New Roman" w:hAnsi="Times New Roman"/>
        </w:rPr>
        <w:t xml:space="preserve"> </w:t>
      </w:r>
      <w:r w:rsidRPr="007D7ECB">
        <w:rPr>
          <w:rFonts w:ascii="Times New Roman" w:hAnsi="Times New Roman"/>
        </w:rPr>
        <w:t>Radzanów</w:t>
      </w:r>
      <w:r w:rsidR="00526E9A" w:rsidRPr="007D7ECB">
        <w:rPr>
          <w:rFonts w:ascii="Times New Roman" w:hAnsi="Times New Roman"/>
        </w:rPr>
        <w:t xml:space="preserve"> </w:t>
      </w:r>
      <w:r w:rsidRPr="007D7ECB">
        <w:rPr>
          <w:rFonts w:ascii="Times New Roman" w:hAnsi="Times New Roman"/>
        </w:rPr>
        <w:t>znana</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przede</w:t>
      </w:r>
      <w:r w:rsidR="00526E9A" w:rsidRPr="007D7ECB">
        <w:rPr>
          <w:rFonts w:ascii="Times New Roman" w:hAnsi="Times New Roman"/>
        </w:rPr>
        <w:t xml:space="preserve"> </w:t>
      </w:r>
      <w:r w:rsidRPr="007D7ECB">
        <w:rPr>
          <w:rFonts w:ascii="Times New Roman" w:hAnsi="Times New Roman"/>
        </w:rPr>
        <w:t>wszystkim</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upraw</w:t>
      </w:r>
      <w:r w:rsidR="00526E9A" w:rsidRPr="007D7ECB">
        <w:rPr>
          <w:rFonts w:ascii="Times New Roman" w:hAnsi="Times New Roman"/>
        </w:rPr>
        <w:t xml:space="preserve"> </w:t>
      </w:r>
      <w:r w:rsidRPr="007D7ECB">
        <w:rPr>
          <w:rFonts w:ascii="Times New Roman" w:hAnsi="Times New Roman"/>
        </w:rPr>
        <w:t>papryki.</w:t>
      </w:r>
      <w:r w:rsidR="00526E9A" w:rsidRPr="007D7ECB">
        <w:rPr>
          <w:rFonts w:ascii="Times New Roman" w:hAnsi="Times New Roman"/>
        </w:rPr>
        <w:t xml:space="preserve"> </w:t>
      </w:r>
      <w:r w:rsidRPr="007D7ECB">
        <w:rPr>
          <w:rFonts w:ascii="Times New Roman" w:hAnsi="Times New Roman"/>
        </w:rPr>
        <w:t>Głównie</w:t>
      </w:r>
      <w:r w:rsidR="00526E9A" w:rsidRPr="007D7ECB">
        <w:rPr>
          <w:rFonts w:ascii="Times New Roman" w:hAnsi="Times New Roman"/>
        </w:rPr>
        <w:t xml:space="preserve"> </w:t>
      </w:r>
      <w:r w:rsidRPr="007D7ECB">
        <w:rPr>
          <w:rFonts w:ascii="Times New Roman" w:hAnsi="Times New Roman"/>
        </w:rPr>
        <w:t>podmioty</w:t>
      </w:r>
      <w:r w:rsidR="00526E9A" w:rsidRPr="007D7ECB">
        <w:rPr>
          <w:rFonts w:ascii="Times New Roman" w:hAnsi="Times New Roman"/>
        </w:rPr>
        <w:t xml:space="preserve"> </w:t>
      </w:r>
      <w:r w:rsidRPr="007D7ECB">
        <w:rPr>
          <w:rFonts w:ascii="Times New Roman" w:hAnsi="Times New Roman"/>
        </w:rPr>
        <w:t>zajmują</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przetwórstwem</w:t>
      </w:r>
      <w:r w:rsidR="00526E9A" w:rsidRPr="007D7ECB">
        <w:rPr>
          <w:rFonts w:ascii="Times New Roman" w:hAnsi="Times New Roman"/>
        </w:rPr>
        <w:t xml:space="preserve"> </w:t>
      </w:r>
      <w:r w:rsidRPr="007D7ECB">
        <w:rPr>
          <w:rFonts w:ascii="Times New Roman" w:hAnsi="Times New Roman"/>
        </w:rPr>
        <w:t>owoców</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warzyw,</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zapleczem</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producentów</w:t>
      </w:r>
      <w:r w:rsidR="00526E9A" w:rsidRPr="007D7ECB">
        <w:rPr>
          <w:rFonts w:ascii="Times New Roman" w:hAnsi="Times New Roman"/>
        </w:rPr>
        <w:t xml:space="preserve"> </w:t>
      </w:r>
      <w:r w:rsidRPr="007D7ECB">
        <w:rPr>
          <w:rFonts w:ascii="Times New Roman" w:hAnsi="Times New Roman"/>
        </w:rPr>
        <w:t>papryki.</w:t>
      </w:r>
      <w:r w:rsidR="00526E9A" w:rsidRPr="007D7ECB">
        <w:rPr>
          <w:rFonts w:ascii="Times New Roman" w:hAnsi="Times New Roman"/>
        </w:rPr>
        <w:t xml:space="preserve"> </w:t>
      </w:r>
      <w:r w:rsidRPr="007D7ECB">
        <w:rPr>
          <w:rFonts w:ascii="Times New Roman" w:hAnsi="Times New Roman"/>
        </w:rPr>
        <w:t>Gmina</w:t>
      </w:r>
      <w:r w:rsidR="00526E9A" w:rsidRPr="007D7ECB">
        <w:rPr>
          <w:rFonts w:ascii="Times New Roman" w:hAnsi="Times New Roman"/>
        </w:rPr>
        <w:t xml:space="preserve"> </w:t>
      </w:r>
      <w:r w:rsidRPr="007D7ECB">
        <w:rPr>
          <w:rFonts w:ascii="Times New Roman" w:hAnsi="Times New Roman"/>
        </w:rPr>
        <w:t>Stara</w:t>
      </w:r>
      <w:r w:rsidR="00526E9A" w:rsidRPr="007D7ECB">
        <w:rPr>
          <w:rFonts w:ascii="Times New Roman" w:hAnsi="Times New Roman"/>
        </w:rPr>
        <w:t xml:space="preserve"> </w:t>
      </w:r>
      <w:r w:rsidRPr="007D7ECB">
        <w:rPr>
          <w:rFonts w:ascii="Times New Roman" w:hAnsi="Times New Roman"/>
        </w:rPr>
        <w:t>Błotnica</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uprzemysłowiona</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przeważają</w:t>
      </w:r>
      <w:r w:rsidR="00526E9A" w:rsidRPr="007D7ECB">
        <w:rPr>
          <w:rFonts w:ascii="Times New Roman" w:hAnsi="Times New Roman"/>
        </w:rPr>
        <w:t xml:space="preserve"> </w:t>
      </w:r>
      <w:r w:rsidRPr="007D7ECB">
        <w:rPr>
          <w:rFonts w:ascii="Times New Roman" w:hAnsi="Times New Roman"/>
        </w:rPr>
        <w:t>tereny</w:t>
      </w:r>
      <w:r w:rsidR="00526E9A" w:rsidRPr="007D7ECB">
        <w:rPr>
          <w:rFonts w:ascii="Times New Roman" w:hAnsi="Times New Roman"/>
        </w:rPr>
        <w:t xml:space="preserve"> </w:t>
      </w:r>
      <w:r w:rsidRPr="007D7ECB">
        <w:rPr>
          <w:rFonts w:ascii="Times New Roman" w:hAnsi="Times New Roman"/>
        </w:rPr>
        <w:t>uprawne.</w:t>
      </w:r>
      <w:r w:rsidR="00526E9A" w:rsidRPr="007D7ECB">
        <w:rPr>
          <w:rFonts w:ascii="Times New Roman" w:hAnsi="Times New Roman"/>
        </w:rPr>
        <w:t xml:space="preserve"> </w:t>
      </w:r>
      <w:r w:rsidRPr="007D7ECB">
        <w:rPr>
          <w:rFonts w:ascii="Times New Roman" w:hAnsi="Times New Roman"/>
        </w:rPr>
        <w:t>Gmina</w:t>
      </w:r>
      <w:r w:rsidR="00526E9A" w:rsidRPr="007D7ECB">
        <w:rPr>
          <w:rFonts w:ascii="Times New Roman" w:hAnsi="Times New Roman"/>
        </w:rPr>
        <w:t xml:space="preserve"> </w:t>
      </w:r>
      <w:r w:rsidRPr="007D7ECB">
        <w:rPr>
          <w:rFonts w:ascii="Times New Roman" w:hAnsi="Times New Roman"/>
        </w:rPr>
        <w:t>posiada</w:t>
      </w:r>
      <w:r w:rsidR="00526E9A" w:rsidRPr="007D7ECB">
        <w:rPr>
          <w:rFonts w:ascii="Times New Roman" w:hAnsi="Times New Roman"/>
        </w:rPr>
        <w:t xml:space="preserve"> </w:t>
      </w:r>
      <w:r w:rsidRPr="007D7ECB">
        <w:rPr>
          <w:rFonts w:ascii="Times New Roman" w:hAnsi="Times New Roman"/>
        </w:rPr>
        <w:t>charakter</w:t>
      </w:r>
      <w:r w:rsidR="00526E9A" w:rsidRPr="007D7ECB">
        <w:rPr>
          <w:rFonts w:ascii="Times New Roman" w:hAnsi="Times New Roman"/>
        </w:rPr>
        <w:t xml:space="preserve"> </w:t>
      </w:r>
      <w:r w:rsidRPr="007D7ECB">
        <w:rPr>
          <w:rFonts w:ascii="Times New Roman" w:hAnsi="Times New Roman"/>
        </w:rPr>
        <w:t>typowo</w:t>
      </w:r>
      <w:r w:rsidR="00526E9A" w:rsidRPr="007D7ECB">
        <w:rPr>
          <w:rFonts w:ascii="Times New Roman" w:hAnsi="Times New Roman"/>
        </w:rPr>
        <w:t xml:space="preserve"> </w:t>
      </w:r>
      <w:r w:rsidRPr="007D7ECB">
        <w:rPr>
          <w:rFonts w:ascii="Times New Roman" w:hAnsi="Times New Roman"/>
        </w:rPr>
        <w:t>rolniczy,</w:t>
      </w:r>
      <w:r w:rsidR="00526E9A" w:rsidRPr="007D7ECB">
        <w:rPr>
          <w:rFonts w:ascii="Times New Roman" w:hAnsi="Times New Roman"/>
        </w:rPr>
        <w:t xml:space="preserve"> </w:t>
      </w:r>
      <w:r w:rsidRPr="007D7ECB">
        <w:rPr>
          <w:rFonts w:ascii="Times New Roman" w:hAnsi="Times New Roman"/>
        </w:rPr>
        <w:t>choć</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jej</w:t>
      </w:r>
      <w:r w:rsidR="00526E9A" w:rsidRPr="007D7ECB">
        <w:rPr>
          <w:rFonts w:ascii="Times New Roman" w:hAnsi="Times New Roman"/>
        </w:rPr>
        <w:t xml:space="preserve"> </w:t>
      </w:r>
      <w:r w:rsidRPr="007D7ECB">
        <w:rPr>
          <w:rFonts w:ascii="Times New Roman" w:hAnsi="Times New Roman"/>
        </w:rPr>
        <w:t>terenie</w:t>
      </w:r>
      <w:r w:rsidR="00526E9A" w:rsidRPr="007D7ECB">
        <w:rPr>
          <w:rFonts w:ascii="Times New Roman" w:hAnsi="Times New Roman"/>
        </w:rPr>
        <w:t xml:space="preserve"> </w:t>
      </w:r>
      <w:r w:rsidRPr="007D7ECB">
        <w:rPr>
          <w:rFonts w:ascii="Times New Roman" w:hAnsi="Times New Roman"/>
        </w:rPr>
        <w:t>funkcjonuje</w:t>
      </w:r>
      <w:r w:rsidR="00526E9A" w:rsidRPr="007D7ECB">
        <w:rPr>
          <w:rFonts w:ascii="Times New Roman" w:hAnsi="Times New Roman"/>
        </w:rPr>
        <w:t xml:space="preserve"> </w:t>
      </w:r>
      <w:r w:rsidRPr="007D7ECB">
        <w:rPr>
          <w:rFonts w:ascii="Times New Roman" w:hAnsi="Times New Roman"/>
        </w:rPr>
        <w:t>drobna</w:t>
      </w:r>
      <w:r w:rsidR="00526E9A" w:rsidRPr="007D7ECB">
        <w:rPr>
          <w:rFonts w:ascii="Times New Roman" w:hAnsi="Times New Roman"/>
        </w:rPr>
        <w:t xml:space="preserve"> </w:t>
      </w:r>
      <w:r w:rsidRPr="007D7ECB">
        <w:rPr>
          <w:rFonts w:ascii="Times New Roman" w:hAnsi="Times New Roman"/>
        </w:rPr>
        <w:t>przedsiębiorczość.</w:t>
      </w:r>
      <w:r w:rsidR="00526E9A" w:rsidRPr="007D7ECB">
        <w:rPr>
          <w:rFonts w:ascii="Times New Roman" w:hAnsi="Times New Roman"/>
        </w:rPr>
        <w:t xml:space="preserve"> </w:t>
      </w:r>
      <w:r w:rsidRPr="007D7ECB">
        <w:rPr>
          <w:rFonts w:ascii="Times New Roman" w:hAnsi="Times New Roman"/>
        </w:rPr>
        <w:t>Gmina</w:t>
      </w:r>
      <w:r w:rsidR="00526E9A" w:rsidRPr="007D7ECB">
        <w:rPr>
          <w:rFonts w:ascii="Times New Roman" w:hAnsi="Times New Roman"/>
        </w:rPr>
        <w:t xml:space="preserve"> </w:t>
      </w:r>
      <w:r w:rsidRPr="007D7ECB">
        <w:rPr>
          <w:rFonts w:ascii="Times New Roman" w:hAnsi="Times New Roman"/>
        </w:rPr>
        <w:t>Stromiec</w:t>
      </w:r>
      <w:r w:rsidR="00526E9A" w:rsidRPr="007D7ECB">
        <w:rPr>
          <w:rFonts w:ascii="Times New Roman" w:hAnsi="Times New Roman"/>
        </w:rPr>
        <w:t xml:space="preserve"> </w:t>
      </w:r>
      <w:r w:rsidRPr="007D7ECB">
        <w:rPr>
          <w:rFonts w:ascii="Times New Roman" w:hAnsi="Times New Roman"/>
        </w:rPr>
        <w:t>ma</w:t>
      </w:r>
      <w:r w:rsidR="00526E9A" w:rsidRPr="007D7ECB">
        <w:rPr>
          <w:rFonts w:ascii="Times New Roman" w:hAnsi="Times New Roman"/>
        </w:rPr>
        <w:t xml:space="preserve"> </w:t>
      </w:r>
      <w:r w:rsidRPr="007D7ECB">
        <w:rPr>
          <w:rFonts w:ascii="Times New Roman" w:hAnsi="Times New Roman"/>
        </w:rPr>
        <w:t>charakter</w:t>
      </w:r>
      <w:r w:rsidR="00526E9A" w:rsidRPr="007D7ECB">
        <w:rPr>
          <w:rFonts w:ascii="Times New Roman" w:hAnsi="Times New Roman"/>
        </w:rPr>
        <w:t xml:space="preserve"> </w:t>
      </w:r>
      <w:r w:rsidRPr="007D7ECB">
        <w:rPr>
          <w:rFonts w:ascii="Times New Roman" w:hAnsi="Times New Roman"/>
        </w:rPr>
        <w:t>typowo</w:t>
      </w:r>
      <w:r w:rsidR="00526E9A" w:rsidRPr="007D7ECB">
        <w:rPr>
          <w:rFonts w:ascii="Times New Roman" w:hAnsi="Times New Roman"/>
        </w:rPr>
        <w:t xml:space="preserve"> </w:t>
      </w:r>
      <w:r w:rsidRPr="007D7ECB">
        <w:rPr>
          <w:rFonts w:ascii="Times New Roman" w:hAnsi="Times New Roman"/>
        </w:rPr>
        <w:t>rolniczy,</w:t>
      </w:r>
      <w:r w:rsidR="00526E9A" w:rsidRPr="007D7ECB">
        <w:rPr>
          <w:rFonts w:ascii="Times New Roman" w:hAnsi="Times New Roman"/>
        </w:rPr>
        <w:t xml:space="preserve"> </w:t>
      </w:r>
      <w:r w:rsidRPr="007D7ECB">
        <w:rPr>
          <w:rFonts w:ascii="Times New Roman" w:hAnsi="Times New Roman"/>
        </w:rPr>
        <w:t>dlatego</w:t>
      </w:r>
      <w:r w:rsidR="00526E9A" w:rsidRPr="007D7ECB">
        <w:rPr>
          <w:rFonts w:ascii="Times New Roman" w:hAnsi="Times New Roman"/>
        </w:rPr>
        <w:t xml:space="preserve"> </w:t>
      </w:r>
      <w:r w:rsidRPr="007D7ECB">
        <w:rPr>
          <w:rFonts w:ascii="Times New Roman" w:hAnsi="Times New Roman"/>
        </w:rPr>
        <w:t>podstawowym</w:t>
      </w:r>
      <w:r w:rsidR="00526E9A" w:rsidRPr="007D7ECB">
        <w:rPr>
          <w:rFonts w:ascii="Times New Roman" w:hAnsi="Times New Roman"/>
        </w:rPr>
        <w:t xml:space="preserve"> </w:t>
      </w:r>
      <w:r w:rsidRPr="007D7ECB">
        <w:rPr>
          <w:rFonts w:ascii="Times New Roman" w:hAnsi="Times New Roman"/>
        </w:rPr>
        <w:t>źródłem</w:t>
      </w:r>
      <w:r w:rsidR="00526E9A" w:rsidRPr="007D7ECB">
        <w:rPr>
          <w:rFonts w:ascii="Times New Roman" w:hAnsi="Times New Roman"/>
        </w:rPr>
        <w:t xml:space="preserve"> </w:t>
      </w:r>
      <w:r w:rsidRPr="007D7ECB">
        <w:rPr>
          <w:rFonts w:ascii="Times New Roman" w:hAnsi="Times New Roman"/>
        </w:rPr>
        <w:t>utrzymania</w:t>
      </w:r>
      <w:r w:rsidR="00526E9A" w:rsidRPr="007D7ECB">
        <w:rPr>
          <w:rFonts w:ascii="Times New Roman" w:hAnsi="Times New Roman"/>
        </w:rPr>
        <w:t xml:space="preserve"> </w:t>
      </w:r>
      <w:r w:rsidRPr="007D7ECB">
        <w:rPr>
          <w:rFonts w:ascii="Times New Roman" w:hAnsi="Times New Roman"/>
        </w:rPr>
        <w:t>większości</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rolnictwo.</w:t>
      </w:r>
      <w:r w:rsidR="00526E9A" w:rsidRPr="007D7ECB">
        <w:rPr>
          <w:rFonts w:ascii="Times New Roman" w:hAnsi="Times New Roman"/>
        </w:rPr>
        <w:t xml:space="preserve"> </w:t>
      </w:r>
      <w:r w:rsidRPr="007D7ECB">
        <w:rPr>
          <w:rFonts w:ascii="Times New Roman" w:hAnsi="Times New Roman"/>
        </w:rPr>
        <w:t>Wyśmierzyce</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najmniejszym</w:t>
      </w:r>
      <w:r w:rsidR="00526E9A" w:rsidRPr="007D7ECB">
        <w:rPr>
          <w:rFonts w:ascii="Times New Roman" w:hAnsi="Times New Roman"/>
        </w:rPr>
        <w:t xml:space="preserve"> </w:t>
      </w:r>
      <w:r w:rsidRPr="007D7ECB">
        <w:rPr>
          <w:rFonts w:ascii="Times New Roman" w:hAnsi="Times New Roman"/>
        </w:rPr>
        <w:t>pod</w:t>
      </w:r>
      <w:r w:rsidR="00526E9A" w:rsidRPr="007D7ECB">
        <w:rPr>
          <w:rFonts w:ascii="Times New Roman" w:hAnsi="Times New Roman"/>
        </w:rPr>
        <w:t xml:space="preserve"> </w:t>
      </w:r>
      <w:r w:rsidRPr="007D7ECB">
        <w:rPr>
          <w:rFonts w:ascii="Times New Roman" w:hAnsi="Times New Roman"/>
        </w:rPr>
        <w:t>względem</w:t>
      </w:r>
      <w:r w:rsidR="00526E9A" w:rsidRPr="007D7ECB">
        <w:rPr>
          <w:rFonts w:ascii="Times New Roman" w:hAnsi="Times New Roman"/>
        </w:rPr>
        <w:t xml:space="preserve"> </w:t>
      </w:r>
      <w:r w:rsidRPr="007D7ECB">
        <w:rPr>
          <w:rFonts w:ascii="Times New Roman" w:hAnsi="Times New Roman"/>
        </w:rPr>
        <w:t>ludności</w:t>
      </w:r>
      <w:r w:rsidR="00526E9A" w:rsidRPr="007D7ECB">
        <w:rPr>
          <w:rFonts w:ascii="Times New Roman" w:hAnsi="Times New Roman"/>
        </w:rPr>
        <w:t xml:space="preserve"> </w:t>
      </w:r>
      <w:r w:rsidRPr="007D7ECB">
        <w:rPr>
          <w:rFonts w:ascii="Times New Roman" w:hAnsi="Times New Roman"/>
        </w:rPr>
        <w:t>miastem</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Polsce</w:t>
      </w:r>
      <w:r w:rsidR="00526E9A" w:rsidRPr="007D7ECB">
        <w:rPr>
          <w:rFonts w:ascii="Times New Roman" w:hAnsi="Times New Roman"/>
        </w:rPr>
        <w:t xml:space="preserve"> </w:t>
      </w:r>
      <w:r w:rsidRPr="007D7ECB">
        <w:rPr>
          <w:rFonts w:ascii="Times New Roman" w:hAnsi="Times New Roman"/>
        </w:rPr>
        <w:t>stanowiącym</w:t>
      </w:r>
      <w:r w:rsidR="00526E9A" w:rsidRPr="007D7ECB">
        <w:rPr>
          <w:rFonts w:ascii="Times New Roman" w:hAnsi="Times New Roman"/>
        </w:rPr>
        <w:t xml:space="preserve"> </w:t>
      </w:r>
      <w:r w:rsidRPr="007D7ECB">
        <w:rPr>
          <w:rFonts w:ascii="Times New Roman" w:hAnsi="Times New Roman"/>
        </w:rPr>
        <w:t>lokalny</w:t>
      </w:r>
      <w:r w:rsidR="00526E9A" w:rsidRPr="007D7ECB">
        <w:rPr>
          <w:rFonts w:ascii="Times New Roman" w:hAnsi="Times New Roman"/>
        </w:rPr>
        <w:t xml:space="preserve"> </w:t>
      </w:r>
      <w:r w:rsidRPr="007D7ECB">
        <w:rPr>
          <w:rFonts w:ascii="Times New Roman" w:hAnsi="Times New Roman"/>
        </w:rPr>
        <w:t>ośrodek</w:t>
      </w:r>
      <w:r w:rsidR="00526E9A" w:rsidRPr="007D7ECB">
        <w:rPr>
          <w:rFonts w:ascii="Times New Roman" w:hAnsi="Times New Roman"/>
        </w:rPr>
        <w:t xml:space="preserve"> </w:t>
      </w:r>
      <w:r w:rsidRPr="007D7ECB">
        <w:rPr>
          <w:rFonts w:ascii="Times New Roman" w:hAnsi="Times New Roman"/>
        </w:rPr>
        <w:t>rolniczo-usługowy.</w:t>
      </w:r>
      <w:r w:rsidR="00526E9A" w:rsidRPr="007D7ECB">
        <w:rPr>
          <w:rFonts w:ascii="Times New Roman" w:hAnsi="Times New Roman"/>
        </w:rPr>
        <w:t xml:space="preserve"> </w:t>
      </w:r>
    </w:p>
    <w:p w14:paraId="6ED6AA81" w14:textId="169A61C1" w:rsidR="00C835D0" w:rsidRPr="000B1112" w:rsidRDefault="00763904" w:rsidP="00763904">
      <w:pPr>
        <w:pStyle w:val="Nagwek3"/>
        <w:shd w:val="clear" w:color="auto" w:fill="E4F4DF"/>
        <w:rPr>
          <w:rFonts w:ascii="Times New Roman" w:hAnsi="Times New Roman" w:cs="Times New Roman"/>
          <w:b/>
          <w:bCs/>
          <w:color w:val="387026" w:themeColor="accent5" w:themeShade="80"/>
        </w:rPr>
      </w:pPr>
      <w:bookmarkStart w:id="42" w:name="_Toc137016650"/>
      <w:r w:rsidRPr="000B1112">
        <w:rPr>
          <w:rFonts w:ascii="Times New Roman" w:hAnsi="Times New Roman" w:cs="Times New Roman"/>
          <w:b/>
          <w:bCs/>
          <w:color w:val="387026" w:themeColor="accent5" w:themeShade="80"/>
        </w:rPr>
        <w:t xml:space="preserve">5.  </w:t>
      </w:r>
      <w:r w:rsidR="00C835D0" w:rsidRPr="000B1112">
        <w:rPr>
          <w:rFonts w:ascii="Times New Roman" w:hAnsi="Times New Roman" w:cs="Times New Roman"/>
          <w:b/>
          <w:bCs/>
          <w:color w:val="387026" w:themeColor="accent5" w:themeShade="80"/>
        </w:rPr>
        <w:t>Charakterystyka</w:t>
      </w:r>
      <w:r w:rsidR="00526E9A" w:rsidRPr="000B1112">
        <w:rPr>
          <w:rFonts w:ascii="Times New Roman" w:hAnsi="Times New Roman" w:cs="Times New Roman"/>
          <w:b/>
          <w:bCs/>
          <w:color w:val="387026" w:themeColor="accent5" w:themeShade="80"/>
        </w:rPr>
        <w:t xml:space="preserve"> </w:t>
      </w:r>
      <w:r w:rsidR="00C835D0" w:rsidRPr="000B1112">
        <w:rPr>
          <w:rFonts w:ascii="Times New Roman" w:hAnsi="Times New Roman" w:cs="Times New Roman"/>
          <w:b/>
          <w:bCs/>
          <w:color w:val="387026" w:themeColor="accent5" w:themeShade="80"/>
        </w:rPr>
        <w:t>rynku</w:t>
      </w:r>
      <w:r w:rsidR="00526E9A" w:rsidRPr="000B1112">
        <w:rPr>
          <w:rFonts w:ascii="Times New Roman" w:hAnsi="Times New Roman" w:cs="Times New Roman"/>
          <w:b/>
          <w:bCs/>
          <w:color w:val="387026" w:themeColor="accent5" w:themeShade="80"/>
        </w:rPr>
        <w:t xml:space="preserve"> </w:t>
      </w:r>
      <w:r w:rsidR="00C835D0" w:rsidRPr="000B1112">
        <w:rPr>
          <w:rFonts w:ascii="Times New Roman" w:hAnsi="Times New Roman" w:cs="Times New Roman"/>
          <w:b/>
          <w:bCs/>
          <w:color w:val="387026" w:themeColor="accent5" w:themeShade="80"/>
        </w:rPr>
        <w:t>pracy</w:t>
      </w:r>
      <w:bookmarkEnd w:id="42"/>
    </w:p>
    <w:p w14:paraId="3C580F80" w14:textId="471BADFB" w:rsidR="00C835D0" w:rsidRPr="007D7ECB" w:rsidRDefault="00C835D0" w:rsidP="0097513F">
      <w:pPr>
        <w:spacing w:line="276" w:lineRule="auto"/>
        <w:ind w:firstLine="284"/>
        <w:jc w:val="both"/>
        <w:rPr>
          <w:rFonts w:ascii="Times New Roman" w:hAnsi="Times New Roman"/>
        </w:rPr>
      </w:pP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terenie</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należących</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stopa</w:t>
      </w:r>
      <w:r w:rsidR="00526E9A" w:rsidRPr="007D7ECB">
        <w:rPr>
          <w:rFonts w:ascii="Times New Roman" w:hAnsi="Times New Roman"/>
        </w:rPr>
        <w:t xml:space="preserve"> </w:t>
      </w:r>
      <w:r w:rsidRPr="007D7ECB">
        <w:rPr>
          <w:rFonts w:ascii="Times New Roman" w:hAnsi="Times New Roman"/>
        </w:rPr>
        <w:t>bezrobocia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2021</w:t>
      </w:r>
      <w:r w:rsidR="00526E9A" w:rsidRPr="007D7ECB">
        <w:rPr>
          <w:rFonts w:ascii="Times New Roman" w:hAnsi="Times New Roman"/>
        </w:rPr>
        <w:t xml:space="preserve"> </w:t>
      </w:r>
      <w:r w:rsidRPr="007D7ECB">
        <w:rPr>
          <w:rFonts w:ascii="Times New Roman" w:hAnsi="Times New Roman"/>
        </w:rPr>
        <w:t>roku</w:t>
      </w:r>
      <w:r w:rsidR="00526E9A" w:rsidRPr="007D7ECB">
        <w:rPr>
          <w:rFonts w:ascii="Times New Roman" w:hAnsi="Times New Roman"/>
        </w:rPr>
        <w:t xml:space="preserve"> </w:t>
      </w:r>
      <w:r w:rsidRPr="007D7ECB">
        <w:rPr>
          <w:rFonts w:ascii="Times New Roman" w:hAnsi="Times New Roman"/>
        </w:rPr>
        <w:t>wynosiła</w:t>
      </w:r>
      <w:r w:rsidR="00526E9A" w:rsidRPr="007D7ECB">
        <w:rPr>
          <w:rFonts w:ascii="Times New Roman" w:hAnsi="Times New Roman"/>
        </w:rPr>
        <w:t xml:space="preserve"> </w:t>
      </w:r>
      <w:r w:rsidRPr="007D7ECB">
        <w:rPr>
          <w:rFonts w:ascii="Times New Roman" w:hAnsi="Times New Roman"/>
        </w:rPr>
        <w:t>7,5%</w:t>
      </w:r>
      <w:r w:rsidR="00526E9A" w:rsidRPr="007D7ECB">
        <w:rPr>
          <w:rFonts w:ascii="Times New Roman" w:hAnsi="Times New Roman"/>
        </w:rPr>
        <w:t xml:space="preserve"> </w:t>
      </w:r>
      <w:r w:rsidRPr="007D7ECB">
        <w:rPr>
          <w:rFonts w:ascii="Times New Roman" w:hAnsi="Times New Roman"/>
        </w:rPr>
        <w:t>(7,1%</w:t>
      </w:r>
      <w:r w:rsidR="00526E9A" w:rsidRPr="007D7ECB">
        <w:rPr>
          <w:rFonts w:ascii="Times New Roman" w:hAnsi="Times New Roman"/>
        </w:rPr>
        <w:t xml:space="preserve"> </w:t>
      </w:r>
      <w:r w:rsidRPr="007D7ECB">
        <w:rPr>
          <w:rFonts w:ascii="Times New Roman" w:hAnsi="Times New Roman"/>
        </w:rPr>
        <w:t>wśród</w:t>
      </w:r>
      <w:r w:rsidR="00526E9A" w:rsidRPr="007D7ECB">
        <w:rPr>
          <w:rFonts w:ascii="Times New Roman" w:hAnsi="Times New Roman"/>
        </w:rPr>
        <w:t xml:space="preserve"> </w:t>
      </w:r>
      <w:r w:rsidRPr="007D7ECB">
        <w:rPr>
          <w:rFonts w:ascii="Times New Roman" w:hAnsi="Times New Roman"/>
        </w:rPr>
        <w:t>kobiet</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7,8%</w:t>
      </w:r>
      <w:r w:rsidR="00526E9A" w:rsidRPr="007D7ECB">
        <w:rPr>
          <w:rFonts w:ascii="Times New Roman" w:hAnsi="Times New Roman"/>
        </w:rPr>
        <w:t xml:space="preserve"> </w:t>
      </w:r>
      <w:r w:rsidRPr="007D7ECB">
        <w:rPr>
          <w:rFonts w:ascii="Times New Roman" w:hAnsi="Times New Roman"/>
        </w:rPr>
        <w:t>wśród</w:t>
      </w:r>
      <w:r w:rsidR="00526E9A" w:rsidRPr="007D7ECB">
        <w:rPr>
          <w:rFonts w:ascii="Times New Roman" w:hAnsi="Times New Roman"/>
        </w:rPr>
        <w:t xml:space="preserve"> </w:t>
      </w:r>
      <w:r w:rsidRPr="007D7ECB">
        <w:rPr>
          <w:rFonts w:ascii="Times New Roman" w:hAnsi="Times New Roman"/>
        </w:rPr>
        <w:t>mężczyzn).</w:t>
      </w:r>
      <w:r w:rsidR="00526E9A" w:rsidRPr="007D7ECB">
        <w:rPr>
          <w:rFonts w:ascii="Times New Roman" w:hAnsi="Times New Roman"/>
        </w:rPr>
        <w:t xml:space="preserve"> </w:t>
      </w:r>
      <w:r w:rsidRPr="007D7ECB">
        <w:rPr>
          <w:rFonts w:ascii="Times New Roman" w:hAnsi="Times New Roman"/>
        </w:rPr>
        <w:t>Wynik</w:t>
      </w:r>
      <w:r w:rsidR="00526E9A" w:rsidRPr="007D7ECB">
        <w:rPr>
          <w:rFonts w:ascii="Times New Roman" w:hAnsi="Times New Roman"/>
        </w:rPr>
        <w:t xml:space="preserve"> </w:t>
      </w:r>
      <w:r w:rsidRPr="007D7ECB">
        <w:rPr>
          <w:rFonts w:ascii="Times New Roman" w:hAnsi="Times New Roman"/>
        </w:rPr>
        <w:t>ten</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znacznie</w:t>
      </w:r>
      <w:r w:rsidR="00526E9A" w:rsidRPr="007D7ECB">
        <w:rPr>
          <w:rFonts w:ascii="Times New Roman" w:hAnsi="Times New Roman"/>
        </w:rPr>
        <w:t xml:space="preserve"> </w:t>
      </w:r>
      <w:r w:rsidRPr="007D7ECB">
        <w:rPr>
          <w:rFonts w:ascii="Times New Roman" w:hAnsi="Times New Roman"/>
        </w:rPr>
        <w:t>wyższy,</w:t>
      </w:r>
      <w:r w:rsidR="00526E9A" w:rsidRPr="007D7ECB">
        <w:rPr>
          <w:rFonts w:ascii="Times New Roman" w:hAnsi="Times New Roman"/>
        </w:rPr>
        <w:t xml:space="preserve"> </w:t>
      </w:r>
      <w:r w:rsidRPr="007D7ECB">
        <w:rPr>
          <w:rFonts w:ascii="Times New Roman" w:hAnsi="Times New Roman"/>
        </w:rPr>
        <w:t>niż</w:t>
      </w:r>
      <w:r w:rsidR="00526E9A" w:rsidRPr="007D7ECB">
        <w:rPr>
          <w:rFonts w:ascii="Times New Roman" w:hAnsi="Times New Roman"/>
        </w:rPr>
        <w:t xml:space="preserve"> </w:t>
      </w:r>
      <w:r w:rsidRPr="007D7ECB">
        <w:rPr>
          <w:rFonts w:ascii="Times New Roman" w:hAnsi="Times New Roman"/>
        </w:rPr>
        <w:t>wartości</w:t>
      </w:r>
      <w:r w:rsidR="00526E9A" w:rsidRPr="007D7ECB">
        <w:rPr>
          <w:rFonts w:ascii="Times New Roman" w:hAnsi="Times New Roman"/>
        </w:rPr>
        <w:t xml:space="preserve"> </w:t>
      </w:r>
      <w:r w:rsidRPr="007D7ECB">
        <w:rPr>
          <w:rFonts w:ascii="Times New Roman" w:hAnsi="Times New Roman"/>
        </w:rPr>
        <w:t>charakteryzujące</w:t>
      </w:r>
      <w:r w:rsidR="00526E9A" w:rsidRPr="007D7ECB">
        <w:rPr>
          <w:rFonts w:ascii="Times New Roman" w:hAnsi="Times New Roman"/>
        </w:rPr>
        <w:t xml:space="preserve"> </w:t>
      </w:r>
      <w:r w:rsidRPr="007D7ECB">
        <w:rPr>
          <w:rFonts w:ascii="Times New Roman" w:hAnsi="Times New Roman"/>
        </w:rPr>
        <w:t>województwo</w:t>
      </w:r>
      <w:r w:rsidR="00526E9A" w:rsidRPr="007D7ECB">
        <w:rPr>
          <w:rFonts w:ascii="Times New Roman" w:hAnsi="Times New Roman"/>
        </w:rPr>
        <w:t xml:space="preserve"> </w:t>
      </w:r>
      <w:r w:rsidRPr="007D7ECB">
        <w:rPr>
          <w:rFonts w:ascii="Times New Roman" w:hAnsi="Times New Roman"/>
        </w:rPr>
        <w:t>mazowieckie</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cały</w:t>
      </w:r>
      <w:r w:rsidR="00526E9A" w:rsidRPr="007D7ECB">
        <w:rPr>
          <w:rFonts w:ascii="Times New Roman" w:hAnsi="Times New Roman"/>
        </w:rPr>
        <w:t xml:space="preserve"> </w:t>
      </w:r>
      <w:r w:rsidRPr="007D7ECB">
        <w:rPr>
          <w:rFonts w:ascii="Times New Roman" w:hAnsi="Times New Roman"/>
        </w:rPr>
        <w:t>kraj.</w:t>
      </w:r>
      <w:r w:rsidR="00526E9A" w:rsidRPr="007D7ECB">
        <w:rPr>
          <w:rFonts w:ascii="Times New Roman" w:hAnsi="Times New Roman"/>
        </w:rPr>
        <w:t xml:space="preserve"> </w:t>
      </w:r>
      <w:r w:rsidRPr="007D7ECB">
        <w:rPr>
          <w:rFonts w:ascii="Times New Roman" w:hAnsi="Times New Roman"/>
        </w:rPr>
        <w:t>Liczba</w:t>
      </w:r>
      <w:r w:rsidR="00526E9A" w:rsidRPr="007D7ECB">
        <w:rPr>
          <w:rFonts w:ascii="Times New Roman" w:hAnsi="Times New Roman"/>
        </w:rPr>
        <w:t xml:space="preserve"> </w:t>
      </w:r>
      <w:r w:rsidRPr="007D7ECB">
        <w:rPr>
          <w:rFonts w:ascii="Times New Roman" w:hAnsi="Times New Roman"/>
        </w:rPr>
        <w:t>osób</w:t>
      </w:r>
      <w:r w:rsidR="00526E9A" w:rsidRPr="007D7ECB">
        <w:rPr>
          <w:rFonts w:ascii="Times New Roman" w:hAnsi="Times New Roman"/>
        </w:rPr>
        <w:t xml:space="preserve"> </w:t>
      </w:r>
      <w:r w:rsidRPr="007D7ECB">
        <w:rPr>
          <w:rFonts w:ascii="Times New Roman" w:hAnsi="Times New Roman"/>
        </w:rPr>
        <w:t>bezrobotnych</w:t>
      </w:r>
      <w:r w:rsidR="00526E9A" w:rsidRPr="007D7ECB">
        <w:rPr>
          <w:rFonts w:ascii="Times New Roman" w:hAnsi="Times New Roman"/>
        </w:rPr>
        <w:t xml:space="preserve"> </w:t>
      </w:r>
      <w:r w:rsidRPr="007D7ECB">
        <w:rPr>
          <w:rFonts w:ascii="Times New Roman" w:hAnsi="Times New Roman"/>
        </w:rPr>
        <w:t>spada</w:t>
      </w:r>
      <w:r w:rsidR="00526E9A" w:rsidRPr="007D7ECB">
        <w:rPr>
          <w:rFonts w:ascii="Times New Roman" w:hAnsi="Times New Roman"/>
        </w:rPr>
        <w:t xml:space="preserve"> </w:t>
      </w:r>
      <w:r w:rsidRPr="007D7ECB">
        <w:rPr>
          <w:rFonts w:ascii="Times New Roman" w:hAnsi="Times New Roman"/>
        </w:rPr>
        <w:t>jednak</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roku</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od</w:t>
      </w:r>
      <w:r w:rsidR="00526E9A" w:rsidRPr="007D7ECB">
        <w:rPr>
          <w:rFonts w:ascii="Times New Roman" w:hAnsi="Times New Roman"/>
        </w:rPr>
        <w:t xml:space="preserve"> </w:t>
      </w:r>
      <w:r w:rsidRPr="007D7ECB">
        <w:rPr>
          <w:rFonts w:ascii="Times New Roman" w:hAnsi="Times New Roman"/>
        </w:rPr>
        <w:t>2015</w:t>
      </w:r>
      <w:r w:rsidR="00526E9A" w:rsidRPr="007D7ECB">
        <w:rPr>
          <w:rFonts w:ascii="Times New Roman" w:hAnsi="Times New Roman"/>
        </w:rPr>
        <w:t xml:space="preserve"> </w:t>
      </w:r>
      <w:r w:rsidRPr="007D7ECB">
        <w:rPr>
          <w:rFonts w:ascii="Times New Roman" w:hAnsi="Times New Roman"/>
        </w:rPr>
        <w:t>roku</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10,9%</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7,5%.</w:t>
      </w:r>
      <w:r w:rsidR="00526E9A" w:rsidRPr="007D7ECB">
        <w:rPr>
          <w:rFonts w:ascii="Times New Roman" w:hAnsi="Times New Roman"/>
        </w:rPr>
        <w:t xml:space="preserve"> </w:t>
      </w:r>
      <w:r w:rsidRPr="007D7ECB">
        <w:rPr>
          <w:rFonts w:ascii="Times New Roman" w:hAnsi="Times New Roman"/>
        </w:rPr>
        <w:t>Najwięcej</w:t>
      </w:r>
      <w:r w:rsidR="00526E9A" w:rsidRPr="007D7ECB">
        <w:rPr>
          <w:rFonts w:ascii="Times New Roman" w:hAnsi="Times New Roman"/>
        </w:rPr>
        <w:t xml:space="preserve"> </w:t>
      </w:r>
      <w:r w:rsidRPr="007D7ECB">
        <w:rPr>
          <w:rFonts w:ascii="Times New Roman" w:hAnsi="Times New Roman"/>
        </w:rPr>
        <w:t>osób</w:t>
      </w:r>
      <w:r w:rsidR="00526E9A" w:rsidRPr="007D7ECB">
        <w:rPr>
          <w:rFonts w:ascii="Times New Roman" w:hAnsi="Times New Roman"/>
        </w:rPr>
        <w:t xml:space="preserve"> </w:t>
      </w:r>
      <w:r w:rsidRPr="007D7ECB">
        <w:rPr>
          <w:rFonts w:ascii="Times New Roman" w:hAnsi="Times New Roman"/>
        </w:rPr>
        <w:t>bezrobotnych</w:t>
      </w:r>
      <w:r w:rsidR="00526E9A" w:rsidRPr="007D7ECB">
        <w:rPr>
          <w:rFonts w:ascii="Times New Roman" w:hAnsi="Times New Roman"/>
        </w:rPr>
        <w:t xml:space="preserve"> </w:t>
      </w:r>
      <w:r w:rsidRPr="007D7ECB">
        <w:rPr>
          <w:rFonts w:ascii="Times New Roman" w:hAnsi="Times New Roman"/>
        </w:rPr>
        <w:t>zamieszkuje</w:t>
      </w:r>
      <w:r w:rsidR="00526E9A" w:rsidRPr="007D7ECB">
        <w:rPr>
          <w:rFonts w:ascii="Times New Roman" w:hAnsi="Times New Roman"/>
        </w:rPr>
        <w:t xml:space="preserve"> </w:t>
      </w:r>
      <w:r w:rsidRPr="007D7ECB">
        <w:rPr>
          <w:rFonts w:ascii="Times New Roman" w:hAnsi="Times New Roman"/>
        </w:rPr>
        <w:t>gminę</w:t>
      </w:r>
      <w:r w:rsidR="00526E9A" w:rsidRPr="007D7ECB">
        <w:rPr>
          <w:rFonts w:ascii="Times New Roman" w:hAnsi="Times New Roman"/>
        </w:rPr>
        <w:t xml:space="preserve"> </w:t>
      </w:r>
      <w:r w:rsidRPr="007D7ECB">
        <w:rPr>
          <w:rFonts w:ascii="Times New Roman" w:hAnsi="Times New Roman"/>
        </w:rPr>
        <w:t>Białobrzegi,</w:t>
      </w:r>
      <w:r w:rsidR="00526E9A" w:rsidRPr="007D7ECB">
        <w:rPr>
          <w:rFonts w:ascii="Times New Roman" w:hAnsi="Times New Roman"/>
        </w:rPr>
        <w:t xml:space="preserve"> </w:t>
      </w:r>
      <w:r w:rsidRPr="007D7ECB">
        <w:rPr>
          <w:rFonts w:ascii="Times New Roman" w:hAnsi="Times New Roman"/>
        </w:rPr>
        <w:t>najmniej</w:t>
      </w:r>
      <w:r w:rsidR="00526E9A" w:rsidRPr="007D7ECB">
        <w:rPr>
          <w:rFonts w:ascii="Times New Roman" w:hAnsi="Times New Roman"/>
        </w:rPr>
        <w:t xml:space="preserve"> </w:t>
      </w:r>
      <w:r w:rsidRPr="007D7ECB">
        <w:rPr>
          <w:rFonts w:ascii="Times New Roman" w:hAnsi="Times New Roman"/>
        </w:rPr>
        <w:t>natomiast</w:t>
      </w:r>
      <w:r w:rsidR="00526E9A" w:rsidRPr="007D7ECB">
        <w:rPr>
          <w:rFonts w:ascii="Times New Roman" w:hAnsi="Times New Roman"/>
        </w:rPr>
        <w:t xml:space="preserve"> </w:t>
      </w:r>
      <w:r w:rsidRPr="007D7ECB">
        <w:rPr>
          <w:rFonts w:ascii="Times New Roman" w:hAnsi="Times New Roman"/>
        </w:rPr>
        <w:t>gminę</w:t>
      </w:r>
      <w:r w:rsidR="00526E9A" w:rsidRPr="007D7ECB">
        <w:rPr>
          <w:rFonts w:ascii="Times New Roman" w:hAnsi="Times New Roman"/>
        </w:rPr>
        <w:t xml:space="preserve"> </w:t>
      </w:r>
      <w:r w:rsidRPr="007D7ECB">
        <w:rPr>
          <w:rFonts w:ascii="Times New Roman" w:hAnsi="Times New Roman"/>
        </w:rPr>
        <w:t>Radzanów</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także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tej</w:t>
      </w:r>
      <w:r w:rsidR="00526E9A" w:rsidRPr="007D7ECB">
        <w:rPr>
          <w:rFonts w:ascii="Times New Roman" w:hAnsi="Times New Roman"/>
        </w:rPr>
        <w:t xml:space="preserve"> </w:t>
      </w:r>
      <w:r w:rsidRPr="007D7ECB">
        <w:rPr>
          <w:rFonts w:ascii="Times New Roman" w:hAnsi="Times New Roman"/>
        </w:rPr>
        <w:t>gminie</w:t>
      </w:r>
      <w:r w:rsidR="00526E9A" w:rsidRPr="007D7ECB">
        <w:rPr>
          <w:rFonts w:ascii="Times New Roman" w:hAnsi="Times New Roman"/>
        </w:rPr>
        <w:t xml:space="preserve"> </w:t>
      </w:r>
      <w:r w:rsidRPr="007D7ECB">
        <w:rPr>
          <w:rFonts w:ascii="Times New Roman" w:hAnsi="Times New Roman"/>
        </w:rPr>
        <w:t>odnotowano</w:t>
      </w:r>
      <w:r w:rsidR="00526E9A" w:rsidRPr="007D7ECB">
        <w:rPr>
          <w:rFonts w:ascii="Times New Roman" w:hAnsi="Times New Roman"/>
        </w:rPr>
        <w:t xml:space="preserve"> </w:t>
      </w:r>
      <w:r w:rsidRPr="007D7ECB">
        <w:rPr>
          <w:rFonts w:ascii="Times New Roman" w:hAnsi="Times New Roman"/>
        </w:rPr>
        <w:t>największy</w:t>
      </w:r>
      <w:r w:rsidR="00526E9A" w:rsidRPr="007D7ECB">
        <w:rPr>
          <w:rFonts w:ascii="Times New Roman" w:hAnsi="Times New Roman"/>
        </w:rPr>
        <w:t xml:space="preserve"> </w:t>
      </w:r>
      <w:r w:rsidRPr="007D7ECB">
        <w:rPr>
          <w:rFonts w:ascii="Times New Roman" w:hAnsi="Times New Roman"/>
        </w:rPr>
        <w:t>spadek</w:t>
      </w:r>
      <w:r w:rsidR="00526E9A" w:rsidRPr="007D7ECB">
        <w:rPr>
          <w:rFonts w:ascii="Times New Roman" w:hAnsi="Times New Roman"/>
        </w:rPr>
        <w:t xml:space="preserve"> </w:t>
      </w:r>
      <w:r w:rsidRPr="007D7ECB">
        <w:rPr>
          <w:rFonts w:ascii="Times New Roman" w:hAnsi="Times New Roman"/>
        </w:rPr>
        <w:t>bezrobocia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latach</w:t>
      </w:r>
      <w:r w:rsidR="00526E9A" w:rsidRPr="007D7ECB">
        <w:rPr>
          <w:rFonts w:ascii="Times New Roman" w:hAnsi="Times New Roman"/>
        </w:rPr>
        <w:t xml:space="preserve"> </w:t>
      </w:r>
      <w:r w:rsidRPr="007D7ECB">
        <w:rPr>
          <w:rFonts w:ascii="Times New Roman" w:hAnsi="Times New Roman"/>
        </w:rPr>
        <w:t>2015-2021.</w:t>
      </w:r>
      <w:r w:rsidR="00526E9A" w:rsidRPr="007D7ECB">
        <w:rPr>
          <w:rFonts w:ascii="Times New Roman" w:hAnsi="Times New Roman"/>
        </w:rPr>
        <w:t xml:space="preserve"> </w:t>
      </w:r>
    </w:p>
    <w:p w14:paraId="48F32F01" w14:textId="27280C86" w:rsidR="00C835D0" w:rsidRPr="007D7ECB" w:rsidRDefault="00C835D0" w:rsidP="0097513F">
      <w:pPr>
        <w:spacing w:line="276" w:lineRule="auto"/>
        <w:ind w:firstLine="284"/>
        <w:jc w:val="both"/>
        <w:rPr>
          <w:rFonts w:ascii="Times New Roman" w:hAnsi="Times New Roman"/>
        </w:rPr>
      </w:pPr>
      <w:r w:rsidRPr="007D7ECB">
        <w:rPr>
          <w:rFonts w:ascii="Times New Roman" w:hAnsi="Times New Roman"/>
        </w:rPr>
        <w:t>Aktywna</w:t>
      </w:r>
      <w:r w:rsidR="00526E9A" w:rsidRPr="007D7ECB">
        <w:rPr>
          <w:rFonts w:ascii="Times New Roman" w:hAnsi="Times New Roman"/>
        </w:rPr>
        <w:t xml:space="preserve"> </w:t>
      </w:r>
      <w:r w:rsidRPr="007D7ECB">
        <w:rPr>
          <w:rFonts w:ascii="Times New Roman" w:hAnsi="Times New Roman"/>
        </w:rPr>
        <w:t>zawodowo</w:t>
      </w:r>
      <w:r w:rsidR="00526E9A" w:rsidRPr="007D7ECB">
        <w:rPr>
          <w:rFonts w:ascii="Times New Roman" w:hAnsi="Times New Roman"/>
        </w:rPr>
        <w:t xml:space="preserve"> </w:t>
      </w:r>
      <w:r w:rsidRPr="007D7ECB">
        <w:rPr>
          <w:rFonts w:ascii="Times New Roman" w:hAnsi="Times New Roman"/>
        </w:rPr>
        <w:t>społeczność</w:t>
      </w:r>
      <w:r w:rsidR="00526E9A" w:rsidRPr="007D7ECB">
        <w:rPr>
          <w:rFonts w:ascii="Times New Roman" w:hAnsi="Times New Roman"/>
        </w:rPr>
        <w:t xml:space="preserve"> </w:t>
      </w:r>
      <w:r w:rsidRPr="007D7ECB">
        <w:rPr>
          <w:rFonts w:ascii="Times New Roman" w:hAnsi="Times New Roman"/>
        </w:rPr>
        <w:t>lokalna</w:t>
      </w:r>
      <w:r w:rsidR="00526E9A" w:rsidRPr="007D7ECB">
        <w:rPr>
          <w:rFonts w:ascii="Times New Roman" w:hAnsi="Times New Roman"/>
        </w:rPr>
        <w:t xml:space="preserve"> </w:t>
      </w:r>
      <w:r w:rsidRPr="007D7ECB">
        <w:rPr>
          <w:rFonts w:ascii="Times New Roman" w:hAnsi="Times New Roman"/>
        </w:rPr>
        <w:t>była</w:t>
      </w:r>
      <w:r w:rsidR="00526E9A" w:rsidRPr="007D7ECB">
        <w:rPr>
          <w:rFonts w:ascii="Times New Roman" w:hAnsi="Times New Roman"/>
        </w:rPr>
        <w:t xml:space="preserve"> </w:t>
      </w:r>
      <w:r w:rsidRPr="007D7ECB">
        <w:rPr>
          <w:rFonts w:ascii="Times New Roman" w:hAnsi="Times New Roman"/>
        </w:rPr>
        <w:t>jednym</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celów</w:t>
      </w:r>
      <w:r w:rsidR="00526E9A" w:rsidRPr="007D7ECB">
        <w:rPr>
          <w:rFonts w:ascii="Times New Roman" w:hAnsi="Times New Roman"/>
        </w:rPr>
        <w:t xml:space="preserve"> </w:t>
      </w:r>
      <w:r w:rsidRPr="007D7ECB">
        <w:rPr>
          <w:rFonts w:ascii="Times New Roman" w:hAnsi="Times New Roman"/>
        </w:rPr>
        <w:t>poprzedniej</w:t>
      </w:r>
      <w:r w:rsidR="00526E9A" w:rsidRPr="007D7ECB">
        <w:rPr>
          <w:rFonts w:ascii="Times New Roman" w:hAnsi="Times New Roman"/>
        </w:rPr>
        <w:t xml:space="preserve"> </w:t>
      </w:r>
      <w:r w:rsidRPr="007D7ECB">
        <w:rPr>
          <w:rFonts w:ascii="Times New Roman" w:hAnsi="Times New Roman"/>
        </w:rPr>
        <w:t>Lokalnej</w:t>
      </w:r>
      <w:r w:rsidR="00526E9A" w:rsidRPr="007D7ECB">
        <w:rPr>
          <w:rFonts w:ascii="Times New Roman" w:hAnsi="Times New Roman"/>
        </w:rPr>
        <w:t xml:space="preserve"> </w:t>
      </w:r>
      <w:r w:rsidRPr="007D7ECB">
        <w:rPr>
          <w:rFonts w:ascii="Times New Roman" w:hAnsi="Times New Roman"/>
        </w:rPr>
        <w:t>Strategii</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Liczba</w:t>
      </w:r>
      <w:r w:rsidR="00526E9A" w:rsidRPr="007D7ECB">
        <w:rPr>
          <w:rFonts w:ascii="Times New Roman" w:hAnsi="Times New Roman"/>
        </w:rPr>
        <w:t xml:space="preserve"> </w:t>
      </w:r>
      <w:r w:rsidRPr="007D7ECB">
        <w:rPr>
          <w:rFonts w:ascii="Times New Roman" w:hAnsi="Times New Roman"/>
        </w:rPr>
        <w:t>zarejestrowanych</w:t>
      </w:r>
      <w:r w:rsidR="00526E9A" w:rsidRPr="007D7ECB">
        <w:rPr>
          <w:rFonts w:ascii="Times New Roman" w:hAnsi="Times New Roman"/>
        </w:rPr>
        <w:t xml:space="preserve"> </w:t>
      </w:r>
      <w:r w:rsidRPr="007D7ECB">
        <w:rPr>
          <w:rFonts w:ascii="Times New Roman" w:hAnsi="Times New Roman"/>
        </w:rPr>
        <w:t>jako</w:t>
      </w:r>
      <w:r w:rsidR="00526E9A" w:rsidRPr="007D7ECB">
        <w:rPr>
          <w:rFonts w:ascii="Times New Roman" w:hAnsi="Times New Roman"/>
        </w:rPr>
        <w:t xml:space="preserve"> </w:t>
      </w:r>
      <w:r w:rsidRPr="007D7ECB">
        <w:rPr>
          <w:rFonts w:ascii="Times New Roman" w:hAnsi="Times New Roman"/>
        </w:rPr>
        <w:t>bezrobotne</w:t>
      </w:r>
      <w:r w:rsidR="00526E9A" w:rsidRPr="007D7ECB">
        <w:rPr>
          <w:rFonts w:ascii="Times New Roman" w:hAnsi="Times New Roman"/>
        </w:rPr>
        <w:t xml:space="preserve"> </w:t>
      </w:r>
      <w:r w:rsidRPr="007D7ECB">
        <w:rPr>
          <w:rFonts w:ascii="Times New Roman" w:hAnsi="Times New Roman"/>
        </w:rPr>
        <w:t>osób</w:t>
      </w:r>
      <w:r w:rsidR="00526E9A" w:rsidRPr="007D7ECB">
        <w:rPr>
          <w:rFonts w:ascii="Times New Roman" w:hAnsi="Times New Roman"/>
        </w:rPr>
        <w:t xml:space="preserve"> </w:t>
      </w:r>
      <w:r w:rsidRPr="007D7ECB">
        <w:rPr>
          <w:rFonts w:ascii="Times New Roman" w:hAnsi="Times New Roman"/>
        </w:rPr>
        <w:t>spadła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ciągu</w:t>
      </w:r>
      <w:r w:rsidR="00526E9A" w:rsidRPr="007D7ECB">
        <w:rPr>
          <w:rFonts w:ascii="Times New Roman" w:hAnsi="Times New Roman"/>
        </w:rPr>
        <w:t xml:space="preserve"> </w:t>
      </w:r>
      <w:r w:rsidRPr="007D7ECB">
        <w:rPr>
          <w:rFonts w:ascii="Times New Roman" w:hAnsi="Times New Roman"/>
        </w:rPr>
        <w:t>sześciu</w:t>
      </w:r>
      <w:r w:rsidR="00526E9A" w:rsidRPr="007D7ECB">
        <w:rPr>
          <w:rFonts w:ascii="Times New Roman" w:hAnsi="Times New Roman"/>
        </w:rPr>
        <w:t xml:space="preserve"> </w:t>
      </w:r>
      <w:r w:rsidRPr="007D7ECB">
        <w:rPr>
          <w:rFonts w:ascii="Times New Roman" w:hAnsi="Times New Roman"/>
        </w:rPr>
        <w:t>ostatnich</w:t>
      </w:r>
      <w:r w:rsidR="00526E9A" w:rsidRPr="007D7ECB">
        <w:rPr>
          <w:rFonts w:ascii="Times New Roman" w:hAnsi="Times New Roman"/>
        </w:rPr>
        <w:t xml:space="preserve"> </w:t>
      </w:r>
      <w:r w:rsidRPr="007D7ECB">
        <w:rPr>
          <w:rFonts w:ascii="Times New Roman" w:hAnsi="Times New Roman"/>
        </w:rPr>
        <w:t>lat</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niemal</w:t>
      </w:r>
      <w:r w:rsidR="00526E9A" w:rsidRPr="007D7ECB">
        <w:rPr>
          <w:rFonts w:ascii="Times New Roman" w:hAnsi="Times New Roman"/>
        </w:rPr>
        <w:t xml:space="preserve"> </w:t>
      </w:r>
      <w:r w:rsidRPr="007D7ECB">
        <w:rPr>
          <w:rFonts w:ascii="Times New Roman" w:hAnsi="Times New Roman"/>
        </w:rPr>
        <w:t>jedną</w:t>
      </w:r>
      <w:r w:rsidR="00526E9A" w:rsidRPr="007D7ECB">
        <w:rPr>
          <w:rFonts w:ascii="Times New Roman" w:hAnsi="Times New Roman"/>
        </w:rPr>
        <w:t xml:space="preserve"> </w:t>
      </w:r>
      <w:r w:rsidRPr="007D7ECB">
        <w:rPr>
          <w:rFonts w:ascii="Times New Roman" w:hAnsi="Times New Roman"/>
        </w:rPr>
        <w:t>czwartą,</w:t>
      </w:r>
      <w:r w:rsidR="00526E9A" w:rsidRPr="007D7ECB">
        <w:rPr>
          <w:rFonts w:ascii="Times New Roman" w:hAnsi="Times New Roman"/>
        </w:rPr>
        <w:t xml:space="preserve"> </w:t>
      </w:r>
      <w:r w:rsidRPr="007D7ECB">
        <w:rPr>
          <w:rFonts w:ascii="Times New Roman" w:hAnsi="Times New Roman"/>
        </w:rPr>
        <w:t>a</w:t>
      </w:r>
      <w:r w:rsidR="00526E9A" w:rsidRPr="007D7ECB">
        <w:rPr>
          <w:rFonts w:ascii="Times New Roman" w:hAnsi="Times New Roman"/>
        </w:rPr>
        <w:t xml:space="preserve"> </w:t>
      </w:r>
      <w:r w:rsidRPr="007D7ECB">
        <w:rPr>
          <w:rFonts w:ascii="Times New Roman" w:hAnsi="Times New Roman"/>
        </w:rPr>
        <w:t>stopa</w:t>
      </w:r>
      <w:r w:rsidR="00526E9A" w:rsidRPr="007D7ECB">
        <w:rPr>
          <w:rFonts w:ascii="Times New Roman" w:hAnsi="Times New Roman"/>
        </w:rPr>
        <w:t xml:space="preserve"> </w:t>
      </w:r>
      <w:r w:rsidRPr="007D7ECB">
        <w:rPr>
          <w:rFonts w:ascii="Times New Roman" w:hAnsi="Times New Roman"/>
        </w:rPr>
        <w:t>bezrobocia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w:t>
      </w:r>
      <w:r w:rsidR="00531671" w:rsidRPr="007D7ECB">
        <w:rPr>
          <w:rFonts w:ascii="Times New Roman" w:hAnsi="Times New Roman"/>
        </w:rPr>
        <w:t>Zapilicze</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zmniejszyła</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20%</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poziomu</w:t>
      </w:r>
      <w:r w:rsidR="00526E9A" w:rsidRPr="007D7ECB">
        <w:rPr>
          <w:rFonts w:ascii="Times New Roman" w:hAnsi="Times New Roman"/>
        </w:rPr>
        <w:t xml:space="preserve"> </w:t>
      </w:r>
      <w:r w:rsidRPr="007D7ECB">
        <w:rPr>
          <w:rFonts w:ascii="Times New Roman" w:hAnsi="Times New Roman"/>
        </w:rPr>
        <w:t>5,4%</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roku</w:t>
      </w:r>
      <w:r w:rsidR="00526E9A" w:rsidRPr="007D7ECB">
        <w:rPr>
          <w:rFonts w:ascii="Times New Roman" w:hAnsi="Times New Roman"/>
        </w:rPr>
        <w:t xml:space="preserve"> </w:t>
      </w:r>
      <w:r w:rsidRPr="007D7ECB">
        <w:rPr>
          <w:rFonts w:ascii="Times New Roman" w:hAnsi="Times New Roman"/>
        </w:rPr>
        <w:t>2021</w:t>
      </w:r>
      <w:r w:rsidR="001809E4" w:rsidRPr="007D7ECB">
        <w:rPr>
          <w:rFonts w:ascii="Times New Roman" w:hAnsi="Times New Roman"/>
        </w:rPr>
        <w:t>. Jednak</w:t>
      </w:r>
      <w:r w:rsidR="00526E9A" w:rsidRPr="007D7ECB">
        <w:rPr>
          <w:rFonts w:ascii="Times New Roman" w:hAnsi="Times New Roman"/>
        </w:rPr>
        <w:t xml:space="preserve"> </w:t>
      </w:r>
      <w:r w:rsidRPr="007D7ECB">
        <w:rPr>
          <w:rFonts w:ascii="Times New Roman" w:hAnsi="Times New Roman"/>
        </w:rPr>
        <w:t>poziom</w:t>
      </w:r>
      <w:r w:rsidR="00526E9A" w:rsidRPr="007D7ECB">
        <w:rPr>
          <w:rFonts w:ascii="Times New Roman" w:hAnsi="Times New Roman"/>
        </w:rPr>
        <w:t xml:space="preserve"> </w:t>
      </w:r>
      <w:r w:rsidRPr="007D7ECB">
        <w:rPr>
          <w:rFonts w:ascii="Times New Roman" w:hAnsi="Times New Roman"/>
        </w:rPr>
        <w:t>bezrobocia</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wyższy</w:t>
      </w:r>
      <w:r w:rsidR="00526E9A" w:rsidRPr="007D7ECB">
        <w:rPr>
          <w:rFonts w:ascii="Times New Roman" w:hAnsi="Times New Roman"/>
        </w:rPr>
        <w:t xml:space="preserve"> </w:t>
      </w:r>
      <w:r w:rsidRPr="007D7ECB">
        <w:rPr>
          <w:rFonts w:ascii="Times New Roman" w:hAnsi="Times New Roman"/>
        </w:rPr>
        <w:t>niż</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Mazowszu,</w:t>
      </w:r>
      <w:r w:rsidR="00526E9A" w:rsidRPr="007D7ECB">
        <w:rPr>
          <w:rFonts w:ascii="Times New Roman" w:hAnsi="Times New Roman"/>
        </w:rPr>
        <w:t xml:space="preserve"> </w:t>
      </w:r>
      <w:r w:rsidRPr="007D7ECB">
        <w:rPr>
          <w:rFonts w:ascii="Times New Roman" w:hAnsi="Times New Roman"/>
        </w:rPr>
        <w:t>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dwóch</w:t>
      </w:r>
      <w:r w:rsidR="00526E9A" w:rsidRPr="007D7ECB">
        <w:rPr>
          <w:rFonts w:ascii="Times New Roman" w:hAnsi="Times New Roman"/>
        </w:rPr>
        <w:t xml:space="preserve"> </w:t>
      </w:r>
      <w:r w:rsidRPr="007D7ECB">
        <w:rPr>
          <w:rFonts w:ascii="Times New Roman" w:hAnsi="Times New Roman"/>
        </w:rPr>
        <w:t>gminach,</w:t>
      </w:r>
      <w:r w:rsidR="00526E9A" w:rsidRPr="007D7ECB">
        <w:rPr>
          <w:rFonts w:ascii="Times New Roman" w:hAnsi="Times New Roman"/>
        </w:rPr>
        <w:t xml:space="preserve"> </w:t>
      </w:r>
      <w:r w:rsidRPr="007D7ECB">
        <w:rPr>
          <w:rFonts w:ascii="Times New Roman" w:hAnsi="Times New Roman"/>
        </w:rPr>
        <w:t>Wyśmierzyce</w:t>
      </w:r>
      <w:r w:rsidR="00526E9A" w:rsidRPr="007D7ECB">
        <w:rPr>
          <w:rFonts w:ascii="Times New Roman" w:hAnsi="Times New Roman"/>
        </w:rPr>
        <w:t xml:space="preserve"> </w:t>
      </w:r>
      <w:r w:rsidRPr="007D7ECB">
        <w:rPr>
          <w:rFonts w:ascii="Times New Roman" w:hAnsi="Times New Roman"/>
        </w:rPr>
        <w:t>(miejsko-wiejska)</w:t>
      </w:r>
      <w:r w:rsidR="009469BF" w:rsidRPr="007D7ECB">
        <w:rPr>
          <w:rFonts w:ascii="Times New Roman" w:hAnsi="Times New Roman"/>
        </w:rPr>
        <w:t xml:space="preserve"> i </w:t>
      </w:r>
      <w:r w:rsidRPr="007D7ECB">
        <w:rPr>
          <w:rFonts w:ascii="Times New Roman" w:hAnsi="Times New Roman"/>
        </w:rPr>
        <w:t>Stromiec,</w:t>
      </w:r>
      <w:r w:rsidR="00526E9A" w:rsidRPr="007D7ECB">
        <w:rPr>
          <w:rFonts w:ascii="Times New Roman" w:hAnsi="Times New Roman"/>
        </w:rPr>
        <w:t xml:space="preserve"> </w:t>
      </w:r>
      <w:r w:rsidRPr="007D7ECB">
        <w:rPr>
          <w:rFonts w:ascii="Times New Roman" w:hAnsi="Times New Roman"/>
        </w:rPr>
        <w:t>przekracza</w:t>
      </w:r>
      <w:r w:rsidR="00526E9A" w:rsidRPr="007D7ECB">
        <w:rPr>
          <w:rFonts w:ascii="Times New Roman" w:hAnsi="Times New Roman"/>
        </w:rPr>
        <w:t xml:space="preserve"> </w:t>
      </w:r>
      <w:r w:rsidRPr="007D7ECB">
        <w:rPr>
          <w:rFonts w:ascii="Times New Roman" w:hAnsi="Times New Roman"/>
        </w:rPr>
        <w:t>6%.</w:t>
      </w:r>
    </w:p>
    <w:p w14:paraId="345F263C" w14:textId="77777777" w:rsidR="00C835D0" w:rsidRPr="007D7ECB" w:rsidRDefault="00C835D0" w:rsidP="0097513F">
      <w:pPr>
        <w:spacing w:line="276" w:lineRule="auto"/>
        <w:rPr>
          <w:rFonts w:ascii="Times New Roman" w:hAnsi="Times New Roman"/>
        </w:rPr>
      </w:pPr>
    </w:p>
    <w:p w14:paraId="414AA2B7" w14:textId="184CF87C" w:rsidR="00C835D0" w:rsidRPr="007D7ECB" w:rsidRDefault="00831B10" w:rsidP="0097513F">
      <w:pPr>
        <w:spacing w:line="276" w:lineRule="auto"/>
        <w:rPr>
          <w:rFonts w:ascii="Times New Roman" w:hAnsi="Times New Roman"/>
        </w:rPr>
      </w:pPr>
      <w:r w:rsidRPr="007D7ECB">
        <w:rPr>
          <w:rFonts w:ascii="Times New Roman" w:hAnsi="Times New Roman"/>
        </w:rPr>
        <w:t>Tabela</w:t>
      </w:r>
      <w:r w:rsidR="00526E9A" w:rsidRPr="007D7ECB">
        <w:rPr>
          <w:rFonts w:ascii="Times New Roman" w:hAnsi="Times New Roman"/>
        </w:rPr>
        <w:t xml:space="preserve"> </w:t>
      </w:r>
      <w:r w:rsidRPr="007D7ECB">
        <w:rPr>
          <w:rFonts w:ascii="Times New Roman" w:hAnsi="Times New Roman"/>
        </w:rPr>
        <w:t>nr</w:t>
      </w:r>
      <w:r w:rsidR="00526E9A" w:rsidRPr="007D7ECB">
        <w:rPr>
          <w:rFonts w:ascii="Times New Roman" w:hAnsi="Times New Roman"/>
        </w:rPr>
        <w:t xml:space="preserve"> </w:t>
      </w:r>
      <w:r w:rsidR="00F42CEF" w:rsidRPr="007D7ECB">
        <w:rPr>
          <w:rFonts w:ascii="Times New Roman" w:hAnsi="Times New Roman"/>
        </w:rPr>
        <w:t>14</w:t>
      </w:r>
      <w:r w:rsidR="00733256" w:rsidRPr="007D7ECB">
        <w:rPr>
          <w:rFonts w:ascii="Times New Roman" w:hAnsi="Times New Roman"/>
        </w:rPr>
        <w:t>.</w:t>
      </w:r>
      <w:r w:rsidR="00526E9A" w:rsidRPr="007D7ECB">
        <w:rPr>
          <w:rFonts w:ascii="Times New Roman" w:hAnsi="Times New Roman"/>
        </w:rPr>
        <w:t xml:space="preserve"> </w:t>
      </w:r>
      <w:r w:rsidR="00C835D0" w:rsidRPr="007D7ECB">
        <w:rPr>
          <w:rFonts w:ascii="Times New Roman" w:hAnsi="Times New Roman"/>
        </w:rPr>
        <w:t>Bezrobotni</w:t>
      </w:r>
      <w:r w:rsidR="00526E9A" w:rsidRPr="007D7ECB">
        <w:rPr>
          <w:rFonts w:ascii="Times New Roman" w:hAnsi="Times New Roman"/>
        </w:rPr>
        <w:t xml:space="preserve"> </w:t>
      </w:r>
      <w:r w:rsidR="00C835D0" w:rsidRPr="007D7ECB">
        <w:rPr>
          <w:rFonts w:ascii="Times New Roman" w:hAnsi="Times New Roman"/>
        </w:rPr>
        <w:t>zarejestrowani</w:t>
      </w:r>
      <w:r w:rsidR="00526E9A" w:rsidRPr="007D7ECB">
        <w:rPr>
          <w:rFonts w:ascii="Times New Roman" w:hAnsi="Times New Roman"/>
        </w:rPr>
        <w:t xml:space="preserve"> </w:t>
      </w:r>
      <w:r w:rsidR="00C835D0" w:rsidRPr="007D7ECB">
        <w:rPr>
          <w:rFonts w:ascii="Times New Roman" w:hAnsi="Times New Roman"/>
        </w:rPr>
        <w:t>ogółem.</w:t>
      </w:r>
      <w:r w:rsidR="00C835D0" w:rsidRPr="007D7ECB">
        <w:rPr>
          <w:rFonts w:ascii="Times New Roman" w:hAnsi="Times New Roman"/>
        </w:rPr>
        <w:tab/>
      </w:r>
    </w:p>
    <w:tbl>
      <w:tblPr>
        <w:tblStyle w:val="Tabelasiatki5ciemnaakcent51"/>
        <w:tblW w:w="10071" w:type="dxa"/>
        <w:tblLayout w:type="fixed"/>
        <w:tblLook w:val="04A0" w:firstRow="1" w:lastRow="0" w:firstColumn="1" w:lastColumn="0" w:noHBand="0" w:noVBand="1"/>
      </w:tblPr>
      <w:tblGrid>
        <w:gridCol w:w="2036"/>
        <w:gridCol w:w="1147"/>
        <w:gridCol w:w="1148"/>
        <w:gridCol w:w="1148"/>
        <w:gridCol w:w="1148"/>
        <w:gridCol w:w="1148"/>
        <w:gridCol w:w="1148"/>
        <w:gridCol w:w="1148"/>
      </w:tblGrid>
      <w:tr w:rsidR="00C835D0" w:rsidRPr="007D7ECB" w14:paraId="0EAED6BA" w14:textId="77777777" w:rsidTr="00A27A4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36" w:type="dxa"/>
            <w:noWrap/>
            <w:hideMark/>
          </w:tcPr>
          <w:p w14:paraId="675114EE" w14:textId="12A30FA5" w:rsidR="00C835D0" w:rsidRPr="007D7ECB" w:rsidRDefault="00C835D0" w:rsidP="0097513F">
            <w:pPr>
              <w:spacing w:line="276" w:lineRule="auto"/>
              <w:rPr>
                <w:rFonts w:ascii="Times New Roman" w:hAnsi="Times New Roman"/>
              </w:rPr>
            </w:pPr>
            <w:r w:rsidRPr="007D7ECB">
              <w:rPr>
                <w:rFonts w:ascii="Times New Roman" w:hAnsi="Times New Roman"/>
              </w:rPr>
              <w:t>Nazwa</w:t>
            </w:r>
            <w:r w:rsidR="00526E9A" w:rsidRPr="007D7ECB">
              <w:rPr>
                <w:rFonts w:ascii="Times New Roman" w:hAnsi="Times New Roman"/>
              </w:rPr>
              <w:t xml:space="preserve"> </w:t>
            </w:r>
            <w:r w:rsidRPr="007D7ECB">
              <w:rPr>
                <w:rFonts w:ascii="Times New Roman" w:hAnsi="Times New Roman"/>
              </w:rPr>
              <w:t>gminy</w:t>
            </w:r>
          </w:p>
        </w:tc>
        <w:tc>
          <w:tcPr>
            <w:tcW w:w="1147" w:type="dxa"/>
            <w:noWrap/>
            <w:hideMark/>
          </w:tcPr>
          <w:p w14:paraId="2C9CCF1F" w14:textId="3301594E" w:rsidR="00C835D0" w:rsidRPr="007D7ECB" w:rsidRDefault="00C835D0" w:rsidP="0097513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2015</w:t>
            </w:r>
            <w:r w:rsidR="00526E9A" w:rsidRPr="007D7ECB">
              <w:rPr>
                <w:rFonts w:ascii="Times New Roman" w:hAnsi="Times New Roman"/>
              </w:rPr>
              <w:t xml:space="preserve"> </w:t>
            </w:r>
          </w:p>
        </w:tc>
        <w:tc>
          <w:tcPr>
            <w:tcW w:w="1148" w:type="dxa"/>
            <w:noWrap/>
            <w:hideMark/>
          </w:tcPr>
          <w:p w14:paraId="16C297E1" w14:textId="0646B52A" w:rsidR="00C835D0" w:rsidRPr="007D7ECB" w:rsidRDefault="00C835D0" w:rsidP="0097513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2016</w:t>
            </w:r>
          </w:p>
        </w:tc>
        <w:tc>
          <w:tcPr>
            <w:tcW w:w="1148" w:type="dxa"/>
            <w:noWrap/>
            <w:hideMark/>
          </w:tcPr>
          <w:p w14:paraId="42494E62" w14:textId="70E809F2" w:rsidR="00C835D0" w:rsidRPr="007D7ECB" w:rsidRDefault="00C835D0" w:rsidP="0097513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2017</w:t>
            </w:r>
          </w:p>
        </w:tc>
        <w:tc>
          <w:tcPr>
            <w:tcW w:w="1148" w:type="dxa"/>
            <w:noWrap/>
            <w:hideMark/>
          </w:tcPr>
          <w:p w14:paraId="1150CF8F" w14:textId="1F247571" w:rsidR="00C835D0" w:rsidRPr="007D7ECB" w:rsidRDefault="00C835D0" w:rsidP="0097513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2018</w:t>
            </w:r>
            <w:r w:rsidR="00526E9A" w:rsidRPr="007D7ECB">
              <w:rPr>
                <w:rFonts w:ascii="Times New Roman" w:hAnsi="Times New Roman"/>
              </w:rPr>
              <w:t xml:space="preserve"> </w:t>
            </w:r>
          </w:p>
        </w:tc>
        <w:tc>
          <w:tcPr>
            <w:tcW w:w="1148" w:type="dxa"/>
            <w:noWrap/>
            <w:hideMark/>
          </w:tcPr>
          <w:p w14:paraId="64375F23" w14:textId="055ED34B" w:rsidR="00C835D0" w:rsidRPr="007D7ECB" w:rsidRDefault="00C835D0" w:rsidP="0097513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2019</w:t>
            </w:r>
          </w:p>
        </w:tc>
        <w:tc>
          <w:tcPr>
            <w:tcW w:w="1148" w:type="dxa"/>
            <w:noWrap/>
            <w:hideMark/>
          </w:tcPr>
          <w:p w14:paraId="3B49B8C7" w14:textId="28B22EFD" w:rsidR="00C835D0" w:rsidRPr="007D7ECB" w:rsidRDefault="00C835D0" w:rsidP="0097513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2020</w:t>
            </w:r>
          </w:p>
        </w:tc>
        <w:tc>
          <w:tcPr>
            <w:tcW w:w="1148" w:type="dxa"/>
            <w:noWrap/>
            <w:hideMark/>
          </w:tcPr>
          <w:p w14:paraId="164275D3" w14:textId="57432E1A" w:rsidR="00C835D0" w:rsidRPr="007D7ECB" w:rsidRDefault="00C835D0" w:rsidP="0097513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2021</w:t>
            </w:r>
          </w:p>
        </w:tc>
      </w:tr>
      <w:tr w:rsidR="00C835D0" w:rsidRPr="007D7ECB" w14:paraId="24385AB0" w14:textId="77777777" w:rsidTr="00A27A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36" w:type="dxa"/>
            <w:noWrap/>
            <w:hideMark/>
          </w:tcPr>
          <w:p w14:paraId="64706473" w14:textId="77777777" w:rsidR="00C835D0" w:rsidRPr="007D7ECB" w:rsidRDefault="00C835D0" w:rsidP="0097513F">
            <w:pPr>
              <w:spacing w:line="276" w:lineRule="auto"/>
              <w:rPr>
                <w:rFonts w:ascii="Times New Roman" w:hAnsi="Times New Roman"/>
              </w:rPr>
            </w:pPr>
            <w:r w:rsidRPr="007D7ECB">
              <w:rPr>
                <w:rFonts w:ascii="Times New Roman" w:hAnsi="Times New Roman"/>
              </w:rPr>
              <w:t>MAZOWIECKIE</w:t>
            </w:r>
          </w:p>
        </w:tc>
        <w:tc>
          <w:tcPr>
            <w:tcW w:w="1147" w:type="dxa"/>
            <w:noWrap/>
            <w:vAlign w:val="center"/>
            <w:hideMark/>
          </w:tcPr>
          <w:p w14:paraId="46CA8989" w14:textId="77777777" w:rsidR="00C835D0" w:rsidRPr="007D7ECB" w:rsidRDefault="00C835D0" w:rsidP="00A27A4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216527</w:t>
            </w:r>
          </w:p>
        </w:tc>
        <w:tc>
          <w:tcPr>
            <w:tcW w:w="1148" w:type="dxa"/>
            <w:noWrap/>
            <w:vAlign w:val="center"/>
            <w:hideMark/>
          </w:tcPr>
          <w:p w14:paraId="630B2CFA" w14:textId="77777777" w:rsidR="00C835D0" w:rsidRPr="007D7ECB" w:rsidRDefault="00C835D0" w:rsidP="00A27A4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188910</w:t>
            </w:r>
          </w:p>
        </w:tc>
        <w:tc>
          <w:tcPr>
            <w:tcW w:w="1148" w:type="dxa"/>
            <w:noWrap/>
            <w:vAlign w:val="center"/>
            <w:hideMark/>
          </w:tcPr>
          <w:p w14:paraId="3EC9555A" w14:textId="77777777" w:rsidR="00C835D0" w:rsidRPr="007D7ECB" w:rsidRDefault="00C835D0" w:rsidP="00A27A4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154068</w:t>
            </w:r>
          </w:p>
        </w:tc>
        <w:tc>
          <w:tcPr>
            <w:tcW w:w="1148" w:type="dxa"/>
            <w:noWrap/>
            <w:vAlign w:val="center"/>
            <w:hideMark/>
          </w:tcPr>
          <w:p w14:paraId="4CDC3210" w14:textId="77777777" w:rsidR="00C835D0" w:rsidRPr="007D7ECB" w:rsidRDefault="00C835D0" w:rsidP="00A27A4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136545</w:t>
            </w:r>
          </w:p>
        </w:tc>
        <w:tc>
          <w:tcPr>
            <w:tcW w:w="1148" w:type="dxa"/>
            <w:noWrap/>
            <w:vAlign w:val="center"/>
            <w:hideMark/>
          </w:tcPr>
          <w:p w14:paraId="36797DE2" w14:textId="77777777" w:rsidR="00C835D0" w:rsidRPr="007D7ECB" w:rsidRDefault="00C835D0" w:rsidP="00A27A4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123208</w:t>
            </w:r>
          </w:p>
        </w:tc>
        <w:tc>
          <w:tcPr>
            <w:tcW w:w="1148" w:type="dxa"/>
            <w:noWrap/>
            <w:vAlign w:val="center"/>
            <w:hideMark/>
          </w:tcPr>
          <w:p w14:paraId="6DDF1A6B" w14:textId="77777777" w:rsidR="00C835D0" w:rsidRPr="007D7ECB" w:rsidRDefault="00C835D0" w:rsidP="00A27A4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146375</w:t>
            </w:r>
          </w:p>
        </w:tc>
        <w:tc>
          <w:tcPr>
            <w:tcW w:w="1148" w:type="dxa"/>
            <w:noWrap/>
            <w:vAlign w:val="center"/>
            <w:hideMark/>
          </w:tcPr>
          <w:p w14:paraId="23057A7A" w14:textId="77777777" w:rsidR="00C835D0" w:rsidRPr="007D7ECB" w:rsidRDefault="00C835D0" w:rsidP="00A27A4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129248</w:t>
            </w:r>
          </w:p>
        </w:tc>
      </w:tr>
      <w:tr w:rsidR="00C835D0" w:rsidRPr="007D7ECB" w14:paraId="06DFAA6E" w14:textId="77777777" w:rsidTr="00A27A49">
        <w:trPr>
          <w:trHeight w:val="290"/>
        </w:trPr>
        <w:tc>
          <w:tcPr>
            <w:cnfStyle w:val="001000000000" w:firstRow="0" w:lastRow="0" w:firstColumn="1" w:lastColumn="0" w:oddVBand="0" w:evenVBand="0" w:oddHBand="0" w:evenHBand="0" w:firstRowFirstColumn="0" w:firstRowLastColumn="0" w:lastRowFirstColumn="0" w:lastRowLastColumn="0"/>
            <w:tcW w:w="2036" w:type="dxa"/>
            <w:noWrap/>
            <w:hideMark/>
          </w:tcPr>
          <w:p w14:paraId="20FBC68A" w14:textId="77777777" w:rsidR="00C835D0" w:rsidRPr="007D7ECB" w:rsidRDefault="00C835D0" w:rsidP="0097513F">
            <w:pPr>
              <w:spacing w:line="276" w:lineRule="auto"/>
              <w:rPr>
                <w:rFonts w:ascii="Times New Roman" w:hAnsi="Times New Roman"/>
              </w:rPr>
            </w:pPr>
            <w:r w:rsidRPr="007D7ECB">
              <w:rPr>
                <w:rFonts w:ascii="Times New Roman" w:hAnsi="Times New Roman"/>
              </w:rPr>
              <w:t>Promna</w:t>
            </w:r>
          </w:p>
        </w:tc>
        <w:tc>
          <w:tcPr>
            <w:tcW w:w="1147" w:type="dxa"/>
            <w:noWrap/>
            <w:vAlign w:val="center"/>
            <w:hideMark/>
          </w:tcPr>
          <w:p w14:paraId="75FC633D" w14:textId="77777777" w:rsidR="00C835D0" w:rsidRPr="007D7ECB" w:rsidRDefault="00C835D0" w:rsidP="00A27A4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189</w:t>
            </w:r>
          </w:p>
        </w:tc>
        <w:tc>
          <w:tcPr>
            <w:tcW w:w="1148" w:type="dxa"/>
            <w:noWrap/>
            <w:vAlign w:val="center"/>
            <w:hideMark/>
          </w:tcPr>
          <w:p w14:paraId="6E780375" w14:textId="77777777" w:rsidR="00C835D0" w:rsidRPr="007D7ECB" w:rsidRDefault="00C835D0" w:rsidP="00A27A4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166</w:t>
            </w:r>
          </w:p>
        </w:tc>
        <w:tc>
          <w:tcPr>
            <w:tcW w:w="1148" w:type="dxa"/>
            <w:noWrap/>
            <w:vAlign w:val="center"/>
            <w:hideMark/>
          </w:tcPr>
          <w:p w14:paraId="0D2999B7" w14:textId="77777777" w:rsidR="00C835D0" w:rsidRPr="007D7ECB" w:rsidRDefault="00C835D0" w:rsidP="00A27A4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130</w:t>
            </w:r>
          </w:p>
        </w:tc>
        <w:tc>
          <w:tcPr>
            <w:tcW w:w="1148" w:type="dxa"/>
            <w:noWrap/>
            <w:vAlign w:val="center"/>
            <w:hideMark/>
          </w:tcPr>
          <w:p w14:paraId="0FFABEDA" w14:textId="77777777" w:rsidR="00C835D0" w:rsidRPr="007D7ECB" w:rsidRDefault="00C835D0" w:rsidP="00A27A4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142</w:t>
            </w:r>
          </w:p>
        </w:tc>
        <w:tc>
          <w:tcPr>
            <w:tcW w:w="1148" w:type="dxa"/>
            <w:noWrap/>
            <w:vAlign w:val="center"/>
            <w:hideMark/>
          </w:tcPr>
          <w:p w14:paraId="21785B9B" w14:textId="77777777" w:rsidR="00C835D0" w:rsidRPr="007D7ECB" w:rsidRDefault="00C835D0" w:rsidP="00A27A4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136</w:t>
            </w:r>
          </w:p>
        </w:tc>
        <w:tc>
          <w:tcPr>
            <w:tcW w:w="1148" w:type="dxa"/>
            <w:noWrap/>
            <w:vAlign w:val="center"/>
            <w:hideMark/>
          </w:tcPr>
          <w:p w14:paraId="215F1BCF" w14:textId="77777777" w:rsidR="00C835D0" w:rsidRPr="007D7ECB" w:rsidRDefault="00C835D0" w:rsidP="00A27A4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172</w:t>
            </w:r>
          </w:p>
        </w:tc>
        <w:tc>
          <w:tcPr>
            <w:tcW w:w="1148" w:type="dxa"/>
            <w:noWrap/>
            <w:vAlign w:val="center"/>
            <w:hideMark/>
          </w:tcPr>
          <w:p w14:paraId="58BA8726" w14:textId="77777777" w:rsidR="00C835D0" w:rsidRPr="007D7ECB" w:rsidRDefault="00C835D0" w:rsidP="00A27A4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142</w:t>
            </w:r>
          </w:p>
        </w:tc>
      </w:tr>
      <w:tr w:rsidR="00C835D0" w:rsidRPr="007D7ECB" w14:paraId="7DDF901E" w14:textId="77777777" w:rsidTr="00A27A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36" w:type="dxa"/>
            <w:noWrap/>
            <w:hideMark/>
          </w:tcPr>
          <w:p w14:paraId="4D99E779" w14:textId="77777777" w:rsidR="00C835D0" w:rsidRPr="007D7ECB" w:rsidRDefault="00C835D0" w:rsidP="0097513F">
            <w:pPr>
              <w:spacing w:line="276" w:lineRule="auto"/>
              <w:rPr>
                <w:rFonts w:ascii="Times New Roman" w:hAnsi="Times New Roman"/>
              </w:rPr>
            </w:pPr>
            <w:r w:rsidRPr="007D7ECB">
              <w:rPr>
                <w:rFonts w:ascii="Times New Roman" w:hAnsi="Times New Roman"/>
              </w:rPr>
              <w:t>Wyśmierzyce</w:t>
            </w:r>
          </w:p>
        </w:tc>
        <w:tc>
          <w:tcPr>
            <w:tcW w:w="1147" w:type="dxa"/>
            <w:noWrap/>
            <w:vAlign w:val="center"/>
            <w:hideMark/>
          </w:tcPr>
          <w:p w14:paraId="2451D890" w14:textId="77777777" w:rsidR="00C835D0" w:rsidRPr="007D7ECB" w:rsidRDefault="00C835D0" w:rsidP="00A27A4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140</w:t>
            </w:r>
          </w:p>
        </w:tc>
        <w:tc>
          <w:tcPr>
            <w:tcW w:w="1148" w:type="dxa"/>
            <w:noWrap/>
            <w:vAlign w:val="center"/>
            <w:hideMark/>
          </w:tcPr>
          <w:p w14:paraId="72EDCA5A" w14:textId="77777777" w:rsidR="00C835D0" w:rsidRPr="007D7ECB" w:rsidRDefault="00C835D0" w:rsidP="00A27A4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151</w:t>
            </w:r>
          </w:p>
        </w:tc>
        <w:tc>
          <w:tcPr>
            <w:tcW w:w="1148" w:type="dxa"/>
            <w:noWrap/>
            <w:vAlign w:val="center"/>
            <w:hideMark/>
          </w:tcPr>
          <w:p w14:paraId="2778C7D2" w14:textId="77777777" w:rsidR="00C835D0" w:rsidRPr="007D7ECB" w:rsidRDefault="00C835D0" w:rsidP="00A27A4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110</w:t>
            </w:r>
          </w:p>
        </w:tc>
        <w:tc>
          <w:tcPr>
            <w:tcW w:w="1148" w:type="dxa"/>
            <w:noWrap/>
            <w:vAlign w:val="center"/>
            <w:hideMark/>
          </w:tcPr>
          <w:p w14:paraId="5F969722" w14:textId="77777777" w:rsidR="00C835D0" w:rsidRPr="007D7ECB" w:rsidRDefault="00C835D0" w:rsidP="00A27A4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118</w:t>
            </w:r>
          </w:p>
        </w:tc>
        <w:tc>
          <w:tcPr>
            <w:tcW w:w="1148" w:type="dxa"/>
            <w:noWrap/>
            <w:vAlign w:val="center"/>
            <w:hideMark/>
          </w:tcPr>
          <w:p w14:paraId="2F30D702" w14:textId="77777777" w:rsidR="00C835D0" w:rsidRPr="007D7ECB" w:rsidRDefault="00C835D0" w:rsidP="00A27A4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111</w:t>
            </w:r>
          </w:p>
        </w:tc>
        <w:tc>
          <w:tcPr>
            <w:tcW w:w="1148" w:type="dxa"/>
            <w:noWrap/>
            <w:vAlign w:val="center"/>
            <w:hideMark/>
          </w:tcPr>
          <w:p w14:paraId="7FB53187" w14:textId="77777777" w:rsidR="00C835D0" w:rsidRPr="007D7ECB" w:rsidRDefault="00C835D0" w:rsidP="00A27A4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117</w:t>
            </w:r>
          </w:p>
        </w:tc>
        <w:tc>
          <w:tcPr>
            <w:tcW w:w="1148" w:type="dxa"/>
            <w:noWrap/>
            <w:vAlign w:val="center"/>
            <w:hideMark/>
          </w:tcPr>
          <w:p w14:paraId="653A0505" w14:textId="77777777" w:rsidR="00C835D0" w:rsidRPr="007D7ECB" w:rsidRDefault="00C835D0" w:rsidP="00A27A4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106</w:t>
            </w:r>
          </w:p>
        </w:tc>
      </w:tr>
      <w:tr w:rsidR="00C835D0" w:rsidRPr="007D7ECB" w14:paraId="662BE042" w14:textId="77777777" w:rsidTr="00A27A49">
        <w:trPr>
          <w:trHeight w:val="290"/>
        </w:trPr>
        <w:tc>
          <w:tcPr>
            <w:cnfStyle w:val="001000000000" w:firstRow="0" w:lastRow="0" w:firstColumn="1" w:lastColumn="0" w:oddVBand="0" w:evenVBand="0" w:oddHBand="0" w:evenHBand="0" w:firstRowFirstColumn="0" w:firstRowLastColumn="0" w:lastRowFirstColumn="0" w:lastRowLastColumn="0"/>
            <w:tcW w:w="2036" w:type="dxa"/>
            <w:noWrap/>
            <w:hideMark/>
          </w:tcPr>
          <w:p w14:paraId="04A8C00B" w14:textId="77777777" w:rsidR="00C835D0" w:rsidRPr="007D7ECB" w:rsidRDefault="00C835D0" w:rsidP="0097513F">
            <w:pPr>
              <w:spacing w:line="276" w:lineRule="auto"/>
              <w:rPr>
                <w:rFonts w:ascii="Times New Roman" w:hAnsi="Times New Roman"/>
              </w:rPr>
            </w:pPr>
            <w:r w:rsidRPr="007D7ECB">
              <w:rPr>
                <w:rFonts w:ascii="Times New Roman" w:hAnsi="Times New Roman"/>
              </w:rPr>
              <w:t>Białobrzegi</w:t>
            </w:r>
          </w:p>
        </w:tc>
        <w:tc>
          <w:tcPr>
            <w:tcW w:w="1147" w:type="dxa"/>
            <w:noWrap/>
            <w:vAlign w:val="center"/>
            <w:hideMark/>
          </w:tcPr>
          <w:p w14:paraId="58DC2443" w14:textId="77777777" w:rsidR="00C835D0" w:rsidRPr="007D7ECB" w:rsidRDefault="00C835D0" w:rsidP="00A27A4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527</w:t>
            </w:r>
          </w:p>
        </w:tc>
        <w:tc>
          <w:tcPr>
            <w:tcW w:w="1148" w:type="dxa"/>
            <w:noWrap/>
            <w:vAlign w:val="center"/>
            <w:hideMark/>
          </w:tcPr>
          <w:p w14:paraId="1067F602" w14:textId="77777777" w:rsidR="00C835D0" w:rsidRPr="007D7ECB" w:rsidRDefault="00C835D0" w:rsidP="00A27A4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495</w:t>
            </w:r>
          </w:p>
        </w:tc>
        <w:tc>
          <w:tcPr>
            <w:tcW w:w="1148" w:type="dxa"/>
            <w:noWrap/>
            <w:vAlign w:val="center"/>
            <w:hideMark/>
          </w:tcPr>
          <w:p w14:paraId="7F557221" w14:textId="77777777" w:rsidR="00C835D0" w:rsidRPr="007D7ECB" w:rsidRDefault="00C835D0" w:rsidP="00A27A4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396</w:t>
            </w:r>
          </w:p>
        </w:tc>
        <w:tc>
          <w:tcPr>
            <w:tcW w:w="1148" w:type="dxa"/>
            <w:noWrap/>
            <w:vAlign w:val="center"/>
            <w:hideMark/>
          </w:tcPr>
          <w:p w14:paraId="0C08602A" w14:textId="77777777" w:rsidR="00C835D0" w:rsidRPr="007D7ECB" w:rsidRDefault="00C835D0" w:rsidP="00A27A4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360</w:t>
            </w:r>
          </w:p>
        </w:tc>
        <w:tc>
          <w:tcPr>
            <w:tcW w:w="1148" w:type="dxa"/>
            <w:noWrap/>
            <w:vAlign w:val="center"/>
            <w:hideMark/>
          </w:tcPr>
          <w:p w14:paraId="385DEE9F" w14:textId="77777777" w:rsidR="00C835D0" w:rsidRPr="007D7ECB" w:rsidRDefault="00C835D0" w:rsidP="00A27A4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343</w:t>
            </w:r>
          </w:p>
        </w:tc>
        <w:tc>
          <w:tcPr>
            <w:tcW w:w="1148" w:type="dxa"/>
            <w:noWrap/>
            <w:vAlign w:val="center"/>
            <w:hideMark/>
          </w:tcPr>
          <w:p w14:paraId="0698088E" w14:textId="77777777" w:rsidR="00C835D0" w:rsidRPr="007D7ECB" w:rsidRDefault="00C835D0" w:rsidP="00A27A4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385</w:t>
            </w:r>
          </w:p>
        </w:tc>
        <w:tc>
          <w:tcPr>
            <w:tcW w:w="1148" w:type="dxa"/>
            <w:noWrap/>
            <w:vAlign w:val="center"/>
            <w:hideMark/>
          </w:tcPr>
          <w:p w14:paraId="118CEB4F" w14:textId="77777777" w:rsidR="00C835D0" w:rsidRPr="007D7ECB" w:rsidRDefault="00C835D0" w:rsidP="00A27A4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339</w:t>
            </w:r>
          </w:p>
        </w:tc>
      </w:tr>
      <w:tr w:rsidR="00C835D0" w:rsidRPr="007D7ECB" w14:paraId="4111AEDB" w14:textId="77777777" w:rsidTr="00A27A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36" w:type="dxa"/>
            <w:noWrap/>
            <w:hideMark/>
          </w:tcPr>
          <w:p w14:paraId="3C472469" w14:textId="77777777" w:rsidR="00C835D0" w:rsidRPr="007D7ECB" w:rsidRDefault="00C835D0" w:rsidP="0097513F">
            <w:pPr>
              <w:spacing w:line="276" w:lineRule="auto"/>
              <w:rPr>
                <w:rFonts w:ascii="Times New Roman" w:hAnsi="Times New Roman"/>
              </w:rPr>
            </w:pPr>
            <w:r w:rsidRPr="007D7ECB">
              <w:rPr>
                <w:rFonts w:ascii="Times New Roman" w:hAnsi="Times New Roman"/>
              </w:rPr>
              <w:t>Stromiec</w:t>
            </w:r>
          </w:p>
        </w:tc>
        <w:tc>
          <w:tcPr>
            <w:tcW w:w="1147" w:type="dxa"/>
            <w:noWrap/>
            <w:vAlign w:val="center"/>
            <w:hideMark/>
          </w:tcPr>
          <w:p w14:paraId="104CA138" w14:textId="77777777" w:rsidR="00C835D0" w:rsidRPr="007D7ECB" w:rsidRDefault="00C835D0" w:rsidP="00A27A4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261</w:t>
            </w:r>
          </w:p>
        </w:tc>
        <w:tc>
          <w:tcPr>
            <w:tcW w:w="1148" w:type="dxa"/>
            <w:noWrap/>
            <w:vAlign w:val="center"/>
            <w:hideMark/>
          </w:tcPr>
          <w:p w14:paraId="66D1A959" w14:textId="77777777" w:rsidR="00C835D0" w:rsidRPr="007D7ECB" w:rsidRDefault="00C835D0" w:rsidP="00A27A4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254</w:t>
            </w:r>
          </w:p>
        </w:tc>
        <w:tc>
          <w:tcPr>
            <w:tcW w:w="1148" w:type="dxa"/>
            <w:noWrap/>
            <w:vAlign w:val="center"/>
            <w:hideMark/>
          </w:tcPr>
          <w:p w14:paraId="145AAA87" w14:textId="77777777" w:rsidR="00C835D0" w:rsidRPr="007D7ECB" w:rsidRDefault="00C835D0" w:rsidP="00A27A4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219</w:t>
            </w:r>
          </w:p>
        </w:tc>
        <w:tc>
          <w:tcPr>
            <w:tcW w:w="1148" w:type="dxa"/>
            <w:noWrap/>
            <w:vAlign w:val="center"/>
            <w:hideMark/>
          </w:tcPr>
          <w:p w14:paraId="754CC5CC" w14:textId="77777777" w:rsidR="00C835D0" w:rsidRPr="007D7ECB" w:rsidRDefault="00C835D0" w:rsidP="00A27A4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197</w:t>
            </w:r>
          </w:p>
        </w:tc>
        <w:tc>
          <w:tcPr>
            <w:tcW w:w="1148" w:type="dxa"/>
            <w:noWrap/>
            <w:vAlign w:val="center"/>
            <w:hideMark/>
          </w:tcPr>
          <w:p w14:paraId="1D4D0B43" w14:textId="77777777" w:rsidR="00C835D0" w:rsidRPr="007D7ECB" w:rsidRDefault="00C835D0" w:rsidP="00A27A4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189</w:t>
            </w:r>
          </w:p>
        </w:tc>
        <w:tc>
          <w:tcPr>
            <w:tcW w:w="1148" w:type="dxa"/>
            <w:noWrap/>
            <w:vAlign w:val="center"/>
            <w:hideMark/>
          </w:tcPr>
          <w:p w14:paraId="2FB5CF66" w14:textId="77777777" w:rsidR="00C835D0" w:rsidRPr="007D7ECB" w:rsidRDefault="00C835D0" w:rsidP="00A27A4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245</w:t>
            </w:r>
          </w:p>
        </w:tc>
        <w:tc>
          <w:tcPr>
            <w:tcW w:w="1148" w:type="dxa"/>
            <w:noWrap/>
            <w:vAlign w:val="center"/>
            <w:hideMark/>
          </w:tcPr>
          <w:p w14:paraId="6CE24F86" w14:textId="77777777" w:rsidR="00C835D0" w:rsidRPr="007D7ECB" w:rsidRDefault="00C835D0" w:rsidP="00A27A4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214</w:t>
            </w:r>
          </w:p>
        </w:tc>
      </w:tr>
      <w:tr w:rsidR="00C835D0" w:rsidRPr="007D7ECB" w14:paraId="0E17BF90" w14:textId="77777777" w:rsidTr="00A27A49">
        <w:trPr>
          <w:trHeight w:val="290"/>
        </w:trPr>
        <w:tc>
          <w:tcPr>
            <w:cnfStyle w:val="001000000000" w:firstRow="0" w:lastRow="0" w:firstColumn="1" w:lastColumn="0" w:oddVBand="0" w:evenVBand="0" w:oddHBand="0" w:evenHBand="0" w:firstRowFirstColumn="0" w:firstRowLastColumn="0" w:lastRowFirstColumn="0" w:lastRowLastColumn="0"/>
            <w:tcW w:w="2036" w:type="dxa"/>
            <w:noWrap/>
            <w:hideMark/>
          </w:tcPr>
          <w:p w14:paraId="5E6DE60B" w14:textId="77777777" w:rsidR="00C835D0" w:rsidRPr="007D7ECB" w:rsidRDefault="00C835D0" w:rsidP="0097513F">
            <w:pPr>
              <w:spacing w:line="276" w:lineRule="auto"/>
              <w:rPr>
                <w:rFonts w:ascii="Times New Roman" w:hAnsi="Times New Roman"/>
              </w:rPr>
            </w:pPr>
            <w:r w:rsidRPr="007D7ECB">
              <w:rPr>
                <w:rFonts w:ascii="Times New Roman" w:hAnsi="Times New Roman"/>
              </w:rPr>
              <w:t>Radzanów</w:t>
            </w:r>
          </w:p>
        </w:tc>
        <w:tc>
          <w:tcPr>
            <w:tcW w:w="1147" w:type="dxa"/>
            <w:noWrap/>
            <w:vAlign w:val="center"/>
            <w:hideMark/>
          </w:tcPr>
          <w:p w14:paraId="391F0FB6" w14:textId="77777777" w:rsidR="00C835D0" w:rsidRPr="007D7ECB" w:rsidRDefault="00C835D0" w:rsidP="00A27A4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169</w:t>
            </w:r>
          </w:p>
        </w:tc>
        <w:tc>
          <w:tcPr>
            <w:tcW w:w="1148" w:type="dxa"/>
            <w:noWrap/>
            <w:vAlign w:val="center"/>
            <w:hideMark/>
          </w:tcPr>
          <w:p w14:paraId="77AA792E" w14:textId="77777777" w:rsidR="00C835D0" w:rsidRPr="007D7ECB" w:rsidRDefault="00C835D0" w:rsidP="00A27A4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148</w:t>
            </w:r>
          </w:p>
        </w:tc>
        <w:tc>
          <w:tcPr>
            <w:tcW w:w="1148" w:type="dxa"/>
            <w:noWrap/>
            <w:vAlign w:val="center"/>
            <w:hideMark/>
          </w:tcPr>
          <w:p w14:paraId="61F7BF2A" w14:textId="77777777" w:rsidR="00C835D0" w:rsidRPr="007D7ECB" w:rsidRDefault="00C835D0" w:rsidP="00A27A4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117</w:t>
            </w:r>
          </w:p>
        </w:tc>
        <w:tc>
          <w:tcPr>
            <w:tcW w:w="1148" w:type="dxa"/>
            <w:noWrap/>
            <w:vAlign w:val="center"/>
            <w:hideMark/>
          </w:tcPr>
          <w:p w14:paraId="786D85FF" w14:textId="77777777" w:rsidR="00C835D0" w:rsidRPr="007D7ECB" w:rsidRDefault="00C835D0" w:rsidP="00A27A4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98</w:t>
            </w:r>
          </w:p>
        </w:tc>
        <w:tc>
          <w:tcPr>
            <w:tcW w:w="1148" w:type="dxa"/>
            <w:noWrap/>
            <w:vAlign w:val="center"/>
            <w:hideMark/>
          </w:tcPr>
          <w:p w14:paraId="1CBA7C61" w14:textId="77777777" w:rsidR="00C835D0" w:rsidRPr="007D7ECB" w:rsidRDefault="00C835D0" w:rsidP="00A27A4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113</w:t>
            </w:r>
          </w:p>
        </w:tc>
        <w:tc>
          <w:tcPr>
            <w:tcW w:w="1148" w:type="dxa"/>
            <w:noWrap/>
            <w:vAlign w:val="center"/>
            <w:hideMark/>
          </w:tcPr>
          <w:p w14:paraId="394248B7" w14:textId="77777777" w:rsidR="00C835D0" w:rsidRPr="007D7ECB" w:rsidRDefault="00C835D0" w:rsidP="00A27A4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123</w:t>
            </w:r>
          </w:p>
        </w:tc>
        <w:tc>
          <w:tcPr>
            <w:tcW w:w="1148" w:type="dxa"/>
            <w:noWrap/>
            <w:vAlign w:val="center"/>
            <w:hideMark/>
          </w:tcPr>
          <w:p w14:paraId="3EEC6627" w14:textId="77777777" w:rsidR="00C835D0" w:rsidRPr="007D7ECB" w:rsidRDefault="00C835D0" w:rsidP="00A27A4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112</w:t>
            </w:r>
          </w:p>
        </w:tc>
      </w:tr>
      <w:tr w:rsidR="00C835D0" w:rsidRPr="007D7ECB" w14:paraId="0CC8522C" w14:textId="77777777" w:rsidTr="00A27A4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36" w:type="dxa"/>
            <w:noWrap/>
            <w:hideMark/>
          </w:tcPr>
          <w:p w14:paraId="401C9F2D" w14:textId="5D7289B6" w:rsidR="00C835D0" w:rsidRPr="007D7ECB" w:rsidRDefault="00C835D0" w:rsidP="0097513F">
            <w:pPr>
              <w:spacing w:line="276" w:lineRule="auto"/>
              <w:rPr>
                <w:rFonts w:ascii="Times New Roman" w:hAnsi="Times New Roman"/>
              </w:rPr>
            </w:pPr>
            <w:r w:rsidRPr="007D7ECB">
              <w:rPr>
                <w:rFonts w:ascii="Times New Roman" w:hAnsi="Times New Roman"/>
              </w:rPr>
              <w:t>Stara</w:t>
            </w:r>
            <w:r w:rsidR="00526E9A" w:rsidRPr="007D7ECB">
              <w:rPr>
                <w:rFonts w:ascii="Times New Roman" w:hAnsi="Times New Roman"/>
              </w:rPr>
              <w:t xml:space="preserve"> </w:t>
            </w:r>
            <w:r w:rsidRPr="007D7ECB">
              <w:rPr>
                <w:rFonts w:ascii="Times New Roman" w:hAnsi="Times New Roman"/>
              </w:rPr>
              <w:t>Błotnica</w:t>
            </w:r>
          </w:p>
        </w:tc>
        <w:tc>
          <w:tcPr>
            <w:tcW w:w="1147" w:type="dxa"/>
            <w:noWrap/>
            <w:vAlign w:val="center"/>
            <w:hideMark/>
          </w:tcPr>
          <w:p w14:paraId="25134D1A" w14:textId="77777777" w:rsidR="00C835D0" w:rsidRPr="007D7ECB" w:rsidRDefault="00C835D0" w:rsidP="00A27A4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226</w:t>
            </w:r>
          </w:p>
        </w:tc>
        <w:tc>
          <w:tcPr>
            <w:tcW w:w="1148" w:type="dxa"/>
            <w:noWrap/>
            <w:vAlign w:val="center"/>
            <w:hideMark/>
          </w:tcPr>
          <w:p w14:paraId="7081AA6C" w14:textId="77777777" w:rsidR="00C835D0" w:rsidRPr="007D7ECB" w:rsidRDefault="00C835D0" w:rsidP="00A27A4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205</w:t>
            </w:r>
          </w:p>
        </w:tc>
        <w:tc>
          <w:tcPr>
            <w:tcW w:w="1148" w:type="dxa"/>
            <w:noWrap/>
            <w:vAlign w:val="center"/>
            <w:hideMark/>
          </w:tcPr>
          <w:p w14:paraId="3973D21E" w14:textId="77777777" w:rsidR="00C835D0" w:rsidRPr="007D7ECB" w:rsidRDefault="00C835D0" w:rsidP="00A27A4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167</w:t>
            </w:r>
          </w:p>
        </w:tc>
        <w:tc>
          <w:tcPr>
            <w:tcW w:w="1148" w:type="dxa"/>
            <w:noWrap/>
            <w:vAlign w:val="center"/>
            <w:hideMark/>
          </w:tcPr>
          <w:p w14:paraId="2B509D7E" w14:textId="77777777" w:rsidR="00C835D0" w:rsidRPr="007D7ECB" w:rsidRDefault="00C835D0" w:rsidP="00A27A4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164</w:t>
            </w:r>
          </w:p>
        </w:tc>
        <w:tc>
          <w:tcPr>
            <w:tcW w:w="1148" w:type="dxa"/>
            <w:noWrap/>
            <w:vAlign w:val="center"/>
            <w:hideMark/>
          </w:tcPr>
          <w:p w14:paraId="4EB6C762" w14:textId="77777777" w:rsidR="00C835D0" w:rsidRPr="007D7ECB" w:rsidRDefault="00C835D0" w:rsidP="00A27A4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174</w:t>
            </w:r>
          </w:p>
        </w:tc>
        <w:tc>
          <w:tcPr>
            <w:tcW w:w="1148" w:type="dxa"/>
            <w:noWrap/>
            <w:vAlign w:val="center"/>
            <w:hideMark/>
          </w:tcPr>
          <w:p w14:paraId="550BE7EC" w14:textId="77777777" w:rsidR="00C835D0" w:rsidRPr="007D7ECB" w:rsidRDefault="00C835D0" w:rsidP="00A27A4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199</w:t>
            </w:r>
          </w:p>
        </w:tc>
        <w:tc>
          <w:tcPr>
            <w:tcW w:w="1148" w:type="dxa"/>
            <w:noWrap/>
            <w:vAlign w:val="center"/>
            <w:hideMark/>
          </w:tcPr>
          <w:p w14:paraId="44CD2319" w14:textId="77777777" w:rsidR="00C835D0" w:rsidRPr="007D7ECB" w:rsidRDefault="00C835D0" w:rsidP="00A27A4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166</w:t>
            </w:r>
          </w:p>
        </w:tc>
      </w:tr>
      <w:tr w:rsidR="00C835D0" w:rsidRPr="007D7ECB" w14:paraId="7D3370AA" w14:textId="77777777" w:rsidTr="00A27A49">
        <w:trPr>
          <w:trHeight w:val="290"/>
        </w:trPr>
        <w:tc>
          <w:tcPr>
            <w:cnfStyle w:val="001000000000" w:firstRow="0" w:lastRow="0" w:firstColumn="1" w:lastColumn="0" w:oddVBand="0" w:evenVBand="0" w:oddHBand="0" w:evenHBand="0" w:firstRowFirstColumn="0" w:firstRowLastColumn="0" w:lastRowFirstColumn="0" w:lastRowLastColumn="0"/>
            <w:tcW w:w="2036" w:type="dxa"/>
            <w:noWrap/>
            <w:hideMark/>
          </w:tcPr>
          <w:p w14:paraId="7C051E86" w14:textId="63F76565" w:rsidR="00C835D0" w:rsidRPr="007D7ECB" w:rsidRDefault="00C835D0" w:rsidP="0097513F">
            <w:pPr>
              <w:spacing w:line="276" w:lineRule="auto"/>
              <w:rPr>
                <w:rFonts w:ascii="Times New Roman" w:hAnsi="Times New Roman"/>
              </w:rPr>
            </w:pPr>
            <w:r w:rsidRPr="007D7ECB">
              <w:rPr>
                <w:rFonts w:ascii="Times New Roman" w:hAnsi="Times New Roman"/>
              </w:rPr>
              <w:t>Suma</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LGD</w:t>
            </w:r>
          </w:p>
        </w:tc>
        <w:tc>
          <w:tcPr>
            <w:tcW w:w="1147" w:type="dxa"/>
            <w:noWrap/>
            <w:vAlign w:val="center"/>
            <w:hideMark/>
          </w:tcPr>
          <w:p w14:paraId="6B70F1E3" w14:textId="77777777" w:rsidR="00C835D0" w:rsidRPr="007D7ECB" w:rsidRDefault="00C835D0" w:rsidP="00A27A4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1512</w:t>
            </w:r>
          </w:p>
        </w:tc>
        <w:tc>
          <w:tcPr>
            <w:tcW w:w="1148" w:type="dxa"/>
            <w:noWrap/>
            <w:vAlign w:val="center"/>
            <w:hideMark/>
          </w:tcPr>
          <w:p w14:paraId="66FC915E" w14:textId="77777777" w:rsidR="00C835D0" w:rsidRPr="007D7ECB" w:rsidRDefault="00C835D0" w:rsidP="00A27A4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1419</w:t>
            </w:r>
          </w:p>
        </w:tc>
        <w:tc>
          <w:tcPr>
            <w:tcW w:w="1148" w:type="dxa"/>
            <w:noWrap/>
            <w:vAlign w:val="center"/>
            <w:hideMark/>
          </w:tcPr>
          <w:p w14:paraId="02619F64" w14:textId="77777777" w:rsidR="00C835D0" w:rsidRPr="007D7ECB" w:rsidRDefault="00C835D0" w:rsidP="00A27A4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1139</w:t>
            </w:r>
          </w:p>
        </w:tc>
        <w:tc>
          <w:tcPr>
            <w:tcW w:w="1148" w:type="dxa"/>
            <w:noWrap/>
            <w:vAlign w:val="center"/>
            <w:hideMark/>
          </w:tcPr>
          <w:p w14:paraId="762C6371" w14:textId="77777777" w:rsidR="00C835D0" w:rsidRPr="007D7ECB" w:rsidRDefault="00C835D0" w:rsidP="00A27A4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1079</w:t>
            </w:r>
          </w:p>
        </w:tc>
        <w:tc>
          <w:tcPr>
            <w:tcW w:w="1148" w:type="dxa"/>
            <w:noWrap/>
            <w:vAlign w:val="center"/>
            <w:hideMark/>
          </w:tcPr>
          <w:p w14:paraId="1FEFD506" w14:textId="77777777" w:rsidR="00C835D0" w:rsidRPr="007D7ECB" w:rsidRDefault="00C835D0" w:rsidP="00A27A4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1066</w:t>
            </w:r>
          </w:p>
        </w:tc>
        <w:tc>
          <w:tcPr>
            <w:tcW w:w="1148" w:type="dxa"/>
            <w:noWrap/>
            <w:vAlign w:val="center"/>
            <w:hideMark/>
          </w:tcPr>
          <w:p w14:paraId="4ECC1208" w14:textId="77777777" w:rsidR="00C835D0" w:rsidRPr="007D7ECB" w:rsidRDefault="00C835D0" w:rsidP="00A27A4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1241</w:t>
            </w:r>
          </w:p>
        </w:tc>
        <w:tc>
          <w:tcPr>
            <w:tcW w:w="1148" w:type="dxa"/>
            <w:noWrap/>
            <w:vAlign w:val="center"/>
            <w:hideMark/>
          </w:tcPr>
          <w:p w14:paraId="05DCA85B" w14:textId="77777777" w:rsidR="00C835D0" w:rsidRPr="007D7ECB" w:rsidRDefault="00C835D0" w:rsidP="00A27A4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1079</w:t>
            </w:r>
          </w:p>
        </w:tc>
      </w:tr>
    </w:tbl>
    <w:p w14:paraId="39762025" w14:textId="7A51D78E" w:rsidR="00C835D0" w:rsidRPr="007D7ECB" w:rsidRDefault="00C835D0" w:rsidP="0097513F">
      <w:pPr>
        <w:spacing w:line="276" w:lineRule="auto"/>
        <w:rPr>
          <w:rFonts w:ascii="Times New Roman" w:hAnsi="Times New Roman"/>
        </w:rPr>
      </w:pPr>
      <w:r w:rsidRPr="007D7ECB">
        <w:rPr>
          <w:rFonts w:ascii="Times New Roman" w:hAnsi="Times New Roman"/>
        </w:rPr>
        <w:t>Źródło:</w:t>
      </w:r>
      <w:r w:rsidR="00526E9A" w:rsidRPr="007D7ECB">
        <w:rPr>
          <w:rFonts w:ascii="Times New Roman" w:hAnsi="Times New Roman"/>
        </w:rPr>
        <w:t xml:space="preserve"> </w:t>
      </w:r>
      <w:r w:rsidRPr="007D7ECB">
        <w:rPr>
          <w:rFonts w:ascii="Times New Roman" w:hAnsi="Times New Roman"/>
        </w:rPr>
        <w:t>GUS,</w:t>
      </w:r>
      <w:r w:rsidR="00526E9A" w:rsidRPr="007D7ECB">
        <w:rPr>
          <w:rFonts w:ascii="Times New Roman" w:hAnsi="Times New Roman"/>
        </w:rPr>
        <w:t xml:space="preserve"> </w:t>
      </w:r>
      <w:r w:rsidRPr="007D7ECB">
        <w:rPr>
          <w:rFonts w:ascii="Times New Roman" w:hAnsi="Times New Roman"/>
        </w:rPr>
        <w:t>Bank</w:t>
      </w:r>
      <w:r w:rsidR="00526E9A" w:rsidRPr="007D7ECB">
        <w:rPr>
          <w:rFonts w:ascii="Times New Roman" w:hAnsi="Times New Roman"/>
        </w:rPr>
        <w:t xml:space="preserve"> </w:t>
      </w:r>
      <w:r w:rsidRPr="007D7ECB">
        <w:rPr>
          <w:rFonts w:ascii="Times New Roman" w:hAnsi="Times New Roman"/>
        </w:rPr>
        <w:t>Danych</w:t>
      </w:r>
      <w:r w:rsidR="00526E9A" w:rsidRPr="007D7ECB">
        <w:rPr>
          <w:rFonts w:ascii="Times New Roman" w:hAnsi="Times New Roman"/>
        </w:rPr>
        <w:t xml:space="preserve"> </w:t>
      </w:r>
      <w:r w:rsidRPr="007D7ECB">
        <w:rPr>
          <w:rFonts w:ascii="Times New Roman" w:hAnsi="Times New Roman"/>
        </w:rPr>
        <w:t>Lokalnych</w:t>
      </w:r>
      <w:r w:rsidR="00526E9A" w:rsidRPr="007D7ECB">
        <w:rPr>
          <w:rFonts w:ascii="Times New Roman" w:hAnsi="Times New Roman"/>
        </w:rPr>
        <w:t xml:space="preserve"> </w:t>
      </w:r>
      <w:r w:rsidRPr="007D7ECB">
        <w:rPr>
          <w:rFonts w:ascii="Times New Roman" w:hAnsi="Times New Roman"/>
        </w:rPr>
        <w:t>(dostęp</w:t>
      </w:r>
      <w:r w:rsidR="00526E9A" w:rsidRPr="007D7ECB">
        <w:rPr>
          <w:rFonts w:ascii="Times New Roman" w:hAnsi="Times New Roman"/>
        </w:rPr>
        <w:t xml:space="preserve"> </w:t>
      </w:r>
      <w:r w:rsidRPr="007D7ECB">
        <w:rPr>
          <w:rFonts w:ascii="Times New Roman" w:hAnsi="Times New Roman"/>
        </w:rPr>
        <w:t>30.03.2023)</w:t>
      </w:r>
    </w:p>
    <w:p w14:paraId="03BC04FC" w14:textId="77777777" w:rsidR="00C835D0" w:rsidRPr="007D7ECB" w:rsidRDefault="00C835D0" w:rsidP="0097513F">
      <w:pPr>
        <w:spacing w:line="276" w:lineRule="auto"/>
        <w:rPr>
          <w:rFonts w:ascii="Times New Roman" w:hAnsi="Times New Roman"/>
        </w:rPr>
      </w:pPr>
    </w:p>
    <w:p w14:paraId="33F932D8" w14:textId="24DFC2D2" w:rsidR="00C835D0" w:rsidRPr="007D7ECB" w:rsidRDefault="00C835D0" w:rsidP="0097513F">
      <w:pPr>
        <w:spacing w:line="276" w:lineRule="auto"/>
        <w:ind w:firstLine="284"/>
        <w:jc w:val="both"/>
        <w:rPr>
          <w:rFonts w:ascii="Times New Roman" w:hAnsi="Times New Roman"/>
        </w:rPr>
      </w:pP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2021</w:t>
      </w:r>
      <w:r w:rsidR="00526E9A" w:rsidRPr="007D7ECB">
        <w:rPr>
          <w:rFonts w:ascii="Times New Roman" w:hAnsi="Times New Roman"/>
        </w:rPr>
        <w:t xml:space="preserve"> </w:t>
      </w:r>
      <w:r w:rsidRPr="007D7ECB">
        <w:rPr>
          <w:rFonts w:ascii="Times New Roman" w:hAnsi="Times New Roman"/>
        </w:rPr>
        <w:t>roku</w:t>
      </w:r>
      <w:r w:rsidR="00526E9A" w:rsidRPr="007D7ECB">
        <w:rPr>
          <w:rFonts w:ascii="Times New Roman" w:hAnsi="Times New Roman"/>
        </w:rPr>
        <w:t xml:space="preserve"> </w:t>
      </w:r>
      <w:r w:rsidRPr="007D7ECB">
        <w:rPr>
          <w:rFonts w:ascii="Times New Roman" w:hAnsi="Times New Roman"/>
        </w:rPr>
        <w:t>przeciętne</w:t>
      </w:r>
      <w:r w:rsidR="00526E9A" w:rsidRPr="007D7ECB">
        <w:rPr>
          <w:rFonts w:ascii="Times New Roman" w:hAnsi="Times New Roman"/>
        </w:rPr>
        <w:t xml:space="preserve"> </w:t>
      </w:r>
      <w:r w:rsidRPr="007D7ECB">
        <w:rPr>
          <w:rFonts w:ascii="Times New Roman" w:hAnsi="Times New Roman"/>
        </w:rPr>
        <w:t>miesięczne</w:t>
      </w:r>
      <w:r w:rsidR="00526E9A" w:rsidRPr="007D7ECB">
        <w:rPr>
          <w:rFonts w:ascii="Times New Roman" w:hAnsi="Times New Roman"/>
        </w:rPr>
        <w:t xml:space="preserve"> </w:t>
      </w:r>
      <w:r w:rsidRPr="007D7ECB">
        <w:rPr>
          <w:rFonts w:ascii="Times New Roman" w:hAnsi="Times New Roman"/>
        </w:rPr>
        <w:t>wynagrodzenie</w:t>
      </w:r>
      <w:r w:rsidR="00526E9A" w:rsidRPr="007D7ECB">
        <w:rPr>
          <w:rFonts w:ascii="Times New Roman" w:hAnsi="Times New Roman"/>
        </w:rPr>
        <w:t xml:space="preserve"> </w:t>
      </w:r>
      <w:r w:rsidRPr="007D7ECB">
        <w:rPr>
          <w:rFonts w:ascii="Times New Roman" w:hAnsi="Times New Roman"/>
        </w:rPr>
        <w:t>brutto</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powiecie</w:t>
      </w:r>
      <w:r w:rsidR="00526E9A" w:rsidRPr="007D7ECB">
        <w:rPr>
          <w:rFonts w:ascii="Times New Roman" w:hAnsi="Times New Roman"/>
        </w:rPr>
        <w:t xml:space="preserve"> </w:t>
      </w:r>
      <w:r w:rsidRPr="007D7ECB">
        <w:rPr>
          <w:rFonts w:ascii="Times New Roman" w:hAnsi="Times New Roman"/>
        </w:rPr>
        <w:t>białobrzeskim</w:t>
      </w:r>
      <w:r w:rsidR="00526E9A" w:rsidRPr="007D7ECB">
        <w:rPr>
          <w:rFonts w:ascii="Times New Roman" w:hAnsi="Times New Roman"/>
        </w:rPr>
        <w:t xml:space="preserve"> </w:t>
      </w:r>
      <w:r w:rsidRPr="007D7ECB">
        <w:rPr>
          <w:rFonts w:ascii="Times New Roman" w:hAnsi="Times New Roman"/>
        </w:rPr>
        <w:t>wynosiło</w:t>
      </w:r>
      <w:r w:rsidR="00526E9A" w:rsidRPr="007D7ECB">
        <w:rPr>
          <w:rFonts w:ascii="Times New Roman" w:hAnsi="Times New Roman"/>
        </w:rPr>
        <w:t xml:space="preserve"> </w:t>
      </w:r>
      <w:r w:rsidRPr="007D7ECB">
        <w:rPr>
          <w:rFonts w:ascii="Times New Roman" w:hAnsi="Times New Roman"/>
        </w:rPr>
        <w:t>4</w:t>
      </w:r>
      <w:r w:rsidR="00526E9A" w:rsidRPr="007D7ECB">
        <w:rPr>
          <w:rFonts w:ascii="Times New Roman" w:hAnsi="Times New Roman"/>
        </w:rPr>
        <w:t xml:space="preserve"> </w:t>
      </w:r>
      <w:r w:rsidRPr="007D7ECB">
        <w:rPr>
          <w:rFonts w:ascii="Times New Roman" w:hAnsi="Times New Roman"/>
        </w:rPr>
        <w:t>968,13</w:t>
      </w:r>
      <w:r w:rsidR="00526E9A" w:rsidRPr="007D7ECB">
        <w:rPr>
          <w:rFonts w:ascii="Times New Roman" w:hAnsi="Times New Roman"/>
        </w:rPr>
        <w:t xml:space="preserve"> </w:t>
      </w:r>
      <w:r w:rsidRPr="007D7ECB">
        <w:rPr>
          <w:rFonts w:ascii="Times New Roman" w:hAnsi="Times New Roman"/>
        </w:rPr>
        <w:t>PLN,</w:t>
      </w:r>
      <w:r w:rsidR="00526E9A" w:rsidRPr="007D7ECB">
        <w:rPr>
          <w:rFonts w:ascii="Times New Roman" w:hAnsi="Times New Roman"/>
        </w:rPr>
        <w:t xml:space="preserve"> </w:t>
      </w:r>
      <w:r w:rsidRPr="007D7ECB">
        <w:rPr>
          <w:rFonts w:ascii="Times New Roman" w:hAnsi="Times New Roman"/>
        </w:rPr>
        <w:t>co</w:t>
      </w:r>
      <w:r w:rsidR="00526E9A" w:rsidRPr="007D7ECB">
        <w:rPr>
          <w:rFonts w:ascii="Times New Roman" w:hAnsi="Times New Roman"/>
        </w:rPr>
        <w:t xml:space="preserve"> </w:t>
      </w:r>
      <w:r w:rsidRPr="007D7ECB">
        <w:rPr>
          <w:rFonts w:ascii="Times New Roman" w:hAnsi="Times New Roman"/>
        </w:rPr>
        <w:t>odpowiada</w:t>
      </w:r>
      <w:r w:rsidR="00526E9A" w:rsidRPr="007D7ECB">
        <w:rPr>
          <w:rFonts w:ascii="Times New Roman" w:hAnsi="Times New Roman"/>
        </w:rPr>
        <w:t xml:space="preserve"> </w:t>
      </w:r>
      <w:r w:rsidRPr="007D7ECB">
        <w:rPr>
          <w:rFonts w:ascii="Times New Roman" w:hAnsi="Times New Roman"/>
        </w:rPr>
        <w:t>82.80%</w:t>
      </w:r>
      <w:r w:rsidR="00526E9A" w:rsidRPr="007D7ECB">
        <w:rPr>
          <w:rFonts w:ascii="Times New Roman" w:hAnsi="Times New Roman"/>
        </w:rPr>
        <w:t xml:space="preserve"> </w:t>
      </w:r>
      <w:r w:rsidRPr="007D7ECB">
        <w:rPr>
          <w:rFonts w:ascii="Times New Roman" w:hAnsi="Times New Roman"/>
        </w:rPr>
        <w:t>przeciętnego</w:t>
      </w:r>
      <w:r w:rsidR="00526E9A" w:rsidRPr="007D7ECB">
        <w:rPr>
          <w:rFonts w:ascii="Times New Roman" w:hAnsi="Times New Roman"/>
        </w:rPr>
        <w:t xml:space="preserve"> </w:t>
      </w:r>
      <w:r w:rsidRPr="007D7ECB">
        <w:rPr>
          <w:rFonts w:ascii="Times New Roman" w:hAnsi="Times New Roman"/>
        </w:rPr>
        <w:t>miesięcznego</w:t>
      </w:r>
      <w:r w:rsidR="00526E9A" w:rsidRPr="007D7ECB">
        <w:rPr>
          <w:rFonts w:ascii="Times New Roman" w:hAnsi="Times New Roman"/>
        </w:rPr>
        <w:t xml:space="preserve"> </w:t>
      </w:r>
      <w:r w:rsidRPr="007D7ECB">
        <w:rPr>
          <w:rFonts w:ascii="Times New Roman" w:hAnsi="Times New Roman"/>
        </w:rPr>
        <w:t>wynagrodzenia</w:t>
      </w:r>
      <w:r w:rsidR="00526E9A" w:rsidRPr="007D7ECB">
        <w:rPr>
          <w:rFonts w:ascii="Times New Roman" w:hAnsi="Times New Roman"/>
        </w:rPr>
        <w:t xml:space="preserve"> </w:t>
      </w:r>
      <w:r w:rsidRPr="007D7ECB">
        <w:rPr>
          <w:rFonts w:ascii="Times New Roman" w:hAnsi="Times New Roman"/>
        </w:rPr>
        <w:t>brutto</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Polsce.</w:t>
      </w:r>
      <w:r w:rsidR="00526E9A" w:rsidRPr="007D7ECB">
        <w:rPr>
          <w:rFonts w:ascii="Times New Roman" w:hAnsi="Times New Roman"/>
        </w:rPr>
        <w:t xml:space="preserve"> </w:t>
      </w:r>
      <w:r w:rsidRPr="007D7ECB">
        <w:rPr>
          <w:rFonts w:ascii="Times New Roman" w:hAnsi="Times New Roman"/>
        </w:rPr>
        <w:t>Wśród</w:t>
      </w:r>
      <w:r w:rsidR="00526E9A" w:rsidRPr="007D7ECB">
        <w:rPr>
          <w:rFonts w:ascii="Times New Roman" w:hAnsi="Times New Roman"/>
        </w:rPr>
        <w:t xml:space="preserve"> </w:t>
      </w:r>
      <w:r w:rsidRPr="007D7ECB">
        <w:rPr>
          <w:rFonts w:ascii="Times New Roman" w:hAnsi="Times New Roman"/>
        </w:rPr>
        <w:t>aktywnych</w:t>
      </w:r>
      <w:r w:rsidR="00526E9A" w:rsidRPr="007D7ECB">
        <w:rPr>
          <w:rFonts w:ascii="Times New Roman" w:hAnsi="Times New Roman"/>
        </w:rPr>
        <w:t xml:space="preserve"> </w:t>
      </w:r>
      <w:r w:rsidRPr="007D7ECB">
        <w:rPr>
          <w:rFonts w:ascii="Times New Roman" w:hAnsi="Times New Roman"/>
        </w:rPr>
        <w:t>zawodowo</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powiatu</w:t>
      </w:r>
      <w:r w:rsidR="00526E9A" w:rsidRPr="007D7ECB">
        <w:rPr>
          <w:rFonts w:ascii="Times New Roman" w:hAnsi="Times New Roman"/>
        </w:rPr>
        <w:t xml:space="preserve"> </w:t>
      </w:r>
      <w:r w:rsidRPr="007D7ECB">
        <w:rPr>
          <w:rFonts w:ascii="Times New Roman" w:hAnsi="Times New Roman"/>
        </w:rPr>
        <w:t>białobrzeskiego</w:t>
      </w:r>
      <w:r w:rsidR="00526E9A" w:rsidRPr="007D7ECB">
        <w:rPr>
          <w:rFonts w:ascii="Times New Roman" w:hAnsi="Times New Roman"/>
        </w:rPr>
        <w:t xml:space="preserve"> </w:t>
      </w:r>
      <w:r w:rsidRPr="007D7ECB">
        <w:rPr>
          <w:rFonts w:ascii="Times New Roman" w:hAnsi="Times New Roman"/>
        </w:rPr>
        <w:t>2</w:t>
      </w:r>
      <w:r w:rsidR="00526E9A" w:rsidRPr="007D7ECB">
        <w:rPr>
          <w:rFonts w:ascii="Times New Roman" w:hAnsi="Times New Roman"/>
        </w:rPr>
        <w:t xml:space="preserve"> </w:t>
      </w:r>
      <w:r w:rsidRPr="007D7ECB">
        <w:rPr>
          <w:rFonts w:ascii="Times New Roman" w:hAnsi="Times New Roman"/>
        </w:rPr>
        <w:t>577</w:t>
      </w:r>
      <w:r w:rsidR="00526E9A" w:rsidRPr="007D7ECB">
        <w:rPr>
          <w:rFonts w:ascii="Times New Roman" w:hAnsi="Times New Roman"/>
        </w:rPr>
        <w:t xml:space="preserve"> </w:t>
      </w:r>
      <w:r w:rsidRPr="007D7ECB">
        <w:rPr>
          <w:rFonts w:ascii="Times New Roman" w:hAnsi="Times New Roman"/>
        </w:rPr>
        <w:t>osób</w:t>
      </w:r>
      <w:r w:rsidR="00526E9A" w:rsidRPr="007D7ECB">
        <w:rPr>
          <w:rFonts w:ascii="Times New Roman" w:hAnsi="Times New Roman"/>
        </w:rPr>
        <w:t xml:space="preserve"> </w:t>
      </w:r>
      <w:r w:rsidRPr="007D7ECB">
        <w:rPr>
          <w:rFonts w:ascii="Times New Roman" w:hAnsi="Times New Roman"/>
        </w:rPr>
        <w:t>wyjeżdża</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pracy</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innych</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a</w:t>
      </w:r>
      <w:r w:rsidR="00526E9A" w:rsidRPr="007D7ECB">
        <w:rPr>
          <w:rFonts w:ascii="Times New Roman" w:hAnsi="Times New Roman"/>
        </w:rPr>
        <w:t xml:space="preserve"> </w:t>
      </w:r>
      <w:r w:rsidRPr="007D7ECB">
        <w:rPr>
          <w:rFonts w:ascii="Times New Roman" w:hAnsi="Times New Roman"/>
        </w:rPr>
        <w:t>1</w:t>
      </w:r>
      <w:r w:rsidR="00526E9A" w:rsidRPr="007D7ECB">
        <w:rPr>
          <w:rFonts w:ascii="Times New Roman" w:hAnsi="Times New Roman"/>
        </w:rPr>
        <w:t xml:space="preserve"> </w:t>
      </w:r>
      <w:r w:rsidRPr="007D7ECB">
        <w:rPr>
          <w:rFonts w:ascii="Times New Roman" w:hAnsi="Times New Roman"/>
        </w:rPr>
        <w:t>522</w:t>
      </w:r>
      <w:r w:rsidR="00526E9A" w:rsidRPr="007D7ECB">
        <w:rPr>
          <w:rFonts w:ascii="Times New Roman" w:hAnsi="Times New Roman"/>
        </w:rPr>
        <w:t xml:space="preserve"> </w:t>
      </w:r>
      <w:r w:rsidRPr="007D7ECB">
        <w:rPr>
          <w:rFonts w:ascii="Times New Roman" w:hAnsi="Times New Roman"/>
        </w:rPr>
        <w:t>pracujących</w:t>
      </w:r>
      <w:r w:rsidR="00526E9A" w:rsidRPr="007D7ECB">
        <w:rPr>
          <w:rFonts w:ascii="Times New Roman" w:hAnsi="Times New Roman"/>
        </w:rPr>
        <w:t xml:space="preserve"> </w:t>
      </w:r>
      <w:r w:rsidRPr="007D7ECB">
        <w:rPr>
          <w:rFonts w:ascii="Times New Roman" w:hAnsi="Times New Roman"/>
        </w:rPr>
        <w:t>przyjeżdża</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pracy</w:t>
      </w:r>
      <w:r w:rsidR="00526E9A" w:rsidRPr="007D7ECB">
        <w:rPr>
          <w:rFonts w:ascii="Times New Roman" w:hAnsi="Times New Roman"/>
        </w:rPr>
        <w:t xml:space="preserve"> </w:t>
      </w:r>
      <w:r w:rsidRPr="007D7ECB">
        <w:rPr>
          <w:rFonts w:ascii="Times New Roman" w:hAnsi="Times New Roman"/>
        </w:rPr>
        <w:t>spoza</w:t>
      </w:r>
      <w:r w:rsidR="00526E9A" w:rsidRPr="007D7ECB">
        <w:rPr>
          <w:rFonts w:ascii="Times New Roman" w:hAnsi="Times New Roman"/>
        </w:rPr>
        <w:t xml:space="preserve"> </w:t>
      </w:r>
      <w:r w:rsidRPr="007D7ECB">
        <w:rPr>
          <w:rFonts w:ascii="Times New Roman" w:hAnsi="Times New Roman"/>
        </w:rPr>
        <w:t>gminy</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tak</w:t>
      </w:r>
      <w:r w:rsidR="00526E9A" w:rsidRPr="007D7ECB">
        <w:rPr>
          <w:rFonts w:ascii="Times New Roman" w:hAnsi="Times New Roman"/>
        </w:rPr>
        <w:t xml:space="preserve"> </w:t>
      </w:r>
      <w:r w:rsidRPr="007D7ECB">
        <w:rPr>
          <w:rFonts w:ascii="Times New Roman" w:hAnsi="Times New Roman"/>
        </w:rPr>
        <w:t>więc</w:t>
      </w:r>
      <w:r w:rsidR="00526E9A" w:rsidRPr="007D7ECB">
        <w:rPr>
          <w:rFonts w:ascii="Times New Roman" w:hAnsi="Times New Roman"/>
        </w:rPr>
        <w:t xml:space="preserve"> </w:t>
      </w:r>
      <w:r w:rsidRPr="007D7ECB">
        <w:rPr>
          <w:rFonts w:ascii="Times New Roman" w:hAnsi="Times New Roman"/>
        </w:rPr>
        <w:t>saldo</w:t>
      </w:r>
      <w:r w:rsidR="00526E9A" w:rsidRPr="007D7ECB">
        <w:rPr>
          <w:rFonts w:ascii="Times New Roman" w:hAnsi="Times New Roman"/>
        </w:rPr>
        <w:t xml:space="preserve"> </w:t>
      </w:r>
      <w:r w:rsidRPr="007D7ECB">
        <w:rPr>
          <w:rFonts w:ascii="Times New Roman" w:hAnsi="Times New Roman"/>
        </w:rPr>
        <w:t>przyjazdów</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wyjazdów</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pracy</w:t>
      </w:r>
      <w:r w:rsidR="00526E9A" w:rsidRPr="007D7ECB">
        <w:rPr>
          <w:rFonts w:ascii="Times New Roman" w:hAnsi="Times New Roman"/>
        </w:rPr>
        <w:t xml:space="preserve"> </w:t>
      </w:r>
      <w:r w:rsidRPr="007D7ECB">
        <w:rPr>
          <w:rFonts w:ascii="Times New Roman" w:hAnsi="Times New Roman"/>
        </w:rPr>
        <w:t>wynosi</w:t>
      </w:r>
      <w:r w:rsidR="00526E9A" w:rsidRPr="007D7ECB">
        <w:rPr>
          <w:rFonts w:ascii="Times New Roman" w:hAnsi="Times New Roman"/>
        </w:rPr>
        <w:t xml:space="preserve"> </w:t>
      </w:r>
      <w:r w:rsidRPr="007D7ECB">
        <w:rPr>
          <w:rFonts w:ascii="Times New Roman" w:hAnsi="Times New Roman"/>
        </w:rPr>
        <w:t>-1</w:t>
      </w:r>
      <w:r w:rsidR="001F1370">
        <w:rPr>
          <w:rFonts w:ascii="Times New Roman" w:hAnsi="Times New Roman"/>
        </w:rPr>
        <w:t xml:space="preserve"> </w:t>
      </w:r>
      <w:r w:rsidRPr="007D7ECB">
        <w:rPr>
          <w:rFonts w:ascii="Times New Roman" w:hAnsi="Times New Roman"/>
        </w:rPr>
        <w:t>055.</w:t>
      </w:r>
      <w:r w:rsidR="00526E9A" w:rsidRPr="007D7ECB">
        <w:rPr>
          <w:rFonts w:ascii="Times New Roman" w:hAnsi="Times New Roman"/>
        </w:rPr>
        <w:t xml:space="preserve"> </w:t>
      </w:r>
      <w:r w:rsidRPr="007D7ECB">
        <w:rPr>
          <w:rFonts w:ascii="Times New Roman" w:hAnsi="Times New Roman"/>
        </w:rPr>
        <w:t>Według</w:t>
      </w:r>
      <w:r w:rsidR="00526E9A" w:rsidRPr="007D7ECB">
        <w:rPr>
          <w:rFonts w:ascii="Times New Roman" w:hAnsi="Times New Roman"/>
        </w:rPr>
        <w:t xml:space="preserve"> </w:t>
      </w:r>
      <w:r w:rsidRPr="007D7ECB">
        <w:rPr>
          <w:rFonts w:ascii="Times New Roman" w:hAnsi="Times New Roman"/>
        </w:rPr>
        <w:t>Powiatowego</w:t>
      </w:r>
      <w:r w:rsidR="00526E9A" w:rsidRPr="007D7ECB">
        <w:rPr>
          <w:rFonts w:ascii="Times New Roman" w:hAnsi="Times New Roman"/>
        </w:rPr>
        <w:t xml:space="preserve"> </w:t>
      </w:r>
      <w:r w:rsidRPr="007D7ECB">
        <w:rPr>
          <w:rFonts w:ascii="Times New Roman" w:hAnsi="Times New Roman"/>
        </w:rPr>
        <w:t>Urzędu</w:t>
      </w:r>
      <w:r w:rsidR="00526E9A" w:rsidRPr="007D7ECB">
        <w:rPr>
          <w:rFonts w:ascii="Times New Roman" w:hAnsi="Times New Roman"/>
        </w:rPr>
        <w:t xml:space="preserve"> </w:t>
      </w:r>
      <w:r w:rsidRPr="007D7ECB">
        <w:rPr>
          <w:rFonts w:ascii="Times New Roman" w:hAnsi="Times New Roman"/>
        </w:rPr>
        <w:t>Pracy</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Białobrzegach</w:t>
      </w:r>
      <w:r w:rsidR="00526E9A" w:rsidRPr="007D7ECB">
        <w:rPr>
          <w:rFonts w:ascii="Times New Roman" w:hAnsi="Times New Roman"/>
        </w:rPr>
        <w:t xml:space="preserve"> </w:t>
      </w:r>
      <w:r w:rsidRPr="007D7ECB">
        <w:rPr>
          <w:rFonts w:ascii="Times New Roman" w:hAnsi="Times New Roman"/>
        </w:rPr>
        <w:t>zawodami,</w:t>
      </w:r>
      <w:r w:rsidR="00526E9A" w:rsidRPr="007D7ECB">
        <w:rPr>
          <w:rFonts w:ascii="Times New Roman" w:hAnsi="Times New Roman"/>
        </w:rPr>
        <w:t xml:space="preserve"> </w:t>
      </w:r>
      <w:r w:rsidRPr="007D7ECB">
        <w:rPr>
          <w:rFonts w:ascii="Times New Roman" w:hAnsi="Times New Roman"/>
        </w:rPr>
        <w:t>których</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najbliższych</w:t>
      </w:r>
      <w:r w:rsidR="00526E9A" w:rsidRPr="007D7ECB">
        <w:rPr>
          <w:rFonts w:ascii="Times New Roman" w:hAnsi="Times New Roman"/>
        </w:rPr>
        <w:t xml:space="preserve"> </w:t>
      </w:r>
      <w:r w:rsidRPr="007D7ECB">
        <w:rPr>
          <w:rFonts w:ascii="Times New Roman" w:hAnsi="Times New Roman"/>
        </w:rPr>
        <w:t>latać</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brakować</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elektrycy,</w:t>
      </w:r>
      <w:r w:rsidR="00526E9A" w:rsidRPr="007D7ECB">
        <w:rPr>
          <w:rFonts w:ascii="Times New Roman" w:hAnsi="Times New Roman"/>
        </w:rPr>
        <w:t xml:space="preserve"> </w:t>
      </w:r>
      <w:r w:rsidRPr="007D7ECB">
        <w:rPr>
          <w:rFonts w:ascii="Times New Roman" w:hAnsi="Times New Roman"/>
        </w:rPr>
        <w:t>fizjoterapeuci,</w:t>
      </w:r>
      <w:r w:rsidR="00526E9A" w:rsidRPr="007D7ECB">
        <w:rPr>
          <w:rFonts w:ascii="Times New Roman" w:hAnsi="Times New Roman"/>
        </w:rPr>
        <w:t xml:space="preserve"> </w:t>
      </w:r>
      <w:r w:rsidRPr="007D7ECB">
        <w:rPr>
          <w:rFonts w:ascii="Times New Roman" w:hAnsi="Times New Roman"/>
        </w:rPr>
        <w:t>fryzjerzy,</w:t>
      </w:r>
      <w:r w:rsidR="00526E9A" w:rsidRPr="007D7ECB">
        <w:rPr>
          <w:rFonts w:ascii="Times New Roman" w:hAnsi="Times New Roman"/>
        </w:rPr>
        <w:t xml:space="preserve"> </w:t>
      </w:r>
      <w:r w:rsidRPr="007D7ECB">
        <w:rPr>
          <w:rFonts w:ascii="Times New Roman" w:hAnsi="Times New Roman"/>
        </w:rPr>
        <w:t>kelnerzy,</w:t>
      </w:r>
      <w:r w:rsidR="00526E9A" w:rsidRPr="007D7ECB">
        <w:rPr>
          <w:rFonts w:ascii="Times New Roman" w:hAnsi="Times New Roman"/>
        </w:rPr>
        <w:t xml:space="preserve"> </w:t>
      </w:r>
      <w:r w:rsidRPr="007D7ECB">
        <w:rPr>
          <w:rFonts w:ascii="Times New Roman" w:hAnsi="Times New Roman"/>
        </w:rPr>
        <w:t>kierowcy</w:t>
      </w:r>
      <w:r w:rsidR="00526E9A" w:rsidRPr="007D7ECB">
        <w:rPr>
          <w:rFonts w:ascii="Times New Roman" w:hAnsi="Times New Roman"/>
        </w:rPr>
        <w:t xml:space="preserve"> </w:t>
      </w:r>
      <w:r w:rsidRPr="007D7ECB">
        <w:rPr>
          <w:rFonts w:ascii="Times New Roman" w:hAnsi="Times New Roman"/>
        </w:rPr>
        <w:t>samochodów</w:t>
      </w:r>
      <w:r w:rsidR="00526E9A" w:rsidRPr="007D7ECB">
        <w:rPr>
          <w:rFonts w:ascii="Times New Roman" w:hAnsi="Times New Roman"/>
        </w:rPr>
        <w:t xml:space="preserve"> </w:t>
      </w:r>
      <w:r w:rsidRPr="007D7ECB">
        <w:rPr>
          <w:rFonts w:ascii="Times New Roman" w:hAnsi="Times New Roman"/>
        </w:rPr>
        <w:t>ciężarowych,</w:t>
      </w:r>
      <w:r w:rsidR="00526E9A" w:rsidRPr="007D7ECB">
        <w:rPr>
          <w:rFonts w:ascii="Times New Roman" w:hAnsi="Times New Roman"/>
        </w:rPr>
        <w:t xml:space="preserve"> </w:t>
      </w:r>
      <w:r w:rsidRPr="007D7ECB">
        <w:rPr>
          <w:rFonts w:ascii="Times New Roman" w:hAnsi="Times New Roman"/>
        </w:rPr>
        <w:t>kosmetyczki,</w:t>
      </w:r>
      <w:r w:rsidR="00526E9A" w:rsidRPr="007D7ECB">
        <w:rPr>
          <w:rFonts w:ascii="Times New Roman" w:hAnsi="Times New Roman"/>
        </w:rPr>
        <w:t xml:space="preserve"> </w:t>
      </w:r>
      <w:r w:rsidRPr="007D7ECB">
        <w:rPr>
          <w:rFonts w:ascii="Times New Roman" w:hAnsi="Times New Roman"/>
        </w:rPr>
        <w:t>kucharze,</w:t>
      </w:r>
      <w:r w:rsidR="00526E9A" w:rsidRPr="007D7ECB">
        <w:rPr>
          <w:rFonts w:ascii="Times New Roman" w:hAnsi="Times New Roman"/>
        </w:rPr>
        <w:t xml:space="preserve"> </w:t>
      </w:r>
      <w:r w:rsidRPr="007D7ECB">
        <w:rPr>
          <w:rFonts w:ascii="Times New Roman" w:hAnsi="Times New Roman"/>
        </w:rPr>
        <w:t>magazynierzy,</w:t>
      </w:r>
      <w:r w:rsidR="00526E9A" w:rsidRPr="007D7ECB">
        <w:rPr>
          <w:rFonts w:ascii="Times New Roman" w:hAnsi="Times New Roman"/>
        </w:rPr>
        <w:t xml:space="preserve"> </w:t>
      </w:r>
      <w:r w:rsidRPr="007D7ECB">
        <w:rPr>
          <w:rFonts w:ascii="Times New Roman" w:hAnsi="Times New Roman"/>
        </w:rPr>
        <w:t>monterzy</w:t>
      </w:r>
      <w:r w:rsidR="00526E9A" w:rsidRPr="007D7ECB">
        <w:rPr>
          <w:rFonts w:ascii="Times New Roman" w:hAnsi="Times New Roman"/>
        </w:rPr>
        <w:t xml:space="preserve"> </w:t>
      </w:r>
      <w:r w:rsidRPr="007D7ECB">
        <w:rPr>
          <w:rFonts w:ascii="Times New Roman" w:hAnsi="Times New Roman"/>
        </w:rPr>
        <w:t>instalacji</w:t>
      </w:r>
      <w:r w:rsidR="00526E9A" w:rsidRPr="007D7ECB">
        <w:rPr>
          <w:rFonts w:ascii="Times New Roman" w:hAnsi="Times New Roman"/>
        </w:rPr>
        <w:t xml:space="preserve"> </w:t>
      </w:r>
      <w:r w:rsidRPr="007D7ECB">
        <w:rPr>
          <w:rFonts w:ascii="Times New Roman" w:hAnsi="Times New Roman"/>
        </w:rPr>
        <w:t>budowlanych,</w:t>
      </w:r>
      <w:r w:rsidR="00526E9A" w:rsidRPr="007D7ECB">
        <w:rPr>
          <w:rFonts w:ascii="Times New Roman" w:hAnsi="Times New Roman"/>
        </w:rPr>
        <w:t xml:space="preserve"> </w:t>
      </w:r>
      <w:r w:rsidRPr="007D7ECB">
        <w:rPr>
          <w:rFonts w:ascii="Times New Roman" w:hAnsi="Times New Roman"/>
        </w:rPr>
        <w:t>murarze</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tynkarze.</w:t>
      </w:r>
      <w:r w:rsidR="00526E9A" w:rsidRPr="007D7ECB">
        <w:rPr>
          <w:rFonts w:ascii="Times New Roman" w:hAnsi="Times New Roman"/>
        </w:rPr>
        <w:t xml:space="preserve"> </w:t>
      </w:r>
      <w:r w:rsidRPr="007D7ECB">
        <w:rPr>
          <w:rFonts w:ascii="Times New Roman" w:hAnsi="Times New Roman"/>
        </w:rPr>
        <w:t>Ważnym</w:t>
      </w:r>
      <w:r w:rsidR="00526E9A" w:rsidRPr="007D7ECB">
        <w:rPr>
          <w:rFonts w:ascii="Times New Roman" w:hAnsi="Times New Roman"/>
        </w:rPr>
        <w:t xml:space="preserve"> </w:t>
      </w:r>
      <w:r w:rsidRPr="007D7ECB">
        <w:rPr>
          <w:rFonts w:ascii="Times New Roman" w:hAnsi="Times New Roman"/>
        </w:rPr>
        <w:t>wskaźnikiem</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oceny</w:t>
      </w:r>
      <w:r w:rsidR="00526E9A" w:rsidRPr="007D7ECB">
        <w:rPr>
          <w:rFonts w:ascii="Times New Roman" w:hAnsi="Times New Roman"/>
        </w:rPr>
        <w:t xml:space="preserve"> </w:t>
      </w:r>
      <w:r w:rsidRPr="007D7ECB">
        <w:rPr>
          <w:rFonts w:ascii="Times New Roman" w:hAnsi="Times New Roman"/>
        </w:rPr>
        <w:t>poziomu</w:t>
      </w:r>
      <w:r w:rsidR="00526E9A" w:rsidRPr="007D7ECB">
        <w:rPr>
          <w:rFonts w:ascii="Times New Roman" w:hAnsi="Times New Roman"/>
        </w:rPr>
        <w:t xml:space="preserve"> </w:t>
      </w:r>
      <w:r w:rsidRPr="007D7ECB">
        <w:rPr>
          <w:rFonts w:ascii="Times New Roman" w:hAnsi="Times New Roman"/>
        </w:rPr>
        <w:t>przedsiębiorczości</w:t>
      </w:r>
      <w:r w:rsidR="00526E9A" w:rsidRPr="007D7ECB">
        <w:rPr>
          <w:rFonts w:ascii="Times New Roman" w:hAnsi="Times New Roman"/>
        </w:rPr>
        <w:t xml:space="preserve"> </w:t>
      </w:r>
      <w:r w:rsidRPr="007D7ECB">
        <w:rPr>
          <w:rFonts w:ascii="Times New Roman" w:hAnsi="Times New Roman"/>
        </w:rPr>
        <w:t>danego</w:t>
      </w:r>
      <w:r w:rsidR="00526E9A" w:rsidRPr="007D7ECB">
        <w:rPr>
          <w:rFonts w:ascii="Times New Roman" w:hAnsi="Times New Roman"/>
        </w:rPr>
        <w:t xml:space="preserve"> </w:t>
      </w:r>
      <w:r w:rsidRPr="007D7ECB">
        <w:rPr>
          <w:rFonts w:ascii="Times New Roman" w:hAnsi="Times New Roman"/>
        </w:rPr>
        <w:t>terenu</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także</w:t>
      </w:r>
      <w:r w:rsidR="00526E9A" w:rsidRPr="007D7ECB">
        <w:rPr>
          <w:rFonts w:ascii="Times New Roman" w:hAnsi="Times New Roman"/>
        </w:rPr>
        <w:t xml:space="preserve"> </w:t>
      </w:r>
      <w:r w:rsidRPr="007D7ECB">
        <w:rPr>
          <w:rFonts w:ascii="Times New Roman" w:hAnsi="Times New Roman"/>
        </w:rPr>
        <w:t>udział</w:t>
      </w:r>
      <w:r w:rsidR="00526E9A" w:rsidRPr="007D7ECB">
        <w:rPr>
          <w:rFonts w:ascii="Times New Roman" w:hAnsi="Times New Roman"/>
        </w:rPr>
        <w:t xml:space="preserve"> </w:t>
      </w:r>
      <w:r w:rsidRPr="007D7ECB">
        <w:rPr>
          <w:rFonts w:ascii="Times New Roman" w:hAnsi="Times New Roman"/>
        </w:rPr>
        <w:t>bezrobotnych</w:t>
      </w:r>
      <w:r w:rsidR="00526E9A" w:rsidRPr="007D7ECB">
        <w:rPr>
          <w:rFonts w:ascii="Times New Roman" w:hAnsi="Times New Roman"/>
        </w:rPr>
        <w:t xml:space="preserve"> </w:t>
      </w:r>
      <w:r w:rsidRPr="007D7ECB">
        <w:rPr>
          <w:rFonts w:ascii="Times New Roman" w:hAnsi="Times New Roman"/>
        </w:rPr>
        <w:t>zarejestrowanych</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licznie</w:t>
      </w:r>
      <w:r w:rsidR="00526E9A" w:rsidRPr="007D7ECB">
        <w:rPr>
          <w:rFonts w:ascii="Times New Roman" w:hAnsi="Times New Roman"/>
        </w:rPr>
        <w:t xml:space="preserve"> </w:t>
      </w:r>
      <w:r w:rsidRPr="007D7ECB">
        <w:rPr>
          <w:rFonts w:ascii="Times New Roman" w:hAnsi="Times New Roman"/>
        </w:rPr>
        <w:t>ludności</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wieku</w:t>
      </w:r>
      <w:r w:rsidR="00526E9A" w:rsidRPr="007D7ECB">
        <w:rPr>
          <w:rFonts w:ascii="Times New Roman" w:hAnsi="Times New Roman"/>
        </w:rPr>
        <w:t xml:space="preserve"> </w:t>
      </w:r>
      <w:r w:rsidRPr="007D7ECB">
        <w:rPr>
          <w:rFonts w:ascii="Times New Roman" w:hAnsi="Times New Roman"/>
        </w:rPr>
        <w:t>produkcyjnym.</w:t>
      </w:r>
      <w:r w:rsidR="00526E9A" w:rsidRPr="007D7ECB">
        <w:rPr>
          <w:rFonts w:ascii="Times New Roman" w:hAnsi="Times New Roman"/>
        </w:rPr>
        <w:t xml:space="preserve"> </w:t>
      </w:r>
      <w:r w:rsidRPr="007D7ECB">
        <w:rPr>
          <w:rFonts w:ascii="Times New Roman" w:hAnsi="Times New Roman"/>
        </w:rPr>
        <w:t>Procent</w:t>
      </w:r>
      <w:r w:rsidR="00526E9A" w:rsidRPr="007D7ECB">
        <w:rPr>
          <w:rFonts w:ascii="Times New Roman" w:hAnsi="Times New Roman"/>
        </w:rPr>
        <w:t xml:space="preserve"> </w:t>
      </w:r>
      <w:r w:rsidRPr="007D7ECB">
        <w:rPr>
          <w:rFonts w:ascii="Times New Roman" w:hAnsi="Times New Roman"/>
        </w:rPr>
        <w:t>ten</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badanego</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wynosi</w:t>
      </w:r>
      <w:r w:rsidR="00526E9A" w:rsidRPr="007D7ECB">
        <w:rPr>
          <w:rFonts w:ascii="Times New Roman" w:hAnsi="Times New Roman"/>
        </w:rPr>
        <w:t xml:space="preserve"> </w:t>
      </w:r>
      <w:r w:rsidRPr="007D7ECB">
        <w:rPr>
          <w:rFonts w:ascii="Times New Roman" w:hAnsi="Times New Roman"/>
        </w:rPr>
        <w:t>średnio</w:t>
      </w:r>
      <w:r w:rsidR="00526E9A" w:rsidRPr="007D7ECB">
        <w:rPr>
          <w:rFonts w:ascii="Times New Roman" w:hAnsi="Times New Roman"/>
        </w:rPr>
        <w:t xml:space="preserve"> </w:t>
      </w:r>
      <w:r w:rsidRPr="007D7ECB">
        <w:rPr>
          <w:rFonts w:ascii="Times New Roman" w:hAnsi="Times New Roman"/>
        </w:rPr>
        <w:t>5,4</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wyższy</w:t>
      </w:r>
      <w:r w:rsidR="00526E9A" w:rsidRPr="007D7ECB">
        <w:rPr>
          <w:rFonts w:ascii="Times New Roman" w:hAnsi="Times New Roman"/>
        </w:rPr>
        <w:t xml:space="preserve"> </w:t>
      </w:r>
      <w:r w:rsidRPr="007D7ECB">
        <w:rPr>
          <w:rFonts w:ascii="Times New Roman" w:hAnsi="Times New Roman"/>
        </w:rPr>
        <w:t>niż</w:t>
      </w:r>
      <w:r w:rsidR="00526E9A" w:rsidRPr="007D7ECB">
        <w:rPr>
          <w:rFonts w:ascii="Times New Roman" w:hAnsi="Times New Roman"/>
        </w:rPr>
        <w:t xml:space="preserve"> </w:t>
      </w:r>
      <w:r w:rsidRPr="007D7ECB">
        <w:rPr>
          <w:rFonts w:ascii="Times New Roman" w:hAnsi="Times New Roman"/>
        </w:rPr>
        <w:t>wartość</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województwa.</w:t>
      </w:r>
      <w:r w:rsidR="00526E9A" w:rsidRPr="007D7ECB">
        <w:rPr>
          <w:rFonts w:ascii="Times New Roman" w:hAnsi="Times New Roman"/>
        </w:rPr>
        <w:t xml:space="preserve"> </w:t>
      </w:r>
    </w:p>
    <w:p w14:paraId="7A205531" w14:textId="77777777" w:rsidR="00C835D0" w:rsidRPr="007D7ECB" w:rsidRDefault="00C835D0" w:rsidP="0097513F">
      <w:pPr>
        <w:spacing w:line="276" w:lineRule="auto"/>
        <w:rPr>
          <w:rFonts w:ascii="Times New Roman" w:hAnsi="Times New Roman"/>
        </w:rPr>
      </w:pPr>
    </w:p>
    <w:p w14:paraId="45713901" w14:textId="5BE55EDF" w:rsidR="00C835D0" w:rsidRPr="007D7ECB" w:rsidRDefault="009B27F2" w:rsidP="0097513F">
      <w:pPr>
        <w:spacing w:line="276" w:lineRule="auto"/>
        <w:rPr>
          <w:rFonts w:ascii="Times New Roman" w:hAnsi="Times New Roman"/>
        </w:rPr>
      </w:pPr>
      <w:r w:rsidRPr="007D7ECB">
        <w:rPr>
          <w:rFonts w:ascii="Times New Roman" w:hAnsi="Times New Roman"/>
        </w:rPr>
        <w:t>Tabela</w:t>
      </w:r>
      <w:r w:rsidR="00526E9A" w:rsidRPr="007D7ECB">
        <w:rPr>
          <w:rFonts w:ascii="Times New Roman" w:hAnsi="Times New Roman"/>
        </w:rPr>
        <w:t xml:space="preserve"> </w:t>
      </w:r>
      <w:r w:rsidRPr="007D7ECB">
        <w:rPr>
          <w:rFonts w:ascii="Times New Roman" w:hAnsi="Times New Roman"/>
        </w:rPr>
        <w:t>nr</w:t>
      </w:r>
      <w:r w:rsidR="00F42CEF" w:rsidRPr="007D7ECB">
        <w:rPr>
          <w:rFonts w:ascii="Times New Roman" w:hAnsi="Times New Roman"/>
        </w:rPr>
        <w:t xml:space="preserve"> 15</w:t>
      </w:r>
      <w:r w:rsidR="00733256" w:rsidRPr="007D7ECB">
        <w:rPr>
          <w:rFonts w:ascii="Times New Roman" w:hAnsi="Times New Roman"/>
        </w:rPr>
        <w:t>.</w:t>
      </w:r>
      <w:r w:rsidR="00526E9A" w:rsidRPr="007D7ECB">
        <w:rPr>
          <w:rFonts w:ascii="Times New Roman" w:hAnsi="Times New Roman"/>
        </w:rPr>
        <w:t xml:space="preserve"> </w:t>
      </w:r>
      <w:r w:rsidR="00C835D0" w:rsidRPr="007D7ECB">
        <w:rPr>
          <w:rFonts w:ascii="Times New Roman" w:hAnsi="Times New Roman"/>
        </w:rPr>
        <w:t>Udział</w:t>
      </w:r>
      <w:r w:rsidR="00526E9A" w:rsidRPr="007D7ECB">
        <w:rPr>
          <w:rFonts w:ascii="Times New Roman" w:hAnsi="Times New Roman"/>
        </w:rPr>
        <w:t xml:space="preserve"> </w:t>
      </w:r>
      <w:r w:rsidR="00C835D0" w:rsidRPr="007D7ECB">
        <w:rPr>
          <w:rFonts w:ascii="Times New Roman" w:hAnsi="Times New Roman"/>
        </w:rPr>
        <w:t>bezrobotnych</w:t>
      </w:r>
      <w:r w:rsidR="00526E9A" w:rsidRPr="007D7ECB">
        <w:rPr>
          <w:rFonts w:ascii="Times New Roman" w:hAnsi="Times New Roman"/>
        </w:rPr>
        <w:t xml:space="preserve"> </w:t>
      </w:r>
      <w:r w:rsidR="00C835D0" w:rsidRPr="007D7ECB">
        <w:rPr>
          <w:rFonts w:ascii="Times New Roman" w:hAnsi="Times New Roman"/>
        </w:rPr>
        <w:t>zarejestrowanych</w:t>
      </w:r>
      <w:r w:rsidR="00526E9A" w:rsidRPr="007D7ECB">
        <w:rPr>
          <w:rFonts w:ascii="Times New Roman" w:hAnsi="Times New Roman"/>
        </w:rPr>
        <w:t xml:space="preserve"> </w:t>
      </w:r>
      <w:r w:rsidR="00C835D0" w:rsidRPr="007D7ECB">
        <w:rPr>
          <w:rFonts w:ascii="Times New Roman" w:hAnsi="Times New Roman"/>
        </w:rPr>
        <w:t>w</w:t>
      </w:r>
      <w:r w:rsidR="00526E9A" w:rsidRPr="007D7ECB">
        <w:rPr>
          <w:rFonts w:ascii="Times New Roman" w:hAnsi="Times New Roman"/>
        </w:rPr>
        <w:t xml:space="preserve"> </w:t>
      </w:r>
      <w:r w:rsidR="00C835D0" w:rsidRPr="007D7ECB">
        <w:rPr>
          <w:rFonts w:ascii="Times New Roman" w:hAnsi="Times New Roman"/>
        </w:rPr>
        <w:t>liczbie</w:t>
      </w:r>
      <w:r w:rsidR="00526E9A" w:rsidRPr="007D7ECB">
        <w:rPr>
          <w:rFonts w:ascii="Times New Roman" w:hAnsi="Times New Roman"/>
        </w:rPr>
        <w:t xml:space="preserve"> </w:t>
      </w:r>
      <w:r w:rsidR="00C835D0" w:rsidRPr="007D7ECB">
        <w:rPr>
          <w:rFonts w:ascii="Times New Roman" w:hAnsi="Times New Roman"/>
        </w:rPr>
        <w:t>ludności</w:t>
      </w:r>
      <w:r w:rsidR="00526E9A" w:rsidRPr="007D7ECB">
        <w:rPr>
          <w:rFonts w:ascii="Times New Roman" w:hAnsi="Times New Roman"/>
        </w:rPr>
        <w:t xml:space="preserve"> </w:t>
      </w:r>
      <w:r w:rsidR="00C835D0" w:rsidRPr="007D7ECB">
        <w:rPr>
          <w:rFonts w:ascii="Times New Roman" w:hAnsi="Times New Roman"/>
        </w:rPr>
        <w:t>w</w:t>
      </w:r>
      <w:r w:rsidR="00526E9A" w:rsidRPr="007D7ECB">
        <w:rPr>
          <w:rFonts w:ascii="Times New Roman" w:hAnsi="Times New Roman"/>
        </w:rPr>
        <w:t xml:space="preserve"> </w:t>
      </w:r>
      <w:r w:rsidR="00C835D0" w:rsidRPr="007D7ECB">
        <w:rPr>
          <w:rFonts w:ascii="Times New Roman" w:hAnsi="Times New Roman"/>
        </w:rPr>
        <w:t>wieku</w:t>
      </w:r>
      <w:r w:rsidR="00526E9A" w:rsidRPr="007D7ECB">
        <w:rPr>
          <w:rFonts w:ascii="Times New Roman" w:hAnsi="Times New Roman"/>
        </w:rPr>
        <w:t xml:space="preserve"> </w:t>
      </w:r>
      <w:r w:rsidR="00C835D0" w:rsidRPr="007D7ECB">
        <w:rPr>
          <w:rFonts w:ascii="Times New Roman" w:hAnsi="Times New Roman"/>
        </w:rPr>
        <w:t>produkcyjnym</w:t>
      </w:r>
      <w:r w:rsidR="00526E9A" w:rsidRPr="007D7ECB">
        <w:rPr>
          <w:rFonts w:ascii="Times New Roman" w:hAnsi="Times New Roman"/>
        </w:rPr>
        <w:t xml:space="preserve"> </w:t>
      </w:r>
      <w:r w:rsidR="00C835D0" w:rsidRPr="007D7ECB">
        <w:rPr>
          <w:rFonts w:ascii="Times New Roman" w:hAnsi="Times New Roman"/>
        </w:rPr>
        <w:t>(w</w:t>
      </w:r>
      <w:r w:rsidR="00526E9A" w:rsidRPr="007D7ECB">
        <w:rPr>
          <w:rFonts w:ascii="Times New Roman" w:hAnsi="Times New Roman"/>
        </w:rPr>
        <w:t xml:space="preserve"> </w:t>
      </w:r>
      <w:r w:rsidR="00C835D0" w:rsidRPr="007D7ECB">
        <w:rPr>
          <w:rFonts w:ascii="Times New Roman" w:hAnsi="Times New Roman"/>
        </w:rPr>
        <w:t>procentach).</w:t>
      </w:r>
    </w:p>
    <w:tbl>
      <w:tblPr>
        <w:tblStyle w:val="Tabelasiatki5ciemnaakcent51"/>
        <w:tblW w:w="10071" w:type="dxa"/>
        <w:tblLayout w:type="fixed"/>
        <w:tblLook w:val="04A0" w:firstRow="1" w:lastRow="0" w:firstColumn="1" w:lastColumn="0" w:noHBand="0" w:noVBand="1"/>
      </w:tblPr>
      <w:tblGrid>
        <w:gridCol w:w="2360"/>
        <w:gridCol w:w="1101"/>
        <w:gridCol w:w="1102"/>
        <w:gridCol w:w="1101"/>
        <w:gridCol w:w="1102"/>
        <w:gridCol w:w="1101"/>
        <w:gridCol w:w="1102"/>
        <w:gridCol w:w="1102"/>
      </w:tblGrid>
      <w:tr w:rsidR="00C835D0" w:rsidRPr="007D7ECB" w14:paraId="1DCDEADF" w14:textId="77777777" w:rsidTr="00573CDD">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noWrap/>
            <w:hideMark/>
          </w:tcPr>
          <w:p w14:paraId="23A4AD1D" w14:textId="5DD16BEE" w:rsidR="00C835D0" w:rsidRPr="007D7ECB" w:rsidRDefault="00C835D0" w:rsidP="0097513F">
            <w:pPr>
              <w:spacing w:line="276" w:lineRule="auto"/>
              <w:rPr>
                <w:rFonts w:ascii="Times New Roman" w:hAnsi="Times New Roman"/>
              </w:rPr>
            </w:pPr>
            <w:r w:rsidRPr="007D7ECB">
              <w:rPr>
                <w:rFonts w:ascii="Times New Roman" w:hAnsi="Times New Roman"/>
              </w:rPr>
              <w:t>Nazwa</w:t>
            </w:r>
            <w:r w:rsidR="00526E9A" w:rsidRPr="007D7ECB">
              <w:rPr>
                <w:rFonts w:ascii="Times New Roman" w:hAnsi="Times New Roman"/>
              </w:rPr>
              <w:t xml:space="preserve"> </w:t>
            </w:r>
            <w:r w:rsidRPr="007D7ECB">
              <w:rPr>
                <w:rFonts w:ascii="Times New Roman" w:hAnsi="Times New Roman"/>
              </w:rPr>
              <w:t>gminy</w:t>
            </w:r>
          </w:p>
        </w:tc>
        <w:tc>
          <w:tcPr>
            <w:tcW w:w="1101" w:type="dxa"/>
            <w:noWrap/>
            <w:hideMark/>
          </w:tcPr>
          <w:p w14:paraId="7F91EB87" w14:textId="132E72E4" w:rsidR="00C835D0" w:rsidRPr="007D7ECB" w:rsidRDefault="00C835D0" w:rsidP="0097513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2015</w:t>
            </w:r>
            <w:r w:rsidR="00526E9A" w:rsidRPr="007D7ECB">
              <w:rPr>
                <w:rFonts w:ascii="Times New Roman" w:hAnsi="Times New Roman"/>
              </w:rPr>
              <w:t xml:space="preserve"> </w:t>
            </w:r>
          </w:p>
        </w:tc>
        <w:tc>
          <w:tcPr>
            <w:tcW w:w="1102" w:type="dxa"/>
            <w:noWrap/>
            <w:hideMark/>
          </w:tcPr>
          <w:p w14:paraId="1C058A83" w14:textId="58C2DDDA" w:rsidR="00C835D0" w:rsidRPr="007D7ECB" w:rsidRDefault="00C835D0" w:rsidP="0097513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2016</w:t>
            </w:r>
          </w:p>
        </w:tc>
        <w:tc>
          <w:tcPr>
            <w:tcW w:w="1101" w:type="dxa"/>
            <w:noWrap/>
            <w:hideMark/>
          </w:tcPr>
          <w:p w14:paraId="1B9F8FCB" w14:textId="2CDD082F" w:rsidR="00C835D0" w:rsidRPr="007D7ECB" w:rsidRDefault="00C835D0" w:rsidP="0097513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2017</w:t>
            </w:r>
          </w:p>
        </w:tc>
        <w:tc>
          <w:tcPr>
            <w:tcW w:w="1102" w:type="dxa"/>
            <w:noWrap/>
            <w:hideMark/>
          </w:tcPr>
          <w:p w14:paraId="535C2E2B" w14:textId="2289AC94" w:rsidR="00C835D0" w:rsidRPr="007D7ECB" w:rsidRDefault="00C835D0" w:rsidP="0097513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2018</w:t>
            </w:r>
            <w:r w:rsidR="00526E9A" w:rsidRPr="007D7ECB">
              <w:rPr>
                <w:rFonts w:ascii="Times New Roman" w:hAnsi="Times New Roman"/>
              </w:rPr>
              <w:t xml:space="preserve"> </w:t>
            </w:r>
          </w:p>
        </w:tc>
        <w:tc>
          <w:tcPr>
            <w:tcW w:w="1101" w:type="dxa"/>
            <w:noWrap/>
            <w:hideMark/>
          </w:tcPr>
          <w:p w14:paraId="12641625" w14:textId="3CD10773" w:rsidR="00C835D0" w:rsidRPr="007D7ECB" w:rsidRDefault="00C835D0" w:rsidP="0097513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2019</w:t>
            </w:r>
          </w:p>
        </w:tc>
        <w:tc>
          <w:tcPr>
            <w:tcW w:w="1102" w:type="dxa"/>
            <w:noWrap/>
            <w:hideMark/>
          </w:tcPr>
          <w:p w14:paraId="24B239D9" w14:textId="39178C73" w:rsidR="00C835D0" w:rsidRPr="007D7ECB" w:rsidRDefault="00C835D0" w:rsidP="0097513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2020</w:t>
            </w:r>
          </w:p>
        </w:tc>
        <w:tc>
          <w:tcPr>
            <w:tcW w:w="1102" w:type="dxa"/>
            <w:noWrap/>
            <w:hideMark/>
          </w:tcPr>
          <w:p w14:paraId="6461FA58" w14:textId="1345EBE3" w:rsidR="00C835D0" w:rsidRPr="007D7ECB" w:rsidRDefault="00C835D0" w:rsidP="0097513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Rok</w:t>
            </w:r>
            <w:r w:rsidR="00526E9A" w:rsidRPr="007D7ECB">
              <w:rPr>
                <w:rFonts w:ascii="Times New Roman" w:hAnsi="Times New Roman"/>
              </w:rPr>
              <w:t xml:space="preserve"> </w:t>
            </w:r>
            <w:r w:rsidRPr="007D7ECB">
              <w:rPr>
                <w:rFonts w:ascii="Times New Roman" w:hAnsi="Times New Roman"/>
              </w:rPr>
              <w:t>2021</w:t>
            </w:r>
          </w:p>
        </w:tc>
      </w:tr>
      <w:tr w:rsidR="00C835D0" w:rsidRPr="007D7ECB" w14:paraId="78079C9D" w14:textId="77777777" w:rsidTr="00573CD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noWrap/>
            <w:hideMark/>
          </w:tcPr>
          <w:p w14:paraId="7FB82BDF" w14:textId="77777777" w:rsidR="00C835D0" w:rsidRPr="007D7ECB" w:rsidRDefault="00C835D0" w:rsidP="0097513F">
            <w:pPr>
              <w:spacing w:line="276" w:lineRule="auto"/>
              <w:rPr>
                <w:rFonts w:ascii="Times New Roman" w:hAnsi="Times New Roman"/>
              </w:rPr>
            </w:pPr>
            <w:r w:rsidRPr="007D7ECB">
              <w:rPr>
                <w:rFonts w:ascii="Times New Roman" w:hAnsi="Times New Roman"/>
              </w:rPr>
              <w:t>MAZOWIECKIE</w:t>
            </w:r>
          </w:p>
        </w:tc>
        <w:tc>
          <w:tcPr>
            <w:tcW w:w="1101" w:type="dxa"/>
            <w:noWrap/>
            <w:vAlign w:val="center"/>
            <w:hideMark/>
          </w:tcPr>
          <w:p w14:paraId="5778196C" w14:textId="77777777" w:rsidR="00C835D0" w:rsidRPr="007D7ECB" w:rsidRDefault="00C835D0" w:rsidP="00573CD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6,6</w:t>
            </w:r>
          </w:p>
        </w:tc>
        <w:tc>
          <w:tcPr>
            <w:tcW w:w="1102" w:type="dxa"/>
            <w:noWrap/>
            <w:vAlign w:val="center"/>
            <w:hideMark/>
          </w:tcPr>
          <w:p w14:paraId="3574378D" w14:textId="77777777" w:rsidR="00C835D0" w:rsidRPr="007D7ECB" w:rsidRDefault="00C835D0" w:rsidP="00573CD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5,8</w:t>
            </w:r>
          </w:p>
        </w:tc>
        <w:tc>
          <w:tcPr>
            <w:tcW w:w="1101" w:type="dxa"/>
            <w:noWrap/>
            <w:vAlign w:val="center"/>
            <w:hideMark/>
          </w:tcPr>
          <w:p w14:paraId="4683E49A" w14:textId="77777777" w:rsidR="00C835D0" w:rsidRPr="007D7ECB" w:rsidRDefault="00C835D0" w:rsidP="00573CD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4,8</w:t>
            </w:r>
          </w:p>
        </w:tc>
        <w:tc>
          <w:tcPr>
            <w:tcW w:w="1102" w:type="dxa"/>
            <w:noWrap/>
            <w:vAlign w:val="center"/>
            <w:hideMark/>
          </w:tcPr>
          <w:p w14:paraId="4CE5D39E" w14:textId="77777777" w:rsidR="00C835D0" w:rsidRPr="007D7ECB" w:rsidRDefault="00C835D0" w:rsidP="00573CD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4,2</w:t>
            </w:r>
          </w:p>
        </w:tc>
        <w:tc>
          <w:tcPr>
            <w:tcW w:w="1101" w:type="dxa"/>
            <w:noWrap/>
            <w:vAlign w:val="center"/>
            <w:hideMark/>
          </w:tcPr>
          <w:p w14:paraId="27F42EEA" w14:textId="77777777" w:rsidR="00C835D0" w:rsidRPr="007D7ECB" w:rsidRDefault="00C835D0" w:rsidP="00573CD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3,9</w:t>
            </w:r>
          </w:p>
        </w:tc>
        <w:tc>
          <w:tcPr>
            <w:tcW w:w="1102" w:type="dxa"/>
            <w:noWrap/>
            <w:vAlign w:val="center"/>
            <w:hideMark/>
          </w:tcPr>
          <w:p w14:paraId="5DB88AAB" w14:textId="77777777" w:rsidR="00C835D0" w:rsidRPr="007D7ECB" w:rsidRDefault="00C835D0" w:rsidP="00573CD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4,6</w:t>
            </w:r>
          </w:p>
        </w:tc>
        <w:tc>
          <w:tcPr>
            <w:tcW w:w="1102" w:type="dxa"/>
            <w:noWrap/>
            <w:vAlign w:val="center"/>
            <w:hideMark/>
          </w:tcPr>
          <w:p w14:paraId="0BAC9CCA" w14:textId="77777777" w:rsidR="00C835D0" w:rsidRPr="007D7ECB" w:rsidRDefault="00C835D0" w:rsidP="00573CD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4,1</w:t>
            </w:r>
          </w:p>
        </w:tc>
      </w:tr>
      <w:tr w:rsidR="00C835D0" w:rsidRPr="007D7ECB" w14:paraId="66D06B9A" w14:textId="77777777" w:rsidTr="00573CDD">
        <w:trPr>
          <w:trHeight w:val="290"/>
        </w:trPr>
        <w:tc>
          <w:tcPr>
            <w:cnfStyle w:val="001000000000" w:firstRow="0" w:lastRow="0" w:firstColumn="1" w:lastColumn="0" w:oddVBand="0" w:evenVBand="0" w:oddHBand="0" w:evenHBand="0" w:firstRowFirstColumn="0" w:firstRowLastColumn="0" w:lastRowFirstColumn="0" w:lastRowLastColumn="0"/>
            <w:tcW w:w="2360" w:type="dxa"/>
            <w:noWrap/>
            <w:hideMark/>
          </w:tcPr>
          <w:p w14:paraId="57102BD2" w14:textId="77777777" w:rsidR="00C835D0" w:rsidRPr="007D7ECB" w:rsidRDefault="00C835D0" w:rsidP="0097513F">
            <w:pPr>
              <w:spacing w:line="276" w:lineRule="auto"/>
              <w:rPr>
                <w:rFonts w:ascii="Times New Roman" w:hAnsi="Times New Roman"/>
              </w:rPr>
            </w:pPr>
            <w:r w:rsidRPr="007D7ECB">
              <w:rPr>
                <w:rFonts w:ascii="Times New Roman" w:hAnsi="Times New Roman"/>
              </w:rPr>
              <w:t>Promna</w:t>
            </w:r>
          </w:p>
        </w:tc>
        <w:tc>
          <w:tcPr>
            <w:tcW w:w="1101" w:type="dxa"/>
            <w:noWrap/>
            <w:vAlign w:val="center"/>
            <w:hideMark/>
          </w:tcPr>
          <w:p w14:paraId="226DE9A3" w14:textId="77777777" w:rsidR="00C835D0" w:rsidRPr="007D7ECB" w:rsidRDefault="00C835D0" w:rsidP="00573CD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5,5</w:t>
            </w:r>
          </w:p>
        </w:tc>
        <w:tc>
          <w:tcPr>
            <w:tcW w:w="1102" w:type="dxa"/>
            <w:noWrap/>
            <w:vAlign w:val="center"/>
            <w:hideMark/>
          </w:tcPr>
          <w:p w14:paraId="6DA8DD97" w14:textId="77777777" w:rsidR="00C835D0" w:rsidRPr="007D7ECB" w:rsidRDefault="00C835D0" w:rsidP="00573CD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4,9</w:t>
            </w:r>
          </w:p>
        </w:tc>
        <w:tc>
          <w:tcPr>
            <w:tcW w:w="1101" w:type="dxa"/>
            <w:noWrap/>
            <w:vAlign w:val="center"/>
            <w:hideMark/>
          </w:tcPr>
          <w:p w14:paraId="0249DFB9" w14:textId="77777777" w:rsidR="00C835D0" w:rsidRPr="007D7ECB" w:rsidRDefault="00C835D0" w:rsidP="00573CD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3,8</w:t>
            </w:r>
          </w:p>
        </w:tc>
        <w:tc>
          <w:tcPr>
            <w:tcW w:w="1102" w:type="dxa"/>
            <w:noWrap/>
            <w:vAlign w:val="center"/>
            <w:hideMark/>
          </w:tcPr>
          <w:p w14:paraId="6718650A" w14:textId="77777777" w:rsidR="00C835D0" w:rsidRPr="007D7ECB" w:rsidRDefault="00C835D0" w:rsidP="00573CD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4,2</w:t>
            </w:r>
          </w:p>
        </w:tc>
        <w:tc>
          <w:tcPr>
            <w:tcW w:w="1101" w:type="dxa"/>
            <w:noWrap/>
            <w:vAlign w:val="center"/>
            <w:hideMark/>
          </w:tcPr>
          <w:p w14:paraId="2DE9309D" w14:textId="77777777" w:rsidR="00C835D0" w:rsidRPr="007D7ECB" w:rsidRDefault="00C835D0" w:rsidP="00573CD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4,1</w:t>
            </w:r>
          </w:p>
        </w:tc>
        <w:tc>
          <w:tcPr>
            <w:tcW w:w="1102" w:type="dxa"/>
            <w:noWrap/>
            <w:vAlign w:val="center"/>
            <w:hideMark/>
          </w:tcPr>
          <w:p w14:paraId="65FACACE" w14:textId="77777777" w:rsidR="00C835D0" w:rsidRPr="007D7ECB" w:rsidRDefault="00C835D0" w:rsidP="00573CD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5,2</w:t>
            </w:r>
          </w:p>
        </w:tc>
        <w:tc>
          <w:tcPr>
            <w:tcW w:w="1102" w:type="dxa"/>
            <w:noWrap/>
            <w:vAlign w:val="center"/>
            <w:hideMark/>
          </w:tcPr>
          <w:p w14:paraId="61431D85" w14:textId="77777777" w:rsidR="00C835D0" w:rsidRPr="007D7ECB" w:rsidRDefault="00C835D0" w:rsidP="00573CD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4,3</w:t>
            </w:r>
          </w:p>
        </w:tc>
      </w:tr>
      <w:tr w:rsidR="00C835D0" w:rsidRPr="007D7ECB" w14:paraId="4A1EF93B" w14:textId="77777777" w:rsidTr="00573CD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noWrap/>
            <w:hideMark/>
          </w:tcPr>
          <w:p w14:paraId="64BCEF8D" w14:textId="77777777" w:rsidR="00C835D0" w:rsidRPr="007D7ECB" w:rsidRDefault="00C835D0" w:rsidP="0097513F">
            <w:pPr>
              <w:spacing w:line="276" w:lineRule="auto"/>
              <w:rPr>
                <w:rFonts w:ascii="Times New Roman" w:hAnsi="Times New Roman"/>
              </w:rPr>
            </w:pPr>
            <w:r w:rsidRPr="007D7ECB">
              <w:rPr>
                <w:rFonts w:ascii="Times New Roman" w:hAnsi="Times New Roman"/>
              </w:rPr>
              <w:t>Wyśmierzyce</w:t>
            </w:r>
          </w:p>
        </w:tc>
        <w:tc>
          <w:tcPr>
            <w:tcW w:w="1101" w:type="dxa"/>
            <w:noWrap/>
            <w:vAlign w:val="center"/>
            <w:hideMark/>
          </w:tcPr>
          <w:p w14:paraId="3F3ED0AF" w14:textId="77777777" w:rsidR="00C835D0" w:rsidRPr="007D7ECB" w:rsidRDefault="00C835D0" w:rsidP="00573CD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7,8</w:t>
            </w:r>
          </w:p>
        </w:tc>
        <w:tc>
          <w:tcPr>
            <w:tcW w:w="1102" w:type="dxa"/>
            <w:noWrap/>
            <w:vAlign w:val="center"/>
            <w:hideMark/>
          </w:tcPr>
          <w:p w14:paraId="67D8A8F5" w14:textId="77777777" w:rsidR="00C835D0" w:rsidRPr="007D7ECB" w:rsidRDefault="00C835D0" w:rsidP="00573CD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8,5</w:t>
            </w:r>
          </w:p>
        </w:tc>
        <w:tc>
          <w:tcPr>
            <w:tcW w:w="1101" w:type="dxa"/>
            <w:noWrap/>
            <w:vAlign w:val="center"/>
            <w:hideMark/>
          </w:tcPr>
          <w:p w14:paraId="7DD6A19B" w14:textId="77777777" w:rsidR="00C835D0" w:rsidRPr="007D7ECB" w:rsidRDefault="00C835D0" w:rsidP="00573CD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6,3</w:t>
            </w:r>
          </w:p>
        </w:tc>
        <w:tc>
          <w:tcPr>
            <w:tcW w:w="1102" w:type="dxa"/>
            <w:noWrap/>
            <w:vAlign w:val="center"/>
            <w:hideMark/>
          </w:tcPr>
          <w:p w14:paraId="2E02B903" w14:textId="77777777" w:rsidR="00C835D0" w:rsidRPr="007D7ECB" w:rsidRDefault="00C835D0" w:rsidP="00573CD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6,8</w:t>
            </w:r>
          </w:p>
        </w:tc>
        <w:tc>
          <w:tcPr>
            <w:tcW w:w="1101" w:type="dxa"/>
            <w:noWrap/>
            <w:vAlign w:val="center"/>
            <w:hideMark/>
          </w:tcPr>
          <w:p w14:paraId="39806BC0" w14:textId="77777777" w:rsidR="00C835D0" w:rsidRPr="007D7ECB" w:rsidRDefault="00C835D0" w:rsidP="00573CD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6,4</w:t>
            </w:r>
          </w:p>
        </w:tc>
        <w:tc>
          <w:tcPr>
            <w:tcW w:w="1102" w:type="dxa"/>
            <w:noWrap/>
            <w:vAlign w:val="center"/>
            <w:hideMark/>
          </w:tcPr>
          <w:p w14:paraId="0EB27F6B" w14:textId="77777777" w:rsidR="00C835D0" w:rsidRPr="007D7ECB" w:rsidRDefault="00C835D0" w:rsidP="00573CD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6,8</w:t>
            </w:r>
          </w:p>
        </w:tc>
        <w:tc>
          <w:tcPr>
            <w:tcW w:w="1102" w:type="dxa"/>
            <w:noWrap/>
            <w:vAlign w:val="center"/>
            <w:hideMark/>
          </w:tcPr>
          <w:p w14:paraId="70CED71A" w14:textId="77777777" w:rsidR="00C835D0" w:rsidRPr="007D7ECB" w:rsidRDefault="00C835D0" w:rsidP="00573CD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6,2</w:t>
            </w:r>
          </w:p>
        </w:tc>
      </w:tr>
      <w:tr w:rsidR="00C835D0" w:rsidRPr="007D7ECB" w14:paraId="08DC5BD5" w14:textId="77777777" w:rsidTr="00573CDD">
        <w:trPr>
          <w:trHeight w:val="290"/>
        </w:trPr>
        <w:tc>
          <w:tcPr>
            <w:cnfStyle w:val="001000000000" w:firstRow="0" w:lastRow="0" w:firstColumn="1" w:lastColumn="0" w:oddVBand="0" w:evenVBand="0" w:oddHBand="0" w:evenHBand="0" w:firstRowFirstColumn="0" w:firstRowLastColumn="0" w:lastRowFirstColumn="0" w:lastRowLastColumn="0"/>
            <w:tcW w:w="2360" w:type="dxa"/>
            <w:noWrap/>
            <w:hideMark/>
          </w:tcPr>
          <w:p w14:paraId="214C1EC8" w14:textId="77777777" w:rsidR="00C835D0" w:rsidRPr="007D7ECB" w:rsidRDefault="00C835D0" w:rsidP="0097513F">
            <w:pPr>
              <w:spacing w:line="276" w:lineRule="auto"/>
              <w:rPr>
                <w:rFonts w:ascii="Times New Roman" w:hAnsi="Times New Roman"/>
              </w:rPr>
            </w:pPr>
            <w:r w:rsidRPr="007D7ECB">
              <w:rPr>
                <w:rFonts w:ascii="Times New Roman" w:hAnsi="Times New Roman"/>
              </w:rPr>
              <w:t>Białobrzegi</w:t>
            </w:r>
          </w:p>
        </w:tc>
        <w:tc>
          <w:tcPr>
            <w:tcW w:w="1101" w:type="dxa"/>
            <w:noWrap/>
            <w:vAlign w:val="center"/>
            <w:hideMark/>
          </w:tcPr>
          <w:p w14:paraId="0045AA0A" w14:textId="77777777" w:rsidR="00C835D0" w:rsidRPr="007D7ECB" w:rsidRDefault="00C835D0" w:rsidP="00573CD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8,2</w:t>
            </w:r>
          </w:p>
        </w:tc>
        <w:tc>
          <w:tcPr>
            <w:tcW w:w="1102" w:type="dxa"/>
            <w:noWrap/>
            <w:vAlign w:val="center"/>
            <w:hideMark/>
          </w:tcPr>
          <w:p w14:paraId="0B98EAC6" w14:textId="77777777" w:rsidR="00C835D0" w:rsidRPr="007D7ECB" w:rsidRDefault="00C835D0" w:rsidP="00573CD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7,8</w:t>
            </w:r>
          </w:p>
        </w:tc>
        <w:tc>
          <w:tcPr>
            <w:tcW w:w="1101" w:type="dxa"/>
            <w:noWrap/>
            <w:vAlign w:val="center"/>
            <w:hideMark/>
          </w:tcPr>
          <w:p w14:paraId="047356B2" w14:textId="77777777" w:rsidR="00C835D0" w:rsidRPr="007D7ECB" w:rsidRDefault="00C835D0" w:rsidP="00573CD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6,4</w:t>
            </w:r>
          </w:p>
        </w:tc>
        <w:tc>
          <w:tcPr>
            <w:tcW w:w="1102" w:type="dxa"/>
            <w:noWrap/>
            <w:vAlign w:val="center"/>
            <w:hideMark/>
          </w:tcPr>
          <w:p w14:paraId="57D1A553" w14:textId="77777777" w:rsidR="00C835D0" w:rsidRPr="007D7ECB" w:rsidRDefault="00C835D0" w:rsidP="00573CD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5,9</w:t>
            </w:r>
          </w:p>
        </w:tc>
        <w:tc>
          <w:tcPr>
            <w:tcW w:w="1101" w:type="dxa"/>
            <w:noWrap/>
            <w:vAlign w:val="center"/>
            <w:hideMark/>
          </w:tcPr>
          <w:p w14:paraId="20C0345A" w14:textId="77777777" w:rsidR="00C835D0" w:rsidRPr="007D7ECB" w:rsidRDefault="00C835D0" w:rsidP="00573CD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5,7</w:t>
            </w:r>
          </w:p>
        </w:tc>
        <w:tc>
          <w:tcPr>
            <w:tcW w:w="1102" w:type="dxa"/>
            <w:noWrap/>
            <w:vAlign w:val="center"/>
            <w:hideMark/>
          </w:tcPr>
          <w:p w14:paraId="08A5336B" w14:textId="77777777" w:rsidR="00C835D0" w:rsidRPr="007D7ECB" w:rsidRDefault="00C835D0" w:rsidP="00573CD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6,5</w:t>
            </w:r>
          </w:p>
        </w:tc>
        <w:tc>
          <w:tcPr>
            <w:tcW w:w="1102" w:type="dxa"/>
            <w:noWrap/>
            <w:vAlign w:val="center"/>
            <w:hideMark/>
          </w:tcPr>
          <w:p w14:paraId="44B257BA" w14:textId="77777777" w:rsidR="00C835D0" w:rsidRPr="007D7ECB" w:rsidRDefault="00C835D0" w:rsidP="00573CD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5,8</w:t>
            </w:r>
          </w:p>
        </w:tc>
      </w:tr>
      <w:tr w:rsidR="00C835D0" w:rsidRPr="007D7ECB" w14:paraId="0214F704" w14:textId="77777777" w:rsidTr="00573CD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noWrap/>
            <w:hideMark/>
          </w:tcPr>
          <w:p w14:paraId="08BBA504" w14:textId="77777777" w:rsidR="00C835D0" w:rsidRPr="007D7ECB" w:rsidRDefault="00C835D0" w:rsidP="0097513F">
            <w:pPr>
              <w:spacing w:line="276" w:lineRule="auto"/>
              <w:rPr>
                <w:rFonts w:ascii="Times New Roman" w:hAnsi="Times New Roman"/>
              </w:rPr>
            </w:pPr>
            <w:r w:rsidRPr="007D7ECB">
              <w:rPr>
                <w:rFonts w:ascii="Times New Roman" w:hAnsi="Times New Roman"/>
              </w:rPr>
              <w:lastRenderedPageBreak/>
              <w:t>Stromiec</w:t>
            </w:r>
          </w:p>
        </w:tc>
        <w:tc>
          <w:tcPr>
            <w:tcW w:w="1101" w:type="dxa"/>
            <w:noWrap/>
            <w:vAlign w:val="center"/>
            <w:hideMark/>
          </w:tcPr>
          <w:p w14:paraId="21B64B7E" w14:textId="77777777" w:rsidR="00C835D0" w:rsidRPr="007D7ECB" w:rsidRDefault="00C835D0" w:rsidP="00573CD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7,2</w:t>
            </w:r>
          </w:p>
        </w:tc>
        <w:tc>
          <w:tcPr>
            <w:tcW w:w="1102" w:type="dxa"/>
            <w:noWrap/>
            <w:vAlign w:val="center"/>
            <w:hideMark/>
          </w:tcPr>
          <w:p w14:paraId="697AEDB9" w14:textId="77777777" w:rsidR="00C835D0" w:rsidRPr="007D7ECB" w:rsidRDefault="00C835D0" w:rsidP="00573CD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7</w:t>
            </w:r>
          </w:p>
        </w:tc>
        <w:tc>
          <w:tcPr>
            <w:tcW w:w="1101" w:type="dxa"/>
            <w:noWrap/>
            <w:vAlign w:val="center"/>
            <w:hideMark/>
          </w:tcPr>
          <w:p w14:paraId="2BFEC0F4" w14:textId="77777777" w:rsidR="00C835D0" w:rsidRPr="007D7ECB" w:rsidRDefault="00C835D0" w:rsidP="00573CD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6,1</w:t>
            </w:r>
          </w:p>
        </w:tc>
        <w:tc>
          <w:tcPr>
            <w:tcW w:w="1102" w:type="dxa"/>
            <w:noWrap/>
            <w:vAlign w:val="center"/>
            <w:hideMark/>
          </w:tcPr>
          <w:p w14:paraId="673D15F2" w14:textId="77777777" w:rsidR="00C835D0" w:rsidRPr="007D7ECB" w:rsidRDefault="00C835D0" w:rsidP="00573CD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5,5</w:t>
            </w:r>
          </w:p>
        </w:tc>
        <w:tc>
          <w:tcPr>
            <w:tcW w:w="1101" w:type="dxa"/>
            <w:noWrap/>
            <w:vAlign w:val="center"/>
            <w:hideMark/>
          </w:tcPr>
          <w:p w14:paraId="2D7FE5CB" w14:textId="77777777" w:rsidR="00C835D0" w:rsidRPr="007D7ECB" w:rsidRDefault="00C835D0" w:rsidP="00573CD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5,3</w:t>
            </w:r>
          </w:p>
        </w:tc>
        <w:tc>
          <w:tcPr>
            <w:tcW w:w="1102" w:type="dxa"/>
            <w:noWrap/>
            <w:vAlign w:val="center"/>
            <w:hideMark/>
          </w:tcPr>
          <w:p w14:paraId="1E9F6069" w14:textId="77777777" w:rsidR="00C835D0" w:rsidRPr="007D7ECB" w:rsidRDefault="00C835D0" w:rsidP="00573CD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7</w:t>
            </w:r>
          </w:p>
        </w:tc>
        <w:tc>
          <w:tcPr>
            <w:tcW w:w="1102" w:type="dxa"/>
            <w:noWrap/>
            <w:vAlign w:val="center"/>
            <w:hideMark/>
          </w:tcPr>
          <w:p w14:paraId="63425071" w14:textId="77777777" w:rsidR="00C835D0" w:rsidRPr="007D7ECB" w:rsidRDefault="00C835D0" w:rsidP="00573CD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6,2</w:t>
            </w:r>
          </w:p>
        </w:tc>
      </w:tr>
      <w:tr w:rsidR="00C835D0" w:rsidRPr="007D7ECB" w14:paraId="3CE9228A" w14:textId="77777777" w:rsidTr="00573CDD">
        <w:trPr>
          <w:trHeight w:val="290"/>
        </w:trPr>
        <w:tc>
          <w:tcPr>
            <w:cnfStyle w:val="001000000000" w:firstRow="0" w:lastRow="0" w:firstColumn="1" w:lastColumn="0" w:oddVBand="0" w:evenVBand="0" w:oddHBand="0" w:evenHBand="0" w:firstRowFirstColumn="0" w:firstRowLastColumn="0" w:lastRowFirstColumn="0" w:lastRowLastColumn="0"/>
            <w:tcW w:w="2360" w:type="dxa"/>
            <w:noWrap/>
            <w:hideMark/>
          </w:tcPr>
          <w:p w14:paraId="79550082" w14:textId="77777777" w:rsidR="00C835D0" w:rsidRPr="007D7ECB" w:rsidRDefault="00C835D0" w:rsidP="0097513F">
            <w:pPr>
              <w:spacing w:line="276" w:lineRule="auto"/>
              <w:rPr>
                <w:rFonts w:ascii="Times New Roman" w:hAnsi="Times New Roman"/>
              </w:rPr>
            </w:pPr>
            <w:r w:rsidRPr="007D7ECB">
              <w:rPr>
                <w:rFonts w:ascii="Times New Roman" w:hAnsi="Times New Roman"/>
              </w:rPr>
              <w:t>Radzanów</w:t>
            </w:r>
          </w:p>
        </w:tc>
        <w:tc>
          <w:tcPr>
            <w:tcW w:w="1101" w:type="dxa"/>
            <w:noWrap/>
            <w:vAlign w:val="center"/>
            <w:hideMark/>
          </w:tcPr>
          <w:p w14:paraId="4D0173F0" w14:textId="77777777" w:rsidR="00C835D0" w:rsidRPr="007D7ECB" w:rsidRDefault="00C835D0" w:rsidP="00573CD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7,2</w:t>
            </w:r>
          </w:p>
        </w:tc>
        <w:tc>
          <w:tcPr>
            <w:tcW w:w="1102" w:type="dxa"/>
            <w:noWrap/>
            <w:vAlign w:val="center"/>
            <w:hideMark/>
          </w:tcPr>
          <w:p w14:paraId="4BC9A091" w14:textId="77777777" w:rsidR="00C835D0" w:rsidRPr="007D7ECB" w:rsidRDefault="00C835D0" w:rsidP="00573CD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6,3</w:t>
            </w:r>
          </w:p>
        </w:tc>
        <w:tc>
          <w:tcPr>
            <w:tcW w:w="1101" w:type="dxa"/>
            <w:noWrap/>
            <w:vAlign w:val="center"/>
            <w:hideMark/>
          </w:tcPr>
          <w:p w14:paraId="1121C77A" w14:textId="77777777" w:rsidR="00C835D0" w:rsidRPr="007D7ECB" w:rsidRDefault="00C835D0" w:rsidP="00573CD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w:t>
            </w:r>
          </w:p>
        </w:tc>
        <w:tc>
          <w:tcPr>
            <w:tcW w:w="1102" w:type="dxa"/>
            <w:noWrap/>
            <w:vAlign w:val="center"/>
            <w:hideMark/>
          </w:tcPr>
          <w:p w14:paraId="57EE3CE8" w14:textId="77777777" w:rsidR="00C835D0" w:rsidRPr="007D7ECB" w:rsidRDefault="00C835D0" w:rsidP="00573CD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4,2</w:t>
            </w:r>
          </w:p>
        </w:tc>
        <w:tc>
          <w:tcPr>
            <w:tcW w:w="1101" w:type="dxa"/>
            <w:noWrap/>
            <w:vAlign w:val="center"/>
            <w:hideMark/>
          </w:tcPr>
          <w:p w14:paraId="69A362DA" w14:textId="77777777" w:rsidR="00C835D0" w:rsidRPr="007D7ECB" w:rsidRDefault="00C835D0" w:rsidP="00573CD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4,8</w:t>
            </w:r>
          </w:p>
        </w:tc>
        <w:tc>
          <w:tcPr>
            <w:tcW w:w="1102" w:type="dxa"/>
            <w:noWrap/>
            <w:vAlign w:val="center"/>
            <w:hideMark/>
          </w:tcPr>
          <w:p w14:paraId="3C14257B" w14:textId="77777777" w:rsidR="00C835D0" w:rsidRPr="007D7ECB" w:rsidRDefault="00C835D0" w:rsidP="00573CD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5,3</w:t>
            </w:r>
          </w:p>
        </w:tc>
        <w:tc>
          <w:tcPr>
            <w:tcW w:w="1102" w:type="dxa"/>
            <w:noWrap/>
            <w:vAlign w:val="center"/>
            <w:hideMark/>
          </w:tcPr>
          <w:p w14:paraId="6BEEA2D1" w14:textId="77777777" w:rsidR="00C835D0" w:rsidRPr="007D7ECB" w:rsidRDefault="00C835D0" w:rsidP="00573CD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4,9</w:t>
            </w:r>
          </w:p>
        </w:tc>
      </w:tr>
      <w:tr w:rsidR="00C835D0" w:rsidRPr="007D7ECB" w14:paraId="5FCE21BC" w14:textId="77777777" w:rsidTr="00573CD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noWrap/>
            <w:hideMark/>
          </w:tcPr>
          <w:p w14:paraId="56DED04A" w14:textId="021951CF" w:rsidR="00C835D0" w:rsidRPr="007D7ECB" w:rsidRDefault="00C835D0" w:rsidP="0097513F">
            <w:pPr>
              <w:spacing w:line="276" w:lineRule="auto"/>
              <w:rPr>
                <w:rFonts w:ascii="Times New Roman" w:hAnsi="Times New Roman"/>
              </w:rPr>
            </w:pPr>
            <w:r w:rsidRPr="007D7ECB">
              <w:rPr>
                <w:rFonts w:ascii="Times New Roman" w:hAnsi="Times New Roman"/>
              </w:rPr>
              <w:t>Stara</w:t>
            </w:r>
            <w:r w:rsidR="00526E9A" w:rsidRPr="007D7ECB">
              <w:rPr>
                <w:rFonts w:ascii="Times New Roman" w:hAnsi="Times New Roman"/>
              </w:rPr>
              <w:t xml:space="preserve"> </w:t>
            </w:r>
            <w:r w:rsidRPr="007D7ECB">
              <w:rPr>
                <w:rFonts w:ascii="Times New Roman" w:hAnsi="Times New Roman"/>
              </w:rPr>
              <w:t>Błotnica</w:t>
            </w:r>
          </w:p>
        </w:tc>
        <w:tc>
          <w:tcPr>
            <w:tcW w:w="1101" w:type="dxa"/>
            <w:noWrap/>
            <w:vAlign w:val="center"/>
            <w:hideMark/>
          </w:tcPr>
          <w:p w14:paraId="3CE97DA6" w14:textId="77777777" w:rsidR="00C835D0" w:rsidRPr="007D7ECB" w:rsidRDefault="00C835D0" w:rsidP="00573CD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6,9</w:t>
            </w:r>
          </w:p>
        </w:tc>
        <w:tc>
          <w:tcPr>
            <w:tcW w:w="1102" w:type="dxa"/>
            <w:noWrap/>
            <w:vAlign w:val="center"/>
            <w:hideMark/>
          </w:tcPr>
          <w:p w14:paraId="6486302E" w14:textId="77777777" w:rsidR="00C835D0" w:rsidRPr="007D7ECB" w:rsidRDefault="00C835D0" w:rsidP="00573CD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6,2</w:t>
            </w:r>
          </w:p>
        </w:tc>
        <w:tc>
          <w:tcPr>
            <w:tcW w:w="1101" w:type="dxa"/>
            <w:noWrap/>
            <w:vAlign w:val="center"/>
            <w:hideMark/>
          </w:tcPr>
          <w:p w14:paraId="0AF33D9D" w14:textId="77777777" w:rsidR="00C835D0" w:rsidRPr="007D7ECB" w:rsidRDefault="00C835D0" w:rsidP="00573CD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w:t>
            </w:r>
          </w:p>
        </w:tc>
        <w:tc>
          <w:tcPr>
            <w:tcW w:w="1102" w:type="dxa"/>
            <w:noWrap/>
            <w:vAlign w:val="center"/>
            <w:hideMark/>
          </w:tcPr>
          <w:p w14:paraId="308F6EE7" w14:textId="77777777" w:rsidR="00C835D0" w:rsidRPr="007D7ECB" w:rsidRDefault="00C835D0" w:rsidP="00573CD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4,9</w:t>
            </w:r>
          </w:p>
        </w:tc>
        <w:tc>
          <w:tcPr>
            <w:tcW w:w="1101" w:type="dxa"/>
            <w:noWrap/>
            <w:vAlign w:val="center"/>
            <w:hideMark/>
          </w:tcPr>
          <w:p w14:paraId="099E569C" w14:textId="77777777" w:rsidR="00C835D0" w:rsidRPr="007D7ECB" w:rsidRDefault="00C835D0" w:rsidP="00573CD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5,2</w:t>
            </w:r>
          </w:p>
        </w:tc>
        <w:tc>
          <w:tcPr>
            <w:tcW w:w="1102" w:type="dxa"/>
            <w:noWrap/>
            <w:vAlign w:val="center"/>
            <w:hideMark/>
          </w:tcPr>
          <w:p w14:paraId="1A6D451D" w14:textId="77777777" w:rsidR="00C835D0" w:rsidRPr="007D7ECB" w:rsidRDefault="00C835D0" w:rsidP="00573CD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6</w:t>
            </w:r>
          </w:p>
        </w:tc>
        <w:tc>
          <w:tcPr>
            <w:tcW w:w="1102" w:type="dxa"/>
            <w:noWrap/>
            <w:vAlign w:val="center"/>
            <w:hideMark/>
          </w:tcPr>
          <w:p w14:paraId="6D0123FA" w14:textId="77777777" w:rsidR="00C835D0" w:rsidRPr="007D7ECB" w:rsidRDefault="00C835D0" w:rsidP="00573CD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w:t>
            </w:r>
          </w:p>
        </w:tc>
      </w:tr>
      <w:tr w:rsidR="00C835D0" w:rsidRPr="007D7ECB" w14:paraId="1659CB7A" w14:textId="77777777" w:rsidTr="00573CDD">
        <w:trPr>
          <w:trHeight w:val="290"/>
        </w:trPr>
        <w:tc>
          <w:tcPr>
            <w:cnfStyle w:val="001000000000" w:firstRow="0" w:lastRow="0" w:firstColumn="1" w:lastColumn="0" w:oddVBand="0" w:evenVBand="0" w:oddHBand="0" w:evenHBand="0" w:firstRowFirstColumn="0" w:firstRowLastColumn="0" w:lastRowFirstColumn="0" w:lastRowLastColumn="0"/>
            <w:tcW w:w="2360" w:type="dxa"/>
            <w:noWrap/>
            <w:hideMark/>
          </w:tcPr>
          <w:p w14:paraId="01F10324" w14:textId="0F9835CF" w:rsidR="00C835D0" w:rsidRPr="007D7ECB" w:rsidRDefault="00C835D0" w:rsidP="0097513F">
            <w:pPr>
              <w:spacing w:line="276" w:lineRule="auto"/>
              <w:rPr>
                <w:rFonts w:ascii="Times New Roman" w:hAnsi="Times New Roman"/>
              </w:rPr>
            </w:pPr>
            <w:r w:rsidRPr="007D7ECB">
              <w:rPr>
                <w:rFonts w:ascii="Times New Roman" w:hAnsi="Times New Roman"/>
              </w:rPr>
              <w:t>Średnia</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LGD</w:t>
            </w:r>
          </w:p>
        </w:tc>
        <w:tc>
          <w:tcPr>
            <w:tcW w:w="1101" w:type="dxa"/>
            <w:noWrap/>
            <w:vAlign w:val="center"/>
            <w:hideMark/>
          </w:tcPr>
          <w:p w14:paraId="16122764" w14:textId="77777777" w:rsidR="00C835D0" w:rsidRPr="007D7ECB" w:rsidRDefault="00C835D0" w:rsidP="00573CD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7,1</w:t>
            </w:r>
          </w:p>
        </w:tc>
        <w:tc>
          <w:tcPr>
            <w:tcW w:w="1102" w:type="dxa"/>
            <w:noWrap/>
            <w:vAlign w:val="center"/>
            <w:hideMark/>
          </w:tcPr>
          <w:p w14:paraId="517DDA5B" w14:textId="77777777" w:rsidR="00C835D0" w:rsidRPr="007D7ECB" w:rsidRDefault="00C835D0" w:rsidP="00573CD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6,8</w:t>
            </w:r>
          </w:p>
        </w:tc>
        <w:tc>
          <w:tcPr>
            <w:tcW w:w="1101" w:type="dxa"/>
            <w:noWrap/>
            <w:vAlign w:val="center"/>
            <w:hideMark/>
          </w:tcPr>
          <w:p w14:paraId="642EBA49" w14:textId="77777777" w:rsidR="00C835D0" w:rsidRPr="007D7ECB" w:rsidRDefault="00C835D0" w:rsidP="00573CD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5,4</w:t>
            </w:r>
          </w:p>
        </w:tc>
        <w:tc>
          <w:tcPr>
            <w:tcW w:w="1102" w:type="dxa"/>
            <w:noWrap/>
            <w:vAlign w:val="center"/>
            <w:hideMark/>
          </w:tcPr>
          <w:p w14:paraId="6FAD6B91" w14:textId="77777777" w:rsidR="00C835D0" w:rsidRPr="007D7ECB" w:rsidRDefault="00C835D0" w:rsidP="00573CD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5,3</w:t>
            </w:r>
          </w:p>
        </w:tc>
        <w:tc>
          <w:tcPr>
            <w:tcW w:w="1101" w:type="dxa"/>
            <w:noWrap/>
            <w:vAlign w:val="center"/>
            <w:hideMark/>
          </w:tcPr>
          <w:p w14:paraId="6B048CD7" w14:textId="77777777" w:rsidR="00C835D0" w:rsidRPr="007D7ECB" w:rsidRDefault="00C835D0" w:rsidP="00573CD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5,3</w:t>
            </w:r>
          </w:p>
        </w:tc>
        <w:tc>
          <w:tcPr>
            <w:tcW w:w="1102" w:type="dxa"/>
            <w:noWrap/>
            <w:vAlign w:val="center"/>
            <w:hideMark/>
          </w:tcPr>
          <w:p w14:paraId="289BF4FD" w14:textId="77777777" w:rsidR="00C835D0" w:rsidRPr="007D7ECB" w:rsidRDefault="00C835D0" w:rsidP="00573CD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6,1</w:t>
            </w:r>
          </w:p>
        </w:tc>
        <w:tc>
          <w:tcPr>
            <w:tcW w:w="1102" w:type="dxa"/>
            <w:noWrap/>
            <w:vAlign w:val="center"/>
            <w:hideMark/>
          </w:tcPr>
          <w:p w14:paraId="02126282" w14:textId="77777777" w:rsidR="00C835D0" w:rsidRPr="007D7ECB" w:rsidRDefault="00C835D0" w:rsidP="00573CD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5,4</w:t>
            </w:r>
          </w:p>
        </w:tc>
      </w:tr>
    </w:tbl>
    <w:p w14:paraId="0DDFCE48" w14:textId="7CF5855D" w:rsidR="00C835D0" w:rsidRPr="007D7ECB" w:rsidRDefault="00C835D0" w:rsidP="0097513F">
      <w:pPr>
        <w:spacing w:line="276" w:lineRule="auto"/>
        <w:rPr>
          <w:rFonts w:ascii="Times New Roman" w:hAnsi="Times New Roman"/>
        </w:rPr>
      </w:pPr>
      <w:r w:rsidRPr="007D7ECB">
        <w:rPr>
          <w:rFonts w:ascii="Times New Roman" w:hAnsi="Times New Roman"/>
        </w:rPr>
        <w:t>Źródło:</w:t>
      </w:r>
      <w:r w:rsidR="00526E9A" w:rsidRPr="007D7ECB">
        <w:rPr>
          <w:rFonts w:ascii="Times New Roman" w:hAnsi="Times New Roman"/>
        </w:rPr>
        <w:t xml:space="preserve"> </w:t>
      </w:r>
      <w:r w:rsidRPr="007D7ECB">
        <w:rPr>
          <w:rFonts w:ascii="Times New Roman" w:hAnsi="Times New Roman"/>
        </w:rPr>
        <w:t>GUS,</w:t>
      </w:r>
      <w:r w:rsidR="00526E9A" w:rsidRPr="007D7ECB">
        <w:rPr>
          <w:rFonts w:ascii="Times New Roman" w:hAnsi="Times New Roman"/>
        </w:rPr>
        <w:t xml:space="preserve"> </w:t>
      </w:r>
      <w:r w:rsidRPr="007D7ECB">
        <w:rPr>
          <w:rFonts w:ascii="Times New Roman" w:hAnsi="Times New Roman"/>
        </w:rPr>
        <w:t>Bank</w:t>
      </w:r>
      <w:r w:rsidR="00526E9A" w:rsidRPr="007D7ECB">
        <w:rPr>
          <w:rFonts w:ascii="Times New Roman" w:hAnsi="Times New Roman"/>
        </w:rPr>
        <w:t xml:space="preserve"> </w:t>
      </w:r>
      <w:r w:rsidRPr="007D7ECB">
        <w:rPr>
          <w:rFonts w:ascii="Times New Roman" w:hAnsi="Times New Roman"/>
        </w:rPr>
        <w:t>Danych</w:t>
      </w:r>
      <w:r w:rsidR="00526E9A" w:rsidRPr="007D7ECB">
        <w:rPr>
          <w:rFonts w:ascii="Times New Roman" w:hAnsi="Times New Roman"/>
        </w:rPr>
        <w:t xml:space="preserve"> </w:t>
      </w:r>
      <w:r w:rsidRPr="007D7ECB">
        <w:rPr>
          <w:rFonts w:ascii="Times New Roman" w:hAnsi="Times New Roman"/>
        </w:rPr>
        <w:t>Lokalnych</w:t>
      </w:r>
      <w:r w:rsidR="00526E9A" w:rsidRPr="007D7ECB">
        <w:rPr>
          <w:rFonts w:ascii="Times New Roman" w:hAnsi="Times New Roman"/>
        </w:rPr>
        <w:t xml:space="preserve"> </w:t>
      </w:r>
      <w:r w:rsidRPr="007D7ECB">
        <w:rPr>
          <w:rFonts w:ascii="Times New Roman" w:hAnsi="Times New Roman"/>
        </w:rPr>
        <w:t>(dostęp</w:t>
      </w:r>
      <w:r w:rsidR="00526E9A" w:rsidRPr="007D7ECB">
        <w:rPr>
          <w:rFonts w:ascii="Times New Roman" w:hAnsi="Times New Roman"/>
        </w:rPr>
        <w:t xml:space="preserve"> </w:t>
      </w:r>
      <w:r w:rsidRPr="007D7ECB">
        <w:rPr>
          <w:rFonts w:ascii="Times New Roman" w:hAnsi="Times New Roman"/>
        </w:rPr>
        <w:t>30.03.2023)</w:t>
      </w:r>
    </w:p>
    <w:p w14:paraId="5DF96B28" w14:textId="77777777" w:rsidR="00C835D0" w:rsidRPr="007D7ECB" w:rsidRDefault="00C835D0" w:rsidP="0097513F">
      <w:pPr>
        <w:spacing w:line="276" w:lineRule="auto"/>
        <w:rPr>
          <w:rFonts w:ascii="Times New Roman" w:hAnsi="Times New Roman"/>
        </w:rPr>
      </w:pPr>
    </w:p>
    <w:p w14:paraId="4490D6EA" w14:textId="1F8F8FA1" w:rsidR="00C835D0" w:rsidRPr="000B1112" w:rsidRDefault="00E726AD" w:rsidP="00E726AD">
      <w:pPr>
        <w:pStyle w:val="Nagwek3"/>
        <w:shd w:val="clear" w:color="auto" w:fill="E4F4DF"/>
        <w:rPr>
          <w:rFonts w:ascii="Times New Roman" w:hAnsi="Times New Roman" w:cs="Times New Roman"/>
          <w:b/>
          <w:bCs/>
          <w:color w:val="387026" w:themeColor="accent5" w:themeShade="80"/>
        </w:rPr>
      </w:pPr>
      <w:bookmarkStart w:id="43" w:name="_Toc137016651"/>
      <w:r w:rsidRPr="000B1112">
        <w:rPr>
          <w:rFonts w:ascii="Times New Roman" w:hAnsi="Times New Roman" w:cs="Times New Roman"/>
          <w:b/>
          <w:bCs/>
          <w:color w:val="387026" w:themeColor="accent5" w:themeShade="80"/>
        </w:rPr>
        <w:t xml:space="preserve">6.  </w:t>
      </w:r>
      <w:r w:rsidR="00C835D0" w:rsidRPr="000B1112">
        <w:rPr>
          <w:rFonts w:ascii="Times New Roman" w:hAnsi="Times New Roman" w:cs="Times New Roman"/>
          <w:b/>
          <w:bCs/>
          <w:color w:val="387026" w:themeColor="accent5" w:themeShade="80"/>
        </w:rPr>
        <w:t>Kapitał</w:t>
      </w:r>
      <w:r w:rsidR="00526E9A" w:rsidRPr="000B1112">
        <w:rPr>
          <w:rFonts w:ascii="Times New Roman" w:hAnsi="Times New Roman" w:cs="Times New Roman"/>
          <w:b/>
          <w:bCs/>
          <w:color w:val="387026" w:themeColor="accent5" w:themeShade="80"/>
        </w:rPr>
        <w:t xml:space="preserve"> </w:t>
      </w:r>
      <w:r w:rsidR="00C835D0" w:rsidRPr="000B1112">
        <w:rPr>
          <w:rFonts w:ascii="Times New Roman" w:hAnsi="Times New Roman" w:cs="Times New Roman"/>
          <w:b/>
          <w:bCs/>
          <w:color w:val="387026" w:themeColor="accent5" w:themeShade="80"/>
        </w:rPr>
        <w:t>społeczny</w:t>
      </w:r>
      <w:bookmarkEnd w:id="43"/>
    </w:p>
    <w:p w14:paraId="0391B2BE" w14:textId="70B35A05" w:rsidR="00C835D0" w:rsidRPr="007D7ECB" w:rsidRDefault="00C835D0" w:rsidP="0097513F">
      <w:pPr>
        <w:spacing w:line="276" w:lineRule="auto"/>
        <w:ind w:firstLine="284"/>
        <w:jc w:val="both"/>
        <w:rPr>
          <w:rFonts w:ascii="Times New Roman" w:hAnsi="Times New Roman"/>
        </w:rPr>
      </w:pP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każdej</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należącej</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w:t>
      </w:r>
      <w:r w:rsidR="00531671" w:rsidRPr="007D7ECB">
        <w:rPr>
          <w:rFonts w:ascii="Times New Roman" w:hAnsi="Times New Roman"/>
        </w:rPr>
        <w:t>Zapilicze</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działa</w:t>
      </w:r>
      <w:r w:rsidR="00526E9A" w:rsidRPr="007D7ECB">
        <w:rPr>
          <w:rFonts w:ascii="Times New Roman" w:hAnsi="Times New Roman"/>
        </w:rPr>
        <w:t xml:space="preserve"> </w:t>
      </w:r>
      <w:r w:rsidRPr="007D7ECB">
        <w:rPr>
          <w:rFonts w:ascii="Times New Roman" w:hAnsi="Times New Roman"/>
        </w:rPr>
        <w:t>średnio</w:t>
      </w:r>
      <w:r w:rsidR="00526E9A" w:rsidRPr="007D7ECB">
        <w:rPr>
          <w:rFonts w:ascii="Times New Roman" w:hAnsi="Times New Roman"/>
        </w:rPr>
        <w:t xml:space="preserve"> </w:t>
      </w:r>
      <w:r w:rsidRPr="007D7ECB">
        <w:rPr>
          <w:rFonts w:ascii="Times New Roman" w:hAnsi="Times New Roman"/>
        </w:rPr>
        <w:t>39</w:t>
      </w:r>
      <w:r w:rsidR="00526E9A" w:rsidRPr="007D7ECB">
        <w:rPr>
          <w:rFonts w:ascii="Times New Roman" w:hAnsi="Times New Roman"/>
        </w:rPr>
        <w:t xml:space="preserve"> </w:t>
      </w:r>
      <w:r w:rsidRPr="007D7ECB">
        <w:rPr>
          <w:rFonts w:ascii="Times New Roman" w:hAnsi="Times New Roman"/>
        </w:rPr>
        <w:t>fundacji,</w:t>
      </w:r>
      <w:r w:rsidR="00526E9A" w:rsidRPr="007D7ECB">
        <w:rPr>
          <w:rFonts w:ascii="Times New Roman" w:hAnsi="Times New Roman"/>
        </w:rPr>
        <w:t xml:space="preserve"> </w:t>
      </w:r>
      <w:r w:rsidRPr="007D7ECB">
        <w:rPr>
          <w:rFonts w:ascii="Times New Roman" w:hAnsi="Times New Roman"/>
        </w:rPr>
        <w:t>stowarzyszeń</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organizacji</w:t>
      </w:r>
      <w:r w:rsidR="00526E9A" w:rsidRPr="007D7ECB">
        <w:rPr>
          <w:rFonts w:ascii="Times New Roman" w:hAnsi="Times New Roman"/>
        </w:rPr>
        <w:t xml:space="preserve"> </w:t>
      </w:r>
      <w:r w:rsidRPr="007D7ECB">
        <w:rPr>
          <w:rFonts w:ascii="Times New Roman" w:hAnsi="Times New Roman"/>
        </w:rPr>
        <w:t>społecznych</w:t>
      </w:r>
      <w:r w:rsidR="00133589"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całego</w:t>
      </w:r>
      <w:r w:rsidR="00526E9A" w:rsidRPr="007D7ECB">
        <w:rPr>
          <w:rFonts w:ascii="Times New Roman" w:hAnsi="Times New Roman"/>
        </w:rPr>
        <w:t xml:space="preserve"> </w:t>
      </w:r>
      <w:r w:rsidRPr="007D7ECB">
        <w:rPr>
          <w:rFonts w:ascii="Times New Roman" w:hAnsi="Times New Roman"/>
        </w:rPr>
        <w:t>województwa</w:t>
      </w:r>
      <w:r w:rsidR="00526E9A" w:rsidRPr="007D7ECB">
        <w:rPr>
          <w:rFonts w:ascii="Times New Roman" w:hAnsi="Times New Roman"/>
        </w:rPr>
        <w:t xml:space="preserve"> </w:t>
      </w:r>
      <w:r w:rsidRPr="007D7ECB">
        <w:rPr>
          <w:rFonts w:ascii="Times New Roman" w:hAnsi="Times New Roman"/>
        </w:rPr>
        <w:t>mazowieckiego</w:t>
      </w:r>
      <w:r w:rsidR="00526E9A" w:rsidRPr="007D7ECB">
        <w:rPr>
          <w:rFonts w:ascii="Times New Roman" w:hAnsi="Times New Roman"/>
        </w:rPr>
        <w:t xml:space="preserve"> </w:t>
      </w:r>
      <w:r w:rsidRPr="007D7ECB">
        <w:rPr>
          <w:rFonts w:ascii="Times New Roman" w:hAnsi="Times New Roman"/>
        </w:rPr>
        <w:t>wskaźnik</w:t>
      </w:r>
      <w:r w:rsidR="00526E9A" w:rsidRPr="007D7ECB">
        <w:rPr>
          <w:rFonts w:ascii="Times New Roman" w:hAnsi="Times New Roman"/>
        </w:rPr>
        <w:t xml:space="preserve"> </w:t>
      </w:r>
      <w:r w:rsidRPr="007D7ECB">
        <w:rPr>
          <w:rFonts w:ascii="Times New Roman" w:hAnsi="Times New Roman"/>
        </w:rPr>
        <w:t>ten</w:t>
      </w:r>
      <w:r w:rsidR="00526E9A" w:rsidRPr="007D7ECB">
        <w:rPr>
          <w:rFonts w:ascii="Times New Roman" w:hAnsi="Times New Roman"/>
        </w:rPr>
        <w:t xml:space="preserve"> </w:t>
      </w:r>
      <w:r w:rsidRPr="007D7ECB">
        <w:rPr>
          <w:rFonts w:ascii="Times New Roman" w:hAnsi="Times New Roman"/>
        </w:rPr>
        <w:t>wynosi</w:t>
      </w:r>
      <w:r w:rsidR="00526E9A" w:rsidRPr="007D7ECB">
        <w:rPr>
          <w:rFonts w:ascii="Times New Roman" w:hAnsi="Times New Roman"/>
        </w:rPr>
        <w:t xml:space="preserve"> </w:t>
      </w:r>
      <w:r w:rsidRPr="007D7ECB">
        <w:rPr>
          <w:rFonts w:ascii="Times New Roman" w:hAnsi="Times New Roman"/>
        </w:rPr>
        <w:t>50</w:t>
      </w:r>
      <w:r w:rsidR="00526E9A" w:rsidRPr="007D7ECB">
        <w:rPr>
          <w:rFonts w:ascii="Times New Roman" w:hAnsi="Times New Roman"/>
        </w:rPr>
        <w:t xml:space="preserve"> </w:t>
      </w:r>
      <w:r w:rsidRPr="007D7ECB">
        <w:rPr>
          <w:rFonts w:ascii="Times New Roman" w:hAnsi="Times New Roman"/>
        </w:rPr>
        <w:t>organizacji</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10</w:t>
      </w:r>
      <w:r w:rsidR="00526E9A" w:rsidRPr="007D7ECB">
        <w:rPr>
          <w:rFonts w:ascii="Times New Roman" w:hAnsi="Times New Roman"/>
        </w:rPr>
        <w:t xml:space="preserve"> </w:t>
      </w:r>
      <w:r w:rsidRPr="007D7ECB">
        <w:rPr>
          <w:rFonts w:ascii="Times New Roman" w:hAnsi="Times New Roman"/>
        </w:rPr>
        <w:t>tysięcy</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Najbardziej</w:t>
      </w:r>
      <w:r w:rsidR="00526E9A" w:rsidRPr="007D7ECB">
        <w:rPr>
          <w:rFonts w:ascii="Times New Roman" w:hAnsi="Times New Roman"/>
        </w:rPr>
        <w:t xml:space="preserve"> </w:t>
      </w:r>
      <w:r w:rsidRPr="007D7ECB">
        <w:rPr>
          <w:rFonts w:ascii="Times New Roman" w:hAnsi="Times New Roman"/>
        </w:rPr>
        <w:t>aktywna</w:t>
      </w:r>
      <w:r w:rsidR="00526E9A" w:rsidRPr="007D7ECB">
        <w:rPr>
          <w:rFonts w:ascii="Times New Roman" w:hAnsi="Times New Roman"/>
        </w:rPr>
        <w:t xml:space="preserve"> </w:t>
      </w:r>
      <w:r w:rsidRPr="007D7ECB">
        <w:rPr>
          <w:rFonts w:ascii="Times New Roman" w:hAnsi="Times New Roman"/>
        </w:rPr>
        <w:t>pod</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względem</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gmina</w:t>
      </w:r>
      <w:r w:rsidR="00526E9A" w:rsidRPr="007D7ECB">
        <w:rPr>
          <w:rFonts w:ascii="Times New Roman" w:hAnsi="Times New Roman"/>
        </w:rPr>
        <w:t xml:space="preserve"> </w:t>
      </w:r>
      <w:r w:rsidRPr="007D7ECB">
        <w:rPr>
          <w:rFonts w:ascii="Times New Roman" w:hAnsi="Times New Roman"/>
        </w:rPr>
        <w:t>Wyśmierzyce,</w:t>
      </w:r>
      <w:r w:rsidR="00526E9A" w:rsidRPr="007D7ECB">
        <w:rPr>
          <w:rFonts w:ascii="Times New Roman" w:hAnsi="Times New Roman"/>
        </w:rPr>
        <w:t xml:space="preserve"> </w:t>
      </w:r>
      <w:r w:rsidRPr="007D7ECB">
        <w:rPr>
          <w:rFonts w:ascii="Times New Roman" w:hAnsi="Times New Roman"/>
        </w:rPr>
        <w:t>która</w:t>
      </w:r>
      <w:r w:rsidR="00526E9A" w:rsidRPr="007D7ECB">
        <w:rPr>
          <w:rFonts w:ascii="Times New Roman" w:hAnsi="Times New Roman"/>
        </w:rPr>
        <w:t xml:space="preserve"> </w:t>
      </w:r>
      <w:r w:rsidRPr="007D7ECB">
        <w:rPr>
          <w:rFonts w:ascii="Times New Roman" w:hAnsi="Times New Roman"/>
        </w:rPr>
        <w:t>przewyższa</w:t>
      </w:r>
      <w:r w:rsidR="00526E9A" w:rsidRPr="007D7ECB">
        <w:rPr>
          <w:rFonts w:ascii="Times New Roman" w:hAnsi="Times New Roman"/>
        </w:rPr>
        <w:t xml:space="preserve"> </w:t>
      </w:r>
      <w:r w:rsidRPr="007D7ECB">
        <w:rPr>
          <w:rFonts w:ascii="Times New Roman" w:hAnsi="Times New Roman"/>
        </w:rPr>
        <w:t>średnią</w:t>
      </w:r>
      <w:r w:rsidR="00526E9A" w:rsidRPr="007D7ECB">
        <w:rPr>
          <w:rFonts w:ascii="Times New Roman" w:hAnsi="Times New Roman"/>
        </w:rPr>
        <w:t xml:space="preserve"> </w:t>
      </w:r>
      <w:r w:rsidRPr="007D7ECB">
        <w:rPr>
          <w:rFonts w:ascii="Times New Roman" w:hAnsi="Times New Roman"/>
        </w:rPr>
        <w:t>wojewódzką.</w:t>
      </w:r>
      <w:r w:rsidR="00526E9A" w:rsidRPr="007D7ECB">
        <w:rPr>
          <w:rFonts w:ascii="Times New Roman" w:hAnsi="Times New Roman"/>
        </w:rPr>
        <w:t xml:space="preserve"> </w:t>
      </w:r>
      <w:r w:rsidRPr="007D7ECB">
        <w:rPr>
          <w:rFonts w:ascii="Times New Roman" w:hAnsi="Times New Roman"/>
        </w:rPr>
        <w:t>Stosunkowo</w:t>
      </w:r>
      <w:r w:rsidR="00526E9A" w:rsidRPr="007D7ECB">
        <w:rPr>
          <w:rFonts w:ascii="Times New Roman" w:hAnsi="Times New Roman"/>
        </w:rPr>
        <w:t xml:space="preserve"> </w:t>
      </w:r>
      <w:r w:rsidRPr="007D7ECB">
        <w:rPr>
          <w:rFonts w:ascii="Times New Roman" w:hAnsi="Times New Roman"/>
        </w:rPr>
        <w:t>najmniej</w:t>
      </w:r>
      <w:r w:rsidR="00526E9A" w:rsidRPr="007D7ECB">
        <w:rPr>
          <w:rFonts w:ascii="Times New Roman" w:hAnsi="Times New Roman"/>
        </w:rPr>
        <w:t xml:space="preserve"> </w:t>
      </w:r>
      <w:r w:rsidRPr="007D7ECB">
        <w:rPr>
          <w:rFonts w:ascii="Times New Roman" w:hAnsi="Times New Roman"/>
        </w:rPr>
        <w:t>organizacji</w:t>
      </w:r>
      <w:r w:rsidR="00526E9A" w:rsidRPr="007D7ECB">
        <w:rPr>
          <w:rFonts w:ascii="Times New Roman" w:hAnsi="Times New Roman"/>
        </w:rPr>
        <w:t xml:space="preserve"> </w:t>
      </w:r>
      <w:r w:rsidRPr="007D7ECB">
        <w:rPr>
          <w:rFonts w:ascii="Times New Roman" w:hAnsi="Times New Roman"/>
        </w:rPr>
        <w:t>działa</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terenie</w:t>
      </w:r>
      <w:r w:rsidR="00526E9A" w:rsidRPr="007D7ECB">
        <w:rPr>
          <w:rFonts w:ascii="Times New Roman" w:hAnsi="Times New Roman"/>
        </w:rPr>
        <w:t xml:space="preserve"> </w:t>
      </w:r>
      <w:r w:rsidRPr="007D7ECB">
        <w:rPr>
          <w:rFonts w:ascii="Times New Roman" w:hAnsi="Times New Roman"/>
        </w:rPr>
        <w:t>Starej</w:t>
      </w:r>
      <w:r w:rsidR="00526E9A" w:rsidRPr="007D7ECB">
        <w:rPr>
          <w:rFonts w:ascii="Times New Roman" w:hAnsi="Times New Roman"/>
        </w:rPr>
        <w:t xml:space="preserve"> </w:t>
      </w:r>
      <w:r w:rsidRPr="007D7ECB">
        <w:rPr>
          <w:rFonts w:ascii="Times New Roman" w:hAnsi="Times New Roman"/>
        </w:rPr>
        <w:t>Błotnicy.</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każdej</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między</w:t>
      </w:r>
      <w:r w:rsidR="00526E9A" w:rsidRPr="007D7ECB">
        <w:rPr>
          <w:rFonts w:ascii="Times New Roman" w:hAnsi="Times New Roman"/>
        </w:rPr>
        <w:t xml:space="preserve"> </w:t>
      </w:r>
      <w:r w:rsidRPr="007D7ECB">
        <w:rPr>
          <w:rFonts w:ascii="Times New Roman" w:hAnsi="Times New Roman"/>
        </w:rPr>
        <w:t>2015</w:t>
      </w:r>
      <w:r w:rsidR="00526E9A" w:rsidRPr="007D7ECB">
        <w:rPr>
          <w:rFonts w:ascii="Times New Roman" w:hAnsi="Times New Roman"/>
        </w:rPr>
        <w:t xml:space="preserve"> </w:t>
      </w:r>
      <w:r w:rsidR="0088586E">
        <w:rPr>
          <w:rFonts w:ascii="Times New Roman" w:hAnsi="Times New Roman"/>
        </w:rPr>
        <w:t xml:space="preserve">          </w:t>
      </w:r>
      <w:r w:rsidRPr="007D7ECB">
        <w:rPr>
          <w:rFonts w:ascii="Times New Roman" w:hAnsi="Times New Roman"/>
        </w:rPr>
        <w:t>a</w:t>
      </w:r>
      <w:r w:rsidR="00526E9A" w:rsidRPr="007D7ECB">
        <w:rPr>
          <w:rFonts w:ascii="Times New Roman" w:hAnsi="Times New Roman"/>
        </w:rPr>
        <w:t xml:space="preserve"> </w:t>
      </w:r>
      <w:r w:rsidRPr="007D7ECB">
        <w:rPr>
          <w:rFonts w:ascii="Times New Roman" w:hAnsi="Times New Roman"/>
        </w:rPr>
        <w:t>2021</w:t>
      </w:r>
      <w:r w:rsidR="00526E9A" w:rsidRPr="007D7ECB">
        <w:rPr>
          <w:rFonts w:ascii="Times New Roman" w:hAnsi="Times New Roman"/>
        </w:rPr>
        <w:t xml:space="preserve"> </w:t>
      </w:r>
      <w:r w:rsidRPr="007D7ECB">
        <w:rPr>
          <w:rFonts w:ascii="Times New Roman" w:hAnsi="Times New Roman"/>
        </w:rPr>
        <w:t>rokiem</w:t>
      </w:r>
      <w:r w:rsidR="00526E9A" w:rsidRPr="007D7ECB">
        <w:rPr>
          <w:rFonts w:ascii="Times New Roman" w:hAnsi="Times New Roman"/>
        </w:rPr>
        <w:t xml:space="preserve"> </w:t>
      </w:r>
      <w:r w:rsidRPr="007D7ECB">
        <w:rPr>
          <w:rFonts w:ascii="Times New Roman" w:hAnsi="Times New Roman"/>
        </w:rPr>
        <w:t>doszło</w:t>
      </w:r>
      <w:r w:rsidR="00526E9A" w:rsidRPr="007D7ECB">
        <w:rPr>
          <w:rFonts w:ascii="Times New Roman" w:hAnsi="Times New Roman"/>
        </w:rPr>
        <w:t xml:space="preserve"> </w:t>
      </w:r>
      <w:r w:rsidRPr="007D7ECB">
        <w:rPr>
          <w:rFonts w:ascii="Times New Roman" w:hAnsi="Times New Roman"/>
        </w:rPr>
        <w:t>jednak</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wzrostu</w:t>
      </w:r>
      <w:r w:rsidR="00526E9A" w:rsidRPr="007D7ECB">
        <w:rPr>
          <w:rFonts w:ascii="Times New Roman" w:hAnsi="Times New Roman"/>
        </w:rPr>
        <w:t xml:space="preserve"> </w:t>
      </w:r>
      <w:r w:rsidRPr="007D7ECB">
        <w:rPr>
          <w:rFonts w:ascii="Times New Roman" w:hAnsi="Times New Roman"/>
        </w:rPr>
        <w:t>liczby</w:t>
      </w:r>
      <w:r w:rsidR="00526E9A" w:rsidRPr="007D7ECB">
        <w:rPr>
          <w:rFonts w:ascii="Times New Roman" w:hAnsi="Times New Roman"/>
        </w:rPr>
        <w:t xml:space="preserve"> </w:t>
      </w:r>
      <w:r w:rsidRPr="007D7ECB">
        <w:rPr>
          <w:rFonts w:ascii="Times New Roman" w:hAnsi="Times New Roman"/>
        </w:rPr>
        <w:t>organizacji</w:t>
      </w:r>
      <w:r w:rsidR="00526E9A" w:rsidRPr="007D7ECB">
        <w:rPr>
          <w:rFonts w:ascii="Times New Roman" w:hAnsi="Times New Roman"/>
        </w:rPr>
        <w:t xml:space="preserve"> </w:t>
      </w:r>
      <w:r w:rsidRPr="007D7ECB">
        <w:rPr>
          <w:rFonts w:ascii="Times New Roman" w:hAnsi="Times New Roman"/>
        </w:rPr>
        <w:t>pozarządowych,</w:t>
      </w:r>
      <w:r w:rsidR="00526E9A" w:rsidRPr="007D7ECB">
        <w:rPr>
          <w:rFonts w:ascii="Times New Roman" w:hAnsi="Times New Roman"/>
        </w:rPr>
        <w:t xml:space="preserve"> </w:t>
      </w:r>
      <w:r w:rsidRPr="007D7ECB">
        <w:rPr>
          <w:rFonts w:ascii="Times New Roman" w:hAnsi="Times New Roman"/>
        </w:rPr>
        <w:t>co</w:t>
      </w:r>
      <w:r w:rsidR="00526E9A" w:rsidRPr="007D7ECB">
        <w:rPr>
          <w:rFonts w:ascii="Times New Roman" w:hAnsi="Times New Roman"/>
        </w:rPr>
        <w:t xml:space="preserve"> </w:t>
      </w:r>
      <w:r w:rsidRPr="007D7ECB">
        <w:rPr>
          <w:rFonts w:ascii="Times New Roman" w:hAnsi="Times New Roman"/>
        </w:rPr>
        <w:t>stanowi</w:t>
      </w:r>
      <w:r w:rsidR="00526E9A" w:rsidRPr="007D7ECB">
        <w:rPr>
          <w:rFonts w:ascii="Times New Roman" w:hAnsi="Times New Roman"/>
        </w:rPr>
        <w:t xml:space="preserve"> </w:t>
      </w:r>
      <w:r w:rsidRPr="007D7ECB">
        <w:rPr>
          <w:rFonts w:ascii="Times New Roman" w:hAnsi="Times New Roman"/>
        </w:rPr>
        <w:t>pozytywną</w:t>
      </w:r>
      <w:r w:rsidR="00526E9A" w:rsidRPr="007D7ECB">
        <w:rPr>
          <w:rFonts w:ascii="Times New Roman" w:hAnsi="Times New Roman"/>
        </w:rPr>
        <w:t xml:space="preserve"> </w:t>
      </w:r>
      <w:r w:rsidRPr="007D7ECB">
        <w:rPr>
          <w:rFonts w:ascii="Times New Roman" w:hAnsi="Times New Roman"/>
        </w:rPr>
        <w:t>tendencję</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badanym</w:t>
      </w:r>
      <w:r w:rsidR="00526E9A" w:rsidRPr="007D7ECB">
        <w:rPr>
          <w:rFonts w:ascii="Times New Roman" w:hAnsi="Times New Roman"/>
        </w:rPr>
        <w:t xml:space="preserve"> </w:t>
      </w:r>
      <w:r w:rsidRPr="007D7ECB">
        <w:rPr>
          <w:rFonts w:ascii="Times New Roman" w:hAnsi="Times New Roman"/>
        </w:rPr>
        <w:t>terenie.</w:t>
      </w:r>
      <w:r w:rsidR="00526E9A" w:rsidRPr="007D7ECB">
        <w:rPr>
          <w:rFonts w:ascii="Times New Roman" w:hAnsi="Times New Roman"/>
        </w:rPr>
        <w:t xml:space="preserve"> </w:t>
      </w:r>
    </w:p>
    <w:p w14:paraId="6FBD8390" w14:textId="18CADC7C" w:rsidR="00C835D0" w:rsidRPr="007D7ECB" w:rsidRDefault="00C835D0" w:rsidP="0097513F">
      <w:pPr>
        <w:spacing w:line="276" w:lineRule="auto"/>
        <w:ind w:firstLine="284"/>
        <w:jc w:val="both"/>
        <w:rPr>
          <w:rFonts w:ascii="Times New Roman" w:hAnsi="Times New Roman"/>
        </w:rPr>
      </w:pPr>
      <w:r w:rsidRPr="007D7ECB">
        <w:rPr>
          <w:rFonts w:ascii="Times New Roman" w:hAnsi="Times New Roman"/>
        </w:rPr>
        <w:t>Pomimo</w:t>
      </w:r>
      <w:r w:rsidR="00526E9A" w:rsidRPr="007D7ECB">
        <w:rPr>
          <w:rFonts w:ascii="Times New Roman" w:hAnsi="Times New Roman"/>
        </w:rPr>
        <w:t xml:space="preserve"> </w:t>
      </w:r>
      <w:r w:rsidRPr="007D7ECB">
        <w:rPr>
          <w:rFonts w:ascii="Times New Roman" w:hAnsi="Times New Roman"/>
        </w:rPr>
        <w:t>deficytu</w:t>
      </w:r>
      <w:r w:rsidR="00526E9A" w:rsidRPr="007D7ECB">
        <w:rPr>
          <w:rFonts w:ascii="Times New Roman" w:hAnsi="Times New Roman"/>
        </w:rPr>
        <w:t xml:space="preserve"> </w:t>
      </w:r>
      <w:r w:rsidRPr="007D7ECB">
        <w:rPr>
          <w:rFonts w:ascii="Times New Roman" w:hAnsi="Times New Roman"/>
        </w:rPr>
        <w:t>gminnych</w:t>
      </w:r>
      <w:r w:rsidR="00526E9A" w:rsidRPr="007D7ECB">
        <w:rPr>
          <w:rFonts w:ascii="Times New Roman" w:hAnsi="Times New Roman"/>
        </w:rPr>
        <w:t xml:space="preserve"> </w:t>
      </w:r>
      <w:r w:rsidRPr="007D7ECB">
        <w:rPr>
          <w:rFonts w:ascii="Times New Roman" w:hAnsi="Times New Roman"/>
        </w:rPr>
        <w:t>domów</w:t>
      </w:r>
      <w:r w:rsidR="00526E9A" w:rsidRPr="007D7ECB">
        <w:rPr>
          <w:rFonts w:ascii="Times New Roman" w:hAnsi="Times New Roman"/>
        </w:rPr>
        <w:t xml:space="preserve"> </w:t>
      </w:r>
      <w:r w:rsidRPr="007D7ECB">
        <w:rPr>
          <w:rFonts w:ascii="Times New Roman" w:hAnsi="Times New Roman"/>
        </w:rPr>
        <w:t>kultury</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terenie</w:t>
      </w:r>
      <w:r w:rsidR="00526E9A" w:rsidRPr="007D7ECB">
        <w:rPr>
          <w:rFonts w:ascii="Times New Roman" w:hAnsi="Times New Roman"/>
        </w:rPr>
        <w:t xml:space="preserve"> </w:t>
      </w:r>
      <w:r w:rsidRPr="007D7ECB">
        <w:rPr>
          <w:rFonts w:ascii="Times New Roman" w:hAnsi="Times New Roman"/>
        </w:rPr>
        <w:t>powiatu</w:t>
      </w:r>
      <w:r w:rsidR="00526E9A" w:rsidRPr="007D7ECB">
        <w:rPr>
          <w:rFonts w:ascii="Times New Roman" w:hAnsi="Times New Roman"/>
        </w:rPr>
        <w:t xml:space="preserve"> </w:t>
      </w:r>
      <w:r w:rsidRPr="007D7ECB">
        <w:rPr>
          <w:rFonts w:ascii="Times New Roman" w:hAnsi="Times New Roman"/>
        </w:rPr>
        <w:t>białobrzeskiego</w:t>
      </w:r>
      <w:r w:rsidR="00526E9A" w:rsidRPr="007D7ECB">
        <w:rPr>
          <w:rFonts w:ascii="Times New Roman" w:hAnsi="Times New Roman"/>
        </w:rPr>
        <w:t xml:space="preserve"> </w:t>
      </w:r>
      <w:r w:rsidRPr="007D7ECB">
        <w:rPr>
          <w:rFonts w:ascii="Times New Roman" w:hAnsi="Times New Roman"/>
        </w:rPr>
        <w:t>życie</w:t>
      </w:r>
      <w:r w:rsidR="00526E9A" w:rsidRPr="007D7ECB">
        <w:rPr>
          <w:rFonts w:ascii="Times New Roman" w:hAnsi="Times New Roman"/>
        </w:rPr>
        <w:t xml:space="preserve"> </w:t>
      </w:r>
      <w:r w:rsidRPr="007D7ECB">
        <w:rPr>
          <w:rFonts w:ascii="Times New Roman" w:hAnsi="Times New Roman"/>
        </w:rPr>
        <w:t>społeczno-kulturalne</w:t>
      </w:r>
      <w:r w:rsidR="00526E9A" w:rsidRPr="007D7ECB">
        <w:rPr>
          <w:rFonts w:ascii="Times New Roman" w:hAnsi="Times New Roman"/>
        </w:rPr>
        <w:t xml:space="preserve"> </w:t>
      </w:r>
      <w:r w:rsidRPr="007D7ECB">
        <w:rPr>
          <w:rFonts w:ascii="Times New Roman" w:hAnsi="Times New Roman"/>
        </w:rPr>
        <w:t>rozwija</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dynamicznie.</w:t>
      </w:r>
      <w:r w:rsidR="00526E9A" w:rsidRPr="007D7ECB">
        <w:rPr>
          <w:rFonts w:ascii="Times New Roman" w:hAnsi="Times New Roman"/>
        </w:rPr>
        <w:t xml:space="preserve"> </w:t>
      </w:r>
      <w:r w:rsidRPr="007D7ECB">
        <w:rPr>
          <w:rFonts w:ascii="Times New Roman" w:hAnsi="Times New Roman"/>
        </w:rPr>
        <w:t>Rolę</w:t>
      </w:r>
      <w:r w:rsidR="00526E9A" w:rsidRPr="007D7ECB">
        <w:rPr>
          <w:rFonts w:ascii="Times New Roman" w:hAnsi="Times New Roman"/>
        </w:rPr>
        <w:t xml:space="preserve"> </w:t>
      </w:r>
      <w:r w:rsidRPr="007D7ECB">
        <w:rPr>
          <w:rFonts w:ascii="Times New Roman" w:hAnsi="Times New Roman"/>
        </w:rPr>
        <w:t>tworzenia</w:t>
      </w:r>
      <w:r w:rsidR="00526E9A" w:rsidRPr="007D7ECB">
        <w:rPr>
          <w:rFonts w:ascii="Times New Roman" w:hAnsi="Times New Roman"/>
        </w:rPr>
        <w:t xml:space="preserve"> </w:t>
      </w:r>
      <w:r w:rsidRPr="007D7ECB">
        <w:rPr>
          <w:rFonts w:ascii="Times New Roman" w:hAnsi="Times New Roman"/>
        </w:rPr>
        <w:t>miejsc</w:t>
      </w:r>
      <w:r w:rsidR="00526E9A" w:rsidRPr="007D7ECB">
        <w:rPr>
          <w:rFonts w:ascii="Times New Roman" w:hAnsi="Times New Roman"/>
        </w:rPr>
        <w:t xml:space="preserve"> </w:t>
      </w:r>
      <w:r w:rsidRPr="007D7ECB">
        <w:rPr>
          <w:rFonts w:ascii="Times New Roman" w:hAnsi="Times New Roman"/>
        </w:rPr>
        <w:t>otwartych</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twórcze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tych</w:t>
      </w:r>
      <w:r w:rsidR="00526E9A" w:rsidRPr="007D7ECB">
        <w:rPr>
          <w:rFonts w:ascii="Times New Roman" w:hAnsi="Times New Roman"/>
        </w:rPr>
        <w:t xml:space="preserve"> </w:t>
      </w:r>
      <w:r w:rsidRPr="007D7ECB">
        <w:rPr>
          <w:rFonts w:ascii="Times New Roman" w:hAnsi="Times New Roman"/>
        </w:rPr>
        <w:t>terenach</w:t>
      </w:r>
      <w:r w:rsidR="00526E9A" w:rsidRPr="007D7ECB">
        <w:rPr>
          <w:rFonts w:ascii="Times New Roman" w:hAnsi="Times New Roman"/>
        </w:rPr>
        <w:t xml:space="preserve"> </w:t>
      </w:r>
      <w:r w:rsidRPr="007D7ECB">
        <w:rPr>
          <w:rFonts w:ascii="Times New Roman" w:hAnsi="Times New Roman"/>
        </w:rPr>
        <w:t>przejęły</w:t>
      </w:r>
      <w:r w:rsidR="00526E9A" w:rsidRPr="007D7ECB">
        <w:rPr>
          <w:rFonts w:ascii="Times New Roman" w:hAnsi="Times New Roman"/>
        </w:rPr>
        <w:t xml:space="preserve"> </w:t>
      </w:r>
      <w:r w:rsidRPr="007D7ECB">
        <w:rPr>
          <w:rFonts w:ascii="Times New Roman" w:hAnsi="Times New Roman"/>
        </w:rPr>
        <w:t>placówki</w:t>
      </w:r>
      <w:r w:rsidR="00526E9A" w:rsidRPr="007D7ECB">
        <w:rPr>
          <w:rFonts w:ascii="Times New Roman" w:hAnsi="Times New Roman"/>
        </w:rPr>
        <w:t xml:space="preserve"> </w:t>
      </w:r>
      <w:r w:rsidRPr="007D7ECB">
        <w:rPr>
          <w:rFonts w:ascii="Times New Roman" w:hAnsi="Times New Roman"/>
        </w:rPr>
        <w:t>oświatowe,</w:t>
      </w:r>
      <w:r w:rsidR="00526E9A" w:rsidRPr="007D7ECB">
        <w:rPr>
          <w:rFonts w:ascii="Times New Roman" w:hAnsi="Times New Roman"/>
        </w:rPr>
        <w:t xml:space="preserve"> </w:t>
      </w:r>
      <w:r w:rsidRPr="007D7ECB">
        <w:rPr>
          <w:rFonts w:ascii="Times New Roman" w:hAnsi="Times New Roman"/>
        </w:rPr>
        <w:t>organizacje</w:t>
      </w:r>
      <w:r w:rsidR="00526E9A" w:rsidRPr="007D7ECB">
        <w:rPr>
          <w:rFonts w:ascii="Times New Roman" w:hAnsi="Times New Roman"/>
        </w:rPr>
        <w:t xml:space="preserve"> </w:t>
      </w:r>
      <w:r w:rsidRPr="007D7ECB">
        <w:rPr>
          <w:rFonts w:ascii="Times New Roman" w:hAnsi="Times New Roman"/>
        </w:rPr>
        <w:t>pozarządowe</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parafie.</w:t>
      </w:r>
      <w:r w:rsidR="00526E9A" w:rsidRPr="007D7ECB">
        <w:rPr>
          <w:rFonts w:ascii="Times New Roman" w:hAnsi="Times New Roman"/>
        </w:rPr>
        <w:t xml:space="preserve"> </w:t>
      </w:r>
      <w:r w:rsidRPr="007D7ECB">
        <w:rPr>
          <w:rFonts w:ascii="Times New Roman" w:hAnsi="Times New Roman"/>
        </w:rPr>
        <w:t>Instytucją,</w:t>
      </w:r>
      <w:r w:rsidR="00526E9A" w:rsidRPr="007D7ECB">
        <w:rPr>
          <w:rFonts w:ascii="Times New Roman" w:hAnsi="Times New Roman"/>
        </w:rPr>
        <w:t xml:space="preserve"> </w:t>
      </w:r>
      <w:r w:rsidRPr="007D7ECB">
        <w:rPr>
          <w:rFonts w:ascii="Times New Roman" w:hAnsi="Times New Roman"/>
        </w:rPr>
        <w:t>która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dużym</w:t>
      </w:r>
      <w:r w:rsidR="00526E9A" w:rsidRPr="007D7ECB">
        <w:rPr>
          <w:rFonts w:ascii="Times New Roman" w:hAnsi="Times New Roman"/>
        </w:rPr>
        <w:t xml:space="preserve"> </w:t>
      </w:r>
      <w:r w:rsidRPr="007D7ECB">
        <w:rPr>
          <w:rFonts w:ascii="Times New Roman" w:hAnsi="Times New Roman"/>
        </w:rPr>
        <w:t>stopniu</w:t>
      </w:r>
      <w:r w:rsidR="00526E9A" w:rsidRPr="007D7ECB">
        <w:rPr>
          <w:rFonts w:ascii="Times New Roman" w:hAnsi="Times New Roman"/>
        </w:rPr>
        <w:t xml:space="preserve"> </w:t>
      </w:r>
      <w:r w:rsidRPr="007D7ECB">
        <w:rPr>
          <w:rFonts w:ascii="Times New Roman" w:hAnsi="Times New Roman"/>
        </w:rPr>
        <w:t>wspiera</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kulturotwórcze</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Białobrzeskie</w:t>
      </w:r>
      <w:r w:rsidR="00526E9A" w:rsidRPr="007D7ECB">
        <w:rPr>
          <w:rFonts w:ascii="Times New Roman" w:hAnsi="Times New Roman"/>
        </w:rPr>
        <w:t xml:space="preserve"> </w:t>
      </w:r>
      <w:r w:rsidRPr="007D7ECB">
        <w:rPr>
          <w:rFonts w:ascii="Times New Roman" w:hAnsi="Times New Roman"/>
        </w:rPr>
        <w:t>Towarzystwo</w:t>
      </w:r>
      <w:r w:rsidR="00526E9A" w:rsidRPr="007D7ECB">
        <w:rPr>
          <w:rFonts w:ascii="Times New Roman" w:hAnsi="Times New Roman"/>
        </w:rPr>
        <w:t xml:space="preserve"> </w:t>
      </w:r>
      <w:r w:rsidRPr="007D7ECB">
        <w:rPr>
          <w:rFonts w:ascii="Times New Roman" w:hAnsi="Times New Roman"/>
        </w:rPr>
        <w:t>Kulturalne</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pozarządowe</w:t>
      </w:r>
      <w:r w:rsidR="00526E9A" w:rsidRPr="007D7ECB">
        <w:rPr>
          <w:rFonts w:ascii="Times New Roman" w:hAnsi="Times New Roman"/>
        </w:rPr>
        <w:t xml:space="preserve"> </w:t>
      </w:r>
      <w:r w:rsidRPr="007D7ECB">
        <w:rPr>
          <w:rFonts w:ascii="Times New Roman" w:hAnsi="Times New Roman"/>
        </w:rPr>
        <w:t>stowarzyszenie</w:t>
      </w:r>
      <w:r w:rsidR="00526E9A" w:rsidRPr="007D7ECB">
        <w:rPr>
          <w:rFonts w:ascii="Times New Roman" w:hAnsi="Times New Roman"/>
        </w:rPr>
        <w:t xml:space="preserve"> </w:t>
      </w:r>
      <w:r w:rsidRPr="007D7ECB">
        <w:rPr>
          <w:rFonts w:ascii="Times New Roman" w:hAnsi="Times New Roman"/>
        </w:rPr>
        <w:t>pożytku</w:t>
      </w:r>
      <w:r w:rsidR="00526E9A" w:rsidRPr="007D7ECB">
        <w:rPr>
          <w:rFonts w:ascii="Times New Roman" w:hAnsi="Times New Roman"/>
        </w:rPr>
        <w:t xml:space="preserve"> </w:t>
      </w:r>
      <w:r w:rsidRPr="007D7ECB">
        <w:rPr>
          <w:rFonts w:ascii="Times New Roman" w:hAnsi="Times New Roman"/>
        </w:rPr>
        <w:t>publicznego,</w:t>
      </w:r>
      <w:r w:rsidR="00526E9A" w:rsidRPr="007D7ECB">
        <w:rPr>
          <w:rFonts w:ascii="Times New Roman" w:hAnsi="Times New Roman"/>
        </w:rPr>
        <w:t xml:space="preserve"> </w:t>
      </w:r>
      <w:r w:rsidRPr="007D7ECB">
        <w:rPr>
          <w:rFonts w:ascii="Times New Roman" w:hAnsi="Times New Roman"/>
        </w:rPr>
        <w:t>zrzeszające</w:t>
      </w:r>
      <w:r w:rsidR="00526E9A" w:rsidRPr="007D7ECB">
        <w:rPr>
          <w:rFonts w:ascii="Times New Roman" w:hAnsi="Times New Roman"/>
        </w:rPr>
        <w:t xml:space="preserve"> </w:t>
      </w:r>
      <w:r w:rsidRPr="007D7ECB">
        <w:rPr>
          <w:rFonts w:ascii="Times New Roman" w:hAnsi="Times New Roman"/>
        </w:rPr>
        <w:t>osoby</w:t>
      </w:r>
      <w:r w:rsidR="00526E9A" w:rsidRPr="007D7ECB">
        <w:rPr>
          <w:rFonts w:ascii="Times New Roman" w:hAnsi="Times New Roman"/>
        </w:rPr>
        <w:t xml:space="preserve"> </w:t>
      </w:r>
      <w:r w:rsidRPr="007D7ECB">
        <w:rPr>
          <w:rFonts w:ascii="Times New Roman" w:hAnsi="Times New Roman"/>
        </w:rPr>
        <w:t>fizyczne</w:t>
      </w:r>
      <w:r w:rsidR="00526E9A" w:rsidRPr="007D7ECB">
        <w:rPr>
          <w:rFonts w:ascii="Times New Roman" w:hAnsi="Times New Roman"/>
        </w:rPr>
        <w:t xml:space="preserve"> </w:t>
      </w:r>
      <w:r w:rsidRPr="007D7ECB">
        <w:rPr>
          <w:rFonts w:ascii="Times New Roman" w:hAnsi="Times New Roman"/>
        </w:rPr>
        <w:t>działające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rzecz</w:t>
      </w:r>
      <w:r w:rsidR="00526E9A" w:rsidRPr="007D7ECB">
        <w:rPr>
          <w:rFonts w:ascii="Times New Roman" w:hAnsi="Times New Roman"/>
        </w:rPr>
        <w:t xml:space="preserve"> </w:t>
      </w:r>
      <w:r w:rsidRPr="007D7ECB">
        <w:rPr>
          <w:rFonts w:ascii="Times New Roman" w:hAnsi="Times New Roman"/>
        </w:rPr>
        <w:t>kultury</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innych</w:t>
      </w:r>
      <w:r w:rsidR="00526E9A" w:rsidRPr="007D7ECB">
        <w:rPr>
          <w:rFonts w:ascii="Times New Roman" w:hAnsi="Times New Roman"/>
        </w:rPr>
        <w:t xml:space="preserve"> </w:t>
      </w:r>
      <w:r w:rsidRPr="007D7ECB">
        <w:rPr>
          <w:rFonts w:ascii="Times New Roman" w:hAnsi="Times New Roman"/>
        </w:rPr>
        <w:t>dziedzin</w:t>
      </w:r>
      <w:r w:rsidR="00526E9A" w:rsidRPr="007D7ECB">
        <w:rPr>
          <w:rFonts w:ascii="Times New Roman" w:hAnsi="Times New Roman"/>
        </w:rPr>
        <w:t xml:space="preserve"> </w:t>
      </w:r>
      <w:r w:rsidRPr="007D7ECB">
        <w:rPr>
          <w:rFonts w:ascii="Times New Roman" w:hAnsi="Times New Roman"/>
        </w:rPr>
        <w:t>życia</w:t>
      </w:r>
      <w:r w:rsidR="00526E9A" w:rsidRPr="007D7ECB">
        <w:rPr>
          <w:rFonts w:ascii="Times New Roman" w:hAnsi="Times New Roman"/>
        </w:rPr>
        <w:t xml:space="preserve"> </w:t>
      </w:r>
      <w:r w:rsidRPr="007D7ECB">
        <w:rPr>
          <w:rFonts w:ascii="Times New Roman" w:hAnsi="Times New Roman"/>
        </w:rPr>
        <w:t>społecznego,</w:t>
      </w:r>
      <w:r w:rsidR="00526E9A" w:rsidRPr="007D7ECB">
        <w:rPr>
          <w:rFonts w:ascii="Times New Roman" w:hAnsi="Times New Roman"/>
        </w:rPr>
        <w:t xml:space="preserve"> </w:t>
      </w:r>
      <w:r w:rsidRPr="007D7ECB">
        <w:rPr>
          <w:rFonts w:ascii="Times New Roman" w:hAnsi="Times New Roman"/>
        </w:rPr>
        <w:t>a</w:t>
      </w:r>
      <w:r w:rsidR="00526E9A" w:rsidRPr="007D7ECB">
        <w:rPr>
          <w:rFonts w:ascii="Times New Roman" w:hAnsi="Times New Roman"/>
        </w:rPr>
        <w:t xml:space="preserve"> </w:t>
      </w:r>
      <w:r w:rsidRPr="007D7ECB">
        <w:rPr>
          <w:rFonts w:ascii="Times New Roman" w:hAnsi="Times New Roman"/>
        </w:rPr>
        <w:t>także</w:t>
      </w:r>
      <w:r w:rsidR="00526E9A" w:rsidRPr="007D7ECB">
        <w:rPr>
          <w:rFonts w:ascii="Times New Roman" w:hAnsi="Times New Roman"/>
        </w:rPr>
        <w:t xml:space="preserve"> </w:t>
      </w:r>
      <w:r w:rsidRPr="007D7ECB">
        <w:rPr>
          <w:rFonts w:ascii="Times New Roman" w:hAnsi="Times New Roman"/>
        </w:rPr>
        <w:t>wspomagające</w:t>
      </w:r>
      <w:r w:rsidR="00526E9A" w:rsidRPr="007D7ECB">
        <w:rPr>
          <w:rFonts w:ascii="Times New Roman" w:hAnsi="Times New Roman"/>
        </w:rPr>
        <w:t xml:space="preserve"> </w:t>
      </w:r>
      <w:r w:rsidRPr="007D7ECB">
        <w:rPr>
          <w:rFonts w:ascii="Times New Roman" w:hAnsi="Times New Roman"/>
        </w:rPr>
        <w:t>rozwój</w:t>
      </w:r>
      <w:r w:rsidR="00526E9A" w:rsidRPr="007D7ECB">
        <w:rPr>
          <w:rFonts w:ascii="Times New Roman" w:hAnsi="Times New Roman"/>
        </w:rPr>
        <w:t xml:space="preserve"> </w:t>
      </w:r>
      <w:r w:rsidRPr="007D7ECB">
        <w:rPr>
          <w:rFonts w:ascii="Times New Roman" w:hAnsi="Times New Roman"/>
        </w:rPr>
        <w:t>wspólnot</w:t>
      </w:r>
      <w:r w:rsidR="00677C81" w:rsidRPr="007D7ECB">
        <w:rPr>
          <w:rFonts w:ascii="Times New Roman" w:hAnsi="Times New Roman"/>
        </w:rPr>
        <w:t xml:space="preserve"> i </w:t>
      </w:r>
      <w:r w:rsidRPr="007D7ECB">
        <w:rPr>
          <w:rFonts w:ascii="Times New Roman" w:hAnsi="Times New Roman"/>
        </w:rPr>
        <w:t>społeczności</w:t>
      </w:r>
      <w:r w:rsidR="00526E9A" w:rsidRPr="007D7ECB">
        <w:rPr>
          <w:rFonts w:ascii="Times New Roman" w:hAnsi="Times New Roman"/>
        </w:rPr>
        <w:t xml:space="preserve"> </w:t>
      </w:r>
      <w:r w:rsidRPr="007D7ECB">
        <w:rPr>
          <w:rFonts w:ascii="Times New Roman" w:hAnsi="Times New Roman"/>
        </w:rPr>
        <w:t>lokalnych.</w:t>
      </w:r>
      <w:r w:rsidR="00526E9A" w:rsidRPr="007D7ECB">
        <w:rPr>
          <w:rFonts w:ascii="Times New Roman" w:hAnsi="Times New Roman"/>
        </w:rPr>
        <w:t xml:space="preserve"> </w:t>
      </w:r>
      <w:r w:rsidRPr="007D7ECB">
        <w:rPr>
          <w:rFonts w:ascii="Times New Roman" w:hAnsi="Times New Roman"/>
        </w:rPr>
        <w:t>Prężnie</w:t>
      </w:r>
      <w:r w:rsidR="00526E9A" w:rsidRPr="007D7ECB">
        <w:rPr>
          <w:rFonts w:ascii="Times New Roman" w:hAnsi="Times New Roman"/>
        </w:rPr>
        <w:t xml:space="preserve"> </w:t>
      </w:r>
      <w:r w:rsidRPr="007D7ECB">
        <w:rPr>
          <w:rFonts w:ascii="Times New Roman" w:hAnsi="Times New Roman"/>
        </w:rPr>
        <w:t>działa</w:t>
      </w:r>
      <w:r w:rsidR="00526E9A" w:rsidRPr="007D7ECB">
        <w:rPr>
          <w:rFonts w:ascii="Times New Roman" w:hAnsi="Times New Roman"/>
        </w:rPr>
        <w:t xml:space="preserve"> </w:t>
      </w:r>
      <w:r w:rsidRPr="007D7ECB">
        <w:rPr>
          <w:rFonts w:ascii="Times New Roman" w:hAnsi="Times New Roman"/>
        </w:rPr>
        <w:t>także</w:t>
      </w:r>
      <w:r w:rsidR="00526E9A" w:rsidRPr="007D7ECB">
        <w:rPr>
          <w:rFonts w:ascii="Times New Roman" w:hAnsi="Times New Roman"/>
        </w:rPr>
        <w:t xml:space="preserve"> </w:t>
      </w:r>
      <w:r w:rsidRPr="007D7ECB">
        <w:rPr>
          <w:rFonts w:ascii="Times New Roman" w:hAnsi="Times New Roman"/>
        </w:rPr>
        <w:t>Białobrzeskie</w:t>
      </w:r>
      <w:r w:rsidR="00526E9A" w:rsidRPr="007D7ECB">
        <w:rPr>
          <w:rFonts w:ascii="Times New Roman" w:hAnsi="Times New Roman"/>
        </w:rPr>
        <w:t xml:space="preserve"> </w:t>
      </w:r>
      <w:r w:rsidRPr="007D7ECB">
        <w:rPr>
          <w:rFonts w:ascii="Times New Roman" w:hAnsi="Times New Roman"/>
        </w:rPr>
        <w:t>Centrum</w:t>
      </w:r>
      <w:r w:rsidR="00526E9A" w:rsidRPr="007D7ECB">
        <w:rPr>
          <w:rFonts w:ascii="Times New Roman" w:hAnsi="Times New Roman"/>
        </w:rPr>
        <w:t xml:space="preserve"> </w:t>
      </w:r>
      <w:r w:rsidRPr="007D7ECB">
        <w:rPr>
          <w:rFonts w:ascii="Times New Roman" w:hAnsi="Times New Roman"/>
        </w:rPr>
        <w:t>Kultury.</w:t>
      </w:r>
      <w:r w:rsidR="00526E9A" w:rsidRPr="007D7ECB">
        <w:rPr>
          <w:rFonts w:ascii="Times New Roman" w:hAnsi="Times New Roman"/>
        </w:rPr>
        <w:t xml:space="preserve"> </w:t>
      </w:r>
      <w:r w:rsidRPr="007D7ECB">
        <w:rPr>
          <w:rFonts w:ascii="Times New Roman" w:hAnsi="Times New Roman"/>
        </w:rPr>
        <w:t>Dom</w:t>
      </w:r>
      <w:r w:rsidR="00526E9A" w:rsidRPr="007D7ECB">
        <w:rPr>
          <w:rFonts w:ascii="Times New Roman" w:hAnsi="Times New Roman"/>
        </w:rPr>
        <w:t xml:space="preserve"> </w:t>
      </w:r>
      <w:r w:rsidRPr="007D7ECB">
        <w:rPr>
          <w:rFonts w:ascii="Times New Roman" w:hAnsi="Times New Roman"/>
        </w:rPr>
        <w:t>Kultury</w:t>
      </w:r>
      <w:r w:rsidR="00526E9A" w:rsidRPr="007D7ECB">
        <w:rPr>
          <w:rFonts w:ascii="Times New Roman" w:hAnsi="Times New Roman"/>
        </w:rPr>
        <w:t xml:space="preserve"> </w:t>
      </w:r>
      <w:r w:rsidRPr="007D7ECB">
        <w:rPr>
          <w:rFonts w:ascii="Times New Roman" w:hAnsi="Times New Roman"/>
        </w:rPr>
        <w:t>organizuje</w:t>
      </w:r>
      <w:r w:rsidR="00526E9A" w:rsidRPr="007D7ECB">
        <w:rPr>
          <w:rFonts w:ascii="Times New Roman" w:hAnsi="Times New Roman"/>
        </w:rPr>
        <w:t xml:space="preserve"> </w:t>
      </w:r>
      <w:r w:rsidRPr="007D7ECB">
        <w:rPr>
          <w:rFonts w:ascii="Times New Roman" w:hAnsi="Times New Roman"/>
        </w:rPr>
        <w:t>zajęcia</w:t>
      </w:r>
      <w:r w:rsidR="00526E9A" w:rsidRPr="007D7ECB">
        <w:rPr>
          <w:rFonts w:ascii="Times New Roman" w:hAnsi="Times New Roman"/>
        </w:rPr>
        <w:t xml:space="preserve"> </w:t>
      </w:r>
      <w:r w:rsidRPr="007D7ECB">
        <w:rPr>
          <w:rFonts w:ascii="Times New Roman" w:hAnsi="Times New Roman"/>
        </w:rPr>
        <w:t>wokalne,</w:t>
      </w:r>
      <w:r w:rsidR="00526E9A" w:rsidRPr="007D7ECB">
        <w:rPr>
          <w:rFonts w:ascii="Times New Roman" w:hAnsi="Times New Roman"/>
        </w:rPr>
        <w:t xml:space="preserve"> </w:t>
      </w:r>
      <w:r w:rsidRPr="007D7ECB">
        <w:rPr>
          <w:rFonts w:ascii="Times New Roman" w:hAnsi="Times New Roman"/>
        </w:rPr>
        <w:t>plastyczne,</w:t>
      </w:r>
      <w:r w:rsidR="00526E9A" w:rsidRPr="007D7ECB">
        <w:rPr>
          <w:rFonts w:ascii="Times New Roman" w:hAnsi="Times New Roman"/>
        </w:rPr>
        <w:t xml:space="preserve"> </w:t>
      </w:r>
      <w:r w:rsidRPr="007D7ECB">
        <w:rPr>
          <w:rFonts w:ascii="Times New Roman" w:hAnsi="Times New Roman"/>
        </w:rPr>
        <w:t>malarskie</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cieszące</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popularnością</w:t>
      </w:r>
      <w:r w:rsidR="00526E9A" w:rsidRPr="007D7ECB">
        <w:rPr>
          <w:rFonts w:ascii="Times New Roman" w:hAnsi="Times New Roman"/>
        </w:rPr>
        <w:t xml:space="preserve"> </w:t>
      </w:r>
      <w:r w:rsidRPr="007D7ECB">
        <w:rPr>
          <w:rFonts w:ascii="Times New Roman" w:hAnsi="Times New Roman"/>
        </w:rPr>
        <w:t>zajęcia</w:t>
      </w:r>
      <w:r w:rsidR="00526E9A" w:rsidRPr="007D7ECB">
        <w:rPr>
          <w:rFonts w:ascii="Times New Roman" w:hAnsi="Times New Roman"/>
        </w:rPr>
        <w:t xml:space="preserve"> </w:t>
      </w:r>
      <w:r w:rsidRPr="007D7ECB">
        <w:rPr>
          <w:rFonts w:ascii="Times New Roman" w:hAnsi="Times New Roman"/>
        </w:rPr>
        <w:t>taneczne.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związku</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zainteresowaniem</w:t>
      </w:r>
      <w:r w:rsidR="00677C81" w:rsidRPr="007D7ECB">
        <w:rPr>
          <w:rFonts w:ascii="Times New Roman" w:hAnsi="Times New Roman"/>
        </w:rPr>
        <w:t xml:space="preserve"> w </w:t>
      </w:r>
      <w:r w:rsidRPr="007D7ECB">
        <w:rPr>
          <w:rFonts w:ascii="Times New Roman" w:hAnsi="Times New Roman"/>
        </w:rPr>
        <w:t>Białobrzegach</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2016</w:t>
      </w:r>
      <w:r w:rsidR="00526E9A" w:rsidRPr="007D7ECB">
        <w:rPr>
          <w:rFonts w:ascii="Times New Roman" w:hAnsi="Times New Roman"/>
        </w:rPr>
        <w:t xml:space="preserve"> </w:t>
      </w:r>
      <w:r w:rsidRPr="007D7ECB">
        <w:rPr>
          <w:rFonts w:ascii="Times New Roman" w:hAnsi="Times New Roman"/>
        </w:rPr>
        <w:t>roku</w:t>
      </w:r>
      <w:r w:rsidR="00526E9A" w:rsidRPr="007D7ECB">
        <w:rPr>
          <w:rFonts w:ascii="Times New Roman" w:hAnsi="Times New Roman"/>
        </w:rPr>
        <w:t xml:space="preserve"> </w:t>
      </w:r>
      <w:r w:rsidRPr="007D7ECB">
        <w:rPr>
          <w:rFonts w:ascii="Times New Roman" w:hAnsi="Times New Roman"/>
        </w:rPr>
        <w:t>odbyły</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Mistrzostwa</w:t>
      </w:r>
      <w:r w:rsidR="00526E9A" w:rsidRPr="007D7ECB">
        <w:rPr>
          <w:rFonts w:ascii="Times New Roman" w:hAnsi="Times New Roman"/>
        </w:rPr>
        <w:t xml:space="preserve"> </w:t>
      </w:r>
      <w:r w:rsidRPr="007D7ECB">
        <w:rPr>
          <w:rFonts w:ascii="Times New Roman" w:hAnsi="Times New Roman"/>
        </w:rPr>
        <w:t>Polski</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tańcu</w:t>
      </w:r>
      <w:r w:rsidR="00526E9A" w:rsidRPr="007D7ECB">
        <w:rPr>
          <w:rFonts w:ascii="Times New Roman" w:hAnsi="Times New Roman"/>
        </w:rPr>
        <w:t xml:space="preserve"> </w:t>
      </w:r>
      <w:r w:rsidRPr="007D7ECB">
        <w:rPr>
          <w:rFonts w:ascii="Times New Roman" w:hAnsi="Times New Roman"/>
        </w:rPr>
        <w:t>towarzyskim,</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2018</w:t>
      </w:r>
      <w:r w:rsidR="00526E9A" w:rsidRPr="007D7ECB">
        <w:rPr>
          <w:rFonts w:ascii="Times New Roman" w:hAnsi="Times New Roman"/>
        </w:rPr>
        <w:t xml:space="preserve"> </w:t>
      </w:r>
      <w:r w:rsidRPr="007D7ECB">
        <w:rPr>
          <w:rFonts w:ascii="Times New Roman" w:hAnsi="Times New Roman"/>
        </w:rPr>
        <w:t>Mistrzostwa</w:t>
      </w:r>
      <w:r w:rsidR="00526E9A" w:rsidRPr="007D7ECB">
        <w:rPr>
          <w:rFonts w:ascii="Times New Roman" w:hAnsi="Times New Roman"/>
        </w:rPr>
        <w:t xml:space="preserve"> </w:t>
      </w:r>
      <w:r w:rsidRPr="007D7ECB">
        <w:rPr>
          <w:rFonts w:ascii="Times New Roman" w:hAnsi="Times New Roman"/>
        </w:rPr>
        <w:t>Świata</w:t>
      </w:r>
      <w:r w:rsidR="00526E9A" w:rsidRPr="007D7ECB">
        <w:rPr>
          <w:rFonts w:ascii="Times New Roman" w:hAnsi="Times New Roman"/>
        </w:rPr>
        <w:t xml:space="preserve"> </w:t>
      </w:r>
      <w:r w:rsidRPr="007D7ECB">
        <w:rPr>
          <w:rFonts w:ascii="Times New Roman" w:hAnsi="Times New Roman"/>
        </w:rPr>
        <w:t>IDO</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tańcu</w:t>
      </w:r>
      <w:r w:rsidR="00526E9A" w:rsidRPr="007D7ECB">
        <w:rPr>
          <w:rFonts w:ascii="Times New Roman" w:hAnsi="Times New Roman"/>
        </w:rPr>
        <w:t xml:space="preserve"> </w:t>
      </w:r>
      <w:r w:rsidRPr="007D7ECB">
        <w:rPr>
          <w:rFonts w:ascii="Times New Roman" w:hAnsi="Times New Roman"/>
        </w:rPr>
        <w:t>par,</w:t>
      </w:r>
      <w:r w:rsidR="00526E9A" w:rsidRPr="007D7ECB">
        <w:rPr>
          <w:rFonts w:ascii="Times New Roman" w:hAnsi="Times New Roman"/>
        </w:rPr>
        <w:t xml:space="preserve"> </w:t>
      </w:r>
      <w:r w:rsidRPr="007D7ECB">
        <w:rPr>
          <w:rFonts w:ascii="Times New Roman" w:hAnsi="Times New Roman"/>
        </w:rPr>
        <w:t>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2019</w:t>
      </w:r>
      <w:r w:rsidR="00526E9A" w:rsidRPr="007D7ECB">
        <w:rPr>
          <w:rFonts w:ascii="Times New Roman" w:hAnsi="Times New Roman"/>
        </w:rPr>
        <w:t xml:space="preserve"> </w:t>
      </w:r>
      <w:r w:rsidRPr="007D7ECB">
        <w:rPr>
          <w:rFonts w:ascii="Times New Roman" w:hAnsi="Times New Roman"/>
        </w:rPr>
        <w:t>Mistrzostwa</w:t>
      </w:r>
      <w:r w:rsidR="00526E9A" w:rsidRPr="007D7ECB">
        <w:rPr>
          <w:rFonts w:ascii="Times New Roman" w:hAnsi="Times New Roman"/>
        </w:rPr>
        <w:t xml:space="preserve"> </w:t>
      </w:r>
      <w:r w:rsidRPr="007D7ECB">
        <w:rPr>
          <w:rFonts w:ascii="Times New Roman" w:hAnsi="Times New Roman"/>
        </w:rPr>
        <w:t>Polski</w:t>
      </w:r>
      <w:r w:rsidR="00526E9A" w:rsidRPr="007D7ECB">
        <w:rPr>
          <w:rFonts w:ascii="Times New Roman" w:hAnsi="Times New Roman"/>
        </w:rPr>
        <w:t xml:space="preserve"> </w:t>
      </w:r>
      <w:r w:rsidRPr="007D7ECB">
        <w:rPr>
          <w:rFonts w:ascii="Times New Roman" w:hAnsi="Times New Roman"/>
        </w:rPr>
        <w:t>par</w:t>
      </w:r>
      <w:r w:rsidR="00526E9A" w:rsidRPr="007D7ECB">
        <w:rPr>
          <w:rFonts w:ascii="Times New Roman" w:hAnsi="Times New Roman"/>
        </w:rPr>
        <w:t xml:space="preserve"> </w:t>
      </w:r>
      <w:r w:rsidRPr="007D7ECB">
        <w:rPr>
          <w:rFonts w:ascii="Times New Roman" w:hAnsi="Times New Roman"/>
        </w:rPr>
        <w:t>tanecznych</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formacji.</w:t>
      </w:r>
      <w:r w:rsidR="00526E9A" w:rsidRPr="007D7ECB">
        <w:rPr>
          <w:rFonts w:ascii="Times New Roman" w:hAnsi="Times New Roman"/>
        </w:rPr>
        <w:t xml:space="preserve"> </w:t>
      </w:r>
      <w:r w:rsidRPr="007D7ECB">
        <w:rPr>
          <w:rFonts w:ascii="Times New Roman" w:hAnsi="Times New Roman"/>
        </w:rPr>
        <w:t>Od</w:t>
      </w:r>
      <w:r w:rsidR="00526E9A" w:rsidRPr="007D7ECB">
        <w:rPr>
          <w:rFonts w:ascii="Times New Roman" w:hAnsi="Times New Roman"/>
        </w:rPr>
        <w:t xml:space="preserve"> </w:t>
      </w:r>
      <w:r w:rsidRPr="007D7ECB">
        <w:rPr>
          <w:rFonts w:ascii="Times New Roman" w:hAnsi="Times New Roman"/>
        </w:rPr>
        <w:t>2021</w:t>
      </w:r>
      <w:r w:rsidR="00526E9A" w:rsidRPr="007D7ECB">
        <w:rPr>
          <w:rFonts w:ascii="Times New Roman" w:hAnsi="Times New Roman"/>
        </w:rPr>
        <w:t xml:space="preserve"> </w:t>
      </w:r>
      <w:r w:rsidRPr="007D7ECB">
        <w:rPr>
          <w:rFonts w:ascii="Times New Roman" w:hAnsi="Times New Roman"/>
        </w:rPr>
        <w:t>roku</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działalności</w:t>
      </w:r>
      <w:r w:rsidR="00526E9A" w:rsidRPr="007D7ECB">
        <w:rPr>
          <w:rFonts w:ascii="Times New Roman" w:hAnsi="Times New Roman"/>
        </w:rPr>
        <w:t xml:space="preserve"> </w:t>
      </w:r>
      <w:r w:rsidRPr="007D7ECB">
        <w:rPr>
          <w:rFonts w:ascii="Times New Roman" w:hAnsi="Times New Roman"/>
        </w:rPr>
        <w:t>BCK</w:t>
      </w:r>
      <w:r w:rsidR="00526E9A" w:rsidRPr="007D7ECB">
        <w:rPr>
          <w:rFonts w:ascii="Times New Roman" w:hAnsi="Times New Roman"/>
        </w:rPr>
        <w:t xml:space="preserve"> </w:t>
      </w:r>
      <w:r w:rsidRPr="007D7ECB">
        <w:rPr>
          <w:rFonts w:ascii="Times New Roman" w:hAnsi="Times New Roman"/>
        </w:rPr>
        <w:t>zainicjowano</w:t>
      </w:r>
      <w:r w:rsidR="00526E9A" w:rsidRPr="007D7ECB">
        <w:rPr>
          <w:rFonts w:ascii="Times New Roman" w:hAnsi="Times New Roman"/>
        </w:rPr>
        <w:t xml:space="preserve"> </w:t>
      </w:r>
      <w:r w:rsidRPr="007D7ECB">
        <w:rPr>
          <w:rFonts w:ascii="Times New Roman" w:hAnsi="Times New Roman"/>
        </w:rPr>
        <w:t>między</w:t>
      </w:r>
      <w:r w:rsidR="00526E9A" w:rsidRPr="007D7ECB">
        <w:rPr>
          <w:rFonts w:ascii="Times New Roman" w:hAnsi="Times New Roman"/>
        </w:rPr>
        <w:t xml:space="preserve"> </w:t>
      </w:r>
      <w:r w:rsidRPr="007D7ECB">
        <w:rPr>
          <w:rFonts w:ascii="Times New Roman" w:hAnsi="Times New Roman"/>
        </w:rPr>
        <w:t>innymi</w:t>
      </w:r>
      <w:r w:rsidR="00526E9A" w:rsidRPr="007D7ECB">
        <w:rPr>
          <w:rFonts w:ascii="Times New Roman" w:hAnsi="Times New Roman"/>
        </w:rPr>
        <w:t xml:space="preserve"> </w:t>
      </w:r>
      <w:r w:rsidRPr="007D7ECB">
        <w:rPr>
          <w:rFonts w:ascii="Times New Roman" w:hAnsi="Times New Roman"/>
        </w:rPr>
        <w:t>Białobrzeskie</w:t>
      </w:r>
      <w:r w:rsidR="00526E9A" w:rsidRPr="007D7ECB">
        <w:rPr>
          <w:rFonts w:ascii="Times New Roman" w:hAnsi="Times New Roman"/>
        </w:rPr>
        <w:t xml:space="preserve"> </w:t>
      </w:r>
      <w:r w:rsidRPr="007D7ECB">
        <w:rPr>
          <w:rFonts w:ascii="Times New Roman" w:hAnsi="Times New Roman"/>
        </w:rPr>
        <w:t>Regaty</w:t>
      </w:r>
      <w:r w:rsidR="00526E9A" w:rsidRPr="007D7ECB">
        <w:rPr>
          <w:rFonts w:ascii="Times New Roman" w:hAnsi="Times New Roman"/>
        </w:rPr>
        <w:t xml:space="preserve"> </w:t>
      </w:r>
      <w:r w:rsidRPr="007D7ECB">
        <w:rPr>
          <w:rFonts w:ascii="Times New Roman" w:hAnsi="Times New Roman"/>
        </w:rPr>
        <w:t>Kajakowe</w:t>
      </w:r>
      <w:r w:rsidR="00526E9A" w:rsidRPr="007D7ECB">
        <w:rPr>
          <w:rFonts w:ascii="Times New Roman" w:hAnsi="Times New Roman"/>
        </w:rPr>
        <w:t xml:space="preserve"> </w:t>
      </w:r>
      <w:r w:rsidRPr="007D7ECB">
        <w:rPr>
          <w:rFonts w:ascii="Times New Roman" w:hAnsi="Times New Roman"/>
        </w:rPr>
        <w:t>nad</w:t>
      </w:r>
      <w:r w:rsidR="00526E9A" w:rsidRPr="007D7ECB">
        <w:rPr>
          <w:rFonts w:ascii="Times New Roman" w:hAnsi="Times New Roman"/>
        </w:rPr>
        <w:t xml:space="preserve"> </w:t>
      </w:r>
      <w:r w:rsidRPr="007D7ECB">
        <w:rPr>
          <w:rFonts w:ascii="Times New Roman" w:hAnsi="Times New Roman"/>
        </w:rPr>
        <w:t>Pilicą,</w:t>
      </w:r>
      <w:r w:rsidR="00526E9A" w:rsidRPr="007D7ECB">
        <w:rPr>
          <w:rFonts w:ascii="Times New Roman" w:hAnsi="Times New Roman"/>
        </w:rPr>
        <w:t xml:space="preserve"> </w:t>
      </w:r>
      <w:r w:rsidRPr="007D7ECB">
        <w:rPr>
          <w:rFonts w:ascii="Times New Roman" w:hAnsi="Times New Roman"/>
        </w:rPr>
        <w:t>Kulturalną</w:t>
      </w:r>
      <w:r w:rsidR="00526E9A" w:rsidRPr="007D7ECB">
        <w:rPr>
          <w:rFonts w:ascii="Times New Roman" w:hAnsi="Times New Roman"/>
        </w:rPr>
        <w:t xml:space="preserve"> </w:t>
      </w:r>
      <w:r w:rsidRPr="007D7ECB">
        <w:rPr>
          <w:rFonts w:ascii="Times New Roman" w:hAnsi="Times New Roman"/>
        </w:rPr>
        <w:t>Ławeczkę</w:t>
      </w:r>
      <w:r w:rsidR="00526E9A" w:rsidRPr="007D7ECB">
        <w:rPr>
          <w:rFonts w:ascii="Times New Roman" w:hAnsi="Times New Roman"/>
        </w:rPr>
        <w:t xml:space="preserve"> </w:t>
      </w:r>
      <w:r w:rsidRPr="007D7ECB">
        <w:rPr>
          <w:rFonts w:ascii="Times New Roman" w:hAnsi="Times New Roman"/>
        </w:rPr>
        <w:t>(szereg</w:t>
      </w:r>
      <w:r w:rsidR="00526E9A" w:rsidRPr="007D7ECB">
        <w:rPr>
          <w:rFonts w:ascii="Times New Roman" w:hAnsi="Times New Roman"/>
        </w:rPr>
        <w:t xml:space="preserve"> </w:t>
      </w:r>
      <w:r w:rsidRPr="007D7ECB">
        <w:rPr>
          <w:rFonts w:ascii="Times New Roman" w:hAnsi="Times New Roman"/>
        </w:rPr>
        <w:t>imprez</w:t>
      </w:r>
      <w:r w:rsidR="00526E9A" w:rsidRPr="007D7ECB">
        <w:rPr>
          <w:rFonts w:ascii="Times New Roman" w:hAnsi="Times New Roman"/>
        </w:rPr>
        <w:t xml:space="preserve"> </w:t>
      </w:r>
      <w:r w:rsidRPr="007D7ECB">
        <w:rPr>
          <w:rFonts w:ascii="Times New Roman" w:hAnsi="Times New Roman"/>
        </w:rPr>
        <w:t>kulturalnych</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okresie</w:t>
      </w:r>
      <w:r w:rsidR="00526E9A" w:rsidRPr="007D7ECB">
        <w:rPr>
          <w:rFonts w:ascii="Times New Roman" w:hAnsi="Times New Roman"/>
        </w:rPr>
        <w:t xml:space="preserve"> </w:t>
      </w:r>
      <w:r w:rsidRPr="007D7ECB">
        <w:rPr>
          <w:rFonts w:ascii="Times New Roman" w:hAnsi="Times New Roman"/>
        </w:rPr>
        <w:t>wakacyjnym)</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muzyczne</w:t>
      </w:r>
      <w:r w:rsidR="00526E9A" w:rsidRPr="007D7ECB">
        <w:rPr>
          <w:rFonts w:ascii="Times New Roman" w:hAnsi="Times New Roman"/>
        </w:rPr>
        <w:t xml:space="preserve"> </w:t>
      </w:r>
      <w:r w:rsidRPr="007D7ECB">
        <w:rPr>
          <w:rFonts w:ascii="Times New Roman" w:hAnsi="Times New Roman"/>
        </w:rPr>
        <w:t>zakończenie</w:t>
      </w:r>
      <w:r w:rsidR="00526E9A" w:rsidRPr="007D7ECB">
        <w:rPr>
          <w:rFonts w:ascii="Times New Roman" w:hAnsi="Times New Roman"/>
        </w:rPr>
        <w:t xml:space="preserve"> </w:t>
      </w:r>
      <w:r w:rsidRPr="007D7ECB">
        <w:rPr>
          <w:rFonts w:ascii="Times New Roman" w:hAnsi="Times New Roman"/>
        </w:rPr>
        <w:t>wakacji</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gwiazdami</w:t>
      </w:r>
      <w:r w:rsidR="00526E9A" w:rsidRPr="007D7ECB">
        <w:rPr>
          <w:rFonts w:ascii="Times New Roman" w:hAnsi="Times New Roman"/>
        </w:rPr>
        <w:t xml:space="preserve"> </w:t>
      </w:r>
      <w:r w:rsidRPr="007D7ECB">
        <w:rPr>
          <w:rFonts w:ascii="Times New Roman" w:hAnsi="Times New Roman"/>
        </w:rPr>
        <w:t>polskiej</w:t>
      </w:r>
      <w:r w:rsidR="00526E9A" w:rsidRPr="007D7ECB">
        <w:rPr>
          <w:rFonts w:ascii="Times New Roman" w:hAnsi="Times New Roman"/>
        </w:rPr>
        <w:t xml:space="preserve"> </w:t>
      </w:r>
      <w:r w:rsidRPr="007D7ECB">
        <w:rPr>
          <w:rFonts w:ascii="Times New Roman" w:hAnsi="Times New Roman"/>
        </w:rPr>
        <w:t>sceny</w:t>
      </w:r>
      <w:r w:rsidR="00526E9A" w:rsidRPr="007D7ECB">
        <w:rPr>
          <w:rFonts w:ascii="Times New Roman" w:hAnsi="Times New Roman"/>
        </w:rPr>
        <w:t xml:space="preserve"> </w:t>
      </w:r>
      <w:r w:rsidRPr="007D7ECB">
        <w:rPr>
          <w:rFonts w:ascii="Times New Roman" w:hAnsi="Times New Roman"/>
        </w:rPr>
        <w:t>muzycznej.</w:t>
      </w:r>
      <w:r w:rsidR="00677C81" w:rsidRPr="007D7ECB">
        <w:rPr>
          <w:rFonts w:ascii="Times New Roman" w:hAnsi="Times New Roman"/>
        </w:rPr>
        <w:t xml:space="preserve"> W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czasie</w:t>
      </w:r>
      <w:r w:rsidR="00526E9A" w:rsidRPr="007D7ECB">
        <w:rPr>
          <w:rFonts w:ascii="Times New Roman" w:hAnsi="Times New Roman"/>
        </w:rPr>
        <w:t xml:space="preserve"> </w:t>
      </w:r>
      <w:r w:rsidRPr="007D7ECB">
        <w:rPr>
          <w:rFonts w:ascii="Times New Roman" w:hAnsi="Times New Roman"/>
        </w:rPr>
        <w:t>reaktywowano</w:t>
      </w:r>
      <w:r w:rsidR="00526E9A" w:rsidRPr="007D7ECB">
        <w:rPr>
          <w:rFonts w:ascii="Times New Roman" w:hAnsi="Times New Roman"/>
        </w:rPr>
        <w:t xml:space="preserve"> </w:t>
      </w:r>
      <w:r w:rsidRPr="007D7ECB">
        <w:rPr>
          <w:rFonts w:ascii="Times New Roman" w:hAnsi="Times New Roman"/>
        </w:rPr>
        <w:t>również</w:t>
      </w:r>
      <w:r w:rsidR="00526E9A" w:rsidRPr="007D7ECB">
        <w:rPr>
          <w:rFonts w:ascii="Times New Roman" w:hAnsi="Times New Roman"/>
        </w:rPr>
        <w:t xml:space="preserve"> </w:t>
      </w:r>
      <w:r w:rsidRPr="007D7ECB">
        <w:rPr>
          <w:rFonts w:ascii="Times New Roman" w:hAnsi="Times New Roman"/>
        </w:rPr>
        <w:t>Białobrzeski</w:t>
      </w:r>
      <w:r w:rsidR="00526E9A" w:rsidRPr="007D7ECB">
        <w:rPr>
          <w:rFonts w:ascii="Times New Roman" w:hAnsi="Times New Roman"/>
        </w:rPr>
        <w:t xml:space="preserve"> </w:t>
      </w:r>
      <w:r w:rsidRPr="007D7ECB">
        <w:rPr>
          <w:rFonts w:ascii="Times New Roman" w:hAnsi="Times New Roman"/>
        </w:rPr>
        <w:t>Festiwal</w:t>
      </w:r>
      <w:r w:rsidR="00526E9A" w:rsidRPr="007D7ECB">
        <w:rPr>
          <w:rFonts w:ascii="Times New Roman" w:hAnsi="Times New Roman"/>
        </w:rPr>
        <w:t xml:space="preserve"> </w:t>
      </w:r>
      <w:r w:rsidRPr="007D7ECB">
        <w:rPr>
          <w:rFonts w:ascii="Times New Roman" w:hAnsi="Times New Roman"/>
        </w:rPr>
        <w:t>Piosenki,</w:t>
      </w:r>
      <w:r w:rsidR="00526E9A" w:rsidRPr="007D7ECB">
        <w:rPr>
          <w:rFonts w:ascii="Times New Roman" w:hAnsi="Times New Roman"/>
        </w:rPr>
        <w:t xml:space="preserve"> </w:t>
      </w:r>
      <w:r w:rsidRPr="007D7ECB">
        <w:rPr>
          <w:rFonts w:ascii="Times New Roman" w:hAnsi="Times New Roman"/>
        </w:rPr>
        <w:t>który</w:t>
      </w:r>
      <w:r w:rsidR="00526E9A" w:rsidRPr="007D7ECB">
        <w:rPr>
          <w:rFonts w:ascii="Times New Roman" w:hAnsi="Times New Roman"/>
        </w:rPr>
        <w:t xml:space="preserve"> </w:t>
      </w:r>
      <w:r w:rsidRPr="007D7ECB">
        <w:rPr>
          <w:rFonts w:ascii="Times New Roman" w:hAnsi="Times New Roman"/>
        </w:rPr>
        <w:t>od</w:t>
      </w:r>
      <w:r w:rsidR="00526E9A" w:rsidRPr="007D7ECB">
        <w:rPr>
          <w:rFonts w:ascii="Times New Roman" w:hAnsi="Times New Roman"/>
        </w:rPr>
        <w:t xml:space="preserve"> </w:t>
      </w:r>
      <w:r w:rsidRPr="007D7ECB">
        <w:rPr>
          <w:rFonts w:ascii="Times New Roman" w:hAnsi="Times New Roman"/>
        </w:rPr>
        <w:t>2021</w:t>
      </w:r>
      <w:r w:rsidR="00526E9A" w:rsidRPr="007D7ECB">
        <w:rPr>
          <w:rFonts w:ascii="Times New Roman" w:hAnsi="Times New Roman"/>
        </w:rPr>
        <w:t xml:space="preserve"> </w:t>
      </w:r>
      <w:r w:rsidRPr="007D7ECB">
        <w:rPr>
          <w:rFonts w:ascii="Times New Roman" w:hAnsi="Times New Roman"/>
        </w:rPr>
        <w:t>roku</w:t>
      </w:r>
      <w:r w:rsidR="00526E9A" w:rsidRPr="007D7ECB">
        <w:rPr>
          <w:rFonts w:ascii="Times New Roman" w:hAnsi="Times New Roman"/>
        </w:rPr>
        <w:t xml:space="preserve"> </w:t>
      </w:r>
      <w:r w:rsidRPr="007D7ECB">
        <w:rPr>
          <w:rFonts w:ascii="Times New Roman" w:hAnsi="Times New Roman"/>
        </w:rPr>
        <w:t>ma</w:t>
      </w:r>
      <w:r w:rsidR="00526E9A" w:rsidRPr="007D7ECB">
        <w:rPr>
          <w:rFonts w:ascii="Times New Roman" w:hAnsi="Times New Roman"/>
        </w:rPr>
        <w:t xml:space="preserve"> </w:t>
      </w:r>
      <w:r w:rsidRPr="007D7ECB">
        <w:rPr>
          <w:rFonts w:ascii="Times New Roman" w:hAnsi="Times New Roman"/>
        </w:rPr>
        <w:t>swojego</w:t>
      </w:r>
      <w:r w:rsidR="00526E9A" w:rsidRPr="007D7ECB">
        <w:rPr>
          <w:rFonts w:ascii="Times New Roman" w:hAnsi="Times New Roman"/>
        </w:rPr>
        <w:t xml:space="preserve"> </w:t>
      </w:r>
      <w:r w:rsidRPr="007D7ECB">
        <w:rPr>
          <w:rFonts w:ascii="Times New Roman" w:hAnsi="Times New Roman"/>
        </w:rPr>
        <w:t>patrona</w:t>
      </w:r>
      <w:r w:rsidR="00677C81" w:rsidRPr="007D7ECB">
        <w:rPr>
          <w:rFonts w:ascii="Times New Roman" w:hAnsi="Times New Roman"/>
        </w:rPr>
        <w:t xml:space="preserve"> w </w:t>
      </w:r>
      <w:r w:rsidRPr="007D7ECB">
        <w:rPr>
          <w:rFonts w:ascii="Times New Roman" w:hAnsi="Times New Roman"/>
        </w:rPr>
        <w:t>osobie</w:t>
      </w:r>
      <w:r w:rsidR="00526E9A" w:rsidRPr="007D7ECB">
        <w:rPr>
          <w:rFonts w:ascii="Times New Roman" w:hAnsi="Times New Roman"/>
        </w:rPr>
        <w:t xml:space="preserve"> </w:t>
      </w:r>
      <w:r w:rsidRPr="007D7ECB">
        <w:rPr>
          <w:rFonts w:ascii="Times New Roman" w:hAnsi="Times New Roman"/>
        </w:rPr>
        <w:t>Jeremiego</w:t>
      </w:r>
      <w:r w:rsidR="00526E9A" w:rsidRPr="007D7ECB">
        <w:rPr>
          <w:rFonts w:ascii="Times New Roman" w:hAnsi="Times New Roman"/>
        </w:rPr>
        <w:t xml:space="preserve"> </w:t>
      </w:r>
      <w:r w:rsidRPr="007D7ECB">
        <w:rPr>
          <w:rFonts w:ascii="Times New Roman" w:hAnsi="Times New Roman"/>
        </w:rPr>
        <w:t>Przybory.</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terenie</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00162299" w:rsidRPr="007D7ECB">
        <w:rPr>
          <w:rFonts w:ascii="Times New Roman" w:hAnsi="Times New Roman"/>
        </w:rPr>
        <w:t xml:space="preserve">działają również  </w:t>
      </w:r>
      <w:r w:rsidR="00526E9A" w:rsidRPr="007D7ECB">
        <w:rPr>
          <w:rFonts w:ascii="Times New Roman" w:hAnsi="Times New Roman"/>
        </w:rPr>
        <w:t xml:space="preserve"> </w:t>
      </w:r>
      <w:r w:rsidRPr="007D7ECB">
        <w:rPr>
          <w:rFonts w:ascii="Times New Roman" w:hAnsi="Times New Roman"/>
        </w:rPr>
        <w:t>Bibliotek</w:t>
      </w:r>
      <w:r w:rsidR="00162299"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Publiczn</w:t>
      </w:r>
      <w:r w:rsidR="00AD1207" w:rsidRPr="007D7ECB">
        <w:rPr>
          <w:rFonts w:ascii="Times New Roman" w:hAnsi="Times New Roman"/>
        </w:rPr>
        <w:t>e</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któr</w:t>
      </w:r>
      <w:r w:rsidR="00162299" w:rsidRPr="007D7ECB">
        <w:rPr>
          <w:rFonts w:ascii="Times New Roman" w:hAnsi="Times New Roman"/>
        </w:rPr>
        <w:t>e</w:t>
      </w:r>
      <w:r w:rsidR="00526E9A" w:rsidRPr="007D7ECB">
        <w:rPr>
          <w:rFonts w:ascii="Times New Roman" w:hAnsi="Times New Roman"/>
        </w:rPr>
        <w:t xml:space="preserve"> </w:t>
      </w:r>
      <w:r w:rsidRPr="007D7ECB">
        <w:rPr>
          <w:rFonts w:ascii="Times New Roman" w:hAnsi="Times New Roman"/>
        </w:rPr>
        <w:t>także</w:t>
      </w:r>
      <w:r w:rsidR="00526E9A" w:rsidRPr="007D7ECB">
        <w:rPr>
          <w:rFonts w:ascii="Times New Roman" w:hAnsi="Times New Roman"/>
        </w:rPr>
        <w:t xml:space="preserve"> </w:t>
      </w:r>
      <w:r w:rsidRPr="007D7ECB">
        <w:rPr>
          <w:rFonts w:ascii="Times New Roman" w:hAnsi="Times New Roman"/>
        </w:rPr>
        <w:t>stanowi</w:t>
      </w:r>
      <w:r w:rsidR="00162299" w:rsidRPr="007D7ECB">
        <w:rPr>
          <w:rFonts w:ascii="Times New Roman" w:hAnsi="Times New Roman"/>
        </w:rPr>
        <w:t>ą</w:t>
      </w:r>
      <w:r w:rsidR="00526E9A" w:rsidRPr="007D7ECB">
        <w:rPr>
          <w:rFonts w:ascii="Times New Roman" w:hAnsi="Times New Roman"/>
        </w:rPr>
        <w:t xml:space="preserve"> </w:t>
      </w:r>
      <w:r w:rsidRPr="007D7ECB">
        <w:rPr>
          <w:rFonts w:ascii="Times New Roman" w:hAnsi="Times New Roman"/>
        </w:rPr>
        <w:t>samorządową</w:t>
      </w:r>
      <w:r w:rsidR="00526E9A" w:rsidRPr="007D7ECB">
        <w:rPr>
          <w:rFonts w:ascii="Times New Roman" w:hAnsi="Times New Roman"/>
        </w:rPr>
        <w:t xml:space="preserve"> </w:t>
      </w:r>
      <w:r w:rsidRPr="007D7ECB">
        <w:rPr>
          <w:rFonts w:ascii="Times New Roman" w:hAnsi="Times New Roman"/>
        </w:rPr>
        <w:t>instytucję</w:t>
      </w:r>
      <w:r w:rsidR="00526E9A" w:rsidRPr="007D7ECB">
        <w:rPr>
          <w:rFonts w:ascii="Times New Roman" w:hAnsi="Times New Roman"/>
        </w:rPr>
        <w:t xml:space="preserve"> </w:t>
      </w:r>
      <w:r w:rsidRPr="007D7ECB">
        <w:rPr>
          <w:rFonts w:ascii="Times New Roman" w:hAnsi="Times New Roman"/>
        </w:rPr>
        <w:t>kultury.</w:t>
      </w:r>
      <w:r w:rsidR="00526E9A" w:rsidRPr="007D7ECB">
        <w:rPr>
          <w:rFonts w:ascii="Times New Roman" w:hAnsi="Times New Roman"/>
        </w:rPr>
        <w:t xml:space="preserve"> </w:t>
      </w:r>
    </w:p>
    <w:p w14:paraId="79ACE9F9" w14:textId="55EFA0E1" w:rsidR="00C835D0" w:rsidRPr="007D7ECB" w:rsidRDefault="00C835D0" w:rsidP="0097513F">
      <w:pPr>
        <w:spacing w:line="276" w:lineRule="auto"/>
        <w:ind w:firstLine="284"/>
        <w:jc w:val="both"/>
        <w:rPr>
          <w:rFonts w:ascii="Times New Roman" w:hAnsi="Times New Roman"/>
        </w:rPr>
      </w:pPr>
      <w:r w:rsidRPr="007D7ECB">
        <w:rPr>
          <w:rFonts w:ascii="Times New Roman" w:hAnsi="Times New Roman"/>
        </w:rPr>
        <w:t>Niestety</w:t>
      </w:r>
      <w:r w:rsidR="00526E9A" w:rsidRPr="007D7ECB">
        <w:rPr>
          <w:rFonts w:ascii="Times New Roman" w:hAnsi="Times New Roman"/>
        </w:rPr>
        <w:t xml:space="preserve"> </w:t>
      </w:r>
      <w:r w:rsidRPr="007D7ECB">
        <w:rPr>
          <w:rFonts w:ascii="Times New Roman" w:hAnsi="Times New Roman"/>
        </w:rPr>
        <w:t>mimo</w:t>
      </w:r>
      <w:r w:rsidR="00526E9A" w:rsidRPr="007D7ECB">
        <w:rPr>
          <w:rFonts w:ascii="Times New Roman" w:hAnsi="Times New Roman"/>
        </w:rPr>
        <w:t xml:space="preserve"> </w:t>
      </w:r>
      <w:r w:rsidRPr="007D7ECB">
        <w:rPr>
          <w:rFonts w:ascii="Times New Roman" w:hAnsi="Times New Roman"/>
        </w:rPr>
        <w:t>stosunkowo</w:t>
      </w:r>
      <w:r w:rsidR="00526E9A" w:rsidRPr="007D7ECB">
        <w:rPr>
          <w:rFonts w:ascii="Times New Roman" w:hAnsi="Times New Roman"/>
        </w:rPr>
        <w:t xml:space="preserve"> </w:t>
      </w:r>
      <w:r w:rsidRPr="007D7ECB">
        <w:rPr>
          <w:rFonts w:ascii="Times New Roman" w:hAnsi="Times New Roman"/>
        </w:rPr>
        <w:t>wielu</w:t>
      </w:r>
      <w:r w:rsidR="00526E9A" w:rsidRPr="007D7ECB">
        <w:rPr>
          <w:rFonts w:ascii="Times New Roman" w:hAnsi="Times New Roman"/>
        </w:rPr>
        <w:t xml:space="preserve"> </w:t>
      </w:r>
      <w:r w:rsidRPr="007D7ECB">
        <w:rPr>
          <w:rFonts w:ascii="Times New Roman" w:hAnsi="Times New Roman"/>
        </w:rPr>
        <w:t>inicjatyw</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społeczności</w:t>
      </w:r>
      <w:r w:rsidR="00526E9A" w:rsidRPr="007D7ECB">
        <w:rPr>
          <w:rFonts w:ascii="Times New Roman" w:hAnsi="Times New Roman"/>
        </w:rPr>
        <w:t xml:space="preserve"> </w:t>
      </w:r>
      <w:r w:rsidRPr="007D7ECB">
        <w:rPr>
          <w:rFonts w:ascii="Times New Roman" w:hAnsi="Times New Roman"/>
        </w:rPr>
        <w:t>obywatelskiej</w:t>
      </w:r>
      <w:r w:rsidR="00526E9A" w:rsidRPr="007D7ECB">
        <w:rPr>
          <w:rFonts w:ascii="Times New Roman" w:hAnsi="Times New Roman"/>
        </w:rPr>
        <w:t xml:space="preserve"> </w:t>
      </w:r>
      <w:r w:rsidRPr="007D7ECB">
        <w:rPr>
          <w:rFonts w:ascii="Times New Roman" w:hAnsi="Times New Roman"/>
        </w:rPr>
        <w:t>brakuje</w:t>
      </w:r>
      <w:r w:rsidR="00526E9A" w:rsidRPr="007D7ECB">
        <w:rPr>
          <w:rFonts w:ascii="Times New Roman" w:hAnsi="Times New Roman"/>
        </w:rPr>
        <w:t xml:space="preserve"> </w:t>
      </w:r>
      <w:r w:rsidRPr="007D7ECB">
        <w:rPr>
          <w:rFonts w:ascii="Times New Roman" w:hAnsi="Times New Roman"/>
        </w:rPr>
        <w:t>jednak</w:t>
      </w:r>
      <w:r w:rsidR="00526E9A" w:rsidRPr="007D7ECB">
        <w:rPr>
          <w:rFonts w:ascii="Times New Roman" w:hAnsi="Times New Roman"/>
        </w:rPr>
        <w:t xml:space="preserve"> </w:t>
      </w:r>
      <w:r w:rsidRPr="007D7ECB">
        <w:rPr>
          <w:rFonts w:ascii="Times New Roman" w:hAnsi="Times New Roman"/>
        </w:rPr>
        <w:t>akcji</w:t>
      </w:r>
      <w:r w:rsidR="00526E9A" w:rsidRPr="007D7ECB">
        <w:rPr>
          <w:rFonts w:ascii="Times New Roman" w:hAnsi="Times New Roman"/>
        </w:rPr>
        <w:t xml:space="preserve"> </w:t>
      </w:r>
      <w:r w:rsidR="004C4AFF" w:rsidRPr="007D7ECB">
        <w:rPr>
          <w:rFonts w:ascii="Times New Roman" w:hAnsi="Times New Roman"/>
        </w:rPr>
        <w:br/>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programów,</w:t>
      </w:r>
      <w:r w:rsidR="00526E9A" w:rsidRPr="007D7ECB">
        <w:rPr>
          <w:rFonts w:ascii="Times New Roman" w:hAnsi="Times New Roman"/>
        </w:rPr>
        <w:t xml:space="preserve"> </w:t>
      </w:r>
      <w:r w:rsidRPr="007D7ECB">
        <w:rPr>
          <w:rFonts w:ascii="Times New Roman" w:hAnsi="Times New Roman"/>
        </w:rPr>
        <w:t>które</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aktywizować</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zarówno</w:t>
      </w:r>
      <w:r w:rsidR="00526E9A" w:rsidRPr="007D7ECB">
        <w:rPr>
          <w:rFonts w:ascii="Times New Roman" w:hAnsi="Times New Roman"/>
        </w:rPr>
        <w:t xml:space="preserve"> </w:t>
      </w:r>
      <w:r w:rsidRPr="007D7ECB">
        <w:rPr>
          <w:rFonts w:ascii="Times New Roman" w:hAnsi="Times New Roman"/>
        </w:rPr>
        <w:t>osoby</w:t>
      </w:r>
      <w:r w:rsidR="00526E9A" w:rsidRPr="007D7ECB">
        <w:rPr>
          <w:rFonts w:ascii="Times New Roman" w:hAnsi="Times New Roman"/>
        </w:rPr>
        <w:t xml:space="preserve"> </w:t>
      </w:r>
      <w:r w:rsidRPr="007D7ECB">
        <w:rPr>
          <w:rFonts w:ascii="Times New Roman" w:hAnsi="Times New Roman"/>
        </w:rPr>
        <w:t>młode</w:t>
      </w:r>
      <w:r w:rsidR="00526E9A" w:rsidRPr="007D7ECB">
        <w:rPr>
          <w:rFonts w:ascii="Times New Roman" w:hAnsi="Times New Roman"/>
        </w:rPr>
        <w:t xml:space="preserve"> </w:t>
      </w:r>
      <w:r w:rsidRPr="007D7ECB">
        <w:rPr>
          <w:rFonts w:ascii="Times New Roman" w:hAnsi="Times New Roman"/>
        </w:rPr>
        <w:t>jak</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seniorów.</w:t>
      </w:r>
      <w:r w:rsidR="00526E9A" w:rsidRPr="007D7ECB">
        <w:rPr>
          <w:rFonts w:ascii="Times New Roman" w:hAnsi="Times New Roman"/>
        </w:rPr>
        <w:t xml:space="preserve"> </w:t>
      </w:r>
      <w:r w:rsidRPr="007D7ECB">
        <w:rPr>
          <w:rFonts w:ascii="Times New Roman" w:hAnsi="Times New Roman"/>
        </w:rPr>
        <w:t>Organizacje</w:t>
      </w:r>
      <w:r w:rsidR="00526E9A" w:rsidRPr="007D7ECB">
        <w:rPr>
          <w:rFonts w:ascii="Times New Roman" w:hAnsi="Times New Roman"/>
        </w:rPr>
        <w:t xml:space="preserve"> </w:t>
      </w:r>
      <w:r w:rsidRPr="007D7ECB">
        <w:rPr>
          <w:rFonts w:ascii="Times New Roman" w:hAnsi="Times New Roman"/>
        </w:rPr>
        <w:t>działające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mają</w:t>
      </w:r>
      <w:r w:rsidR="00526E9A" w:rsidRPr="007D7ECB">
        <w:rPr>
          <w:rFonts w:ascii="Times New Roman" w:hAnsi="Times New Roman"/>
        </w:rPr>
        <w:t xml:space="preserve"> </w:t>
      </w:r>
      <w:r w:rsidRPr="007D7ECB">
        <w:rPr>
          <w:rFonts w:ascii="Times New Roman" w:hAnsi="Times New Roman"/>
        </w:rPr>
        <w:t>niski</w:t>
      </w:r>
      <w:r w:rsidR="00526E9A" w:rsidRPr="007D7ECB">
        <w:rPr>
          <w:rFonts w:ascii="Times New Roman" w:hAnsi="Times New Roman"/>
        </w:rPr>
        <w:t xml:space="preserve"> </w:t>
      </w:r>
      <w:r w:rsidRPr="007D7ECB">
        <w:rPr>
          <w:rFonts w:ascii="Times New Roman" w:hAnsi="Times New Roman"/>
        </w:rPr>
        <w:t>potencjał</w:t>
      </w:r>
      <w:r w:rsidR="00526E9A" w:rsidRPr="007D7ECB">
        <w:rPr>
          <w:rFonts w:ascii="Times New Roman" w:hAnsi="Times New Roman"/>
        </w:rPr>
        <w:t xml:space="preserve"> </w:t>
      </w:r>
      <w:r w:rsidRPr="007D7ECB">
        <w:rPr>
          <w:rFonts w:ascii="Times New Roman" w:hAnsi="Times New Roman"/>
        </w:rPr>
        <w:t>finansowy</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logistyczny,</w:t>
      </w:r>
      <w:r w:rsidR="00526E9A" w:rsidRPr="007D7ECB">
        <w:rPr>
          <w:rFonts w:ascii="Times New Roman" w:hAnsi="Times New Roman"/>
        </w:rPr>
        <w:t xml:space="preserve"> </w:t>
      </w:r>
      <w:r w:rsidRPr="007D7ECB">
        <w:rPr>
          <w:rFonts w:ascii="Times New Roman" w:hAnsi="Times New Roman"/>
        </w:rPr>
        <w:t>przez</w:t>
      </w:r>
      <w:r w:rsidR="00526E9A" w:rsidRPr="007D7ECB">
        <w:rPr>
          <w:rFonts w:ascii="Times New Roman" w:hAnsi="Times New Roman"/>
        </w:rPr>
        <w:t xml:space="preserve"> </w:t>
      </w:r>
      <w:r w:rsidRPr="007D7ECB">
        <w:rPr>
          <w:rFonts w:ascii="Times New Roman" w:hAnsi="Times New Roman"/>
        </w:rPr>
        <w:t>co</w:t>
      </w:r>
      <w:r w:rsidR="00526E9A" w:rsidRPr="007D7ECB">
        <w:rPr>
          <w:rFonts w:ascii="Times New Roman" w:hAnsi="Times New Roman"/>
        </w:rPr>
        <w:t xml:space="preserve"> </w:t>
      </w:r>
      <w:r w:rsidRPr="007D7ECB">
        <w:rPr>
          <w:rFonts w:ascii="Times New Roman" w:hAnsi="Times New Roman"/>
        </w:rPr>
        <w:t>słabiej</w:t>
      </w:r>
      <w:r w:rsidR="00526E9A" w:rsidRPr="007D7ECB">
        <w:rPr>
          <w:rFonts w:ascii="Times New Roman" w:hAnsi="Times New Roman"/>
        </w:rPr>
        <w:t xml:space="preserve"> </w:t>
      </w:r>
      <w:r w:rsidRPr="007D7ECB">
        <w:rPr>
          <w:rFonts w:ascii="Times New Roman" w:hAnsi="Times New Roman"/>
        </w:rPr>
        <w:t>wykorzystują</w:t>
      </w:r>
      <w:r w:rsidR="00526E9A" w:rsidRPr="007D7ECB">
        <w:rPr>
          <w:rFonts w:ascii="Times New Roman" w:hAnsi="Times New Roman"/>
        </w:rPr>
        <w:t xml:space="preserve"> </w:t>
      </w:r>
      <w:r w:rsidRPr="007D7ECB">
        <w:rPr>
          <w:rFonts w:ascii="Times New Roman" w:hAnsi="Times New Roman"/>
        </w:rPr>
        <w:t>dostępne</w:t>
      </w:r>
      <w:r w:rsidR="00526E9A" w:rsidRPr="007D7ECB">
        <w:rPr>
          <w:rFonts w:ascii="Times New Roman" w:hAnsi="Times New Roman"/>
        </w:rPr>
        <w:t xml:space="preserve"> </w:t>
      </w:r>
      <w:r w:rsidRPr="007D7ECB">
        <w:rPr>
          <w:rFonts w:ascii="Times New Roman" w:hAnsi="Times New Roman"/>
        </w:rPr>
        <w:t>środki</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realizację</w:t>
      </w:r>
      <w:r w:rsidR="00526E9A" w:rsidRPr="007D7ECB">
        <w:rPr>
          <w:rFonts w:ascii="Times New Roman" w:hAnsi="Times New Roman"/>
        </w:rPr>
        <w:t xml:space="preserve"> </w:t>
      </w:r>
      <w:r w:rsidRPr="007D7ECB">
        <w:rPr>
          <w:rFonts w:ascii="Times New Roman" w:hAnsi="Times New Roman"/>
        </w:rPr>
        <w:t>celów</w:t>
      </w:r>
      <w:r w:rsidR="00526E9A" w:rsidRPr="007D7ECB">
        <w:rPr>
          <w:rFonts w:ascii="Times New Roman" w:hAnsi="Times New Roman"/>
        </w:rPr>
        <w:t xml:space="preserve"> </w:t>
      </w:r>
      <w:r w:rsidRPr="007D7ECB">
        <w:rPr>
          <w:rFonts w:ascii="Times New Roman" w:hAnsi="Times New Roman"/>
        </w:rPr>
        <w:t>statutowych.</w:t>
      </w:r>
      <w:r w:rsidR="00526E9A" w:rsidRPr="007D7ECB">
        <w:rPr>
          <w:rFonts w:ascii="Times New Roman" w:hAnsi="Times New Roman"/>
        </w:rPr>
        <w:t xml:space="preserve"> </w:t>
      </w:r>
      <w:r w:rsidRPr="007D7ECB">
        <w:rPr>
          <w:rFonts w:ascii="Times New Roman" w:hAnsi="Times New Roman"/>
        </w:rPr>
        <w:t>Niewystarczające</w:t>
      </w:r>
      <w:r w:rsidR="00526E9A" w:rsidRPr="007D7ECB">
        <w:rPr>
          <w:rFonts w:ascii="Times New Roman" w:hAnsi="Times New Roman"/>
        </w:rPr>
        <w:t xml:space="preserve"> </w:t>
      </w:r>
      <w:r w:rsidRPr="007D7ECB">
        <w:rPr>
          <w:rFonts w:ascii="Times New Roman" w:hAnsi="Times New Roman"/>
        </w:rPr>
        <w:t>środki</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wspieranie</w:t>
      </w:r>
      <w:r w:rsidR="00526E9A" w:rsidRPr="007D7ECB">
        <w:rPr>
          <w:rFonts w:ascii="Times New Roman" w:hAnsi="Times New Roman"/>
        </w:rPr>
        <w:t xml:space="preserve"> </w:t>
      </w:r>
      <w:r w:rsidRPr="007D7ECB">
        <w:rPr>
          <w:rFonts w:ascii="Times New Roman" w:hAnsi="Times New Roman"/>
        </w:rPr>
        <w:t>inicjatyw</w:t>
      </w:r>
      <w:r w:rsidR="00526E9A" w:rsidRPr="007D7ECB">
        <w:rPr>
          <w:rFonts w:ascii="Times New Roman" w:hAnsi="Times New Roman"/>
        </w:rPr>
        <w:t xml:space="preserve"> </w:t>
      </w:r>
      <w:r w:rsidRPr="007D7ECB">
        <w:rPr>
          <w:rFonts w:ascii="Times New Roman" w:hAnsi="Times New Roman"/>
        </w:rPr>
        <w:t>(włączenie</w:t>
      </w:r>
      <w:r w:rsidR="00526E9A" w:rsidRPr="007D7ECB">
        <w:rPr>
          <w:rFonts w:ascii="Times New Roman" w:hAnsi="Times New Roman"/>
        </w:rPr>
        <w:t xml:space="preserve"> </w:t>
      </w:r>
      <w:r w:rsidRPr="007D7ECB">
        <w:rPr>
          <w:rFonts w:ascii="Times New Roman" w:hAnsi="Times New Roman"/>
        </w:rPr>
        <w:t>społeczno-zawodowe</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organizowanie</w:t>
      </w:r>
      <w:r w:rsidR="00526E9A" w:rsidRPr="007D7ECB">
        <w:rPr>
          <w:rFonts w:ascii="Times New Roman" w:hAnsi="Times New Roman"/>
        </w:rPr>
        <w:t xml:space="preserve"> </w:t>
      </w:r>
      <w:r w:rsidRPr="007D7ECB">
        <w:rPr>
          <w:rFonts w:ascii="Times New Roman" w:hAnsi="Times New Roman"/>
        </w:rPr>
        <w:t>społeczności</w:t>
      </w:r>
      <w:r w:rsidR="00526E9A" w:rsidRPr="007D7ECB">
        <w:rPr>
          <w:rFonts w:ascii="Times New Roman" w:hAnsi="Times New Roman"/>
        </w:rPr>
        <w:t xml:space="preserve"> </w:t>
      </w:r>
      <w:r w:rsidRPr="007D7ECB">
        <w:rPr>
          <w:rFonts w:ascii="Times New Roman" w:hAnsi="Times New Roman"/>
        </w:rPr>
        <w:t>lokalnej</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animacja</w:t>
      </w:r>
      <w:r w:rsidR="00526E9A" w:rsidRPr="007D7ECB">
        <w:rPr>
          <w:rFonts w:ascii="Times New Roman" w:hAnsi="Times New Roman"/>
        </w:rPr>
        <w:t xml:space="preserve"> </w:t>
      </w:r>
      <w:r w:rsidRPr="007D7ECB">
        <w:rPr>
          <w:rFonts w:ascii="Times New Roman" w:hAnsi="Times New Roman"/>
        </w:rPr>
        <w:t>społeczna,</w:t>
      </w:r>
      <w:r w:rsidR="00526E9A" w:rsidRPr="007D7ECB">
        <w:rPr>
          <w:rFonts w:ascii="Times New Roman" w:hAnsi="Times New Roman"/>
        </w:rPr>
        <w:t xml:space="preserve"> </w:t>
      </w:r>
      <w:r w:rsidRPr="007D7ECB">
        <w:rPr>
          <w:rFonts w:ascii="Times New Roman" w:hAnsi="Times New Roman"/>
        </w:rPr>
        <w:t>ochrona</w:t>
      </w:r>
      <w:r w:rsidR="00526E9A" w:rsidRPr="007D7ECB">
        <w:rPr>
          <w:rFonts w:ascii="Times New Roman" w:hAnsi="Times New Roman"/>
        </w:rPr>
        <w:t xml:space="preserve"> </w:t>
      </w:r>
      <w:r w:rsidRPr="007D7ECB">
        <w:rPr>
          <w:rFonts w:ascii="Times New Roman" w:hAnsi="Times New Roman"/>
        </w:rPr>
        <w:t>dziedzictwa</w:t>
      </w:r>
      <w:r w:rsidR="00526E9A" w:rsidRPr="007D7ECB">
        <w:rPr>
          <w:rFonts w:ascii="Times New Roman" w:hAnsi="Times New Roman"/>
        </w:rPr>
        <w:t xml:space="preserve"> </w:t>
      </w:r>
      <w:r w:rsidRPr="007D7ECB">
        <w:rPr>
          <w:rFonts w:ascii="Times New Roman" w:hAnsi="Times New Roman"/>
        </w:rPr>
        <w:t>kulturowego</w:t>
      </w:r>
      <w:r w:rsidR="00526E9A" w:rsidRPr="007D7ECB">
        <w:rPr>
          <w:rFonts w:ascii="Times New Roman" w:hAnsi="Times New Roman"/>
        </w:rPr>
        <w:t xml:space="preserve"> </w:t>
      </w:r>
      <w:r w:rsidR="004E0C1A"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przyrodniczego</w:t>
      </w:r>
      <w:r w:rsidR="00526E9A" w:rsidRPr="007D7ECB">
        <w:rPr>
          <w:rFonts w:ascii="Times New Roman" w:hAnsi="Times New Roman"/>
        </w:rPr>
        <w:t xml:space="preserve"> </w:t>
      </w:r>
      <w:r w:rsidRPr="007D7ECB">
        <w:rPr>
          <w:rFonts w:ascii="Times New Roman" w:hAnsi="Times New Roman"/>
        </w:rPr>
        <w:t>polskiej</w:t>
      </w:r>
      <w:r w:rsidR="00526E9A" w:rsidRPr="007D7ECB">
        <w:rPr>
          <w:rFonts w:ascii="Times New Roman" w:hAnsi="Times New Roman"/>
        </w:rPr>
        <w:t xml:space="preserve"> </w:t>
      </w:r>
      <w:r w:rsidRPr="007D7ECB">
        <w:rPr>
          <w:rFonts w:ascii="Times New Roman" w:hAnsi="Times New Roman"/>
        </w:rPr>
        <w:t>wsi)</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małe</w:t>
      </w:r>
      <w:r w:rsidR="00526E9A" w:rsidRPr="007D7ECB">
        <w:rPr>
          <w:rFonts w:ascii="Times New Roman" w:hAnsi="Times New Roman"/>
        </w:rPr>
        <w:t xml:space="preserve"> </w:t>
      </w:r>
      <w:r w:rsidRPr="007D7ECB">
        <w:rPr>
          <w:rFonts w:ascii="Times New Roman" w:hAnsi="Times New Roman"/>
        </w:rPr>
        <w:t>możliwości</w:t>
      </w:r>
      <w:r w:rsidR="00526E9A" w:rsidRPr="007D7ECB">
        <w:rPr>
          <w:rFonts w:ascii="Times New Roman" w:hAnsi="Times New Roman"/>
        </w:rPr>
        <w:t xml:space="preserve"> </w:t>
      </w:r>
      <w:r w:rsidRPr="007D7ECB">
        <w:rPr>
          <w:rFonts w:ascii="Times New Roman" w:hAnsi="Times New Roman"/>
        </w:rPr>
        <w:t>pozyskiwania</w:t>
      </w:r>
      <w:r w:rsidR="00526E9A" w:rsidRPr="007D7ECB">
        <w:rPr>
          <w:rFonts w:ascii="Times New Roman" w:hAnsi="Times New Roman"/>
        </w:rPr>
        <w:t xml:space="preserve"> </w:t>
      </w:r>
      <w:r w:rsidRPr="007D7ECB">
        <w:rPr>
          <w:rFonts w:ascii="Times New Roman" w:hAnsi="Times New Roman"/>
        </w:rPr>
        <w:t>środków</w:t>
      </w:r>
      <w:r w:rsidR="00526E9A" w:rsidRPr="007D7ECB">
        <w:rPr>
          <w:rFonts w:ascii="Times New Roman" w:hAnsi="Times New Roman"/>
        </w:rPr>
        <w:t xml:space="preserve"> </w:t>
      </w:r>
      <w:r w:rsidRPr="007D7ECB">
        <w:rPr>
          <w:rFonts w:ascii="Times New Roman" w:hAnsi="Times New Roman"/>
        </w:rPr>
        <w:t>publicznych</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inicjatywy</w:t>
      </w:r>
      <w:r w:rsidR="00526E9A" w:rsidRPr="007D7ECB">
        <w:rPr>
          <w:rFonts w:ascii="Times New Roman" w:hAnsi="Times New Roman"/>
        </w:rPr>
        <w:t xml:space="preserve"> </w:t>
      </w:r>
      <w:r w:rsidRPr="007D7ECB">
        <w:rPr>
          <w:rFonts w:ascii="Times New Roman" w:hAnsi="Times New Roman"/>
        </w:rPr>
        <w:t>lokalne,</w:t>
      </w:r>
      <w:r w:rsidR="00526E9A" w:rsidRPr="007D7ECB">
        <w:rPr>
          <w:rFonts w:ascii="Times New Roman" w:hAnsi="Times New Roman"/>
        </w:rPr>
        <w:t xml:space="preserve"> </w:t>
      </w:r>
      <w:r w:rsidR="004E0C1A"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których</w:t>
      </w:r>
      <w:r w:rsidR="00526E9A" w:rsidRPr="007D7ECB">
        <w:rPr>
          <w:rFonts w:ascii="Times New Roman" w:hAnsi="Times New Roman"/>
        </w:rPr>
        <w:t xml:space="preserve"> </w:t>
      </w:r>
      <w:r w:rsidRPr="007D7ECB">
        <w:rPr>
          <w:rFonts w:ascii="Times New Roman" w:hAnsi="Times New Roman"/>
        </w:rPr>
        <w:t>ogromną</w:t>
      </w:r>
      <w:r w:rsidR="00526E9A" w:rsidRPr="007D7ECB">
        <w:rPr>
          <w:rFonts w:ascii="Times New Roman" w:hAnsi="Times New Roman"/>
        </w:rPr>
        <w:t xml:space="preserve"> </w:t>
      </w:r>
      <w:r w:rsidRPr="007D7ECB">
        <w:rPr>
          <w:rFonts w:ascii="Times New Roman" w:hAnsi="Times New Roman"/>
        </w:rPr>
        <w:t>przeszkodą</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wymagany</w:t>
      </w:r>
      <w:r w:rsidR="00526E9A" w:rsidRPr="007D7ECB">
        <w:rPr>
          <w:rFonts w:ascii="Times New Roman" w:hAnsi="Times New Roman"/>
        </w:rPr>
        <w:t xml:space="preserve"> </w:t>
      </w:r>
      <w:r w:rsidRPr="007D7ECB">
        <w:rPr>
          <w:rFonts w:ascii="Times New Roman" w:hAnsi="Times New Roman"/>
        </w:rPr>
        <w:t>finansowy</w:t>
      </w:r>
      <w:r w:rsidR="00526E9A" w:rsidRPr="007D7ECB">
        <w:rPr>
          <w:rFonts w:ascii="Times New Roman" w:hAnsi="Times New Roman"/>
        </w:rPr>
        <w:t xml:space="preserve"> </w:t>
      </w:r>
      <w:r w:rsidRPr="007D7ECB">
        <w:rPr>
          <w:rFonts w:ascii="Times New Roman" w:hAnsi="Times New Roman"/>
        </w:rPr>
        <w:t>wkład</w:t>
      </w:r>
      <w:r w:rsidR="00526E9A" w:rsidRPr="007D7ECB">
        <w:rPr>
          <w:rFonts w:ascii="Times New Roman" w:hAnsi="Times New Roman"/>
        </w:rPr>
        <w:t xml:space="preserve"> </w:t>
      </w:r>
      <w:r w:rsidRPr="007D7ECB">
        <w:rPr>
          <w:rFonts w:ascii="Times New Roman" w:hAnsi="Times New Roman"/>
        </w:rPr>
        <w:t>własny,</w:t>
      </w:r>
      <w:r w:rsidR="00526E9A" w:rsidRPr="007D7ECB">
        <w:rPr>
          <w:rFonts w:ascii="Times New Roman" w:hAnsi="Times New Roman"/>
        </w:rPr>
        <w:t xml:space="preserve"> </w:t>
      </w:r>
      <w:r w:rsidRPr="007D7ECB">
        <w:rPr>
          <w:rFonts w:ascii="Times New Roman" w:hAnsi="Times New Roman"/>
        </w:rPr>
        <w:t>hamują</w:t>
      </w:r>
      <w:r w:rsidR="00526E9A" w:rsidRPr="007D7ECB">
        <w:rPr>
          <w:rFonts w:ascii="Times New Roman" w:hAnsi="Times New Roman"/>
        </w:rPr>
        <w:t xml:space="preserve"> </w:t>
      </w:r>
      <w:r w:rsidRPr="007D7ECB">
        <w:rPr>
          <w:rFonts w:ascii="Times New Roman" w:hAnsi="Times New Roman"/>
        </w:rPr>
        <w:t>aktywność</w:t>
      </w:r>
      <w:r w:rsidR="00526E9A" w:rsidRPr="007D7ECB">
        <w:rPr>
          <w:rFonts w:ascii="Times New Roman" w:hAnsi="Times New Roman"/>
        </w:rPr>
        <w:t xml:space="preserve"> </w:t>
      </w:r>
      <w:r w:rsidRPr="007D7ECB">
        <w:rPr>
          <w:rFonts w:ascii="Times New Roman" w:hAnsi="Times New Roman"/>
        </w:rPr>
        <w:t>mogącą</w:t>
      </w:r>
      <w:r w:rsidR="00526E9A" w:rsidRPr="007D7ECB">
        <w:rPr>
          <w:rFonts w:ascii="Times New Roman" w:hAnsi="Times New Roman"/>
        </w:rPr>
        <w:t xml:space="preserve"> </w:t>
      </w:r>
      <w:r w:rsidRPr="007D7ECB">
        <w:rPr>
          <w:rFonts w:ascii="Times New Roman" w:hAnsi="Times New Roman"/>
        </w:rPr>
        <w:t>przysłużyć</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lokalnej</w:t>
      </w:r>
      <w:r w:rsidR="00526E9A" w:rsidRPr="007D7ECB">
        <w:rPr>
          <w:rFonts w:ascii="Times New Roman" w:hAnsi="Times New Roman"/>
        </w:rPr>
        <w:t xml:space="preserve"> </w:t>
      </w:r>
      <w:r w:rsidRPr="007D7ECB">
        <w:rPr>
          <w:rFonts w:ascii="Times New Roman" w:hAnsi="Times New Roman"/>
        </w:rPr>
        <w:t>społeczności</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różnym</w:t>
      </w:r>
      <w:r w:rsidR="00526E9A" w:rsidRPr="007D7ECB">
        <w:rPr>
          <w:rFonts w:ascii="Times New Roman" w:hAnsi="Times New Roman"/>
        </w:rPr>
        <w:t xml:space="preserve"> </w:t>
      </w:r>
      <w:r w:rsidRPr="007D7ECB">
        <w:rPr>
          <w:rFonts w:ascii="Times New Roman" w:hAnsi="Times New Roman"/>
        </w:rPr>
        <w:t>zakresie.</w:t>
      </w:r>
      <w:r w:rsidR="00526E9A" w:rsidRPr="007D7ECB">
        <w:rPr>
          <w:rFonts w:ascii="Times New Roman" w:hAnsi="Times New Roman"/>
        </w:rPr>
        <w:t xml:space="preserve"> </w:t>
      </w:r>
      <w:r w:rsidRPr="007D7ECB">
        <w:rPr>
          <w:rFonts w:ascii="Times New Roman" w:hAnsi="Times New Roman"/>
        </w:rPr>
        <w:t>Wspieranie</w:t>
      </w:r>
      <w:r w:rsidR="00526E9A" w:rsidRPr="007D7ECB">
        <w:rPr>
          <w:rFonts w:ascii="Times New Roman" w:hAnsi="Times New Roman"/>
        </w:rPr>
        <w:t xml:space="preserve"> </w:t>
      </w:r>
      <w:r w:rsidRPr="007D7ECB">
        <w:rPr>
          <w:rFonts w:ascii="Times New Roman" w:hAnsi="Times New Roman"/>
        </w:rPr>
        <w:t>instytucji</w:t>
      </w:r>
      <w:r w:rsidR="00526E9A" w:rsidRPr="007D7ECB">
        <w:rPr>
          <w:rFonts w:ascii="Times New Roman" w:hAnsi="Times New Roman"/>
        </w:rPr>
        <w:t xml:space="preserve"> </w:t>
      </w:r>
      <w:r w:rsidRPr="007D7ECB">
        <w:rPr>
          <w:rFonts w:ascii="Times New Roman" w:hAnsi="Times New Roman"/>
        </w:rPr>
        <w:t>działających</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integracji</w:t>
      </w:r>
      <w:r w:rsidR="00526E9A" w:rsidRPr="007D7ECB">
        <w:rPr>
          <w:rFonts w:ascii="Times New Roman" w:hAnsi="Times New Roman"/>
        </w:rPr>
        <w:t xml:space="preserve"> </w:t>
      </w:r>
      <w:r w:rsidRPr="007D7ECB">
        <w:rPr>
          <w:rFonts w:ascii="Times New Roman" w:hAnsi="Times New Roman"/>
        </w:rPr>
        <w:t>społecznej</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kapitału</w:t>
      </w:r>
      <w:r w:rsidR="00526E9A" w:rsidRPr="007D7ECB">
        <w:rPr>
          <w:rFonts w:ascii="Times New Roman" w:hAnsi="Times New Roman"/>
        </w:rPr>
        <w:t xml:space="preserve"> </w:t>
      </w:r>
      <w:r w:rsidRPr="007D7ECB">
        <w:rPr>
          <w:rFonts w:ascii="Times New Roman" w:hAnsi="Times New Roman"/>
        </w:rPr>
        <w:t>społecznego</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jednym</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priorytetów</w:t>
      </w:r>
      <w:r w:rsidR="00526E9A" w:rsidRPr="007D7ECB">
        <w:rPr>
          <w:rFonts w:ascii="Times New Roman" w:hAnsi="Times New Roman"/>
        </w:rPr>
        <w:t xml:space="preserve"> </w:t>
      </w:r>
      <w:r w:rsidRPr="007D7ECB">
        <w:rPr>
          <w:rFonts w:ascii="Times New Roman" w:hAnsi="Times New Roman"/>
        </w:rPr>
        <w:t>realizacji</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Niezwykle</w:t>
      </w:r>
      <w:r w:rsidR="00526E9A" w:rsidRPr="007D7ECB">
        <w:rPr>
          <w:rFonts w:ascii="Times New Roman" w:hAnsi="Times New Roman"/>
        </w:rPr>
        <w:t xml:space="preserve"> </w:t>
      </w:r>
      <w:r w:rsidRPr="007D7ECB">
        <w:rPr>
          <w:rFonts w:ascii="Times New Roman" w:hAnsi="Times New Roman"/>
        </w:rPr>
        <w:t>ważnym</w:t>
      </w:r>
      <w:r w:rsidR="00526E9A" w:rsidRPr="007D7ECB">
        <w:rPr>
          <w:rFonts w:ascii="Times New Roman" w:hAnsi="Times New Roman"/>
        </w:rPr>
        <w:t xml:space="preserve"> </w:t>
      </w:r>
      <w:r w:rsidRPr="007D7ECB">
        <w:rPr>
          <w:rFonts w:ascii="Times New Roman" w:hAnsi="Times New Roman"/>
        </w:rPr>
        <w:t>wyzwaniem,</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wsparcie</w:t>
      </w:r>
      <w:r w:rsidR="00526E9A" w:rsidRPr="007D7ECB">
        <w:rPr>
          <w:rFonts w:ascii="Times New Roman" w:hAnsi="Times New Roman"/>
        </w:rPr>
        <w:t xml:space="preserve"> </w:t>
      </w:r>
      <w:r w:rsidRPr="007D7ECB">
        <w:rPr>
          <w:rFonts w:ascii="Times New Roman" w:hAnsi="Times New Roman"/>
        </w:rPr>
        <w:t>działań</w:t>
      </w:r>
      <w:r w:rsidR="00526E9A" w:rsidRPr="007D7ECB">
        <w:rPr>
          <w:rFonts w:ascii="Times New Roman" w:hAnsi="Times New Roman"/>
        </w:rPr>
        <w:t xml:space="preserve"> </w:t>
      </w:r>
      <w:r w:rsidRPr="007D7ECB">
        <w:rPr>
          <w:rFonts w:ascii="Times New Roman" w:hAnsi="Times New Roman"/>
        </w:rPr>
        <w:t>pozwalających</w:t>
      </w:r>
      <w:r w:rsidR="00526E9A" w:rsidRPr="007D7ECB">
        <w:rPr>
          <w:rFonts w:ascii="Times New Roman" w:hAnsi="Times New Roman"/>
        </w:rPr>
        <w:t xml:space="preserve"> </w:t>
      </w:r>
      <w:r w:rsidRPr="007D7ECB">
        <w:rPr>
          <w:rFonts w:ascii="Times New Roman" w:hAnsi="Times New Roman"/>
        </w:rPr>
        <w:t>ugruntować</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rozwijać</w:t>
      </w:r>
      <w:r w:rsidR="00526E9A" w:rsidRPr="007D7ECB">
        <w:rPr>
          <w:rFonts w:ascii="Times New Roman" w:hAnsi="Times New Roman"/>
        </w:rPr>
        <w:t xml:space="preserve"> </w:t>
      </w:r>
      <w:r w:rsidRPr="007D7ECB">
        <w:rPr>
          <w:rFonts w:ascii="Times New Roman" w:hAnsi="Times New Roman"/>
        </w:rPr>
        <w:t>regionalną</w:t>
      </w:r>
      <w:r w:rsidR="00526E9A" w:rsidRPr="007D7ECB">
        <w:rPr>
          <w:rFonts w:ascii="Times New Roman" w:hAnsi="Times New Roman"/>
        </w:rPr>
        <w:t xml:space="preserve"> </w:t>
      </w:r>
      <w:r w:rsidRPr="007D7ECB">
        <w:rPr>
          <w:rFonts w:ascii="Times New Roman" w:hAnsi="Times New Roman"/>
        </w:rPr>
        <w:t>tożsamość</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dziedzictwo</w:t>
      </w:r>
      <w:r w:rsidR="00526E9A" w:rsidRPr="007D7ECB">
        <w:rPr>
          <w:rFonts w:ascii="Times New Roman" w:hAnsi="Times New Roman"/>
        </w:rPr>
        <w:t xml:space="preserve"> </w:t>
      </w:r>
      <w:r w:rsidRPr="007D7ECB">
        <w:rPr>
          <w:rFonts w:ascii="Times New Roman" w:hAnsi="Times New Roman"/>
        </w:rPr>
        <w:t>kulturowe.</w:t>
      </w:r>
      <w:r w:rsidR="00526E9A" w:rsidRPr="007D7ECB">
        <w:rPr>
          <w:rFonts w:ascii="Times New Roman" w:hAnsi="Times New Roman"/>
        </w:rPr>
        <w:t xml:space="preserve"> </w:t>
      </w:r>
    </w:p>
    <w:p w14:paraId="7A015E23" w14:textId="29DB53AC" w:rsidR="00C835D0" w:rsidRPr="00931C96" w:rsidRDefault="00C835D0" w:rsidP="00EE0085">
      <w:pPr>
        <w:spacing w:line="276" w:lineRule="auto"/>
        <w:ind w:firstLine="284"/>
        <w:jc w:val="both"/>
        <w:rPr>
          <w:rFonts w:ascii="Times New Roman" w:hAnsi="Times New Roman"/>
          <w:strike/>
          <w:color w:val="FF0000"/>
        </w:rPr>
      </w:pPr>
      <w:r w:rsidRPr="007D7ECB">
        <w:rPr>
          <w:rFonts w:ascii="Times New Roman" w:hAnsi="Times New Roman"/>
        </w:rPr>
        <w:t>Obok</w:t>
      </w:r>
      <w:r w:rsidR="00526E9A" w:rsidRPr="007D7ECB">
        <w:rPr>
          <w:rFonts w:ascii="Times New Roman" w:hAnsi="Times New Roman"/>
        </w:rPr>
        <w:t xml:space="preserve"> </w:t>
      </w:r>
      <w:r w:rsidRPr="007D7ECB">
        <w:rPr>
          <w:rFonts w:ascii="Times New Roman" w:hAnsi="Times New Roman"/>
        </w:rPr>
        <w:t>kwestii</w:t>
      </w:r>
      <w:r w:rsidR="00526E9A" w:rsidRPr="007D7ECB">
        <w:rPr>
          <w:rFonts w:ascii="Times New Roman" w:hAnsi="Times New Roman"/>
        </w:rPr>
        <w:t xml:space="preserve"> </w:t>
      </w:r>
      <w:r w:rsidRPr="007D7ECB">
        <w:rPr>
          <w:rFonts w:ascii="Times New Roman" w:hAnsi="Times New Roman"/>
        </w:rPr>
        <w:t>finansowych</w:t>
      </w:r>
      <w:r w:rsidR="00526E9A" w:rsidRPr="007D7ECB">
        <w:rPr>
          <w:rFonts w:ascii="Times New Roman" w:hAnsi="Times New Roman"/>
        </w:rPr>
        <w:t xml:space="preserve"> </w:t>
      </w:r>
      <w:r w:rsidRPr="007D7ECB">
        <w:rPr>
          <w:rFonts w:ascii="Times New Roman" w:hAnsi="Times New Roman"/>
        </w:rPr>
        <w:t>ograniczeniem</w:t>
      </w:r>
      <w:r w:rsidR="00526E9A" w:rsidRPr="007D7ECB">
        <w:rPr>
          <w:rFonts w:ascii="Times New Roman" w:hAnsi="Times New Roman"/>
        </w:rPr>
        <w:t xml:space="preserve"> </w:t>
      </w:r>
      <w:r w:rsidRPr="007D7ECB">
        <w:rPr>
          <w:rFonts w:ascii="Times New Roman" w:hAnsi="Times New Roman"/>
        </w:rPr>
        <w:t>budowania</w:t>
      </w:r>
      <w:r w:rsidR="00526E9A" w:rsidRPr="007D7ECB">
        <w:rPr>
          <w:rFonts w:ascii="Times New Roman" w:hAnsi="Times New Roman"/>
        </w:rPr>
        <w:t xml:space="preserve"> </w:t>
      </w:r>
      <w:r w:rsidRPr="007D7ECB">
        <w:rPr>
          <w:rFonts w:ascii="Times New Roman" w:hAnsi="Times New Roman"/>
        </w:rPr>
        <w:t>kapitału</w:t>
      </w:r>
      <w:r w:rsidR="00526E9A" w:rsidRPr="007D7ECB">
        <w:rPr>
          <w:rFonts w:ascii="Times New Roman" w:hAnsi="Times New Roman"/>
        </w:rPr>
        <w:t xml:space="preserve"> </w:t>
      </w:r>
      <w:r w:rsidRPr="007D7ECB">
        <w:rPr>
          <w:rFonts w:ascii="Times New Roman" w:hAnsi="Times New Roman"/>
        </w:rPr>
        <w:t>społecznego</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niski</w:t>
      </w:r>
      <w:r w:rsidR="00526E9A" w:rsidRPr="007D7ECB">
        <w:rPr>
          <w:rFonts w:ascii="Times New Roman" w:hAnsi="Times New Roman"/>
        </w:rPr>
        <w:t xml:space="preserve"> </w:t>
      </w:r>
      <w:r w:rsidRPr="007D7ECB">
        <w:rPr>
          <w:rFonts w:ascii="Times New Roman" w:hAnsi="Times New Roman"/>
        </w:rPr>
        <w:t>poziom</w:t>
      </w:r>
      <w:r w:rsidR="00526E9A" w:rsidRPr="007D7ECB">
        <w:rPr>
          <w:rFonts w:ascii="Times New Roman" w:hAnsi="Times New Roman"/>
        </w:rPr>
        <w:t xml:space="preserve"> </w:t>
      </w:r>
      <w:r w:rsidRPr="007D7ECB">
        <w:rPr>
          <w:rFonts w:ascii="Times New Roman" w:hAnsi="Times New Roman"/>
        </w:rPr>
        <w:t>aktywności</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Dotyczy</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szczególności</w:t>
      </w:r>
      <w:r w:rsidR="00526E9A" w:rsidRPr="007D7ECB">
        <w:rPr>
          <w:rFonts w:ascii="Times New Roman" w:hAnsi="Times New Roman"/>
        </w:rPr>
        <w:t xml:space="preserve"> </w:t>
      </w:r>
      <w:r w:rsidRPr="007D7ECB">
        <w:rPr>
          <w:rFonts w:ascii="Times New Roman" w:hAnsi="Times New Roman"/>
        </w:rPr>
        <w:t>osób</w:t>
      </w:r>
      <w:r w:rsidR="00526E9A" w:rsidRPr="007D7ECB">
        <w:rPr>
          <w:rFonts w:ascii="Times New Roman" w:hAnsi="Times New Roman"/>
        </w:rPr>
        <w:t xml:space="preserve"> </w:t>
      </w:r>
      <w:r w:rsidRPr="007D7ECB">
        <w:rPr>
          <w:rFonts w:ascii="Times New Roman" w:hAnsi="Times New Roman"/>
        </w:rPr>
        <w:t>młodych.</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konsekwencji</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utożsamiają</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oni</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miejscem</w:t>
      </w:r>
      <w:r w:rsidR="00526E9A" w:rsidRPr="007D7ECB">
        <w:rPr>
          <w:rFonts w:ascii="Times New Roman" w:hAnsi="Times New Roman"/>
        </w:rPr>
        <w:t xml:space="preserve"> </w:t>
      </w:r>
      <w:r w:rsidRPr="007D7ECB">
        <w:rPr>
          <w:rFonts w:ascii="Times New Roman" w:hAnsi="Times New Roman"/>
        </w:rPr>
        <w:t>zamieszkania.</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nim</w:t>
      </w:r>
      <w:r w:rsidR="00526E9A" w:rsidRPr="007D7ECB">
        <w:rPr>
          <w:rFonts w:ascii="Times New Roman" w:hAnsi="Times New Roman"/>
        </w:rPr>
        <w:t xml:space="preserve"> </w:t>
      </w:r>
      <w:r w:rsidRPr="007D7ECB">
        <w:rPr>
          <w:rFonts w:ascii="Times New Roman" w:hAnsi="Times New Roman"/>
        </w:rPr>
        <w:t>związani</w:t>
      </w:r>
      <w:r w:rsidR="00526E9A" w:rsidRPr="007D7ECB">
        <w:rPr>
          <w:rFonts w:ascii="Times New Roman" w:hAnsi="Times New Roman"/>
        </w:rPr>
        <w:t xml:space="preserve"> </w:t>
      </w:r>
      <w:r w:rsidRPr="007D7ECB">
        <w:rPr>
          <w:rFonts w:ascii="Times New Roman" w:hAnsi="Times New Roman"/>
        </w:rPr>
        <w:t>emocjonalnie,</w:t>
      </w:r>
      <w:r w:rsidR="00526E9A" w:rsidRPr="007D7ECB">
        <w:rPr>
          <w:rFonts w:ascii="Times New Roman" w:hAnsi="Times New Roman"/>
        </w:rPr>
        <w:t xml:space="preserve"> </w:t>
      </w:r>
      <w:r w:rsidRPr="007D7ECB">
        <w:rPr>
          <w:rFonts w:ascii="Times New Roman" w:hAnsi="Times New Roman"/>
        </w:rPr>
        <w:t>co</w:t>
      </w:r>
      <w:r w:rsidR="00526E9A" w:rsidRPr="007D7ECB">
        <w:rPr>
          <w:rFonts w:ascii="Times New Roman" w:hAnsi="Times New Roman"/>
        </w:rPr>
        <w:t xml:space="preserve"> </w:t>
      </w:r>
      <w:r w:rsidRPr="007D7ECB">
        <w:rPr>
          <w:rFonts w:ascii="Times New Roman" w:hAnsi="Times New Roman"/>
        </w:rPr>
        <w:t>ułatwia</w:t>
      </w:r>
      <w:r w:rsidR="00526E9A" w:rsidRPr="007D7ECB">
        <w:rPr>
          <w:rFonts w:ascii="Times New Roman" w:hAnsi="Times New Roman"/>
        </w:rPr>
        <w:t xml:space="preserve"> </w:t>
      </w:r>
      <w:r w:rsidRPr="007D7ECB">
        <w:rPr>
          <w:rFonts w:ascii="Times New Roman" w:hAnsi="Times New Roman"/>
        </w:rPr>
        <w:t>decyzję</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ewentualnej</w:t>
      </w:r>
      <w:r w:rsidR="00526E9A" w:rsidRPr="007D7ECB">
        <w:rPr>
          <w:rFonts w:ascii="Times New Roman" w:hAnsi="Times New Roman"/>
        </w:rPr>
        <w:t xml:space="preserve"> </w:t>
      </w:r>
      <w:r w:rsidRPr="007D7ECB">
        <w:rPr>
          <w:rFonts w:ascii="Times New Roman" w:hAnsi="Times New Roman"/>
        </w:rPr>
        <w:t>emigracji.</w:t>
      </w:r>
    </w:p>
    <w:p w14:paraId="21856D9C" w14:textId="0398D6B0" w:rsidR="00C835D0" w:rsidRPr="007D7ECB" w:rsidRDefault="00C835D0" w:rsidP="0097513F">
      <w:pPr>
        <w:spacing w:line="276" w:lineRule="auto"/>
        <w:ind w:firstLine="284"/>
        <w:jc w:val="both"/>
        <w:rPr>
          <w:rFonts w:ascii="Times New Roman" w:hAnsi="Times New Roman"/>
        </w:rPr>
      </w:pPr>
      <w:r w:rsidRPr="007D7ECB">
        <w:rPr>
          <w:rFonts w:ascii="Times New Roman" w:hAnsi="Times New Roman"/>
        </w:rPr>
        <w:t>Jak</w:t>
      </w:r>
      <w:r w:rsidR="00526E9A" w:rsidRPr="007D7ECB">
        <w:rPr>
          <w:rFonts w:ascii="Times New Roman" w:hAnsi="Times New Roman"/>
        </w:rPr>
        <w:t xml:space="preserve"> </w:t>
      </w:r>
      <w:r w:rsidRPr="007D7ECB">
        <w:rPr>
          <w:rFonts w:ascii="Times New Roman" w:hAnsi="Times New Roman"/>
        </w:rPr>
        <w:t>już</w:t>
      </w:r>
      <w:r w:rsidR="00526E9A" w:rsidRPr="007D7ECB">
        <w:rPr>
          <w:rFonts w:ascii="Times New Roman" w:hAnsi="Times New Roman"/>
        </w:rPr>
        <w:t xml:space="preserve"> </w:t>
      </w:r>
      <w:r w:rsidRPr="007D7ECB">
        <w:rPr>
          <w:rFonts w:ascii="Times New Roman" w:hAnsi="Times New Roman"/>
        </w:rPr>
        <w:t>wspomniano</w:t>
      </w:r>
      <w:r w:rsidR="00526E9A" w:rsidRPr="007D7ECB">
        <w:rPr>
          <w:rFonts w:ascii="Times New Roman" w:hAnsi="Times New Roman"/>
        </w:rPr>
        <w:t xml:space="preserve"> </w:t>
      </w:r>
      <w:r w:rsidRPr="007D7ECB">
        <w:rPr>
          <w:rFonts w:ascii="Times New Roman" w:hAnsi="Times New Roman"/>
        </w:rPr>
        <w:t>wcześniej</w:t>
      </w:r>
      <w:r w:rsidR="00526E9A" w:rsidRPr="007D7ECB">
        <w:rPr>
          <w:rFonts w:ascii="Times New Roman" w:hAnsi="Times New Roman"/>
        </w:rPr>
        <w:t xml:space="preserve"> </w:t>
      </w:r>
      <w:r w:rsidRPr="007D7ECB">
        <w:rPr>
          <w:rFonts w:ascii="Times New Roman" w:hAnsi="Times New Roman"/>
        </w:rPr>
        <w:t>poważnym</w:t>
      </w:r>
      <w:r w:rsidR="00526E9A" w:rsidRPr="007D7ECB">
        <w:rPr>
          <w:rFonts w:ascii="Times New Roman" w:hAnsi="Times New Roman"/>
        </w:rPr>
        <w:t xml:space="preserve"> </w:t>
      </w:r>
      <w:r w:rsidRPr="007D7ECB">
        <w:rPr>
          <w:rFonts w:ascii="Times New Roman" w:hAnsi="Times New Roman"/>
        </w:rPr>
        <w:t>problemem</w:t>
      </w:r>
      <w:r w:rsidR="00526E9A" w:rsidRPr="007D7ECB">
        <w:rPr>
          <w:rFonts w:ascii="Times New Roman" w:hAnsi="Times New Roman"/>
        </w:rPr>
        <w:t xml:space="preserve"> </w:t>
      </w:r>
      <w:r w:rsidRPr="007D7ECB">
        <w:rPr>
          <w:rFonts w:ascii="Times New Roman" w:hAnsi="Times New Roman"/>
        </w:rPr>
        <w:t>organizacji</w:t>
      </w:r>
      <w:r w:rsidR="00526E9A" w:rsidRPr="007D7ECB">
        <w:rPr>
          <w:rFonts w:ascii="Times New Roman" w:hAnsi="Times New Roman"/>
        </w:rPr>
        <w:t xml:space="preserve"> </w:t>
      </w:r>
      <w:r w:rsidRPr="007D7ECB">
        <w:rPr>
          <w:rFonts w:ascii="Times New Roman" w:hAnsi="Times New Roman"/>
        </w:rPr>
        <w:t>pozarządowych</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braki</w:t>
      </w:r>
      <w:r w:rsidR="00526E9A" w:rsidRPr="007D7ECB">
        <w:rPr>
          <w:rFonts w:ascii="Times New Roman" w:hAnsi="Times New Roman"/>
        </w:rPr>
        <w:t xml:space="preserve"> </w:t>
      </w:r>
      <w:r w:rsidRPr="007D7ECB">
        <w:rPr>
          <w:rFonts w:ascii="Times New Roman" w:hAnsi="Times New Roman"/>
        </w:rPr>
        <w:t>lokalowe</w:t>
      </w:r>
      <w:r w:rsidR="00526E9A" w:rsidRPr="007D7ECB">
        <w:rPr>
          <w:rFonts w:ascii="Times New Roman" w:hAnsi="Times New Roman"/>
        </w:rPr>
        <w:t xml:space="preserve"> </w:t>
      </w:r>
      <w:r w:rsidRPr="007D7ECB">
        <w:rPr>
          <w:rFonts w:ascii="Times New Roman" w:hAnsi="Times New Roman"/>
        </w:rPr>
        <w:t>ograniczające</w:t>
      </w:r>
      <w:r w:rsidR="00526E9A" w:rsidRPr="007D7ECB">
        <w:rPr>
          <w:rFonts w:ascii="Times New Roman" w:hAnsi="Times New Roman"/>
        </w:rPr>
        <w:t xml:space="preserve"> </w:t>
      </w:r>
      <w:r w:rsidRPr="007D7ECB">
        <w:rPr>
          <w:rFonts w:ascii="Times New Roman" w:hAnsi="Times New Roman"/>
        </w:rPr>
        <w:t>funkcjonowanie</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rozwój.</w:t>
      </w:r>
      <w:r w:rsidR="00526E9A" w:rsidRPr="007D7ECB">
        <w:rPr>
          <w:rFonts w:ascii="Times New Roman" w:hAnsi="Times New Roman"/>
        </w:rPr>
        <w:t xml:space="preserve"> </w:t>
      </w:r>
      <w:r w:rsidRPr="007D7ECB">
        <w:rPr>
          <w:rFonts w:ascii="Times New Roman" w:hAnsi="Times New Roman"/>
        </w:rPr>
        <w:t>Problem</w:t>
      </w:r>
      <w:r w:rsidR="00526E9A" w:rsidRPr="007D7ECB">
        <w:rPr>
          <w:rFonts w:ascii="Times New Roman" w:hAnsi="Times New Roman"/>
        </w:rPr>
        <w:t xml:space="preserve"> </w:t>
      </w:r>
      <w:r w:rsidRPr="007D7ECB">
        <w:rPr>
          <w:rFonts w:ascii="Times New Roman" w:hAnsi="Times New Roman"/>
        </w:rPr>
        <w:t>został</w:t>
      </w:r>
      <w:r w:rsidR="00526E9A" w:rsidRPr="007D7ECB">
        <w:rPr>
          <w:rFonts w:ascii="Times New Roman" w:hAnsi="Times New Roman"/>
        </w:rPr>
        <w:t xml:space="preserve"> </w:t>
      </w:r>
      <w:r w:rsidRPr="007D7ECB">
        <w:rPr>
          <w:rFonts w:ascii="Times New Roman" w:hAnsi="Times New Roman"/>
        </w:rPr>
        <w:t>odzwierciedlony</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ankietach:</w:t>
      </w:r>
      <w:r w:rsidR="00526E9A" w:rsidRPr="007D7ECB">
        <w:rPr>
          <w:rFonts w:ascii="Times New Roman" w:hAnsi="Times New Roman"/>
        </w:rPr>
        <w:t xml:space="preserve"> </w:t>
      </w:r>
      <w:r w:rsidRPr="007D7ECB">
        <w:rPr>
          <w:rFonts w:ascii="Times New Roman" w:hAnsi="Times New Roman"/>
        </w:rPr>
        <w:t>modernizacja</w:t>
      </w:r>
      <w:r w:rsidR="00CC0D73" w:rsidRPr="007D7ECB">
        <w:rPr>
          <w:rFonts w:ascii="Times New Roman" w:hAnsi="Times New Roman"/>
        </w:rPr>
        <w:t xml:space="preserve"> i </w:t>
      </w:r>
      <w:r w:rsidRPr="007D7ECB">
        <w:rPr>
          <w:rFonts w:ascii="Times New Roman" w:hAnsi="Times New Roman"/>
        </w:rPr>
        <w:t>wyposażenie</w:t>
      </w:r>
      <w:r w:rsidR="00526E9A" w:rsidRPr="007D7ECB">
        <w:rPr>
          <w:rFonts w:ascii="Times New Roman" w:hAnsi="Times New Roman"/>
        </w:rPr>
        <w:t xml:space="preserve"> </w:t>
      </w:r>
      <w:r w:rsidRPr="007D7ECB">
        <w:rPr>
          <w:rFonts w:ascii="Times New Roman" w:hAnsi="Times New Roman"/>
        </w:rPr>
        <w:t>świetlic</w:t>
      </w:r>
      <w:r w:rsidR="00526E9A" w:rsidRPr="007D7ECB">
        <w:rPr>
          <w:rFonts w:ascii="Times New Roman" w:hAnsi="Times New Roman"/>
        </w:rPr>
        <w:t xml:space="preserve"> </w:t>
      </w:r>
      <w:r w:rsidRPr="007D7ECB">
        <w:rPr>
          <w:rFonts w:ascii="Times New Roman" w:hAnsi="Times New Roman"/>
        </w:rPr>
        <w:t>wiejskich</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innych</w:t>
      </w:r>
      <w:r w:rsidR="00526E9A" w:rsidRPr="007D7ECB">
        <w:rPr>
          <w:rFonts w:ascii="Times New Roman" w:hAnsi="Times New Roman"/>
        </w:rPr>
        <w:t xml:space="preserve"> </w:t>
      </w:r>
      <w:r w:rsidRPr="007D7ECB">
        <w:rPr>
          <w:rFonts w:ascii="Times New Roman" w:hAnsi="Times New Roman"/>
        </w:rPr>
        <w:t>obiektów</w:t>
      </w:r>
      <w:r w:rsidR="00526E9A" w:rsidRPr="007D7ECB">
        <w:rPr>
          <w:rFonts w:ascii="Times New Roman" w:hAnsi="Times New Roman"/>
        </w:rPr>
        <w:t xml:space="preserve"> </w:t>
      </w:r>
      <w:r w:rsidRPr="007D7ECB">
        <w:rPr>
          <w:rFonts w:ascii="Times New Roman" w:hAnsi="Times New Roman"/>
        </w:rPr>
        <w:t>pełniących</w:t>
      </w:r>
      <w:r w:rsidR="00526E9A" w:rsidRPr="007D7ECB">
        <w:rPr>
          <w:rFonts w:ascii="Times New Roman" w:hAnsi="Times New Roman"/>
        </w:rPr>
        <w:t xml:space="preserve"> </w:t>
      </w:r>
      <w:r w:rsidRPr="007D7ECB">
        <w:rPr>
          <w:rFonts w:ascii="Times New Roman" w:hAnsi="Times New Roman"/>
        </w:rPr>
        <w:t>ich</w:t>
      </w:r>
      <w:r w:rsidR="00526E9A" w:rsidRPr="007D7ECB">
        <w:rPr>
          <w:rFonts w:ascii="Times New Roman" w:hAnsi="Times New Roman"/>
        </w:rPr>
        <w:t xml:space="preserve"> </w:t>
      </w:r>
      <w:r w:rsidRPr="007D7ECB">
        <w:rPr>
          <w:rFonts w:ascii="Times New Roman" w:hAnsi="Times New Roman"/>
        </w:rPr>
        <w:t>funkcje</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terenów</w:t>
      </w:r>
      <w:r w:rsidR="00526E9A" w:rsidRPr="007D7ECB">
        <w:rPr>
          <w:rFonts w:ascii="Times New Roman" w:hAnsi="Times New Roman"/>
        </w:rPr>
        <w:t xml:space="preserve"> </w:t>
      </w:r>
      <w:r w:rsidRPr="007D7ECB">
        <w:rPr>
          <w:rFonts w:ascii="Times New Roman" w:hAnsi="Times New Roman"/>
        </w:rPr>
        <w:t>przylegających</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tych</w:t>
      </w:r>
      <w:r w:rsidR="00526E9A" w:rsidRPr="007D7ECB">
        <w:rPr>
          <w:rFonts w:ascii="Times New Roman" w:hAnsi="Times New Roman"/>
        </w:rPr>
        <w:t xml:space="preserve"> </w:t>
      </w:r>
      <w:r w:rsidRPr="007D7ECB">
        <w:rPr>
          <w:rFonts w:ascii="Times New Roman" w:hAnsi="Times New Roman"/>
        </w:rPr>
        <w:t>obiektów,</w:t>
      </w:r>
      <w:r w:rsidR="00526E9A" w:rsidRPr="007D7ECB">
        <w:rPr>
          <w:rFonts w:ascii="Times New Roman" w:hAnsi="Times New Roman"/>
        </w:rPr>
        <w:t xml:space="preserve"> </w:t>
      </w:r>
      <w:r w:rsidRPr="007D7ECB">
        <w:rPr>
          <w:rFonts w:ascii="Times New Roman" w:hAnsi="Times New Roman"/>
        </w:rPr>
        <w:t>zakup</w:t>
      </w:r>
      <w:r w:rsidR="00526E9A" w:rsidRPr="007D7ECB">
        <w:rPr>
          <w:rFonts w:ascii="Times New Roman" w:hAnsi="Times New Roman"/>
        </w:rPr>
        <w:t xml:space="preserve"> </w:t>
      </w:r>
      <w:r w:rsidRPr="007D7ECB">
        <w:rPr>
          <w:rFonts w:ascii="Times New Roman" w:hAnsi="Times New Roman"/>
        </w:rPr>
        <w:t>urządzeń</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sprzętu</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celu</w:t>
      </w:r>
      <w:r w:rsidR="00526E9A" w:rsidRPr="007D7ECB">
        <w:rPr>
          <w:rFonts w:ascii="Times New Roman" w:hAnsi="Times New Roman"/>
        </w:rPr>
        <w:t xml:space="preserve"> </w:t>
      </w:r>
      <w:r w:rsidRPr="007D7ECB">
        <w:rPr>
          <w:rFonts w:ascii="Times New Roman" w:hAnsi="Times New Roman"/>
        </w:rPr>
        <w:t>jego</w:t>
      </w:r>
      <w:r w:rsidR="00526E9A" w:rsidRPr="007D7ECB">
        <w:rPr>
          <w:rFonts w:ascii="Times New Roman" w:hAnsi="Times New Roman"/>
        </w:rPr>
        <w:t xml:space="preserve"> </w:t>
      </w:r>
      <w:r w:rsidRPr="007D7ECB">
        <w:rPr>
          <w:rFonts w:ascii="Times New Roman" w:hAnsi="Times New Roman"/>
        </w:rPr>
        <w:t>udostępniania</w:t>
      </w:r>
      <w:r w:rsidR="00526E9A" w:rsidRPr="007D7ECB">
        <w:rPr>
          <w:rFonts w:ascii="Times New Roman" w:hAnsi="Times New Roman"/>
        </w:rPr>
        <w:t xml:space="preserve"> </w:t>
      </w:r>
      <w:r w:rsidRPr="007D7ECB">
        <w:rPr>
          <w:rFonts w:ascii="Times New Roman" w:hAnsi="Times New Roman"/>
        </w:rPr>
        <w:t>jej</w:t>
      </w:r>
      <w:r w:rsidR="00526E9A" w:rsidRPr="007D7ECB">
        <w:rPr>
          <w:rFonts w:ascii="Times New Roman" w:hAnsi="Times New Roman"/>
        </w:rPr>
        <w:t xml:space="preserve"> </w:t>
      </w:r>
      <w:r w:rsidRPr="007D7ECB">
        <w:rPr>
          <w:rFonts w:ascii="Times New Roman" w:hAnsi="Times New Roman"/>
        </w:rPr>
        <w:t>społeczności</w:t>
      </w:r>
      <w:r w:rsidR="00526E9A" w:rsidRPr="007D7ECB">
        <w:rPr>
          <w:rFonts w:ascii="Times New Roman" w:hAnsi="Times New Roman"/>
        </w:rPr>
        <w:t xml:space="preserve"> </w:t>
      </w:r>
      <w:r w:rsidRPr="007D7ECB">
        <w:rPr>
          <w:rFonts w:ascii="Times New Roman" w:hAnsi="Times New Roman"/>
        </w:rPr>
        <w:t>były</w:t>
      </w:r>
      <w:r w:rsidR="00526E9A" w:rsidRPr="007D7ECB">
        <w:rPr>
          <w:rFonts w:ascii="Times New Roman" w:hAnsi="Times New Roman"/>
        </w:rPr>
        <w:t xml:space="preserve"> </w:t>
      </w:r>
      <w:r w:rsidRPr="007D7ECB">
        <w:rPr>
          <w:rFonts w:ascii="Times New Roman" w:hAnsi="Times New Roman"/>
        </w:rPr>
        <w:t>jednym</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najczęściej</w:t>
      </w:r>
      <w:r w:rsidR="00526E9A" w:rsidRPr="007D7ECB">
        <w:rPr>
          <w:rFonts w:ascii="Times New Roman" w:hAnsi="Times New Roman"/>
        </w:rPr>
        <w:t xml:space="preserve"> </w:t>
      </w:r>
      <w:r w:rsidRPr="007D7ECB">
        <w:rPr>
          <w:rFonts w:ascii="Times New Roman" w:hAnsi="Times New Roman"/>
        </w:rPr>
        <w:t>wskazywanych.</w:t>
      </w:r>
      <w:r w:rsidR="00526E9A" w:rsidRPr="007D7ECB">
        <w:rPr>
          <w:rFonts w:ascii="Times New Roman" w:hAnsi="Times New Roman"/>
        </w:rPr>
        <w:t xml:space="preserve"> </w:t>
      </w:r>
      <w:r w:rsidRPr="007D7ECB">
        <w:rPr>
          <w:rFonts w:ascii="Times New Roman" w:hAnsi="Times New Roman"/>
        </w:rPr>
        <w:t>Baza</w:t>
      </w:r>
      <w:r w:rsidR="00526E9A" w:rsidRPr="007D7ECB">
        <w:rPr>
          <w:rFonts w:ascii="Times New Roman" w:hAnsi="Times New Roman"/>
        </w:rPr>
        <w:t xml:space="preserve"> </w:t>
      </w:r>
      <w:r w:rsidRPr="007D7ECB">
        <w:rPr>
          <w:rFonts w:ascii="Times New Roman" w:hAnsi="Times New Roman"/>
        </w:rPr>
        <w:t>lokalowa</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NGO</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odpowiednie</w:t>
      </w:r>
      <w:r w:rsidR="00526E9A" w:rsidRPr="007D7ECB">
        <w:rPr>
          <w:rFonts w:ascii="Times New Roman" w:hAnsi="Times New Roman"/>
        </w:rPr>
        <w:t xml:space="preserve"> </w:t>
      </w:r>
      <w:r w:rsidRPr="007D7ECB">
        <w:rPr>
          <w:rFonts w:ascii="Times New Roman" w:hAnsi="Times New Roman"/>
        </w:rPr>
        <w:t>wyposażenie</w:t>
      </w:r>
      <w:r w:rsidR="00526E9A" w:rsidRPr="007D7ECB">
        <w:rPr>
          <w:rFonts w:ascii="Times New Roman" w:hAnsi="Times New Roman"/>
        </w:rPr>
        <w:t xml:space="preserve"> </w:t>
      </w:r>
      <w:r w:rsidRPr="007D7ECB">
        <w:rPr>
          <w:rFonts w:ascii="Times New Roman" w:hAnsi="Times New Roman"/>
        </w:rPr>
        <w:t>takich</w:t>
      </w:r>
      <w:r w:rsidR="00526E9A" w:rsidRPr="007D7ECB">
        <w:rPr>
          <w:rFonts w:ascii="Times New Roman" w:hAnsi="Times New Roman"/>
        </w:rPr>
        <w:t xml:space="preserve"> </w:t>
      </w:r>
      <w:r w:rsidRPr="007D7ECB">
        <w:rPr>
          <w:rFonts w:ascii="Times New Roman" w:hAnsi="Times New Roman"/>
        </w:rPr>
        <w:t>placówek</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jednym</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głównych</w:t>
      </w:r>
      <w:r w:rsidR="00526E9A" w:rsidRPr="007D7ECB">
        <w:rPr>
          <w:rFonts w:ascii="Times New Roman" w:hAnsi="Times New Roman"/>
        </w:rPr>
        <w:t xml:space="preserve"> </w:t>
      </w:r>
      <w:r w:rsidRPr="007D7ECB">
        <w:rPr>
          <w:rFonts w:ascii="Times New Roman" w:hAnsi="Times New Roman"/>
        </w:rPr>
        <w:t>wyzwań</w:t>
      </w:r>
      <w:r w:rsidR="00526E9A" w:rsidRPr="007D7ECB">
        <w:rPr>
          <w:rFonts w:ascii="Times New Roman" w:hAnsi="Times New Roman"/>
        </w:rPr>
        <w:t xml:space="preserve"> </w:t>
      </w:r>
      <w:r w:rsidRPr="007D7ECB">
        <w:rPr>
          <w:rFonts w:ascii="Times New Roman" w:hAnsi="Times New Roman"/>
        </w:rPr>
        <w:t>stawianych</w:t>
      </w:r>
      <w:r w:rsidR="00526E9A" w:rsidRPr="007D7ECB">
        <w:rPr>
          <w:rFonts w:ascii="Times New Roman" w:hAnsi="Times New Roman"/>
        </w:rPr>
        <w:t xml:space="preserve"> </w:t>
      </w:r>
      <w:r w:rsidRPr="007D7ECB">
        <w:rPr>
          <w:rFonts w:ascii="Times New Roman" w:hAnsi="Times New Roman"/>
        </w:rPr>
        <w:t>przed</w:t>
      </w:r>
      <w:r w:rsidR="00526E9A" w:rsidRPr="007D7ECB">
        <w:rPr>
          <w:rFonts w:ascii="Times New Roman" w:hAnsi="Times New Roman"/>
        </w:rPr>
        <w:t xml:space="preserve"> </w:t>
      </w:r>
      <w:r w:rsidRPr="007D7ECB">
        <w:rPr>
          <w:rFonts w:ascii="Times New Roman" w:hAnsi="Times New Roman"/>
        </w:rPr>
        <w:t>Lokalną</w:t>
      </w:r>
      <w:r w:rsidR="00526E9A" w:rsidRPr="007D7ECB">
        <w:rPr>
          <w:rFonts w:ascii="Times New Roman" w:hAnsi="Times New Roman"/>
        </w:rPr>
        <w:t xml:space="preserve"> </w:t>
      </w:r>
      <w:r w:rsidRPr="007D7ECB">
        <w:rPr>
          <w:rFonts w:ascii="Times New Roman" w:hAnsi="Times New Roman"/>
        </w:rPr>
        <w:t>Strategią</w:t>
      </w:r>
      <w:r w:rsidR="00526E9A" w:rsidRPr="007D7ECB">
        <w:rPr>
          <w:rFonts w:ascii="Times New Roman" w:hAnsi="Times New Roman"/>
        </w:rPr>
        <w:t xml:space="preserve"> </w:t>
      </w:r>
      <w:r w:rsidRPr="007D7ECB">
        <w:rPr>
          <w:rFonts w:ascii="Times New Roman" w:hAnsi="Times New Roman"/>
        </w:rPr>
        <w:t>Rozwoju.</w:t>
      </w:r>
    </w:p>
    <w:p w14:paraId="532B8D9A" w14:textId="3397EE8E" w:rsidR="00C835D0" w:rsidRPr="000B1112" w:rsidRDefault="00212468" w:rsidP="00212468">
      <w:pPr>
        <w:pStyle w:val="Nagwek3"/>
        <w:shd w:val="clear" w:color="auto" w:fill="E4F4DF"/>
        <w:rPr>
          <w:rFonts w:ascii="Times New Roman" w:hAnsi="Times New Roman" w:cs="Times New Roman"/>
          <w:b/>
          <w:bCs/>
          <w:color w:val="387026" w:themeColor="accent5" w:themeShade="80"/>
        </w:rPr>
      </w:pPr>
      <w:bookmarkStart w:id="44" w:name="_Toc137016652"/>
      <w:r w:rsidRPr="000B1112">
        <w:rPr>
          <w:rFonts w:ascii="Times New Roman" w:hAnsi="Times New Roman" w:cs="Times New Roman"/>
          <w:b/>
          <w:bCs/>
          <w:color w:val="387026" w:themeColor="accent5" w:themeShade="80"/>
        </w:rPr>
        <w:t xml:space="preserve">7.  </w:t>
      </w:r>
      <w:r w:rsidR="00C835D0" w:rsidRPr="000B1112">
        <w:rPr>
          <w:rFonts w:ascii="Times New Roman" w:hAnsi="Times New Roman" w:cs="Times New Roman"/>
          <w:b/>
          <w:bCs/>
          <w:color w:val="387026" w:themeColor="accent5" w:themeShade="80"/>
        </w:rPr>
        <w:t>Problemy</w:t>
      </w:r>
      <w:r w:rsidR="00526E9A" w:rsidRPr="000B1112">
        <w:rPr>
          <w:rFonts w:ascii="Times New Roman" w:hAnsi="Times New Roman" w:cs="Times New Roman"/>
          <w:b/>
          <w:bCs/>
          <w:color w:val="387026" w:themeColor="accent5" w:themeShade="80"/>
        </w:rPr>
        <w:t xml:space="preserve"> </w:t>
      </w:r>
      <w:r w:rsidR="00C835D0" w:rsidRPr="000B1112">
        <w:rPr>
          <w:rFonts w:ascii="Times New Roman" w:hAnsi="Times New Roman" w:cs="Times New Roman"/>
          <w:b/>
          <w:bCs/>
          <w:color w:val="387026" w:themeColor="accent5" w:themeShade="80"/>
        </w:rPr>
        <w:t>społeczne</w:t>
      </w:r>
      <w:bookmarkEnd w:id="44"/>
    </w:p>
    <w:p w14:paraId="48E426A2" w14:textId="784CE18B" w:rsidR="00C835D0" w:rsidRPr="007D7ECB" w:rsidRDefault="00C835D0" w:rsidP="0097513F">
      <w:pPr>
        <w:spacing w:line="276" w:lineRule="auto"/>
        <w:ind w:firstLine="284"/>
        <w:jc w:val="both"/>
        <w:rPr>
          <w:rFonts w:ascii="Times New Roman" w:hAnsi="Times New Roman"/>
        </w:rPr>
      </w:pPr>
      <w:r w:rsidRPr="007D7ECB">
        <w:rPr>
          <w:rFonts w:ascii="Times New Roman" w:hAnsi="Times New Roman"/>
        </w:rPr>
        <w:t>Beneficjenci</w:t>
      </w:r>
      <w:r w:rsidR="00526E9A" w:rsidRPr="007D7ECB">
        <w:rPr>
          <w:rFonts w:ascii="Times New Roman" w:hAnsi="Times New Roman"/>
        </w:rPr>
        <w:t xml:space="preserve"> </w:t>
      </w:r>
      <w:r w:rsidRPr="007D7ECB">
        <w:rPr>
          <w:rFonts w:ascii="Times New Roman" w:hAnsi="Times New Roman"/>
        </w:rPr>
        <w:t>środowiskowej</w:t>
      </w:r>
      <w:r w:rsidR="00526E9A" w:rsidRPr="007D7ECB">
        <w:rPr>
          <w:rFonts w:ascii="Times New Roman" w:hAnsi="Times New Roman"/>
        </w:rPr>
        <w:t xml:space="preserve"> </w:t>
      </w:r>
      <w:r w:rsidRPr="007D7ECB">
        <w:rPr>
          <w:rFonts w:ascii="Times New Roman" w:hAnsi="Times New Roman"/>
        </w:rPr>
        <w:t>pomocy</w:t>
      </w:r>
      <w:r w:rsidR="00526E9A" w:rsidRPr="007D7ECB">
        <w:rPr>
          <w:rFonts w:ascii="Times New Roman" w:hAnsi="Times New Roman"/>
        </w:rPr>
        <w:t xml:space="preserve"> </w:t>
      </w:r>
      <w:r w:rsidRPr="007D7ECB">
        <w:rPr>
          <w:rFonts w:ascii="Times New Roman" w:hAnsi="Times New Roman"/>
        </w:rPr>
        <w:t>społecznej</w:t>
      </w:r>
      <w:r w:rsidR="00526E9A" w:rsidRPr="007D7ECB">
        <w:rPr>
          <w:rFonts w:ascii="Times New Roman" w:hAnsi="Times New Roman"/>
        </w:rPr>
        <w:t xml:space="preserve"> </w:t>
      </w:r>
      <w:r w:rsidRPr="007D7ECB">
        <w:rPr>
          <w:rFonts w:ascii="Times New Roman" w:hAnsi="Times New Roman"/>
        </w:rPr>
        <w:t>stanowią</w:t>
      </w:r>
      <w:r w:rsidR="00526E9A" w:rsidRPr="007D7ECB">
        <w:rPr>
          <w:rFonts w:ascii="Times New Roman" w:hAnsi="Times New Roman"/>
        </w:rPr>
        <w:t xml:space="preserve"> </w:t>
      </w:r>
      <w:r w:rsidRPr="007D7ECB">
        <w:rPr>
          <w:rFonts w:ascii="Times New Roman" w:hAnsi="Times New Roman"/>
        </w:rPr>
        <w:t>4,4%</w:t>
      </w:r>
      <w:r w:rsidR="00526E9A" w:rsidRPr="007D7ECB">
        <w:rPr>
          <w:rFonts w:ascii="Times New Roman" w:hAnsi="Times New Roman"/>
        </w:rPr>
        <w:t xml:space="preserve"> </w:t>
      </w:r>
      <w:r w:rsidRPr="007D7ECB">
        <w:rPr>
          <w:rFonts w:ascii="Times New Roman" w:hAnsi="Times New Roman"/>
        </w:rPr>
        <w:t>każdej</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wartość</w:t>
      </w:r>
      <w:r w:rsidR="00526E9A" w:rsidRPr="007D7ECB">
        <w:rPr>
          <w:rFonts w:ascii="Times New Roman" w:hAnsi="Times New Roman"/>
        </w:rPr>
        <w:t xml:space="preserve"> </w:t>
      </w:r>
      <w:r w:rsidRPr="007D7ECB">
        <w:rPr>
          <w:rFonts w:ascii="Times New Roman" w:hAnsi="Times New Roman"/>
        </w:rPr>
        <w:t>znacznie</w:t>
      </w:r>
      <w:r w:rsidR="00526E9A" w:rsidRPr="007D7ECB">
        <w:rPr>
          <w:rFonts w:ascii="Times New Roman" w:hAnsi="Times New Roman"/>
        </w:rPr>
        <w:t xml:space="preserve"> </w:t>
      </w:r>
      <w:r w:rsidRPr="007D7ECB">
        <w:rPr>
          <w:rFonts w:ascii="Times New Roman" w:hAnsi="Times New Roman"/>
        </w:rPr>
        <w:t>przewyższająca</w:t>
      </w:r>
      <w:r w:rsidR="00526E9A" w:rsidRPr="007D7ECB">
        <w:rPr>
          <w:rFonts w:ascii="Times New Roman" w:hAnsi="Times New Roman"/>
        </w:rPr>
        <w:t xml:space="preserve"> </w:t>
      </w:r>
      <w:r w:rsidRPr="007D7ECB">
        <w:rPr>
          <w:rFonts w:ascii="Times New Roman" w:hAnsi="Times New Roman"/>
        </w:rPr>
        <w:t>procent</w:t>
      </w:r>
      <w:r w:rsidR="00526E9A" w:rsidRPr="007D7ECB">
        <w:rPr>
          <w:rFonts w:ascii="Times New Roman" w:hAnsi="Times New Roman"/>
        </w:rPr>
        <w:t xml:space="preserve"> </w:t>
      </w:r>
      <w:r w:rsidRPr="007D7ECB">
        <w:rPr>
          <w:rFonts w:ascii="Times New Roman" w:hAnsi="Times New Roman"/>
        </w:rPr>
        <w:t>beneficjentów</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całym</w:t>
      </w:r>
      <w:r w:rsidR="00526E9A" w:rsidRPr="007D7ECB">
        <w:rPr>
          <w:rFonts w:ascii="Times New Roman" w:hAnsi="Times New Roman"/>
        </w:rPr>
        <w:t xml:space="preserve"> </w:t>
      </w:r>
      <w:r w:rsidRPr="007D7ECB">
        <w:rPr>
          <w:rFonts w:ascii="Times New Roman" w:hAnsi="Times New Roman"/>
        </w:rPr>
        <w:t>wojewódzkie</w:t>
      </w:r>
      <w:r w:rsidR="00526E9A" w:rsidRPr="007D7ECB">
        <w:rPr>
          <w:rFonts w:ascii="Times New Roman" w:hAnsi="Times New Roman"/>
        </w:rPr>
        <w:t xml:space="preserve"> </w:t>
      </w:r>
      <w:r w:rsidRPr="007D7ECB">
        <w:rPr>
          <w:rFonts w:ascii="Times New Roman" w:hAnsi="Times New Roman"/>
        </w:rPr>
        <w:t>mazowieckim.</w:t>
      </w:r>
      <w:r w:rsidR="00526E9A" w:rsidRPr="007D7ECB">
        <w:rPr>
          <w:rFonts w:ascii="Times New Roman" w:hAnsi="Times New Roman"/>
        </w:rPr>
        <w:t xml:space="preserve"> </w:t>
      </w:r>
      <w:r w:rsidRPr="007D7ECB">
        <w:rPr>
          <w:rFonts w:ascii="Times New Roman" w:hAnsi="Times New Roman"/>
        </w:rPr>
        <w:t>Niemal</w:t>
      </w:r>
      <w:r w:rsidR="00526E9A" w:rsidRPr="007D7ECB">
        <w:rPr>
          <w:rFonts w:ascii="Times New Roman" w:hAnsi="Times New Roman"/>
        </w:rPr>
        <w:t xml:space="preserve"> </w:t>
      </w:r>
      <w:r w:rsidRPr="007D7ECB">
        <w:rPr>
          <w:rFonts w:ascii="Times New Roman" w:hAnsi="Times New Roman"/>
        </w:rPr>
        <w:t>jedną</w:t>
      </w:r>
      <w:r w:rsidR="00526E9A" w:rsidRPr="007D7ECB">
        <w:rPr>
          <w:rFonts w:ascii="Times New Roman" w:hAnsi="Times New Roman"/>
        </w:rPr>
        <w:t xml:space="preserve"> </w:t>
      </w:r>
      <w:r w:rsidRPr="007D7ECB">
        <w:rPr>
          <w:rFonts w:ascii="Times New Roman" w:hAnsi="Times New Roman"/>
        </w:rPr>
        <w:t>dziesiątą</w:t>
      </w:r>
      <w:r w:rsidR="00526E9A" w:rsidRPr="007D7ECB">
        <w:rPr>
          <w:rFonts w:ascii="Times New Roman" w:hAnsi="Times New Roman"/>
        </w:rPr>
        <w:t xml:space="preserve"> </w:t>
      </w:r>
      <w:r w:rsidRPr="007D7ECB">
        <w:rPr>
          <w:rFonts w:ascii="Times New Roman" w:hAnsi="Times New Roman"/>
        </w:rPr>
        <w:t>wszystkich</w:t>
      </w:r>
      <w:r w:rsidR="00526E9A" w:rsidRPr="007D7ECB">
        <w:rPr>
          <w:rFonts w:ascii="Times New Roman" w:hAnsi="Times New Roman"/>
        </w:rPr>
        <w:t xml:space="preserve"> </w:t>
      </w:r>
      <w:r w:rsidRPr="007D7ECB">
        <w:rPr>
          <w:rFonts w:ascii="Times New Roman" w:hAnsi="Times New Roman"/>
        </w:rPr>
        <w:lastRenderedPageBreak/>
        <w:t>mieszkańców</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gminie</w:t>
      </w:r>
      <w:r w:rsidR="00526E9A" w:rsidRPr="007D7ECB">
        <w:rPr>
          <w:rFonts w:ascii="Times New Roman" w:hAnsi="Times New Roman"/>
        </w:rPr>
        <w:t xml:space="preserve"> </w:t>
      </w:r>
      <w:r w:rsidRPr="007D7ECB">
        <w:rPr>
          <w:rFonts w:ascii="Times New Roman" w:hAnsi="Times New Roman"/>
        </w:rPr>
        <w:t>Radzanów</w:t>
      </w:r>
      <w:r w:rsidR="00526E9A" w:rsidRPr="007D7ECB">
        <w:rPr>
          <w:rFonts w:ascii="Times New Roman" w:hAnsi="Times New Roman"/>
        </w:rPr>
        <w:t xml:space="preserve"> </w:t>
      </w:r>
      <w:r w:rsidRPr="007D7ECB">
        <w:rPr>
          <w:rFonts w:ascii="Times New Roman" w:hAnsi="Times New Roman"/>
        </w:rPr>
        <w:t>stanowią</w:t>
      </w:r>
      <w:r w:rsidR="00526E9A" w:rsidRPr="007D7ECB">
        <w:rPr>
          <w:rFonts w:ascii="Times New Roman" w:hAnsi="Times New Roman"/>
        </w:rPr>
        <w:t xml:space="preserve"> </w:t>
      </w:r>
      <w:r w:rsidRPr="007D7ECB">
        <w:rPr>
          <w:rFonts w:ascii="Times New Roman" w:hAnsi="Times New Roman"/>
        </w:rPr>
        <w:t>osoby</w:t>
      </w:r>
      <w:r w:rsidR="00526E9A" w:rsidRPr="007D7ECB">
        <w:rPr>
          <w:rFonts w:ascii="Times New Roman" w:hAnsi="Times New Roman"/>
        </w:rPr>
        <w:t xml:space="preserve"> </w:t>
      </w:r>
      <w:r w:rsidRPr="007D7ECB">
        <w:rPr>
          <w:rFonts w:ascii="Times New Roman" w:hAnsi="Times New Roman"/>
        </w:rPr>
        <w:t>otrzymujące</w:t>
      </w:r>
      <w:r w:rsidR="00526E9A" w:rsidRPr="007D7ECB">
        <w:rPr>
          <w:rFonts w:ascii="Times New Roman" w:hAnsi="Times New Roman"/>
        </w:rPr>
        <w:t xml:space="preserve"> </w:t>
      </w:r>
      <w:r w:rsidRPr="007D7ECB">
        <w:rPr>
          <w:rFonts w:ascii="Times New Roman" w:hAnsi="Times New Roman"/>
        </w:rPr>
        <w:t>wsparcie.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2021</w:t>
      </w:r>
      <w:r w:rsidR="00526E9A" w:rsidRPr="007D7ECB">
        <w:rPr>
          <w:rFonts w:ascii="Times New Roman" w:hAnsi="Times New Roman"/>
        </w:rPr>
        <w:t xml:space="preserve"> </w:t>
      </w:r>
      <w:r w:rsidRPr="007D7ECB">
        <w:rPr>
          <w:rFonts w:ascii="Times New Roman" w:hAnsi="Times New Roman"/>
        </w:rPr>
        <w:t>roku</w:t>
      </w:r>
      <w:r w:rsidR="00526E9A" w:rsidRPr="007D7ECB">
        <w:rPr>
          <w:rFonts w:ascii="Times New Roman" w:hAnsi="Times New Roman"/>
        </w:rPr>
        <w:t xml:space="preserve"> </w:t>
      </w:r>
      <w:r w:rsidRPr="007D7ECB">
        <w:rPr>
          <w:rFonts w:ascii="Times New Roman" w:hAnsi="Times New Roman"/>
        </w:rPr>
        <w:t>tereny</w:t>
      </w:r>
      <w:r w:rsidR="00526E9A" w:rsidRPr="007D7ECB">
        <w:rPr>
          <w:rFonts w:ascii="Times New Roman" w:hAnsi="Times New Roman"/>
        </w:rPr>
        <w:t xml:space="preserve"> </w:t>
      </w:r>
      <w:r w:rsidRPr="007D7ECB">
        <w:rPr>
          <w:rFonts w:ascii="Times New Roman" w:hAnsi="Times New Roman"/>
        </w:rPr>
        <w:t>wszystkich</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należących</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w:t>
      </w:r>
      <w:r w:rsidR="00531671" w:rsidRPr="007D7ECB">
        <w:rPr>
          <w:rFonts w:ascii="Times New Roman" w:hAnsi="Times New Roman"/>
        </w:rPr>
        <w:t>Zapilicze</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zamieszkiwało</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sumie</w:t>
      </w:r>
      <w:r w:rsidR="00526E9A" w:rsidRPr="007D7ECB">
        <w:rPr>
          <w:rFonts w:ascii="Times New Roman" w:hAnsi="Times New Roman"/>
        </w:rPr>
        <w:t xml:space="preserve"> </w:t>
      </w:r>
      <w:r w:rsidRPr="007D7ECB">
        <w:rPr>
          <w:rFonts w:ascii="Times New Roman" w:hAnsi="Times New Roman"/>
        </w:rPr>
        <w:t>1494</w:t>
      </w:r>
      <w:r w:rsidR="00526E9A" w:rsidRPr="007D7ECB">
        <w:rPr>
          <w:rFonts w:ascii="Times New Roman" w:hAnsi="Times New Roman"/>
        </w:rPr>
        <w:t xml:space="preserve"> </w:t>
      </w:r>
      <w:r w:rsidRPr="007D7ECB">
        <w:rPr>
          <w:rFonts w:ascii="Times New Roman" w:hAnsi="Times New Roman"/>
        </w:rPr>
        <w:t>rodzin</w:t>
      </w:r>
      <w:r w:rsidR="00526E9A" w:rsidRPr="007D7ECB">
        <w:rPr>
          <w:rFonts w:ascii="Times New Roman" w:hAnsi="Times New Roman"/>
        </w:rPr>
        <w:t xml:space="preserve"> </w:t>
      </w:r>
      <w:r w:rsidRPr="007D7ECB">
        <w:rPr>
          <w:rFonts w:ascii="Times New Roman" w:hAnsi="Times New Roman"/>
        </w:rPr>
        <w:t>otrzymujących</w:t>
      </w:r>
      <w:r w:rsidR="00526E9A" w:rsidRPr="007D7ECB">
        <w:rPr>
          <w:rFonts w:ascii="Times New Roman" w:hAnsi="Times New Roman"/>
        </w:rPr>
        <w:t xml:space="preserve"> </w:t>
      </w:r>
      <w:r w:rsidRPr="007D7ECB">
        <w:rPr>
          <w:rFonts w:ascii="Times New Roman" w:hAnsi="Times New Roman"/>
        </w:rPr>
        <w:t>zasiłki</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dzieci.</w:t>
      </w:r>
      <w:r w:rsidR="00526E9A" w:rsidRPr="007D7ECB">
        <w:rPr>
          <w:rFonts w:ascii="Times New Roman" w:hAnsi="Times New Roman"/>
        </w:rPr>
        <w:t xml:space="preserve"> </w:t>
      </w:r>
      <w:r w:rsidRPr="007D7ECB">
        <w:rPr>
          <w:rFonts w:ascii="Times New Roman" w:hAnsi="Times New Roman"/>
        </w:rPr>
        <w:t>Średnio</w:t>
      </w:r>
      <w:r w:rsidR="00526E9A" w:rsidRPr="007D7ECB">
        <w:rPr>
          <w:rFonts w:ascii="Times New Roman" w:hAnsi="Times New Roman"/>
        </w:rPr>
        <w:t xml:space="preserve"> </w:t>
      </w:r>
      <w:r w:rsidR="0088586E">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każdej</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mieszka</w:t>
      </w:r>
      <w:r w:rsidR="00526E9A" w:rsidRPr="007D7ECB">
        <w:rPr>
          <w:rFonts w:ascii="Times New Roman" w:hAnsi="Times New Roman"/>
        </w:rPr>
        <w:t xml:space="preserve"> </w:t>
      </w:r>
      <w:r w:rsidRPr="007D7ECB">
        <w:rPr>
          <w:rFonts w:ascii="Times New Roman" w:hAnsi="Times New Roman"/>
        </w:rPr>
        <w:t>446</w:t>
      </w:r>
      <w:r w:rsidR="00526E9A" w:rsidRPr="007D7ECB">
        <w:rPr>
          <w:rFonts w:ascii="Times New Roman" w:hAnsi="Times New Roman"/>
        </w:rPr>
        <w:t xml:space="preserve"> </w:t>
      </w:r>
      <w:r w:rsidRPr="007D7ECB">
        <w:rPr>
          <w:rFonts w:ascii="Times New Roman" w:hAnsi="Times New Roman"/>
        </w:rPr>
        <w:t>beneficjentów</w:t>
      </w:r>
      <w:r w:rsidR="00526E9A" w:rsidRPr="007D7ECB">
        <w:rPr>
          <w:rFonts w:ascii="Times New Roman" w:hAnsi="Times New Roman"/>
        </w:rPr>
        <w:t xml:space="preserve"> </w:t>
      </w:r>
      <w:r w:rsidRPr="007D7ECB">
        <w:rPr>
          <w:rFonts w:ascii="Times New Roman" w:hAnsi="Times New Roman"/>
        </w:rPr>
        <w:t>środowiskowej</w:t>
      </w:r>
      <w:r w:rsidR="00526E9A" w:rsidRPr="007D7ECB">
        <w:rPr>
          <w:rFonts w:ascii="Times New Roman" w:hAnsi="Times New Roman"/>
        </w:rPr>
        <w:t xml:space="preserve"> </w:t>
      </w:r>
      <w:r w:rsidRPr="007D7ECB">
        <w:rPr>
          <w:rFonts w:ascii="Times New Roman" w:hAnsi="Times New Roman"/>
        </w:rPr>
        <w:t>pomocy</w:t>
      </w:r>
      <w:r w:rsidR="00526E9A" w:rsidRPr="007D7ECB">
        <w:rPr>
          <w:rFonts w:ascii="Times New Roman" w:hAnsi="Times New Roman"/>
        </w:rPr>
        <w:t xml:space="preserve"> </w:t>
      </w:r>
      <w:r w:rsidRPr="007D7ECB">
        <w:rPr>
          <w:rFonts w:ascii="Times New Roman" w:hAnsi="Times New Roman"/>
        </w:rPr>
        <w:t>społecznej</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10</w:t>
      </w:r>
      <w:r w:rsidR="00526E9A" w:rsidRPr="007D7ECB">
        <w:rPr>
          <w:rFonts w:ascii="Times New Roman" w:hAnsi="Times New Roman"/>
        </w:rPr>
        <w:t xml:space="preserve"> </w:t>
      </w:r>
      <w:r w:rsidRPr="007D7ECB">
        <w:rPr>
          <w:rFonts w:ascii="Times New Roman" w:hAnsi="Times New Roman"/>
        </w:rPr>
        <w:t>tysięcy</w:t>
      </w:r>
      <w:r w:rsidR="00526E9A" w:rsidRPr="007D7ECB">
        <w:rPr>
          <w:rFonts w:ascii="Times New Roman" w:hAnsi="Times New Roman"/>
        </w:rPr>
        <w:t xml:space="preserve"> </w:t>
      </w:r>
      <w:r w:rsidRPr="007D7ECB">
        <w:rPr>
          <w:rFonts w:ascii="Times New Roman" w:hAnsi="Times New Roman"/>
        </w:rPr>
        <w:t>ludności.</w:t>
      </w:r>
      <w:r w:rsidR="00526E9A" w:rsidRPr="007D7ECB">
        <w:rPr>
          <w:rFonts w:ascii="Times New Roman" w:hAnsi="Times New Roman"/>
        </w:rPr>
        <w:t xml:space="preserve"> </w:t>
      </w:r>
    </w:p>
    <w:p w14:paraId="73AAFEF2" w14:textId="1E1FDFA6" w:rsidR="00C835D0" w:rsidRPr="007D7ECB" w:rsidRDefault="00C835D0" w:rsidP="0097513F">
      <w:pPr>
        <w:spacing w:line="276" w:lineRule="auto"/>
        <w:ind w:firstLine="284"/>
        <w:jc w:val="both"/>
        <w:rPr>
          <w:rFonts w:ascii="Times New Roman" w:hAnsi="Times New Roman"/>
        </w:rPr>
      </w:pPr>
      <w:r w:rsidRPr="007D7ECB">
        <w:rPr>
          <w:rFonts w:ascii="Times New Roman" w:hAnsi="Times New Roman"/>
        </w:rPr>
        <w:t>Zasięg</w:t>
      </w:r>
      <w:r w:rsidR="00526E9A" w:rsidRPr="007D7ECB">
        <w:rPr>
          <w:rFonts w:ascii="Times New Roman" w:hAnsi="Times New Roman"/>
        </w:rPr>
        <w:t xml:space="preserve"> </w:t>
      </w:r>
      <w:r w:rsidRPr="007D7ECB">
        <w:rPr>
          <w:rFonts w:ascii="Times New Roman" w:hAnsi="Times New Roman"/>
        </w:rPr>
        <w:t>korzystania</w:t>
      </w:r>
      <w:r w:rsidR="00526E9A" w:rsidRPr="007D7ECB">
        <w:rPr>
          <w:rFonts w:ascii="Times New Roman" w:hAnsi="Times New Roman"/>
        </w:rPr>
        <w:t xml:space="preserve"> </w:t>
      </w:r>
      <w:r w:rsidRPr="007D7ECB">
        <w:rPr>
          <w:rFonts w:ascii="Times New Roman" w:hAnsi="Times New Roman"/>
        </w:rPr>
        <w:t>ze</w:t>
      </w:r>
      <w:r w:rsidR="00526E9A" w:rsidRPr="007D7ECB">
        <w:rPr>
          <w:rFonts w:ascii="Times New Roman" w:hAnsi="Times New Roman"/>
        </w:rPr>
        <w:t xml:space="preserve"> </w:t>
      </w:r>
      <w:r w:rsidRPr="007D7ECB">
        <w:rPr>
          <w:rFonts w:ascii="Times New Roman" w:hAnsi="Times New Roman"/>
        </w:rPr>
        <w:t>środowiskowej</w:t>
      </w:r>
      <w:r w:rsidR="00526E9A" w:rsidRPr="007D7ECB">
        <w:rPr>
          <w:rFonts w:ascii="Times New Roman" w:hAnsi="Times New Roman"/>
        </w:rPr>
        <w:t xml:space="preserve"> </w:t>
      </w:r>
      <w:r w:rsidRPr="007D7ECB">
        <w:rPr>
          <w:rFonts w:ascii="Times New Roman" w:hAnsi="Times New Roman"/>
        </w:rPr>
        <w:t>pomocy</w:t>
      </w:r>
      <w:r w:rsidR="00526E9A" w:rsidRPr="007D7ECB">
        <w:rPr>
          <w:rFonts w:ascii="Times New Roman" w:hAnsi="Times New Roman"/>
        </w:rPr>
        <w:t xml:space="preserve"> </w:t>
      </w:r>
      <w:r w:rsidRPr="007D7ECB">
        <w:rPr>
          <w:rFonts w:ascii="Times New Roman" w:hAnsi="Times New Roman"/>
        </w:rPr>
        <w:t>społecznej</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Lokalnej</w:t>
      </w:r>
      <w:r w:rsidR="00526E9A" w:rsidRPr="007D7ECB">
        <w:rPr>
          <w:rFonts w:ascii="Times New Roman" w:hAnsi="Times New Roman"/>
        </w:rPr>
        <w:t xml:space="preserve"> </w:t>
      </w:r>
      <w:r w:rsidRPr="007D7ECB">
        <w:rPr>
          <w:rFonts w:ascii="Times New Roman" w:hAnsi="Times New Roman"/>
        </w:rPr>
        <w:t>Grupy</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w:t>
      </w:r>
      <w:r w:rsidR="00531671" w:rsidRPr="007D7ECB">
        <w:rPr>
          <w:rFonts w:ascii="Times New Roman" w:hAnsi="Times New Roman"/>
        </w:rPr>
        <w:t>Zapilicze</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zmniejszył</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ciągu</w:t>
      </w:r>
      <w:r w:rsidR="00526E9A" w:rsidRPr="007D7ECB">
        <w:rPr>
          <w:rFonts w:ascii="Times New Roman" w:hAnsi="Times New Roman"/>
        </w:rPr>
        <w:t xml:space="preserve"> </w:t>
      </w:r>
      <w:r w:rsidRPr="007D7ECB">
        <w:rPr>
          <w:rFonts w:ascii="Times New Roman" w:hAnsi="Times New Roman"/>
        </w:rPr>
        <w:t>sześciu</w:t>
      </w:r>
      <w:r w:rsidR="00526E9A" w:rsidRPr="007D7ECB">
        <w:rPr>
          <w:rFonts w:ascii="Times New Roman" w:hAnsi="Times New Roman"/>
        </w:rPr>
        <w:t xml:space="preserve"> </w:t>
      </w:r>
      <w:r w:rsidRPr="007D7ECB">
        <w:rPr>
          <w:rFonts w:ascii="Times New Roman" w:hAnsi="Times New Roman"/>
        </w:rPr>
        <w:t>lat</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połowę,</w:t>
      </w:r>
      <w:r w:rsidR="00526E9A" w:rsidRPr="007D7ECB">
        <w:rPr>
          <w:rFonts w:ascii="Times New Roman" w:hAnsi="Times New Roman"/>
        </w:rPr>
        <w:t xml:space="preserve"> </w:t>
      </w:r>
      <w:r w:rsidRPr="007D7ECB">
        <w:rPr>
          <w:rFonts w:ascii="Times New Roman" w:hAnsi="Times New Roman"/>
        </w:rPr>
        <w:t>wciąż</w:t>
      </w:r>
      <w:r w:rsidR="00526E9A" w:rsidRPr="007D7ECB">
        <w:rPr>
          <w:rFonts w:ascii="Times New Roman" w:hAnsi="Times New Roman"/>
        </w:rPr>
        <w:t xml:space="preserve"> </w:t>
      </w:r>
      <w:r w:rsidRPr="007D7ECB">
        <w:rPr>
          <w:rFonts w:ascii="Times New Roman" w:hAnsi="Times New Roman"/>
        </w:rPr>
        <w:t>jednak</w:t>
      </w:r>
      <w:r w:rsidR="00526E9A" w:rsidRPr="007D7ECB">
        <w:rPr>
          <w:rFonts w:ascii="Times New Roman" w:hAnsi="Times New Roman"/>
        </w:rPr>
        <w:t xml:space="preserve"> </w:t>
      </w:r>
      <w:r w:rsidRPr="007D7ECB">
        <w:rPr>
          <w:rFonts w:ascii="Times New Roman" w:hAnsi="Times New Roman"/>
        </w:rPr>
        <w:t>pozostaje</w:t>
      </w:r>
      <w:r w:rsidR="00526E9A" w:rsidRPr="007D7ECB">
        <w:rPr>
          <w:rFonts w:ascii="Times New Roman" w:hAnsi="Times New Roman"/>
        </w:rPr>
        <w:t xml:space="preserve"> </w:t>
      </w:r>
      <w:r w:rsidRPr="007D7ECB">
        <w:rPr>
          <w:rFonts w:ascii="Times New Roman" w:hAnsi="Times New Roman"/>
        </w:rPr>
        <w:t>nieco</w:t>
      </w:r>
      <w:r w:rsidR="00526E9A" w:rsidRPr="007D7ECB">
        <w:rPr>
          <w:rFonts w:ascii="Times New Roman" w:hAnsi="Times New Roman"/>
        </w:rPr>
        <w:t xml:space="preserve"> </w:t>
      </w:r>
      <w:r w:rsidRPr="007D7ECB">
        <w:rPr>
          <w:rFonts w:ascii="Times New Roman" w:hAnsi="Times New Roman"/>
        </w:rPr>
        <w:t>powyżej</w:t>
      </w:r>
      <w:r w:rsidR="00526E9A" w:rsidRPr="007D7ECB">
        <w:rPr>
          <w:rFonts w:ascii="Times New Roman" w:hAnsi="Times New Roman"/>
        </w:rPr>
        <w:t xml:space="preserve"> </w:t>
      </w:r>
      <w:r w:rsidRPr="007D7ECB">
        <w:rPr>
          <w:rFonts w:ascii="Times New Roman" w:hAnsi="Times New Roman"/>
        </w:rPr>
        <w:t>średnich</w:t>
      </w:r>
      <w:r w:rsidR="00526E9A" w:rsidRPr="007D7ECB">
        <w:rPr>
          <w:rFonts w:ascii="Times New Roman" w:hAnsi="Times New Roman"/>
        </w:rPr>
        <w:t xml:space="preserve"> </w:t>
      </w:r>
      <w:r w:rsidRPr="007D7ECB">
        <w:rPr>
          <w:rFonts w:ascii="Times New Roman" w:hAnsi="Times New Roman"/>
        </w:rPr>
        <w:t>wartości</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województwa</w:t>
      </w:r>
      <w:r w:rsidR="00526E9A" w:rsidRPr="007D7ECB">
        <w:rPr>
          <w:rFonts w:ascii="Times New Roman" w:hAnsi="Times New Roman"/>
        </w:rPr>
        <w:t xml:space="preserve"> </w:t>
      </w:r>
      <w:r w:rsidRPr="007D7ECB">
        <w:rPr>
          <w:rFonts w:ascii="Times New Roman" w:hAnsi="Times New Roman"/>
        </w:rPr>
        <w:t>mazowieckiego.</w:t>
      </w:r>
      <w:r w:rsidR="00526E9A" w:rsidRPr="007D7ECB">
        <w:rPr>
          <w:rFonts w:ascii="Times New Roman" w:hAnsi="Times New Roman"/>
        </w:rPr>
        <w:t xml:space="preserve"> </w:t>
      </w:r>
      <w:r w:rsidRPr="007D7ECB">
        <w:rPr>
          <w:rFonts w:ascii="Times New Roman" w:hAnsi="Times New Roman"/>
        </w:rPr>
        <w:t>Najtrudniejsza</w:t>
      </w:r>
      <w:r w:rsidR="00526E9A" w:rsidRPr="007D7ECB">
        <w:rPr>
          <w:rFonts w:ascii="Times New Roman" w:hAnsi="Times New Roman"/>
        </w:rPr>
        <w:t xml:space="preserve"> </w:t>
      </w:r>
      <w:r w:rsidRPr="007D7ECB">
        <w:rPr>
          <w:rFonts w:ascii="Times New Roman" w:hAnsi="Times New Roman"/>
        </w:rPr>
        <w:t>sytuacja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dalszym</w:t>
      </w:r>
      <w:r w:rsidR="00526E9A" w:rsidRPr="007D7ECB">
        <w:rPr>
          <w:rFonts w:ascii="Times New Roman" w:hAnsi="Times New Roman"/>
        </w:rPr>
        <w:t xml:space="preserve"> </w:t>
      </w:r>
      <w:r w:rsidRPr="007D7ECB">
        <w:rPr>
          <w:rFonts w:ascii="Times New Roman" w:hAnsi="Times New Roman"/>
        </w:rPr>
        <w:t>ciągu</w:t>
      </w:r>
      <w:r w:rsidR="00526E9A" w:rsidRPr="007D7ECB">
        <w:rPr>
          <w:rFonts w:ascii="Times New Roman" w:hAnsi="Times New Roman"/>
        </w:rPr>
        <w:t xml:space="preserve"> </w:t>
      </w:r>
      <w:r w:rsidRPr="007D7ECB">
        <w:rPr>
          <w:rFonts w:ascii="Times New Roman" w:hAnsi="Times New Roman"/>
        </w:rPr>
        <w:t>dotyczy</w:t>
      </w:r>
      <w:r w:rsidR="00526E9A" w:rsidRPr="007D7ECB">
        <w:rPr>
          <w:rFonts w:ascii="Times New Roman" w:hAnsi="Times New Roman"/>
        </w:rPr>
        <w:t xml:space="preserve"> </w:t>
      </w:r>
      <w:r w:rsidRPr="007D7ECB">
        <w:rPr>
          <w:rFonts w:ascii="Times New Roman" w:hAnsi="Times New Roman"/>
        </w:rPr>
        <w:t>gminy</w:t>
      </w:r>
      <w:r w:rsidR="00526E9A" w:rsidRPr="007D7ECB">
        <w:rPr>
          <w:rFonts w:ascii="Times New Roman" w:hAnsi="Times New Roman"/>
        </w:rPr>
        <w:t xml:space="preserve"> </w:t>
      </w:r>
      <w:r w:rsidRPr="007D7ECB">
        <w:rPr>
          <w:rFonts w:ascii="Times New Roman" w:hAnsi="Times New Roman"/>
        </w:rPr>
        <w:t>Radzanów,</w:t>
      </w:r>
      <w:r w:rsidR="00526E9A" w:rsidRPr="007D7ECB">
        <w:rPr>
          <w:rFonts w:ascii="Times New Roman" w:hAnsi="Times New Roman"/>
        </w:rPr>
        <w:t xml:space="preserve"> </w:t>
      </w:r>
      <w:r w:rsidRPr="007D7ECB">
        <w:rPr>
          <w:rFonts w:ascii="Times New Roman" w:hAnsi="Times New Roman"/>
        </w:rPr>
        <w:t>gdzie</w:t>
      </w:r>
      <w:r w:rsidR="00526E9A" w:rsidRPr="007D7ECB">
        <w:rPr>
          <w:rFonts w:ascii="Times New Roman" w:hAnsi="Times New Roman"/>
        </w:rPr>
        <w:t xml:space="preserve"> </w:t>
      </w:r>
      <w:r w:rsidRPr="007D7ECB">
        <w:rPr>
          <w:rFonts w:ascii="Times New Roman" w:hAnsi="Times New Roman"/>
        </w:rPr>
        <w:t>wciąż</w:t>
      </w:r>
      <w:r w:rsidR="00526E9A" w:rsidRPr="007D7ECB">
        <w:rPr>
          <w:rFonts w:ascii="Times New Roman" w:hAnsi="Times New Roman"/>
        </w:rPr>
        <w:t xml:space="preserve"> </w:t>
      </w:r>
      <w:r w:rsidRPr="007D7ECB">
        <w:rPr>
          <w:rFonts w:ascii="Times New Roman" w:hAnsi="Times New Roman"/>
        </w:rPr>
        <w:t>liczba</w:t>
      </w:r>
      <w:r w:rsidR="00526E9A" w:rsidRPr="007D7ECB">
        <w:rPr>
          <w:rFonts w:ascii="Times New Roman" w:hAnsi="Times New Roman"/>
        </w:rPr>
        <w:t xml:space="preserve"> </w:t>
      </w:r>
      <w:r w:rsidRPr="007D7ECB">
        <w:rPr>
          <w:rFonts w:ascii="Times New Roman" w:hAnsi="Times New Roman"/>
        </w:rPr>
        <w:t>osób</w:t>
      </w:r>
      <w:r w:rsidR="00526E9A" w:rsidRPr="007D7ECB">
        <w:rPr>
          <w:rFonts w:ascii="Times New Roman" w:hAnsi="Times New Roman"/>
        </w:rPr>
        <w:t xml:space="preserve"> </w:t>
      </w:r>
      <w:r w:rsidRPr="007D7ECB">
        <w:rPr>
          <w:rFonts w:ascii="Times New Roman" w:hAnsi="Times New Roman"/>
        </w:rPr>
        <w:t>korzystających</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pomocy</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przeliczeniu</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10</w:t>
      </w:r>
      <w:r w:rsidR="00526E9A" w:rsidRPr="007D7ECB">
        <w:rPr>
          <w:rFonts w:ascii="Times New Roman" w:hAnsi="Times New Roman"/>
        </w:rPr>
        <w:t xml:space="preserve"> </w:t>
      </w:r>
      <w:r w:rsidRPr="007D7ECB">
        <w:rPr>
          <w:rFonts w:ascii="Times New Roman" w:hAnsi="Times New Roman"/>
        </w:rPr>
        <w:t>tysięcy</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oscyluje</w:t>
      </w:r>
      <w:r w:rsidR="00526E9A" w:rsidRPr="007D7ECB">
        <w:rPr>
          <w:rFonts w:ascii="Times New Roman" w:hAnsi="Times New Roman"/>
        </w:rPr>
        <w:t xml:space="preserve"> </w:t>
      </w:r>
      <w:r w:rsidRPr="007D7ECB">
        <w:rPr>
          <w:rFonts w:ascii="Times New Roman" w:hAnsi="Times New Roman"/>
        </w:rPr>
        <w:t>wokół</w:t>
      </w:r>
      <w:r w:rsidR="00526E9A" w:rsidRPr="007D7ECB">
        <w:rPr>
          <w:rFonts w:ascii="Times New Roman" w:hAnsi="Times New Roman"/>
        </w:rPr>
        <w:t xml:space="preserve"> </w:t>
      </w:r>
      <w:r w:rsidRPr="007D7ECB">
        <w:rPr>
          <w:rFonts w:ascii="Times New Roman" w:hAnsi="Times New Roman"/>
        </w:rPr>
        <w:t>tysiąca.</w:t>
      </w:r>
      <w:r w:rsidR="00526E9A" w:rsidRPr="007D7ECB">
        <w:rPr>
          <w:rFonts w:ascii="Times New Roman" w:hAnsi="Times New Roman"/>
        </w:rPr>
        <w:t xml:space="preserve"> </w:t>
      </w:r>
      <w:r w:rsidRPr="007D7ECB">
        <w:rPr>
          <w:rFonts w:ascii="Times New Roman" w:hAnsi="Times New Roman"/>
        </w:rPr>
        <w:t>Przed</w:t>
      </w:r>
      <w:r w:rsidR="00526E9A" w:rsidRPr="007D7ECB">
        <w:rPr>
          <w:rFonts w:ascii="Times New Roman" w:hAnsi="Times New Roman"/>
        </w:rPr>
        <w:t xml:space="preserve"> </w:t>
      </w:r>
      <w:r w:rsidRPr="007D7ECB">
        <w:rPr>
          <w:rFonts w:ascii="Times New Roman" w:hAnsi="Times New Roman"/>
        </w:rPr>
        <w:t>sześcioma</w:t>
      </w:r>
      <w:r w:rsidR="00526E9A" w:rsidRPr="007D7ECB">
        <w:rPr>
          <w:rFonts w:ascii="Times New Roman" w:hAnsi="Times New Roman"/>
        </w:rPr>
        <w:t xml:space="preserve"> </w:t>
      </w:r>
      <w:r w:rsidRPr="007D7ECB">
        <w:rPr>
          <w:rFonts w:ascii="Times New Roman" w:hAnsi="Times New Roman"/>
        </w:rPr>
        <w:t>laty</w:t>
      </w:r>
      <w:r w:rsidR="00526E9A" w:rsidRPr="007D7ECB">
        <w:rPr>
          <w:rFonts w:ascii="Times New Roman" w:hAnsi="Times New Roman"/>
        </w:rPr>
        <w:t xml:space="preserve"> </w:t>
      </w:r>
      <w:r w:rsidRPr="007D7ECB">
        <w:rPr>
          <w:rFonts w:ascii="Times New Roman" w:hAnsi="Times New Roman"/>
        </w:rPr>
        <w:t>taką</w:t>
      </w:r>
      <w:r w:rsidR="00526E9A" w:rsidRPr="007D7ECB">
        <w:rPr>
          <w:rFonts w:ascii="Times New Roman" w:hAnsi="Times New Roman"/>
        </w:rPr>
        <w:t xml:space="preserve"> </w:t>
      </w:r>
      <w:r w:rsidRPr="007D7ECB">
        <w:rPr>
          <w:rFonts w:ascii="Times New Roman" w:hAnsi="Times New Roman"/>
        </w:rPr>
        <w:t>pomocą</w:t>
      </w:r>
      <w:r w:rsidR="00526E9A" w:rsidRPr="007D7ECB">
        <w:rPr>
          <w:rFonts w:ascii="Times New Roman" w:hAnsi="Times New Roman"/>
        </w:rPr>
        <w:t xml:space="preserve"> </w:t>
      </w:r>
      <w:r w:rsidRPr="007D7ECB">
        <w:rPr>
          <w:rFonts w:ascii="Times New Roman" w:hAnsi="Times New Roman"/>
        </w:rPr>
        <w:t>objętych</w:t>
      </w:r>
      <w:r w:rsidR="00526E9A" w:rsidRPr="007D7ECB">
        <w:rPr>
          <w:rFonts w:ascii="Times New Roman" w:hAnsi="Times New Roman"/>
        </w:rPr>
        <w:t xml:space="preserve"> </w:t>
      </w:r>
      <w:r w:rsidRPr="007D7ECB">
        <w:rPr>
          <w:rFonts w:ascii="Times New Roman" w:hAnsi="Times New Roman"/>
        </w:rPr>
        <w:t>było</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gminie</w:t>
      </w:r>
      <w:r w:rsidR="00526E9A" w:rsidRPr="007D7ECB">
        <w:rPr>
          <w:rFonts w:ascii="Times New Roman" w:hAnsi="Times New Roman"/>
        </w:rPr>
        <w:t xml:space="preserve"> </w:t>
      </w:r>
      <w:r w:rsidRPr="007D7ECB">
        <w:rPr>
          <w:rFonts w:ascii="Times New Roman" w:hAnsi="Times New Roman"/>
        </w:rPr>
        <w:t>Radzanów</w:t>
      </w:r>
      <w:r w:rsidR="00526E9A" w:rsidRPr="007D7ECB">
        <w:rPr>
          <w:rFonts w:ascii="Times New Roman" w:hAnsi="Times New Roman"/>
        </w:rPr>
        <w:t xml:space="preserve"> </w:t>
      </w:r>
      <w:r w:rsidRPr="007D7ECB">
        <w:rPr>
          <w:rFonts w:ascii="Times New Roman" w:hAnsi="Times New Roman"/>
        </w:rPr>
        <w:t>ponad</w:t>
      </w:r>
      <w:r w:rsidR="00526E9A" w:rsidRPr="007D7ECB">
        <w:rPr>
          <w:rFonts w:ascii="Times New Roman" w:hAnsi="Times New Roman"/>
        </w:rPr>
        <w:t xml:space="preserve"> </w:t>
      </w:r>
      <w:r w:rsidRPr="007D7ECB">
        <w:rPr>
          <w:rFonts w:ascii="Times New Roman" w:hAnsi="Times New Roman"/>
        </w:rPr>
        <w:t>15%</w:t>
      </w:r>
      <w:r w:rsidR="00526E9A" w:rsidRPr="007D7ECB">
        <w:rPr>
          <w:rFonts w:ascii="Times New Roman" w:hAnsi="Times New Roman"/>
        </w:rPr>
        <w:t xml:space="preserve"> </w:t>
      </w:r>
      <w:r w:rsidRPr="007D7ECB">
        <w:rPr>
          <w:rFonts w:ascii="Times New Roman" w:hAnsi="Times New Roman"/>
        </w:rPr>
        <w:t>gospodarstw</w:t>
      </w:r>
      <w:r w:rsidR="00526E9A" w:rsidRPr="007D7ECB">
        <w:rPr>
          <w:rFonts w:ascii="Times New Roman" w:hAnsi="Times New Roman"/>
        </w:rPr>
        <w:t xml:space="preserve"> </w:t>
      </w:r>
      <w:r w:rsidRPr="007D7ECB">
        <w:rPr>
          <w:rFonts w:ascii="Times New Roman" w:hAnsi="Times New Roman"/>
        </w:rPr>
        <w:t>domowych,</w:t>
      </w:r>
      <w:r w:rsidR="00526E9A" w:rsidRPr="007D7ECB">
        <w:rPr>
          <w:rFonts w:ascii="Times New Roman" w:hAnsi="Times New Roman"/>
        </w:rPr>
        <w:t xml:space="preserve"> </w:t>
      </w:r>
      <w:r w:rsidRPr="007D7ECB">
        <w:rPr>
          <w:rFonts w:ascii="Times New Roman" w:hAnsi="Times New Roman"/>
        </w:rPr>
        <w:t>dziś</w:t>
      </w:r>
      <w:r w:rsidR="00526E9A" w:rsidRPr="007D7ECB">
        <w:rPr>
          <w:rFonts w:ascii="Times New Roman" w:hAnsi="Times New Roman"/>
        </w:rPr>
        <w:t xml:space="preserve"> </w:t>
      </w:r>
      <w:r w:rsidRPr="007D7ECB">
        <w:rPr>
          <w:rFonts w:ascii="Times New Roman" w:hAnsi="Times New Roman"/>
        </w:rPr>
        <w:t>wskaźnik</w:t>
      </w:r>
      <w:r w:rsidR="00526E9A" w:rsidRPr="007D7ECB">
        <w:rPr>
          <w:rFonts w:ascii="Times New Roman" w:hAnsi="Times New Roman"/>
        </w:rPr>
        <w:t xml:space="preserve"> </w:t>
      </w:r>
      <w:r w:rsidRPr="007D7ECB">
        <w:rPr>
          <w:rFonts w:ascii="Times New Roman" w:hAnsi="Times New Roman"/>
        </w:rPr>
        <w:t>ten</w:t>
      </w:r>
      <w:r w:rsidR="00526E9A" w:rsidRPr="007D7ECB">
        <w:rPr>
          <w:rFonts w:ascii="Times New Roman" w:hAnsi="Times New Roman"/>
        </w:rPr>
        <w:t xml:space="preserve"> </w:t>
      </w:r>
      <w:r w:rsidRPr="007D7ECB">
        <w:rPr>
          <w:rFonts w:ascii="Times New Roman" w:hAnsi="Times New Roman"/>
        </w:rPr>
        <w:t>spadł</w:t>
      </w:r>
      <w:r w:rsidR="00526E9A" w:rsidRPr="007D7ECB">
        <w:rPr>
          <w:rFonts w:ascii="Times New Roman" w:hAnsi="Times New Roman"/>
        </w:rPr>
        <w:t xml:space="preserve"> </w:t>
      </w:r>
      <w:r w:rsidRPr="007D7ECB">
        <w:rPr>
          <w:rFonts w:ascii="Times New Roman" w:hAnsi="Times New Roman"/>
        </w:rPr>
        <w:t>poniżej</w:t>
      </w:r>
      <w:r w:rsidR="00526E9A" w:rsidRPr="007D7ECB">
        <w:rPr>
          <w:rFonts w:ascii="Times New Roman" w:hAnsi="Times New Roman"/>
        </w:rPr>
        <w:t xml:space="preserve"> </w:t>
      </w:r>
      <w:r w:rsidRPr="007D7ECB">
        <w:rPr>
          <w:rFonts w:ascii="Times New Roman" w:hAnsi="Times New Roman"/>
        </w:rPr>
        <w:t>10%,</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jednak</w:t>
      </w:r>
      <w:r w:rsidR="00526E9A" w:rsidRPr="007D7ECB">
        <w:rPr>
          <w:rFonts w:ascii="Times New Roman" w:hAnsi="Times New Roman"/>
        </w:rPr>
        <w:t xml:space="preserve"> </w:t>
      </w:r>
      <w:r w:rsidRPr="007D7ECB">
        <w:rPr>
          <w:rFonts w:ascii="Times New Roman" w:hAnsi="Times New Roman"/>
        </w:rPr>
        <w:t>wciąż</w:t>
      </w:r>
      <w:r w:rsidR="00526E9A" w:rsidRPr="007D7ECB">
        <w:rPr>
          <w:rFonts w:ascii="Times New Roman" w:hAnsi="Times New Roman"/>
        </w:rPr>
        <w:t xml:space="preserve"> </w:t>
      </w:r>
      <w:r w:rsidRPr="007D7ECB">
        <w:rPr>
          <w:rFonts w:ascii="Times New Roman" w:hAnsi="Times New Roman"/>
        </w:rPr>
        <w:t>najwyższy</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rejonie.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trzech</w:t>
      </w:r>
      <w:r w:rsidR="00526E9A" w:rsidRPr="007D7ECB">
        <w:rPr>
          <w:rFonts w:ascii="Times New Roman" w:hAnsi="Times New Roman"/>
        </w:rPr>
        <w:t xml:space="preserve"> </w:t>
      </w:r>
      <w:r w:rsidRPr="007D7ECB">
        <w:rPr>
          <w:rFonts w:ascii="Times New Roman" w:hAnsi="Times New Roman"/>
        </w:rPr>
        <w:t>gminach</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Promna,</w:t>
      </w:r>
      <w:r w:rsidR="00526E9A" w:rsidRPr="007D7ECB">
        <w:rPr>
          <w:rFonts w:ascii="Times New Roman" w:hAnsi="Times New Roman"/>
        </w:rPr>
        <w:t xml:space="preserve"> </w:t>
      </w:r>
      <w:r w:rsidRPr="007D7ECB">
        <w:rPr>
          <w:rFonts w:ascii="Times New Roman" w:hAnsi="Times New Roman"/>
        </w:rPr>
        <w:t>Białobrzegi</w:t>
      </w:r>
      <w:r w:rsidR="00526E9A" w:rsidRPr="007D7ECB">
        <w:rPr>
          <w:rFonts w:ascii="Times New Roman" w:hAnsi="Times New Roman"/>
        </w:rPr>
        <w:t xml:space="preserve"> </w:t>
      </w:r>
      <w:r w:rsidR="0088586E">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Stara</w:t>
      </w:r>
      <w:r w:rsidR="00526E9A" w:rsidRPr="007D7ECB">
        <w:rPr>
          <w:rFonts w:ascii="Times New Roman" w:hAnsi="Times New Roman"/>
        </w:rPr>
        <w:t xml:space="preserve"> </w:t>
      </w:r>
      <w:r w:rsidRPr="007D7ECB">
        <w:rPr>
          <w:rFonts w:ascii="Times New Roman" w:hAnsi="Times New Roman"/>
        </w:rPr>
        <w:t>Błotnica,</w:t>
      </w:r>
      <w:r w:rsidR="00526E9A" w:rsidRPr="007D7ECB">
        <w:rPr>
          <w:rFonts w:ascii="Times New Roman" w:hAnsi="Times New Roman"/>
        </w:rPr>
        <w:t xml:space="preserve"> </w:t>
      </w:r>
      <w:r w:rsidRPr="007D7ECB">
        <w:rPr>
          <w:rFonts w:ascii="Times New Roman" w:hAnsi="Times New Roman"/>
        </w:rPr>
        <w:t>zasięg</w:t>
      </w:r>
      <w:r w:rsidR="00526E9A" w:rsidRPr="007D7ECB">
        <w:rPr>
          <w:rFonts w:ascii="Times New Roman" w:hAnsi="Times New Roman"/>
        </w:rPr>
        <w:t xml:space="preserve"> </w:t>
      </w:r>
      <w:r w:rsidRPr="007D7ECB">
        <w:rPr>
          <w:rFonts w:ascii="Times New Roman" w:hAnsi="Times New Roman"/>
        </w:rPr>
        <w:t>korzystania</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pomocy</w:t>
      </w:r>
      <w:r w:rsidR="00526E9A" w:rsidRPr="007D7ECB">
        <w:rPr>
          <w:rFonts w:ascii="Times New Roman" w:hAnsi="Times New Roman"/>
        </w:rPr>
        <w:t xml:space="preserve"> </w:t>
      </w:r>
      <w:r w:rsidRPr="007D7ECB">
        <w:rPr>
          <w:rFonts w:ascii="Times New Roman" w:hAnsi="Times New Roman"/>
        </w:rPr>
        <w:t>społecznej</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niższy</w:t>
      </w:r>
      <w:r w:rsidR="00526E9A" w:rsidRPr="007D7ECB">
        <w:rPr>
          <w:rFonts w:ascii="Times New Roman" w:hAnsi="Times New Roman"/>
        </w:rPr>
        <w:t xml:space="preserve"> </w:t>
      </w:r>
      <w:r w:rsidRPr="007D7ECB">
        <w:rPr>
          <w:rFonts w:ascii="Times New Roman" w:hAnsi="Times New Roman"/>
        </w:rPr>
        <w:t>niż</w:t>
      </w:r>
      <w:r w:rsidR="00526E9A" w:rsidRPr="007D7ECB">
        <w:rPr>
          <w:rFonts w:ascii="Times New Roman" w:hAnsi="Times New Roman"/>
        </w:rPr>
        <w:t xml:space="preserve"> </w:t>
      </w:r>
      <w:r w:rsidRPr="007D7ECB">
        <w:rPr>
          <w:rFonts w:ascii="Times New Roman" w:hAnsi="Times New Roman"/>
        </w:rPr>
        <w:t>przeciętna</w:t>
      </w:r>
      <w:r w:rsidR="00526E9A" w:rsidRPr="007D7ECB">
        <w:rPr>
          <w:rFonts w:ascii="Times New Roman" w:hAnsi="Times New Roman"/>
        </w:rPr>
        <w:t xml:space="preserve"> </w:t>
      </w:r>
      <w:r w:rsidRPr="007D7ECB">
        <w:rPr>
          <w:rFonts w:ascii="Times New Roman" w:hAnsi="Times New Roman"/>
        </w:rPr>
        <w:t>mazowiecka.</w:t>
      </w:r>
    </w:p>
    <w:p w14:paraId="020391EA" w14:textId="77777777" w:rsidR="00C835D0" w:rsidRPr="007D7ECB" w:rsidRDefault="00C835D0" w:rsidP="0097513F">
      <w:pPr>
        <w:spacing w:line="276" w:lineRule="auto"/>
        <w:rPr>
          <w:rFonts w:ascii="Times New Roman" w:hAnsi="Times New Roman"/>
        </w:rPr>
      </w:pPr>
    </w:p>
    <w:p w14:paraId="5E016532" w14:textId="09758933" w:rsidR="00C835D0" w:rsidRPr="007D7ECB" w:rsidRDefault="00760326" w:rsidP="0097513F">
      <w:pPr>
        <w:spacing w:line="276" w:lineRule="auto"/>
        <w:rPr>
          <w:rFonts w:ascii="Times New Roman" w:hAnsi="Times New Roman"/>
        </w:rPr>
      </w:pPr>
      <w:bookmarkStart w:id="45" w:name="_Toc123763193"/>
      <w:r w:rsidRPr="007D7ECB">
        <w:rPr>
          <w:rFonts w:ascii="Times New Roman" w:hAnsi="Times New Roman"/>
        </w:rPr>
        <w:t>Tabela</w:t>
      </w:r>
      <w:r w:rsidR="00526E9A" w:rsidRPr="007D7ECB">
        <w:rPr>
          <w:rFonts w:ascii="Times New Roman" w:hAnsi="Times New Roman"/>
        </w:rPr>
        <w:t xml:space="preserve"> </w:t>
      </w:r>
      <w:r w:rsidRPr="007D7ECB">
        <w:rPr>
          <w:rFonts w:ascii="Times New Roman" w:hAnsi="Times New Roman"/>
        </w:rPr>
        <w:t>nr</w:t>
      </w:r>
      <w:r w:rsidR="00F42CEF" w:rsidRPr="007D7ECB">
        <w:rPr>
          <w:rFonts w:ascii="Times New Roman" w:hAnsi="Times New Roman"/>
        </w:rPr>
        <w:t xml:space="preserve"> 16</w:t>
      </w:r>
      <w:r w:rsidR="00733256" w:rsidRPr="007D7ECB">
        <w:rPr>
          <w:rFonts w:ascii="Times New Roman" w:hAnsi="Times New Roman"/>
        </w:rPr>
        <w:t>.</w:t>
      </w:r>
      <w:r w:rsidR="00526E9A" w:rsidRPr="007D7ECB">
        <w:rPr>
          <w:rFonts w:ascii="Times New Roman" w:hAnsi="Times New Roman"/>
        </w:rPr>
        <w:t xml:space="preserve"> </w:t>
      </w:r>
      <w:r w:rsidR="00C835D0" w:rsidRPr="007D7ECB">
        <w:rPr>
          <w:rFonts w:ascii="Times New Roman" w:hAnsi="Times New Roman"/>
        </w:rPr>
        <w:t>Zasięg</w:t>
      </w:r>
      <w:r w:rsidR="00526E9A" w:rsidRPr="007D7ECB">
        <w:rPr>
          <w:rFonts w:ascii="Times New Roman" w:hAnsi="Times New Roman"/>
        </w:rPr>
        <w:t xml:space="preserve"> </w:t>
      </w:r>
      <w:r w:rsidR="00C835D0" w:rsidRPr="007D7ECB">
        <w:rPr>
          <w:rFonts w:ascii="Times New Roman" w:hAnsi="Times New Roman"/>
        </w:rPr>
        <w:t>korzystania</w:t>
      </w:r>
      <w:r w:rsidR="00526E9A" w:rsidRPr="007D7ECB">
        <w:rPr>
          <w:rFonts w:ascii="Times New Roman" w:hAnsi="Times New Roman"/>
        </w:rPr>
        <w:t xml:space="preserve"> </w:t>
      </w:r>
      <w:r w:rsidR="00C835D0" w:rsidRPr="007D7ECB">
        <w:rPr>
          <w:rFonts w:ascii="Times New Roman" w:hAnsi="Times New Roman"/>
        </w:rPr>
        <w:t>ze</w:t>
      </w:r>
      <w:r w:rsidR="00526E9A" w:rsidRPr="007D7ECB">
        <w:rPr>
          <w:rFonts w:ascii="Times New Roman" w:hAnsi="Times New Roman"/>
        </w:rPr>
        <w:t xml:space="preserve"> </w:t>
      </w:r>
      <w:r w:rsidR="00C835D0" w:rsidRPr="007D7ECB">
        <w:rPr>
          <w:rFonts w:ascii="Times New Roman" w:hAnsi="Times New Roman"/>
        </w:rPr>
        <w:t>środowiskowej</w:t>
      </w:r>
      <w:r w:rsidR="00526E9A" w:rsidRPr="007D7ECB">
        <w:rPr>
          <w:rFonts w:ascii="Times New Roman" w:hAnsi="Times New Roman"/>
        </w:rPr>
        <w:t xml:space="preserve"> </w:t>
      </w:r>
      <w:r w:rsidR="00C835D0" w:rsidRPr="007D7ECB">
        <w:rPr>
          <w:rFonts w:ascii="Times New Roman" w:hAnsi="Times New Roman"/>
        </w:rPr>
        <w:t>pomocy</w:t>
      </w:r>
      <w:r w:rsidR="00526E9A" w:rsidRPr="007D7ECB">
        <w:rPr>
          <w:rFonts w:ascii="Times New Roman" w:hAnsi="Times New Roman"/>
        </w:rPr>
        <w:t xml:space="preserve"> </w:t>
      </w:r>
      <w:r w:rsidR="00C835D0" w:rsidRPr="007D7ECB">
        <w:rPr>
          <w:rFonts w:ascii="Times New Roman" w:hAnsi="Times New Roman"/>
        </w:rPr>
        <w:t>społecznej</w:t>
      </w:r>
      <w:bookmarkEnd w:id="45"/>
      <w:r w:rsidR="00526E9A" w:rsidRPr="007D7ECB">
        <w:rPr>
          <w:rFonts w:ascii="Times New Roman" w:hAnsi="Times New Roman"/>
        </w:rPr>
        <w:t xml:space="preserve"> </w:t>
      </w:r>
    </w:p>
    <w:tbl>
      <w:tblPr>
        <w:tblStyle w:val="Tabelasiatki5ciemnaakcent51"/>
        <w:tblW w:w="10076" w:type="dxa"/>
        <w:tblLayout w:type="fixed"/>
        <w:tblLook w:val="04A0" w:firstRow="1" w:lastRow="0" w:firstColumn="1" w:lastColumn="0" w:noHBand="0" w:noVBand="1"/>
      </w:tblPr>
      <w:tblGrid>
        <w:gridCol w:w="2183"/>
        <w:gridCol w:w="1315"/>
        <w:gridCol w:w="1316"/>
        <w:gridCol w:w="1315"/>
        <w:gridCol w:w="1316"/>
        <w:gridCol w:w="1315"/>
        <w:gridCol w:w="1316"/>
      </w:tblGrid>
      <w:tr w:rsidR="00C835D0" w:rsidRPr="007D7ECB" w14:paraId="25526665" w14:textId="77777777" w:rsidTr="004C22F1">
        <w:trPr>
          <w:cnfStyle w:val="100000000000" w:firstRow="1" w:lastRow="0" w:firstColumn="0" w:lastColumn="0" w:oddVBand="0" w:evenVBand="0" w:oddHBand="0"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2183" w:type="dxa"/>
            <w:noWrap/>
            <w:vAlign w:val="center"/>
            <w:hideMark/>
          </w:tcPr>
          <w:p w14:paraId="769408ED" w14:textId="77777777" w:rsidR="00C835D0" w:rsidRPr="007D7ECB" w:rsidRDefault="00C835D0" w:rsidP="00636C53">
            <w:pPr>
              <w:spacing w:line="276" w:lineRule="auto"/>
              <w:jc w:val="center"/>
              <w:rPr>
                <w:rFonts w:ascii="Times New Roman" w:hAnsi="Times New Roman"/>
              </w:rPr>
            </w:pPr>
          </w:p>
        </w:tc>
        <w:tc>
          <w:tcPr>
            <w:tcW w:w="2631" w:type="dxa"/>
            <w:gridSpan w:val="2"/>
            <w:vAlign w:val="center"/>
            <w:hideMark/>
          </w:tcPr>
          <w:p w14:paraId="2827742B" w14:textId="2573B61C" w:rsidR="00C835D0" w:rsidRPr="007D7ECB" w:rsidRDefault="00C835D0" w:rsidP="00636C5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Beneficjenci</w:t>
            </w:r>
            <w:r w:rsidR="00526E9A" w:rsidRPr="007D7ECB">
              <w:rPr>
                <w:rFonts w:ascii="Times New Roman" w:hAnsi="Times New Roman"/>
              </w:rPr>
              <w:t xml:space="preserve"> </w:t>
            </w:r>
            <w:r w:rsidRPr="007D7ECB">
              <w:rPr>
                <w:rFonts w:ascii="Times New Roman" w:hAnsi="Times New Roman"/>
              </w:rPr>
              <w:t>środowiskowej</w:t>
            </w:r>
            <w:r w:rsidR="00526E9A" w:rsidRPr="007D7ECB">
              <w:rPr>
                <w:rFonts w:ascii="Times New Roman" w:hAnsi="Times New Roman"/>
              </w:rPr>
              <w:t xml:space="preserve"> </w:t>
            </w:r>
            <w:r w:rsidRPr="007D7ECB">
              <w:rPr>
                <w:rFonts w:ascii="Times New Roman" w:hAnsi="Times New Roman"/>
              </w:rPr>
              <w:t>pomocy</w:t>
            </w:r>
            <w:r w:rsidR="00526E9A" w:rsidRPr="007D7ECB">
              <w:rPr>
                <w:rFonts w:ascii="Times New Roman" w:hAnsi="Times New Roman"/>
              </w:rPr>
              <w:t xml:space="preserve"> </w:t>
            </w:r>
            <w:r w:rsidRPr="007D7ECB">
              <w:rPr>
                <w:rFonts w:ascii="Times New Roman" w:hAnsi="Times New Roman"/>
              </w:rPr>
              <w:t>społeczne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10</w:t>
            </w:r>
            <w:r w:rsidR="00526E9A" w:rsidRPr="007D7ECB">
              <w:rPr>
                <w:rFonts w:ascii="Times New Roman" w:hAnsi="Times New Roman"/>
              </w:rPr>
              <w:t xml:space="preserve"> </w:t>
            </w:r>
            <w:r w:rsidRPr="007D7ECB">
              <w:rPr>
                <w:rFonts w:ascii="Times New Roman" w:hAnsi="Times New Roman"/>
              </w:rPr>
              <w:t>tys.</w:t>
            </w:r>
            <w:r w:rsidR="00526E9A" w:rsidRPr="007D7ECB">
              <w:rPr>
                <w:rFonts w:ascii="Times New Roman" w:hAnsi="Times New Roman"/>
              </w:rPr>
              <w:t xml:space="preserve"> </w:t>
            </w:r>
            <w:r w:rsidRPr="007D7ECB">
              <w:rPr>
                <w:rFonts w:ascii="Times New Roman" w:hAnsi="Times New Roman"/>
              </w:rPr>
              <w:t>ludności.</w:t>
            </w:r>
          </w:p>
        </w:tc>
        <w:tc>
          <w:tcPr>
            <w:tcW w:w="2631" w:type="dxa"/>
            <w:gridSpan w:val="2"/>
            <w:vAlign w:val="center"/>
            <w:hideMark/>
          </w:tcPr>
          <w:p w14:paraId="0CA06A12" w14:textId="73FCCD7B" w:rsidR="00C835D0" w:rsidRPr="007D7ECB" w:rsidRDefault="00C835D0" w:rsidP="00636C5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Gospodarstwa</w:t>
            </w:r>
            <w:r w:rsidR="00526E9A" w:rsidRPr="007D7ECB">
              <w:rPr>
                <w:rFonts w:ascii="Times New Roman" w:hAnsi="Times New Roman"/>
              </w:rPr>
              <w:t xml:space="preserve"> </w:t>
            </w:r>
            <w:r w:rsidRPr="007D7ECB">
              <w:rPr>
                <w:rFonts w:ascii="Times New Roman" w:hAnsi="Times New Roman"/>
              </w:rPr>
              <w:t>domowe</w:t>
            </w:r>
            <w:r w:rsidR="00526E9A" w:rsidRPr="007D7ECB">
              <w:rPr>
                <w:rFonts w:ascii="Times New Roman" w:hAnsi="Times New Roman"/>
              </w:rPr>
              <w:t xml:space="preserve"> </w:t>
            </w:r>
            <w:r w:rsidRPr="007D7ECB">
              <w:rPr>
                <w:rFonts w:ascii="Times New Roman" w:hAnsi="Times New Roman"/>
              </w:rPr>
              <w:t>korzystające</w:t>
            </w:r>
            <w:r w:rsidR="00526E9A" w:rsidRPr="007D7ECB">
              <w:rPr>
                <w:rFonts w:ascii="Times New Roman" w:hAnsi="Times New Roman"/>
              </w:rPr>
              <w:t xml:space="preserve"> </w:t>
            </w:r>
            <w:r w:rsidRPr="007D7ECB">
              <w:rPr>
                <w:rFonts w:ascii="Times New Roman" w:hAnsi="Times New Roman"/>
              </w:rPr>
              <w:t>ze</w:t>
            </w:r>
            <w:r w:rsidR="00526E9A" w:rsidRPr="007D7ECB">
              <w:rPr>
                <w:rFonts w:ascii="Times New Roman" w:hAnsi="Times New Roman"/>
              </w:rPr>
              <w:t xml:space="preserve"> </w:t>
            </w:r>
            <w:r w:rsidRPr="007D7ECB">
              <w:rPr>
                <w:rFonts w:ascii="Times New Roman" w:hAnsi="Times New Roman"/>
              </w:rPr>
              <w:t>środowiskowej</w:t>
            </w:r>
            <w:r w:rsidR="00526E9A" w:rsidRPr="007D7ECB">
              <w:rPr>
                <w:rFonts w:ascii="Times New Roman" w:hAnsi="Times New Roman"/>
              </w:rPr>
              <w:t xml:space="preserve"> </w:t>
            </w:r>
            <w:r w:rsidRPr="007D7ECB">
              <w:rPr>
                <w:rFonts w:ascii="Times New Roman" w:hAnsi="Times New Roman"/>
              </w:rPr>
              <w:t>pomocy</w:t>
            </w:r>
            <w:r w:rsidR="00526E9A" w:rsidRPr="007D7ECB">
              <w:rPr>
                <w:rFonts w:ascii="Times New Roman" w:hAnsi="Times New Roman"/>
              </w:rPr>
              <w:t xml:space="preserve"> </w:t>
            </w:r>
            <w:r w:rsidRPr="007D7ECB">
              <w:rPr>
                <w:rFonts w:ascii="Times New Roman" w:hAnsi="Times New Roman"/>
              </w:rPr>
              <w:t>społecznej</w:t>
            </w:r>
            <w:r w:rsidR="00526E9A" w:rsidRPr="007D7ECB">
              <w:rPr>
                <w:rFonts w:ascii="Times New Roman" w:hAnsi="Times New Roman"/>
              </w:rPr>
              <w:t xml:space="preserve"> </w:t>
            </w:r>
            <w:r w:rsidRPr="007D7ECB">
              <w:rPr>
                <w:rFonts w:ascii="Times New Roman" w:hAnsi="Times New Roman"/>
              </w:rPr>
              <w:t>wg</w:t>
            </w:r>
            <w:r w:rsidR="00526E9A" w:rsidRPr="007D7ECB">
              <w:rPr>
                <w:rFonts w:ascii="Times New Roman" w:hAnsi="Times New Roman"/>
              </w:rPr>
              <w:t xml:space="preserve"> </w:t>
            </w:r>
            <w:r w:rsidRPr="007D7ECB">
              <w:rPr>
                <w:rFonts w:ascii="Times New Roman" w:hAnsi="Times New Roman"/>
              </w:rPr>
              <w:t>kryterium</w:t>
            </w:r>
            <w:r w:rsidR="00526E9A" w:rsidRPr="007D7ECB">
              <w:rPr>
                <w:rFonts w:ascii="Times New Roman" w:hAnsi="Times New Roman"/>
              </w:rPr>
              <w:t xml:space="preserve"> </w:t>
            </w:r>
            <w:r w:rsidRPr="007D7ECB">
              <w:rPr>
                <w:rFonts w:ascii="Times New Roman" w:hAnsi="Times New Roman"/>
              </w:rPr>
              <w:t>dochodowego.</w:t>
            </w:r>
          </w:p>
        </w:tc>
        <w:tc>
          <w:tcPr>
            <w:tcW w:w="2631" w:type="dxa"/>
            <w:gridSpan w:val="2"/>
            <w:vAlign w:val="center"/>
            <w:hideMark/>
          </w:tcPr>
          <w:p w14:paraId="0111DCDB" w14:textId="35509D5F" w:rsidR="00C835D0" w:rsidRPr="007D7ECB" w:rsidRDefault="00C835D0" w:rsidP="00636C5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Zasięg</w:t>
            </w:r>
            <w:r w:rsidR="00526E9A" w:rsidRPr="007D7ECB">
              <w:rPr>
                <w:rFonts w:ascii="Times New Roman" w:hAnsi="Times New Roman"/>
              </w:rPr>
              <w:t xml:space="preserve"> </w:t>
            </w:r>
            <w:r w:rsidRPr="007D7ECB">
              <w:rPr>
                <w:rFonts w:ascii="Times New Roman" w:hAnsi="Times New Roman"/>
              </w:rPr>
              <w:t>korzystania</w:t>
            </w:r>
            <w:r w:rsidR="00526E9A" w:rsidRPr="007D7ECB">
              <w:rPr>
                <w:rFonts w:ascii="Times New Roman" w:hAnsi="Times New Roman"/>
              </w:rPr>
              <w:t xml:space="preserve"> </w:t>
            </w:r>
            <w:r w:rsidRPr="007D7ECB">
              <w:rPr>
                <w:rFonts w:ascii="Times New Roman" w:hAnsi="Times New Roman"/>
              </w:rPr>
              <w:t>ze</w:t>
            </w:r>
            <w:r w:rsidR="00526E9A" w:rsidRPr="007D7ECB">
              <w:rPr>
                <w:rFonts w:ascii="Times New Roman" w:hAnsi="Times New Roman"/>
              </w:rPr>
              <w:t xml:space="preserve"> </w:t>
            </w:r>
            <w:r w:rsidRPr="007D7ECB">
              <w:rPr>
                <w:rFonts w:ascii="Times New Roman" w:hAnsi="Times New Roman"/>
              </w:rPr>
              <w:t>środowiskowej</w:t>
            </w:r>
            <w:r w:rsidR="00526E9A" w:rsidRPr="007D7ECB">
              <w:rPr>
                <w:rFonts w:ascii="Times New Roman" w:hAnsi="Times New Roman"/>
              </w:rPr>
              <w:t xml:space="preserve"> </w:t>
            </w:r>
            <w:r w:rsidRPr="007D7ECB">
              <w:rPr>
                <w:rFonts w:ascii="Times New Roman" w:hAnsi="Times New Roman"/>
              </w:rPr>
              <w:t>pomocy</w:t>
            </w:r>
            <w:r w:rsidR="00526E9A" w:rsidRPr="007D7ECB">
              <w:rPr>
                <w:rFonts w:ascii="Times New Roman" w:hAnsi="Times New Roman"/>
              </w:rPr>
              <w:t xml:space="preserve"> </w:t>
            </w:r>
            <w:r w:rsidRPr="007D7ECB">
              <w:rPr>
                <w:rFonts w:ascii="Times New Roman" w:hAnsi="Times New Roman"/>
              </w:rPr>
              <w:t>społecznej</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procentach).</w:t>
            </w:r>
          </w:p>
        </w:tc>
      </w:tr>
      <w:tr w:rsidR="00C835D0" w:rsidRPr="007D7ECB" w14:paraId="470154F4" w14:textId="77777777" w:rsidTr="00636C5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83" w:type="dxa"/>
            <w:noWrap/>
            <w:hideMark/>
          </w:tcPr>
          <w:p w14:paraId="652F0A4E" w14:textId="7847D7F5" w:rsidR="00C835D0" w:rsidRPr="007D7ECB" w:rsidRDefault="00C835D0" w:rsidP="0097513F">
            <w:pPr>
              <w:spacing w:line="276" w:lineRule="auto"/>
              <w:rPr>
                <w:rFonts w:ascii="Times New Roman" w:hAnsi="Times New Roman"/>
              </w:rPr>
            </w:pPr>
            <w:r w:rsidRPr="007D7ECB">
              <w:rPr>
                <w:rFonts w:ascii="Times New Roman" w:hAnsi="Times New Roman"/>
              </w:rPr>
              <w:t>Nazwa</w:t>
            </w:r>
            <w:r w:rsidR="00526E9A" w:rsidRPr="007D7ECB">
              <w:rPr>
                <w:rFonts w:ascii="Times New Roman" w:hAnsi="Times New Roman"/>
              </w:rPr>
              <w:t xml:space="preserve"> </w:t>
            </w:r>
            <w:r w:rsidRPr="007D7ECB">
              <w:rPr>
                <w:rFonts w:ascii="Times New Roman" w:hAnsi="Times New Roman"/>
              </w:rPr>
              <w:t>gminy</w:t>
            </w:r>
          </w:p>
        </w:tc>
        <w:tc>
          <w:tcPr>
            <w:tcW w:w="1315" w:type="dxa"/>
            <w:noWrap/>
            <w:vAlign w:val="center"/>
            <w:hideMark/>
          </w:tcPr>
          <w:p w14:paraId="58AB40F7" w14:textId="4214BA1F" w:rsidR="00C835D0" w:rsidRPr="007D7ECB" w:rsidRDefault="00C835D0" w:rsidP="00636C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7D7ECB">
              <w:rPr>
                <w:rFonts w:ascii="Times New Roman" w:hAnsi="Times New Roman"/>
                <w:b/>
                <w:bCs/>
              </w:rPr>
              <w:t>Rok</w:t>
            </w:r>
            <w:r w:rsidR="00526E9A" w:rsidRPr="007D7ECB">
              <w:rPr>
                <w:rFonts w:ascii="Times New Roman" w:hAnsi="Times New Roman"/>
                <w:b/>
                <w:bCs/>
              </w:rPr>
              <w:t xml:space="preserve"> </w:t>
            </w:r>
            <w:r w:rsidRPr="007D7ECB">
              <w:rPr>
                <w:rFonts w:ascii="Times New Roman" w:hAnsi="Times New Roman"/>
                <w:b/>
                <w:bCs/>
              </w:rPr>
              <w:t>2015</w:t>
            </w:r>
          </w:p>
        </w:tc>
        <w:tc>
          <w:tcPr>
            <w:tcW w:w="1316" w:type="dxa"/>
            <w:noWrap/>
            <w:vAlign w:val="center"/>
            <w:hideMark/>
          </w:tcPr>
          <w:p w14:paraId="3CE8382B" w14:textId="7BECC5FF" w:rsidR="00C835D0" w:rsidRPr="007D7ECB" w:rsidRDefault="00C835D0" w:rsidP="00636C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7D7ECB">
              <w:rPr>
                <w:rFonts w:ascii="Times New Roman" w:hAnsi="Times New Roman"/>
                <w:b/>
                <w:bCs/>
              </w:rPr>
              <w:t>Rok</w:t>
            </w:r>
            <w:r w:rsidR="00526E9A" w:rsidRPr="007D7ECB">
              <w:rPr>
                <w:rFonts w:ascii="Times New Roman" w:hAnsi="Times New Roman"/>
                <w:b/>
                <w:bCs/>
              </w:rPr>
              <w:t xml:space="preserve"> </w:t>
            </w:r>
            <w:r w:rsidRPr="007D7ECB">
              <w:rPr>
                <w:rFonts w:ascii="Times New Roman" w:hAnsi="Times New Roman"/>
                <w:b/>
                <w:bCs/>
              </w:rPr>
              <w:t>2020</w:t>
            </w:r>
          </w:p>
        </w:tc>
        <w:tc>
          <w:tcPr>
            <w:tcW w:w="1315" w:type="dxa"/>
            <w:noWrap/>
            <w:vAlign w:val="center"/>
            <w:hideMark/>
          </w:tcPr>
          <w:p w14:paraId="33BFADCD" w14:textId="2CE6CC0F" w:rsidR="00C835D0" w:rsidRPr="007D7ECB" w:rsidRDefault="00C835D0" w:rsidP="00636C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7D7ECB">
              <w:rPr>
                <w:rFonts w:ascii="Times New Roman" w:hAnsi="Times New Roman"/>
                <w:b/>
                <w:bCs/>
              </w:rPr>
              <w:t>Rok</w:t>
            </w:r>
            <w:r w:rsidR="00526E9A" w:rsidRPr="007D7ECB">
              <w:rPr>
                <w:rFonts w:ascii="Times New Roman" w:hAnsi="Times New Roman"/>
                <w:b/>
                <w:bCs/>
              </w:rPr>
              <w:t xml:space="preserve"> </w:t>
            </w:r>
            <w:r w:rsidRPr="007D7ECB">
              <w:rPr>
                <w:rFonts w:ascii="Times New Roman" w:hAnsi="Times New Roman"/>
                <w:b/>
                <w:bCs/>
              </w:rPr>
              <w:t>2015</w:t>
            </w:r>
          </w:p>
        </w:tc>
        <w:tc>
          <w:tcPr>
            <w:tcW w:w="1316" w:type="dxa"/>
            <w:noWrap/>
            <w:vAlign w:val="center"/>
            <w:hideMark/>
          </w:tcPr>
          <w:p w14:paraId="5B7B65B1" w14:textId="0655D27B" w:rsidR="00C835D0" w:rsidRPr="007D7ECB" w:rsidRDefault="00C835D0" w:rsidP="00636C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7D7ECB">
              <w:rPr>
                <w:rFonts w:ascii="Times New Roman" w:hAnsi="Times New Roman"/>
                <w:b/>
                <w:bCs/>
              </w:rPr>
              <w:t>Rok</w:t>
            </w:r>
            <w:r w:rsidR="00526E9A" w:rsidRPr="007D7ECB">
              <w:rPr>
                <w:rFonts w:ascii="Times New Roman" w:hAnsi="Times New Roman"/>
                <w:b/>
                <w:bCs/>
              </w:rPr>
              <w:t xml:space="preserve"> </w:t>
            </w:r>
            <w:r w:rsidRPr="007D7ECB">
              <w:rPr>
                <w:rFonts w:ascii="Times New Roman" w:hAnsi="Times New Roman"/>
                <w:b/>
                <w:bCs/>
              </w:rPr>
              <w:t>2020</w:t>
            </w:r>
          </w:p>
        </w:tc>
        <w:tc>
          <w:tcPr>
            <w:tcW w:w="1315" w:type="dxa"/>
            <w:noWrap/>
            <w:vAlign w:val="center"/>
            <w:hideMark/>
          </w:tcPr>
          <w:p w14:paraId="27F91770" w14:textId="1A27780F" w:rsidR="00C835D0" w:rsidRPr="007D7ECB" w:rsidRDefault="00C835D0" w:rsidP="00636C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7D7ECB">
              <w:rPr>
                <w:rFonts w:ascii="Times New Roman" w:hAnsi="Times New Roman"/>
                <w:b/>
                <w:bCs/>
              </w:rPr>
              <w:t>Rok</w:t>
            </w:r>
            <w:r w:rsidR="00526E9A" w:rsidRPr="007D7ECB">
              <w:rPr>
                <w:rFonts w:ascii="Times New Roman" w:hAnsi="Times New Roman"/>
                <w:b/>
                <w:bCs/>
              </w:rPr>
              <w:t xml:space="preserve"> </w:t>
            </w:r>
            <w:r w:rsidRPr="007D7ECB">
              <w:rPr>
                <w:rFonts w:ascii="Times New Roman" w:hAnsi="Times New Roman"/>
                <w:b/>
                <w:bCs/>
              </w:rPr>
              <w:t>2015</w:t>
            </w:r>
          </w:p>
        </w:tc>
        <w:tc>
          <w:tcPr>
            <w:tcW w:w="1316" w:type="dxa"/>
            <w:noWrap/>
            <w:vAlign w:val="center"/>
            <w:hideMark/>
          </w:tcPr>
          <w:p w14:paraId="1A04D8E4" w14:textId="5BEE99F7" w:rsidR="00C835D0" w:rsidRPr="007D7ECB" w:rsidRDefault="00C835D0" w:rsidP="00636C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7D7ECB">
              <w:rPr>
                <w:rFonts w:ascii="Times New Roman" w:hAnsi="Times New Roman"/>
                <w:b/>
                <w:bCs/>
              </w:rPr>
              <w:t>Rok</w:t>
            </w:r>
            <w:r w:rsidR="00526E9A" w:rsidRPr="007D7ECB">
              <w:rPr>
                <w:rFonts w:ascii="Times New Roman" w:hAnsi="Times New Roman"/>
                <w:b/>
                <w:bCs/>
              </w:rPr>
              <w:t xml:space="preserve"> </w:t>
            </w:r>
            <w:r w:rsidRPr="007D7ECB">
              <w:rPr>
                <w:rFonts w:ascii="Times New Roman" w:hAnsi="Times New Roman"/>
                <w:b/>
                <w:bCs/>
              </w:rPr>
              <w:t>2020</w:t>
            </w:r>
          </w:p>
        </w:tc>
      </w:tr>
      <w:tr w:rsidR="00C835D0" w:rsidRPr="007D7ECB" w14:paraId="734C92FC" w14:textId="77777777" w:rsidTr="00636C53">
        <w:trPr>
          <w:trHeight w:val="290"/>
        </w:trPr>
        <w:tc>
          <w:tcPr>
            <w:cnfStyle w:val="001000000000" w:firstRow="0" w:lastRow="0" w:firstColumn="1" w:lastColumn="0" w:oddVBand="0" w:evenVBand="0" w:oddHBand="0" w:evenHBand="0" w:firstRowFirstColumn="0" w:firstRowLastColumn="0" w:lastRowFirstColumn="0" w:lastRowLastColumn="0"/>
            <w:tcW w:w="2183" w:type="dxa"/>
            <w:noWrap/>
            <w:hideMark/>
          </w:tcPr>
          <w:p w14:paraId="19250257" w14:textId="77777777" w:rsidR="00C835D0" w:rsidRPr="007D7ECB" w:rsidRDefault="00C835D0" w:rsidP="0097513F">
            <w:pPr>
              <w:spacing w:line="276" w:lineRule="auto"/>
              <w:rPr>
                <w:rFonts w:ascii="Times New Roman" w:hAnsi="Times New Roman"/>
              </w:rPr>
            </w:pPr>
            <w:r w:rsidRPr="007D7ECB">
              <w:rPr>
                <w:rFonts w:ascii="Times New Roman" w:hAnsi="Times New Roman"/>
              </w:rPr>
              <w:t>MAZOWIECKIE</w:t>
            </w:r>
          </w:p>
        </w:tc>
        <w:tc>
          <w:tcPr>
            <w:tcW w:w="1315" w:type="dxa"/>
            <w:noWrap/>
            <w:vAlign w:val="center"/>
            <w:hideMark/>
          </w:tcPr>
          <w:p w14:paraId="3BD77416" w14:textId="77777777" w:rsidR="00C835D0" w:rsidRPr="007D7ECB" w:rsidRDefault="00C835D0" w:rsidP="00636C5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604</w:t>
            </w:r>
          </w:p>
        </w:tc>
        <w:tc>
          <w:tcPr>
            <w:tcW w:w="1316" w:type="dxa"/>
            <w:noWrap/>
            <w:vAlign w:val="center"/>
            <w:hideMark/>
          </w:tcPr>
          <w:p w14:paraId="538D3779" w14:textId="77777777" w:rsidR="00C835D0" w:rsidRPr="007D7ECB" w:rsidRDefault="00C835D0" w:rsidP="00636C5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345</w:t>
            </w:r>
          </w:p>
        </w:tc>
        <w:tc>
          <w:tcPr>
            <w:tcW w:w="1315" w:type="dxa"/>
            <w:noWrap/>
            <w:vAlign w:val="center"/>
            <w:hideMark/>
          </w:tcPr>
          <w:p w14:paraId="6B9601BC" w14:textId="77777777" w:rsidR="00C835D0" w:rsidRPr="007D7ECB" w:rsidRDefault="00C835D0" w:rsidP="00636C5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130310</w:t>
            </w:r>
          </w:p>
        </w:tc>
        <w:tc>
          <w:tcPr>
            <w:tcW w:w="1316" w:type="dxa"/>
            <w:noWrap/>
            <w:vAlign w:val="center"/>
            <w:hideMark/>
          </w:tcPr>
          <w:p w14:paraId="74CD6EE6" w14:textId="77777777" w:rsidR="00C835D0" w:rsidRPr="007D7ECB" w:rsidRDefault="00C835D0" w:rsidP="00636C5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91154</w:t>
            </w:r>
          </w:p>
        </w:tc>
        <w:tc>
          <w:tcPr>
            <w:tcW w:w="1315" w:type="dxa"/>
            <w:noWrap/>
            <w:vAlign w:val="center"/>
            <w:hideMark/>
          </w:tcPr>
          <w:p w14:paraId="08245316" w14:textId="77777777" w:rsidR="00C835D0" w:rsidRPr="007D7ECB" w:rsidRDefault="00C835D0" w:rsidP="00636C5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6</w:t>
            </w:r>
          </w:p>
        </w:tc>
        <w:tc>
          <w:tcPr>
            <w:tcW w:w="1316" w:type="dxa"/>
            <w:noWrap/>
            <w:vAlign w:val="center"/>
            <w:hideMark/>
          </w:tcPr>
          <w:p w14:paraId="74942B43" w14:textId="77777777" w:rsidR="00C835D0" w:rsidRPr="007D7ECB" w:rsidRDefault="00C835D0" w:rsidP="00636C5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3,5</w:t>
            </w:r>
          </w:p>
        </w:tc>
      </w:tr>
      <w:tr w:rsidR="00C835D0" w:rsidRPr="007D7ECB" w14:paraId="471FC405" w14:textId="77777777" w:rsidTr="00636C5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83" w:type="dxa"/>
            <w:noWrap/>
            <w:hideMark/>
          </w:tcPr>
          <w:p w14:paraId="5BAFD23E" w14:textId="77777777" w:rsidR="00C835D0" w:rsidRPr="007D7ECB" w:rsidRDefault="00C835D0" w:rsidP="0097513F">
            <w:pPr>
              <w:spacing w:line="276" w:lineRule="auto"/>
              <w:rPr>
                <w:rFonts w:ascii="Times New Roman" w:hAnsi="Times New Roman"/>
              </w:rPr>
            </w:pPr>
            <w:r w:rsidRPr="007D7ECB">
              <w:rPr>
                <w:rFonts w:ascii="Times New Roman" w:hAnsi="Times New Roman"/>
              </w:rPr>
              <w:t>Promna</w:t>
            </w:r>
          </w:p>
        </w:tc>
        <w:tc>
          <w:tcPr>
            <w:tcW w:w="1315" w:type="dxa"/>
            <w:noWrap/>
            <w:vAlign w:val="center"/>
            <w:hideMark/>
          </w:tcPr>
          <w:p w14:paraId="032188BE" w14:textId="77777777" w:rsidR="00C835D0" w:rsidRPr="007D7ECB" w:rsidRDefault="00C835D0" w:rsidP="00636C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567</w:t>
            </w:r>
          </w:p>
        </w:tc>
        <w:tc>
          <w:tcPr>
            <w:tcW w:w="1316" w:type="dxa"/>
            <w:noWrap/>
            <w:vAlign w:val="center"/>
            <w:hideMark/>
          </w:tcPr>
          <w:p w14:paraId="388789EF" w14:textId="77777777" w:rsidR="00C835D0" w:rsidRPr="007D7ECB" w:rsidRDefault="00C835D0" w:rsidP="00636C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282</w:t>
            </w:r>
          </w:p>
        </w:tc>
        <w:tc>
          <w:tcPr>
            <w:tcW w:w="1315" w:type="dxa"/>
            <w:noWrap/>
            <w:vAlign w:val="center"/>
            <w:hideMark/>
          </w:tcPr>
          <w:p w14:paraId="42C37669" w14:textId="77777777" w:rsidR="00C835D0" w:rsidRPr="007D7ECB" w:rsidRDefault="00C835D0" w:rsidP="00636C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112</w:t>
            </w:r>
          </w:p>
        </w:tc>
        <w:tc>
          <w:tcPr>
            <w:tcW w:w="1316" w:type="dxa"/>
            <w:noWrap/>
            <w:vAlign w:val="center"/>
            <w:hideMark/>
          </w:tcPr>
          <w:p w14:paraId="5FA269CB" w14:textId="77777777" w:rsidR="00C835D0" w:rsidRPr="007D7ECB" w:rsidRDefault="00C835D0" w:rsidP="00636C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80</w:t>
            </w:r>
          </w:p>
        </w:tc>
        <w:tc>
          <w:tcPr>
            <w:tcW w:w="1315" w:type="dxa"/>
            <w:noWrap/>
            <w:vAlign w:val="center"/>
            <w:hideMark/>
          </w:tcPr>
          <w:p w14:paraId="74C16DCE" w14:textId="77777777" w:rsidR="00C835D0" w:rsidRPr="007D7ECB" w:rsidRDefault="00C835D0" w:rsidP="00636C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5,7</w:t>
            </w:r>
          </w:p>
        </w:tc>
        <w:tc>
          <w:tcPr>
            <w:tcW w:w="1316" w:type="dxa"/>
            <w:noWrap/>
            <w:vAlign w:val="center"/>
            <w:hideMark/>
          </w:tcPr>
          <w:p w14:paraId="3B9E689B" w14:textId="77777777" w:rsidR="00C835D0" w:rsidRPr="007D7ECB" w:rsidRDefault="00C835D0" w:rsidP="00636C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2,8</w:t>
            </w:r>
          </w:p>
        </w:tc>
      </w:tr>
      <w:tr w:rsidR="00C835D0" w:rsidRPr="007D7ECB" w14:paraId="1672EC2A" w14:textId="77777777" w:rsidTr="00636C53">
        <w:trPr>
          <w:trHeight w:val="290"/>
        </w:trPr>
        <w:tc>
          <w:tcPr>
            <w:cnfStyle w:val="001000000000" w:firstRow="0" w:lastRow="0" w:firstColumn="1" w:lastColumn="0" w:oddVBand="0" w:evenVBand="0" w:oddHBand="0" w:evenHBand="0" w:firstRowFirstColumn="0" w:firstRowLastColumn="0" w:lastRowFirstColumn="0" w:lastRowLastColumn="0"/>
            <w:tcW w:w="2183" w:type="dxa"/>
            <w:noWrap/>
            <w:hideMark/>
          </w:tcPr>
          <w:p w14:paraId="28AFD91F" w14:textId="77777777" w:rsidR="00C835D0" w:rsidRPr="007D7ECB" w:rsidRDefault="00C835D0" w:rsidP="0097513F">
            <w:pPr>
              <w:spacing w:line="276" w:lineRule="auto"/>
              <w:rPr>
                <w:rFonts w:ascii="Times New Roman" w:hAnsi="Times New Roman"/>
              </w:rPr>
            </w:pPr>
            <w:r w:rsidRPr="007D7ECB">
              <w:rPr>
                <w:rFonts w:ascii="Times New Roman" w:hAnsi="Times New Roman"/>
              </w:rPr>
              <w:t>Wyśmierzyce</w:t>
            </w:r>
          </w:p>
        </w:tc>
        <w:tc>
          <w:tcPr>
            <w:tcW w:w="1315" w:type="dxa"/>
            <w:noWrap/>
            <w:vAlign w:val="center"/>
            <w:hideMark/>
          </w:tcPr>
          <w:p w14:paraId="7D2943EA" w14:textId="77777777" w:rsidR="00C835D0" w:rsidRPr="007D7ECB" w:rsidRDefault="00C835D0" w:rsidP="00636C5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749</w:t>
            </w:r>
          </w:p>
        </w:tc>
        <w:tc>
          <w:tcPr>
            <w:tcW w:w="1316" w:type="dxa"/>
            <w:noWrap/>
            <w:vAlign w:val="center"/>
            <w:hideMark/>
          </w:tcPr>
          <w:p w14:paraId="331F570D" w14:textId="77777777" w:rsidR="00C835D0" w:rsidRPr="007D7ECB" w:rsidRDefault="00C835D0" w:rsidP="00636C5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441</w:t>
            </w:r>
          </w:p>
        </w:tc>
        <w:tc>
          <w:tcPr>
            <w:tcW w:w="1315" w:type="dxa"/>
            <w:noWrap/>
            <w:vAlign w:val="center"/>
            <w:hideMark/>
          </w:tcPr>
          <w:p w14:paraId="545B6F0E" w14:textId="77777777" w:rsidR="00C835D0" w:rsidRPr="007D7ECB" w:rsidRDefault="00C835D0" w:rsidP="00636C5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78</w:t>
            </w:r>
          </w:p>
        </w:tc>
        <w:tc>
          <w:tcPr>
            <w:tcW w:w="1316" w:type="dxa"/>
            <w:noWrap/>
            <w:vAlign w:val="center"/>
            <w:hideMark/>
          </w:tcPr>
          <w:p w14:paraId="52C0440D" w14:textId="77777777" w:rsidR="00C835D0" w:rsidRPr="007D7ECB" w:rsidRDefault="00C835D0" w:rsidP="00636C5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57</w:t>
            </w:r>
          </w:p>
        </w:tc>
        <w:tc>
          <w:tcPr>
            <w:tcW w:w="1315" w:type="dxa"/>
            <w:noWrap/>
            <w:vAlign w:val="center"/>
            <w:hideMark/>
          </w:tcPr>
          <w:p w14:paraId="34FF8A01" w14:textId="77777777" w:rsidR="00C835D0" w:rsidRPr="007D7ECB" w:rsidRDefault="00C835D0" w:rsidP="00636C5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7,5</w:t>
            </w:r>
          </w:p>
        </w:tc>
        <w:tc>
          <w:tcPr>
            <w:tcW w:w="1316" w:type="dxa"/>
            <w:noWrap/>
            <w:vAlign w:val="center"/>
            <w:hideMark/>
          </w:tcPr>
          <w:p w14:paraId="4A5E15B0" w14:textId="77777777" w:rsidR="00C835D0" w:rsidRPr="007D7ECB" w:rsidRDefault="00C835D0" w:rsidP="00636C5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4,4</w:t>
            </w:r>
          </w:p>
        </w:tc>
      </w:tr>
      <w:tr w:rsidR="00C835D0" w:rsidRPr="007D7ECB" w14:paraId="313D84AD" w14:textId="77777777" w:rsidTr="00636C5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83" w:type="dxa"/>
            <w:noWrap/>
            <w:hideMark/>
          </w:tcPr>
          <w:p w14:paraId="51DAB7F6" w14:textId="77777777" w:rsidR="00C835D0" w:rsidRPr="007D7ECB" w:rsidRDefault="00C835D0" w:rsidP="0097513F">
            <w:pPr>
              <w:spacing w:line="276" w:lineRule="auto"/>
              <w:rPr>
                <w:rFonts w:ascii="Times New Roman" w:hAnsi="Times New Roman"/>
              </w:rPr>
            </w:pPr>
            <w:r w:rsidRPr="007D7ECB">
              <w:rPr>
                <w:rFonts w:ascii="Times New Roman" w:hAnsi="Times New Roman"/>
              </w:rPr>
              <w:t>Białobrzegi</w:t>
            </w:r>
          </w:p>
        </w:tc>
        <w:tc>
          <w:tcPr>
            <w:tcW w:w="1315" w:type="dxa"/>
            <w:noWrap/>
            <w:vAlign w:val="center"/>
            <w:hideMark/>
          </w:tcPr>
          <w:p w14:paraId="4ED034C1" w14:textId="77777777" w:rsidR="00C835D0" w:rsidRPr="007D7ECB" w:rsidRDefault="00C835D0" w:rsidP="00636C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474</w:t>
            </w:r>
          </w:p>
        </w:tc>
        <w:tc>
          <w:tcPr>
            <w:tcW w:w="1316" w:type="dxa"/>
            <w:noWrap/>
            <w:vAlign w:val="center"/>
            <w:hideMark/>
          </w:tcPr>
          <w:p w14:paraId="2484A888" w14:textId="77777777" w:rsidR="00C835D0" w:rsidRPr="007D7ECB" w:rsidRDefault="00C835D0" w:rsidP="00636C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225</w:t>
            </w:r>
          </w:p>
        </w:tc>
        <w:tc>
          <w:tcPr>
            <w:tcW w:w="1315" w:type="dxa"/>
            <w:noWrap/>
            <w:vAlign w:val="center"/>
            <w:hideMark/>
          </w:tcPr>
          <w:p w14:paraId="104229C6" w14:textId="77777777" w:rsidR="00C835D0" w:rsidRPr="007D7ECB" w:rsidRDefault="00C835D0" w:rsidP="00636C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240</w:t>
            </w:r>
          </w:p>
        </w:tc>
        <w:tc>
          <w:tcPr>
            <w:tcW w:w="1316" w:type="dxa"/>
            <w:noWrap/>
            <w:vAlign w:val="center"/>
            <w:hideMark/>
          </w:tcPr>
          <w:p w14:paraId="55494587" w14:textId="77777777" w:rsidR="00C835D0" w:rsidRPr="007D7ECB" w:rsidRDefault="00C835D0" w:rsidP="00636C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143</w:t>
            </w:r>
          </w:p>
        </w:tc>
        <w:tc>
          <w:tcPr>
            <w:tcW w:w="1315" w:type="dxa"/>
            <w:noWrap/>
            <w:vAlign w:val="center"/>
            <w:hideMark/>
          </w:tcPr>
          <w:p w14:paraId="76FD3983" w14:textId="77777777" w:rsidR="00C835D0" w:rsidRPr="007D7ECB" w:rsidRDefault="00C835D0" w:rsidP="00636C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4,7</w:t>
            </w:r>
          </w:p>
        </w:tc>
        <w:tc>
          <w:tcPr>
            <w:tcW w:w="1316" w:type="dxa"/>
            <w:noWrap/>
            <w:vAlign w:val="center"/>
            <w:hideMark/>
          </w:tcPr>
          <w:p w14:paraId="6B943EE3" w14:textId="77777777" w:rsidR="00C835D0" w:rsidRPr="007D7ECB" w:rsidRDefault="00C835D0" w:rsidP="00636C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2,2</w:t>
            </w:r>
          </w:p>
        </w:tc>
      </w:tr>
      <w:tr w:rsidR="00C835D0" w:rsidRPr="007D7ECB" w14:paraId="6B3A1F10" w14:textId="77777777" w:rsidTr="00636C53">
        <w:trPr>
          <w:trHeight w:val="290"/>
        </w:trPr>
        <w:tc>
          <w:tcPr>
            <w:cnfStyle w:val="001000000000" w:firstRow="0" w:lastRow="0" w:firstColumn="1" w:lastColumn="0" w:oddVBand="0" w:evenVBand="0" w:oddHBand="0" w:evenHBand="0" w:firstRowFirstColumn="0" w:firstRowLastColumn="0" w:lastRowFirstColumn="0" w:lastRowLastColumn="0"/>
            <w:tcW w:w="2183" w:type="dxa"/>
            <w:noWrap/>
            <w:hideMark/>
          </w:tcPr>
          <w:p w14:paraId="20179E37" w14:textId="77777777" w:rsidR="00C835D0" w:rsidRPr="007D7ECB" w:rsidRDefault="00C835D0" w:rsidP="0097513F">
            <w:pPr>
              <w:spacing w:line="276" w:lineRule="auto"/>
              <w:rPr>
                <w:rFonts w:ascii="Times New Roman" w:hAnsi="Times New Roman"/>
              </w:rPr>
            </w:pPr>
            <w:r w:rsidRPr="007D7ECB">
              <w:rPr>
                <w:rFonts w:ascii="Times New Roman" w:hAnsi="Times New Roman"/>
              </w:rPr>
              <w:t>Stromiec</w:t>
            </w:r>
          </w:p>
        </w:tc>
        <w:tc>
          <w:tcPr>
            <w:tcW w:w="1315" w:type="dxa"/>
            <w:noWrap/>
            <w:vAlign w:val="center"/>
            <w:hideMark/>
          </w:tcPr>
          <w:p w14:paraId="451D74C1" w14:textId="77777777" w:rsidR="00C835D0" w:rsidRPr="007D7ECB" w:rsidRDefault="00C835D0" w:rsidP="00636C5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959</w:t>
            </w:r>
          </w:p>
        </w:tc>
        <w:tc>
          <w:tcPr>
            <w:tcW w:w="1316" w:type="dxa"/>
            <w:noWrap/>
            <w:vAlign w:val="center"/>
            <w:hideMark/>
          </w:tcPr>
          <w:p w14:paraId="1614E29D" w14:textId="77777777" w:rsidR="00C835D0" w:rsidRPr="007D7ECB" w:rsidRDefault="00C835D0" w:rsidP="00636C5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504</w:t>
            </w:r>
          </w:p>
        </w:tc>
        <w:tc>
          <w:tcPr>
            <w:tcW w:w="1315" w:type="dxa"/>
            <w:noWrap/>
            <w:vAlign w:val="center"/>
            <w:hideMark/>
          </w:tcPr>
          <w:p w14:paraId="3A4653FD" w14:textId="77777777" w:rsidR="00C835D0" w:rsidRPr="007D7ECB" w:rsidRDefault="00C835D0" w:rsidP="00636C5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168</w:t>
            </w:r>
          </w:p>
        </w:tc>
        <w:tc>
          <w:tcPr>
            <w:tcW w:w="1316" w:type="dxa"/>
            <w:noWrap/>
            <w:vAlign w:val="center"/>
            <w:hideMark/>
          </w:tcPr>
          <w:p w14:paraId="3710D82B" w14:textId="77777777" w:rsidR="00C835D0" w:rsidRPr="007D7ECB" w:rsidRDefault="00C835D0" w:rsidP="00636C5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105</w:t>
            </w:r>
          </w:p>
        </w:tc>
        <w:tc>
          <w:tcPr>
            <w:tcW w:w="1315" w:type="dxa"/>
            <w:noWrap/>
            <w:vAlign w:val="center"/>
            <w:hideMark/>
          </w:tcPr>
          <w:p w14:paraId="1C41B97F" w14:textId="77777777" w:rsidR="00C835D0" w:rsidRPr="007D7ECB" w:rsidRDefault="00C835D0" w:rsidP="00636C5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9,6</w:t>
            </w:r>
          </w:p>
        </w:tc>
        <w:tc>
          <w:tcPr>
            <w:tcW w:w="1316" w:type="dxa"/>
            <w:noWrap/>
            <w:vAlign w:val="center"/>
            <w:hideMark/>
          </w:tcPr>
          <w:p w14:paraId="207608BE" w14:textId="77777777" w:rsidR="00C835D0" w:rsidRPr="007D7ECB" w:rsidRDefault="00C835D0" w:rsidP="00636C5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5</w:t>
            </w:r>
          </w:p>
        </w:tc>
      </w:tr>
      <w:tr w:rsidR="00C835D0" w:rsidRPr="007D7ECB" w14:paraId="4F6B7D17" w14:textId="77777777" w:rsidTr="00636C5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83" w:type="dxa"/>
            <w:noWrap/>
            <w:hideMark/>
          </w:tcPr>
          <w:p w14:paraId="2FC691F0" w14:textId="77777777" w:rsidR="00C835D0" w:rsidRPr="007D7ECB" w:rsidRDefault="00C835D0" w:rsidP="0097513F">
            <w:pPr>
              <w:spacing w:line="276" w:lineRule="auto"/>
              <w:rPr>
                <w:rFonts w:ascii="Times New Roman" w:hAnsi="Times New Roman"/>
              </w:rPr>
            </w:pPr>
            <w:r w:rsidRPr="007D7ECB">
              <w:rPr>
                <w:rFonts w:ascii="Times New Roman" w:hAnsi="Times New Roman"/>
              </w:rPr>
              <w:t>Radzanów</w:t>
            </w:r>
          </w:p>
        </w:tc>
        <w:tc>
          <w:tcPr>
            <w:tcW w:w="1315" w:type="dxa"/>
            <w:noWrap/>
            <w:vAlign w:val="center"/>
            <w:hideMark/>
          </w:tcPr>
          <w:p w14:paraId="6FD97808" w14:textId="77777777" w:rsidR="00C835D0" w:rsidRPr="007D7ECB" w:rsidRDefault="00C835D0" w:rsidP="00636C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1553</w:t>
            </w:r>
          </w:p>
        </w:tc>
        <w:tc>
          <w:tcPr>
            <w:tcW w:w="1316" w:type="dxa"/>
            <w:noWrap/>
            <w:vAlign w:val="center"/>
            <w:hideMark/>
          </w:tcPr>
          <w:p w14:paraId="04DEAE91" w14:textId="77777777" w:rsidR="00C835D0" w:rsidRPr="007D7ECB" w:rsidRDefault="00C835D0" w:rsidP="00636C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923</w:t>
            </w:r>
          </w:p>
        </w:tc>
        <w:tc>
          <w:tcPr>
            <w:tcW w:w="1315" w:type="dxa"/>
            <w:noWrap/>
            <w:vAlign w:val="center"/>
            <w:hideMark/>
          </w:tcPr>
          <w:p w14:paraId="6DDB9444" w14:textId="77777777" w:rsidR="00C835D0" w:rsidRPr="007D7ECB" w:rsidRDefault="00C835D0" w:rsidP="00636C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138</w:t>
            </w:r>
          </w:p>
        </w:tc>
        <w:tc>
          <w:tcPr>
            <w:tcW w:w="1316" w:type="dxa"/>
            <w:noWrap/>
            <w:vAlign w:val="center"/>
            <w:hideMark/>
          </w:tcPr>
          <w:p w14:paraId="1BD3D942" w14:textId="77777777" w:rsidR="00C835D0" w:rsidRPr="007D7ECB" w:rsidRDefault="00C835D0" w:rsidP="00636C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93</w:t>
            </w:r>
          </w:p>
        </w:tc>
        <w:tc>
          <w:tcPr>
            <w:tcW w:w="1315" w:type="dxa"/>
            <w:noWrap/>
            <w:vAlign w:val="center"/>
            <w:hideMark/>
          </w:tcPr>
          <w:p w14:paraId="294289D3" w14:textId="77777777" w:rsidR="00C835D0" w:rsidRPr="007D7ECB" w:rsidRDefault="00C835D0" w:rsidP="00636C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15,5</w:t>
            </w:r>
          </w:p>
        </w:tc>
        <w:tc>
          <w:tcPr>
            <w:tcW w:w="1316" w:type="dxa"/>
            <w:noWrap/>
            <w:vAlign w:val="center"/>
            <w:hideMark/>
          </w:tcPr>
          <w:p w14:paraId="78AE3D1D" w14:textId="77777777" w:rsidR="00C835D0" w:rsidRPr="007D7ECB" w:rsidRDefault="00C835D0" w:rsidP="00636C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9,2</w:t>
            </w:r>
          </w:p>
        </w:tc>
      </w:tr>
      <w:tr w:rsidR="00C835D0" w:rsidRPr="007D7ECB" w14:paraId="66AA4F19" w14:textId="77777777" w:rsidTr="00636C53">
        <w:trPr>
          <w:trHeight w:val="290"/>
        </w:trPr>
        <w:tc>
          <w:tcPr>
            <w:cnfStyle w:val="001000000000" w:firstRow="0" w:lastRow="0" w:firstColumn="1" w:lastColumn="0" w:oddVBand="0" w:evenVBand="0" w:oddHBand="0" w:evenHBand="0" w:firstRowFirstColumn="0" w:firstRowLastColumn="0" w:lastRowFirstColumn="0" w:lastRowLastColumn="0"/>
            <w:tcW w:w="2183" w:type="dxa"/>
            <w:noWrap/>
            <w:hideMark/>
          </w:tcPr>
          <w:p w14:paraId="69AAC96C" w14:textId="640AA6A7" w:rsidR="00C835D0" w:rsidRPr="007D7ECB" w:rsidRDefault="00C835D0" w:rsidP="0097513F">
            <w:pPr>
              <w:spacing w:line="276" w:lineRule="auto"/>
              <w:rPr>
                <w:rFonts w:ascii="Times New Roman" w:hAnsi="Times New Roman"/>
              </w:rPr>
            </w:pPr>
            <w:r w:rsidRPr="007D7ECB">
              <w:rPr>
                <w:rFonts w:ascii="Times New Roman" w:hAnsi="Times New Roman"/>
              </w:rPr>
              <w:t>Stara</w:t>
            </w:r>
            <w:r w:rsidR="00526E9A" w:rsidRPr="007D7ECB">
              <w:rPr>
                <w:rFonts w:ascii="Times New Roman" w:hAnsi="Times New Roman"/>
              </w:rPr>
              <w:t xml:space="preserve"> </w:t>
            </w:r>
            <w:r w:rsidRPr="007D7ECB">
              <w:rPr>
                <w:rFonts w:ascii="Times New Roman" w:hAnsi="Times New Roman"/>
              </w:rPr>
              <w:t>Błotnica</w:t>
            </w:r>
          </w:p>
        </w:tc>
        <w:tc>
          <w:tcPr>
            <w:tcW w:w="1315" w:type="dxa"/>
            <w:noWrap/>
            <w:vAlign w:val="center"/>
            <w:hideMark/>
          </w:tcPr>
          <w:p w14:paraId="57FE2DEB" w14:textId="77777777" w:rsidR="00C835D0" w:rsidRPr="007D7ECB" w:rsidRDefault="00C835D0" w:rsidP="00636C5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914</w:t>
            </w:r>
          </w:p>
        </w:tc>
        <w:tc>
          <w:tcPr>
            <w:tcW w:w="1316" w:type="dxa"/>
            <w:noWrap/>
            <w:vAlign w:val="center"/>
            <w:hideMark/>
          </w:tcPr>
          <w:p w14:paraId="4D34699C" w14:textId="77777777" w:rsidR="00C835D0" w:rsidRPr="007D7ECB" w:rsidRDefault="00C835D0" w:rsidP="00636C5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304</w:t>
            </w:r>
          </w:p>
        </w:tc>
        <w:tc>
          <w:tcPr>
            <w:tcW w:w="1315" w:type="dxa"/>
            <w:noWrap/>
            <w:vAlign w:val="center"/>
            <w:hideMark/>
          </w:tcPr>
          <w:p w14:paraId="6EC46C52" w14:textId="77777777" w:rsidR="00C835D0" w:rsidRPr="007D7ECB" w:rsidRDefault="00C835D0" w:rsidP="00636C5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135</w:t>
            </w:r>
          </w:p>
        </w:tc>
        <w:tc>
          <w:tcPr>
            <w:tcW w:w="1316" w:type="dxa"/>
            <w:noWrap/>
            <w:vAlign w:val="center"/>
            <w:hideMark/>
          </w:tcPr>
          <w:p w14:paraId="007C8027" w14:textId="77777777" w:rsidR="00C835D0" w:rsidRPr="007D7ECB" w:rsidRDefault="00C835D0" w:rsidP="00636C5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64</w:t>
            </w:r>
          </w:p>
        </w:tc>
        <w:tc>
          <w:tcPr>
            <w:tcW w:w="1315" w:type="dxa"/>
            <w:noWrap/>
            <w:vAlign w:val="center"/>
            <w:hideMark/>
          </w:tcPr>
          <w:p w14:paraId="434CFD1C" w14:textId="77777777" w:rsidR="00C835D0" w:rsidRPr="007D7ECB" w:rsidRDefault="00C835D0" w:rsidP="00636C5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9,1</w:t>
            </w:r>
          </w:p>
        </w:tc>
        <w:tc>
          <w:tcPr>
            <w:tcW w:w="1316" w:type="dxa"/>
            <w:noWrap/>
            <w:vAlign w:val="center"/>
            <w:hideMark/>
          </w:tcPr>
          <w:p w14:paraId="7B96E3B3" w14:textId="77777777" w:rsidR="00C835D0" w:rsidRPr="007D7ECB" w:rsidRDefault="00C835D0" w:rsidP="00636C5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3</w:t>
            </w:r>
          </w:p>
        </w:tc>
      </w:tr>
      <w:tr w:rsidR="00C835D0" w:rsidRPr="007D7ECB" w14:paraId="50DE9463" w14:textId="77777777" w:rsidTr="00636C5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83" w:type="dxa"/>
            <w:noWrap/>
            <w:hideMark/>
          </w:tcPr>
          <w:p w14:paraId="2EA962B3" w14:textId="5ACD946D" w:rsidR="00C835D0" w:rsidRPr="007D7ECB" w:rsidRDefault="00C835D0" w:rsidP="0097513F">
            <w:pPr>
              <w:spacing w:line="276" w:lineRule="auto"/>
              <w:rPr>
                <w:rFonts w:ascii="Times New Roman" w:hAnsi="Times New Roman"/>
              </w:rPr>
            </w:pPr>
            <w:r w:rsidRPr="007D7ECB">
              <w:rPr>
                <w:rFonts w:ascii="Times New Roman" w:hAnsi="Times New Roman"/>
              </w:rPr>
              <w:t>Średnia/</w:t>
            </w:r>
            <w:r w:rsidR="00526E9A" w:rsidRPr="007D7ECB">
              <w:rPr>
                <w:rFonts w:ascii="Times New Roman" w:hAnsi="Times New Roman"/>
              </w:rPr>
              <w:t xml:space="preserve"> </w:t>
            </w:r>
            <w:r w:rsidRPr="007D7ECB">
              <w:rPr>
                <w:rFonts w:ascii="Times New Roman" w:hAnsi="Times New Roman"/>
              </w:rPr>
              <w:t>suma</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LGD</w:t>
            </w:r>
          </w:p>
        </w:tc>
        <w:tc>
          <w:tcPr>
            <w:tcW w:w="1315" w:type="dxa"/>
            <w:noWrap/>
            <w:vAlign w:val="center"/>
            <w:hideMark/>
          </w:tcPr>
          <w:p w14:paraId="333C4718" w14:textId="77777777" w:rsidR="00C835D0" w:rsidRPr="007D7ECB" w:rsidRDefault="00C835D0" w:rsidP="00636C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869</w:t>
            </w:r>
          </w:p>
        </w:tc>
        <w:tc>
          <w:tcPr>
            <w:tcW w:w="1316" w:type="dxa"/>
            <w:noWrap/>
            <w:vAlign w:val="center"/>
            <w:hideMark/>
          </w:tcPr>
          <w:p w14:paraId="2A8023EF" w14:textId="77777777" w:rsidR="00C835D0" w:rsidRPr="007D7ECB" w:rsidRDefault="00C835D0" w:rsidP="00636C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447</w:t>
            </w:r>
          </w:p>
        </w:tc>
        <w:tc>
          <w:tcPr>
            <w:tcW w:w="1315" w:type="dxa"/>
            <w:noWrap/>
            <w:vAlign w:val="center"/>
            <w:hideMark/>
          </w:tcPr>
          <w:p w14:paraId="10EF54DB" w14:textId="77777777" w:rsidR="00C835D0" w:rsidRPr="007D7ECB" w:rsidRDefault="00C835D0" w:rsidP="00636C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871</w:t>
            </w:r>
          </w:p>
        </w:tc>
        <w:tc>
          <w:tcPr>
            <w:tcW w:w="1316" w:type="dxa"/>
            <w:noWrap/>
            <w:vAlign w:val="center"/>
            <w:hideMark/>
          </w:tcPr>
          <w:p w14:paraId="4896FE8B" w14:textId="77777777" w:rsidR="00C835D0" w:rsidRPr="007D7ECB" w:rsidRDefault="00C835D0" w:rsidP="00636C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542</w:t>
            </w:r>
          </w:p>
        </w:tc>
        <w:tc>
          <w:tcPr>
            <w:tcW w:w="1315" w:type="dxa"/>
            <w:noWrap/>
            <w:vAlign w:val="center"/>
            <w:hideMark/>
          </w:tcPr>
          <w:p w14:paraId="63B0020C" w14:textId="77777777" w:rsidR="00C835D0" w:rsidRPr="007D7ECB" w:rsidRDefault="00C835D0" w:rsidP="00636C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8,7</w:t>
            </w:r>
          </w:p>
        </w:tc>
        <w:tc>
          <w:tcPr>
            <w:tcW w:w="1316" w:type="dxa"/>
            <w:noWrap/>
            <w:vAlign w:val="center"/>
            <w:hideMark/>
          </w:tcPr>
          <w:p w14:paraId="724B613F" w14:textId="77777777" w:rsidR="00C835D0" w:rsidRPr="007D7ECB" w:rsidRDefault="00C835D0" w:rsidP="00636C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4,4</w:t>
            </w:r>
          </w:p>
        </w:tc>
      </w:tr>
    </w:tbl>
    <w:p w14:paraId="05EF8664" w14:textId="77052E4B" w:rsidR="00C835D0" w:rsidRPr="007D7ECB" w:rsidRDefault="00C835D0" w:rsidP="0097513F">
      <w:pPr>
        <w:spacing w:line="276" w:lineRule="auto"/>
        <w:rPr>
          <w:rFonts w:ascii="Times New Roman" w:hAnsi="Times New Roman"/>
        </w:rPr>
      </w:pPr>
      <w:r w:rsidRPr="007D7ECB">
        <w:rPr>
          <w:rFonts w:ascii="Times New Roman" w:hAnsi="Times New Roman"/>
        </w:rPr>
        <w:t>Źródło:</w:t>
      </w:r>
      <w:r w:rsidR="00526E9A" w:rsidRPr="007D7ECB">
        <w:rPr>
          <w:rFonts w:ascii="Times New Roman" w:hAnsi="Times New Roman"/>
        </w:rPr>
        <w:t xml:space="preserve"> </w:t>
      </w:r>
      <w:r w:rsidRPr="007D7ECB">
        <w:rPr>
          <w:rFonts w:ascii="Times New Roman" w:hAnsi="Times New Roman"/>
        </w:rPr>
        <w:t>GUS,</w:t>
      </w:r>
      <w:r w:rsidR="00526E9A" w:rsidRPr="007D7ECB">
        <w:rPr>
          <w:rFonts w:ascii="Times New Roman" w:hAnsi="Times New Roman"/>
        </w:rPr>
        <w:t xml:space="preserve"> </w:t>
      </w:r>
      <w:r w:rsidRPr="007D7ECB">
        <w:rPr>
          <w:rFonts w:ascii="Times New Roman" w:hAnsi="Times New Roman"/>
        </w:rPr>
        <w:t>Bank</w:t>
      </w:r>
      <w:r w:rsidR="00526E9A" w:rsidRPr="007D7ECB">
        <w:rPr>
          <w:rFonts w:ascii="Times New Roman" w:hAnsi="Times New Roman"/>
        </w:rPr>
        <w:t xml:space="preserve"> </w:t>
      </w:r>
      <w:r w:rsidRPr="007D7ECB">
        <w:rPr>
          <w:rFonts w:ascii="Times New Roman" w:hAnsi="Times New Roman"/>
        </w:rPr>
        <w:t>Danych</w:t>
      </w:r>
      <w:r w:rsidR="00526E9A" w:rsidRPr="007D7ECB">
        <w:rPr>
          <w:rFonts w:ascii="Times New Roman" w:hAnsi="Times New Roman"/>
        </w:rPr>
        <w:t xml:space="preserve"> </w:t>
      </w:r>
      <w:r w:rsidRPr="007D7ECB">
        <w:rPr>
          <w:rFonts w:ascii="Times New Roman" w:hAnsi="Times New Roman"/>
        </w:rPr>
        <w:t>Lokalnych</w:t>
      </w:r>
      <w:r w:rsidR="00526E9A" w:rsidRPr="007D7ECB">
        <w:rPr>
          <w:rFonts w:ascii="Times New Roman" w:hAnsi="Times New Roman"/>
        </w:rPr>
        <w:t xml:space="preserve"> </w:t>
      </w:r>
      <w:r w:rsidRPr="007D7ECB">
        <w:rPr>
          <w:rFonts w:ascii="Times New Roman" w:hAnsi="Times New Roman"/>
        </w:rPr>
        <w:t>(dostęp</w:t>
      </w:r>
      <w:r w:rsidR="00526E9A" w:rsidRPr="007D7ECB">
        <w:rPr>
          <w:rFonts w:ascii="Times New Roman" w:hAnsi="Times New Roman"/>
        </w:rPr>
        <w:t xml:space="preserve"> </w:t>
      </w:r>
      <w:r w:rsidRPr="007D7ECB">
        <w:rPr>
          <w:rFonts w:ascii="Times New Roman" w:hAnsi="Times New Roman"/>
        </w:rPr>
        <w:t>30.03.2023)</w:t>
      </w:r>
    </w:p>
    <w:p w14:paraId="5103576F" w14:textId="77777777" w:rsidR="00C835D0" w:rsidRPr="007D7ECB" w:rsidRDefault="00C835D0" w:rsidP="0097513F">
      <w:pPr>
        <w:spacing w:line="276" w:lineRule="auto"/>
        <w:rPr>
          <w:rFonts w:ascii="Times New Roman" w:hAnsi="Times New Roman"/>
        </w:rPr>
      </w:pPr>
    </w:p>
    <w:p w14:paraId="083E2481" w14:textId="6121C58D" w:rsidR="00C835D0" w:rsidRPr="007D7ECB" w:rsidRDefault="00C835D0" w:rsidP="0097513F">
      <w:pPr>
        <w:spacing w:line="276" w:lineRule="auto"/>
        <w:ind w:firstLine="284"/>
        <w:jc w:val="both"/>
        <w:rPr>
          <w:rFonts w:ascii="Times New Roman" w:hAnsi="Times New Roman"/>
        </w:rPr>
      </w:pP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objętym</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znajduje</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7</w:t>
      </w:r>
      <w:r w:rsidR="00526E9A" w:rsidRPr="007D7ECB">
        <w:rPr>
          <w:rFonts w:ascii="Times New Roman" w:hAnsi="Times New Roman"/>
        </w:rPr>
        <w:t xml:space="preserve"> </w:t>
      </w:r>
      <w:r w:rsidRPr="007D7ECB">
        <w:rPr>
          <w:rFonts w:ascii="Times New Roman" w:hAnsi="Times New Roman"/>
        </w:rPr>
        <w:t>aptek</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punktów</w:t>
      </w:r>
      <w:r w:rsidR="00526E9A" w:rsidRPr="007D7ECB">
        <w:rPr>
          <w:rFonts w:ascii="Times New Roman" w:hAnsi="Times New Roman"/>
        </w:rPr>
        <w:t xml:space="preserve"> </w:t>
      </w:r>
      <w:r w:rsidRPr="007D7ECB">
        <w:rPr>
          <w:rFonts w:ascii="Times New Roman" w:hAnsi="Times New Roman"/>
        </w:rPr>
        <w:t>aptecznych,</w:t>
      </w:r>
      <w:r w:rsidR="00526E9A" w:rsidRPr="007D7ECB">
        <w:rPr>
          <w:rFonts w:ascii="Times New Roman" w:hAnsi="Times New Roman"/>
        </w:rPr>
        <w:t xml:space="preserve"> </w:t>
      </w:r>
      <w:r w:rsidRPr="007D7ECB">
        <w:rPr>
          <w:rFonts w:ascii="Times New Roman" w:hAnsi="Times New Roman"/>
        </w:rPr>
        <w:t>Poradnia</w:t>
      </w:r>
      <w:r w:rsidR="00526E9A" w:rsidRPr="007D7ECB">
        <w:rPr>
          <w:rFonts w:ascii="Times New Roman" w:hAnsi="Times New Roman"/>
        </w:rPr>
        <w:t xml:space="preserve"> </w:t>
      </w:r>
      <w:r w:rsidRPr="007D7ECB">
        <w:rPr>
          <w:rFonts w:ascii="Times New Roman" w:hAnsi="Times New Roman"/>
        </w:rPr>
        <w:t>Psychologiczno-Pedagogiczna</w:t>
      </w:r>
      <w:r w:rsidR="00526E9A" w:rsidRPr="007D7ECB">
        <w:rPr>
          <w:rFonts w:ascii="Times New Roman" w:hAnsi="Times New Roman"/>
        </w:rPr>
        <w:t xml:space="preserve"> </w:t>
      </w:r>
      <w:r w:rsidR="007F05A0" w:rsidRPr="007D7ECB">
        <w:rPr>
          <w:rFonts w:ascii="Times New Roman" w:hAnsi="Times New Roman"/>
        </w:rPr>
        <w:br/>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zakłady</w:t>
      </w:r>
      <w:r w:rsidR="00526E9A" w:rsidRPr="007D7ECB">
        <w:rPr>
          <w:rFonts w:ascii="Times New Roman" w:hAnsi="Times New Roman"/>
        </w:rPr>
        <w:t xml:space="preserve"> </w:t>
      </w:r>
      <w:r w:rsidRPr="007D7ECB">
        <w:rPr>
          <w:rFonts w:ascii="Times New Roman" w:hAnsi="Times New Roman"/>
        </w:rPr>
        <w:t>opieki</w:t>
      </w:r>
      <w:r w:rsidR="00526E9A" w:rsidRPr="007D7ECB">
        <w:rPr>
          <w:rFonts w:ascii="Times New Roman" w:hAnsi="Times New Roman"/>
        </w:rPr>
        <w:t xml:space="preserve"> </w:t>
      </w:r>
      <w:r w:rsidRPr="007D7ECB">
        <w:rPr>
          <w:rFonts w:ascii="Times New Roman" w:hAnsi="Times New Roman"/>
        </w:rPr>
        <w:t>zdrowotnej,</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jeden</w:t>
      </w:r>
      <w:r w:rsidR="00526E9A" w:rsidRPr="007D7ECB">
        <w:rPr>
          <w:rFonts w:ascii="Times New Roman" w:hAnsi="Times New Roman"/>
        </w:rPr>
        <w:t xml:space="preserve"> </w:t>
      </w:r>
      <w:r w:rsidRPr="007D7ECB">
        <w:rPr>
          <w:rFonts w:ascii="Times New Roman" w:hAnsi="Times New Roman"/>
        </w:rPr>
        <w:t>podlegający</w:t>
      </w:r>
      <w:r w:rsidR="00526E9A" w:rsidRPr="007D7ECB">
        <w:rPr>
          <w:rFonts w:ascii="Times New Roman" w:hAnsi="Times New Roman"/>
        </w:rPr>
        <w:t xml:space="preserve"> </w:t>
      </w:r>
      <w:r w:rsidRPr="007D7ECB">
        <w:rPr>
          <w:rFonts w:ascii="Times New Roman" w:hAnsi="Times New Roman"/>
        </w:rPr>
        <w:t>Starostwu</w:t>
      </w:r>
      <w:r w:rsidR="00526E9A" w:rsidRPr="007D7ECB">
        <w:rPr>
          <w:rFonts w:ascii="Times New Roman" w:hAnsi="Times New Roman"/>
        </w:rPr>
        <w:t xml:space="preserve"> </w:t>
      </w:r>
      <w:r w:rsidRPr="007D7ECB">
        <w:rPr>
          <w:rFonts w:ascii="Times New Roman" w:hAnsi="Times New Roman"/>
        </w:rPr>
        <w:t>Powiatowemu</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Białobrzegach</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Samodzielny</w:t>
      </w:r>
      <w:r w:rsidR="00526E9A" w:rsidRPr="007D7ECB">
        <w:rPr>
          <w:rFonts w:ascii="Times New Roman" w:hAnsi="Times New Roman"/>
        </w:rPr>
        <w:t xml:space="preserve"> </w:t>
      </w:r>
      <w:r w:rsidRPr="007D7ECB">
        <w:rPr>
          <w:rFonts w:ascii="Times New Roman" w:hAnsi="Times New Roman"/>
        </w:rPr>
        <w:t>Publiczny</w:t>
      </w:r>
      <w:r w:rsidR="00526E9A" w:rsidRPr="007D7ECB">
        <w:rPr>
          <w:rFonts w:ascii="Times New Roman" w:hAnsi="Times New Roman"/>
        </w:rPr>
        <w:t xml:space="preserve"> </w:t>
      </w:r>
      <w:r w:rsidRPr="007D7ECB">
        <w:rPr>
          <w:rFonts w:ascii="Times New Roman" w:hAnsi="Times New Roman"/>
        </w:rPr>
        <w:t>Specjalistyczny</w:t>
      </w:r>
      <w:r w:rsidR="00526E9A" w:rsidRPr="007D7ECB">
        <w:rPr>
          <w:rFonts w:ascii="Times New Roman" w:hAnsi="Times New Roman"/>
        </w:rPr>
        <w:t xml:space="preserve"> </w:t>
      </w:r>
      <w:r w:rsidRPr="007D7ECB">
        <w:rPr>
          <w:rFonts w:ascii="Times New Roman" w:hAnsi="Times New Roman"/>
        </w:rPr>
        <w:t>Zakład</w:t>
      </w:r>
      <w:r w:rsidR="00526E9A" w:rsidRPr="007D7ECB">
        <w:rPr>
          <w:rFonts w:ascii="Times New Roman" w:hAnsi="Times New Roman"/>
        </w:rPr>
        <w:t xml:space="preserve"> </w:t>
      </w:r>
      <w:r w:rsidRPr="007D7ECB">
        <w:rPr>
          <w:rFonts w:ascii="Times New Roman" w:hAnsi="Times New Roman"/>
        </w:rPr>
        <w:t>Opieki</w:t>
      </w:r>
      <w:r w:rsidR="00526E9A" w:rsidRPr="007D7ECB">
        <w:rPr>
          <w:rFonts w:ascii="Times New Roman" w:hAnsi="Times New Roman"/>
        </w:rPr>
        <w:t xml:space="preserve"> </w:t>
      </w:r>
      <w:r w:rsidRPr="007D7ECB">
        <w:rPr>
          <w:rFonts w:ascii="Times New Roman" w:hAnsi="Times New Roman"/>
        </w:rPr>
        <w:t>Zdrowotnej.</w:t>
      </w:r>
      <w:r w:rsidR="00526E9A" w:rsidRPr="007D7ECB">
        <w:rPr>
          <w:rFonts w:ascii="Times New Roman" w:hAnsi="Times New Roman"/>
        </w:rPr>
        <w:t xml:space="preserve"> </w:t>
      </w:r>
      <w:r w:rsidRPr="007D7ECB">
        <w:rPr>
          <w:rFonts w:ascii="Times New Roman" w:hAnsi="Times New Roman"/>
        </w:rPr>
        <w:t>Placówki</w:t>
      </w:r>
      <w:r w:rsidR="00526E9A" w:rsidRPr="007D7ECB">
        <w:rPr>
          <w:rFonts w:ascii="Times New Roman" w:hAnsi="Times New Roman"/>
        </w:rPr>
        <w:t xml:space="preserve"> </w:t>
      </w:r>
      <w:r w:rsidRPr="007D7ECB">
        <w:rPr>
          <w:rFonts w:ascii="Times New Roman" w:hAnsi="Times New Roman"/>
        </w:rPr>
        <w:t>medyczne</w:t>
      </w:r>
      <w:r w:rsidR="00526E9A" w:rsidRPr="007D7ECB">
        <w:rPr>
          <w:rFonts w:ascii="Times New Roman" w:hAnsi="Times New Roman"/>
        </w:rPr>
        <w:t xml:space="preserve"> </w:t>
      </w:r>
      <w:r w:rsidRPr="007D7ECB">
        <w:rPr>
          <w:rFonts w:ascii="Times New Roman" w:hAnsi="Times New Roman"/>
        </w:rPr>
        <w:t>zaangażowane</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organizację</w:t>
      </w:r>
      <w:r w:rsidR="00526E9A" w:rsidRPr="007D7ECB">
        <w:rPr>
          <w:rFonts w:ascii="Times New Roman" w:hAnsi="Times New Roman"/>
        </w:rPr>
        <w:t xml:space="preserve"> </w:t>
      </w:r>
      <w:r w:rsidRPr="007D7ECB">
        <w:rPr>
          <w:rFonts w:ascii="Times New Roman" w:hAnsi="Times New Roman"/>
        </w:rPr>
        <w:t>wielu</w:t>
      </w:r>
      <w:r w:rsidR="00526E9A" w:rsidRPr="007D7ECB">
        <w:rPr>
          <w:rFonts w:ascii="Times New Roman" w:hAnsi="Times New Roman"/>
        </w:rPr>
        <w:t xml:space="preserve"> </w:t>
      </w:r>
      <w:r w:rsidRPr="007D7ECB">
        <w:rPr>
          <w:rFonts w:ascii="Times New Roman" w:hAnsi="Times New Roman"/>
        </w:rPr>
        <w:t>przedsięwzięć</w:t>
      </w:r>
      <w:r w:rsidR="00526E9A" w:rsidRPr="007D7ECB">
        <w:rPr>
          <w:rFonts w:ascii="Times New Roman" w:hAnsi="Times New Roman"/>
        </w:rPr>
        <w:t xml:space="preserve"> </w:t>
      </w:r>
      <w:r w:rsidRPr="007D7ECB">
        <w:rPr>
          <w:rFonts w:ascii="Times New Roman" w:hAnsi="Times New Roman"/>
        </w:rPr>
        <w:t>budujących</w:t>
      </w:r>
      <w:r w:rsidR="00526E9A" w:rsidRPr="007D7ECB">
        <w:rPr>
          <w:rFonts w:ascii="Times New Roman" w:hAnsi="Times New Roman"/>
        </w:rPr>
        <w:t xml:space="preserve"> </w:t>
      </w:r>
      <w:r w:rsidRPr="007D7ECB">
        <w:rPr>
          <w:rFonts w:ascii="Times New Roman" w:hAnsi="Times New Roman"/>
        </w:rPr>
        <w:t>umiejętności</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kształtujących</w:t>
      </w:r>
      <w:r w:rsidR="00526E9A" w:rsidRPr="007D7ECB">
        <w:rPr>
          <w:rFonts w:ascii="Times New Roman" w:hAnsi="Times New Roman"/>
        </w:rPr>
        <w:t xml:space="preserve"> </w:t>
      </w:r>
      <w:r w:rsidRPr="007D7ECB">
        <w:rPr>
          <w:rFonts w:ascii="Times New Roman" w:hAnsi="Times New Roman"/>
        </w:rPr>
        <w:t>u</w:t>
      </w:r>
      <w:r w:rsidR="00526E9A" w:rsidRPr="007D7ECB">
        <w:rPr>
          <w:rFonts w:ascii="Times New Roman" w:hAnsi="Times New Roman"/>
        </w:rPr>
        <w:t xml:space="preserve"> </w:t>
      </w:r>
      <w:r w:rsidRPr="007D7ECB">
        <w:rPr>
          <w:rFonts w:ascii="Times New Roman" w:hAnsi="Times New Roman"/>
        </w:rPr>
        <w:t>społeczności</w:t>
      </w:r>
      <w:r w:rsidR="00526E9A" w:rsidRPr="007D7ECB">
        <w:rPr>
          <w:rFonts w:ascii="Times New Roman" w:hAnsi="Times New Roman"/>
        </w:rPr>
        <w:t xml:space="preserve"> </w:t>
      </w:r>
      <w:r w:rsidRPr="007D7ECB">
        <w:rPr>
          <w:rFonts w:ascii="Times New Roman" w:hAnsi="Times New Roman"/>
        </w:rPr>
        <w:t>lokalnej</w:t>
      </w:r>
      <w:r w:rsidR="00526E9A" w:rsidRPr="007D7ECB">
        <w:rPr>
          <w:rFonts w:ascii="Times New Roman" w:hAnsi="Times New Roman"/>
        </w:rPr>
        <w:t xml:space="preserve"> </w:t>
      </w:r>
      <w:r w:rsidRPr="007D7ECB">
        <w:rPr>
          <w:rFonts w:ascii="Times New Roman" w:hAnsi="Times New Roman"/>
        </w:rPr>
        <w:t>postawy</w:t>
      </w:r>
      <w:r w:rsidR="00526E9A" w:rsidRPr="007D7ECB">
        <w:rPr>
          <w:rFonts w:ascii="Times New Roman" w:hAnsi="Times New Roman"/>
        </w:rPr>
        <w:t xml:space="preserve"> </w:t>
      </w:r>
      <w:r w:rsidRPr="007D7ECB">
        <w:rPr>
          <w:rFonts w:ascii="Times New Roman" w:hAnsi="Times New Roman"/>
        </w:rPr>
        <w:t>obywatelskie</w:t>
      </w:r>
      <w:r w:rsidR="00526E9A" w:rsidRPr="007D7ECB">
        <w:rPr>
          <w:rFonts w:ascii="Times New Roman" w:hAnsi="Times New Roman"/>
        </w:rPr>
        <w:t xml:space="preserve"> </w:t>
      </w:r>
      <w:r w:rsidRPr="007D7ECB">
        <w:rPr>
          <w:rFonts w:ascii="Times New Roman" w:hAnsi="Times New Roman"/>
        </w:rPr>
        <w:t>wsparcia</w:t>
      </w:r>
      <w:r w:rsidR="00526E9A" w:rsidRPr="007D7ECB">
        <w:rPr>
          <w:rFonts w:ascii="Times New Roman" w:hAnsi="Times New Roman"/>
        </w:rPr>
        <w:t xml:space="preserve"> </w:t>
      </w:r>
      <w:r w:rsidRPr="007D7ECB">
        <w:rPr>
          <w:rFonts w:ascii="Times New Roman" w:hAnsi="Times New Roman"/>
        </w:rPr>
        <w:t>paramedycznego.</w:t>
      </w:r>
      <w:r w:rsidR="00526E9A" w:rsidRPr="007D7ECB">
        <w:rPr>
          <w:rFonts w:ascii="Times New Roman" w:hAnsi="Times New Roman"/>
        </w:rPr>
        <w:t xml:space="preserve"> </w:t>
      </w:r>
      <w:r w:rsidRPr="007D7ECB">
        <w:rPr>
          <w:rFonts w:ascii="Times New Roman" w:hAnsi="Times New Roman"/>
        </w:rPr>
        <w:t>Zauważyć</w:t>
      </w:r>
      <w:r w:rsidR="00526E9A" w:rsidRPr="007D7ECB">
        <w:rPr>
          <w:rFonts w:ascii="Times New Roman" w:hAnsi="Times New Roman"/>
        </w:rPr>
        <w:t xml:space="preserve"> </w:t>
      </w:r>
      <w:r w:rsidRPr="007D7ECB">
        <w:rPr>
          <w:rFonts w:ascii="Times New Roman" w:hAnsi="Times New Roman"/>
        </w:rPr>
        <w:t>jednak</w:t>
      </w:r>
      <w:r w:rsidR="00526E9A" w:rsidRPr="007D7ECB">
        <w:rPr>
          <w:rFonts w:ascii="Times New Roman" w:hAnsi="Times New Roman"/>
        </w:rPr>
        <w:t xml:space="preserve"> </w:t>
      </w:r>
      <w:r w:rsidRPr="007D7ECB">
        <w:rPr>
          <w:rFonts w:ascii="Times New Roman" w:hAnsi="Times New Roman"/>
        </w:rPr>
        <w:t>można</w:t>
      </w:r>
      <w:r w:rsidR="00526E9A" w:rsidRPr="007D7ECB">
        <w:rPr>
          <w:rFonts w:ascii="Times New Roman" w:hAnsi="Times New Roman"/>
        </w:rPr>
        <w:t xml:space="preserve"> </w:t>
      </w:r>
      <w:r w:rsidRPr="007D7ECB">
        <w:rPr>
          <w:rFonts w:ascii="Times New Roman" w:hAnsi="Times New Roman"/>
        </w:rPr>
        <w:t>wciąż</w:t>
      </w:r>
      <w:r w:rsidR="00526E9A" w:rsidRPr="007D7ECB">
        <w:rPr>
          <w:rFonts w:ascii="Times New Roman" w:hAnsi="Times New Roman"/>
        </w:rPr>
        <w:t xml:space="preserve"> </w:t>
      </w:r>
      <w:r w:rsidRPr="007D7ECB">
        <w:rPr>
          <w:rFonts w:ascii="Times New Roman" w:hAnsi="Times New Roman"/>
        </w:rPr>
        <w:t>niski</w:t>
      </w:r>
      <w:r w:rsidR="00526E9A" w:rsidRPr="007D7ECB">
        <w:rPr>
          <w:rFonts w:ascii="Times New Roman" w:hAnsi="Times New Roman"/>
        </w:rPr>
        <w:t xml:space="preserve"> </w:t>
      </w:r>
      <w:r w:rsidRPr="007D7ECB">
        <w:rPr>
          <w:rFonts w:ascii="Times New Roman" w:hAnsi="Times New Roman"/>
        </w:rPr>
        <w:t>stopień</w:t>
      </w:r>
      <w:r w:rsidR="00526E9A" w:rsidRPr="007D7ECB">
        <w:rPr>
          <w:rFonts w:ascii="Times New Roman" w:hAnsi="Times New Roman"/>
        </w:rPr>
        <w:t xml:space="preserve"> </w:t>
      </w:r>
      <w:r w:rsidRPr="007D7ECB">
        <w:rPr>
          <w:rFonts w:ascii="Times New Roman" w:hAnsi="Times New Roman"/>
        </w:rPr>
        <w:t>świadomości</w:t>
      </w:r>
      <w:r w:rsidR="00526E9A" w:rsidRPr="007D7ECB">
        <w:rPr>
          <w:rFonts w:ascii="Times New Roman" w:hAnsi="Times New Roman"/>
        </w:rPr>
        <w:t xml:space="preserve"> </w:t>
      </w:r>
      <w:r w:rsidRPr="007D7ECB">
        <w:rPr>
          <w:rFonts w:ascii="Times New Roman" w:hAnsi="Times New Roman"/>
        </w:rPr>
        <w:t>społeczności</w:t>
      </w:r>
      <w:r w:rsidR="00526E9A" w:rsidRPr="007D7ECB">
        <w:rPr>
          <w:rFonts w:ascii="Times New Roman" w:hAnsi="Times New Roman"/>
        </w:rPr>
        <w:t xml:space="preserve"> </w:t>
      </w:r>
      <w:r w:rsidRPr="007D7ECB">
        <w:rPr>
          <w:rFonts w:ascii="Times New Roman" w:hAnsi="Times New Roman"/>
        </w:rPr>
        <w:t>lokalnej</w:t>
      </w:r>
      <w:r w:rsidR="00526E9A" w:rsidRPr="007D7ECB">
        <w:rPr>
          <w:rFonts w:ascii="Times New Roman" w:hAnsi="Times New Roman"/>
        </w:rPr>
        <w:t xml:space="preserve"> </w:t>
      </w:r>
      <w:r w:rsidRPr="007D7ECB">
        <w:rPr>
          <w:rFonts w:ascii="Times New Roman" w:hAnsi="Times New Roman"/>
        </w:rPr>
        <w:t>związanej</w:t>
      </w:r>
      <w:r w:rsidR="00460588" w:rsidRPr="007D7ECB">
        <w:rPr>
          <w:rFonts w:ascii="Times New Roman" w:hAnsi="Times New Roman"/>
        </w:rPr>
        <w:t xml:space="preserve"> z </w:t>
      </w:r>
      <w:r w:rsidRPr="007D7ECB">
        <w:rPr>
          <w:rFonts w:ascii="Times New Roman" w:hAnsi="Times New Roman"/>
        </w:rPr>
        <w:t>ochroną</w:t>
      </w:r>
      <w:r w:rsidR="00526E9A" w:rsidRPr="007D7ECB">
        <w:rPr>
          <w:rFonts w:ascii="Times New Roman" w:hAnsi="Times New Roman"/>
        </w:rPr>
        <w:t xml:space="preserve"> </w:t>
      </w:r>
      <w:r w:rsidRPr="007D7ECB">
        <w:rPr>
          <w:rFonts w:ascii="Times New Roman" w:hAnsi="Times New Roman"/>
        </w:rPr>
        <w:t>zdrowia,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niskie</w:t>
      </w:r>
      <w:r w:rsidR="00526E9A" w:rsidRPr="007D7ECB">
        <w:rPr>
          <w:rFonts w:ascii="Times New Roman" w:hAnsi="Times New Roman"/>
        </w:rPr>
        <w:t xml:space="preserve"> </w:t>
      </w:r>
      <w:r w:rsidRPr="007D7ECB">
        <w:rPr>
          <w:rFonts w:ascii="Times New Roman" w:hAnsi="Times New Roman"/>
        </w:rPr>
        <w:t>uczestnictwo</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przedsięwzięciach</w:t>
      </w:r>
      <w:r w:rsidR="00526E9A" w:rsidRPr="007D7ECB">
        <w:rPr>
          <w:rFonts w:ascii="Times New Roman" w:hAnsi="Times New Roman"/>
        </w:rPr>
        <w:t xml:space="preserve"> </w:t>
      </w:r>
      <w:r w:rsidRPr="007D7ECB">
        <w:rPr>
          <w:rFonts w:ascii="Times New Roman" w:hAnsi="Times New Roman"/>
        </w:rPr>
        <w:t>prozdrowotnych.</w:t>
      </w:r>
    </w:p>
    <w:p w14:paraId="6CFA5F63" w14:textId="60145E4D" w:rsidR="00C835D0" w:rsidRPr="007D7ECB" w:rsidRDefault="00C835D0" w:rsidP="00DE18D4">
      <w:pPr>
        <w:spacing w:line="276" w:lineRule="auto"/>
        <w:ind w:firstLine="284"/>
        <w:jc w:val="both"/>
        <w:rPr>
          <w:rFonts w:ascii="Times New Roman" w:hAnsi="Times New Roman"/>
        </w:rPr>
      </w:pP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związku</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dominującą</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badanym</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branżą</w:t>
      </w:r>
      <w:r w:rsidR="00526E9A" w:rsidRPr="007D7ECB">
        <w:rPr>
          <w:rFonts w:ascii="Times New Roman" w:hAnsi="Times New Roman"/>
        </w:rPr>
        <w:t xml:space="preserve"> </w:t>
      </w:r>
      <w:r w:rsidRPr="007D7ECB">
        <w:rPr>
          <w:rFonts w:ascii="Times New Roman" w:hAnsi="Times New Roman"/>
        </w:rPr>
        <w:t>rolniczą,</w:t>
      </w:r>
      <w:r w:rsidR="00526E9A" w:rsidRPr="007D7ECB">
        <w:rPr>
          <w:rFonts w:ascii="Times New Roman" w:hAnsi="Times New Roman"/>
        </w:rPr>
        <w:t xml:space="preserve"> </w:t>
      </w:r>
      <w:r w:rsidRPr="007D7ECB">
        <w:rPr>
          <w:rFonts w:ascii="Times New Roman" w:hAnsi="Times New Roman"/>
        </w:rPr>
        <w:t>większość</w:t>
      </w:r>
      <w:r w:rsidR="00526E9A" w:rsidRPr="007D7ECB">
        <w:rPr>
          <w:rFonts w:ascii="Times New Roman" w:hAnsi="Times New Roman"/>
        </w:rPr>
        <w:t xml:space="preserve"> </w:t>
      </w:r>
      <w:r w:rsidRPr="007D7ECB">
        <w:rPr>
          <w:rFonts w:ascii="Times New Roman" w:hAnsi="Times New Roman"/>
        </w:rPr>
        <w:t>problemów</w:t>
      </w:r>
      <w:r w:rsidR="00526E9A" w:rsidRPr="007D7ECB">
        <w:rPr>
          <w:rFonts w:ascii="Times New Roman" w:hAnsi="Times New Roman"/>
        </w:rPr>
        <w:t xml:space="preserve"> </w:t>
      </w:r>
      <w:r w:rsidRPr="007D7ECB">
        <w:rPr>
          <w:rFonts w:ascii="Times New Roman" w:hAnsi="Times New Roman"/>
        </w:rPr>
        <w:t>dotykających</w:t>
      </w:r>
      <w:r w:rsidR="00526E9A" w:rsidRPr="007D7ECB">
        <w:rPr>
          <w:rFonts w:ascii="Times New Roman" w:hAnsi="Times New Roman"/>
        </w:rPr>
        <w:t xml:space="preserve"> </w:t>
      </w:r>
      <w:r w:rsidRPr="007D7ECB">
        <w:rPr>
          <w:rFonts w:ascii="Times New Roman" w:hAnsi="Times New Roman"/>
        </w:rPr>
        <w:t>społeczność</w:t>
      </w:r>
      <w:r w:rsidR="00526E9A" w:rsidRPr="007D7ECB">
        <w:rPr>
          <w:rFonts w:ascii="Times New Roman" w:hAnsi="Times New Roman"/>
        </w:rPr>
        <w:t xml:space="preserve"> </w:t>
      </w:r>
      <w:r w:rsidRPr="007D7ECB">
        <w:rPr>
          <w:rFonts w:ascii="Times New Roman" w:hAnsi="Times New Roman"/>
        </w:rPr>
        <w:t>związana</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właśnie</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rozwojem</w:t>
      </w:r>
      <w:r w:rsidR="00526E9A" w:rsidRPr="007D7ECB">
        <w:rPr>
          <w:rFonts w:ascii="Times New Roman" w:hAnsi="Times New Roman"/>
        </w:rPr>
        <w:t xml:space="preserve"> </w:t>
      </w:r>
      <w:r w:rsidRPr="007D7ECB">
        <w:rPr>
          <w:rFonts w:ascii="Times New Roman" w:hAnsi="Times New Roman"/>
        </w:rPr>
        <w:t>tego</w:t>
      </w:r>
      <w:r w:rsidR="00526E9A" w:rsidRPr="007D7ECB">
        <w:rPr>
          <w:rFonts w:ascii="Times New Roman" w:hAnsi="Times New Roman"/>
        </w:rPr>
        <w:t xml:space="preserve"> </w:t>
      </w:r>
      <w:r w:rsidRPr="007D7ECB">
        <w:rPr>
          <w:rFonts w:ascii="Times New Roman" w:hAnsi="Times New Roman"/>
        </w:rPr>
        <w:t>sektora.</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terenie</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dominują</w:t>
      </w:r>
      <w:r w:rsidR="00526E9A" w:rsidRPr="007D7ECB">
        <w:rPr>
          <w:rFonts w:ascii="Times New Roman" w:hAnsi="Times New Roman"/>
        </w:rPr>
        <w:t xml:space="preserve"> </w:t>
      </w:r>
      <w:r w:rsidRPr="007D7ECB">
        <w:rPr>
          <w:rFonts w:ascii="Times New Roman" w:hAnsi="Times New Roman"/>
        </w:rPr>
        <w:t>małe</w:t>
      </w:r>
      <w:r w:rsidR="00526E9A" w:rsidRPr="007D7ECB">
        <w:rPr>
          <w:rFonts w:ascii="Times New Roman" w:hAnsi="Times New Roman"/>
        </w:rPr>
        <w:t xml:space="preserve"> </w:t>
      </w:r>
      <w:r w:rsidRPr="007D7ECB">
        <w:rPr>
          <w:rFonts w:ascii="Times New Roman" w:hAnsi="Times New Roman"/>
        </w:rPr>
        <w:t>gospodarstwa</w:t>
      </w:r>
      <w:r w:rsidR="00526E9A" w:rsidRPr="007D7ECB">
        <w:rPr>
          <w:rFonts w:ascii="Times New Roman" w:hAnsi="Times New Roman"/>
        </w:rPr>
        <w:t xml:space="preserve"> </w:t>
      </w:r>
      <w:r w:rsidRPr="007D7ECB">
        <w:rPr>
          <w:rFonts w:ascii="Times New Roman" w:hAnsi="Times New Roman"/>
        </w:rPr>
        <w:t>rolne,</w:t>
      </w:r>
      <w:r w:rsidR="00526E9A" w:rsidRPr="007D7ECB">
        <w:rPr>
          <w:rFonts w:ascii="Times New Roman" w:hAnsi="Times New Roman"/>
        </w:rPr>
        <w:t xml:space="preserve"> </w:t>
      </w:r>
      <w:r w:rsidRPr="007D7ECB">
        <w:rPr>
          <w:rFonts w:ascii="Times New Roman" w:hAnsi="Times New Roman"/>
        </w:rPr>
        <w:t>których</w:t>
      </w:r>
      <w:r w:rsidR="00526E9A" w:rsidRPr="007D7ECB">
        <w:rPr>
          <w:rFonts w:ascii="Times New Roman" w:hAnsi="Times New Roman"/>
        </w:rPr>
        <w:t xml:space="preserve"> </w:t>
      </w:r>
      <w:r w:rsidRPr="007D7ECB">
        <w:rPr>
          <w:rFonts w:ascii="Times New Roman" w:hAnsi="Times New Roman"/>
        </w:rPr>
        <w:t>właścicielom</w:t>
      </w:r>
      <w:r w:rsidR="00526E9A" w:rsidRPr="007D7ECB">
        <w:rPr>
          <w:rFonts w:ascii="Times New Roman" w:hAnsi="Times New Roman"/>
        </w:rPr>
        <w:t xml:space="preserve"> </w:t>
      </w:r>
      <w:r w:rsidRPr="007D7ECB">
        <w:rPr>
          <w:rFonts w:ascii="Times New Roman" w:hAnsi="Times New Roman"/>
        </w:rPr>
        <w:t>brak</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pomysłów</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innowacyjny</w:t>
      </w:r>
      <w:r w:rsidR="00526E9A" w:rsidRPr="007D7ECB">
        <w:rPr>
          <w:rFonts w:ascii="Times New Roman" w:hAnsi="Times New Roman"/>
        </w:rPr>
        <w:t xml:space="preserve"> </w:t>
      </w:r>
      <w:r w:rsidRPr="007D7ECB">
        <w:rPr>
          <w:rFonts w:ascii="Times New Roman" w:hAnsi="Times New Roman"/>
        </w:rPr>
        <w:t>rozwój</w:t>
      </w:r>
      <w:r w:rsidR="00526E9A" w:rsidRPr="007D7ECB">
        <w:rPr>
          <w:rFonts w:ascii="Times New Roman" w:hAnsi="Times New Roman"/>
        </w:rPr>
        <w:t xml:space="preserve"> </w:t>
      </w:r>
      <w:r w:rsidRPr="007D7ECB">
        <w:rPr>
          <w:rFonts w:ascii="Times New Roman" w:hAnsi="Times New Roman"/>
        </w:rPr>
        <w:t>rolnictwa.</w:t>
      </w:r>
      <w:r w:rsidR="00526E9A" w:rsidRPr="007D7ECB">
        <w:rPr>
          <w:rFonts w:ascii="Times New Roman" w:hAnsi="Times New Roman"/>
        </w:rPr>
        <w:t xml:space="preserve"> </w:t>
      </w:r>
      <w:r w:rsidRPr="007D7ECB">
        <w:rPr>
          <w:rFonts w:ascii="Times New Roman" w:hAnsi="Times New Roman"/>
        </w:rPr>
        <w:t>Problem</w:t>
      </w:r>
      <w:r w:rsidR="00526E9A" w:rsidRPr="007D7ECB">
        <w:rPr>
          <w:rFonts w:ascii="Times New Roman" w:hAnsi="Times New Roman"/>
        </w:rPr>
        <w:t xml:space="preserve"> </w:t>
      </w:r>
      <w:r w:rsidRPr="007D7ECB">
        <w:rPr>
          <w:rFonts w:ascii="Times New Roman" w:hAnsi="Times New Roman"/>
        </w:rPr>
        <w:t>stanowi</w:t>
      </w:r>
      <w:r w:rsidR="00526E9A" w:rsidRPr="007D7ECB">
        <w:rPr>
          <w:rFonts w:ascii="Times New Roman" w:hAnsi="Times New Roman"/>
        </w:rPr>
        <w:t xml:space="preserve"> </w:t>
      </w:r>
      <w:r w:rsidRPr="007D7ECB">
        <w:rPr>
          <w:rFonts w:ascii="Times New Roman" w:hAnsi="Times New Roman"/>
        </w:rPr>
        <w:t>też</w:t>
      </w:r>
      <w:r w:rsidR="00526E9A" w:rsidRPr="007D7ECB">
        <w:rPr>
          <w:rFonts w:ascii="Times New Roman" w:hAnsi="Times New Roman"/>
        </w:rPr>
        <w:t xml:space="preserve"> </w:t>
      </w:r>
      <w:r w:rsidRPr="007D7ECB">
        <w:rPr>
          <w:rFonts w:ascii="Times New Roman" w:hAnsi="Times New Roman"/>
        </w:rPr>
        <w:t>brak</w:t>
      </w:r>
      <w:r w:rsidR="00526E9A" w:rsidRPr="007D7ECB">
        <w:rPr>
          <w:rFonts w:ascii="Times New Roman" w:hAnsi="Times New Roman"/>
        </w:rPr>
        <w:t xml:space="preserve"> </w:t>
      </w:r>
      <w:r w:rsidRPr="007D7ECB">
        <w:rPr>
          <w:rFonts w:ascii="Times New Roman" w:hAnsi="Times New Roman"/>
        </w:rPr>
        <w:t>dostatecznych</w:t>
      </w:r>
      <w:r w:rsidR="00526E9A" w:rsidRPr="007D7ECB">
        <w:rPr>
          <w:rFonts w:ascii="Times New Roman" w:hAnsi="Times New Roman"/>
        </w:rPr>
        <w:t xml:space="preserve"> </w:t>
      </w:r>
      <w:r w:rsidRPr="007D7ECB">
        <w:rPr>
          <w:rFonts w:ascii="Times New Roman" w:hAnsi="Times New Roman"/>
        </w:rPr>
        <w:t>rynków</w:t>
      </w:r>
      <w:r w:rsidR="00526E9A" w:rsidRPr="007D7ECB">
        <w:rPr>
          <w:rFonts w:ascii="Times New Roman" w:hAnsi="Times New Roman"/>
        </w:rPr>
        <w:t xml:space="preserve"> </w:t>
      </w:r>
      <w:r w:rsidRPr="007D7ECB">
        <w:rPr>
          <w:rFonts w:ascii="Times New Roman" w:hAnsi="Times New Roman"/>
        </w:rPr>
        <w:t>zbytu</w:t>
      </w:r>
      <w:r w:rsidR="00526E9A" w:rsidRPr="007D7ECB">
        <w:rPr>
          <w:rFonts w:ascii="Times New Roman" w:hAnsi="Times New Roman"/>
        </w:rPr>
        <w:t xml:space="preserve"> </w:t>
      </w:r>
      <w:r w:rsidRPr="007D7ECB">
        <w:rPr>
          <w:rFonts w:ascii="Times New Roman" w:hAnsi="Times New Roman"/>
        </w:rPr>
        <w:t>produktów</w:t>
      </w:r>
      <w:r w:rsidR="00526E9A" w:rsidRPr="007D7ECB">
        <w:rPr>
          <w:rFonts w:ascii="Times New Roman" w:hAnsi="Times New Roman"/>
        </w:rPr>
        <w:t xml:space="preserve"> </w:t>
      </w:r>
      <w:r w:rsidRPr="007D7ECB">
        <w:rPr>
          <w:rFonts w:ascii="Times New Roman" w:hAnsi="Times New Roman"/>
        </w:rPr>
        <w:t>lokalnych</w:t>
      </w:r>
      <w:r w:rsidR="00526E9A" w:rsidRPr="007D7ECB">
        <w:rPr>
          <w:rFonts w:ascii="Times New Roman" w:hAnsi="Times New Roman"/>
        </w:rPr>
        <w:t xml:space="preserve"> </w:t>
      </w:r>
      <w:r w:rsidRPr="007D7ECB">
        <w:rPr>
          <w:rFonts w:ascii="Times New Roman" w:hAnsi="Times New Roman"/>
        </w:rPr>
        <w:t>pochodzenia</w:t>
      </w:r>
      <w:r w:rsidR="00526E9A" w:rsidRPr="007D7ECB">
        <w:rPr>
          <w:rFonts w:ascii="Times New Roman" w:hAnsi="Times New Roman"/>
        </w:rPr>
        <w:t xml:space="preserve"> </w:t>
      </w:r>
      <w:r w:rsidRPr="007D7ECB">
        <w:rPr>
          <w:rFonts w:ascii="Times New Roman" w:hAnsi="Times New Roman"/>
        </w:rPr>
        <w:t>rolniczego.</w:t>
      </w:r>
      <w:r w:rsidR="00526E9A" w:rsidRPr="007D7ECB">
        <w:rPr>
          <w:rFonts w:ascii="Times New Roman" w:hAnsi="Times New Roman"/>
        </w:rPr>
        <w:t xml:space="preserve"> </w:t>
      </w:r>
      <w:r w:rsidRPr="007D7ECB">
        <w:rPr>
          <w:rFonts w:ascii="Times New Roman" w:hAnsi="Times New Roman"/>
        </w:rPr>
        <w:t>Część</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dostatecznie</w:t>
      </w:r>
      <w:r w:rsidR="00526E9A" w:rsidRPr="007D7ECB">
        <w:rPr>
          <w:rFonts w:ascii="Times New Roman" w:hAnsi="Times New Roman"/>
        </w:rPr>
        <w:t xml:space="preserve"> </w:t>
      </w:r>
      <w:r w:rsidRPr="007D7ECB">
        <w:rPr>
          <w:rFonts w:ascii="Times New Roman" w:hAnsi="Times New Roman"/>
        </w:rPr>
        <w:t>uprzemysłowiona,</w:t>
      </w:r>
      <w:r w:rsidR="00526E9A" w:rsidRPr="007D7ECB">
        <w:rPr>
          <w:rFonts w:ascii="Times New Roman" w:hAnsi="Times New Roman"/>
        </w:rPr>
        <w:t xml:space="preserve"> </w:t>
      </w:r>
      <w:r w:rsidRPr="007D7ECB">
        <w:rPr>
          <w:rFonts w:ascii="Times New Roman" w:hAnsi="Times New Roman"/>
        </w:rPr>
        <w:t>co</w:t>
      </w:r>
      <w:r w:rsidR="00526E9A" w:rsidRPr="007D7ECB">
        <w:rPr>
          <w:rFonts w:ascii="Times New Roman" w:hAnsi="Times New Roman"/>
        </w:rPr>
        <w:t xml:space="preserve"> </w:t>
      </w:r>
      <w:r w:rsidRPr="007D7ECB">
        <w:rPr>
          <w:rFonts w:ascii="Times New Roman" w:hAnsi="Times New Roman"/>
        </w:rPr>
        <w:t>wpływa</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życie</w:t>
      </w:r>
      <w:r w:rsidR="00526E9A" w:rsidRPr="007D7ECB">
        <w:rPr>
          <w:rFonts w:ascii="Times New Roman" w:hAnsi="Times New Roman"/>
        </w:rPr>
        <w:t xml:space="preserve"> </w:t>
      </w:r>
      <w:r w:rsidRPr="007D7ECB">
        <w:rPr>
          <w:rFonts w:ascii="Times New Roman" w:hAnsi="Times New Roman"/>
        </w:rPr>
        <w:t>codzienne</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logowania</w:t>
      </w:r>
      <w:r w:rsidR="00526E9A" w:rsidRPr="007D7ECB">
        <w:rPr>
          <w:rFonts w:ascii="Times New Roman" w:hAnsi="Times New Roman"/>
        </w:rPr>
        <w:t xml:space="preserve"> </w:t>
      </w:r>
      <w:r w:rsidRPr="007D7ECB">
        <w:rPr>
          <w:rFonts w:ascii="Times New Roman" w:hAnsi="Times New Roman"/>
        </w:rPr>
        <w:t>większych</w:t>
      </w:r>
      <w:r w:rsidR="00526E9A" w:rsidRPr="007D7ECB">
        <w:rPr>
          <w:rFonts w:ascii="Times New Roman" w:hAnsi="Times New Roman"/>
        </w:rPr>
        <w:t xml:space="preserve"> </w:t>
      </w:r>
      <w:r w:rsidRPr="007D7ECB">
        <w:rPr>
          <w:rFonts w:ascii="Times New Roman" w:hAnsi="Times New Roman"/>
        </w:rPr>
        <w:t>przedsięwzięć</w:t>
      </w:r>
      <w:r w:rsidR="00526E9A" w:rsidRPr="007D7ECB">
        <w:rPr>
          <w:rFonts w:ascii="Times New Roman" w:hAnsi="Times New Roman"/>
        </w:rPr>
        <w:t xml:space="preserve"> </w:t>
      </w:r>
      <w:r w:rsidRPr="007D7ECB">
        <w:rPr>
          <w:rFonts w:ascii="Times New Roman" w:hAnsi="Times New Roman"/>
        </w:rPr>
        <w:t>zewnętrznych</w:t>
      </w:r>
      <w:r w:rsidR="00526E9A" w:rsidRPr="007D7ECB">
        <w:rPr>
          <w:rFonts w:ascii="Times New Roman" w:hAnsi="Times New Roman"/>
        </w:rPr>
        <w:t xml:space="preserve"> </w:t>
      </w:r>
      <w:r w:rsidRPr="007D7ECB">
        <w:rPr>
          <w:rFonts w:ascii="Times New Roman" w:hAnsi="Times New Roman"/>
        </w:rPr>
        <w:t>klientów</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zachęca</w:t>
      </w:r>
      <w:r w:rsidR="00526E9A" w:rsidRPr="007D7ECB">
        <w:rPr>
          <w:rFonts w:ascii="Times New Roman" w:hAnsi="Times New Roman"/>
        </w:rPr>
        <w:t xml:space="preserve"> </w:t>
      </w:r>
      <w:r w:rsidRPr="007D7ECB">
        <w:rPr>
          <w:rFonts w:ascii="Times New Roman" w:hAnsi="Times New Roman"/>
        </w:rPr>
        <w:t>brak</w:t>
      </w:r>
      <w:r w:rsidR="00526E9A" w:rsidRPr="007D7ECB">
        <w:rPr>
          <w:rFonts w:ascii="Times New Roman" w:hAnsi="Times New Roman"/>
        </w:rPr>
        <w:t xml:space="preserve"> </w:t>
      </w:r>
      <w:r w:rsidRPr="007D7ECB">
        <w:rPr>
          <w:rFonts w:ascii="Times New Roman" w:hAnsi="Times New Roman"/>
        </w:rPr>
        <w:t>wydzielonych</w:t>
      </w:r>
      <w:r w:rsidR="00526E9A" w:rsidRPr="007D7ECB">
        <w:rPr>
          <w:rFonts w:ascii="Times New Roman" w:hAnsi="Times New Roman"/>
        </w:rPr>
        <w:t xml:space="preserve"> </w:t>
      </w:r>
      <w:r w:rsidRPr="007D7ECB">
        <w:rPr>
          <w:rFonts w:ascii="Times New Roman" w:hAnsi="Times New Roman"/>
        </w:rPr>
        <w:t>terenów</w:t>
      </w:r>
      <w:r w:rsidR="00526E9A" w:rsidRPr="007D7ECB">
        <w:rPr>
          <w:rFonts w:ascii="Times New Roman" w:hAnsi="Times New Roman"/>
        </w:rPr>
        <w:t xml:space="preserve"> </w:t>
      </w:r>
      <w:r w:rsidRPr="007D7ECB">
        <w:rPr>
          <w:rFonts w:ascii="Times New Roman" w:hAnsi="Times New Roman"/>
        </w:rPr>
        <w:t>inwestycyjnych</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dosyć</w:t>
      </w:r>
      <w:r w:rsidR="00526E9A" w:rsidRPr="007D7ECB">
        <w:rPr>
          <w:rFonts w:ascii="Times New Roman" w:hAnsi="Times New Roman"/>
        </w:rPr>
        <w:t xml:space="preserve"> </w:t>
      </w:r>
      <w:r w:rsidRPr="007D7ECB">
        <w:rPr>
          <w:rFonts w:ascii="Times New Roman" w:hAnsi="Times New Roman"/>
        </w:rPr>
        <w:t>restrykcyjne</w:t>
      </w:r>
      <w:r w:rsidR="00526E9A" w:rsidRPr="007D7ECB">
        <w:rPr>
          <w:rFonts w:ascii="Times New Roman" w:hAnsi="Times New Roman"/>
        </w:rPr>
        <w:t xml:space="preserve"> </w:t>
      </w:r>
      <w:r w:rsidRPr="007D7ECB">
        <w:rPr>
          <w:rFonts w:ascii="Times New Roman" w:hAnsi="Times New Roman"/>
        </w:rPr>
        <w:t>prawo</w:t>
      </w:r>
      <w:r w:rsidR="00526E9A" w:rsidRPr="007D7ECB">
        <w:rPr>
          <w:rFonts w:ascii="Times New Roman" w:hAnsi="Times New Roman"/>
        </w:rPr>
        <w:t xml:space="preserve"> </w:t>
      </w:r>
      <w:r w:rsidRPr="007D7ECB">
        <w:rPr>
          <w:rFonts w:ascii="Times New Roman" w:hAnsi="Times New Roman"/>
        </w:rPr>
        <w:t>dotyczące</w:t>
      </w:r>
      <w:r w:rsidR="00526E9A" w:rsidRPr="007D7ECB">
        <w:rPr>
          <w:rFonts w:ascii="Times New Roman" w:hAnsi="Times New Roman"/>
        </w:rPr>
        <w:t xml:space="preserve"> </w:t>
      </w:r>
      <w:r w:rsidRPr="007D7ECB">
        <w:rPr>
          <w:rFonts w:ascii="Times New Roman" w:hAnsi="Times New Roman"/>
        </w:rPr>
        <w:t>działalności</w:t>
      </w:r>
      <w:r w:rsidR="00526E9A" w:rsidRPr="007D7ECB">
        <w:rPr>
          <w:rFonts w:ascii="Times New Roman" w:hAnsi="Times New Roman"/>
        </w:rPr>
        <w:t xml:space="preserve"> </w:t>
      </w:r>
      <w:r w:rsidRPr="007D7ECB">
        <w:rPr>
          <w:rFonts w:ascii="Times New Roman" w:hAnsi="Times New Roman"/>
        </w:rPr>
        <w:t>przedsiębiorczej.</w:t>
      </w:r>
      <w:r w:rsidR="00526E9A" w:rsidRPr="007D7ECB">
        <w:rPr>
          <w:rFonts w:ascii="Times New Roman" w:hAnsi="Times New Roman"/>
        </w:rPr>
        <w:t xml:space="preserve"> </w:t>
      </w:r>
      <w:r w:rsidRPr="007D7ECB">
        <w:rPr>
          <w:rFonts w:ascii="Times New Roman" w:hAnsi="Times New Roman"/>
        </w:rPr>
        <w:t>Szansę</w:t>
      </w:r>
      <w:r w:rsidR="00526E9A" w:rsidRPr="007D7ECB">
        <w:rPr>
          <w:rFonts w:ascii="Times New Roman" w:hAnsi="Times New Roman"/>
        </w:rPr>
        <w:t xml:space="preserve"> </w:t>
      </w:r>
      <w:r w:rsidRPr="007D7ECB">
        <w:rPr>
          <w:rFonts w:ascii="Times New Roman" w:hAnsi="Times New Roman"/>
        </w:rPr>
        <w:t>stanowić</w:t>
      </w:r>
      <w:r w:rsidR="00526E9A" w:rsidRPr="007D7ECB">
        <w:rPr>
          <w:rFonts w:ascii="Times New Roman" w:hAnsi="Times New Roman"/>
        </w:rPr>
        <w:t xml:space="preserve"> </w:t>
      </w:r>
      <w:r w:rsidRPr="007D7ECB">
        <w:rPr>
          <w:rFonts w:ascii="Times New Roman" w:hAnsi="Times New Roman"/>
        </w:rPr>
        <w:t>mogą</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środki</w:t>
      </w:r>
      <w:r w:rsidR="00526E9A" w:rsidRPr="007D7ECB">
        <w:rPr>
          <w:rFonts w:ascii="Times New Roman" w:hAnsi="Times New Roman"/>
        </w:rPr>
        <w:t xml:space="preserve"> </w:t>
      </w:r>
      <w:r w:rsidRPr="007D7ECB">
        <w:rPr>
          <w:rFonts w:ascii="Times New Roman" w:hAnsi="Times New Roman"/>
        </w:rPr>
        <w:t>pochodzące</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finansowania</w:t>
      </w:r>
      <w:r w:rsidR="00526E9A" w:rsidRPr="007D7ECB">
        <w:rPr>
          <w:rFonts w:ascii="Times New Roman" w:hAnsi="Times New Roman"/>
        </w:rPr>
        <w:t xml:space="preserve"> </w:t>
      </w:r>
      <w:r w:rsidRPr="007D7ECB">
        <w:rPr>
          <w:rFonts w:ascii="Times New Roman" w:hAnsi="Times New Roman"/>
        </w:rPr>
        <w:t>UE,</w:t>
      </w:r>
      <w:r w:rsidR="00526E9A" w:rsidRPr="007D7ECB">
        <w:rPr>
          <w:rFonts w:ascii="Times New Roman" w:hAnsi="Times New Roman"/>
        </w:rPr>
        <w:t xml:space="preserve"> </w:t>
      </w:r>
      <w:r w:rsidRPr="007D7ECB">
        <w:rPr>
          <w:rFonts w:ascii="Times New Roman" w:hAnsi="Times New Roman"/>
        </w:rPr>
        <w:t>jednak</w:t>
      </w:r>
      <w:r w:rsidR="00526E9A" w:rsidRPr="007D7ECB">
        <w:rPr>
          <w:rFonts w:ascii="Times New Roman" w:hAnsi="Times New Roman"/>
        </w:rPr>
        <w:t xml:space="preserve"> </w:t>
      </w:r>
      <w:r w:rsidRPr="007D7ECB">
        <w:rPr>
          <w:rFonts w:ascii="Times New Roman" w:hAnsi="Times New Roman"/>
        </w:rPr>
        <w:t>również</w:t>
      </w:r>
      <w:r w:rsidR="00526E9A" w:rsidRPr="007D7ECB">
        <w:rPr>
          <w:rFonts w:ascii="Times New Roman" w:hAnsi="Times New Roman"/>
        </w:rPr>
        <w:t xml:space="preserve"> </w:t>
      </w:r>
      <w:r w:rsidRPr="007D7ECB">
        <w:rPr>
          <w:rFonts w:ascii="Times New Roman" w:hAnsi="Times New Roman"/>
        </w:rPr>
        <w:t>te</w:t>
      </w:r>
      <w:r w:rsidR="00526E9A" w:rsidRPr="007D7ECB">
        <w:rPr>
          <w:rFonts w:ascii="Times New Roman" w:hAnsi="Times New Roman"/>
        </w:rPr>
        <w:t xml:space="preserve"> </w:t>
      </w:r>
      <w:r w:rsidRPr="007D7ECB">
        <w:rPr>
          <w:rFonts w:ascii="Times New Roman" w:hAnsi="Times New Roman"/>
        </w:rPr>
        <w:t>procedury</w:t>
      </w:r>
      <w:r w:rsidR="00526E9A" w:rsidRPr="007D7ECB">
        <w:rPr>
          <w:rFonts w:ascii="Times New Roman" w:hAnsi="Times New Roman"/>
        </w:rPr>
        <w:t xml:space="preserve"> </w:t>
      </w:r>
      <w:r w:rsidRPr="007D7ECB">
        <w:rPr>
          <w:rFonts w:ascii="Times New Roman" w:hAnsi="Times New Roman"/>
        </w:rPr>
        <w:t>aplikacji</w:t>
      </w:r>
      <w:r w:rsidR="00526E9A" w:rsidRPr="007D7ECB">
        <w:rPr>
          <w:rFonts w:ascii="Times New Roman" w:hAnsi="Times New Roman"/>
        </w:rPr>
        <w:t xml:space="preserve"> </w:t>
      </w:r>
      <w:r w:rsidRPr="007D7ECB">
        <w:rPr>
          <w:rFonts w:ascii="Times New Roman" w:hAnsi="Times New Roman"/>
        </w:rPr>
        <w:t>zdają</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być</w:t>
      </w:r>
      <w:r w:rsidR="00526E9A" w:rsidRPr="007D7ECB">
        <w:rPr>
          <w:rFonts w:ascii="Times New Roman" w:hAnsi="Times New Roman"/>
        </w:rPr>
        <w:t xml:space="preserve"> </w:t>
      </w:r>
      <w:r w:rsidRPr="007D7ECB">
        <w:rPr>
          <w:rFonts w:ascii="Times New Roman" w:hAnsi="Times New Roman"/>
        </w:rPr>
        <w:t>zbyt</w:t>
      </w:r>
      <w:r w:rsidR="00526E9A" w:rsidRPr="007D7ECB">
        <w:rPr>
          <w:rFonts w:ascii="Times New Roman" w:hAnsi="Times New Roman"/>
        </w:rPr>
        <w:t xml:space="preserve"> </w:t>
      </w:r>
      <w:r w:rsidRPr="007D7ECB">
        <w:rPr>
          <w:rFonts w:ascii="Times New Roman" w:hAnsi="Times New Roman"/>
        </w:rPr>
        <w:t>skomplikowane</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niedostępne.</w:t>
      </w:r>
      <w:r w:rsidR="00526E9A" w:rsidRPr="007D7ECB">
        <w:rPr>
          <w:rFonts w:ascii="Times New Roman" w:hAnsi="Times New Roman"/>
        </w:rPr>
        <w:t xml:space="preserve"> </w:t>
      </w:r>
      <w:r w:rsidRPr="007D7ECB">
        <w:rPr>
          <w:rFonts w:ascii="Times New Roman" w:hAnsi="Times New Roman"/>
        </w:rPr>
        <w:t>Negatywnym</w:t>
      </w:r>
      <w:r w:rsidR="00526E9A" w:rsidRPr="007D7ECB">
        <w:rPr>
          <w:rFonts w:ascii="Times New Roman" w:hAnsi="Times New Roman"/>
        </w:rPr>
        <w:t xml:space="preserve"> </w:t>
      </w:r>
      <w:r w:rsidRPr="007D7ECB">
        <w:rPr>
          <w:rFonts w:ascii="Times New Roman" w:hAnsi="Times New Roman"/>
        </w:rPr>
        <w:t>zjawiskiem</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także</w:t>
      </w:r>
      <w:r w:rsidR="00526E9A" w:rsidRPr="007D7ECB">
        <w:rPr>
          <w:rFonts w:ascii="Times New Roman" w:hAnsi="Times New Roman"/>
        </w:rPr>
        <w:t xml:space="preserve"> </w:t>
      </w:r>
      <w:r w:rsidRPr="007D7ECB">
        <w:rPr>
          <w:rFonts w:ascii="Times New Roman" w:hAnsi="Times New Roman"/>
        </w:rPr>
        <w:t>wyjazd</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terenów</w:t>
      </w:r>
      <w:r w:rsidR="00526E9A" w:rsidRPr="007D7ECB">
        <w:rPr>
          <w:rFonts w:ascii="Times New Roman" w:hAnsi="Times New Roman"/>
        </w:rPr>
        <w:t xml:space="preserve"> </w:t>
      </w:r>
      <w:r w:rsidRPr="007D7ECB">
        <w:rPr>
          <w:rFonts w:ascii="Times New Roman" w:hAnsi="Times New Roman"/>
        </w:rPr>
        <w:t>ludzi</w:t>
      </w:r>
      <w:r w:rsidR="00526E9A" w:rsidRPr="007D7ECB">
        <w:rPr>
          <w:rFonts w:ascii="Times New Roman" w:hAnsi="Times New Roman"/>
        </w:rPr>
        <w:t xml:space="preserve"> </w:t>
      </w:r>
      <w:r w:rsidRPr="007D7ECB">
        <w:rPr>
          <w:rFonts w:ascii="Times New Roman" w:hAnsi="Times New Roman"/>
        </w:rPr>
        <w:t>młodych</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wykształconych,</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migracje</w:t>
      </w:r>
      <w:r w:rsidR="00526E9A" w:rsidRPr="007D7ECB">
        <w:rPr>
          <w:rFonts w:ascii="Times New Roman" w:hAnsi="Times New Roman"/>
        </w:rPr>
        <w:t xml:space="preserve"> </w:t>
      </w:r>
      <w:r w:rsidRPr="007D7ECB">
        <w:rPr>
          <w:rFonts w:ascii="Times New Roman" w:hAnsi="Times New Roman"/>
        </w:rPr>
        <w:t>ludności</w:t>
      </w:r>
      <w:r w:rsidR="00526E9A" w:rsidRPr="007D7ECB">
        <w:rPr>
          <w:rFonts w:ascii="Times New Roman" w:hAnsi="Times New Roman"/>
        </w:rPr>
        <w:t xml:space="preserve"> </w:t>
      </w:r>
      <w:r w:rsidRPr="007D7ECB">
        <w:rPr>
          <w:rFonts w:ascii="Times New Roman" w:hAnsi="Times New Roman"/>
        </w:rPr>
        <w:t>poza</w:t>
      </w:r>
      <w:r w:rsidR="00526E9A" w:rsidRPr="007D7ECB">
        <w:rPr>
          <w:rFonts w:ascii="Times New Roman" w:hAnsi="Times New Roman"/>
        </w:rPr>
        <w:t xml:space="preserve"> </w:t>
      </w:r>
      <w:r w:rsidRPr="007D7ECB">
        <w:rPr>
          <w:rFonts w:ascii="Times New Roman" w:hAnsi="Times New Roman"/>
        </w:rPr>
        <w:t>obszar</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celu</w:t>
      </w:r>
      <w:r w:rsidR="00526E9A" w:rsidRPr="007D7ECB">
        <w:rPr>
          <w:rFonts w:ascii="Times New Roman" w:hAnsi="Times New Roman"/>
        </w:rPr>
        <w:t xml:space="preserve"> </w:t>
      </w:r>
      <w:r w:rsidRPr="007D7ECB">
        <w:rPr>
          <w:rFonts w:ascii="Times New Roman" w:hAnsi="Times New Roman"/>
        </w:rPr>
        <w:t>pracy</w:t>
      </w:r>
      <w:r w:rsidR="00733256" w:rsidRPr="007D7ECB">
        <w:rPr>
          <w:rFonts w:ascii="Times New Roman" w:hAnsi="Times New Roman"/>
        </w:rPr>
        <w:t xml:space="preserve"> </w:t>
      </w:r>
      <w:r w:rsidRPr="007D7ECB">
        <w:rPr>
          <w:rFonts w:ascii="Times New Roman" w:hAnsi="Times New Roman"/>
        </w:rPr>
        <w:t>.Głównym</w:t>
      </w:r>
      <w:r w:rsidR="00526E9A" w:rsidRPr="007D7ECB">
        <w:rPr>
          <w:rFonts w:ascii="Times New Roman" w:hAnsi="Times New Roman"/>
        </w:rPr>
        <w:t xml:space="preserve"> </w:t>
      </w:r>
      <w:r w:rsidRPr="007D7ECB">
        <w:rPr>
          <w:rFonts w:ascii="Times New Roman" w:hAnsi="Times New Roman"/>
        </w:rPr>
        <w:t>powodem</w:t>
      </w:r>
      <w:r w:rsidR="00526E9A" w:rsidRPr="007D7ECB">
        <w:rPr>
          <w:rFonts w:ascii="Times New Roman" w:hAnsi="Times New Roman"/>
        </w:rPr>
        <w:t xml:space="preserve"> </w:t>
      </w:r>
      <w:r w:rsidRPr="007D7ECB">
        <w:rPr>
          <w:rFonts w:ascii="Times New Roman" w:hAnsi="Times New Roman"/>
        </w:rPr>
        <w:t>zjawiska</w:t>
      </w:r>
      <w:r w:rsidR="00526E9A" w:rsidRPr="007D7ECB">
        <w:rPr>
          <w:rFonts w:ascii="Times New Roman" w:hAnsi="Times New Roman"/>
        </w:rPr>
        <w:t xml:space="preserve"> </w:t>
      </w:r>
      <w:r w:rsidRPr="007D7ECB">
        <w:rPr>
          <w:rFonts w:ascii="Times New Roman" w:hAnsi="Times New Roman"/>
        </w:rPr>
        <w:t>wykluczenia</w:t>
      </w:r>
      <w:r w:rsidR="00526E9A" w:rsidRPr="007D7ECB">
        <w:rPr>
          <w:rFonts w:ascii="Times New Roman" w:hAnsi="Times New Roman"/>
        </w:rPr>
        <w:t xml:space="preserve"> </w:t>
      </w:r>
      <w:r w:rsidRPr="007D7ECB">
        <w:rPr>
          <w:rFonts w:ascii="Times New Roman" w:hAnsi="Times New Roman"/>
        </w:rPr>
        <w:t>społecznego</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przyczyny</w:t>
      </w:r>
      <w:r w:rsidR="00526E9A" w:rsidRPr="007D7ECB">
        <w:rPr>
          <w:rFonts w:ascii="Times New Roman" w:hAnsi="Times New Roman"/>
        </w:rPr>
        <w:t xml:space="preserve"> </w:t>
      </w:r>
      <w:r w:rsidRPr="007D7ECB">
        <w:rPr>
          <w:rFonts w:ascii="Times New Roman" w:hAnsi="Times New Roman"/>
        </w:rPr>
        <w:t>materialne.</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związane</w:t>
      </w:r>
      <w:r w:rsidR="00526E9A" w:rsidRPr="007D7ECB">
        <w:rPr>
          <w:rFonts w:ascii="Times New Roman" w:hAnsi="Times New Roman"/>
        </w:rPr>
        <w:t xml:space="preserve"> </w:t>
      </w:r>
      <w:r w:rsidRPr="007D7ECB">
        <w:rPr>
          <w:rFonts w:ascii="Times New Roman" w:hAnsi="Times New Roman"/>
        </w:rPr>
        <w:t>przede</w:t>
      </w:r>
      <w:r w:rsidR="00526E9A" w:rsidRPr="007D7ECB">
        <w:rPr>
          <w:rFonts w:ascii="Times New Roman" w:hAnsi="Times New Roman"/>
        </w:rPr>
        <w:t xml:space="preserve"> </w:t>
      </w:r>
      <w:r w:rsidRPr="007D7ECB">
        <w:rPr>
          <w:rFonts w:ascii="Times New Roman" w:hAnsi="Times New Roman"/>
        </w:rPr>
        <w:t>wszystkim</w:t>
      </w:r>
      <w:r w:rsidR="00460588" w:rsidRPr="007D7ECB">
        <w:rPr>
          <w:rFonts w:ascii="Times New Roman" w:hAnsi="Times New Roman"/>
        </w:rPr>
        <w:t xml:space="preserve"> z </w:t>
      </w:r>
      <w:r w:rsidRPr="007D7ECB">
        <w:rPr>
          <w:rFonts w:ascii="Times New Roman" w:hAnsi="Times New Roman"/>
        </w:rPr>
        <w:t>długotrwałym</w:t>
      </w:r>
      <w:r w:rsidR="00526E9A" w:rsidRPr="007D7ECB">
        <w:rPr>
          <w:rFonts w:ascii="Times New Roman" w:hAnsi="Times New Roman"/>
        </w:rPr>
        <w:t xml:space="preserve"> </w:t>
      </w:r>
      <w:r w:rsidRPr="007D7ECB">
        <w:rPr>
          <w:rFonts w:ascii="Times New Roman" w:hAnsi="Times New Roman"/>
        </w:rPr>
        <w:t>bezrobociem</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ubóstwem.</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celu</w:t>
      </w:r>
      <w:r w:rsidR="00526E9A" w:rsidRPr="007D7ECB">
        <w:rPr>
          <w:rFonts w:ascii="Times New Roman" w:hAnsi="Times New Roman"/>
        </w:rPr>
        <w:t xml:space="preserve"> </w:t>
      </w:r>
      <w:r w:rsidRPr="007D7ECB">
        <w:rPr>
          <w:rFonts w:ascii="Times New Roman" w:hAnsi="Times New Roman"/>
        </w:rPr>
        <w:t>zwiększenia</w:t>
      </w:r>
      <w:r w:rsidR="00526E9A" w:rsidRPr="007D7ECB">
        <w:rPr>
          <w:rFonts w:ascii="Times New Roman" w:hAnsi="Times New Roman"/>
        </w:rPr>
        <w:t xml:space="preserve"> </w:t>
      </w:r>
      <w:r w:rsidRPr="007D7ECB">
        <w:rPr>
          <w:rFonts w:ascii="Times New Roman" w:hAnsi="Times New Roman"/>
        </w:rPr>
        <w:t>obszarów</w:t>
      </w:r>
      <w:r w:rsidR="00526E9A" w:rsidRPr="007D7ECB">
        <w:rPr>
          <w:rFonts w:ascii="Times New Roman" w:hAnsi="Times New Roman"/>
        </w:rPr>
        <w:t xml:space="preserve"> </w:t>
      </w:r>
      <w:r w:rsidRPr="007D7ECB">
        <w:rPr>
          <w:rFonts w:ascii="Times New Roman" w:hAnsi="Times New Roman"/>
        </w:rPr>
        <w:t>włączenia</w:t>
      </w:r>
      <w:r w:rsidR="00526E9A" w:rsidRPr="007D7ECB">
        <w:rPr>
          <w:rFonts w:ascii="Times New Roman" w:hAnsi="Times New Roman"/>
        </w:rPr>
        <w:t xml:space="preserve"> </w:t>
      </w:r>
      <w:r w:rsidRPr="007D7ECB">
        <w:rPr>
          <w:rFonts w:ascii="Times New Roman" w:hAnsi="Times New Roman"/>
        </w:rPr>
        <w:t>społecznego</w:t>
      </w:r>
      <w:r w:rsidR="00526E9A" w:rsidRPr="007D7ECB">
        <w:rPr>
          <w:rFonts w:ascii="Times New Roman" w:hAnsi="Times New Roman"/>
        </w:rPr>
        <w:t xml:space="preserve"> </w:t>
      </w:r>
      <w:r w:rsidRPr="007D7ECB">
        <w:rPr>
          <w:rFonts w:ascii="Times New Roman" w:hAnsi="Times New Roman"/>
        </w:rPr>
        <w:t>konieczne</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wsparcie</w:t>
      </w:r>
      <w:r w:rsidR="00526E9A" w:rsidRPr="007D7ECB">
        <w:rPr>
          <w:rFonts w:ascii="Times New Roman" w:hAnsi="Times New Roman"/>
        </w:rPr>
        <w:t xml:space="preserve"> </w:t>
      </w:r>
      <w:r w:rsidRPr="007D7ECB">
        <w:rPr>
          <w:rFonts w:ascii="Times New Roman" w:hAnsi="Times New Roman"/>
        </w:rPr>
        <w:t>osób</w:t>
      </w:r>
      <w:r w:rsidR="00526E9A" w:rsidRPr="007D7ECB">
        <w:rPr>
          <w:rFonts w:ascii="Times New Roman" w:hAnsi="Times New Roman"/>
        </w:rPr>
        <w:t xml:space="preserve"> </w:t>
      </w:r>
      <w:r w:rsidRPr="007D7ECB">
        <w:rPr>
          <w:rFonts w:ascii="Times New Roman" w:hAnsi="Times New Roman"/>
        </w:rPr>
        <w:t>zagrożonych</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wykluczonych</w:t>
      </w:r>
      <w:r w:rsidR="00526E9A" w:rsidRPr="007D7ECB">
        <w:rPr>
          <w:rFonts w:ascii="Times New Roman" w:hAnsi="Times New Roman"/>
        </w:rPr>
        <w:t xml:space="preserve"> </w:t>
      </w:r>
      <w:r w:rsidRPr="007D7ECB">
        <w:rPr>
          <w:rFonts w:ascii="Times New Roman" w:hAnsi="Times New Roman"/>
        </w:rPr>
        <w:t>społecznie</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wyeliminowanie</w:t>
      </w:r>
      <w:r w:rsidR="00526E9A" w:rsidRPr="007D7ECB">
        <w:rPr>
          <w:rFonts w:ascii="Times New Roman" w:hAnsi="Times New Roman"/>
        </w:rPr>
        <w:t xml:space="preserve"> </w:t>
      </w:r>
      <w:r w:rsidRPr="007D7ECB">
        <w:rPr>
          <w:rFonts w:ascii="Times New Roman" w:hAnsi="Times New Roman"/>
        </w:rPr>
        <w:t>barier,</w:t>
      </w:r>
      <w:r w:rsidR="00526E9A" w:rsidRPr="007D7ECB">
        <w:rPr>
          <w:rFonts w:ascii="Times New Roman" w:hAnsi="Times New Roman"/>
        </w:rPr>
        <w:t xml:space="preserve"> </w:t>
      </w:r>
      <w:r w:rsidRPr="007D7ECB">
        <w:rPr>
          <w:rFonts w:ascii="Times New Roman" w:hAnsi="Times New Roman"/>
        </w:rPr>
        <w:t>które</w:t>
      </w:r>
      <w:r w:rsidR="00526E9A" w:rsidRPr="007D7ECB">
        <w:rPr>
          <w:rFonts w:ascii="Times New Roman" w:hAnsi="Times New Roman"/>
        </w:rPr>
        <w:t xml:space="preserve"> </w:t>
      </w:r>
      <w:r w:rsidRPr="007D7ECB">
        <w:rPr>
          <w:rFonts w:ascii="Times New Roman" w:hAnsi="Times New Roman"/>
        </w:rPr>
        <w:t>uniemożliwiają</w:t>
      </w:r>
      <w:r w:rsidR="00526E9A" w:rsidRPr="007D7ECB">
        <w:rPr>
          <w:rFonts w:ascii="Times New Roman" w:hAnsi="Times New Roman"/>
        </w:rPr>
        <w:t xml:space="preserve"> </w:t>
      </w:r>
      <w:r w:rsidRPr="007D7ECB">
        <w:rPr>
          <w:rFonts w:ascii="Times New Roman" w:hAnsi="Times New Roman"/>
        </w:rPr>
        <w:t>ich</w:t>
      </w:r>
      <w:r w:rsidR="00526E9A" w:rsidRPr="007D7ECB">
        <w:rPr>
          <w:rFonts w:ascii="Times New Roman" w:hAnsi="Times New Roman"/>
        </w:rPr>
        <w:t xml:space="preserve"> </w:t>
      </w:r>
      <w:r w:rsidRPr="007D7ECB">
        <w:rPr>
          <w:rFonts w:ascii="Times New Roman" w:hAnsi="Times New Roman"/>
        </w:rPr>
        <w:t>włączenie</w:t>
      </w:r>
      <w:r w:rsidR="00526E9A" w:rsidRPr="007D7ECB">
        <w:rPr>
          <w:rFonts w:ascii="Times New Roman" w:hAnsi="Times New Roman"/>
        </w:rPr>
        <w:t xml:space="preserve"> </w:t>
      </w:r>
      <w:r w:rsidRPr="007D7ECB">
        <w:rPr>
          <w:rFonts w:ascii="Times New Roman" w:hAnsi="Times New Roman"/>
        </w:rPr>
        <w:t>społeczne.</w:t>
      </w:r>
      <w:r w:rsidR="00526E9A" w:rsidRPr="007D7ECB">
        <w:rPr>
          <w:rFonts w:ascii="Times New Roman" w:hAnsi="Times New Roman"/>
        </w:rPr>
        <w:t xml:space="preserve"> </w:t>
      </w:r>
      <w:r w:rsidRPr="007D7ECB">
        <w:rPr>
          <w:rFonts w:ascii="Times New Roman" w:hAnsi="Times New Roman"/>
        </w:rPr>
        <w:t>Umożliwić</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powinny</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związane</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integrację</w:t>
      </w:r>
      <w:r w:rsidR="00526E9A" w:rsidRPr="007D7ECB">
        <w:rPr>
          <w:rFonts w:ascii="Times New Roman" w:hAnsi="Times New Roman"/>
        </w:rPr>
        <w:t xml:space="preserve"> </w:t>
      </w:r>
      <w:r w:rsidRPr="007D7ECB">
        <w:rPr>
          <w:rFonts w:ascii="Times New Roman" w:hAnsi="Times New Roman"/>
        </w:rPr>
        <w:t>społeczną,</w:t>
      </w:r>
      <w:r w:rsidR="00526E9A" w:rsidRPr="007D7ECB">
        <w:rPr>
          <w:rFonts w:ascii="Times New Roman" w:hAnsi="Times New Roman"/>
        </w:rPr>
        <w:t xml:space="preserve"> </w:t>
      </w:r>
      <w:r w:rsidRPr="007D7ECB">
        <w:rPr>
          <w:rFonts w:ascii="Times New Roman" w:hAnsi="Times New Roman"/>
        </w:rPr>
        <w:t>zdobywanie</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aktualizacja</w:t>
      </w:r>
      <w:r w:rsidR="00526E9A" w:rsidRPr="007D7ECB">
        <w:rPr>
          <w:rFonts w:ascii="Times New Roman" w:hAnsi="Times New Roman"/>
        </w:rPr>
        <w:t xml:space="preserve"> </w:t>
      </w:r>
      <w:r w:rsidRPr="007D7ECB">
        <w:rPr>
          <w:rFonts w:ascii="Times New Roman" w:hAnsi="Times New Roman"/>
        </w:rPr>
        <w:t>kwalifikacji</w:t>
      </w:r>
      <w:r w:rsidR="00526E9A" w:rsidRPr="007D7ECB">
        <w:rPr>
          <w:rFonts w:ascii="Times New Roman" w:hAnsi="Times New Roman"/>
        </w:rPr>
        <w:t xml:space="preserve"> </w:t>
      </w:r>
      <w:r w:rsidRPr="007D7ECB">
        <w:rPr>
          <w:rFonts w:ascii="Times New Roman" w:hAnsi="Times New Roman"/>
        </w:rPr>
        <w:t>zawodowych</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przedsięwzięcia</w:t>
      </w:r>
      <w:r w:rsidR="00526E9A" w:rsidRPr="007D7ECB">
        <w:rPr>
          <w:rFonts w:ascii="Times New Roman" w:hAnsi="Times New Roman"/>
        </w:rPr>
        <w:t xml:space="preserve"> </w:t>
      </w:r>
      <w:r w:rsidRPr="007D7ECB">
        <w:rPr>
          <w:rFonts w:ascii="Times New Roman" w:hAnsi="Times New Roman"/>
        </w:rPr>
        <w:t>skierowane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rozwój</w:t>
      </w:r>
      <w:r w:rsidR="00526E9A" w:rsidRPr="007D7ECB">
        <w:rPr>
          <w:rFonts w:ascii="Times New Roman" w:hAnsi="Times New Roman"/>
        </w:rPr>
        <w:t xml:space="preserve"> </w:t>
      </w:r>
      <w:r w:rsidRPr="007D7ECB">
        <w:rPr>
          <w:rFonts w:ascii="Times New Roman" w:hAnsi="Times New Roman"/>
        </w:rPr>
        <w:t>postaw</w:t>
      </w:r>
      <w:r w:rsidR="00526E9A" w:rsidRPr="007D7ECB">
        <w:rPr>
          <w:rFonts w:ascii="Times New Roman" w:hAnsi="Times New Roman"/>
        </w:rPr>
        <w:t xml:space="preserve"> </w:t>
      </w:r>
      <w:r w:rsidRPr="007D7ECB">
        <w:rPr>
          <w:rFonts w:ascii="Times New Roman" w:hAnsi="Times New Roman"/>
        </w:rPr>
        <w:t>przedsiębiorczych</w:t>
      </w:r>
      <w:r w:rsidR="00526E9A" w:rsidRPr="007D7ECB">
        <w:rPr>
          <w:rFonts w:ascii="Times New Roman" w:hAnsi="Times New Roman"/>
        </w:rPr>
        <w:t xml:space="preserve"> </w:t>
      </w:r>
      <w:r w:rsidRPr="007D7ECB">
        <w:rPr>
          <w:rFonts w:ascii="Times New Roman" w:hAnsi="Times New Roman"/>
        </w:rPr>
        <w:t>wśród</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Dlatego</w:t>
      </w:r>
      <w:r w:rsidR="00526E9A" w:rsidRPr="007D7ECB">
        <w:rPr>
          <w:rFonts w:ascii="Times New Roman" w:hAnsi="Times New Roman"/>
        </w:rPr>
        <w:t xml:space="preserve"> </w:t>
      </w:r>
      <w:r w:rsidRPr="007D7ECB">
        <w:rPr>
          <w:rFonts w:ascii="Times New Roman" w:hAnsi="Times New Roman"/>
        </w:rPr>
        <w:t>też,</w:t>
      </w:r>
      <w:r w:rsidR="00526E9A" w:rsidRPr="007D7ECB">
        <w:rPr>
          <w:rFonts w:ascii="Times New Roman" w:hAnsi="Times New Roman"/>
        </w:rPr>
        <w:t xml:space="preserve"> </w:t>
      </w:r>
      <w:r w:rsidRPr="007D7ECB">
        <w:rPr>
          <w:rFonts w:ascii="Times New Roman" w:hAnsi="Times New Roman"/>
        </w:rPr>
        <w:t>bardzo</w:t>
      </w:r>
      <w:r w:rsidR="00526E9A" w:rsidRPr="007D7ECB">
        <w:rPr>
          <w:rFonts w:ascii="Times New Roman" w:hAnsi="Times New Roman"/>
        </w:rPr>
        <w:t xml:space="preserve"> </w:t>
      </w:r>
      <w:r w:rsidRPr="007D7ECB">
        <w:rPr>
          <w:rFonts w:ascii="Times New Roman" w:hAnsi="Times New Roman"/>
        </w:rPr>
        <w:t>istotny</w:t>
      </w:r>
      <w:r w:rsidR="00526E9A" w:rsidRPr="007D7ECB">
        <w:rPr>
          <w:rFonts w:ascii="Times New Roman" w:hAnsi="Times New Roman"/>
        </w:rPr>
        <w:t xml:space="preserve"> </w:t>
      </w:r>
      <w:r w:rsidRPr="007D7ECB">
        <w:rPr>
          <w:rFonts w:ascii="Times New Roman" w:hAnsi="Times New Roman"/>
        </w:rPr>
        <w:t>element</w:t>
      </w:r>
      <w:r w:rsidR="00526E9A" w:rsidRPr="007D7ECB">
        <w:rPr>
          <w:rFonts w:ascii="Times New Roman" w:hAnsi="Times New Roman"/>
        </w:rPr>
        <w:t xml:space="preserve"> </w:t>
      </w:r>
      <w:r w:rsidRPr="007D7ECB">
        <w:rPr>
          <w:rFonts w:ascii="Times New Roman" w:hAnsi="Times New Roman"/>
        </w:rPr>
        <w:t>włączenia</w:t>
      </w:r>
      <w:r w:rsidR="00526E9A" w:rsidRPr="007D7ECB">
        <w:rPr>
          <w:rFonts w:ascii="Times New Roman" w:hAnsi="Times New Roman"/>
        </w:rPr>
        <w:t xml:space="preserve"> </w:t>
      </w:r>
      <w:r w:rsidRPr="007D7ECB">
        <w:rPr>
          <w:rFonts w:ascii="Times New Roman" w:hAnsi="Times New Roman"/>
        </w:rPr>
        <w:t>społecznego</w:t>
      </w:r>
      <w:r w:rsidR="00526E9A" w:rsidRPr="007D7ECB">
        <w:rPr>
          <w:rFonts w:ascii="Times New Roman" w:hAnsi="Times New Roman"/>
        </w:rPr>
        <w:t xml:space="preserve"> </w:t>
      </w:r>
      <w:r w:rsidRPr="007D7ECB">
        <w:rPr>
          <w:rFonts w:ascii="Times New Roman" w:hAnsi="Times New Roman"/>
        </w:rPr>
        <w:t>powinny</w:t>
      </w:r>
      <w:r w:rsidR="00526E9A" w:rsidRPr="007D7ECB">
        <w:rPr>
          <w:rFonts w:ascii="Times New Roman" w:hAnsi="Times New Roman"/>
        </w:rPr>
        <w:t xml:space="preserve"> </w:t>
      </w:r>
      <w:r w:rsidRPr="007D7ECB">
        <w:rPr>
          <w:rFonts w:ascii="Times New Roman" w:hAnsi="Times New Roman"/>
        </w:rPr>
        <w:t>stanowić</w:t>
      </w:r>
      <w:r w:rsidR="00526E9A" w:rsidRPr="007D7ECB">
        <w:rPr>
          <w:rFonts w:ascii="Times New Roman" w:hAnsi="Times New Roman"/>
        </w:rPr>
        <w:t xml:space="preserve"> </w:t>
      </w:r>
      <w:r w:rsidRPr="007D7ECB">
        <w:rPr>
          <w:rFonts w:ascii="Times New Roman" w:hAnsi="Times New Roman"/>
        </w:rPr>
        <w:t>również</w:t>
      </w:r>
      <w:r w:rsidR="00526E9A" w:rsidRPr="007D7ECB">
        <w:rPr>
          <w:rFonts w:ascii="Times New Roman" w:hAnsi="Times New Roman"/>
        </w:rPr>
        <w:t xml:space="preserve"> </w:t>
      </w:r>
      <w:r w:rsidRPr="007D7ECB">
        <w:rPr>
          <w:rFonts w:ascii="Times New Roman" w:hAnsi="Times New Roman"/>
        </w:rPr>
        <w:t>inwestycje</w:t>
      </w:r>
      <w:r w:rsidR="00526E9A" w:rsidRPr="007D7ECB">
        <w:rPr>
          <w:rFonts w:ascii="Times New Roman" w:hAnsi="Times New Roman"/>
        </w:rPr>
        <w:t xml:space="preserve"> </w:t>
      </w:r>
      <w:r w:rsidRPr="007D7ECB">
        <w:rPr>
          <w:rFonts w:ascii="Times New Roman" w:hAnsi="Times New Roman"/>
        </w:rPr>
        <w:t>związane</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umożliwieniem</w:t>
      </w:r>
      <w:r w:rsidR="00526E9A" w:rsidRPr="007D7ECB">
        <w:rPr>
          <w:rFonts w:ascii="Times New Roman" w:hAnsi="Times New Roman"/>
        </w:rPr>
        <w:t xml:space="preserve"> </w:t>
      </w:r>
      <w:r w:rsidRPr="007D7ECB">
        <w:rPr>
          <w:rFonts w:ascii="Times New Roman" w:hAnsi="Times New Roman"/>
        </w:rPr>
        <w:t>dopasowania</w:t>
      </w:r>
      <w:r w:rsidR="00526E9A" w:rsidRPr="007D7ECB">
        <w:rPr>
          <w:rFonts w:ascii="Times New Roman" w:hAnsi="Times New Roman"/>
        </w:rPr>
        <w:t xml:space="preserve"> </w:t>
      </w:r>
      <w:r w:rsidRPr="007D7ECB">
        <w:rPr>
          <w:rFonts w:ascii="Times New Roman" w:hAnsi="Times New Roman"/>
        </w:rPr>
        <w:t>oferty</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potrzeb</w:t>
      </w:r>
      <w:r w:rsidR="00526E9A" w:rsidRPr="007D7ECB">
        <w:rPr>
          <w:rFonts w:ascii="Times New Roman" w:hAnsi="Times New Roman"/>
        </w:rPr>
        <w:t xml:space="preserve"> </w:t>
      </w:r>
      <w:r w:rsidRPr="007D7ECB">
        <w:rPr>
          <w:rFonts w:ascii="Times New Roman" w:hAnsi="Times New Roman"/>
        </w:rPr>
        <w:t>lokalnych</w:t>
      </w:r>
      <w:r w:rsidR="00526E9A" w:rsidRPr="007D7ECB">
        <w:rPr>
          <w:rFonts w:ascii="Times New Roman" w:hAnsi="Times New Roman"/>
        </w:rPr>
        <w:t xml:space="preserve"> </w:t>
      </w:r>
      <w:r w:rsidRPr="007D7ECB">
        <w:rPr>
          <w:rFonts w:ascii="Times New Roman" w:hAnsi="Times New Roman"/>
        </w:rPr>
        <w:t>przez</w:t>
      </w:r>
      <w:r w:rsidR="00526E9A" w:rsidRPr="007D7ECB">
        <w:rPr>
          <w:rFonts w:ascii="Times New Roman" w:hAnsi="Times New Roman"/>
        </w:rPr>
        <w:t xml:space="preserve"> </w:t>
      </w:r>
      <w:r w:rsidRPr="007D7ECB">
        <w:rPr>
          <w:rFonts w:ascii="Times New Roman" w:hAnsi="Times New Roman"/>
        </w:rPr>
        <w:t>istniejące</w:t>
      </w:r>
      <w:r w:rsidR="00526E9A" w:rsidRPr="007D7ECB">
        <w:rPr>
          <w:rFonts w:ascii="Times New Roman" w:hAnsi="Times New Roman"/>
        </w:rPr>
        <w:t xml:space="preserve"> </w:t>
      </w:r>
      <w:r w:rsidRPr="007D7ECB">
        <w:rPr>
          <w:rFonts w:ascii="Times New Roman" w:hAnsi="Times New Roman"/>
        </w:rPr>
        <w:t>już</w:t>
      </w:r>
      <w:r w:rsidR="00526E9A" w:rsidRPr="007D7ECB">
        <w:rPr>
          <w:rFonts w:ascii="Times New Roman" w:hAnsi="Times New Roman"/>
        </w:rPr>
        <w:t xml:space="preserve"> </w:t>
      </w:r>
      <w:r w:rsidRPr="007D7ECB">
        <w:rPr>
          <w:rFonts w:ascii="Times New Roman" w:hAnsi="Times New Roman"/>
        </w:rPr>
        <w:t>placówki,</w:t>
      </w:r>
      <w:r w:rsidR="00526E9A" w:rsidRPr="007D7ECB">
        <w:rPr>
          <w:rFonts w:ascii="Times New Roman" w:hAnsi="Times New Roman"/>
        </w:rPr>
        <w:t xml:space="preserve"> </w:t>
      </w:r>
      <w:r w:rsidRPr="007D7ECB">
        <w:rPr>
          <w:rFonts w:ascii="Times New Roman" w:hAnsi="Times New Roman"/>
        </w:rPr>
        <w:t>a</w:t>
      </w:r>
      <w:r w:rsidR="00526E9A" w:rsidRPr="007D7ECB">
        <w:rPr>
          <w:rFonts w:ascii="Times New Roman" w:hAnsi="Times New Roman"/>
        </w:rPr>
        <w:t xml:space="preserve"> </w:t>
      </w:r>
      <w:r w:rsidRPr="007D7ECB">
        <w:rPr>
          <w:rFonts w:ascii="Times New Roman" w:hAnsi="Times New Roman"/>
        </w:rPr>
        <w:t>także</w:t>
      </w:r>
      <w:r w:rsidR="00526E9A" w:rsidRPr="007D7ECB">
        <w:rPr>
          <w:rFonts w:ascii="Times New Roman" w:hAnsi="Times New Roman"/>
        </w:rPr>
        <w:t xml:space="preserve"> </w:t>
      </w:r>
      <w:r w:rsidRPr="007D7ECB">
        <w:rPr>
          <w:rFonts w:ascii="Times New Roman" w:hAnsi="Times New Roman"/>
        </w:rPr>
        <w:t>inwestycje</w:t>
      </w:r>
      <w:r w:rsidR="00526E9A" w:rsidRPr="007D7ECB">
        <w:rPr>
          <w:rFonts w:ascii="Times New Roman" w:hAnsi="Times New Roman"/>
        </w:rPr>
        <w:t xml:space="preserve"> </w:t>
      </w:r>
      <w:r w:rsidR="00705937">
        <w:rPr>
          <w:rFonts w:ascii="Times New Roman" w:hAnsi="Times New Roman"/>
        </w:rPr>
        <w:t xml:space="preserve">                </w:t>
      </w:r>
      <w:r w:rsidRPr="007D7ECB">
        <w:rPr>
          <w:rFonts w:ascii="Times New Roman" w:hAnsi="Times New Roman"/>
        </w:rPr>
        <w:lastRenderedPageBreak/>
        <w:t>w</w:t>
      </w:r>
      <w:r w:rsidR="00526E9A" w:rsidRPr="007D7ECB">
        <w:rPr>
          <w:rFonts w:ascii="Times New Roman" w:hAnsi="Times New Roman"/>
        </w:rPr>
        <w:t xml:space="preserve"> </w:t>
      </w:r>
      <w:r w:rsidRPr="007D7ECB">
        <w:rPr>
          <w:rFonts w:ascii="Times New Roman" w:hAnsi="Times New Roman"/>
        </w:rPr>
        <w:t>rozbudowę</w:t>
      </w:r>
      <w:r w:rsidR="00526E9A" w:rsidRPr="007D7ECB">
        <w:rPr>
          <w:rFonts w:ascii="Times New Roman" w:hAnsi="Times New Roman"/>
        </w:rPr>
        <w:t xml:space="preserve"> </w:t>
      </w:r>
      <w:r w:rsidRPr="007D7ECB">
        <w:rPr>
          <w:rFonts w:ascii="Times New Roman" w:hAnsi="Times New Roman"/>
        </w:rPr>
        <w:t>infrastruktury</w:t>
      </w:r>
      <w:r w:rsidR="00526E9A" w:rsidRPr="007D7ECB">
        <w:rPr>
          <w:rFonts w:ascii="Times New Roman" w:hAnsi="Times New Roman"/>
        </w:rPr>
        <w:t xml:space="preserve"> </w:t>
      </w:r>
      <w:r w:rsidRPr="007D7ECB">
        <w:rPr>
          <w:rFonts w:ascii="Times New Roman" w:hAnsi="Times New Roman"/>
        </w:rPr>
        <w:t>przyczyniającej</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poprawy</w:t>
      </w:r>
      <w:r w:rsidR="00526E9A" w:rsidRPr="007D7ECB">
        <w:rPr>
          <w:rFonts w:ascii="Times New Roman" w:hAnsi="Times New Roman"/>
        </w:rPr>
        <w:t xml:space="preserve"> </w:t>
      </w:r>
      <w:r w:rsidRPr="007D7ECB">
        <w:rPr>
          <w:rFonts w:ascii="Times New Roman" w:hAnsi="Times New Roman"/>
        </w:rPr>
        <w:t>dostępu</w:t>
      </w:r>
      <w:r w:rsidR="00526E9A" w:rsidRPr="007D7ECB">
        <w:rPr>
          <w:rFonts w:ascii="Times New Roman" w:hAnsi="Times New Roman"/>
        </w:rPr>
        <w:t xml:space="preserve"> </w:t>
      </w:r>
      <w:r w:rsidRPr="007D7ECB">
        <w:rPr>
          <w:rFonts w:ascii="Times New Roman" w:hAnsi="Times New Roman"/>
        </w:rPr>
        <w:t>osób</w:t>
      </w:r>
      <w:r w:rsidR="00526E9A" w:rsidRPr="007D7ECB">
        <w:rPr>
          <w:rFonts w:ascii="Times New Roman" w:hAnsi="Times New Roman"/>
        </w:rPr>
        <w:t xml:space="preserve"> </w:t>
      </w:r>
      <w:r w:rsidRPr="007D7ECB">
        <w:rPr>
          <w:rFonts w:ascii="Times New Roman" w:hAnsi="Times New Roman"/>
        </w:rPr>
        <w:t>zagrożonych</w:t>
      </w:r>
      <w:r w:rsidR="00526E9A" w:rsidRPr="007D7ECB">
        <w:rPr>
          <w:rFonts w:ascii="Times New Roman" w:hAnsi="Times New Roman"/>
        </w:rPr>
        <w:t xml:space="preserve"> </w:t>
      </w:r>
      <w:r w:rsidRPr="007D7ECB">
        <w:rPr>
          <w:rFonts w:ascii="Times New Roman" w:hAnsi="Times New Roman"/>
        </w:rPr>
        <w:t>ubóstwem</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wykluczeniem</w:t>
      </w:r>
      <w:r w:rsidR="00526E9A" w:rsidRPr="007D7ECB">
        <w:rPr>
          <w:rFonts w:ascii="Times New Roman" w:hAnsi="Times New Roman"/>
        </w:rPr>
        <w:t xml:space="preserve"> </w:t>
      </w:r>
      <w:r w:rsidRPr="007D7ECB">
        <w:rPr>
          <w:rFonts w:ascii="Times New Roman" w:hAnsi="Times New Roman"/>
        </w:rPr>
        <w:t>społecznym</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miejsc,</w:t>
      </w:r>
      <w:r w:rsidR="00526E9A" w:rsidRPr="007D7ECB">
        <w:rPr>
          <w:rFonts w:ascii="Times New Roman" w:hAnsi="Times New Roman"/>
        </w:rPr>
        <w:t xml:space="preserve"> </w:t>
      </w:r>
      <w:r w:rsidRPr="007D7ECB">
        <w:rPr>
          <w:rFonts w:ascii="Times New Roman" w:hAnsi="Times New Roman"/>
        </w:rPr>
        <w:t>gdzie</w:t>
      </w:r>
      <w:r w:rsidR="00526E9A" w:rsidRPr="007D7ECB">
        <w:rPr>
          <w:rFonts w:ascii="Times New Roman" w:hAnsi="Times New Roman"/>
        </w:rPr>
        <w:t xml:space="preserve"> </w:t>
      </w:r>
      <w:r w:rsidRPr="007D7ECB">
        <w:rPr>
          <w:rFonts w:ascii="Times New Roman" w:hAnsi="Times New Roman"/>
        </w:rPr>
        <w:t>wdrażane</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zakresie</w:t>
      </w:r>
      <w:r w:rsidR="00526E9A" w:rsidRPr="007D7ECB">
        <w:rPr>
          <w:rFonts w:ascii="Times New Roman" w:hAnsi="Times New Roman"/>
        </w:rPr>
        <w:t xml:space="preserve"> </w:t>
      </w:r>
      <w:r w:rsidRPr="007D7ECB">
        <w:rPr>
          <w:rFonts w:ascii="Times New Roman" w:hAnsi="Times New Roman"/>
        </w:rPr>
        <w:t>aktywnej</w:t>
      </w:r>
      <w:r w:rsidR="00526E9A" w:rsidRPr="007D7ECB">
        <w:rPr>
          <w:rFonts w:ascii="Times New Roman" w:hAnsi="Times New Roman"/>
        </w:rPr>
        <w:t xml:space="preserve"> </w:t>
      </w:r>
      <w:r w:rsidRPr="007D7ECB">
        <w:rPr>
          <w:rFonts w:ascii="Times New Roman" w:hAnsi="Times New Roman"/>
        </w:rPr>
        <w:t>integracji</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charakterze</w:t>
      </w:r>
      <w:r w:rsidR="00526E9A" w:rsidRPr="007D7ECB">
        <w:rPr>
          <w:rFonts w:ascii="Times New Roman" w:hAnsi="Times New Roman"/>
        </w:rPr>
        <w:t xml:space="preserve"> </w:t>
      </w:r>
      <w:r w:rsidRPr="007D7ECB">
        <w:rPr>
          <w:rFonts w:ascii="Times New Roman" w:hAnsi="Times New Roman"/>
        </w:rPr>
        <w:t>środowiskowym.</w:t>
      </w:r>
    </w:p>
    <w:p w14:paraId="11AE1845" w14:textId="19115114" w:rsidR="00C21E5C" w:rsidRPr="000B1112" w:rsidRDefault="005A6A6B" w:rsidP="005A6A6B">
      <w:pPr>
        <w:pStyle w:val="Nagwek3"/>
        <w:shd w:val="clear" w:color="auto" w:fill="E4F4DF"/>
        <w:rPr>
          <w:rFonts w:ascii="Times New Roman" w:hAnsi="Times New Roman" w:cs="Times New Roman"/>
          <w:b/>
          <w:bCs/>
          <w:color w:val="387026" w:themeColor="accent5" w:themeShade="80"/>
        </w:rPr>
      </w:pPr>
      <w:bookmarkStart w:id="46" w:name="_Toc136260200"/>
      <w:bookmarkStart w:id="47" w:name="_Toc136266368"/>
      <w:bookmarkStart w:id="48" w:name="_Toc137016653"/>
      <w:r w:rsidRPr="000B1112">
        <w:rPr>
          <w:rFonts w:ascii="Times New Roman" w:hAnsi="Times New Roman" w:cs="Times New Roman"/>
          <w:b/>
          <w:bCs/>
          <w:color w:val="387026" w:themeColor="accent5" w:themeShade="80"/>
        </w:rPr>
        <w:t xml:space="preserve">8.  </w:t>
      </w:r>
      <w:r w:rsidR="00C21E5C" w:rsidRPr="000B1112">
        <w:rPr>
          <w:rFonts w:ascii="Times New Roman" w:hAnsi="Times New Roman" w:cs="Times New Roman"/>
          <w:b/>
          <w:bCs/>
          <w:color w:val="387026" w:themeColor="accent5" w:themeShade="80"/>
        </w:rPr>
        <w:t>Podejście</w:t>
      </w:r>
      <w:r w:rsidR="00526E9A" w:rsidRPr="000B1112">
        <w:rPr>
          <w:rFonts w:ascii="Times New Roman" w:hAnsi="Times New Roman" w:cs="Times New Roman"/>
          <w:b/>
          <w:bCs/>
          <w:color w:val="387026" w:themeColor="accent5" w:themeShade="80"/>
        </w:rPr>
        <w:t xml:space="preserve"> </w:t>
      </w:r>
      <w:r w:rsidR="00C21E5C" w:rsidRPr="000B1112">
        <w:rPr>
          <w:rFonts w:ascii="Times New Roman" w:hAnsi="Times New Roman" w:cs="Times New Roman"/>
          <w:b/>
          <w:bCs/>
          <w:color w:val="387026" w:themeColor="accent5" w:themeShade="80"/>
        </w:rPr>
        <w:t>LGD</w:t>
      </w:r>
      <w:r w:rsidR="00526E9A" w:rsidRPr="000B1112">
        <w:rPr>
          <w:rFonts w:ascii="Times New Roman" w:hAnsi="Times New Roman" w:cs="Times New Roman"/>
          <w:b/>
          <w:bCs/>
          <w:color w:val="387026" w:themeColor="accent5" w:themeShade="80"/>
        </w:rPr>
        <w:t xml:space="preserve"> </w:t>
      </w:r>
      <w:r w:rsidR="00C21E5C" w:rsidRPr="000B1112">
        <w:rPr>
          <w:rFonts w:ascii="Times New Roman" w:hAnsi="Times New Roman" w:cs="Times New Roman"/>
          <w:b/>
          <w:bCs/>
          <w:color w:val="387026" w:themeColor="accent5" w:themeShade="80"/>
        </w:rPr>
        <w:t>do</w:t>
      </w:r>
      <w:r w:rsidR="00526E9A" w:rsidRPr="000B1112">
        <w:rPr>
          <w:rFonts w:ascii="Times New Roman" w:hAnsi="Times New Roman" w:cs="Times New Roman"/>
          <w:b/>
          <w:bCs/>
          <w:color w:val="387026" w:themeColor="accent5" w:themeShade="80"/>
        </w:rPr>
        <w:t xml:space="preserve"> </w:t>
      </w:r>
      <w:r w:rsidR="00C21E5C" w:rsidRPr="000B1112">
        <w:rPr>
          <w:rFonts w:ascii="Times New Roman" w:hAnsi="Times New Roman" w:cs="Times New Roman"/>
          <w:b/>
          <w:bCs/>
          <w:color w:val="387026" w:themeColor="accent5" w:themeShade="80"/>
        </w:rPr>
        <w:t>kwestii</w:t>
      </w:r>
      <w:r w:rsidR="00526E9A" w:rsidRPr="000B1112">
        <w:rPr>
          <w:rFonts w:ascii="Times New Roman" w:hAnsi="Times New Roman" w:cs="Times New Roman"/>
          <w:b/>
          <w:bCs/>
          <w:color w:val="387026" w:themeColor="accent5" w:themeShade="80"/>
        </w:rPr>
        <w:t xml:space="preserve"> </w:t>
      </w:r>
      <w:r w:rsidR="00C21E5C" w:rsidRPr="000B1112">
        <w:rPr>
          <w:rFonts w:ascii="Times New Roman" w:hAnsi="Times New Roman" w:cs="Times New Roman"/>
          <w:b/>
          <w:bCs/>
          <w:color w:val="387026" w:themeColor="accent5" w:themeShade="80"/>
        </w:rPr>
        <w:t>przestrzegania</w:t>
      </w:r>
      <w:r w:rsidR="00526E9A" w:rsidRPr="000B1112">
        <w:rPr>
          <w:rFonts w:ascii="Times New Roman" w:hAnsi="Times New Roman" w:cs="Times New Roman"/>
          <w:b/>
          <w:bCs/>
          <w:color w:val="387026" w:themeColor="accent5" w:themeShade="80"/>
        </w:rPr>
        <w:t xml:space="preserve"> </w:t>
      </w:r>
      <w:r w:rsidR="00C21E5C" w:rsidRPr="000B1112">
        <w:rPr>
          <w:rFonts w:ascii="Times New Roman" w:hAnsi="Times New Roman" w:cs="Times New Roman"/>
          <w:b/>
          <w:bCs/>
          <w:color w:val="387026" w:themeColor="accent5" w:themeShade="80"/>
        </w:rPr>
        <w:t>zasady</w:t>
      </w:r>
      <w:r w:rsidR="00526E9A" w:rsidRPr="000B1112">
        <w:rPr>
          <w:rFonts w:ascii="Times New Roman" w:hAnsi="Times New Roman" w:cs="Times New Roman"/>
          <w:b/>
          <w:bCs/>
          <w:color w:val="387026" w:themeColor="accent5" w:themeShade="80"/>
        </w:rPr>
        <w:t xml:space="preserve"> </w:t>
      </w:r>
      <w:r w:rsidR="00C21E5C" w:rsidRPr="000B1112">
        <w:rPr>
          <w:rFonts w:ascii="Times New Roman" w:hAnsi="Times New Roman" w:cs="Times New Roman"/>
          <w:b/>
          <w:bCs/>
          <w:color w:val="387026" w:themeColor="accent5" w:themeShade="80"/>
        </w:rPr>
        <w:t>równości</w:t>
      </w:r>
      <w:r w:rsidR="00526E9A" w:rsidRPr="000B1112">
        <w:rPr>
          <w:rFonts w:ascii="Times New Roman" w:hAnsi="Times New Roman" w:cs="Times New Roman"/>
          <w:b/>
          <w:bCs/>
          <w:color w:val="387026" w:themeColor="accent5" w:themeShade="80"/>
        </w:rPr>
        <w:t xml:space="preserve"> </w:t>
      </w:r>
      <w:r w:rsidR="00C21E5C" w:rsidRPr="000B1112">
        <w:rPr>
          <w:rFonts w:ascii="Times New Roman" w:hAnsi="Times New Roman" w:cs="Times New Roman"/>
          <w:b/>
          <w:bCs/>
          <w:color w:val="387026" w:themeColor="accent5" w:themeShade="80"/>
        </w:rPr>
        <w:t>szans</w:t>
      </w:r>
      <w:r w:rsidR="00526E9A" w:rsidRPr="000B1112">
        <w:rPr>
          <w:rFonts w:ascii="Times New Roman" w:hAnsi="Times New Roman" w:cs="Times New Roman"/>
          <w:b/>
          <w:bCs/>
          <w:color w:val="387026" w:themeColor="accent5" w:themeShade="80"/>
        </w:rPr>
        <w:t xml:space="preserve"> </w:t>
      </w:r>
      <w:r w:rsidR="00C21E5C" w:rsidRPr="000B1112">
        <w:rPr>
          <w:rFonts w:ascii="Times New Roman" w:hAnsi="Times New Roman" w:cs="Times New Roman"/>
          <w:b/>
          <w:bCs/>
          <w:color w:val="387026" w:themeColor="accent5" w:themeShade="80"/>
        </w:rPr>
        <w:t>i</w:t>
      </w:r>
      <w:r w:rsidR="00526E9A" w:rsidRPr="000B1112">
        <w:rPr>
          <w:rFonts w:ascii="Times New Roman" w:hAnsi="Times New Roman" w:cs="Times New Roman"/>
          <w:b/>
          <w:bCs/>
          <w:color w:val="387026" w:themeColor="accent5" w:themeShade="80"/>
        </w:rPr>
        <w:t xml:space="preserve"> </w:t>
      </w:r>
      <w:r w:rsidR="00C21E5C" w:rsidRPr="000B1112">
        <w:rPr>
          <w:rFonts w:ascii="Times New Roman" w:hAnsi="Times New Roman" w:cs="Times New Roman"/>
          <w:b/>
          <w:bCs/>
          <w:color w:val="387026" w:themeColor="accent5" w:themeShade="80"/>
        </w:rPr>
        <w:t>niedyskryminacji</w:t>
      </w:r>
      <w:bookmarkEnd w:id="46"/>
      <w:bookmarkEnd w:id="47"/>
      <w:bookmarkEnd w:id="48"/>
      <w:r w:rsidR="00526E9A" w:rsidRPr="000B1112">
        <w:rPr>
          <w:rFonts w:ascii="Times New Roman" w:hAnsi="Times New Roman" w:cs="Times New Roman"/>
          <w:b/>
          <w:bCs/>
          <w:color w:val="387026" w:themeColor="accent5" w:themeShade="80"/>
        </w:rPr>
        <w:t xml:space="preserve"> </w:t>
      </w:r>
    </w:p>
    <w:p w14:paraId="2F202346" w14:textId="3D257C5D" w:rsidR="00C21E5C" w:rsidRPr="007D7ECB" w:rsidRDefault="00C21E5C" w:rsidP="00C539B7">
      <w:pPr>
        <w:shd w:val="clear" w:color="auto" w:fill="FFFFFF"/>
        <w:spacing w:line="276" w:lineRule="auto"/>
        <w:ind w:firstLine="284"/>
        <w:jc w:val="both"/>
        <w:rPr>
          <w:rFonts w:ascii="Times New Roman" w:eastAsia="Calibri" w:hAnsi="Times New Roman"/>
        </w:rPr>
      </w:pPr>
      <w:r w:rsidRPr="007D7ECB">
        <w:rPr>
          <w:rFonts w:ascii="Times New Roman" w:hAnsi="Times New Roman"/>
        </w:rPr>
        <w:t>Lokalna</w:t>
      </w:r>
      <w:r w:rsidR="00526E9A" w:rsidRPr="007D7ECB">
        <w:rPr>
          <w:rFonts w:ascii="Times New Roman" w:hAnsi="Times New Roman"/>
        </w:rPr>
        <w:t xml:space="preserve"> </w:t>
      </w:r>
      <w:r w:rsidRPr="007D7ECB">
        <w:rPr>
          <w:rFonts w:ascii="Times New Roman" w:hAnsi="Times New Roman"/>
        </w:rPr>
        <w:t>Grupa</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„Zapilicze”</w:t>
      </w:r>
      <w:r w:rsidR="00526E9A" w:rsidRPr="007D7ECB">
        <w:rPr>
          <w:rFonts w:ascii="Times New Roman" w:hAnsi="Times New Roman"/>
        </w:rPr>
        <w:t xml:space="preserve"> </w:t>
      </w:r>
      <w:r w:rsidRPr="007D7ECB">
        <w:rPr>
          <w:rFonts w:ascii="Times New Roman" w:hAnsi="Times New Roman"/>
        </w:rPr>
        <w:t>zarówno</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swoich</w:t>
      </w:r>
      <w:r w:rsidR="00526E9A" w:rsidRPr="007D7ECB">
        <w:rPr>
          <w:rFonts w:ascii="Times New Roman" w:hAnsi="Times New Roman"/>
        </w:rPr>
        <w:t xml:space="preserve"> </w:t>
      </w:r>
      <w:r w:rsidRPr="007D7ECB">
        <w:rPr>
          <w:rFonts w:ascii="Times New Roman" w:hAnsi="Times New Roman"/>
        </w:rPr>
        <w:t>działaniach</w:t>
      </w:r>
      <w:r w:rsidR="00526E9A" w:rsidRPr="007D7ECB">
        <w:rPr>
          <w:rFonts w:ascii="Times New Roman" w:hAnsi="Times New Roman"/>
        </w:rPr>
        <w:t xml:space="preserve"> </w:t>
      </w:r>
      <w:r w:rsidRPr="007D7ECB">
        <w:rPr>
          <w:rFonts w:ascii="Times New Roman" w:hAnsi="Times New Roman"/>
        </w:rPr>
        <w:t>jak</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działaniach</w:t>
      </w:r>
      <w:r w:rsidR="00526E9A" w:rsidRPr="007D7ECB">
        <w:rPr>
          <w:rFonts w:ascii="Times New Roman" w:hAnsi="Times New Roman"/>
        </w:rPr>
        <w:t xml:space="preserve"> </w:t>
      </w:r>
      <w:r w:rsidRPr="007D7ECB">
        <w:rPr>
          <w:rFonts w:ascii="Times New Roman" w:hAnsi="Times New Roman"/>
        </w:rPr>
        <w:t>podejmowanych</w:t>
      </w:r>
      <w:r w:rsidR="00526E9A" w:rsidRPr="007D7ECB">
        <w:rPr>
          <w:rFonts w:ascii="Times New Roman" w:hAnsi="Times New Roman"/>
        </w:rPr>
        <w:t xml:space="preserve"> </w:t>
      </w:r>
      <w:r w:rsidRPr="007D7ECB">
        <w:rPr>
          <w:rFonts w:ascii="Times New Roman" w:hAnsi="Times New Roman"/>
        </w:rPr>
        <w:t>przez</w:t>
      </w:r>
      <w:r w:rsidR="00526E9A" w:rsidRPr="007D7ECB">
        <w:rPr>
          <w:rFonts w:ascii="Times New Roman" w:hAnsi="Times New Roman"/>
        </w:rPr>
        <w:t xml:space="preserve"> </w:t>
      </w:r>
      <w:r w:rsidRPr="007D7ECB">
        <w:rPr>
          <w:rFonts w:ascii="Times New Roman" w:hAnsi="Times New Roman"/>
        </w:rPr>
        <w:t>beneficjentów</w:t>
      </w:r>
      <w:r w:rsidR="00526E9A" w:rsidRPr="007D7ECB">
        <w:rPr>
          <w:rFonts w:ascii="Times New Roman" w:hAnsi="Times New Roman"/>
        </w:rPr>
        <w:t xml:space="preserve"> </w:t>
      </w:r>
      <w:r w:rsidRPr="007D7ECB">
        <w:rPr>
          <w:rFonts w:ascii="Times New Roman" w:hAnsi="Times New Roman"/>
        </w:rPr>
        <w:t>przyznawanych</w:t>
      </w:r>
      <w:r w:rsidR="00526E9A" w:rsidRPr="007D7ECB">
        <w:rPr>
          <w:rFonts w:ascii="Times New Roman" w:hAnsi="Times New Roman"/>
        </w:rPr>
        <w:t xml:space="preserve"> </w:t>
      </w:r>
      <w:r w:rsidRPr="007D7ECB">
        <w:rPr>
          <w:rFonts w:ascii="Times New Roman" w:hAnsi="Times New Roman"/>
        </w:rPr>
        <w:t>dotacji</w:t>
      </w:r>
      <w:r w:rsidR="00526E9A" w:rsidRPr="007D7ECB">
        <w:rPr>
          <w:rFonts w:ascii="Times New Roman" w:hAnsi="Times New Roman"/>
        </w:rPr>
        <w:t xml:space="preserve"> </w:t>
      </w:r>
      <w:r w:rsidRPr="007D7ECB">
        <w:rPr>
          <w:rFonts w:ascii="Times New Roman" w:hAnsi="Times New Roman"/>
        </w:rPr>
        <w:t>zwraca</w:t>
      </w:r>
      <w:r w:rsidR="00526E9A" w:rsidRPr="007D7ECB">
        <w:rPr>
          <w:rFonts w:ascii="Times New Roman" w:hAnsi="Times New Roman"/>
        </w:rPr>
        <w:t xml:space="preserve"> </w:t>
      </w:r>
      <w:r w:rsidRPr="007D7ECB">
        <w:rPr>
          <w:rFonts w:ascii="Times New Roman" w:hAnsi="Times New Roman"/>
        </w:rPr>
        <w:t>uwagę</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zachowanie</w:t>
      </w:r>
      <w:r w:rsidR="00526E9A" w:rsidRPr="007D7ECB">
        <w:rPr>
          <w:rFonts w:ascii="Times New Roman" w:hAnsi="Times New Roman"/>
        </w:rPr>
        <w:t xml:space="preserve"> </w:t>
      </w:r>
      <w:r w:rsidRPr="007D7ECB">
        <w:rPr>
          <w:rFonts w:ascii="Times New Roman" w:hAnsi="Times New Roman"/>
        </w:rPr>
        <w:t>standardu</w:t>
      </w:r>
      <w:r w:rsidR="00526E9A" w:rsidRPr="007D7ECB">
        <w:rPr>
          <w:rFonts w:ascii="Times New Roman" w:hAnsi="Times New Roman"/>
        </w:rPr>
        <w:t xml:space="preserve"> </w:t>
      </w:r>
      <w:r w:rsidRPr="007D7ECB">
        <w:rPr>
          <w:rFonts w:ascii="Times New Roman" w:hAnsi="Times New Roman"/>
        </w:rPr>
        <w:t>minimum</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zakresie</w:t>
      </w:r>
      <w:r w:rsidR="00526E9A" w:rsidRPr="007D7ECB">
        <w:rPr>
          <w:rFonts w:ascii="Times New Roman" w:hAnsi="Times New Roman"/>
        </w:rPr>
        <w:t xml:space="preserve"> </w:t>
      </w:r>
      <w:r w:rsidRPr="007D7ECB">
        <w:rPr>
          <w:rFonts w:ascii="Times New Roman" w:hAnsi="Times New Roman"/>
        </w:rPr>
        <w:t>realizacji</w:t>
      </w:r>
      <w:r w:rsidR="00526E9A" w:rsidRPr="007D7ECB">
        <w:rPr>
          <w:rFonts w:ascii="Times New Roman" w:hAnsi="Times New Roman"/>
        </w:rPr>
        <w:t xml:space="preserve"> </w:t>
      </w:r>
      <w:r w:rsidRPr="007D7ECB">
        <w:rPr>
          <w:rFonts w:ascii="Times New Roman" w:hAnsi="Times New Roman"/>
        </w:rPr>
        <w:t>zasady</w:t>
      </w:r>
      <w:r w:rsidR="00526E9A" w:rsidRPr="007D7ECB">
        <w:rPr>
          <w:rFonts w:ascii="Times New Roman" w:hAnsi="Times New Roman"/>
        </w:rPr>
        <w:t xml:space="preserve"> </w:t>
      </w:r>
      <w:r w:rsidRPr="007D7ECB">
        <w:rPr>
          <w:rFonts w:ascii="Times New Roman" w:hAnsi="Times New Roman"/>
        </w:rPr>
        <w:t>równości</w:t>
      </w:r>
      <w:r w:rsidR="00526E9A" w:rsidRPr="007D7ECB">
        <w:rPr>
          <w:rFonts w:ascii="Times New Roman" w:hAnsi="Times New Roman"/>
        </w:rPr>
        <w:t xml:space="preserve"> </w:t>
      </w:r>
      <w:r w:rsidRPr="007D7ECB">
        <w:rPr>
          <w:rFonts w:ascii="Times New Roman" w:hAnsi="Times New Roman"/>
        </w:rPr>
        <w:t>szans</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niedyskryminacji.</w:t>
      </w:r>
      <w:r w:rsidR="00526E9A" w:rsidRPr="007D7ECB">
        <w:rPr>
          <w:rFonts w:ascii="Times New Roman" w:hAnsi="Times New Roman"/>
        </w:rPr>
        <w:t xml:space="preserve"> </w:t>
      </w:r>
      <w:r w:rsidRPr="007D7ECB">
        <w:rPr>
          <w:rFonts w:ascii="Times New Roman" w:hAnsi="Times New Roman"/>
        </w:rPr>
        <w:t>Wzorem</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zakresie</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eastAsia="Calibri" w:hAnsi="Times New Roman"/>
        </w:rPr>
        <w:t>„Wytyczne</w:t>
      </w:r>
      <w:r w:rsidR="00526E9A" w:rsidRPr="007D7ECB">
        <w:rPr>
          <w:rFonts w:ascii="Times New Roman" w:eastAsia="Calibri" w:hAnsi="Times New Roman"/>
        </w:rPr>
        <w:t xml:space="preserve"> </w:t>
      </w:r>
      <w:r w:rsidRPr="007D7ECB">
        <w:rPr>
          <w:rFonts w:ascii="Times New Roman" w:eastAsia="Calibri" w:hAnsi="Times New Roman"/>
        </w:rPr>
        <w:t>dotyczące</w:t>
      </w:r>
      <w:r w:rsidR="00526E9A" w:rsidRPr="007D7ECB">
        <w:rPr>
          <w:rFonts w:ascii="Times New Roman" w:eastAsia="Calibri" w:hAnsi="Times New Roman"/>
        </w:rPr>
        <w:t xml:space="preserve"> </w:t>
      </w:r>
      <w:r w:rsidRPr="007D7ECB">
        <w:rPr>
          <w:rFonts w:ascii="Times New Roman" w:eastAsia="Calibri" w:hAnsi="Times New Roman"/>
        </w:rPr>
        <w:t>realizacji</w:t>
      </w:r>
      <w:r w:rsidR="00526E9A" w:rsidRPr="007D7ECB">
        <w:rPr>
          <w:rFonts w:ascii="Times New Roman" w:eastAsia="Calibri" w:hAnsi="Times New Roman"/>
        </w:rPr>
        <w:t xml:space="preserve"> </w:t>
      </w:r>
      <w:r w:rsidRPr="007D7ECB">
        <w:rPr>
          <w:rFonts w:ascii="Times New Roman" w:eastAsia="Calibri" w:hAnsi="Times New Roman"/>
        </w:rPr>
        <w:t>zasad</w:t>
      </w:r>
      <w:r w:rsidR="00526E9A" w:rsidRPr="007D7ECB">
        <w:rPr>
          <w:rFonts w:ascii="Times New Roman" w:eastAsia="Calibri" w:hAnsi="Times New Roman"/>
        </w:rPr>
        <w:t xml:space="preserve"> </w:t>
      </w:r>
      <w:r w:rsidRPr="007D7ECB">
        <w:rPr>
          <w:rFonts w:ascii="Times New Roman" w:eastAsia="Calibri" w:hAnsi="Times New Roman"/>
        </w:rPr>
        <w:t>równościowych</w:t>
      </w:r>
      <w:r w:rsidR="00526E9A" w:rsidRPr="007D7ECB">
        <w:rPr>
          <w:rFonts w:ascii="Times New Roman" w:eastAsia="Calibri" w:hAnsi="Times New Roman"/>
        </w:rPr>
        <w:t xml:space="preserve"> </w:t>
      </w:r>
      <w:r w:rsidRPr="007D7ECB">
        <w:rPr>
          <w:rFonts w:ascii="Times New Roman" w:eastAsia="Calibri" w:hAnsi="Times New Roman"/>
        </w:rPr>
        <w:t>w</w:t>
      </w:r>
      <w:r w:rsidR="00526E9A" w:rsidRPr="007D7ECB">
        <w:rPr>
          <w:rFonts w:ascii="Times New Roman" w:eastAsia="Calibri" w:hAnsi="Times New Roman"/>
        </w:rPr>
        <w:t xml:space="preserve"> </w:t>
      </w:r>
      <w:r w:rsidRPr="007D7ECB">
        <w:rPr>
          <w:rFonts w:ascii="Times New Roman" w:eastAsia="Calibri" w:hAnsi="Times New Roman"/>
        </w:rPr>
        <w:t>ramach</w:t>
      </w:r>
      <w:r w:rsidR="00526E9A" w:rsidRPr="007D7ECB">
        <w:rPr>
          <w:rFonts w:ascii="Times New Roman" w:eastAsia="Calibri" w:hAnsi="Times New Roman"/>
        </w:rPr>
        <w:t xml:space="preserve"> </w:t>
      </w:r>
      <w:r w:rsidRPr="007D7ECB">
        <w:rPr>
          <w:rFonts w:ascii="Times New Roman" w:eastAsia="Calibri" w:hAnsi="Times New Roman"/>
        </w:rPr>
        <w:t>funduszy</w:t>
      </w:r>
      <w:r w:rsidR="00526E9A" w:rsidRPr="007D7ECB">
        <w:rPr>
          <w:rFonts w:ascii="Times New Roman" w:eastAsia="Calibri" w:hAnsi="Times New Roman"/>
        </w:rPr>
        <w:t xml:space="preserve"> </w:t>
      </w:r>
      <w:r w:rsidRPr="007D7ECB">
        <w:rPr>
          <w:rFonts w:ascii="Times New Roman" w:eastAsia="Calibri" w:hAnsi="Times New Roman"/>
        </w:rPr>
        <w:t>unijnych</w:t>
      </w:r>
      <w:r w:rsidR="00526E9A" w:rsidRPr="007D7ECB">
        <w:rPr>
          <w:rFonts w:ascii="Times New Roman" w:eastAsia="Calibri" w:hAnsi="Times New Roman"/>
        </w:rPr>
        <w:t xml:space="preserve"> </w:t>
      </w:r>
      <w:r w:rsidRPr="007D7ECB">
        <w:rPr>
          <w:rFonts w:ascii="Times New Roman" w:eastAsia="Calibri" w:hAnsi="Times New Roman"/>
        </w:rPr>
        <w:t>na</w:t>
      </w:r>
      <w:r w:rsidR="00526E9A" w:rsidRPr="007D7ECB">
        <w:rPr>
          <w:rFonts w:ascii="Times New Roman" w:eastAsia="Calibri" w:hAnsi="Times New Roman"/>
        </w:rPr>
        <w:t xml:space="preserve"> </w:t>
      </w:r>
      <w:r w:rsidRPr="007D7ECB">
        <w:rPr>
          <w:rFonts w:ascii="Times New Roman" w:eastAsia="Calibri" w:hAnsi="Times New Roman"/>
        </w:rPr>
        <w:t>lata</w:t>
      </w:r>
      <w:r w:rsidR="00526E9A" w:rsidRPr="007D7ECB">
        <w:rPr>
          <w:rFonts w:ascii="Times New Roman" w:eastAsia="Calibri" w:hAnsi="Times New Roman"/>
        </w:rPr>
        <w:t xml:space="preserve"> </w:t>
      </w:r>
      <w:r w:rsidRPr="007D7ECB">
        <w:rPr>
          <w:rFonts w:ascii="Times New Roman" w:eastAsia="Calibri" w:hAnsi="Times New Roman"/>
        </w:rPr>
        <w:t>2021-2027”</w:t>
      </w:r>
      <w:r w:rsidR="00526E9A" w:rsidRPr="007D7ECB">
        <w:rPr>
          <w:rFonts w:ascii="Times New Roman" w:eastAsia="Calibri" w:hAnsi="Times New Roman"/>
        </w:rPr>
        <w:t xml:space="preserve"> </w:t>
      </w:r>
      <w:r w:rsidRPr="007D7ECB">
        <w:rPr>
          <w:rFonts w:ascii="Times New Roman" w:eastAsia="Calibri" w:hAnsi="Times New Roman"/>
        </w:rPr>
        <w:t>opracowane</w:t>
      </w:r>
      <w:r w:rsidR="00526E9A" w:rsidRPr="007D7ECB">
        <w:rPr>
          <w:rFonts w:ascii="Times New Roman" w:eastAsia="Calibri" w:hAnsi="Times New Roman"/>
        </w:rPr>
        <w:t xml:space="preserve"> </w:t>
      </w:r>
      <w:r w:rsidRPr="007D7ECB">
        <w:rPr>
          <w:rFonts w:ascii="Times New Roman" w:eastAsia="Calibri" w:hAnsi="Times New Roman"/>
        </w:rPr>
        <w:t>w</w:t>
      </w:r>
      <w:r w:rsidR="00526E9A" w:rsidRPr="007D7ECB">
        <w:rPr>
          <w:rFonts w:ascii="Times New Roman" w:eastAsia="Calibri" w:hAnsi="Times New Roman"/>
        </w:rPr>
        <w:t xml:space="preserve"> </w:t>
      </w:r>
      <w:r w:rsidRPr="007D7ECB">
        <w:rPr>
          <w:rFonts w:ascii="Times New Roman" w:eastAsia="Calibri" w:hAnsi="Times New Roman"/>
        </w:rPr>
        <w:t>celu</w:t>
      </w:r>
      <w:r w:rsidR="00526E9A" w:rsidRPr="007D7ECB">
        <w:rPr>
          <w:rFonts w:ascii="Times New Roman" w:eastAsia="Calibri" w:hAnsi="Times New Roman"/>
        </w:rPr>
        <w:t xml:space="preserve"> </w:t>
      </w:r>
      <w:r w:rsidRPr="007D7ECB">
        <w:rPr>
          <w:rFonts w:ascii="Times New Roman" w:eastAsia="Calibri" w:hAnsi="Times New Roman"/>
        </w:rPr>
        <w:t>zapewnienia</w:t>
      </w:r>
      <w:r w:rsidR="00526E9A" w:rsidRPr="007D7ECB">
        <w:rPr>
          <w:rFonts w:ascii="Times New Roman" w:eastAsia="Calibri" w:hAnsi="Times New Roman"/>
        </w:rPr>
        <w:t xml:space="preserve"> </w:t>
      </w:r>
      <w:r w:rsidRPr="007D7ECB">
        <w:rPr>
          <w:rFonts w:ascii="Times New Roman" w:eastAsia="Calibri" w:hAnsi="Times New Roman"/>
        </w:rPr>
        <w:t>zgodności</w:t>
      </w:r>
      <w:r w:rsidR="00526E9A" w:rsidRPr="007D7ECB">
        <w:rPr>
          <w:rFonts w:ascii="Times New Roman" w:eastAsia="Calibri" w:hAnsi="Times New Roman"/>
        </w:rPr>
        <w:t xml:space="preserve"> </w:t>
      </w:r>
      <w:r w:rsidRPr="007D7ECB">
        <w:rPr>
          <w:rFonts w:ascii="Times New Roman" w:eastAsia="Calibri" w:hAnsi="Times New Roman"/>
        </w:rPr>
        <w:t>wdrażania</w:t>
      </w:r>
      <w:r w:rsidR="00526E9A" w:rsidRPr="007D7ECB">
        <w:rPr>
          <w:rFonts w:ascii="Times New Roman" w:eastAsia="Calibri" w:hAnsi="Times New Roman"/>
        </w:rPr>
        <w:t xml:space="preserve"> </w:t>
      </w:r>
      <w:r w:rsidRPr="007D7ECB">
        <w:rPr>
          <w:rFonts w:ascii="Times New Roman" w:eastAsia="Calibri" w:hAnsi="Times New Roman"/>
        </w:rPr>
        <w:t>programów</w:t>
      </w:r>
      <w:r w:rsidR="00526E9A" w:rsidRPr="007D7ECB">
        <w:rPr>
          <w:rFonts w:ascii="Times New Roman" w:eastAsia="Calibri" w:hAnsi="Times New Roman"/>
        </w:rPr>
        <w:t xml:space="preserve"> </w:t>
      </w:r>
      <w:r w:rsidRPr="007D7ECB">
        <w:rPr>
          <w:rFonts w:ascii="Times New Roman" w:eastAsia="Calibri" w:hAnsi="Times New Roman"/>
        </w:rPr>
        <w:t>z</w:t>
      </w:r>
      <w:r w:rsidR="00526E9A" w:rsidRPr="007D7ECB">
        <w:rPr>
          <w:rFonts w:ascii="Times New Roman" w:eastAsia="Calibri" w:hAnsi="Times New Roman"/>
        </w:rPr>
        <w:t xml:space="preserve"> </w:t>
      </w:r>
      <w:r w:rsidRPr="007D7ECB">
        <w:rPr>
          <w:rFonts w:ascii="Times New Roman" w:eastAsia="Calibri" w:hAnsi="Times New Roman"/>
        </w:rPr>
        <w:t>zasadami</w:t>
      </w:r>
      <w:r w:rsidR="00526E9A" w:rsidRPr="007D7ECB">
        <w:rPr>
          <w:rFonts w:ascii="Times New Roman" w:eastAsia="Calibri" w:hAnsi="Times New Roman"/>
        </w:rPr>
        <w:t xml:space="preserve"> </w:t>
      </w:r>
      <w:r w:rsidRPr="007D7ECB">
        <w:rPr>
          <w:rFonts w:ascii="Times New Roman" w:eastAsia="Calibri" w:hAnsi="Times New Roman"/>
        </w:rPr>
        <w:t>horyzontalnymi:</w:t>
      </w:r>
      <w:r w:rsidR="00526E9A" w:rsidRPr="007D7ECB">
        <w:rPr>
          <w:rFonts w:ascii="Times New Roman" w:eastAsia="Calibri" w:hAnsi="Times New Roman"/>
        </w:rPr>
        <w:t xml:space="preserve"> </w:t>
      </w:r>
      <w:r w:rsidRPr="007D7ECB">
        <w:rPr>
          <w:rFonts w:ascii="Times New Roman" w:eastAsia="Calibri" w:hAnsi="Times New Roman"/>
        </w:rPr>
        <w:t>zasadą</w:t>
      </w:r>
      <w:r w:rsidR="00526E9A" w:rsidRPr="007D7ECB">
        <w:rPr>
          <w:rFonts w:ascii="Times New Roman" w:eastAsia="Calibri" w:hAnsi="Times New Roman"/>
        </w:rPr>
        <w:t xml:space="preserve"> </w:t>
      </w:r>
      <w:r w:rsidRPr="007D7ECB">
        <w:rPr>
          <w:rFonts w:ascii="Times New Roman" w:eastAsia="Calibri" w:hAnsi="Times New Roman"/>
        </w:rPr>
        <w:t>równości</w:t>
      </w:r>
      <w:r w:rsidR="00526E9A" w:rsidRPr="007D7ECB">
        <w:rPr>
          <w:rFonts w:ascii="Times New Roman" w:eastAsia="Calibri" w:hAnsi="Times New Roman"/>
        </w:rPr>
        <w:t xml:space="preserve"> </w:t>
      </w:r>
      <w:r w:rsidRPr="007D7ECB">
        <w:rPr>
          <w:rFonts w:ascii="Times New Roman" w:eastAsia="Calibri" w:hAnsi="Times New Roman"/>
        </w:rPr>
        <w:t>szans</w:t>
      </w:r>
      <w:r w:rsidR="00526E9A" w:rsidRPr="007D7ECB">
        <w:rPr>
          <w:rFonts w:ascii="Times New Roman" w:eastAsia="Calibri" w:hAnsi="Times New Roman"/>
        </w:rPr>
        <w:t xml:space="preserve"> </w:t>
      </w:r>
      <w:r w:rsidRPr="007D7ECB">
        <w:rPr>
          <w:rFonts w:ascii="Times New Roman" w:eastAsia="Calibri" w:hAnsi="Times New Roman"/>
        </w:rPr>
        <w:t>i</w:t>
      </w:r>
      <w:r w:rsidR="00526E9A" w:rsidRPr="007D7ECB">
        <w:rPr>
          <w:rFonts w:ascii="Times New Roman" w:eastAsia="Calibri" w:hAnsi="Times New Roman"/>
        </w:rPr>
        <w:t xml:space="preserve"> </w:t>
      </w:r>
      <w:r w:rsidRPr="007D7ECB">
        <w:rPr>
          <w:rFonts w:ascii="Times New Roman" w:eastAsia="Calibri" w:hAnsi="Times New Roman"/>
        </w:rPr>
        <w:t>niedyskryminacji</w:t>
      </w:r>
      <w:r w:rsidR="00526E9A" w:rsidRPr="007D7ECB">
        <w:rPr>
          <w:rFonts w:ascii="Times New Roman" w:eastAsia="Calibri" w:hAnsi="Times New Roman"/>
        </w:rPr>
        <w:t xml:space="preserve"> </w:t>
      </w:r>
      <w:r w:rsidRPr="007D7ECB">
        <w:rPr>
          <w:rFonts w:ascii="Times New Roman" w:eastAsia="Calibri" w:hAnsi="Times New Roman"/>
        </w:rPr>
        <w:t>oraz</w:t>
      </w:r>
      <w:r w:rsidR="00526E9A" w:rsidRPr="007D7ECB">
        <w:rPr>
          <w:rFonts w:ascii="Times New Roman" w:eastAsia="Calibri" w:hAnsi="Times New Roman"/>
        </w:rPr>
        <w:t xml:space="preserve"> </w:t>
      </w:r>
      <w:r w:rsidRPr="007D7ECB">
        <w:rPr>
          <w:rFonts w:ascii="Times New Roman" w:eastAsia="Calibri" w:hAnsi="Times New Roman"/>
        </w:rPr>
        <w:t>zasadą</w:t>
      </w:r>
      <w:r w:rsidR="00526E9A" w:rsidRPr="007D7ECB">
        <w:rPr>
          <w:rFonts w:ascii="Times New Roman" w:eastAsia="Calibri" w:hAnsi="Times New Roman"/>
        </w:rPr>
        <w:t xml:space="preserve"> </w:t>
      </w:r>
      <w:r w:rsidRPr="007D7ECB">
        <w:rPr>
          <w:rFonts w:ascii="Times New Roman" w:eastAsia="Calibri" w:hAnsi="Times New Roman"/>
        </w:rPr>
        <w:t>równości</w:t>
      </w:r>
      <w:r w:rsidR="00526E9A" w:rsidRPr="007D7ECB">
        <w:rPr>
          <w:rFonts w:ascii="Times New Roman" w:eastAsia="Calibri" w:hAnsi="Times New Roman"/>
        </w:rPr>
        <w:t xml:space="preserve"> </w:t>
      </w:r>
      <w:r w:rsidRPr="007D7ECB">
        <w:rPr>
          <w:rFonts w:ascii="Times New Roman" w:eastAsia="Calibri" w:hAnsi="Times New Roman"/>
        </w:rPr>
        <w:t>kobiet</w:t>
      </w:r>
      <w:r w:rsidR="00526E9A" w:rsidRPr="007D7ECB">
        <w:rPr>
          <w:rFonts w:ascii="Times New Roman" w:eastAsia="Calibri" w:hAnsi="Times New Roman"/>
        </w:rPr>
        <w:t xml:space="preserve"> </w:t>
      </w:r>
      <w:r w:rsidRPr="007D7ECB">
        <w:rPr>
          <w:rFonts w:ascii="Times New Roman" w:eastAsia="Calibri" w:hAnsi="Times New Roman"/>
        </w:rPr>
        <w:t>i</w:t>
      </w:r>
      <w:r w:rsidR="00526E9A" w:rsidRPr="007D7ECB">
        <w:rPr>
          <w:rFonts w:ascii="Times New Roman" w:eastAsia="Calibri" w:hAnsi="Times New Roman"/>
        </w:rPr>
        <w:t xml:space="preserve"> </w:t>
      </w:r>
      <w:r w:rsidRPr="007D7ECB">
        <w:rPr>
          <w:rFonts w:ascii="Times New Roman" w:eastAsia="Calibri" w:hAnsi="Times New Roman"/>
        </w:rPr>
        <w:t>mężczyzn,</w:t>
      </w:r>
      <w:r w:rsidR="00526E9A" w:rsidRPr="007D7ECB">
        <w:rPr>
          <w:rFonts w:ascii="Times New Roman" w:eastAsia="Calibri" w:hAnsi="Times New Roman"/>
        </w:rPr>
        <w:t xml:space="preserve"> </w:t>
      </w:r>
      <w:r w:rsidR="00705937">
        <w:rPr>
          <w:rFonts w:ascii="Times New Roman" w:eastAsia="Calibri" w:hAnsi="Times New Roman"/>
        </w:rPr>
        <w:t xml:space="preserve">          </w:t>
      </w:r>
      <w:r w:rsidRPr="007D7ECB">
        <w:rPr>
          <w:rFonts w:ascii="Times New Roman" w:eastAsia="Calibri" w:hAnsi="Times New Roman"/>
        </w:rPr>
        <w:t>a</w:t>
      </w:r>
      <w:r w:rsidR="00526E9A" w:rsidRPr="007D7ECB">
        <w:rPr>
          <w:rFonts w:ascii="Times New Roman" w:eastAsia="Calibri" w:hAnsi="Times New Roman"/>
        </w:rPr>
        <w:t xml:space="preserve"> </w:t>
      </w:r>
      <w:r w:rsidRPr="007D7ECB">
        <w:rPr>
          <w:rFonts w:ascii="Times New Roman" w:eastAsia="Calibri" w:hAnsi="Times New Roman"/>
        </w:rPr>
        <w:t>także</w:t>
      </w:r>
      <w:r w:rsidR="00526E9A" w:rsidRPr="007D7ECB">
        <w:rPr>
          <w:rFonts w:ascii="Times New Roman" w:eastAsia="Calibri" w:hAnsi="Times New Roman"/>
        </w:rPr>
        <w:t xml:space="preserve"> </w:t>
      </w:r>
      <w:r w:rsidRPr="007D7ECB">
        <w:rPr>
          <w:rFonts w:ascii="Times New Roman" w:eastAsia="Calibri" w:hAnsi="Times New Roman"/>
        </w:rPr>
        <w:t>zapewnienie</w:t>
      </w:r>
      <w:r w:rsidR="00526E9A" w:rsidRPr="007D7ECB">
        <w:rPr>
          <w:rFonts w:ascii="Times New Roman" w:eastAsia="Calibri" w:hAnsi="Times New Roman"/>
        </w:rPr>
        <w:t xml:space="preserve"> </w:t>
      </w:r>
      <w:r w:rsidRPr="007D7ECB">
        <w:rPr>
          <w:rFonts w:ascii="Times New Roman" w:eastAsia="Calibri" w:hAnsi="Times New Roman"/>
        </w:rPr>
        <w:t>spójnego</w:t>
      </w:r>
      <w:r w:rsidR="00526E9A" w:rsidRPr="007D7ECB">
        <w:rPr>
          <w:rFonts w:ascii="Times New Roman" w:eastAsia="Calibri" w:hAnsi="Times New Roman"/>
        </w:rPr>
        <w:t xml:space="preserve"> </w:t>
      </w:r>
      <w:r w:rsidRPr="007D7ECB">
        <w:rPr>
          <w:rFonts w:ascii="Times New Roman" w:eastAsia="Calibri" w:hAnsi="Times New Roman"/>
        </w:rPr>
        <w:t>podejścia</w:t>
      </w:r>
      <w:r w:rsidR="00526E9A" w:rsidRPr="007D7ECB">
        <w:rPr>
          <w:rFonts w:ascii="Times New Roman" w:eastAsia="Calibri" w:hAnsi="Times New Roman"/>
        </w:rPr>
        <w:t xml:space="preserve"> </w:t>
      </w:r>
      <w:r w:rsidRPr="007D7ECB">
        <w:rPr>
          <w:rFonts w:ascii="Times New Roman" w:eastAsia="Calibri" w:hAnsi="Times New Roman"/>
        </w:rPr>
        <w:t>w</w:t>
      </w:r>
      <w:r w:rsidR="00526E9A" w:rsidRPr="007D7ECB">
        <w:rPr>
          <w:rFonts w:ascii="Times New Roman" w:eastAsia="Calibri" w:hAnsi="Times New Roman"/>
        </w:rPr>
        <w:t xml:space="preserve"> </w:t>
      </w:r>
      <w:r w:rsidRPr="007D7ECB">
        <w:rPr>
          <w:rFonts w:ascii="Times New Roman" w:eastAsia="Calibri" w:hAnsi="Times New Roman"/>
        </w:rPr>
        <w:t>tym</w:t>
      </w:r>
      <w:r w:rsidR="00526E9A" w:rsidRPr="007D7ECB">
        <w:rPr>
          <w:rFonts w:ascii="Times New Roman" w:eastAsia="Calibri" w:hAnsi="Times New Roman"/>
        </w:rPr>
        <w:t xml:space="preserve"> </w:t>
      </w:r>
      <w:r w:rsidRPr="007D7ECB">
        <w:rPr>
          <w:rFonts w:ascii="Times New Roman" w:eastAsia="Calibri" w:hAnsi="Times New Roman"/>
        </w:rPr>
        <w:t>zakresie</w:t>
      </w:r>
      <w:r w:rsidR="00526E9A" w:rsidRPr="007D7ECB">
        <w:rPr>
          <w:rFonts w:ascii="Times New Roman" w:eastAsia="Calibri" w:hAnsi="Times New Roman"/>
        </w:rPr>
        <w:t xml:space="preserve"> </w:t>
      </w:r>
      <w:r w:rsidRPr="007D7ECB">
        <w:rPr>
          <w:rFonts w:ascii="Times New Roman" w:eastAsia="Calibri" w:hAnsi="Times New Roman"/>
        </w:rPr>
        <w:t>w</w:t>
      </w:r>
      <w:r w:rsidR="00526E9A" w:rsidRPr="007D7ECB">
        <w:rPr>
          <w:rFonts w:ascii="Times New Roman" w:eastAsia="Calibri" w:hAnsi="Times New Roman"/>
        </w:rPr>
        <w:t xml:space="preserve"> </w:t>
      </w:r>
      <w:r w:rsidRPr="007D7ECB">
        <w:rPr>
          <w:rFonts w:ascii="Times New Roman" w:eastAsia="Calibri" w:hAnsi="Times New Roman"/>
        </w:rPr>
        <w:t>ramach</w:t>
      </w:r>
      <w:r w:rsidR="00526E9A" w:rsidRPr="007D7ECB">
        <w:rPr>
          <w:rFonts w:ascii="Times New Roman" w:eastAsia="Calibri" w:hAnsi="Times New Roman"/>
        </w:rPr>
        <w:t xml:space="preserve"> </w:t>
      </w:r>
      <w:r w:rsidRPr="007D7ECB">
        <w:rPr>
          <w:rFonts w:ascii="Times New Roman" w:eastAsia="Calibri" w:hAnsi="Times New Roman"/>
        </w:rPr>
        <w:t>programów</w:t>
      </w:r>
      <w:r w:rsidR="00526E9A" w:rsidRPr="007D7ECB">
        <w:rPr>
          <w:rFonts w:ascii="Times New Roman" w:eastAsia="Calibri" w:hAnsi="Times New Roman"/>
        </w:rPr>
        <w:t xml:space="preserve"> </w:t>
      </w:r>
      <w:r w:rsidRPr="007D7ECB">
        <w:rPr>
          <w:rFonts w:ascii="Times New Roman" w:eastAsia="Calibri" w:hAnsi="Times New Roman"/>
        </w:rPr>
        <w:t>i</w:t>
      </w:r>
      <w:r w:rsidR="00526E9A" w:rsidRPr="007D7ECB">
        <w:rPr>
          <w:rFonts w:ascii="Times New Roman" w:eastAsia="Calibri" w:hAnsi="Times New Roman"/>
        </w:rPr>
        <w:t xml:space="preserve"> </w:t>
      </w:r>
      <w:r w:rsidRPr="007D7ECB">
        <w:rPr>
          <w:rFonts w:ascii="Times New Roman" w:eastAsia="Calibri" w:hAnsi="Times New Roman"/>
        </w:rPr>
        <w:t>projektów</w:t>
      </w:r>
      <w:r w:rsidR="00526E9A" w:rsidRPr="007D7ECB">
        <w:rPr>
          <w:rFonts w:ascii="Times New Roman" w:eastAsia="Calibri" w:hAnsi="Times New Roman"/>
        </w:rPr>
        <w:t xml:space="preserve"> </w:t>
      </w:r>
      <w:r w:rsidRPr="007D7ECB">
        <w:rPr>
          <w:rFonts w:ascii="Times New Roman" w:eastAsia="Calibri" w:hAnsi="Times New Roman"/>
        </w:rPr>
        <w:t>współfinansowanych</w:t>
      </w:r>
      <w:r w:rsidR="00526E9A" w:rsidRPr="007D7ECB">
        <w:rPr>
          <w:rFonts w:ascii="Times New Roman" w:eastAsia="Calibri" w:hAnsi="Times New Roman"/>
        </w:rPr>
        <w:t xml:space="preserve"> </w:t>
      </w:r>
      <w:r w:rsidRPr="007D7ECB">
        <w:rPr>
          <w:rFonts w:ascii="Times New Roman" w:eastAsia="Calibri" w:hAnsi="Times New Roman"/>
        </w:rPr>
        <w:t>ze</w:t>
      </w:r>
      <w:r w:rsidR="00526E9A" w:rsidRPr="007D7ECB">
        <w:rPr>
          <w:rFonts w:ascii="Times New Roman" w:eastAsia="Calibri" w:hAnsi="Times New Roman"/>
        </w:rPr>
        <w:t xml:space="preserve"> </w:t>
      </w:r>
      <w:r w:rsidRPr="007D7ECB">
        <w:rPr>
          <w:rFonts w:ascii="Times New Roman" w:eastAsia="Calibri" w:hAnsi="Times New Roman"/>
        </w:rPr>
        <w:t>środków</w:t>
      </w:r>
      <w:r w:rsidR="00526E9A" w:rsidRPr="007D7ECB">
        <w:rPr>
          <w:rFonts w:ascii="Times New Roman" w:eastAsia="Calibri" w:hAnsi="Times New Roman"/>
        </w:rPr>
        <w:t xml:space="preserve"> </w:t>
      </w:r>
      <w:r w:rsidRPr="007D7ECB">
        <w:rPr>
          <w:rFonts w:ascii="Times New Roman" w:eastAsia="Calibri" w:hAnsi="Times New Roman"/>
        </w:rPr>
        <w:t>EFS+,</w:t>
      </w:r>
      <w:r w:rsidR="00526E9A" w:rsidRPr="007D7ECB">
        <w:rPr>
          <w:rFonts w:ascii="Times New Roman" w:eastAsia="Calibri" w:hAnsi="Times New Roman"/>
        </w:rPr>
        <w:t xml:space="preserve"> </w:t>
      </w:r>
      <w:r w:rsidRPr="007D7ECB">
        <w:rPr>
          <w:rFonts w:ascii="Times New Roman" w:eastAsia="Calibri" w:hAnsi="Times New Roman"/>
        </w:rPr>
        <w:t>EFRR,</w:t>
      </w:r>
      <w:r w:rsidR="00526E9A" w:rsidRPr="007D7ECB">
        <w:rPr>
          <w:rFonts w:ascii="Times New Roman" w:eastAsia="Calibri" w:hAnsi="Times New Roman"/>
        </w:rPr>
        <w:t xml:space="preserve"> </w:t>
      </w:r>
      <w:r w:rsidRPr="007D7ECB">
        <w:rPr>
          <w:rFonts w:ascii="Times New Roman" w:eastAsia="Calibri" w:hAnsi="Times New Roman"/>
        </w:rPr>
        <w:t>FS</w:t>
      </w:r>
      <w:r w:rsidR="00526E9A" w:rsidRPr="007D7ECB">
        <w:rPr>
          <w:rFonts w:ascii="Times New Roman" w:eastAsia="Calibri" w:hAnsi="Times New Roman"/>
        </w:rPr>
        <w:t xml:space="preserve"> </w:t>
      </w:r>
      <w:r w:rsidRPr="007D7ECB">
        <w:rPr>
          <w:rFonts w:ascii="Times New Roman" w:eastAsia="Calibri" w:hAnsi="Times New Roman"/>
        </w:rPr>
        <w:t>i</w:t>
      </w:r>
      <w:r w:rsidR="00526E9A" w:rsidRPr="007D7ECB">
        <w:rPr>
          <w:rFonts w:ascii="Times New Roman" w:eastAsia="Calibri" w:hAnsi="Times New Roman"/>
        </w:rPr>
        <w:t xml:space="preserve"> </w:t>
      </w:r>
      <w:r w:rsidRPr="007D7ECB">
        <w:rPr>
          <w:rFonts w:ascii="Times New Roman" w:eastAsia="Calibri" w:hAnsi="Times New Roman"/>
        </w:rPr>
        <w:t>FST.</w:t>
      </w:r>
    </w:p>
    <w:p w14:paraId="7EF5FDA2" w14:textId="211CE264" w:rsidR="00C21E5C" w:rsidRPr="007D7ECB" w:rsidRDefault="00C21E5C" w:rsidP="0097513F">
      <w:pPr>
        <w:shd w:val="clear" w:color="auto" w:fill="FFFFFF"/>
        <w:spacing w:line="276" w:lineRule="auto"/>
        <w:ind w:firstLine="284"/>
        <w:jc w:val="both"/>
        <w:rPr>
          <w:rFonts w:ascii="Times New Roman" w:eastAsia="Calibri" w:hAnsi="Times New Roman"/>
        </w:rPr>
      </w:pPr>
      <w:r w:rsidRPr="007D7ECB">
        <w:rPr>
          <w:rFonts w:ascii="Times New Roman" w:eastAsia="Calibri" w:hAnsi="Times New Roman"/>
        </w:rPr>
        <w:t>Warto</w:t>
      </w:r>
      <w:r w:rsidR="00526E9A" w:rsidRPr="007D7ECB">
        <w:rPr>
          <w:rFonts w:ascii="Times New Roman" w:eastAsia="Calibri" w:hAnsi="Times New Roman"/>
        </w:rPr>
        <w:t xml:space="preserve"> </w:t>
      </w:r>
      <w:r w:rsidRPr="007D7ECB">
        <w:rPr>
          <w:rFonts w:ascii="Times New Roman" w:eastAsia="Calibri" w:hAnsi="Times New Roman"/>
        </w:rPr>
        <w:t>zaznaczyć,</w:t>
      </w:r>
      <w:r w:rsidR="00526E9A" w:rsidRPr="007D7ECB">
        <w:rPr>
          <w:rFonts w:ascii="Times New Roman" w:eastAsia="Calibri" w:hAnsi="Times New Roman"/>
        </w:rPr>
        <w:t xml:space="preserve"> </w:t>
      </w:r>
      <w:r w:rsidRPr="007D7ECB">
        <w:rPr>
          <w:rFonts w:ascii="Times New Roman" w:eastAsia="Calibri" w:hAnsi="Times New Roman"/>
        </w:rPr>
        <w:t>że</w:t>
      </w:r>
      <w:r w:rsidR="00526E9A" w:rsidRPr="007D7ECB">
        <w:rPr>
          <w:rFonts w:ascii="Times New Roman" w:eastAsia="Calibri" w:hAnsi="Times New Roman"/>
        </w:rPr>
        <w:t xml:space="preserve"> </w:t>
      </w:r>
      <w:r w:rsidRPr="007D7ECB">
        <w:rPr>
          <w:rFonts w:ascii="Times New Roman" w:eastAsia="Calibri" w:hAnsi="Times New Roman"/>
        </w:rPr>
        <w:t>dokumenty,</w:t>
      </w:r>
      <w:r w:rsidR="00526E9A" w:rsidRPr="007D7ECB">
        <w:rPr>
          <w:rFonts w:ascii="Times New Roman" w:eastAsia="Calibri" w:hAnsi="Times New Roman"/>
        </w:rPr>
        <w:t xml:space="preserve"> </w:t>
      </w:r>
      <w:r w:rsidRPr="007D7ECB">
        <w:rPr>
          <w:rFonts w:ascii="Times New Roman" w:eastAsia="Calibri" w:hAnsi="Times New Roman"/>
        </w:rPr>
        <w:t>na</w:t>
      </w:r>
      <w:r w:rsidR="00526E9A" w:rsidRPr="007D7ECB">
        <w:rPr>
          <w:rFonts w:ascii="Times New Roman" w:eastAsia="Calibri" w:hAnsi="Times New Roman"/>
        </w:rPr>
        <w:t xml:space="preserve"> </w:t>
      </w:r>
      <w:r w:rsidRPr="007D7ECB">
        <w:rPr>
          <w:rFonts w:ascii="Times New Roman" w:eastAsia="Calibri" w:hAnsi="Times New Roman"/>
        </w:rPr>
        <w:t>których</w:t>
      </w:r>
      <w:r w:rsidR="00526E9A" w:rsidRPr="007D7ECB">
        <w:rPr>
          <w:rFonts w:ascii="Times New Roman" w:eastAsia="Calibri" w:hAnsi="Times New Roman"/>
        </w:rPr>
        <w:t xml:space="preserve"> </w:t>
      </w:r>
      <w:r w:rsidRPr="007D7ECB">
        <w:rPr>
          <w:rFonts w:ascii="Times New Roman" w:eastAsia="Calibri" w:hAnsi="Times New Roman"/>
        </w:rPr>
        <w:t>opiera</w:t>
      </w:r>
      <w:r w:rsidR="00526E9A" w:rsidRPr="007D7ECB">
        <w:rPr>
          <w:rFonts w:ascii="Times New Roman" w:eastAsia="Calibri" w:hAnsi="Times New Roman"/>
        </w:rPr>
        <w:t xml:space="preserve"> </w:t>
      </w:r>
      <w:r w:rsidRPr="007D7ECB">
        <w:rPr>
          <w:rFonts w:ascii="Times New Roman" w:eastAsia="Calibri" w:hAnsi="Times New Roman"/>
        </w:rPr>
        <w:t>się</w:t>
      </w:r>
      <w:r w:rsidR="00526E9A" w:rsidRPr="007D7ECB">
        <w:rPr>
          <w:rFonts w:ascii="Times New Roman" w:eastAsia="Calibri" w:hAnsi="Times New Roman"/>
        </w:rPr>
        <w:t xml:space="preserve"> </w:t>
      </w:r>
      <w:r w:rsidRPr="007D7ECB">
        <w:rPr>
          <w:rFonts w:ascii="Times New Roman" w:eastAsia="Calibri" w:hAnsi="Times New Roman"/>
        </w:rPr>
        <w:t>działalność</w:t>
      </w:r>
      <w:r w:rsidR="00526E9A" w:rsidRPr="007D7ECB">
        <w:rPr>
          <w:rFonts w:ascii="Times New Roman" w:eastAsia="Calibri" w:hAnsi="Times New Roman"/>
        </w:rPr>
        <w:t xml:space="preserve"> </w:t>
      </w:r>
      <w:r w:rsidRPr="007D7ECB">
        <w:rPr>
          <w:rFonts w:ascii="Times New Roman" w:eastAsia="Calibri" w:hAnsi="Times New Roman"/>
        </w:rPr>
        <w:t>Lokalnej</w:t>
      </w:r>
      <w:r w:rsidR="00526E9A" w:rsidRPr="007D7ECB">
        <w:rPr>
          <w:rFonts w:ascii="Times New Roman" w:eastAsia="Calibri" w:hAnsi="Times New Roman"/>
        </w:rPr>
        <w:t xml:space="preserve"> </w:t>
      </w:r>
      <w:r w:rsidRPr="007D7ECB">
        <w:rPr>
          <w:rFonts w:ascii="Times New Roman" w:eastAsia="Calibri" w:hAnsi="Times New Roman"/>
        </w:rPr>
        <w:t>Grupy</w:t>
      </w:r>
      <w:r w:rsidR="00526E9A" w:rsidRPr="007D7ECB">
        <w:rPr>
          <w:rFonts w:ascii="Times New Roman" w:eastAsia="Calibri" w:hAnsi="Times New Roman"/>
        </w:rPr>
        <w:t xml:space="preserve"> </w:t>
      </w:r>
      <w:r w:rsidRPr="007D7ECB">
        <w:rPr>
          <w:rFonts w:ascii="Times New Roman" w:eastAsia="Calibri" w:hAnsi="Times New Roman"/>
        </w:rPr>
        <w:t>Działania,</w:t>
      </w:r>
      <w:r w:rsidR="00526E9A" w:rsidRPr="007D7ECB">
        <w:rPr>
          <w:rFonts w:ascii="Times New Roman" w:eastAsia="Calibri" w:hAnsi="Times New Roman"/>
        </w:rPr>
        <w:t xml:space="preserve"> </w:t>
      </w:r>
      <w:r w:rsidRPr="007D7ECB">
        <w:rPr>
          <w:rFonts w:ascii="Times New Roman" w:eastAsia="Calibri" w:hAnsi="Times New Roman"/>
        </w:rPr>
        <w:t>są</w:t>
      </w:r>
      <w:r w:rsidR="00526E9A" w:rsidRPr="007D7ECB">
        <w:rPr>
          <w:rFonts w:ascii="Times New Roman" w:eastAsia="Calibri" w:hAnsi="Times New Roman"/>
        </w:rPr>
        <w:t xml:space="preserve"> </w:t>
      </w:r>
      <w:r w:rsidRPr="007D7ECB">
        <w:rPr>
          <w:rFonts w:ascii="Times New Roman" w:eastAsia="Calibri" w:hAnsi="Times New Roman"/>
        </w:rPr>
        <w:t>przykładem</w:t>
      </w:r>
      <w:r w:rsidR="00526E9A" w:rsidRPr="007D7ECB">
        <w:rPr>
          <w:rFonts w:ascii="Times New Roman" w:eastAsia="Calibri" w:hAnsi="Times New Roman"/>
        </w:rPr>
        <w:t xml:space="preserve"> </w:t>
      </w:r>
      <w:r w:rsidRPr="007D7ECB">
        <w:rPr>
          <w:rFonts w:ascii="Times New Roman" w:eastAsia="Calibri" w:hAnsi="Times New Roman"/>
        </w:rPr>
        <w:t>otwartości,</w:t>
      </w:r>
      <w:r w:rsidR="00526E9A" w:rsidRPr="007D7ECB">
        <w:rPr>
          <w:rFonts w:ascii="Times New Roman" w:eastAsia="Calibri" w:hAnsi="Times New Roman"/>
        </w:rPr>
        <w:t xml:space="preserve"> </w:t>
      </w:r>
      <w:r w:rsidRPr="007D7ECB">
        <w:rPr>
          <w:rFonts w:ascii="Times New Roman" w:eastAsia="Calibri" w:hAnsi="Times New Roman"/>
        </w:rPr>
        <w:t>ponieważ</w:t>
      </w:r>
      <w:r w:rsidR="00526E9A" w:rsidRPr="007D7ECB">
        <w:rPr>
          <w:rFonts w:ascii="Times New Roman" w:eastAsia="Calibri" w:hAnsi="Times New Roman"/>
        </w:rPr>
        <w:t xml:space="preserve"> </w:t>
      </w:r>
      <w:r w:rsidRPr="007D7ECB">
        <w:rPr>
          <w:rFonts w:ascii="Times New Roman" w:eastAsia="Calibri" w:hAnsi="Times New Roman"/>
        </w:rPr>
        <w:t>nie</w:t>
      </w:r>
      <w:r w:rsidR="00526E9A" w:rsidRPr="007D7ECB">
        <w:rPr>
          <w:rFonts w:ascii="Times New Roman" w:eastAsia="Calibri" w:hAnsi="Times New Roman"/>
        </w:rPr>
        <w:t xml:space="preserve"> </w:t>
      </w:r>
      <w:r w:rsidRPr="007D7ECB">
        <w:rPr>
          <w:rFonts w:ascii="Times New Roman" w:eastAsia="Calibri" w:hAnsi="Times New Roman"/>
        </w:rPr>
        <w:t>zawierają</w:t>
      </w:r>
      <w:r w:rsidR="00526E9A" w:rsidRPr="007D7ECB">
        <w:rPr>
          <w:rFonts w:ascii="Times New Roman" w:eastAsia="Calibri" w:hAnsi="Times New Roman"/>
        </w:rPr>
        <w:t xml:space="preserve"> </w:t>
      </w:r>
      <w:r w:rsidRPr="007D7ECB">
        <w:rPr>
          <w:rFonts w:ascii="Times New Roman" w:eastAsia="Calibri" w:hAnsi="Times New Roman"/>
        </w:rPr>
        <w:t>żadnych</w:t>
      </w:r>
      <w:r w:rsidR="00526E9A" w:rsidRPr="007D7ECB">
        <w:rPr>
          <w:rFonts w:ascii="Times New Roman" w:eastAsia="Calibri" w:hAnsi="Times New Roman"/>
        </w:rPr>
        <w:t xml:space="preserve"> </w:t>
      </w:r>
      <w:r w:rsidRPr="007D7ECB">
        <w:rPr>
          <w:rFonts w:ascii="Times New Roman" w:eastAsia="Calibri" w:hAnsi="Times New Roman"/>
        </w:rPr>
        <w:t>dyskryminujących</w:t>
      </w:r>
      <w:r w:rsidR="00526E9A" w:rsidRPr="007D7ECB">
        <w:rPr>
          <w:rFonts w:ascii="Times New Roman" w:eastAsia="Calibri" w:hAnsi="Times New Roman"/>
        </w:rPr>
        <w:t xml:space="preserve"> </w:t>
      </w:r>
      <w:r w:rsidRPr="007D7ECB">
        <w:rPr>
          <w:rFonts w:ascii="Times New Roman" w:eastAsia="Calibri" w:hAnsi="Times New Roman"/>
        </w:rPr>
        <w:t>zapisów.</w:t>
      </w:r>
      <w:r w:rsidR="00526E9A" w:rsidRPr="007D7ECB">
        <w:rPr>
          <w:rFonts w:ascii="Times New Roman" w:eastAsia="Calibri" w:hAnsi="Times New Roman"/>
        </w:rPr>
        <w:t xml:space="preserve"> </w:t>
      </w:r>
      <w:r w:rsidRPr="007D7ECB">
        <w:rPr>
          <w:rFonts w:ascii="Times New Roman" w:eastAsia="Calibri" w:hAnsi="Times New Roman"/>
        </w:rPr>
        <w:t>Równość</w:t>
      </w:r>
      <w:r w:rsidR="00526E9A" w:rsidRPr="007D7ECB">
        <w:rPr>
          <w:rFonts w:ascii="Times New Roman" w:eastAsia="Calibri" w:hAnsi="Times New Roman"/>
        </w:rPr>
        <w:t xml:space="preserve"> </w:t>
      </w:r>
      <w:r w:rsidRPr="007D7ECB">
        <w:rPr>
          <w:rFonts w:ascii="Times New Roman" w:eastAsia="Calibri" w:hAnsi="Times New Roman"/>
        </w:rPr>
        <w:t>płci</w:t>
      </w:r>
      <w:r w:rsidR="00526E9A" w:rsidRPr="007D7ECB">
        <w:rPr>
          <w:rFonts w:ascii="Times New Roman" w:eastAsia="Calibri" w:hAnsi="Times New Roman"/>
        </w:rPr>
        <w:t xml:space="preserve"> </w:t>
      </w:r>
      <w:r w:rsidRPr="007D7ECB">
        <w:rPr>
          <w:rFonts w:ascii="Times New Roman" w:eastAsia="Calibri" w:hAnsi="Times New Roman"/>
        </w:rPr>
        <w:t>oznacza</w:t>
      </w:r>
      <w:r w:rsidR="00526E9A" w:rsidRPr="007D7ECB">
        <w:rPr>
          <w:rFonts w:ascii="Times New Roman" w:eastAsia="Calibri" w:hAnsi="Times New Roman"/>
        </w:rPr>
        <w:t xml:space="preserve"> </w:t>
      </w:r>
      <w:r w:rsidRPr="007D7ECB">
        <w:rPr>
          <w:rFonts w:ascii="Times New Roman" w:eastAsia="Calibri" w:hAnsi="Times New Roman"/>
        </w:rPr>
        <w:t>uwzględnienie</w:t>
      </w:r>
      <w:r w:rsidR="00526E9A" w:rsidRPr="007D7ECB">
        <w:rPr>
          <w:rFonts w:ascii="Times New Roman" w:eastAsia="Calibri" w:hAnsi="Times New Roman"/>
        </w:rPr>
        <w:t xml:space="preserve"> </w:t>
      </w:r>
      <w:r w:rsidRPr="007D7ECB">
        <w:rPr>
          <w:rFonts w:ascii="Times New Roman" w:eastAsia="Calibri" w:hAnsi="Times New Roman"/>
        </w:rPr>
        <w:t>istniejących</w:t>
      </w:r>
      <w:r w:rsidR="00526E9A" w:rsidRPr="007D7ECB">
        <w:rPr>
          <w:rFonts w:ascii="Times New Roman" w:eastAsia="Calibri" w:hAnsi="Times New Roman"/>
        </w:rPr>
        <w:t xml:space="preserve"> </w:t>
      </w:r>
      <w:r w:rsidRPr="007D7ECB">
        <w:rPr>
          <w:rFonts w:ascii="Times New Roman" w:eastAsia="Calibri" w:hAnsi="Times New Roman"/>
        </w:rPr>
        <w:t>proporcji</w:t>
      </w:r>
      <w:r w:rsidR="00526E9A" w:rsidRPr="007D7ECB">
        <w:rPr>
          <w:rFonts w:ascii="Times New Roman" w:eastAsia="Calibri" w:hAnsi="Times New Roman"/>
        </w:rPr>
        <w:t xml:space="preserve"> </w:t>
      </w:r>
      <w:r w:rsidRPr="007D7ECB">
        <w:rPr>
          <w:rFonts w:ascii="Times New Roman" w:eastAsia="Calibri" w:hAnsi="Times New Roman"/>
        </w:rPr>
        <w:t>między</w:t>
      </w:r>
      <w:r w:rsidR="00526E9A" w:rsidRPr="007D7ECB">
        <w:rPr>
          <w:rFonts w:ascii="Times New Roman" w:eastAsia="Calibri" w:hAnsi="Times New Roman"/>
        </w:rPr>
        <w:t xml:space="preserve"> </w:t>
      </w:r>
      <w:r w:rsidRPr="007D7ECB">
        <w:rPr>
          <w:rFonts w:ascii="Times New Roman" w:eastAsia="Calibri" w:hAnsi="Times New Roman"/>
        </w:rPr>
        <w:t>kobietami</w:t>
      </w:r>
      <w:r w:rsidR="00526E9A" w:rsidRPr="007D7ECB">
        <w:rPr>
          <w:rFonts w:ascii="Times New Roman" w:eastAsia="Calibri" w:hAnsi="Times New Roman"/>
        </w:rPr>
        <w:t xml:space="preserve"> </w:t>
      </w:r>
      <w:r w:rsidRPr="007D7ECB">
        <w:rPr>
          <w:rFonts w:ascii="Times New Roman" w:eastAsia="Calibri" w:hAnsi="Times New Roman"/>
        </w:rPr>
        <w:t>a</w:t>
      </w:r>
      <w:r w:rsidR="00526E9A" w:rsidRPr="007D7ECB">
        <w:rPr>
          <w:rFonts w:ascii="Times New Roman" w:eastAsia="Calibri" w:hAnsi="Times New Roman"/>
        </w:rPr>
        <w:t xml:space="preserve"> </w:t>
      </w:r>
      <w:r w:rsidRPr="007D7ECB">
        <w:rPr>
          <w:rFonts w:ascii="Times New Roman" w:eastAsia="Calibri" w:hAnsi="Times New Roman"/>
        </w:rPr>
        <w:t>mężczyznami</w:t>
      </w:r>
      <w:r w:rsidR="00526E9A" w:rsidRPr="007D7ECB">
        <w:rPr>
          <w:rFonts w:ascii="Times New Roman" w:eastAsia="Calibri" w:hAnsi="Times New Roman"/>
        </w:rPr>
        <w:t xml:space="preserve"> </w:t>
      </w:r>
      <w:r w:rsidRPr="007D7ECB">
        <w:rPr>
          <w:rFonts w:ascii="Times New Roman" w:eastAsia="Calibri" w:hAnsi="Times New Roman"/>
        </w:rPr>
        <w:t>na</w:t>
      </w:r>
      <w:r w:rsidR="00526E9A" w:rsidRPr="007D7ECB">
        <w:rPr>
          <w:rFonts w:ascii="Times New Roman" w:eastAsia="Calibri" w:hAnsi="Times New Roman"/>
        </w:rPr>
        <w:t xml:space="preserve"> </w:t>
      </w:r>
      <w:r w:rsidRPr="007D7ECB">
        <w:rPr>
          <w:rFonts w:ascii="Times New Roman" w:eastAsia="Calibri" w:hAnsi="Times New Roman"/>
        </w:rPr>
        <w:t>obszarze</w:t>
      </w:r>
      <w:r w:rsidR="00526E9A" w:rsidRPr="007D7ECB">
        <w:rPr>
          <w:rFonts w:ascii="Times New Roman" w:eastAsia="Calibri" w:hAnsi="Times New Roman"/>
        </w:rPr>
        <w:t xml:space="preserve"> </w:t>
      </w:r>
      <w:r w:rsidRPr="007D7ECB">
        <w:rPr>
          <w:rFonts w:ascii="Times New Roman" w:eastAsia="Calibri" w:hAnsi="Times New Roman"/>
        </w:rPr>
        <w:t>działania</w:t>
      </w:r>
      <w:r w:rsidR="00526E9A" w:rsidRPr="007D7ECB">
        <w:rPr>
          <w:rFonts w:ascii="Times New Roman" w:eastAsia="Calibri" w:hAnsi="Times New Roman"/>
        </w:rPr>
        <w:t xml:space="preserve"> </w:t>
      </w:r>
      <w:r w:rsidRPr="007D7ECB">
        <w:rPr>
          <w:rFonts w:ascii="Times New Roman" w:eastAsia="Calibri" w:hAnsi="Times New Roman"/>
        </w:rPr>
        <w:t>LGD</w:t>
      </w:r>
      <w:r w:rsidR="00526E9A" w:rsidRPr="007D7ECB">
        <w:rPr>
          <w:rFonts w:ascii="Times New Roman" w:eastAsia="Calibri" w:hAnsi="Times New Roman"/>
        </w:rPr>
        <w:t xml:space="preserve"> </w:t>
      </w:r>
      <w:r w:rsidRPr="007D7ECB">
        <w:rPr>
          <w:rFonts w:ascii="Times New Roman" w:eastAsia="Calibri" w:hAnsi="Times New Roman"/>
        </w:rPr>
        <w:t>lub</w:t>
      </w:r>
      <w:r w:rsidR="00526E9A" w:rsidRPr="007D7ECB">
        <w:rPr>
          <w:rFonts w:ascii="Times New Roman" w:eastAsia="Calibri" w:hAnsi="Times New Roman"/>
        </w:rPr>
        <w:t xml:space="preserve"> </w:t>
      </w:r>
      <w:r w:rsidRPr="007D7ECB">
        <w:rPr>
          <w:rFonts w:ascii="Times New Roman" w:eastAsia="Calibri" w:hAnsi="Times New Roman"/>
        </w:rPr>
        <w:t>dążenie</w:t>
      </w:r>
      <w:r w:rsidR="00526E9A" w:rsidRPr="007D7ECB">
        <w:rPr>
          <w:rFonts w:ascii="Times New Roman" w:eastAsia="Calibri" w:hAnsi="Times New Roman"/>
        </w:rPr>
        <w:t xml:space="preserve"> </w:t>
      </w:r>
      <w:r w:rsidRPr="007D7ECB">
        <w:rPr>
          <w:rFonts w:ascii="Times New Roman" w:eastAsia="Calibri" w:hAnsi="Times New Roman"/>
        </w:rPr>
        <w:t>do</w:t>
      </w:r>
      <w:r w:rsidR="00526E9A" w:rsidRPr="007D7ECB">
        <w:rPr>
          <w:rFonts w:ascii="Times New Roman" w:eastAsia="Calibri" w:hAnsi="Times New Roman"/>
        </w:rPr>
        <w:t xml:space="preserve"> </w:t>
      </w:r>
      <w:r w:rsidRPr="007D7ECB">
        <w:rPr>
          <w:rFonts w:ascii="Times New Roman" w:eastAsia="Calibri" w:hAnsi="Times New Roman"/>
        </w:rPr>
        <w:t>zwiększenia</w:t>
      </w:r>
      <w:r w:rsidR="00526E9A" w:rsidRPr="007D7ECB">
        <w:rPr>
          <w:rFonts w:ascii="Times New Roman" w:eastAsia="Calibri" w:hAnsi="Times New Roman"/>
        </w:rPr>
        <w:t xml:space="preserve"> </w:t>
      </w:r>
      <w:r w:rsidRPr="007D7ECB">
        <w:rPr>
          <w:rFonts w:ascii="Times New Roman" w:eastAsia="Calibri" w:hAnsi="Times New Roman"/>
        </w:rPr>
        <w:t>udziału</w:t>
      </w:r>
      <w:r w:rsidR="00526E9A" w:rsidRPr="007D7ECB">
        <w:rPr>
          <w:rFonts w:ascii="Times New Roman" w:eastAsia="Calibri" w:hAnsi="Times New Roman"/>
        </w:rPr>
        <w:t xml:space="preserve"> </w:t>
      </w:r>
      <w:r w:rsidRPr="007D7ECB">
        <w:rPr>
          <w:rFonts w:ascii="Times New Roman" w:eastAsia="Calibri" w:hAnsi="Times New Roman"/>
        </w:rPr>
        <w:t>niedoreprezentowanej</w:t>
      </w:r>
      <w:r w:rsidR="00526E9A" w:rsidRPr="007D7ECB">
        <w:rPr>
          <w:rFonts w:ascii="Times New Roman" w:eastAsia="Calibri" w:hAnsi="Times New Roman"/>
        </w:rPr>
        <w:t xml:space="preserve"> </w:t>
      </w:r>
      <w:r w:rsidRPr="007D7ECB">
        <w:rPr>
          <w:rFonts w:ascii="Times New Roman" w:eastAsia="Calibri" w:hAnsi="Times New Roman"/>
        </w:rPr>
        <w:t>grupy</w:t>
      </w:r>
      <w:r w:rsidR="00526E9A" w:rsidRPr="007D7ECB">
        <w:rPr>
          <w:rFonts w:ascii="Times New Roman" w:eastAsia="Calibri" w:hAnsi="Times New Roman"/>
        </w:rPr>
        <w:t xml:space="preserve"> </w:t>
      </w:r>
      <w:r w:rsidRPr="007D7ECB">
        <w:rPr>
          <w:rFonts w:ascii="Times New Roman" w:eastAsia="Calibri" w:hAnsi="Times New Roman"/>
        </w:rPr>
        <w:t>w</w:t>
      </w:r>
      <w:r w:rsidR="00526E9A" w:rsidRPr="007D7ECB">
        <w:rPr>
          <w:rFonts w:ascii="Times New Roman" w:eastAsia="Calibri" w:hAnsi="Times New Roman"/>
        </w:rPr>
        <w:t xml:space="preserve"> </w:t>
      </w:r>
      <w:r w:rsidRPr="007D7ECB">
        <w:rPr>
          <w:rFonts w:ascii="Times New Roman" w:eastAsia="Calibri" w:hAnsi="Times New Roman"/>
        </w:rPr>
        <w:t>ramach</w:t>
      </w:r>
      <w:r w:rsidR="00526E9A" w:rsidRPr="007D7ECB">
        <w:rPr>
          <w:rFonts w:ascii="Times New Roman" w:eastAsia="Calibri" w:hAnsi="Times New Roman"/>
        </w:rPr>
        <w:t xml:space="preserve"> </w:t>
      </w:r>
      <w:r w:rsidRPr="007D7ECB">
        <w:rPr>
          <w:rFonts w:ascii="Times New Roman" w:eastAsia="Calibri" w:hAnsi="Times New Roman"/>
        </w:rPr>
        <w:t>udzielanego</w:t>
      </w:r>
      <w:r w:rsidR="00526E9A" w:rsidRPr="007D7ECB">
        <w:rPr>
          <w:rFonts w:ascii="Times New Roman" w:eastAsia="Calibri" w:hAnsi="Times New Roman"/>
        </w:rPr>
        <w:t xml:space="preserve"> </w:t>
      </w:r>
      <w:r w:rsidRPr="007D7ECB">
        <w:rPr>
          <w:rFonts w:ascii="Times New Roman" w:eastAsia="Calibri" w:hAnsi="Times New Roman"/>
        </w:rPr>
        <w:t>wsparcia.</w:t>
      </w:r>
      <w:r w:rsidR="00526E9A" w:rsidRPr="007D7ECB">
        <w:rPr>
          <w:rFonts w:ascii="Times New Roman" w:eastAsia="Calibri" w:hAnsi="Times New Roman"/>
        </w:rPr>
        <w:t xml:space="preserve"> </w:t>
      </w:r>
      <w:r w:rsidRPr="007D7ECB">
        <w:rPr>
          <w:rFonts w:ascii="Times New Roman" w:eastAsia="Calibri" w:hAnsi="Times New Roman"/>
        </w:rPr>
        <w:t>Istnieją</w:t>
      </w:r>
      <w:r w:rsidR="00526E9A" w:rsidRPr="007D7ECB">
        <w:rPr>
          <w:rFonts w:ascii="Times New Roman" w:eastAsia="Calibri" w:hAnsi="Times New Roman"/>
        </w:rPr>
        <w:t xml:space="preserve"> </w:t>
      </w:r>
      <w:r w:rsidRPr="007D7ECB">
        <w:rPr>
          <w:rFonts w:ascii="Times New Roman" w:eastAsia="Calibri" w:hAnsi="Times New Roman"/>
        </w:rPr>
        <w:t>jednak</w:t>
      </w:r>
      <w:r w:rsidR="00526E9A" w:rsidRPr="007D7ECB">
        <w:rPr>
          <w:rFonts w:ascii="Times New Roman" w:eastAsia="Calibri" w:hAnsi="Times New Roman"/>
        </w:rPr>
        <w:t xml:space="preserve"> </w:t>
      </w:r>
      <w:r w:rsidRPr="007D7ECB">
        <w:rPr>
          <w:rFonts w:ascii="Times New Roman" w:eastAsia="Calibri" w:hAnsi="Times New Roman"/>
        </w:rPr>
        <w:t>sytuacje,</w:t>
      </w:r>
      <w:r w:rsidR="00526E9A" w:rsidRPr="007D7ECB">
        <w:rPr>
          <w:rFonts w:ascii="Times New Roman" w:eastAsia="Calibri" w:hAnsi="Times New Roman"/>
        </w:rPr>
        <w:t xml:space="preserve"> </w:t>
      </w:r>
      <w:r w:rsidRPr="007D7ECB">
        <w:rPr>
          <w:rFonts w:ascii="Times New Roman" w:eastAsia="Calibri" w:hAnsi="Times New Roman"/>
        </w:rPr>
        <w:t>w</w:t>
      </w:r>
      <w:r w:rsidR="00526E9A" w:rsidRPr="007D7ECB">
        <w:rPr>
          <w:rFonts w:ascii="Times New Roman" w:eastAsia="Calibri" w:hAnsi="Times New Roman"/>
        </w:rPr>
        <w:t xml:space="preserve"> </w:t>
      </w:r>
      <w:r w:rsidRPr="007D7ECB">
        <w:rPr>
          <w:rFonts w:ascii="Times New Roman" w:eastAsia="Calibri" w:hAnsi="Times New Roman"/>
        </w:rPr>
        <w:t>których</w:t>
      </w:r>
      <w:r w:rsidR="00526E9A" w:rsidRPr="007D7ECB">
        <w:rPr>
          <w:rFonts w:ascii="Times New Roman" w:eastAsia="Calibri" w:hAnsi="Times New Roman"/>
        </w:rPr>
        <w:t xml:space="preserve"> </w:t>
      </w:r>
      <w:r w:rsidRPr="007D7ECB">
        <w:rPr>
          <w:rFonts w:ascii="Times New Roman" w:eastAsia="Calibri" w:hAnsi="Times New Roman"/>
        </w:rPr>
        <w:t>proporcja</w:t>
      </w:r>
      <w:r w:rsidR="00526E9A" w:rsidRPr="007D7ECB">
        <w:rPr>
          <w:rFonts w:ascii="Times New Roman" w:eastAsia="Calibri" w:hAnsi="Times New Roman"/>
        </w:rPr>
        <w:t xml:space="preserve"> </w:t>
      </w:r>
      <w:r w:rsidRPr="007D7ECB">
        <w:rPr>
          <w:rFonts w:ascii="Times New Roman" w:eastAsia="Calibri" w:hAnsi="Times New Roman"/>
        </w:rPr>
        <w:t>50/50</w:t>
      </w:r>
      <w:r w:rsidR="00526E9A" w:rsidRPr="007D7ECB">
        <w:rPr>
          <w:rFonts w:ascii="Times New Roman" w:eastAsia="Calibri" w:hAnsi="Times New Roman"/>
        </w:rPr>
        <w:t xml:space="preserve"> </w:t>
      </w:r>
      <w:r w:rsidRPr="007D7ECB">
        <w:rPr>
          <w:rFonts w:ascii="Times New Roman" w:eastAsia="Calibri" w:hAnsi="Times New Roman"/>
        </w:rPr>
        <w:t>odzwierciedla</w:t>
      </w:r>
      <w:r w:rsidR="00526E9A" w:rsidRPr="007D7ECB">
        <w:rPr>
          <w:rFonts w:ascii="Times New Roman" w:eastAsia="Calibri" w:hAnsi="Times New Roman"/>
        </w:rPr>
        <w:t xml:space="preserve"> </w:t>
      </w:r>
      <w:r w:rsidRPr="007D7ECB">
        <w:rPr>
          <w:rFonts w:ascii="Times New Roman" w:eastAsia="Calibri" w:hAnsi="Times New Roman"/>
        </w:rPr>
        <w:t>rzeczywistość</w:t>
      </w:r>
      <w:r w:rsidR="00526E9A" w:rsidRPr="007D7ECB">
        <w:rPr>
          <w:rFonts w:ascii="Times New Roman" w:eastAsia="Calibri" w:hAnsi="Times New Roman"/>
        </w:rPr>
        <w:t xml:space="preserve"> </w:t>
      </w:r>
      <w:r w:rsidRPr="007D7ECB">
        <w:rPr>
          <w:rFonts w:ascii="Times New Roman" w:eastAsia="Calibri" w:hAnsi="Times New Roman"/>
        </w:rPr>
        <w:t>kobiet</w:t>
      </w:r>
      <w:r w:rsidR="00526E9A" w:rsidRPr="007D7ECB">
        <w:rPr>
          <w:rFonts w:ascii="Times New Roman" w:eastAsia="Calibri" w:hAnsi="Times New Roman"/>
        </w:rPr>
        <w:t xml:space="preserve"> </w:t>
      </w:r>
      <w:r w:rsidRPr="007D7ECB">
        <w:rPr>
          <w:rFonts w:ascii="Times New Roman" w:eastAsia="Calibri" w:hAnsi="Times New Roman"/>
        </w:rPr>
        <w:t>i</w:t>
      </w:r>
      <w:r w:rsidR="00526E9A" w:rsidRPr="007D7ECB">
        <w:rPr>
          <w:rFonts w:ascii="Times New Roman" w:eastAsia="Calibri" w:hAnsi="Times New Roman"/>
        </w:rPr>
        <w:t xml:space="preserve"> </w:t>
      </w:r>
      <w:r w:rsidRPr="007D7ECB">
        <w:rPr>
          <w:rFonts w:ascii="Times New Roman" w:eastAsia="Calibri" w:hAnsi="Times New Roman"/>
        </w:rPr>
        <w:t>mężczyzn,</w:t>
      </w:r>
      <w:r w:rsidR="00526E9A" w:rsidRPr="007D7ECB">
        <w:rPr>
          <w:rFonts w:ascii="Times New Roman" w:eastAsia="Calibri" w:hAnsi="Times New Roman"/>
        </w:rPr>
        <w:t xml:space="preserve"> </w:t>
      </w:r>
      <w:r w:rsidRPr="007D7ECB">
        <w:rPr>
          <w:rFonts w:ascii="Times New Roman" w:eastAsia="Calibri" w:hAnsi="Times New Roman"/>
        </w:rPr>
        <w:t>stanowiąc</w:t>
      </w:r>
      <w:r w:rsidR="00526E9A" w:rsidRPr="007D7ECB">
        <w:rPr>
          <w:rFonts w:ascii="Times New Roman" w:eastAsia="Calibri" w:hAnsi="Times New Roman"/>
        </w:rPr>
        <w:t xml:space="preserve"> </w:t>
      </w:r>
      <w:r w:rsidRPr="007D7ECB">
        <w:rPr>
          <w:rFonts w:ascii="Times New Roman" w:eastAsia="Calibri" w:hAnsi="Times New Roman"/>
        </w:rPr>
        <w:t>równocześnie</w:t>
      </w:r>
      <w:r w:rsidR="00526E9A" w:rsidRPr="007D7ECB">
        <w:rPr>
          <w:rFonts w:ascii="Times New Roman" w:eastAsia="Calibri" w:hAnsi="Times New Roman"/>
        </w:rPr>
        <w:t xml:space="preserve"> </w:t>
      </w:r>
      <w:r w:rsidRPr="007D7ECB">
        <w:rPr>
          <w:rFonts w:ascii="Times New Roman" w:eastAsia="Calibri" w:hAnsi="Times New Roman"/>
        </w:rPr>
        <w:t>proporcję</w:t>
      </w:r>
      <w:r w:rsidR="00526E9A" w:rsidRPr="007D7ECB">
        <w:rPr>
          <w:rFonts w:ascii="Times New Roman" w:eastAsia="Calibri" w:hAnsi="Times New Roman"/>
        </w:rPr>
        <w:t xml:space="preserve"> </w:t>
      </w:r>
      <w:r w:rsidRPr="007D7ECB">
        <w:rPr>
          <w:rFonts w:ascii="Times New Roman" w:eastAsia="Calibri" w:hAnsi="Times New Roman"/>
        </w:rPr>
        <w:t>zgodną</w:t>
      </w:r>
      <w:r w:rsidR="00526E9A" w:rsidRPr="007D7ECB">
        <w:rPr>
          <w:rFonts w:ascii="Times New Roman" w:eastAsia="Calibri" w:hAnsi="Times New Roman"/>
        </w:rPr>
        <w:t xml:space="preserve"> </w:t>
      </w:r>
      <w:r w:rsidRPr="007D7ECB">
        <w:rPr>
          <w:rFonts w:ascii="Times New Roman" w:eastAsia="Calibri" w:hAnsi="Times New Roman"/>
        </w:rPr>
        <w:t>z</w:t>
      </w:r>
      <w:r w:rsidR="00526E9A" w:rsidRPr="007D7ECB">
        <w:rPr>
          <w:rFonts w:ascii="Times New Roman" w:eastAsia="Calibri" w:hAnsi="Times New Roman"/>
        </w:rPr>
        <w:t xml:space="preserve"> </w:t>
      </w:r>
      <w:r w:rsidRPr="007D7ECB">
        <w:rPr>
          <w:rFonts w:ascii="Times New Roman" w:eastAsia="Calibri" w:hAnsi="Times New Roman"/>
        </w:rPr>
        <w:t>zasadą</w:t>
      </w:r>
      <w:r w:rsidR="00526E9A" w:rsidRPr="007D7ECB">
        <w:rPr>
          <w:rFonts w:ascii="Times New Roman" w:eastAsia="Calibri" w:hAnsi="Times New Roman"/>
        </w:rPr>
        <w:t xml:space="preserve"> </w:t>
      </w:r>
      <w:r w:rsidRPr="007D7ECB">
        <w:rPr>
          <w:rFonts w:ascii="Times New Roman" w:eastAsia="Calibri" w:hAnsi="Times New Roman"/>
        </w:rPr>
        <w:t>równego</w:t>
      </w:r>
      <w:r w:rsidR="00526E9A" w:rsidRPr="007D7ECB">
        <w:rPr>
          <w:rFonts w:ascii="Times New Roman" w:eastAsia="Calibri" w:hAnsi="Times New Roman"/>
        </w:rPr>
        <w:t xml:space="preserve"> </w:t>
      </w:r>
      <w:r w:rsidRPr="007D7ECB">
        <w:rPr>
          <w:rFonts w:ascii="Times New Roman" w:eastAsia="Calibri" w:hAnsi="Times New Roman"/>
        </w:rPr>
        <w:t>dostępu</w:t>
      </w:r>
      <w:r w:rsidR="00526E9A" w:rsidRPr="007D7ECB">
        <w:rPr>
          <w:rFonts w:ascii="Times New Roman" w:eastAsia="Calibri" w:hAnsi="Times New Roman"/>
        </w:rPr>
        <w:t xml:space="preserve"> </w:t>
      </w:r>
      <w:r w:rsidRPr="007D7ECB">
        <w:rPr>
          <w:rFonts w:ascii="Times New Roman" w:eastAsia="Calibri" w:hAnsi="Times New Roman"/>
        </w:rPr>
        <w:t>do</w:t>
      </w:r>
      <w:r w:rsidR="00526E9A" w:rsidRPr="007D7ECB">
        <w:rPr>
          <w:rFonts w:ascii="Times New Roman" w:eastAsia="Calibri" w:hAnsi="Times New Roman"/>
        </w:rPr>
        <w:t xml:space="preserve"> </w:t>
      </w:r>
      <w:r w:rsidRPr="007D7ECB">
        <w:rPr>
          <w:rFonts w:ascii="Times New Roman" w:eastAsia="Calibri" w:hAnsi="Times New Roman"/>
        </w:rPr>
        <w:t>szans</w:t>
      </w:r>
      <w:r w:rsidR="00526E9A" w:rsidRPr="007D7ECB">
        <w:rPr>
          <w:rFonts w:ascii="Times New Roman" w:eastAsia="Calibri" w:hAnsi="Times New Roman"/>
        </w:rPr>
        <w:t xml:space="preserve"> </w:t>
      </w:r>
      <w:r w:rsidRPr="007D7ECB">
        <w:rPr>
          <w:rFonts w:ascii="Times New Roman" w:eastAsia="Calibri" w:hAnsi="Times New Roman"/>
        </w:rPr>
        <w:t>dla</w:t>
      </w:r>
      <w:r w:rsidR="00526E9A" w:rsidRPr="007D7ECB">
        <w:rPr>
          <w:rFonts w:ascii="Times New Roman" w:eastAsia="Calibri" w:hAnsi="Times New Roman"/>
        </w:rPr>
        <w:t xml:space="preserve"> </w:t>
      </w:r>
      <w:r w:rsidRPr="007D7ECB">
        <w:rPr>
          <w:rFonts w:ascii="Times New Roman" w:eastAsia="Calibri" w:hAnsi="Times New Roman"/>
        </w:rPr>
        <w:t>obu</w:t>
      </w:r>
      <w:r w:rsidR="00526E9A" w:rsidRPr="007D7ECB">
        <w:rPr>
          <w:rFonts w:ascii="Times New Roman" w:eastAsia="Calibri" w:hAnsi="Times New Roman"/>
        </w:rPr>
        <w:t xml:space="preserve"> </w:t>
      </w:r>
      <w:r w:rsidRPr="007D7ECB">
        <w:rPr>
          <w:rFonts w:ascii="Times New Roman" w:eastAsia="Calibri" w:hAnsi="Times New Roman"/>
        </w:rPr>
        <w:t>płci.</w:t>
      </w:r>
    </w:p>
    <w:p w14:paraId="3E101B73" w14:textId="077C401D" w:rsidR="00C21E5C" w:rsidRPr="007D7ECB" w:rsidRDefault="00C21E5C" w:rsidP="0097513F">
      <w:pPr>
        <w:shd w:val="clear" w:color="auto" w:fill="FFFFFF"/>
        <w:spacing w:line="276" w:lineRule="auto"/>
        <w:ind w:firstLine="284"/>
        <w:jc w:val="both"/>
        <w:rPr>
          <w:rFonts w:ascii="Times New Roman" w:hAnsi="Times New Roman"/>
          <w:color w:val="374151"/>
        </w:rPr>
      </w:pPr>
      <w:r w:rsidRPr="007D7ECB">
        <w:rPr>
          <w:rFonts w:ascii="Times New Roman" w:eastAsia="Calibri" w:hAnsi="Times New Roman"/>
        </w:rPr>
        <w:t>Ponadto,</w:t>
      </w:r>
      <w:r w:rsidR="00526E9A" w:rsidRPr="007D7ECB">
        <w:rPr>
          <w:rFonts w:ascii="Times New Roman" w:eastAsia="Calibri" w:hAnsi="Times New Roman"/>
        </w:rPr>
        <w:t xml:space="preserve"> </w:t>
      </w:r>
      <w:r w:rsidRPr="007D7ECB">
        <w:rPr>
          <w:rFonts w:ascii="Times New Roman" w:eastAsia="Calibri" w:hAnsi="Times New Roman"/>
        </w:rPr>
        <w:t>Lokalna</w:t>
      </w:r>
      <w:r w:rsidR="00526E9A" w:rsidRPr="007D7ECB">
        <w:rPr>
          <w:rFonts w:ascii="Times New Roman" w:eastAsia="Calibri" w:hAnsi="Times New Roman"/>
        </w:rPr>
        <w:t xml:space="preserve"> </w:t>
      </w:r>
      <w:r w:rsidRPr="007D7ECB">
        <w:rPr>
          <w:rFonts w:ascii="Times New Roman" w:eastAsia="Calibri" w:hAnsi="Times New Roman"/>
        </w:rPr>
        <w:t>Grupa</w:t>
      </w:r>
      <w:r w:rsidR="00526E9A" w:rsidRPr="007D7ECB">
        <w:rPr>
          <w:rFonts w:ascii="Times New Roman" w:eastAsia="Calibri" w:hAnsi="Times New Roman"/>
        </w:rPr>
        <w:t xml:space="preserve"> </w:t>
      </w:r>
      <w:r w:rsidRPr="007D7ECB">
        <w:rPr>
          <w:rFonts w:ascii="Times New Roman" w:eastAsia="Calibri" w:hAnsi="Times New Roman"/>
        </w:rPr>
        <w:t>Działania</w:t>
      </w:r>
      <w:r w:rsidR="00526E9A" w:rsidRPr="007D7ECB">
        <w:rPr>
          <w:rFonts w:ascii="Times New Roman" w:eastAsia="Calibri" w:hAnsi="Times New Roman"/>
        </w:rPr>
        <w:t xml:space="preserve"> </w:t>
      </w:r>
      <w:r w:rsidRPr="007D7ECB">
        <w:rPr>
          <w:rFonts w:ascii="Times New Roman" w:eastAsia="Calibri" w:hAnsi="Times New Roman"/>
        </w:rPr>
        <w:t>będzie</w:t>
      </w:r>
      <w:r w:rsidR="00526E9A" w:rsidRPr="007D7ECB">
        <w:rPr>
          <w:rFonts w:ascii="Times New Roman" w:eastAsia="Calibri" w:hAnsi="Times New Roman"/>
        </w:rPr>
        <w:t xml:space="preserve"> </w:t>
      </w:r>
      <w:r w:rsidRPr="007D7ECB">
        <w:rPr>
          <w:rFonts w:ascii="Times New Roman" w:eastAsia="Calibri" w:hAnsi="Times New Roman"/>
        </w:rPr>
        <w:t>premiować</w:t>
      </w:r>
      <w:r w:rsidR="00526E9A" w:rsidRPr="007D7ECB">
        <w:rPr>
          <w:rFonts w:ascii="Times New Roman" w:eastAsia="Calibri" w:hAnsi="Times New Roman"/>
        </w:rPr>
        <w:t xml:space="preserve"> </w:t>
      </w:r>
      <w:r w:rsidRPr="007D7ECB">
        <w:rPr>
          <w:rFonts w:ascii="Times New Roman" w:eastAsia="Calibri" w:hAnsi="Times New Roman"/>
        </w:rPr>
        <w:t>projekty,</w:t>
      </w:r>
      <w:r w:rsidR="00526E9A" w:rsidRPr="007D7ECB">
        <w:rPr>
          <w:rFonts w:ascii="Times New Roman" w:eastAsia="Calibri" w:hAnsi="Times New Roman"/>
        </w:rPr>
        <w:t xml:space="preserve"> </w:t>
      </w:r>
      <w:r w:rsidRPr="007D7ECB">
        <w:rPr>
          <w:rFonts w:ascii="Times New Roman" w:eastAsia="Calibri" w:hAnsi="Times New Roman"/>
        </w:rPr>
        <w:t>które</w:t>
      </w:r>
      <w:r w:rsidR="00526E9A" w:rsidRPr="007D7ECB">
        <w:rPr>
          <w:rFonts w:ascii="Times New Roman" w:eastAsia="Calibri" w:hAnsi="Times New Roman"/>
        </w:rPr>
        <w:t xml:space="preserve"> </w:t>
      </w:r>
      <w:r w:rsidRPr="007D7ECB">
        <w:rPr>
          <w:rFonts w:ascii="Times New Roman" w:eastAsia="Calibri" w:hAnsi="Times New Roman"/>
        </w:rPr>
        <w:t>pozytywnie</w:t>
      </w:r>
      <w:r w:rsidR="00526E9A" w:rsidRPr="007D7ECB">
        <w:rPr>
          <w:rFonts w:ascii="Times New Roman" w:eastAsia="Calibri" w:hAnsi="Times New Roman"/>
        </w:rPr>
        <w:t xml:space="preserve"> </w:t>
      </w:r>
      <w:r w:rsidRPr="007D7ECB">
        <w:rPr>
          <w:rFonts w:ascii="Times New Roman" w:eastAsia="Calibri" w:hAnsi="Times New Roman"/>
        </w:rPr>
        <w:t>wpływają</w:t>
      </w:r>
      <w:r w:rsidR="00526E9A" w:rsidRPr="007D7ECB">
        <w:rPr>
          <w:rFonts w:ascii="Times New Roman" w:eastAsia="Calibri" w:hAnsi="Times New Roman"/>
        </w:rPr>
        <w:t xml:space="preserve"> </w:t>
      </w:r>
      <w:r w:rsidRPr="007D7ECB">
        <w:rPr>
          <w:rFonts w:ascii="Times New Roman" w:eastAsia="Calibri" w:hAnsi="Times New Roman"/>
        </w:rPr>
        <w:t>na</w:t>
      </w:r>
      <w:r w:rsidR="00526E9A" w:rsidRPr="007D7ECB">
        <w:rPr>
          <w:rFonts w:ascii="Times New Roman" w:eastAsia="Calibri" w:hAnsi="Times New Roman"/>
        </w:rPr>
        <w:t xml:space="preserve"> </w:t>
      </w:r>
      <w:r w:rsidRPr="007D7ECB">
        <w:rPr>
          <w:rFonts w:ascii="Times New Roman" w:eastAsia="Calibri" w:hAnsi="Times New Roman"/>
        </w:rPr>
        <w:t>społeczne</w:t>
      </w:r>
      <w:r w:rsidR="00526E9A" w:rsidRPr="007D7ECB">
        <w:rPr>
          <w:rFonts w:ascii="Times New Roman" w:eastAsia="Calibri" w:hAnsi="Times New Roman"/>
        </w:rPr>
        <w:t xml:space="preserve"> </w:t>
      </w:r>
      <w:r w:rsidRPr="007D7ECB">
        <w:rPr>
          <w:rFonts w:ascii="Times New Roman" w:eastAsia="Calibri" w:hAnsi="Times New Roman"/>
        </w:rPr>
        <w:t>włączenie</w:t>
      </w:r>
      <w:r w:rsidR="00526E9A" w:rsidRPr="007D7ECB">
        <w:rPr>
          <w:rFonts w:ascii="Times New Roman" w:eastAsia="Calibri" w:hAnsi="Times New Roman"/>
        </w:rPr>
        <w:t xml:space="preserve"> </w:t>
      </w:r>
      <w:r w:rsidRPr="007D7ECB">
        <w:rPr>
          <w:rFonts w:ascii="Times New Roman" w:eastAsia="Calibri" w:hAnsi="Times New Roman"/>
        </w:rPr>
        <w:t>osób</w:t>
      </w:r>
      <w:r w:rsidR="00526E9A" w:rsidRPr="007D7ECB">
        <w:rPr>
          <w:rFonts w:ascii="Times New Roman" w:eastAsia="Calibri" w:hAnsi="Times New Roman"/>
        </w:rPr>
        <w:t xml:space="preserve"> </w:t>
      </w:r>
      <w:r w:rsidRPr="007D7ECB">
        <w:rPr>
          <w:rFonts w:ascii="Times New Roman" w:eastAsia="Calibri" w:hAnsi="Times New Roman"/>
        </w:rPr>
        <w:t>z</w:t>
      </w:r>
      <w:r w:rsidR="00526E9A" w:rsidRPr="007D7ECB">
        <w:rPr>
          <w:rFonts w:ascii="Times New Roman" w:eastAsia="Calibri" w:hAnsi="Times New Roman"/>
        </w:rPr>
        <w:t xml:space="preserve"> </w:t>
      </w:r>
      <w:r w:rsidRPr="007D7ECB">
        <w:rPr>
          <w:rFonts w:ascii="Times New Roman" w:eastAsia="Calibri" w:hAnsi="Times New Roman"/>
        </w:rPr>
        <w:t>niepełnosprawnościami</w:t>
      </w:r>
      <w:r w:rsidR="00526E9A" w:rsidRPr="007D7ECB">
        <w:rPr>
          <w:rFonts w:ascii="Times New Roman" w:eastAsia="Calibri" w:hAnsi="Times New Roman"/>
        </w:rPr>
        <w:t xml:space="preserve"> </w:t>
      </w:r>
      <w:r w:rsidR="000F3EFF" w:rsidRPr="007D7ECB">
        <w:rPr>
          <w:rFonts w:ascii="Times New Roman" w:eastAsia="Calibri" w:hAnsi="Times New Roman"/>
        </w:rPr>
        <w:t>(jako</w:t>
      </w:r>
      <w:r w:rsidR="00526E9A" w:rsidRPr="007D7ECB">
        <w:rPr>
          <w:rFonts w:ascii="Times New Roman" w:eastAsia="Calibri" w:hAnsi="Times New Roman"/>
        </w:rPr>
        <w:t xml:space="preserve"> </w:t>
      </w:r>
      <w:r w:rsidR="000F3EFF" w:rsidRPr="007D7ECB">
        <w:rPr>
          <w:rFonts w:ascii="Times New Roman" w:eastAsia="Calibri" w:hAnsi="Times New Roman"/>
        </w:rPr>
        <w:t>wsparcie</w:t>
      </w:r>
      <w:r w:rsidR="00526E9A" w:rsidRPr="007D7ECB">
        <w:rPr>
          <w:rFonts w:ascii="Times New Roman" w:eastAsia="Calibri" w:hAnsi="Times New Roman"/>
        </w:rPr>
        <w:t xml:space="preserve"> </w:t>
      </w:r>
      <w:r w:rsidR="000F3EFF" w:rsidRPr="007D7ECB">
        <w:rPr>
          <w:rFonts w:ascii="Times New Roman" w:eastAsia="Calibri" w:hAnsi="Times New Roman"/>
        </w:rPr>
        <w:t>dla</w:t>
      </w:r>
      <w:r w:rsidR="00526E9A" w:rsidRPr="007D7ECB">
        <w:rPr>
          <w:rFonts w:ascii="Times New Roman" w:eastAsia="Calibri" w:hAnsi="Times New Roman"/>
        </w:rPr>
        <w:t xml:space="preserve"> </w:t>
      </w:r>
      <w:r w:rsidR="000F3EFF" w:rsidRPr="007D7ECB">
        <w:rPr>
          <w:rFonts w:ascii="Times New Roman" w:eastAsia="Calibri" w:hAnsi="Times New Roman"/>
        </w:rPr>
        <w:t>osób</w:t>
      </w:r>
      <w:r w:rsidR="00526E9A" w:rsidRPr="007D7ECB">
        <w:rPr>
          <w:rFonts w:ascii="Times New Roman" w:eastAsia="Calibri" w:hAnsi="Times New Roman"/>
        </w:rPr>
        <w:t xml:space="preserve"> </w:t>
      </w:r>
      <w:r w:rsidR="000F3EFF" w:rsidRPr="007D7ECB">
        <w:rPr>
          <w:rFonts w:ascii="Times New Roman" w:eastAsia="Calibri" w:hAnsi="Times New Roman"/>
        </w:rPr>
        <w:t>w</w:t>
      </w:r>
      <w:r w:rsidR="00526E9A" w:rsidRPr="007D7ECB">
        <w:rPr>
          <w:rFonts w:ascii="Times New Roman" w:eastAsia="Calibri" w:hAnsi="Times New Roman"/>
        </w:rPr>
        <w:t xml:space="preserve"> </w:t>
      </w:r>
      <w:r w:rsidR="000F3EFF" w:rsidRPr="007D7ECB">
        <w:rPr>
          <w:rFonts w:ascii="Times New Roman" w:eastAsia="Calibri" w:hAnsi="Times New Roman"/>
        </w:rPr>
        <w:t>niekorzystnej</w:t>
      </w:r>
      <w:r w:rsidR="00526E9A" w:rsidRPr="007D7ECB">
        <w:rPr>
          <w:rFonts w:ascii="Times New Roman" w:eastAsia="Calibri" w:hAnsi="Times New Roman"/>
        </w:rPr>
        <w:t xml:space="preserve"> </w:t>
      </w:r>
      <w:r w:rsidR="000F3EFF" w:rsidRPr="007D7ECB">
        <w:rPr>
          <w:rFonts w:ascii="Times New Roman" w:eastAsia="Calibri" w:hAnsi="Times New Roman"/>
        </w:rPr>
        <w:t>sytuacji).</w:t>
      </w:r>
      <w:r w:rsidR="00526E9A" w:rsidRPr="007D7ECB">
        <w:rPr>
          <w:rFonts w:ascii="Times New Roman" w:eastAsia="Calibri" w:hAnsi="Times New Roman"/>
        </w:rPr>
        <w:t xml:space="preserve"> </w:t>
      </w:r>
      <w:r w:rsidRPr="007D7ECB">
        <w:rPr>
          <w:rFonts w:ascii="Times New Roman" w:eastAsia="Calibri" w:hAnsi="Times New Roman"/>
        </w:rPr>
        <w:t>Będzie</w:t>
      </w:r>
      <w:r w:rsidR="00526E9A" w:rsidRPr="007D7ECB">
        <w:rPr>
          <w:rFonts w:ascii="Times New Roman" w:eastAsia="Calibri" w:hAnsi="Times New Roman"/>
        </w:rPr>
        <w:t xml:space="preserve"> </w:t>
      </w:r>
      <w:r w:rsidRPr="007D7ECB">
        <w:rPr>
          <w:rFonts w:ascii="Times New Roman" w:eastAsia="Calibri" w:hAnsi="Times New Roman"/>
        </w:rPr>
        <w:t>to</w:t>
      </w:r>
      <w:r w:rsidR="00526E9A" w:rsidRPr="007D7ECB">
        <w:rPr>
          <w:rFonts w:ascii="Times New Roman" w:eastAsia="Calibri" w:hAnsi="Times New Roman"/>
        </w:rPr>
        <w:t xml:space="preserve"> </w:t>
      </w:r>
      <w:r w:rsidRPr="007D7ECB">
        <w:rPr>
          <w:rFonts w:ascii="Times New Roman" w:eastAsia="Calibri" w:hAnsi="Times New Roman"/>
        </w:rPr>
        <w:t>obejmować</w:t>
      </w:r>
      <w:r w:rsidR="00526E9A" w:rsidRPr="007D7ECB">
        <w:rPr>
          <w:rFonts w:ascii="Times New Roman" w:eastAsia="Calibri" w:hAnsi="Times New Roman"/>
        </w:rPr>
        <w:t xml:space="preserve"> </w:t>
      </w:r>
      <w:r w:rsidRPr="007D7ECB">
        <w:rPr>
          <w:rFonts w:ascii="Times New Roman" w:eastAsia="Calibri" w:hAnsi="Times New Roman"/>
        </w:rPr>
        <w:t>tworzenie</w:t>
      </w:r>
      <w:r w:rsidR="00526E9A" w:rsidRPr="007D7ECB">
        <w:rPr>
          <w:rFonts w:ascii="Times New Roman" w:eastAsia="Calibri" w:hAnsi="Times New Roman"/>
        </w:rPr>
        <w:t xml:space="preserve"> </w:t>
      </w:r>
      <w:r w:rsidRPr="007D7ECB">
        <w:rPr>
          <w:rFonts w:ascii="Times New Roman" w:eastAsia="Calibri" w:hAnsi="Times New Roman"/>
        </w:rPr>
        <w:t>miejsc</w:t>
      </w:r>
      <w:r w:rsidR="00526E9A" w:rsidRPr="007D7ECB">
        <w:rPr>
          <w:rFonts w:ascii="Times New Roman" w:eastAsia="Calibri" w:hAnsi="Times New Roman"/>
        </w:rPr>
        <w:t xml:space="preserve"> </w:t>
      </w:r>
      <w:r w:rsidRPr="007D7ECB">
        <w:rPr>
          <w:rFonts w:ascii="Times New Roman" w:eastAsia="Calibri" w:hAnsi="Times New Roman"/>
        </w:rPr>
        <w:t>pracy,</w:t>
      </w:r>
      <w:r w:rsidR="00526E9A" w:rsidRPr="007D7ECB">
        <w:rPr>
          <w:rFonts w:ascii="Times New Roman" w:eastAsia="Calibri" w:hAnsi="Times New Roman"/>
        </w:rPr>
        <w:t xml:space="preserve"> </w:t>
      </w:r>
      <w:r w:rsidRPr="007D7ECB">
        <w:rPr>
          <w:rFonts w:ascii="Times New Roman" w:eastAsia="Calibri" w:hAnsi="Times New Roman"/>
        </w:rPr>
        <w:t>usuwanie</w:t>
      </w:r>
      <w:r w:rsidR="00526E9A" w:rsidRPr="007D7ECB">
        <w:rPr>
          <w:rFonts w:ascii="Times New Roman" w:eastAsia="Calibri" w:hAnsi="Times New Roman"/>
        </w:rPr>
        <w:t xml:space="preserve"> </w:t>
      </w:r>
      <w:r w:rsidRPr="007D7ECB">
        <w:rPr>
          <w:rFonts w:ascii="Times New Roman" w:eastAsia="Calibri" w:hAnsi="Times New Roman"/>
        </w:rPr>
        <w:t>barier</w:t>
      </w:r>
      <w:r w:rsidR="00526E9A" w:rsidRPr="007D7ECB">
        <w:rPr>
          <w:rFonts w:ascii="Times New Roman" w:eastAsia="Calibri" w:hAnsi="Times New Roman"/>
        </w:rPr>
        <w:t xml:space="preserve"> </w:t>
      </w:r>
      <w:r w:rsidRPr="007D7ECB">
        <w:rPr>
          <w:rFonts w:ascii="Times New Roman" w:eastAsia="Calibri" w:hAnsi="Times New Roman"/>
        </w:rPr>
        <w:t>architektonicznych</w:t>
      </w:r>
      <w:r w:rsidR="00526E9A" w:rsidRPr="007D7ECB">
        <w:rPr>
          <w:rFonts w:ascii="Times New Roman" w:eastAsia="Calibri" w:hAnsi="Times New Roman"/>
        </w:rPr>
        <w:t xml:space="preserve"> </w:t>
      </w:r>
      <w:r w:rsidRPr="007D7ECB">
        <w:rPr>
          <w:rFonts w:ascii="Times New Roman" w:eastAsia="Calibri" w:hAnsi="Times New Roman"/>
        </w:rPr>
        <w:t>oraz</w:t>
      </w:r>
      <w:r w:rsidR="00526E9A" w:rsidRPr="007D7ECB">
        <w:rPr>
          <w:rFonts w:ascii="Times New Roman" w:eastAsia="Calibri" w:hAnsi="Times New Roman"/>
        </w:rPr>
        <w:t xml:space="preserve"> </w:t>
      </w:r>
      <w:r w:rsidRPr="007D7ECB">
        <w:rPr>
          <w:rFonts w:ascii="Times New Roman" w:eastAsia="Calibri" w:hAnsi="Times New Roman"/>
        </w:rPr>
        <w:t>inicjowanie</w:t>
      </w:r>
      <w:r w:rsidR="00526E9A" w:rsidRPr="007D7ECB">
        <w:rPr>
          <w:rFonts w:ascii="Times New Roman" w:eastAsia="Calibri" w:hAnsi="Times New Roman"/>
        </w:rPr>
        <w:t xml:space="preserve"> </w:t>
      </w:r>
      <w:r w:rsidRPr="007D7ECB">
        <w:rPr>
          <w:rFonts w:ascii="Times New Roman" w:eastAsia="Calibri" w:hAnsi="Times New Roman"/>
        </w:rPr>
        <w:t>miejsc</w:t>
      </w:r>
      <w:r w:rsidR="00526E9A" w:rsidRPr="007D7ECB">
        <w:rPr>
          <w:rFonts w:ascii="Times New Roman" w:eastAsia="Calibri" w:hAnsi="Times New Roman"/>
        </w:rPr>
        <w:t xml:space="preserve"> </w:t>
      </w:r>
      <w:r w:rsidRPr="007D7ECB">
        <w:rPr>
          <w:rFonts w:ascii="Times New Roman" w:eastAsia="Calibri" w:hAnsi="Times New Roman"/>
        </w:rPr>
        <w:t>spotkań</w:t>
      </w:r>
      <w:r w:rsidR="00526E9A" w:rsidRPr="007D7ECB">
        <w:rPr>
          <w:rFonts w:ascii="Times New Roman" w:eastAsia="Calibri" w:hAnsi="Times New Roman"/>
        </w:rPr>
        <w:t xml:space="preserve"> </w:t>
      </w:r>
      <w:r w:rsidRPr="007D7ECB">
        <w:rPr>
          <w:rFonts w:ascii="Times New Roman" w:eastAsia="Calibri" w:hAnsi="Times New Roman"/>
        </w:rPr>
        <w:t>i</w:t>
      </w:r>
      <w:r w:rsidR="00526E9A" w:rsidRPr="007D7ECB">
        <w:rPr>
          <w:rFonts w:ascii="Times New Roman" w:eastAsia="Calibri" w:hAnsi="Times New Roman"/>
        </w:rPr>
        <w:t xml:space="preserve"> </w:t>
      </w:r>
      <w:r w:rsidRPr="007D7ECB">
        <w:rPr>
          <w:rFonts w:ascii="Times New Roman" w:eastAsia="Calibri" w:hAnsi="Times New Roman"/>
        </w:rPr>
        <w:t>integracji</w:t>
      </w:r>
      <w:r w:rsidR="00526E9A" w:rsidRPr="007D7ECB">
        <w:rPr>
          <w:rFonts w:ascii="Times New Roman" w:eastAsia="Calibri" w:hAnsi="Times New Roman"/>
        </w:rPr>
        <w:t xml:space="preserve"> </w:t>
      </w:r>
      <w:r w:rsidRPr="007D7ECB">
        <w:rPr>
          <w:rFonts w:ascii="Times New Roman" w:eastAsia="Calibri" w:hAnsi="Times New Roman"/>
        </w:rPr>
        <w:t>społecznej</w:t>
      </w:r>
      <w:r w:rsidRPr="007D7ECB">
        <w:rPr>
          <w:rFonts w:ascii="Times New Roman" w:hAnsi="Times New Roman"/>
          <w:color w:val="374151"/>
        </w:rPr>
        <w:t>.</w:t>
      </w:r>
      <w:r w:rsidR="00526E9A" w:rsidRPr="007D7ECB">
        <w:rPr>
          <w:rFonts w:ascii="Times New Roman" w:hAnsi="Times New Roman"/>
        </w:rPr>
        <w:t xml:space="preserve"> </w:t>
      </w:r>
    </w:p>
    <w:p w14:paraId="5C6CDDD1" w14:textId="251C48D7" w:rsidR="00C835D0" w:rsidRPr="000B1112" w:rsidRDefault="00BF50F8" w:rsidP="00BF50F8">
      <w:pPr>
        <w:pStyle w:val="Nagwek3"/>
        <w:shd w:val="clear" w:color="auto" w:fill="E4F4DF"/>
        <w:rPr>
          <w:rFonts w:ascii="Times New Roman" w:hAnsi="Times New Roman" w:cs="Times New Roman"/>
          <w:b/>
          <w:bCs/>
          <w:color w:val="387026" w:themeColor="accent5" w:themeShade="80"/>
        </w:rPr>
      </w:pPr>
      <w:bookmarkStart w:id="49" w:name="_Toc137016654"/>
      <w:r w:rsidRPr="000B1112">
        <w:rPr>
          <w:rFonts w:ascii="Times New Roman" w:hAnsi="Times New Roman" w:cs="Times New Roman"/>
          <w:b/>
          <w:bCs/>
          <w:color w:val="387026" w:themeColor="accent5" w:themeShade="80"/>
        </w:rPr>
        <w:t xml:space="preserve">9.  </w:t>
      </w:r>
      <w:r w:rsidR="00C835D0" w:rsidRPr="000B1112">
        <w:rPr>
          <w:rFonts w:ascii="Times New Roman" w:hAnsi="Times New Roman" w:cs="Times New Roman"/>
          <w:b/>
          <w:bCs/>
          <w:color w:val="387026" w:themeColor="accent5" w:themeShade="80"/>
        </w:rPr>
        <w:t>Dziedzictwo</w:t>
      </w:r>
      <w:r w:rsidR="00526E9A" w:rsidRPr="000B1112">
        <w:rPr>
          <w:rFonts w:ascii="Times New Roman" w:hAnsi="Times New Roman" w:cs="Times New Roman"/>
          <w:b/>
          <w:bCs/>
          <w:color w:val="387026" w:themeColor="accent5" w:themeShade="80"/>
        </w:rPr>
        <w:t xml:space="preserve"> </w:t>
      </w:r>
      <w:r w:rsidR="00C835D0" w:rsidRPr="000B1112">
        <w:rPr>
          <w:rFonts w:ascii="Times New Roman" w:hAnsi="Times New Roman" w:cs="Times New Roman"/>
          <w:b/>
          <w:bCs/>
          <w:color w:val="387026" w:themeColor="accent5" w:themeShade="80"/>
        </w:rPr>
        <w:t>kulturowe</w:t>
      </w:r>
      <w:bookmarkEnd w:id="49"/>
    </w:p>
    <w:p w14:paraId="578683F9" w14:textId="6F7DE45F" w:rsidR="00C835D0" w:rsidRPr="007D7ECB" w:rsidRDefault="00C835D0" w:rsidP="0097513F">
      <w:pPr>
        <w:spacing w:line="276" w:lineRule="auto"/>
        <w:ind w:firstLine="284"/>
        <w:jc w:val="both"/>
        <w:rPr>
          <w:rFonts w:ascii="Times New Roman" w:hAnsi="Times New Roman"/>
        </w:rPr>
      </w:pPr>
      <w:r w:rsidRPr="007D7ECB">
        <w:rPr>
          <w:rFonts w:ascii="Times New Roman" w:hAnsi="Times New Roman"/>
        </w:rPr>
        <w:t>Teren</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w:t>
      </w:r>
      <w:r w:rsidR="00531671" w:rsidRPr="007D7ECB">
        <w:rPr>
          <w:rFonts w:ascii="Times New Roman" w:hAnsi="Times New Roman"/>
        </w:rPr>
        <w:t>Zapilicze</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bogaty</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obiekty</w:t>
      </w:r>
      <w:r w:rsidR="00526E9A" w:rsidRPr="007D7ECB">
        <w:rPr>
          <w:rFonts w:ascii="Times New Roman" w:hAnsi="Times New Roman"/>
        </w:rPr>
        <w:t xml:space="preserve"> </w:t>
      </w:r>
      <w:r w:rsidRPr="007D7ECB">
        <w:rPr>
          <w:rFonts w:ascii="Times New Roman" w:hAnsi="Times New Roman"/>
        </w:rPr>
        <w:t>kultury</w:t>
      </w:r>
      <w:r w:rsidR="00526E9A" w:rsidRPr="007D7ECB">
        <w:rPr>
          <w:rFonts w:ascii="Times New Roman" w:hAnsi="Times New Roman"/>
        </w:rPr>
        <w:t xml:space="preserve"> </w:t>
      </w:r>
      <w:r w:rsidRPr="007D7ECB">
        <w:rPr>
          <w:rFonts w:ascii="Times New Roman" w:hAnsi="Times New Roman"/>
        </w:rPr>
        <w:t>materialnej.</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zabytków</w:t>
      </w:r>
      <w:r w:rsidR="00526E9A" w:rsidRPr="007D7ECB">
        <w:rPr>
          <w:rFonts w:ascii="Times New Roman" w:hAnsi="Times New Roman"/>
        </w:rPr>
        <w:t xml:space="preserve"> </w:t>
      </w:r>
      <w:r w:rsidRPr="007D7ECB">
        <w:rPr>
          <w:rFonts w:ascii="Times New Roman" w:hAnsi="Times New Roman"/>
        </w:rPr>
        <w:t>architektury</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obiektów</w:t>
      </w:r>
      <w:r w:rsidR="00526E9A" w:rsidRPr="007D7ECB">
        <w:rPr>
          <w:rFonts w:ascii="Times New Roman" w:hAnsi="Times New Roman"/>
        </w:rPr>
        <w:t xml:space="preserve"> </w:t>
      </w:r>
      <w:r w:rsidRPr="007D7ECB">
        <w:rPr>
          <w:rFonts w:ascii="Times New Roman" w:hAnsi="Times New Roman"/>
        </w:rPr>
        <w:t>im</w:t>
      </w:r>
      <w:r w:rsidR="00526E9A" w:rsidRPr="007D7ECB">
        <w:rPr>
          <w:rFonts w:ascii="Times New Roman" w:hAnsi="Times New Roman"/>
        </w:rPr>
        <w:t xml:space="preserve"> </w:t>
      </w:r>
      <w:r w:rsidRPr="007D7ECB">
        <w:rPr>
          <w:rFonts w:ascii="Times New Roman" w:hAnsi="Times New Roman"/>
        </w:rPr>
        <w:t>towarzyszących</w:t>
      </w:r>
      <w:r w:rsidR="00526E9A" w:rsidRPr="007D7ECB">
        <w:rPr>
          <w:rFonts w:ascii="Times New Roman" w:hAnsi="Times New Roman"/>
        </w:rPr>
        <w:t xml:space="preserve"> </w:t>
      </w:r>
      <w:r w:rsidRPr="007D7ECB">
        <w:rPr>
          <w:rFonts w:ascii="Times New Roman" w:hAnsi="Times New Roman"/>
        </w:rPr>
        <w:t>zdecydowanie</w:t>
      </w:r>
      <w:r w:rsidR="00526E9A" w:rsidRPr="007D7ECB">
        <w:rPr>
          <w:rFonts w:ascii="Times New Roman" w:hAnsi="Times New Roman"/>
        </w:rPr>
        <w:t xml:space="preserve"> </w:t>
      </w:r>
      <w:r w:rsidRPr="007D7ECB">
        <w:rPr>
          <w:rFonts w:ascii="Times New Roman" w:hAnsi="Times New Roman"/>
        </w:rPr>
        <w:t>należą:</w:t>
      </w:r>
      <w:r w:rsidR="00526E9A" w:rsidRPr="007D7ECB">
        <w:rPr>
          <w:rFonts w:ascii="Times New Roman" w:hAnsi="Times New Roman"/>
        </w:rPr>
        <w:t xml:space="preserve"> </w:t>
      </w:r>
      <w:r w:rsidRPr="007D7ECB">
        <w:rPr>
          <w:rFonts w:ascii="Times New Roman" w:hAnsi="Times New Roman"/>
        </w:rPr>
        <w:t>most</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Białobrzegach;</w:t>
      </w:r>
      <w:r w:rsidR="00526E9A" w:rsidRPr="007D7ECB">
        <w:rPr>
          <w:rFonts w:ascii="Times New Roman" w:hAnsi="Times New Roman"/>
        </w:rPr>
        <w:t xml:space="preserve"> </w:t>
      </w:r>
      <w:r w:rsidRPr="007D7ECB">
        <w:rPr>
          <w:rFonts w:ascii="Times New Roman" w:hAnsi="Times New Roman"/>
        </w:rPr>
        <w:t>młyn</w:t>
      </w:r>
      <w:r w:rsidR="00526E9A" w:rsidRPr="007D7ECB">
        <w:rPr>
          <w:rFonts w:ascii="Times New Roman" w:hAnsi="Times New Roman"/>
        </w:rPr>
        <w:t xml:space="preserve"> </w:t>
      </w:r>
      <w:r w:rsidRPr="007D7ECB">
        <w:rPr>
          <w:rFonts w:ascii="Times New Roman" w:hAnsi="Times New Roman"/>
        </w:rPr>
        <w:t>wodny</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Borkach</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Białobrzegi,</w:t>
      </w:r>
      <w:r w:rsidR="00526E9A" w:rsidRPr="007D7ECB">
        <w:rPr>
          <w:rFonts w:ascii="Times New Roman" w:hAnsi="Times New Roman"/>
        </w:rPr>
        <w:t xml:space="preserve"> </w:t>
      </w:r>
      <w:r w:rsidRPr="007D7ECB">
        <w:rPr>
          <w:rFonts w:ascii="Times New Roman" w:hAnsi="Times New Roman"/>
        </w:rPr>
        <w:t>dwór</w:t>
      </w:r>
      <w:r w:rsidR="00526E9A" w:rsidRPr="007D7ECB">
        <w:rPr>
          <w:rFonts w:ascii="Times New Roman" w:hAnsi="Times New Roman"/>
        </w:rPr>
        <w:t xml:space="preserve"> </w:t>
      </w:r>
      <w:r w:rsidR="00F2433E">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gorzelnia</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1907</w:t>
      </w:r>
      <w:r w:rsidR="00526E9A" w:rsidRPr="007D7ECB">
        <w:rPr>
          <w:rFonts w:ascii="Times New Roman" w:hAnsi="Times New Roman"/>
        </w:rPr>
        <w:t xml:space="preserve"> </w:t>
      </w:r>
      <w:r w:rsidRPr="007D7ECB">
        <w:rPr>
          <w:rFonts w:ascii="Times New Roman" w:hAnsi="Times New Roman"/>
        </w:rPr>
        <w:t>r.</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Chruściechowie;</w:t>
      </w:r>
      <w:r w:rsidR="00526E9A" w:rsidRPr="007D7ECB">
        <w:rPr>
          <w:rFonts w:ascii="Times New Roman" w:hAnsi="Times New Roman"/>
        </w:rPr>
        <w:t xml:space="preserve"> </w:t>
      </w:r>
      <w:r w:rsidRPr="007D7ECB">
        <w:rPr>
          <w:rFonts w:ascii="Times New Roman" w:hAnsi="Times New Roman"/>
        </w:rPr>
        <w:t>klasycystyczny</w:t>
      </w:r>
      <w:r w:rsidR="00526E9A" w:rsidRPr="007D7ECB">
        <w:rPr>
          <w:rFonts w:ascii="Times New Roman" w:hAnsi="Times New Roman"/>
        </w:rPr>
        <w:t xml:space="preserve"> </w:t>
      </w:r>
      <w:r w:rsidRPr="007D7ECB">
        <w:rPr>
          <w:rFonts w:ascii="Times New Roman" w:hAnsi="Times New Roman"/>
        </w:rPr>
        <w:t>pałac</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Promnej;</w:t>
      </w:r>
      <w:r w:rsidR="00526E9A" w:rsidRPr="007D7ECB">
        <w:rPr>
          <w:rFonts w:ascii="Times New Roman" w:hAnsi="Times New Roman"/>
        </w:rPr>
        <w:t xml:space="preserve"> </w:t>
      </w:r>
      <w:r w:rsidRPr="007D7ECB">
        <w:rPr>
          <w:rFonts w:ascii="Times New Roman" w:hAnsi="Times New Roman"/>
        </w:rPr>
        <w:t>barokowo-klasycystyczny</w:t>
      </w:r>
      <w:r w:rsidR="00526E9A" w:rsidRPr="007D7ECB">
        <w:rPr>
          <w:rFonts w:ascii="Times New Roman" w:hAnsi="Times New Roman"/>
        </w:rPr>
        <w:t xml:space="preserve"> </w:t>
      </w:r>
      <w:r w:rsidRPr="007D7ECB">
        <w:rPr>
          <w:rFonts w:ascii="Times New Roman" w:hAnsi="Times New Roman"/>
        </w:rPr>
        <w:t>pałac</w:t>
      </w:r>
      <w:r w:rsidR="00526E9A" w:rsidRPr="007D7ECB">
        <w:rPr>
          <w:rFonts w:ascii="Times New Roman" w:hAnsi="Times New Roman"/>
        </w:rPr>
        <w:t xml:space="preserve"> </w:t>
      </w:r>
      <w:r w:rsidR="00F2433E">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Rykałach;</w:t>
      </w:r>
      <w:r w:rsidR="00526E9A" w:rsidRPr="007D7ECB">
        <w:rPr>
          <w:rFonts w:ascii="Times New Roman" w:hAnsi="Times New Roman"/>
        </w:rPr>
        <w:t xml:space="preserve"> </w:t>
      </w:r>
      <w:r w:rsidRPr="007D7ECB">
        <w:rPr>
          <w:rFonts w:ascii="Times New Roman" w:hAnsi="Times New Roman"/>
        </w:rPr>
        <w:t>zespół</w:t>
      </w:r>
      <w:r w:rsidR="00526E9A" w:rsidRPr="007D7ECB">
        <w:rPr>
          <w:rFonts w:ascii="Times New Roman" w:hAnsi="Times New Roman"/>
        </w:rPr>
        <w:t xml:space="preserve"> </w:t>
      </w:r>
      <w:r w:rsidRPr="007D7ECB">
        <w:rPr>
          <w:rFonts w:ascii="Times New Roman" w:hAnsi="Times New Roman"/>
        </w:rPr>
        <w:t>pałacowo-parkowy</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Suchej;</w:t>
      </w:r>
      <w:r w:rsidR="00526E9A" w:rsidRPr="007D7ECB">
        <w:rPr>
          <w:rFonts w:ascii="Times New Roman" w:hAnsi="Times New Roman"/>
        </w:rPr>
        <w:t xml:space="preserve"> </w:t>
      </w:r>
      <w:r w:rsidRPr="007D7ECB">
        <w:rPr>
          <w:rFonts w:ascii="Times New Roman" w:hAnsi="Times New Roman"/>
        </w:rPr>
        <w:t>dwór</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spichlerz</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Szczytach.</w:t>
      </w:r>
      <w:r w:rsidR="00526E9A" w:rsidRPr="007D7ECB">
        <w:rPr>
          <w:rFonts w:ascii="Times New Roman" w:hAnsi="Times New Roman"/>
        </w:rPr>
        <w:t xml:space="preserve"> </w:t>
      </w:r>
      <w:r w:rsidRPr="007D7ECB">
        <w:rPr>
          <w:rFonts w:ascii="Times New Roman" w:hAnsi="Times New Roman"/>
        </w:rPr>
        <w:t>Wśród</w:t>
      </w:r>
      <w:r w:rsidR="00526E9A" w:rsidRPr="007D7ECB">
        <w:rPr>
          <w:rFonts w:ascii="Times New Roman" w:hAnsi="Times New Roman"/>
        </w:rPr>
        <w:t xml:space="preserve"> </w:t>
      </w:r>
      <w:r w:rsidRPr="007D7ECB">
        <w:rPr>
          <w:rFonts w:ascii="Times New Roman" w:hAnsi="Times New Roman"/>
        </w:rPr>
        <w:t>obiektów</w:t>
      </w:r>
      <w:r w:rsidR="00526E9A" w:rsidRPr="007D7ECB">
        <w:rPr>
          <w:rFonts w:ascii="Times New Roman" w:hAnsi="Times New Roman"/>
        </w:rPr>
        <w:t xml:space="preserve"> </w:t>
      </w:r>
      <w:r w:rsidRPr="007D7ECB">
        <w:rPr>
          <w:rFonts w:ascii="Times New Roman" w:hAnsi="Times New Roman"/>
        </w:rPr>
        <w:t>kultury</w:t>
      </w:r>
      <w:r w:rsidR="00526E9A" w:rsidRPr="007D7ECB">
        <w:rPr>
          <w:rFonts w:ascii="Times New Roman" w:hAnsi="Times New Roman"/>
        </w:rPr>
        <w:t xml:space="preserve"> </w:t>
      </w:r>
      <w:r w:rsidRPr="007D7ECB">
        <w:rPr>
          <w:rFonts w:ascii="Times New Roman" w:hAnsi="Times New Roman"/>
        </w:rPr>
        <w:t>materialnej</w:t>
      </w:r>
      <w:r w:rsidR="00526E9A" w:rsidRPr="007D7ECB">
        <w:rPr>
          <w:rFonts w:ascii="Times New Roman" w:hAnsi="Times New Roman"/>
        </w:rPr>
        <w:t xml:space="preserve"> </w:t>
      </w:r>
      <w:r w:rsidRPr="007D7ECB">
        <w:rPr>
          <w:rFonts w:ascii="Times New Roman" w:hAnsi="Times New Roman"/>
        </w:rPr>
        <w:t>zachowało</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Zapilicza</w:t>
      </w:r>
      <w:r w:rsidR="00526E9A" w:rsidRPr="007D7ECB">
        <w:rPr>
          <w:rFonts w:ascii="Times New Roman" w:hAnsi="Times New Roman"/>
        </w:rPr>
        <w:t xml:space="preserve"> </w:t>
      </w:r>
      <w:r w:rsidRPr="007D7ECB">
        <w:rPr>
          <w:rFonts w:ascii="Times New Roman" w:hAnsi="Times New Roman"/>
        </w:rPr>
        <w:t>kilka</w:t>
      </w:r>
      <w:r w:rsidR="00526E9A" w:rsidRPr="007D7ECB">
        <w:rPr>
          <w:rFonts w:ascii="Times New Roman" w:hAnsi="Times New Roman"/>
        </w:rPr>
        <w:t xml:space="preserve"> </w:t>
      </w:r>
      <w:r w:rsidRPr="007D7ECB">
        <w:rPr>
          <w:rFonts w:ascii="Times New Roman" w:hAnsi="Times New Roman"/>
        </w:rPr>
        <w:t>znaczących</w:t>
      </w:r>
      <w:r w:rsidR="00526E9A" w:rsidRPr="007D7ECB">
        <w:rPr>
          <w:rFonts w:ascii="Times New Roman" w:hAnsi="Times New Roman"/>
        </w:rPr>
        <w:t xml:space="preserve"> </w:t>
      </w:r>
      <w:r w:rsidRPr="007D7ECB">
        <w:rPr>
          <w:rFonts w:ascii="Times New Roman" w:hAnsi="Times New Roman"/>
        </w:rPr>
        <w:t>obiektów</w:t>
      </w:r>
      <w:r w:rsidR="00526E9A" w:rsidRPr="007D7ECB">
        <w:rPr>
          <w:rFonts w:ascii="Times New Roman" w:hAnsi="Times New Roman"/>
        </w:rPr>
        <w:t xml:space="preserve"> </w:t>
      </w:r>
      <w:r w:rsidRPr="007D7ECB">
        <w:rPr>
          <w:rFonts w:ascii="Times New Roman" w:hAnsi="Times New Roman"/>
        </w:rPr>
        <w:t>związanych</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kultem</w:t>
      </w:r>
      <w:r w:rsidR="00526E9A" w:rsidRPr="007D7ECB">
        <w:rPr>
          <w:rFonts w:ascii="Times New Roman" w:hAnsi="Times New Roman"/>
        </w:rPr>
        <w:t xml:space="preserve"> </w:t>
      </w:r>
      <w:r w:rsidRPr="007D7ECB">
        <w:rPr>
          <w:rFonts w:ascii="Times New Roman" w:hAnsi="Times New Roman"/>
        </w:rPr>
        <w:t>religijnym.</w:t>
      </w:r>
      <w:r w:rsidR="00526E9A" w:rsidRPr="007D7ECB">
        <w:rPr>
          <w:rFonts w:ascii="Times New Roman" w:hAnsi="Times New Roman"/>
        </w:rPr>
        <w:t xml:space="preserve"> </w:t>
      </w:r>
    </w:p>
    <w:p w14:paraId="5E81DA9F" w14:textId="5D865926" w:rsidR="00C835D0" w:rsidRPr="007D7ECB" w:rsidRDefault="00C835D0" w:rsidP="0097513F">
      <w:pPr>
        <w:spacing w:line="276" w:lineRule="auto"/>
        <w:ind w:firstLine="284"/>
        <w:jc w:val="both"/>
        <w:rPr>
          <w:rFonts w:ascii="Times New Roman" w:hAnsi="Times New Roman"/>
        </w:rPr>
      </w:pPr>
      <w:r w:rsidRPr="007D7ECB">
        <w:rPr>
          <w:rFonts w:ascii="Times New Roman" w:hAnsi="Times New Roman"/>
        </w:rPr>
        <w:t>Mieszkańcy</w:t>
      </w:r>
      <w:r w:rsidR="00526E9A" w:rsidRPr="007D7ECB">
        <w:rPr>
          <w:rFonts w:ascii="Times New Roman" w:hAnsi="Times New Roman"/>
        </w:rPr>
        <w:t xml:space="preserve"> </w:t>
      </w:r>
      <w:r w:rsidRPr="007D7ECB">
        <w:rPr>
          <w:rFonts w:ascii="Times New Roman" w:hAnsi="Times New Roman"/>
        </w:rPr>
        <w:t>mając</w:t>
      </w:r>
      <w:r w:rsidR="00526E9A" w:rsidRPr="007D7ECB">
        <w:rPr>
          <w:rFonts w:ascii="Times New Roman" w:hAnsi="Times New Roman"/>
        </w:rPr>
        <w:t xml:space="preserve"> </w:t>
      </w:r>
      <w:r w:rsidRPr="007D7ECB">
        <w:rPr>
          <w:rFonts w:ascii="Times New Roman" w:hAnsi="Times New Roman"/>
        </w:rPr>
        <w:t>świadomość</w:t>
      </w:r>
      <w:r w:rsidR="00526E9A" w:rsidRPr="007D7ECB">
        <w:rPr>
          <w:rFonts w:ascii="Times New Roman" w:hAnsi="Times New Roman"/>
        </w:rPr>
        <w:t xml:space="preserve"> </w:t>
      </w:r>
      <w:r w:rsidRPr="007D7ECB">
        <w:rPr>
          <w:rFonts w:ascii="Times New Roman" w:hAnsi="Times New Roman"/>
        </w:rPr>
        <w:t>swojego</w:t>
      </w:r>
      <w:r w:rsidR="00526E9A" w:rsidRPr="007D7ECB">
        <w:rPr>
          <w:rFonts w:ascii="Times New Roman" w:hAnsi="Times New Roman"/>
        </w:rPr>
        <w:t xml:space="preserve"> </w:t>
      </w:r>
      <w:r w:rsidRPr="007D7ECB">
        <w:rPr>
          <w:rFonts w:ascii="Times New Roman" w:hAnsi="Times New Roman"/>
        </w:rPr>
        <w:t>dziedzictwa</w:t>
      </w:r>
      <w:r w:rsidR="00526E9A" w:rsidRPr="007D7ECB">
        <w:rPr>
          <w:rFonts w:ascii="Times New Roman" w:hAnsi="Times New Roman"/>
        </w:rPr>
        <w:t xml:space="preserve"> </w:t>
      </w:r>
      <w:r w:rsidRPr="007D7ECB">
        <w:rPr>
          <w:rFonts w:ascii="Times New Roman" w:hAnsi="Times New Roman"/>
        </w:rPr>
        <w:t>kulturowego</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spotkaniach</w:t>
      </w:r>
      <w:r w:rsidR="00526E9A" w:rsidRPr="007D7ECB">
        <w:rPr>
          <w:rFonts w:ascii="Times New Roman" w:hAnsi="Times New Roman"/>
        </w:rPr>
        <w:t xml:space="preserve"> </w:t>
      </w:r>
      <w:r w:rsidRPr="007D7ECB">
        <w:rPr>
          <w:rFonts w:ascii="Times New Roman" w:hAnsi="Times New Roman"/>
        </w:rPr>
        <w:t>zgłaszali</w:t>
      </w:r>
      <w:r w:rsidR="00526E9A" w:rsidRPr="007D7ECB">
        <w:rPr>
          <w:rFonts w:ascii="Times New Roman" w:hAnsi="Times New Roman"/>
        </w:rPr>
        <w:t xml:space="preserve"> </w:t>
      </w:r>
      <w:r w:rsidRPr="007D7ECB">
        <w:rPr>
          <w:rFonts w:ascii="Times New Roman" w:hAnsi="Times New Roman"/>
        </w:rPr>
        <w:t>potrzebę</w:t>
      </w:r>
      <w:r w:rsidR="00526E9A" w:rsidRPr="007D7ECB">
        <w:rPr>
          <w:rFonts w:ascii="Times New Roman" w:hAnsi="Times New Roman"/>
        </w:rPr>
        <w:t xml:space="preserve"> </w:t>
      </w:r>
      <w:r w:rsidRPr="007D7ECB">
        <w:rPr>
          <w:rFonts w:ascii="Times New Roman" w:hAnsi="Times New Roman"/>
        </w:rPr>
        <w:t>udokumentowania</w:t>
      </w:r>
      <w:r w:rsidR="00526E9A" w:rsidRPr="007D7ECB">
        <w:rPr>
          <w:rFonts w:ascii="Times New Roman" w:hAnsi="Times New Roman"/>
        </w:rPr>
        <w:t xml:space="preserve"> </w:t>
      </w:r>
      <w:r w:rsidRPr="007D7ECB">
        <w:rPr>
          <w:rFonts w:ascii="Times New Roman" w:hAnsi="Times New Roman"/>
        </w:rPr>
        <w:t>niematerialnych</w:t>
      </w:r>
      <w:r w:rsidR="00526E9A" w:rsidRPr="007D7ECB">
        <w:rPr>
          <w:rFonts w:ascii="Times New Roman" w:hAnsi="Times New Roman"/>
        </w:rPr>
        <w:t xml:space="preserve"> </w:t>
      </w:r>
      <w:r w:rsidRPr="007D7ECB">
        <w:rPr>
          <w:rFonts w:ascii="Times New Roman" w:hAnsi="Times New Roman"/>
        </w:rPr>
        <w:t>elementów</w:t>
      </w:r>
      <w:r w:rsidR="00526E9A" w:rsidRPr="007D7ECB">
        <w:rPr>
          <w:rFonts w:ascii="Times New Roman" w:hAnsi="Times New Roman"/>
        </w:rPr>
        <w:t xml:space="preserve"> </w:t>
      </w:r>
      <w:r w:rsidRPr="007D7ECB">
        <w:rPr>
          <w:rFonts w:ascii="Times New Roman" w:hAnsi="Times New Roman"/>
        </w:rPr>
        <w:t>kultury</w:t>
      </w:r>
      <w:r w:rsidR="00526E9A" w:rsidRPr="007D7ECB">
        <w:rPr>
          <w:rFonts w:ascii="Times New Roman" w:hAnsi="Times New Roman"/>
        </w:rPr>
        <w:t xml:space="preserve"> </w:t>
      </w:r>
      <w:r w:rsidRPr="007D7ECB">
        <w:rPr>
          <w:rFonts w:ascii="Times New Roman" w:hAnsi="Times New Roman"/>
        </w:rPr>
        <w:t>wiejskiej,</w:t>
      </w:r>
      <w:r w:rsidR="00526E9A" w:rsidRPr="007D7ECB">
        <w:rPr>
          <w:rFonts w:ascii="Times New Roman" w:hAnsi="Times New Roman"/>
        </w:rPr>
        <w:t xml:space="preserve"> </w:t>
      </w:r>
      <w:r w:rsidRPr="007D7ECB">
        <w:rPr>
          <w:rFonts w:ascii="Times New Roman" w:hAnsi="Times New Roman"/>
        </w:rPr>
        <w:t>obrzędów,</w:t>
      </w:r>
      <w:r w:rsidR="00526E9A" w:rsidRPr="007D7ECB">
        <w:rPr>
          <w:rFonts w:ascii="Times New Roman" w:hAnsi="Times New Roman"/>
        </w:rPr>
        <w:t xml:space="preserve"> </w:t>
      </w:r>
      <w:r w:rsidRPr="007D7ECB">
        <w:rPr>
          <w:rFonts w:ascii="Times New Roman" w:hAnsi="Times New Roman"/>
        </w:rPr>
        <w:t>zwyczajów,</w:t>
      </w:r>
      <w:r w:rsidR="00526E9A" w:rsidRPr="007D7ECB">
        <w:rPr>
          <w:rFonts w:ascii="Times New Roman" w:hAnsi="Times New Roman"/>
        </w:rPr>
        <w:t xml:space="preserve"> </w:t>
      </w:r>
      <w:r w:rsidRPr="007D7ECB">
        <w:rPr>
          <w:rFonts w:ascii="Times New Roman" w:hAnsi="Times New Roman"/>
        </w:rPr>
        <w:t>które</w:t>
      </w:r>
      <w:r w:rsidR="00526E9A" w:rsidRPr="007D7ECB">
        <w:rPr>
          <w:rFonts w:ascii="Times New Roman" w:hAnsi="Times New Roman"/>
        </w:rPr>
        <w:t xml:space="preserve"> </w:t>
      </w:r>
      <w:r w:rsidRPr="007D7ECB">
        <w:rPr>
          <w:rFonts w:ascii="Times New Roman" w:hAnsi="Times New Roman"/>
        </w:rPr>
        <w:t>przetrwały</w:t>
      </w:r>
      <w:r w:rsidR="00AB5CF3" w:rsidRPr="007D7ECB">
        <w:rPr>
          <w:rFonts w:ascii="Times New Roman" w:hAnsi="Times New Roman"/>
        </w:rPr>
        <w:t xml:space="preserve"> w </w:t>
      </w:r>
      <w:r w:rsidRPr="007D7ECB">
        <w:rPr>
          <w:rFonts w:ascii="Times New Roman" w:hAnsi="Times New Roman"/>
        </w:rPr>
        <w:t>miejscowej</w:t>
      </w:r>
      <w:r w:rsidR="00526E9A" w:rsidRPr="007D7ECB">
        <w:rPr>
          <w:rFonts w:ascii="Times New Roman" w:hAnsi="Times New Roman"/>
        </w:rPr>
        <w:t xml:space="preserve"> </w:t>
      </w:r>
      <w:r w:rsidRPr="007D7ECB">
        <w:rPr>
          <w:rFonts w:ascii="Times New Roman" w:hAnsi="Times New Roman"/>
        </w:rPr>
        <w:t>tradycji.</w:t>
      </w:r>
      <w:r w:rsidR="00526E9A" w:rsidRPr="007D7ECB">
        <w:rPr>
          <w:rFonts w:ascii="Times New Roman" w:hAnsi="Times New Roman"/>
        </w:rPr>
        <w:t xml:space="preserve"> </w:t>
      </w:r>
      <w:r w:rsidRPr="007D7ECB">
        <w:rPr>
          <w:rFonts w:ascii="Times New Roman" w:hAnsi="Times New Roman"/>
        </w:rPr>
        <w:t>Zasoby</w:t>
      </w:r>
      <w:r w:rsidR="00526E9A" w:rsidRPr="007D7ECB">
        <w:rPr>
          <w:rFonts w:ascii="Times New Roman" w:hAnsi="Times New Roman"/>
        </w:rPr>
        <w:t xml:space="preserve"> </w:t>
      </w:r>
      <w:r w:rsidRPr="007D7ECB">
        <w:rPr>
          <w:rFonts w:ascii="Times New Roman" w:hAnsi="Times New Roman"/>
        </w:rPr>
        <w:t>dziedzictwa</w:t>
      </w:r>
      <w:r w:rsidR="00526E9A" w:rsidRPr="007D7ECB">
        <w:rPr>
          <w:rFonts w:ascii="Times New Roman" w:hAnsi="Times New Roman"/>
        </w:rPr>
        <w:t xml:space="preserve"> </w:t>
      </w:r>
      <w:r w:rsidRPr="007D7ECB">
        <w:rPr>
          <w:rFonts w:ascii="Times New Roman" w:hAnsi="Times New Roman"/>
        </w:rPr>
        <w:t>kulturowego</w:t>
      </w:r>
      <w:r w:rsidR="00526E9A" w:rsidRPr="007D7ECB">
        <w:rPr>
          <w:rFonts w:ascii="Times New Roman" w:hAnsi="Times New Roman"/>
        </w:rPr>
        <w:t xml:space="preserve"> </w:t>
      </w:r>
      <w:r w:rsidRPr="007D7ECB">
        <w:rPr>
          <w:rFonts w:ascii="Times New Roman" w:hAnsi="Times New Roman"/>
        </w:rPr>
        <w:t>stanowią</w:t>
      </w:r>
      <w:r w:rsidR="00526E9A" w:rsidRPr="007D7ECB">
        <w:rPr>
          <w:rFonts w:ascii="Times New Roman" w:hAnsi="Times New Roman"/>
        </w:rPr>
        <w:t xml:space="preserve"> </w:t>
      </w:r>
      <w:r w:rsidRPr="007D7ECB">
        <w:rPr>
          <w:rFonts w:ascii="Times New Roman" w:hAnsi="Times New Roman"/>
        </w:rPr>
        <w:t>istotny</w:t>
      </w:r>
      <w:r w:rsidR="00526E9A" w:rsidRPr="007D7ECB">
        <w:rPr>
          <w:rFonts w:ascii="Times New Roman" w:hAnsi="Times New Roman"/>
        </w:rPr>
        <w:t xml:space="preserve"> </w:t>
      </w:r>
      <w:r w:rsidRPr="007D7ECB">
        <w:rPr>
          <w:rFonts w:ascii="Times New Roman" w:hAnsi="Times New Roman"/>
        </w:rPr>
        <w:t>element</w:t>
      </w:r>
      <w:r w:rsidR="00526E9A" w:rsidRPr="007D7ECB">
        <w:rPr>
          <w:rFonts w:ascii="Times New Roman" w:hAnsi="Times New Roman"/>
        </w:rPr>
        <w:t xml:space="preserve"> </w:t>
      </w:r>
      <w:r w:rsidRPr="007D7ECB">
        <w:rPr>
          <w:rFonts w:ascii="Times New Roman" w:hAnsi="Times New Roman"/>
        </w:rPr>
        <w:t>tożsamości.</w:t>
      </w:r>
      <w:r w:rsidR="00526E9A" w:rsidRPr="007D7ECB">
        <w:rPr>
          <w:rFonts w:ascii="Times New Roman" w:hAnsi="Times New Roman"/>
        </w:rPr>
        <w:t xml:space="preserve"> </w:t>
      </w:r>
      <w:r w:rsidRPr="007D7ECB">
        <w:rPr>
          <w:rFonts w:ascii="Times New Roman" w:hAnsi="Times New Roman"/>
        </w:rPr>
        <w:t>Liczne</w:t>
      </w:r>
      <w:r w:rsidR="00526E9A" w:rsidRPr="007D7ECB">
        <w:rPr>
          <w:rFonts w:ascii="Times New Roman" w:hAnsi="Times New Roman"/>
        </w:rPr>
        <w:t xml:space="preserve"> </w:t>
      </w:r>
      <w:r w:rsidRPr="007D7ECB">
        <w:rPr>
          <w:rFonts w:ascii="Times New Roman" w:hAnsi="Times New Roman"/>
        </w:rPr>
        <w:t>zabytki</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potencjał</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postaci</w:t>
      </w:r>
      <w:r w:rsidR="00526E9A" w:rsidRPr="007D7ECB">
        <w:rPr>
          <w:rFonts w:ascii="Times New Roman" w:hAnsi="Times New Roman"/>
        </w:rPr>
        <w:t xml:space="preserve"> </w:t>
      </w:r>
      <w:r w:rsidRPr="007D7ECB">
        <w:rPr>
          <w:rFonts w:ascii="Times New Roman" w:hAnsi="Times New Roman"/>
        </w:rPr>
        <w:t>ludzi</w:t>
      </w:r>
      <w:r w:rsidR="00526E9A" w:rsidRPr="007D7ECB">
        <w:rPr>
          <w:rFonts w:ascii="Times New Roman" w:hAnsi="Times New Roman"/>
        </w:rPr>
        <w:t xml:space="preserve"> </w:t>
      </w:r>
      <w:r w:rsidRPr="007D7ECB">
        <w:rPr>
          <w:rFonts w:ascii="Times New Roman" w:hAnsi="Times New Roman"/>
        </w:rPr>
        <w:t>świadomych</w:t>
      </w:r>
      <w:r w:rsidR="00526E9A" w:rsidRPr="007D7ECB">
        <w:rPr>
          <w:rFonts w:ascii="Times New Roman" w:hAnsi="Times New Roman"/>
        </w:rPr>
        <w:t xml:space="preserve"> </w:t>
      </w:r>
      <w:r w:rsidRPr="007D7ECB">
        <w:rPr>
          <w:rFonts w:ascii="Times New Roman" w:hAnsi="Times New Roman"/>
        </w:rPr>
        <w:t>swoich</w:t>
      </w:r>
      <w:r w:rsidR="00526E9A" w:rsidRPr="007D7ECB">
        <w:rPr>
          <w:rFonts w:ascii="Times New Roman" w:hAnsi="Times New Roman"/>
        </w:rPr>
        <w:t xml:space="preserve"> </w:t>
      </w:r>
      <w:r w:rsidRPr="007D7ECB">
        <w:rPr>
          <w:rFonts w:ascii="Times New Roman" w:hAnsi="Times New Roman"/>
        </w:rPr>
        <w:t>korzeni</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doskonała</w:t>
      </w:r>
      <w:r w:rsidR="00526E9A" w:rsidRPr="007D7ECB">
        <w:rPr>
          <w:rFonts w:ascii="Times New Roman" w:hAnsi="Times New Roman"/>
        </w:rPr>
        <w:t xml:space="preserve"> </w:t>
      </w:r>
      <w:r w:rsidRPr="007D7ECB">
        <w:rPr>
          <w:rFonts w:ascii="Times New Roman" w:hAnsi="Times New Roman"/>
        </w:rPr>
        <w:t>baza</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ochrony</w:t>
      </w:r>
      <w:r w:rsidR="00526E9A" w:rsidRPr="007D7ECB">
        <w:rPr>
          <w:rFonts w:ascii="Times New Roman" w:hAnsi="Times New Roman"/>
        </w:rPr>
        <w:t xml:space="preserve"> </w:t>
      </w:r>
      <w:r w:rsidRPr="007D7ECB">
        <w:rPr>
          <w:rFonts w:ascii="Times New Roman" w:hAnsi="Times New Roman"/>
        </w:rPr>
        <w:t>swojej</w:t>
      </w:r>
      <w:r w:rsidR="00526E9A" w:rsidRPr="007D7ECB">
        <w:rPr>
          <w:rFonts w:ascii="Times New Roman" w:hAnsi="Times New Roman"/>
        </w:rPr>
        <w:t xml:space="preserve"> </w:t>
      </w:r>
      <w:r w:rsidRPr="007D7ECB">
        <w:rPr>
          <w:rFonts w:ascii="Times New Roman" w:hAnsi="Times New Roman"/>
        </w:rPr>
        <w:t>kultury,</w:t>
      </w:r>
      <w:r w:rsidR="00526E9A" w:rsidRPr="007D7ECB">
        <w:rPr>
          <w:rFonts w:ascii="Times New Roman" w:hAnsi="Times New Roman"/>
        </w:rPr>
        <w:t xml:space="preserve"> </w:t>
      </w:r>
      <w:r w:rsidRPr="007D7ECB">
        <w:rPr>
          <w:rFonts w:ascii="Times New Roman" w:hAnsi="Times New Roman"/>
        </w:rPr>
        <w:t>promowania</w:t>
      </w:r>
      <w:r w:rsidR="00526E9A" w:rsidRPr="007D7ECB">
        <w:rPr>
          <w:rFonts w:ascii="Times New Roman" w:hAnsi="Times New Roman"/>
        </w:rPr>
        <w:t xml:space="preserve"> </w:t>
      </w:r>
      <w:r w:rsidRPr="007D7ECB">
        <w:rPr>
          <w:rFonts w:ascii="Times New Roman" w:hAnsi="Times New Roman"/>
        </w:rPr>
        <w:t>jej</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jej</w:t>
      </w:r>
      <w:r w:rsidR="00526E9A" w:rsidRPr="007D7ECB">
        <w:rPr>
          <w:rFonts w:ascii="Times New Roman" w:hAnsi="Times New Roman"/>
        </w:rPr>
        <w:t xml:space="preserve"> </w:t>
      </w:r>
      <w:r w:rsidRPr="007D7ECB">
        <w:rPr>
          <w:rFonts w:ascii="Times New Roman" w:hAnsi="Times New Roman"/>
        </w:rPr>
        <w:t>dalszego</w:t>
      </w:r>
      <w:r w:rsidR="00526E9A" w:rsidRPr="007D7ECB">
        <w:rPr>
          <w:rFonts w:ascii="Times New Roman" w:hAnsi="Times New Roman"/>
        </w:rPr>
        <w:t xml:space="preserve"> </w:t>
      </w:r>
      <w:r w:rsidRPr="007D7ECB">
        <w:rPr>
          <w:rFonts w:ascii="Times New Roman" w:hAnsi="Times New Roman"/>
        </w:rPr>
        <w:t>przekazywania.</w:t>
      </w:r>
      <w:r w:rsidR="00526E9A" w:rsidRPr="007D7ECB">
        <w:rPr>
          <w:rFonts w:ascii="Times New Roman" w:hAnsi="Times New Roman"/>
        </w:rPr>
        <w:t xml:space="preserve"> </w:t>
      </w:r>
    </w:p>
    <w:p w14:paraId="36ACE692" w14:textId="7C7D95FD" w:rsidR="00C835D0" w:rsidRPr="007D7ECB" w:rsidRDefault="00C835D0" w:rsidP="0097513F">
      <w:pPr>
        <w:spacing w:line="276" w:lineRule="auto"/>
        <w:ind w:firstLine="284"/>
        <w:jc w:val="both"/>
        <w:rPr>
          <w:rFonts w:ascii="Times New Roman" w:hAnsi="Times New Roman"/>
        </w:rPr>
      </w:pPr>
      <w:r w:rsidRPr="007D7ECB">
        <w:rPr>
          <w:rFonts w:ascii="Times New Roman" w:hAnsi="Times New Roman"/>
        </w:rPr>
        <w:t>Zaangażowanie</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popularyzowanie</w:t>
      </w:r>
      <w:r w:rsidR="00526E9A" w:rsidRPr="007D7ECB">
        <w:rPr>
          <w:rFonts w:ascii="Times New Roman" w:hAnsi="Times New Roman"/>
        </w:rPr>
        <w:t xml:space="preserve"> </w:t>
      </w:r>
      <w:r w:rsidRPr="007D7ECB">
        <w:rPr>
          <w:rFonts w:ascii="Times New Roman" w:hAnsi="Times New Roman"/>
        </w:rPr>
        <w:t>kultury</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potencjałem,</w:t>
      </w:r>
      <w:r w:rsidR="00526E9A" w:rsidRPr="007D7ECB">
        <w:rPr>
          <w:rFonts w:ascii="Times New Roman" w:hAnsi="Times New Roman"/>
        </w:rPr>
        <w:t xml:space="preserve"> </w:t>
      </w:r>
      <w:r w:rsidRPr="007D7ECB">
        <w:rPr>
          <w:rFonts w:ascii="Times New Roman" w:hAnsi="Times New Roman"/>
        </w:rPr>
        <w:t>który</w:t>
      </w:r>
      <w:r w:rsidR="00526E9A" w:rsidRPr="007D7ECB">
        <w:rPr>
          <w:rFonts w:ascii="Times New Roman" w:hAnsi="Times New Roman"/>
        </w:rPr>
        <w:t xml:space="preserve"> </w:t>
      </w:r>
      <w:r w:rsidRPr="007D7ECB">
        <w:rPr>
          <w:rFonts w:ascii="Times New Roman" w:hAnsi="Times New Roman"/>
        </w:rPr>
        <w:t>należy</w:t>
      </w:r>
      <w:r w:rsidR="00526E9A" w:rsidRPr="007D7ECB">
        <w:rPr>
          <w:rFonts w:ascii="Times New Roman" w:hAnsi="Times New Roman"/>
        </w:rPr>
        <w:t xml:space="preserve"> </w:t>
      </w:r>
      <w:r w:rsidRPr="007D7ECB">
        <w:rPr>
          <w:rFonts w:ascii="Times New Roman" w:hAnsi="Times New Roman"/>
        </w:rPr>
        <w:t>wspierać.</w:t>
      </w:r>
      <w:r w:rsidR="00526E9A" w:rsidRPr="007D7ECB">
        <w:rPr>
          <w:rFonts w:ascii="Times New Roman" w:hAnsi="Times New Roman"/>
        </w:rPr>
        <w:t xml:space="preserve"> </w:t>
      </w:r>
      <w:r w:rsidRPr="007D7ECB">
        <w:rPr>
          <w:rFonts w:ascii="Times New Roman" w:hAnsi="Times New Roman"/>
        </w:rPr>
        <w:t>Przedsięwzięcia,</w:t>
      </w:r>
      <w:r w:rsidR="00526E9A" w:rsidRPr="007D7ECB">
        <w:rPr>
          <w:rFonts w:ascii="Times New Roman" w:hAnsi="Times New Roman"/>
        </w:rPr>
        <w:t xml:space="preserve"> </w:t>
      </w:r>
      <w:r w:rsidRPr="007D7ECB">
        <w:rPr>
          <w:rFonts w:ascii="Times New Roman" w:hAnsi="Times New Roman"/>
        </w:rPr>
        <w:t>które</w:t>
      </w:r>
      <w:r w:rsidR="00526E9A" w:rsidRPr="007D7ECB">
        <w:rPr>
          <w:rFonts w:ascii="Times New Roman" w:hAnsi="Times New Roman"/>
        </w:rPr>
        <w:t xml:space="preserve"> </w:t>
      </w:r>
      <w:r w:rsidRPr="007D7ECB">
        <w:rPr>
          <w:rFonts w:ascii="Times New Roman" w:hAnsi="Times New Roman"/>
        </w:rPr>
        <w:t>mogą</w:t>
      </w:r>
      <w:r w:rsidR="00526E9A" w:rsidRPr="007D7ECB">
        <w:rPr>
          <w:rFonts w:ascii="Times New Roman" w:hAnsi="Times New Roman"/>
        </w:rPr>
        <w:t xml:space="preserve"> </w:t>
      </w:r>
      <w:r w:rsidRPr="007D7ECB">
        <w:rPr>
          <w:rFonts w:ascii="Times New Roman" w:hAnsi="Times New Roman"/>
        </w:rPr>
        <w:t>chronić</w:t>
      </w:r>
      <w:r w:rsidR="00526E9A" w:rsidRPr="007D7ECB">
        <w:rPr>
          <w:rFonts w:ascii="Times New Roman" w:hAnsi="Times New Roman"/>
        </w:rPr>
        <w:t xml:space="preserve"> </w:t>
      </w:r>
      <w:r w:rsidRPr="007D7ECB">
        <w:rPr>
          <w:rFonts w:ascii="Times New Roman" w:hAnsi="Times New Roman"/>
        </w:rPr>
        <w:t>dziedzictwo</w:t>
      </w:r>
      <w:r w:rsidR="00526E9A" w:rsidRPr="007D7ECB">
        <w:rPr>
          <w:rFonts w:ascii="Times New Roman" w:hAnsi="Times New Roman"/>
        </w:rPr>
        <w:t xml:space="preserve"> </w:t>
      </w:r>
      <w:r w:rsidRPr="007D7ECB">
        <w:rPr>
          <w:rFonts w:ascii="Times New Roman" w:hAnsi="Times New Roman"/>
        </w:rPr>
        <w:t>kulturowe</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przyrodnicze</w:t>
      </w:r>
      <w:r w:rsidR="00526E9A" w:rsidRPr="007D7ECB">
        <w:rPr>
          <w:rFonts w:ascii="Times New Roman" w:hAnsi="Times New Roman"/>
        </w:rPr>
        <w:t xml:space="preserve"> </w:t>
      </w:r>
      <w:r w:rsidRPr="007D7ECB">
        <w:rPr>
          <w:rFonts w:ascii="Times New Roman" w:hAnsi="Times New Roman"/>
        </w:rPr>
        <w:t>polskiej</w:t>
      </w:r>
      <w:r w:rsidR="00526E9A" w:rsidRPr="007D7ECB">
        <w:rPr>
          <w:rFonts w:ascii="Times New Roman" w:hAnsi="Times New Roman"/>
        </w:rPr>
        <w:t xml:space="preserve"> </w:t>
      </w:r>
      <w:r w:rsidRPr="007D7ECB">
        <w:rPr>
          <w:rFonts w:ascii="Times New Roman" w:hAnsi="Times New Roman"/>
        </w:rPr>
        <w:t>wsi</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elementem</w:t>
      </w:r>
      <w:r w:rsidR="00526E9A" w:rsidRPr="007D7ECB">
        <w:rPr>
          <w:rFonts w:ascii="Times New Roman" w:hAnsi="Times New Roman"/>
        </w:rPr>
        <w:t xml:space="preserve"> </w:t>
      </w:r>
      <w:r w:rsidRPr="007D7ECB">
        <w:rPr>
          <w:rFonts w:ascii="Times New Roman" w:hAnsi="Times New Roman"/>
        </w:rPr>
        <w:t>bezcennym.</w:t>
      </w:r>
      <w:r w:rsidR="00526E9A" w:rsidRPr="007D7ECB">
        <w:rPr>
          <w:rFonts w:ascii="Times New Roman" w:hAnsi="Times New Roman"/>
        </w:rPr>
        <w:t xml:space="preserve"> </w:t>
      </w:r>
      <w:r w:rsidRPr="007D7ECB">
        <w:rPr>
          <w:rFonts w:ascii="Times New Roman" w:hAnsi="Times New Roman"/>
        </w:rPr>
        <w:t>Odpowiedzią</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te</w:t>
      </w:r>
      <w:r w:rsidR="00526E9A" w:rsidRPr="007D7ECB">
        <w:rPr>
          <w:rFonts w:ascii="Times New Roman" w:hAnsi="Times New Roman"/>
        </w:rPr>
        <w:t xml:space="preserve"> </w:t>
      </w:r>
      <w:r w:rsidRPr="007D7ECB">
        <w:rPr>
          <w:rFonts w:ascii="Times New Roman" w:hAnsi="Times New Roman"/>
        </w:rPr>
        <w:t>potrzeby</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zapisanie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Strategii</w:t>
      </w:r>
      <w:r w:rsidR="00526E9A" w:rsidRPr="007D7ECB">
        <w:rPr>
          <w:rFonts w:ascii="Times New Roman" w:hAnsi="Times New Roman"/>
        </w:rPr>
        <w:t xml:space="preserve"> </w:t>
      </w:r>
      <w:r w:rsidRPr="007D7ECB">
        <w:rPr>
          <w:rFonts w:ascii="Times New Roman" w:hAnsi="Times New Roman"/>
        </w:rPr>
        <w:t>przedsięwzięcia</w:t>
      </w:r>
      <w:r w:rsidR="00526E9A" w:rsidRPr="007D7ECB">
        <w:rPr>
          <w:rFonts w:ascii="Times New Roman" w:hAnsi="Times New Roman"/>
        </w:rPr>
        <w:t xml:space="preserve"> </w:t>
      </w:r>
      <w:r w:rsidRPr="007D7ECB">
        <w:rPr>
          <w:rFonts w:ascii="Times New Roman" w:hAnsi="Times New Roman"/>
        </w:rPr>
        <w:t>Zachowanie</w:t>
      </w:r>
      <w:r w:rsidR="00526E9A" w:rsidRPr="007D7ECB">
        <w:rPr>
          <w:rFonts w:ascii="Times New Roman" w:hAnsi="Times New Roman"/>
        </w:rPr>
        <w:t xml:space="preserve"> </w:t>
      </w:r>
      <w:r w:rsidRPr="007D7ECB">
        <w:rPr>
          <w:rFonts w:ascii="Times New Roman" w:hAnsi="Times New Roman"/>
        </w:rPr>
        <w:t>dziedzictwa</w:t>
      </w:r>
      <w:r w:rsidR="00526E9A" w:rsidRPr="007D7ECB">
        <w:rPr>
          <w:rFonts w:ascii="Times New Roman" w:hAnsi="Times New Roman"/>
        </w:rPr>
        <w:t xml:space="preserve"> </w:t>
      </w:r>
      <w:r w:rsidRPr="007D7ECB">
        <w:rPr>
          <w:rFonts w:ascii="Times New Roman" w:hAnsi="Times New Roman"/>
        </w:rPr>
        <w:t>lokalnego</w:t>
      </w:r>
      <w:r w:rsidR="00526E9A" w:rsidRPr="007D7ECB">
        <w:rPr>
          <w:rFonts w:ascii="Times New Roman" w:hAnsi="Times New Roman"/>
        </w:rPr>
        <w:t xml:space="preserve"> </w:t>
      </w:r>
      <w:r w:rsidRPr="007D7ECB">
        <w:rPr>
          <w:rFonts w:ascii="Times New Roman" w:hAnsi="Times New Roman"/>
        </w:rPr>
        <w:t>Zapilicza.</w:t>
      </w:r>
      <w:r w:rsidR="00526E9A" w:rsidRPr="007D7ECB">
        <w:rPr>
          <w:rFonts w:ascii="Times New Roman" w:hAnsi="Times New Roman"/>
        </w:rPr>
        <w:t xml:space="preserve"> </w:t>
      </w:r>
      <w:r w:rsidRPr="007D7ECB">
        <w:rPr>
          <w:rFonts w:ascii="Times New Roman" w:hAnsi="Times New Roman"/>
        </w:rPr>
        <w:t>Dzięki</w:t>
      </w:r>
      <w:r w:rsidR="00526E9A" w:rsidRPr="007D7ECB">
        <w:rPr>
          <w:rFonts w:ascii="Times New Roman" w:hAnsi="Times New Roman"/>
        </w:rPr>
        <w:t xml:space="preserve"> </w:t>
      </w:r>
      <w:r w:rsidRPr="007D7ECB">
        <w:rPr>
          <w:rFonts w:ascii="Times New Roman" w:hAnsi="Times New Roman"/>
        </w:rPr>
        <w:t>warsztatom</w:t>
      </w:r>
      <w:r w:rsidR="00526E9A" w:rsidRPr="007D7ECB">
        <w:rPr>
          <w:rFonts w:ascii="Times New Roman" w:hAnsi="Times New Roman"/>
        </w:rPr>
        <w:t xml:space="preserve"> </w:t>
      </w:r>
      <w:r w:rsidRPr="007D7ECB">
        <w:rPr>
          <w:rFonts w:ascii="Times New Roman" w:hAnsi="Times New Roman"/>
        </w:rPr>
        <w:t>artystycznym,</w:t>
      </w:r>
      <w:r w:rsidR="00526E9A" w:rsidRPr="007D7ECB">
        <w:rPr>
          <w:rFonts w:ascii="Times New Roman" w:hAnsi="Times New Roman"/>
        </w:rPr>
        <w:t xml:space="preserve"> </w:t>
      </w:r>
      <w:r w:rsidRPr="007D7ECB">
        <w:rPr>
          <w:rFonts w:ascii="Times New Roman" w:hAnsi="Times New Roman"/>
        </w:rPr>
        <w:t>rękodziełu,</w:t>
      </w:r>
      <w:r w:rsidR="00526E9A" w:rsidRPr="007D7ECB">
        <w:rPr>
          <w:rFonts w:ascii="Times New Roman" w:hAnsi="Times New Roman"/>
        </w:rPr>
        <w:t xml:space="preserve"> </w:t>
      </w:r>
      <w:r w:rsidRPr="007D7ECB">
        <w:rPr>
          <w:rFonts w:ascii="Times New Roman" w:hAnsi="Times New Roman"/>
        </w:rPr>
        <w:t>spotkaniom</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doposażeniu</w:t>
      </w:r>
      <w:r w:rsidR="00526E9A" w:rsidRPr="007D7ECB">
        <w:rPr>
          <w:rFonts w:ascii="Times New Roman" w:hAnsi="Times New Roman"/>
        </w:rPr>
        <w:t xml:space="preserve"> </w:t>
      </w:r>
      <w:r w:rsidRPr="007D7ECB">
        <w:rPr>
          <w:rFonts w:ascii="Times New Roman" w:hAnsi="Times New Roman"/>
        </w:rPr>
        <w:t>organizacji</w:t>
      </w:r>
      <w:r w:rsidR="00526E9A" w:rsidRPr="007D7ECB">
        <w:rPr>
          <w:rFonts w:ascii="Times New Roman" w:hAnsi="Times New Roman"/>
        </w:rPr>
        <w:t xml:space="preserve"> </w:t>
      </w:r>
      <w:r w:rsidRPr="007D7ECB">
        <w:rPr>
          <w:rFonts w:ascii="Times New Roman" w:hAnsi="Times New Roman"/>
        </w:rPr>
        <w:t>pozarządowych</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niezbędny</w:t>
      </w:r>
      <w:r w:rsidR="00526E9A" w:rsidRPr="007D7ECB">
        <w:rPr>
          <w:rFonts w:ascii="Times New Roman" w:hAnsi="Times New Roman"/>
        </w:rPr>
        <w:t xml:space="preserve"> </w:t>
      </w:r>
      <w:r w:rsidRPr="007D7ECB">
        <w:rPr>
          <w:rFonts w:ascii="Times New Roman" w:hAnsi="Times New Roman"/>
        </w:rPr>
        <w:t>sprzęt</w:t>
      </w:r>
      <w:r w:rsidR="00526E9A" w:rsidRPr="007D7ECB">
        <w:rPr>
          <w:rFonts w:ascii="Times New Roman" w:hAnsi="Times New Roman"/>
        </w:rPr>
        <w:t xml:space="preserve"> </w:t>
      </w:r>
      <w:r w:rsidRPr="007D7ECB">
        <w:rPr>
          <w:rFonts w:ascii="Times New Roman" w:hAnsi="Times New Roman"/>
        </w:rPr>
        <w:t>rozwiązanych</w:t>
      </w:r>
      <w:r w:rsidR="00526E9A" w:rsidRPr="007D7ECB">
        <w:rPr>
          <w:rFonts w:ascii="Times New Roman" w:hAnsi="Times New Roman"/>
        </w:rPr>
        <w:t xml:space="preserve"> </w:t>
      </w:r>
      <w:r w:rsidRPr="007D7ECB">
        <w:rPr>
          <w:rFonts w:ascii="Times New Roman" w:hAnsi="Times New Roman"/>
        </w:rPr>
        <w:t>zostanie</w:t>
      </w:r>
      <w:r w:rsidR="00526E9A" w:rsidRPr="007D7ECB">
        <w:rPr>
          <w:rFonts w:ascii="Times New Roman" w:hAnsi="Times New Roman"/>
        </w:rPr>
        <w:t xml:space="preserve"> </w:t>
      </w:r>
      <w:r w:rsidRPr="007D7ECB">
        <w:rPr>
          <w:rFonts w:ascii="Times New Roman" w:hAnsi="Times New Roman"/>
        </w:rPr>
        <w:t>przynajmniej</w:t>
      </w:r>
      <w:r w:rsidR="00526E9A" w:rsidRPr="007D7ECB">
        <w:rPr>
          <w:rFonts w:ascii="Times New Roman" w:hAnsi="Times New Roman"/>
        </w:rPr>
        <w:t xml:space="preserve"> </w:t>
      </w:r>
      <w:r w:rsidRPr="007D7ECB">
        <w:rPr>
          <w:rFonts w:ascii="Times New Roman" w:hAnsi="Times New Roman"/>
        </w:rPr>
        <w:t>część</w:t>
      </w:r>
      <w:r w:rsidR="00526E9A" w:rsidRPr="007D7ECB">
        <w:rPr>
          <w:rFonts w:ascii="Times New Roman" w:hAnsi="Times New Roman"/>
        </w:rPr>
        <w:t xml:space="preserve"> </w:t>
      </w:r>
      <w:r w:rsidRPr="007D7ECB">
        <w:rPr>
          <w:rFonts w:ascii="Times New Roman" w:hAnsi="Times New Roman"/>
        </w:rPr>
        <w:t>problemów.</w:t>
      </w:r>
      <w:r w:rsidR="00526E9A" w:rsidRPr="007D7ECB">
        <w:rPr>
          <w:rFonts w:ascii="Times New Roman" w:hAnsi="Times New Roman"/>
        </w:rPr>
        <w:t xml:space="preserve"> </w:t>
      </w:r>
    </w:p>
    <w:p w14:paraId="4A1F469F" w14:textId="513567D3" w:rsidR="00C835D0" w:rsidRPr="000B1112" w:rsidRDefault="00B43947" w:rsidP="00B43947">
      <w:pPr>
        <w:pStyle w:val="Nagwek3"/>
        <w:shd w:val="clear" w:color="auto" w:fill="E4F4DF"/>
        <w:rPr>
          <w:rFonts w:ascii="Times New Roman" w:hAnsi="Times New Roman" w:cs="Times New Roman"/>
          <w:b/>
          <w:bCs/>
          <w:color w:val="387026" w:themeColor="accent5" w:themeShade="80"/>
        </w:rPr>
      </w:pPr>
      <w:bookmarkStart w:id="50" w:name="_Toc137016655"/>
      <w:r w:rsidRPr="000B1112">
        <w:rPr>
          <w:rFonts w:ascii="Times New Roman" w:hAnsi="Times New Roman" w:cs="Times New Roman"/>
          <w:b/>
          <w:bCs/>
          <w:color w:val="387026" w:themeColor="accent5" w:themeShade="80"/>
        </w:rPr>
        <w:t xml:space="preserve">10.  </w:t>
      </w:r>
      <w:r w:rsidR="00C835D0" w:rsidRPr="000B1112">
        <w:rPr>
          <w:rFonts w:ascii="Times New Roman" w:hAnsi="Times New Roman" w:cs="Times New Roman"/>
          <w:b/>
          <w:bCs/>
          <w:color w:val="387026" w:themeColor="accent5" w:themeShade="80"/>
        </w:rPr>
        <w:t>Potencjał</w:t>
      </w:r>
      <w:r w:rsidR="00526E9A" w:rsidRPr="000B1112">
        <w:rPr>
          <w:rFonts w:ascii="Times New Roman" w:hAnsi="Times New Roman" w:cs="Times New Roman"/>
          <w:b/>
          <w:bCs/>
          <w:color w:val="387026" w:themeColor="accent5" w:themeShade="80"/>
        </w:rPr>
        <w:t xml:space="preserve"> </w:t>
      </w:r>
      <w:r w:rsidR="00C835D0" w:rsidRPr="000B1112">
        <w:rPr>
          <w:rFonts w:ascii="Times New Roman" w:hAnsi="Times New Roman" w:cs="Times New Roman"/>
          <w:b/>
          <w:bCs/>
          <w:color w:val="387026" w:themeColor="accent5" w:themeShade="80"/>
        </w:rPr>
        <w:t>dla</w:t>
      </w:r>
      <w:r w:rsidR="00526E9A" w:rsidRPr="000B1112">
        <w:rPr>
          <w:rFonts w:ascii="Times New Roman" w:hAnsi="Times New Roman" w:cs="Times New Roman"/>
          <w:b/>
          <w:bCs/>
          <w:color w:val="387026" w:themeColor="accent5" w:themeShade="80"/>
        </w:rPr>
        <w:t xml:space="preserve"> </w:t>
      </w:r>
      <w:r w:rsidR="00C835D0" w:rsidRPr="000B1112">
        <w:rPr>
          <w:rFonts w:ascii="Times New Roman" w:hAnsi="Times New Roman" w:cs="Times New Roman"/>
          <w:b/>
          <w:bCs/>
          <w:color w:val="387026" w:themeColor="accent5" w:themeShade="80"/>
        </w:rPr>
        <w:t>rozwoju</w:t>
      </w:r>
      <w:r w:rsidR="00526E9A" w:rsidRPr="000B1112">
        <w:rPr>
          <w:rFonts w:ascii="Times New Roman" w:hAnsi="Times New Roman" w:cs="Times New Roman"/>
          <w:b/>
          <w:bCs/>
          <w:color w:val="387026" w:themeColor="accent5" w:themeShade="80"/>
        </w:rPr>
        <w:t xml:space="preserve"> </w:t>
      </w:r>
      <w:r w:rsidR="00C835D0" w:rsidRPr="000B1112">
        <w:rPr>
          <w:rFonts w:ascii="Times New Roman" w:hAnsi="Times New Roman" w:cs="Times New Roman"/>
          <w:b/>
          <w:bCs/>
          <w:color w:val="387026" w:themeColor="accent5" w:themeShade="80"/>
        </w:rPr>
        <w:t>turystyki</w:t>
      </w:r>
      <w:bookmarkEnd w:id="50"/>
    </w:p>
    <w:p w14:paraId="78E18492" w14:textId="5738B015" w:rsidR="00C835D0" w:rsidRPr="007D7ECB" w:rsidRDefault="00C835D0" w:rsidP="0097513F">
      <w:pPr>
        <w:spacing w:line="276" w:lineRule="auto"/>
        <w:ind w:firstLine="284"/>
        <w:jc w:val="both"/>
        <w:rPr>
          <w:rFonts w:ascii="Times New Roman" w:hAnsi="Times New Roman"/>
        </w:rPr>
      </w:pPr>
      <w:r w:rsidRPr="007D7ECB">
        <w:rPr>
          <w:rFonts w:ascii="Times New Roman" w:hAnsi="Times New Roman"/>
        </w:rPr>
        <w:t>Powiat</w:t>
      </w:r>
      <w:r w:rsidR="00526E9A" w:rsidRPr="007D7ECB">
        <w:rPr>
          <w:rFonts w:ascii="Times New Roman" w:hAnsi="Times New Roman"/>
        </w:rPr>
        <w:t xml:space="preserve"> </w:t>
      </w:r>
      <w:r w:rsidRPr="007D7ECB">
        <w:rPr>
          <w:rFonts w:ascii="Times New Roman" w:hAnsi="Times New Roman"/>
        </w:rPr>
        <w:t>białobrzeski</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obszarem,</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obrębie</w:t>
      </w:r>
      <w:r w:rsidR="00526E9A" w:rsidRPr="007D7ECB">
        <w:rPr>
          <w:rFonts w:ascii="Times New Roman" w:hAnsi="Times New Roman"/>
        </w:rPr>
        <w:t xml:space="preserve"> </w:t>
      </w:r>
      <w:r w:rsidRPr="007D7ECB">
        <w:rPr>
          <w:rFonts w:ascii="Times New Roman" w:hAnsi="Times New Roman"/>
        </w:rPr>
        <w:t>którego</w:t>
      </w:r>
      <w:r w:rsidR="00526E9A" w:rsidRPr="007D7ECB">
        <w:rPr>
          <w:rFonts w:ascii="Times New Roman" w:hAnsi="Times New Roman"/>
        </w:rPr>
        <w:t xml:space="preserve"> </w:t>
      </w:r>
      <w:r w:rsidRPr="007D7ECB">
        <w:rPr>
          <w:rFonts w:ascii="Times New Roman" w:hAnsi="Times New Roman"/>
        </w:rPr>
        <w:t>znajdują</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atrakcje</w:t>
      </w:r>
      <w:r w:rsidR="00526E9A" w:rsidRPr="007D7ECB">
        <w:rPr>
          <w:rFonts w:ascii="Times New Roman" w:hAnsi="Times New Roman"/>
        </w:rPr>
        <w:t xml:space="preserve"> </w:t>
      </w:r>
      <w:r w:rsidRPr="007D7ECB">
        <w:rPr>
          <w:rFonts w:ascii="Times New Roman" w:hAnsi="Times New Roman"/>
        </w:rPr>
        <w:t>turystyczne</w:t>
      </w:r>
      <w:r w:rsidR="00526E9A" w:rsidRPr="007D7ECB">
        <w:rPr>
          <w:rFonts w:ascii="Times New Roman" w:hAnsi="Times New Roman"/>
        </w:rPr>
        <w:t xml:space="preserve"> </w:t>
      </w:r>
      <w:r w:rsidRPr="007D7ECB">
        <w:rPr>
          <w:rFonts w:ascii="Times New Roman" w:hAnsi="Times New Roman"/>
        </w:rPr>
        <w:t>spełniające</w:t>
      </w:r>
      <w:r w:rsidR="00526E9A" w:rsidRPr="007D7ECB">
        <w:rPr>
          <w:rFonts w:ascii="Times New Roman" w:hAnsi="Times New Roman"/>
        </w:rPr>
        <w:t xml:space="preserve"> </w:t>
      </w:r>
      <w:r w:rsidRPr="007D7ECB">
        <w:rPr>
          <w:rFonts w:ascii="Times New Roman" w:hAnsi="Times New Roman"/>
        </w:rPr>
        <w:t>wymagania</w:t>
      </w:r>
      <w:r w:rsidR="00526E9A" w:rsidRPr="007D7ECB">
        <w:rPr>
          <w:rFonts w:ascii="Times New Roman" w:hAnsi="Times New Roman"/>
        </w:rPr>
        <w:t xml:space="preserve"> </w:t>
      </w:r>
      <w:r w:rsidRPr="007D7ECB">
        <w:rPr>
          <w:rFonts w:ascii="Times New Roman" w:hAnsi="Times New Roman"/>
        </w:rPr>
        <w:t>różnorodnych</w:t>
      </w:r>
      <w:r w:rsidR="00526E9A" w:rsidRPr="007D7ECB">
        <w:rPr>
          <w:rFonts w:ascii="Times New Roman" w:hAnsi="Times New Roman"/>
        </w:rPr>
        <w:t xml:space="preserve"> </w:t>
      </w:r>
      <w:r w:rsidRPr="007D7ECB">
        <w:rPr>
          <w:rFonts w:ascii="Times New Roman" w:hAnsi="Times New Roman"/>
        </w:rPr>
        <w:t>grup</w:t>
      </w:r>
      <w:r w:rsidR="00526E9A" w:rsidRPr="007D7ECB">
        <w:rPr>
          <w:rFonts w:ascii="Times New Roman" w:hAnsi="Times New Roman"/>
        </w:rPr>
        <w:t xml:space="preserve"> </w:t>
      </w:r>
      <w:r w:rsidRPr="007D7ECB">
        <w:rPr>
          <w:rFonts w:ascii="Times New Roman" w:hAnsi="Times New Roman"/>
        </w:rPr>
        <w:t>turystów.</w:t>
      </w:r>
      <w:r w:rsidR="00526E9A" w:rsidRPr="007D7ECB">
        <w:rPr>
          <w:rFonts w:ascii="Times New Roman" w:hAnsi="Times New Roman"/>
        </w:rPr>
        <w:t xml:space="preserve"> </w:t>
      </w:r>
      <w:r w:rsidRPr="007D7ECB">
        <w:rPr>
          <w:rFonts w:ascii="Times New Roman" w:hAnsi="Times New Roman"/>
        </w:rPr>
        <w:t>Bliskie</w:t>
      </w:r>
      <w:r w:rsidR="00526E9A" w:rsidRPr="007D7ECB">
        <w:rPr>
          <w:rFonts w:ascii="Times New Roman" w:hAnsi="Times New Roman"/>
        </w:rPr>
        <w:t xml:space="preserve"> </w:t>
      </w:r>
      <w:r w:rsidRPr="007D7ECB">
        <w:rPr>
          <w:rFonts w:ascii="Times New Roman" w:hAnsi="Times New Roman"/>
        </w:rPr>
        <w:t>położenie</w:t>
      </w:r>
      <w:r w:rsidR="00526E9A" w:rsidRPr="007D7ECB">
        <w:rPr>
          <w:rFonts w:ascii="Times New Roman" w:hAnsi="Times New Roman"/>
        </w:rPr>
        <w:t xml:space="preserve"> </w:t>
      </w:r>
      <w:r w:rsidRPr="007D7ECB">
        <w:rPr>
          <w:rFonts w:ascii="Times New Roman" w:hAnsi="Times New Roman"/>
        </w:rPr>
        <w:t>dużych</w:t>
      </w:r>
      <w:r w:rsidR="00526E9A" w:rsidRPr="007D7ECB">
        <w:rPr>
          <w:rFonts w:ascii="Times New Roman" w:hAnsi="Times New Roman"/>
        </w:rPr>
        <w:t xml:space="preserve"> </w:t>
      </w:r>
      <w:r w:rsidRPr="007D7ECB">
        <w:rPr>
          <w:rFonts w:ascii="Times New Roman" w:hAnsi="Times New Roman"/>
        </w:rPr>
        <w:t>miast</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Warszawy</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Radomia,</w:t>
      </w:r>
      <w:r w:rsidR="00526E9A" w:rsidRPr="007D7ECB">
        <w:rPr>
          <w:rFonts w:ascii="Times New Roman" w:hAnsi="Times New Roman"/>
        </w:rPr>
        <w:t xml:space="preserve"> </w:t>
      </w:r>
      <w:r w:rsidRPr="007D7ECB">
        <w:rPr>
          <w:rFonts w:ascii="Times New Roman" w:hAnsi="Times New Roman"/>
        </w:rPr>
        <w:t>dogodne</w:t>
      </w:r>
      <w:r w:rsidR="00526E9A" w:rsidRPr="007D7ECB">
        <w:rPr>
          <w:rFonts w:ascii="Times New Roman" w:hAnsi="Times New Roman"/>
        </w:rPr>
        <w:t xml:space="preserve"> </w:t>
      </w:r>
      <w:r w:rsidRPr="007D7ECB">
        <w:rPr>
          <w:rFonts w:ascii="Times New Roman" w:hAnsi="Times New Roman"/>
        </w:rPr>
        <w:t>połączenia</w:t>
      </w:r>
      <w:r w:rsidR="00526E9A" w:rsidRPr="007D7ECB">
        <w:rPr>
          <w:rFonts w:ascii="Times New Roman" w:hAnsi="Times New Roman"/>
        </w:rPr>
        <w:t xml:space="preserve"> </w:t>
      </w:r>
      <w:r w:rsidRPr="007D7ECB">
        <w:rPr>
          <w:rFonts w:ascii="Times New Roman" w:hAnsi="Times New Roman"/>
        </w:rPr>
        <w:t>komunikacyjne</w:t>
      </w:r>
      <w:r w:rsidR="00526E9A" w:rsidRPr="007D7ECB">
        <w:rPr>
          <w:rFonts w:ascii="Times New Roman" w:hAnsi="Times New Roman"/>
        </w:rPr>
        <w:t xml:space="preserve"> </w:t>
      </w:r>
      <w:r w:rsidRPr="007D7ECB">
        <w:rPr>
          <w:rFonts w:ascii="Times New Roman" w:hAnsi="Times New Roman"/>
        </w:rPr>
        <w:t>zarówno</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kierunku</w:t>
      </w:r>
      <w:r w:rsidR="00526E9A" w:rsidRPr="007D7ECB">
        <w:rPr>
          <w:rFonts w:ascii="Times New Roman" w:hAnsi="Times New Roman"/>
        </w:rPr>
        <w:t xml:space="preserve"> </w:t>
      </w:r>
      <w:r w:rsidRPr="007D7ECB">
        <w:rPr>
          <w:rFonts w:ascii="Times New Roman" w:hAnsi="Times New Roman"/>
        </w:rPr>
        <w:t>południkowym</w:t>
      </w:r>
      <w:r w:rsidR="00526E9A" w:rsidRPr="007D7ECB">
        <w:rPr>
          <w:rFonts w:ascii="Times New Roman" w:hAnsi="Times New Roman"/>
        </w:rPr>
        <w:t xml:space="preserve"> </w:t>
      </w:r>
      <w:r w:rsidRPr="007D7ECB">
        <w:rPr>
          <w:rFonts w:ascii="Times New Roman" w:hAnsi="Times New Roman"/>
        </w:rPr>
        <w:t>jak</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równoleżnikowym,</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kolejnym</w:t>
      </w:r>
      <w:r w:rsidR="00526E9A" w:rsidRPr="007D7ECB">
        <w:rPr>
          <w:rFonts w:ascii="Times New Roman" w:hAnsi="Times New Roman"/>
        </w:rPr>
        <w:t xml:space="preserve"> </w:t>
      </w:r>
      <w:r w:rsidRPr="007D7ECB">
        <w:rPr>
          <w:rFonts w:ascii="Times New Roman" w:hAnsi="Times New Roman"/>
        </w:rPr>
        <w:t>czynnikiem</w:t>
      </w:r>
      <w:r w:rsidR="00526E9A" w:rsidRPr="007D7ECB">
        <w:rPr>
          <w:rFonts w:ascii="Times New Roman" w:hAnsi="Times New Roman"/>
        </w:rPr>
        <w:t xml:space="preserve"> </w:t>
      </w:r>
      <w:r w:rsidRPr="007D7ECB">
        <w:rPr>
          <w:rFonts w:ascii="Times New Roman" w:hAnsi="Times New Roman"/>
        </w:rPr>
        <w:t>sprzyjającym</w:t>
      </w:r>
      <w:r w:rsidR="00526E9A" w:rsidRPr="007D7ECB">
        <w:rPr>
          <w:rFonts w:ascii="Times New Roman" w:hAnsi="Times New Roman"/>
        </w:rPr>
        <w:t xml:space="preserve"> </w:t>
      </w:r>
      <w:r w:rsidRPr="007D7ECB">
        <w:rPr>
          <w:rFonts w:ascii="Times New Roman" w:hAnsi="Times New Roman"/>
        </w:rPr>
        <w:t>wypoczynkowi.</w:t>
      </w:r>
      <w:r w:rsidR="00526E9A" w:rsidRPr="007D7ECB">
        <w:rPr>
          <w:rFonts w:ascii="Times New Roman" w:hAnsi="Times New Roman"/>
        </w:rPr>
        <w:t xml:space="preserve"> </w:t>
      </w:r>
      <w:r w:rsidRPr="007D7ECB">
        <w:rPr>
          <w:rFonts w:ascii="Times New Roman" w:hAnsi="Times New Roman"/>
        </w:rPr>
        <w:t>Wśród</w:t>
      </w:r>
      <w:r w:rsidR="00526E9A" w:rsidRPr="007D7ECB">
        <w:rPr>
          <w:rFonts w:ascii="Times New Roman" w:hAnsi="Times New Roman"/>
        </w:rPr>
        <w:t xml:space="preserve"> </w:t>
      </w:r>
      <w:r w:rsidRPr="007D7ECB">
        <w:rPr>
          <w:rFonts w:ascii="Times New Roman" w:hAnsi="Times New Roman"/>
        </w:rPr>
        <w:t>społeczeństwa</w:t>
      </w:r>
      <w:r w:rsidR="00526E9A" w:rsidRPr="007D7ECB">
        <w:rPr>
          <w:rFonts w:ascii="Times New Roman" w:hAnsi="Times New Roman"/>
        </w:rPr>
        <w:t xml:space="preserve"> </w:t>
      </w:r>
      <w:r w:rsidRPr="007D7ECB">
        <w:rPr>
          <w:rFonts w:ascii="Times New Roman" w:hAnsi="Times New Roman"/>
        </w:rPr>
        <w:t>przejawia</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duży</w:t>
      </w:r>
      <w:r w:rsidR="00526E9A" w:rsidRPr="007D7ECB">
        <w:rPr>
          <w:rFonts w:ascii="Times New Roman" w:hAnsi="Times New Roman"/>
        </w:rPr>
        <w:t xml:space="preserve"> </w:t>
      </w:r>
      <w:r w:rsidRPr="007D7ECB">
        <w:rPr>
          <w:rFonts w:ascii="Times New Roman" w:hAnsi="Times New Roman"/>
        </w:rPr>
        <w:t>wzrost</w:t>
      </w:r>
      <w:r w:rsidR="00526E9A" w:rsidRPr="007D7ECB">
        <w:rPr>
          <w:rFonts w:ascii="Times New Roman" w:hAnsi="Times New Roman"/>
        </w:rPr>
        <w:t xml:space="preserve"> </w:t>
      </w:r>
      <w:r w:rsidRPr="007D7ECB">
        <w:rPr>
          <w:rFonts w:ascii="Times New Roman" w:hAnsi="Times New Roman"/>
        </w:rPr>
        <w:t>zainteresowania</w:t>
      </w:r>
      <w:r w:rsidR="00526E9A" w:rsidRPr="007D7ECB">
        <w:rPr>
          <w:rFonts w:ascii="Times New Roman" w:hAnsi="Times New Roman"/>
        </w:rPr>
        <w:t xml:space="preserve"> </w:t>
      </w:r>
      <w:r w:rsidRPr="007D7ECB">
        <w:rPr>
          <w:rFonts w:ascii="Times New Roman" w:hAnsi="Times New Roman"/>
        </w:rPr>
        <w:t>aktywnym</w:t>
      </w:r>
      <w:r w:rsidR="00526E9A" w:rsidRPr="007D7ECB">
        <w:rPr>
          <w:rFonts w:ascii="Times New Roman" w:hAnsi="Times New Roman"/>
        </w:rPr>
        <w:t xml:space="preserve"> </w:t>
      </w:r>
      <w:r w:rsidRPr="007D7ECB">
        <w:rPr>
          <w:rFonts w:ascii="Times New Roman" w:hAnsi="Times New Roman"/>
        </w:rPr>
        <w:t>wypoczynkiem</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wsi.</w:t>
      </w:r>
      <w:r w:rsidR="00526E9A" w:rsidRPr="007D7ECB">
        <w:rPr>
          <w:rFonts w:ascii="Times New Roman" w:hAnsi="Times New Roman"/>
        </w:rPr>
        <w:t xml:space="preserve"> </w:t>
      </w:r>
      <w:r w:rsidRPr="007D7ECB">
        <w:rPr>
          <w:rFonts w:ascii="Times New Roman" w:hAnsi="Times New Roman"/>
        </w:rPr>
        <w:t>Wzrasta</w:t>
      </w:r>
      <w:r w:rsidR="00526E9A" w:rsidRPr="007D7ECB">
        <w:rPr>
          <w:rFonts w:ascii="Times New Roman" w:hAnsi="Times New Roman"/>
        </w:rPr>
        <w:t xml:space="preserve"> </w:t>
      </w:r>
      <w:r w:rsidRPr="007D7ECB">
        <w:rPr>
          <w:rFonts w:ascii="Times New Roman" w:hAnsi="Times New Roman"/>
        </w:rPr>
        <w:t>zainteresowanie</w:t>
      </w:r>
      <w:r w:rsidR="00526E9A" w:rsidRPr="007D7ECB">
        <w:rPr>
          <w:rFonts w:ascii="Times New Roman" w:hAnsi="Times New Roman"/>
        </w:rPr>
        <w:t xml:space="preserve"> </w:t>
      </w:r>
      <w:r w:rsidRPr="007D7ECB">
        <w:rPr>
          <w:rFonts w:ascii="Times New Roman" w:hAnsi="Times New Roman"/>
        </w:rPr>
        <w:t>„zieloną”</w:t>
      </w:r>
      <w:r w:rsidR="00526E9A" w:rsidRPr="007D7ECB">
        <w:rPr>
          <w:rFonts w:ascii="Times New Roman" w:hAnsi="Times New Roman"/>
        </w:rPr>
        <w:t xml:space="preserve"> </w:t>
      </w:r>
      <w:r w:rsidRPr="007D7ECB">
        <w:rPr>
          <w:rFonts w:ascii="Times New Roman" w:hAnsi="Times New Roman"/>
        </w:rPr>
        <w:t>turystyką,</w:t>
      </w:r>
      <w:r w:rsidR="00526E9A" w:rsidRPr="007D7ECB">
        <w:rPr>
          <w:rFonts w:ascii="Times New Roman" w:hAnsi="Times New Roman"/>
        </w:rPr>
        <w:t xml:space="preserve"> </w:t>
      </w:r>
      <w:r w:rsidRPr="007D7ECB">
        <w:rPr>
          <w:rFonts w:ascii="Times New Roman" w:hAnsi="Times New Roman"/>
        </w:rPr>
        <w:t>zdrową</w:t>
      </w:r>
      <w:r w:rsidR="00526E9A" w:rsidRPr="007D7ECB">
        <w:rPr>
          <w:rFonts w:ascii="Times New Roman" w:hAnsi="Times New Roman"/>
        </w:rPr>
        <w:t xml:space="preserve"> </w:t>
      </w:r>
      <w:r w:rsidRPr="007D7ECB">
        <w:rPr>
          <w:rFonts w:ascii="Times New Roman" w:hAnsi="Times New Roman"/>
        </w:rPr>
        <w:t>żywnością</w:t>
      </w:r>
      <w:r w:rsidR="00526E9A" w:rsidRPr="007D7ECB">
        <w:rPr>
          <w:rFonts w:ascii="Times New Roman" w:hAnsi="Times New Roman"/>
        </w:rPr>
        <w:t xml:space="preserve"> </w:t>
      </w:r>
      <w:r w:rsidRPr="007D7ECB">
        <w:rPr>
          <w:rFonts w:ascii="Times New Roman" w:hAnsi="Times New Roman"/>
        </w:rPr>
        <w:t>co</w:t>
      </w:r>
      <w:r w:rsidR="00526E9A" w:rsidRPr="007D7ECB">
        <w:rPr>
          <w:rFonts w:ascii="Times New Roman" w:hAnsi="Times New Roman"/>
        </w:rPr>
        <w:t xml:space="preserve"> </w:t>
      </w:r>
      <w:r w:rsidRPr="007D7ECB">
        <w:rPr>
          <w:rFonts w:ascii="Times New Roman" w:hAnsi="Times New Roman"/>
        </w:rPr>
        <w:t>ma</w:t>
      </w:r>
      <w:r w:rsidR="00526E9A" w:rsidRPr="007D7ECB">
        <w:rPr>
          <w:rFonts w:ascii="Times New Roman" w:hAnsi="Times New Roman"/>
        </w:rPr>
        <w:t xml:space="preserve"> </w:t>
      </w:r>
      <w:r w:rsidRPr="007D7ECB">
        <w:rPr>
          <w:rFonts w:ascii="Times New Roman" w:hAnsi="Times New Roman"/>
        </w:rPr>
        <w:t>odzwierciedlenie</w:t>
      </w:r>
      <w:r w:rsidR="00526E9A" w:rsidRPr="007D7ECB">
        <w:rPr>
          <w:rFonts w:ascii="Times New Roman" w:hAnsi="Times New Roman"/>
        </w:rPr>
        <w:t xml:space="preserve"> </w:t>
      </w:r>
      <w:r w:rsidR="004E0C1A"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turystyce</w:t>
      </w:r>
      <w:r w:rsidR="00526E9A" w:rsidRPr="007D7ECB">
        <w:rPr>
          <w:rFonts w:ascii="Times New Roman" w:hAnsi="Times New Roman"/>
        </w:rPr>
        <w:t xml:space="preserve"> </w:t>
      </w:r>
      <w:r w:rsidRPr="007D7ECB">
        <w:rPr>
          <w:rFonts w:ascii="Times New Roman" w:hAnsi="Times New Roman"/>
        </w:rPr>
        <w:t>wiejskiej</w:t>
      </w:r>
      <w:r w:rsidR="00526E9A" w:rsidRPr="007D7ECB">
        <w:rPr>
          <w:rFonts w:ascii="Times New Roman" w:hAnsi="Times New Roman"/>
        </w:rPr>
        <w:t xml:space="preserve"> </w:t>
      </w:r>
      <w:r w:rsidR="00B21622" w:rsidRPr="007D7ECB">
        <w:rPr>
          <w:rFonts w:ascii="Times New Roman" w:hAnsi="Times New Roman"/>
        </w:rPr>
        <w:br/>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leśnej.</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związku</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wzrasta</w:t>
      </w:r>
      <w:r w:rsidR="00526E9A" w:rsidRPr="007D7ECB">
        <w:rPr>
          <w:rFonts w:ascii="Times New Roman" w:hAnsi="Times New Roman"/>
        </w:rPr>
        <w:t xml:space="preserve"> </w:t>
      </w:r>
      <w:r w:rsidRPr="007D7ECB">
        <w:rPr>
          <w:rFonts w:ascii="Times New Roman" w:hAnsi="Times New Roman"/>
        </w:rPr>
        <w:t>popularność</w:t>
      </w:r>
      <w:r w:rsidR="00526E9A" w:rsidRPr="007D7ECB">
        <w:rPr>
          <w:rFonts w:ascii="Times New Roman" w:hAnsi="Times New Roman"/>
        </w:rPr>
        <w:t xml:space="preserve"> </w:t>
      </w:r>
      <w:r w:rsidRPr="007D7ECB">
        <w:rPr>
          <w:rFonts w:ascii="Times New Roman" w:hAnsi="Times New Roman"/>
        </w:rPr>
        <w:t>agroturystyki</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zagrodami</w:t>
      </w:r>
      <w:r w:rsidR="00526E9A" w:rsidRPr="007D7ECB">
        <w:rPr>
          <w:rFonts w:ascii="Times New Roman" w:hAnsi="Times New Roman"/>
        </w:rPr>
        <w:t xml:space="preserve"> </w:t>
      </w:r>
      <w:r w:rsidRPr="007D7ECB">
        <w:rPr>
          <w:rFonts w:ascii="Times New Roman" w:hAnsi="Times New Roman"/>
        </w:rPr>
        <w:t>edukacyjnymi.</w:t>
      </w:r>
      <w:r w:rsidR="00526E9A" w:rsidRPr="007D7ECB">
        <w:rPr>
          <w:rFonts w:ascii="Times New Roman" w:hAnsi="Times New Roman"/>
        </w:rPr>
        <w:t xml:space="preserve"> </w:t>
      </w:r>
      <w:r w:rsidRPr="007D7ECB">
        <w:rPr>
          <w:rFonts w:ascii="Times New Roman" w:hAnsi="Times New Roman"/>
        </w:rPr>
        <w:t>Ten</w:t>
      </w:r>
      <w:r w:rsidR="00526E9A" w:rsidRPr="007D7ECB">
        <w:rPr>
          <w:rFonts w:ascii="Times New Roman" w:hAnsi="Times New Roman"/>
        </w:rPr>
        <w:t xml:space="preserve"> </w:t>
      </w:r>
      <w:r w:rsidRPr="007D7ECB">
        <w:rPr>
          <w:rFonts w:ascii="Times New Roman" w:hAnsi="Times New Roman"/>
        </w:rPr>
        <w:t>wymiar</w:t>
      </w:r>
      <w:r w:rsidR="00526E9A" w:rsidRPr="007D7ECB">
        <w:rPr>
          <w:rFonts w:ascii="Times New Roman" w:hAnsi="Times New Roman"/>
        </w:rPr>
        <w:t xml:space="preserve"> </w:t>
      </w:r>
      <w:r w:rsidRPr="007D7ECB">
        <w:rPr>
          <w:rFonts w:ascii="Times New Roman" w:hAnsi="Times New Roman"/>
        </w:rPr>
        <w:t>wzmocnienia</w:t>
      </w:r>
      <w:r w:rsidR="00526E9A" w:rsidRPr="007D7ECB">
        <w:rPr>
          <w:rFonts w:ascii="Times New Roman" w:hAnsi="Times New Roman"/>
        </w:rPr>
        <w:t xml:space="preserve"> </w:t>
      </w:r>
      <w:r w:rsidRPr="007D7ECB">
        <w:rPr>
          <w:rFonts w:ascii="Times New Roman" w:hAnsi="Times New Roman"/>
        </w:rPr>
        <w:t>oferty</w:t>
      </w:r>
      <w:r w:rsidR="00526E9A" w:rsidRPr="007D7ECB">
        <w:rPr>
          <w:rFonts w:ascii="Times New Roman" w:hAnsi="Times New Roman"/>
        </w:rPr>
        <w:t xml:space="preserve"> </w:t>
      </w:r>
      <w:r w:rsidRPr="007D7ECB">
        <w:rPr>
          <w:rFonts w:ascii="Times New Roman" w:hAnsi="Times New Roman"/>
        </w:rPr>
        <w:t>turystycznej</w:t>
      </w:r>
      <w:r w:rsidR="00526E9A" w:rsidRPr="007D7ECB">
        <w:rPr>
          <w:rFonts w:ascii="Times New Roman" w:hAnsi="Times New Roman"/>
        </w:rPr>
        <w:t xml:space="preserve"> </w:t>
      </w:r>
      <w:r w:rsidRPr="007D7ECB">
        <w:rPr>
          <w:rFonts w:ascii="Times New Roman" w:hAnsi="Times New Roman"/>
        </w:rPr>
        <w:t>zasługuje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szczególne</w:t>
      </w:r>
      <w:r w:rsidR="00526E9A" w:rsidRPr="007D7ECB">
        <w:rPr>
          <w:rFonts w:ascii="Times New Roman" w:hAnsi="Times New Roman"/>
        </w:rPr>
        <w:t xml:space="preserve"> </w:t>
      </w:r>
      <w:r w:rsidRPr="007D7ECB">
        <w:rPr>
          <w:rFonts w:ascii="Times New Roman" w:hAnsi="Times New Roman"/>
        </w:rPr>
        <w:t>promowanie</w:t>
      </w:r>
      <w:r w:rsidR="00526E9A" w:rsidRPr="007D7ECB">
        <w:rPr>
          <w:rFonts w:ascii="Times New Roman" w:hAnsi="Times New Roman"/>
        </w:rPr>
        <w:t xml:space="preserve"> </w:t>
      </w:r>
      <w:r w:rsidRPr="007D7ECB">
        <w:rPr>
          <w:rFonts w:ascii="Times New Roman" w:hAnsi="Times New Roman"/>
        </w:rPr>
        <w:t>zwłaszcza,</w:t>
      </w:r>
      <w:r w:rsidR="00526E9A" w:rsidRPr="007D7ECB">
        <w:rPr>
          <w:rFonts w:ascii="Times New Roman" w:hAnsi="Times New Roman"/>
        </w:rPr>
        <w:t xml:space="preserve"> </w:t>
      </w:r>
      <w:r w:rsidRPr="007D7ECB">
        <w:rPr>
          <w:rFonts w:ascii="Times New Roman" w:hAnsi="Times New Roman"/>
        </w:rPr>
        <w:t>że</w:t>
      </w:r>
      <w:r w:rsidR="00526E9A" w:rsidRPr="007D7ECB">
        <w:rPr>
          <w:rFonts w:ascii="Times New Roman" w:hAnsi="Times New Roman"/>
        </w:rPr>
        <w:t xml:space="preserve"> </w:t>
      </w:r>
      <w:r w:rsidRPr="007D7ECB">
        <w:rPr>
          <w:rFonts w:ascii="Times New Roman" w:hAnsi="Times New Roman"/>
        </w:rPr>
        <w:t>obszar</w:t>
      </w:r>
      <w:r w:rsidR="00526E9A" w:rsidRPr="007D7ECB">
        <w:rPr>
          <w:rFonts w:ascii="Times New Roman" w:hAnsi="Times New Roman"/>
        </w:rPr>
        <w:t xml:space="preserve"> </w:t>
      </w:r>
      <w:r w:rsidRPr="007D7ECB">
        <w:rPr>
          <w:rFonts w:ascii="Times New Roman" w:hAnsi="Times New Roman"/>
        </w:rPr>
        <w:t>objęty</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silnie</w:t>
      </w:r>
      <w:r w:rsidR="00526E9A" w:rsidRPr="007D7ECB">
        <w:rPr>
          <w:rFonts w:ascii="Times New Roman" w:hAnsi="Times New Roman"/>
        </w:rPr>
        <w:t xml:space="preserve"> </w:t>
      </w:r>
      <w:r w:rsidRPr="007D7ECB">
        <w:rPr>
          <w:rFonts w:ascii="Times New Roman" w:hAnsi="Times New Roman"/>
        </w:rPr>
        <w:t>rolniczy</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dysponuje</w:t>
      </w:r>
      <w:r w:rsidR="00526E9A" w:rsidRPr="007D7ECB">
        <w:rPr>
          <w:rFonts w:ascii="Times New Roman" w:hAnsi="Times New Roman"/>
        </w:rPr>
        <w:t xml:space="preserve"> </w:t>
      </w:r>
      <w:r w:rsidRPr="007D7ECB">
        <w:rPr>
          <w:rFonts w:ascii="Times New Roman" w:hAnsi="Times New Roman"/>
        </w:rPr>
        <w:t>bogatymi</w:t>
      </w:r>
      <w:r w:rsidR="00526E9A" w:rsidRPr="007D7ECB">
        <w:rPr>
          <w:rFonts w:ascii="Times New Roman" w:hAnsi="Times New Roman"/>
        </w:rPr>
        <w:t xml:space="preserve"> </w:t>
      </w:r>
      <w:r w:rsidRPr="007D7ECB">
        <w:rPr>
          <w:rFonts w:ascii="Times New Roman" w:hAnsi="Times New Roman"/>
        </w:rPr>
        <w:t>atrakcjami</w:t>
      </w:r>
      <w:r w:rsidR="00526E9A" w:rsidRPr="007D7ECB">
        <w:rPr>
          <w:rFonts w:ascii="Times New Roman" w:hAnsi="Times New Roman"/>
        </w:rPr>
        <w:t xml:space="preserve"> </w:t>
      </w:r>
      <w:r w:rsidRPr="007D7ECB">
        <w:rPr>
          <w:rFonts w:ascii="Times New Roman" w:hAnsi="Times New Roman"/>
        </w:rPr>
        <w:t>przyrodniczymi.</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ulega</w:t>
      </w:r>
      <w:r w:rsidR="00526E9A" w:rsidRPr="007D7ECB">
        <w:rPr>
          <w:rFonts w:ascii="Times New Roman" w:hAnsi="Times New Roman"/>
        </w:rPr>
        <w:t xml:space="preserve"> </w:t>
      </w:r>
      <w:r w:rsidRPr="007D7ECB">
        <w:rPr>
          <w:rFonts w:ascii="Times New Roman" w:hAnsi="Times New Roman"/>
        </w:rPr>
        <w:t>wątpliwości,</w:t>
      </w:r>
      <w:r w:rsidR="00526E9A" w:rsidRPr="007D7ECB">
        <w:rPr>
          <w:rFonts w:ascii="Times New Roman" w:hAnsi="Times New Roman"/>
        </w:rPr>
        <w:t xml:space="preserve"> </w:t>
      </w:r>
      <w:r w:rsidRPr="007D7ECB">
        <w:rPr>
          <w:rFonts w:ascii="Times New Roman" w:hAnsi="Times New Roman"/>
        </w:rPr>
        <w:t>że</w:t>
      </w:r>
      <w:r w:rsidR="00526E9A" w:rsidRPr="007D7ECB">
        <w:rPr>
          <w:rFonts w:ascii="Times New Roman" w:hAnsi="Times New Roman"/>
        </w:rPr>
        <w:t xml:space="preserve"> </w:t>
      </w:r>
      <w:r w:rsidRPr="007D7ECB">
        <w:rPr>
          <w:rFonts w:ascii="Times New Roman" w:hAnsi="Times New Roman"/>
        </w:rPr>
        <w:t>zarówno</w:t>
      </w:r>
      <w:r w:rsidR="00526E9A" w:rsidRPr="007D7ECB">
        <w:rPr>
          <w:rFonts w:ascii="Times New Roman" w:hAnsi="Times New Roman"/>
        </w:rPr>
        <w:t xml:space="preserve"> </w:t>
      </w:r>
      <w:r w:rsidRPr="007D7ECB">
        <w:rPr>
          <w:rFonts w:ascii="Times New Roman" w:hAnsi="Times New Roman"/>
        </w:rPr>
        <w:t>agroturystyka</w:t>
      </w:r>
      <w:r w:rsidR="00526E9A" w:rsidRPr="007D7ECB">
        <w:rPr>
          <w:rFonts w:ascii="Times New Roman" w:hAnsi="Times New Roman"/>
        </w:rPr>
        <w:t xml:space="preserve"> </w:t>
      </w:r>
      <w:r w:rsidRPr="007D7ECB">
        <w:rPr>
          <w:rFonts w:ascii="Times New Roman" w:hAnsi="Times New Roman"/>
        </w:rPr>
        <w:t>jak</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zagrody</w:t>
      </w:r>
      <w:r w:rsidR="00526E9A" w:rsidRPr="007D7ECB">
        <w:rPr>
          <w:rFonts w:ascii="Times New Roman" w:hAnsi="Times New Roman"/>
        </w:rPr>
        <w:t xml:space="preserve"> </w:t>
      </w:r>
      <w:r w:rsidRPr="007D7ECB">
        <w:rPr>
          <w:rFonts w:ascii="Times New Roman" w:hAnsi="Times New Roman"/>
        </w:rPr>
        <w:t>edukacyjne</w:t>
      </w:r>
      <w:r w:rsidR="00526E9A" w:rsidRPr="007D7ECB">
        <w:rPr>
          <w:rFonts w:ascii="Times New Roman" w:hAnsi="Times New Roman"/>
        </w:rPr>
        <w:t xml:space="preserve"> </w:t>
      </w:r>
      <w:r w:rsidRPr="007D7ECB">
        <w:rPr>
          <w:rFonts w:ascii="Times New Roman" w:hAnsi="Times New Roman"/>
        </w:rPr>
        <w:t>powinny</w:t>
      </w:r>
      <w:r w:rsidR="00526E9A" w:rsidRPr="007D7ECB">
        <w:rPr>
          <w:rFonts w:ascii="Times New Roman" w:hAnsi="Times New Roman"/>
        </w:rPr>
        <w:t xml:space="preserve"> </w:t>
      </w:r>
      <w:r w:rsidRPr="007D7ECB">
        <w:rPr>
          <w:rFonts w:ascii="Times New Roman" w:hAnsi="Times New Roman"/>
        </w:rPr>
        <w:t>znaleźć</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liście</w:t>
      </w:r>
      <w:r w:rsidR="00526E9A" w:rsidRPr="007D7ECB">
        <w:rPr>
          <w:rFonts w:ascii="Times New Roman" w:hAnsi="Times New Roman"/>
        </w:rPr>
        <w:t xml:space="preserve"> </w:t>
      </w:r>
      <w:r w:rsidRPr="007D7ECB">
        <w:rPr>
          <w:rFonts w:ascii="Times New Roman" w:hAnsi="Times New Roman"/>
        </w:rPr>
        <w:t>przedsięwzięć</w:t>
      </w:r>
      <w:r w:rsidR="00526E9A" w:rsidRPr="007D7ECB">
        <w:rPr>
          <w:rFonts w:ascii="Times New Roman" w:hAnsi="Times New Roman"/>
        </w:rPr>
        <w:t xml:space="preserve"> </w:t>
      </w:r>
      <w:r w:rsidRPr="007D7ECB">
        <w:rPr>
          <w:rFonts w:ascii="Times New Roman" w:hAnsi="Times New Roman"/>
        </w:rPr>
        <w:t>nowej</w:t>
      </w:r>
      <w:r w:rsidR="00526E9A" w:rsidRPr="007D7ECB">
        <w:rPr>
          <w:rFonts w:ascii="Times New Roman" w:hAnsi="Times New Roman"/>
        </w:rPr>
        <w:t xml:space="preserve"> </w:t>
      </w:r>
      <w:r w:rsidRPr="007D7ECB">
        <w:rPr>
          <w:rFonts w:ascii="Times New Roman" w:hAnsi="Times New Roman"/>
        </w:rPr>
        <w:t>Strategii.</w:t>
      </w:r>
      <w:r w:rsidR="00526E9A" w:rsidRPr="007D7ECB">
        <w:rPr>
          <w:rFonts w:ascii="Times New Roman" w:hAnsi="Times New Roman"/>
        </w:rPr>
        <w:t xml:space="preserve"> </w:t>
      </w:r>
    </w:p>
    <w:p w14:paraId="7EA7BD1C" w14:textId="4778D810" w:rsidR="00C835D0" w:rsidRPr="007D7ECB" w:rsidRDefault="00C835D0" w:rsidP="0097513F">
      <w:pPr>
        <w:spacing w:line="276" w:lineRule="auto"/>
        <w:ind w:firstLine="284"/>
        <w:jc w:val="both"/>
        <w:rPr>
          <w:rFonts w:ascii="Times New Roman" w:hAnsi="Times New Roman"/>
        </w:rPr>
      </w:pPr>
      <w:r w:rsidRPr="007D7ECB">
        <w:rPr>
          <w:rFonts w:ascii="Times New Roman" w:hAnsi="Times New Roman"/>
        </w:rPr>
        <w:t>Diagnoza</w:t>
      </w:r>
      <w:r w:rsidR="00526E9A" w:rsidRPr="007D7ECB">
        <w:rPr>
          <w:rFonts w:ascii="Times New Roman" w:hAnsi="Times New Roman"/>
        </w:rPr>
        <w:t xml:space="preserve"> </w:t>
      </w:r>
      <w:r w:rsidRPr="007D7ECB">
        <w:rPr>
          <w:rFonts w:ascii="Times New Roman" w:hAnsi="Times New Roman"/>
        </w:rPr>
        <w:t>przeprowadzona</w:t>
      </w:r>
      <w:r w:rsidR="00526E9A" w:rsidRPr="007D7ECB">
        <w:rPr>
          <w:rFonts w:ascii="Times New Roman" w:hAnsi="Times New Roman"/>
        </w:rPr>
        <w:t xml:space="preserve"> </w:t>
      </w:r>
      <w:r w:rsidRPr="007D7ECB">
        <w:rPr>
          <w:rFonts w:ascii="Times New Roman" w:hAnsi="Times New Roman"/>
        </w:rPr>
        <w:t>wśród</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wykazała,</w:t>
      </w:r>
      <w:r w:rsidR="00526E9A" w:rsidRPr="007D7ECB">
        <w:rPr>
          <w:rFonts w:ascii="Times New Roman" w:hAnsi="Times New Roman"/>
        </w:rPr>
        <w:t xml:space="preserve"> </w:t>
      </w:r>
      <w:r w:rsidRPr="007D7ECB">
        <w:rPr>
          <w:rFonts w:ascii="Times New Roman" w:hAnsi="Times New Roman"/>
        </w:rPr>
        <w:t>że</w:t>
      </w:r>
      <w:r w:rsidR="00526E9A" w:rsidRPr="007D7ECB">
        <w:rPr>
          <w:rFonts w:ascii="Times New Roman" w:hAnsi="Times New Roman"/>
        </w:rPr>
        <w:t xml:space="preserve"> </w:t>
      </w:r>
      <w:r w:rsidRPr="007D7ECB">
        <w:rPr>
          <w:rFonts w:ascii="Times New Roman" w:hAnsi="Times New Roman"/>
        </w:rPr>
        <w:t>dużej</w:t>
      </w:r>
      <w:r w:rsidR="00526E9A" w:rsidRPr="007D7ECB">
        <w:rPr>
          <w:rFonts w:ascii="Times New Roman" w:hAnsi="Times New Roman"/>
        </w:rPr>
        <w:t xml:space="preserve"> </w:t>
      </w:r>
      <w:r w:rsidRPr="007D7ECB">
        <w:rPr>
          <w:rFonts w:ascii="Times New Roman" w:hAnsi="Times New Roman"/>
        </w:rPr>
        <w:t>atrakcyjności</w:t>
      </w:r>
      <w:r w:rsidR="00526E9A" w:rsidRPr="007D7ECB">
        <w:rPr>
          <w:rFonts w:ascii="Times New Roman" w:hAnsi="Times New Roman"/>
        </w:rPr>
        <w:t xml:space="preserve"> </w:t>
      </w:r>
      <w:r w:rsidRPr="007D7ECB">
        <w:rPr>
          <w:rFonts w:ascii="Times New Roman" w:hAnsi="Times New Roman"/>
        </w:rPr>
        <w:t>turystycznej</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opowiada</w:t>
      </w:r>
      <w:r w:rsidR="00526E9A" w:rsidRPr="007D7ECB">
        <w:rPr>
          <w:rFonts w:ascii="Times New Roman" w:hAnsi="Times New Roman"/>
        </w:rPr>
        <w:t xml:space="preserve"> </w:t>
      </w:r>
      <w:r w:rsidRPr="007D7ECB">
        <w:rPr>
          <w:rFonts w:ascii="Times New Roman" w:hAnsi="Times New Roman"/>
        </w:rPr>
        <w:t>baza</w:t>
      </w:r>
      <w:r w:rsidR="00526E9A" w:rsidRPr="007D7ECB">
        <w:rPr>
          <w:rFonts w:ascii="Times New Roman" w:hAnsi="Times New Roman"/>
        </w:rPr>
        <w:t xml:space="preserve"> </w:t>
      </w:r>
      <w:r w:rsidRPr="007D7ECB">
        <w:rPr>
          <w:rFonts w:ascii="Times New Roman" w:hAnsi="Times New Roman"/>
        </w:rPr>
        <w:t>okołoturystyczna.</w:t>
      </w:r>
      <w:r w:rsidR="00526E9A" w:rsidRPr="007D7ECB">
        <w:rPr>
          <w:rFonts w:ascii="Times New Roman" w:hAnsi="Times New Roman"/>
        </w:rPr>
        <w:t xml:space="preserve"> </w:t>
      </w:r>
      <w:r w:rsidRPr="007D7ECB">
        <w:rPr>
          <w:rFonts w:ascii="Times New Roman" w:hAnsi="Times New Roman"/>
        </w:rPr>
        <w:t>Niewystarczające</w:t>
      </w:r>
      <w:r w:rsidR="00526E9A" w:rsidRPr="007D7ECB">
        <w:rPr>
          <w:rFonts w:ascii="Times New Roman" w:hAnsi="Times New Roman"/>
        </w:rPr>
        <w:t xml:space="preserve"> </w:t>
      </w:r>
      <w:r w:rsidRPr="007D7ECB">
        <w:rPr>
          <w:rFonts w:ascii="Times New Roman" w:hAnsi="Times New Roman"/>
        </w:rPr>
        <w:t>zasoby</w:t>
      </w:r>
      <w:r w:rsidR="00526E9A" w:rsidRPr="007D7ECB">
        <w:rPr>
          <w:rFonts w:ascii="Times New Roman" w:hAnsi="Times New Roman"/>
        </w:rPr>
        <w:t xml:space="preserve"> </w:t>
      </w:r>
      <w:r w:rsidRPr="007D7ECB">
        <w:rPr>
          <w:rFonts w:ascii="Times New Roman" w:hAnsi="Times New Roman"/>
        </w:rPr>
        <w:t>infrastrukturalne</w:t>
      </w:r>
      <w:r w:rsidR="00526E9A" w:rsidRPr="007D7ECB">
        <w:rPr>
          <w:rFonts w:ascii="Times New Roman" w:hAnsi="Times New Roman"/>
        </w:rPr>
        <w:t xml:space="preserve"> </w:t>
      </w:r>
      <w:r w:rsidRPr="007D7ECB">
        <w:rPr>
          <w:rFonts w:ascii="Times New Roman" w:hAnsi="Times New Roman"/>
        </w:rPr>
        <w:t>powodują,</w:t>
      </w:r>
      <w:r w:rsidR="00526E9A" w:rsidRPr="007D7ECB">
        <w:rPr>
          <w:rFonts w:ascii="Times New Roman" w:hAnsi="Times New Roman"/>
        </w:rPr>
        <w:t xml:space="preserve"> </w:t>
      </w:r>
      <w:r w:rsidRPr="007D7ECB">
        <w:rPr>
          <w:rFonts w:ascii="Times New Roman" w:hAnsi="Times New Roman"/>
        </w:rPr>
        <w:t>że</w:t>
      </w:r>
      <w:r w:rsidR="00526E9A" w:rsidRPr="007D7ECB">
        <w:rPr>
          <w:rFonts w:ascii="Times New Roman" w:hAnsi="Times New Roman"/>
        </w:rPr>
        <w:t xml:space="preserve"> </w:t>
      </w:r>
      <w:r w:rsidRPr="007D7ECB">
        <w:rPr>
          <w:rFonts w:ascii="Times New Roman" w:hAnsi="Times New Roman"/>
        </w:rPr>
        <w:t>potencjał</w:t>
      </w:r>
      <w:r w:rsidR="00526E9A" w:rsidRPr="007D7ECB">
        <w:rPr>
          <w:rFonts w:ascii="Times New Roman" w:hAnsi="Times New Roman"/>
        </w:rPr>
        <w:t xml:space="preserve"> </w:t>
      </w:r>
      <w:r w:rsidRPr="007D7ECB">
        <w:rPr>
          <w:rFonts w:ascii="Times New Roman" w:hAnsi="Times New Roman"/>
        </w:rPr>
        <w:t>turystyczny</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00B21622" w:rsidRPr="007D7ECB">
        <w:rPr>
          <w:rFonts w:ascii="Times New Roman" w:hAnsi="Times New Roman"/>
        </w:rPr>
        <w:br/>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pełni</w:t>
      </w:r>
      <w:r w:rsidR="00526E9A" w:rsidRPr="007D7ECB">
        <w:rPr>
          <w:rFonts w:ascii="Times New Roman" w:hAnsi="Times New Roman"/>
        </w:rPr>
        <w:t xml:space="preserve"> </w:t>
      </w:r>
      <w:r w:rsidRPr="007D7ECB">
        <w:rPr>
          <w:rFonts w:ascii="Times New Roman" w:hAnsi="Times New Roman"/>
        </w:rPr>
        <w:t>wykorzystany.</w:t>
      </w:r>
      <w:r w:rsidR="00526E9A" w:rsidRPr="007D7ECB">
        <w:rPr>
          <w:rFonts w:ascii="Times New Roman" w:hAnsi="Times New Roman"/>
        </w:rPr>
        <w:t xml:space="preserve"> </w:t>
      </w:r>
      <w:r w:rsidRPr="007D7ECB">
        <w:rPr>
          <w:rFonts w:ascii="Times New Roman" w:hAnsi="Times New Roman"/>
        </w:rPr>
        <w:t>Dzięki</w:t>
      </w:r>
      <w:r w:rsidR="00526E9A" w:rsidRPr="007D7ECB">
        <w:rPr>
          <w:rFonts w:ascii="Times New Roman" w:hAnsi="Times New Roman"/>
        </w:rPr>
        <w:t xml:space="preserve"> </w:t>
      </w:r>
      <w:r w:rsidRPr="007D7ECB">
        <w:rPr>
          <w:rFonts w:ascii="Times New Roman" w:hAnsi="Times New Roman"/>
        </w:rPr>
        <w:t>tworzeniu</w:t>
      </w:r>
      <w:r w:rsidR="00526E9A" w:rsidRPr="007D7ECB">
        <w:rPr>
          <w:rFonts w:ascii="Times New Roman" w:hAnsi="Times New Roman"/>
        </w:rPr>
        <w:t xml:space="preserve"> </w:t>
      </w:r>
      <w:r w:rsidRPr="007D7ECB">
        <w:rPr>
          <w:rFonts w:ascii="Times New Roman" w:hAnsi="Times New Roman"/>
        </w:rPr>
        <w:t>nowych</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rozwojowi</w:t>
      </w:r>
      <w:r w:rsidR="00526E9A" w:rsidRPr="007D7ECB">
        <w:rPr>
          <w:rFonts w:ascii="Times New Roman" w:hAnsi="Times New Roman"/>
        </w:rPr>
        <w:t xml:space="preserve"> </w:t>
      </w:r>
      <w:r w:rsidRPr="007D7ECB">
        <w:rPr>
          <w:rFonts w:ascii="Times New Roman" w:hAnsi="Times New Roman"/>
        </w:rPr>
        <w:t>już</w:t>
      </w:r>
      <w:r w:rsidR="00526E9A" w:rsidRPr="007D7ECB">
        <w:rPr>
          <w:rFonts w:ascii="Times New Roman" w:hAnsi="Times New Roman"/>
        </w:rPr>
        <w:t xml:space="preserve"> </w:t>
      </w:r>
      <w:r w:rsidRPr="007D7ECB">
        <w:rPr>
          <w:rFonts w:ascii="Times New Roman" w:hAnsi="Times New Roman"/>
        </w:rPr>
        <w:t>istniejących</w:t>
      </w:r>
      <w:r w:rsidR="00526E9A" w:rsidRPr="007D7ECB">
        <w:rPr>
          <w:rFonts w:ascii="Times New Roman" w:hAnsi="Times New Roman"/>
        </w:rPr>
        <w:t xml:space="preserve"> </w:t>
      </w:r>
      <w:r w:rsidRPr="007D7ECB">
        <w:rPr>
          <w:rFonts w:ascii="Times New Roman" w:hAnsi="Times New Roman"/>
        </w:rPr>
        <w:t>obiektów</w:t>
      </w:r>
      <w:r w:rsidR="00526E9A" w:rsidRPr="007D7ECB">
        <w:rPr>
          <w:rFonts w:ascii="Times New Roman" w:hAnsi="Times New Roman"/>
        </w:rPr>
        <w:t xml:space="preserve"> </w:t>
      </w:r>
      <w:r w:rsidRPr="007D7ECB">
        <w:rPr>
          <w:rFonts w:ascii="Times New Roman" w:hAnsi="Times New Roman"/>
        </w:rPr>
        <w:t>ogólnodostępnej</w:t>
      </w:r>
      <w:r w:rsidR="00526E9A" w:rsidRPr="007D7ECB">
        <w:rPr>
          <w:rFonts w:ascii="Times New Roman" w:hAnsi="Times New Roman"/>
        </w:rPr>
        <w:t xml:space="preserve"> </w:t>
      </w:r>
      <w:r w:rsidRPr="007D7ECB">
        <w:rPr>
          <w:rFonts w:ascii="Times New Roman" w:hAnsi="Times New Roman"/>
        </w:rPr>
        <w:t>infrastruktury</w:t>
      </w:r>
      <w:r w:rsidR="00526E9A" w:rsidRPr="007D7ECB">
        <w:rPr>
          <w:rFonts w:ascii="Times New Roman" w:hAnsi="Times New Roman"/>
        </w:rPr>
        <w:t xml:space="preserve"> </w:t>
      </w:r>
      <w:r w:rsidRPr="007D7ECB">
        <w:rPr>
          <w:rFonts w:ascii="Times New Roman" w:hAnsi="Times New Roman"/>
        </w:rPr>
        <w:t>turystycznej,</w:t>
      </w:r>
      <w:r w:rsidR="00526E9A" w:rsidRPr="007D7ECB">
        <w:rPr>
          <w:rFonts w:ascii="Times New Roman" w:hAnsi="Times New Roman"/>
        </w:rPr>
        <w:t xml:space="preserve"> </w:t>
      </w:r>
      <w:r w:rsidRPr="007D7ECB">
        <w:rPr>
          <w:rFonts w:ascii="Times New Roman" w:hAnsi="Times New Roman"/>
        </w:rPr>
        <w:t>rekreacyjnej,</w:t>
      </w:r>
      <w:r w:rsidR="00526E9A" w:rsidRPr="007D7ECB">
        <w:rPr>
          <w:rFonts w:ascii="Times New Roman" w:hAnsi="Times New Roman"/>
        </w:rPr>
        <w:t xml:space="preserve"> </w:t>
      </w:r>
      <w:r w:rsidRPr="007D7ECB">
        <w:rPr>
          <w:rFonts w:ascii="Times New Roman" w:hAnsi="Times New Roman"/>
        </w:rPr>
        <w:t>kulturalnej</w:t>
      </w:r>
      <w:r w:rsidR="00526E9A" w:rsidRPr="007D7ECB">
        <w:rPr>
          <w:rFonts w:ascii="Times New Roman" w:hAnsi="Times New Roman"/>
        </w:rPr>
        <w:t xml:space="preserve"> </w:t>
      </w:r>
      <w:r w:rsidRPr="007D7ECB">
        <w:rPr>
          <w:rFonts w:ascii="Times New Roman" w:hAnsi="Times New Roman"/>
        </w:rPr>
        <w:t>czy</w:t>
      </w:r>
      <w:r w:rsidR="00526E9A" w:rsidRPr="007D7ECB">
        <w:rPr>
          <w:rFonts w:ascii="Times New Roman" w:hAnsi="Times New Roman"/>
        </w:rPr>
        <w:t xml:space="preserve"> </w:t>
      </w:r>
      <w:r w:rsidRPr="007D7ECB">
        <w:rPr>
          <w:rFonts w:ascii="Times New Roman" w:hAnsi="Times New Roman"/>
        </w:rPr>
        <w:t>sportowej</w:t>
      </w:r>
      <w:r w:rsidR="00526E9A" w:rsidRPr="007D7ECB">
        <w:rPr>
          <w:rFonts w:ascii="Times New Roman" w:hAnsi="Times New Roman"/>
        </w:rPr>
        <w:t xml:space="preserve"> </w:t>
      </w:r>
      <w:r w:rsidRPr="007D7ECB">
        <w:rPr>
          <w:rFonts w:ascii="Times New Roman" w:hAnsi="Times New Roman"/>
        </w:rPr>
        <w:t>można</w:t>
      </w:r>
      <w:r w:rsidR="00526E9A" w:rsidRPr="007D7ECB">
        <w:rPr>
          <w:rFonts w:ascii="Times New Roman" w:hAnsi="Times New Roman"/>
        </w:rPr>
        <w:t xml:space="preserve"> </w:t>
      </w:r>
      <w:r w:rsidRPr="007D7ECB">
        <w:rPr>
          <w:rFonts w:ascii="Times New Roman" w:hAnsi="Times New Roman"/>
        </w:rPr>
        <w:t>sprawić,</w:t>
      </w:r>
      <w:r w:rsidR="00526E9A" w:rsidRPr="007D7ECB">
        <w:rPr>
          <w:rFonts w:ascii="Times New Roman" w:hAnsi="Times New Roman"/>
        </w:rPr>
        <w:t xml:space="preserve"> </w:t>
      </w:r>
      <w:r w:rsidRPr="007D7ECB">
        <w:rPr>
          <w:rFonts w:ascii="Times New Roman" w:hAnsi="Times New Roman"/>
        </w:rPr>
        <w:t>że</w:t>
      </w:r>
      <w:r w:rsidR="00526E9A" w:rsidRPr="007D7ECB">
        <w:rPr>
          <w:rFonts w:ascii="Times New Roman" w:hAnsi="Times New Roman"/>
        </w:rPr>
        <w:t xml:space="preserve"> </w:t>
      </w:r>
      <w:r w:rsidRPr="007D7ECB">
        <w:rPr>
          <w:rFonts w:ascii="Times New Roman" w:hAnsi="Times New Roman"/>
        </w:rPr>
        <w:t>obszar</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stanie</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atrakcyjniejszy</w:t>
      </w:r>
      <w:r w:rsidR="00526E9A" w:rsidRPr="007D7ECB">
        <w:rPr>
          <w:rFonts w:ascii="Times New Roman" w:hAnsi="Times New Roman"/>
        </w:rPr>
        <w:t xml:space="preserve"> </w:t>
      </w:r>
      <w:r w:rsidRPr="007D7ECB">
        <w:rPr>
          <w:rFonts w:ascii="Times New Roman" w:hAnsi="Times New Roman"/>
        </w:rPr>
        <w:t>zarówno</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jak</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turystów.</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kolei</w:t>
      </w:r>
      <w:r w:rsidR="00526E9A" w:rsidRPr="007D7ECB">
        <w:rPr>
          <w:rFonts w:ascii="Times New Roman" w:hAnsi="Times New Roman"/>
        </w:rPr>
        <w:t xml:space="preserve"> </w:t>
      </w:r>
      <w:r w:rsidRPr="007D7ECB">
        <w:rPr>
          <w:rFonts w:ascii="Times New Roman" w:hAnsi="Times New Roman"/>
        </w:rPr>
        <w:t>może</w:t>
      </w:r>
      <w:r w:rsidR="00526E9A" w:rsidRPr="007D7ECB">
        <w:rPr>
          <w:rFonts w:ascii="Times New Roman" w:hAnsi="Times New Roman"/>
        </w:rPr>
        <w:t xml:space="preserve"> </w:t>
      </w:r>
      <w:r w:rsidRPr="007D7ECB">
        <w:rPr>
          <w:rFonts w:ascii="Times New Roman" w:hAnsi="Times New Roman"/>
        </w:rPr>
        <w:t>zaowocować</w:t>
      </w:r>
      <w:r w:rsidR="00526E9A" w:rsidRPr="007D7ECB">
        <w:rPr>
          <w:rFonts w:ascii="Times New Roman" w:hAnsi="Times New Roman"/>
        </w:rPr>
        <w:t xml:space="preserve"> </w:t>
      </w:r>
      <w:r w:rsidRPr="007D7ECB">
        <w:rPr>
          <w:rFonts w:ascii="Times New Roman" w:hAnsi="Times New Roman"/>
        </w:rPr>
        <w:t>odwróceniem</w:t>
      </w:r>
      <w:r w:rsidR="00526E9A" w:rsidRPr="007D7ECB">
        <w:rPr>
          <w:rFonts w:ascii="Times New Roman" w:hAnsi="Times New Roman"/>
        </w:rPr>
        <w:t xml:space="preserve"> </w:t>
      </w:r>
      <w:r w:rsidRPr="007D7ECB">
        <w:rPr>
          <w:rFonts w:ascii="Times New Roman" w:hAnsi="Times New Roman"/>
        </w:rPr>
        <w:t>niekorzystnych</w:t>
      </w:r>
      <w:r w:rsidR="00526E9A" w:rsidRPr="007D7ECB">
        <w:rPr>
          <w:rFonts w:ascii="Times New Roman" w:hAnsi="Times New Roman"/>
        </w:rPr>
        <w:t xml:space="preserve"> </w:t>
      </w:r>
      <w:r w:rsidRPr="007D7ECB">
        <w:rPr>
          <w:rFonts w:ascii="Times New Roman" w:hAnsi="Times New Roman"/>
        </w:rPr>
        <w:t>trendów</w:t>
      </w:r>
      <w:r w:rsidR="00526E9A" w:rsidRPr="007D7ECB">
        <w:rPr>
          <w:rFonts w:ascii="Times New Roman" w:hAnsi="Times New Roman"/>
        </w:rPr>
        <w:t xml:space="preserve"> </w:t>
      </w:r>
      <w:r w:rsidRPr="007D7ECB">
        <w:rPr>
          <w:rFonts w:ascii="Times New Roman" w:hAnsi="Times New Roman"/>
        </w:rPr>
        <w:t>migracyjnych.</w:t>
      </w:r>
    </w:p>
    <w:p w14:paraId="40405EC9" w14:textId="01ED55C9" w:rsidR="00FE49F6" w:rsidRPr="007D7ECB" w:rsidRDefault="00C835D0" w:rsidP="0097513F">
      <w:pPr>
        <w:spacing w:line="276" w:lineRule="auto"/>
        <w:ind w:firstLine="284"/>
        <w:jc w:val="both"/>
        <w:rPr>
          <w:rFonts w:ascii="Times New Roman" w:hAnsi="Times New Roman"/>
        </w:rPr>
      </w:pPr>
      <w:r w:rsidRPr="007D7ECB">
        <w:rPr>
          <w:rFonts w:ascii="Times New Roman" w:hAnsi="Times New Roman"/>
        </w:rPr>
        <w:lastRenderedPageBreak/>
        <w:t>Jednocześnie</w:t>
      </w:r>
      <w:r w:rsidR="00526E9A" w:rsidRPr="007D7ECB">
        <w:rPr>
          <w:rFonts w:ascii="Times New Roman" w:hAnsi="Times New Roman"/>
        </w:rPr>
        <w:t xml:space="preserve"> </w:t>
      </w:r>
      <w:r w:rsidRPr="007D7ECB">
        <w:rPr>
          <w:rFonts w:ascii="Times New Roman" w:hAnsi="Times New Roman"/>
        </w:rPr>
        <w:t>mieszkańcy</w:t>
      </w:r>
      <w:r w:rsidR="00526E9A" w:rsidRPr="007D7ECB">
        <w:rPr>
          <w:rFonts w:ascii="Times New Roman" w:hAnsi="Times New Roman"/>
        </w:rPr>
        <w:t xml:space="preserve"> </w:t>
      </w:r>
      <w:r w:rsidRPr="007D7ECB">
        <w:rPr>
          <w:rFonts w:ascii="Times New Roman" w:hAnsi="Times New Roman"/>
        </w:rPr>
        <w:t>wykazują,</w:t>
      </w:r>
      <w:r w:rsidR="00526E9A" w:rsidRPr="007D7ECB">
        <w:rPr>
          <w:rFonts w:ascii="Times New Roman" w:hAnsi="Times New Roman"/>
        </w:rPr>
        <w:t xml:space="preserve"> </w:t>
      </w:r>
      <w:r w:rsidRPr="007D7ECB">
        <w:rPr>
          <w:rFonts w:ascii="Times New Roman" w:hAnsi="Times New Roman"/>
        </w:rPr>
        <w:t>że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brakuje</w:t>
      </w:r>
      <w:r w:rsidR="00526E9A" w:rsidRPr="007D7ECB">
        <w:rPr>
          <w:rFonts w:ascii="Times New Roman" w:hAnsi="Times New Roman"/>
        </w:rPr>
        <w:t xml:space="preserve"> </w:t>
      </w:r>
      <w:r w:rsidRPr="007D7ECB">
        <w:rPr>
          <w:rFonts w:ascii="Times New Roman" w:hAnsi="Times New Roman"/>
        </w:rPr>
        <w:t>odpowiedniej</w:t>
      </w:r>
      <w:r w:rsidR="00526E9A" w:rsidRPr="007D7ECB">
        <w:rPr>
          <w:rFonts w:ascii="Times New Roman" w:hAnsi="Times New Roman"/>
        </w:rPr>
        <w:t xml:space="preserve"> </w:t>
      </w:r>
      <w:r w:rsidRPr="007D7ECB">
        <w:rPr>
          <w:rFonts w:ascii="Times New Roman" w:hAnsi="Times New Roman"/>
        </w:rPr>
        <w:t>oferty</w:t>
      </w:r>
      <w:r w:rsidR="00526E9A" w:rsidRPr="007D7ECB">
        <w:rPr>
          <w:rFonts w:ascii="Times New Roman" w:hAnsi="Times New Roman"/>
        </w:rPr>
        <w:t xml:space="preserve"> </w:t>
      </w:r>
      <w:r w:rsidRPr="007D7ECB">
        <w:rPr>
          <w:rFonts w:ascii="Times New Roman" w:hAnsi="Times New Roman"/>
        </w:rPr>
        <w:t>pobytowej,</w:t>
      </w:r>
      <w:r w:rsidR="00526E9A" w:rsidRPr="007D7ECB">
        <w:rPr>
          <w:rFonts w:ascii="Times New Roman" w:hAnsi="Times New Roman"/>
        </w:rPr>
        <w:t xml:space="preserve"> </w:t>
      </w:r>
      <w:r w:rsidRPr="007D7ECB">
        <w:rPr>
          <w:rFonts w:ascii="Times New Roman" w:hAnsi="Times New Roman"/>
        </w:rPr>
        <w:t>obszar</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słabo</w:t>
      </w:r>
      <w:r w:rsidR="00526E9A" w:rsidRPr="007D7ECB">
        <w:rPr>
          <w:rFonts w:ascii="Times New Roman" w:hAnsi="Times New Roman"/>
        </w:rPr>
        <w:t xml:space="preserve"> </w:t>
      </w:r>
      <w:r w:rsidRPr="007D7ECB">
        <w:rPr>
          <w:rFonts w:ascii="Times New Roman" w:hAnsi="Times New Roman"/>
        </w:rPr>
        <w:t>promowany</w:t>
      </w:r>
      <w:r w:rsidR="00526E9A" w:rsidRPr="007D7ECB">
        <w:rPr>
          <w:rFonts w:ascii="Times New Roman" w:hAnsi="Times New Roman"/>
        </w:rPr>
        <w:t xml:space="preserve"> </w:t>
      </w:r>
      <w:r w:rsidRPr="007D7ECB">
        <w:rPr>
          <w:rFonts w:ascii="Times New Roman" w:hAnsi="Times New Roman"/>
        </w:rPr>
        <w:t>a</w:t>
      </w:r>
      <w:r w:rsidR="00526E9A" w:rsidRPr="007D7ECB">
        <w:rPr>
          <w:rFonts w:ascii="Times New Roman" w:hAnsi="Times New Roman"/>
        </w:rPr>
        <w:t xml:space="preserve"> </w:t>
      </w:r>
      <w:r w:rsidRPr="007D7ECB">
        <w:rPr>
          <w:rFonts w:ascii="Times New Roman" w:hAnsi="Times New Roman"/>
        </w:rPr>
        <w:t>obiekty</w:t>
      </w:r>
      <w:r w:rsidR="00526E9A" w:rsidRPr="007D7ECB">
        <w:rPr>
          <w:rFonts w:ascii="Times New Roman" w:hAnsi="Times New Roman"/>
        </w:rPr>
        <w:t xml:space="preserve"> </w:t>
      </w:r>
      <w:r w:rsidRPr="007D7ECB">
        <w:rPr>
          <w:rFonts w:ascii="Times New Roman" w:hAnsi="Times New Roman"/>
        </w:rPr>
        <w:t>historyczno-turystyczne</w:t>
      </w:r>
      <w:r w:rsidR="00526E9A" w:rsidRPr="007D7ECB">
        <w:rPr>
          <w:rFonts w:ascii="Times New Roman" w:hAnsi="Times New Roman"/>
        </w:rPr>
        <w:t xml:space="preserve"> </w:t>
      </w:r>
      <w:r w:rsidRPr="007D7ECB">
        <w:rPr>
          <w:rFonts w:ascii="Times New Roman" w:hAnsi="Times New Roman"/>
        </w:rPr>
        <w:t>niewykorzystywane</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słabo</w:t>
      </w:r>
      <w:r w:rsidR="00526E9A" w:rsidRPr="007D7ECB">
        <w:rPr>
          <w:rFonts w:ascii="Times New Roman" w:hAnsi="Times New Roman"/>
        </w:rPr>
        <w:t xml:space="preserve"> </w:t>
      </w:r>
      <w:r w:rsidRPr="007D7ECB">
        <w:rPr>
          <w:rFonts w:ascii="Times New Roman" w:hAnsi="Times New Roman"/>
        </w:rPr>
        <w:t>rozpoznawalne.</w:t>
      </w:r>
      <w:r w:rsidR="00526E9A" w:rsidRPr="007D7ECB">
        <w:rPr>
          <w:rFonts w:ascii="Times New Roman" w:hAnsi="Times New Roman"/>
        </w:rPr>
        <w:t xml:space="preserve"> </w:t>
      </w:r>
      <w:r w:rsidRPr="007D7ECB">
        <w:rPr>
          <w:rFonts w:ascii="Times New Roman" w:hAnsi="Times New Roman"/>
        </w:rPr>
        <w:t>Brakuje</w:t>
      </w:r>
      <w:r w:rsidR="00526E9A" w:rsidRPr="007D7ECB">
        <w:rPr>
          <w:rFonts w:ascii="Times New Roman" w:hAnsi="Times New Roman"/>
        </w:rPr>
        <w:t xml:space="preserve"> </w:t>
      </w:r>
      <w:r w:rsidRPr="007D7ECB">
        <w:rPr>
          <w:rFonts w:ascii="Times New Roman" w:hAnsi="Times New Roman"/>
        </w:rPr>
        <w:t>przede</w:t>
      </w:r>
      <w:r w:rsidR="00526E9A" w:rsidRPr="007D7ECB">
        <w:rPr>
          <w:rFonts w:ascii="Times New Roman" w:hAnsi="Times New Roman"/>
        </w:rPr>
        <w:t xml:space="preserve"> </w:t>
      </w:r>
      <w:r w:rsidRPr="007D7ECB">
        <w:rPr>
          <w:rFonts w:ascii="Times New Roman" w:hAnsi="Times New Roman"/>
        </w:rPr>
        <w:t>wszystkim</w:t>
      </w:r>
      <w:r w:rsidR="00526E9A" w:rsidRPr="007D7ECB">
        <w:rPr>
          <w:rFonts w:ascii="Times New Roman" w:hAnsi="Times New Roman"/>
        </w:rPr>
        <w:t xml:space="preserve"> </w:t>
      </w:r>
      <w:r w:rsidRPr="007D7ECB">
        <w:rPr>
          <w:rFonts w:ascii="Times New Roman" w:hAnsi="Times New Roman"/>
        </w:rPr>
        <w:t>informacji</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zabytkowych</w:t>
      </w:r>
      <w:r w:rsidR="00526E9A" w:rsidRPr="007D7ECB">
        <w:rPr>
          <w:rFonts w:ascii="Times New Roman" w:hAnsi="Times New Roman"/>
        </w:rPr>
        <w:t xml:space="preserve"> </w:t>
      </w:r>
      <w:r w:rsidRPr="007D7ECB">
        <w:rPr>
          <w:rFonts w:ascii="Times New Roman" w:hAnsi="Times New Roman"/>
        </w:rPr>
        <w:t>obiektach,</w:t>
      </w:r>
      <w:r w:rsidR="00526E9A" w:rsidRPr="007D7ECB">
        <w:rPr>
          <w:rFonts w:ascii="Times New Roman" w:hAnsi="Times New Roman"/>
        </w:rPr>
        <w:t xml:space="preserve"> </w:t>
      </w:r>
      <w:r w:rsidRPr="007D7ECB">
        <w:rPr>
          <w:rFonts w:ascii="Times New Roman" w:hAnsi="Times New Roman"/>
        </w:rPr>
        <w:t>znakowane</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opisane</w:t>
      </w:r>
      <w:r w:rsidR="00526E9A" w:rsidRPr="007D7ECB">
        <w:rPr>
          <w:rFonts w:ascii="Times New Roman" w:hAnsi="Times New Roman"/>
        </w:rPr>
        <w:t xml:space="preserve"> </w:t>
      </w:r>
      <w:r w:rsidRPr="007D7ECB">
        <w:rPr>
          <w:rFonts w:ascii="Times New Roman" w:hAnsi="Times New Roman"/>
        </w:rPr>
        <w:t>szlaki</w:t>
      </w:r>
      <w:r w:rsidR="00526E9A" w:rsidRPr="007D7ECB">
        <w:rPr>
          <w:rFonts w:ascii="Times New Roman" w:hAnsi="Times New Roman"/>
        </w:rPr>
        <w:t xml:space="preserve"> </w:t>
      </w:r>
      <w:r w:rsidRPr="007D7ECB">
        <w:rPr>
          <w:rFonts w:ascii="Times New Roman" w:hAnsi="Times New Roman"/>
        </w:rPr>
        <w:t>turystyczne,</w:t>
      </w:r>
      <w:r w:rsidR="00526E9A" w:rsidRPr="007D7ECB">
        <w:rPr>
          <w:rFonts w:ascii="Times New Roman" w:hAnsi="Times New Roman"/>
        </w:rPr>
        <w:t xml:space="preserve"> </w:t>
      </w:r>
      <w:r w:rsidRPr="007D7ECB">
        <w:rPr>
          <w:rFonts w:ascii="Times New Roman" w:hAnsi="Times New Roman"/>
        </w:rPr>
        <w:t>zarówno</w:t>
      </w:r>
      <w:r w:rsidR="00526E9A" w:rsidRPr="007D7ECB">
        <w:rPr>
          <w:rFonts w:ascii="Times New Roman" w:hAnsi="Times New Roman"/>
        </w:rPr>
        <w:t xml:space="preserve"> </w:t>
      </w:r>
      <w:r w:rsidRPr="007D7ECB">
        <w:rPr>
          <w:rFonts w:ascii="Times New Roman" w:hAnsi="Times New Roman"/>
        </w:rPr>
        <w:t>piesze,</w:t>
      </w:r>
      <w:r w:rsidR="00526E9A" w:rsidRPr="007D7ECB">
        <w:rPr>
          <w:rFonts w:ascii="Times New Roman" w:hAnsi="Times New Roman"/>
        </w:rPr>
        <w:t xml:space="preserve"> </w:t>
      </w:r>
      <w:r w:rsidRPr="007D7ECB">
        <w:rPr>
          <w:rFonts w:ascii="Times New Roman" w:hAnsi="Times New Roman"/>
        </w:rPr>
        <w:t>konne</w:t>
      </w:r>
      <w:r w:rsidR="00526E9A" w:rsidRPr="007D7ECB">
        <w:rPr>
          <w:rFonts w:ascii="Times New Roman" w:hAnsi="Times New Roman"/>
        </w:rPr>
        <w:t xml:space="preserve"> </w:t>
      </w:r>
      <w:r w:rsidRPr="007D7ECB">
        <w:rPr>
          <w:rFonts w:ascii="Times New Roman" w:hAnsi="Times New Roman"/>
        </w:rPr>
        <w:t>jak</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rowerowe</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ogólnie</w:t>
      </w:r>
      <w:r w:rsidR="00526E9A" w:rsidRPr="007D7ECB">
        <w:rPr>
          <w:rFonts w:ascii="Times New Roman" w:hAnsi="Times New Roman"/>
        </w:rPr>
        <w:t xml:space="preserve"> </w:t>
      </w:r>
      <w:r w:rsidRPr="007D7ECB">
        <w:rPr>
          <w:rFonts w:ascii="Times New Roman" w:hAnsi="Times New Roman"/>
        </w:rPr>
        <w:t>znane.</w:t>
      </w:r>
      <w:r w:rsidR="00526E9A" w:rsidRPr="007D7ECB">
        <w:rPr>
          <w:rFonts w:ascii="Times New Roman" w:hAnsi="Times New Roman"/>
        </w:rPr>
        <w:t xml:space="preserve"> </w:t>
      </w:r>
      <w:r w:rsidRPr="007D7ECB">
        <w:rPr>
          <w:rFonts w:ascii="Times New Roman" w:hAnsi="Times New Roman"/>
        </w:rPr>
        <w:t>Istniejące</w:t>
      </w:r>
      <w:r w:rsidR="00526E9A" w:rsidRPr="007D7ECB">
        <w:rPr>
          <w:rFonts w:ascii="Times New Roman" w:hAnsi="Times New Roman"/>
        </w:rPr>
        <w:t xml:space="preserve"> </w:t>
      </w:r>
      <w:r w:rsidRPr="007D7ECB">
        <w:rPr>
          <w:rFonts w:ascii="Times New Roman" w:hAnsi="Times New Roman"/>
        </w:rPr>
        <w:t>ośrodki</w:t>
      </w:r>
      <w:r w:rsidR="00526E9A" w:rsidRPr="007D7ECB">
        <w:rPr>
          <w:rFonts w:ascii="Times New Roman" w:hAnsi="Times New Roman"/>
        </w:rPr>
        <w:t xml:space="preserve"> </w:t>
      </w:r>
      <w:r w:rsidRPr="007D7ECB">
        <w:rPr>
          <w:rFonts w:ascii="Times New Roman" w:hAnsi="Times New Roman"/>
        </w:rPr>
        <w:t>wczasowe</w:t>
      </w:r>
      <w:r w:rsidR="00526E9A" w:rsidRPr="007D7ECB">
        <w:rPr>
          <w:rFonts w:ascii="Times New Roman" w:hAnsi="Times New Roman"/>
        </w:rPr>
        <w:t xml:space="preserve"> </w:t>
      </w:r>
      <w:r w:rsidRPr="007D7ECB">
        <w:rPr>
          <w:rFonts w:ascii="Times New Roman" w:hAnsi="Times New Roman"/>
        </w:rPr>
        <w:t>wymagają</w:t>
      </w:r>
      <w:r w:rsidR="00526E9A" w:rsidRPr="007D7ECB">
        <w:rPr>
          <w:rFonts w:ascii="Times New Roman" w:hAnsi="Times New Roman"/>
        </w:rPr>
        <w:t xml:space="preserve"> </w:t>
      </w:r>
      <w:r w:rsidRPr="007D7ECB">
        <w:rPr>
          <w:rFonts w:ascii="Times New Roman" w:hAnsi="Times New Roman"/>
        </w:rPr>
        <w:t>promocji.</w:t>
      </w:r>
      <w:r w:rsidR="00526E9A" w:rsidRPr="007D7ECB">
        <w:rPr>
          <w:rFonts w:ascii="Times New Roman" w:hAnsi="Times New Roman"/>
        </w:rPr>
        <w:t xml:space="preserve"> </w:t>
      </w:r>
    </w:p>
    <w:p w14:paraId="26220BB9" w14:textId="2BEFE698" w:rsidR="005B1E87" w:rsidRPr="007D7ECB" w:rsidRDefault="005B1E87" w:rsidP="0097513F">
      <w:pPr>
        <w:spacing w:line="276" w:lineRule="auto"/>
        <w:ind w:firstLine="284"/>
        <w:jc w:val="both"/>
        <w:rPr>
          <w:rFonts w:ascii="Times New Roman" w:hAnsi="Times New Roman"/>
        </w:rPr>
      </w:pPr>
      <w:r w:rsidRPr="007D7ECB">
        <w:rPr>
          <w:rFonts w:ascii="Times New Roman" w:hAnsi="Times New Roman"/>
        </w:rPr>
        <w:t>Poniższe</w:t>
      </w:r>
      <w:r w:rsidR="00526E9A" w:rsidRPr="007D7ECB">
        <w:rPr>
          <w:rFonts w:ascii="Times New Roman" w:hAnsi="Times New Roman"/>
        </w:rPr>
        <w:t xml:space="preserve"> </w:t>
      </w:r>
      <w:r w:rsidRPr="007D7ECB">
        <w:rPr>
          <w:rFonts w:ascii="Times New Roman" w:hAnsi="Times New Roman"/>
        </w:rPr>
        <w:t>tabele</w:t>
      </w:r>
      <w:r w:rsidR="00526E9A" w:rsidRPr="007D7ECB">
        <w:rPr>
          <w:rFonts w:ascii="Times New Roman" w:hAnsi="Times New Roman"/>
        </w:rPr>
        <w:t xml:space="preserve"> </w:t>
      </w:r>
      <w:r w:rsidRPr="007D7ECB">
        <w:rPr>
          <w:rFonts w:ascii="Times New Roman" w:hAnsi="Times New Roman"/>
        </w:rPr>
        <w:t>przedstawiają</w:t>
      </w:r>
      <w:r w:rsidR="00526E9A" w:rsidRPr="007D7ECB">
        <w:rPr>
          <w:rFonts w:ascii="Times New Roman" w:hAnsi="Times New Roman"/>
        </w:rPr>
        <w:t xml:space="preserve"> </w:t>
      </w:r>
      <w:r w:rsidRPr="007D7ECB">
        <w:rPr>
          <w:rFonts w:ascii="Times New Roman" w:hAnsi="Times New Roman"/>
        </w:rPr>
        <w:t>stan</w:t>
      </w:r>
      <w:r w:rsidR="00526E9A" w:rsidRPr="007D7ECB">
        <w:rPr>
          <w:rFonts w:ascii="Times New Roman" w:hAnsi="Times New Roman"/>
        </w:rPr>
        <w:t xml:space="preserve"> </w:t>
      </w:r>
      <w:r w:rsidRPr="007D7ECB">
        <w:rPr>
          <w:rFonts w:ascii="Times New Roman" w:hAnsi="Times New Roman"/>
        </w:rPr>
        <w:t>infrastruktury</w:t>
      </w:r>
      <w:r w:rsidR="00526E9A" w:rsidRPr="007D7ECB">
        <w:rPr>
          <w:rFonts w:ascii="Times New Roman" w:hAnsi="Times New Roman"/>
        </w:rPr>
        <w:t xml:space="preserve"> </w:t>
      </w:r>
      <w:r w:rsidRPr="007D7ECB">
        <w:rPr>
          <w:rFonts w:ascii="Times New Roman" w:hAnsi="Times New Roman"/>
        </w:rPr>
        <w:t>noclegowej</w:t>
      </w:r>
      <w:r w:rsidR="00526E9A" w:rsidRPr="007D7ECB">
        <w:rPr>
          <w:rFonts w:ascii="Times New Roman" w:hAnsi="Times New Roman"/>
        </w:rPr>
        <w:t xml:space="preserve"> </w:t>
      </w:r>
      <w:r w:rsidRPr="007D7ECB">
        <w:rPr>
          <w:rFonts w:ascii="Times New Roman" w:hAnsi="Times New Roman"/>
        </w:rPr>
        <w:t>dostępnej</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przestrzeni</w:t>
      </w:r>
      <w:r w:rsidR="00526E9A" w:rsidRPr="007D7ECB">
        <w:rPr>
          <w:rFonts w:ascii="Times New Roman" w:hAnsi="Times New Roman"/>
        </w:rPr>
        <w:t xml:space="preserve"> </w:t>
      </w:r>
      <w:r w:rsidRPr="007D7ECB">
        <w:rPr>
          <w:rFonts w:ascii="Times New Roman" w:hAnsi="Times New Roman"/>
        </w:rPr>
        <w:t>ostatnich</w:t>
      </w:r>
      <w:r w:rsidR="00526E9A" w:rsidRPr="007D7ECB">
        <w:rPr>
          <w:rFonts w:ascii="Times New Roman" w:hAnsi="Times New Roman"/>
        </w:rPr>
        <w:t xml:space="preserve"> </w:t>
      </w:r>
      <w:r w:rsidRPr="007D7ECB">
        <w:rPr>
          <w:rFonts w:ascii="Times New Roman" w:hAnsi="Times New Roman"/>
        </w:rPr>
        <w:t>lat</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jednoznacznie</w:t>
      </w:r>
      <w:r w:rsidR="00526E9A" w:rsidRPr="007D7ECB">
        <w:rPr>
          <w:rFonts w:ascii="Times New Roman" w:hAnsi="Times New Roman"/>
        </w:rPr>
        <w:t xml:space="preserve"> </w:t>
      </w:r>
      <w:r w:rsidRPr="007D7ECB">
        <w:rPr>
          <w:rFonts w:ascii="Times New Roman" w:hAnsi="Times New Roman"/>
        </w:rPr>
        <w:t>wskazują</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konieczność</w:t>
      </w:r>
      <w:r w:rsidR="00526E9A" w:rsidRPr="007D7ECB">
        <w:rPr>
          <w:rFonts w:ascii="Times New Roman" w:hAnsi="Times New Roman"/>
        </w:rPr>
        <w:t xml:space="preserve"> </w:t>
      </w:r>
      <w:r w:rsidRPr="007D7ECB">
        <w:rPr>
          <w:rFonts w:ascii="Times New Roman" w:hAnsi="Times New Roman"/>
        </w:rPr>
        <w:t>podjęcia</w:t>
      </w:r>
      <w:r w:rsidR="00526E9A" w:rsidRPr="007D7ECB">
        <w:rPr>
          <w:rFonts w:ascii="Times New Roman" w:hAnsi="Times New Roman"/>
        </w:rPr>
        <w:t xml:space="preserve"> </w:t>
      </w:r>
      <w:r w:rsidRPr="007D7ECB">
        <w:rPr>
          <w:rFonts w:ascii="Times New Roman" w:hAnsi="Times New Roman"/>
        </w:rPr>
        <w:t>działań</w:t>
      </w:r>
      <w:r w:rsidR="00526E9A" w:rsidRPr="007D7ECB">
        <w:rPr>
          <w:rFonts w:ascii="Times New Roman" w:hAnsi="Times New Roman"/>
        </w:rPr>
        <w:t xml:space="preserve"> </w:t>
      </w:r>
      <w:r w:rsidRPr="007D7ECB">
        <w:rPr>
          <w:rFonts w:ascii="Times New Roman" w:hAnsi="Times New Roman"/>
        </w:rPr>
        <w:t>zwiększających</w:t>
      </w:r>
      <w:r w:rsidR="00526E9A" w:rsidRPr="007D7ECB">
        <w:rPr>
          <w:rFonts w:ascii="Times New Roman" w:hAnsi="Times New Roman"/>
        </w:rPr>
        <w:t xml:space="preserve"> </w:t>
      </w:r>
      <w:r w:rsidRPr="007D7ECB">
        <w:rPr>
          <w:rFonts w:ascii="Times New Roman" w:hAnsi="Times New Roman"/>
        </w:rPr>
        <w:t>liczbę</w:t>
      </w:r>
      <w:r w:rsidR="00526E9A" w:rsidRPr="007D7ECB">
        <w:rPr>
          <w:rFonts w:ascii="Times New Roman" w:hAnsi="Times New Roman"/>
        </w:rPr>
        <w:t xml:space="preserve"> </w:t>
      </w:r>
      <w:r w:rsidRPr="007D7ECB">
        <w:rPr>
          <w:rFonts w:ascii="Times New Roman" w:hAnsi="Times New Roman"/>
        </w:rPr>
        <w:t>miejsc</w:t>
      </w:r>
      <w:r w:rsidR="00526E9A" w:rsidRPr="007D7ECB">
        <w:rPr>
          <w:rFonts w:ascii="Times New Roman" w:hAnsi="Times New Roman"/>
        </w:rPr>
        <w:t xml:space="preserve"> </w:t>
      </w:r>
      <w:r w:rsidRPr="007D7ECB">
        <w:rPr>
          <w:rFonts w:ascii="Times New Roman" w:hAnsi="Times New Roman"/>
        </w:rPr>
        <w:t>noclegowych</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terenie</w:t>
      </w:r>
      <w:r w:rsidR="00526E9A" w:rsidRPr="007D7ECB">
        <w:rPr>
          <w:rFonts w:ascii="Times New Roman" w:hAnsi="Times New Roman"/>
        </w:rPr>
        <w:t xml:space="preserve"> </w:t>
      </w:r>
      <w:r w:rsidRPr="007D7ECB">
        <w:rPr>
          <w:rFonts w:ascii="Times New Roman" w:hAnsi="Times New Roman"/>
        </w:rPr>
        <w:t>Lokalnej</w:t>
      </w:r>
      <w:r w:rsidR="00526E9A" w:rsidRPr="007D7ECB">
        <w:rPr>
          <w:rFonts w:ascii="Times New Roman" w:hAnsi="Times New Roman"/>
        </w:rPr>
        <w:t xml:space="preserve"> </w:t>
      </w:r>
      <w:r w:rsidRPr="007D7ECB">
        <w:rPr>
          <w:rFonts w:ascii="Times New Roman" w:hAnsi="Times New Roman"/>
        </w:rPr>
        <w:t>Grupy</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p>
    <w:p w14:paraId="03287940" w14:textId="77777777" w:rsidR="005B1E87" w:rsidRPr="007D7ECB" w:rsidRDefault="005B1E87" w:rsidP="0097513F">
      <w:pPr>
        <w:spacing w:line="276" w:lineRule="auto"/>
        <w:ind w:firstLine="284"/>
        <w:jc w:val="both"/>
        <w:rPr>
          <w:rFonts w:ascii="Times New Roman" w:hAnsi="Times New Roman"/>
        </w:rPr>
      </w:pPr>
    </w:p>
    <w:p w14:paraId="42C032D7" w14:textId="4BE8B8DC" w:rsidR="005B1E87" w:rsidRPr="007D7ECB" w:rsidRDefault="005B1E87" w:rsidP="0097513F">
      <w:pPr>
        <w:spacing w:line="276" w:lineRule="auto"/>
        <w:jc w:val="both"/>
        <w:rPr>
          <w:rFonts w:ascii="Times New Roman" w:eastAsiaTheme="minorEastAsia" w:hAnsi="Times New Roman"/>
        </w:rPr>
      </w:pPr>
      <w:r w:rsidRPr="007D7ECB">
        <w:rPr>
          <w:rFonts w:ascii="Times New Roman" w:eastAsiaTheme="minorEastAsia" w:hAnsi="Times New Roman"/>
        </w:rPr>
        <w:t>Tabela</w:t>
      </w:r>
      <w:r w:rsidR="00526E9A" w:rsidRPr="007D7ECB">
        <w:rPr>
          <w:rFonts w:ascii="Times New Roman" w:eastAsiaTheme="minorEastAsia" w:hAnsi="Times New Roman"/>
        </w:rPr>
        <w:t xml:space="preserve"> </w:t>
      </w:r>
      <w:r w:rsidRPr="007D7ECB">
        <w:rPr>
          <w:rFonts w:ascii="Times New Roman" w:eastAsiaTheme="minorEastAsia" w:hAnsi="Times New Roman"/>
        </w:rPr>
        <w:t>nr</w:t>
      </w:r>
      <w:r w:rsidR="00F42CEF" w:rsidRPr="007D7ECB">
        <w:rPr>
          <w:rFonts w:ascii="Times New Roman" w:eastAsiaTheme="minorEastAsia" w:hAnsi="Times New Roman"/>
        </w:rPr>
        <w:t xml:space="preserve"> 17</w:t>
      </w:r>
      <w:r w:rsidR="00733256" w:rsidRPr="007D7ECB">
        <w:rPr>
          <w:rFonts w:ascii="Times New Roman" w:eastAsiaTheme="minorEastAsia" w:hAnsi="Times New Roman"/>
        </w:rPr>
        <w:t>.</w:t>
      </w:r>
      <w:r w:rsidR="00F42CEF" w:rsidRPr="007D7ECB">
        <w:rPr>
          <w:rFonts w:ascii="Times New Roman" w:eastAsiaTheme="minorEastAsia" w:hAnsi="Times New Roman"/>
        </w:rPr>
        <w:t xml:space="preserve"> </w:t>
      </w:r>
      <w:r w:rsidR="00526E9A" w:rsidRPr="007D7ECB">
        <w:rPr>
          <w:rFonts w:ascii="Times New Roman" w:eastAsiaTheme="minorEastAsia" w:hAnsi="Times New Roman"/>
        </w:rPr>
        <w:t xml:space="preserve"> </w:t>
      </w:r>
      <w:r w:rsidRPr="007D7ECB">
        <w:rPr>
          <w:rFonts w:ascii="Times New Roman" w:eastAsiaTheme="minorEastAsia" w:hAnsi="Times New Roman"/>
        </w:rPr>
        <w:t>Obiekty</w:t>
      </w:r>
      <w:r w:rsidR="00526E9A" w:rsidRPr="007D7ECB">
        <w:rPr>
          <w:rFonts w:ascii="Times New Roman" w:eastAsiaTheme="minorEastAsia" w:hAnsi="Times New Roman"/>
        </w:rPr>
        <w:t xml:space="preserve"> </w:t>
      </w:r>
      <w:r w:rsidRPr="007D7ECB">
        <w:rPr>
          <w:rFonts w:ascii="Times New Roman" w:eastAsiaTheme="minorEastAsia" w:hAnsi="Times New Roman"/>
        </w:rPr>
        <w:t>noclegowe</w:t>
      </w:r>
      <w:r w:rsidR="00526E9A" w:rsidRPr="007D7ECB">
        <w:rPr>
          <w:rFonts w:ascii="Times New Roman" w:eastAsiaTheme="minorEastAsia" w:hAnsi="Times New Roman"/>
        </w:rPr>
        <w:t xml:space="preserve"> </w:t>
      </w:r>
      <w:r w:rsidRPr="007D7ECB">
        <w:rPr>
          <w:rFonts w:ascii="Times New Roman" w:eastAsiaTheme="minorEastAsia" w:hAnsi="Times New Roman"/>
        </w:rPr>
        <w:t>całoroczne</w:t>
      </w:r>
    </w:p>
    <w:tbl>
      <w:tblPr>
        <w:tblStyle w:val="Tabelasiatki5ciemnaakcent51"/>
        <w:tblW w:w="10201" w:type="dxa"/>
        <w:tblLayout w:type="fixed"/>
        <w:tblLook w:val="04A0" w:firstRow="1" w:lastRow="0" w:firstColumn="1" w:lastColumn="0" w:noHBand="0" w:noVBand="1"/>
      </w:tblPr>
      <w:tblGrid>
        <w:gridCol w:w="1980"/>
        <w:gridCol w:w="1174"/>
        <w:gridCol w:w="1174"/>
        <w:gridCol w:w="1175"/>
        <w:gridCol w:w="1174"/>
        <w:gridCol w:w="1175"/>
        <w:gridCol w:w="1174"/>
        <w:gridCol w:w="1175"/>
      </w:tblGrid>
      <w:tr w:rsidR="00880B3B" w:rsidRPr="007D7ECB" w14:paraId="41A3A9AA" w14:textId="77777777" w:rsidTr="000524CF">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14B3331" w14:textId="4E04C8FD" w:rsidR="00880B3B" w:rsidRPr="007D7ECB" w:rsidRDefault="00880B3B" w:rsidP="0097513F">
            <w:pPr>
              <w:spacing w:line="276" w:lineRule="auto"/>
              <w:rPr>
                <w:rFonts w:ascii="Times New Roman" w:hAnsi="Times New Roman"/>
                <w:color w:val="000000"/>
              </w:rPr>
            </w:pPr>
            <w:r w:rsidRPr="007D7ECB">
              <w:rPr>
                <w:rFonts w:ascii="Times New Roman" w:hAnsi="Times New Roman"/>
                <w:color w:val="000000"/>
              </w:rPr>
              <w:t>Nazwa</w:t>
            </w:r>
            <w:r w:rsidR="00526E9A" w:rsidRPr="007D7ECB">
              <w:rPr>
                <w:rFonts w:ascii="Times New Roman" w:hAnsi="Times New Roman"/>
                <w:color w:val="000000"/>
              </w:rPr>
              <w:t xml:space="preserve"> </w:t>
            </w:r>
            <w:r w:rsidRPr="007D7ECB">
              <w:rPr>
                <w:rFonts w:ascii="Times New Roman" w:hAnsi="Times New Roman"/>
                <w:color w:val="000000"/>
              </w:rPr>
              <w:t>gminy</w:t>
            </w:r>
            <w:r w:rsidR="00526E9A" w:rsidRPr="007D7ECB">
              <w:rPr>
                <w:rFonts w:ascii="Times New Roman" w:hAnsi="Times New Roman"/>
                <w:color w:val="000000"/>
              </w:rPr>
              <w:t xml:space="preserve"> </w:t>
            </w:r>
          </w:p>
        </w:tc>
        <w:tc>
          <w:tcPr>
            <w:tcW w:w="1174" w:type="dxa"/>
            <w:noWrap/>
            <w:vAlign w:val="center"/>
            <w:hideMark/>
          </w:tcPr>
          <w:p w14:paraId="6CF7D0B0" w14:textId="77777777" w:rsidR="00880B3B" w:rsidRPr="007D7ECB" w:rsidRDefault="00880B3B" w:rsidP="000524C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2015</w:t>
            </w:r>
          </w:p>
        </w:tc>
        <w:tc>
          <w:tcPr>
            <w:tcW w:w="1174" w:type="dxa"/>
            <w:noWrap/>
            <w:vAlign w:val="center"/>
            <w:hideMark/>
          </w:tcPr>
          <w:p w14:paraId="7A0DF3BC" w14:textId="77777777" w:rsidR="00880B3B" w:rsidRPr="007D7ECB" w:rsidRDefault="00880B3B" w:rsidP="000524C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2016</w:t>
            </w:r>
          </w:p>
        </w:tc>
        <w:tc>
          <w:tcPr>
            <w:tcW w:w="1175" w:type="dxa"/>
            <w:noWrap/>
            <w:vAlign w:val="center"/>
            <w:hideMark/>
          </w:tcPr>
          <w:p w14:paraId="044C609F" w14:textId="77777777" w:rsidR="00880B3B" w:rsidRPr="007D7ECB" w:rsidRDefault="00880B3B" w:rsidP="000524C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2017</w:t>
            </w:r>
          </w:p>
        </w:tc>
        <w:tc>
          <w:tcPr>
            <w:tcW w:w="1174" w:type="dxa"/>
            <w:noWrap/>
            <w:vAlign w:val="center"/>
            <w:hideMark/>
          </w:tcPr>
          <w:p w14:paraId="012367D7" w14:textId="77777777" w:rsidR="00880B3B" w:rsidRPr="007D7ECB" w:rsidRDefault="00880B3B" w:rsidP="000524C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2018</w:t>
            </w:r>
          </w:p>
        </w:tc>
        <w:tc>
          <w:tcPr>
            <w:tcW w:w="1175" w:type="dxa"/>
            <w:noWrap/>
            <w:vAlign w:val="center"/>
            <w:hideMark/>
          </w:tcPr>
          <w:p w14:paraId="46535FCC" w14:textId="77777777" w:rsidR="00880B3B" w:rsidRPr="007D7ECB" w:rsidRDefault="00880B3B" w:rsidP="000524C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2019</w:t>
            </w:r>
          </w:p>
        </w:tc>
        <w:tc>
          <w:tcPr>
            <w:tcW w:w="1174" w:type="dxa"/>
            <w:noWrap/>
            <w:vAlign w:val="center"/>
            <w:hideMark/>
          </w:tcPr>
          <w:p w14:paraId="078EF3E6" w14:textId="77777777" w:rsidR="00880B3B" w:rsidRPr="007D7ECB" w:rsidRDefault="00880B3B" w:rsidP="000524C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2020</w:t>
            </w:r>
          </w:p>
        </w:tc>
        <w:tc>
          <w:tcPr>
            <w:tcW w:w="1175" w:type="dxa"/>
            <w:noWrap/>
            <w:vAlign w:val="center"/>
            <w:hideMark/>
          </w:tcPr>
          <w:p w14:paraId="122F74E1" w14:textId="77777777" w:rsidR="00880B3B" w:rsidRPr="007D7ECB" w:rsidRDefault="00880B3B" w:rsidP="000524C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2021</w:t>
            </w:r>
          </w:p>
        </w:tc>
      </w:tr>
      <w:tr w:rsidR="00880B3B" w:rsidRPr="007D7ECB" w14:paraId="19B8BE39" w14:textId="77777777" w:rsidTr="000524CF">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EB0B500" w14:textId="08753533" w:rsidR="00880B3B" w:rsidRPr="007D7ECB" w:rsidRDefault="00880B3B" w:rsidP="0097513F">
            <w:pPr>
              <w:spacing w:line="276" w:lineRule="auto"/>
              <w:rPr>
                <w:rFonts w:ascii="Times New Roman" w:hAnsi="Times New Roman"/>
                <w:color w:val="000000"/>
              </w:rPr>
            </w:pPr>
            <w:r w:rsidRPr="007D7ECB">
              <w:rPr>
                <w:rFonts w:ascii="Times New Roman" w:hAnsi="Times New Roman"/>
                <w:color w:val="000000"/>
              </w:rPr>
              <w:t>Białobrzegi</w:t>
            </w:r>
            <w:r w:rsidR="00526E9A" w:rsidRPr="007D7ECB">
              <w:rPr>
                <w:rFonts w:ascii="Times New Roman" w:hAnsi="Times New Roman"/>
                <w:color w:val="000000"/>
              </w:rPr>
              <w:t xml:space="preserve"> </w:t>
            </w:r>
          </w:p>
        </w:tc>
        <w:tc>
          <w:tcPr>
            <w:tcW w:w="1174" w:type="dxa"/>
            <w:noWrap/>
            <w:vAlign w:val="center"/>
            <w:hideMark/>
          </w:tcPr>
          <w:p w14:paraId="1C1C9D77" w14:textId="77777777" w:rsidR="00880B3B" w:rsidRPr="007D7ECB" w:rsidRDefault="00880B3B" w:rsidP="000524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3</w:t>
            </w:r>
          </w:p>
        </w:tc>
        <w:tc>
          <w:tcPr>
            <w:tcW w:w="1174" w:type="dxa"/>
            <w:noWrap/>
            <w:vAlign w:val="center"/>
            <w:hideMark/>
          </w:tcPr>
          <w:p w14:paraId="10D19741" w14:textId="77777777" w:rsidR="00880B3B" w:rsidRPr="007D7ECB" w:rsidRDefault="00880B3B" w:rsidP="000524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3</w:t>
            </w:r>
          </w:p>
        </w:tc>
        <w:tc>
          <w:tcPr>
            <w:tcW w:w="1175" w:type="dxa"/>
            <w:noWrap/>
            <w:vAlign w:val="center"/>
            <w:hideMark/>
          </w:tcPr>
          <w:p w14:paraId="53A454DB" w14:textId="77777777" w:rsidR="00880B3B" w:rsidRPr="007D7ECB" w:rsidRDefault="00880B3B" w:rsidP="000524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3</w:t>
            </w:r>
          </w:p>
        </w:tc>
        <w:tc>
          <w:tcPr>
            <w:tcW w:w="1174" w:type="dxa"/>
            <w:noWrap/>
            <w:vAlign w:val="center"/>
            <w:hideMark/>
          </w:tcPr>
          <w:p w14:paraId="625830E5" w14:textId="77777777" w:rsidR="00880B3B" w:rsidRPr="007D7ECB" w:rsidRDefault="00880B3B" w:rsidP="000524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3</w:t>
            </w:r>
          </w:p>
        </w:tc>
        <w:tc>
          <w:tcPr>
            <w:tcW w:w="1175" w:type="dxa"/>
            <w:noWrap/>
            <w:vAlign w:val="center"/>
            <w:hideMark/>
          </w:tcPr>
          <w:p w14:paraId="6C58AB23" w14:textId="77777777" w:rsidR="00880B3B" w:rsidRPr="007D7ECB" w:rsidRDefault="00880B3B" w:rsidP="000524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3</w:t>
            </w:r>
          </w:p>
        </w:tc>
        <w:tc>
          <w:tcPr>
            <w:tcW w:w="1174" w:type="dxa"/>
            <w:noWrap/>
            <w:vAlign w:val="center"/>
            <w:hideMark/>
          </w:tcPr>
          <w:p w14:paraId="20AA57C6" w14:textId="77777777" w:rsidR="00880B3B" w:rsidRPr="007D7ECB" w:rsidRDefault="00880B3B" w:rsidP="000524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3</w:t>
            </w:r>
          </w:p>
        </w:tc>
        <w:tc>
          <w:tcPr>
            <w:tcW w:w="1175" w:type="dxa"/>
            <w:noWrap/>
            <w:vAlign w:val="center"/>
            <w:hideMark/>
          </w:tcPr>
          <w:p w14:paraId="41F61CB9" w14:textId="77777777" w:rsidR="00880B3B" w:rsidRPr="007D7ECB" w:rsidRDefault="00880B3B" w:rsidP="000524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4</w:t>
            </w:r>
          </w:p>
        </w:tc>
      </w:tr>
      <w:tr w:rsidR="00880B3B" w:rsidRPr="007D7ECB" w14:paraId="573B3736" w14:textId="77777777" w:rsidTr="000524CF">
        <w:trPr>
          <w:trHeight w:val="249"/>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F666274" w14:textId="2C275E5E" w:rsidR="00880B3B" w:rsidRPr="007D7ECB" w:rsidRDefault="00880B3B" w:rsidP="0097513F">
            <w:pPr>
              <w:spacing w:line="276" w:lineRule="auto"/>
              <w:rPr>
                <w:rFonts w:ascii="Times New Roman" w:hAnsi="Times New Roman"/>
                <w:color w:val="000000"/>
              </w:rPr>
            </w:pPr>
            <w:r w:rsidRPr="007D7ECB">
              <w:rPr>
                <w:rFonts w:ascii="Times New Roman" w:hAnsi="Times New Roman"/>
                <w:color w:val="000000"/>
              </w:rPr>
              <w:t>Promna</w:t>
            </w:r>
            <w:r w:rsidR="00526E9A" w:rsidRPr="007D7ECB">
              <w:rPr>
                <w:rFonts w:ascii="Times New Roman" w:hAnsi="Times New Roman"/>
                <w:color w:val="000000"/>
              </w:rPr>
              <w:t xml:space="preserve"> </w:t>
            </w:r>
          </w:p>
        </w:tc>
        <w:tc>
          <w:tcPr>
            <w:tcW w:w="1174" w:type="dxa"/>
            <w:noWrap/>
            <w:vAlign w:val="center"/>
            <w:hideMark/>
          </w:tcPr>
          <w:p w14:paraId="75DBDC7F" w14:textId="77777777" w:rsidR="00880B3B" w:rsidRPr="007D7ECB" w:rsidRDefault="00880B3B" w:rsidP="00052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w:t>
            </w:r>
          </w:p>
        </w:tc>
        <w:tc>
          <w:tcPr>
            <w:tcW w:w="1174" w:type="dxa"/>
            <w:noWrap/>
            <w:vAlign w:val="center"/>
            <w:hideMark/>
          </w:tcPr>
          <w:p w14:paraId="0EA6E49C" w14:textId="77777777" w:rsidR="00880B3B" w:rsidRPr="007D7ECB" w:rsidRDefault="00880B3B" w:rsidP="00052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w:t>
            </w:r>
          </w:p>
        </w:tc>
        <w:tc>
          <w:tcPr>
            <w:tcW w:w="1175" w:type="dxa"/>
            <w:noWrap/>
            <w:vAlign w:val="center"/>
            <w:hideMark/>
          </w:tcPr>
          <w:p w14:paraId="339CDA83" w14:textId="77777777" w:rsidR="00880B3B" w:rsidRPr="007D7ECB" w:rsidRDefault="00880B3B" w:rsidP="00052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w:t>
            </w:r>
          </w:p>
        </w:tc>
        <w:tc>
          <w:tcPr>
            <w:tcW w:w="1174" w:type="dxa"/>
            <w:noWrap/>
            <w:vAlign w:val="center"/>
            <w:hideMark/>
          </w:tcPr>
          <w:p w14:paraId="2377A304" w14:textId="77777777" w:rsidR="00880B3B" w:rsidRPr="007D7ECB" w:rsidRDefault="00880B3B" w:rsidP="00052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w:t>
            </w:r>
          </w:p>
        </w:tc>
        <w:tc>
          <w:tcPr>
            <w:tcW w:w="1175" w:type="dxa"/>
            <w:noWrap/>
            <w:vAlign w:val="center"/>
            <w:hideMark/>
          </w:tcPr>
          <w:p w14:paraId="3FB5989C" w14:textId="77777777" w:rsidR="00880B3B" w:rsidRPr="007D7ECB" w:rsidRDefault="00880B3B" w:rsidP="00052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w:t>
            </w:r>
          </w:p>
        </w:tc>
        <w:tc>
          <w:tcPr>
            <w:tcW w:w="1174" w:type="dxa"/>
            <w:noWrap/>
            <w:vAlign w:val="center"/>
            <w:hideMark/>
          </w:tcPr>
          <w:p w14:paraId="34AC6F71" w14:textId="77777777" w:rsidR="00880B3B" w:rsidRPr="007D7ECB" w:rsidRDefault="00880B3B" w:rsidP="00052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w:t>
            </w:r>
          </w:p>
        </w:tc>
        <w:tc>
          <w:tcPr>
            <w:tcW w:w="1175" w:type="dxa"/>
            <w:noWrap/>
            <w:vAlign w:val="center"/>
            <w:hideMark/>
          </w:tcPr>
          <w:p w14:paraId="563C0290" w14:textId="77777777" w:rsidR="00880B3B" w:rsidRPr="007D7ECB" w:rsidRDefault="00880B3B" w:rsidP="00052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w:t>
            </w:r>
          </w:p>
        </w:tc>
      </w:tr>
      <w:tr w:rsidR="00880B3B" w:rsidRPr="007D7ECB" w14:paraId="1358A348" w14:textId="77777777" w:rsidTr="000524CF">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5C1F7D9" w14:textId="23811136" w:rsidR="00880B3B" w:rsidRPr="007D7ECB" w:rsidRDefault="00880B3B" w:rsidP="0097513F">
            <w:pPr>
              <w:spacing w:line="276" w:lineRule="auto"/>
              <w:rPr>
                <w:rFonts w:ascii="Times New Roman" w:hAnsi="Times New Roman"/>
                <w:color w:val="000000"/>
              </w:rPr>
            </w:pPr>
            <w:r w:rsidRPr="007D7ECB">
              <w:rPr>
                <w:rFonts w:ascii="Times New Roman" w:hAnsi="Times New Roman"/>
                <w:color w:val="000000"/>
              </w:rPr>
              <w:t>Stara</w:t>
            </w:r>
            <w:r w:rsidR="00526E9A" w:rsidRPr="007D7ECB">
              <w:rPr>
                <w:rFonts w:ascii="Times New Roman" w:hAnsi="Times New Roman"/>
                <w:color w:val="000000"/>
              </w:rPr>
              <w:t xml:space="preserve"> </w:t>
            </w:r>
            <w:r w:rsidRPr="007D7ECB">
              <w:rPr>
                <w:rFonts w:ascii="Times New Roman" w:hAnsi="Times New Roman"/>
                <w:color w:val="000000"/>
              </w:rPr>
              <w:t>Błotnica</w:t>
            </w:r>
            <w:r w:rsidR="00526E9A" w:rsidRPr="007D7ECB">
              <w:rPr>
                <w:rFonts w:ascii="Times New Roman" w:hAnsi="Times New Roman"/>
                <w:color w:val="000000"/>
              </w:rPr>
              <w:t xml:space="preserve"> </w:t>
            </w:r>
          </w:p>
        </w:tc>
        <w:tc>
          <w:tcPr>
            <w:tcW w:w="1174" w:type="dxa"/>
            <w:noWrap/>
            <w:vAlign w:val="center"/>
            <w:hideMark/>
          </w:tcPr>
          <w:p w14:paraId="4D4E0285" w14:textId="77777777" w:rsidR="00880B3B" w:rsidRPr="007D7ECB" w:rsidRDefault="00880B3B" w:rsidP="000524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w:t>
            </w:r>
          </w:p>
        </w:tc>
        <w:tc>
          <w:tcPr>
            <w:tcW w:w="1174" w:type="dxa"/>
            <w:noWrap/>
            <w:vAlign w:val="center"/>
            <w:hideMark/>
          </w:tcPr>
          <w:p w14:paraId="44C3751E" w14:textId="77777777" w:rsidR="00880B3B" w:rsidRPr="007D7ECB" w:rsidRDefault="00880B3B" w:rsidP="000524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w:t>
            </w:r>
          </w:p>
        </w:tc>
        <w:tc>
          <w:tcPr>
            <w:tcW w:w="1175" w:type="dxa"/>
            <w:noWrap/>
            <w:vAlign w:val="center"/>
            <w:hideMark/>
          </w:tcPr>
          <w:p w14:paraId="1970E0B5" w14:textId="77777777" w:rsidR="00880B3B" w:rsidRPr="007D7ECB" w:rsidRDefault="00880B3B" w:rsidP="000524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w:t>
            </w:r>
          </w:p>
        </w:tc>
        <w:tc>
          <w:tcPr>
            <w:tcW w:w="1174" w:type="dxa"/>
            <w:noWrap/>
            <w:vAlign w:val="center"/>
            <w:hideMark/>
          </w:tcPr>
          <w:p w14:paraId="1A694D4F" w14:textId="77777777" w:rsidR="00880B3B" w:rsidRPr="007D7ECB" w:rsidRDefault="00880B3B" w:rsidP="000524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w:t>
            </w:r>
          </w:p>
        </w:tc>
        <w:tc>
          <w:tcPr>
            <w:tcW w:w="1175" w:type="dxa"/>
            <w:noWrap/>
            <w:vAlign w:val="center"/>
            <w:hideMark/>
          </w:tcPr>
          <w:p w14:paraId="54C78319" w14:textId="77777777" w:rsidR="00880B3B" w:rsidRPr="007D7ECB" w:rsidRDefault="00880B3B" w:rsidP="000524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w:t>
            </w:r>
          </w:p>
        </w:tc>
        <w:tc>
          <w:tcPr>
            <w:tcW w:w="1174" w:type="dxa"/>
            <w:noWrap/>
            <w:vAlign w:val="center"/>
            <w:hideMark/>
          </w:tcPr>
          <w:p w14:paraId="04FD4727" w14:textId="77777777" w:rsidR="00880B3B" w:rsidRPr="007D7ECB" w:rsidRDefault="00880B3B" w:rsidP="000524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w:t>
            </w:r>
          </w:p>
        </w:tc>
        <w:tc>
          <w:tcPr>
            <w:tcW w:w="1175" w:type="dxa"/>
            <w:noWrap/>
            <w:vAlign w:val="center"/>
            <w:hideMark/>
          </w:tcPr>
          <w:p w14:paraId="039F5A52" w14:textId="77777777" w:rsidR="00880B3B" w:rsidRPr="007D7ECB" w:rsidRDefault="00880B3B" w:rsidP="000524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w:t>
            </w:r>
          </w:p>
        </w:tc>
      </w:tr>
      <w:tr w:rsidR="00880B3B" w:rsidRPr="007D7ECB" w14:paraId="7E087CCF" w14:textId="77777777" w:rsidTr="000524CF">
        <w:trPr>
          <w:trHeight w:val="249"/>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A7CAA11" w14:textId="631BE5F0" w:rsidR="00880B3B" w:rsidRPr="007D7ECB" w:rsidRDefault="00880B3B" w:rsidP="0097513F">
            <w:pPr>
              <w:spacing w:line="276" w:lineRule="auto"/>
              <w:rPr>
                <w:rFonts w:ascii="Times New Roman" w:hAnsi="Times New Roman"/>
                <w:color w:val="000000"/>
              </w:rPr>
            </w:pPr>
            <w:r w:rsidRPr="007D7ECB">
              <w:rPr>
                <w:rFonts w:ascii="Times New Roman" w:hAnsi="Times New Roman"/>
                <w:color w:val="000000"/>
              </w:rPr>
              <w:t>Razem</w:t>
            </w:r>
            <w:r w:rsidR="00526E9A" w:rsidRPr="007D7ECB">
              <w:rPr>
                <w:rFonts w:ascii="Times New Roman" w:hAnsi="Times New Roman"/>
                <w:color w:val="000000"/>
              </w:rPr>
              <w:t xml:space="preserve"> </w:t>
            </w:r>
            <w:r w:rsidRPr="007D7ECB">
              <w:rPr>
                <w:rFonts w:ascii="Times New Roman" w:hAnsi="Times New Roman"/>
                <w:color w:val="000000"/>
              </w:rPr>
              <w:t>LGD</w:t>
            </w:r>
          </w:p>
        </w:tc>
        <w:tc>
          <w:tcPr>
            <w:tcW w:w="1174" w:type="dxa"/>
            <w:noWrap/>
            <w:vAlign w:val="center"/>
            <w:hideMark/>
          </w:tcPr>
          <w:p w14:paraId="2B952EC3" w14:textId="77777777" w:rsidR="00880B3B" w:rsidRPr="007D7ECB" w:rsidRDefault="00880B3B" w:rsidP="00052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5</w:t>
            </w:r>
          </w:p>
        </w:tc>
        <w:tc>
          <w:tcPr>
            <w:tcW w:w="1174" w:type="dxa"/>
            <w:noWrap/>
            <w:vAlign w:val="center"/>
            <w:hideMark/>
          </w:tcPr>
          <w:p w14:paraId="152FA77D" w14:textId="77777777" w:rsidR="00880B3B" w:rsidRPr="007D7ECB" w:rsidRDefault="00880B3B" w:rsidP="00052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5</w:t>
            </w:r>
          </w:p>
        </w:tc>
        <w:tc>
          <w:tcPr>
            <w:tcW w:w="1175" w:type="dxa"/>
            <w:noWrap/>
            <w:vAlign w:val="center"/>
            <w:hideMark/>
          </w:tcPr>
          <w:p w14:paraId="6039262C" w14:textId="77777777" w:rsidR="00880B3B" w:rsidRPr="007D7ECB" w:rsidRDefault="00880B3B" w:rsidP="00052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5</w:t>
            </w:r>
          </w:p>
        </w:tc>
        <w:tc>
          <w:tcPr>
            <w:tcW w:w="1174" w:type="dxa"/>
            <w:noWrap/>
            <w:vAlign w:val="center"/>
            <w:hideMark/>
          </w:tcPr>
          <w:p w14:paraId="0B7A55EE" w14:textId="77777777" w:rsidR="00880B3B" w:rsidRPr="007D7ECB" w:rsidRDefault="00880B3B" w:rsidP="00052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5</w:t>
            </w:r>
          </w:p>
        </w:tc>
        <w:tc>
          <w:tcPr>
            <w:tcW w:w="1175" w:type="dxa"/>
            <w:noWrap/>
            <w:vAlign w:val="center"/>
            <w:hideMark/>
          </w:tcPr>
          <w:p w14:paraId="6F3F4D2C" w14:textId="77777777" w:rsidR="00880B3B" w:rsidRPr="007D7ECB" w:rsidRDefault="00880B3B" w:rsidP="00052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5</w:t>
            </w:r>
          </w:p>
        </w:tc>
        <w:tc>
          <w:tcPr>
            <w:tcW w:w="1174" w:type="dxa"/>
            <w:noWrap/>
            <w:vAlign w:val="center"/>
            <w:hideMark/>
          </w:tcPr>
          <w:p w14:paraId="6A807649" w14:textId="77777777" w:rsidR="00880B3B" w:rsidRPr="007D7ECB" w:rsidRDefault="00880B3B" w:rsidP="00052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5</w:t>
            </w:r>
          </w:p>
        </w:tc>
        <w:tc>
          <w:tcPr>
            <w:tcW w:w="1175" w:type="dxa"/>
            <w:noWrap/>
            <w:vAlign w:val="center"/>
            <w:hideMark/>
          </w:tcPr>
          <w:p w14:paraId="5D46BE89" w14:textId="77777777" w:rsidR="00880B3B" w:rsidRPr="007D7ECB" w:rsidRDefault="00880B3B" w:rsidP="00052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6</w:t>
            </w:r>
          </w:p>
        </w:tc>
      </w:tr>
    </w:tbl>
    <w:p w14:paraId="7958418B" w14:textId="113FBD0F" w:rsidR="005B1E87" w:rsidRPr="007D7ECB" w:rsidRDefault="005B1E87" w:rsidP="0097513F">
      <w:pPr>
        <w:spacing w:line="276" w:lineRule="auto"/>
        <w:rPr>
          <w:rFonts w:ascii="Times New Roman" w:hAnsi="Times New Roman"/>
        </w:rPr>
      </w:pPr>
      <w:r w:rsidRPr="007D7ECB">
        <w:rPr>
          <w:rFonts w:ascii="Times New Roman" w:hAnsi="Times New Roman"/>
        </w:rPr>
        <w:t>Źródło:</w:t>
      </w:r>
      <w:r w:rsidR="00526E9A" w:rsidRPr="007D7ECB">
        <w:rPr>
          <w:rFonts w:ascii="Times New Roman" w:hAnsi="Times New Roman"/>
        </w:rPr>
        <w:t xml:space="preserve"> </w:t>
      </w:r>
      <w:r w:rsidRPr="007D7ECB">
        <w:rPr>
          <w:rFonts w:ascii="Times New Roman" w:hAnsi="Times New Roman"/>
        </w:rPr>
        <w:t>GUS,</w:t>
      </w:r>
      <w:r w:rsidR="00526E9A" w:rsidRPr="007D7ECB">
        <w:rPr>
          <w:rFonts w:ascii="Times New Roman" w:hAnsi="Times New Roman"/>
        </w:rPr>
        <w:t xml:space="preserve"> </w:t>
      </w:r>
      <w:r w:rsidRPr="007D7ECB">
        <w:rPr>
          <w:rFonts w:ascii="Times New Roman" w:hAnsi="Times New Roman"/>
        </w:rPr>
        <w:t>Bank</w:t>
      </w:r>
      <w:r w:rsidR="00526E9A" w:rsidRPr="007D7ECB">
        <w:rPr>
          <w:rFonts w:ascii="Times New Roman" w:hAnsi="Times New Roman"/>
        </w:rPr>
        <w:t xml:space="preserve"> </w:t>
      </w:r>
      <w:r w:rsidRPr="007D7ECB">
        <w:rPr>
          <w:rFonts w:ascii="Times New Roman" w:hAnsi="Times New Roman"/>
        </w:rPr>
        <w:t>Danych</w:t>
      </w:r>
      <w:r w:rsidR="00526E9A" w:rsidRPr="007D7ECB">
        <w:rPr>
          <w:rFonts w:ascii="Times New Roman" w:hAnsi="Times New Roman"/>
        </w:rPr>
        <w:t xml:space="preserve"> </w:t>
      </w:r>
      <w:r w:rsidRPr="007D7ECB">
        <w:rPr>
          <w:rFonts w:ascii="Times New Roman" w:hAnsi="Times New Roman"/>
        </w:rPr>
        <w:t>Lokalnych</w:t>
      </w:r>
    </w:p>
    <w:p w14:paraId="49D75779" w14:textId="77777777" w:rsidR="005B1E87" w:rsidRPr="007D7ECB" w:rsidRDefault="005B1E87" w:rsidP="0097513F">
      <w:pPr>
        <w:spacing w:line="276" w:lineRule="auto"/>
        <w:rPr>
          <w:rFonts w:ascii="Times New Roman" w:hAnsi="Times New Roman"/>
        </w:rPr>
      </w:pPr>
    </w:p>
    <w:p w14:paraId="6E39138E" w14:textId="3A08A5B7" w:rsidR="005B1E87" w:rsidRPr="007D7ECB" w:rsidRDefault="005B1E87" w:rsidP="0097513F">
      <w:pPr>
        <w:spacing w:line="276" w:lineRule="auto"/>
        <w:jc w:val="both"/>
        <w:rPr>
          <w:rFonts w:ascii="Times New Roman" w:eastAsiaTheme="minorEastAsia" w:hAnsi="Times New Roman"/>
        </w:rPr>
      </w:pPr>
      <w:r w:rsidRPr="007D7ECB">
        <w:rPr>
          <w:rFonts w:ascii="Times New Roman" w:eastAsiaTheme="minorEastAsia" w:hAnsi="Times New Roman"/>
        </w:rPr>
        <w:t>Tabela</w:t>
      </w:r>
      <w:r w:rsidR="00526E9A" w:rsidRPr="007D7ECB">
        <w:rPr>
          <w:rFonts w:ascii="Times New Roman" w:eastAsiaTheme="minorEastAsia" w:hAnsi="Times New Roman"/>
        </w:rPr>
        <w:t xml:space="preserve"> </w:t>
      </w:r>
      <w:r w:rsidRPr="007D7ECB">
        <w:rPr>
          <w:rFonts w:ascii="Times New Roman" w:eastAsiaTheme="minorEastAsia" w:hAnsi="Times New Roman"/>
        </w:rPr>
        <w:t>nr</w:t>
      </w:r>
      <w:r w:rsidR="00F42CEF" w:rsidRPr="007D7ECB">
        <w:rPr>
          <w:rFonts w:ascii="Times New Roman" w:eastAsiaTheme="minorEastAsia" w:hAnsi="Times New Roman"/>
        </w:rPr>
        <w:t xml:space="preserve"> 18</w:t>
      </w:r>
      <w:r w:rsidR="00733256" w:rsidRPr="007D7ECB">
        <w:rPr>
          <w:rFonts w:ascii="Times New Roman" w:eastAsiaTheme="minorEastAsia" w:hAnsi="Times New Roman"/>
        </w:rPr>
        <w:t>.</w:t>
      </w:r>
      <w:r w:rsidR="00526E9A" w:rsidRPr="007D7ECB">
        <w:rPr>
          <w:rFonts w:ascii="Times New Roman" w:eastAsiaTheme="minorEastAsia" w:hAnsi="Times New Roman"/>
        </w:rPr>
        <w:t xml:space="preserve"> </w:t>
      </w:r>
      <w:r w:rsidRPr="007D7ECB">
        <w:rPr>
          <w:rFonts w:ascii="Times New Roman" w:eastAsiaTheme="minorEastAsia" w:hAnsi="Times New Roman"/>
        </w:rPr>
        <w:t>Miejsca</w:t>
      </w:r>
      <w:r w:rsidR="00526E9A" w:rsidRPr="007D7ECB">
        <w:rPr>
          <w:rFonts w:ascii="Times New Roman" w:eastAsiaTheme="minorEastAsia" w:hAnsi="Times New Roman"/>
        </w:rPr>
        <w:t xml:space="preserve"> </w:t>
      </w:r>
      <w:r w:rsidRPr="007D7ECB">
        <w:rPr>
          <w:rFonts w:ascii="Times New Roman" w:eastAsiaTheme="minorEastAsia" w:hAnsi="Times New Roman"/>
        </w:rPr>
        <w:t>noclegowe</w:t>
      </w:r>
      <w:r w:rsidR="00526E9A" w:rsidRPr="007D7ECB">
        <w:rPr>
          <w:rFonts w:ascii="Times New Roman" w:eastAsiaTheme="minorEastAsia" w:hAnsi="Times New Roman"/>
        </w:rPr>
        <w:t xml:space="preserve"> </w:t>
      </w:r>
      <w:r w:rsidRPr="007D7ECB">
        <w:rPr>
          <w:rFonts w:ascii="Times New Roman" w:eastAsiaTheme="minorEastAsia" w:hAnsi="Times New Roman"/>
        </w:rPr>
        <w:t>ogółem</w:t>
      </w:r>
      <w:r w:rsidR="00526E9A" w:rsidRPr="007D7ECB">
        <w:rPr>
          <w:rFonts w:ascii="Times New Roman" w:eastAsiaTheme="minorEastAsia" w:hAnsi="Times New Roman"/>
        </w:rPr>
        <w:t xml:space="preserve"> </w:t>
      </w:r>
      <w:r w:rsidRPr="007D7ECB">
        <w:rPr>
          <w:rFonts w:ascii="Times New Roman" w:eastAsiaTheme="minorEastAsia" w:hAnsi="Times New Roman"/>
        </w:rPr>
        <w:t>–</w:t>
      </w:r>
      <w:r w:rsidR="00526E9A" w:rsidRPr="007D7ECB">
        <w:rPr>
          <w:rFonts w:ascii="Times New Roman" w:eastAsiaTheme="minorEastAsia" w:hAnsi="Times New Roman"/>
        </w:rPr>
        <w:t xml:space="preserve"> </w:t>
      </w:r>
      <w:r w:rsidRPr="007D7ECB">
        <w:rPr>
          <w:rFonts w:ascii="Times New Roman" w:eastAsiaTheme="minorEastAsia" w:hAnsi="Times New Roman"/>
        </w:rPr>
        <w:t>całoroczne</w:t>
      </w:r>
    </w:p>
    <w:tbl>
      <w:tblPr>
        <w:tblStyle w:val="Tabelasiatki5ciemnaakcent51"/>
        <w:tblW w:w="10201" w:type="dxa"/>
        <w:tblLayout w:type="fixed"/>
        <w:tblLook w:val="04A0" w:firstRow="1" w:lastRow="0" w:firstColumn="1" w:lastColumn="0" w:noHBand="0" w:noVBand="1"/>
      </w:tblPr>
      <w:tblGrid>
        <w:gridCol w:w="1980"/>
        <w:gridCol w:w="1174"/>
        <w:gridCol w:w="1174"/>
        <w:gridCol w:w="1175"/>
        <w:gridCol w:w="1174"/>
        <w:gridCol w:w="1175"/>
        <w:gridCol w:w="1174"/>
        <w:gridCol w:w="1175"/>
      </w:tblGrid>
      <w:tr w:rsidR="00B83405" w:rsidRPr="007D7ECB" w14:paraId="517DFAA5" w14:textId="77777777" w:rsidTr="000524CF">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C43DAF9" w14:textId="43F00780" w:rsidR="00B83405" w:rsidRPr="007D7ECB" w:rsidRDefault="00B83405" w:rsidP="0097513F">
            <w:pPr>
              <w:spacing w:line="276" w:lineRule="auto"/>
              <w:rPr>
                <w:rFonts w:ascii="Times New Roman" w:hAnsi="Times New Roman"/>
                <w:color w:val="000000"/>
              </w:rPr>
            </w:pPr>
            <w:r w:rsidRPr="007D7ECB">
              <w:rPr>
                <w:rFonts w:ascii="Times New Roman" w:hAnsi="Times New Roman"/>
                <w:color w:val="000000"/>
              </w:rPr>
              <w:t>Nazwa</w:t>
            </w:r>
            <w:r w:rsidR="00526E9A" w:rsidRPr="007D7ECB">
              <w:rPr>
                <w:rFonts w:ascii="Times New Roman" w:hAnsi="Times New Roman"/>
                <w:color w:val="000000"/>
              </w:rPr>
              <w:t xml:space="preserve"> </w:t>
            </w:r>
            <w:r w:rsidRPr="007D7ECB">
              <w:rPr>
                <w:rFonts w:ascii="Times New Roman" w:hAnsi="Times New Roman"/>
                <w:color w:val="000000"/>
              </w:rPr>
              <w:t>gminy</w:t>
            </w:r>
            <w:r w:rsidR="00526E9A" w:rsidRPr="007D7ECB">
              <w:rPr>
                <w:rFonts w:ascii="Times New Roman" w:hAnsi="Times New Roman"/>
                <w:color w:val="000000"/>
              </w:rPr>
              <w:t xml:space="preserve"> </w:t>
            </w:r>
          </w:p>
        </w:tc>
        <w:tc>
          <w:tcPr>
            <w:tcW w:w="1174" w:type="dxa"/>
            <w:noWrap/>
            <w:vAlign w:val="center"/>
            <w:hideMark/>
          </w:tcPr>
          <w:p w14:paraId="32346224" w14:textId="77777777" w:rsidR="00B83405" w:rsidRPr="007D7ECB" w:rsidRDefault="00B83405" w:rsidP="000524C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2015</w:t>
            </w:r>
          </w:p>
        </w:tc>
        <w:tc>
          <w:tcPr>
            <w:tcW w:w="1174" w:type="dxa"/>
            <w:noWrap/>
            <w:vAlign w:val="center"/>
            <w:hideMark/>
          </w:tcPr>
          <w:p w14:paraId="1EA5D732" w14:textId="77777777" w:rsidR="00B83405" w:rsidRPr="007D7ECB" w:rsidRDefault="00B83405" w:rsidP="000524C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2016</w:t>
            </w:r>
          </w:p>
        </w:tc>
        <w:tc>
          <w:tcPr>
            <w:tcW w:w="1175" w:type="dxa"/>
            <w:noWrap/>
            <w:vAlign w:val="center"/>
            <w:hideMark/>
          </w:tcPr>
          <w:p w14:paraId="5B3D6404" w14:textId="77777777" w:rsidR="00B83405" w:rsidRPr="007D7ECB" w:rsidRDefault="00B83405" w:rsidP="000524C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2017</w:t>
            </w:r>
          </w:p>
        </w:tc>
        <w:tc>
          <w:tcPr>
            <w:tcW w:w="1174" w:type="dxa"/>
            <w:noWrap/>
            <w:vAlign w:val="center"/>
            <w:hideMark/>
          </w:tcPr>
          <w:p w14:paraId="5D32D8E6" w14:textId="77777777" w:rsidR="00B83405" w:rsidRPr="007D7ECB" w:rsidRDefault="00B83405" w:rsidP="000524C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2018</w:t>
            </w:r>
          </w:p>
        </w:tc>
        <w:tc>
          <w:tcPr>
            <w:tcW w:w="1175" w:type="dxa"/>
            <w:noWrap/>
            <w:vAlign w:val="center"/>
            <w:hideMark/>
          </w:tcPr>
          <w:p w14:paraId="02B7DB88" w14:textId="77777777" w:rsidR="00B83405" w:rsidRPr="007D7ECB" w:rsidRDefault="00B83405" w:rsidP="000524C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2019</w:t>
            </w:r>
          </w:p>
        </w:tc>
        <w:tc>
          <w:tcPr>
            <w:tcW w:w="1174" w:type="dxa"/>
            <w:noWrap/>
            <w:vAlign w:val="center"/>
            <w:hideMark/>
          </w:tcPr>
          <w:p w14:paraId="626D9A11" w14:textId="77777777" w:rsidR="00B83405" w:rsidRPr="007D7ECB" w:rsidRDefault="00B83405" w:rsidP="000524C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2020</w:t>
            </w:r>
          </w:p>
        </w:tc>
        <w:tc>
          <w:tcPr>
            <w:tcW w:w="1175" w:type="dxa"/>
            <w:noWrap/>
            <w:vAlign w:val="center"/>
            <w:hideMark/>
          </w:tcPr>
          <w:p w14:paraId="21BC57B8" w14:textId="77777777" w:rsidR="00B83405" w:rsidRPr="007D7ECB" w:rsidRDefault="00B83405" w:rsidP="000524C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2021</w:t>
            </w:r>
          </w:p>
        </w:tc>
      </w:tr>
      <w:tr w:rsidR="00B83405" w:rsidRPr="007D7ECB" w14:paraId="7C980266" w14:textId="77777777" w:rsidTr="000524CF">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9056CBF" w14:textId="7A9638E8" w:rsidR="00B83405" w:rsidRPr="007D7ECB" w:rsidRDefault="00B83405" w:rsidP="0097513F">
            <w:pPr>
              <w:spacing w:line="276" w:lineRule="auto"/>
              <w:rPr>
                <w:rFonts w:ascii="Times New Roman" w:hAnsi="Times New Roman"/>
                <w:color w:val="000000"/>
              </w:rPr>
            </w:pPr>
            <w:r w:rsidRPr="007D7ECB">
              <w:rPr>
                <w:rFonts w:ascii="Times New Roman" w:hAnsi="Times New Roman"/>
                <w:color w:val="000000"/>
              </w:rPr>
              <w:t>Białobrzegi</w:t>
            </w:r>
            <w:r w:rsidR="00526E9A" w:rsidRPr="007D7ECB">
              <w:rPr>
                <w:rFonts w:ascii="Times New Roman" w:hAnsi="Times New Roman"/>
                <w:color w:val="000000"/>
              </w:rPr>
              <w:t xml:space="preserve"> </w:t>
            </w:r>
          </w:p>
        </w:tc>
        <w:tc>
          <w:tcPr>
            <w:tcW w:w="1174" w:type="dxa"/>
            <w:noWrap/>
            <w:vAlign w:val="center"/>
            <w:hideMark/>
          </w:tcPr>
          <w:p w14:paraId="1029CF4E" w14:textId="77777777" w:rsidR="00B83405" w:rsidRPr="007D7ECB" w:rsidRDefault="00B83405" w:rsidP="000524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70</w:t>
            </w:r>
          </w:p>
        </w:tc>
        <w:tc>
          <w:tcPr>
            <w:tcW w:w="1174" w:type="dxa"/>
            <w:noWrap/>
            <w:vAlign w:val="center"/>
            <w:hideMark/>
          </w:tcPr>
          <w:p w14:paraId="2F0296BD" w14:textId="77777777" w:rsidR="00B83405" w:rsidRPr="007D7ECB" w:rsidRDefault="00B83405" w:rsidP="000524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75</w:t>
            </w:r>
          </w:p>
        </w:tc>
        <w:tc>
          <w:tcPr>
            <w:tcW w:w="1175" w:type="dxa"/>
            <w:noWrap/>
            <w:vAlign w:val="center"/>
            <w:hideMark/>
          </w:tcPr>
          <w:p w14:paraId="115D9B5E" w14:textId="77777777" w:rsidR="00B83405" w:rsidRPr="007D7ECB" w:rsidRDefault="00B83405" w:rsidP="000524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76</w:t>
            </w:r>
          </w:p>
        </w:tc>
        <w:tc>
          <w:tcPr>
            <w:tcW w:w="1174" w:type="dxa"/>
            <w:noWrap/>
            <w:vAlign w:val="center"/>
            <w:hideMark/>
          </w:tcPr>
          <w:p w14:paraId="4F1E1C4C" w14:textId="77777777" w:rsidR="00B83405" w:rsidRPr="007D7ECB" w:rsidRDefault="00B83405" w:rsidP="000524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77</w:t>
            </w:r>
          </w:p>
        </w:tc>
        <w:tc>
          <w:tcPr>
            <w:tcW w:w="1175" w:type="dxa"/>
            <w:noWrap/>
            <w:vAlign w:val="center"/>
            <w:hideMark/>
          </w:tcPr>
          <w:p w14:paraId="51305D76" w14:textId="77777777" w:rsidR="00B83405" w:rsidRPr="007D7ECB" w:rsidRDefault="00B83405" w:rsidP="000524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77</w:t>
            </w:r>
          </w:p>
        </w:tc>
        <w:tc>
          <w:tcPr>
            <w:tcW w:w="1174" w:type="dxa"/>
            <w:noWrap/>
            <w:vAlign w:val="center"/>
            <w:hideMark/>
          </w:tcPr>
          <w:p w14:paraId="477E4724" w14:textId="77777777" w:rsidR="00B83405" w:rsidRPr="007D7ECB" w:rsidRDefault="00B83405" w:rsidP="000524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78</w:t>
            </w:r>
          </w:p>
        </w:tc>
        <w:tc>
          <w:tcPr>
            <w:tcW w:w="1175" w:type="dxa"/>
            <w:noWrap/>
            <w:vAlign w:val="center"/>
            <w:hideMark/>
          </w:tcPr>
          <w:p w14:paraId="527C10A9" w14:textId="77777777" w:rsidR="00B83405" w:rsidRPr="007D7ECB" w:rsidRDefault="00B83405" w:rsidP="000524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99</w:t>
            </w:r>
          </w:p>
        </w:tc>
      </w:tr>
      <w:tr w:rsidR="00B83405" w:rsidRPr="007D7ECB" w14:paraId="6AEBB376" w14:textId="77777777" w:rsidTr="000524CF">
        <w:trPr>
          <w:trHeight w:val="249"/>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EA10F8B" w14:textId="00A240F8" w:rsidR="00B83405" w:rsidRPr="007D7ECB" w:rsidRDefault="00B83405" w:rsidP="0097513F">
            <w:pPr>
              <w:spacing w:line="276" w:lineRule="auto"/>
              <w:rPr>
                <w:rFonts w:ascii="Times New Roman" w:hAnsi="Times New Roman"/>
                <w:color w:val="000000"/>
              </w:rPr>
            </w:pPr>
            <w:r w:rsidRPr="007D7ECB">
              <w:rPr>
                <w:rFonts w:ascii="Times New Roman" w:hAnsi="Times New Roman"/>
                <w:color w:val="000000"/>
              </w:rPr>
              <w:t>Promna</w:t>
            </w:r>
            <w:r w:rsidR="00526E9A" w:rsidRPr="007D7ECB">
              <w:rPr>
                <w:rFonts w:ascii="Times New Roman" w:hAnsi="Times New Roman"/>
                <w:color w:val="000000"/>
              </w:rPr>
              <w:t xml:space="preserve"> </w:t>
            </w:r>
          </w:p>
        </w:tc>
        <w:tc>
          <w:tcPr>
            <w:tcW w:w="1174" w:type="dxa"/>
            <w:noWrap/>
            <w:vAlign w:val="center"/>
            <w:hideMark/>
          </w:tcPr>
          <w:p w14:paraId="33DE3784" w14:textId="77777777" w:rsidR="00B83405" w:rsidRPr="007D7ECB" w:rsidRDefault="00B83405" w:rsidP="00052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18</w:t>
            </w:r>
          </w:p>
        </w:tc>
        <w:tc>
          <w:tcPr>
            <w:tcW w:w="1174" w:type="dxa"/>
            <w:noWrap/>
            <w:vAlign w:val="center"/>
            <w:hideMark/>
          </w:tcPr>
          <w:p w14:paraId="6F048BB5" w14:textId="77777777" w:rsidR="00B83405" w:rsidRPr="007D7ECB" w:rsidRDefault="00B83405" w:rsidP="00052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18</w:t>
            </w:r>
          </w:p>
        </w:tc>
        <w:tc>
          <w:tcPr>
            <w:tcW w:w="1175" w:type="dxa"/>
            <w:noWrap/>
            <w:vAlign w:val="center"/>
            <w:hideMark/>
          </w:tcPr>
          <w:p w14:paraId="1C7086E8" w14:textId="77777777" w:rsidR="00B83405" w:rsidRPr="007D7ECB" w:rsidRDefault="00B83405" w:rsidP="00052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18</w:t>
            </w:r>
          </w:p>
        </w:tc>
        <w:tc>
          <w:tcPr>
            <w:tcW w:w="1174" w:type="dxa"/>
            <w:noWrap/>
            <w:vAlign w:val="center"/>
            <w:hideMark/>
          </w:tcPr>
          <w:p w14:paraId="23F43857" w14:textId="77777777" w:rsidR="00B83405" w:rsidRPr="007D7ECB" w:rsidRDefault="00B83405" w:rsidP="00052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87</w:t>
            </w:r>
          </w:p>
        </w:tc>
        <w:tc>
          <w:tcPr>
            <w:tcW w:w="1175" w:type="dxa"/>
            <w:noWrap/>
            <w:vAlign w:val="center"/>
            <w:hideMark/>
          </w:tcPr>
          <w:p w14:paraId="6B223513" w14:textId="77777777" w:rsidR="00B83405" w:rsidRPr="007D7ECB" w:rsidRDefault="00B83405" w:rsidP="00052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79</w:t>
            </w:r>
          </w:p>
        </w:tc>
        <w:tc>
          <w:tcPr>
            <w:tcW w:w="1174" w:type="dxa"/>
            <w:noWrap/>
            <w:vAlign w:val="center"/>
            <w:hideMark/>
          </w:tcPr>
          <w:p w14:paraId="1A5B0115" w14:textId="77777777" w:rsidR="00B83405" w:rsidRPr="007D7ECB" w:rsidRDefault="00B83405" w:rsidP="00052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84</w:t>
            </w:r>
          </w:p>
        </w:tc>
        <w:tc>
          <w:tcPr>
            <w:tcW w:w="1175" w:type="dxa"/>
            <w:noWrap/>
            <w:vAlign w:val="center"/>
            <w:hideMark/>
          </w:tcPr>
          <w:p w14:paraId="30453AC0" w14:textId="77777777" w:rsidR="00B83405" w:rsidRPr="007D7ECB" w:rsidRDefault="00B83405" w:rsidP="00052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61</w:t>
            </w:r>
          </w:p>
        </w:tc>
      </w:tr>
      <w:tr w:rsidR="00B83405" w:rsidRPr="007D7ECB" w14:paraId="6E26C88A" w14:textId="77777777" w:rsidTr="000524CF">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F509C4B" w14:textId="0211921A" w:rsidR="00B83405" w:rsidRPr="007D7ECB" w:rsidRDefault="00B83405" w:rsidP="0097513F">
            <w:pPr>
              <w:spacing w:line="276" w:lineRule="auto"/>
              <w:rPr>
                <w:rFonts w:ascii="Times New Roman" w:hAnsi="Times New Roman"/>
                <w:color w:val="000000"/>
              </w:rPr>
            </w:pPr>
            <w:r w:rsidRPr="007D7ECB">
              <w:rPr>
                <w:rFonts w:ascii="Times New Roman" w:hAnsi="Times New Roman"/>
                <w:color w:val="000000"/>
              </w:rPr>
              <w:t>Stara</w:t>
            </w:r>
            <w:r w:rsidR="00526E9A" w:rsidRPr="007D7ECB">
              <w:rPr>
                <w:rFonts w:ascii="Times New Roman" w:hAnsi="Times New Roman"/>
                <w:color w:val="000000"/>
              </w:rPr>
              <w:t xml:space="preserve"> </w:t>
            </w:r>
            <w:r w:rsidRPr="007D7ECB">
              <w:rPr>
                <w:rFonts w:ascii="Times New Roman" w:hAnsi="Times New Roman"/>
                <w:color w:val="000000"/>
              </w:rPr>
              <w:t>Błotnica</w:t>
            </w:r>
            <w:r w:rsidR="00526E9A" w:rsidRPr="007D7ECB">
              <w:rPr>
                <w:rFonts w:ascii="Times New Roman" w:hAnsi="Times New Roman"/>
                <w:color w:val="000000"/>
              </w:rPr>
              <w:t xml:space="preserve"> </w:t>
            </w:r>
          </w:p>
        </w:tc>
        <w:tc>
          <w:tcPr>
            <w:tcW w:w="1174" w:type="dxa"/>
            <w:noWrap/>
            <w:vAlign w:val="center"/>
            <w:hideMark/>
          </w:tcPr>
          <w:p w14:paraId="0288CEC7" w14:textId="77777777" w:rsidR="00B83405" w:rsidRPr="007D7ECB" w:rsidRDefault="00B83405" w:rsidP="000524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18</w:t>
            </w:r>
          </w:p>
        </w:tc>
        <w:tc>
          <w:tcPr>
            <w:tcW w:w="1174" w:type="dxa"/>
            <w:noWrap/>
            <w:vAlign w:val="center"/>
            <w:hideMark/>
          </w:tcPr>
          <w:p w14:paraId="55716090" w14:textId="77777777" w:rsidR="00B83405" w:rsidRPr="007D7ECB" w:rsidRDefault="00B83405" w:rsidP="000524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18</w:t>
            </w:r>
          </w:p>
        </w:tc>
        <w:tc>
          <w:tcPr>
            <w:tcW w:w="1175" w:type="dxa"/>
            <w:noWrap/>
            <w:vAlign w:val="center"/>
            <w:hideMark/>
          </w:tcPr>
          <w:p w14:paraId="79925DF6" w14:textId="77777777" w:rsidR="00B83405" w:rsidRPr="007D7ECB" w:rsidRDefault="00B83405" w:rsidP="000524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18</w:t>
            </w:r>
          </w:p>
        </w:tc>
        <w:tc>
          <w:tcPr>
            <w:tcW w:w="1174" w:type="dxa"/>
            <w:noWrap/>
            <w:vAlign w:val="center"/>
            <w:hideMark/>
          </w:tcPr>
          <w:p w14:paraId="7F2B9B8D" w14:textId="77777777" w:rsidR="00B83405" w:rsidRPr="007D7ECB" w:rsidRDefault="00B83405" w:rsidP="000524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18</w:t>
            </w:r>
          </w:p>
        </w:tc>
        <w:tc>
          <w:tcPr>
            <w:tcW w:w="1175" w:type="dxa"/>
            <w:noWrap/>
            <w:vAlign w:val="center"/>
            <w:hideMark/>
          </w:tcPr>
          <w:p w14:paraId="46FB73B9" w14:textId="77777777" w:rsidR="00B83405" w:rsidRPr="007D7ECB" w:rsidRDefault="00B83405" w:rsidP="000524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18</w:t>
            </w:r>
          </w:p>
        </w:tc>
        <w:tc>
          <w:tcPr>
            <w:tcW w:w="1174" w:type="dxa"/>
            <w:noWrap/>
            <w:vAlign w:val="center"/>
            <w:hideMark/>
          </w:tcPr>
          <w:p w14:paraId="379351A8" w14:textId="77777777" w:rsidR="00B83405" w:rsidRPr="007D7ECB" w:rsidRDefault="00B83405" w:rsidP="000524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18</w:t>
            </w:r>
          </w:p>
        </w:tc>
        <w:tc>
          <w:tcPr>
            <w:tcW w:w="1175" w:type="dxa"/>
            <w:noWrap/>
            <w:vAlign w:val="center"/>
            <w:hideMark/>
          </w:tcPr>
          <w:p w14:paraId="29B05E84" w14:textId="77777777" w:rsidR="00B83405" w:rsidRPr="007D7ECB" w:rsidRDefault="00B83405" w:rsidP="000524C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18</w:t>
            </w:r>
          </w:p>
        </w:tc>
      </w:tr>
      <w:tr w:rsidR="00B83405" w:rsidRPr="007D7ECB" w14:paraId="7383D170" w14:textId="77777777" w:rsidTr="000524CF">
        <w:trPr>
          <w:trHeight w:val="249"/>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0E8471F" w14:textId="6F4B7329" w:rsidR="00B83405" w:rsidRPr="007D7ECB" w:rsidRDefault="00B83405" w:rsidP="0097513F">
            <w:pPr>
              <w:spacing w:line="276" w:lineRule="auto"/>
              <w:rPr>
                <w:rFonts w:ascii="Times New Roman" w:hAnsi="Times New Roman"/>
                <w:color w:val="000000"/>
              </w:rPr>
            </w:pPr>
            <w:r w:rsidRPr="007D7ECB">
              <w:rPr>
                <w:rFonts w:ascii="Times New Roman" w:hAnsi="Times New Roman"/>
                <w:color w:val="000000"/>
              </w:rPr>
              <w:t>Razem</w:t>
            </w:r>
            <w:r w:rsidR="00526E9A" w:rsidRPr="007D7ECB">
              <w:rPr>
                <w:rFonts w:ascii="Times New Roman" w:hAnsi="Times New Roman"/>
                <w:color w:val="000000"/>
              </w:rPr>
              <w:t xml:space="preserve"> </w:t>
            </w:r>
            <w:r w:rsidRPr="007D7ECB">
              <w:rPr>
                <w:rFonts w:ascii="Times New Roman" w:hAnsi="Times New Roman"/>
                <w:color w:val="000000"/>
              </w:rPr>
              <w:t>LGD</w:t>
            </w:r>
          </w:p>
        </w:tc>
        <w:tc>
          <w:tcPr>
            <w:tcW w:w="1174" w:type="dxa"/>
            <w:noWrap/>
            <w:vAlign w:val="center"/>
            <w:hideMark/>
          </w:tcPr>
          <w:p w14:paraId="49FD6D2B" w14:textId="77777777" w:rsidR="00B83405" w:rsidRPr="007D7ECB" w:rsidRDefault="00B83405" w:rsidP="00052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106</w:t>
            </w:r>
          </w:p>
        </w:tc>
        <w:tc>
          <w:tcPr>
            <w:tcW w:w="1174" w:type="dxa"/>
            <w:noWrap/>
            <w:vAlign w:val="center"/>
            <w:hideMark/>
          </w:tcPr>
          <w:p w14:paraId="1A51DC98" w14:textId="77777777" w:rsidR="00B83405" w:rsidRPr="007D7ECB" w:rsidRDefault="00B83405" w:rsidP="00052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111</w:t>
            </w:r>
          </w:p>
        </w:tc>
        <w:tc>
          <w:tcPr>
            <w:tcW w:w="1175" w:type="dxa"/>
            <w:noWrap/>
            <w:vAlign w:val="center"/>
            <w:hideMark/>
          </w:tcPr>
          <w:p w14:paraId="5188821E" w14:textId="77777777" w:rsidR="00B83405" w:rsidRPr="007D7ECB" w:rsidRDefault="00B83405" w:rsidP="00052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112</w:t>
            </w:r>
          </w:p>
        </w:tc>
        <w:tc>
          <w:tcPr>
            <w:tcW w:w="1174" w:type="dxa"/>
            <w:noWrap/>
            <w:vAlign w:val="center"/>
            <w:hideMark/>
          </w:tcPr>
          <w:p w14:paraId="7CF49D00" w14:textId="77777777" w:rsidR="00B83405" w:rsidRPr="007D7ECB" w:rsidRDefault="00B83405" w:rsidP="00052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182</w:t>
            </w:r>
          </w:p>
        </w:tc>
        <w:tc>
          <w:tcPr>
            <w:tcW w:w="1175" w:type="dxa"/>
            <w:noWrap/>
            <w:vAlign w:val="center"/>
            <w:hideMark/>
          </w:tcPr>
          <w:p w14:paraId="4F37FC9D" w14:textId="77777777" w:rsidR="00B83405" w:rsidRPr="007D7ECB" w:rsidRDefault="00B83405" w:rsidP="00052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174</w:t>
            </w:r>
          </w:p>
        </w:tc>
        <w:tc>
          <w:tcPr>
            <w:tcW w:w="1174" w:type="dxa"/>
            <w:noWrap/>
            <w:vAlign w:val="center"/>
            <w:hideMark/>
          </w:tcPr>
          <w:p w14:paraId="31E2F75E" w14:textId="77777777" w:rsidR="00B83405" w:rsidRPr="007D7ECB" w:rsidRDefault="00B83405" w:rsidP="00052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180</w:t>
            </w:r>
          </w:p>
        </w:tc>
        <w:tc>
          <w:tcPr>
            <w:tcW w:w="1175" w:type="dxa"/>
            <w:noWrap/>
            <w:vAlign w:val="center"/>
            <w:hideMark/>
          </w:tcPr>
          <w:p w14:paraId="6B388CF0" w14:textId="77777777" w:rsidR="00B83405" w:rsidRPr="007D7ECB" w:rsidRDefault="00B83405" w:rsidP="000524C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178</w:t>
            </w:r>
          </w:p>
        </w:tc>
      </w:tr>
    </w:tbl>
    <w:p w14:paraId="30A96890" w14:textId="27923027" w:rsidR="005B1E87" w:rsidRPr="007D7ECB" w:rsidRDefault="005B1E87" w:rsidP="0097513F">
      <w:pPr>
        <w:spacing w:line="276" w:lineRule="auto"/>
        <w:rPr>
          <w:rFonts w:ascii="Times New Roman" w:hAnsi="Times New Roman"/>
        </w:rPr>
      </w:pPr>
      <w:r w:rsidRPr="007D7ECB">
        <w:rPr>
          <w:rFonts w:ascii="Times New Roman" w:hAnsi="Times New Roman"/>
        </w:rPr>
        <w:t>Źródło:</w:t>
      </w:r>
      <w:r w:rsidR="00526E9A" w:rsidRPr="007D7ECB">
        <w:rPr>
          <w:rFonts w:ascii="Times New Roman" w:hAnsi="Times New Roman"/>
        </w:rPr>
        <w:t xml:space="preserve"> </w:t>
      </w:r>
      <w:r w:rsidRPr="007D7ECB">
        <w:rPr>
          <w:rFonts w:ascii="Times New Roman" w:hAnsi="Times New Roman"/>
        </w:rPr>
        <w:t>GUS,</w:t>
      </w:r>
      <w:r w:rsidR="00526E9A" w:rsidRPr="007D7ECB">
        <w:rPr>
          <w:rFonts w:ascii="Times New Roman" w:hAnsi="Times New Roman"/>
        </w:rPr>
        <w:t xml:space="preserve"> </w:t>
      </w:r>
      <w:r w:rsidRPr="007D7ECB">
        <w:rPr>
          <w:rFonts w:ascii="Times New Roman" w:hAnsi="Times New Roman"/>
        </w:rPr>
        <w:t>Bank</w:t>
      </w:r>
      <w:r w:rsidR="00526E9A" w:rsidRPr="007D7ECB">
        <w:rPr>
          <w:rFonts w:ascii="Times New Roman" w:hAnsi="Times New Roman"/>
        </w:rPr>
        <w:t xml:space="preserve"> </w:t>
      </w:r>
      <w:r w:rsidRPr="007D7ECB">
        <w:rPr>
          <w:rFonts w:ascii="Times New Roman" w:hAnsi="Times New Roman"/>
        </w:rPr>
        <w:t>Danych</w:t>
      </w:r>
      <w:r w:rsidR="00526E9A" w:rsidRPr="007D7ECB">
        <w:rPr>
          <w:rFonts w:ascii="Times New Roman" w:hAnsi="Times New Roman"/>
        </w:rPr>
        <w:t xml:space="preserve"> </w:t>
      </w:r>
      <w:r w:rsidRPr="007D7ECB">
        <w:rPr>
          <w:rFonts w:ascii="Times New Roman" w:hAnsi="Times New Roman"/>
        </w:rPr>
        <w:t>Lokalnych</w:t>
      </w:r>
    </w:p>
    <w:p w14:paraId="75FF5EC7" w14:textId="77777777" w:rsidR="00FE49F6" w:rsidRPr="007D7ECB" w:rsidRDefault="00FE49F6" w:rsidP="0097513F">
      <w:pPr>
        <w:spacing w:line="276" w:lineRule="auto"/>
        <w:jc w:val="both"/>
        <w:rPr>
          <w:rFonts w:ascii="Times New Roman" w:hAnsi="Times New Roman"/>
        </w:rPr>
      </w:pPr>
    </w:p>
    <w:p w14:paraId="1BAE8395" w14:textId="60F7ABA3" w:rsidR="002A4618" w:rsidRPr="000B1112" w:rsidRDefault="001A420C" w:rsidP="001A420C">
      <w:pPr>
        <w:pStyle w:val="Nagwek3"/>
        <w:shd w:val="clear" w:color="auto" w:fill="E4F4DF"/>
        <w:rPr>
          <w:rFonts w:ascii="Times New Roman" w:hAnsi="Times New Roman" w:cs="Times New Roman"/>
          <w:b/>
          <w:bCs/>
          <w:color w:val="387026" w:themeColor="accent5" w:themeShade="80"/>
        </w:rPr>
      </w:pPr>
      <w:bookmarkStart w:id="51" w:name="_Toc137016656"/>
      <w:r w:rsidRPr="000B1112">
        <w:rPr>
          <w:rFonts w:ascii="Times New Roman" w:hAnsi="Times New Roman" w:cs="Times New Roman"/>
          <w:b/>
          <w:bCs/>
          <w:color w:val="387026" w:themeColor="accent5" w:themeShade="80"/>
        </w:rPr>
        <w:t xml:space="preserve">11.  </w:t>
      </w:r>
      <w:r w:rsidR="002A4618" w:rsidRPr="000B1112">
        <w:rPr>
          <w:rFonts w:ascii="Times New Roman" w:hAnsi="Times New Roman" w:cs="Times New Roman"/>
          <w:b/>
          <w:bCs/>
          <w:color w:val="387026" w:themeColor="accent5" w:themeShade="80"/>
        </w:rPr>
        <w:t>Obszary</w:t>
      </w:r>
      <w:r w:rsidR="00526E9A" w:rsidRPr="000B1112">
        <w:rPr>
          <w:rFonts w:ascii="Times New Roman" w:hAnsi="Times New Roman" w:cs="Times New Roman"/>
          <w:b/>
          <w:bCs/>
          <w:color w:val="387026" w:themeColor="accent5" w:themeShade="80"/>
        </w:rPr>
        <w:t xml:space="preserve"> </w:t>
      </w:r>
      <w:r w:rsidR="002A4618" w:rsidRPr="000B1112">
        <w:rPr>
          <w:rFonts w:ascii="Times New Roman" w:hAnsi="Times New Roman" w:cs="Times New Roman"/>
          <w:b/>
          <w:bCs/>
          <w:color w:val="387026" w:themeColor="accent5" w:themeShade="80"/>
        </w:rPr>
        <w:t>wiejskie</w:t>
      </w:r>
      <w:bookmarkEnd w:id="51"/>
    </w:p>
    <w:p w14:paraId="06ECAD36" w14:textId="3E62E2FC" w:rsidR="00C257D1" w:rsidRPr="007D7ECB" w:rsidRDefault="00C257D1" w:rsidP="0097513F">
      <w:pPr>
        <w:spacing w:line="276" w:lineRule="auto"/>
        <w:ind w:firstLine="360"/>
        <w:jc w:val="both"/>
        <w:rPr>
          <w:rFonts w:ascii="Times New Roman" w:hAnsi="Times New Roman"/>
        </w:rPr>
      </w:pPr>
      <w:r w:rsidRPr="007D7ECB">
        <w:rPr>
          <w:rFonts w:ascii="Times New Roman" w:hAnsi="Times New Roman"/>
        </w:rPr>
        <w:t>Lokalna</w:t>
      </w:r>
      <w:r w:rsidR="00526E9A" w:rsidRPr="007D7ECB">
        <w:rPr>
          <w:rFonts w:ascii="Times New Roman" w:hAnsi="Times New Roman"/>
        </w:rPr>
        <w:t xml:space="preserve"> </w:t>
      </w:r>
      <w:r w:rsidRPr="007D7ECB">
        <w:rPr>
          <w:rFonts w:ascii="Times New Roman" w:hAnsi="Times New Roman"/>
        </w:rPr>
        <w:t>Grupa</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„Zapilicze”</w:t>
      </w:r>
      <w:r w:rsidR="00526E9A" w:rsidRPr="007D7ECB">
        <w:rPr>
          <w:rFonts w:ascii="Times New Roman" w:hAnsi="Times New Roman"/>
        </w:rPr>
        <w:t xml:space="preserve"> </w:t>
      </w:r>
      <w:r w:rsidRPr="007D7ECB">
        <w:rPr>
          <w:rFonts w:ascii="Times New Roman" w:hAnsi="Times New Roman"/>
        </w:rPr>
        <w:t>skupia</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swoim</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gminy</w:t>
      </w:r>
      <w:r w:rsidR="00526E9A" w:rsidRPr="007D7ECB">
        <w:rPr>
          <w:rFonts w:ascii="Times New Roman" w:hAnsi="Times New Roman"/>
        </w:rPr>
        <w:t xml:space="preserve"> </w:t>
      </w:r>
      <w:r w:rsidRPr="007D7ECB">
        <w:rPr>
          <w:rFonts w:ascii="Times New Roman" w:hAnsi="Times New Roman"/>
        </w:rPr>
        <w:t>wiejskie</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gminy</w:t>
      </w:r>
      <w:r w:rsidR="00526E9A" w:rsidRPr="007D7ECB">
        <w:rPr>
          <w:rFonts w:ascii="Times New Roman" w:hAnsi="Times New Roman"/>
        </w:rPr>
        <w:t xml:space="preserve"> </w:t>
      </w:r>
      <w:r w:rsidRPr="007D7ECB">
        <w:rPr>
          <w:rFonts w:ascii="Times New Roman" w:hAnsi="Times New Roman"/>
        </w:rPr>
        <w:t>miejsko</w:t>
      </w:r>
      <w:r w:rsidR="00526E9A" w:rsidRPr="007D7ECB">
        <w:rPr>
          <w:rFonts w:ascii="Times New Roman" w:hAnsi="Times New Roman"/>
        </w:rPr>
        <w:t xml:space="preserve"> </w:t>
      </w:r>
      <w:r w:rsidRPr="007D7ECB">
        <w:rPr>
          <w:rFonts w:ascii="Times New Roman" w:hAnsi="Times New Roman"/>
        </w:rPr>
        <w:t>wiejskie.</w:t>
      </w:r>
      <w:r w:rsidR="00526E9A" w:rsidRPr="007D7ECB">
        <w:rPr>
          <w:rFonts w:ascii="Times New Roman" w:hAnsi="Times New Roman"/>
        </w:rPr>
        <w:t xml:space="preserve"> </w:t>
      </w:r>
      <w:r w:rsidRPr="007D7ECB">
        <w:rPr>
          <w:rFonts w:ascii="Times New Roman" w:hAnsi="Times New Roman"/>
        </w:rPr>
        <w:t>Według</w:t>
      </w:r>
      <w:r w:rsidR="00526E9A" w:rsidRPr="007D7ECB">
        <w:rPr>
          <w:rFonts w:ascii="Times New Roman" w:hAnsi="Times New Roman"/>
        </w:rPr>
        <w:t xml:space="preserve"> </w:t>
      </w:r>
      <w:r w:rsidRPr="007D7ECB">
        <w:rPr>
          <w:rFonts w:ascii="Times New Roman" w:hAnsi="Times New Roman"/>
        </w:rPr>
        <w:t>danych</w:t>
      </w:r>
      <w:r w:rsidR="00526E9A" w:rsidRPr="007D7ECB">
        <w:rPr>
          <w:rFonts w:ascii="Times New Roman" w:hAnsi="Times New Roman"/>
        </w:rPr>
        <w:t xml:space="preserve"> </w:t>
      </w:r>
      <w:r w:rsidRPr="007D7ECB">
        <w:rPr>
          <w:rFonts w:ascii="Times New Roman" w:hAnsi="Times New Roman"/>
        </w:rPr>
        <w:t>GUS</w:t>
      </w:r>
      <w:r w:rsidR="00526E9A" w:rsidRPr="007D7ECB">
        <w:rPr>
          <w:rFonts w:ascii="Times New Roman" w:hAnsi="Times New Roman"/>
        </w:rPr>
        <w:t xml:space="preserve"> </w:t>
      </w:r>
      <w:r w:rsidRPr="007D7ECB">
        <w:rPr>
          <w:rFonts w:ascii="Times New Roman" w:hAnsi="Times New Roman"/>
        </w:rPr>
        <w:t>(Bank</w:t>
      </w:r>
      <w:r w:rsidR="00526E9A" w:rsidRPr="007D7ECB">
        <w:rPr>
          <w:rFonts w:ascii="Times New Roman" w:hAnsi="Times New Roman"/>
        </w:rPr>
        <w:t xml:space="preserve"> </w:t>
      </w:r>
      <w:r w:rsidRPr="007D7ECB">
        <w:rPr>
          <w:rFonts w:ascii="Times New Roman" w:hAnsi="Times New Roman"/>
        </w:rPr>
        <w:t>Danych</w:t>
      </w:r>
      <w:r w:rsidR="00526E9A" w:rsidRPr="007D7ECB">
        <w:rPr>
          <w:rFonts w:ascii="Times New Roman" w:hAnsi="Times New Roman"/>
        </w:rPr>
        <w:t xml:space="preserve"> </w:t>
      </w:r>
      <w:r w:rsidRPr="007D7ECB">
        <w:rPr>
          <w:rFonts w:ascii="Times New Roman" w:hAnsi="Times New Roman"/>
        </w:rPr>
        <w:t>Lokalnych)</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dzień</w:t>
      </w:r>
      <w:r w:rsidR="00526E9A" w:rsidRPr="007D7ECB">
        <w:rPr>
          <w:rFonts w:ascii="Times New Roman" w:hAnsi="Times New Roman"/>
        </w:rPr>
        <w:t xml:space="preserve"> </w:t>
      </w:r>
      <w:r w:rsidRPr="007D7ECB">
        <w:rPr>
          <w:rFonts w:ascii="Times New Roman" w:hAnsi="Times New Roman"/>
        </w:rPr>
        <w:t>31.12.2020</w:t>
      </w:r>
      <w:r w:rsidR="00526E9A" w:rsidRPr="007D7ECB">
        <w:rPr>
          <w:rFonts w:ascii="Times New Roman" w:hAnsi="Times New Roman"/>
        </w:rPr>
        <w:t xml:space="preserve"> </w:t>
      </w:r>
      <w:r w:rsidRPr="007D7ECB">
        <w:rPr>
          <w:rFonts w:ascii="Times New Roman" w:hAnsi="Times New Roman"/>
        </w:rPr>
        <w:t>r.</w:t>
      </w:r>
      <w:r w:rsidR="00526E9A" w:rsidRPr="007D7ECB">
        <w:rPr>
          <w:rFonts w:ascii="Times New Roman" w:hAnsi="Times New Roman"/>
        </w:rPr>
        <w:t xml:space="preserve"> </w:t>
      </w:r>
      <w:r w:rsidRPr="007D7ECB">
        <w:rPr>
          <w:rFonts w:ascii="Times New Roman" w:hAnsi="Times New Roman"/>
        </w:rPr>
        <w:t>gminy</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zamieszkiwało</w:t>
      </w:r>
      <w:r w:rsidR="00526E9A" w:rsidRPr="007D7ECB">
        <w:rPr>
          <w:rFonts w:ascii="Times New Roman" w:hAnsi="Times New Roman"/>
        </w:rPr>
        <w:t xml:space="preserve"> </w:t>
      </w:r>
      <w:r w:rsidRPr="007D7ECB">
        <w:rPr>
          <w:rFonts w:ascii="Times New Roman" w:hAnsi="Times New Roman"/>
        </w:rPr>
        <w:t>łącznie</w:t>
      </w:r>
      <w:r w:rsidR="00526E9A" w:rsidRPr="007D7ECB">
        <w:rPr>
          <w:rFonts w:ascii="Times New Roman" w:hAnsi="Times New Roman"/>
        </w:rPr>
        <w:t xml:space="preserve"> </w:t>
      </w:r>
      <w:r w:rsidR="004A0EEA" w:rsidRPr="007D7ECB">
        <w:rPr>
          <w:rFonts w:ascii="Times New Roman" w:hAnsi="Times New Roman"/>
          <w:color w:val="000000"/>
        </w:rPr>
        <w:t>32</w:t>
      </w:r>
      <w:r w:rsidR="00526E9A" w:rsidRPr="007D7ECB">
        <w:rPr>
          <w:rFonts w:ascii="Times New Roman" w:hAnsi="Times New Roman"/>
          <w:color w:val="000000"/>
        </w:rPr>
        <w:t xml:space="preserve"> </w:t>
      </w:r>
      <w:r w:rsidR="004A0EEA" w:rsidRPr="007D7ECB">
        <w:rPr>
          <w:rFonts w:ascii="Times New Roman" w:hAnsi="Times New Roman"/>
          <w:color w:val="000000"/>
        </w:rPr>
        <w:t>926</w:t>
      </w:r>
      <w:r w:rsidR="00526E9A" w:rsidRPr="007D7ECB">
        <w:rPr>
          <w:rFonts w:ascii="Times New Roman" w:hAnsi="Times New Roman"/>
        </w:rPr>
        <w:t xml:space="preserve"> </w:t>
      </w:r>
      <w:r w:rsidRPr="007D7ECB">
        <w:rPr>
          <w:rFonts w:ascii="Times New Roman" w:hAnsi="Times New Roman"/>
        </w:rPr>
        <w:t>osób</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czego</w:t>
      </w:r>
      <w:r w:rsidR="00526E9A" w:rsidRPr="007D7ECB">
        <w:rPr>
          <w:rFonts w:ascii="Times New Roman" w:hAnsi="Times New Roman"/>
        </w:rPr>
        <w:t xml:space="preserve"> </w:t>
      </w:r>
      <w:r w:rsidR="004A0EEA" w:rsidRPr="007D7ECB">
        <w:rPr>
          <w:rFonts w:ascii="Times New Roman" w:hAnsi="Times New Roman"/>
          <w:color w:val="000000"/>
        </w:rPr>
        <w:t>25</w:t>
      </w:r>
      <w:r w:rsidR="00526E9A" w:rsidRPr="007D7ECB">
        <w:rPr>
          <w:rFonts w:ascii="Times New Roman" w:hAnsi="Times New Roman"/>
          <w:color w:val="000000"/>
        </w:rPr>
        <w:t xml:space="preserve"> </w:t>
      </w:r>
      <w:r w:rsidR="004A0EEA" w:rsidRPr="007D7ECB">
        <w:rPr>
          <w:rFonts w:ascii="Times New Roman" w:hAnsi="Times New Roman"/>
          <w:color w:val="000000"/>
        </w:rPr>
        <w:t>413</w:t>
      </w:r>
      <w:r w:rsidR="00526E9A" w:rsidRPr="007D7ECB">
        <w:rPr>
          <w:rFonts w:ascii="Times New Roman" w:hAnsi="Times New Roman"/>
          <w:color w:val="000000"/>
        </w:rPr>
        <w:t xml:space="preserve"> </w:t>
      </w:r>
      <w:r w:rsidRPr="007D7ECB">
        <w:rPr>
          <w:rFonts w:ascii="Times New Roman" w:hAnsi="Times New Roman"/>
        </w:rPr>
        <w:t>osób</w:t>
      </w:r>
      <w:r w:rsidR="00526E9A" w:rsidRPr="007D7ECB">
        <w:rPr>
          <w:rFonts w:ascii="Times New Roman" w:hAnsi="Times New Roman"/>
        </w:rPr>
        <w:t xml:space="preserve"> </w:t>
      </w:r>
      <w:r w:rsidRPr="007D7ECB">
        <w:rPr>
          <w:rFonts w:ascii="Times New Roman" w:hAnsi="Times New Roman"/>
        </w:rPr>
        <w:t>zamieszkiwało</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wsi.</w:t>
      </w:r>
    </w:p>
    <w:p w14:paraId="79C73E16" w14:textId="77777777" w:rsidR="003612C8" w:rsidRPr="007D7ECB" w:rsidRDefault="003612C8" w:rsidP="0097513F">
      <w:pPr>
        <w:spacing w:line="276" w:lineRule="auto"/>
        <w:jc w:val="both"/>
        <w:rPr>
          <w:rFonts w:ascii="Times New Roman" w:hAnsi="Times New Roman"/>
        </w:rPr>
      </w:pPr>
    </w:p>
    <w:p w14:paraId="484F873E" w14:textId="36A52A6B" w:rsidR="00C257D1" w:rsidRPr="007D7ECB" w:rsidRDefault="00C257D1" w:rsidP="0097513F">
      <w:pPr>
        <w:spacing w:line="276" w:lineRule="auto"/>
        <w:jc w:val="both"/>
        <w:rPr>
          <w:rFonts w:ascii="Times New Roman" w:hAnsi="Times New Roman"/>
        </w:rPr>
      </w:pPr>
      <w:r w:rsidRPr="007D7ECB">
        <w:rPr>
          <w:rFonts w:ascii="Times New Roman" w:hAnsi="Times New Roman"/>
        </w:rPr>
        <w:t>Wykres</w:t>
      </w:r>
      <w:r w:rsidR="00526E9A" w:rsidRPr="007D7ECB">
        <w:rPr>
          <w:rFonts w:ascii="Times New Roman" w:hAnsi="Times New Roman"/>
        </w:rPr>
        <w:t xml:space="preserve"> </w:t>
      </w:r>
      <w:r w:rsidRPr="007D7ECB">
        <w:rPr>
          <w:rFonts w:ascii="Times New Roman" w:hAnsi="Times New Roman"/>
        </w:rPr>
        <w:t>nr</w:t>
      </w:r>
      <w:r w:rsidR="00526E9A" w:rsidRPr="007D7ECB">
        <w:rPr>
          <w:rFonts w:ascii="Times New Roman" w:hAnsi="Times New Roman"/>
        </w:rPr>
        <w:t xml:space="preserve"> </w:t>
      </w:r>
      <w:r w:rsidR="00BA53F7" w:rsidRPr="007D7ECB">
        <w:rPr>
          <w:rFonts w:ascii="Times New Roman" w:hAnsi="Times New Roman"/>
        </w:rPr>
        <w:t xml:space="preserve">2. </w:t>
      </w:r>
      <w:r w:rsidR="00526E9A" w:rsidRPr="007D7ECB">
        <w:rPr>
          <w:rFonts w:ascii="Times New Roman" w:hAnsi="Times New Roman"/>
        </w:rPr>
        <w:t xml:space="preserve"> </w:t>
      </w:r>
      <w:r w:rsidRPr="007D7ECB">
        <w:rPr>
          <w:rFonts w:ascii="Times New Roman" w:hAnsi="Times New Roman"/>
        </w:rPr>
        <w:t>Ludność</w:t>
      </w:r>
      <w:r w:rsidR="00526E9A" w:rsidRPr="007D7ECB">
        <w:rPr>
          <w:rFonts w:ascii="Times New Roman" w:hAnsi="Times New Roman"/>
        </w:rPr>
        <w:t xml:space="preserve"> </w:t>
      </w:r>
      <w:r w:rsidRPr="007D7ECB">
        <w:rPr>
          <w:rFonts w:ascii="Times New Roman" w:hAnsi="Times New Roman"/>
        </w:rPr>
        <w:t>wg</w:t>
      </w:r>
      <w:r w:rsidR="00526E9A" w:rsidRPr="007D7ECB">
        <w:rPr>
          <w:rFonts w:ascii="Times New Roman" w:hAnsi="Times New Roman"/>
        </w:rPr>
        <w:t xml:space="preserve"> </w:t>
      </w:r>
      <w:r w:rsidRPr="007D7ECB">
        <w:rPr>
          <w:rFonts w:ascii="Times New Roman" w:hAnsi="Times New Roman"/>
        </w:rPr>
        <w:t>miejsca</w:t>
      </w:r>
      <w:r w:rsidR="00526E9A" w:rsidRPr="007D7ECB">
        <w:rPr>
          <w:rFonts w:ascii="Times New Roman" w:hAnsi="Times New Roman"/>
        </w:rPr>
        <w:t xml:space="preserve"> </w:t>
      </w:r>
      <w:r w:rsidRPr="007D7ECB">
        <w:rPr>
          <w:rFonts w:ascii="Times New Roman" w:hAnsi="Times New Roman"/>
        </w:rPr>
        <w:t>zamieszkania</w:t>
      </w:r>
    </w:p>
    <w:p w14:paraId="2E042626" w14:textId="54553049" w:rsidR="00C257D1" w:rsidRPr="007D7ECB" w:rsidRDefault="004A0EEA" w:rsidP="0097513F">
      <w:pPr>
        <w:spacing w:line="276" w:lineRule="auto"/>
        <w:jc w:val="both"/>
        <w:rPr>
          <w:rFonts w:ascii="Times New Roman" w:hAnsi="Times New Roman"/>
        </w:rPr>
      </w:pPr>
      <w:r w:rsidRPr="007D7ECB">
        <w:rPr>
          <w:rFonts w:ascii="Times New Roman" w:hAnsi="Times New Roman"/>
          <w:noProof/>
          <w14:ligatures w14:val="standardContextual"/>
        </w:rPr>
        <w:drawing>
          <wp:inline distT="0" distB="0" distL="0" distR="0" wp14:anchorId="0CBCDCDE" wp14:editId="4FA75F38">
            <wp:extent cx="5001986" cy="1175657"/>
            <wp:effectExtent l="0" t="0" r="8255" b="5715"/>
            <wp:docPr id="815242403" name="Wykres 1">
              <a:extLst xmlns:a="http://schemas.openxmlformats.org/drawingml/2006/main">
                <a:ext uri="{FF2B5EF4-FFF2-40B4-BE49-F238E27FC236}">
                  <a16:creationId xmlns:a16="http://schemas.microsoft.com/office/drawing/2014/main" id="{4354F445-54C9-CA32-F8D9-A2D4023DB6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038445D" w14:textId="116E4E2D" w:rsidR="00C257D1" w:rsidRPr="007D7ECB" w:rsidRDefault="00C257D1" w:rsidP="0097513F">
      <w:pPr>
        <w:spacing w:line="276" w:lineRule="auto"/>
        <w:rPr>
          <w:rFonts w:ascii="Times New Roman" w:hAnsi="Times New Roman"/>
        </w:rPr>
      </w:pPr>
      <w:r w:rsidRPr="007D7ECB">
        <w:rPr>
          <w:rFonts w:ascii="Times New Roman" w:hAnsi="Times New Roman"/>
        </w:rPr>
        <w:t>Źródło:</w:t>
      </w:r>
      <w:r w:rsidR="00526E9A" w:rsidRPr="007D7ECB">
        <w:rPr>
          <w:rFonts w:ascii="Times New Roman" w:hAnsi="Times New Roman"/>
        </w:rPr>
        <w:t xml:space="preserve"> </w:t>
      </w:r>
      <w:r w:rsidRPr="007D7ECB">
        <w:rPr>
          <w:rFonts w:ascii="Times New Roman" w:hAnsi="Times New Roman"/>
        </w:rPr>
        <w:t>GUS,</w:t>
      </w:r>
      <w:r w:rsidR="00526E9A" w:rsidRPr="007D7ECB">
        <w:rPr>
          <w:rFonts w:ascii="Times New Roman" w:hAnsi="Times New Roman"/>
        </w:rPr>
        <w:t xml:space="preserve"> </w:t>
      </w:r>
      <w:r w:rsidRPr="007D7ECB">
        <w:rPr>
          <w:rFonts w:ascii="Times New Roman" w:hAnsi="Times New Roman"/>
        </w:rPr>
        <w:t>Bank</w:t>
      </w:r>
      <w:r w:rsidR="00526E9A" w:rsidRPr="007D7ECB">
        <w:rPr>
          <w:rFonts w:ascii="Times New Roman" w:hAnsi="Times New Roman"/>
        </w:rPr>
        <w:t xml:space="preserve"> </w:t>
      </w:r>
      <w:r w:rsidRPr="007D7ECB">
        <w:rPr>
          <w:rFonts w:ascii="Times New Roman" w:hAnsi="Times New Roman"/>
        </w:rPr>
        <w:t>Danych</w:t>
      </w:r>
      <w:r w:rsidR="00526E9A" w:rsidRPr="007D7ECB">
        <w:rPr>
          <w:rFonts w:ascii="Times New Roman" w:hAnsi="Times New Roman"/>
        </w:rPr>
        <w:t xml:space="preserve"> </w:t>
      </w:r>
      <w:r w:rsidRPr="007D7ECB">
        <w:rPr>
          <w:rFonts w:ascii="Times New Roman" w:hAnsi="Times New Roman"/>
        </w:rPr>
        <w:t>Lokalnych</w:t>
      </w:r>
    </w:p>
    <w:p w14:paraId="39A38558" w14:textId="77777777" w:rsidR="00C257D1" w:rsidRPr="007D7ECB" w:rsidRDefault="00C257D1" w:rsidP="0097513F">
      <w:pPr>
        <w:spacing w:line="276" w:lineRule="auto"/>
        <w:jc w:val="both"/>
        <w:rPr>
          <w:rFonts w:ascii="Times New Roman" w:hAnsi="Times New Roman"/>
        </w:rPr>
      </w:pPr>
    </w:p>
    <w:p w14:paraId="513F47A0" w14:textId="64FB8A11" w:rsidR="00C257D1" w:rsidRPr="007D7ECB" w:rsidRDefault="00C257D1" w:rsidP="0097513F">
      <w:pPr>
        <w:spacing w:line="276" w:lineRule="auto"/>
        <w:ind w:firstLine="284"/>
        <w:jc w:val="both"/>
        <w:rPr>
          <w:rFonts w:ascii="Times New Roman" w:hAnsi="Times New Roman"/>
        </w:rPr>
      </w:pPr>
      <w:r w:rsidRPr="007D7ECB">
        <w:rPr>
          <w:rFonts w:ascii="Times New Roman" w:hAnsi="Times New Roman"/>
        </w:rPr>
        <w:t>Źródłem</w:t>
      </w:r>
      <w:r w:rsidR="00526E9A" w:rsidRPr="007D7ECB">
        <w:rPr>
          <w:rFonts w:ascii="Times New Roman" w:hAnsi="Times New Roman"/>
        </w:rPr>
        <w:t xml:space="preserve"> </w:t>
      </w:r>
      <w:r w:rsidRPr="007D7ECB">
        <w:rPr>
          <w:rFonts w:ascii="Times New Roman" w:hAnsi="Times New Roman"/>
        </w:rPr>
        <w:t>dochodów</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gospodarstw</w:t>
      </w:r>
      <w:r w:rsidR="00526E9A" w:rsidRPr="007D7ECB">
        <w:rPr>
          <w:rFonts w:ascii="Times New Roman" w:hAnsi="Times New Roman"/>
        </w:rPr>
        <w:t xml:space="preserve"> </w:t>
      </w:r>
      <w:r w:rsidRPr="007D7ECB">
        <w:rPr>
          <w:rFonts w:ascii="Times New Roman" w:hAnsi="Times New Roman"/>
        </w:rPr>
        <w:t>domowych</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terenu</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przede</w:t>
      </w:r>
      <w:r w:rsidR="00526E9A" w:rsidRPr="007D7ECB">
        <w:rPr>
          <w:rFonts w:ascii="Times New Roman" w:hAnsi="Times New Roman"/>
        </w:rPr>
        <w:t xml:space="preserve"> </w:t>
      </w:r>
      <w:r w:rsidRPr="007D7ECB">
        <w:rPr>
          <w:rFonts w:ascii="Times New Roman" w:hAnsi="Times New Roman"/>
        </w:rPr>
        <w:t>wszystkim</w:t>
      </w:r>
      <w:r w:rsidR="00526E9A" w:rsidRPr="007D7ECB">
        <w:rPr>
          <w:rFonts w:ascii="Times New Roman" w:hAnsi="Times New Roman"/>
        </w:rPr>
        <w:t xml:space="preserve"> </w:t>
      </w:r>
      <w:r w:rsidR="00A803FE" w:rsidRPr="007D7ECB">
        <w:rPr>
          <w:rFonts w:ascii="Times New Roman" w:hAnsi="Times New Roman"/>
        </w:rPr>
        <w:t>działalność</w:t>
      </w:r>
      <w:r w:rsidR="00526E9A" w:rsidRPr="007D7ECB">
        <w:rPr>
          <w:rFonts w:ascii="Times New Roman" w:hAnsi="Times New Roman"/>
        </w:rPr>
        <w:t xml:space="preserve"> </w:t>
      </w:r>
      <w:r w:rsidR="00A803FE" w:rsidRPr="007D7ECB">
        <w:rPr>
          <w:rFonts w:ascii="Times New Roman" w:hAnsi="Times New Roman"/>
        </w:rPr>
        <w:t>rolnicza</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następnie</w:t>
      </w:r>
      <w:r w:rsidR="00526E9A" w:rsidRPr="007D7ECB">
        <w:rPr>
          <w:rFonts w:ascii="Times New Roman" w:hAnsi="Times New Roman"/>
        </w:rPr>
        <w:t xml:space="preserve"> </w:t>
      </w:r>
      <w:r w:rsidRPr="007D7ECB">
        <w:rPr>
          <w:rFonts w:ascii="Times New Roman" w:hAnsi="Times New Roman"/>
        </w:rPr>
        <w:t>praca</w:t>
      </w:r>
      <w:r w:rsidR="00526E9A" w:rsidRPr="007D7ECB">
        <w:rPr>
          <w:rFonts w:ascii="Times New Roman" w:hAnsi="Times New Roman"/>
        </w:rPr>
        <w:t xml:space="preserve"> </w:t>
      </w:r>
      <w:r w:rsidRPr="007D7ECB">
        <w:rPr>
          <w:rFonts w:ascii="Times New Roman" w:hAnsi="Times New Roman"/>
        </w:rPr>
        <w:t>najemna,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dalszej</w:t>
      </w:r>
      <w:r w:rsidR="00526E9A" w:rsidRPr="007D7ECB">
        <w:rPr>
          <w:rFonts w:ascii="Times New Roman" w:hAnsi="Times New Roman"/>
        </w:rPr>
        <w:t xml:space="preserve"> </w:t>
      </w:r>
      <w:r w:rsidRPr="007D7ECB">
        <w:rPr>
          <w:rFonts w:ascii="Times New Roman" w:hAnsi="Times New Roman"/>
        </w:rPr>
        <w:t>kolejności</w:t>
      </w:r>
      <w:r w:rsidR="00526E9A" w:rsidRPr="007D7ECB">
        <w:rPr>
          <w:rFonts w:ascii="Times New Roman" w:hAnsi="Times New Roman"/>
        </w:rPr>
        <w:t xml:space="preserve"> </w:t>
      </w:r>
      <w:r w:rsidRPr="007D7ECB">
        <w:rPr>
          <w:rFonts w:ascii="Times New Roman" w:hAnsi="Times New Roman"/>
        </w:rPr>
        <w:t>emerytury</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renty</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inne</w:t>
      </w:r>
      <w:r w:rsidR="00526E9A" w:rsidRPr="007D7ECB">
        <w:rPr>
          <w:rFonts w:ascii="Times New Roman" w:hAnsi="Times New Roman"/>
        </w:rPr>
        <w:t xml:space="preserve"> </w:t>
      </w:r>
      <w:r w:rsidRPr="007D7ECB">
        <w:rPr>
          <w:rFonts w:ascii="Times New Roman" w:hAnsi="Times New Roman"/>
        </w:rPr>
        <w:t>źródła</w:t>
      </w:r>
      <w:r w:rsidR="00526E9A" w:rsidRPr="007D7ECB">
        <w:rPr>
          <w:rFonts w:ascii="Times New Roman" w:hAnsi="Times New Roman"/>
        </w:rPr>
        <w:t xml:space="preserve"> </w:t>
      </w:r>
      <w:r w:rsidR="00A803FE" w:rsidRPr="007D7ECB">
        <w:rPr>
          <w:rFonts w:ascii="Times New Roman" w:hAnsi="Times New Roman"/>
        </w:rPr>
        <w:t>i</w:t>
      </w:r>
      <w:r w:rsidR="00526E9A" w:rsidRPr="007D7ECB">
        <w:rPr>
          <w:rFonts w:ascii="Times New Roman" w:hAnsi="Times New Roman"/>
        </w:rPr>
        <w:t xml:space="preserve"> </w:t>
      </w:r>
      <w:r w:rsidR="00A803FE" w:rsidRPr="007D7ECB">
        <w:rPr>
          <w:rFonts w:ascii="Times New Roman" w:hAnsi="Times New Roman"/>
        </w:rPr>
        <w:t>w</w:t>
      </w:r>
      <w:r w:rsidR="00526E9A" w:rsidRPr="007D7ECB">
        <w:rPr>
          <w:rFonts w:ascii="Times New Roman" w:hAnsi="Times New Roman"/>
        </w:rPr>
        <w:t xml:space="preserve"> </w:t>
      </w:r>
      <w:r w:rsidR="00A803FE" w:rsidRPr="007D7ECB">
        <w:rPr>
          <w:rFonts w:ascii="Times New Roman" w:hAnsi="Times New Roman"/>
        </w:rPr>
        <w:t>najmniejszym</w:t>
      </w:r>
      <w:r w:rsidR="00526E9A" w:rsidRPr="007D7ECB">
        <w:rPr>
          <w:rFonts w:ascii="Times New Roman" w:hAnsi="Times New Roman"/>
        </w:rPr>
        <w:t xml:space="preserve"> </w:t>
      </w:r>
      <w:r w:rsidR="00A803FE" w:rsidRPr="007D7ECB">
        <w:rPr>
          <w:rFonts w:ascii="Times New Roman" w:hAnsi="Times New Roman"/>
        </w:rPr>
        <w:t>stopniu</w:t>
      </w:r>
      <w:r w:rsidR="00526E9A" w:rsidRPr="007D7ECB">
        <w:rPr>
          <w:rFonts w:ascii="Times New Roman" w:hAnsi="Times New Roman"/>
        </w:rPr>
        <w:t xml:space="preserve"> </w:t>
      </w:r>
      <w:r w:rsidR="00A803FE" w:rsidRPr="007D7ECB">
        <w:rPr>
          <w:rFonts w:ascii="Times New Roman" w:hAnsi="Times New Roman"/>
        </w:rPr>
        <w:t>pozarolnicza</w:t>
      </w:r>
      <w:r w:rsidR="00526E9A" w:rsidRPr="007D7ECB">
        <w:rPr>
          <w:rFonts w:ascii="Times New Roman" w:hAnsi="Times New Roman"/>
        </w:rPr>
        <w:t xml:space="preserve"> </w:t>
      </w:r>
      <w:r w:rsidR="00A803FE" w:rsidRPr="007D7ECB">
        <w:rPr>
          <w:rFonts w:ascii="Times New Roman" w:hAnsi="Times New Roman"/>
        </w:rPr>
        <w:t>działalność</w:t>
      </w:r>
      <w:r w:rsidR="00526E9A" w:rsidRPr="007D7ECB">
        <w:rPr>
          <w:rFonts w:ascii="Times New Roman" w:hAnsi="Times New Roman"/>
        </w:rPr>
        <w:t xml:space="preserve"> </w:t>
      </w:r>
      <w:r w:rsidR="00A803FE" w:rsidRPr="007D7ECB">
        <w:rPr>
          <w:rFonts w:ascii="Times New Roman" w:hAnsi="Times New Roman"/>
        </w:rPr>
        <w:t>gospodarcza</w:t>
      </w:r>
      <w:r w:rsidR="006635D8" w:rsidRPr="007D7ECB">
        <w:rPr>
          <w:rFonts w:ascii="Times New Roman" w:hAnsi="Times New Roman"/>
        </w:rPr>
        <w:t>.</w:t>
      </w:r>
      <w:r w:rsidR="00526E9A" w:rsidRPr="007D7ECB">
        <w:rPr>
          <w:rFonts w:ascii="Times New Roman" w:hAnsi="Times New Roman"/>
        </w:rPr>
        <w:t xml:space="preserve"> </w:t>
      </w:r>
    </w:p>
    <w:p w14:paraId="6BA4C864" w14:textId="78CA367E" w:rsidR="00C257D1" w:rsidRPr="007D7ECB" w:rsidRDefault="00C257D1" w:rsidP="0097513F">
      <w:pPr>
        <w:spacing w:line="276" w:lineRule="auto"/>
        <w:rPr>
          <w:rFonts w:ascii="Times New Roman" w:hAnsi="Times New Roman"/>
        </w:rPr>
      </w:pPr>
      <w:r w:rsidRPr="007D7ECB">
        <w:rPr>
          <w:rFonts w:ascii="Times New Roman" w:hAnsi="Times New Roman"/>
        </w:rPr>
        <w:t>Tabela</w:t>
      </w:r>
      <w:r w:rsidR="00F42CEF" w:rsidRPr="007D7ECB">
        <w:rPr>
          <w:rFonts w:ascii="Times New Roman" w:hAnsi="Times New Roman"/>
        </w:rPr>
        <w:t xml:space="preserve"> nr 19</w:t>
      </w:r>
      <w:r w:rsidR="00733256"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Gospodarstwa</w:t>
      </w:r>
      <w:r w:rsidR="00526E9A" w:rsidRPr="007D7ECB">
        <w:rPr>
          <w:rFonts w:ascii="Times New Roman" w:hAnsi="Times New Roman"/>
        </w:rPr>
        <w:t xml:space="preserve"> </w:t>
      </w:r>
      <w:r w:rsidRPr="007D7ECB">
        <w:rPr>
          <w:rFonts w:ascii="Times New Roman" w:hAnsi="Times New Roman"/>
        </w:rPr>
        <w:t>domowe</w:t>
      </w:r>
      <w:r w:rsidR="00526E9A" w:rsidRPr="007D7ECB">
        <w:rPr>
          <w:rFonts w:ascii="Times New Roman" w:hAnsi="Times New Roman"/>
        </w:rPr>
        <w:t xml:space="preserve"> </w:t>
      </w:r>
      <w:r w:rsidRPr="007D7ECB">
        <w:rPr>
          <w:rFonts w:ascii="Times New Roman" w:hAnsi="Times New Roman"/>
        </w:rPr>
        <w:t>wg</w:t>
      </w:r>
      <w:r w:rsidR="00526E9A" w:rsidRPr="007D7ECB">
        <w:rPr>
          <w:rFonts w:ascii="Times New Roman" w:hAnsi="Times New Roman"/>
        </w:rPr>
        <w:t xml:space="preserve"> </w:t>
      </w:r>
      <w:r w:rsidRPr="007D7ECB">
        <w:rPr>
          <w:rFonts w:ascii="Times New Roman" w:hAnsi="Times New Roman"/>
        </w:rPr>
        <w:t>źródeł</w:t>
      </w:r>
      <w:r w:rsidR="00526E9A" w:rsidRPr="007D7ECB">
        <w:rPr>
          <w:rFonts w:ascii="Times New Roman" w:hAnsi="Times New Roman"/>
        </w:rPr>
        <w:t xml:space="preserve"> </w:t>
      </w:r>
      <w:r w:rsidRPr="007D7ECB">
        <w:rPr>
          <w:rFonts w:ascii="Times New Roman" w:hAnsi="Times New Roman"/>
        </w:rPr>
        <w:t>dochodów.</w:t>
      </w:r>
    </w:p>
    <w:tbl>
      <w:tblPr>
        <w:tblStyle w:val="Tabelasiatki5ciemnaakcent51"/>
        <w:tblW w:w="10201" w:type="dxa"/>
        <w:tblLayout w:type="fixed"/>
        <w:tblLook w:val="04A0" w:firstRow="1" w:lastRow="0" w:firstColumn="1" w:lastColumn="0" w:noHBand="0" w:noVBand="1"/>
      </w:tblPr>
      <w:tblGrid>
        <w:gridCol w:w="1621"/>
        <w:gridCol w:w="1716"/>
        <w:gridCol w:w="1716"/>
        <w:gridCol w:w="1716"/>
        <w:gridCol w:w="1716"/>
        <w:gridCol w:w="1716"/>
      </w:tblGrid>
      <w:tr w:rsidR="004C3A87" w:rsidRPr="007D7ECB" w14:paraId="65483C5D" w14:textId="77777777" w:rsidTr="0048373D">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621" w:type="dxa"/>
            <w:vAlign w:val="center"/>
            <w:hideMark/>
          </w:tcPr>
          <w:p w14:paraId="23BF4377" w14:textId="6A1F36FE" w:rsidR="004C3A87" w:rsidRPr="007D7ECB" w:rsidRDefault="004C3A87" w:rsidP="0048373D">
            <w:pPr>
              <w:spacing w:line="276" w:lineRule="auto"/>
              <w:jc w:val="center"/>
              <w:rPr>
                <w:rFonts w:ascii="Times New Roman" w:hAnsi="Times New Roman"/>
                <w:color w:val="000000"/>
              </w:rPr>
            </w:pPr>
            <w:r w:rsidRPr="007D7ECB">
              <w:rPr>
                <w:rFonts w:ascii="Times New Roman" w:hAnsi="Times New Roman"/>
                <w:color w:val="000000"/>
              </w:rPr>
              <w:t>Nazwa</w:t>
            </w:r>
            <w:r w:rsidR="00526E9A" w:rsidRPr="007D7ECB">
              <w:rPr>
                <w:rFonts w:ascii="Times New Roman" w:hAnsi="Times New Roman"/>
                <w:color w:val="000000"/>
              </w:rPr>
              <w:t xml:space="preserve"> </w:t>
            </w:r>
            <w:r w:rsidRPr="007D7ECB">
              <w:rPr>
                <w:rFonts w:ascii="Times New Roman" w:hAnsi="Times New Roman"/>
                <w:color w:val="000000"/>
              </w:rPr>
              <w:t>gminy</w:t>
            </w:r>
          </w:p>
        </w:tc>
        <w:tc>
          <w:tcPr>
            <w:tcW w:w="1716" w:type="dxa"/>
            <w:vAlign w:val="center"/>
            <w:hideMark/>
          </w:tcPr>
          <w:p w14:paraId="7B8BF80E" w14:textId="05A8969B" w:rsidR="004C3A87" w:rsidRPr="007D7ECB" w:rsidRDefault="004C3A87" w:rsidP="0048373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z</w:t>
            </w:r>
            <w:r w:rsidR="00526E9A" w:rsidRPr="007D7ECB">
              <w:rPr>
                <w:rFonts w:ascii="Times New Roman" w:hAnsi="Times New Roman"/>
                <w:color w:val="000000"/>
              </w:rPr>
              <w:t xml:space="preserve"> </w:t>
            </w:r>
            <w:r w:rsidRPr="007D7ECB">
              <w:rPr>
                <w:rFonts w:ascii="Times New Roman" w:hAnsi="Times New Roman"/>
                <w:color w:val="000000"/>
              </w:rPr>
              <w:t>działalności</w:t>
            </w:r>
            <w:r w:rsidR="00526E9A" w:rsidRPr="007D7ECB">
              <w:rPr>
                <w:rFonts w:ascii="Times New Roman" w:hAnsi="Times New Roman"/>
                <w:color w:val="000000"/>
              </w:rPr>
              <w:t xml:space="preserve"> </w:t>
            </w:r>
            <w:r w:rsidRPr="007D7ECB">
              <w:rPr>
                <w:rFonts w:ascii="Times New Roman" w:hAnsi="Times New Roman"/>
                <w:color w:val="000000"/>
              </w:rPr>
              <w:t>rolniczej</w:t>
            </w:r>
          </w:p>
        </w:tc>
        <w:tc>
          <w:tcPr>
            <w:tcW w:w="1716" w:type="dxa"/>
            <w:vAlign w:val="center"/>
            <w:hideMark/>
          </w:tcPr>
          <w:p w14:paraId="43B82A65" w14:textId="17F6F6D2" w:rsidR="004C3A87" w:rsidRPr="007D7ECB" w:rsidRDefault="004C3A87" w:rsidP="0048373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z</w:t>
            </w:r>
            <w:r w:rsidR="00526E9A" w:rsidRPr="007D7ECB">
              <w:rPr>
                <w:rFonts w:ascii="Times New Roman" w:hAnsi="Times New Roman"/>
                <w:color w:val="000000"/>
              </w:rPr>
              <w:t xml:space="preserve"> </w:t>
            </w:r>
            <w:r w:rsidRPr="007D7ECB">
              <w:rPr>
                <w:rFonts w:ascii="Times New Roman" w:hAnsi="Times New Roman"/>
                <w:color w:val="000000"/>
              </w:rPr>
              <w:t>pozarolniczej</w:t>
            </w:r>
            <w:r w:rsidR="00526E9A" w:rsidRPr="007D7ECB">
              <w:rPr>
                <w:rFonts w:ascii="Times New Roman" w:hAnsi="Times New Roman"/>
                <w:color w:val="000000"/>
              </w:rPr>
              <w:t xml:space="preserve"> </w:t>
            </w:r>
            <w:r w:rsidRPr="007D7ECB">
              <w:rPr>
                <w:rFonts w:ascii="Times New Roman" w:hAnsi="Times New Roman"/>
                <w:color w:val="000000"/>
              </w:rPr>
              <w:t>działalności</w:t>
            </w:r>
            <w:r w:rsidR="00526E9A" w:rsidRPr="007D7ECB">
              <w:rPr>
                <w:rFonts w:ascii="Times New Roman" w:hAnsi="Times New Roman"/>
                <w:color w:val="000000"/>
              </w:rPr>
              <w:t xml:space="preserve"> </w:t>
            </w:r>
            <w:r w:rsidRPr="007D7ECB">
              <w:rPr>
                <w:rFonts w:ascii="Times New Roman" w:hAnsi="Times New Roman"/>
                <w:color w:val="000000"/>
              </w:rPr>
              <w:t>gospodarczej</w:t>
            </w:r>
          </w:p>
        </w:tc>
        <w:tc>
          <w:tcPr>
            <w:tcW w:w="1716" w:type="dxa"/>
            <w:vAlign w:val="center"/>
            <w:hideMark/>
          </w:tcPr>
          <w:p w14:paraId="0B3F4188" w14:textId="7A7A6E3B" w:rsidR="004C3A87" w:rsidRPr="007D7ECB" w:rsidRDefault="004C3A87" w:rsidP="0048373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z</w:t>
            </w:r>
            <w:r w:rsidR="00526E9A" w:rsidRPr="007D7ECB">
              <w:rPr>
                <w:rFonts w:ascii="Times New Roman" w:hAnsi="Times New Roman"/>
                <w:color w:val="000000"/>
              </w:rPr>
              <w:t xml:space="preserve"> </w:t>
            </w:r>
            <w:r w:rsidRPr="007D7ECB">
              <w:rPr>
                <w:rFonts w:ascii="Times New Roman" w:hAnsi="Times New Roman"/>
                <w:color w:val="000000"/>
              </w:rPr>
              <w:t>pracy</w:t>
            </w:r>
            <w:r w:rsidR="00526E9A" w:rsidRPr="007D7ECB">
              <w:rPr>
                <w:rFonts w:ascii="Times New Roman" w:hAnsi="Times New Roman"/>
                <w:color w:val="000000"/>
              </w:rPr>
              <w:t xml:space="preserve"> </w:t>
            </w:r>
            <w:r w:rsidRPr="007D7ECB">
              <w:rPr>
                <w:rFonts w:ascii="Times New Roman" w:hAnsi="Times New Roman"/>
                <w:color w:val="000000"/>
              </w:rPr>
              <w:t>najemnej</w:t>
            </w:r>
          </w:p>
        </w:tc>
        <w:tc>
          <w:tcPr>
            <w:tcW w:w="1716" w:type="dxa"/>
            <w:vAlign w:val="center"/>
            <w:hideMark/>
          </w:tcPr>
          <w:p w14:paraId="59C1C555" w14:textId="77777777" w:rsidR="0048373D" w:rsidRPr="007D7ECB" w:rsidRDefault="004C3A87" w:rsidP="0048373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7D7ECB">
              <w:rPr>
                <w:rFonts w:ascii="Times New Roman" w:hAnsi="Times New Roman"/>
                <w:color w:val="000000"/>
              </w:rPr>
              <w:t>z</w:t>
            </w:r>
            <w:r w:rsidR="00526E9A" w:rsidRPr="007D7ECB">
              <w:rPr>
                <w:rFonts w:ascii="Times New Roman" w:hAnsi="Times New Roman"/>
                <w:color w:val="000000"/>
              </w:rPr>
              <w:t xml:space="preserve"> </w:t>
            </w:r>
            <w:r w:rsidRPr="007D7ECB">
              <w:rPr>
                <w:rFonts w:ascii="Times New Roman" w:hAnsi="Times New Roman"/>
                <w:color w:val="000000"/>
              </w:rPr>
              <w:t>emerytury</w:t>
            </w:r>
            <w:r w:rsidR="00526E9A" w:rsidRPr="007D7ECB">
              <w:rPr>
                <w:rFonts w:ascii="Times New Roman" w:hAnsi="Times New Roman"/>
                <w:color w:val="000000"/>
              </w:rPr>
              <w:t xml:space="preserve"> </w:t>
            </w:r>
          </w:p>
          <w:p w14:paraId="14C1B3E8" w14:textId="5E96C99F" w:rsidR="004C3A87" w:rsidRPr="007D7ECB" w:rsidRDefault="004C3A87" w:rsidP="0048373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i</w:t>
            </w:r>
            <w:r w:rsidR="00526E9A" w:rsidRPr="007D7ECB">
              <w:rPr>
                <w:rFonts w:ascii="Times New Roman" w:hAnsi="Times New Roman"/>
                <w:color w:val="000000"/>
              </w:rPr>
              <w:t xml:space="preserve"> </w:t>
            </w:r>
            <w:r w:rsidRPr="007D7ECB">
              <w:rPr>
                <w:rFonts w:ascii="Times New Roman" w:hAnsi="Times New Roman"/>
                <w:color w:val="000000"/>
              </w:rPr>
              <w:t>renty</w:t>
            </w:r>
          </w:p>
        </w:tc>
        <w:tc>
          <w:tcPr>
            <w:tcW w:w="1716" w:type="dxa"/>
            <w:vAlign w:val="center"/>
            <w:hideMark/>
          </w:tcPr>
          <w:p w14:paraId="436EE274" w14:textId="77777777" w:rsidR="0048373D" w:rsidRPr="007D7ECB" w:rsidRDefault="004C3A87" w:rsidP="0048373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7D7ECB">
              <w:rPr>
                <w:rFonts w:ascii="Times New Roman" w:hAnsi="Times New Roman"/>
                <w:color w:val="000000"/>
              </w:rPr>
              <w:t>z</w:t>
            </w:r>
            <w:r w:rsidR="00526E9A" w:rsidRPr="007D7ECB">
              <w:rPr>
                <w:rFonts w:ascii="Times New Roman" w:hAnsi="Times New Roman"/>
                <w:color w:val="000000"/>
              </w:rPr>
              <w:t xml:space="preserve"> </w:t>
            </w:r>
            <w:r w:rsidRPr="007D7ECB">
              <w:rPr>
                <w:rFonts w:ascii="Times New Roman" w:hAnsi="Times New Roman"/>
                <w:color w:val="000000"/>
              </w:rPr>
              <w:t>dochodem</w:t>
            </w:r>
            <w:r w:rsidR="00526E9A" w:rsidRPr="007D7ECB">
              <w:rPr>
                <w:rFonts w:ascii="Times New Roman" w:hAnsi="Times New Roman"/>
                <w:color w:val="000000"/>
              </w:rPr>
              <w:t xml:space="preserve"> </w:t>
            </w:r>
          </w:p>
          <w:p w14:paraId="5FA8468B" w14:textId="77777777" w:rsidR="0048373D" w:rsidRPr="007D7ECB" w:rsidRDefault="004C3A87" w:rsidP="0048373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7D7ECB">
              <w:rPr>
                <w:rFonts w:ascii="Times New Roman" w:hAnsi="Times New Roman"/>
                <w:color w:val="000000"/>
              </w:rPr>
              <w:t>z</w:t>
            </w:r>
            <w:r w:rsidR="00526E9A" w:rsidRPr="007D7ECB">
              <w:rPr>
                <w:rFonts w:ascii="Times New Roman" w:hAnsi="Times New Roman"/>
                <w:color w:val="000000"/>
              </w:rPr>
              <w:t xml:space="preserve"> </w:t>
            </w:r>
            <w:r w:rsidRPr="007D7ECB">
              <w:rPr>
                <w:rFonts w:ascii="Times New Roman" w:hAnsi="Times New Roman"/>
                <w:color w:val="000000"/>
              </w:rPr>
              <w:t>innych</w:t>
            </w:r>
            <w:r w:rsidR="00526E9A" w:rsidRPr="007D7ECB">
              <w:rPr>
                <w:rFonts w:ascii="Times New Roman" w:hAnsi="Times New Roman"/>
                <w:color w:val="000000"/>
              </w:rPr>
              <w:t xml:space="preserve"> </w:t>
            </w:r>
            <w:r w:rsidRPr="007D7ECB">
              <w:rPr>
                <w:rFonts w:ascii="Times New Roman" w:hAnsi="Times New Roman"/>
                <w:color w:val="000000"/>
              </w:rPr>
              <w:t>niezarobkowych</w:t>
            </w:r>
            <w:r w:rsidR="00526E9A" w:rsidRPr="007D7ECB">
              <w:rPr>
                <w:rFonts w:ascii="Times New Roman" w:hAnsi="Times New Roman"/>
                <w:color w:val="000000"/>
              </w:rPr>
              <w:t xml:space="preserve"> </w:t>
            </w:r>
            <w:r w:rsidRPr="007D7ECB">
              <w:rPr>
                <w:rFonts w:ascii="Times New Roman" w:hAnsi="Times New Roman"/>
                <w:color w:val="000000"/>
              </w:rPr>
              <w:t>źródeł</w:t>
            </w:r>
            <w:r w:rsidR="00526E9A" w:rsidRPr="007D7ECB">
              <w:rPr>
                <w:rFonts w:ascii="Times New Roman" w:hAnsi="Times New Roman"/>
                <w:color w:val="000000"/>
              </w:rPr>
              <w:t xml:space="preserve"> </w:t>
            </w:r>
            <w:r w:rsidRPr="007D7ECB">
              <w:rPr>
                <w:rFonts w:ascii="Times New Roman" w:hAnsi="Times New Roman"/>
                <w:color w:val="000000"/>
              </w:rPr>
              <w:t>poza</w:t>
            </w:r>
            <w:r w:rsidR="00526E9A" w:rsidRPr="007D7ECB">
              <w:rPr>
                <w:rFonts w:ascii="Times New Roman" w:hAnsi="Times New Roman"/>
                <w:color w:val="000000"/>
              </w:rPr>
              <w:t xml:space="preserve"> </w:t>
            </w:r>
            <w:r w:rsidRPr="007D7ECB">
              <w:rPr>
                <w:rFonts w:ascii="Times New Roman" w:hAnsi="Times New Roman"/>
                <w:color w:val="000000"/>
              </w:rPr>
              <w:t>emeryturą</w:t>
            </w:r>
            <w:r w:rsidR="00526E9A" w:rsidRPr="007D7ECB">
              <w:rPr>
                <w:rFonts w:ascii="Times New Roman" w:hAnsi="Times New Roman"/>
                <w:color w:val="000000"/>
              </w:rPr>
              <w:t xml:space="preserve"> </w:t>
            </w:r>
          </w:p>
          <w:p w14:paraId="661F9948" w14:textId="0FF25B61" w:rsidR="004C3A87" w:rsidRPr="007D7ECB" w:rsidRDefault="004C3A87" w:rsidP="0048373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i</w:t>
            </w:r>
            <w:r w:rsidR="00526E9A" w:rsidRPr="007D7ECB">
              <w:rPr>
                <w:rFonts w:ascii="Times New Roman" w:hAnsi="Times New Roman"/>
                <w:color w:val="000000"/>
              </w:rPr>
              <w:t xml:space="preserve"> </w:t>
            </w:r>
            <w:r w:rsidRPr="007D7ECB">
              <w:rPr>
                <w:rFonts w:ascii="Times New Roman" w:hAnsi="Times New Roman"/>
                <w:color w:val="000000"/>
              </w:rPr>
              <w:t>rentą</w:t>
            </w:r>
          </w:p>
        </w:tc>
      </w:tr>
      <w:tr w:rsidR="004C3A87" w:rsidRPr="007D7ECB" w14:paraId="7AB4F0DC" w14:textId="77777777" w:rsidTr="0048373D">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621" w:type="dxa"/>
            <w:noWrap/>
            <w:hideMark/>
          </w:tcPr>
          <w:p w14:paraId="1F40BA7E" w14:textId="59508A3A" w:rsidR="004C3A87" w:rsidRPr="007D7ECB" w:rsidRDefault="004C3A87" w:rsidP="0097513F">
            <w:pPr>
              <w:spacing w:line="276" w:lineRule="auto"/>
              <w:rPr>
                <w:rFonts w:ascii="Times New Roman" w:hAnsi="Times New Roman"/>
                <w:color w:val="000000"/>
              </w:rPr>
            </w:pPr>
            <w:r w:rsidRPr="007D7ECB">
              <w:rPr>
                <w:rFonts w:ascii="Times New Roman" w:hAnsi="Times New Roman"/>
                <w:color w:val="000000"/>
              </w:rPr>
              <w:t>Białobrzegi</w:t>
            </w:r>
            <w:r w:rsidR="00526E9A" w:rsidRPr="007D7ECB">
              <w:rPr>
                <w:rFonts w:ascii="Times New Roman" w:hAnsi="Times New Roman"/>
                <w:color w:val="000000"/>
              </w:rPr>
              <w:t xml:space="preserve"> </w:t>
            </w:r>
          </w:p>
        </w:tc>
        <w:tc>
          <w:tcPr>
            <w:tcW w:w="1716" w:type="dxa"/>
            <w:noWrap/>
            <w:vAlign w:val="center"/>
            <w:hideMark/>
          </w:tcPr>
          <w:p w14:paraId="113F2D2C" w14:textId="77777777" w:rsidR="004C3A87" w:rsidRPr="007D7ECB" w:rsidRDefault="004C3A87" w:rsidP="0048373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355</w:t>
            </w:r>
          </w:p>
        </w:tc>
        <w:tc>
          <w:tcPr>
            <w:tcW w:w="1716" w:type="dxa"/>
            <w:noWrap/>
            <w:vAlign w:val="center"/>
            <w:hideMark/>
          </w:tcPr>
          <w:p w14:paraId="3FB4A9B5" w14:textId="77777777" w:rsidR="004C3A87" w:rsidRPr="007D7ECB" w:rsidRDefault="004C3A87" w:rsidP="0048373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57</w:t>
            </w:r>
          </w:p>
        </w:tc>
        <w:tc>
          <w:tcPr>
            <w:tcW w:w="1716" w:type="dxa"/>
            <w:noWrap/>
            <w:vAlign w:val="center"/>
            <w:hideMark/>
          </w:tcPr>
          <w:p w14:paraId="10DF4B7D" w14:textId="77777777" w:rsidR="004C3A87" w:rsidRPr="007D7ECB" w:rsidRDefault="004C3A87" w:rsidP="0048373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173</w:t>
            </w:r>
          </w:p>
        </w:tc>
        <w:tc>
          <w:tcPr>
            <w:tcW w:w="1716" w:type="dxa"/>
            <w:noWrap/>
            <w:vAlign w:val="center"/>
            <w:hideMark/>
          </w:tcPr>
          <w:p w14:paraId="615FBFDE" w14:textId="77777777" w:rsidR="004C3A87" w:rsidRPr="007D7ECB" w:rsidRDefault="004C3A87" w:rsidP="0048373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76</w:t>
            </w:r>
          </w:p>
        </w:tc>
        <w:tc>
          <w:tcPr>
            <w:tcW w:w="1716" w:type="dxa"/>
            <w:noWrap/>
            <w:vAlign w:val="center"/>
            <w:hideMark/>
          </w:tcPr>
          <w:p w14:paraId="3150901A" w14:textId="77777777" w:rsidR="004C3A87" w:rsidRPr="007D7ECB" w:rsidRDefault="004C3A87" w:rsidP="0048373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50</w:t>
            </w:r>
          </w:p>
        </w:tc>
      </w:tr>
      <w:tr w:rsidR="004C3A87" w:rsidRPr="007D7ECB" w14:paraId="036C2082" w14:textId="77777777" w:rsidTr="0048373D">
        <w:trPr>
          <w:trHeight w:val="249"/>
        </w:trPr>
        <w:tc>
          <w:tcPr>
            <w:cnfStyle w:val="001000000000" w:firstRow="0" w:lastRow="0" w:firstColumn="1" w:lastColumn="0" w:oddVBand="0" w:evenVBand="0" w:oddHBand="0" w:evenHBand="0" w:firstRowFirstColumn="0" w:firstRowLastColumn="0" w:lastRowFirstColumn="0" w:lastRowLastColumn="0"/>
            <w:tcW w:w="1621" w:type="dxa"/>
            <w:noWrap/>
            <w:hideMark/>
          </w:tcPr>
          <w:p w14:paraId="0A8929B4" w14:textId="2FDF80DA" w:rsidR="004C3A87" w:rsidRPr="007D7ECB" w:rsidRDefault="004C3A87" w:rsidP="0097513F">
            <w:pPr>
              <w:spacing w:line="276" w:lineRule="auto"/>
              <w:rPr>
                <w:rFonts w:ascii="Times New Roman" w:hAnsi="Times New Roman"/>
                <w:color w:val="000000"/>
              </w:rPr>
            </w:pPr>
            <w:r w:rsidRPr="007D7ECB">
              <w:rPr>
                <w:rFonts w:ascii="Times New Roman" w:hAnsi="Times New Roman"/>
                <w:color w:val="000000"/>
              </w:rPr>
              <w:t>Promna</w:t>
            </w:r>
            <w:r w:rsidR="00526E9A" w:rsidRPr="007D7ECB">
              <w:rPr>
                <w:rFonts w:ascii="Times New Roman" w:hAnsi="Times New Roman"/>
                <w:color w:val="000000"/>
              </w:rPr>
              <w:t xml:space="preserve"> </w:t>
            </w:r>
          </w:p>
        </w:tc>
        <w:tc>
          <w:tcPr>
            <w:tcW w:w="1716" w:type="dxa"/>
            <w:noWrap/>
            <w:vAlign w:val="center"/>
            <w:hideMark/>
          </w:tcPr>
          <w:p w14:paraId="4B118295" w14:textId="54C40DC5" w:rsidR="004C3A87" w:rsidRPr="007D7ECB" w:rsidRDefault="004C3A87" w:rsidP="0048373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w:t>
            </w:r>
            <w:r w:rsidR="00526E9A" w:rsidRPr="007D7ECB">
              <w:rPr>
                <w:rFonts w:ascii="Times New Roman" w:hAnsi="Times New Roman"/>
                <w:color w:val="000000"/>
              </w:rPr>
              <w:t xml:space="preserve"> </w:t>
            </w:r>
            <w:r w:rsidRPr="007D7ECB">
              <w:rPr>
                <w:rFonts w:ascii="Times New Roman" w:hAnsi="Times New Roman"/>
                <w:color w:val="000000"/>
              </w:rPr>
              <w:t>124</w:t>
            </w:r>
          </w:p>
        </w:tc>
        <w:tc>
          <w:tcPr>
            <w:tcW w:w="1716" w:type="dxa"/>
            <w:noWrap/>
            <w:vAlign w:val="center"/>
            <w:hideMark/>
          </w:tcPr>
          <w:p w14:paraId="79CB5DB3" w14:textId="77777777" w:rsidR="004C3A87" w:rsidRPr="007D7ECB" w:rsidRDefault="004C3A87" w:rsidP="0048373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134</w:t>
            </w:r>
          </w:p>
        </w:tc>
        <w:tc>
          <w:tcPr>
            <w:tcW w:w="1716" w:type="dxa"/>
            <w:noWrap/>
            <w:vAlign w:val="center"/>
            <w:hideMark/>
          </w:tcPr>
          <w:p w14:paraId="09D6987D" w14:textId="77777777" w:rsidR="004C3A87" w:rsidRPr="007D7ECB" w:rsidRDefault="004C3A87" w:rsidP="0048373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442</w:t>
            </w:r>
          </w:p>
        </w:tc>
        <w:tc>
          <w:tcPr>
            <w:tcW w:w="1716" w:type="dxa"/>
            <w:noWrap/>
            <w:vAlign w:val="center"/>
            <w:hideMark/>
          </w:tcPr>
          <w:p w14:paraId="08A49BA6" w14:textId="77777777" w:rsidR="004C3A87" w:rsidRPr="007D7ECB" w:rsidRDefault="004C3A87" w:rsidP="0048373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191</w:t>
            </w:r>
          </w:p>
        </w:tc>
        <w:tc>
          <w:tcPr>
            <w:tcW w:w="1716" w:type="dxa"/>
            <w:noWrap/>
            <w:vAlign w:val="center"/>
            <w:hideMark/>
          </w:tcPr>
          <w:p w14:paraId="2DF3F789" w14:textId="77777777" w:rsidR="004C3A87" w:rsidRPr="007D7ECB" w:rsidRDefault="004C3A87" w:rsidP="0048373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288</w:t>
            </w:r>
          </w:p>
        </w:tc>
      </w:tr>
      <w:tr w:rsidR="004C3A87" w:rsidRPr="007D7ECB" w14:paraId="76183417" w14:textId="77777777" w:rsidTr="0048373D">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621" w:type="dxa"/>
            <w:noWrap/>
            <w:hideMark/>
          </w:tcPr>
          <w:p w14:paraId="6627D79E" w14:textId="44BFE152" w:rsidR="004C3A87" w:rsidRPr="007D7ECB" w:rsidRDefault="004C3A87" w:rsidP="0097513F">
            <w:pPr>
              <w:spacing w:line="276" w:lineRule="auto"/>
              <w:rPr>
                <w:rFonts w:ascii="Times New Roman" w:hAnsi="Times New Roman"/>
                <w:color w:val="000000"/>
              </w:rPr>
            </w:pPr>
            <w:r w:rsidRPr="007D7ECB">
              <w:rPr>
                <w:rFonts w:ascii="Times New Roman" w:hAnsi="Times New Roman"/>
                <w:color w:val="000000"/>
              </w:rPr>
              <w:lastRenderedPageBreak/>
              <w:t>Radzanów</w:t>
            </w:r>
            <w:r w:rsidR="00526E9A" w:rsidRPr="007D7ECB">
              <w:rPr>
                <w:rFonts w:ascii="Times New Roman" w:hAnsi="Times New Roman"/>
                <w:color w:val="000000"/>
              </w:rPr>
              <w:t xml:space="preserve"> </w:t>
            </w:r>
          </w:p>
        </w:tc>
        <w:tc>
          <w:tcPr>
            <w:tcW w:w="1716" w:type="dxa"/>
            <w:noWrap/>
            <w:vAlign w:val="center"/>
            <w:hideMark/>
          </w:tcPr>
          <w:p w14:paraId="2187B1AD" w14:textId="77777777" w:rsidR="004C3A87" w:rsidRPr="007D7ECB" w:rsidRDefault="004C3A87" w:rsidP="0048373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797</w:t>
            </w:r>
          </w:p>
        </w:tc>
        <w:tc>
          <w:tcPr>
            <w:tcW w:w="1716" w:type="dxa"/>
            <w:noWrap/>
            <w:vAlign w:val="center"/>
            <w:hideMark/>
          </w:tcPr>
          <w:p w14:paraId="6DB7F530" w14:textId="77777777" w:rsidR="004C3A87" w:rsidRPr="007D7ECB" w:rsidRDefault="004C3A87" w:rsidP="0048373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70</w:t>
            </w:r>
          </w:p>
        </w:tc>
        <w:tc>
          <w:tcPr>
            <w:tcW w:w="1716" w:type="dxa"/>
            <w:noWrap/>
            <w:vAlign w:val="center"/>
            <w:hideMark/>
          </w:tcPr>
          <w:p w14:paraId="45462D3F" w14:textId="77777777" w:rsidR="004C3A87" w:rsidRPr="007D7ECB" w:rsidRDefault="004C3A87" w:rsidP="0048373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284</w:t>
            </w:r>
          </w:p>
        </w:tc>
        <w:tc>
          <w:tcPr>
            <w:tcW w:w="1716" w:type="dxa"/>
            <w:noWrap/>
            <w:vAlign w:val="center"/>
            <w:hideMark/>
          </w:tcPr>
          <w:p w14:paraId="304298A3" w14:textId="77777777" w:rsidR="004C3A87" w:rsidRPr="007D7ECB" w:rsidRDefault="004C3A87" w:rsidP="0048373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128</w:t>
            </w:r>
          </w:p>
        </w:tc>
        <w:tc>
          <w:tcPr>
            <w:tcW w:w="1716" w:type="dxa"/>
            <w:noWrap/>
            <w:vAlign w:val="center"/>
            <w:hideMark/>
          </w:tcPr>
          <w:p w14:paraId="05E67B63" w14:textId="77777777" w:rsidR="004C3A87" w:rsidRPr="007D7ECB" w:rsidRDefault="004C3A87" w:rsidP="0048373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88</w:t>
            </w:r>
          </w:p>
        </w:tc>
      </w:tr>
      <w:tr w:rsidR="004C3A87" w:rsidRPr="007D7ECB" w14:paraId="534A8022" w14:textId="77777777" w:rsidTr="0048373D">
        <w:trPr>
          <w:trHeight w:val="249"/>
        </w:trPr>
        <w:tc>
          <w:tcPr>
            <w:cnfStyle w:val="001000000000" w:firstRow="0" w:lastRow="0" w:firstColumn="1" w:lastColumn="0" w:oddVBand="0" w:evenVBand="0" w:oddHBand="0" w:evenHBand="0" w:firstRowFirstColumn="0" w:firstRowLastColumn="0" w:lastRowFirstColumn="0" w:lastRowLastColumn="0"/>
            <w:tcW w:w="1621" w:type="dxa"/>
            <w:noWrap/>
            <w:hideMark/>
          </w:tcPr>
          <w:p w14:paraId="1993603A" w14:textId="4EEE3D7E" w:rsidR="004C3A87" w:rsidRPr="007D7ECB" w:rsidRDefault="004C3A87" w:rsidP="0097513F">
            <w:pPr>
              <w:spacing w:line="276" w:lineRule="auto"/>
              <w:rPr>
                <w:rFonts w:ascii="Times New Roman" w:hAnsi="Times New Roman"/>
                <w:color w:val="000000"/>
              </w:rPr>
            </w:pPr>
            <w:r w:rsidRPr="007D7ECB">
              <w:rPr>
                <w:rFonts w:ascii="Times New Roman" w:hAnsi="Times New Roman"/>
                <w:color w:val="000000"/>
              </w:rPr>
              <w:t>Stara</w:t>
            </w:r>
            <w:r w:rsidR="00526E9A" w:rsidRPr="007D7ECB">
              <w:rPr>
                <w:rFonts w:ascii="Times New Roman" w:hAnsi="Times New Roman"/>
                <w:color w:val="000000"/>
              </w:rPr>
              <w:t xml:space="preserve"> </w:t>
            </w:r>
            <w:r w:rsidRPr="007D7ECB">
              <w:rPr>
                <w:rFonts w:ascii="Times New Roman" w:hAnsi="Times New Roman"/>
                <w:color w:val="000000"/>
              </w:rPr>
              <w:t>Błotnica</w:t>
            </w:r>
            <w:r w:rsidR="00526E9A" w:rsidRPr="007D7ECB">
              <w:rPr>
                <w:rFonts w:ascii="Times New Roman" w:hAnsi="Times New Roman"/>
                <w:color w:val="000000"/>
              </w:rPr>
              <w:t xml:space="preserve"> </w:t>
            </w:r>
          </w:p>
        </w:tc>
        <w:tc>
          <w:tcPr>
            <w:tcW w:w="1716" w:type="dxa"/>
            <w:noWrap/>
            <w:vAlign w:val="center"/>
            <w:hideMark/>
          </w:tcPr>
          <w:p w14:paraId="45DF4CF0" w14:textId="77777777" w:rsidR="004C3A87" w:rsidRPr="007D7ECB" w:rsidRDefault="004C3A87" w:rsidP="0048373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921</w:t>
            </w:r>
          </w:p>
        </w:tc>
        <w:tc>
          <w:tcPr>
            <w:tcW w:w="1716" w:type="dxa"/>
            <w:noWrap/>
            <w:vAlign w:val="center"/>
            <w:hideMark/>
          </w:tcPr>
          <w:p w14:paraId="2297720D" w14:textId="77777777" w:rsidR="004C3A87" w:rsidRPr="007D7ECB" w:rsidRDefault="004C3A87" w:rsidP="0048373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116</w:t>
            </w:r>
          </w:p>
        </w:tc>
        <w:tc>
          <w:tcPr>
            <w:tcW w:w="1716" w:type="dxa"/>
            <w:noWrap/>
            <w:vAlign w:val="center"/>
            <w:hideMark/>
          </w:tcPr>
          <w:p w14:paraId="26FF0E8D" w14:textId="77777777" w:rsidR="004C3A87" w:rsidRPr="007D7ECB" w:rsidRDefault="004C3A87" w:rsidP="0048373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424</w:t>
            </w:r>
          </w:p>
        </w:tc>
        <w:tc>
          <w:tcPr>
            <w:tcW w:w="1716" w:type="dxa"/>
            <w:noWrap/>
            <w:vAlign w:val="center"/>
            <w:hideMark/>
          </w:tcPr>
          <w:p w14:paraId="21DE090C" w14:textId="77777777" w:rsidR="004C3A87" w:rsidRPr="007D7ECB" w:rsidRDefault="004C3A87" w:rsidP="0048373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148</w:t>
            </w:r>
          </w:p>
        </w:tc>
        <w:tc>
          <w:tcPr>
            <w:tcW w:w="1716" w:type="dxa"/>
            <w:noWrap/>
            <w:vAlign w:val="center"/>
            <w:hideMark/>
          </w:tcPr>
          <w:p w14:paraId="5E0DD252" w14:textId="77777777" w:rsidR="004C3A87" w:rsidRPr="007D7ECB" w:rsidRDefault="004C3A87" w:rsidP="0048373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184</w:t>
            </w:r>
          </w:p>
        </w:tc>
      </w:tr>
      <w:tr w:rsidR="004C3A87" w:rsidRPr="007D7ECB" w14:paraId="2C7FB29F" w14:textId="77777777" w:rsidTr="0048373D">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621" w:type="dxa"/>
            <w:noWrap/>
            <w:hideMark/>
          </w:tcPr>
          <w:p w14:paraId="6C228B37" w14:textId="0D052FDF" w:rsidR="004C3A87" w:rsidRPr="007D7ECB" w:rsidRDefault="004C3A87" w:rsidP="0097513F">
            <w:pPr>
              <w:spacing w:line="276" w:lineRule="auto"/>
              <w:rPr>
                <w:rFonts w:ascii="Times New Roman" w:hAnsi="Times New Roman"/>
                <w:color w:val="000000"/>
              </w:rPr>
            </w:pPr>
            <w:r w:rsidRPr="007D7ECB">
              <w:rPr>
                <w:rFonts w:ascii="Times New Roman" w:hAnsi="Times New Roman"/>
                <w:color w:val="000000"/>
              </w:rPr>
              <w:t>Stromiec</w:t>
            </w:r>
            <w:r w:rsidR="00526E9A" w:rsidRPr="007D7ECB">
              <w:rPr>
                <w:rFonts w:ascii="Times New Roman" w:hAnsi="Times New Roman"/>
                <w:color w:val="000000"/>
              </w:rPr>
              <w:t xml:space="preserve"> </w:t>
            </w:r>
          </w:p>
        </w:tc>
        <w:tc>
          <w:tcPr>
            <w:tcW w:w="1716" w:type="dxa"/>
            <w:noWrap/>
            <w:vAlign w:val="center"/>
            <w:hideMark/>
          </w:tcPr>
          <w:p w14:paraId="0443A848" w14:textId="77777777" w:rsidR="004C3A87" w:rsidRPr="007D7ECB" w:rsidRDefault="004C3A87" w:rsidP="0048373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730</w:t>
            </w:r>
          </w:p>
        </w:tc>
        <w:tc>
          <w:tcPr>
            <w:tcW w:w="1716" w:type="dxa"/>
            <w:noWrap/>
            <w:vAlign w:val="center"/>
            <w:hideMark/>
          </w:tcPr>
          <w:p w14:paraId="329B89D4" w14:textId="77777777" w:rsidR="004C3A87" w:rsidRPr="007D7ECB" w:rsidRDefault="004C3A87" w:rsidP="0048373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88</w:t>
            </w:r>
          </w:p>
        </w:tc>
        <w:tc>
          <w:tcPr>
            <w:tcW w:w="1716" w:type="dxa"/>
            <w:noWrap/>
            <w:vAlign w:val="center"/>
            <w:hideMark/>
          </w:tcPr>
          <w:p w14:paraId="14036249" w14:textId="77777777" w:rsidR="004C3A87" w:rsidRPr="007D7ECB" w:rsidRDefault="004C3A87" w:rsidP="0048373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387</w:t>
            </w:r>
          </w:p>
        </w:tc>
        <w:tc>
          <w:tcPr>
            <w:tcW w:w="1716" w:type="dxa"/>
            <w:noWrap/>
            <w:vAlign w:val="center"/>
            <w:hideMark/>
          </w:tcPr>
          <w:p w14:paraId="60DE3CF2" w14:textId="77777777" w:rsidR="004C3A87" w:rsidRPr="007D7ECB" w:rsidRDefault="004C3A87" w:rsidP="0048373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152</w:t>
            </w:r>
          </w:p>
        </w:tc>
        <w:tc>
          <w:tcPr>
            <w:tcW w:w="1716" w:type="dxa"/>
            <w:noWrap/>
            <w:vAlign w:val="center"/>
            <w:hideMark/>
          </w:tcPr>
          <w:p w14:paraId="48D4F31E" w14:textId="77777777" w:rsidR="004C3A87" w:rsidRPr="007D7ECB" w:rsidRDefault="004C3A87" w:rsidP="0048373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92</w:t>
            </w:r>
          </w:p>
        </w:tc>
      </w:tr>
      <w:tr w:rsidR="004C3A87" w:rsidRPr="007D7ECB" w14:paraId="69A1D388" w14:textId="77777777" w:rsidTr="0048373D">
        <w:trPr>
          <w:trHeight w:val="249"/>
        </w:trPr>
        <w:tc>
          <w:tcPr>
            <w:cnfStyle w:val="001000000000" w:firstRow="0" w:lastRow="0" w:firstColumn="1" w:lastColumn="0" w:oddVBand="0" w:evenVBand="0" w:oddHBand="0" w:evenHBand="0" w:firstRowFirstColumn="0" w:firstRowLastColumn="0" w:lastRowFirstColumn="0" w:lastRowLastColumn="0"/>
            <w:tcW w:w="1621" w:type="dxa"/>
            <w:noWrap/>
            <w:hideMark/>
          </w:tcPr>
          <w:p w14:paraId="39F446BE" w14:textId="714A37E1" w:rsidR="004C3A87" w:rsidRPr="007D7ECB" w:rsidRDefault="004C3A87" w:rsidP="0097513F">
            <w:pPr>
              <w:spacing w:line="276" w:lineRule="auto"/>
              <w:rPr>
                <w:rFonts w:ascii="Times New Roman" w:hAnsi="Times New Roman"/>
                <w:color w:val="000000"/>
              </w:rPr>
            </w:pPr>
            <w:r w:rsidRPr="007D7ECB">
              <w:rPr>
                <w:rFonts w:ascii="Times New Roman" w:hAnsi="Times New Roman"/>
                <w:color w:val="000000"/>
              </w:rPr>
              <w:t>Wyśmierzyce</w:t>
            </w:r>
            <w:r w:rsidR="00526E9A" w:rsidRPr="007D7ECB">
              <w:rPr>
                <w:rFonts w:ascii="Times New Roman" w:hAnsi="Times New Roman"/>
                <w:color w:val="000000"/>
              </w:rPr>
              <w:t xml:space="preserve"> </w:t>
            </w:r>
          </w:p>
        </w:tc>
        <w:tc>
          <w:tcPr>
            <w:tcW w:w="1716" w:type="dxa"/>
            <w:noWrap/>
            <w:vAlign w:val="center"/>
            <w:hideMark/>
          </w:tcPr>
          <w:p w14:paraId="6B4ABDB7" w14:textId="77777777" w:rsidR="004C3A87" w:rsidRPr="007D7ECB" w:rsidRDefault="004C3A87" w:rsidP="0048373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513</w:t>
            </w:r>
          </w:p>
        </w:tc>
        <w:tc>
          <w:tcPr>
            <w:tcW w:w="1716" w:type="dxa"/>
            <w:noWrap/>
            <w:vAlign w:val="center"/>
            <w:hideMark/>
          </w:tcPr>
          <w:p w14:paraId="2D5CF564" w14:textId="77777777" w:rsidR="004C3A87" w:rsidRPr="007D7ECB" w:rsidRDefault="004C3A87" w:rsidP="0048373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56</w:t>
            </w:r>
          </w:p>
        </w:tc>
        <w:tc>
          <w:tcPr>
            <w:tcW w:w="1716" w:type="dxa"/>
            <w:noWrap/>
            <w:vAlign w:val="center"/>
            <w:hideMark/>
          </w:tcPr>
          <w:p w14:paraId="623EC3FC" w14:textId="77777777" w:rsidR="004C3A87" w:rsidRPr="007D7ECB" w:rsidRDefault="004C3A87" w:rsidP="0048373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174</w:t>
            </w:r>
          </w:p>
        </w:tc>
        <w:tc>
          <w:tcPr>
            <w:tcW w:w="1716" w:type="dxa"/>
            <w:noWrap/>
            <w:vAlign w:val="center"/>
            <w:hideMark/>
          </w:tcPr>
          <w:p w14:paraId="1CF17F67" w14:textId="77777777" w:rsidR="004C3A87" w:rsidRPr="007D7ECB" w:rsidRDefault="004C3A87" w:rsidP="0048373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88</w:t>
            </w:r>
          </w:p>
        </w:tc>
        <w:tc>
          <w:tcPr>
            <w:tcW w:w="1716" w:type="dxa"/>
            <w:noWrap/>
            <w:vAlign w:val="center"/>
            <w:hideMark/>
          </w:tcPr>
          <w:p w14:paraId="77B1589F" w14:textId="77777777" w:rsidR="004C3A87" w:rsidRPr="007D7ECB" w:rsidRDefault="004C3A87" w:rsidP="0048373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79</w:t>
            </w:r>
          </w:p>
        </w:tc>
      </w:tr>
      <w:tr w:rsidR="004C3A87" w:rsidRPr="007D7ECB" w14:paraId="131281D6" w14:textId="77777777" w:rsidTr="0048373D">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621" w:type="dxa"/>
            <w:hideMark/>
          </w:tcPr>
          <w:p w14:paraId="003CE758" w14:textId="32222EA4" w:rsidR="004C3A87" w:rsidRPr="007D7ECB" w:rsidRDefault="004C3A87" w:rsidP="0097513F">
            <w:pPr>
              <w:spacing w:line="276" w:lineRule="auto"/>
              <w:rPr>
                <w:rFonts w:ascii="Times New Roman" w:hAnsi="Times New Roman"/>
                <w:color w:val="000000"/>
              </w:rPr>
            </w:pPr>
            <w:r w:rsidRPr="007D7ECB">
              <w:rPr>
                <w:rFonts w:ascii="Times New Roman" w:hAnsi="Times New Roman"/>
                <w:color w:val="000000"/>
              </w:rPr>
              <w:t>Razem</w:t>
            </w:r>
            <w:r w:rsidR="00526E9A" w:rsidRPr="007D7ECB">
              <w:rPr>
                <w:rFonts w:ascii="Times New Roman" w:hAnsi="Times New Roman"/>
                <w:color w:val="000000"/>
              </w:rPr>
              <w:t xml:space="preserve"> </w:t>
            </w:r>
            <w:r w:rsidRPr="007D7ECB">
              <w:rPr>
                <w:rFonts w:ascii="Times New Roman" w:hAnsi="Times New Roman"/>
                <w:color w:val="000000"/>
              </w:rPr>
              <w:t>LGD</w:t>
            </w:r>
          </w:p>
        </w:tc>
        <w:tc>
          <w:tcPr>
            <w:tcW w:w="1716" w:type="dxa"/>
            <w:vAlign w:val="center"/>
            <w:hideMark/>
          </w:tcPr>
          <w:p w14:paraId="3B83D3C4" w14:textId="6D70D6EA" w:rsidR="004C3A87" w:rsidRPr="007D7ECB" w:rsidRDefault="004C3A87" w:rsidP="0048373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4</w:t>
            </w:r>
            <w:r w:rsidR="00526E9A" w:rsidRPr="007D7ECB">
              <w:rPr>
                <w:rFonts w:ascii="Times New Roman" w:hAnsi="Times New Roman"/>
                <w:color w:val="000000"/>
              </w:rPr>
              <w:t xml:space="preserve"> </w:t>
            </w:r>
            <w:r w:rsidRPr="007D7ECB">
              <w:rPr>
                <w:rFonts w:ascii="Times New Roman" w:hAnsi="Times New Roman"/>
                <w:color w:val="000000"/>
              </w:rPr>
              <w:t>440</w:t>
            </w:r>
          </w:p>
        </w:tc>
        <w:tc>
          <w:tcPr>
            <w:tcW w:w="1716" w:type="dxa"/>
            <w:vAlign w:val="center"/>
            <w:hideMark/>
          </w:tcPr>
          <w:p w14:paraId="4B5FD3E8" w14:textId="77777777" w:rsidR="004C3A87" w:rsidRPr="007D7ECB" w:rsidRDefault="004C3A87" w:rsidP="0048373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521</w:t>
            </w:r>
          </w:p>
        </w:tc>
        <w:tc>
          <w:tcPr>
            <w:tcW w:w="1716" w:type="dxa"/>
            <w:vAlign w:val="center"/>
            <w:hideMark/>
          </w:tcPr>
          <w:p w14:paraId="36513B02" w14:textId="03D7FA18" w:rsidR="004C3A87" w:rsidRPr="007D7ECB" w:rsidRDefault="004C3A87" w:rsidP="0048373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w:t>
            </w:r>
            <w:r w:rsidR="00526E9A" w:rsidRPr="007D7ECB">
              <w:rPr>
                <w:rFonts w:ascii="Times New Roman" w:hAnsi="Times New Roman"/>
                <w:color w:val="000000"/>
              </w:rPr>
              <w:t xml:space="preserve"> </w:t>
            </w:r>
            <w:r w:rsidRPr="007D7ECB">
              <w:rPr>
                <w:rFonts w:ascii="Times New Roman" w:hAnsi="Times New Roman"/>
                <w:color w:val="000000"/>
              </w:rPr>
              <w:t>884</w:t>
            </w:r>
          </w:p>
        </w:tc>
        <w:tc>
          <w:tcPr>
            <w:tcW w:w="1716" w:type="dxa"/>
            <w:vAlign w:val="center"/>
            <w:hideMark/>
          </w:tcPr>
          <w:p w14:paraId="65517964" w14:textId="77777777" w:rsidR="004C3A87" w:rsidRPr="007D7ECB" w:rsidRDefault="004C3A87" w:rsidP="0048373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783</w:t>
            </w:r>
          </w:p>
        </w:tc>
        <w:tc>
          <w:tcPr>
            <w:tcW w:w="1716" w:type="dxa"/>
            <w:vAlign w:val="center"/>
            <w:hideMark/>
          </w:tcPr>
          <w:p w14:paraId="01AADDFA" w14:textId="77777777" w:rsidR="004C3A87" w:rsidRPr="007D7ECB" w:rsidRDefault="004C3A87" w:rsidP="0048373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781</w:t>
            </w:r>
          </w:p>
        </w:tc>
      </w:tr>
    </w:tbl>
    <w:p w14:paraId="13BBAB4F" w14:textId="1AA32621" w:rsidR="00C257D1" w:rsidRPr="007D7ECB" w:rsidRDefault="00C257D1" w:rsidP="0097513F">
      <w:pPr>
        <w:spacing w:line="276" w:lineRule="auto"/>
        <w:rPr>
          <w:rFonts w:ascii="Times New Roman" w:hAnsi="Times New Roman"/>
        </w:rPr>
      </w:pPr>
      <w:r w:rsidRPr="007D7ECB">
        <w:rPr>
          <w:rFonts w:ascii="Times New Roman" w:hAnsi="Times New Roman"/>
        </w:rPr>
        <w:t>Źródło:</w:t>
      </w:r>
      <w:r w:rsidR="00526E9A" w:rsidRPr="007D7ECB">
        <w:rPr>
          <w:rFonts w:ascii="Times New Roman" w:hAnsi="Times New Roman"/>
        </w:rPr>
        <w:t xml:space="preserve"> </w:t>
      </w:r>
      <w:r w:rsidRPr="007D7ECB">
        <w:rPr>
          <w:rFonts w:ascii="Times New Roman" w:hAnsi="Times New Roman"/>
        </w:rPr>
        <w:t>GUS,</w:t>
      </w:r>
      <w:r w:rsidR="00526E9A" w:rsidRPr="007D7ECB">
        <w:rPr>
          <w:rFonts w:ascii="Times New Roman" w:hAnsi="Times New Roman"/>
        </w:rPr>
        <w:t xml:space="preserve"> </w:t>
      </w:r>
      <w:r w:rsidRPr="007D7ECB">
        <w:rPr>
          <w:rFonts w:ascii="Times New Roman" w:hAnsi="Times New Roman"/>
        </w:rPr>
        <w:t>Bank</w:t>
      </w:r>
      <w:r w:rsidR="00526E9A" w:rsidRPr="007D7ECB">
        <w:rPr>
          <w:rFonts w:ascii="Times New Roman" w:hAnsi="Times New Roman"/>
        </w:rPr>
        <w:t xml:space="preserve"> </w:t>
      </w:r>
      <w:r w:rsidRPr="007D7ECB">
        <w:rPr>
          <w:rFonts w:ascii="Times New Roman" w:hAnsi="Times New Roman"/>
        </w:rPr>
        <w:t>Danych</w:t>
      </w:r>
      <w:r w:rsidR="00526E9A" w:rsidRPr="007D7ECB">
        <w:rPr>
          <w:rFonts w:ascii="Times New Roman" w:hAnsi="Times New Roman"/>
        </w:rPr>
        <w:t xml:space="preserve"> </w:t>
      </w:r>
      <w:r w:rsidRPr="007D7ECB">
        <w:rPr>
          <w:rFonts w:ascii="Times New Roman" w:hAnsi="Times New Roman"/>
        </w:rPr>
        <w:t>Lokalnych</w:t>
      </w:r>
    </w:p>
    <w:p w14:paraId="21A7AF2C" w14:textId="77777777" w:rsidR="00C257D1" w:rsidRPr="007D7ECB" w:rsidRDefault="00C257D1" w:rsidP="0097513F">
      <w:pPr>
        <w:spacing w:line="276" w:lineRule="auto"/>
        <w:ind w:firstLine="284"/>
        <w:rPr>
          <w:rFonts w:ascii="Times New Roman" w:hAnsi="Times New Roman"/>
        </w:rPr>
      </w:pPr>
    </w:p>
    <w:p w14:paraId="38F7EAAD" w14:textId="0106C79A" w:rsidR="00C257D1" w:rsidRPr="007D7ECB" w:rsidRDefault="00C257D1" w:rsidP="0097513F">
      <w:pPr>
        <w:spacing w:line="276" w:lineRule="auto"/>
        <w:ind w:firstLine="284"/>
        <w:jc w:val="both"/>
        <w:rPr>
          <w:rFonts w:ascii="Times New Roman" w:hAnsi="Times New Roman"/>
        </w:rPr>
      </w:pPr>
      <w:r w:rsidRPr="007D7ECB">
        <w:rPr>
          <w:rFonts w:ascii="Times New Roman" w:hAnsi="Times New Roman"/>
        </w:rPr>
        <w:t>Doskonałym</w:t>
      </w:r>
      <w:r w:rsidR="00526E9A" w:rsidRPr="007D7ECB">
        <w:rPr>
          <w:rFonts w:ascii="Times New Roman" w:hAnsi="Times New Roman"/>
        </w:rPr>
        <w:t xml:space="preserve"> </w:t>
      </w:r>
      <w:r w:rsidRPr="007D7ECB">
        <w:rPr>
          <w:rFonts w:ascii="Times New Roman" w:hAnsi="Times New Roman"/>
        </w:rPr>
        <w:t>wsparciem</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obszarów</w:t>
      </w:r>
      <w:r w:rsidR="00526E9A" w:rsidRPr="007D7ECB">
        <w:rPr>
          <w:rFonts w:ascii="Times New Roman" w:hAnsi="Times New Roman"/>
        </w:rPr>
        <w:t xml:space="preserve"> </w:t>
      </w:r>
      <w:r w:rsidRPr="007D7ECB">
        <w:rPr>
          <w:rFonts w:ascii="Times New Roman" w:hAnsi="Times New Roman"/>
        </w:rPr>
        <w:t>wiejskich,</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dalszej</w:t>
      </w:r>
      <w:r w:rsidR="00526E9A" w:rsidRPr="007D7ECB">
        <w:rPr>
          <w:rFonts w:ascii="Times New Roman" w:hAnsi="Times New Roman"/>
        </w:rPr>
        <w:t xml:space="preserve"> </w:t>
      </w:r>
      <w:r w:rsidRPr="007D7ECB">
        <w:rPr>
          <w:rFonts w:ascii="Times New Roman" w:hAnsi="Times New Roman"/>
        </w:rPr>
        <w:t>konsekwencji</w:t>
      </w:r>
      <w:r w:rsidR="00526E9A" w:rsidRPr="007D7ECB">
        <w:rPr>
          <w:rFonts w:ascii="Times New Roman" w:hAnsi="Times New Roman"/>
        </w:rPr>
        <w:t xml:space="preserve"> </w:t>
      </w:r>
      <w:r w:rsidRPr="007D7ECB">
        <w:rPr>
          <w:rFonts w:ascii="Times New Roman" w:hAnsi="Times New Roman"/>
        </w:rPr>
        <w:t>zróżnicowania</w:t>
      </w:r>
      <w:r w:rsidR="00526E9A" w:rsidRPr="007D7ECB">
        <w:rPr>
          <w:rFonts w:ascii="Times New Roman" w:hAnsi="Times New Roman"/>
        </w:rPr>
        <w:t xml:space="preserve"> </w:t>
      </w:r>
      <w:r w:rsidRPr="007D7ECB">
        <w:rPr>
          <w:rFonts w:ascii="Times New Roman" w:hAnsi="Times New Roman"/>
        </w:rPr>
        <w:t>dochodów</w:t>
      </w:r>
      <w:r w:rsidR="00526E9A" w:rsidRPr="007D7ECB">
        <w:rPr>
          <w:rFonts w:ascii="Times New Roman" w:hAnsi="Times New Roman"/>
        </w:rPr>
        <w:t xml:space="preserve"> </w:t>
      </w:r>
      <w:r w:rsidRPr="007D7ECB">
        <w:rPr>
          <w:rFonts w:ascii="Times New Roman" w:hAnsi="Times New Roman"/>
        </w:rPr>
        <w:t>gospodarstw</w:t>
      </w:r>
      <w:r w:rsidR="00526E9A" w:rsidRPr="007D7ECB">
        <w:rPr>
          <w:rFonts w:ascii="Times New Roman" w:hAnsi="Times New Roman"/>
        </w:rPr>
        <w:t xml:space="preserve"> </w:t>
      </w:r>
      <w:r w:rsidRPr="007D7ECB">
        <w:rPr>
          <w:rFonts w:ascii="Times New Roman" w:hAnsi="Times New Roman"/>
        </w:rPr>
        <w:t>rolnych</w:t>
      </w:r>
      <w:r w:rsidR="00526E9A" w:rsidRPr="007D7ECB">
        <w:rPr>
          <w:rFonts w:ascii="Times New Roman" w:hAnsi="Times New Roman"/>
        </w:rPr>
        <w:t xml:space="preserve"> </w:t>
      </w:r>
      <w:r w:rsidRPr="007D7ECB">
        <w:rPr>
          <w:rFonts w:ascii="Times New Roman" w:hAnsi="Times New Roman"/>
        </w:rPr>
        <w:t>mo</w:t>
      </w:r>
      <w:r w:rsidR="00AE1FF8">
        <w:rPr>
          <w:rFonts w:ascii="Times New Roman" w:hAnsi="Times New Roman"/>
        </w:rPr>
        <w:t xml:space="preserve">że być </w:t>
      </w:r>
      <w:r w:rsidR="00575CE9" w:rsidRPr="007D7ECB">
        <w:rPr>
          <w:rFonts w:ascii="Times New Roman" w:hAnsi="Times New Roman"/>
        </w:rPr>
        <w:t>wsparcie</w:t>
      </w:r>
      <w:r w:rsidR="00526E9A" w:rsidRPr="007D7ECB">
        <w:rPr>
          <w:rFonts w:ascii="Times New Roman" w:hAnsi="Times New Roman"/>
        </w:rPr>
        <w:t xml:space="preserve"> </w:t>
      </w:r>
      <w:r w:rsidR="00575CE9" w:rsidRPr="007D7ECB">
        <w:rPr>
          <w:rFonts w:ascii="Times New Roman" w:hAnsi="Times New Roman"/>
        </w:rPr>
        <w:t>tworzenia</w:t>
      </w:r>
      <w:r w:rsidR="00526E9A" w:rsidRPr="007D7ECB">
        <w:rPr>
          <w:rFonts w:ascii="Times New Roman" w:hAnsi="Times New Roman"/>
        </w:rPr>
        <w:t xml:space="preserve"> </w:t>
      </w:r>
      <w:r w:rsidR="00575CE9" w:rsidRPr="007D7ECB">
        <w:rPr>
          <w:rFonts w:ascii="Times New Roman" w:hAnsi="Times New Roman"/>
        </w:rPr>
        <w:t>i</w:t>
      </w:r>
      <w:r w:rsidR="00526E9A" w:rsidRPr="007D7ECB">
        <w:rPr>
          <w:rFonts w:ascii="Times New Roman" w:hAnsi="Times New Roman"/>
        </w:rPr>
        <w:t xml:space="preserve"> </w:t>
      </w:r>
      <w:r w:rsidR="00575CE9" w:rsidRPr="007D7ECB">
        <w:rPr>
          <w:rFonts w:ascii="Times New Roman" w:hAnsi="Times New Roman"/>
        </w:rPr>
        <w:t>rozwoju</w:t>
      </w:r>
      <w:r w:rsidR="00526E9A" w:rsidRPr="007D7ECB">
        <w:rPr>
          <w:rFonts w:ascii="Times New Roman" w:hAnsi="Times New Roman"/>
        </w:rPr>
        <w:t xml:space="preserve"> </w:t>
      </w:r>
      <w:r w:rsidR="00575CE9" w:rsidRPr="007D7ECB">
        <w:rPr>
          <w:rFonts w:ascii="Times New Roman" w:hAnsi="Times New Roman"/>
        </w:rPr>
        <w:t>gospodarstw</w:t>
      </w:r>
      <w:r w:rsidR="00526E9A" w:rsidRPr="007D7ECB">
        <w:rPr>
          <w:rFonts w:ascii="Times New Roman" w:hAnsi="Times New Roman"/>
        </w:rPr>
        <w:t xml:space="preserve"> </w:t>
      </w:r>
      <w:r w:rsidR="00575CE9" w:rsidRPr="007D7ECB">
        <w:rPr>
          <w:rFonts w:ascii="Times New Roman" w:hAnsi="Times New Roman"/>
        </w:rPr>
        <w:t>agroturystycznych</w:t>
      </w:r>
      <w:r w:rsidR="00526E9A" w:rsidRPr="007D7ECB">
        <w:rPr>
          <w:rFonts w:ascii="Times New Roman" w:hAnsi="Times New Roman"/>
        </w:rPr>
        <w:t xml:space="preserve"> </w:t>
      </w:r>
      <w:r w:rsidR="00575CE9" w:rsidRPr="007D7ECB">
        <w:rPr>
          <w:rFonts w:ascii="Times New Roman" w:hAnsi="Times New Roman"/>
        </w:rPr>
        <w:t>i</w:t>
      </w:r>
      <w:r w:rsidR="00526E9A" w:rsidRPr="007D7ECB">
        <w:rPr>
          <w:rFonts w:ascii="Times New Roman" w:hAnsi="Times New Roman"/>
        </w:rPr>
        <w:t xml:space="preserve"> </w:t>
      </w:r>
      <w:r w:rsidR="00C74D71" w:rsidRPr="007D7ECB">
        <w:rPr>
          <w:rFonts w:ascii="Times New Roman" w:hAnsi="Times New Roman"/>
        </w:rPr>
        <w:t>zagród</w:t>
      </w:r>
      <w:r w:rsidR="00526E9A" w:rsidRPr="007D7ECB">
        <w:rPr>
          <w:rFonts w:ascii="Times New Roman" w:hAnsi="Times New Roman"/>
        </w:rPr>
        <w:t xml:space="preserve"> </w:t>
      </w:r>
      <w:r w:rsidR="00C74D71" w:rsidRPr="007D7ECB">
        <w:rPr>
          <w:rFonts w:ascii="Times New Roman" w:hAnsi="Times New Roman"/>
        </w:rPr>
        <w:t>edukacyjnych.</w:t>
      </w:r>
      <w:r w:rsidR="00526E9A" w:rsidRPr="007D7ECB">
        <w:rPr>
          <w:rFonts w:ascii="Times New Roman" w:hAnsi="Times New Roman"/>
        </w:rPr>
        <w:t xml:space="preserve"> </w:t>
      </w:r>
    </w:p>
    <w:p w14:paraId="658429FF" w14:textId="30FE093C" w:rsidR="00C257D1" w:rsidRPr="000B1112" w:rsidRDefault="00706F08" w:rsidP="00706F08">
      <w:pPr>
        <w:pStyle w:val="Nagwek3"/>
        <w:shd w:val="clear" w:color="auto" w:fill="E4F4DF"/>
        <w:rPr>
          <w:rFonts w:ascii="Times New Roman" w:hAnsi="Times New Roman" w:cs="Times New Roman"/>
          <w:b/>
          <w:bCs/>
          <w:color w:val="387026" w:themeColor="accent5" w:themeShade="80"/>
        </w:rPr>
      </w:pPr>
      <w:bookmarkStart w:id="52" w:name="_Toc136260204"/>
      <w:bookmarkStart w:id="53" w:name="_Toc136266372"/>
      <w:bookmarkStart w:id="54" w:name="_Toc137016657"/>
      <w:r w:rsidRPr="000B1112">
        <w:rPr>
          <w:rFonts w:ascii="Times New Roman" w:hAnsi="Times New Roman" w:cs="Times New Roman"/>
          <w:b/>
          <w:bCs/>
          <w:color w:val="387026" w:themeColor="accent5" w:themeShade="80"/>
        </w:rPr>
        <w:t xml:space="preserve">12.  </w:t>
      </w:r>
      <w:r w:rsidR="00C257D1" w:rsidRPr="000B1112">
        <w:rPr>
          <w:rFonts w:ascii="Times New Roman" w:hAnsi="Times New Roman" w:cs="Times New Roman"/>
          <w:b/>
          <w:bCs/>
          <w:color w:val="387026" w:themeColor="accent5" w:themeShade="80"/>
        </w:rPr>
        <w:t>Rolnictwo</w:t>
      </w:r>
      <w:r w:rsidR="00526E9A" w:rsidRPr="000B1112">
        <w:rPr>
          <w:rFonts w:ascii="Times New Roman" w:hAnsi="Times New Roman" w:cs="Times New Roman"/>
          <w:b/>
          <w:bCs/>
          <w:color w:val="387026" w:themeColor="accent5" w:themeShade="80"/>
        </w:rPr>
        <w:t xml:space="preserve"> </w:t>
      </w:r>
      <w:r w:rsidR="00C257D1" w:rsidRPr="000B1112">
        <w:rPr>
          <w:rFonts w:ascii="Times New Roman" w:hAnsi="Times New Roman" w:cs="Times New Roman"/>
          <w:b/>
          <w:bCs/>
          <w:color w:val="387026" w:themeColor="accent5" w:themeShade="80"/>
        </w:rPr>
        <w:t>i</w:t>
      </w:r>
      <w:r w:rsidR="00526E9A" w:rsidRPr="000B1112">
        <w:rPr>
          <w:rFonts w:ascii="Times New Roman" w:hAnsi="Times New Roman" w:cs="Times New Roman"/>
          <w:b/>
          <w:bCs/>
          <w:color w:val="387026" w:themeColor="accent5" w:themeShade="80"/>
        </w:rPr>
        <w:t xml:space="preserve"> </w:t>
      </w:r>
      <w:r w:rsidR="00C257D1" w:rsidRPr="000B1112">
        <w:rPr>
          <w:rFonts w:ascii="Times New Roman" w:hAnsi="Times New Roman" w:cs="Times New Roman"/>
          <w:b/>
          <w:bCs/>
          <w:color w:val="387026" w:themeColor="accent5" w:themeShade="80"/>
        </w:rPr>
        <w:t>rynek</w:t>
      </w:r>
      <w:r w:rsidR="00526E9A" w:rsidRPr="000B1112">
        <w:rPr>
          <w:rFonts w:ascii="Times New Roman" w:hAnsi="Times New Roman" w:cs="Times New Roman"/>
          <w:b/>
          <w:bCs/>
          <w:color w:val="387026" w:themeColor="accent5" w:themeShade="80"/>
        </w:rPr>
        <w:t xml:space="preserve"> </w:t>
      </w:r>
      <w:r w:rsidR="00C257D1" w:rsidRPr="000B1112">
        <w:rPr>
          <w:rFonts w:ascii="Times New Roman" w:hAnsi="Times New Roman" w:cs="Times New Roman"/>
          <w:b/>
          <w:bCs/>
          <w:color w:val="387026" w:themeColor="accent5" w:themeShade="80"/>
        </w:rPr>
        <w:t>rolny</w:t>
      </w:r>
      <w:bookmarkEnd w:id="52"/>
      <w:bookmarkEnd w:id="53"/>
      <w:bookmarkEnd w:id="54"/>
    </w:p>
    <w:p w14:paraId="09CD8DAF" w14:textId="17F5D2E2" w:rsidR="00C257D1" w:rsidRPr="007D7ECB" w:rsidRDefault="00C257D1" w:rsidP="0097513F">
      <w:pPr>
        <w:spacing w:line="276" w:lineRule="auto"/>
        <w:ind w:firstLine="284"/>
        <w:jc w:val="both"/>
        <w:rPr>
          <w:rFonts w:ascii="Times New Roman" w:hAnsi="Times New Roman"/>
          <w:color w:val="000000"/>
        </w:rPr>
      </w:pPr>
      <w:r w:rsidRPr="007D7ECB">
        <w:rPr>
          <w:rFonts w:ascii="Times New Roman" w:hAnsi="Times New Roman"/>
          <w:color w:val="000000"/>
        </w:rPr>
        <w:t>Na</w:t>
      </w:r>
      <w:r w:rsidR="00526E9A" w:rsidRPr="007D7ECB">
        <w:rPr>
          <w:rFonts w:ascii="Times New Roman" w:hAnsi="Times New Roman"/>
          <w:color w:val="000000"/>
        </w:rPr>
        <w:t xml:space="preserve"> </w:t>
      </w:r>
      <w:r w:rsidRPr="007D7ECB">
        <w:rPr>
          <w:rFonts w:ascii="Times New Roman" w:hAnsi="Times New Roman"/>
          <w:color w:val="000000"/>
        </w:rPr>
        <w:t>terenie</w:t>
      </w:r>
      <w:r w:rsidR="00526E9A" w:rsidRPr="007D7ECB">
        <w:rPr>
          <w:rFonts w:ascii="Times New Roman" w:hAnsi="Times New Roman"/>
          <w:color w:val="000000"/>
        </w:rPr>
        <w:t xml:space="preserve"> </w:t>
      </w:r>
      <w:r w:rsidRPr="007D7ECB">
        <w:rPr>
          <w:rFonts w:ascii="Times New Roman" w:hAnsi="Times New Roman"/>
          <w:color w:val="000000"/>
        </w:rPr>
        <w:t>LGD</w:t>
      </w:r>
      <w:r w:rsidR="00526E9A" w:rsidRPr="007D7ECB">
        <w:rPr>
          <w:rFonts w:ascii="Times New Roman" w:hAnsi="Times New Roman"/>
          <w:color w:val="000000"/>
        </w:rPr>
        <w:t xml:space="preserve"> </w:t>
      </w:r>
      <w:r w:rsidRPr="007D7ECB">
        <w:rPr>
          <w:rFonts w:ascii="Times New Roman" w:hAnsi="Times New Roman"/>
          <w:color w:val="000000"/>
        </w:rPr>
        <w:t>gospodarstwa</w:t>
      </w:r>
      <w:r w:rsidR="00526E9A" w:rsidRPr="007D7ECB">
        <w:rPr>
          <w:rFonts w:ascii="Times New Roman" w:hAnsi="Times New Roman"/>
          <w:color w:val="000000"/>
        </w:rPr>
        <w:t xml:space="preserve"> </w:t>
      </w:r>
      <w:r w:rsidRPr="007D7ECB">
        <w:rPr>
          <w:rFonts w:ascii="Times New Roman" w:hAnsi="Times New Roman"/>
          <w:color w:val="000000"/>
        </w:rPr>
        <w:t>o</w:t>
      </w:r>
      <w:r w:rsidR="00526E9A" w:rsidRPr="007D7ECB">
        <w:rPr>
          <w:rFonts w:ascii="Times New Roman" w:hAnsi="Times New Roman"/>
          <w:color w:val="000000"/>
        </w:rPr>
        <w:t xml:space="preserve"> </w:t>
      </w:r>
      <w:r w:rsidRPr="007D7ECB">
        <w:rPr>
          <w:rFonts w:ascii="Times New Roman" w:hAnsi="Times New Roman"/>
          <w:color w:val="000000"/>
        </w:rPr>
        <w:t>wielkości</w:t>
      </w:r>
      <w:r w:rsidR="00526E9A" w:rsidRPr="007D7ECB">
        <w:rPr>
          <w:rFonts w:ascii="Times New Roman" w:hAnsi="Times New Roman"/>
          <w:color w:val="000000"/>
        </w:rPr>
        <w:t xml:space="preserve"> </w:t>
      </w:r>
      <w:r w:rsidRPr="007D7ECB">
        <w:rPr>
          <w:rFonts w:ascii="Times New Roman" w:hAnsi="Times New Roman"/>
          <w:color w:val="000000"/>
        </w:rPr>
        <w:t>1-5</w:t>
      </w:r>
      <w:r w:rsidR="00526E9A" w:rsidRPr="007D7ECB">
        <w:rPr>
          <w:rFonts w:ascii="Times New Roman" w:hAnsi="Times New Roman"/>
          <w:color w:val="000000"/>
        </w:rPr>
        <w:t xml:space="preserve"> </w:t>
      </w:r>
      <w:r w:rsidRPr="007D7ECB">
        <w:rPr>
          <w:rFonts w:ascii="Times New Roman" w:hAnsi="Times New Roman"/>
          <w:color w:val="000000"/>
        </w:rPr>
        <w:t>ha</w:t>
      </w:r>
      <w:r w:rsidR="00526E9A" w:rsidRPr="007D7ECB">
        <w:rPr>
          <w:rFonts w:ascii="Times New Roman" w:hAnsi="Times New Roman"/>
          <w:color w:val="000000"/>
        </w:rPr>
        <w:t xml:space="preserve"> </w:t>
      </w:r>
      <w:r w:rsidRPr="007D7ECB">
        <w:rPr>
          <w:rFonts w:ascii="Times New Roman" w:hAnsi="Times New Roman"/>
          <w:color w:val="000000"/>
        </w:rPr>
        <w:t>stanowią</w:t>
      </w:r>
      <w:r w:rsidR="00526E9A" w:rsidRPr="007D7ECB">
        <w:rPr>
          <w:rFonts w:ascii="Times New Roman" w:hAnsi="Times New Roman"/>
          <w:color w:val="000000"/>
        </w:rPr>
        <w:t xml:space="preserve"> </w:t>
      </w:r>
      <w:r w:rsidRPr="007D7ECB">
        <w:rPr>
          <w:rFonts w:ascii="Times New Roman" w:hAnsi="Times New Roman"/>
          <w:color w:val="000000"/>
        </w:rPr>
        <w:t>ponad</w:t>
      </w:r>
      <w:r w:rsidR="00526E9A" w:rsidRPr="007D7ECB">
        <w:rPr>
          <w:rFonts w:ascii="Times New Roman" w:hAnsi="Times New Roman"/>
          <w:color w:val="000000"/>
        </w:rPr>
        <w:t xml:space="preserve"> </w:t>
      </w:r>
      <w:r w:rsidRPr="007D7ECB">
        <w:rPr>
          <w:rFonts w:ascii="Times New Roman" w:hAnsi="Times New Roman"/>
          <w:color w:val="000000"/>
        </w:rPr>
        <w:t>niemalże</w:t>
      </w:r>
      <w:r w:rsidR="00526E9A" w:rsidRPr="007D7ECB">
        <w:rPr>
          <w:rFonts w:ascii="Times New Roman" w:hAnsi="Times New Roman"/>
          <w:color w:val="000000"/>
        </w:rPr>
        <w:t xml:space="preserve"> </w:t>
      </w:r>
      <w:r w:rsidRPr="007D7ECB">
        <w:rPr>
          <w:rFonts w:ascii="Times New Roman" w:hAnsi="Times New Roman"/>
          <w:color w:val="000000"/>
        </w:rPr>
        <w:t>50%</w:t>
      </w:r>
      <w:r w:rsidR="00526E9A" w:rsidRPr="007D7ECB">
        <w:rPr>
          <w:rFonts w:ascii="Times New Roman" w:hAnsi="Times New Roman"/>
          <w:color w:val="000000"/>
        </w:rPr>
        <w:t xml:space="preserve"> </w:t>
      </w:r>
      <w:r w:rsidRPr="007D7ECB">
        <w:rPr>
          <w:rFonts w:ascii="Times New Roman" w:hAnsi="Times New Roman"/>
          <w:color w:val="000000"/>
        </w:rPr>
        <w:t>ogólnej</w:t>
      </w:r>
      <w:r w:rsidR="00526E9A" w:rsidRPr="007D7ECB">
        <w:rPr>
          <w:rFonts w:ascii="Times New Roman" w:hAnsi="Times New Roman"/>
          <w:color w:val="000000"/>
        </w:rPr>
        <w:t xml:space="preserve"> </w:t>
      </w:r>
      <w:r w:rsidRPr="007D7ECB">
        <w:rPr>
          <w:rFonts w:ascii="Times New Roman" w:hAnsi="Times New Roman"/>
          <w:color w:val="000000"/>
        </w:rPr>
        <w:t>liczby</w:t>
      </w:r>
      <w:r w:rsidR="00526E9A" w:rsidRPr="007D7ECB">
        <w:rPr>
          <w:rFonts w:ascii="Times New Roman" w:hAnsi="Times New Roman"/>
          <w:color w:val="000000"/>
        </w:rPr>
        <w:t xml:space="preserve"> </w:t>
      </w:r>
      <w:r w:rsidRPr="007D7ECB">
        <w:rPr>
          <w:rFonts w:ascii="Times New Roman" w:hAnsi="Times New Roman"/>
          <w:color w:val="000000"/>
        </w:rPr>
        <w:t>gospodarstw</w:t>
      </w:r>
      <w:r w:rsidR="00526E9A" w:rsidRPr="007D7ECB">
        <w:rPr>
          <w:rFonts w:ascii="Times New Roman" w:hAnsi="Times New Roman"/>
          <w:color w:val="000000"/>
        </w:rPr>
        <w:t xml:space="preserve"> </w:t>
      </w:r>
      <w:r w:rsidRPr="007D7ECB">
        <w:rPr>
          <w:rFonts w:ascii="Times New Roman" w:hAnsi="Times New Roman"/>
          <w:color w:val="000000"/>
        </w:rPr>
        <w:t>(wg,</w:t>
      </w:r>
      <w:r w:rsidR="00526E9A" w:rsidRPr="007D7ECB">
        <w:rPr>
          <w:rFonts w:ascii="Times New Roman" w:hAnsi="Times New Roman"/>
          <w:color w:val="000000"/>
        </w:rPr>
        <w:t xml:space="preserve"> </w:t>
      </w:r>
      <w:r w:rsidRPr="007D7ECB">
        <w:rPr>
          <w:rFonts w:ascii="Times New Roman" w:hAnsi="Times New Roman"/>
          <w:color w:val="000000"/>
        </w:rPr>
        <w:t>danych</w:t>
      </w:r>
      <w:r w:rsidR="00526E9A" w:rsidRPr="007D7ECB">
        <w:rPr>
          <w:rFonts w:ascii="Times New Roman" w:hAnsi="Times New Roman"/>
          <w:color w:val="000000"/>
        </w:rPr>
        <w:t xml:space="preserve"> </w:t>
      </w:r>
      <w:r w:rsidRPr="007D7ECB">
        <w:rPr>
          <w:rFonts w:ascii="Times New Roman" w:hAnsi="Times New Roman"/>
          <w:color w:val="000000"/>
        </w:rPr>
        <w:t>Powszechnego</w:t>
      </w:r>
      <w:r w:rsidR="00526E9A" w:rsidRPr="007D7ECB">
        <w:rPr>
          <w:rFonts w:ascii="Times New Roman" w:hAnsi="Times New Roman"/>
          <w:color w:val="000000"/>
        </w:rPr>
        <w:t xml:space="preserve"> </w:t>
      </w:r>
      <w:r w:rsidRPr="007D7ECB">
        <w:rPr>
          <w:rFonts w:ascii="Times New Roman" w:hAnsi="Times New Roman"/>
          <w:color w:val="000000"/>
        </w:rPr>
        <w:t>Spisu</w:t>
      </w:r>
      <w:r w:rsidR="00526E9A" w:rsidRPr="007D7ECB">
        <w:rPr>
          <w:rFonts w:ascii="Times New Roman" w:hAnsi="Times New Roman"/>
          <w:color w:val="000000"/>
        </w:rPr>
        <w:t xml:space="preserve"> </w:t>
      </w:r>
      <w:r w:rsidRPr="007D7ECB">
        <w:rPr>
          <w:rFonts w:ascii="Times New Roman" w:hAnsi="Times New Roman"/>
          <w:color w:val="000000"/>
        </w:rPr>
        <w:t>Rolnego</w:t>
      </w:r>
      <w:r w:rsidR="00526E9A" w:rsidRPr="007D7ECB">
        <w:rPr>
          <w:rFonts w:ascii="Times New Roman" w:hAnsi="Times New Roman"/>
          <w:color w:val="000000"/>
        </w:rPr>
        <w:t xml:space="preserve"> </w:t>
      </w:r>
      <w:r w:rsidRPr="007D7ECB">
        <w:rPr>
          <w:rFonts w:ascii="Times New Roman" w:hAnsi="Times New Roman"/>
          <w:color w:val="000000"/>
        </w:rPr>
        <w:t>z</w:t>
      </w:r>
      <w:r w:rsidR="00526E9A" w:rsidRPr="007D7ECB">
        <w:rPr>
          <w:rFonts w:ascii="Times New Roman" w:hAnsi="Times New Roman"/>
          <w:color w:val="000000"/>
        </w:rPr>
        <w:t xml:space="preserve"> </w:t>
      </w:r>
      <w:r w:rsidRPr="007D7ECB">
        <w:rPr>
          <w:rFonts w:ascii="Times New Roman" w:hAnsi="Times New Roman"/>
          <w:color w:val="000000"/>
        </w:rPr>
        <w:t>2020</w:t>
      </w:r>
      <w:r w:rsidR="00526E9A" w:rsidRPr="007D7ECB">
        <w:rPr>
          <w:rFonts w:ascii="Times New Roman" w:hAnsi="Times New Roman"/>
          <w:color w:val="000000"/>
        </w:rPr>
        <w:t xml:space="preserve"> </w:t>
      </w:r>
      <w:r w:rsidRPr="007D7ECB">
        <w:rPr>
          <w:rFonts w:ascii="Times New Roman" w:hAnsi="Times New Roman"/>
          <w:color w:val="000000"/>
        </w:rPr>
        <w:t>r.),</w:t>
      </w:r>
      <w:r w:rsidR="00526E9A" w:rsidRPr="007D7ECB">
        <w:rPr>
          <w:rFonts w:ascii="Times New Roman" w:hAnsi="Times New Roman"/>
          <w:color w:val="000000"/>
        </w:rPr>
        <w:t xml:space="preserve"> </w:t>
      </w:r>
      <w:r w:rsidRPr="007D7ECB">
        <w:rPr>
          <w:rFonts w:ascii="Times New Roman" w:hAnsi="Times New Roman"/>
          <w:color w:val="000000"/>
        </w:rPr>
        <w:t>w</w:t>
      </w:r>
      <w:r w:rsidR="00526E9A" w:rsidRPr="007D7ECB">
        <w:rPr>
          <w:rFonts w:ascii="Times New Roman" w:hAnsi="Times New Roman"/>
          <w:color w:val="000000"/>
        </w:rPr>
        <w:t xml:space="preserve"> </w:t>
      </w:r>
      <w:r w:rsidRPr="007D7ECB">
        <w:rPr>
          <w:rFonts w:ascii="Times New Roman" w:hAnsi="Times New Roman"/>
          <w:color w:val="000000"/>
        </w:rPr>
        <w:t>dalszej</w:t>
      </w:r>
      <w:r w:rsidR="00526E9A" w:rsidRPr="007D7ECB">
        <w:rPr>
          <w:rFonts w:ascii="Times New Roman" w:hAnsi="Times New Roman"/>
          <w:color w:val="000000"/>
        </w:rPr>
        <w:t xml:space="preserve"> </w:t>
      </w:r>
      <w:r w:rsidRPr="007D7ECB">
        <w:rPr>
          <w:rFonts w:ascii="Times New Roman" w:hAnsi="Times New Roman"/>
          <w:color w:val="000000"/>
        </w:rPr>
        <w:t>kolejności</w:t>
      </w:r>
      <w:r w:rsidR="00526E9A" w:rsidRPr="007D7ECB">
        <w:rPr>
          <w:rFonts w:ascii="Times New Roman" w:hAnsi="Times New Roman"/>
          <w:color w:val="000000"/>
        </w:rPr>
        <w:t xml:space="preserve"> </w:t>
      </w:r>
      <w:r w:rsidRPr="007D7ECB">
        <w:rPr>
          <w:rFonts w:ascii="Times New Roman" w:hAnsi="Times New Roman"/>
          <w:color w:val="000000"/>
        </w:rPr>
        <w:t>są</w:t>
      </w:r>
      <w:r w:rsidR="00526E9A" w:rsidRPr="007D7ECB">
        <w:rPr>
          <w:rFonts w:ascii="Times New Roman" w:hAnsi="Times New Roman"/>
          <w:color w:val="000000"/>
        </w:rPr>
        <w:t xml:space="preserve"> </w:t>
      </w:r>
      <w:r w:rsidRPr="007D7ECB">
        <w:rPr>
          <w:rFonts w:ascii="Times New Roman" w:hAnsi="Times New Roman"/>
          <w:color w:val="000000"/>
        </w:rPr>
        <w:t>gospodarstwa</w:t>
      </w:r>
      <w:r w:rsidR="00526E9A" w:rsidRPr="007D7ECB">
        <w:rPr>
          <w:rFonts w:ascii="Times New Roman" w:hAnsi="Times New Roman"/>
          <w:color w:val="000000"/>
        </w:rPr>
        <w:t xml:space="preserve"> </w:t>
      </w:r>
      <w:r w:rsidRPr="007D7ECB">
        <w:rPr>
          <w:rFonts w:ascii="Times New Roman" w:hAnsi="Times New Roman"/>
          <w:color w:val="000000"/>
        </w:rPr>
        <w:t>o</w:t>
      </w:r>
      <w:r w:rsidR="00526E9A" w:rsidRPr="007D7ECB">
        <w:rPr>
          <w:rFonts w:ascii="Times New Roman" w:hAnsi="Times New Roman"/>
          <w:color w:val="000000"/>
        </w:rPr>
        <w:t xml:space="preserve"> </w:t>
      </w:r>
      <w:r w:rsidRPr="007D7ECB">
        <w:rPr>
          <w:rFonts w:ascii="Times New Roman" w:hAnsi="Times New Roman"/>
          <w:color w:val="000000"/>
        </w:rPr>
        <w:t>większej</w:t>
      </w:r>
      <w:r w:rsidR="00526E9A" w:rsidRPr="007D7ECB">
        <w:rPr>
          <w:rFonts w:ascii="Times New Roman" w:hAnsi="Times New Roman"/>
          <w:color w:val="000000"/>
        </w:rPr>
        <w:t xml:space="preserve"> </w:t>
      </w:r>
      <w:r w:rsidRPr="007D7ECB">
        <w:rPr>
          <w:rFonts w:ascii="Times New Roman" w:hAnsi="Times New Roman"/>
          <w:color w:val="000000"/>
        </w:rPr>
        <w:t>powierzchni</w:t>
      </w:r>
      <w:r w:rsidR="00526E9A" w:rsidRPr="007D7ECB">
        <w:rPr>
          <w:rFonts w:ascii="Times New Roman" w:hAnsi="Times New Roman"/>
          <w:color w:val="000000"/>
        </w:rPr>
        <w:t xml:space="preserve"> </w:t>
      </w:r>
      <w:r w:rsidRPr="007D7ECB">
        <w:rPr>
          <w:rFonts w:ascii="Times New Roman" w:hAnsi="Times New Roman"/>
          <w:color w:val="000000"/>
        </w:rPr>
        <w:t>tj.</w:t>
      </w:r>
      <w:r w:rsidR="00526E9A" w:rsidRPr="007D7ECB">
        <w:rPr>
          <w:rFonts w:ascii="Times New Roman" w:hAnsi="Times New Roman"/>
          <w:color w:val="000000"/>
        </w:rPr>
        <w:t xml:space="preserve"> </w:t>
      </w:r>
      <w:r w:rsidRPr="007D7ECB">
        <w:rPr>
          <w:rFonts w:ascii="Times New Roman" w:hAnsi="Times New Roman"/>
          <w:color w:val="000000"/>
        </w:rPr>
        <w:t>5-10</w:t>
      </w:r>
      <w:r w:rsidR="00526E9A" w:rsidRPr="007D7ECB">
        <w:rPr>
          <w:rFonts w:ascii="Times New Roman" w:hAnsi="Times New Roman"/>
          <w:color w:val="000000"/>
        </w:rPr>
        <w:t xml:space="preserve"> </w:t>
      </w:r>
      <w:r w:rsidRPr="007D7ECB">
        <w:rPr>
          <w:rFonts w:ascii="Times New Roman" w:hAnsi="Times New Roman"/>
          <w:color w:val="000000"/>
        </w:rPr>
        <w:t>ha.</w:t>
      </w:r>
      <w:r w:rsidR="00526E9A" w:rsidRPr="007D7ECB">
        <w:rPr>
          <w:rFonts w:ascii="Times New Roman" w:hAnsi="Times New Roman"/>
          <w:color w:val="000000"/>
        </w:rPr>
        <w:t xml:space="preserve"> </w:t>
      </w:r>
      <w:r w:rsidRPr="007D7ECB">
        <w:rPr>
          <w:rFonts w:ascii="Times New Roman" w:hAnsi="Times New Roman"/>
          <w:color w:val="000000"/>
        </w:rPr>
        <w:t>Takie</w:t>
      </w:r>
      <w:r w:rsidR="00526E9A" w:rsidRPr="007D7ECB">
        <w:rPr>
          <w:rFonts w:ascii="Times New Roman" w:hAnsi="Times New Roman"/>
          <w:color w:val="000000"/>
        </w:rPr>
        <w:t xml:space="preserve"> </w:t>
      </w:r>
      <w:r w:rsidRPr="007D7ECB">
        <w:rPr>
          <w:rFonts w:ascii="Times New Roman" w:hAnsi="Times New Roman"/>
          <w:color w:val="000000"/>
        </w:rPr>
        <w:t>rozdrobnienie</w:t>
      </w:r>
      <w:r w:rsidR="00526E9A" w:rsidRPr="007D7ECB">
        <w:rPr>
          <w:rFonts w:ascii="Times New Roman" w:hAnsi="Times New Roman"/>
          <w:color w:val="000000"/>
        </w:rPr>
        <w:t xml:space="preserve"> </w:t>
      </w:r>
      <w:r w:rsidRPr="007D7ECB">
        <w:rPr>
          <w:rFonts w:ascii="Times New Roman" w:hAnsi="Times New Roman"/>
          <w:color w:val="000000"/>
        </w:rPr>
        <w:t>nie</w:t>
      </w:r>
      <w:r w:rsidR="00526E9A" w:rsidRPr="007D7ECB">
        <w:rPr>
          <w:rFonts w:ascii="Times New Roman" w:hAnsi="Times New Roman"/>
          <w:color w:val="000000"/>
        </w:rPr>
        <w:t xml:space="preserve"> </w:t>
      </w:r>
      <w:r w:rsidRPr="007D7ECB">
        <w:rPr>
          <w:rFonts w:ascii="Times New Roman" w:hAnsi="Times New Roman"/>
          <w:color w:val="000000"/>
        </w:rPr>
        <w:t>wpływa</w:t>
      </w:r>
      <w:r w:rsidR="00526E9A" w:rsidRPr="007D7ECB">
        <w:rPr>
          <w:rFonts w:ascii="Times New Roman" w:hAnsi="Times New Roman"/>
          <w:color w:val="000000"/>
        </w:rPr>
        <w:t xml:space="preserve"> </w:t>
      </w:r>
      <w:r w:rsidRPr="007D7ECB">
        <w:rPr>
          <w:rFonts w:ascii="Times New Roman" w:hAnsi="Times New Roman"/>
          <w:color w:val="000000"/>
        </w:rPr>
        <w:t>pozytywnie</w:t>
      </w:r>
      <w:r w:rsidR="00526E9A" w:rsidRPr="007D7ECB">
        <w:rPr>
          <w:rFonts w:ascii="Times New Roman" w:hAnsi="Times New Roman"/>
          <w:color w:val="000000"/>
        </w:rPr>
        <w:t xml:space="preserve"> </w:t>
      </w:r>
      <w:r w:rsidRPr="007D7ECB">
        <w:rPr>
          <w:rFonts w:ascii="Times New Roman" w:hAnsi="Times New Roman"/>
          <w:color w:val="000000"/>
        </w:rPr>
        <w:t>na</w:t>
      </w:r>
      <w:r w:rsidR="00526E9A" w:rsidRPr="007D7ECB">
        <w:rPr>
          <w:rFonts w:ascii="Times New Roman" w:hAnsi="Times New Roman"/>
          <w:color w:val="000000"/>
        </w:rPr>
        <w:t xml:space="preserve"> </w:t>
      </w:r>
      <w:r w:rsidRPr="007D7ECB">
        <w:rPr>
          <w:rFonts w:ascii="Times New Roman" w:hAnsi="Times New Roman"/>
          <w:color w:val="000000"/>
        </w:rPr>
        <w:t>specjalizację</w:t>
      </w:r>
      <w:r w:rsidR="00526E9A" w:rsidRPr="007D7ECB">
        <w:rPr>
          <w:rFonts w:ascii="Times New Roman" w:hAnsi="Times New Roman"/>
          <w:color w:val="000000"/>
        </w:rPr>
        <w:t xml:space="preserve"> </w:t>
      </w:r>
      <w:r w:rsidRPr="007D7ECB">
        <w:rPr>
          <w:rFonts w:ascii="Times New Roman" w:hAnsi="Times New Roman"/>
          <w:color w:val="000000"/>
        </w:rPr>
        <w:t>produkcji</w:t>
      </w:r>
      <w:r w:rsidR="00526E9A" w:rsidRPr="007D7ECB">
        <w:rPr>
          <w:rFonts w:ascii="Times New Roman" w:hAnsi="Times New Roman"/>
          <w:color w:val="000000"/>
        </w:rPr>
        <w:t xml:space="preserve"> </w:t>
      </w:r>
      <w:r w:rsidRPr="007D7ECB">
        <w:rPr>
          <w:rFonts w:ascii="Times New Roman" w:hAnsi="Times New Roman"/>
          <w:color w:val="000000"/>
        </w:rPr>
        <w:t>i</w:t>
      </w:r>
      <w:r w:rsidR="00526E9A" w:rsidRPr="007D7ECB">
        <w:rPr>
          <w:rFonts w:ascii="Times New Roman" w:hAnsi="Times New Roman"/>
          <w:color w:val="000000"/>
        </w:rPr>
        <w:t xml:space="preserve"> </w:t>
      </w:r>
      <w:r w:rsidRPr="007D7ECB">
        <w:rPr>
          <w:rFonts w:ascii="Times New Roman" w:hAnsi="Times New Roman"/>
          <w:color w:val="000000"/>
        </w:rPr>
        <w:t>zwiększenie</w:t>
      </w:r>
      <w:r w:rsidR="00526E9A" w:rsidRPr="007D7ECB">
        <w:rPr>
          <w:rFonts w:ascii="Times New Roman" w:hAnsi="Times New Roman"/>
          <w:color w:val="000000"/>
        </w:rPr>
        <w:t xml:space="preserve"> </w:t>
      </w:r>
      <w:r w:rsidRPr="007D7ECB">
        <w:rPr>
          <w:rFonts w:ascii="Times New Roman" w:hAnsi="Times New Roman"/>
          <w:color w:val="000000"/>
        </w:rPr>
        <w:t>źródła</w:t>
      </w:r>
      <w:r w:rsidR="00526E9A" w:rsidRPr="007D7ECB">
        <w:rPr>
          <w:rFonts w:ascii="Times New Roman" w:hAnsi="Times New Roman"/>
          <w:color w:val="000000"/>
        </w:rPr>
        <w:t xml:space="preserve"> </w:t>
      </w:r>
      <w:r w:rsidRPr="007D7ECB">
        <w:rPr>
          <w:rFonts w:ascii="Times New Roman" w:hAnsi="Times New Roman"/>
          <w:color w:val="000000"/>
        </w:rPr>
        <w:t>dochodu</w:t>
      </w:r>
      <w:r w:rsidR="00526E9A" w:rsidRPr="007D7ECB">
        <w:rPr>
          <w:rFonts w:ascii="Times New Roman" w:hAnsi="Times New Roman"/>
          <w:color w:val="000000"/>
        </w:rPr>
        <w:t xml:space="preserve"> </w:t>
      </w:r>
      <w:r w:rsidRPr="007D7ECB">
        <w:rPr>
          <w:rFonts w:ascii="Times New Roman" w:hAnsi="Times New Roman"/>
          <w:color w:val="000000"/>
        </w:rPr>
        <w:t>właśnie</w:t>
      </w:r>
      <w:r w:rsidR="00526E9A" w:rsidRPr="007D7ECB">
        <w:rPr>
          <w:rFonts w:ascii="Times New Roman" w:hAnsi="Times New Roman"/>
          <w:color w:val="000000"/>
        </w:rPr>
        <w:t xml:space="preserve"> </w:t>
      </w:r>
      <w:r w:rsidRPr="007D7ECB">
        <w:rPr>
          <w:rFonts w:ascii="Times New Roman" w:hAnsi="Times New Roman"/>
          <w:color w:val="000000"/>
        </w:rPr>
        <w:t>z</w:t>
      </w:r>
      <w:r w:rsidR="00526E9A" w:rsidRPr="007D7ECB">
        <w:rPr>
          <w:rFonts w:ascii="Times New Roman" w:hAnsi="Times New Roman"/>
          <w:color w:val="000000"/>
        </w:rPr>
        <w:t xml:space="preserve"> </w:t>
      </w:r>
      <w:r w:rsidRPr="007D7ECB">
        <w:rPr>
          <w:rFonts w:ascii="Times New Roman" w:hAnsi="Times New Roman"/>
          <w:color w:val="000000"/>
        </w:rPr>
        <w:t>produkcji</w:t>
      </w:r>
      <w:r w:rsidR="00526E9A" w:rsidRPr="007D7ECB">
        <w:rPr>
          <w:rFonts w:ascii="Times New Roman" w:hAnsi="Times New Roman"/>
          <w:color w:val="000000"/>
        </w:rPr>
        <w:t xml:space="preserve"> </w:t>
      </w:r>
      <w:r w:rsidRPr="007D7ECB">
        <w:rPr>
          <w:rFonts w:ascii="Times New Roman" w:hAnsi="Times New Roman"/>
          <w:color w:val="000000"/>
        </w:rPr>
        <w:t>rolnej.</w:t>
      </w:r>
      <w:r w:rsidR="00526E9A" w:rsidRPr="007D7ECB">
        <w:rPr>
          <w:rFonts w:ascii="Times New Roman" w:hAnsi="Times New Roman"/>
          <w:color w:val="000000"/>
        </w:rPr>
        <w:t xml:space="preserve"> </w:t>
      </w:r>
    </w:p>
    <w:p w14:paraId="5295B6E7" w14:textId="77777777" w:rsidR="00C257D1" w:rsidRPr="007D7ECB" w:rsidRDefault="00C257D1" w:rsidP="0097513F">
      <w:pPr>
        <w:spacing w:line="276" w:lineRule="auto"/>
        <w:jc w:val="both"/>
        <w:rPr>
          <w:rFonts w:ascii="Times New Roman" w:hAnsi="Times New Roman"/>
          <w:color w:val="000000"/>
        </w:rPr>
      </w:pPr>
    </w:p>
    <w:p w14:paraId="47424E57" w14:textId="009977E3" w:rsidR="006225C4" w:rsidRPr="007D7ECB" w:rsidRDefault="00C257D1" w:rsidP="0097513F">
      <w:pPr>
        <w:spacing w:line="276" w:lineRule="auto"/>
        <w:jc w:val="both"/>
        <w:rPr>
          <w:rFonts w:ascii="Times New Roman" w:hAnsi="Times New Roman"/>
          <w:color w:val="000000"/>
        </w:rPr>
      </w:pPr>
      <w:r w:rsidRPr="007D7ECB">
        <w:rPr>
          <w:rFonts w:ascii="Times New Roman" w:hAnsi="Times New Roman"/>
          <w:color w:val="000000"/>
        </w:rPr>
        <w:t>Tabela</w:t>
      </w:r>
      <w:r w:rsidR="00F42CEF" w:rsidRPr="007D7ECB">
        <w:rPr>
          <w:rFonts w:ascii="Times New Roman" w:hAnsi="Times New Roman"/>
          <w:color w:val="000000"/>
        </w:rPr>
        <w:t xml:space="preserve"> nr 20</w:t>
      </w:r>
      <w:r w:rsidR="00733256" w:rsidRPr="007D7ECB">
        <w:rPr>
          <w:rFonts w:ascii="Times New Roman" w:hAnsi="Times New Roman"/>
          <w:color w:val="000000"/>
        </w:rPr>
        <w:t>.</w:t>
      </w:r>
      <w:r w:rsidR="00526E9A" w:rsidRPr="007D7ECB">
        <w:rPr>
          <w:rFonts w:ascii="Times New Roman" w:hAnsi="Times New Roman"/>
          <w:color w:val="000000"/>
        </w:rPr>
        <w:t xml:space="preserve"> </w:t>
      </w:r>
      <w:r w:rsidRPr="007D7ECB">
        <w:rPr>
          <w:rFonts w:ascii="Times New Roman" w:hAnsi="Times New Roman"/>
          <w:color w:val="000000"/>
        </w:rPr>
        <w:t>Gospodarstwa</w:t>
      </w:r>
      <w:r w:rsidR="00526E9A" w:rsidRPr="007D7ECB">
        <w:rPr>
          <w:rFonts w:ascii="Times New Roman" w:hAnsi="Times New Roman"/>
          <w:color w:val="000000"/>
        </w:rPr>
        <w:t xml:space="preserve"> </w:t>
      </w:r>
      <w:r w:rsidRPr="007D7ECB">
        <w:rPr>
          <w:rFonts w:ascii="Times New Roman" w:hAnsi="Times New Roman"/>
          <w:color w:val="000000"/>
        </w:rPr>
        <w:t>rolne</w:t>
      </w:r>
      <w:r w:rsidR="00526E9A" w:rsidRPr="007D7ECB">
        <w:rPr>
          <w:rFonts w:ascii="Times New Roman" w:hAnsi="Times New Roman"/>
          <w:color w:val="000000"/>
        </w:rPr>
        <w:t xml:space="preserve"> </w:t>
      </w:r>
      <w:r w:rsidRPr="007D7ECB">
        <w:rPr>
          <w:rFonts w:ascii="Times New Roman" w:hAnsi="Times New Roman"/>
          <w:color w:val="000000"/>
        </w:rPr>
        <w:t>wg</w:t>
      </w:r>
      <w:r w:rsidR="00526E9A" w:rsidRPr="007D7ECB">
        <w:rPr>
          <w:rFonts w:ascii="Times New Roman" w:hAnsi="Times New Roman"/>
          <w:color w:val="000000"/>
        </w:rPr>
        <w:t xml:space="preserve"> </w:t>
      </w:r>
      <w:r w:rsidRPr="007D7ECB">
        <w:rPr>
          <w:rFonts w:ascii="Times New Roman" w:hAnsi="Times New Roman"/>
          <w:color w:val="000000"/>
        </w:rPr>
        <w:t>grup</w:t>
      </w:r>
      <w:r w:rsidR="00526E9A" w:rsidRPr="007D7ECB">
        <w:rPr>
          <w:rFonts w:ascii="Times New Roman" w:hAnsi="Times New Roman"/>
          <w:color w:val="000000"/>
        </w:rPr>
        <w:t xml:space="preserve"> </w:t>
      </w:r>
      <w:r w:rsidRPr="007D7ECB">
        <w:rPr>
          <w:rFonts w:ascii="Times New Roman" w:hAnsi="Times New Roman"/>
          <w:color w:val="000000"/>
        </w:rPr>
        <w:t>obszarowych</w:t>
      </w:r>
      <w:r w:rsidR="00526E9A" w:rsidRPr="007D7ECB">
        <w:rPr>
          <w:rFonts w:ascii="Times New Roman" w:hAnsi="Times New Roman"/>
          <w:color w:val="000000"/>
        </w:rPr>
        <w:t xml:space="preserve"> </w:t>
      </w:r>
      <w:r w:rsidRPr="007D7ECB">
        <w:rPr>
          <w:rFonts w:ascii="Times New Roman" w:hAnsi="Times New Roman"/>
          <w:color w:val="000000"/>
        </w:rPr>
        <w:t>użytków</w:t>
      </w:r>
      <w:r w:rsidR="00526E9A" w:rsidRPr="007D7ECB">
        <w:rPr>
          <w:rFonts w:ascii="Times New Roman" w:hAnsi="Times New Roman"/>
          <w:color w:val="000000"/>
        </w:rPr>
        <w:t xml:space="preserve"> </w:t>
      </w:r>
      <w:r w:rsidRPr="007D7ECB">
        <w:rPr>
          <w:rFonts w:ascii="Times New Roman" w:hAnsi="Times New Roman"/>
          <w:color w:val="000000"/>
        </w:rPr>
        <w:t>rolnych</w:t>
      </w:r>
    </w:p>
    <w:tbl>
      <w:tblPr>
        <w:tblStyle w:val="Tabelasiatki5ciemnaakcent51"/>
        <w:tblW w:w="9820" w:type="dxa"/>
        <w:tblLook w:val="04A0" w:firstRow="1" w:lastRow="0" w:firstColumn="1" w:lastColumn="0" w:noHBand="0" w:noVBand="1"/>
      </w:tblPr>
      <w:tblGrid>
        <w:gridCol w:w="1720"/>
        <w:gridCol w:w="1540"/>
        <w:gridCol w:w="1700"/>
        <w:gridCol w:w="1080"/>
        <w:gridCol w:w="1100"/>
        <w:gridCol w:w="1080"/>
        <w:gridCol w:w="1600"/>
      </w:tblGrid>
      <w:tr w:rsidR="003612C8" w:rsidRPr="007D7ECB" w14:paraId="75DC3F31" w14:textId="77777777" w:rsidTr="00F365A7">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720" w:type="dxa"/>
            <w:noWrap/>
            <w:vAlign w:val="center"/>
            <w:hideMark/>
          </w:tcPr>
          <w:p w14:paraId="7FEA4EFC" w14:textId="61345E06" w:rsidR="003612C8" w:rsidRPr="007D7ECB" w:rsidRDefault="003612C8" w:rsidP="00445A46">
            <w:pPr>
              <w:spacing w:line="276" w:lineRule="auto"/>
              <w:rPr>
                <w:rFonts w:ascii="Times New Roman" w:hAnsi="Times New Roman"/>
                <w:color w:val="000000"/>
              </w:rPr>
            </w:pPr>
            <w:r w:rsidRPr="007D7ECB">
              <w:rPr>
                <w:rFonts w:ascii="Times New Roman" w:hAnsi="Times New Roman"/>
                <w:color w:val="000000"/>
              </w:rPr>
              <w:t>Nazwa</w:t>
            </w:r>
            <w:r w:rsidR="00526E9A" w:rsidRPr="007D7ECB">
              <w:rPr>
                <w:rFonts w:ascii="Times New Roman" w:hAnsi="Times New Roman"/>
                <w:color w:val="000000"/>
              </w:rPr>
              <w:t xml:space="preserve"> </w:t>
            </w:r>
            <w:r w:rsidRPr="007D7ECB">
              <w:rPr>
                <w:rFonts w:ascii="Times New Roman" w:hAnsi="Times New Roman"/>
                <w:color w:val="000000"/>
              </w:rPr>
              <w:t>gminy</w:t>
            </w:r>
          </w:p>
        </w:tc>
        <w:tc>
          <w:tcPr>
            <w:tcW w:w="1540" w:type="dxa"/>
            <w:noWrap/>
            <w:vAlign w:val="center"/>
            <w:hideMark/>
          </w:tcPr>
          <w:p w14:paraId="5AE510AE" w14:textId="77777777" w:rsidR="003612C8" w:rsidRPr="007D7ECB" w:rsidRDefault="003612C8" w:rsidP="00F365A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ogółem</w:t>
            </w:r>
          </w:p>
        </w:tc>
        <w:tc>
          <w:tcPr>
            <w:tcW w:w="1700" w:type="dxa"/>
            <w:noWrap/>
            <w:vAlign w:val="center"/>
            <w:hideMark/>
          </w:tcPr>
          <w:p w14:paraId="20BDDC39" w14:textId="78996575" w:rsidR="003612C8" w:rsidRPr="007D7ECB" w:rsidRDefault="003612C8" w:rsidP="00F365A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do</w:t>
            </w:r>
            <w:r w:rsidR="00526E9A" w:rsidRPr="007D7ECB">
              <w:rPr>
                <w:rFonts w:ascii="Times New Roman" w:hAnsi="Times New Roman"/>
                <w:color w:val="000000"/>
              </w:rPr>
              <w:t xml:space="preserve"> </w:t>
            </w:r>
            <w:r w:rsidRPr="007D7ECB">
              <w:rPr>
                <w:rFonts w:ascii="Times New Roman" w:hAnsi="Times New Roman"/>
                <w:color w:val="000000"/>
              </w:rPr>
              <w:t>1</w:t>
            </w:r>
            <w:r w:rsidR="00526E9A" w:rsidRPr="007D7ECB">
              <w:rPr>
                <w:rFonts w:ascii="Times New Roman" w:hAnsi="Times New Roman"/>
                <w:color w:val="000000"/>
              </w:rPr>
              <w:t xml:space="preserve"> </w:t>
            </w:r>
            <w:r w:rsidRPr="007D7ECB">
              <w:rPr>
                <w:rFonts w:ascii="Times New Roman" w:hAnsi="Times New Roman"/>
                <w:color w:val="000000"/>
              </w:rPr>
              <w:t>ha</w:t>
            </w:r>
            <w:r w:rsidR="00526E9A" w:rsidRPr="007D7ECB">
              <w:rPr>
                <w:rFonts w:ascii="Times New Roman" w:hAnsi="Times New Roman"/>
                <w:color w:val="000000"/>
              </w:rPr>
              <w:t xml:space="preserve"> </w:t>
            </w:r>
            <w:r w:rsidRPr="007D7ECB">
              <w:rPr>
                <w:rFonts w:ascii="Times New Roman" w:hAnsi="Times New Roman"/>
                <w:color w:val="000000"/>
              </w:rPr>
              <w:t>włącznie</w:t>
            </w:r>
          </w:p>
        </w:tc>
        <w:tc>
          <w:tcPr>
            <w:tcW w:w="1080" w:type="dxa"/>
            <w:noWrap/>
            <w:vAlign w:val="center"/>
            <w:hideMark/>
          </w:tcPr>
          <w:p w14:paraId="2EB63799" w14:textId="6415C5BA" w:rsidR="003612C8" w:rsidRPr="007D7ECB" w:rsidRDefault="003612C8" w:rsidP="00F365A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w:t>
            </w:r>
            <w:r w:rsidR="00526E9A" w:rsidRPr="007D7ECB">
              <w:rPr>
                <w:rFonts w:ascii="Times New Roman" w:hAnsi="Times New Roman"/>
                <w:color w:val="000000"/>
              </w:rPr>
              <w:t xml:space="preserve"> </w:t>
            </w:r>
            <w:r w:rsidRPr="007D7ECB">
              <w:rPr>
                <w:rFonts w:ascii="Times New Roman" w:hAnsi="Times New Roman"/>
                <w:color w:val="000000"/>
              </w:rPr>
              <w:t>-</w:t>
            </w:r>
            <w:r w:rsidR="00526E9A" w:rsidRPr="007D7ECB">
              <w:rPr>
                <w:rFonts w:ascii="Times New Roman" w:hAnsi="Times New Roman"/>
                <w:color w:val="000000"/>
              </w:rPr>
              <w:t xml:space="preserve"> </w:t>
            </w:r>
            <w:r w:rsidRPr="007D7ECB">
              <w:rPr>
                <w:rFonts w:ascii="Times New Roman" w:hAnsi="Times New Roman"/>
                <w:color w:val="000000"/>
              </w:rPr>
              <w:t>5</w:t>
            </w:r>
            <w:r w:rsidR="00526E9A" w:rsidRPr="007D7ECB">
              <w:rPr>
                <w:rFonts w:ascii="Times New Roman" w:hAnsi="Times New Roman"/>
                <w:color w:val="000000"/>
              </w:rPr>
              <w:t xml:space="preserve"> </w:t>
            </w:r>
            <w:r w:rsidRPr="007D7ECB">
              <w:rPr>
                <w:rFonts w:ascii="Times New Roman" w:hAnsi="Times New Roman"/>
                <w:color w:val="000000"/>
              </w:rPr>
              <w:t>ha</w:t>
            </w:r>
          </w:p>
        </w:tc>
        <w:tc>
          <w:tcPr>
            <w:tcW w:w="1100" w:type="dxa"/>
            <w:noWrap/>
            <w:vAlign w:val="center"/>
            <w:hideMark/>
          </w:tcPr>
          <w:p w14:paraId="1F7FA799" w14:textId="4A7CB3A9" w:rsidR="003612C8" w:rsidRPr="007D7ECB" w:rsidRDefault="003612C8" w:rsidP="00F365A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5</w:t>
            </w:r>
            <w:r w:rsidR="00526E9A" w:rsidRPr="007D7ECB">
              <w:rPr>
                <w:rFonts w:ascii="Times New Roman" w:hAnsi="Times New Roman"/>
                <w:color w:val="000000"/>
              </w:rPr>
              <w:t xml:space="preserve"> </w:t>
            </w:r>
            <w:r w:rsidRPr="007D7ECB">
              <w:rPr>
                <w:rFonts w:ascii="Times New Roman" w:hAnsi="Times New Roman"/>
                <w:color w:val="000000"/>
              </w:rPr>
              <w:t>-</w:t>
            </w:r>
            <w:r w:rsidR="00526E9A" w:rsidRPr="007D7ECB">
              <w:rPr>
                <w:rFonts w:ascii="Times New Roman" w:hAnsi="Times New Roman"/>
                <w:color w:val="000000"/>
              </w:rPr>
              <w:t xml:space="preserve"> </w:t>
            </w:r>
            <w:r w:rsidRPr="007D7ECB">
              <w:rPr>
                <w:rFonts w:ascii="Times New Roman" w:hAnsi="Times New Roman"/>
                <w:color w:val="000000"/>
              </w:rPr>
              <w:t>10</w:t>
            </w:r>
            <w:r w:rsidR="00526E9A" w:rsidRPr="007D7ECB">
              <w:rPr>
                <w:rFonts w:ascii="Times New Roman" w:hAnsi="Times New Roman"/>
                <w:color w:val="000000"/>
              </w:rPr>
              <w:t xml:space="preserve"> </w:t>
            </w:r>
            <w:r w:rsidRPr="007D7ECB">
              <w:rPr>
                <w:rFonts w:ascii="Times New Roman" w:hAnsi="Times New Roman"/>
                <w:color w:val="000000"/>
              </w:rPr>
              <w:t>ha</w:t>
            </w:r>
          </w:p>
        </w:tc>
        <w:tc>
          <w:tcPr>
            <w:tcW w:w="1080" w:type="dxa"/>
            <w:noWrap/>
            <w:vAlign w:val="center"/>
            <w:hideMark/>
          </w:tcPr>
          <w:p w14:paraId="7F4D6934" w14:textId="61CF62EE" w:rsidR="003612C8" w:rsidRPr="007D7ECB" w:rsidRDefault="003612C8" w:rsidP="00F365A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10</w:t>
            </w:r>
            <w:r w:rsidR="00526E9A" w:rsidRPr="007D7ECB">
              <w:rPr>
                <w:rFonts w:ascii="Times New Roman" w:hAnsi="Times New Roman"/>
                <w:color w:val="000000"/>
              </w:rPr>
              <w:t xml:space="preserve"> </w:t>
            </w:r>
            <w:r w:rsidRPr="007D7ECB">
              <w:rPr>
                <w:rFonts w:ascii="Times New Roman" w:hAnsi="Times New Roman"/>
                <w:color w:val="000000"/>
              </w:rPr>
              <w:t>-</w:t>
            </w:r>
            <w:r w:rsidR="00526E9A" w:rsidRPr="007D7ECB">
              <w:rPr>
                <w:rFonts w:ascii="Times New Roman" w:hAnsi="Times New Roman"/>
                <w:color w:val="000000"/>
              </w:rPr>
              <w:t xml:space="preserve"> </w:t>
            </w:r>
            <w:r w:rsidRPr="007D7ECB">
              <w:rPr>
                <w:rFonts w:ascii="Times New Roman" w:hAnsi="Times New Roman"/>
                <w:color w:val="000000"/>
              </w:rPr>
              <w:t>15</w:t>
            </w:r>
            <w:r w:rsidR="00526E9A" w:rsidRPr="007D7ECB">
              <w:rPr>
                <w:rFonts w:ascii="Times New Roman" w:hAnsi="Times New Roman"/>
                <w:color w:val="000000"/>
              </w:rPr>
              <w:t xml:space="preserve"> </w:t>
            </w:r>
            <w:r w:rsidRPr="007D7ECB">
              <w:rPr>
                <w:rFonts w:ascii="Times New Roman" w:hAnsi="Times New Roman"/>
                <w:color w:val="000000"/>
              </w:rPr>
              <w:t>ha</w:t>
            </w:r>
          </w:p>
        </w:tc>
        <w:tc>
          <w:tcPr>
            <w:tcW w:w="1600" w:type="dxa"/>
            <w:noWrap/>
            <w:vAlign w:val="center"/>
            <w:hideMark/>
          </w:tcPr>
          <w:p w14:paraId="57C9DAD0" w14:textId="7E1E1A1A" w:rsidR="003612C8" w:rsidRPr="007D7ECB" w:rsidRDefault="003612C8" w:rsidP="00F365A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15</w:t>
            </w:r>
            <w:r w:rsidR="00526E9A" w:rsidRPr="007D7ECB">
              <w:rPr>
                <w:rFonts w:ascii="Times New Roman" w:hAnsi="Times New Roman"/>
                <w:color w:val="000000"/>
              </w:rPr>
              <w:t xml:space="preserve"> </w:t>
            </w:r>
            <w:r w:rsidRPr="007D7ECB">
              <w:rPr>
                <w:rFonts w:ascii="Times New Roman" w:hAnsi="Times New Roman"/>
                <w:color w:val="000000"/>
              </w:rPr>
              <w:t>ha</w:t>
            </w:r>
            <w:r w:rsidR="00526E9A" w:rsidRPr="007D7ECB">
              <w:rPr>
                <w:rFonts w:ascii="Times New Roman" w:hAnsi="Times New Roman"/>
                <w:color w:val="000000"/>
              </w:rPr>
              <w:t xml:space="preserve"> </w:t>
            </w:r>
            <w:r w:rsidRPr="007D7ECB">
              <w:rPr>
                <w:rFonts w:ascii="Times New Roman" w:hAnsi="Times New Roman"/>
                <w:color w:val="000000"/>
              </w:rPr>
              <w:t>i</w:t>
            </w:r>
            <w:r w:rsidR="00526E9A" w:rsidRPr="007D7ECB">
              <w:rPr>
                <w:rFonts w:ascii="Times New Roman" w:hAnsi="Times New Roman"/>
                <w:color w:val="000000"/>
              </w:rPr>
              <w:t xml:space="preserve"> </w:t>
            </w:r>
            <w:r w:rsidRPr="007D7ECB">
              <w:rPr>
                <w:rFonts w:ascii="Times New Roman" w:hAnsi="Times New Roman"/>
                <w:color w:val="000000"/>
              </w:rPr>
              <w:t>więcej</w:t>
            </w:r>
          </w:p>
        </w:tc>
      </w:tr>
      <w:tr w:rsidR="003612C8" w:rsidRPr="007D7ECB" w14:paraId="74013F5A" w14:textId="77777777" w:rsidTr="00F365A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720" w:type="dxa"/>
            <w:noWrap/>
            <w:hideMark/>
          </w:tcPr>
          <w:p w14:paraId="1D712EA4" w14:textId="1394B5AA" w:rsidR="003612C8" w:rsidRPr="007D7ECB" w:rsidRDefault="003612C8" w:rsidP="0097513F">
            <w:pPr>
              <w:spacing w:line="276" w:lineRule="auto"/>
              <w:rPr>
                <w:rFonts w:ascii="Times New Roman" w:hAnsi="Times New Roman"/>
                <w:color w:val="000000"/>
              </w:rPr>
            </w:pPr>
            <w:r w:rsidRPr="007D7ECB">
              <w:rPr>
                <w:rFonts w:ascii="Times New Roman" w:hAnsi="Times New Roman"/>
                <w:color w:val="000000"/>
              </w:rPr>
              <w:t>Białobrzegi</w:t>
            </w:r>
            <w:r w:rsidR="00526E9A" w:rsidRPr="007D7ECB">
              <w:rPr>
                <w:rFonts w:ascii="Times New Roman" w:hAnsi="Times New Roman"/>
                <w:color w:val="000000"/>
              </w:rPr>
              <w:t xml:space="preserve"> </w:t>
            </w:r>
          </w:p>
        </w:tc>
        <w:tc>
          <w:tcPr>
            <w:tcW w:w="1540" w:type="dxa"/>
            <w:noWrap/>
            <w:vAlign w:val="center"/>
            <w:hideMark/>
          </w:tcPr>
          <w:p w14:paraId="1A171C87" w14:textId="77777777" w:rsidR="003612C8" w:rsidRPr="007D7ECB" w:rsidRDefault="003612C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355</w:t>
            </w:r>
          </w:p>
        </w:tc>
        <w:tc>
          <w:tcPr>
            <w:tcW w:w="1700" w:type="dxa"/>
            <w:noWrap/>
            <w:vAlign w:val="center"/>
            <w:hideMark/>
          </w:tcPr>
          <w:p w14:paraId="03AE1D72" w14:textId="77777777" w:rsidR="003612C8" w:rsidRPr="007D7ECB" w:rsidRDefault="003612C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6</w:t>
            </w:r>
          </w:p>
        </w:tc>
        <w:tc>
          <w:tcPr>
            <w:tcW w:w="1080" w:type="dxa"/>
            <w:noWrap/>
            <w:vAlign w:val="center"/>
            <w:hideMark/>
          </w:tcPr>
          <w:p w14:paraId="49AC4CF2" w14:textId="77777777" w:rsidR="003612C8" w:rsidRPr="007D7ECB" w:rsidRDefault="003612C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233</w:t>
            </w:r>
          </w:p>
        </w:tc>
        <w:tc>
          <w:tcPr>
            <w:tcW w:w="1100" w:type="dxa"/>
            <w:noWrap/>
            <w:vAlign w:val="center"/>
            <w:hideMark/>
          </w:tcPr>
          <w:p w14:paraId="7210B208" w14:textId="77777777" w:rsidR="003612C8" w:rsidRPr="007D7ECB" w:rsidRDefault="003612C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80</w:t>
            </w:r>
          </w:p>
        </w:tc>
        <w:tc>
          <w:tcPr>
            <w:tcW w:w="1080" w:type="dxa"/>
            <w:noWrap/>
            <w:vAlign w:val="center"/>
            <w:hideMark/>
          </w:tcPr>
          <w:p w14:paraId="058AE01C" w14:textId="77777777" w:rsidR="003612C8" w:rsidRPr="007D7ECB" w:rsidRDefault="003612C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18</w:t>
            </w:r>
          </w:p>
        </w:tc>
        <w:tc>
          <w:tcPr>
            <w:tcW w:w="1600" w:type="dxa"/>
            <w:noWrap/>
            <w:vAlign w:val="center"/>
            <w:hideMark/>
          </w:tcPr>
          <w:p w14:paraId="3BC447BF" w14:textId="77777777" w:rsidR="003612C8" w:rsidRPr="007D7ECB" w:rsidRDefault="003612C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18</w:t>
            </w:r>
          </w:p>
        </w:tc>
      </w:tr>
      <w:tr w:rsidR="003612C8" w:rsidRPr="007D7ECB" w14:paraId="4676472E" w14:textId="77777777" w:rsidTr="00F365A7">
        <w:trPr>
          <w:trHeight w:val="249"/>
        </w:trPr>
        <w:tc>
          <w:tcPr>
            <w:cnfStyle w:val="001000000000" w:firstRow="0" w:lastRow="0" w:firstColumn="1" w:lastColumn="0" w:oddVBand="0" w:evenVBand="0" w:oddHBand="0" w:evenHBand="0" w:firstRowFirstColumn="0" w:firstRowLastColumn="0" w:lastRowFirstColumn="0" w:lastRowLastColumn="0"/>
            <w:tcW w:w="1720" w:type="dxa"/>
            <w:noWrap/>
            <w:hideMark/>
          </w:tcPr>
          <w:p w14:paraId="6EE85F25" w14:textId="5672AC10" w:rsidR="003612C8" w:rsidRPr="007D7ECB" w:rsidRDefault="003612C8" w:rsidP="0097513F">
            <w:pPr>
              <w:spacing w:line="276" w:lineRule="auto"/>
              <w:rPr>
                <w:rFonts w:ascii="Times New Roman" w:hAnsi="Times New Roman"/>
                <w:color w:val="000000"/>
              </w:rPr>
            </w:pPr>
            <w:r w:rsidRPr="007D7ECB">
              <w:rPr>
                <w:rFonts w:ascii="Times New Roman" w:hAnsi="Times New Roman"/>
                <w:color w:val="000000"/>
              </w:rPr>
              <w:t>Promna</w:t>
            </w:r>
            <w:r w:rsidR="00526E9A" w:rsidRPr="007D7ECB">
              <w:rPr>
                <w:rFonts w:ascii="Times New Roman" w:hAnsi="Times New Roman"/>
                <w:color w:val="000000"/>
              </w:rPr>
              <w:t xml:space="preserve"> </w:t>
            </w:r>
          </w:p>
        </w:tc>
        <w:tc>
          <w:tcPr>
            <w:tcW w:w="1540" w:type="dxa"/>
            <w:noWrap/>
            <w:vAlign w:val="center"/>
            <w:hideMark/>
          </w:tcPr>
          <w:p w14:paraId="63970D98" w14:textId="12BDC86F" w:rsidR="003612C8" w:rsidRPr="007D7ECB" w:rsidRDefault="003612C8" w:rsidP="00F36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w:t>
            </w:r>
            <w:r w:rsidR="00526E9A" w:rsidRPr="007D7ECB">
              <w:rPr>
                <w:rFonts w:ascii="Times New Roman" w:hAnsi="Times New Roman"/>
                <w:color w:val="000000"/>
              </w:rPr>
              <w:t xml:space="preserve"> </w:t>
            </w:r>
            <w:r w:rsidRPr="007D7ECB">
              <w:rPr>
                <w:rFonts w:ascii="Times New Roman" w:hAnsi="Times New Roman"/>
                <w:color w:val="000000"/>
              </w:rPr>
              <w:t>124</w:t>
            </w:r>
          </w:p>
        </w:tc>
        <w:tc>
          <w:tcPr>
            <w:tcW w:w="1700" w:type="dxa"/>
            <w:noWrap/>
            <w:vAlign w:val="center"/>
            <w:hideMark/>
          </w:tcPr>
          <w:p w14:paraId="34F16380" w14:textId="77777777" w:rsidR="003612C8" w:rsidRPr="007D7ECB" w:rsidRDefault="003612C8" w:rsidP="00F36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20</w:t>
            </w:r>
          </w:p>
        </w:tc>
        <w:tc>
          <w:tcPr>
            <w:tcW w:w="1080" w:type="dxa"/>
            <w:noWrap/>
            <w:vAlign w:val="center"/>
            <w:hideMark/>
          </w:tcPr>
          <w:p w14:paraId="2B82F2D4" w14:textId="77777777" w:rsidR="003612C8" w:rsidRPr="007D7ECB" w:rsidRDefault="003612C8" w:rsidP="00F36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538</w:t>
            </w:r>
          </w:p>
        </w:tc>
        <w:tc>
          <w:tcPr>
            <w:tcW w:w="1100" w:type="dxa"/>
            <w:noWrap/>
            <w:vAlign w:val="center"/>
            <w:hideMark/>
          </w:tcPr>
          <w:p w14:paraId="59AA73E0" w14:textId="77777777" w:rsidR="003612C8" w:rsidRPr="007D7ECB" w:rsidRDefault="003612C8" w:rsidP="00F36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311</w:t>
            </w:r>
          </w:p>
        </w:tc>
        <w:tc>
          <w:tcPr>
            <w:tcW w:w="1080" w:type="dxa"/>
            <w:noWrap/>
            <w:vAlign w:val="center"/>
            <w:hideMark/>
          </w:tcPr>
          <w:p w14:paraId="7B2C2F70" w14:textId="77777777" w:rsidR="003612C8" w:rsidRPr="007D7ECB" w:rsidRDefault="003612C8" w:rsidP="00F36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174</w:t>
            </w:r>
          </w:p>
        </w:tc>
        <w:tc>
          <w:tcPr>
            <w:tcW w:w="1600" w:type="dxa"/>
            <w:noWrap/>
            <w:vAlign w:val="center"/>
            <w:hideMark/>
          </w:tcPr>
          <w:p w14:paraId="6924DE6F" w14:textId="77777777" w:rsidR="003612C8" w:rsidRPr="007D7ECB" w:rsidRDefault="003612C8" w:rsidP="00F36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81</w:t>
            </w:r>
          </w:p>
        </w:tc>
      </w:tr>
      <w:tr w:rsidR="003612C8" w:rsidRPr="007D7ECB" w14:paraId="759ADFA5" w14:textId="77777777" w:rsidTr="00F365A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720" w:type="dxa"/>
            <w:noWrap/>
            <w:hideMark/>
          </w:tcPr>
          <w:p w14:paraId="4295770B" w14:textId="5CEA3E52" w:rsidR="003612C8" w:rsidRPr="007D7ECB" w:rsidRDefault="003612C8" w:rsidP="0097513F">
            <w:pPr>
              <w:spacing w:line="276" w:lineRule="auto"/>
              <w:rPr>
                <w:rFonts w:ascii="Times New Roman" w:hAnsi="Times New Roman"/>
                <w:color w:val="000000"/>
              </w:rPr>
            </w:pPr>
            <w:r w:rsidRPr="007D7ECB">
              <w:rPr>
                <w:rFonts w:ascii="Times New Roman" w:hAnsi="Times New Roman"/>
                <w:color w:val="000000"/>
              </w:rPr>
              <w:t>Radzanów</w:t>
            </w:r>
            <w:r w:rsidR="00526E9A" w:rsidRPr="007D7ECB">
              <w:rPr>
                <w:rFonts w:ascii="Times New Roman" w:hAnsi="Times New Roman"/>
                <w:color w:val="000000"/>
              </w:rPr>
              <w:t xml:space="preserve"> </w:t>
            </w:r>
          </w:p>
        </w:tc>
        <w:tc>
          <w:tcPr>
            <w:tcW w:w="1540" w:type="dxa"/>
            <w:noWrap/>
            <w:vAlign w:val="center"/>
            <w:hideMark/>
          </w:tcPr>
          <w:p w14:paraId="7B04B7D6" w14:textId="77777777" w:rsidR="003612C8" w:rsidRPr="007D7ECB" w:rsidRDefault="003612C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798</w:t>
            </w:r>
          </w:p>
        </w:tc>
        <w:tc>
          <w:tcPr>
            <w:tcW w:w="1700" w:type="dxa"/>
            <w:noWrap/>
            <w:vAlign w:val="center"/>
            <w:hideMark/>
          </w:tcPr>
          <w:p w14:paraId="7F0D7A95" w14:textId="77777777" w:rsidR="003612C8" w:rsidRPr="007D7ECB" w:rsidRDefault="003612C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5</w:t>
            </w:r>
          </w:p>
        </w:tc>
        <w:tc>
          <w:tcPr>
            <w:tcW w:w="1080" w:type="dxa"/>
            <w:noWrap/>
            <w:vAlign w:val="center"/>
            <w:hideMark/>
          </w:tcPr>
          <w:p w14:paraId="4324B16C" w14:textId="77777777" w:rsidR="003612C8" w:rsidRPr="007D7ECB" w:rsidRDefault="003612C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356</w:t>
            </w:r>
          </w:p>
        </w:tc>
        <w:tc>
          <w:tcPr>
            <w:tcW w:w="1100" w:type="dxa"/>
            <w:noWrap/>
            <w:vAlign w:val="center"/>
            <w:hideMark/>
          </w:tcPr>
          <w:p w14:paraId="71B7497C" w14:textId="77777777" w:rsidR="003612C8" w:rsidRPr="007D7ECB" w:rsidRDefault="003612C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303</w:t>
            </w:r>
          </w:p>
        </w:tc>
        <w:tc>
          <w:tcPr>
            <w:tcW w:w="1080" w:type="dxa"/>
            <w:noWrap/>
            <w:vAlign w:val="center"/>
            <w:hideMark/>
          </w:tcPr>
          <w:p w14:paraId="1F8AFE4E" w14:textId="77777777" w:rsidR="003612C8" w:rsidRPr="007D7ECB" w:rsidRDefault="003612C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92</w:t>
            </w:r>
          </w:p>
        </w:tc>
        <w:tc>
          <w:tcPr>
            <w:tcW w:w="1600" w:type="dxa"/>
            <w:noWrap/>
            <w:vAlign w:val="center"/>
            <w:hideMark/>
          </w:tcPr>
          <w:p w14:paraId="324AAB50" w14:textId="77777777" w:rsidR="003612C8" w:rsidRPr="007D7ECB" w:rsidRDefault="003612C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42</w:t>
            </w:r>
          </w:p>
        </w:tc>
      </w:tr>
      <w:tr w:rsidR="003612C8" w:rsidRPr="007D7ECB" w14:paraId="519778E6" w14:textId="77777777" w:rsidTr="00F365A7">
        <w:trPr>
          <w:trHeight w:val="249"/>
        </w:trPr>
        <w:tc>
          <w:tcPr>
            <w:cnfStyle w:val="001000000000" w:firstRow="0" w:lastRow="0" w:firstColumn="1" w:lastColumn="0" w:oddVBand="0" w:evenVBand="0" w:oddHBand="0" w:evenHBand="0" w:firstRowFirstColumn="0" w:firstRowLastColumn="0" w:lastRowFirstColumn="0" w:lastRowLastColumn="0"/>
            <w:tcW w:w="1720" w:type="dxa"/>
            <w:noWrap/>
            <w:hideMark/>
          </w:tcPr>
          <w:p w14:paraId="5182B700" w14:textId="58358BBA" w:rsidR="003612C8" w:rsidRPr="007D7ECB" w:rsidRDefault="003612C8" w:rsidP="0097513F">
            <w:pPr>
              <w:spacing w:line="276" w:lineRule="auto"/>
              <w:rPr>
                <w:rFonts w:ascii="Times New Roman" w:hAnsi="Times New Roman"/>
                <w:color w:val="000000"/>
              </w:rPr>
            </w:pPr>
            <w:r w:rsidRPr="007D7ECB">
              <w:rPr>
                <w:rFonts w:ascii="Times New Roman" w:hAnsi="Times New Roman"/>
                <w:color w:val="000000"/>
              </w:rPr>
              <w:t>Stara</w:t>
            </w:r>
            <w:r w:rsidR="00526E9A" w:rsidRPr="007D7ECB">
              <w:rPr>
                <w:rFonts w:ascii="Times New Roman" w:hAnsi="Times New Roman"/>
                <w:color w:val="000000"/>
              </w:rPr>
              <w:t xml:space="preserve"> </w:t>
            </w:r>
            <w:r w:rsidRPr="007D7ECB">
              <w:rPr>
                <w:rFonts w:ascii="Times New Roman" w:hAnsi="Times New Roman"/>
                <w:color w:val="000000"/>
              </w:rPr>
              <w:t>Błotnica</w:t>
            </w:r>
            <w:r w:rsidR="00526E9A" w:rsidRPr="007D7ECB">
              <w:rPr>
                <w:rFonts w:ascii="Times New Roman" w:hAnsi="Times New Roman"/>
                <w:color w:val="000000"/>
              </w:rPr>
              <w:t xml:space="preserve"> </w:t>
            </w:r>
          </w:p>
        </w:tc>
        <w:tc>
          <w:tcPr>
            <w:tcW w:w="1540" w:type="dxa"/>
            <w:noWrap/>
            <w:vAlign w:val="center"/>
            <w:hideMark/>
          </w:tcPr>
          <w:p w14:paraId="1EB350CC" w14:textId="77777777" w:rsidR="003612C8" w:rsidRPr="007D7ECB" w:rsidRDefault="003612C8" w:rsidP="00F36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924</w:t>
            </w:r>
          </w:p>
        </w:tc>
        <w:tc>
          <w:tcPr>
            <w:tcW w:w="1700" w:type="dxa"/>
            <w:noWrap/>
            <w:vAlign w:val="center"/>
            <w:hideMark/>
          </w:tcPr>
          <w:p w14:paraId="602F54C2" w14:textId="77777777" w:rsidR="003612C8" w:rsidRPr="007D7ECB" w:rsidRDefault="003612C8" w:rsidP="00F36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3</w:t>
            </w:r>
          </w:p>
        </w:tc>
        <w:tc>
          <w:tcPr>
            <w:tcW w:w="1080" w:type="dxa"/>
            <w:noWrap/>
            <w:vAlign w:val="center"/>
            <w:hideMark/>
          </w:tcPr>
          <w:p w14:paraId="12D38E97" w14:textId="77777777" w:rsidR="003612C8" w:rsidRPr="007D7ECB" w:rsidRDefault="003612C8" w:rsidP="00F36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396</w:t>
            </w:r>
          </w:p>
        </w:tc>
        <w:tc>
          <w:tcPr>
            <w:tcW w:w="1100" w:type="dxa"/>
            <w:noWrap/>
            <w:vAlign w:val="center"/>
            <w:hideMark/>
          </w:tcPr>
          <w:p w14:paraId="5911F0D9" w14:textId="77777777" w:rsidR="003612C8" w:rsidRPr="007D7ECB" w:rsidRDefault="003612C8" w:rsidP="00F36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310</w:t>
            </w:r>
          </w:p>
        </w:tc>
        <w:tc>
          <w:tcPr>
            <w:tcW w:w="1080" w:type="dxa"/>
            <w:noWrap/>
            <w:vAlign w:val="center"/>
            <w:hideMark/>
          </w:tcPr>
          <w:p w14:paraId="2051A54D" w14:textId="77777777" w:rsidR="003612C8" w:rsidRPr="007D7ECB" w:rsidRDefault="003612C8" w:rsidP="00F36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135</w:t>
            </w:r>
          </w:p>
        </w:tc>
        <w:tc>
          <w:tcPr>
            <w:tcW w:w="1600" w:type="dxa"/>
            <w:noWrap/>
            <w:vAlign w:val="center"/>
            <w:hideMark/>
          </w:tcPr>
          <w:p w14:paraId="773F4719" w14:textId="77777777" w:rsidR="003612C8" w:rsidRPr="007D7ECB" w:rsidRDefault="003612C8" w:rsidP="00F36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80</w:t>
            </w:r>
          </w:p>
        </w:tc>
      </w:tr>
      <w:tr w:rsidR="003612C8" w:rsidRPr="007D7ECB" w14:paraId="42E797AE" w14:textId="77777777" w:rsidTr="00F365A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720" w:type="dxa"/>
            <w:noWrap/>
            <w:hideMark/>
          </w:tcPr>
          <w:p w14:paraId="3B060245" w14:textId="034902D9" w:rsidR="003612C8" w:rsidRPr="007D7ECB" w:rsidRDefault="003612C8" w:rsidP="0097513F">
            <w:pPr>
              <w:spacing w:line="276" w:lineRule="auto"/>
              <w:rPr>
                <w:rFonts w:ascii="Times New Roman" w:hAnsi="Times New Roman"/>
                <w:color w:val="000000"/>
              </w:rPr>
            </w:pPr>
            <w:r w:rsidRPr="007D7ECB">
              <w:rPr>
                <w:rFonts w:ascii="Times New Roman" w:hAnsi="Times New Roman"/>
                <w:color w:val="000000"/>
              </w:rPr>
              <w:t>Stromiec</w:t>
            </w:r>
            <w:r w:rsidR="00526E9A" w:rsidRPr="007D7ECB">
              <w:rPr>
                <w:rFonts w:ascii="Times New Roman" w:hAnsi="Times New Roman"/>
                <w:color w:val="000000"/>
              </w:rPr>
              <w:t xml:space="preserve"> </w:t>
            </w:r>
          </w:p>
        </w:tc>
        <w:tc>
          <w:tcPr>
            <w:tcW w:w="1540" w:type="dxa"/>
            <w:noWrap/>
            <w:vAlign w:val="center"/>
            <w:hideMark/>
          </w:tcPr>
          <w:p w14:paraId="7091EE6D" w14:textId="77777777" w:rsidR="003612C8" w:rsidRPr="007D7ECB" w:rsidRDefault="003612C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734</w:t>
            </w:r>
          </w:p>
        </w:tc>
        <w:tc>
          <w:tcPr>
            <w:tcW w:w="1700" w:type="dxa"/>
            <w:noWrap/>
            <w:vAlign w:val="center"/>
            <w:hideMark/>
          </w:tcPr>
          <w:p w14:paraId="2974B1E0" w14:textId="77777777" w:rsidR="003612C8" w:rsidRPr="007D7ECB" w:rsidRDefault="003612C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16</w:t>
            </w:r>
          </w:p>
        </w:tc>
        <w:tc>
          <w:tcPr>
            <w:tcW w:w="1080" w:type="dxa"/>
            <w:noWrap/>
            <w:vAlign w:val="center"/>
            <w:hideMark/>
          </w:tcPr>
          <w:p w14:paraId="7CD8B5F6" w14:textId="77777777" w:rsidR="003612C8" w:rsidRPr="007D7ECB" w:rsidRDefault="003612C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331</w:t>
            </w:r>
          </w:p>
        </w:tc>
        <w:tc>
          <w:tcPr>
            <w:tcW w:w="1100" w:type="dxa"/>
            <w:noWrap/>
            <w:vAlign w:val="center"/>
            <w:hideMark/>
          </w:tcPr>
          <w:p w14:paraId="20C9AB89" w14:textId="77777777" w:rsidR="003612C8" w:rsidRPr="007D7ECB" w:rsidRDefault="003612C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259</w:t>
            </w:r>
          </w:p>
        </w:tc>
        <w:tc>
          <w:tcPr>
            <w:tcW w:w="1080" w:type="dxa"/>
            <w:noWrap/>
            <w:vAlign w:val="center"/>
            <w:hideMark/>
          </w:tcPr>
          <w:p w14:paraId="73C66256" w14:textId="77777777" w:rsidR="003612C8" w:rsidRPr="007D7ECB" w:rsidRDefault="003612C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79</w:t>
            </w:r>
          </w:p>
        </w:tc>
        <w:tc>
          <w:tcPr>
            <w:tcW w:w="1600" w:type="dxa"/>
            <w:noWrap/>
            <w:vAlign w:val="center"/>
            <w:hideMark/>
          </w:tcPr>
          <w:p w14:paraId="1CB76698" w14:textId="77777777" w:rsidR="003612C8" w:rsidRPr="007D7ECB" w:rsidRDefault="003612C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49</w:t>
            </w:r>
          </w:p>
        </w:tc>
      </w:tr>
      <w:tr w:rsidR="003612C8" w:rsidRPr="007D7ECB" w14:paraId="79737F65" w14:textId="77777777" w:rsidTr="00F365A7">
        <w:trPr>
          <w:trHeight w:val="249"/>
        </w:trPr>
        <w:tc>
          <w:tcPr>
            <w:cnfStyle w:val="001000000000" w:firstRow="0" w:lastRow="0" w:firstColumn="1" w:lastColumn="0" w:oddVBand="0" w:evenVBand="0" w:oddHBand="0" w:evenHBand="0" w:firstRowFirstColumn="0" w:firstRowLastColumn="0" w:lastRowFirstColumn="0" w:lastRowLastColumn="0"/>
            <w:tcW w:w="1720" w:type="dxa"/>
            <w:noWrap/>
            <w:hideMark/>
          </w:tcPr>
          <w:p w14:paraId="49B2CC78" w14:textId="26DC9252" w:rsidR="003612C8" w:rsidRPr="007D7ECB" w:rsidRDefault="003612C8" w:rsidP="0097513F">
            <w:pPr>
              <w:spacing w:line="276" w:lineRule="auto"/>
              <w:rPr>
                <w:rFonts w:ascii="Times New Roman" w:hAnsi="Times New Roman"/>
                <w:color w:val="000000"/>
              </w:rPr>
            </w:pPr>
            <w:r w:rsidRPr="007D7ECB">
              <w:rPr>
                <w:rFonts w:ascii="Times New Roman" w:hAnsi="Times New Roman"/>
                <w:color w:val="000000"/>
              </w:rPr>
              <w:t>Wyśmierzyce</w:t>
            </w:r>
            <w:r w:rsidR="00526E9A" w:rsidRPr="007D7ECB">
              <w:rPr>
                <w:rFonts w:ascii="Times New Roman" w:hAnsi="Times New Roman"/>
                <w:color w:val="000000"/>
              </w:rPr>
              <w:t xml:space="preserve"> </w:t>
            </w:r>
          </w:p>
        </w:tc>
        <w:tc>
          <w:tcPr>
            <w:tcW w:w="1540" w:type="dxa"/>
            <w:noWrap/>
            <w:vAlign w:val="center"/>
            <w:hideMark/>
          </w:tcPr>
          <w:p w14:paraId="6B5B04C3" w14:textId="77777777" w:rsidR="003612C8" w:rsidRPr="007D7ECB" w:rsidRDefault="003612C8" w:rsidP="00F36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514</w:t>
            </w:r>
          </w:p>
        </w:tc>
        <w:tc>
          <w:tcPr>
            <w:tcW w:w="1700" w:type="dxa"/>
            <w:noWrap/>
            <w:vAlign w:val="center"/>
            <w:hideMark/>
          </w:tcPr>
          <w:p w14:paraId="1DD29FA2" w14:textId="77777777" w:rsidR="003612C8" w:rsidRPr="007D7ECB" w:rsidRDefault="003612C8" w:rsidP="00F36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9</w:t>
            </w:r>
          </w:p>
        </w:tc>
        <w:tc>
          <w:tcPr>
            <w:tcW w:w="1080" w:type="dxa"/>
            <w:noWrap/>
            <w:vAlign w:val="center"/>
            <w:hideMark/>
          </w:tcPr>
          <w:p w14:paraId="3442C7D1" w14:textId="77777777" w:rsidR="003612C8" w:rsidRPr="007D7ECB" w:rsidRDefault="003612C8" w:rsidP="00F36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249</w:t>
            </w:r>
          </w:p>
        </w:tc>
        <w:tc>
          <w:tcPr>
            <w:tcW w:w="1100" w:type="dxa"/>
            <w:noWrap/>
            <w:vAlign w:val="center"/>
            <w:hideMark/>
          </w:tcPr>
          <w:p w14:paraId="00F87F16" w14:textId="77777777" w:rsidR="003612C8" w:rsidRPr="007D7ECB" w:rsidRDefault="003612C8" w:rsidP="00F36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170</w:t>
            </w:r>
          </w:p>
        </w:tc>
        <w:tc>
          <w:tcPr>
            <w:tcW w:w="1080" w:type="dxa"/>
            <w:noWrap/>
            <w:vAlign w:val="center"/>
            <w:hideMark/>
          </w:tcPr>
          <w:p w14:paraId="58302085" w14:textId="77777777" w:rsidR="003612C8" w:rsidRPr="007D7ECB" w:rsidRDefault="003612C8" w:rsidP="00F36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58</w:t>
            </w:r>
          </w:p>
        </w:tc>
        <w:tc>
          <w:tcPr>
            <w:tcW w:w="1600" w:type="dxa"/>
            <w:noWrap/>
            <w:vAlign w:val="center"/>
            <w:hideMark/>
          </w:tcPr>
          <w:p w14:paraId="495C6AA1" w14:textId="77777777" w:rsidR="003612C8" w:rsidRPr="007D7ECB" w:rsidRDefault="003612C8" w:rsidP="00F36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28</w:t>
            </w:r>
          </w:p>
        </w:tc>
      </w:tr>
      <w:tr w:rsidR="003612C8" w:rsidRPr="007D7ECB" w14:paraId="07BC631F" w14:textId="77777777" w:rsidTr="00F365A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720" w:type="dxa"/>
            <w:hideMark/>
          </w:tcPr>
          <w:p w14:paraId="5EEB4EE2" w14:textId="7263C55B" w:rsidR="003612C8" w:rsidRPr="007D7ECB" w:rsidRDefault="003612C8" w:rsidP="0097513F">
            <w:pPr>
              <w:spacing w:line="276" w:lineRule="auto"/>
              <w:rPr>
                <w:rFonts w:ascii="Times New Roman" w:hAnsi="Times New Roman"/>
                <w:color w:val="000000"/>
              </w:rPr>
            </w:pPr>
            <w:r w:rsidRPr="007D7ECB">
              <w:rPr>
                <w:rFonts w:ascii="Times New Roman" w:hAnsi="Times New Roman"/>
                <w:color w:val="000000"/>
              </w:rPr>
              <w:t>Razem</w:t>
            </w:r>
            <w:r w:rsidR="00526E9A" w:rsidRPr="007D7ECB">
              <w:rPr>
                <w:rFonts w:ascii="Times New Roman" w:hAnsi="Times New Roman"/>
                <w:color w:val="000000"/>
              </w:rPr>
              <w:t xml:space="preserve"> </w:t>
            </w:r>
            <w:r w:rsidRPr="007D7ECB">
              <w:rPr>
                <w:rFonts w:ascii="Times New Roman" w:hAnsi="Times New Roman"/>
                <w:color w:val="000000"/>
              </w:rPr>
              <w:t>LGD</w:t>
            </w:r>
          </w:p>
        </w:tc>
        <w:tc>
          <w:tcPr>
            <w:tcW w:w="1540" w:type="dxa"/>
            <w:vAlign w:val="center"/>
            <w:hideMark/>
          </w:tcPr>
          <w:p w14:paraId="043E246C" w14:textId="57DFEC93" w:rsidR="003612C8" w:rsidRPr="007D7ECB" w:rsidRDefault="003612C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4</w:t>
            </w:r>
            <w:r w:rsidR="00526E9A" w:rsidRPr="007D7ECB">
              <w:rPr>
                <w:rFonts w:ascii="Times New Roman" w:hAnsi="Times New Roman"/>
                <w:color w:val="000000"/>
              </w:rPr>
              <w:t xml:space="preserve"> </w:t>
            </w:r>
            <w:r w:rsidRPr="007D7ECB">
              <w:rPr>
                <w:rFonts w:ascii="Times New Roman" w:hAnsi="Times New Roman"/>
                <w:color w:val="000000"/>
              </w:rPr>
              <w:t>449</w:t>
            </w:r>
          </w:p>
        </w:tc>
        <w:tc>
          <w:tcPr>
            <w:tcW w:w="1700" w:type="dxa"/>
            <w:vAlign w:val="center"/>
            <w:hideMark/>
          </w:tcPr>
          <w:p w14:paraId="5F08016C" w14:textId="77777777" w:rsidR="003612C8" w:rsidRPr="007D7ECB" w:rsidRDefault="003612C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59</w:t>
            </w:r>
          </w:p>
        </w:tc>
        <w:tc>
          <w:tcPr>
            <w:tcW w:w="1080" w:type="dxa"/>
            <w:vAlign w:val="center"/>
            <w:hideMark/>
          </w:tcPr>
          <w:p w14:paraId="512B834B" w14:textId="08EC1CEC" w:rsidR="003612C8" w:rsidRPr="007D7ECB" w:rsidRDefault="003612C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2</w:t>
            </w:r>
            <w:r w:rsidR="00526E9A" w:rsidRPr="007D7ECB">
              <w:rPr>
                <w:rFonts w:ascii="Times New Roman" w:hAnsi="Times New Roman"/>
                <w:color w:val="000000"/>
              </w:rPr>
              <w:t xml:space="preserve"> </w:t>
            </w:r>
            <w:r w:rsidRPr="007D7ECB">
              <w:rPr>
                <w:rFonts w:ascii="Times New Roman" w:hAnsi="Times New Roman"/>
                <w:color w:val="000000"/>
              </w:rPr>
              <w:t>103</w:t>
            </w:r>
          </w:p>
        </w:tc>
        <w:tc>
          <w:tcPr>
            <w:tcW w:w="1100" w:type="dxa"/>
            <w:vAlign w:val="center"/>
            <w:hideMark/>
          </w:tcPr>
          <w:p w14:paraId="0D58C624" w14:textId="54C5CACA" w:rsidR="003612C8" w:rsidRPr="007D7ECB" w:rsidRDefault="003612C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w:t>
            </w:r>
            <w:r w:rsidR="00526E9A" w:rsidRPr="007D7ECB">
              <w:rPr>
                <w:rFonts w:ascii="Times New Roman" w:hAnsi="Times New Roman"/>
                <w:color w:val="000000"/>
              </w:rPr>
              <w:t xml:space="preserve"> </w:t>
            </w:r>
            <w:r w:rsidRPr="007D7ECB">
              <w:rPr>
                <w:rFonts w:ascii="Times New Roman" w:hAnsi="Times New Roman"/>
                <w:color w:val="000000"/>
              </w:rPr>
              <w:t>433</w:t>
            </w:r>
          </w:p>
        </w:tc>
        <w:tc>
          <w:tcPr>
            <w:tcW w:w="1080" w:type="dxa"/>
            <w:vAlign w:val="center"/>
            <w:hideMark/>
          </w:tcPr>
          <w:p w14:paraId="21B60A27" w14:textId="77777777" w:rsidR="003612C8" w:rsidRPr="007D7ECB" w:rsidRDefault="003612C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556</w:t>
            </w:r>
          </w:p>
        </w:tc>
        <w:tc>
          <w:tcPr>
            <w:tcW w:w="1600" w:type="dxa"/>
            <w:vAlign w:val="center"/>
            <w:hideMark/>
          </w:tcPr>
          <w:p w14:paraId="5FB0410C" w14:textId="77777777" w:rsidR="003612C8" w:rsidRPr="007D7ECB" w:rsidRDefault="003612C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298</w:t>
            </w:r>
          </w:p>
        </w:tc>
      </w:tr>
      <w:tr w:rsidR="003612C8" w:rsidRPr="007D7ECB" w14:paraId="38757560" w14:textId="77777777" w:rsidTr="00F365A7">
        <w:trPr>
          <w:trHeight w:val="249"/>
        </w:trPr>
        <w:tc>
          <w:tcPr>
            <w:cnfStyle w:val="001000000000" w:firstRow="0" w:lastRow="0" w:firstColumn="1" w:lastColumn="0" w:oddVBand="0" w:evenVBand="0" w:oddHBand="0" w:evenHBand="0" w:firstRowFirstColumn="0" w:firstRowLastColumn="0" w:lastRowFirstColumn="0" w:lastRowLastColumn="0"/>
            <w:tcW w:w="1720" w:type="dxa"/>
            <w:hideMark/>
          </w:tcPr>
          <w:p w14:paraId="6133561B" w14:textId="2A62C96B" w:rsidR="003612C8" w:rsidRPr="007D7ECB" w:rsidRDefault="003612C8" w:rsidP="0097513F">
            <w:pPr>
              <w:spacing w:line="276" w:lineRule="auto"/>
              <w:rPr>
                <w:rFonts w:ascii="Times New Roman" w:hAnsi="Times New Roman"/>
                <w:color w:val="000000"/>
              </w:rPr>
            </w:pPr>
            <w:r w:rsidRPr="007D7ECB">
              <w:rPr>
                <w:rFonts w:ascii="Times New Roman" w:hAnsi="Times New Roman"/>
                <w:color w:val="000000"/>
              </w:rPr>
              <w:t>%</w:t>
            </w:r>
            <w:r w:rsidR="00526E9A" w:rsidRPr="007D7ECB">
              <w:rPr>
                <w:rFonts w:ascii="Times New Roman" w:hAnsi="Times New Roman"/>
                <w:color w:val="000000"/>
              </w:rPr>
              <w:t xml:space="preserve"> </w:t>
            </w:r>
            <w:r w:rsidRPr="007D7ECB">
              <w:rPr>
                <w:rFonts w:ascii="Times New Roman" w:hAnsi="Times New Roman"/>
                <w:color w:val="000000"/>
              </w:rPr>
              <w:t>udział</w:t>
            </w:r>
          </w:p>
        </w:tc>
        <w:tc>
          <w:tcPr>
            <w:tcW w:w="1540" w:type="dxa"/>
            <w:vAlign w:val="center"/>
            <w:hideMark/>
          </w:tcPr>
          <w:p w14:paraId="097B2C58" w14:textId="77777777" w:rsidR="003612C8" w:rsidRPr="007D7ECB" w:rsidRDefault="003612C8" w:rsidP="00F36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100</w:t>
            </w:r>
          </w:p>
        </w:tc>
        <w:tc>
          <w:tcPr>
            <w:tcW w:w="1700" w:type="dxa"/>
            <w:vAlign w:val="center"/>
            <w:hideMark/>
          </w:tcPr>
          <w:p w14:paraId="5560D9F9" w14:textId="77777777" w:rsidR="003612C8" w:rsidRPr="007D7ECB" w:rsidRDefault="003612C8" w:rsidP="00F36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1,33</w:t>
            </w:r>
          </w:p>
        </w:tc>
        <w:tc>
          <w:tcPr>
            <w:tcW w:w="1080" w:type="dxa"/>
            <w:vAlign w:val="center"/>
            <w:hideMark/>
          </w:tcPr>
          <w:p w14:paraId="7F971386" w14:textId="77777777" w:rsidR="003612C8" w:rsidRPr="007D7ECB" w:rsidRDefault="003612C8" w:rsidP="00F36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47,27</w:t>
            </w:r>
          </w:p>
        </w:tc>
        <w:tc>
          <w:tcPr>
            <w:tcW w:w="1100" w:type="dxa"/>
            <w:vAlign w:val="center"/>
            <w:hideMark/>
          </w:tcPr>
          <w:p w14:paraId="61D4F55D" w14:textId="77777777" w:rsidR="003612C8" w:rsidRPr="007D7ECB" w:rsidRDefault="003612C8" w:rsidP="00F36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32,21</w:t>
            </w:r>
          </w:p>
        </w:tc>
        <w:tc>
          <w:tcPr>
            <w:tcW w:w="1080" w:type="dxa"/>
            <w:vAlign w:val="center"/>
            <w:hideMark/>
          </w:tcPr>
          <w:p w14:paraId="41D5CA06" w14:textId="77777777" w:rsidR="003612C8" w:rsidRPr="007D7ECB" w:rsidRDefault="003612C8" w:rsidP="00F36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12,50</w:t>
            </w:r>
          </w:p>
        </w:tc>
        <w:tc>
          <w:tcPr>
            <w:tcW w:w="1600" w:type="dxa"/>
            <w:vAlign w:val="center"/>
            <w:hideMark/>
          </w:tcPr>
          <w:p w14:paraId="41B42ED5" w14:textId="77777777" w:rsidR="003612C8" w:rsidRPr="007D7ECB" w:rsidRDefault="003612C8" w:rsidP="00F36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6,70</w:t>
            </w:r>
          </w:p>
        </w:tc>
      </w:tr>
    </w:tbl>
    <w:p w14:paraId="7E5B8FC9" w14:textId="15503A8F" w:rsidR="00C257D1" w:rsidRPr="007D7ECB" w:rsidRDefault="00C257D1" w:rsidP="0097513F">
      <w:pPr>
        <w:spacing w:line="276" w:lineRule="auto"/>
        <w:rPr>
          <w:rFonts w:ascii="Times New Roman" w:hAnsi="Times New Roman"/>
        </w:rPr>
      </w:pPr>
      <w:r w:rsidRPr="007D7ECB">
        <w:rPr>
          <w:rFonts w:ascii="Times New Roman" w:hAnsi="Times New Roman"/>
        </w:rPr>
        <w:t>Źródło:</w:t>
      </w:r>
      <w:r w:rsidR="00526E9A" w:rsidRPr="007D7ECB">
        <w:rPr>
          <w:rFonts w:ascii="Times New Roman" w:hAnsi="Times New Roman"/>
        </w:rPr>
        <w:t xml:space="preserve"> </w:t>
      </w:r>
      <w:r w:rsidRPr="007D7ECB">
        <w:rPr>
          <w:rFonts w:ascii="Times New Roman" w:hAnsi="Times New Roman"/>
        </w:rPr>
        <w:t>GUS,</w:t>
      </w:r>
      <w:r w:rsidR="00526E9A" w:rsidRPr="007D7ECB">
        <w:rPr>
          <w:rFonts w:ascii="Times New Roman" w:hAnsi="Times New Roman"/>
        </w:rPr>
        <w:t xml:space="preserve"> </w:t>
      </w:r>
      <w:r w:rsidRPr="007D7ECB">
        <w:rPr>
          <w:rFonts w:ascii="Times New Roman" w:hAnsi="Times New Roman"/>
        </w:rPr>
        <w:t>Bank</w:t>
      </w:r>
      <w:r w:rsidR="00526E9A" w:rsidRPr="007D7ECB">
        <w:rPr>
          <w:rFonts w:ascii="Times New Roman" w:hAnsi="Times New Roman"/>
        </w:rPr>
        <w:t xml:space="preserve"> </w:t>
      </w:r>
      <w:r w:rsidRPr="007D7ECB">
        <w:rPr>
          <w:rFonts w:ascii="Times New Roman" w:hAnsi="Times New Roman"/>
        </w:rPr>
        <w:t>Danych</w:t>
      </w:r>
      <w:r w:rsidR="00526E9A" w:rsidRPr="007D7ECB">
        <w:rPr>
          <w:rFonts w:ascii="Times New Roman" w:hAnsi="Times New Roman"/>
        </w:rPr>
        <w:t xml:space="preserve"> </w:t>
      </w:r>
      <w:r w:rsidRPr="007D7ECB">
        <w:rPr>
          <w:rFonts w:ascii="Times New Roman" w:hAnsi="Times New Roman"/>
        </w:rPr>
        <w:t>Lokalnych</w:t>
      </w:r>
    </w:p>
    <w:p w14:paraId="19A80A48" w14:textId="77777777" w:rsidR="00C257D1" w:rsidRPr="007D7ECB" w:rsidRDefault="00C257D1" w:rsidP="0097513F">
      <w:pPr>
        <w:spacing w:line="276" w:lineRule="auto"/>
        <w:ind w:firstLine="360"/>
        <w:jc w:val="both"/>
        <w:rPr>
          <w:rFonts w:ascii="Times New Roman" w:hAnsi="Times New Roman"/>
        </w:rPr>
      </w:pPr>
    </w:p>
    <w:p w14:paraId="5E9F3429" w14:textId="75C280C5" w:rsidR="00C257D1" w:rsidRPr="007D7ECB" w:rsidRDefault="00C257D1" w:rsidP="0097513F">
      <w:pPr>
        <w:spacing w:line="276" w:lineRule="auto"/>
        <w:ind w:firstLine="284"/>
        <w:jc w:val="both"/>
        <w:rPr>
          <w:rFonts w:ascii="Times New Roman" w:hAnsi="Times New Roman"/>
          <w:color w:val="000000"/>
        </w:rPr>
      </w:pPr>
      <w:r w:rsidRPr="007D7ECB">
        <w:rPr>
          <w:rFonts w:ascii="Times New Roman" w:hAnsi="Times New Roman"/>
          <w:color w:val="000000"/>
        </w:rPr>
        <w:t>W</w:t>
      </w:r>
      <w:r w:rsidR="00526E9A" w:rsidRPr="007D7ECB">
        <w:rPr>
          <w:rFonts w:ascii="Times New Roman" w:hAnsi="Times New Roman"/>
          <w:color w:val="000000"/>
        </w:rPr>
        <w:t xml:space="preserve"> </w:t>
      </w:r>
      <w:r w:rsidRPr="007D7ECB">
        <w:rPr>
          <w:rFonts w:ascii="Times New Roman" w:hAnsi="Times New Roman"/>
          <w:color w:val="000000"/>
        </w:rPr>
        <w:t>gospodarstwach</w:t>
      </w:r>
      <w:r w:rsidR="00526E9A" w:rsidRPr="007D7ECB">
        <w:rPr>
          <w:rFonts w:ascii="Times New Roman" w:hAnsi="Times New Roman"/>
          <w:color w:val="000000"/>
        </w:rPr>
        <w:t xml:space="preserve"> </w:t>
      </w:r>
      <w:r w:rsidRPr="007D7ECB">
        <w:rPr>
          <w:rFonts w:ascii="Times New Roman" w:hAnsi="Times New Roman"/>
          <w:color w:val="000000"/>
        </w:rPr>
        <w:t>rolnych,</w:t>
      </w:r>
      <w:r w:rsidR="00526E9A" w:rsidRPr="007D7ECB">
        <w:rPr>
          <w:rFonts w:ascii="Times New Roman" w:hAnsi="Times New Roman"/>
          <w:color w:val="000000"/>
        </w:rPr>
        <w:t xml:space="preserve"> </w:t>
      </w:r>
      <w:r w:rsidRPr="007D7ECB">
        <w:rPr>
          <w:rFonts w:ascii="Times New Roman" w:hAnsi="Times New Roman"/>
          <w:color w:val="000000"/>
        </w:rPr>
        <w:t>wg.</w:t>
      </w:r>
      <w:r w:rsidR="00526E9A" w:rsidRPr="007D7ECB">
        <w:rPr>
          <w:rFonts w:ascii="Times New Roman" w:hAnsi="Times New Roman"/>
          <w:color w:val="000000"/>
        </w:rPr>
        <w:t xml:space="preserve"> </w:t>
      </w:r>
      <w:r w:rsidRPr="007D7ECB">
        <w:rPr>
          <w:rFonts w:ascii="Times New Roman" w:hAnsi="Times New Roman"/>
          <w:color w:val="000000"/>
        </w:rPr>
        <w:t>danych</w:t>
      </w:r>
      <w:r w:rsidR="00526E9A" w:rsidRPr="007D7ECB">
        <w:rPr>
          <w:rFonts w:ascii="Times New Roman" w:hAnsi="Times New Roman"/>
          <w:color w:val="000000"/>
        </w:rPr>
        <w:t xml:space="preserve"> </w:t>
      </w:r>
      <w:r w:rsidRPr="007D7ECB">
        <w:rPr>
          <w:rFonts w:ascii="Times New Roman" w:hAnsi="Times New Roman"/>
          <w:color w:val="000000"/>
        </w:rPr>
        <w:t>GUS</w:t>
      </w:r>
      <w:r w:rsidR="00526E9A" w:rsidRPr="007D7ECB">
        <w:rPr>
          <w:rFonts w:ascii="Times New Roman" w:hAnsi="Times New Roman"/>
          <w:color w:val="000000"/>
        </w:rPr>
        <w:t xml:space="preserve"> </w:t>
      </w:r>
      <w:r w:rsidRPr="007D7ECB">
        <w:rPr>
          <w:rFonts w:ascii="Times New Roman" w:hAnsi="Times New Roman"/>
          <w:color w:val="000000"/>
        </w:rPr>
        <w:t>w</w:t>
      </w:r>
      <w:r w:rsidR="00526E9A" w:rsidRPr="007D7ECB">
        <w:rPr>
          <w:rFonts w:ascii="Times New Roman" w:hAnsi="Times New Roman"/>
          <w:color w:val="000000"/>
        </w:rPr>
        <w:t xml:space="preserve"> </w:t>
      </w:r>
      <w:r w:rsidRPr="007D7ECB">
        <w:rPr>
          <w:rFonts w:ascii="Times New Roman" w:hAnsi="Times New Roman"/>
          <w:color w:val="000000"/>
        </w:rPr>
        <w:t>2020</w:t>
      </w:r>
      <w:r w:rsidR="00526E9A" w:rsidRPr="007D7ECB">
        <w:rPr>
          <w:rFonts w:ascii="Times New Roman" w:hAnsi="Times New Roman"/>
          <w:color w:val="000000"/>
        </w:rPr>
        <w:t xml:space="preserve"> </w:t>
      </w:r>
      <w:r w:rsidRPr="007D7ECB">
        <w:rPr>
          <w:rFonts w:ascii="Times New Roman" w:hAnsi="Times New Roman"/>
          <w:color w:val="000000"/>
        </w:rPr>
        <w:t>roku</w:t>
      </w:r>
      <w:r w:rsidR="00526E9A" w:rsidRPr="007D7ECB">
        <w:rPr>
          <w:rFonts w:ascii="Times New Roman" w:hAnsi="Times New Roman"/>
          <w:color w:val="000000"/>
        </w:rPr>
        <w:t xml:space="preserve"> </w:t>
      </w:r>
      <w:r w:rsidRPr="007D7ECB">
        <w:rPr>
          <w:rFonts w:ascii="Times New Roman" w:hAnsi="Times New Roman"/>
          <w:color w:val="000000"/>
        </w:rPr>
        <w:t>zatrudnionych</w:t>
      </w:r>
      <w:r w:rsidR="00526E9A" w:rsidRPr="007D7ECB">
        <w:rPr>
          <w:rFonts w:ascii="Times New Roman" w:hAnsi="Times New Roman"/>
          <w:color w:val="000000"/>
        </w:rPr>
        <w:t xml:space="preserve"> </w:t>
      </w:r>
      <w:r w:rsidRPr="007D7ECB">
        <w:rPr>
          <w:rFonts w:ascii="Times New Roman" w:hAnsi="Times New Roman"/>
          <w:color w:val="000000"/>
        </w:rPr>
        <w:t>było</w:t>
      </w:r>
      <w:r w:rsidR="00526E9A" w:rsidRPr="007D7ECB">
        <w:rPr>
          <w:rFonts w:ascii="Times New Roman" w:hAnsi="Times New Roman"/>
          <w:color w:val="000000"/>
        </w:rPr>
        <w:t xml:space="preserve"> </w:t>
      </w:r>
      <w:r w:rsidR="00957145" w:rsidRPr="007D7ECB">
        <w:rPr>
          <w:rFonts w:ascii="Times New Roman" w:hAnsi="Times New Roman"/>
          <w:color w:val="000000"/>
        </w:rPr>
        <w:t>niemalże</w:t>
      </w:r>
      <w:r w:rsidR="00526E9A" w:rsidRPr="007D7ECB">
        <w:rPr>
          <w:rFonts w:ascii="Times New Roman" w:hAnsi="Times New Roman"/>
          <w:color w:val="000000"/>
        </w:rPr>
        <w:t xml:space="preserve"> </w:t>
      </w:r>
      <w:r w:rsidRPr="007D7ECB">
        <w:rPr>
          <w:rFonts w:ascii="Times New Roman" w:hAnsi="Times New Roman"/>
          <w:color w:val="000000"/>
        </w:rPr>
        <w:t>10</w:t>
      </w:r>
      <w:r w:rsidR="00526E9A" w:rsidRPr="007D7ECB">
        <w:rPr>
          <w:rFonts w:ascii="Times New Roman" w:hAnsi="Times New Roman"/>
          <w:color w:val="000000"/>
        </w:rPr>
        <w:t xml:space="preserve"> </w:t>
      </w:r>
      <w:r w:rsidRPr="007D7ECB">
        <w:rPr>
          <w:rFonts w:ascii="Times New Roman" w:hAnsi="Times New Roman"/>
          <w:color w:val="000000"/>
        </w:rPr>
        <w:t>tys.</w:t>
      </w:r>
      <w:r w:rsidR="00526E9A" w:rsidRPr="007D7ECB">
        <w:rPr>
          <w:rFonts w:ascii="Times New Roman" w:hAnsi="Times New Roman"/>
          <w:color w:val="000000"/>
        </w:rPr>
        <w:t xml:space="preserve"> </w:t>
      </w:r>
      <w:r w:rsidRPr="007D7ECB">
        <w:rPr>
          <w:rFonts w:ascii="Times New Roman" w:hAnsi="Times New Roman"/>
          <w:color w:val="000000"/>
        </w:rPr>
        <w:t>osób</w:t>
      </w:r>
      <w:r w:rsidR="00526E9A" w:rsidRPr="007D7ECB">
        <w:rPr>
          <w:rFonts w:ascii="Times New Roman" w:hAnsi="Times New Roman"/>
          <w:color w:val="000000"/>
        </w:rPr>
        <w:t xml:space="preserve"> </w:t>
      </w:r>
      <w:r w:rsidRPr="007D7ECB">
        <w:rPr>
          <w:rFonts w:ascii="Times New Roman" w:hAnsi="Times New Roman"/>
          <w:color w:val="000000"/>
        </w:rPr>
        <w:t>przy</w:t>
      </w:r>
      <w:r w:rsidR="00526E9A" w:rsidRPr="007D7ECB">
        <w:rPr>
          <w:rFonts w:ascii="Times New Roman" w:hAnsi="Times New Roman"/>
          <w:color w:val="000000"/>
        </w:rPr>
        <w:t xml:space="preserve"> </w:t>
      </w:r>
      <w:r w:rsidRPr="007D7ECB">
        <w:rPr>
          <w:rFonts w:ascii="Times New Roman" w:hAnsi="Times New Roman"/>
          <w:color w:val="000000"/>
        </w:rPr>
        <w:t>czym</w:t>
      </w:r>
      <w:r w:rsidR="00526E9A" w:rsidRPr="007D7ECB">
        <w:rPr>
          <w:rFonts w:ascii="Times New Roman" w:hAnsi="Times New Roman"/>
          <w:color w:val="000000"/>
        </w:rPr>
        <w:t xml:space="preserve"> </w:t>
      </w:r>
      <w:r w:rsidRPr="007D7ECB">
        <w:rPr>
          <w:rFonts w:ascii="Times New Roman" w:hAnsi="Times New Roman"/>
          <w:color w:val="000000"/>
        </w:rPr>
        <w:t>większość</w:t>
      </w:r>
      <w:r w:rsidR="00526E9A" w:rsidRPr="007D7ECB">
        <w:rPr>
          <w:rFonts w:ascii="Times New Roman" w:hAnsi="Times New Roman"/>
          <w:color w:val="000000"/>
        </w:rPr>
        <w:t xml:space="preserve"> </w:t>
      </w:r>
      <w:r w:rsidRPr="007D7ECB">
        <w:rPr>
          <w:rFonts w:ascii="Times New Roman" w:hAnsi="Times New Roman"/>
          <w:color w:val="000000"/>
        </w:rPr>
        <w:t>stanowili</w:t>
      </w:r>
      <w:r w:rsidR="00526E9A" w:rsidRPr="007D7ECB">
        <w:rPr>
          <w:rFonts w:ascii="Times New Roman" w:hAnsi="Times New Roman"/>
          <w:color w:val="000000"/>
        </w:rPr>
        <w:t xml:space="preserve"> </w:t>
      </w:r>
      <w:r w:rsidRPr="007D7ECB">
        <w:rPr>
          <w:rFonts w:ascii="Times New Roman" w:hAnsi="Times New Roman"/>
          <w:color w:val="000000"/>
        </w:rPr>
        <w:t>mężczyźni</w:t>
      </w:r>
      <w:r w:rsidR="00526E9A" w:rsidRPr="007D7ECB">
        <w:rPr>
          <w:rFonts w:ascii="Times New Roman" w:hAnsi="Times New Roman"/>
          <w:color w:val="000000"/>
        </w:rPr>
        <w:t xml:space="preserve"> </w:t>
      </w:r>
    </w:p>
    <w:p w14:paraId="1CA0F817" w14:textId="77777777" w:rsidR="00C257D1" w:rsidRPr="007D7ECB" w:rsidRDefault="00C257D1" w:rsidP="0097513F">
      <w:pPr>
        <w:spacing w:line="276" w:lineRule="auto"/>
        <w:jc w:val="both"/>
        <w:rPr>
          <w:rFonts w:ascii="Times New Roman" w:hAnsi="Times New Roman"/>
          <w:color w:val="000000"/>
        </w:rPr>
      </w:pPr>
    </w:p>
    <w:p w14:paraId="665A531C" w14:textId="1A98F989" w:rsidR="00C257D1" w:rsidRPr="007D7ECB" w:rsidRDefault="00C257D1" w:rsidP="0097513F">
      <w:pPr>
        <w:spacing w:line="276" w:lineRule="auto"/>
        <w:jc w:val="both"/>
        <w:rPr>
          <w:rFonts w:ascii="Times New Roman" w:hAnsi="Times New Roman"/>
          <w:color w:val="000000"/>
        </w:rPr>
      </w:pPr>
      <w:r w:rsidRPr="007D7ECB">
        <w:rPr>
          <w:rFonts w:ascii="Times New Roman" w:hAnsi="Times New Roman"/>
          <w:color w:val="000000"/>
        </w:rPr>
        <w:t>Tabela</w:t>
      </w:r>
      <w:r w:rsidR="00526E9A" w:rsidRPr="007D7ECB">
        <w:rPr>
          <w:rFonts w:ascii="Times New Roman" w:hAnsi="Times New Roman"/>
          <w:color w:val="000000"/>
        </w:rPr>
        <w:t xml:space="preserve"> </w:t>
      </w:r>
      <w:r w:rsidR="00957145" w:rsidRPr="007D7ECB">
        <w:rPr>
          <w:rFonts w:ascii="Times New Roman" w:hAnsi="Times New Roman"/>
          <w:color w:val="000000"/>
        </w:rPr>
        <w:t>nr</w:t>
      </w:r>
      <w:r w:rsidR="00526E9A" w:rsidRPr="007D7ECB">
        <w:rPr>
          <w:rFonts w:ascii="Times New Roman" w:hAnsi="Times New Roman"/>
          <w:color w:val="000000"/>
        </w:rPr>
        <w:t xml:space="preserve"> </w:t>
      </w:r>
      <w:r w:rsidR="00F42CEF" w:rsidRPr="007D7ECB">
        <w:rPr>
          <w:rFonts w:ascii="Times New Roman" w:hAnsi="Times New Roman"/>
          <w:color w:val="000000"/>
        </w:rPr>
        <w:t>21</w:t>
      </w:r>
      <w:r w:rsidR="00733256" w:rsidRPr="007D7ECB">
        <w:rPr>
          <w:rFonts w:ascii="Times New Roman" w:hAnsi="Times New Roman"/>
          <w:color w:val="000000"/>
        </w:rPr>
        <w:t>.</w:t>
      </w:r>
      <w:r w:rsidR="00526E9A" w:rsidRPr="007D7ECB">
        <w:rPr>
          <w:rFonts w:ascii="Times New Roman" w:hAnsi="Times New Roman"/>
          <w:color w:val="000000"/>
        </w:rPr>
        <w:t xml:space="preserve"> </w:t>
      </w:r>
      <w:r w:rsidRPr="007D7ECB">
        <w:rPr>
          <w:rFonts w:ascii="Times New Roman" w:hAnsi="Times New Roman"/>
          <w:color w:val="000000"/>
        </w:rPr>
        <w:t>Pracujący</w:t>
      </w:r>
      <w:r w:rsidR="00526E9A" w:rsidRPr="007D7ECB">
        <w:rPr>
          <w:rFonts w:ascii="Times New Roman" w:hAnsi="Times New Roman"/>
          <w:color w:val="000000"/>
        </w:rPr>
        <w:t xml:space="preserve"> </w:t>
      </w:r>
      <w:r w:rsidRPr="007D7ECB">
        <w:rPr>
          <w:rFonts w:ascii="Times New Roman" w:hAnsi="Times New Roman"/>
          <w:color w:val="000000"/>
        </w:rPr>
        <w:t>w</w:t>
      </w:r>
      <w:r w:rsidR="00526E9A" w:rsidRPr="007D7ECB">
        <w:rPr>
          <w:rFonts w:ascii="Times New Roman" w:hAnsi="Times New Roman"/>
          <w:color w:val="000000"/>
        </w:rPr>
        <w:t xml:space="preserve"> </w:t>
      </w:r>
      <w:r w:rsidRPr="007D7ECB">
        <w:rPr>
          <w:rFonts w:ascii="Times New Roman" w:hAnsi="Times New Roman"/>
          <w:color w:val="000000"/>
        </w:rPr>
        <w:t>gospodarstwach</w:t>
      </w:r>
      <w:r w:rsidR="00526E9A" w:rsidRPr="007D7ECB">
        <w:rPr>
          <w:rFonts w:ascii="Times New Roman" w:hAnsi="Times New Roman"/>
          <w:color w:val="000000"/>
        </w:rPr>
        <w:t xml:space="preserve"> </w:t>
      </w:r>
      <w:r w:rsidRPr="007D7ECB">
        <w:rPr>
          <w:rFonts w:ascii="Times New Roman" w:hAnsi="Times New Roman"/>
          <w:color w:val="000000"/>
        </w:rPr>
        <w:t>rolnych</w:t>
      </w:r>
      <w:r w:rsidR="00526E9A" w:rsidRPr="007D7ECB">
        <w:rPr>
          <w:rFonts w:ascii="Times New Roman" w:hAnsi="Times New Roman"/>
          <w:color w:val="000000"/>
        </w:rPr>
        <w:t xml:space="preserve"> </w:t>
      </w:r>
      <w:r w:rsidRPr="007D7ECB">
        <w:rPr>
          <w:rFonts w:ascii="Times New Roman" w:hAnsi="Times New Roman"/>
          <w:color w:val="000000"/>
        </w:rPr>
        <w:t>(członkowie</w:t>
      </w:r>
      <w:r w:rsidR="00526E9A" w:rsidRPr="007D7ECB">
        <w:rPr>
          <w:rFonts w:ascii="Times New Roman" w:hAnsi="Times New Roman"/>
          <w:color w:val="000000"/>
        </w:rPr>
        <w:t xml:space="preserve"> </w:t>
      </w:r>
      <w:r w:rsidRPr="007D7ECB">
        <w:rPr>
          <w:rFonts w:ascii="Times New Roman" w:hAnsi="Times New Roman"/>
          <w:color w:val="000000"/>
        </w:rPr>
        <w:t>rodziny</w:t>
      </w:r>
      <w:r w:rsidR="00526E9A" w:rsidRPr="007D7ECB">
        <w:rPr>
          <w:rFonts w:ascii="Times New Roman" w:hAnsi="Times New Roman"/>
          <w:color w:val="000000"/>
        </w:rPr>
        <w:t xml:space="preserve"> </w:t>
      </w:r>
      <w:r w:rsidRPr="007D7ECB">
        <w:rPr>
          <w:rFonts w:ascii="Times New Roman" w:hAnsi="Times New Roman"/>
          <w:color w:val="000000"/>
        </w:rPr>
        <w:t>i</w:t>
      </w:r>
      <w:r w:rsidR="00526E9A" w:rsidRPr="007D7ECB">
        <w:rPr>
          <w:rFonts w:ascii="Times New Roman" w:hAnsi="Times New Roman"/>
          <w:color w:val="000000"/>
        </w:rPr>
        <w:t xml:space="preserve"> </w:t>
      </w:r>
      <w:r w:rsidRPr="007D7ECB">
        <w:rPr>
          <w:rFonts w:ascii="Times New Roman" w:hAnsi="Times New Roman"/>
          <w:color w:val="000000"/>
        </w:rPr>
        <w:t>pracujący</w:t>
      </w:r>
      <w:r w:rsidR="00526E9A" w:rsidRPr="007D7ECB">
        <w:rPr>
          <w:rFonts w:ascii="Times New Roman" w:hAnsi="Times New Roman"/>
          <w:color w:val="000000"/>
        </w:rPr>
        <w:t xml:space="preserve"> </w:t>
      </w:r>
      <w:r w:rsidRPr="007D7ECB">
        <w:rPr>
          <w:rFonts w:ascii="Times New Roman" w:hAnsi="Times New Roman"/>
          <w:color w:val="000000"/>
        </w:rPr>
        <w:t>najemni</w:t>
      </w:r>
      <w:r w:rsidR="00526E9A" w:rsidRPr="007D7ECB">
        <w:rPr>
          <w:rFonts w:ascii="Times New Roman" w:hAnsi="Times New Roman"/>
          <w:color w:val="000000"/>
        </w:rPr>
        <w:t xml:space="preserve"> </w:t>
      </w:r>
      <w:r w:rsidRPr="007D7ECB">
        <w:rPr>
          <w:rFonts w:ascii="Times New Roman" w:hAnsi="Times New Roman"/>
          <w:color w:val="000000"/>
        </w:rPr>
        <w:t>stali)</w:t>
      </w:r>
      <w:r w:rsidR="00526E9A" w:rsidRPr="007D7ECB">
        <w:rPr>
          <w:rFonts w:ascii="Times New Roman" w:hAnsi="Times New Roman"/>
          <w:color w:val="000000"/>
        </w:rPr>
        <w:t xml:space="preserve"> </w:t>
      </w:r>
      <w:r w:rsidRPr="007D7ECB">
        <w:rPr>
          <w:rFonts w:ascii="Times New Roman" w:hAnsi="Times New Roman"/>
          <w:color w:val="000000"/>
        </w:rPr>
        <w:t>wg</w:t>
      </w:r>
      <w:r w:rsidR="00526E9A" w:rsidRPr="007D7ECB">
        <w:rPr>
          <w:rFonts w:ascii="Times New Roman" w:hAnsi="Times New Roman"/>
          <w:color w:val="000000"/>
        </w:rPr>
        <w:t xml:space="preserve"> </w:t>
      </w:r>
      <w:r w:rsidRPr="007D7ECB">
        <w:rPr>
          <w:rFonts w:ascii="Times New Roman" w:hAnsi="Times New Roman"/>
          <w:color w:val="000000"/>
        </w:rPr>
        <w:t>płci</w:t>
      </w:r>
      <w:r w:rsidR="00526E9A" w:rsidRPr="007D7ECB">
        <w:rPr>
          <w:rFonts w:ascii="Times New Roman" w:hAnsi="Times New Roman"/>
          <w:color w:val="000000"/>
        </w:rPr>
        <w:t xml:space="preserve"> </w:t>
      </w:r>
      <w:r w:rsidRPr="007D7ECB">
        <w:rPr>
          <w:rFonts w:ascii="Times New Roman" w:hAnsi="Times New Roman"/>
          <w:color w:val="000000"/>
        </w:rPr>
        <w:t>w</w:t>
      </w:r>
      <w:r w:rsidR="00526E9A" w:rsidRPr="007D7ECB">
        <w:rPr>
          <w:rFonts w:ascii="Times New Roman" w:hAnsi="Times New Roman"/>
          <w:color w:val="000000"/>
        </w:rPr>
        <w:t xml:space="preserve"> </w:t>
      </w:r>
      <w:r w:rsidRPr="007D7ECB">
        <w:rPr>
          <w:rFonts w:ascii="Times New Roman" w:hAnsi="Times New Roman"/>
          <w:color w:val="000000"/>
        </w:rPr>
        <w:t>osobach</w:t>
      </w:r>
    </w:p>
    <w:tbl>
      <w:tblPr>
        <w:tblStyle w:val="Tabelasiatki5ciemnaakcent51"/>
        <w:tblW w:w="10201" w:type="dxa"/>
        <w:tblLayout w:type="fixed"/>
        <w:tblLook w:val="04A0" w:firstRow="1" w:lastRow="0" w:firstColumn="1" w:lastColumn="0" w:noHBand="0" w:noVBand="1"/>
      </w:tblPr>
      <w:tblGrid>
        <w:gridCol w:w="1720"/>
        <w:gridCol w:w="2827"/>
        <w:gridCol w:w="2827"/>
        <w:gridCol w:w="2827"/>
      </w:tblGrid>
      <w:tr w:rsidR="00957145" w:rsidRPr="007D7ECB" w14:paraId="07562919" w14:textId="77777777" w:rsidTr="00F365A7">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720" w:type="dxa"/>
            <w:vAlign w:val="center"/>
            <w:hideMark/>
          </w:tcPr>
          <w:p w14:paraId="4903FD76" w14:textId="4C5F1A92" w:rsidR="00FA39D8" w:rsidRPr="007D7ECB" w:rsidRDefault="00FA39D8" w:rsidP="00F365A7">
            <w:pPr>
              <w:spacing w:line="276" w:lineRule="auto"/>
              <w:rPr>
                <w:rFonts w:ascii="Times New Roman" w:hAnsi="Times New Roman"/>
                <w:color w:val="000000"/>
              </w:rPr>
            </w:pPr>
            <w:r w:rsidRPr="007D7ECB">
              <w:rPr>
                <w:rFonts w:ascii="Times New Roman" w:hAnsi="Times New Roman"/>
                <w:color w:val="000000"/>
              </w:rPr>
              <w:t>Nazwa</w:t>
            </w:r>
            <w:r w:rsidR="00526E9A" w:rsidRPr="007D7ECB">
              <w:rPr>
                <w:rFonts w:ascii="Times New Roman" w:hAnsi="Times New Roman"/>
                <w:color w:val="000000"/>
              </w:rPr>
              <w:t xml:space="preserve"> </w:t>
            </w:r>
            <w:r w:rsidRPr="007D7ECB">
              <w:rPr>
                <w:rFonts w:ascii="Times New Roman" w:hAnsi="Times New Roman"/>
                <w:color w:val="000000"/>
              </w:rPr>
              <w:t>gminy</w:t>
            </w:r>
          </w:p>
        </w:tc>
        <w:tc>
          <w:tcPr>
            <w:tcW w:w="2827" w:type="dxa"/>
            <w:noWrap/>
            <w:vAlign w:val="center"/>
            <w:hideMark/>
          </w:tcPr>
          <w:p w14:paraId="391F7095" w14:textId="324B19A5" w:rsidR="00FA39D8" w:rsidRPr="007D7ECB" w:rsidRDefault="00F365A7" w:rsidP="00F365A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O</w:t>
            </w:r>
            <w:r w:rsidR="00FA39D8" w:rsidRPr="007D7ECB">
              <w:rPr>
                <w:rFonts w:ascii="Times New Roman" w:hAnsi="Times New Roman"/>
                <w:color w:val="000000"/>
              </w:rPr>
              <w:t>gółem</w:t>
            </w:r>
          </w:p>
        </w:tc>
        <w:tc>
          <w:tcPr>
            <w:tcW w:w="2827" w:type="dxa"/>
            <w:vAlign w:val="center"/>
            <w:hideMark/>
          </w:tcPr>
          <w:p w14:paraId="062EE05F" w14:textId="1C8B4652" w:rsidR="00FA39D8" w:rsidRPr="007D7ECB" w:rsidRDefault="00F365A7" w:rsidP="00F365A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M</w:t>
            </w:r>
            <w:r w:rsidR="00FA39D8" w:rsidRPr="007D7ECB">
              <w:rPr>
                <w:rFonts w:ascii="Times New Roman" w:hAnsi="Times New Roman"/>
                <w:color w:val="000000"/>
              </w:rPr>
              <w:t>ężczyźni</w:t>
            </w:r>
          </w:p>
        </w:tc>
        <w:tc>
          <w:tcPr>
            <w:tcW w:w="2827" w:type="dxa"/>
            <w:vAlign w:val="center"/>
            <w:hideMark/>
          </w:tcPr>
          <w:p w14:paraId="4F6240A0" w14:textId="1FBDD5FF" w:rsidR="00FA39D8" w:rsidRPr="007D7ECB" w:rsidRDefault="00F365A7" w:rsidP="00F365A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K</w:t>
            </w:r>
            <w:r w:rsidR="00FA39D8" w:rsidRPr="007D7ECB">
              <w:rPr>
                <w:rFonts w:ascii="Times New Roman" w:hAnsi="Times New Roman"/>
                <w:color w:val="000000"/>
              </w:rPr>
              <w:t>obiety</w:t>
            </w:r>
          </w:p>
        </w:tc>
      </w:tr>
      <w:tr w:rsidR="00FA39D8" w:rsidRPr="007D7ECB" w14:paraId="683D8849" w14:textId="77777777" w:rsidTr="00F365A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720" w:type="dxa"/>
            <w:noWrap/>
            <w:hideMark/>
          </w:tcPr>
          <w:p w14:paraId="0F7357F0" w14:textId="0923BCBD" w:rsidR="00FA39D8" w:rsidRPr="007D7ECB" w:rsidRDefault="00FA39D8" w:rsidP="0097513F">
            <w:pPr>
              <w:spacing w:line="276" w:lineRule="auto"/>
              <w:rPr>
                <w:rFonts w:ascii="Times New Roman" w:hAnsi="Times New Roman"/>
                <w:color w:val="000000"/>
              </w:rPr>
            </w:pPr>
            <w:r w:rsidRPr="007D7ECB">
              <w:rPr>
                <w:rFonts w:ascii="Times New Roman" w:hAnsi="Times New Roman"/>
                <w:color w:val="000000"/>
              </w:rPr>
              <w:t>Białobrzegi</w:t>
            </w:r>
            <w:r w:rsidR="00526E9A" w:rsidRPr="007D7ECB">
              <w:rPr>
                <w:rFonts w:ascii="Times New Roman" w:hAnsi="Times New Roman"/>
                <w:color w:val="000000"/>
              </w:rPr>
              <w:t xml:space="preserve"> </w:t>
            </w:r>
          </w:p>
        </w:tc>
        <w:tc>
          <w:tcPr>
            <w:tcW w:w="2827" w:type="dxa"/>
            <w:noWrap/>
            <w:vAlign w:val="center"/>
            <w:hideMark/>
          </w:tcPr>
          <w:p w14:paraId="570139F9" w14:textId="77777777" w:rsidR="00FA39D8" w:rsidRPr="007D7ECB" w:rsidRDefault="00FA39D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691</w:t>
            </w:r>
          </w:p>
        </w:tc>
        <w:tc>
          <w:tcPr>
            <w:tcW w:w="2827" w:type="dxa"/>
            <w:noWrap/>
            <w:vAlign w:val="center"/>
            <w:hideMark/>
          </w:tcPr>
          <w:p w14:paraId="6519F09A" w14:textId="77777777" w:rsidR="00FA39D8" w:rsidRPr="007D7ECB" w:rsidRDefault="00FA39D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378</w:t>
            </w:r>
          </w:p>
        </w:tc>
        <w:tc>
          <w:tcPr>
            <w:tcW w:w="2827" w:type="dxa"/>
            <w:noWrap/>
            <w:vAlign w:val="center"/>
            <w:hideMark/>
          </w:tcPr>
          <w:p w14:paraId="2F303A69" w14:textId="77777777" w:rsidR="00FA39D8" w:rsidRPr="007D7ECB" w:rsidRDefault="00FA39D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313</w:t>
            </w:r>
          </w:p>
        </w:tc>
      </w:tr>
      <w:tr w:rsidR="00FA39D8" w:rsidRPr="007D7ECB" w14:paraId="2E1CFBE1" w14:textId="77777777" w:rsidTr="00F365A7">
        <w:trPr>
          <w:trHeight w:val="249"/>
        </w:trPr>
        <w:tc>
          <w:tcPr>
            <w:cnfStyle w:val="001000000000" w:firstRow="0" w:lastRow="0" w:firstColumn="1" w:lastColumn="0" w:oddVBand="0" w:evenVBand="0" w:oddHBand="0" w:evenHBand="0" w:firstRowFirstColumn="0" w:firstRowLastColumn="0" w:lastRowFirstColumn="0" w:lastRowLastColumn="0"/>
            <w:tcW w:w="1720" w:type="dxa"/>
            <w:noWrap/>
            <w:hideMark/>
          </w:tcPr>
          <w:p w14:paraId="1BA256ED" w14:textId="64C302D9" w:rsidR="00FA39D8" w:rsidRPr="007D7ECB" w:rsidRDefault="00FA39D8" w:rsidP="0097513F">
            <w:pPr>
              <w:spacing w:line="276" w:lineRule="auto"/>
              <w:rPr>
                <w:rFonts w:ascii="Times New Roman" w:hAnsi="Times New Roman"/>
                <w:color w:val="000000"/>
              </w:rPr>
            </w:pPr>
            <w:r w:rsidRPr="007D7ECB">
              <w:rPr>
                <w:rFonts w:ascii="Times New Roman" w:hAnsi="Times New Roman"/>
                <w:color w:val="000000"/>
              </w:rPr>
              <w:t>Promna</w:t>
            </w:r>
            <w:r w:rsidR="00526E9A" w:rsidRPr="007D7ECB">
              <w:rPr>
                <w:rFonts w:ascii="Times New Roman" w:hAnsi="Times New Roman"/>
                <w:color w:val="000000"/>
              </w:rPr>
              <w:t xml:space="preserve"> </w:t>
            </w:r>
          </w:p>
        </w:tc>
        <w:tc>
          <w:tcPr>
            <w:tcW w:w="2827" w:type="dxa"/>
            <w:noWrap/>
            <w:vAlign w:val="center"/>
            <w:hideMark/>
          </w:tcPr>
          <w:p w14:paraId="3DED85FC" w14:textId="4CB03330" w:rsidR="00FA39D8" w:rsidRPr="007D7ECB" w:rsidRDefault="00FA39D8" w:rsidP="00F36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2</w:t>
            </w:r>
            <w:r w:rsidR="00526E9A" w:rsidRPr="007D7ECB">
              <w:rPr>
                <w:rFonts w:ascii="Times New Roman" w:hAnsi="Times New Roman"/>
                <w:color w:val="000000"/>
              </w:rPr>
              <w:t xml:space="preserve"> </w:t>
            </w:r>
            <w:r w:rsidRPr="007D7ECB">
              <w:rPr>
                <w:rFonts w:ascii="Times New Roman" w:hAnsi="Times New Roman"/>
                <w:color w:val="000000"/>
              </w:rPr>
              <w:t>841</w:t>
            </w:r>
          </w:p>
        </w:tc>
        <w:tc>
          <w:tcPr>
            <w:tcW w:w="2827" w:type="dxa"/>
            <w:noWrap/>
            <w:vAlign w:val="center"/>
            <w:hideMark/>
          </w:tcPr>
          <w:p w14:paraId="5C39DDC0" w14:textId="43934461" w:rsidR="00FA39D8" w:rsidRPr="007D7ECB" w:rsidRDefault="00FA39D8" w:rsidP="00F36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w:t>
            </w:r>
            <w:r w:rsidR="00526E9A" w:rsidRPr="007D7ECB">
              <w:rPr>
                <w:rFonts w:ascii="Times New Roman" w:hAnsi="Times New Roman"/>
                <w:color w:val="000000"/>
              </w:rPr>
              <w:t xml:space="preserve"> </w:t>
            </w:r>
            <w:r w:rsidRPr="007D7ECB">
              <w:rPr>
                <w:rFonts w:ascii="Times New Roman" w:hAnsi="Times New Roman"/>
                <w:color w:val="000000"/>
              </w:rPr>
              <w:t>587</w:t>
            </w:r>
          </w:p>
        </w:tc>
        <w:tc>
          <w:tcPr>
            <w:tcW w:w="2827" w:type="dxa"/>
            <w:noWrap/>
            <w:vAlign w:val="center"/>
            <w:hideMark/>
          </w:tcPr>
          <w:p w14:paraId="32FCFA59" w14:textId="08F0A749" w:rsidR="00FA39D8" w:rsidRPr="007D7ECB" w:rsidRDefault="00FA39D8" w:rsidP="00F36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w:t>
            </w:r>
            <w:r w:rsidR="00526E9A" w:rsidRPr="007D7ECB">
              <w:rPr>
                <w:rFonts w:ascii="Times New Roman" w:hAnsi="Times New Roman"/>
                <w:color w:val="000000"/>
              </w:rPr>
              <w:t xml:space="preserve"> </w:t>
            </w:r>
            <w:r w:rsidRPr="007D7ECB">
              <w:rPr>
                <w:rFonts w:ascii="Times New Roman" w:hAnsi="Times New Roman"/>
                <w:color w:val="000000"/>
              </w:rPr>
              <w:t>254</w:t>
            </w:r>
          </w:p>
        </w:tc>
      </w:tr>
      <w:tr w:rsidR="00FA39D8" w:rsidRPr="007D7ECB" w14:paraId="40295399" w14:textId="77777777" w:rsidTr="00F365A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720" w:type="dxa"/>
            <w:noWrap/>
            <w:hideMark/>
          </w:tcPr>
          <w:p w14:paraId="28F7AE85" w14:textId="3EEB964A" w:rsidR="00FA39D8" w:rsidRPr="007D7ECB" w:rsidRDefault="00FA39D8" w:rsidP="0097513F">
            <w:pPr>
              <w:spacing w:line="276" w:lineRule="auto"/>
              <w:rPr>
                <w:rFonts w:ascii="Times New Roman" w:hAnsi="Times New Roman"/>
                <w:color w:val="000000"/>
              </w:rPr>
            </w:pPr>
            <w:r w:rsidRPr="007D7ECB">
              <w:rPr>
                <w:rFonts w:ascii="Times New Roman" w:hAnsi="Times New Roman"/>
                <w:color w:val="000000"/>
              </w:rPr>
              <w:t>Radzanów</w:t>
            </w:r>
            <w:r w:rsidR="00526E9A" w:rsidRPr="007D7ECB">
              <w:rPr>
                <w:rFonts w:ascii="Times New Roman" w:hAnsi="Times New Roman"/>
                <w:color w:val="000000"/>
              </w:rPr>
              <w:t xml:space="preserve"> </w:t>
            </w:r>
          </w:p>
        </w:tc>
        <w:tc>
          <w:tcPr>
            <w:tcW w:w="2827" w:type="dxa"/>
            <w:noWrap/>
            <w:vAlign w:val="center"/>
            <w:hideMark/>
          </w:tcPr>
          <w:p w14:paraId="40EEFE9B" w14:textId="41146B27" w:rsidR="00FA39D8" w:rsidRPr="007D7ECB" w:rsidRDefault="00FA39D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w:t>
            </w:r>
            <w:r w:rsidR="00526E9A" w:rsidRPr="007D7ECB">
              <w:rPr>
                <w:rFonts w:ascii="Times New Roman" w:hAnsi="Times New Roman"/>
                <w:color w:val="000000"/>
              </w:rPr>
              <w:t xml:space="preserve"> </w:t>
            </w:r>
            <w:r w:rsidRPr="007D7ECB">
              <w:rPr>
                <w:rFonts w:ascii="Times New Roman" w:hAnsi="Times New Roman"/>
                <w:color w:val="000000"/>
              </w:rPr>
              <w:t>670</w:t>
            </w:r>
          </w:p>
        </w:tc>
        <w:tc>
          <w:tcPr>
            <w:tcW w:w="2827" w:type="dxa"/>
            <w:noWrap/>
            <w:vAlign w:val="center"/>
            <w:hideMark/>
          </w:tcPr>
          <w:p w14:paraId="2BAA556E" w14:textId="77777777" w:rsidR="00FA39D8" w:rsidRPr="007D7ECB" w:rsidRDefault="00FA39D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937</w:t>
            </w:r>
          </w:p>
        </w:tc>
        <w:tc>
          <w:tcPr>
            <w:tcW w:w="2827" w:type="dxa"/>
            <w:noWrap/>
            <w:vAlign w:val="center"/>
            <w:hideMark/>
          </w:tcPr>
          <w:p w14:paraId="409C1DA0" w14:textId="77777777" w:rsidR="00FA39D8" w:rsidRPr="007D7ECB" w:rsidRDefault="00FA39D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733</w:t>
            </w:r>
          </w:p>
        </w:tc>
      </w:tr>
      <w:tr w:rsidR="00FA39D8" w:rsidRPr="007D7ECB" w14:paraId="30DFBE85" w14:textId="77777777" w:rsidTr="00F365A7">
        <w:trPr>
          <w:trHeight w:val="249"/>
        </w:trPr>
        <w:tc>
          <w:tcPr>
            <w:cnfStyle w:val="001000000000" w:firstRow="0" w:lastRow="0" w:firstColumn="1" w:lastColumn="0" w:oddVBand="0" w:evenVBand="0" w:oddHBand="0" w:evenHBand="0" w:firstRowFirstColumn="0" w:firstRowLastColumn="0" w:lastRowFirstColumn="0" w:lastRowLastColumn="0"/>
            <w:tcW w:w="1720" w:type="dxa"/>
            <w:noWrap/>
            <w:hideMark/>
          </w:tcPr>
          <w:p w14:paraId="0C78F192" w14:textId="24A1DAF7" w:rsidR="00FA39D8" w:rsidRPr="007D7ECB" w:rsidRDefault="00FA39D8" w:rsidP="0097513F">
            <w:pPr>
              <w:spacing w:line="276" w:lineRule="auto"/>
              <w:rPr>
                <w:rFonts w:ascii="Times New Roman" w:hAnsi="Times New Roman"/>
                <w:color w:val="000000"/>
              </w:rPr>
            </w:pPr>
            <w:r w:rsidRPr="007D7ECB">
              <w:rPr>
                <w:rFonts w:ascii="Times New Roman" w:hAnsi="Times New Roman"/>
                <w:color w:val="000000"/>
              </w:rPr>
              <w:t>Stara</w:t>
            </w:r>
            <w:r w:rsidR="00526E9A" w:rsidRPr="007D7ECB">
              <w:rPr>
                <w:rFonts w:ascii="Times New Roman" w:hAnsi="Times New Roman"/>
                <w:color w:val="000000"/>
              </w:rPr>
              <w:t xml:space="preserve"> </w:t>
            </w:r>
            <w:r w:rsidRPr="007D7ECB">
              <w:rPr>
                <w:rFonts w:ascii="Times New Roman" w:hAnsi="Times New Roman"/>
                <w:color w:val="000000"/>
              </w:rPr>
              <w:t>Błotnica</w:t>
            </w:r>
            <w:r w:rsidR="00526E9A" w:rsidRPr="007D7ECB">
              <w:rPr>
                <w:rFonts w:ascii="Times New Roman" w:hAnsi="Times New Roman"/>
                <w:color w:val="000000"/>
              </w:rPr>
              <w:t xml:space="preserve"> </w:t>
            </w:r>
          </w:p>
        </w:tc>
        <w:tc>
          <w:tcPr>
            <w:tcW w:w="2827" w:type="dxa"/>
            <w:noWrap/>
            <w:vAlign w:val="center"/>
            <w:hideMark/>
          </w:tcPr>
          <w:p w14:paraId="16D8317A" w14:textId="457F5A7A" w:rsidR="00FA39D8" w:rsidRPr="007D7ECB" w:rsidRDefault="00FA39D8" w:rsidP="00F36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w:t>
            </w:r>
            <w:r w:rsidR="00526E9A" w:rsidRPr="007D7ECB">
              <w:rPr>
                <w:rFonts w:ascii="Times New Roman" w:hAnsi="Times New Roman"/>
                <w:color w:val="000000"/>
              </w:rPr>
              <w:t xml:space="preserve"> </w:t>
            </w:r>
            <w:r w:rsidRPr="007D7ECB">
              <w:rPr>
                <w:rFonts w:ascii="Times New Roman" w:hAnsi="Times New Roman"/>
                <w:color w:val="000000"/>
              </w:rPr>
              <w:t>738</w:t>
            </w:r>
          </w:p>
        </w:tc>
        <w:tc>
          <w:tcPr>
            <w:tcW w:w="2827" w:type="dxa"/>
            <w:noWrap/>
            <w:vAlign w:val="center"/>
            <w:hideMark/>
          </w:tcPr>
          <w:p w14:paraId="7EEEDB13" w14:textId="77777777" w:rsidR="00FA39D8" w:rsidRPr="007D7ECB" w:rsidRDefault="00FA39D8" w:rsidP="00F36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981</w:t>
            </w:r>
          </w:p>
        </w:tc>
        <w:tc>
          <w:tcPr>
            <w:tcW w:w="2827" w:type="dxa"/>
            <w:noWrap/>
            <w:vAlign w:val="center"/>
            <w:hideMark/>
          </w:tcPr>
          <w:p w14:paraId="2C576C3A" w14:textId="77777777" w:rsidR="00FA39D8" w:rsidRPr="007D7ECB" w:rsidRDefault="00FA39D8" w:rsidP="00F36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757</w:t>
            </w:r>
          </w:p>
        </w:tc>
      </w:tr>
      <w:tr w:rsidR="00FA39D8" w:rsidRPr="007D7ECB" w14:paraId="213AF131" w14:textId="77777777" w:rsidTr="00F365A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720" w:type="dxa"/>
            <w:noWrap/>
            <w:hideMark/>
          </w:tcPr>
          <w:p w14:paraId="129CB8CE" w14:textId="4FD58677" w:rsidR="00FA39D8" w:rsidRPr="007D7ECB" w:rsidRDefault="00FA39D8" w:rsidP="0097513F">
            <w:pPr>
              <w:spacing w:line="276" w:lineRule="auto"/>
              <w:rPr>
                <w:rFonts w:ascii="Times New Roman" w:hAnsi="Times New Roman"/>
                <w:color w:val="000000"/>
              </w:rPr>
            </w:pPr>
            <w:r w:rsidRPr="007D7ECB">
              <w:rPr>
                <w:rFonts w:ascii="Times New Roman" w:hAnsi="Times New Roman"/>
                <w:color w:val="000000"/>
              </w:rPr>
              <w:t>Stromiec</w:t>
            </w:r>
            <w:r w:rsidR="00526E9A" w:rsidRPr="007D7ECB">
              <w:rPr>
                <w:rFonts w:ascii="Times New Roman" w:hAnsi="Times New Roman"/>
                <w:color w:val="000000"/>
              </w:rPr>
              <w:t xml:space="preserve"> </w:t>
            </w:r>
          </w:p>
        </w:tc>
        <w:tc>
          <w:tcPr>
            <w:tcW w:w="2827" w:type="dxa"/>
            <w:noWrap/>
            <w:vAlign w:val="center"/>
            <w:hideMark/>
          </w:tcPr>
          <w:p w14:paraId="216A6B10" w14:textId="4F0595BF" w:rsidR="00FA39D8" w:rsidRPr="007D7ECB" w:rsidRDefault="00FA39D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w:t>
            </w:r>
            <w:r w:rsidR="00526E9A" w:rsidRPr="007D7ECB">
              <w:rPr>
                <w:rFonts w:ascii="Times New Roman" w:hAnsi="Times New Roman"/>
                <w:color w:val="000000"/>
              </w:rPr>
              <w:t xml:space="preserve"> </w:t>
            </w:r>
            <w:r w:rsidRPr="007D7ECB">
              <w:rPr>
                <w:rFonts w:ascii="Times New Roman" w:hAnsi="Times New Roman"/>
                <w:color w:val="000000"/>
              </w:rPr>
              <w:t>513</w:t>
            </w:r>
          </w:p>
        </w:tc>
        <w:tc>
          <w:tcPr>
            <w:tcW w:w="2827" w:type="dxa"/>
            <w:noWrap/>
            <w:vAlign w:val="center"/>
            <w:hideMark/>
          </w:tcPr>
          <w:p w14:paraId="0A9A0F72" w14:textId="77777777" w:rsidR="00FA39D8" w:rsidRPr="007D7ECB" w:rsidRDefault="00FA39D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855</w:t>
            </w:r>
          </w:p>
        </w:tc>
        <w:tc>
          <w:tcPr>
            <w:tcW w:w="2827" w:type="dxa"/>
            <w:noWrap/>
            <w:vAlign w:val="center"/>
            <w:hideMark/>
          </w:tcPr>
          <w:p w14:paraId="534F3898" w14:textId="77777777" w:rsidR="00FA39D8" w:rsidRPr="007D7ECB" w:rsidRDefault="00FA39D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658</w:t>
            </w:r>
          </w:p>
        </w:tc>
      </w:tr>
      <w:tr w:rsidR="00FA39D8" w:rsidRPr="007D7ECB" w14:paraId="551C1AB7" w14:textId="77777777" w:rsidTr="00F365A7">
        <w:trPr>
          <w:trHeight w:val="249"/>
        </w:trPr>
        <w:tc>
          <w:tcPr>
            <w:cnfStyle w:val="001000000000" w:firstRow="0" w:lastRow="0" w:firstColumn="1" w:lastColumn="0" w:oddVBand="0" w:evenVBand="0" w:oddHBand="0" w:evenHBand="0" w:firstRowFirstColumn="0" w:firstRowLastColumn="0" w:lastRowFirstColumn="0" w:lastRowLastColumn="0"/>
            <w:tcW w:w="1720" w:type="dxa"/>
            <w:noWrap/>
            <w:hideMark/>
          </w:tcPr>
          <w:p w14:paraId="6D43B3B3" w14:textId="76F26F91" w:rsidR="00FA39D8" w:rsidRPr="007D7ECB" w:rsidRDefault="00FA39D8" w:rsidP="0097513F">
            <w:pPr>
              <w:spacing w:line="276" w:lineRule="auto"/>
              <w:rPr>
                <w:rFonts w:ascii="Times New Roman" w:hAnsi="Times New Roman"/>
                <w:color w:val="000000"/>
              </w:rPr>
            </w:pPr>
            <w:r w:rsidRPr="007D7ECB">
              <w:rPr>
                <w:rFonts w:ascii="Times New Roman" w:hAnsi="Times New Roman"/>
                <w:color w:val="000000"/>
              </w:rPr>
              <w:t>Wyśmierzyce</w:t>
            </w:r>
            <w:r w:rsidR="00526E9A" w:rsidRPr="007D7ECB">
              <w:rPr>
                <w:rFonts w:ascii="Times New Roman" w:hAnsi="Times New Roman"/>
                <w:color w:val="000000"/>
              </w:rPr>
              <w:t xml:space="preserve"> </w:t>
            </w:r>
          </w:p>
        </w:tc>
        <w:tc>
          <w:tcPr>
            <w:tcW w:w="2827" w:type="dxa"/>
            <w:noWrap/>
            <w:vAlign w:val="center"/>
            <w:hideMark/>
          </w:tcPr>
          <w:p w14:paraId="5951BE21" w14:textId="4DEE16EB" w:rsidR="00FA39D8" w:rsidRPr="007D7ECB" w:rsidRDefault="00FA39D8" w:rsidP="00F36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1</w:t>
            </w:r>
            <w:r w:rsidR="00526E9A" w:rsidRPr="007D7ECB">
              <w:rPr>
                <w:rFonts w:ascii="Times New Roman" w:hAnsi="Times New Roman"/>
                <w:color w:val="000000"/>
              </w:rPr>
              <w:t xml:space="preserve"> </w:t>
            </w:r>
            <w:r w:rsidRPr="007D7ECB">
              <w:rPr>
                <w:rFonts w:ascii="Times New Roman" w:hAnsi="Times New Roman"/>
                <w:color w:val="000000"/>
              </w:rPr>
              <w:t>038</w:t>
            </w:r>
          </w:p>
        </w:tc>
        <w:tc>
          <w:tcPr>
            <w:tcW w:w="2827" w:type="dxa"/>
            <w:noWrap/>
            <w:vAlign w:val="center"/>
            <w:hideMark/>
          </w:tcPr>
          <w:p w14:paraId="2FF7EB9B" w14:textId="77777777" w:rsidR="00FA39D8" w:rsidRPr="007D7ECB" w:rsidRDefault="00FA39D8" w:rsidP="00F36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616</w:t>
            </w:r>
          </w:p>
        </w:tc>
        <w:tc>
          <w:tcPr>
            <w:tcW w:w="2827" w:type="dxa"/>
            <w:noWrap/>
            <w:vAlign w:val="center"/>
            <w:hideMark/>
          </w:tcPr>
          <w:p w14:paraId="55165733" w14:textId="77777777" w:rsidR="00FA39D8" w:rsidRPr="007D7ECB" w:rsidRDefault="00FA39D8" w:rsidP="00F36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422</w:t>
            </w:r>
          </w:p>
        </w:tc>
      </w:tr>
      <w:tr w:rsidR="00957145" w:rsidRPr="007D7ECB" w14:paraId="7E1AED28" w14:textId="77777777" w:rsidTr="00F365A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720" w:type="dxa"/>
            <w:hideMark/>
          </w:tcPr>
          <w:p w14:paraId="3239BA7E" w14:textId="7F1032D8" w:rsidR="00FA39D8" w:rsidRPr="007D7ECB" w:rsidRDefault="00FA39D8" w:rsidP="0097513F">
            <w:pPr>
              <w:spacing w:line="276" w:lineRule="auto"/>
              <w:rPr>
                <w:rFonts w:ascii="Times New Roman" w:hAnsi="Times New Roman"/>
                <w:color w:val="000000"/>
              </w:rPr>
            </w:pPr>
            <w:r w:rsidRPr="007D7ECB">
              <w:rPr>
                <w:rFonts w:ascii="Times New Roman" w:hAnsi="Times New Roman"/>
                <w:color w:val="000000"/>
              </w:rPr>
              <w:t>Razem</w:t>
            </w:r>
            <w:r w:rsidR="00526E9A" w:rsidRPr="007D7ECB">
              <w:rPr>
                <w:rFonts w:ascii="Times New Roman" w:hAnsi="Times New Roman"/>
                <w:color w:val="000000"/>
              </w:rPr>
              <w:t xml:space="preserve"> </w:t>
            </w:r>
            <w:r w:rsidRPr="007D7ECB">
              <w:rPr>
                <w:rFonts w:ascii="Times New Roman" w:hAnsi="Times New Roman"/>
                <w:color w:val="000000"/>
              </w:rPr>
              <w:t>LGD</w:t>
            </w:r>
          </w:p>
        </w:tc>
        <w:tc>
          <w:tcPr>
            <w:tcW w:w="2827" w:type="dxa"/>
            <w:vAlign w:val="center"/>
            <w:hideMark/>
          </w:tcPr>
          <w:p w14:paraId="6BB44FB5" w14:textId="3E0E969B" w:rsidR="00FA39D8" w:rsidRPr="007D7ECB" w:rsidRDefault="00FA39D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9</w:t>
            </w:r>
            <w:r w:rsidR="00526E9A" w:rsidRPr="007D7ECB">
              <w:rPr>
                <w:rFonts w:ascii="Times New Roman" w:hAnsi="Times New Roman"/>
                <w:color w:val="000000"/>
              </w:rPr>
              <w:t xml:space="preserve"> </w:t>
            </w:r>
            <w:r w:rsidRPr="007D7ECB">
              <w:rPr>
                <w:rFonts w:ascii="Times New Roman" w:hAnsi="Times New Roman"/>
                <w:color w:val="000000"/>
              </w:rPr>
              <w:t>491</w:t>
            </w:r>
          </w:p>
        </w:tc>
        <w:tc>
          <w:tcPr>
            <w:tcW w:w="2827" w:type="dxa"/>
            <w:vAlign w:val="center"/>
            <w:hideMark/>
          </w:tcPr>
          <w:p w14:paraId="7F62CE15" w14:textId="3C0999F3" w:rsidR="00FA39D8" w:rsidRPr="007D7ECB" w:rsidRDefault="00FA39D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5</w:t>
            </w:r>
            <w:r w:rsidR="00526E9A" w:rsidRPr="007D7ECB">
              <w:rPr>
                <w:rFonts w:ascii="Times New Roman" w:hAnsi="Times New Roman"/>
                <w:color w:val="000000"/>
              </w:rPr>
              <w:t xml:space="preserve"> </w:t>
            </w:r>
            <w:r w:rsidRPr="007D7ECB">
              <w:rPr>
                <w:rFonts w:ascii="Times New Roman" w:hAnsi="Times New Roman"/>
                <w:color w:val="000000"/>
              </w:rPr>
              <w:t>354</w:t>
            </w:r>
          </w:p>
        </w:tc>
        <w:tc>
          <w:tcPr>
            <w:tcW w:w="2827" w:type="dxa"/>
            <w:vAlign w:val="center"/>
            <w:hideMark/>
          </w:tcPr>
          <w:p w14:paraId="0C88FB3C" w14:textId="2B3714F6" w:rsidR="00FA39D8" w:rsidRPr="007D7ECB" w:rsidRDefault="00FA39D8" w:rsidP="00F36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D7ECB">
              <w:rPr>
                <w:rFonts w:ascii="Times New Roman" w:hAnsi="Times New Roman"/>
                <w:color w:val="000000"/>
              </w:rPr>
              <w:t>4</w:t>
            </w:r>
            <w:r w:rsidR="00526E9A" w:rsidRPr="007D7ECB">
              <w:rPr>
                <w:rFonts w:ascii="Times New Roman" w:hAnsi="Times New Roman"/>
                <w:color w:val="000000"/>
              </w:rPr>
              <w:t xml:space="preserve"> </w:t>
            </w:r>
            <w:r w:rsidRPr="007D7ECB">
              <w:rPr>
                <w:rFonts w:ascii="Times New Roman" w:hAnsi="Times New Roman"/>
                <w:color w:val="000000"/>
              </w:rPr>
              <w:t>137</w:t>
            </w:r>
          </w:p>
        </w:tc>
      </w:tr>
    </w:tbl>
    <w:p w14:paraId="77471430" w14:textId="18CD5EA9" w:rsidR="00C257D1" w:rsidRPr="007D7ECB" w:rsidRDefault="00C257D1" w:rsidP="0097513F">
      <w:pPr>
        <w:spacing w:line="276" w:lineRule="auto"/>
        <w:rPr>
          <w:rFonts w:ascii="Times New Roman" w:hAnsi="Times New Roman"/>
        </w:rPr>
      </w:pPr>
      <w:r w:rsidRPr="007D7ECB">
        <w:rPr>
          <w:rFonts w:ascii="Times New Roman" w:hAnsi="Times New Roman"/>
        </w:rPr>
        <w:t>Źródło:</w:t>
      </w:r>
      <w:r w:rsidR="00526E9A" w:rsidRPr="007D7ECB">
        <w:rPr>
          <w:rFonts w:ascii="Times New Roman" w:hAnsi="Times New Roman"/>
        </w:rPr>
        <w:t xml:space="preserve"> </w:t>
      </w:r>
      <w:r w:rsidRPr="007D7ECB">
        <w:rPr>
          <w:rFonts w:ascii="Times New Roman" w:hAnsi="Times New Roman"/>
        </w:rPr>
        <w:t>GUS,</w:t>
      </w:r>
      <w:r w:rsidR="00526E9A" w:rsidRPr="007D7ECB">
        <w:rPr>
          <w:rFonts w:ascii="Times New Roman" w:hAnsi="Times New Roman"/>
        </w:rPr>
        <w:t xml:space="preserve"> </w:t>
      </w:r>
      <w:r w:rsidRPr="007D7ECB">
        <w:rPr>
          <w:rFonts w:ascii="Times New Roman" w:hAnsi="Times New Roman"/>
        </w:rPr>
        <w:t>Bank</w:t>
      </w:r>
      <w:r w:rsidR="00526E9A" w:rsidRPr="007D7ECB">
        <w:rPr>
          <w:rFonts w:ascii="Times New Roman" w:hAnsi="Times New Roman"/>
        </w:rPr>
        <w:t xml:space="preserve"> </w:t>
      </w:r>
      <w:r w:rsidRPr="007D7ECB">
        <w:rPr>
          <w:rFonts w:ascii="Times New Roman" w:hAnsi="Times New Roman"/>
        </w:rPr>
        <w:t>Danych</w:t>
      </w:r>
      <w:r w:rsidR="00526E9A" w:rsidRPr="007D7ECB">
        <w:rPr>
          <w:rFonts w:ascii="Times New Roman" w:hAnsi="Times New Roman"/>
        </w:rPr>
        <w:t xml:space="preserve"> </w:t>
      </w:r>
      <w:r w:rsidRPr="007D7ECB">
        <w:rPr>
          <w:rFonts w:ascii="Times New Roman" w:hAnsi="Times New Roman"/>
        </w:rPr>
        <w:t>Lokalnych</w:t>
      </w:r>
    </w:p>
    <w:p w14:paraId="55814DDD" w14:textId="77777777" w:rsidR="00C257D1" w:rsidRPr="007D7ECB" w:rsidRDefault="00C257D1" w:rsidP="0097513F">
      <w:pPr>
        <w:spacing w:line="276" w:lineRule="auto"/>
        <w:rPr>
          <w:rFonts w:ascii="Times New Roman" w:hAnsi="Times New Roman"/>
        </w:rPr>
      </w:pPr>
    </w:p>
    <w:p w14:paraId="747200F7" w14:textId="170E25BE" w:rsidR="00E278E7" w:rsidRPr="000B1112" w:rsidRDefault="009D2AB1" w:rsidP="009D2AB1">
      <w:pPr>
        <w:pStyle w:val="Nagwek3"/>
        <w:shd w:val="clear" w:color="auto" w:fill="E4F4DF"/>
        <w:rPr>
          <w:rFonts w:ascii="Times New Roman" w:hAnsi="Times New Roman" w:cs="Times New Roman"/>
          <w:b/>
          <w:bCs/>
          <w:color w:val="387026" w:themeColor="accent5" w:themeShade="80"/>
        </w:rPr>
      </w:pPr>
      <w:bookmarkStart w:id="55" w:name="_Toc136260207"/>
      <w:bookmarkStart w:id="56" w:name="_Toc136266375"/>
      <w:bookmarkStart w:id="57" w:name="_Toc137016658"/>
      <w:r w:rsidRPr="000B1112">
        <w:rPr>
          <w:rFonts w:ascii="Times New Roman" w:hAnsi="Times New Roman" w:cs="Times New Roman"/>
          <w:b/>
          <w:bCs/>
          <w:color w:val="387026" w:themeColor="accent5" w:themeShade="80"/>
        </w:rPr>
        <w:t xml:space="preserve">13.  </w:t>
      </w:r>
      <w:r w:rsidR="00E278E7" w:rsidRPr="000B1112">
        <w:rPr>
          <w:rFonts w:ascii="Times New Roman" w:hAnsi="Times New Roman" w:cs="Times New Roman"/>
          <w:b/>
          <w:bCs/>
          <w:color w:val="387026" w:themeColor="accent5" w:themeShade="80"/>
        </w:rPr>
        <w:t>Zrównoważenie</w:t>
      </w:r>
      <w:r w:rsidR="00526E9A" w:rsidRPr="000B1112">
        <w:rPr>
          <w:rFonts w:ascii="Times New Roman" w:hAnsi="Times New Roman" w:cs="Times New Roman"/>
          <w:b/>
          <w:bCs/>
          <w:color w:val="387026" w:themeColor="accent5" w:themeShade="80"/>
        </w:rPr>
        <w:t xml:space="preserve"> </w:t>
      </w:r>
      <w:r w:rsidR="00E278E7" w:rsidRPr="000B1112">
        <w:rPr>
          <w:rFonts w:ascii="Times New Roman" w:hAnsi="Times New Roman" w:cs="Times New Roman"/>
          <w:b/>
          <w:bCs/>
          <w:color w:val="387026" w:themeColor="accent5" w:themeShade="80"/>
        </w:rPr>
        <w:t>środowiskowe</w:t>
      </w:r>
      <w:bookmarkEnd w:id="55"/>
      <w:bookmarkEnd w:id="56"/>
      <w:bookmarkEnd w:id="57"/>
    </w:p>
    <w:p w14:paraId="549C0940" w14:textId="7EEA20E8" w:rsidR="00E278E7" w:rsidRPr="007D7ECB" w:rsidRDefault="00E278E7" w:rsidP="0097513F">
      <w:pPr>
        <w:spacing w:line="276" w:lineRule="auto"/>
        <w:ind w:firstLine="284"/>
        <w:jc w:val="both"/>
        <w:rPr>
          <w:rFonts w:ascii="Times New Roman" w:hAnsi="Times New Roman"/>
        </w:rPr>
      </w:pPr>
      <w:r w:rsidRPr="007D7ECB">
        <w:rPr>
          <w:rFonts w:ascii="Times New Roman" w:hAnsi="Times New Roman"/>
        </w:rPr>
        <w:t>Dbając</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poprawę</w:t>
      </w:r>
      <w:r w:rsidR="00526E9A" w:rsidRPr="007D7ECB">
        <w:rPr>
          <w:rFonts w:ascii="Times New Roman" w:hAnsi="Times New Roman"/>
        </w:rPr>
        <w:t xml:space="preserve"> </w:t>
      </w:r>
      <w:r w:rsidRPr="007D7ECB">
        <w:rPr>
          <w:rFonts w:ascii="Times New Roman" w:hAnsi="Times New Roman"/>
        </w:rPr>
        <w:t>jakości</w:t>
      </w:r>
      <w:r w:rsidR="00526E9A" w:rsidRPr="007D7ECB">
        <w:rPr>
          <w:rFonts w:ascii="Times New Roman" w:hAnsi="Times New Roman"/>
        </w:rPr>
        <w:t xml:space="preserve"> </w:t>
      </w:r>
      <w:r w:rsidRPr="007D7ECB">
        <w:rPr>
          <w:rFonts w:ascii="Times New Roman" w:hAnsi="Times New Roman"/>
        </w:rPr>
        <w:t>życia</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„Zapilicze”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rozwój</w:t>
      </w:r>
      <w:r w:rsidR="00526E9A" w:rsidRPr="007D7ECB">
        <w:rPr>
          <w:rFonts w:ascii="Times New Roman" w:hAnsi="Times New Roman"/>
        </w:rPr>
        <w:t xml:space="preserve"> </w:t>
      </w:r>
      <w:r w:rsidRPr="007D7ECB">
        <w:rPr>
          <w:rFonts w:ascii="Times New Roman" w:hAnsi="Times New Roman"/>
        </w:rPr>
        <w:t>przedsiębiorczości,</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można</w:t>
      </w:r>
      <w:r w:rsidR="00526E9A" w:rsidRPr="007D7ECB">
        <w:rPr>
          <w:rFonts w:ascii="Times New Roman" w:hAnsi="Times New Roman"/>
        </w:rPr>
        <w:t xml:space="preserve"> </w:t>
      </w:r>
      <w:r w:rsidRPr="007D7ECB">
        <w:rPr>
          <w:rFonts w:ascii="Times New Roman" w:hAnsi="Times New Roman"/>
        </w:rPr>
        <w:t>pominąć</w:t>
      </w:r>
      <w:r w:rsidR="00526E9A" w:rsidRPr="007D7ECB">
        <w:rPr>
          <w:rFonts w:ascii="Times New Roman" w:hAnsi="Times New Roman"/>
        </w:rPr>
        <w:t xml:space="preserve"> </w:t>
      </w:r>
      <w:r w:rsidRPr="007D7ECB">
        <w:rPr>
          <w:rFonts w:ascii="Times New Roman" w:hAnsi="Times New Roman"/>
        </w:rPr>
        <w:t>istotnych</w:t>
      </w:r>
      <w:r w:rsidR="00526E9A" w:rsidRPr="007D7ECB">
        <w:rPr>
          <w:rFonts w:ascii="Times New Roman" w:hAnsi="Times New Roman"/>
        </w:rPr>
        <w:t xml:space="preserve"> </w:t>
      </w:r>
      <w:r w:rsidRPr="007D7ECB">
        <w:rPr>
          <w:rFonts w:ascii="Times New Roman" w:hAnsi="Times New Roman"/>
        </w:rPr>
        <w:t>kwestii</w:t>
      </w:r>
      <w:r w:rsidR="00526E9A" w:rsidRPr="007D7ECB">
        <w:rPr>
          <w:rFonts w:ascii="Times New Roman" w:hAnsi="Times New Roman"/>
        </w:rPr>
        <w:t xml:space="preserve"> </w:t>
      </w:r>
      <w:r w:rsidRPr="007D7ECB">
        <w:rPr>
          <w:rFonts w:ascii="Times New Roman" w:hAnsi="Times New Roman"/>
        </w:rPr>
        <w:t>związanych</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ochroną</w:t>
      </w:r>
      <w:r w:rsidR="00526E9A" w:rsidRPr="007D7ECB">
        <w:rPr>
          <w:rFonts w:ascii="Times New Roman" w:hAnsi="Times New Roman"/>
        </w:rPr>
        <w:t xml:space="preserve"> </w:t>
      </w:r>
      <w:r w:rsidRPr="007D7ECB">
        <w:rPr>
          <w:rFonts w:ascii="Times New Roman" w:hAnsi="Times New Roman"/>
        </w:rPr>
        <w:t>środowiska</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przeciwdziałaniem</w:t>
      </w:r>
      <w:r w:rsidR="00526E9A" w:rsidRPr="007D7ECB">
        <w:rPr>
          <w:rFonts w:ascii="Times New Roman" w:hAnsi="Times New Roman"/>
        </w:rPr>
        <w:t xml:space="preserve"> </w:t>
      </w:r>
      <w:r w:rsidRPr="007D7ECB">
        <w:rPr>
          <w:rFonts w:ascii="Times New Roman" w:hAnsi="Times New Roman"/>
        </w:rPr>
        <w:t>zmianom</w:t>
      </w:r>
      <w:r w:rsidR="00526E9A" w:rsidRPr="007D7ECB">
        <w:rPr>
          <w:rFonts w:ascii="Times New Roman" w:hAnsi="Times New Roman"/>
        </w:rPr>
        <w:t xml:space="preserve"> </w:t>
      </w:r>
      <w:r w:rsidRPr="007D7ECB">
        <w:rPr>
          <w:rFonts w:ascii="Times New Roman" w:hAnsi="Times New Roman"/>
        </w:rPr>
        <w:t>klimatycznym.</w:t>
      </w:r>
    </w:p>
    <w:p w14:paraId="212BA6D9" w14:textId="63C9DEE8" w:rsidR="00990DE1" w:rsidRPr="007D7ECB" w:rsidRDefault="00990DE1" w:rsidP="0097513F">
      <w:pPr>
        <w:spacing w:line="276" w:lineRule="auto"/>
        <w:ind w:firstLine="284"/>
        <w:jc w:val="both"/>
        <w:rPr>
          <w:rFonts w:ascii="Times New Roman" w:hAnsi="Times New Roman"/>
        </w:rPr>
      </w:pPr>
      <w:r w:rsidRPr="007D7ECB">
        <w:rPr>
          <w:rFonts w:ascii="Times New Roman" w:hAnsi="Times New Roman"/>
        </w:rPr>
        <w:t>Zasoby</w:t>
      </w:r>
      <w:r w:rsidR="00526E9A" w:rsidRPr="007D7ECB">
        <w:rPr>
          <w:rFonts w:ascii="Times New Roman" w:hAnsi="Times New Roman"/>
        </w:rPr>
        <w:t xml:space="preserve"> </w:t>
      </w:r>
      <w:r w:rsidRPr="007D7ECB">
        <w:rPr>
          <w:rFonts w:ascii="Times New Roman" w:hAnsi="Times New Roman"/>
        </w:rPr>
        <w:t>naturalne</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ograniczone,</w:t>
      </w:r>
      <w:r w:rsidR="00526E9A" w:rsidRPr="007D7ECB">
        <w:rPr>
          <w:rFonts w:ascii="Times New Roman" w:hAnsi="Times New Roman"/>
        </w:rPr>
        <w:t xml:space="preserve"> </w:t>
      </w:r>
      <w:r w:rsidRPr="007D7ECB">
        <w:rPr>
          <w:rFonts w:ascii="Times New Roman" w:hAnsi="Times New Roman"/>
        </w:rPr>
        <w:t>a</w:t>
      </w:r>
      <w:r w:rsidR="00526E9A" w:rsidRPr="007D7ECB">
        <w:rPr>
          <w:rFonts w:ascii="Times New Roman" w:hAnsi="Times New Roman"/>
        </w:rPr>
        <w:t xml:space="preserve"> </w:t>
      </w:r>
      <w:r w:rsidRPr="007D7ECB">
        <w:rPr>
          <w:rFonts w:ascii="Times New Roman" w:hAnsi="Times New Roman"/>
        </w:rPr>
        <w:t>ich</w:t>
      </w:r>
      <w:r w:rsidR="00526E9A" w:rsidRPr="007D7ECB">
        <w:rPr>
          <w:rFonts w:ascii="Times New Roman" w:hAnsi="Times New Roman"/>
        </w:rPr>
        <w:t xml:space="preserve"> </w:t>
      </w:r>
      <w:r w:rsidRPr="007D7ECB">
        <w:rPr>
          <w:rFonts w:ascii="Times New Roman" w:hAnsi="Times New Roman"/>
        </w:rPr>
        <w:t>nadmierna</w:t>
      </w:r>
      <w:r w:rsidR="00526E9A" w:rsidRPr="007D7ECB">
        <w:rPr>
          <w:rFonts w:ascii="Times New Roman" w:hAnsi="Times New Roman"/>
        </w:rPr>
        <w:t xml:space="preserve"> </w:t>
      </w:r>
      <w:r w:rsidRPr="007D7ECB">
        <w:rPr>
          <w:rFonts w:ascii="Times New Roman" w:hAnsi="Times New Roman"/>
        </w:rPr>
        <w:t>eksploatacja</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niewłaściwe</w:t>
      </w:r>
      <w:r w:rsidR="00526E9A" w:rsidRPr="007D7ECB">
        <w:rPr>
          <w:rFonts w:ascii="Times New Roman" w:hAnsi="Times New Roman"/>
        </w:rPr>
        <w:t xml:space="preserve"> </w:t>
      </w:r>
      <w:r w:rsidRPr="007D7ECB">
        <w:rPr>
          <w:rFonts w:ascii="Times New Roman" w:hAnsi="Times New Roman"/>
        </w:rPr>
        <w:t>zarządzanie</w:t>
      </w:r>
      <w:r w:rsidR="00526E9A" w:rsidRPr="007D7ECB">
        <w:rPr>
          <w:rFonts w:ascii="Times New Roman" w:hAnsi="Times New Roman"/>
        </w:rPr>
        <w:t xml:space="preserve"> </w:t>
      </w:r>
      <w:r w:rsidRPr="007D7ECB">
        <w:rPr>
          <w:rFonts w:ascii="Times New Roman" w:hAnsi="Times New Roman"/>
        </w:rPr>
        <w:t>może</w:t>
      </w:r>
      <w:r w:rsidR="00526E9A" w:rsidRPr="007D7ECB">
        <w:rPr>
          <w:rFonts w:ascii="Times New Roman" w:hAnsi="Times New Roman"/>
        </w:rPr>
        <w:t xml:space="preserve"> </w:t>
      </w:r>
      <w:r w:rsidRPr="007D7ECB">
        <w:rPr>
          <w:rFonts w:ascii="Times New Roman" w:hAnsi="Times New Roman"/>
        </w:rPr>
        <w:t>skutkować</w:t>
      </w:r>
      <w:r w:rsidR="00526E9A" w:rsidRPr="007D7ECB">
        <w:rPr>
          <w:rFonts w:ascii="Times New Roman" w:hAnsi="Times New Roman"/>
        </w:rPr>
        <w:t xml:space="preserve"> </w:t>
      </w:r>
      <w:r w:rsidRPr="007D7ECB">
        <w:rPr>
          <w:rFonts w:ascii="Times New Roman" w:hAnsi="Times New Roman"/>
        </w:rPr>
        <w:t>brakiem</w:t>
      </w:r>
      <w:r w:rsidR="00526E9A" w:rsidRPr="007D7ECB">
        <w:rPr>
          <w:rFonts w:ascii="Times New Roman" w:hAnsi="Times New Roman"/>
        </w:rPr>
        <w:t xml:space="preserve"> </w:t>
      </w:r>
      <w:r w:rsidRPr="007D7ECB">
        <w:rPr>
          <w:rFonts w:ascii="Times New Roman" w:hAnsi="Times New Roman"/>
        </w:rPr>
        <w:t>ważnych</w:t>
      </w:r>
      <w:r w:rsidR="00526E9A" w:rsidRPr="007D7ECB">
        <w:rPr>
          <w:rFonts w:ascii="Times New Roman" w:hAnsi="Times New Roman"/>
        </w:rPr>
        <w:t xml:space="preserve"> </w:t>
      </w:r>
      <w:r w:rsidRPr="007D7ECB">
        <w:rPr>
          <w:rFonts w:ascii="Times New Roman" w:hAnsi="Times New Roman"/>
        </w:rPr>
        <w:t>źródeł</w:t>
      </w:r>
      <w:r w:rsidR="00526E9A" w:rsidRPr="007D7ECB">
        <w:rPr>
          <w:rFonts w:ascii="Times New Roman" w:hAnsi="Times New Roman"/>
        </w:rPr>
        <w:t xml:space="preserve"> </w:t>
      </w:r>
      <w:r w:rsidRPr="007D7ECB">
        <w:rPr>
          <w:rFonts w:ascii="Times New Roman" w:hAnsi="Times New Roman"/>
        </w:rPr>
        <w:t>zaopatrzenia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podstawowe</w:t>
      </w:r>
      <w:r w:rsidR="00526E9A" w:rsidRPr="007D7ECB">
        <w:rPr>
          <w:rFonts w:ascii="Times New Roman" w:hAnsi="Times New Roman"/>
        </w:rPr>
        <w:t xml:space="preserve"> </w:t>
      </w:r>
      <w:r w:rsidRPr="007D7ECB">
        <w:rPr>
          <w:rFonts w:ascii="Times New Roman" w:hAnsi="Times New Roman"/>
        </w:rPr>
        <w:t>elementy</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perspektywie</w:t>
      </w:r>
      <w:r w:rsidR="00526E9A" w:rsidRPr="007D7ECB">
        <w:rPr>
          <w:rFonts w:ascii="Times New Roman" w:hAnsi="Times New Roman"/>
        </w:rPr>
        <w:t xml:space="preserve"> </w:t>
      </w:r>
      <w:r w:rsidRPr="007D7ECB">
        <w:rPr>
          <w:rFonts w:ascii="Times New Roman" w:hAnsi="Times New Roman"/>
        </w:rPr>
        <w:t>średnio</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długoterminowej;</w:t>
      </w:r>
      <w:r w:rsidR="00526E9A" w:rsidRPr="007D7ECB">
        <w:rPr>
          <w:rFonts w:ascii="Times New Roman" w:hAnsi="Times New Roman"/>
        </w:rPr>
        <w:t xml:space="preserve"> </w:t>
      </w:r>
      <w:r w:rsidRPr="007D7ECB">
        <w:rPr>
          <w:rFonts w:ascii="Times New Roman" w:hAnsi="Times New Roman"/>
        </w:rPr>
        <w:t>takich</w:t>
      </w:r>
      <w:r w:rsidR="00526E9A" w:rsidRPr="007D7ECB">
        <w:rPr>
          <w:rFonts w:ascii="Times New Roman" w:hAnsi="Times New Roman"/>
        </w:rPr>
        <w:t xml:space="preserve"> </w:t>
      </w:r>
      <w:r w:rsidRPr="007D7ECB">
        <w:rPr>
          <w:rFonts w:ascii="Times New Roman" w:hAnsi="Times New Roman"/>
        </w:rPr>
        <w:t>jak</w:t>
      </w:r>
      <w:r w:rsidR="00526E9A" w:rsidRPr="007D7ECB">
        <w:rPr>
          <w:rFonts w:ascii="Times New Roman" w:hAnsi="Times New Roman"/>
        </w:rPr>
        <w:t xml:space="preserve"> </w:t>
      </w:r>
      <w:r w:rsidRPr="007D7ECB">
        <w:rPr>
          <w:rFonts w:ascii="Times New Roman" w:hAnsi="Times New Roman"/>
        </w:rPr>
        <w:t>woda,</w:t>
      </w:r>
      <w:r w:rsidR="00526E9A" w:rsidRPr="007D7ECB">
        <w:rPr>
          <w:rFonts w:ascii="Times New Roman" w:hAnsi="Times New Roman"/>
        </w:rPr>
        <w:t xml:space="preserve"> </w:t>
      </w:r>
      <w:r w:rsidRPr="007D7ECB">
        <w:rPr>
          <w:rFonts w:ascii="Times New Roman" w:hAnsi="Times New Roman"/>
        </w:rPr>
        <w:t>prąd,</w:t>
      </w:r>
      <w:r w:rsidR="00526E9A" w:rsidRPr="007D7ECB">
        <w:rPr>
          <w:rFonts w:ascii="Times New Roman" w:hAnsi="Times New Roman"/>
        </w:rPr>
        <w:t xml:space="preserve"> </w:t>
      </w:r>
      <w:r w:rsidRPr="007D7ECB">
        <w:rPr>
          <w:rFonts w:ascii="Times New Roman" w:hAnsi="Times New Roman"/>
        </w:rPr>
        <w:t>ziemia,</w:t>
      </w:r>
      <w:r w:rsidR="00526E9A" w:rsidRPr="007D7ECB">
        <w:rPr>
          <w:rFonts w:ascii="Times New Roman" w:hAnsi="Times New Roman"/>
        </w:rPr>
        <w:t xml:space="preserve"> </w:t>
      </w:r>
      <w:r w:rsidRPr="007D7ECB">
        <w:rPr>
          <w:rFonts w:ascii="Times New Roman" w:hAnsi="Times New Roman"/>
        </w:rPr>
        <w:t>drzewa</w:t>
      </w:r>
      <w:r w:rsidR="00526E9A" w:rsidRPr="007D7ECB">
        <w:rPr>
          <w:rFonts w:ascii="Times New Roman" w:hAnsi="Times New Roman"/>
        </w:rPr>
        <w:t xml:space="preserve"> </w:t>
      </w:r>
      <w:r w:rsidRPr="007D7ECB">
        <w:rPr>
          <w:rFonts w:ascii="Times New Roman" w:hAnsi="Times New Roman"/>
        </w:rPr>
        <w:t>itp.</w:t>
      </w:r>
    </w:p>
    <w:p w14:paraId="60733E48" w14:textId="4CD101F2" w:rsidR="00C835D0" w:rsidRPr="000B1112" w:rsidRDefault="009D2AB1" w:rsidP="009D2AB1">
      <w:pPr>
        <w:pStyle w:val="Nagwek3"/>
        <w:shd w:val="clear" w:color="auto" w:fill="E4F4DF"/>
        <w:rPr>
          <w:rFonts w:ascii="Times New Roman" w:hAnsi="Times New Roman" w:cs="Times New Roman"/>
          <w:b/>
          <w:bCs/>
          <w:color w:val="387026" w:themeColor="accent5" w:themeShade="80"/>
        </w:rPr>
      </w:pPr>
      <w:bookmarkStart w:id="58" w:name="_Toc137016659"/>
      <w:r w:rsidRPr="000B1112">
        <w:rPr>
          <w:rFonts w:ascii="Times New Roman" w:hAnsi="Times New Roman" w:cs="Times New Roman"/>
          <w:b/>
          <w:bCs/>
          <w:color w:val="387026" w:themeColor="accent5" w:themeShade="80"/>
        </w:rPr>
        <w:lastRenderedPageBreak/>
        <w:t xml:space="preserve">14.  </w:t>
      </w:r>
      <w:r w:rsidR="00C835D0" w:rsidRPr="000B1112">
        <w:rPr>
          <w:rFonts w:ascii="Times New Roman" w:hAnsi="Times New Roman" w:cs="Times New Roman"/>
          <w:b/>
          <w:bCs/>
          <w:color w:val="387026" w:themeColor="accent5" w:themeShade="80"/>
        </w:rPr>
        <w:t>Kluczowe</w:t>
      </w:r>
      <w:r w:rsidR="00526E9A" w:rsidRPr="000B1112">
        <w:rPr>
          <w:rFonts w:ascii="Times New Roman" w:hAnsi="Times New Roman" w:cs="Times New Roman"/>
          <w:b/>
          <w:bCs/>
          <w:color w:val="387026" w:themeColor="accent5" w:themeShade="80"/>
        </w:rPr>
        <w:t xml:space="preserve"> </w:t>
      </w:r>
      <w:r w:rsidR="00C835D0" w:rsidRPr="000B1112">
        <w:rPr>
          <w:rFonts w:ascii="Times New Roman" w:hAnsi="Times New Roman" w:cs="Times New Roman"/>
          <w:b/>
          <w:bCs/>
          <w:color w:val="387026" w:themeColor="accent5" w:themeShade="80"/>
        </w:rPr>
        <w:t>grupy</w:t>
      </w:r>
      <w:r w:rsidR="00526E9A" w:rsidRPr="000B1112">
        <w:rPr>
          <w:rFonts w:ascii="Times New Roman" w:hAnsi="Times New Roman" w:cs="Times New Roman"/>
          <w:b/>
          <w:bCs/>
          <w:color w:val="387026" w:themeColor="accent5" w:themeShade="80"/>
        </w:rPr>
        <w:t xml:space="preserve"> </w:t>
      </w:r>
      <w:r w:rsidR="00C835D0" w:rsidRPr="000B1112">
        <w:rPr>
          <w:rFonts w:ascii="Times New Roman" w:hAnsi="Times New Roman" w:cs="Times New Roman"/>
          <w:b/>
          <w:bCs/>
          <w:color w:val="387026" w:themeColor="accent5" w:themeShade="80"/>
        </w:rPr>
        <w:t>docelowe</w:t>
      </w:r>
      <w:bookmarkEnd w:id="58"/>
    </w:p>
    <w:p w14:paraId="40292D98" w14:textId="215CB0FD" w:rsidR="00C835D0" w:rsidRPr="007D7ECB" w:rsidRDefault="00C835D0" w:rsidP="0097513F">
      <w:pPr>
        <w:spacing w:line="276" w:lineRule="auto"/>
        <w:ind w:firstLine="284"/>
        <w:jc w:val="both"/>
        <w:rPr>
          <w:rFonts w:ascii="Times New Roman" w:hAnsi="Times New Roman"/>
        </w:rPr>
      </w:pPr>
      <w:r w:rsidRPr="007D7ECB">
        <w:rPr>
          <w:rFonts w:ascii="Times New Roman" w:hAnsi="Times New Roman"/>
        </w:rPr>
        <w:t>Diagnoza</w:t>
      </w:r>
      <w:r w:rsidR="00526E9A" w:rsidRPr="007D7ECB">
        <w:rPr>
          <w:rFonts w:ascii="Times New Roman" w:hAnsi="Times New Roman"/>
        </w:rPr>
        <w:t xml:space="preserve"> </w:t>
      </w:r>
      <w:r w:rsidRPr="007D7ECB">
        <w:rPr>
          <w:rFonts w:ascii="Times New Roman" w:hAnsi="Times New Roman"/>
        </w:rPr>
        <w:t>przeprowadzona</w:t>
      </w:r>
      <w:r w:rsidR="00526E9A" w:rsidRPr="007D7ECB">
        <w:rPr>
          <w:rFonts w:ascii="Times New Roman" w:hAnsi="Times New Roman"/>
        </w:rPr>
        <w:t xml:space="preserve"> </w:t>
      </w:r>
      <w:r w:rsidRPr="007D7ECB">
        <w:rPr>
          <w:rFonts w:ascii="Times New Roman" w:hAnsi="Times New Roman"/>
        </w:rPr>
        <w:t>metodami</w:t>
      </w:r>
      <w:r w:rsidR="00526E9A" w:rsidRPr="007D7ECB">
        <w:rPr>
          <w:rFonts w:ascii="Times New Roman" w:hAnsi="Times New Roman"/>
        </w:rPr>
        <w:t xml:space="preserve"> </w:t>
      </w:r>
      <w:r w:rsidRPr="007D7ECB">
        <w:rPr>
          <w:rFonts w:ascii="Times New Roman" w:hAnsi="Times New Roman"/>
        </w:rPr>
        <w:t>partycypacyjnymi</w:t>
      </w:r>
      <w:r w:rsidR="00526E9A" w:rsidRPr="007D7ECB">
        <w:rPr>
          <w:rFonts w:ascii="Times New Roman" w:hAnsi="Times New Roman"/>
        </w:rPr>
        <w:t xml:space="preserve"> </w:t>
      </w:r>
      <w:r w:rsidRPr="007D7ECB">
        <w:rPr>
          <w:rFonts w:ascii="Times New Roman" w:hAnsi="Times New Roman"/>
        </w:rPr>
        <w:t>wykazała</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tylko</w:t>
      </w:r>
      <w:r w:rsidR="00526E9A" w:rsidRPr="007D7ECB">
        <w:rPr>
          <w:rFonts w:ascii="Times New Roman" w:hAnsi="Times New Roman"/>
        </w:rPr>
        <w:t xml:space="preserve"> </w:t>
      </w:r>
      <w:r w:rsidRPr="007D7ECB">
        <w:rPr>
          <w:rFonts w:ascii="Times New Roman" w:hAnsi="Times New Roman"/>
        </w:rPr>
        <w:t>jakie</w:t>
      </w:r>
      <w:r w:rsidR="00526E9A" w:rsidRPr="007D7ECB">
        <w:rPr>
          <w:rFonts w:ascii="Times New Roman" w:hAnsi="Times New Roman"/>
        </w:rPr>
        <w:t xml:space="preserve"> </w:t>
      </w:r>
      <w:r w:rsidRPr="007D7ECB">
        <w:rPr>
          <w:rFonts w:ascii="Times New Roman" w:hAnsi="Times New Roman"/>
        </w:rPr>
        <w:t>problemy</w:t>
      </w:r>
      <w:r w:rsidR="00526E9A" w:rsidRPr="007D7ECB">
        <w:rPr>
          <w:rFonts w:ascii="Times New Roman" w:hAnsi="Times New Roman"/>
        </w:rPr>
        <w:t xml:space="preserve"> </w:t>
      </w:r>
      <w:r w:rsidRPr="007D7ECB">
        <w:rPr>
          <w:rFonts w:ascii="Times New Roman" w:hAnsi="Times New Roman"/>
        </w:rPr>
        <w:t>trapią</w:t>
      </w:r>
      <w:r w:rsidR="00526E9A" w:rsidRPr="007D7ECB">
        <w:rPr>
          <w:rFonts w:ascii="Times New Roman" w:hAnsi="Times New Roman"/>
        </w:rPr>
        <w:t xml:space="preserve"> </w:t>
      </w:r>
      <w:r w:rsidRPr="007D7ECB">
        <w:rPr>
          <w:rFonts w:ascii="Times New Roman" w:hAnsi="Times New Roman"/>
        </w:rPr>
        <w:t>lokalną</w:t>
      </w:r>
      <w:r w:rsidR="00526E9A" w:rsidRPr="007D7ECB">
        <w:rPr>
          <w:rFonts w:ascii="Times New Roman" w:hAnsi="Times New Roman"/>
        </w:rPr>
        <w:t xml:space="preserve"> </w:t>
      </w:r>
      <w:r w:rsidRPr="007D7ECB">
        <w:rPr>
          <w:rFonts w:ascii="Times New Roman" w:hAnsi="Times New Roman"/>
        </w:rPr>
        <w:t>społeczność,</w:t>
      </w:r>
      <w:r w:rsidR="00526E9A" w:rsidRPr="007D7ECB">
        <w:rPr>
          <w:rFonts w:ascii="Times New Roman" w:hAnsi="Times New Roman"/>
        </w:rPr>
        <w:t xml:space="preserve"> </w:t>
      </w:r>
      <w:r w:rsidRPr="007D7ECB">
        <w:rPr>
          <w:rFonts w:ascii="Times New Roman" w:hAnsi="Times New Roman"/>
        </w:rPr>
        <w:t>ale</w:t>
      </w:r>
      <w:r w:rsidR="00526E9A" w:rsidRPr="007D7ECB">
        <w:rPr>
          <w:rFonts w:ascii="Times New Roman" w:hAnsi="Times New Roman"/>
        </w:rPr>
        <w:t xml:space="preserve"> </w:t>
      </w:r>
      <w:r w:rsidRPr="007D7ECB">
        <w:rPr>
          <w:rFonts w:ascii="Times New Roman" w:hAnsi="Times New Roman"/>
        </w:rPr>
        <w:t>również</w:t>
      </w:r>
      <w:r w:rsidR="00526E9A" w:rsidRPr="007D7ECB">
        <w:rPr>
          <w:rFonts w:ascii="Times New Roman" w:hAnsi="Times New Roman"/>
        </w:rPr>
        <w:t xml:space="preserve"> </w:t>
      </w:r>
      <w:r w:rsidRPr="007D7ECB">
        <w:rPr>
          <w:rFonts w:ascii="Times New Roman" w:hAnsi="Times New Roman"/>
        </w:rPr>
        <w:t>które</w:t>
      </w:r>
      <w:r w:rsidR="00526E9A" w:rsidRPr="007D7ECB">
        <w:rPr>
          <w:rFonts w:ascii="Times New Roman" w:hAnsi="Times New Roman"/>
        </w:rPr>
        <w:t xml:space="preserve"> </w:t>
      </w:r>
      <w:r w:rsidRPr="007D7ECB">
        <w:rPr>
          <w:rFonts w:ascii="Times New Roman" w:hAnsi="Times New Roman"/>
        </w:rPr>
        <w:t>grupy</w:t>
      </w:r>
      <w:r w:rsidR="00526E9A" w:rsidRPr="007D7ECB">
        <w:rPr>
          <w:rFonts w:ascii="Times New Roman" w:hAnsi="Times New Roman"/>
        </w:rPr>
        <w:t xml:space="preserve"> </w:t>
      </w:r>
      <w:r w:rsidRPr="007D7ECB">
        <w:rPr>
          <w:rFonts w:ascii="Times New Roman" w:hAnsi="Times New Roman"/>
        </w:rPr>
        <w:t>wymagają</w:t>
      </w:r>
      <w:r w:rsidR="00526E9A" w:rsidRPr="007D7ECB">
        <w:rPr>
          <w:rFonts w:ascii="Times New Roman" w:hAnsi="Times New Roman"/>
        </w:rPr>
        <w:t xml:space="preserve"> </w:t>
      </w:r>
      <w:r w:rsidRPr="007D7ECB">
        <w:rPr>
          <w:rFonts w:ascii="Times New Roman" w:hAnsi="Times New Roman"/>
        </w:rPr>
        <w:t>większego</w:t>
      </w:r>
      <w:r w:rsidR="00526E9A" w:rsidRPr="007D7ECB">
        <w:rPr>
          <w:rFonts w:ascii="Times New Roman" w:hAnsi="Times New Roman"/>
        </w:rPr>
        <w:t xml:space="preserve"> </w:t>
      </w:r>
      <w:r w:rsidRPr="007D7ECB">
        <w:rPr>
          <w:rFonts w:ascii="Times New Roman" w:hAnsi="Times New Roman"/>
        </w:rPr>
        <w:t>wsparcia</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koncentracji</w:t>
      </w:r>
      <w:r w:rsidR="00526E9A" w:rsidRPr="007D7ECB">
        <w:rPr>
          <w:rFonts w:ascii="Times New Roman" w:hAnsi="Times New Roman"/>
        </w:rPr>
        <w:t xml:space="preserve"> </w:t>
      </w:r>
      <w:r w:rsidRPr="007D7ECB">
        <w:rPr>
          <w:rFonts w:ascii="Times New Roman" w:hAnsi="Times New Roman"/>
        </w:rPr>
        <w:t>podejmowanych</w:t>
      </w:r>
      <w:r w:rsidR="00526E9A" w:rsidRPr="007D7ECB">
        <w:rPr>
          <w:rFonts w:ascii="Times New Roman" w:hAnsi="Times New Roman"/>
        </w:rPr>
        <w:t xml:space="preserve"> </w:t>
      </w:r>
      <w:r w:rsidRPr="007D7ECB">
        <w:rPr>
          <w:rFonts w:ascii="Times New Roman" w:hAnsi="Times New Roman"/>
        </w:rPr>
        <w:t>przedsięwzięć.</w:t>
      </w:r>
      <w:r w:rsidR="00526E9A" w:rsidRPr="007D7ECB">
        <w:rPr>
          <w:rFonts w:ascii="Times New Roman" w:hAnsi="Times New Roman"/>
        </w:rPr>
        <w:t xml:space="preserve"> </w:t>
      </w:r>
    </w:p>
    <w:p w14:paraId="0A24AE2D" w14:textId="6DF712E1" w:rsidR="00685C38" w:rsidRPr="007D7ECB" w:rsidRDefault="00C835D0" w:rsidP="0097513F">
      <w:pPr>
        <w:spacing w:line="276" w:lineRule="auto"/>
        <w:ind w:firstLine="284"/>
        <w:jc w:val="both"/>
        <w:rPr>
          <w:rFonts w:ascii="Times New Roman" w:hAnsi="Times New Roman"/>
        </w:rPr>
      </w:pPr>
      <w:r w:rsidRPr="007D7ECB">
        <w:rPr>
          <w:rFonts w:ascii="Times New Roman" w:hAnsi="Times New Roman"/>
        </w:rPr>
        <w:t>Zasadniczymi</w:t>
      </w:r>
      <w:r w:rsidR="00526E9A" w:rsidRPr="007D7ECB">
        <w:rPr>
          <w:rFonts w:ascii="Times New Roman" w:hAnsi="Times New Roman"/>
        </w:rPr>
        <w:t xml:space="preserve"> </w:t>
      </w:r>
      <w:r w:rsidRPr="007D7ECB">
        <w:rPr>
          <w:rFonts w:ascii="Times New Roman" w:hAnsi="Times New Roman"/>
        </w:rPr>
        <w:t>grupami,</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których</w:t>
      </w:r>
      <w:r w:rsidR="00526E9A" w:rsidRPr="007D7ECB">
        <w:rPr>
          <w:rFonts w:ascii="Times New Roman" w:hAnsi="Times New Roman"/>
        </w:rPr>
        <w:t xml:space="preserve"> </w:t>
      </w:r>
      <w:r w:rsidRPr="007D7ECB">
        <w:rPr>
          <w:rFonts w:ascii="Times New Roman" w:hAnsi="Times New Roman"/>
        </w:rPr>
        <w:t>kierowane</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wsparcie</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b/>
          <w:bCs/>
        </w:rPr>
        <w:t>osoby</w:t>
      </w:r>
      <w:r w:rsidR="00526E9A" w:rsidRPr="007D7ECB">
        <w:rPr>
          <w:rFonts w:ascii="Times New Roman" w:hAnsi="Times New Roman"/>
          <w:b/>
          <w:bCs/>
        </w:rPr>
        <w:t xml:space="preserve"> </w:t>
      </w:r>
      <w:r w:rsidRPr="007D7ECB">
        <w:rPr>
          <w:rFonts w:ascii="Times New Roman" w:hAnsi="Times New Roman"/>
          <w:b/>
          <w:bCs/>
        </w:rPr>
        <w:t>młode</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b/>
          <w:bCs/>
        </w:rPr>
        <w:t>seniorzy</w:t>
      </w:r>
      <w:r w:rsidRPr="007D7ECB">
        <w:rPr>
          <w:rFonts w:ascii="Times New Roman" w:hAnsi="Times New Roman"/>
        </w:rPr>
        <w:t>.</w:t>
      </w:r>
      <w:r w:rsidR="00526E9A" w:rsidRPr="007D7ECB">
        <w:rPr>
          <w:rFonts w:ascii="Times New Roman" w:hAnsi="Times New Roman"/>
        </w:rPr>
        <w:t xml:space="preserve"> </w:t>
      </w:r>
    </w:p>
    <w:p w14:paraId="06C6E71B" w14:textId="0AF32901" w:rsidR="00C835D0" w:rsidRPr="007D7ECB" w:rsidRDefault="00685C38" w:rsidP="0097513F">
      <w:pPr>
        <w:spacing w:line="276" w:lineRule="auto"/>
        <w:jc w:val="both"/>
        <w:rPr>
          <w:rFonts w:ascii="Times New Roman" w:hAnsi="Times New Roman"/>
        </w:rPr>
      </w:pPr>
      <w:r w:rsidRPr="007D7ECB">
        <w:rPr>
          <w:rFonts w:ascii="Times New Roman" w:hAnsi="Times New Roman"/>
          <w:color w:val="000000"/>
          <w:shd w:val="clear" w:color="auto" w:fill="FFFFFF"/>
        </w:rPr>
        <w:t>Należy</w:t>
      </w:r>
      <w:r w:rsidR="00526E9A" w:rsidRPr="007D7ECB">
        <w:rPr>
          <w:rFonts w:ascii="Times New Roman" w:hAnsi="Times New Roman"/>
          <w:color w:val="000000"/>
          <w:shd w:val="clear" w:color="auto" w:fill="FFFFFF"/>
        </w:rPr>
        <w:t xml:space="preserve"> </w:t>
      </w:r>
      <w:r w:rsidRPr="007D7ECB">
        <w:rPr>
          <w:rFonts w:ascii="Times New Roman" w:hAnsi="Times New Roman"/>
          <w:color w:val="000000"/>
          <w:shd w:val="clear" w:color="auto" w:fill="FFFFFF"/>
        </w:rPr>
        <w:t>zauważyć,</w:t>
      </w:r>
      <w:r w:rsidR="00526E9A" w:rsidRPr="007D7ECB">
        <w:rPr>
          <w:rFonts w:ascii="Times New Roman" w:hAnsi="Times New Roman"/>
          <w:color w:val="000000"/>
          <w:shd w:val="clear" w:color="auto" w:fill="FFFFFF"/>
        </w:rPr>
        <w:t xml:space="preserve"> </w:t>
      </w:r>
      <w:r w:rsidRPr="007D7ECB">
        <w:rPr>
          <w:rFonts w:ascii="Times New Roman" w:hAnsi="Times New Roman"/>
          <w:color w:val="000000"/>
          <w:shd w:val="clear" w:color="auto" w:fill="FFFFFF"/>
        </w:rPr>
        <w:t>że</w:t>
      </w:r>
      <w:r w:rsidR="00526E9A" w:rsidRPr="007D7ECB">
        <w:rPr>
          <w:rFonts w:ascii="Times New Roman" w:hAnsi="Times New Roman"/>
          <w:color w:val="000000"/>
          <w:shd w:val="clear" w:color="auto" w:fill="FFFFFF"/>
        </w:rPr>
        <w:t xml:space="preserve"> </w:t>
      </w:r>
      <w:r w:rsidRPr="007D7ECB">
        <w:rPr>
          <w:rFonts w:ascii="Times New Roman" w:hAnsi="Times New Roman"/>
          <w:color w:val="000000"/>
          <w:shd w:val="clear" w:color="auto" w:fill="FFFFFF"/>
        </w:rPr>
        <w:t>włączenie</w:t>
      </w:r>
      <w:r w:rsidR="00526E9A" w:rsidRPr="007D7ECB">
        <w:rPr>
          <w:rFonts w:ascii="Times New Roman" w:hAnsi="Times New Roman"/>
          <w:color w:val="000000"/>
          <w:shd w:val="clear" w:color="auto" w:fill="FFFFFF"/>
        </w:rPr>
        <w:t xml:space="preserve"> </w:t>
      </w:r>
      <w:r w:rsidRPr="007D7ECB">
        <w:rPr>
          <w:rFonts w:ascii="Times New Roman" w:hAnsi="Times New Roman"/>
          <w:color w:val="000000"/>
          <w:shd w:val="clear" w:color="auto" w:fill="FFFFFF"/>
        </w:rPr>
        <w:t>społeczne</w:t>
      </w:r>
      <w:r w:rsidR="00526E9A" w:rsidRPr="007D7ECB">
        <w:rPr>
          <w:rFonts w:ascii="Times New Roman" w:hAnsi="Times New Roman"/>
          <w:color w:val="000000"/>
          <w:shd w:val="clear" w:color="auto" w:fill="FFFFFF"/>
        </w:rPr>
        <w:t xml:space="preserve"> </w:t>
      </w:r>
      <w:r w:rsidRPr="007D7ECB">
        <w:rPr>
          <w:rFonts w:ascii="Times New Roman" w:hAnsi="Times New Roman"/>
          <w:color w:val="000000"/>
          <w:shd w:val="clear" w:color="auto" w:fill="FFFFFF"/>
        </w:rPr>
        <w:t>seniorów</w:t>
      </w:r>
      <w:r w:rsidR="00526E9A" w:rsidRPr="007D7ECB">
        <w:rPr>
          <w:rFonts w:ascii="Times New Roman" w:hAnsi="Times New Roman"/>
          <w:color w:val="000000"/>
          <w:shd w:val="clear" w:color="auto" w:fill="FFFFFF"/>
        </w:rPr>
        <w:t xml:space="preserve"> </w:t>
      </w:r>
      <w:r w:rsidRPr="007D7ECB">
        <w:rPr>
          <w:rFonts w:ascii="Times New Roman" w:hAnsi="Times New Roman"/>
          <w:color w:val="000000"/>
          <w:shd w:val="clear" w:color="auto" w:fill="FFFFFF"/>
        </w:rPr>
        <w:t>(po</w:t>
      </w:r>
      <w:r w:rsidR="00526E9A" w:rsidRPr="007D7ECB">
        <w:rPr>
          <w:rFonts w:ascii="Times New Roman" w:hAnsi="Times New Roman"/>
          <w:color w:val="000000"/>
          <w:shd w:val="clear" w:color="auto" w:fill="FFFFFF"/>
        </w:rPr>
        <w:t xml:space="preserve"> </w:t>
      </w:r>
      <w:r w:rsidRPr="007D7ECB">
        <w:rPr>
          <w:rFonts w:ascii="Times New Roman" w:hAnsi="Times New Roman"/>
          <w:color w:val="000000"/>
          <w:shd w:val="clear" w:color="auto" w:fill="FFFFFF"/>
        </w:rPr>
        <w:t>60</w:t>
      </w:r>
      <w:r w:rsidR="00526E9A" w:rsidRPr="007D7ECB">
        <w:rPr>
          <w:rFonts w:ascii="Times New Roman" w:hAnsi="Times New Roman"/>
          <w:color w:val="000000"/>
          <w:shd w:val="clear" w:color="auto" w:fill="FFFFFF"/>
        </w:rPr>
        <w:t xml:space="preserve"> </w:t>
      </w:r>
      <w:r w:rsidRPr="007D7ECB">
        <w:rPr>
          <w:rFonts w:ascii="Times New Roman" w:hAnsi="Times New Roman"/>
          <w:color w:val="000000"/>
          <w:shd w:val="clear" w:color="auto" w:fill="FFFFFF"/>
        </w:rPr>
        <w:t>r.ż.),</w:t>
      </w:r>
      <w:r w:rsidR="00526E9A" w:rsidRPr="007D7ECB">
        <w:rPr>
          <w:rFonts w:ascii="Times New Roman" w:hAnsi="Times New Roman"/>
          <w:color w:val="000000"/>
          <w:shd w:val="clear" w:color="auto" w:fill="FFFFFF"/>
        </w:rPr>
        <w:t xml:space="preserve"> </w:t>
      </w:r>
      <w:r w:rsidRPr="007D7ECB">
        <w:rPr>
          <w:rFonts w:ascii="Times New Roman" w:hAnsi="Times New Roman"/>
          <w:color w:val="000000"/>
          <w:shd w:val="clear" w:color="auto" w:fill="FFFFFF"/>
        </w:rPr>
        <w:t>ludzi</w:t>
      </w:r>
      <w:r w:rsidR="00526E9A" w:rsidRPr="007D7ECB">
        <w:rPr>
          <w:rFonts w:ascii="Times New Roman" w:hAnsi="Times New Roman"/>
          <w:color w:val="000000"/>
          <w:shd w:val="clear" w:color="auto" w:fill="FFFFFF"/>
        </w:rPr>
        <w:t xml:space="preserve"> </w:t>
      </w:r>
      <w:r w:rsidRPr="007D7ECB">
        <w:rPr>
          <w:rFonts w:ascii="Times New Roman" w:hAnsi="Times New Roman"/>
          <w:color w:val="000000"/>
          <w:shd w:val="clear" w:color="auto" w:fill="FFFFFF"/>
        </w:rPr>
        <w:t>młodych</w:t>
      </w:r>
      <w:r w:rsidR="00526E9A" w:rsidRPr="007D7ECB">
        <w:rPr>
          <w:rFonts w:ascii="Times New Roman" w:hAnsi="Times New Roman"/>
          <w:color w:val="000000"/>
          <w:shd w:val="clear" w:color="auto" w:fill="FFFFFF"/>
        </w:rPr>
        <w:t xml:space="preserve"> </w:t>
      </w:r>
      <w:r w:rsidRPr="007D7ECB">
        <w:rPr>
          <w:rFonts w:ascii="Times New Roman" w:hAnsi="Times New Roman"/>
          <w:color w:val="000000"/>
          <w:shd w:val="clear" w:color="auto" w:fill="FFFFFF"/>
        </w:rPr>
        <w:t>(do</w:t>
      </w:r>
      <w:r w:rsidR="00526E9A" w:rsidRPr="007D7ECB">
        <w:rPr>
          <w:rFonts w:ascii="Times New Roman" w:hAnsi="Times New Roman"/>
          <w:color w:val="000000"/>
          <w:shd w:val="clear" w:color="auto" w:fill="FFFFFF"/>
        </w:rPr>
        <w:t xml:space="preserve"> </w:t>
      </w:r>
      <w:r w:rsidRPr="007D7ECB">
        <w:rPr>
          <w:rFonts w:ascii="Times New Roman" w:hAnsi="Times New Roman"/>
          <w:color w:val="000000"/>
          <w:shd w:val="clear" w:color="auto" w:fill="FFFFFF"/>
        </w:rPr>
        <w:t>25</w:t>
      </w:r>
      <w:r w:rsidR="00526E9A" w:rsidRPr="007D7ECB">
        <w:rPr>
          <w:rFonts w:ascii="Times New Roman" w:hAnsi="Times New Roman"/>
          <w:color w:val="000000"/>
          <w:shd w:val="clear" w:color="auto" w:fill="FFFFFF"/>
        </w:rPr>
        <w:t xml:space="preserve"> </w:t>
      </w:r>
      <w:r w:rsidRPr="007D7ECB">
        <w:rPr>
          <w:rFonts w:ascii="Times New Roman" w:hAnsi="Times New Roman"/>
          <w:color w:val="000000"/>
          <w:shd w:val="clear" w:color="auto" w:fill="FFFFFF"/>
        </w:rPr>
        <w:t>r.ż.)</w:t>
      </w:r>
      <w:r w:rsidR="00526E9A" w:rsidRPr="007D7ECB">
        <w:rPr>
          <w:rFonts w:ascii="Times New Roman" w:hAnsi="Times New Roman"/>
          <w:color w:val="000000"/>
          <w:shd w:val="clear" w:color="auto" w:fill="FFFFFF"/>
        </w:rPr>
        <w:t xml:space="preserve"> </w:t>
      </w:r>
      <w:r w:rsidRPr="007D7ECB">
        <w:rPr>
          <w:rFonts w:ascii="Times New Roman" w:hAnsi="Times New Roman"/>
          <w:color w:val="000000"/>
          <w:shd w:val="clear" w:color="auto" w:fill="FFFFFF"/>
        </w:rPr>
        <w:t>i</w:t>
      </w:r>
      <w:r w:rsidR="00526E9A" w:rsidRPr="007D7ECB">
        <w:rPr>
          <w:rFonts w:ascii="Times New Roman" w:hAnsi="Times New Roman"/>
          <w:color w:val="000000"/>
          <w:shd w:val="clear" w:color="auto" w:fill="FFFFFF"/>
        </w:rPr>
        <w:t xml:space="preserve"> </w:t>
      </w:r>
      <w:r w:rsidRPr="007D7ECB">
        <w:rPr>
          <w:rFonts w:ascii="Times New Roman" w:hAnsi="Times New Roman"/>
          <w:color w:val="000000"/>
          <w:shd w:val="clear" w:color="auto" w:fill="FFFFFF"/>
        </w:rPr>
        <w:t>osób</w:t>
      </w:r>
      <w:r w:rsidR="00526E9A" w:rsidRPr="007D7ECB">
        <w:rPr>
          <w:rFonts w:ascii="Times New Roman" w:hAnsi="Times New Roman"/>
          <w:color w:val="000000"/>
          <w:shd w:val="clear" w:color="auto" w:fill="FFFFFF"/>
        </w:rPr>
        <w:t xml:space="preserve"> </w:t>
      </w:r>
      <w:r w:rsidRPr="007D7ECB">
        <w:rPr>
          <w:rFonts w:ascii="Times New Roman" w:hAnsi="Times New Roman"/>
          <w:color w:val="000000"/>
          <w:shd w:val="clear" w:color="auto" w:fill="FFFFFF"/>
        </w:rPr>
        <w:t>w</w:t>
      </w:r>
      <w:r w:rsidR="00526E9A" w:rsidRPr="007D7ECB">
        <w:rPr>
          <w:rFonts w:ascii="Times New Roman" w:hAnsi="Times New Roman"/>
          <w:color w:val="000000"/>
          <w:shd w:val="clear" w:color="auto" w:fill="FFFFFF"/>
        </w:rPr>
        <w:t xml:space="preserve"> </w:t>
      </w:r>
      <w:r w:rsidRPr="007D7ECB">
        <w:rPr>
          <w:rFonts w:ascii="Times New Roman" w:hAnsi="Times New Roman"/>
          <w:color w:val="000000"/>
          <w:shd w:val="clear" w:color="auto" w:fill="FFFFFF"/>
        </w:rPr>
        <w:t>niekorzystnej</w:t>
      </w:r>
      <w:r w:rsidR="00526E9A" w:rsidRPr="007D7ECB">
        <w:rPr>
          <w:rFonts w:ascii="Times New Roman" w:hAnsi="Times New Roman"/>
          <w:color w:val="000000"/>
          <w:shd w:val="clear" w:color="auto" w:fill="FFFFFF"/>
        </w:rPr>
        <w:t xml:space="preserve"> </w:t>
      </w:r>
      <w:r w:rsidRPr="007D7ECB">
        <w:rPr>
          <w:rFonts w:ascii="Times New Roman" w:hAnsi="Times New Roman"/>
          <w:color w:val="000000"/>
          <w:shd w:val="clear" w:color="auto" w:fill="FFFFFF"/>
        </w:rPr>
        <w:t>sytuacji</w:t>
      </w:r>
      <w:r w:rsidR="00526E9A" w:rsidRPr="007D7ECB">
        <w:rPr>
          <w:rFonts w:ascii="Times New Roman" w:hAnsi="Times New Roman"/>
          <w:color w:val="000000"/>
          <w:shd w:val="clear" w:color="auto" w:fill="FFFFFF"/>
        </w:rPr>
        <w:t xml:space="preserve"> </w:t>
      </w:r>
      <w:r w:rsidRPr="007D7ECB">
        <w:rPr>
          <w:rFonts w:ascii="Times New Roman" w:hAnsi="Times New Roman"/>
          <w:color w:val="000000"/>
          <w:shd w:val="clear" w:color="auto" w:fill="FFFFFF"/>
        </w:rPr>
        <w:t>znalazło</w:t>
      </w:r>
      <w:r w:rsidR="00526E9A" w:rsidRPr="007D7ECB">
        <w:rPr>
          <w:rFonts w:ascii="Times New Roman" w:hAnsi="Times New Roman"/>
          <w:color w:val="000000"/>
          <w:shd w:val="clear" w:color="auto" w:fill="FFFFFF"/>
        </w:rPr>
        <w:t xml:space="preserve"> </w:t>
      </w:r>
      <w:r w:rsidRPr="007D7ECB">
        <w:rPr>
          <w:rFonts w:ascii="Times New Roman" w:hAnsi="Times New Roman"/>
          <w:color w:val="000000"/>
          <w:shd w:val="clear" w:color="auto" w:fill="FFFFFF"/>
        </w:rPr>
        <w:t>się</w:t>
      </w:r>
      <w:r w:rsidR="00526E9A" w:rsidRPr="007D7ECB">
        <w:rPr>
          <w:rFonts w:ascii="Times New Roman" w:hAnsi="Times New Roman"/>
          <w:color w:val="000000"/>
          <w:shd w:val="clear" w:color="auto" w:fill="FFFFFF"/>
        </w:rPr>
        <w:t xml:space="preserve"> </w:t>
      </w:r>
      <w:r w:rsidRPr="007D7ECB">
        <w:rPr>
          <w:rFonts w:ascii="Times New Roman" w:hAnsi="Times New Roman"/>
          <w:color w:val="000000"/>
          <w:shd w:val="clear" w:color="auto" w:fill="FFFFFF"/>
        </w:rPr>
        <w:t>wśród</w:t>
      </w:r>
      <w:r w:rsidR="00526E9A" w:rsidRPr="007D7ECB">
        <w:rPr>
          <w:rFonts w:ascii="Times New Roman" w:hAnsi="Times New Roman"/>
          <w:color w:val="000000"/>
          <w:shd w:val="clear" w:color="auto" w:fill="FFFFFF"/>
        </w:rPr>
        <w:t xml:space="preserve"> </w:t>
      </w:r>
      <w:r w:rsidRPr="007D7ECB">
        <w:rPr>
          <w:rFonts w:ascii="Times New Roman" w:hAnsi="Times New Roman"/>
          <w:color w:val="000000"/>
          <w:shd w:val="clear" w:color="auto" w:fill="FFFFFF"/>
        </w:rPr>
        <w:t>3</w:t>
      </w:r>
      <w:r w:rsidR="00526E9A" w:rsidRPr="007D7ECB">
        <w:rPr>
          <w:rFonts w:ascii="Times New Roman" w:hAnsi="Times New Roman"/>
          <w:color w:val="000000"/>
          <w:shd w:val="clear" w:color="auto" w:fill="FFFFFF"/>
        </w:rPr>
        <w:t xml:space="preserve"> </w:t>
      </w:r>
      <w:r w:rsidRPr="007D7ECB">
        <w:rPr>
          <w:rFonts w:ascii="Times New Roman" w:hAnsi="Times New Roman"/>
          <w:color w:val="000000"/>
          <w:shd w:val="clear" w:color="auto" w:fill="FFFFFF"/>
        </w:rPr>
        <w:t>najważniejszych</w:t>
      </w:r>
      <w:r w:rsidR="00526E9A" w:rsidRPr="007D7ECB">
        <w:rPr>
          <w:rFonts w:ascii="Times New Roman" w:hAnsi="Times New Roman"/>
          <w:color w:val="000000"/>
          <w:shd w:val="clear" w:color="auto" w:fill="FFFFFF"/>
        </w:rPr>
        <w:t xml:space="preserve"> </w:t>
      </w:r>
      <w:r w:rsidRPr="007D7ECB">
        <w:rPr>
          <w:rFonts w:ascii="Times New Roman" w:hAnsi="Times New Roman"/>
          <w:color w:val="000000"/>
          <w:shd w:val="clear" w:color="auto" w:fill="FFFFFF"/>
        </w:rPr>
        <w:t>potrzeb</w:t>
      </w:r>
      <w:r w:rsidR="00526E9A" w:rsidRPr="007D7ECB">
        <w:rPr>
          <w:rFonts w:ascii="Times New Roman" w:hAnsi="Times New Roman"/>
          <w:color w:val="000000"/>
          <w:shd w:val="clear" w:color="auto" w:fill="FFFFFF"/>
        </w:rPr>
        <w:t xml:space="preserve"> </w:t>
      </w:r>
      <w:r w:rsidRPr="007D7ECB">
        <w:rPr>
          <w:rFonts w:ascii="Times New Roman" w:hAnsi="Times New Roman"/>
          <w:color w:val="000000"/>
          <w:shd w:val="clear" w:color="auto" w:fill="FFFFFF"/>
        </w:rPr>
        <w:t>lokalnej</w:t>
      </w:r>
      <w:r w:rsidR="00526E9A" w:rsidRPr="007D7ECB">
        <w:rPr>
          <w:rFonts w:ascii="Times New Roman" w:hAnsi="Times New Roman"/>
          <w:color w:val="000000"/>
          <w:shd w:val="clear" w:color="auto" w:fill="FFFFFF"/>
        </w:rPr>
        <w:t xml:space="preserve"> </w:t>
      </w:r>
      <w:r w:rsidRPr="007D7ECB">
        <w:rPr>
          <w:rFonts w:ascii="Times New Roman" w:hAnsi="Times New Roman"/>
          <w:color w:val="000000"/>
          <w:shd w:val="clear" w:color="auto" w:fill="FFFFFF"/>
        </w:rPr>
        <w:t>społeczności.</w:t>
      </w:r>
      <w:r w:rsidR="00526E9A" w:rsidRPr="007D7ECB">
        <w:rPr>
          <w:rFonts w:ascii="Times New Roman" w:hAnsi="Times New Roman"/>
        </w:rPr>
        <w:t xml:space="preserve"> </w:t>
      </w:r>
      <w:r w:rsidR="00C835D0" w:rsidRPr="007D7ECB">
        <w:rPr>
          <w:rFonts w:ascii="Times New Roman" w:hAnsi="Times New Roman"/>
        </w:rPr>
        <w:t>Wynika</w:t>
      </w:r>
      <w:r w:rsidR="00526E9A" w:rsidRPr="007D7ECB">
        <w:rPr>
          <w:rFonts w:ascii="Times New Roman" w:hAnsi="Times New Roman"/>
        </w:rPr>
        <w:t xml:space="preserve"> </w:t>
      </w:r>
      <w:r w:rsidR="00C835D0" w:rsidRPr="007D7ECB">
        <w:rPr>
          <w:rFonts w:ascii="Times New Roman" w:hAnsi="Times New Roman"/>
        </w:rPr>
        <w:t>to</w:t>
      </w:r>
      <w:r w:rsidR="00526E9A" w:rsidRPr="007D7ECB">
        <w:rPr>
          <w:rFonts w:ascii="Times New Roman" w:hAnsi="Times New Roman"/>
        </w:rPr>
        <w:t xml:space="preserve"> </w:t>
      </w:r>
      <w:r w:rsidR="00C835D0" w:rsidRPr="007D7ECB">
        <w:rPr>
          <w:rFonts w:ascii="Times New Roman" w:hAnsi="Times New Roman"/>
        </w:rPr>
        <w:t>przede</w:t>
      </w:r>
      <w:r w:rsidR="00526E9A" w:rsidRPr="007D7ECB">
        <w:rPr>
          <w:rFonts w:ascii="Times New Roman" w:hAnsi="Times New Roman"/>
        </w:rPr>
        <w:t xml:space="preserve"> </w:t>
      </w:r>
      <w:r w:rsidR="00C835D0" w:rsidRPr="007D7ECB">
        <w:rPr>
          <w:rFonts w:ascii="Times New Roman" w:hAnsi="Times New Roman"/>
        </w:rPr>
        <w:t>wszystkim</w:t>
      </w:r>
      <w:r w:rsidR="00526E9A" w:rsidRPr="007D7ECB">
        <w:rPr>
          <w:rFonts w:ascii="Times New Roman" w:hAnsi="Times New Roman"/>
        </w:rPr>
        <w:t xml:space="preserve"> </w:t>
      </w:r>
      <w:r w:rsidRPr="007D7ECB">
        <w:rPr>
          <w:rFonts w:ascii="Times New Roman" w:hAnsi="Times New Roman"/>
        </w:rPr>
        <w:br/>
      </w:r>
      <w:r w:rsidR="00C835D0" w:rsidRPr="007D7ECB">
        <w:rPr>
          <w:rFonts w:ascii="Times New Roman" w:hAnsi="Times New Roman"/>
        </w:rPr>
        <w:t>z</w:t>
      </w:r>
      <w:r w:rsidR="00526E9A" w:rsidRPr="007D7ECB">
        <w:rPr>
          <w:rFonts w:ascii="Times New Roman" w:hAnsi="Times New Roman"/>
        </w:rPr>
        <w:t xml:space="preserve"> </w:t>
      </w:r>
      <w:r w:rsidR="00C835D0" w:rsidRPr="007D7ECB">
        <w:rPr>
          <w:rFonts w:ascii="Times New Roman" w:hAnsi="Times New Roman"/>
        </w:rPr>
        <w:t>demografii,</w:t>
      </w:r>
      <w:r w:rsidR="00526E9A" w:rsidRPr="007D7ECB">
        <w:rPr>
          <w:rFonts w:ascii="Times New Roman" w:hAnsi="Times New Roman"/>
        </w:rPr>
        <w:t xml:space="preserve"> </w:t>
      </w:r>
      <w:r w:rsidR="00C835D0" w:rsidRPr="007D7ECB">
        <w:rPr>
          <w:rFonts w:ascii="Times New Roman" w:hAnsi="Times New Roman"/>
        </w:rPr>
        <w:t>która</w:t>
      </w:r>
      <w:r w:rsidR="00526E9A" w:rsidRPr="007D7ECB">
        <w:rPr>
          <w:rFonts w:ascii="Times New Roman" w:hAnsi="Times New Roman"/>
        </w:rPr>
        <w:t xml:space="preserve"> </w:t>
      </w:r>
      <w:r w:rsidR="00C835D0" w:rsidRPr="007D7ECB">
        <w:rPr>
          <w:rFonts w:ascii="Times New Roman" w:hAnsi="Times New Roman"/>
        </w:rPr>
        <w:t>wyraźnie</w:t>
      </w:r>
      <w:r w:rsidR="00526E9A" w:rsidRPr="007D7ECB">
        <w:rPr>
          <w:rFonts w:ascii="Times New Roman" w:hAnsi="Times New Roman"/>
        </w:rPr>
        <w:t xml:space="preserve"> </w:t>
      </w:r>
      <w:r w:rsidR="00C835D0" w:rsidRPr="007D7ECB">
        <w:rPr>
          <w:rFonts w:ascii="Times New Roman" w:hAnsi="Times New Roman"/>
        </w:rPr>
        <w:t>wskazuje</w:t>
      </w:r>
      <w:r w:rsidR="00526E9A" w:rsidRPr="007D7ECB">
        <w:rPr>
          <w:rFonts w:ascii="Times New Roman" w:hAnsi="Times New Roman"/>
        </w:rPr>
        <w:t xml:space="preserve"> </w:t>
      </w:r>
      <w:r w:rsidR="00C835D0" w:rsidRPr="007D7ECB">
        <w:rPr>
          <w:rFonts w:ascii="Times New Roman" w:hAnsi="Times New Roman"/>
        </w:rPr>
        <w:t>na</w:t>
      </w:r>
      <w:r w:rsidR="00526E9A" w:rsidRPr="007D7ECB">
        <w:rPr>
          <w:rFonts w:ascii="Times New Roman" w:hAnsi="Times New Roman"/>
        </w:rPr>
        <w:t xml:space="preserve"> </w:t>
      </w:r>
      <w:r w:rsidR="00C835D0" w:rsidRPr="007D7ECB">
        <w:rPr>
          <w:rFonts w:ascii="Times New Roman" w:hAnsi="Times New Roman"/>
        </w:rPr>
        <w:t>niekorzystne</w:t>
      </w:r>
      <w:r w:rsidR="00526E9A" w:rsidRPr="007D7ECB">
        <w:rPr>
          <w:rFonts w:ascii="Times New Roman" w:hAnsi="Times New Roman"/>
        </w:rPr>
        <w:t xml:space="preserve"> </w:t>
      </w:r>
      <w:r w:rsidR="00C835D0" w:rsidRPr="007D7ECB">
        <w:rPr>
          <w:rFonts w:ascii="Times New Roman" w:hAnsi="Times New Roman"/>
        </w:rPr>
        <w:t>zjawiska,</w:t>
      </w:r>
      <w:r w:rsidR="00526E9A" w:rsidRPr="007D7ECB">
        <w:rPr>
          <w:rFonts w:ascii="Times New Roman" w:hAnsi="Times New Roman"/>
        </w:rPr>
        <w:t xml:space="preserve"> </w:t>
      </w:r>
      <w:r w:rsidR="00C835D0" w:rsidRPr="007D7ECB">
        <w:rPr>
          <w:rFonts w:ascii="Times New Roman" w:hAnsi="Times New Roman"/>
        </w:rPr>
        <w:t>którym</w:t>
      </w:r>
      <w:r w:rsidR="00526E9A" w:rsidRPr="007D7ECB">
        <w:rPr>
          <w:rFonts w:ascii="Times New Roman" w:hAnsi="Times New Roman"/>
        </w:rPr>
        <w:t xml:space="preserve"> </w:t>
      </w:r>
      <w:r w:rsidR="00C835D0" w:rsidRPr="007D7ECB">
        <w:rPr>
          <w:rFonts w:ascii="Times New Roman" w:hAnsi="Times New Roman"/>
        </w:rPr>
        <w:t>należy</w:t>
      </w:r>
      <w:r w:rsidR="00526E9A" w:rsidRPr="007D7ECB">
        <w:rPr>
          <w:rFonts w:ascii="Times New Roman" w:hAnsi="Times New Roman"/>
        </w:rPr>
        <w:t xml:space="preserve"> </w:t>
      </w:r>
      <w:r w:rsidR="00C835D0" w:rsidRPr="007D7ECB">
        <w:rPr>
          <w:rFonts w:ascii="Times New Roman" w:hAnsi="Times New Roman"/>
        </w:rPr>
        <w:t>przeciwdziałać.</w:t>
      </w:r>
      <w:r w:rsidR="00526E9A" w:rsidRPr="007D7ECB">
        <w:rPr>
          <w:rFonts w:ascii="Times New Roman" w:hAnsi="Times New Roman"/>
        </w:rPr>
        <w:t xml:space="preserve"> </w:t>
      </w:r>
      <w:r w:rsidR="00C835D0" w:rsidRPr="007D7ECB">
        <w:rPr>
          <w:rFonts w:ascii="Times New Roman" w:hAnsi="Times New Roman"/>
        </w:rPr>
        <w:t>Starzenie</w:t>
      </w:r>
      <w:r w:rsidR="00526E9A" w:rsidRPr="007D7ECB">
        <w:rPr>
          <w:rFonts w:ascii="Times New Roman" w:hAnsi="Times New Roman"/>
        </w:rPr>
        <w:t xml:space="preserve"> </w:t>
      </w:r>
      <w:r w:rsidR="00C835D0" w:rsidRPr="007D7ECB">
        <w:rPr>
          <w:rFonts w:ascii="Times New Roman" w:hAnsi="Times New Roman"/>
        </w:rPr>
        <w:t>się</w:t>
      </w:r>
      <w:r w:rsidR="00526E9A" w:rsidRPr="007D7ECB">
        <w:rPr>
          <w:rFonts w:ascii="Times New Roman" w:hAnsi="Times New Roman"/>
        </w:rPr>
        <w:t xml:space="preserve"> </w:t>
      </w:r>
      <w:r w:rsidR="00C835D0" w:rsidRPr="007D7ECB">
        <w:rPr>
          <w:rFonts w:ascii="Times New Roman" w:hAnsi="Times New Roman"/>
        </w:rPr>
        <w:t>społeczeństwa</w:t>
      </w:r>
      <w:r w:rsidR="00526E9A" w:rsidRPr="007D7ECB">
        <w:rPr>
          <w:rFonts w:ascii="Times New Roman" w:hAnsi="Times New Roman"/>
        </w:rPr>
        <w:t xml:space="preserve"> </w:t>
      </w:r>
      <w:r w:rsidR="00C835D0" w:rsidRPr="007D7ECB">
        <w:rPr>
          <w:rFonts w:ascii="Times New Roman" w:hAnsi="Times New Roman"/>
        </w:rPr>
        <w:t>powoduje,</w:t>
      </w:r>
      <w:r w:rsidR="00526E9A" w:rsidRPr="007D7ECB">
        <w:rPr>
          <w:rFonts w:ascii="Times New Roman" w:hAnsi="Times New Roman"/>
        </w:rPr>
        <w:t xml:space="preserve"> </w:t>
      </w:r>
      <w:r w:rsidR="00C835D0" w:rsidRPr="007D7ECB">
        <w:rPr>
          <w:rFonts w:ascii="Times New Roman" w:hAnsi="Times New Roman"/>
        </w:rPr>
        <w:t>że</w:t>
      </w:r>
      <w:r w:rsidR="00526E9A" w:rsidRPr="007D7ECB">
        <w:rPr>
          <w:rFonts w:ascii="Times New Roman" w:hAnsi="Times New Roman"/>
        </w:rPr>
        <w:t xml:space="preserve"> </w:t>
      </w:r>
      <w:r w:rsidR="00C835D0" w:rsidRPr="007D7ECB">
        <w:rPr>
          <w:rFonts w:ascii="Times New Roman" w:hAnsi="Times New Roman"/>
        </w:rPr>
        <w:t>na</w:t>
      </w:r>
      <w:r w:rsidR="00526E9A" w:rsidRPr="007D7ECB">
        <w:rPr>
          <w:rFonts w:ascii="Times New Roman" w:hAnsi="Times New Roman"/>
        </w:rPr>
        <w:t xml:space="preserve"> </w:t>
      </w:r>
      <w:r w:rsidR="00C835D0" w:rsidRPr="007D7ECB">
        <w:rPr>
          <w:rFonts w:ascii="Times New Roman" w:hAnsi="Times New Roman"/>
        </w:rPr>
        <w:t>obszarze</w:t>
      </w:r>
      <w:r w:rsidR="00526E9A" w:rsidRPr="007D7ECB">
        <w:rPr>
          <w:rFonts w:ascii="Times New Roman" w:hAnsi="Times New Roman"/>
        </w:rPr>
        <w:t xml:space="preserve"> </w:t>
      </w:r>
      <w:r w:rsidR="00C835D0" w:rsidRPr="007D7ECB">
        <w:rPr>
          <w:rFonts w:ascii="Times New Roman" w:hAnsi="Times New Roman"/>
        </w:rPr>
        <w:t>objętym</w:t>
      </w:r>
      <w:r w:rsidR="00526E9A" w:rsidRPr="007D7ECB">
        <w:rPr>
          <w:rFonts w:ascii="Times New Roman" w:hAnsi="Times New Roman"/>
        </w:rPr>
        <w:t xml:space="preserve"> </w:t>
      </w:r>
      <w:r w:rsidR="00C835D0" w:rsidRPr="007D7ECB">
        <w:rPr>
          <w:rFonts w:ascii="Times New Roman" w:hAnsi="Times New Roman"/>
        </w:rPr>
        <w:t>LSR</w:t>
      </w:r>
      <w:r w:rsidR="00526E9A" w:rsidRPr="007D7ECB">
        <w:rPr>
          <w:rFonts w:ascii="Times New Roman" w:hAnsi="Times New Roman"/>
        </w:rPr>
        <w:t xml:space="preserve"> </w:t>
      </w:r>
      <w:r w:rsidR="00C835D0" w:rsidRPr="007D7ECB">
        <w:rPr>
          <w:rFonts w:ascii="Times New Roman" w:hAnsi="Times New Roman"/>
        </w:rPr>
        <w:t>dynamicznie</w:t>
      </w:r>
      <w:r w:rsidR="00526E9A" w:rsidRPr="007D7ECB">
        <w:rPr>
          <w:rFonts w:ascii="Times New Roman" w:hAnsi="Times New Roman"/>
        </w:rPr>
        <w:t xml:space="preserve"> </w:t>
      </w:r>
      <w:r w:rsidR="00C835D0" w:rsidRPr="007D7ECB">
        <w:rPr>
          <w:rFonts w:ascii="Times New Roman" w:hAnsi="Times New Roman"/>
        </w:rPr>
        <w:t>wzrasta</w:t>
      </w:r>
      <w:r w:rsidR="00526E9A" w:rsidRPr="007D7ECB">
        <w:rPr>
          <w:rFonts w:ascii="Times New Roman" w:hAnsi="Times New Roman"/>
        </w:rPr>
        <w:t xml:space="preserve"> </w:t>
      </w:r>
      <w:r w:rsidR="00C835D0" w:rsidRPr="007D7ECB">
        <w:rPr>
          <w:rFonts w:ascii="Times New Roman" w:hAnsi="Times New Roman"/>
        </w:rPr>
        <w:t>liczba</w:t>
      </w:r>
      <w:r w:rsidR="00526E9A" w:rsidRPr="007D7ECB">
        <w:rPr>
          <w:rFonts w:ascii="Times New Roman" w:hAnsi="Times New Roman"/>
        </w:rPr>
        <w:t xml:space="preserve"> </w:t>
      </w:r>
      <w:r w:rsidR="00C835D0" w:rsidRPr="007D7ECB">
        <w:rPr>
          <w:rFonts w:ascii="Times New Roman" w:hAnsi="Times New Roman"/>
        </w:rPr>
        <w:t>osób</w:t>
      </w:r>
      <w:r w:rsidR="00526E9A" w:rsidRPr="007D7ECB">
        <w:rPr>
          <w:rFonts w:ascii="Times New Roman" w:hAnsi="Times New Roman"/>
        </w:rPr>
        <w:t xml:space="preserve"> </w:t>
      </w:r>
      <w:r w:rsidR="00C835D0" w:rsidRPr="007D7ECB">
        <w:rPr>
          <w:rFonts w:ascii="Times New Roman" w:hAnsi="Times New Roman"/>
        </w:rPr>
        <w:t>w</w:t>
      </w:r>
      <w:r w:rsidR="00526E9A" w:rsidRPr="007D7ECB">
        <w:rPr>
          <w:rFonts w:ascii="Times New Roman" w:hAnsi="Times New Roman"/>
        </w:rPr>
        <w:t xml:space="preserve"> </w:t>
      </w:r>
      <w:r w:rsidR="00C835D0" w:rsidRPr="007D7ECB">
        <w:rPr>
          <w:rFonts w:ascii="Times New Roman" w:hAnsi="Times New Roman"/>
        </w:rPr>
        <w:t>wieku</w:t>
      </w:r>
      <w:r w:rsidR="00526E9A" w:rsidRPr="007D7ECB">
        <w:rPr>
          <w:rFonts w:ascii="Times New Roman" w:hAnsi="Times New Roman"/>
        </w:rPr>
        <w:t xml:space="preserve"> </w:t>
      </w:r>
      <w:r w:rsidR="00C835D0" w:rsidRPr="007D7ECB">
        <w:rPr>
          <w:rFonts w:ascii="Times New Roman" w:hAnsi="Times New Roman"/>
        </w:rPr>
        <w:t>poprodukcyjnym.</w:t>
      </w:r>
      <w:r w:rsidR="00526E9A" w:rsidRPr="007D7ECB">
        <w:rPr>
          <w:rFonts w:ascii="Times New Roman" w:hAnsi="Times New Roman"/>
        </w:rPr>
        <w:t xml:space="preserve"> </w:t>
      </w:r>
      <w:r w:rsidR="00C835D0" w:rsidRPr="007D7ECB">
        <w:rPr>
          <w:rFonts w:ascii="Times New Roman" w:hAnsi="Times New Roman"/>
        </w:rPr>
        <w:t>Wskaźnik</w:t>
      </w:r>
      <w:r w:rsidR="00526E9A" w:rsidRPr="007D7ECB">
        <w:rPr>
          <w:rFonts w:ascii="Times New Roman" w:hAnsi="Times New Roman"/>
        </w:rPr>
        <w:t xml:space="preserve"> </w:t>
      </w:r>
      <w:r w:rsidR="00C835D0" w:rsidRPr="007D7ECB">
        <w:rPr>
          <w:rFonts w:ascii="Times New Roman" w:hAnsi="Times New Roman"/>
        </w:rPr>
        <w:t>obciążenia</w:t>
      </w:r>
      <w:r w:rsidR="00526E9A" w:rsidRPr="007D7ECB">
        <w:rPr>
          <w:rFonts w:ascii="Times New Roman" w:hAnsi="Times New Roman"/>
        </w:rPr>
        <w:t xml:space="preserve"> </w:t>
      </w:r>
      <w:r w:rsidR="00C835D0" w:rsidRPr="007D7ECB">
        <w:rPr>
          <w:rFonts w:ascii="Times New Roman" w:hAnsi="Times New Roman"/>
        </w:rPr>
        <w:t>demograficznego</w:t>
      </w:r>
      <w:r w:rsidR="00526E9A" w:rsidRPr="007D7ECB">
        <w:rPr>
          <w:rFonts w:ascii="Times New Roman" w:hAnsi="Times New Roman"/>
        </w:rPr>
        <w:t xml:space="preserve"> </w:t>
      </w:r>
      <w:r w:rsidR="00C835D0" w:rsidRPr="007D7ECB">
        <w:rPr>
          <w:rFonts w:ascii="Times New Roman" w:hAnsi="Times New Roman"/>
        </w:rPr>
        <w:t>systematycznie</w:t>
      </w:r>
      <w:r w:rsidR="00526E9A" w:rsidRPr="007D7ECB">
        <w:rPr>
          <w:rFonts w:ascii="Times New Roman" w:hAnsi="Times New Roman"/>
        </w:rPr>
        <w:t xml:space="preserve"> </w:t>
      </w:r>
      <w:r w:rsidR="00C835D0" w:rsidRPr="007D7ECB">
        <w:rPr>
          <w:rFonts w:ascii="Times New Roman" w:hAnsi="Times New Roman"/>
        </w:rPr>
        <w:t>rośnie</w:t>
      </w:r>
      <w:r w:rsidR="00526E9A" w:rsidRPr="007D7ECB">
        <w:rPr>
          <w:rFonts w:ascii="Times New Roman" w:hAnsi="Times New Roman"/>
        </w:rPr>
        <w:t xml:space="preserve"> </w:t>
      </w:r>
      <w:r w:rsidR="00C835D0" w:rsidRPr="007D7ECB">
        <w:rPr>
          <w:rFonts w:ascii="Times New Roman" w:hAnsi="Times New Roman"/>
        </w:rPr>
        <w:t>i</w:t>
      </w:r>
      <w:r w:rsidR="00526E9A" w:rsidRPr="007D7ECB">
        <w:rPr>
          <w:rFonts w:ascii="Times New Roman" w:hAnsi="Times New Roman"/>
        </w:rPr>
        <w:t xml:space="preserve"> </w:t>
      </w:r>
      <w:r w:rsidR="00C835D0" w:rsidRPr="007D7ECB">
        <w:rPr>
          <w:rFonts w:ascii="Times New Roman" w:hAnsi="Times New Roman"/>
        </w:rPr>
        <w:t>na</w:t>
      </w:r>
      <w:r w:rsidR="00526E9A" w:rsidRPr="007D7ECB">
        <w:rPr>
          <w:rFonts w:ascii="Times New Roman" w:hAnsi="Times New Roman"/>
        </w:rPr>
        <w:t xml:space="preserve"> </w:t>
      </w:r>
      <w:r w:rsidR="00C835D0" w:rsidRPr="007D7ECB">
        <w:rPr>
          <w:rFonts w:ascii="Times New Roman" w:hAnsi="Times New Roman"/>
        </w:rPr>
        <w:t>obszarze</w:t>
      </w:r>
      <w:r w:rsidR="00526E9A" w:rsidRPr="007D7ECB">
        <w:rPr>
          <w:rFonts w:ascii="Times New Roman" w:hAnsi="Times New Roman"/>
        </w:rPr>
        <w:t xml:space="preserve"> </w:t>
      </w:r>
      <w:r w:rsidR="00C835D0" w:rsidRPr="007D7ECB">
        <w:rPr>
          <w:rFonts w:ascii="Times New Roman" w:hAnsi="Times New Roman"/>
        </w:rPr>
        <w:t>gmin</w:t>
      </w:r>
      <w:r w:rsidR="00526E9A" w:rsidRPr="007D7ECB">
        <w:rPr>
          <w:rFonts w:ascii="Times New Roman" w:hAnsi="Times New Roman"/>
        </w:rPr>
        <w:t xml:space="preserve"> </w:t>
      </w:r>
      <w:r w:rsidR="00C835D0" w:rsidRPr="007D7ECB">
        <w:rPr>
          <w:rFonts w:ascii="Times New Roman" w:hAnsi="Times New Roman"/>
        </w:rPr>
        <w:t>należących</w:t>
      </w:r>
      <w:r w:rsidR="00526E9A" w:rsidRPr="007D7ECB">
        <w:rPr>
          <w:rFonts w:ascii="Times New Roman" w:hAnsi="Times New Roman"/>
        </w:rPr>
        <w:t xml:space="preserve"> </w:t>
      </w:r>
      <w:r w:rsidR="00C835D0" w:rsidRPr="007D7ECB">
        <w:rPr>
          <w:rFonts w:ascii="Times New Roman" w:hAnsi="Times New Roman"/>
        </w:rPr>
        <w:t>do</w:t>
      </w:r>
      <w:r w:rsidR="00526E9A" w:rsidRPr="007D7ECB">
        <w:rPr>
          <w:rFonts w:ascii="Times New Roman" w:hAnsi="Times New Roman"/>
        </w:rPr>
        <w:t xml:space="preserve"> </w:t>
      </w:r>
      <w:r w:rsidR="00C835D0" w:rsidRPr="007D7ECB">
        <w:rPr>
          <w:rFonts w:ascii="Times New Roman" w:hAnsi="Times New Roman"/>
        </w:rPr>
        <w:t>LGD</w:t>
      </w:r>
      <w:r w:rsidR="00526E9A" w:rsidRPr="007D7ECB">
        <w:rPr>
          <w:rFonts w:ascii="Times New Roman" w:hAnsi="Times New Roman"/>
        </w:rPr>
        <w:t xml:space="preserve"> </w:t>
      </w:r>
      <w:r w:rsidR="00C835D0" w:rsidRPr="007D7ECB">
        <w:rPr>
          <w:rFonts w:ascii="Times New Roman" w:hAnsi="Times New Roman"/>
        </w:rPr>
        <w:t>wynosi</w:t>
      </w:r>
      <w:r w:rsidR="00526E9A" w:rsidRPr="007D7ECB">
        <w:rPr>
          <w:rFonts w:ascii="Times New Roman" w:hAnsi="Times New Roman"/>
        </w:rPr>
        <w:t xml:space="preserve"> </w:t>
      </w:r>
      <w:r w:rsidR="00C835D0" w:rsidRPr="007D7ECB">
        <w:rPr>
          <w:rFonts w:ascii="Times New Roman" w:hAnsi="Times New Roman"/>
        </w:rPr>
        <w:t>obecnie</w:t>
      </w:r>
      <w:r w:rsidR="00526E9A" w:rsidRPr="007D7ECB">
        <w:rPr>
          <w:rFonts w:ascii="Times New Roman" w:hAnsi="Times New Roman"/>
        </w:rPr>
        <w:t xml:space="preserve"> </w:t>
      </w:r>
      <w:r w:rsidR="00C835D0" w:rsidRPr="007D7ECB">
        <w:rPr>
          <w:rFonts w:ascii="Times New Roman" w:hAnsi="Times New Roman"/>
        </w:rPr>
        <w:t>12,4</w:t>
      </w:r>
      <w:r w:rsidR="00526E9A" w:rsidRPr="007D7ECB">
        <w:rPr>
          <w:rFonts w:ascii="Times New Roman" w:hAnsi="Times New Roman"/>
        </w:rPr>
        <w:t xml:space="preserve"> </w:t>
      </w:r>
      <w:r w:rsidR="00C835D0" w:rsidRPr="007D7ECB">
        <w:rPr>
          <w:rFonts w:ascii="Times New Roman" w:hAnsi="Times New Roman"/>
        </w:rPr>
        <w:t>(GUS</w:t>
      </w:r>
      <w:r w:rsidR="00526E9A" w:rsidRPr="007D7ECB">
        <w:rPr>
          <w:rFonts w:ascii="Times New Roman" w:hAnsi="Times New Roman"/>
        </w:rPr>
        <w:t xml:space="preserve"> </w:t>
      </w:r>
      <w:r w:rsidR="00C835D0" w:rsidRPr="007D7ECB">
        <w:rPr>
          <w:rFonts w:ascii="Times New Roman" w:hAnsi="Times New Roman"/>
        </w:rPr>
        <w:t>2021).</w:t>
      </w:r>
      <w:r w:rsidR="00526E9A" w:rsidRPr="007D7ECB">
        <w:rPr>
          <w:rFonts w:ascii="Times New Roman" w:hAnsi="Times New Roman"/>
        </w:rPr>
        <w:t xml:space="preserve"> </w:t>
      </w:r>
      <w:r w:rsidR="00C835D0" w:rsidRPr="007D7ECB">
        <w:rPr>
          <w:rFonts w:ascii="Times New Roman" w:hAnsi="Times New Roman"/>
        </w:rPr>
        <w:t>Z</w:t>
      </w:r>
      <w:r w:rsidR="00526E9A" w:rsidRPr="007D7ECB">
        <w:rPr>
          <w:rFonts w:ascii="Times New Roman" w:hAnsi="Times New Roman"/>
        </w:rPr>
        <w:t xml:space="preserve"> </w:t>
      </w:r>
      <w:r w:rsidR="00C835D0" w:rsidRPr="007D7ECB">
        <w:rPr>
          <w:rFonts w:ascii="Times New Roman" w:hAnsi="Times New Roman"/>
        </w:rPr>
        <w:t>kolei</w:t>
      </w:r>
      <w:r w:rsidR="00526E9A" w:rsidRPr="007D7ECB">
        <w:rPr>
          <w:rFonts w:ascii="Times New Roman" w:hAnsi="Times New Roman"/>
        </w:rPr>
        <w:t xml:space="preserve"> </w:t>
      </w:r>
      <w:r w:rsidR="00C835D0" w:rsidRPr="007D7ECB">
        <w:rPr>
          <w:rFonts w:ascii="Times New Roman" w:hAnsi="Times New Roman"/>
        </w:rPr>
        <w:t>negatywne</w:t>
      </w:r>
      <w:r w:rsidR="00526E9A" w:rsidRPr="007D7ECB">
        <w:rPr>
          <w:rFonts w:ascii="Times New Roman" w:hAnsi="Times New Roman"/>
        </w:rPr>
        <w:t xml:space="preserve"> </w:t>
      </w:r>
      <w:r w:rsidR="00C835D0" w:rsidRPr="007D7ECB">
        <w:rPr>
          <w:rFonts w:ascii="Times New Roman" w:hAnsi="Times New Roman"/>
        </w:rPr>
        <w:t>trendy</w:t>
      </w:r>
      <w:r w:rsidR="00526E9A" w:rsidRPr="007D7ECB">
        <w:rPr>
          <w:rFonts w:ascii="Times New Roman" w:hAnsi="Times New Roman"/>
        </w:rPr>
        <w:t xml:space="preserve"> </w:t>
      </w:r>
      <w:r w:rsidR="00C835D0" w:rsidRPr="007D7ECB">
        <w:rPr>
          <w:rFonts w:ascii="Times New Roman" w:hAnsi="Times New Roman"/>
        </w:rPr>
        <w:t>demograficzne</w:t>
      </w:r>
      <w:r w:rsidR="00526E9A" w:rsidRPr="007D7ECB">
        <w:rPr>
          <w:rFonts w:ascii="Times New Roman" w:hAnsi="Times New Roman"/>
        </w:rPr>
        <w:t xml:space="preserve"> </w:t>
      </w:r>
      <w:r w:rsidR="00C835D0" w:rsidRPr="007D7ECB">
        <w:rPr>
          <w:rFonts w:ascii="Times New Roman" w:hAnsi="Times New Roman"/>
        </w:rPr>
        <w:t>odnoszące</w:t>
      </w:r>
      <w:r w:rsidR="00526E9A" w:rsidRPr="007D7ECB">
        <w:rPr>
          <w:rFonts w:ascii="Times New Roman" w:hAnsi="Times New Roman"/>
        </w:rPr>
        <w:t xml:space="preserve"> </w:t>
      </w:r>
      <w:r w:rsidR="00C835D0" w:rsidRPr="007D7ECB">
        <w:rPr>
          <w:rFonts w:ascii="Times New Roman" w:hAnsi="Times New Roman"/>
        </w:rPr>
        <w:t>się</w:t>
      </w:r>
      <w:r w:rsidR="00526E9A" w:rsidRPr="007D7ECB">
        <w:rPr>
          <w:rFonts w:ascii="Times New Roman" w:hAnsi="Times New Roman"/>
        </w:rPr>
        <w:t xml:space="preserve"> </w:t>
      </w:r>
      <w:r w:rsidR="00C835D0" w:rsidRPr="007D7ECB">
        <w:rPr>
          <w:rFonts w:ascii="Times New Roman" w:hAnsi="Times New Roman"/>
        </w:rPr>
        <w:t>do</w:t>
      </w:r>
      <w:r w:rsidR="00526E9A" w:rsidRPr="007D7ECB">
        <w:rPr>
          <w:rFonts w:ascii="Times New Roman" w:hAnsi="Times New Roman"/>
        </w:rPr>
        <w:t xml:space="preserve"> </w:t>
      </w:r>
      <w:r w:rsidR="00C835D0" w:rsidRPr="007D7ECB">
        <w:rPr>
          <w:rFonts w:ascii="Times New Roman" w:hAnsi="Times New Roman"/>
        </w:rPr>
        <w:t>ludzi</w:t>
      </w:r>
      <w:r w:rsidR="00526E9A" w:rsidRPr="007D7ECB">
        <w:rPr>
          <w:rFonts w:ascii="Times New Roman" w:hAnsi="Times New Roman"/>
        </w:rPr>
        <w:t xml:space="preserve"> </w:t>
      </w:r>
      <w:r w:rsidR="00C835D0" w:rsidRPr="007D7ECB">
        <w:rPr>
          <w:rFonts w:ascii="Times New Roman" w:hAnsi="Times New Roman"/>
        </w:rPr>
        <w:t>młodych</w:t>
      </w:r>
      <w:r w:rsidR="00526E9A" w:rsidRPr="007D7ECB">
        <w:rPr>
          <w:rFonts w:ascii="Times New Roman" w:hAnsi="Times New Roman"/>
        </w:rPr>
        <w:t xml:space="preserve"> </w:t>
      </w:r>
      <w:r w:rsidR="00C835D0" w:rsidRPr="007D7ECB">
        <w:rPr>
          <w:rFonts w:ascii="Times New Roman" w:hAnsi="Times New Roman"/>
        </w:rPr>
        <w:t>(do</w:t>
      </w:r>
      <w:r w:rsidR="00526E9A" w:rsidRPr="007D7ECB">
        <w:rPr>
          <w:rFonts w:ascii="Times New Roman" w:hAnsi="Times New Roman"/>
        </w:rPr>
        <w:t xml:space="preserve"> </w:t>
      </w:r>
      <w:r w:rsidR="00C835D0" w:rsidRPr="007D7ECB">
        <w:rPr>
          <w:rFonts w:ascii="Times New Roman" w:hAnsi="Times New Roman"/>
        </w:rPr>
        <w:t>25</w:t>
      </w:r>
      <w:r w:rsidR="00526E9A" w:rsidRPr="007D7ECB">
        <w:rPr>
          <w:rFonts w:ascii="Times New Roman" w:hAnsi="Times New Roman"/>
        </w:rPr>
        <w:t xml:space="preserve"> </w:t>
      </w:r>
      <w:r w:rsidR="00C835D0" w:rsidRPr="007D7ECB">
        <w:rPr>
          <w:rFonts w:ascii="Times New Roman" w:hAnsi="Times New Roman"/>
        </w:rPr>
        <w:t>roku</w:t>
      </w:r>
      <w:r w:rsidR="00526E9A" w:rsidRPr="007D7ECB">
        <w:rPr>
          <w:rFonts w:ascii="Times New Roman" w:hAnsi="Times New Roman"/>
        </w:rPr>
        <w:t xml:space="preserve"> </w:t>
      </w:r>
      <w:r w:rsidR="00C835D0" w:rsidRPr="007D7ECB">
        <w:rPr>
          <w:rFonts w:ascii="Times New Roman" w:hAnsi="Times New Roman"/>
        </w:rPr>
        <w:t>życia)</w:t>
      </w:r>
      <w:r w:rsidR="00526E9A" w:rsidRPr="007D7ECB">
        <w:rPr>
          <w:rFonts w:ascii="Times New Roman" w:hAnsi="Times New Roman"/>
        </w:rPr>
        <w:t xml:space="preserve"> </w:t>
      </w:r>
      <w:r w:rsidR="00C835D0" w:rsidRPr="007D7ECB">
        <w:rPr>
          <w:rFonts w:ascii="Times New Roman" w:hAnsi="Times New Roman"/>
        </w:rPr>
        <w:t>wiążą</w:t>
      </w:r>
      <w:r w:rsidR="00526E9A" w:rsidRPr="007D7ECB">
        <w:rPr>
          <w:rFonts w:ascii="Times New Roman" w:hAnsi="Times New Roman"/>
        </w:rPr>
        <w:t xml:space="preserve"> </w:t>
      </w:r>
      <w:r w:rsidR="00C835D0" w:rsidRPr="007D7ECB">
        <w:rPr>
          <w:rFonts w:ascii="Times New Roman" w:hAnsi="Times New Roman"/>
        </w:rPr>
        <w:t>się</w:t>
      </w:r>
      <w:r w:rsidR="00526E9A" w:rsidRPr="007D7ECB">
        <w:rPr>
          <w:rFonts w:ascii="Times New Roman" w:hAnsi="Times New Roman"/>
        </w:rPr>
        <w:t xml:space="preserve"> </w:t>
      </w:r>
      <w:r w:rsidR="00C835D0" w:rsidRPr="007D7ECB">
        <w:rPr>
          <w:rFonts w:ascii="Times New Roman" w:hAnsi="Times New Roman"/>
        </w:rPr>
        <w:t>ze</w:t>
      </w:r>
      <w:r w:rsidR="00526E9A" w:rsidRPr="007D7ECB">
        <w:rPr>
          <w:rFonts w:ascii="Times New Roman" w:hAnsi="Times New Roman"/>
        </w:rPr>
        <w:t xml:space="preserve"> </w:t>
      </w:r>
      <w:r w:rsidR="00C835D0" w:rsidRPr="007D7ECB">
        <w:rPr>
          <w:rFonts w:ascii="Times New Roman" w:hAnsi="Times New Roman"/>
        </w:rPr>
        <w:t>wskaźnikami</w:t>
      </w:r>
      <w:r w:rsidR="00526E9A" w:rsidRPr="007D7ECB">
        <w:rPr>
          <w:rFonts w:ascii="Times New Roman" w:hAnsi="Times New Roman"/>
        </w:rPr>
        <w:t xml:space="preserve"> </w:t>
      </w:r>
      <w:r w:rsidR="00C835D0" w:rsidRPr="007D7ECB">
        <w:rPr>
          <w:rFonts w:ascii="Times New Roman" w:hAnsi="Times New Roman"/>
        </w:rPr>
        <w:t>migracji</w:t>
      </w:r>
      <w:r w:rsidR="00526E9A" w:rsidRPr="007D7ECB">
        <w:rPr>
          <w:rFonts w:ascii="Times New Roman" w:hAnsi="Times New Roman"/>
        </w:rPr>
        <w:t xml:space="preserve"> </w:t>
      </w:r>
      <w:r w:rsidR="00C835D0" w:rsidRPr="007D7ECB">
        <w:rPr>
          <w:rFonts w:ascii="Times New Roman" w:hAnsi="Times New Roman"/>
        </w:rPr>
        <w:t>do</w:t>
      </w:r>
      <w:r w:rsidR="00526E9A" w:rsidRPr="007D7ECB">
        <w:rPr>
          <w:rFonts w:ascii="Times New Roman" w:hAnsi="Times New Roman"/>
        </w:rPr>
        <w:t xml:space="preserve"> </w:t>
      </w:r>
      <w:r w:rsidR="00C835D0" w:rsidRPr="007D7ECB">
        <w:rPr>
          <w:rFonts w:ascii="Times New Roman" w:hAnsi="Times New Roman"/>
        </w:rPr>
        <w:t>miast.</w:t>
      </w:r>
      <w:r w:rsidR="00526E9A" w:rsidRPr="007D7ECB">
        <w:rPr>
          <w:rFonts w:ascii="Times New Roman" w:hAnsi="Times New Roman"/>
        </w:rPr>
        <w:t xml:space="preserve"> </w:t>
      </w:r>
      <w:r w:rsidR="00C835D0" w:rsidRPr="007D7ECB">
        <w:rPr>
          <w:rFonts w:ascii="Times New Roman" w:hAnsi="Times New Roman"/>
        </w:rPr>
        <w:t>Saldo</w:t>
      </w:r>
      <w:r w:rsidR="00526E9A" w:rsidRPr="007D7ECB">
        <w:rPr>
          <w:rFonts w:ascii="Times New Roman" w:hAnsi="Times New Roman"/>
        </w:rPr>
        <w:t xml:space="preserve"> </w:t>
      </w:r>
      <w:r w:rsidR="00C835D0" w:rsidRPr="007D7ECB">
        <w:rPr>
          <w:rFonts w:ascii="Times New Roman" w:hAnsi="Times New Roman"/>
        </w:rPr>
        <w:t>migracji</w:t>
      </w:r>
      <w:r w:rsidR="00526E9A" w:rsidRPr="007D7ECB">
        <w:rPr>
          <w:rFonts w:ascii="Times New Roman" w:hAnsi="Times New Roman"/>
        </w:rPr>
        <w:t xml:space="preserve"> </w:t>
      </w:r>
      <w:r w:rsidR="00C835D0" w:rsidRPr="007D7ECB">
        <w:rPr>
          <w:rFonts w:ascii="Times New Roman" w:hAnsi="Times New Roman"/>
        </w:rPr>
        <w:t>jest</w:t>
      </w:r>
      <w:r w:rsidR="00526E9A" w:rsidRPr="007D7ECB">
        <w:rPr>
          <w:rFonts w:ascii="Times New Roman" w:hAnsi="Times New Roman"/>
        </w:rPr>
        <w:t xml:space="preserve"> </w:t>
      </w:r>
      <w:r w:rsidR="00C835D0" w:rsidRPr="007D7ECB">
        <w:rPr>
          <w:rFonts w:ascii="Times New Roman" w:hAnsi="Times New Roman"/>
        </w:rPr>
        <w:t>ujemne,</w:t>
      </w:r>
      <w:r w:rsidR="00526E9A" w:rsidRPr="007D7ECB">
        <w:rPr>
          <w:rFonts w:ascii="Times New Roman" w:hAnsi="Times New Roman"/>
        </w:rPr>
        <w:t xml:space="preserve"> </w:t>
      </w:r>
      <w:r w:rsidR="00C835D0" w:rsidRPr="007D7ECB">
        <w:rPr>
          <w:rFonts w:ascii="Times New Roman" w:hAnsi="Times New Roman"/>
        </w:rPr>
        <w:t>co</w:t>
      </w:r>
      <w:r w:rsidR="00526E9A" w:rsidRPr="007D7ECB">
        <w:rPr>
          <w:rFonts w:ascii="Times New Roman" w:hAnsi="Times New Roman"/>
        </w:rPr>
        <w:t xml:space="preserve"> </w:t>
      </w:r>
      <w:r w:rsidR="00C835D0" w:rsidRPr="007D7ECB">
        <w:rPr>
          <w:rFonts w:ascii="Times New Roman" w:hAnsi="Times New Roman"/>
        </w:rPr>
        <w:t>oznacza,</w:t>
      </w:r>
      <w:r w:rsidR="00526E9A" w:rsidRPr="007D7ECB">
        <w:rPr>
          <w:rFonts w:ascii="Times New Roman" w:hAnsi="Times New Roman"/>
        </w:rPr>
        <w:t xml:space="preserve"> </w:t>
      </w:r>
      <w:r w:rsidR="00C835D0" w:rsidRPr="007D7ECB">
        <w:rPr>
          <w:rFonts w:ascii="Times New Roman" w:hAnsi="Times New Roman"/>
        </w:rPr>
        <w:t>że</w:t>
      </w:r>
      <w:r w:rsidR="00526E9A" w:rsidRPr="007D7ECB">
        <w:rPr>
          <w:rFonts w:ascii="Times New Roman" w:hAnsi="Times New Roman"/>
        </w:rPr>
        <w:t xml:space="preserve"> </w:t>
      </w:r>
      <w:r w:rsidR="00C835D0" w:rsidRPr="007D7ECB">
        <w:rPr>
          <w:rFonts w:ascii="Times New Roman" w:hAnsi="Times New Roman"/>
        </w:rPr>
        <w:t>każdego</w:t>
      </w:r>
      <w:r w:rsidR="00526E9A" w:rsidRPr="007D7ECB">
        <w:rPr>
          <w:rFonts w:ascii="Times New Roman" w:hAnsi="Times New Roman"/>
        </w:rPr>
        <w:t xml:space="preserve"> </w:t>
      </w:r>
      <w:r w:rsidR="00C835D0" w:rsidRPr="007D7ECB">
        <w:rPr>
          <w:rFonts w:ascii="Times New Roman" w:hAnsi="Times New Roman"/>
        </w:rPr>
        <w:t>roku</w:t>
      </w:r>
      <w:r w:rsidR="00526E9A" w:rsidRPr="007D7ECB">
        <w:rPr>
          <w:rFonts w:ascii="Times New Roman" w:hAnsi="Times New Roman"/>
        </w:rPr>
        <w:t xml:space="preserve"> </w:t>
      </w:r>
      <w:r w:rsidR="00743095">
        <w:rPr>
          <w:rFonts w:ascii="Times New Roman" w:hAnsi="Times New Roman"/>
        </w:rPr>
        <w:t xml:space="preserve">                   </w:t>
      </w:r>
      <w:r w:rsidR="00C835D0" w:rsidRPr="007D7ECB">
        <w:rPr>
          <w:rFonts w:ascii="Times New Roman" w:hAnsi="Times New Roman"/>
        </w:rPr>
        <w:t>z</w:t>
      </w:r>
      <w:r w:rsidR="00526E9A" w:rsidRPr="007D7ECB">
        <w:rPr>
          <w:rFonts w:ascii="Times New Roman" w:hAnsi="Times New Roman"/>
        </w:rPr>
        <w:t xml:space="preserve"> </w:t>
      </w:r>
      <w:r w:rsidR="00C835D0" w:rsidRPr="007D7ECB">
        <w:rPr>
          <w:rFonts w:ascii="Times New Roman" w:hAnsi="Times New Roman"/>
        </w:rPr>
        <w:t>obszarów</w:t>
      </w:r>
      <w:r w:rsidR="00526E9A" w:rsidRPr="007D7ECB">
        <w:rPr>
          <w:rFonts w:ascii="Times New Roman" w:hAnsi="Times New Roman"/>
        </w:rPr>
        <w:t xml:space="preserve"> </w:t>
      </w:r>
      <w:r w:rsidR="00C835D0" w:rsidRPr="007D7ECB">
        <w:rPr>
          <w:rFonts w:ascii="Times New Roman" w:hAnsi="Times New Roman"/>
        </w:rPr>
        <w:t>wiejskich</w:t>
      </w:r>
      <w:r w:rsidR="00526E9A" w:rsidRPr="007D7ECB">
        <w:rPr>
          <w:rFonts w:ascii="Times New Roman" w:hAnsi="Times New Roman"/>
        </w:rPr>
        <w:t xml:space="preserve"> </w:t>
      </w:r>
      <w:r w:rsidR="00C835D0" w:rsidRPr="007D7ECB">
        <w:rPr>
          <w:rFonts w:ascii="Times New Roman" w:hAnsi="Times New Roman"/>
        </w:rPr>
        <w:t>ubywa</w:t>
      </w:r>
      <w:r w:rsidR="00526E9A" w:rsidRPr="007D7ECB">
        <w:rPr>
          <w:rFonts w:ascii="Times New Roman" w:hAnsi="Times New Roman"/>
        </w:rPr>
        <w:t xml:space="preserve"> </w:t>
      </w:r>
      <w:r w:rsidR="00C835D0" w:rsidRPr="007D7ECB">
        <w:rPr>
          <w:rFonts w:ascii="Times New Roman" w:hAnsi="Times New Roman"/>
        </w:rPr>
        <w:t>przede</w:t>
      </w:r>
      <w:r w:rsidR="00526E9A" w:rsidRPr="007D7ECB">
        <w:rPr>
          <w:rFonts w:ascii="Times New Roman" w:hAnsi="Times New Roman"/>
        </w:rPr>
        <w:t xml:space="preserve"> </w:t>
      </w:r>
      <w:r w:rsidR="00C835D0" w:rsidRPr="007D7ECB">
        <w:rPr>
          <w:rFonts w:ascii="Times New Roman" w:hAnsi="Times New Roman"/>
        </w:rPr>
        <w:t>wszystkim</w:t>
      </w:r>
      <w:r w:rsidR="00526E9A" w:rsidRPr="007D7ECB">
        <w:rPr>
          <w:rFonts w:ascii="Times New Roman" w:hAnsi="Times New Roman"/>
        </w:rPr>
        <w:t xml:space="preserve"> </w:t>
      </w:r>
      <w:r w:rsidR="00C835D0" w:rsidRPr="007D7ECB">
        <w:rPr>
          <w:rFonts w:ascii="Times New Roman" w:hAnsi="Times New Roman"/>
        </w:rPr>
        <w:t>młodych</w:t>
      </w:r>
      <w:r w:rsidR="00526E9A" w:rsidRPr="007D7ECB">
        <w:rPr>
          <w:rFonts w:ascii="Times New Roman" w:hAnsi="Times New Roman"/>
        </w:rPr>
        <w:t xml:space="preserve"> </w:t>
      </w:r>
      <w:r w:rsidR="00C835D0" w:rsidRPr="007D7ECB">
        <w:rPr>
          <w:rFonts w:ascii="Times New Roman" w:hAnsi="Times New Roman"/>
        </w:rPr>
        <w:t>mieszkańców</w:t>
      </w:r>
      <w:r w:rsidR="00966E39" w:rsidRPr="007D7ECB">
        <w:rPr>
          <w:rFonts w:ascii="Times New Roman" w:hAnsi="Times New Roman"/>
        </w:rPr>
        <w:t>.</w:t>
      </w:r>
      <w:r w:rsidR="00526E9A" w:rsidRPr="007D7ECB">
        <w:rPr>
          <w:rFonts w:ascii="Times New Roman" w:hAnsi="Times New Roman"/>
        </w:rPr>
        <w:t xml:space="preserve"> </w:t>
      </w:r>
      <w:r w:rsidR="00C835D0" w:rsidRPr="007D7ECB">
        <w:rPr>
          <w:rFonts w:ascii="Times New Roman" w:hAnsi="Times New Roman"/>
        </w:rPr>
        <w:t>W</w:t>
      </w:r>
      <w:r w:rsidR="00526E9A" w:rsidRPr="007D7ECB">
        <w:rPr>
          <w:rFonts w:ascii="Times New Roman" w:hAnsi="Times New Roman"/>
        </w:rPr>
        <w:t xml:space="preserve"> </w:t>
      </w:r>
      <w:r w:rsidR="00C835D0" w:rsidRPr="007D7ECB">
        <w:rPr>
          <w:rFonts w:ascii="Times New Roman" w:hAnsi="Times New Roman"/>
        </w:rPr>
        <w:t>ramach</w:t>
      </w:r>
      <w:r w:rsidR="00526E9A" w:rsidRPr="007D7ECB">
        <w:rPr>
          <w:rFonts w:ascii="Times New Roman" w:hAnsi="Times New Roman"/>
        </w:rPr>
        <w:t xml:space="preserve"> </w:t>
      </w:r>
      <w:r w:rsidR="00C835D0" w:rsidRPr="007D7ECB">
        <w:rPr>
          <w:rFonts w:ascii="Times New Roman" w:hAnsi="Times New Roman"/>
        </w:rPr>
        <w:t>ankietowania</w:t>
      </w:r>
      <w:r w:rsidR="00526E9A" w:rsidRPr="007D7ECB">
        <w:rPr>
          <w:rFonts w:ascii="Times New Roman" w:hAnsi="Times New Roman"/>
        </w:rPr>
        <w:t xml:space="preserve"> </w:t>
      </w:r>
      <w:r w:rsidR="00C835D0" w:rsidRPr="007D7ECB">
        <w:rPr>
          <w:rFonts w:ascii="Times New Roman" w:hAnsi="Times New Roman"/>
        </w:rPr>
        <w:t>zebrano</w:t>
      </w:r>
      <w:r w:rsidR="00526E9A" w:rsidRPr="007D7ECB">
        <w:rPr>
          <w:rFonts w:ascii="Times New Roman" w:hAnsi="Times New Roman"/>
        </w:rPr>
        <w:t xml:space="preserve"> </w:t>
      </w:r>
      <w:r w:rsidR="00C835D0" w:rsidRPr="007D7ECB">
        <w:rPr>
          <w:rFonts w:ascii="Times New Roman" w:hAnsi="Times New Roman"/>
        </w:rPr>
        <w:t>133</w:t>
      </w:r>
      <w:r w:rsidR="00526E9A" w:rsidRPr="007D7ECB">
        <w:rPr>
          <w:rFonts w:ascii="Times New Roman" w:hAnsi="Times New Roman"/>
        </w:rPr>
        <w:t xml:space="preserve"> </w:t>
      </w:r>
      <w:r w:rsidR="00C835D0" w:rsidRPr="007D7ECB">
        <w:rPr>
          <w:rFonts w:ascii="Times New Roman" w:hAnsi="Times New Roman"/>
        </w:rPr>
        <w:t>odpowiedzi,</w:t>
      </w:r>
      <w:r w:rsidR="00526E9A" w:rsidRPr="007D7ECB">
        <w:rPr>
          <w:rFonts w:ascii="Times New Roman" w:hAnsi="Times New Roman"/>
        </w:rPr>
        <w:t xml:space="preserve"> </w:t>
      </w:r>
      <w:r w:rsidR="00C835D0" w:rsidRPr="007D7ECB">
        <w:rPr>
          <w:rFonts w:ascii="Times New Roman" w:hAnsi="Times New Roman"/>
        </w:rPr>
        <w:t>propozycje</w:t>
      </w:r>
      <w:r w:rsidR="00526E9A" w:rsidRPr="007D7ECB">
        <w:rPr>
          <w:rFonts w:ascii="Times New Roman" w:hAnsi="Times New Roman"/>
        </w:rPr>
        <w:t xml:space="preserve"> </w:t>
      </w:r>
      <w:r w:rsidR="00C835D0" w:rsidRPr="007D7ECB">
        <w:rPr>
          <w:rFonts w:ascii="Times New Roman" w:hAnsi="Times New Roman"/>
        </w:rPr>
        <w:t>działań</w:t>
      </w:r>
      <w:r w:rsidR="00526E9A" w:rsidRPr="007D7ECB">
        <w:rPr>
          <w:rFonts w:ascii="Times New Roman" w:hAnsi="Times New Roman"/>
        </w:rPr>
        <w:t xml:space="preserve"> </w:t>
      </w:r>
      <w:r w:rsidR="00C835D0" w:rsidRPr="007D7ECB">
        <w:rPr>
          <w:rFonts w:ascii="Times New Roman" w:hAnsi="Times New Roman"/>
        </w:rPr>
        <w:t>integrujących,</w:t>
      </w:r>
      <w:r w:rsidR="00526E9A" w:rsidRPr="007D7ECB">
        <w:rPr>
          <w:rFonts w:ascii="Times New Roman" w:hAnsi="Times New Roman"/>
        </w:rPr>
        <w:t xml:space="preserve"> </w:t>
      </w:r>
      <w:r w:rsidR="00C835D0" w:rsidRPr="007D7ECB">
        <w:rPr>
          <w:rFonts w:ascii="Times New Roman" w:hAnsi="Times New Roman"/>
        </w:rPr>
        <w:t>animujących</w:t>
      </w:r>
      <w:r w:rsidR="00526E9A" w:rsidRPr="007D7ECB">
        <w:rPr>
          <w:rFonts w:ascii="Times New Roman" w:hAnsi="Times New Roman"/>
        </w:rPr>
        <w:t xml:space="preserve"> </w:t>
      </w:r>
      <w:r w:rsidR="00C835D0" w:rsidRPr="007D7ECB">
        <w:rPr>
          <w:rFonts w:ascii="Times New Roman" w:hAnsi="Times New Roman"/>
        </w:rPr>
        <w:t>lub</w:t>
      </w:r>
      <w:r w:rsidR="00526E9A" w:rsidRPr="007D7ECB">
        <w:rPr>
          <w:rFonts w:ascii="Times New Roman" w:hAnsi="Times New Roman"/>
        </w:rPr>
        <w:t xml:space="preserve"> </w:t>
      </w:r>
      <w:r w:rsidR="00C835D0" w:rsidRPr="007D7ECB">
        <w:rPr>
          <w:rFonts w:ascii="Times New Roman" w:hAnsi="Times New Roman"/>
        </w:rPr>
        <w:t>innych</w:t>
      </w:r>
      <w:r w:rsidR="00526E9A" w:rsidRPr="007D7ECB">
        <w:rPr>
          <w:rFonts w:ascii="Times New Roman" w:hAnsi="Times New Roman"/>
        </w:rPr>
        <w:t xml:space="preserve"> </w:t>
      </w:r>
      <w:r w:rsidR="00C835D0" w:rsidRPr="007D7ECB">
        <w:rPr>
          <w:rFonts w:ascii="Times New Roman" w:hAnsi="Times New Roman"/>
        </w:rPr>
        <w:t>dla</w:t>
      </w:r>
      <w:r w:rsidR="00526E9A" w:rsidRPr="007D7ECB">
        <w:rPr>
          <w:rFonts w:ascii="Times New Roman" w:hAnsi="Times New Roman"/>
        </w:rPr>
        <w:t xml:space="preserve"> </w:t>
      </w:r>
      <w:r w:rsidR="00C835D0" w:rsidRPr="007D7ECB">
        <w:rPr>
          <w:rFonts w:ascii="Times New Roman" w:hAnsi="Times New Roman"/>
        </w:rPr>
        <w:t>ludzi</w:t>
      </w:r>
      <w:r w:rsidR="00526E9A" w:rsidRPr="007D7ECB">
        <w:rPr>
          <w:rFonts w:ascii="Times New Roman" w:hAnsi="Times New Roman"/>
        </w:rPr>
        <w:t xml:space="preserve"> </w:t>
      </w:r>
      <w:r w:rsidR="00C835D0" w:rsidRPr="007D7ECB">
        <w:rPr>
          <w:rFonts w:ascii="Times New Roman" w:hAnsi="Times New Roman"/>
        </w:rPr>
        <w:t>młodych</w:t>
      </w:r>
      <w:r w:rsidR="00526E9A" w:rsidRPr="007D7ECB">
        <w:rPr>
          <w:rFonts w:ascii="Times New Roman" w:hAnsi="Times New Roman"/>
        </w:rPr>
        <w:t xml:space="preserve"> </w:t>
      </w:r>
      <w:r w:rsidR="00C835D0" w:rsidRPr="007D7ECB">
        <w:rPr>
          <w:rFonts w:ascii="Times New Roman" w:hAnsi="Times New Roman"/>
        </w:rPr>
        <w:t>do</w:t>
      </w:r>
      <w:r w:rsidR="00526E9A" w:rsidRPr="007D7ECB">
        <w:rPr>
          <w:rFonts w:ascii="Times New Roman" w:hAnsi="Times New Roman"/>
        </w:rPr>
        <w:t xml:space="preserve"> </w:t>
      </w:r>
      <w:r w:rsidR="00C835D0" w:rsidRPr="007D7ECB">
        <w:rPr>
          <w:rFonts w:ascii="Times New Roman" w:hAnsi="Times New Roman"/>
        </w:rPr>
        <w:t>25</w:t>
      </w:r>
      <w:r w:rsidR="00526E9A" w:rsidRPr="007D7ECB">
        <w:rPr>
          <w:rFonts w:ascii="Times New Roman" w:hAnsi="Times New Roman"/>
        </w:rPr>
        <w:t xml:space="preserve"> </w:t>
      </w:r>
      <w:r w:rsidR="00C835D0" w:rsidRPr="007D7ECB">
        <w:rPr>
          <w:rFonts w:ascii="Times New Roman" w:hAnsi="Times New Roman"/>
        </w:rPr>
        <w:t>roku</w:t>
      </w:r>
      <w:r w:rsidR="00526E9A" w:rsidRPr="007D7ECB">
        <w:rPr>
          <w:rFonts w:ascii="Times New Roman" w:hAnsi="Times New Roman"/>
        </w:rPr>
        <w:t xml:space="preserve"> </w:t>
      </w:r>
      <w:r w:rsidR="00C835D0" w:rsidRPr="007D7ECB">
        <w:rPr>
          <w:rFonts w:ascii="Times New Roman" w:hAnsi="Times New Roman"/>
        </w:rPr>
        <w:t>życia.</w:t>
      </w:r>
      <w:r w:rsidR="00526E9A" w:rsidRPr="007D7ECB">
        <w:rPr>
          <w:rFonts w:ascii="Times New Roman" w:hAnsi="Times New Roman"/>
        </w:rPr>
        <w:t xml:space="preserve"> </w:t>
      </w:r>
      <w:r w:rsidR="00C835D0" w:rsidRPr="007D7ECB">
        <w:rPr>
          <w:rFonts w:ascii="Times New Roman" w:hAnsi="Times New Roman"/>
        </w:rPr>
        <w:t>Większość</w:t>
      </w:r>
      <w:r w:rsidR="00526E9A" w:rsidRPr="007D7ECB">
        <w:rPr>
          <w:rFonts w:ascii="Times New Roman" w:hAnsi="Times New Roman"/>
        </w:rPr>
        <w:t xml:space="preserve"> </w:t>
      </w:r>
      <w:r w:rsidR="00C835D0" w:rsidRPr="007D7ECB">
        <w:rPr>
          <w:rFonts w:ascii="Times New Roman" w:hAnsi="Times New Roman"/>
        </w:rPr>
        <w:t>z</w:t>
      </w:r>
      <w:r w:rsidR="00526E9A" w:rsidRPr="007D7ECB">
        <w:rPr>
          <w:rFonts w:ascii="Times New Roman" w:hAnsi="Times New Roman"/>
        </w:rPr>
        <w:t xml:space="preserve"> </w:t>
      </w:r>
      <w:r w:rsidR="00C835D0" w:rsidRPr="007D7ECB">
        <w:rPr>
          <w:rFonts w:ascii="Times New Roman" w:hAnsi="Times New Roman"/>
        </w:rPr>
        <w:t>nich</w:t>
      </w:r>
      <w:r w:rsidR="00526E9A" w:rsidRPr="007D7ECB">
        <w:rPr>
          <w:rFonts w:ascii="Times New Roman" w:hAnsi="Times New Roman"/>
        </w:rPr>
        <w:t xml:space="preserve"> </w:t>
      </w:r>
      <w:r w:rsidR="00C835D0" w:rsidRPr="007D7ECB">
        <w:rPr>
          <w:rFonts w:ascii="Times New Roman" w:hAnsi="Times New Roman"/>
        </w:rPr>
        <w:t>dotyczyła</w:t>
      </w:r>
      <w:r w:rsidR="00526E9A" w:rsidRPr="007D7ECB">
        <w:rPr>
          <w:rFonts w:ascii="Times New Roman" w:hAnsi="Times New Roman"/>
        </w:rPr>
        <w:t xml:space="preserve"> </w:t>
      </w:r>
      <w:r w:rsidR="00C835D0" w:rsidRPr="007D7ECB">
        <w:rPr>
          <w:rFonts w:ascii="Times New Roman" w:hAnsi="Times New Roman"/>
        </w:rPr>
        <w:t>zagospodarowania</w:t>
      </w:r>
      <w:r w:rsidR="00526E9A" w:rsidRPr="007D7ECB">
        <w:rPr>
          <w:rFonts w:ascii="Times New Roman" w:hAnsi="Times New Roman"/>
        </w:rPr>
        <w:t xml:space="preserve"> </w:t>
      </w:r>
      <w:r w:rsidR="00C835D0" w:rsidRPr="007D7ECB">
        <w:rPr>
          <w:rFonts w:ascii="Times New Roman" w:hAnsi="Times New Roman"/>
        </w:rPr>
        <w:t>czasu</w:t>
      </w:r>
      <w:r w:rsidR="00526E9A" w:rsidRPr="007D7ECB">
        <w:rPr>
          <w:rFonts w:ascii="Times New Roman" w:hAnsi="Times New Roman"/>
        </w:rPr>
        <w:t xml:space="preserve"> </w:t>
      </w:r>
      <w:r w:rsidR="00C835D0" w:rsidRPr="007D7ECB">
        <w:rPr>
          <w:rFonts w:ascii="Times New Roman" w:hAnsi="Times New Roman"/>
        </w:rPr>
        <w:t>wolnego</w:t>
      </w:r>
      <w:r w:rsidR="00526E9A" w:rsidRPr="007D7ECB">
        <w:rPr>
          <w:rFonts w:ascii="Times New Roman" w:hAnsi="Times New Roman"/>
        </w:rPr>
        <w:t xml:space="preserve"> </w:t>
      </w:r>
      <w:r w:rsidR="00C835D0" w:rsidRPr="007D7ECB">
        <w:rPr>
          <w:rFonts w:ascii="Times New Roman" w:hAnsi="Times New Roman"/>
        </w:rPr>
        <w:t>oraz</w:t>
      </w:r>
      <w:r w:rsidR="00526E9A" w:rsidRPr="007D7ECB">
        <w:rPr>
          <w:rFonts w:ascii="Times New Roman" w:hAnsi="Times New Roman"/>
        </w:rPr>
        <w:t xml:space="preserve"> </w:t>
      </w:r>
      <w:r w:rsidR="00C835D0" w:rsidRPr="007D7ECB">
        <w:rPr>
          <w:rFonts w:ascii="Times New Roman" w:hAnsi="Times New Roman"/>
        </w:rPr>
        <w:t>zwiększenia</w:t>
      </w:r>
      <w:r w:rsidR="00526E9A" w:rsidRPr="007D7ECB">
        <w:rPr>
          <w:rFonts w:ascii="Times New Roman" w:hAnsi="Times New Roman"/>
        </w:rPr>
        <w:t xml:space="preserve"> </w:t>
      </w:r>
      <w:r w:rsidR="00C835D0" w:rsidRPr="007D7ECB">
        <w:rPr>
          <w:rFonts w:ascii="Times New Roman" w:hAnsi="Times New Roman"/>
        </w:rPr>
        <w:t>dostępności</w:t>
      </w:r>
      <w:r w:rsidR="00526E9A" w:rsidRPr="007D7ECB">
        <w:rPr>
          <w:rFonts w:ascii="Times New Roman" w:hAnsi="Times New Roman"/>
        </w:rPr>
        <w:t xml:space="preserve"> </w:t>
      </w:r>
      <w:r w:rsidR="00C835D0" w:rsidRPr="007D7ECB">
        <w:rPr>
          <w:rFonts w:ascii="Times New Roman" w:hAnsi="Times New Roman"/>
        </w:rPr>
        <w:t>do</w:t>
      </w:r>
      <w:r w:rsidR="00526E9A" w:rsidRPr="007D7ECB">
        <w:rPr>
          <w:rFonts w:ascii="Times New Roman" w:hAnsi="Times New Roman"/>
        </w:rPr>
        <w:t xml:space="preserve"> </w:t>
      </w:r>
      <w:r w:rsidR="00C835D0" w:rsidRPr="007D7ECB">
        <w:rPr>
          <w:rFonts w:ascii="Times New Roman" w:hAnsi="Times New Roman"/>
        </w:rPr>
        <w:t>miejsc</w:t>
      </w:r>
      <w:r w:rsidR="00526E9A" w:rsidRPr="007D7ECB">
        <w:rPr>
          <w:rFonts w:ascii="Times New Roman" w:hAnsi="Times New Roman"/>
        </w:rPr>
        <w:t xml:space="preserve"> </w:t>
      </w:r>
      <w:r w:rsidR="00C835D0" w:rsidRPr="007D7ECB">
        <w:rPr>
          <w:rFonts w:ascii="Times New Roman" w:hAnsi="Times New Roman"/>
        </w:rPr>
        <w:t>spotkań</w:t>
      </w:r>
      <w:r w:rsidR="00526E9A" w:rsidRPr="007D7ECB">
        <w:rPr>
          <w:rFonts w:ascii="Times New Roman" w:hAnsi="Times New Roman"/>
        </w:rPr>
        <w:t xml:space="preserve"> </w:t>
      </w:r>
      <w:r w:rsidR="00743095">
        <w:rPr>
          <w:rFonts w:ascii="Times New Roman" w:hAnsi="Times New Roman"/>
        </w:rPr>
        <w:t xml:space="preserve">            </w:t>
      </w:r>
      <w:r w:rsidR="00C835D0" w:rsidRPr="007D7ECB">
        <w:rPr>
          <w:rFonts w:ascii="Times New Roman" w:hAnsi="Times New Roman"/>
        </w:rPr>
        <w:t>i</w:t>
      </w:r>
      <w:r w:rsidR="00526E9A" w:rsidRPr="007D7ECB">
        <w:rPr>
          <w:rFonts w:ascii="Times New Roman" w:hAnsi="Times New Roman"/>
        </w:rPr>
        <w:t xml:space="preserve"> </w:t>
      </w:r>
      <w:r w:rsidR="00C835D0" w:rsidRPr="007D7ECB">
        <w:rPr>
          <w:rFonts w:ascii="Times New Roman" w:hAnsi="Times New Roman"/>
        </w:rPr>
        <w:t>infrastruktury</w:t>
      </w:r>
      <w:r w:rsidR="00526E9A" w:rsidRPr="007D7ECB">
        <w:rPr>
          <w:rFonts w:ascii="Times New Roman" w:hAnsi="Times New Roman"/>
        </w:rPr>
        <w:t xml:space="preserve"> </w:t>
      </w:r>
      <w:r w:rsidR="00C835D0" w:rsidRPr="007D7ECB">
        <w:rPr>
          <w:rFonts w:ascii="Times New Roman" w:hAnsi="Times New Roman"/>
        </w:rPr>
        <w:t>rekreacyjnej.</w:t>
      </w:r>
      <w:r w:rsidR="00526E9A" w:rsidRPr="007D7ECB">
        <w:rPr>
          <w:rFonts w:ascii="Times New Roman" w:hAnsi="Times New Roman"/>
        </w:rPr>
        <w:t xml:space="preserve"> </w:t>
      </w:r>
      <w:r w:rsidR="00C835D0" w:rsidRPr="007D7ECB">
        <w:rPr>
          <w:rFonts w:ascii="Times New Roman" w:hAnsi="Times New Roman"/>
        </w:rPr>
        <w:t>Podsumowując</w:t>
      </w:r>
      <w:r w:rsidR="00526E9A" w:rsidRPr="007D7ECB">
        <w:rPr>
          <w:rFonts w:ascii="Times New Roman" w:hAnsi="Times New Roman"/>
        </w:rPr>
        <w:t xml:space="preserve"> </w:t>
      </w:r>
      <w:r w:rsidR="00C835D0" w:rsidRPr="007D7ECB">
        <w:rPr>
          <w:rFonts w:ascii="Times New Roman" w:hAnsi="Times New Roman"/>
        </w:rPr>
        <w:t>tę</w:t>
      </w:r>
      <w:r w:rsidR="00526E9A" w:rsidRPr="007D7ECB">
        <w:rPr>
          <w:rFonts w:ascii="Times New Roman" w:hAnsi="Times New Roman"/>
        </w:rPr>
        <w:t xml:space="preserve"> </w:t>
      </w:r>
      <w:r w:rsidR="00C835D0" w:rsidRPr="007D7ECB">
        <w:rPr>
          <w:rFonts w:ascii="Times New Roman" w:hAnsi="Times New Roman"/>
        </w:rPr>
        <w:t>część</w:t>
      </w:r>
      <w:r w:rsidR="00526E9A" w:rsidRPr="007D7ECB">
        <w:rPr>
          <w:rFonts w:ascii="Times New Roman" w:hAnsi="Times New Roman"/>
        </w:rPr>
        <w:t xml:space="preserve"> </w:t>
      </w:r>
      <w:r w:rsidR="00C835D0" w:rsidRPr="007D7ECB">
        <w:rPr>
          <w:rFonts w:ascii="Times New Roman" w:hAnsi="Times New Roman"/>
        </w:rPr>
        <w:t>diagnozy</w:t>
      </w:r>
      <w:r w:rsidR="00526E9A" w:rsidRPr="007D7ECB">
        <w:rPr>
          <w:rFonts w:ascii="Times New Roman" w:hAnsi="Times New Roman"/>
        </w:rPr>
        <w:t xml:space="preserve"> </w:t>
      </w:r>
      <w:r w:rsidR="00C835D0" w:rsidRPr="007D7ECB">
        <w:rPr>
          <w:rFonts w:ascii="Times New Roman" w:hAnsi="Times New Roman"/>
        </w:rPr>
        <w:t>można</w:t>
      </w:r>
      <w:r w:rsidR="00526E9A" w:rsidRPr="007D7ECB">
        <w:rPr>
          <w:rFonts w:ascii="Times New Roman" w:hAnsi="Times New Roman"/>
        </w:rPr>
        <w:t xml:space="preserve"> </w:t>
      </w:r>
      <w:r w:rsidR="00C835D0" w:rsidRPr="007D7ECB">
        <w:rPr>
          <w:rFonts w:ascii="Times New Roman" w:hAnsi="Times New Roman"/>
        </w:rPr>
        <w:t>przytoczyć</w:t>
      </w:r>
      <w:r w:rsidR="00526E9A" w:rsidRPr="007D7ECB">
        <w:rPr>
          <w:rFonts w:ascii="Times New Roman" w:hAnsi="Times New Roman"/>
        </w:rPr>
        <w:t xml:space="preserve"> </w:t>
      </w:r>
      <w:r w:rsidR="00C835D0" w:rsidRPr="007D7ECB">
        <w:rPr>
          <w:rFonts w:ascii="Times New Roman" w:hAnsi="Times New Roman"/>
        </w:rPr>
        <w:t>wyniki</w:t>
      </w:r>
      <w:r w:rsidR="00526E9A" w:rsidRPr="007D7ECB">
        <w:rPr>
          <w:rFonts w:ascii="Times New Roman" w:hAnsi="Times New Roman"/>
        </w:rPr>
        <w:t xml:space="preserve"> </w:t>
      </w:r>
      <w:r w:rsidR="00C835D0" w:rsidRPr="007D7ECB">
        <w:rPr>
          <w:rFonts w:ascii="Times New Roman" w:hAnsi="Times New Roman"/>
        </w:rPr>
        <w:t>ankiety,</w:t>
      </w:r>
      <w:r w:rsidR="00526E9A" w:rsidRPr="007D7ECB">
        <w:rPr>
          <w:rFonts w:ascii="Times New Roman" w:hAnsi="Times New Roman"/>
        </w:rPr>
        <w:t xml:space="preserve"> </w:t>
      </w:r>
      <w:r w:rsidR="00C835D0" w:rsidRPr="007D7ECB">
        <w:rPr>
          <w:rFonts w:ascii="Times New Roman" w:hAnsi="Times New Roman"/>
        </w:rPr>
        <w:t>w</w:t>
      </w:r>
      <w:r w:rsidR="00526E9A" w:rsidRPr="007D7ECB">
        <w:rPr>
          <w:rFonts w:ascii="Times New Roman" w:hAnsi="Times New Roman"/>
        </w:rPr>
        <w:t xml:space="preserve"> </w:t>
      </w:r>
      <w:r w:rsidR="00C835D0" w:rsidRPr="007D7ECB">
        <w:rPr>
          <w:rFonts w:ascii="Times New Roman" w:hAnsi="Times New Roman"/>
        </w:rPr>
        <w:t>której</w:t>
      </w:r>
      <w:r w:rsidR="00526E9A" w:rsidRPr="007D7ECB">
        <w:rPr>
          <w:rFonts w:ascii="Times New Roman" w:hAnsi="Times New Roman"/>
        </w:rPr>
        <w:t xml:space="preserve"> </w:t>
      </w:r>
      <w:r w:rsidR="00C835D0" w:rsidRPr="007D7ECB">
        <w:rPr>
          <w:rFonts w:ascii="Times New Roman" w:hAnsi="Times New Roman"/>
        </w:rPr>
        <w:t>85,1%</w:t>
      </w:r>
      <w:r w:rsidR="00526E9A" w:rsidRPr="007D7ECB">
        <w:rPr>
          <w:rFonts w:ascii="Times New Roman" w:hAnsi="Times New Roman"/>
        </w:rPr>
        <w:t xml:space="preserve"> </w:t>
      </w:r>
      <w:r w:rsidR="00C835D0" w:rsidRPr="007D7ECB">
        <w:rPr>
          <w:rFonts w:ascii="Times New Roman" w:hAnsi="Times New Roman"/>
        </w:rPr>
        <w:t>respondentów</w:t>
      </w:r>
      <w:r w:rsidR="00526E9A" w:rsidRPr="007D7ECB">
        <w:rPr>
          <w:rFonts w:ascii="Times New Roman" w:hAnsi="Times New Roman"/>
        </w:rPr>
        <w:t xml:space="preserve"> </w:t>
      </w:r>
      <w:r w:rsidR="00C835D0" w:rsidRPr="007D7ECB">
        <w:rPr>
          <w:rFonts w:ascii="Times New Roman" w:hAnsi="Times New Roman"/>
        </w:rPr>
        <w:t>wskazało</w:t>
      </w:r>
      <w:r w:rsidR="00526E9A" w:rsidRPr="007D7ECB">
        <w:rPr>
          <w:rFonts w:ascii="Times New Roman" w:hAnsi="Times New Roman"/>
        </w:rPr>
        <w:t xml:space="preserve"> </w:t>
      </w:r>
      <w:r w:rsidR="00C835D0" w:rsidRPr="007D7ECB">
        <w:rPr>
          <w:rFonts w:ascii="Times New Roman" w:hAnsi="Times New Roman"/>
        </w:rPr>
        <w:t>na</w:t>
      </w:r>
      <w:r w:rsidR="00526E9A" w:rsidRPr="007D7ECB">
        <w:rPr>
          <w:rFonts w:ascii="Times New Roman" w:hAnsi="Times New Roman"/>
        </w:rPr>
        <w:t xml:space="preserve"> </w:t>
      </w:r>
      <w:r w:rsidR="00C835D0" w:rsidRPr="007D7ECB">
        <w:rPr>
          <w:rFonts w:ascii="Times New Roman" w:hAnsi="Times New Roman"/>
        </w:rPr>
        <w:t>potrzebę</w:t>
      </w:r>
      <w:r w:rsidR="00526E9A" w:rsidRPr="007D7ECB">
        <w:rPr>
          <w:rFonts w:ascii="Times New Roman" w:hAnsi="Times New Roman"/>
        </w:rPr>
        <w:t xml:space="preserve"> </w:t>
      </w:r>
      <w:r w:rsidR="00C835D0" w:rsidRPr="007D7ECB">
        <w:rPr>
          <w:rFonts w:ascii="Times New Roman" w:hAnsi="Times New Roman"/>
        </w:rPr>
        <w:t>działań</w:t>
      </w:r>
      <w:r w:rsidR="00526E9A" w:rsidRPr="007D7ECB">
        <w:rPr>
          <w:rFonts w:ascii="Times New Roman" w:hAnsi="Times New Roman"/>
        </w:rPr>
        <w:t xml:space="preserve"> </w:t>
      </w:r>
      <w:r w:rsidR="00C835D0" w:rsidRPr="007D7ECB">
        <w:rPr>
          <w:rFonts w:ascii="Times New Roman" w:hAnsi="Times New Roman"/>
        </w:rPr>
        <w:t>na</w:t>
      </w:r>
      <w:r w:rsidR="00526E9A" w:rsidRPr="007D7ECB">
        <w:rPr>
          <w:rFonts w:ascii="Times New Roman" w:hAnsi="Times New Roman"/>
        </w:rPr>
        <w:t xml:space="preserve"> </w:t>
      </w:r>
      <w:r w:rsidR="00C835D0" w:rsidRPr="007D7ECB">
        <w:rPr>
          <w:rFonts w:ascii="Times New Roman" w:hAnsi="Times New Roman"/>
        </w:rPr>
        <w:t>rzecz</w:t>
      </w:r>
      <w:r w:rsidR="00526E9A" w:rsidRPr="007D7ECB">
        <w:rPr>
          <w:rFonts w:ascii="Times New Roman" w:hAnsi="Times New Roman"/>
        </w:rPr>
        <w:t xml:space="preserve"> </w:t>
      </w:r>
      <w:r w:rsidR="00C835D0" w:rsidRPr="007D7ECB">
        <w:rPr>
          <w:rFonts w:ascii="Times New Roman" w:hAnsi="Times New Roman"/>
        </w:rPr>
        <w:t>młodzieży,</w:t>
      </w:r>
      <w:r w:rsidR="00526E9A" w:rsidRPr="007D7ECB">
        <w:rPr>
          <w:rFonts w:ascii="Times New Roman" w:hAnsi="Times New Roman"/>
        </w:rPr>
        <w:t xml:space="preserve"> </w:t>
      </w:r>
      <w:r w:rsidR="00C835D0" w:rsidRPr="007D7ECB">
        <w:rPr>
          <w:rFonts w:ascii="Times New Roman" w:hAnsi="Times New Roman"/>
        </w:rPr>
        <w:t>a</w:t>
      </w:r>
      <w:r w:rsidR="00526E9A" w:rsidRPr="007D7ECB">
        <w:rPr>
          <w:rFonts w:ascii="Times New Roman" w:hAnsi="Times New Roman"/>
        </w:rPr>
        <w:t xml:space="preserve"> </w:t>
      </w:r>
      <w:r w:rsidR="00C835D0" w:rsidRPr="007D7ECB">
        <w:rPr>
          <w:rFonts w:ascii="Times New Roman" w:hAnsi="Times New Roman"/>
        </w:rPr>
        <w:t>76,8%</w:t>
      </w:r>
      <w:r w:rsidR="00526E9A" w:rsidRPr="007D7ECB">
        <w:rPr>
          <w:rFonts w:ascii="Times New Roman" w:hAnsi="Times New Roman"/>
        </w:rPr>
        <w:t xml:space="preserve"> </w:t>
      </w:r>
      <w:r w:rsidR="00C835D0" w:rsidRPr="007D7ECB">
        <w:rPr>
          <w:rFonts w:ascii="Times New Roman" w:hAnsi="Times New Roman"/>
        </w:rPr>
        <w:t>na</w:t>
      </w:r>
      <w:r w:rsidR="00526E9A" w:rsidRPr="007D7ECB">
        <w:rPr>
          <w:rFonts w:ascii="Times New Roman" w:hAnsi="Times New Roman"/>
        </w:rPr>
        <w:t xml:space="preserve"> </w:t>
      </w:r>
      <w:r w:rsidR="00C835D0" w:rsidRPr="007D7ECB">
        <w:rPr>
          <w:rFonts w:ascii="Times New Roman" w:hAnsi="Times New Roman"/>
        </w:rPr>
        <w:t>rzecz</w:t>
      </w:r>
      <w:r w:rsidR="00526E9A" w:rsidRPr="007D7ECB">
        <w:rPr>
          <w:rFonts w:ascii="Times New Roman" w:hAnsi="Times New Roman"/>
        </w:rPr>
        <w:t xml:space="preserve"> </w:t>
      </w:r>
      <w:r w:rsidR="00C835D0" w:rsidRPr="007D7ECB">
        <w:rPr>
          <w:rFonts w:ascii="Times New Roman" w:hAnsi="Times New Roman"/>
        </w:rPr>
        <w:t>seniorów.</w:t>
      </w:r>
      <w:r w:rsidR="00526E9A" w:rsidRPr="007D7ECB">
        <w:rPr>
          <w:rFonts w:ascii="Times New Roman" w:hAnsi="Times New Roman"/>
        </w:rPr>
        <w:t xml:space="preserve"> </w:t>
      </w:r>
    </w:p>
    <w:p w14:paraId="6F464F50" w14:textId="12AEE9CE" w:rsidR="00C835D0" w:rsidRPr="007D7ECB" w:rsidRDefault="00C835D0" w:rsidP="0097513F">
      <w:pPr>
        <w:spacing w:line="276" w:lineRule="auto"/>
        <w:ind w:firstLine="284"/>
        <w:jc w:val="both"/>
        <w:rPr>
          <w:rFonts w:ascii="Times New Roman" w:hAnsi="Times New Roman"/>
        </w:rPr>
      </w:pPr>
      <w:r w:rsidRPr="007D7ECB">
        <w:rPr>
          <w:rFonts w:ascii="Times New Roman" w:hAnsi="Times New Roman"/>
        </w:rPr>
        <w:t>Grupą</w:t>
      </w:r>
      <w:r w:rsidR="00526E9A" w:rsidRPr="007D7ECB">
        <w:rPr>
          <w:rFonts w:ascii="Times New Roman" w:hAnsi="Times New Roman"/>
        </w:rPr>
        <w:t xml:space="preserve"> </w:t>
      </w:r>
      <w:r w:rsidRPr="007D7ECB">
        <w:rPr>
          <w:rFonts w:ascii="Times New Roman" w:hAnsi="Times New Roman"/>
        </w:rPr>
        <w:t>docelową</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działań</w:t>
      </w:r>
      <w:r w:rsidR="00526E9A" w:rsidRPr="007D7ECB">
        <w:rPr>
          <w:rFonts w:ascii="Times New Roman" w:hAnsi="Times New Roman"/>
        </w:rPr>
        <w:t xml:space="preserve"> </w:t>
      </w:r>
      <w:r w:rsidRPr="007D7ECB">
        <w:rPr>
          <w:rFonts w:ascii="Times New Roman" w:hAnsi="Times New Roman"/>
        </w:rPr>
        <w:t>podejmowanych</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również</w:t>
      </w:r>
      <w:r w:rsidR="00526E9A" w:rsidRPr="007D7ECB">
        <w:rPr>
          <w:rFonts w:ascii="Times New Roman" w:hAnsi="Times New Roman"/>
        </w:rPr>
        <w:t xml:space="preserve"> </w:t>
      </w:r>
      <w:r w:rsidRPr="007D7ECB">
        <w:rPr>
          <w:rFonts w:ascii="Times New Roman" w:hAnsi="Times New Roman"/>
          <w:b/>
          <w:bCs/>
        </w:rPr>
        <w:t>przedsiębiorcy</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Wzrastające</w:t>
      </w:r>
      <w:r w:rsidR="00526E9A" w:rsidRPr="007D7ECB">
        <w:rPr>
          <w:rFonts w:ascii="Times New Roman" w:hAnsi="Times New Roman"/>
        </w:rPr>
        <w:t xml:space="preserve"> </w:t>
      </w:r>
      <w:r w:rsidRPr="007D7ECB">
        <w:rPr>
          <w:rFonts w:ascii="Times New Roman" w:hAnsi="Times New Roman"/>
        </w:rPr>
        <w:t>wskaźniki</w:t>
      </w:r>
      <w:r w:rsidR="00526E9A" w:rsidRPr="007D7ECB">
        <w:rPr>
          <w:rFonts w:ascii="Times New Roman" w:hAnsi="Times New Roman"/>
        </w:rPr>
        <w:t xml:space="preserve"> </w:t>
      </w:r>
      <w:r w:rsidRPr="007D7ECB">
        <w:rPr>
          <w:rFonts w:ascii="Times New Roman" w:hAnsi="Times New Roman"/>
        </w:rPr>
        <w:t>przedsiębiorczości</w:t>
      </w:r>
      <w:r w:rsidR="00526E9A" w:rsidRPr="007D7ECB">
        <w:rPr>
          <w:rFonts w:ascii="Times New Roman" w:hAnsi="Times New Roman"/>
        </w:rPr>
        <w:t xml:space="preserve"> </w:t>
      </w:r>
      <w:r w:rsidRPr="007D7ECB">
        <w:rPr>
          <w:rFonts w:ascii="Times New Roman" w:hAnsi="Times New Roman"/>
        </w:rPr>
        <w:t>wskazują</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potrzebę</w:t>
      </w:r>
      <w:r w:rsidR="00526E9A" w:rsidRPr="007D7ECB">
        <w:rPr>
          <w:rFonts w:ascii="Times New Roman" w:hAnsi="Times New Roman"/>
        </w:rPr>
        <w:t xml:space="preserve"> </w:t>
      </w:r>
      <w:r w:rsidRPr="007D7ECB">
        <w:rPr>
          <w:rFonts w:ascii="Times New Roman" w:hAnsi="Times New Roman"/>
        </w:rPr>
        <w:t>wspierania</w:t>
      </w:r>
      <w:r w:rsidR="00526E9A" w:rsidRPr="007D7ECB">
        <w:rPr>
          <w:rFonts w:ascii="Times New Roman" w:hAnsi="Times New Roman"/>
        </w:rPr>
        <w:t xml:space="preserve"> </w:t>
      </w:r>
      <w:r w:rsidRPr="007D7ECB">
        <w:rPr>
          <w:rFonts w:ascii="Times New Roman" w:hAnsi="Times New Roman"/>
        </w:rPr>
        <w:t>pozytywnych</w:t>
      </w:r>
      <w:r w:rsidR="00526E9A" w:rsidRPr="007D7ECB">
        <w:rPr>
          <w:rFonts w:ascii="Times New Roman" w:hAnsi="Times New Roman"/>
        </w:rPr>
        <w:t xml:space="preserve"> </w:t>
      </w:r>
      <w:r w:rsidRPr="007D7ECB">
        <w:rPr>
          <w:rFonts w:ascii="Times New Roman" w:hAnsi="Times New Roman"/>
        </w:rPr>
        <w:t>trendów</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zakresie.</w:t>
      </w:r>
      <w:r w:rsidR="00526E9A" w:rsidRPr="007D7ECB">
        <w:rPr>
          <w:rFonts w:ascii="Times New Roman" w:hAnsi="Times New Roman"/>
        </w:rPr>
        <w:t xml:space="preserve"> </w:t>
      </w:r>
      <w:r w:rsidRPr="007D7ECB">
        <w:rPr>
          <w:rFonts w:ascii="Times New Roman" w:hAnsi="Times New Roman"/>
        </w:rPr>
        <w:t>Co</w:t>
      </w:r>
      <w:r w:rsidR="00526E9A" w:rsidRPr="007D7ECB">
        <w:rPr>
          <w:rFonts w:ascii="Times New Roman" w:hAnsi="Times New Roman"/>
        </w:rPr>
        <w:t xml:space="preserve"> </w:t>
      </w:r>
      <w:r w:rsidRPr="007D7ECB">
        <w:rPr>
          <w:rFonts w:ascii="Times New Roman" w:hAnsi="Times New Roman"/>
        </w:rPr>
        <w:t>roku</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przybywa</w:t>
      </w:r>
      <w:r w:rsidR="00526E9A" w:rsidRPr="007D7ECB">
        <w:rPr>
          <w:rFonts w:ascii="Times New Roman" w:hAnsi="Times New Roman"/>
        </w:rPr>
        <w:t xml:space="preserve"> </w:t>
      </w:r>
      <w:r w:rsidRPr="007D7ECB">
        <w:rPr>
          <w:rFonts w:ascii="Times New Roman" w:hAnsi="Times New Roman"/>
        </w:rPr>
        <w:t>około</w:t>
      </w:r>
      <w:r w:rsidR="00526E9A" w:rsidRPr="007D7ECB">
        <w:rPr>
          <w:rFonts w:ascii="Times New Roman" w:hAnsi="Times New Roman"/>
        </w:rPr>
        <w:t xml:space="preserve"> </w:t>
      </w:r>
      <w:r w:rsidRPr="007D7ECB">
        <w:rPr>
          <w:rFonts w:ascii="Times New Roman" w:hAnsi="Times New Roman"/>
        </w:rPr>
        <w:t>100</w:t>
      </w:r>
      <w:r w:rsidR="00526E9A" w:rsidRPr="007D7ECB">
        <w:rPr>
          <w:rFonts w:ascii="Times New Roman" w:hAnsi="Times New Roman"/>
        </w:rPr>
        <w:t xml:space="preserve"> </w:t>
      </w:r>
      <w:r w:rsidRPr="007D7ECB">
        <w:rPr>
          <w:rFonts w:ascii="Times New Roman" w:hAnsi="Times New Roman"/>
        </w:rPr>
        <w:t>nowych</w:t>
      </w:r>
      <w:r w:rsidR="00526E9A" w:rsidRPr="007D7ECB">
        <w:rPr>
          <w:rFonts w:ascii="Times New Roman" w:hAnsi="Times New Roman"/>
        </w:rPr>
        <w:t xml:space="preserve"> </w:t>
      </w:r>
      <w:r w:rsidRPr="007D7ECB">
        <w:rPr>
          <w:rFonts w:ascii="Times New Roman" w:hAnsi="Times New Roman"/>
        </w:rPr>
        <w:t>przedsiębiorców</w:t>
      </w:r>
      <w:r w:rsidR="00526E9A" w:rsidRPr="007D7ECB">
        <w:rPr>
          <w:rFonts w:ascii="Times New Roman" w:hAnsi="Times New Roman"/>
        </w:rPr>
        <w:t xml:space="preserve"> </w:t>
      </w:r>
      <w:r w:rsidRPr="007D7ECB">
        <w:rPr>
          <w:rFonts w:ascii="Times New Roman" w:hAnsi="Times New Roman"/>
        </w:rPr>
        <w:t>(GUS</w:t>
      </w:r>
      <w:r w:rsidR="00526E9A" w:rsidRPr="007D7ECB">
        <w:rPr>
          <w:rFonts w:ascii="Times New Roman" w:hAnsi="Times New Roman"/>
        </w:rPr>
        <w:t xml:space="preserve"> </w:t>
      </w:r>
      <w:r w:rsidRPr="007D7ECB">
        <w:rPr>
          <w:rFonts w:ascii="Times New Roman" w:hAnsi="Times New Roman"/>
        </w:rPr>
        <w:t>2015-2021).</w:t>
      </w:r>
      <w:r w:rsidR="00526E9A" w:rsidRPr="007D7ECB">
        <w:rPr>
          <w:rFonts w:ascii="Times New Roman" w:hAnsi="Times New Roman"/>
        </w:rPr>
        <w:t xml:space="preserve"> </w:t>
      </w:r>
      <w:r w:rsidRPr="007D7ECB">
        <w:rPr>
          <w:rFonts w:ascii="Times New Roman" w:hAnsi="Times New Roman"/>
        </w:rPr>
        <w:t>Systematycznie</w:t>
      </w:r>
      <w:r w:rsidR="00526E9A" w:rsidRPr="007D7ECB">
        <w:rPr>
          <w:rFonts w:ascii="Times New Roman" w:hAnsi="Times New Roman"/>
        </w:rPr>
        <w:t xml:space="preserve"> </w:t>
      </w:r>
      <w:r w:rsidRPr="007D7ECB">
        <w:rPr>
          <w:rFonts w:ascii="Times New Roman" w:hAnsi="Times New Roman"/>
        </w:rPr>
        <w:t>wzrasta</w:t>
      </w:r>
      <w:r w:rsidR="00526E9A" w:rsidRPr="007D7ECB">
        <w:rPr>
          <w:rFonts w:ascii="Times New Roman" w:hAnsi="Times New Roman"/>
        </w:rPr>
        <w:t xml:space="preserve"> </w:t>
      </w:r>
      <w:r w:rsidRPr="007D7ECB">
        <w:rPr>
          <w:rFonts w:ascii="Times New Roman" w:hAnsi="Times New Roman"/>
        </w:rPr>
        <w:t>liczba</w:t>
      </w:r>
      <w:r w:rsidR="00526E9A" w:rsidRPr="007D7ECB">
        <w:rPr>
          <w:rFonts w:ascii="Times New Roman" w:hAnsi="Times New Roman"/>
        </w:rPr>
        <w:t xml:space="preserve"> </w:t>
      </w:r>
      <w:r w:rsidRPr="007D7ECB">
        <w:rPr>
          <w:rFonts w:ascii="Times New Roman" w:hAnsi="Times New Roman"/>
        </w:rPr>
        <w:t>podmiotów</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10</w:t>
      </w:r>
      <w:r w:rsidR="00526E9A" w:rsidRPr="007D7ECB">
        <w:rPr>
          <w:rFonts w:ascii="Times New Roman" w:hAnsi="Times New Roman"/>
        </w:rPr>
        <w:t xml:space="preserve"> </w:t>
      </w:r>
      <w:r w:rsidRPr="007D7ECB">
        <w:rPr>
          <w:rFonts w:ascii="Times New Roman" w:hAnsi="Times New Roman"/>
        </w:rPr>
        <w:t>tys.</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wieku</w:t>
      </w:r>
      <w:r w:rsidR="00526E9A" w:rsidRPr="007D7ECB">
        <w:rPr>
          <w:rFonts w:ascii="Times New Roman" w:hAnsi="Times New Roman"/>
        </w:rPr>
        <w:t xml:space="preserve"> </w:t>
      </w:r>
      <w:r w:rsidRPr="007D7ECB">
        <w:rPr>
          <w:rFonts w:ascii="Times New Roman" w:hAnsi="Times New Roman"/>
        </w:rPr>
        <w:t>produkcyjnym</w:t>
      </w:r>
      <w:r w:rsidR="00526E9A" w:rsidRPr="007D7ECB">
        <w:rPr>
          <w:rFonts w:ascii="Times New Roman" w:hAnsi="Times New Roman"/>
        </w:rPr>
        <w:t xml:space="preserve"> </w:t>
      </w:r>
      <w:r w:rsidRPr="007D7ECB">
        <w:rPr>
          <w:rFonts w:ascii="Times New Roman" w:hAnsi="Times New Roman"/>
        </w:rPr>
        <w:t>(141</w:t>
      </w:r>
      <w:r w:rsidR="00526E9A" w:rsidRPr="007D7ECB">
        <w:rPr>
          <w:rFonts w:ascii="Times New Roman" w:hAnsi="Times New Roman"/>
        </w:rPr>
        <w:t xml:space="preserve"> </w:t>
      </w:r>
      <w:r w:rsidRPr="007D7ECB">
        <w:rPr>
          <w:rFonts w:ascii="Times New Roman" w:hAnsi="Times New Roman"/>
        </w:rPr>
        <w:t>GUS</w:t>
      </w:r>
      <w:r w:rsidR="00526E9A" w:rsidRPr="007D7ECB">
        <w:rPr>
          <w:rFonts w:ascii="Times New Roman" w:hAnsi="Times New Roman"/>
        </w:rPr>
        <w:t xml:space="preserve"> </w:t>
      </w:r>
      <w:r w:rsidRPr="007D7ECB">
        <w:rPr>
          <w:rFonts w:ascii="Times New Roman" w:hAnsi="Times New Roman"/>
        </w:rPr>
        <w:t>2021),</w:t>
      </w:r>
      <w:r w:rsidR="00526E9A" w:rsidRPr="007D7ECB">
        <w:rPr>
          <w:rFonts w:ascii="Times New Roman" w:hAnsi="Times New Roman"/>
        </w:rPr>
        <w:t xml:space="preserve"> </w:t>
      </w:r>
      <w:r w:rsidRPr="007D7ECB">
        <w:rPr>
          <w:rFonts w:ascii="Times New Roman" w:hAnsi="Times New Roman"/>
        </w:rPr>
        <w:t>ale</w:t>
      </w:r>
      <w:r w:rsidR="00526E9A" w:rsidRPr="007D7ECB">
        <w:rPr>
          <w:rFonts w:ascii="Times New Roman" w:hAnsi="Times New Roman"/>
        </w:rPr>
        <w:t xml:space="preserve"> </w:t>
      </w:r>
      <w:r w:rsidRPr="007D7ECB">
        <w:rPr>
          <w:rFonts w:ascii="Times New Roman" w:hAnsi="Times New Roman"/>
        </w:rPr>
        <w:t>ciągle</w:t>
      </w:r>
      <w:r w:rsidR="00526E9A" w:rsidRPr="007D7ECB">
        <w:rPr>
          <w:rFonts w:ascii="Times New Roman" w:hAnsi="Times New Roman"/>
        </w:rPr>
        <w:t xml:space="preserve"> </w:t>
      </w:r>
      <w:r w:rsidRPr="007D7ECB">
        <w:rPr>
          <w:rFonts w:ascii="Times New Roman" w:hAnsi="Times New Roman"/>
        </w:rPr>
        <w:t>wartość</w:t>
      </w:r>
      <w:r w:rsidR="00526E9A" w:rsidRPr="007D7ECB">
        <w:rPr>
          <w:rFonts w:ascii="Times New Roman" w:hAnsi="Times New Roman"/>
        </w:rPr>
        <w:t xml:space="preserve"> </w:t>
      </w:r>
      <w:r w:rsidRPr="007D7ECB">
        <w:rPr>
          <w:rFonts w:ascii="Times New Roman" w:hAnsi="Times New Roman"/>
        </w:rPr>
        <w:t>tego</w:t>
      </w:r>
      <w:r w:rsidR="00526E9A" w:rsidRPr="007D7ECB">
        <w:rPr>
          <w:rFonts w:ascii="Times New Roman" w:hAnsi="Times New Roman"/>
        </w:rPr>
        <w:t xml:space="preserve"> </w:t>
      </w:r>
      <w:r w:rsidRPr="007D7ECB">
        <w:rPr>
          <w:rFonts w:ascii="Times New Roman" w:hAnsi="Times New Roman"/>
        </w:rPr>
        <w:t>wskaźnika</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ponad</w:t>
      </w:r>
      <w:r w:rsidR="00526E9A" w:rsidRPr="007D7ECB">
        <w:rPr>
          <w:rFonts w:ascii="Times New Roman" w:hAnsi="Times New Roman"/>
        </w:rPr>
        <w:t xml:space="preserve"> </w:t>
      </w:r>
      <w:r w:rsidRPr="007D7ECB">
        <w:rPr>
          <w:rFonts w:ascii="Times New Roman" w:hAnsi="Times New Roman"/>
        </w:rPr>
        <w:t>połowę</w:t>
      </w:r>
      <w:r w:rsidR="00526E9A" w:rsidRPr="007D7ECB">
        <w:rPr>
          <w:rFonts w:ascii="Times New Roman" w:hAnsi="Times New Roman"/>
        </w:rPr>
        <w:t xml:space="preserve"> </w:t>
      </w:r>
      <w:r w:rsidRPr="007D7ECB">
        <w:rPr>
          <w:rFonts w:ascii="Times New Roman" w:hAnsi="Times New Roman"/>
        </w:rPr>
        <w:t>mniejsza</w:t>
      </w:r>
      <w:r w:rsidR="00526E9A" w:rsidRPr="007D7ECB">
        <w:rPr>
          <w:rFonts w:ascii="Times New Roman" w:hAnsi="Times New Roman"/>
        </w:rPr>
        <w:t xml:space="preserve"> </w:t>
      </w:r>
      <w:r w:rsidRPr="007D7ECB">
        <w:rPr>
          <w:rFonts w:ascii="Times New Roman" w:hAnsi="Times New Roman"/>
        </w:rPr>
        <w:t>niż</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całym</w:t>
      </w:r>
      <w:r w:rsidR="00526E9A" w:rsidRPr="007D7ECB">
        <w:rPr>
          <w:rFonts w:ascii="Times New Roman" w:hAnsi="Times New Roman"/>
        </w:rPr>
        <w:t xml:space="preserve"> </w:t>
      </w:r>
      <w:r w:rsidRPr="007D7ECB">
        <w:rPr>
          <w:rFonts w:ascii="Times New Roman" w:hAnsi="Times New Roman"/>
        </w:rPr>
        <w:t>województwie</w:t>
      </w:r>
      <w:r w:rsidR="00526E9A" w:rsidRPr="007D7ECB">
        <w:rPr>
          <w:rFonts w:ascii="Times New Roman" w:hAnsi="Times New Roman"/>
        </w:rPr>
        <w:t xml:space="preserve"> </w:t>
      </w:r>
      <w:r w:rsidRPr="007D7ECB">
        <w:rPr>
          <w:rFonts w:ascii="Times New Roman" w:hAnsi="Times New Roman"/>
        </w:rPr>
        <w:t>mazowieckim</w:t>
      </w:r>
      <w:r w:rsidR="00526E9A" w:rsidRPr="007D7ECB">
        <w:rPr>
          <w:rFonts w:ascii="Times New Roman" w:hAnsi="Times New Roman"/>
        </w:rPr>
        <w:t xml:space="preserve"> </w:t>
      </w:r>
      <w:r w:rsidRPr="007D7ECB">
        <w:rPr>
          <w:rFonts w:ascii="Times New Roman" w:hAnsi="Times New Roman"/>
        </w:rPr>
        <w:t>(394</w:t>
      </w:r>
      <w:r w:rsidR="00526E9A" w:rsidRPr="007D7ECB">
        <w:rPr>
          <w:rFonts w:ascii="Times New Roman" w:hAnsi="Times New Roman"/>
        </w:rPr>
        <w:t xml:space="preserve"> </w:t>
      </w:r>
      <w:r w:rsidRPr="007D7ECB">
        <w:rPr>
          <w:rFonts w:ascii="Times New Roman" w:hAnsi="Times New Roman"/>
        </w:rPr>
        <w:t>GUS</w:t>
      </w:r>
      <w:r w:rsidR="00526E9A" w:rsidRPr="007D7ECB">
        <w:rPr>
          <w:rFonts w:ascii="Times New Roman" w:hAnsi="Times New Roman"/>
        </w:rPr>
        <w:t xml:space="preserve"> </w:t>
      </w:r>
      <w:r w:rsidRPr="007D7ECB">
        <w:rPr>
          <w:rFonts w:ascii="Times New Roman" w:hAnsi="Times New Roman"/>
        </w:rPr>
        <w:t>2021).</w:t>
      </w:r>
      <w:r w:rsidR="00526E9A" w:rsidRPr="007D7ECB">
        <w:rPr>
          <w:rFonts w:ascii="Times New Roman" w:hAnsi="Times New Roman"/>
        </w:rPr>
        <w:t xml:space="preserve"> </w:t>
      </w:r>
      <w:r w:rsidRPr="007D7ECB">
        <w:rPr>
          <w:rFonts w:ascii="Times New Roman" w:hAnsi="Times New Roman"/>
        </w:rPr>
        <w:t>Co</w:t>
      </w:r>
      <w:r w:rsidR="00526E9A" w:rsidRPr="007D7ECB">
        <w:rPr>
          <w:rFonts w:ascii="Times New Roman" w:hAnsi="Times New Roman"/>
        </w:rPr>
        <w:t xml:space="preserve"> </w:t>
      </w:r>
      <w:r w:rsidRPr="007D7ECB">
        <w:rPr>
          <w:rFonts w:ascii="Times New Roman" w:hAnsi="Times New Roman"/>
        </w:rPr>
        <w:t>piąty</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respondentów</w:t>
      </w:r>
      <w:r w:rsidR="00526E9A" w:rsidRPr="007D7ECB">
        <w:rPr>
          <w:rFonts w:ascii="Times New Roman" w:hAnsi="Times New Roman"/>
        </w:rPr>
        <w:t xml:space="preserve"> </w:t>
      </w:r>
      <w:r w:rsidRPr="007D7ECB">
        <w:rPr>
          <w:rFonts w:ascii="Times New Roman" w:hAnsi="Times New Roman"/>
        </w:rPr>
        <w:t>(19,6%)</w:t>
      </w:r>
      <w:r w:rsidR="00526E9A" w:rsidRPr="007D7ECB">
        <w:rPr>
          <w:rFonts w:ascii="Times New Roman" w:hAnsi="Times New Roman"/>
        </w:rPr>
        <w:t xml:space="preserve"> </w:t>
      </w:r>
      <w:r w:rsidRPr="007D7ECB">
        <w:rPr>
          <w:rFonts w:ascii="Times New Roman" w:hAnsi="Times New Roman"/>
        </w:rPr>
        <w:t>wskazał,</w:t>
      </w:r>
      <w:r w:rsidR="00526E9A" w:rsidRPr="007D7ECB">
        <w:rPr>
          <w:rFonts w:ascii="Times New Roman" w:hAnsi="Times New Roman"/>
        </w:rPr>
        <w:t xml:space="preserve"> </w:t>
      </w:r>
      <w:r w:rsidRPr="007D7ECB">
        <w:rPr>
          <w:rFonts w:ascii="Times New Roman" w:hAnsi="Times New Roman"/>
        </w:rPr>
        <w:t>że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występują</w:t>
      </w:r>
      <w:r w:rsidR="00526E9A" w:rsidRPr="007D7ECB">
        <w:rPr>
          <w:rFonts w:ascii="Times New Roman" w:hAnsi="Times New Roman"/>
        </w:rPr>
        <w:t xml:space="preserve"> </w:t>
      </w:r>
      <w:r w:rsidRPr="007D7ECB">
        <w:rPr>
          <w:rFonts w:ascii="Times New Roman" w:hAnsi="Times New Roman"/>
        </w:rPr>
        <w:t>warunki</w:t>
      </w:r>
      <w:r w:rsidR="00526E9A" w:rsidRPr="007D7ECB">
        <w:rPr>
          <w:rFonts w:ascii="Times New Roman" w:hAnsi="Times New Roman"/>
        </w:rPr>
        <w:t xml:space="preserve"> </w:t>
      </w:r>
      <w:r w:rsidRPr="007D7ECB">
        <w:rPr>
          <w:rFonts w:ascii="Times New Roman" w:hAnsi="Times New Roman"/>
        </w:rPr>
        <w:t>sprzyjające</w:t>
      </w:r>
      <w:r w:rsidR="00526E9A" w:rsidRPr="007D7ECB">
        <w:rPr>
          <w:rFonts w:ascii="Times New Roman" w:hAnsi="Times New Roman"/>
        </w:rPr>
        <w:t xml:space="preserve"> </w:t>
      </w:r>
      <w:r w:rsidRPr="007D7ECB">
        <w:rPr>
          <w:rFonts w:ascii="Times New Roman" w:hAnsi="Times New Roman"/>
        </w:rPr>
        <w:t>rozwojowi</w:t>
      </w:r>
      <w:r w:rsidR="00526E9A" w:rsidRPr="007D7ECB">
        <w:rPr>
          <w:rFonts w:ascii="Times New Roman" w:hAnsi="Times New Roman"/>
        </w:rPr>
        <w:t xml:space="preserve"> </w:t>
      </w:r>
      <w:r w:rsidRPr="007D7ECB">
        <w:rPr>
          <w:rFonts w:ascii="Times New Roman" w:hAnsi="Times New Roman"/>
        </w:rPr>
        <w:t>przedsiębiorczości.</w:t>
      </w:r>
      <w:r w:rsidR="00526E9A" w:rsidRPr="007D7ECB">
        <w:rPr>
          <w:rFonts w:ascii="Times New Roman" w:hAnsi="Times New Roman"/>
        </w:rPr>
        <w:t xml:space="preserve"> </w:t>
      </w:r>
      <w:r w:rsidRPr="007D7ECB">
        <w:rPr>
          <w:rFonts w:ascii="Times New Roman" w:hAnsi="Times New Roman"/>
        </w:rPr>
        <w:t>Ponad</w:t>
      </w:r>
      <w:r w:rsidR="00526E9A" w:rsidRPr="007D7ECB">
        <w:rPr>
          <w:rFonts w:ascii="Times New Roman" w:hAnsi="Times New Roman"/>
        </w:rPr>
        <w:t xml:space="preserve"> </w:t>
      </w:r>
      <w:r w:rsidRPr="007D7ECB">
        <w:rPr>
          <w:rFonts w:ascii="Times New Roman" w:hAnsi="Times New Roman"/>
        </w:rPr>
        <w:t>połowa</w:t>
      </w:r>
      <w:r w:rsidR="00526E9A" w:rsidRPr="007D7ECB">
        <w:rPr>
          <w:rFonts w:ascii="Times New Roman" w:hAnsi="Times New Roman"/>
        </w:rPr>
        <w:t xml:space="preserve"> </w:t>
      </w:r>
      <w:r w:rsidRPr="007D7ECB">
        <w:rPr>
          <w:rFonts w:ascii="Times New Roman" w:hAnsi="Times New Roman"/>
        </w:rPr>
        <w:t>ankietowanych</w:t>
      </w:r>
      <w:r w:rsidR="00526E9A" w:rsidRPr="007D7ECB">
        <w:rPr>
          <w:rFonts w:ascii="Times New Roman" w:hAnsi="Times New Roman"/>
        </w:rPr>
        <w:t xml:space="preserve"> </w:t>
      </w:r>
      <w:r w:rsidRPr="007D7ECB">
        <w:rPr>
          <w:rFonts w:ascii="Times New Roman" w:hAnsi="Times New Roman"/>
        </w:rPr>
        <w:t>(54,1%)</w:t>
      </w:r>
      <w:r w:rsidR="00526E9A" w:rsidRPr="007D7ECB">
        <w:rPr>
          <w:rFonts w:ascii="Times New Roman" w:hAnsi="Times New Roman"/>
        </w:rPr>
        <w:t xml:space="preserve"> </w:t>
      </w:r>
      <w:r w:rsidRPr="007D7ECB">
        <w:rPr>
          <w:rFonts w:ascii="Times New Roman" w:hAnsi="Times New Roman"/>
        </w:rPr>
        <w:t>uznało,</w:t>
      </w:r>
      <w:r w:rsidR="00526E9A" w:rsidRPr="007D7ECB">
        <w:rPr>
          <w:rFonts w:ascii="Times New Roman" w:hAnsi="Times New Roman"/>
        </w:rPr>
        <w:t xml:space="preserve"> </w:t>
      </w:r>
      <w:r w:rsidRPr="007D7ECB">
        <w:rPr>
          <w:rFonts w:ascii="Times New Roman" w:hAnsi="Times New Roman"/>
        </w:rPr>
        <w:t>że</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powinna</w:t>
      </w:r>
      <w:r w:rsidR="00526E9A" w:rsidRPr="007D7ECB">
        <w:rPr>
          <w:rFonts w:ascii="Times New Roman" w:hAnsi="Times New Roman"/>
        </w:rPr>
        <w:t xml:space="preserve"> </w:t>
      </w:r>
      <w:r w:rsidRPr="007D7ECB">
        <w:rPr>
          <w:rFonts w:ascii="Times New Roman" w:hAnsi="Times New Roman"/>
        </w:rPr>
        <w:t>wspierać</w:t>
      </w:r>
      <w:r w:rsidR="00526E9A" w:rsidRPr="007D7ECB">
        <w:rPr>
          <w:rFonts w:ascii="Times New Roman" w:hAnsi="Times New Roman"/>
        </w:rPr>
        <w:t xml:space="preserve"> </w:t>
      </w:r>
      <w:r w:rsidRPr="007D7ECB">
        <w:rPr>
          <w:rFonts w:ascii="Times New Roman" w:hAnsi="Times New Roman"/>
        </w:rPr>
        <w:t>rozwój</w:t>
      </w:r>
      <w:r w:rsidR="00526E9A" w:rsidRPr="007D7ECB">
        <w:rPr>
          <w:rFonts w:ascii="Times New Roman" w:hAnsi="Times New Roman"/>
        </w:rPr>
        <w:t xml:space="preserve"> </w:t>
      </w:r>
      <w:r w:rsidRPr="007D7ECB">
        <w:rPr>
          <w:rFonts w:ascii="Times New Roman" w:hAnsi="Times New Roman"/>
        </w:rPr>
        <w:t>przedsiębiorczości</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rozwój</w:t>
      </w:r>
      <w:r w:rsidR="00526E9A" w:rsidRPr="007D7ECB">
        <w:rPr>
          <w:rFonts w:ascii="Times New Roman" w:hAnsi="Times New Roman"/>
        </w:rPr>
        <w:t xml:space="preserve"> </w:t>
      </w:r>
      <w:r w:rsidRPr="007D7ECB">
        <w:rPr>
          <w:rFonts w:ascii="Times New Roman" w:hAnsi="Times New Roman"/>
        </w:rPr>
        <w:t>biogospodarki</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zielonej</w:t>
      </w:r>
      <w:r w:rsidR="00526E9A" w:rsidRPr="007D7ECB">
        <w:rPr>
          <w:rFonts w:ascii="Times New Roman" w:hAnsi="Times New Roman"/>
        </w:rPr>
        <w:t xml:space="preserve"> </w:t>
      </w:r>
      <w:r w:rsidRPr="007D7ECB">
        <w:rPr>
          <w:rFonts w:ascii="Times New Roman" w:hAnsi="Times New Roman"/>
        </w:rPr>
        <w:t>gospodarki</w:t>
      </w:r>
      <w:r w:rsidR="00526E9A" w:rsidRPr="007D7ECB">
        <w:rPr>
          <w:rFonts w:ascii="Times New Roman" w:hAnsi="Times New Roman"/>
        </w:rPr>
        <w:t xml:space="preserve"> </w:t>
      </w:r>
      <w:r w:rsidR="00966E39" w:rsidRPr="007D7ECB">
        <w:rPr>
          <w:rFonts w:ascii="Times New Roman" w:hAnsi="Times New Roman"/>
        </w:rPr>
        <w:t xml:space="preserve">poprzez </w:t>
      </w:r>
      <w:r w:rsidRPr="007D7ECB">
        <w:rPr>
          <w:rFonts w:ascii="Times New Roman" w:hAnsi="Times New Roman"/>
        </w:rPr>
        <w:t>rozwijanie</w:t>
      </w:r>
      <w:r w:rsidR="00526E9A" w:rsidRPr="007D7ECB">
        <w:rPr>
          <w:rFonts w:ascii="Times New Roman" w:hAnsi="Times New Roman"/>
        </w:rPr>
        <w:t xml:space="preserve"> </w:t>
      </w:r>
      <w:r w:rsidRPr="007D7ECB">
        <w:rPr>
          <w:rFonts w:ascii="Times New Roman" w:hAnsi="Times New Roman"/>
        </w:rPr>
        <w:t>działalności.</w:t>
      </w:r>
      <w:r w:rsidR="00526E9A" w:rsidRPr="007D7ECB">
        <w:rPr>
          <w:rFonts w:ascii="Times New Roman" w:hAnsi="Times New Roman"/>
        </w:rPr>
        <w:t xml:space="preserve"> </w:t>
      </w:r>
    </w:p>
    <w:p w14:paraId="775D9297" w14:textId="79AB225F" w:rsidR="00C835D0" w:rsidRPr="007D7ECB" w:rsidRDefault="00C835D0" w:rsidP="0097513F">
      <w:pPr>
        <w:spacing w:line="276" w:lineRule="auto"/>
        <w:ind w:firstLine="284"/>
        <w:jc w:val="both"/>
        <w:rPr>
          <w:rFonts w:ascii="Times New Roman" w:hAnsi="Times New Roman"/>
        </w:rPr>
      </w:pPr>
      <w:r w:rsidRPr="007D7ECB">
        <w:rPr>
          <w:rFonts w:ascii="Times New Roman" w:hAnsi="Times New Roman"/>
          <w:b/>
          <w:bCs/>
        </w:rPr>
        <w:t>Organizacje</w:t>
      </w:r>
      <w:r w:rsidR="00526E9A" w:rsidRPr="007D7ECB">
        <w:rPr>
          <w:rFonts w:ascii="Times New Roman" w:hAnsi="Times New Roman"/>
          <w:b/>
          <w:bCs/>
        </w:rPr>
        <w:t xml:space="preserve"> </w:t>
      </w:r>
      <w:r w:rsidRPr="007D7ECB">
        <w:rPr>
          <w:rFonts w:ascii="Times New Roman" w:hAnsi="Times New Roman"/>
          <w:b/>
          <w:bCs/>
        </w:rPr>
        <w:t>pozarządowe</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00363712"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przedmiotem</w:t>
      </w:r>
      <w:r w:rsidR="00526E9A" w:rsidRPr="007D7ECB">
        <w:rPr>
          <w:rFonts w:ascii="Times New Roman" w:hAnsi="Times New Roman"/>
        </w:rPr>
        <w:t xml:space="preserve"> </w:t>
      </w:r>
      <w:r w:rsidRPr="007D7ECB">
        <w:rPr>
          <w:rFonts w:ascii="Times New Roman" w:hAnsi="Times New Roman"/>
        </w:rPr>
        <w:t>aktywnych</w:t>
      </w:r>
      <w:r w:rsidR="00526E9A" w:rsidRPr="007D7ECB">
        <w:rPr>
          <w:rFonts w:ascii="Times New Roman" w:hAnsi="Times New Roman"/>
        </w:rPr>
        <w:t xml:space="preserve"> </w:t>
      </w:r>
      <w:r w:rsidRPr="007D7ECB">
        <w:rPr>
          <w:rFonts w:ascii="Times New Roman" w:hAnsi="Times New Roman"/>
        </w:rPr>
        <w:t>działań.</w:t>
      </w:r>
      <w:r w:rsidR="00526E9A" w:rsidRPr="007D7ECB">
        <w:rPr>
          <w:rFonts w:ascii="Times New Roman" w:hAnsi="Times New Roman"/>
        </w:rPr>
        <w:t xml:space="preserve"> </w:t>
      </w:r>
      <w:r w:rsidRPr="007D7ECB">
        <w:rPr>
          <w:rFonts w:ascii="Times New Roman" w:hAnsi="Times New Roman"/>
        </w:rPr>
        <w:t>Liczba</w:t>
      </w:r>
      <w:r w:rsidR="00526E9A" w:rsidRPr="007D7ECB">
        <w:rPr>
          <w:rFonts w:ascii="Times New Roman" w:hAnsi="Times New Roman"/>
        </w:rPr>
        <w:t xml:space="preserve"> </w:t>
      </w:r>
      <w:r w:rsidRPr="007D7ECB">
        <w:rPr>
          <w:rFonts w:ascii="Times New Roman" w:hAnsi="Times New Roman"/>
        </w:rPr>
        <w:t>takich</w:t>
      </w:r>
      <w:r w:rsidR="00526E9A" w:rsidRPr="007D7ECB">
        <w:rPr>
          <w:rFonts w:ascii="Times New Roman" w:hAnsi="Times New Roman"/>
        </w:rPr>
        <w:t xml:space="preserve"> </w:t>
      </w:r>
      <w:r w:rsidRPr="007D7ECB">
        <w:rPr>
          <w:rFonts w:ascii="Times New Roman" w:hAnsi="Times New Roman"/>
        </w:rPr>
        <w:t>organizacji</w:t>
      </w:r>
      <w:r w:rsidR="00526E9A" w:rsidRPr="007D7ECB">
        <w:rPr>
          <w:rFonts w:ascii="Times New Roman" w:hAnsi="Times New Roman"/>
        </w:rPr>
        <w:t xml:space="preserve"> </w:t>
      </w:r>
      <w:r w:rsidRPr="007D7ECB">
        <w:rPr>
          <w:rFonts w:ascii="Times New Roman" w:hAnsi="Times New Roman"/>
        </w:rPr>
        <w:t>stale</w:t>
      </w:r>
      <w:r w:rsidR="00526E9A" w:rsidRPr="007D7ECB">
        <w:rPr>
          <w:rFonts w:ascii="Times New Roman" w:hAnsi="Times New Roman"/>
        </w:rPr>
        <w:t xml:space="preserve"> </w:t>
      </w:r>
      <w:r w:rsidRPr="007D7ECB">
        <w:rPr>
          <w:rFonts w:ascii="Times New Roman" w:hAnsi="Times New Roman"/>
        </w:rPr>
        <w:t>wzrasta</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ale</w:t>
      </w:r>
      <w:r w:rsidR="00526E9A" w:rsidRPr="007D7ECB">
        <w:rPr>
          <w:rFonts w:ascii="Times New Roman" w:hAnsi="Times New Roman"/>
        </w:rPr>
        <w:t xml:space="preserve"> </w:t>
      </w:r>
      <w:r w:rsidRPr="007D7ECB">
        <w:rPr>
          <w:rFonts w:ascii="Times New Roman" w:hAnsi="Times New Roman"/>
        </w:rPr>
        <w:t>wciąż</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dosięga</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wartości</w:t>
      </w:r>
      <w:r w:rsidR="00526E9A" w:rsidRPr="007D7ECB">
        <w:rPr>
          <w:rFonts w:ascii="Times New Roman" w:hAnsi="Times New Roman"/>
        </w:rPr>
        <w:t xml:space="preserve"> </w:t>
      </w:r>
      <w:r w:rsidRPr="007D7ECB">
        <w:rPr>
          <w:rFonts w:ascii="Times New Roman" w:hAnsi="Times New Roman"/>
        </w:rPr>
        <w:t>średniej</w:t>
      </w:r>
      <w:r w:rsidR="00526E9A" w:rsidRPr="007D7ECB">
        <w:rPr>
          <w:rFonts w:ascii="Times New Roman" w:hAnsi="Times New Roman"/>
        </w:rPr>
        <w:t xml:space="preserve"> </w:t>
      </w:r>
      <w:r w:rsidRPr="007D7ECB">
        <w:rPr>
          <w:rFonts w:ascii="Times New Roman" w:hAnsi="Times New Roman"/>
        </w:rPr>
        <w:t>województwa.</w:t>
      </w:r>
      <w:r w:rsidR="00526E9A" w:rsidRPr="007D7ECB">
        <w:rPr>
          <w:rFonts w:ascii="Times New Roman" w:hAnsi="Times New Roman"/>
        </w:rPr>
        <w:t xml:space="preserve"> </w:t>
      </w:r>
      <w:r w:rsidRPr="007D7ECB">
        <w:rPr>
          <w:rFonts w:ascii="Times New Roman" w:hAnsi="Times New Roman"/>
        </w:rPr>
        <w:t>Wskaźnik</w:t>
      </w:r>
      <w:r w:rsidR="00526E9A" w:rsidRPr="007D7ECB">
        <w:rPr>
          <w:rFonts w:ascii="Times New Roman" w:hAnsi="Times New Roman"/>
        </w:rPr>
        <w:t xml:space="preserve"> </w:t>
      </w:r>
      <w:r w:rsidRPr="007D7ECB">
        <w:rPr>
          <w:rFonts w:ascii="Times New Roman" w:hAnsi="Times New Roman"/>
        </w:rPr>
        <w:t>fundacji,</w:t>
      </w:r>
      <w:r w:rsidR="00526E9A" w:rsidRPr="007D7ECB">
        <w:rPr>
          <w:rFonts w:ascii="Times New Roman" w:hAnsi="Times New Roman"/>
        </w:rPr>
        <w:t xml:space="preserve"> </w:t>
      </w:r>
      <w:r w:rsidRPr="007D7ECB">
        <w:rPr>
          <w:rFonts w:ascii="Times New Roman" w:hAnsi="Times New Roman"/>
        </w:rPr>
        <w:t>stowarzyszeń</w:t>
      </w:r>
      <w:r w:rsidR="00526E9A" w:rsidRPr="007D7ECB">
        <w:rPr>
          <w:rFonts w:ascii="Times New Roman" w:hAnsi="Times New Roman"/>
        </w:rPr>
        <w:t xml:space="preserve"> </w:t>
      </w:r>
      <w:r w:rsidR="004E0C1A"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organizacji</w:t>
      </w:r>
      <w:r w:rsidR="00526E9A" w:rsidRPr="007D7ECB">
        <w:rPr>
          <w:rFonts w:ascii="Times New Roman" w:hAnsi="Times New Roman"/>
        </w:rPr>
        <w:t xml:space="preserve"> </w:t>
      </w:r>
      <w:r w:rsidRPr="007D7ECB">
        <w:rPr>
          <w:rFonts w:ascii="Times New Roman" w:hAnsi="Times New Roman"/>
        </w:rPr>
        <w:t>społecznych</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10</w:t>
      </w:r>
      <w:r w:rsidR="00526E9A" w:rsidRPr="007D7ECB">
        <w:rPr>
          <w:rFonts w:ascii="Times New Roman" w:hAnsi="Times New Roman"/>
        </w:rPr>
        <w:t xml:space="preserve"> </w:t>
      </w:r>
      <w:r w:rsidRPr="007D7ECB">
        <w:rPr>
          <w:rFonts w:ascii="Times New Roman" w:hAnsi="Times New Roman"/>
        </w:rPr>
        <w:t>tys.</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wynosi</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39,</w:t>
      </w:r>
      <w:r w:rsidR="00526E9A" w:rsidRPr="007D7ECB">
        <w:rPr>
          <w:rFonts w:ascii="Times New Roman" w:hAnsi="Times New Roman"/>
        </w:rPr>
        <w:t xml:space="preserve"> </w:t>
      </w:r>
      <w:r w:rsidRPr="007D7ECB">
        <w:rPr>
          <w:rFonts w:ascii="Times New Roman" w:hAnsi="Times New Roman"/>
        </w:rPr>
        <w:t>a</w:t>
      </w:r>
      <w:r w:rsidR="00526E9A" w:rsidRPr="007D7ECB">
        <w:rPr>
          <w:rFonts w:ascii="Times New Roman" w:hAnsi="Times New Roman"/>
        </w:rPr>
        <w:t xml:space="preserve"> </w:t>
      </w:r>
      <w:r w:rsidRPr="007D7ECB">
        <w:rPr>
          <w:rFonts w:ascii="Times New Roman" w:hAnsi="Times New Roman"/>
        </w:rPr>
        <w:t>średnia</w:t>
      </w:r>
      <w:r w:rsidR="00526E9A" w:rsidRPr="007D7ECB">
        <w:rPr>
          <w:rFonts w:ascii="Times New Roman" w:hAnsi="Times New Roman"/>
        </w:rPr>
        <w:t xml:space="preserve"> </w:t>
      </w:r>
      <w:r w:rsidRPr="007D7ECB">
        <w:rPr>
          <w:rFonts w:ascii="Times New Roman" w:hAnsi="Times New Roman"/>
        </w:rPr>
        <w:t>wojewódzka</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50</w:t>
      </w:r>
      <w:r w:rsidR="00526E9A" w:rsidRPr="007D7ECB">
        <w:rPr>
          <w:rFonts w:ascii="Times New Roman" w:hAnsi="Times New Roman"/>
        </w:rPr>
        <w:t xml:space="preserve"> </w:t>
      </w:r>
      <w:r w:rsidRPr="007D7ECB">
        <w:rPr>
          <w:rFonts w:ascii="Times New Roman" w:hAnsi="Times New Roman"/>
        </w:rPr>
        <w:t>(GUS</w:t>
      </w:r>
      <w:r w:rsidR="00526E9A" w:rsidRPr="007D7ECB">
        <w:rPr>
          <w:rFonts w:ascii="Times New Roman" w:hAnsi="Times New Roman"/>
        </w:rPr>
        <w:t xml:space="preserve"> </w:t>
      </w:r>
      <w:r w:rsidRPr="007D7ECB">
        <w:rPr>
          <w:rFonts w:ascii="Times New Roman" w:hAnsi="Times New Roman"/>
        </w:rPr>
        <w:t>2021).</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drugiej</w:t>
      </w:r>
      <w:r w:rsidR="00526E9A" w:rsidRPr="007D7ECB">
        <w:rPr>
          <w:rFonts w:ascii="Times New Roman" w:hAnsi="Times New Roman"/>
        </w:rPr>
        <w:t xml:space="preserve"> </w:t>
      </w:r>
      <w:r w:rsidRPr="007D7ECB">
        <w:rPr>
          <w:rFonts w:ascii="Times New Roman" w:hAnsi="Times New Roman"/>
        </w:rPr>
        <w:t>strony</w:t>
      </w:r>
      <w:r w:rsidR="00526E9A" w:rsidRPr="007D7ECB">
        <w:rPr>
          <w:rFonts w:ascii="Times New Roman" w:hAnsi="Times New Roman"/>
        </w:rPr>
        <w:t xml:space="preserve"> </w:t>
      </w:r>
      <w:r w:rsidRPr="007D7ECB">
        <w:rPr>
          <w:rFonts w:ascii="Times New Roman" w:hAnsi="Times New Roman"/>
        </w:rPr>
        <w:t>aktywność</w:t>
      </w:r>
      <w:r w:rsidR="00526E9A" w:rsidRPr="007D7ECB">
        <w:rPr>
          <w:rFonts w:ascii="Times New Roman" w:hAnsi="Times New Roman"/>
        </w:rPr>
        <w:t xml:space="preserve"> </w:t>
      </w:r>
      <w:r w:rsidRPr="007D7ECB">
        <w:rPr>
          <w:rFonts w:ascii="Times New Roman" w:hAnsi="Times New Roman"/>
        </w:rPr>
        <w:t>organizacji</w:t>
      </w:r>
      <w:r w:rsidR="00526E9A" w:rsidRPr="007D7ECB">
        <w:rPr>
          <w:rFonts w:ascii="Times New Roman" w:hAnsi="Times New Roman"/>
        </w:rPr>
        <w:t xml:space="preserve"> </w:t>
      </w:r>
      <w:r w:rsidRPr="007D7ECB">
        <w:rPr>
          <w:rFonts w:ascii="Times New Roman" w:hAnsi="Times New Roman"/>
        </w:rPr>
        <w:t>pozarządowych</w:t>
      </w:r>
      <w:r w:rsidR="00526E9A" w:rsidRPr="007D7ECB">
        <w:rPr>
          <w:rFonts w:ascii="Times New Roman" w:hAnsi="Times New Roman"/>
        </w:rPr>
        <w:t xml:space="preserve"> </w:t>
      </w:r>
      <w:r w:rsidRPr="007D7ECB">
        <w:rPr>
          <w:rFonts w:ascii="Times New Roman" w:hAnsi="Times New Roman"/>
        </w:rPr>
        <w:t>została</w:t>
      </w:r>
      <w:r w:rsidR="00526E9A" w:rsidRPr="007D7ECB">
        <w:rPr>
          <w:rFonts w:ascii="Times New Roman" w:hAnsi="Times New Roman"/>
        </w:rPr>
        <w:t xml:space="preserve"> </w:t>
      </w:r>
      <w:r w:rsidRPr="007D7ECB">
        <w:rPr>
          <w:rFonts w:ascii="Times New Roman" w:hAnsi="Times New Roman"/>
        </w:rPr>
        <w:t>uznana</w:t>
      </w:r>
      <w:r w:rsidR="00526E9A" w:rsidRPr="007D7ECB">
        <w:rPr>
          <w:rFonts w:ascii="Times New Roman" w:hAnsi="Times New Roman"/>
        </w:rPr>
        <w:t xml:space="preserve"> </w:t>
      </w:r>
      <w:r w:rsidRPr="007D7ECB">
        <w:rPr>
          <w:rFonts w:ascii="Times New Roman" w:hAnsi="Times New Roman"/>
        </w:rPr>
        <w:t>przez</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jako</w:t>
      </w:r>
      <w:r w:rsidR="00526E9A" w:rsidRPr="007D7ECB">
        <w:rPr>
          <w:rFonts w:ascii="Times New Roman" w:hAnsi="Times New Roman"/>
        </w:rPr>
        <w:t xml:space="preserve"> </w:t>
      </w:r>
      <w:r w:rsidRPr="007D7ECB">
        <w:rPr>
          <w:rFonts w:ascii="Times New Roman" w:hAnsi="Times New Roman"/>
        </w:rPr>
        <w:t>jedna</w:t>
      </w:r>
      <w:r w:rsidR="00526E9A" w:rsidRPr="007D7ECB">
        <w:rPr>
          <w:rFonts w:ascii="Times New Roman" w:hAnsi="Times New Roman"/>
        </w:rPr>
        <w:t xml:space="preserve"> </w:t>
      </w:r>
      <w:r w:rsidR="004E0C1A"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najmocniejszych</w:t>
      </w:r>
      <w:r w:rsidR="00526E9A" w:rsidRPr="007D7ECB">
        <w:rPr>
          <w:rFonts w:ascii="Times New Roman" w:hAnsi="Times New Roman"/>
        </w:rPr>
        <w:t xml:space="preserve"> </w:t>
      </w:r>
      <w:r w:rsidRPr="007D7ECB">
        <w:rPr>
          <w:rFonts w:ascii="Times New Roman" w:hAnsi="Times New Roman"/>
        </w:rPr>
        <w:t>stron</w:t>
      </w:r>
      <w:r w:rsidR="00526E9A" w:rsidRPr="007D7ECB">
        <w:rPr>
          <w:rFonts w:ascii="Times New Roman" w:hAnsi="Times New Roman"/>
        </w:rPr>
        <w:t xml:space="preserve"> </w:t>
      </w:r>
      <w:r w:rsidRPr="007D7ECB">
        <w:rPr>
          <w:rFonts w:ascii="Times New Roman" w:hAnsi="Times New Roman"/>
        </w:rPr>
        <w:t>poszczególnych</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(zgodził</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takim</w:t>
      </w:r>
      <w:r w:rsidR="00526E9A" w:rsidRPr="007D7ECB">
        <w:rPr>
          <w:rFonts w:ascii="Times New Roman" w:hAnsi="Times New Roman"/>
        </w:rPr>
        <w:t xml:space="preserve"> </w:t>
      </w:r>
      <w:r w:rsidRPr="007D7ECB">
        <w:rPr>
          <w:rFonts w:ascii="Times New Roman" w:hAnsi="Times New Roman"/>
        </w:rPr>
        <w:t>stwierdzeniem</w:t>
      </w:r>
      <w:r w:rsidR="00526E9A" w:rsidRPr="007D7ECB">
        <w:rPr>
          <w:rFonts w:ascii="Times New Roman" w:hAnsi="Times New Roman"/>
        </w:rPr>
        <w:t xml:space="preserve"> </w:t>
      </w:r>
      <w:r w:rsidRPr="007D7ECB">
        <w:rPr>
          <w:rFonts w:ascii="Times New Roman" w:hAnsi="Times New Roman"/>
        </w:rPr>
        <w:t>39,3%</w:t>
      </w:r>
      <w:r w:rsidR="00526E9A" w:rsidRPr="007D7ECB">
        <w:rPr>
          <w:rFonts w:ascii="Times New Roman" w:hAnsi="Times New Roman"/>
        </w:rPr>
        <w:t xml:space="preserve"> </w:t>
      </w:r>
      <w:r w:rsidRPr="007D7ECB">
        <w:rPr>
          <w:rFonts w:ascii="Times New Roman" w:hAnsi="Times New Roman"/>
        </w:rPr>
        <w:t>respondentów).</w:t>
      </w:r>
      <w:r w:rsidR="00526E9A" w:rsidRPr="007D7ECB">
        <w:rPr>
          <w:rFonts w:ascii="Times New Roman" w:hAnsi="Times New Roman"/>
        </w:rPr>
        <w:t xml:space="preserve"> </w:t>
      </w:r>
      <w:r w:rsidRPr="007D7ECB">
        <w:rPr>
          <w:rFonts w:ascii="Times New Roman" w:hAnsi="Times New Roman"/>
        </w:rPr>
        <w:t>Doświadczenia</w:t>
      </w:r>
      <w:r w:rsidR="00526E9A" w:rsidRPr="007D7ECB">
        <w:rPr>
          <w:rFonts w:ascii="Times New Roman" w:hAnsi="Times New Roman"/>
        </w:rPr>
        <w:t xml:space="preserve"> </w:t>
      </w:r>
      <w:r w:rsidRPr="007D7ECB">
        <w:rPr>
          <w:rFonts w:ascii="Times New Roman" w:hAnsi="Times New Roman"/>
        </w:rPr>
        <w:t>poprzedniego</w:t>
      </w:r>
      <w:r w:rsidR="00526E9A" w:rsidRPr="007D7ECB">
        <w:rPr>
          <w:rFonts w:ascii="Times New Roman" w:hAnsi="Times New Roman"/>
        </w:rPr>
        <w:t xml:space="preserve"> </w:t>
      </w:r>
      <w:r w:rsidRPr="007D7ECB">
        <w:rPr>
          <w:rFonts w:ascii="Times New Roman" w:hAnsi="Times New Roman"/>
        </w:rPr>
        <w:t>okresu</w:t>
      </w:r>
      <w:r w:rsidR="00526E9A" w:rsidRPr="007D7ECB">
        <w:rPr>
          <w:rFonts w:ascii="Times New Roman" w:hAnsi="Times New Roman"/>
        </w:rPr>
        <w:t xml:space="preserve"> </w:t>
      </w:r>
      <w:r w:rsidRPr="007D7ECB">
        <w:rPr>
          <w:rFonts w:ascii="Times New Roman" w:hAnsi="Times New Roman"/>
        </w:rPr>
        <w:t>programowania</w:t>
      </w:r>
      <w:r w:rsidR="00526E9A" w:rsidRPr="007D7ECB">
        <w:rPr>
          <w:rFonts w:ascii="Times New Roman" w:hAnsi="Times New Roman"/>
        </w:rPr>
        <w:t xml:space="preserve"> </w:t>
      </w:r>
      <w:r w:rsidRPr="007D7ECB">
        <w:rPr>
          <w:rFonts w:ascii="Times New Roman" w:hAnsi="Times New Roman"/>
        </w:rPr>
        <w:t>wskazują</w:t>
      </w:r>
      <w:r w:rsidR="00526E9A" w:rsidRPr="007D7ECB">
        <w:rPr>
          <w:rFonts w:ascii="Times New Roman" w:hAnsi="Times New Roman"/>
        </w:rPr>
        <w:t xml:space="preserve"> </w:t>
      </w:r>
      <w:r w:rsidRPr="007D7ECB">
        <w:rPr>
          <w:rFonts w:ascii="Times New Roman" w:hAnsi="Times New Roman"/>
        </w:rPr>
        <w:t>również,</w:t>
      </w:r>
      <w:r w:rsidR="00526E9A" w:rsidRPr="007D7ECB">
        <w:rPr>
          <w:rFonts w:ascii="Times New Roman" w:hAnsi="Times New Roman"/>
        </w:rPr>
        <w:t xml:space="preserve"> </w:t>
      </w:r>
      <w:r w:rsidRPr="007D7ECB">
        <w:rPr>
          <w:rFonts w:ascii="Times New Roman" w:hAnsi="Times New Roman"/>
        </w:rPr>
        <w:t>że</w:t>
      </w:r>
      <w:r w:rsidR="00526E9A" w:rsidRPr="007D7ECB">
        <w:rPr>
          <w:rFonts w:ascii="Times New Roman" w:hAnsi="Times New Roman"/>
        </w:rPr>
        <w:t xml:space="preserve"> </w:t>
      </w:r>
      <w:r w:rsidRPr="007D7ECB">
        <w:rPr>
          <w:rFonts w:ascii="Times New Roman" w:hAnsi="Times New Roman"/>
        </w:rPr>
        <w:t>organizacje</w:t>
      </w:r>
      <w:r w:rsidR="00526E9A" w:rsidRPr="007D7ECB">
        <w:rPr>
          <w:rFonts w:ascii="Times New Roman" w:hAnsi="Times New Roman"/>
        </w:rPr>
        <w:t xml:space="preserve"> </w:t>
      </w:r>
      <w:r w:rsidRPr="007D7ECB">
        <w:rPr>
          <w:rFonts w:ascii="Times New Roman" w:hAnsi="Times New Roman"/>
        </w:rPr>
        <w:t>pozarządowe</w:t>
      </w:r>
      <w:r w:rsidR="00526E9A" w:rsidRPr="007D7ECB">
        <w:rPr>
          <w:rFonts w:ascii="Times New Roman" w:hAnsi="Times New Roman"/>
        </w:rPr>
        <w:t xml:space="preserve"> </w:t>
      </w:r>
      <w:r w:rsidRPr="007D7ECB">
        <w:rPr>
          <w:rFonts w:ascii="Times New Roman" w:hAnsi="Times New Roman"/>
        </w:rPr>
        <w:t>sprawnie</w:t>
      </w:r>
      <w:r w:rsidR="00526E9A" w:rsidRPr="007D7ECB">
        <w:rPr>
          <w:rFonts w:ascii="Times New Roman" w:hAnsi="Times New Roman"/>
        </w:rPr>
        <w:t xml:space="preserve"> </w:t>
      </w:r>
      <w:r w:rsidRPr="007D7ECB">
        <w:rPr>
          <w:rFonts w:ascii="Times New Roman" w:hAnsi="Times New Roman"/>
        </w:rPr>
        <w:t>realizują</w:t>
      </w:r>
      <w:r w:rsidR="00526E9A" w:rsidRPr="007D7ECB">
        <w:rPr>
          <w:rFonts w:ascii="Times New Roman" w:hAnsi="Times New Roman"/>
        </w:rPr>
        <w:t xml:space="preserve"> </w:t>
      </w:r>
      <w:r w:rsidRPr="007D7ECB">
        <w:rPr>
          <w:rFonts w:ascii="Times New Roman" w:hAnsi="Times New Roman"/>
        </w:rPr>
        <w:t>zadania</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tylko</w:t>
      </w:r>
      <w:r w:rsidR="00526E9A" w:rsidRPr="007D7ECB">
        <w:rPr>
          <w:rFonts w:ascii="Times New Roman" w:hAnsi="Times New Roman"/>
        </w:rPr>
        <w:t xml:space="preserve"> </w:t>
      </w:r>
      <w:r w:rsidRPr="007D7ECB">
        <w:rPr>
          <w:rFonts w:ascii="Times New Roman" w:hAnsi="Times New Roman"/>
        </w:rPr>
        <w:t>„miękkie”,</w:t>
      </w:r>
      <w:r w:rsidR="00526E9A" w:rsidRPr="007D7ECB">
        <w:rPr>
          <w:rFonts w:ascii="Times New Roman" w:hAnsi="Times New Roman"/>
        </w:rPr>
        <w:t xml:space="preserve"> </w:t>
      </w:r>
      <w:r w:rsidRPr="007D7ECB">
        <w:rPr>
          <w:rFonts w:ascii="Times New Roman" w:hAnsi="Times New Roman"/>
        </w:rPr>
        <w:t>ale</w:t>
      </w:r>
      <w:r w:rsidR="00526E9A" w:rsidRPr="007D7ECB">
        <w:rPr>
          <w:rFonts w:ascii="Times New Roman" w:hAnsi="Times New Roman"/>
        </w:rPr>
        <w:t xml:space="preserve"> </w:t>
      </w:r>
      <w:r w:rsidRPr="007D7ECB">
        <w:rPr>
          <w:rFonts w:ascii="Times New Roman" w:hAnsi="Times New Roman"/>
        </w:rPr>
        <w:t>również</w:t>
      </w:r>
      <w:r w:rsidR="00526E9A" w:rsidRPr="007D7ECB">
        <w:rPr>
          <w:rFonts w:ascii="Times New Roman" w:hAnsi="Times New Roman"/>
        </w:rPr>
        <w:t xml:space="preserve"> </w:t>
      </w:r>
      <w:r w:rsidRPr="007D7ECB">
        <w:rPr>
          <w:rFonts w:ascii="Times New Roman" w:hAnsi="Times New Roman"/>
        </w:rPr>
        <w:t>inwestycyjne.</w:t>
      </w:r>
      <w:r w:rsidR="00526E9A" w:rsidRPr="007D7ECB">
        <w:rPr>
          <w:rFonts w:ascii="Times New Roman" w:hAnsi="Times New Roman"/>
        </w:rPr>
        <w:t xml:space="preserve"> </w:t>
      </w:r>
    </w:p>
    <w:p w14:paraId="1466FDA0" w14:textId="242C32B1" w:rsidR="00BF771B" w:rsidRPr="007D7ECB" w:rsidRDefault="00AB39AA" w:rsidP="0097513F">
      <w:pPr>
        <w:spacing w:line="276" w:lineRule="auto"/>
        <w:ind w:firstLine="284"/>
        <w:jc w:val="both"/>
        <w:rPr>
          <w:rFonts w:ascii="Times New Roman" w:hAnsi="Times New Roman"/>
        </w:rPr>
      </w:pPr>
      <w:r w:rsidRPr="007D7ECB">
        <w:rPr>
          <w:rFonts w:ascii="Times New Roman" w:hAnsi="Times New Roman"/>
          <w:b/>
          <w:bCs/>
        </w:rPr>
        <w:t>Jednostki</w:t>
      </w:r>
      <w:r w:rsidR="00526E9A" w:rsidRPr="007D7ECB">
        <w:rPr>
          <w:rFonts w:ascii="Times New Roman" w:hAnsi="Times New Roman"/>
          <w:b/>
          <w:bCs/>
        </w:rPr>
        <w:t xml:space="preserve"> </w:t>
      </w:r>
      <w:r w:rsidRPr="007D7ECB">
        <w:rPr>
          <w:rFonts w:ascii="Times New Roman" w:hAnsi="Times New Roman"/>
          <w:b/>
          <w:bCs/>
        </w:rPr>
        <w:t>sektora</w:t>
      </w:r>
      <w:r w:rsidR="00526E9A" w:rsidRPr="007D7ECB">
        <w:rPr>
          <w:rFonts w:ascii="Times New Roman" w:hAnsi="Times New Roman"/>
          <w:b/>
          <w:bCs/>
        </w:rPr>
        <w:t xml:space="preserve"> </w:t>
      </w:r>
      <w:r w:rsidRPr="007D7ECB">
        <w:rPr>
          <w:rFonts w:ascii="Times New Roman" w:hAnsi="Times New Roman"/>
          <w:b/>
          <w:bCs/>
        </w:rPr>
        <w:t>finansów</w:t>
      </w:r>
      <w:r w:rsidR="00526E9A" w:rsidRPr="007D7ECB">
        <w:rPr>
          <w:rFonts w:ascii="Times New Roman" w:hAnsi="Times New Roman"/>
          <w:b/>
          <w:bCs/>
        </w:rPr>
        <w:t xml:space="preserve"> </w:t>
      </w:r>
      <w:r w:rsidRPr="007D7ECB">
        <w:rPr>
          <w:rFonts w:ascii="Times New Roman" w:hAnsi="Times New Roman"/>
          <w:b/>
          <w:bCs/>
        </w:rPr>
        <w:t>publicznych</w:t>
      </w:r>
      <w:r w:rsidR="00526E9A" w:rsidRPr="007D7ECB">
        <w:rPr>
          <w:rFonts w:ascii="Times New Roman" w:hAnsi="Times New Roman"/>
          <w:b/>
          <w:bCs/>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dość</w:t>
      </w:r>
      <w:r w:rsidR="00526E9A" w:rsidRPr="007D7ECB">
        <w:rPr>
          <w:rFonts w:ascii="Times New Roman" w:hAnsi="Times New Roman"/>
        </w:rPr>
        <w:t xml:space="preserve"> </w:t>
      </w:r>
      <w:r w:rsidRPr="007D7ECB">
        <w:rPr>
          <w:rFonts w:ascii="Times New Roman" w:hAnsi="Times New Roman"/>
        </w:rPr>
        <w:t>nietypową</w:t>
      </w:r>
      <w:r w:rsidR="00526E9A" w:rsidRPr="007D7ECB">
        <w:rPr>
          <w:rFonts w:ascii="Times New Roman" w:hAnsi="Times New Roman"/>
        </w:rPr>
        <w:t xml:space="preserve"> </w:t>
      </w:r>
      <w:r w:rsidRPr="007D7ECB">
        <w:rPr>
          <w:rFonts w:ascii="Times New Roman" w:hAnsi="Times New Roman"/>
        </w:rPr>
        <w:t>grupą</w:t>
      </w:r>
      <w:r w:rsidR="00526E9A" w:rsidRPr="007D7ECB">
        <w:rPr>
          <w:rFonts w:ascii="Times New Roman" w:hAnsi="Times New Roman"/>
        </w:rPr>
        <w:t xml:space="preserve"> </w:t>
      </w:r>
      <w:r w:rsidRPr="007D7ECB">
        <w:rPr>
          <w:rFonts w:ascii="Times New Roman" w:hAnsi="Times New Roman"/>
        </w:rPr>
        <w:t>docelową</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001211E2" w:rsidRPr="007D7ECB">
        <w:rPr>
          <w:rFonts w:ascii="Times New Roman" w:hAnsi="Times New Roman"/>
        </w:rPr>
        <w:t>W</w:t>
      </w:r>
      <w:r w:rsidR="00526E9A" w:rsidRPr="007D7ECB">
        <w:rPr>
          <w:rFonts w:ascii="Times New Roman" w:hAnsi="Times New Roman"/>
        </w:rPr>
        <w:t xml:space="preserve"> </w:t>
      </w:r>
      <w:r w:rsidR="001211E2" w:rsidRPr="007D7ECB">
        <w:rPr>
          <w:rFonts w:ascii="Times New Roman" w:hAnsi="Times New Roman"/>
        </w:rPr>
        <w:t>ostatnich</w:t>
      </w:r>
      <w:r w:rsidR="00526E9A" w:rsidRPr="007D7ECB">
        <w:rPr>
          <w:rFonts w:ascii="Times New Roman" w:hAnsi="Times New Roman"/>
        </w:rPr>
        <w:t xml:space="preserve"> </w:t>
      </w:r>
      <w:r w:rsidR="001211E2" w:rsidRPr="007D7ECB">
        <w:rPr>
          <w:rFonts w:ascii="Times New Roman" w:hAnsi="Times New Roman"/>
        </w:rPr>
        <w:t>latach</w:t>
      </w:r>
      <w:r w:rsidR="009B0913" w:rsidRPr="007D7ECB">
        <w:rPr>
          <w:rFonts w:ascii="Times New Roman" w:hAnsi="Times New Roman"/>
        </w:rPr>
        <w:t>,</w:t>
      </w:r>
      <w:r w:rsidR="00526E9A" w:rsidRPr="007D7ECB">
        <w:rPr>
          <w:rFonts w:ascii="Times New Roman" w:hAnsi="Times New Roman"/>
        </w:rPr>
        <w:t xml:space="preserve"> </w:t>
      </w:r>
      <w:r w:rsidR="009B0913" w:rsidRPr="007D7ECB">
        <w:rPr>
          <w:rFonts w:ascii="Times New Roman" w:hAnsi="Times New Roman"/>
        </w:rPr>
        <w:br/>
        <w:t>z</w:t>
      </w:r>
      <w:r w:rsidR="00526E9A" w:rsidRPr="007D7ECB">
        <w:rPr>
          <w:rFonts w:ascii="Times New Roman" w:hAnsi="Times New Roman"/>
        </w:rPr>
        <w:t xml:space="preserve"> </w:t>
      </w:r>
      <w:r w:rsidR="009B0913" w:rsidRPr="007D7ECB">
        <w:rPr>
          <w:rFonts w:ascii="Times New Roman" w:hAnsi="Times New Roman"/>
        </w:rPr>
        <w:t>jednej</w:t>
      </w:r>
      <w:r w:rsidR="00526E9A" w:rsidRPr="007D7ECB">
        <w:rPr>
          <w:rFonts w:ascii="Times New Roman" w:hAnsi="Times New Roman"/>
        </w:rPr>
        <w:t xml:space="preserve"> </w:t>
      </w:r>
      <w:r w:rsidR="009B0913" w:rsidRPr="007D7ECB">
        <w:rPr>
          <w:rFonts w:ascii="Times New Roman" w:hAnsi="Times New Roman"/>
        </w:rPr>
        <w:t>strony</w:t>
      </w:r>
      <w:r w:rsidR="00526E9A" w:rsidRPr="007D7ECB">
        <w:rPr>
          <w:rFonts w:ascii="Times New Roman" w:hAnsi="Times New Roman"/>
        </w:rPr>
        <w:t xml:space="preserve"> </w:t>
      </w:r>
      <w:r w:rsidR="001211E2" w:rsidRPr="007D7ECB">
        <w:rPr>
          <w:rFonts w:ascii="Times New Roman" w:hAnsi="Times New Roman"/>
        </w:rPr>
        <w:t>w</w:t>
      </w:r>
      <w:r w:rsidR="00526E9A" w:rsidRPr="007D7ECB">
        <w:rPr>
          <w:rFonts w:ascii="Times New Roman" w:hAnsi="Times New Roman"/>
        </w:rPr>
        <w:t xml:space="preserve"> </w:t>
      </w:r>
      <w:r w:rsidR="001211E2" w:rsidRPr="007D7ECB">
        <w:rPr>
          <w:rFonts w:ascii="Times New Roman" w:hAnsi="Times New Roman"/>
        </w:rPr>
        <w:t>wyniku</w:t>
      </w:r>
      <w:r w:rsidR="00526E9A" w:rsidRPr="007D7ECB">
        <w:rPr>
          <w:rFonts w:ascii="Times New Roman" w:hAnsi="Times New Roman"/>
        </w:rPr>
        <w:t xml:space="preserve"> </w:t>
      </w:r>
      <w:r w:rsidR="001211E2" w:rsidRPr="007D7ECB">
        <w:rPr>
          <w:rFonts w:ascii="Times New Roman" w:hAnsi="Times New Roman"/>
        </w:rPr>
        <w:t>pandemii</w:t>
      </w:r>
      <w:r w:rsidR="00526E9A" w:rsidRPr="007D7ECB">
        <w:rPr>
          <w:rFonts w:ascii="Times New Roman" w:hAnsi="Times New Roman"/>
        </w:rPr>
        <w:t xml:space="preserve"> </w:t>
      </w:r>
      <w:r w:rsidR="001211E2" w:rsidRPr="007D7ECB">
        <w:rPr>
          <w:rFonts w:ascii="Times New Roman" w:hAnsi="Times New Roman"/>
        </w:rPr>
        <w:t>Covid-19,</w:t>
      </w:r>
      <w:r w:rsidR="00526E9A" w:rsidRPr="007D7ECB">
        <w:rPr>
          <w:rFonts w:ascii="Times New Roman" w:hAnsi="Times New Roman"/>
        </w:rPr>
        <w:t xml:space="preserve"> </w:t>
      </w:r>
      <w:r w:rsidR="001211E2" w:rsidRPr="007D7ECB">
        <w:rPr>
          <w:rFonts w:ascii="Times New Roman" w:hAnsi="Times New Roman"/>
        </w:rPr>
        <w:t>wysokiej</w:t>
      </w:r>
      <w:r w:rsidR="00526E9A" w:rsidRPr="007D7ECB">
        <w:rPr>
          <w:rFonts w:ascii="Times New Roman" w:hAnsi="Times New Roman"/>
        </w:rPr>
        <w:t xml:space="preserve"> </w:t>
      </w:r>
      <w:r w:rsidR="001211E2" w:rsidRPr="007D7ECB">
        <w:rPr>
          <w:rFonts w:ascii="Times New Roman" w:hAnsi="Times New Roman"/>
        </w:rPr>
        <w:t>inflacji</w:t>
      </w:r>
      <w:r w:rsidR="00526E9A" w:rsidRPr="007D7ECB">
        <w:rPr>
          <w:rFonts w:ascii="Times New Roman" w:hAnsi="Times New Roman"/>
        </w:rPr>
        <w:t xml:space="preserve"> </w:t>
      </w:r>
      <w:r w:rsidR="001211E2" w:rsidRPr="007D7ECB">
        <w:rPr>
          <w:rFonts w:ascii="Times New Roman" w:hAnsi="Times New Roman"/>
        </w:rPr>
        <w:t>i</w:t>
      </w:r>
      <w:r w:rsidR="00526E9A" w:rsidRPr="007D7ECB">
        <w:rPr>
          <w:rFonts w:ascii="Times New Roman" w:hAnsi="Times New Roman"/>
        </w:rPr>
        <w:t xml:space="preserve"> </w:t>
      </w:r>
      <w:r w:rsidR="001211E2" w:rsidRPr="007D7ECB">
        <w:rPr>
          <w:rFonts w:ascii="Times New Roman" w:hAnsi="Times New Roman"/>
        </w:rPr>
        <w:t>malejących</w:t>
      </w:r>
      <w:r w:rsidR="00526E9A" w:rsidRPr="007D7ECB">
        <w:rPr>
          <w:rFonts w:ascii="Times New Roman" w:hAnsi="Times New Roman"/>
        </w:rPr>
        <w:t xml:space="preserve"> </w:t>
      </w:r>
      <w:r w:rsidR="001211E2" w:rsidRPr="007D7ECB">
        <w:rPr>
          <w:rFonts w:ascii="Times New Roman" w:hAnsi="Times New Roman"/>
        </w:rPr>
        <w:t>dochodów</w:t>
      </w:r>
      <w:r w:rsidR="00526E9A" w:rsidRPr="007D7ECB">
        <w:rPr>
          <w:rFonts w:ascii="Times New Roman" w:hAnsi="Times New Roman"/>
        </w:rPr>
        <w:t xml:space="preserve"> </w:t>
      </w:r>
      <w:r w:rsidR="001211E2" w:rsidRPr="007D7ECB">
        <w:rPr>
          <w:rFonts w:ascii="Times New Roman" w:hAnsi="Times New Roman"/>
        </w:rPr>
        <w:t>mieszkańców</w:t>
      </w:r>
      <w:r w:rsidR="00526E9A" w:rsidRPr="007D7ECB">
        <w:rPr>
          <w:rFonts w:ascii="Times New Roman" w:hAnsi="Times New Roman"/>
        </w:rPr>
        <w:t xml:space="preserve"> </w:t>
      </w:r>
      <w:r w:rsidR="001211E2" w:rsidRPr="007D7ECB">
        <w:rPr>
          <w:rFonts w:ascii="Times New Roman" w:hAnsi="Times New Roman"/>
        </w:rPr>
        <w:t>obserwuje</w:t>
      </w:r>
      <w:r w:rsidR="00526E9A" w:rsidRPr="007D7ECB">
        <w:rPr>
          <w:rFonts w:ascii="Times New Roman" w:hAnsi="Times New Roman"/>
        </w:rPr>
        <w:t xml:space="preserve"> </w:t>
      </w:r>
      <w:r w:rsidR="001211E2" w:rsidRPr="007D7ECB">
        <w:rPr>
          <w:rFonts w:ascii="Times New Roman" w:hAnsi="Times New Roman"/>
        </w:rPr>
        <w:t>się</w:t>
      </w:r>
      <w:r w:rsidR="00526E9A" w:rsidRPr="007D7ECB">
        <w:rPr>
          <w:rFonts w:ascii="Times New Roman" w:hAnsi="Times New Roman"/>
        </w:rPr>
        <w:t xml:space="preserve"> </w:t>
      </w:r>
      <w:r w:rsidR="001211E2" w:rsidRPr="007D7ECB">
        <w:rPr>
          <w:rFonts w:ascii="Times New Roman" w:hAnsi="Times New Roman"/>
        </w:rPr>
        <w:t>zmniejszający</w:t>
      </w:r>
      <w:r w:rsidR="00526E9A" w:rsidRPr="007D7ECB">
        <w:rPr>
          <w:rFonts w:ascii="Times New Roman" w:hAnsi="Times New Roman"/>
        </w:rPr>
        <w:t xml:space="preserve"> </w:t>
      </w:r>
      <w:r w:rsidR="001211E2" w:rsidRPr="007D7ECB">
        <w:rPr>
          <w:rFonts w:ascii="Times New Roman" w:hAnsi="Times New Roman"/>
        </w:rPr>
        <w:t>się</w:t>
      </w:r>
      <w:r w:rsidR="00526E9A" w:rsidRPr="007D7ECB">
        <w:rPr>
          <w:rFonts w:ascii="Times New Roman" w:hAnsi="Times New Roman"/>
        </w:rPr>
        <w:t xml:space="preserve"> </w:t>
      </w:r>
      <w:r w:rsidR="001211E2" w:rsidRPr="007D7ECB">
        <w:rPr>
          <w:rFonts w:ascii="Times New Roman" w:hAnsi="Times New Roman"/>
        </w:rPr>
        <w:t>potencjał</w:t>
      </w:r>
      <w:r w:rsidR="00526E9A" w:rsidRPr="007D7ECB">
        <w:rPr>
          <w:rFonts w:ascii="Times New Roman" w:hAnsi="Times New Roman"/>
        </w:rPr>
        <w:t xml:space="preserve"> </w:t>
      </w:r>
      <w:r w:rsidR="001211E2" w:rsidRPr="007D7ECB">
        <w:rPr>
          <w:rFonts w:ascii="Times New Roman" w:hAnsi="Times New Roman"/>
        </w:rPr>
        <w:t>tych</w:t>
      </w:r>
      <w:r w:rsidR="00526E9A" w:rsidRPr="007D7ECB">
        <w:rPr>
          <w:rFonts w:ascii="Times New Roman" w:hAnsi="Times New Roman"/>
        </w:rPr>
        <w:t xml:space="preserve"> </w:t>
      </w:r>
      <w:r w:rsidR="001211E2" w:rsidRPr="007D7ECB">
        <w:rPr>
          <w:rFonts w:ascii="Times New Roman" w:hAnsi="Times New Roman"/>
        </w:rPr>
        <w:t>jednostek</w:t>
      </w:r>
      <w:r w:rsidR="00526E9A" w:rsidRPr="007D7ECB">
        <w:rPr>
          <w:rFonts w:ascii="Times New Roman" w:hAnsi="Times New Roman"/>
        </w:rPr>
        <w:t xml:space="preserve"> </w:t>
      </w:r>
      <w:r w:rsidR="009B0913" w:rsidRPr="007D7ECB">
        <w:rPr>
          <w:rFonts w:ascii="Times New Roman" w:hAnsi="Times New Roman"/>
        </w:rPr>
        <w:t>zaś</w:t>
      </w:r>
      <w:r w:rsidR="00526E9A" w:rsidRPr="007D7ECB">
        <w:rPr>
          <w:rFonts w:ascii="Times New Roman" w:hAnsi="Times New Roman"/>
        </w:rPr>
        <w:t xml:space="preserve"> </w:t>
      </w:r>
      <w:r w:rsidR="009B0913" w:rsidRPr="007D7ECB">
        <w:rPr>
          <w:rFonts w:ascii="Times New Roman" w:hAnsi="Times New Roman"/>
        </w:rPr>
        <w:t>z</w:t>
      </w:r>
      <w:r w:rsidR="00526E9A" w:rsidRPr="007D7ECB">
        <w:rPr>
          <w:rFonts w:ascii="Times New Roman" w:hAnsi="Times New Roman"/>
        </w:rPr>
        <w:t xml:space="preserve"> </w:t>
      </w:r>
      <w:r w:rsidR="009B0913" w:rsidRPr="007D7ECB">
        <w:rPr>
          <w:rFonts w:ascii="Times New Roman" w:hAnsi="Times New Roman"/>
        </w:rPr>
        <w:t>drugiej</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rosną</w:t>
      </w:r>
      <w:r w:rsidR="00526E9A" w:rsidRPr="007D7ECB">
        <w:rPr>
          <w:rFonts w:ascii="Times New Roman" w:hAnsi="Times New Roman"/>
        </w:rPr>
        <w:t xml:space="preserve"> </w:t>
      </w:r>
      <w:r w:rsidRPr="007D7ECB">
        <w:rPr>
          <w:rFonts w:ascii="Times New Roman" w:hAnsi="Times New Roman"/>
        </w:rPr>
        <w:t>oczekiwania</w:t>
      </w:r>
      <w:r w:rsidR="00526E9A" w:rsidRPr="007D7ECB">
        <w:rPr>
          <w:rFonts w:ascii="Times New Roman" w:hAnsi="Times New Roman"/>
        </w:rPr>
        <w:t xml:space="preserve"> </w:t>
      </w:r>
      <w:r w:rsidRPr="007D7ECB">
        <w:rPr>
          <w:rFonts w:ascii="Times New Roman" w:hAnsi="Times New Roman"/>
        </w:rPr>
        <w:t>społeczności</w:t>
      </w:r>
      <w:r w:rsidR="00526E9A" w:rsidRPr="007D7ECB">
        <w:rPr>
          <w:rFonts w:ascii="Times New Roman" w:hAnsi="Times New Roman"/>
        </w:rPr>
        <w:t xml:space="preserve"> </w:t>
      </w:r>
      <w:r w:rsidRPr="007D7ECB">
        <w:rPr>
          <w:rFonts w:ascii="Times New Roman" w:hAnsi="Times New Roman"/>
        </w:rPr>
        <w:t>wobec</w:t>
      </w:r>
      <w:r w:rsidR="00526E9A" w:rsidRPr="007D7ECB">
        <w:rPr>
          <w:rFonts w:ascii="Times New Roman" w:hAnsi="Times New Roman"/>
        </w:rPr>
        <w:t xml:space="preserve"> </w:t>
      </w:r>
      <w:r w:rsidRPr="007D7ECB">
        <w:rPr>
          <w:rFonts w:ascii="Times New Roman" w:hAnsi="Times New Roman"/>
        </w:rPr>
        <w:t>tworzenia</w:t>
      </w:r>
      <w:r w:rsidR="00526E9A" w:rsidRPr="007D7ECB">
        <w:rPr>
          <w:rFonts w:ascii="Times New Roman" w:hAnsi="Times New Roman"/>
        </w:rPr>
        <w:t xml:space="preserve"> </w:t>
      </w:r>
      <w:r w:rsidRPr="007D7ECB">
        <w:rPr>
          <w:rFonts w:ascii="Times New Roman" w:hAnsi="Times New Roman"/>
        </w:rPr>
        <w:t>usług</w:t>
      </w:r>
      <w:r w:rsidR="00526E9A" w:rsidRPr="007D7ECB">
        <w:rPr>
          <w:rFonts w:ascii="Times New Roman" w:hAnsi="Times New Roman"/>
        </w:rPr>
        <w:t xml:space="preserve"> </w:t>
      </w:r>
      <w:r w:rsidR="009B0913" w:rsidRPr="007D7ECB">
        <w:rPr>
          <w:rFonts w:ascii="Times New Roman" w:hAnsi="Times New Roman"/>
        </w:rPr>
        <w:br/>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charakterze</w:t>
      </w:r>
      <w:r w:rsidR="00526E9A" w:rsidRPr="007D7ECB">
        <w:rPr>
          <w:rFonts w:ascii="Times New Roman" w:hAnsi="Times New Roman"/>
        </w:rPr>
        <w:t xml:space="preserve"> </w:t>
      </w:r>
      <w:r w:rsidRPr="007D7ECB">
        <w:rPr>
          <w:rFonts w:ascii="Times New Roman" w:hAnsi="Times New Roman"/>
        </w:rPr>
        <w:t>niekomercyjnym,</w:t>
      </w:r>
      <w:r w:rsidR="00526E9A" w:rsidRPr="007D7ECB">
        <w:rPr>
          <w:rFonts w:ascii="Times New Roman" w:hAnsi="Times New Roman"/>
        </w:rPr>
        <w:t xml:space="preserve"> </w:t>
      </w:r>
      <w:r w:rsidRPr="007D7ECB">
        <w:rPr>
          <w:rFonts w:ascii="Times New Roman" w:hAnsi="Times New Roman"/>
        </w:rPr>
        <w:t>mających</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celu</w:t>
      </w:r>
      <w:r w:rsidR="00526E9A" w:rsidRPr="007D7ECB">
        <w:rPr>
          <w:rFonts w:ascii="Times New Roman" w:hAnsi="Times New Roman"/>
        </w:rPr>
        <w:t xml:space="preserve"> </w:t>
      </w:r>
      <w:r w:rsidRPr="007D7ECB">
        <w:rPr>
          <w:rFonts w:ascii="Times New Roman" w:hAnsi="Times New Roman"/>
        </w:rPr>
        <w:t>poprawę</w:t>
      </w:r>
      <w:r w:rsidR="00526E9A" w:rsidRPr="007D7ECB">
        <w:rPr>
          <w:rFonts w:ascii="Times New Roman" w:hAnsi="Times New Roman"/>
        </w:rPr>
        <w:t xml:space="preserve"> </w:t>
      </w:r>
      <w:r w:rsidRPr="007D7ECB">
        <w:rPr>
          <w:rFonts w:ascii="Times New Roman" w:hAnsi="Times New Roman"/>
        </w:rPr>
        <w:t>jakości</w:t>
      </w:r>
      <w:r w:rsidR="00526E9A" w:rsidRPr="007D7ECB">
        <w:rPr>
          <w:rFonts w:ascii="Times New Roman" w:hAnsi="Times New Roman"/>
        </w:rPr>
        <w:t xml:space="preserve"> </w:t>
      </w:r>
      <w:r w:rsidRPr="007D7ECB">
        <w:rPr>
          <w:rFonts w:ascii="Times New Roman" w:hAnsi="Times New Roman"/>
        </w:rPr>
        <w:t>życia</w:t>
      </w:r>
      <w:r w:rsidR="00526E9A" w:rsidRPr="007D7ECB">
        <w:rPr>
          <w:rFonts w:ascii="Times New Roman" w:hAnsi="Times New Roman"/>
        </w:rPr>
        <w:t xml:space="preserve"> </w:t>
      </w:r>
      <w:r w:rsidR="009B0913" w:rsidRPr="007D7ECB">
        <w:rPr>
          <w:rFonts w:ascii="Times New Roman" w:hAnsi="Times New Roman"/>
        </w:rPr>
        <w:t>zwiększenia</w:t>
      </w:r>
      <w:r w:rsidR="00526E9A" w:rsidRPr="007D7ECB">
        <w:rPr>
          <w:rFonts w:ascii="Times New Roman" w:hAnsi="Times New Roman"/>
        </w:rPr>
        <w:t xml:space="preserve"> </w:t>
      </w:r>
      <w:r w:rsidR="009B0913" w:rsidRPr="007D7ECB">
        <w:rPr>
          <w:rFonts w:ascii="Times New Roman" w:hAnsi="Times New Roman"/>
        </w:rPr>
        <w:t>ofert</w:t>
      </w:r>
      <w:r w:rsidR="00526E9A" w:rsidRPr="007D7ECB">
        <w:rPr>
          <w:rFonts w:ascii="Times New Roman" w:hAnsi="Times New Roman"/>
        </w:rPr>
        <w:t xml:space="preserve"> </w:t>
      </w:r>
      <w:r w:rsidR="009B0913" w:rsidRPr="007D7ECB">
        <w:rPr>
          <w:rFonts w:ascii="Times New Roman" w:hAnsi="Times New Roman"/>
        </w:rPr>
        <w:t>spędzania</w:t>
      </w:r>
      <w:r w:rsidR="00526E9A" w:rsidRPr="007D7ECB">
        <w:rPr>
          <w:rFonts w:ascii="Times New Roman" w:hAnsi="Times New Roman"/>
        </w:rPr>
        <w:t xml:space="preserve"> </w:t>
      </w:r>
      <w:r w:rsidR="009B0913" w:rsidRPr="007D7ECB">
        <w:rPr>
          <w:rFonts w:ascii="Times New Roman" w:hAnsi="Times New Roman"/>
        </w:rPr>
        <w:t>wolnego</w:t>
      </w:r>
      <w:r w:rsidR="00526E9A" w:rsidRPr="007D7ECB">
        <w:rPr>
          <w:rFonts w:ascii="Times New Roman" w:hAnsi="Times New Roman"/>
        </w:rPr>
        <w:t xml:space="preserve"> </w:t>
      </w:r>
      <w:r w:rsidR="009B0913" w:rsidRPr="007D7ECB">
        <w:rPr>
          <w:rFonts w:ascii="Times New Roman" w:hAnsi="Times New Roman"/>
        </w:rPr>
        <w:t>czasu</w:t>
      </w:r>
      <w:r w:rsidRPr="007D7ECB">
        <w:rPr>
          <w:rFonts w:ascii="Times New Roman" w:hAnsi="Times New Roman"/>
        </w:rPr>
        <w:t>.</w:t>
      </w:r>
    </w:p>
    <w:p w14:paraId="1B5F1B48" w14:textId="6152F1F2" w:rsidR="00685C38" w:rsidRPr="007D7ECB" w:rsidRDefault="00BF771B" w:rsidP="0097513F">
      <w:pPr>
        <w:spacing w:line="276" w:lineRule="auto"/>
        <w:ind w:firstLine="284"/>
        <w:jc w:val="both"/>
        <w:rPr>
          <w:rFonts w:ascii="Times New Roman" w:hAnsi="Times New Roman"/>
          <w:b/>
          <w:bCs/>
        </w:rPr>
      </w:pP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każdym</w:t>
      </w:r>
      <w:r w:rsidR="00526E9A" w:rsidRPr="007D7ECB">
        <w:rPr>
          <w:rFonts w:ascii="Times New Roman" w:hAnsi="Times New Roman"/>
        </w:rPr>
        <w:t xml:space="preserve"> </w:t>
      </w:r>
      <w:r w:rsidRPr="007D7ECB">
        <w:rPr>
          <w:rFonts w:ascii="Times New Roman" w:hAnsi="Times New Roman"/>
        </w:rPr>
        <w:t>działaniu</w:t>
      </w:r>
      <w:r w:rsidR="00526E9A" w:rsidRPr="007D7ECB">
        <w:rPr>
          <w:rFonts w:ascii="Times New Roman" w:hAnsi="Times New Roman"/>
        </w:rPr>
        <w:t xml:space="preserve"> </w:t>
      </w:r>
      <w:r w:rsidRPr="007D7ECB">
        <w:rPr>
          <w:rFonts w:ascii="Times New Roman" w:hAnsi="Times New Roman"/>
        </w:rPr>
        <w:t>realizowanym</w:t>
      </w:r>
      <w:r w:rsidR="00526E9A" w:rsidRPr="007D7ECB">
        <w:rPr>
          <w:rFonts w:ascii="Times New Roman" w:hAnsi="Times New Roman"/>
        </w:rPr>
        <w:t xml:space="preserve"> </w:t>
      </w:r>
      <w:r w:rsidRPr="007D7ECB">
        <w:rPr>
          <w:rFonts w:ascii="Times New Roman" w:hAnsi="Times New Roman"/>
        </w:rPr>
        <w:t>zarówno</w:t>
      </w:r>
      <w:r w:rsidR="00526E9A" w:rsidRPr="007D7ECB">
        <w:rPr>
          <w:rFonts w:ascii="Times New Roman" w:hAnsi="Times New Roman"/>
        </w:rPr>
        <w:t xml:space="preserve"> </w:t>
      </w:r>
      <w:r w:rsidRPr="007D7ECB">
        <w:rPr>
          <w:rFonts w:ascii="Times New Roman" w:hAnsi="Times New Roman"/>
        </w:rPr>
        <w:t>przez</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jak</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poszczególnych</w:t>
      </w:r>
      <w:r w:rsidR="00526E9A" w:rsidRPr="007D7ECB">
        <w:rPr>
          <w:rFonts w:ascii="Times New Roman" w:hAnsi="Times New Roman"/>
        </w:rPr>
        <w:t xml:space="preserve"> </w:t>
      </w:r>
      <w:r w:rsidRPr="007D7ECB">
        <w:rPr>
          <w:rFonts w:ascii="Times New Roman" w:hAnsi="Times New Roman"/>
        </w:rPr>
        <w:t>wnioskodawców,</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właśnie</w:t>
      </w:r>
      <w:r w:rsidR="00526E9A" w:rsidRPr="007D7ECB">
        <w:rPr>
          <w:rFonts w:ascii="Times New Roman" w:hAnsi="Times New Roman"/>
        </w:rPr>
        <w:t xml:space="preserve"> </w:t>
      </w:r>
      <w:r w:rsidRPr="007D7ECB">
        <w:rPr>
          <w:rFonts w:ascii="Times New Roman" w:hAnsi="Times New Roman"/>
          <w:b/>
          <w:bCs/>
        </w:rPr>
        <w:t>mieszkańcy</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ostatecznymi</w:t>
      </w:r>
      <w:r w:rsidR="00526E9A" w:rsidRPr="007D7ECB">
        <w:rPr>
          <w:rFonts w:ascii="Times New Roman" w:hAnsi="Times New Roman"/>
        </w:rPr>
        <w:t xml:space="preserve"> </w:t>
      </w:r>
      <w:r w:rsidRPr="007D7ECB">
        <w:rPr>
          <w:rFonts w:ascii="Times New Roman" w:hAnsi="Times New Roman"/>
        </w:rPr>
        <w:t>beneficjentami.</w:t>
      </w:r>
      <w:r w:rsidR="00526E9A" w:rsidRPr="007D7ECB">
        <w:rPr>
          <w:rFonts w:ascii="Times New Roman" w:hAnsi="Times New Roman"/>
        </w:rPr>
        <w:t xml:space="preserve"> </w:t>
      </w:r>
      <w:r w:rsidRPr="007D7ECB">
        <w:rPr>
          <w:rFonts w:ascii="Times New Roman" w:hAnsi="Times New Roman"/>
        </w:rPr>
        <w:t>Dlatego,</w:t>
      </w:r>
      <w:r w:rsidR="00526E9A" w:rsidRPr="007D7ECB">
        <w:rPr>
          <w:rFonts w:ascii="Times New Roman" w:hAnsi="Times New Roman"/>
        </w:rPr>
        <w:t xml:space="preserve"> </w:t>
      </w:r>
      <w:r w:rsidRPr="007D7ECB">
        <w:rPr>
          <w:rFonts w:ascii="Times New Roman" w:hAnsi="Times New Roman"/>
        </w:rPr>
        <w:t>uwzględniając</w:t>
      </w:r>
      <w:r w:rsidR="00526E9A" w:rsidRPr="007D7ECB">
        <w:rPr>
          <w:rFonts w:ascii="Times New Roman" w:hAnsi="Times New Roman"/>
        </w:rPr>
        <w:t xml:space="preserve"> </w:t>
      </w:r>
      <w:r w:rsidRPr="007D7ECB">
        <w:rPr>
          <w:rFonts w:ascii="Times New Roman" w:hAnsi="Times New Roman"/>
        </w:rPr>
        <w:t>wyniki</w:t>
      </w:r>
      <w:r w:rsidR="00526E9A" w:rsidRPr="007D7ECB">
        <w:rPr>
          <w:rFonts w:ascii="Times New Roman" w:hAnsi="Times New Roman"/>
        </w:rPr>
        <w:t xml:space="preserve"> </w:t>
      </w:r>
      <w:r w:rsidRPr="007D7ECB">
        <w:rPr>
          <w:rFonts w:ascii="Times New Roman" w:hAnsi="Times New Roman"/>
        </w:rPr>
        <w:t>spotkań</w:t>
      </w:r>
      <w:r w:rsidR="00526E9A" w:rsidRPr="007D7ECB">
        <w:rPr>
          <w:rFonts w:ascii="Times New Roman" w:hAnsi="Times New Roman"/>
        </w:rPr>
        <w:t xml:space="preserve"> </w:t>
      </w:r>
      <w:r w:rsidRPr="007D7ECB">
        <w:rPr>
          <w:rFonts w:ascii="Times New Roman" w:hAnsi="Times New Roman"/>
        </w:rPr>
        <w:t>konsultacyjnych,</w:t>
      </w:r>
      <w:r w:rsidR="00526E9A" w:rsidRPr="007D7ECB">
        <w:rPr>
          <w:rFonts w:ascii="Times New Roman" w:hAnsi="Times New Roman"/>
        </w:rPr>
        <w:t xml:space="preserve"> </w:t>
      </w:r>
      <w:r w:rsidRPr="007D7ECB">
        <w:rPr>
          <w:rFonts w:ascii="Times New Roman" w:hAnsi="Times New Roman"/>
        </w:rPr>
        <w:t>szczególnie</w:t>
      </w:r>
      <w:r w:rsidR="00526E9A" w:rsidRPr="007D7ECB">
        <w:rPr>
          <w:rFonts w:ascii="Times New Roman" w:hAnsi="Times New Roman"/>
        </w:rPr>
        <w:t xml:space="preserve"> </w:t>
      </w:r>
      <w:r w:rsidRPr="007D7ECB">
        <w:rPr>
          <w:rFonts w:ascii="Times New Roman" w:hAnsi="Times New Roman"/>
        </w:rPr>
        <w:t>pod</w:t>
      </w:r>
      <w:r w:rsidR="00526E9A" w:rsidRPr="007D7ECB">
        <w:rPr>
          <w:rFonts w:ascii="Times New Roman" w:hAnsi="Times New Roman"/>
        </w:rPr>
        <w:t xml:space="preserve"> </w:t>
      </w:r>
      <w:r w:rsidRPr="007D7ECB">
        <w:rPr>
          <w:rFonts w:ascii="Times New Roman" w:hAnsi="Times New Roman"/>
        </w:rPr>
        <w:t>kątem</w:t>
      </w:r>
      <w:r w:rsidR="00526E9A" w:rsidRPr="007D7ECB">
        <w:rPr>
          <w:rFonts w:ascii="Times New Roman" w:hAnsi="Times New Roman"/>
        </w:rPr>
        <w:t xml:space="preserve"> </w:t>
      </w:r>
      <w:r w:rsidRPr="007D7ECB">
        <w:rPr>
          <w:rFonts w:ascii="Times New Roman" w:hAnsi="Times New Roman"/>
        </w:rPr>
        <w:t>wzmocnienia</w:t>
      </w:r>
      <w:r w:rsidR="00526E9A" w:rsidRPr="007D7ECB">
        <w:rPr>
          <w:rFonts w:ascii="Times New Roman" w:hAnsi="Times New Roman"/>
        </w:rPr>
        <w:t xml:space="preserve"> </w:t>
      </w:r>
      <w:r w:rsidRPr="007D7ECB">
        <w:rPr>
          <w:rFonts w:ascii="Times New Roman" w:hAnsi="Times New Roman"/>
        </w:rPr>
        <w:t>kapitału</w:t>
      </w:r>
      <w:r w:rsidR="00526E9A" w:rsidRPr="007D7ECB">
        <w:rPr>
          <w:rFonts w:ascii="Times New Roman" w:hAnsi="Times New Roman"/>
        </w:rPr>
        <w:t xml:space="preserve"> </w:t>
      </w:r>
      <w:r w:rsidRPr="007D7ECB">
        <w:rPr>
          <w:rFonts w:ascii="Times New Roman" w:hAnsi="Times New Roman"/>
        </w:rPr>
        <w:t>społecznego,</w:t>
      </w:r>
      <w:r w:rsidR="00526E9A" w:rsidRPr="007D7ECB">
        <w:rPr>
          <w:rFonts w:ascii="Times New Roman" w:hAnsi="Times New Roman"/>
        </w:rPr>
        <w:t xml:space="preserve"> </w:t>
      </w:r>
      <w:r w:rsidRPr="007D7ECB">
        <w:rPr>
          <w:rFonts w:ascii="Times New Roman" w:hAnsi="Times New Roman"/>
        </w:rPr>
        <w:t>zwiększenia</w:t>
      </w:r>
      <w:r w:rsidR="00526E9A" w:rsidRPr="007D7ECB">
        <w:rPr>
          <w:rFonts w:ascii="Times New Roman" w:hAnsi="Times New Roman"/>
        </w:rPr>
        <w:t xml:space="preserve"> </w:t>
      </w:r>
      <w:r w:rsidRPr="007D7ECB">
        <w:rPr>
          <w:rFonts w:ascii="Times New Roman" w:hAnsi="Times New Roman"/>
        </w:rPr>
        <w:t>aktywizacji</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włączenia</w:t>
      </w:r>
      <w:r w:rsidR="00526E9A" w:rsidRPr="007D7ECB">
        <w:rPr>
          <w:rFonts w:ascii="Times New Roman" w:hAnsi="Times New Roman"/>
        </w:rPr>
        <w:t xml:space="preserve"> </w:t>
      </w:r>
      <w:r w:rsidRPr="007D7ECB">
        <w:rPr>
          <w:rFonts w:ascii="Times New Roman" w:hAnsi="Times New Roman"/>
        </w:rPr>
        <w:t>szczególnie</w:t>
      </w:r>
      <w:r w:rsidR="00526E9A" w:rsidRPr="007D7ECB">
        <w:rPr>
          <w:rFonts w:ascii="Times New Roman" w:hAnsi="Times New Roman"/>
        </w:rPr>
        <w:t xml:space="preserve"> </w:t>
      </w:r>
      <w:r w:rsidRPr="007D7ECB">
        <w:rPr>
          <w:rFonts w:ascii="Times New Roman" w:hAnsi="Times New Roman"/>
        </w:rPr>
        <w:t>osób</w:t>
      </w:r>
      <w:r w:rsidR="00526E9A" w:rsidRPr="007D7ECB">
        <w:rPr>
          <w:rFonts w:ascii="Times New Roman" w:hAnsi="Times New Roman"/>
        </w:rPr>
        <w:t xml:space="preserve"> </w:t>
      </w:r>
      <w:r w:rsidRPr="007D7ECB">
        <w:rPr>
          <w:rFonts w:ascii="Times New Roman" w:hAnsi="Times New Roman"/>
        </w:rPr>
        <w:br/>
        <w:t>w</w:t>
      </w:r>
      <w:r w:rsidR="00526E9A" w:rsidRPr="007D7ECB">
        <w:rPr>
          <w:rFonts w:ascii="Times New Roman" w:hAnsi="Times New Roman"/>
        </w:rPr>
        <w:t xml:space="preserve"> </w:t>
      </w:r>
      <w:r w:rsidRPr="007D7ECB">
        <w:rPr>
          <w:rFonts w:ascii="Times New Roman" w:hAnsi="Times New Roman"/>
        </w:rPr>
        <w:t>niekorzystnej</w:t>
      </w:r>
      <w:r w:rsidR="00526E9A" w:rsidRPr="007D7ECB">
        <w:rPr>
          <w:rFonts w:ascii="Times New Roman" w:hAnsi="Times New Roman"/>
        </w:rPr>
        <w:t xml:space="preserve"> </w:t>
      </w:r>
      <w:r w:rsidRPr="007D7ECB">
        <w:rPr>
          <w:rFonts w:ascii="Times New Roman" w:hAnsi="Times New Roman"/>
        </w:rPr>
        <w:t>sytuacji,</w:t>
      </w:r>
      <w:r w:rsidR="00526E9A" w:rsidRPr="007D7ECB">
        <w:rPr>
          <w:rFonts w:ascii="Times New Roman" w:hAnsi="Times New Roman"/>
        </w:rPr>
        <w:t xml:space="preserve"> </w:t>
      </w:r>
      <w:r w:rsidRPr="007D7ECB">
        <w:rPr>
          <w:rFonts w:ascii="Times New Roman" w:hAnsi="Times New Roman"/>
        </w:rPr>
        <w:t>mieszkańcy</w:t>
      </w:r>
      <w:r w:rsidR="00526E9A" w:rsidRPr="007D7ECB">
        <w:rPr>
          <w:rFonts w:ascii="Times New Roman" w:hAnsi="Times New Roman"/>
        </w:rPr>
        <w:t xml:space="preserve"> </w:t>
      </w:r>
      <w:r w:rsidRPr="007D7ECB">
        <w:rPr>
          <w:rFonts w:ascii="Times New Roman" w:hAnsi="Times New Roman"/>
        </w:rPr>
        <w:t>zostali</w:t>
      </w:r>
      <w:r w:rsidR="00526E9A" w:rsidRPr="007D7ECB">
        <w:rPr>
          <w:rFonts w:ascii="Times New Roman" w:hAnsi="Times New Roman"/>
        </w:rPr>
        <w:t xml:space="preserve"> </w:t>
      </w:r>
      <w:r w:rsidRPr="007D7ECB">
        <w:rPr>
          <w:rFonts w:ascii="Times New Roman" w:hAnsi="Times New Roman"/>
        </w:rPr>
        <w:t>wyodrębnieni</w:t>
      </w:r>
      <w:r w:rsidR="00526E9A" w:rsidRPr="007D7ECB">
        <w:rPr>
          <w:rFonts w:ascii="Times New Roman" w:hAnsi="Times New Roman"/>
        </w:rPr>
        <w:t xml:space="preserve"> </w:t>
      </w:r>
      <w:r w:rsidRPr="007D7ECB">
        <w:rPr>
          <w:rFonts w:ascii="Times New Roman" w:hAnsi="Times New Roman"/>
        </w:rPr>
        <w:t>jako</w:t>
      </w:r>
      <w:r w:rsidR="00526E9A" w:rsidRPr="007D7ECB">
        <w:rPr>
          <w:rFonts w:ascii="Times New Roman" w:hAnsi="Times New Roman"/>
        </w:rPr>
        <w:t xml:space="preserve"> </w:t>
      </w:r>
      <w:r w:rsidRPr="007D7ECB">
        <w:rPr>
          <w:rFonts w:ascii="Times New Roman" w:hAnsi="Times New Roman"/>
        </w:rPr>
        <w:t>główna</w:t>
      </w:r>
      <w:r w:rsidR="00526E9A" w:rsidRPr="007D7ECB">
        <w:rPr>
          <w:rFonts w:ascii="Times New Roman" w:hAnsi="Times New Roman"/>
        </w:rPr>
        <w:t xml:space="preserve"> </w:t>
      </w:r>
      <w:r w:rsidRPr="007D7ECB">
        <w:rPr>
          <w:rFonts w:ascii="Times New Roman" w:hAnsi="Times New Roman"/>
        </w:rPr>
        <w:t>grupa</w:t>
      </w:r>
      <w:r w:rsidR="00526E9A" w:rsidRPr="007D7ECB">
        <w:rPr>
          <w:rFonts w:ascii="Times New Roman" w:hAnsi="Times New Roman"/>
        </w:rPr>
        <w:t xml:space="preserve"> </w:t>
      </w:r>
      <w:r w:rsidRPr="007D7ECB">
        <w:rPr>
          <w:rFonts w:ascii="Times New Roman" w:hAnsi="Times New Roman"/>
        </w:rPr>
        <w:t>docelowa.</w:t>
      </w:r>
      <w:r w:rsidR="00526E9A" w:rsidRPr="007D7ECB">
        <w:rPr>
          <w:rFonts w:ascii="Times New Roman" w:hAnsi="Times New Roman"/>
        </w:rPr>
        <w:t xml:space="preserve"> </w:t>
      </w:r>
    </w:p>
    <w:p w14:paraId="4633F306" w14:textId="60DFE4BB" w:rsidR="00D216EC" w:rsidRPr="007D7ECB" w:rsidRDefault="00887B9B" w:rsidP="002C141A">
      <w:pPr>
        <w:spacing w:line="276" w:lineRule="auto"/>
        <w:ind w:firstLine="284"/>
        <w:jc w:val="both"/>
        <w:rPr>
          <w:rFonts w:ascii="Times New Roman" w:hAnsi="Times New Roman"/>
        </w:rPr>
      </w:pPr>
      <w:r w:rsidRPr="007D7ECB">
        <w:rPr>
          <w:rFonts w:ascii="Times New Roman" w:hAnsi="Times New Roman"/>
        </w:rPr>
        <w:t>Kolejną</w:t>
      </w:r>
      <w:r w:rsidR="00526E9A" w:rsidRPr="007D7ECB">
        <w:rPr>
          <w:rFonts w:ascii="Times New Roman" w:hAnsi="Times New Roman"/>
        </w:rPr>
        <w:t xml:space="preserve"> </w:t>
      </w:r>
      <w:r w:rsidR="009A69F4" w:rsidRPr="007D7ECB">
        <w:rPr>
          <w:rFonts w:ascii="Times New Roman" w:hAnsi="Times New Roman"/>
        </w:rPr>
        <w:t>grupą</w:t>
      </w:r>
      <w:r w:rsidR="00526E9A" w:rsidRPr="007D7ECB">
        <w:rPr>
          <w:rFonts w:ascii="Times New Roman" w:hAnsi="Times New Roman"/>
        </w:rPr>
        <w:t xml:space="preserve"> </w:t>
      </w:r>
      <w:r w:rsidR="009A69F4" w:rsidRPr="007D7ECB">
        <w:rPr>
          <w:rFonts w:ascii="Times New Roman" w:hAnsi="Times New Roman"/>
        </w:rPr>
        <w:t>wymagającą</w:t>
      </w:r>
      <w:r w:rsidR="00526E9A" w:rsidRPr="007D7ECB">
        <w:rPr>
          <w:rFonts w:ascii="Times New Roman" w:hAnsi="Times New Roman"/>
        </w:rPr>
        <w:t xml:space="preserve"> </w:t>
      </w:r>
      <w:r w:rsidR="009A69F4" w:rsidRPr="007D7ECB">
        <w:rPr>
          <w:rFonts w:ascii="Times New Roman" w:hAnsi="Times New Roman"/>
        </w:rPr>
        <w:t>wsparcia</w:t>
      </w:r>
      <w:r w:rsidR="00526E9A" w:rsidRPr="007D7ECB">
        <w:rPr>
          <w:rFonts w:ascii="Times New Roman" w:hAnsi="Times New Roman"/>
        </w:rPr>
        <w:t xml:space="preserve"> </w:t>
      </w:r>
      <w:r w:rsidR="009A69F4" w:rsidRPr="007D7ECB">
        <w:rPr>
          <w:rFonts w:ascii="Times New Roman" w:hAnsi="Times New Roman"/>
        </w:rPr>
        <w:t>lub</w:t>
      </w:r>
      <w:r w:rsidR="00526E9A" w:rsidRPr="007D7ECB">
        <w:rPr>
          <w:rFonts w:ascii="Times New Roman" w:hAnsi="Times New Roman"/>
        </w:rPr>
        <w:t xml:space="preserve"> </w:t>
      </w:r>
      <w:r w:rsidR="009A69F4" w:rsidRPr="007D7ECB">
        <w:rPr>
          <w:rFonts w:ascii="Times New Roman" w:hAnsi="Times New Roman"/>
        </w:rPr>
        <w:t>zauważenia</w:t>
      </w:r>
      <w:r w:rsidR="00526E9A" w:rsidRPr="007D7ECB">
        <w:rPr>
          <w:rFonts w:ascii="Times New Roman" w:hAnsi="Times New Roman"/>
        </w:rPr>
        <w:t xml:space="preserve"> </w:t>
      </w:r>
      <w:r w:rsidR="009A69F4" w:rsidRPr="007D7ECB">
        <w:rPr>
          <w:rFonts w:ascii="Times New Roman" w:hAnsi="Times New Roman"/>
        </w:rPr>
        <w:t>w</w:t>
      </w:r>
      <w:r w:rsidR="00526E9A" w:rsidRPr="007D7ECB">
        <w:rPr>
          <w:rFonts w:ascii="Times New Roman" w:hAnsi="Times New Roman"/>
        </w:rPr>
        <w:t xml:space="preserve"> </w:t>
      </w:r>
      <w:r w:rsidR="009A69F4" w:rsidRPr="007D7ECB">
        <w:rPr>
          <w:rFonts w:ascii="Times New Roman" w:hAnsi="Times New Roman"/>
        </w:rPr>
        <w:t>działania</w:t>
      </w:r>
      <w:r w:rsidR="00526E9A" w:rsidRPr="007D7ECB">
        <w:rPr>
          <w:rFonts w:ascii="Times New Roman" w:hAnsi="Times New Roman"/>
        </w:rPr>
        <w:t xml:space="preserve"> </w:t>
      </w:r>
      <w:r w:rsidR="009A69F4" w:rsidRPr="007D7ECB">
        <w:rPr>
          <w:rFonts w:ascii="Times New Roman" w:hAnsi="Times New Roman"/>
        </w:rPr>
        <w:t>LGD</w:t>
      </w:r>
      <w:r w:rsidR="00526E9A" w:rsidRPr="007D7ECB">
        <w:rPr>
          <w:rFonts w:ascii="Times New Roman" w:hAnsi="Times New Roman"/>
        </w:rPr>
        <w:t xml:space="preserve"> </w:t>
      </w:r>
      <w:r w:rsidR="009A69F4" w:rsidRPr="007D7ECB">
        <w:rPr>
          <w:rFonts w:ascii="Times New Roman" w:hAnsi="Times New Roman"/>
        </w:rPr>
        <w:t>są</w:t>
      </w:r>
      <w:r w:rsidR="00526E9A" w:rsidRPr="007D7ECB">
        <w:rPr>
          <w:rFonts w:ascii="Times New Roman" w:hAnsi="Times New Roman"/>
        </w:rPr>
        <w:t xml:space="preserve"> </w:t>
      </w:r>
      <w:r w:rsidR="009A69F4" w:rsidRPr="007D7ECB">
        <w:rPr>
          <w:rFonts w:ascii="Times New Roman" w:hAnsi="Times New Roman"/>
        </w:rPr>
        <w:t>os</w:t>
      </w:r>
      <w:r w:rsidR="007331BE" w:rsidRPr="007D7ECB">
        <w:rPr>
          <w:rFonts w:ascii="Times New Roman" w:hAnsi="Times New Roman"/>
        </w:rPr>
        <w:t>oby</w:t>
      </w:r>
      <w:r w:rsidR="00526E9A" w:rsidRPr="007D7ECB">
        <w:rPr>
          <w:rFonts w:ascii="Times New Roman" w:hAnsi="Times New Roman"/>
        </w:rPr>
        <w:t xml:space="preserve"> </w:t>
      </w:r>
      <w:r w:rsidR="007331BE" w:rsidRPr="007D7ECB">
        <w:rPr>
          <w:rFonts w:ascii="Times New Roman" w:hAnsi="Times New Roman"/>
        </w:rPr>
        <w:t>w</w:t>
      </w:r>
      <w:r w:rsidR="00526E9A" w:rsidRPr="007D7ECB">
        <w:rPr>
          <w:rFonts w:ascii="Times New Roman" w:hAnsi="Times New Roman"/>
        </w:rPr>
        <w:t xml:space="preserve"> </w:t>
      </w:r>
      <w:r w:rsidR="007331BE" w:rsidRPr="007D7ECB">
        <w:rPr>
          <w:rFonts w:ascii="Times New Roman" w:hAnsi="Times New Roman"/>
        </w:rPr>
        <w:t>niekorzystnej</w:t>
      </w:r>
      <w:r w:rsidR="00526E9A" w:rsidRPr="007D7ECB">
        <w:rPr>
          <w:rFonts w:ascii="Times New Roman" w:hAnsi="Times New Roman"/>
        </w:rPr>
        <w:t xml:space="preserve"> </w:t>
      </w:r>
      <w:r w:rsidR="007331BE" w:rsidRPr="007D7ECB">
        <w:rPr>
          <w:rFonts w:ascii="Times New Roman" w:hAnsi="Times New Roman"/>
        </w:rPr>
        <w:t>sytuacji</w:t>
      </w:r>
      <w:r w:rsidR="00526E9A" w:rsidRPr="007D7ECB">
        <w:rPr>
          <w:rFonts w:ascii="Times New Roman" w:hAnsi="Times New Roman"/>
        </w:rPr>
        <w:t xml:space="preserve"> </w:t>
      </w:r>
      <w:r w:rsidR="00C77A80" w:rsidRPr="007D7ECB">
        <w:rPr>
          <w:rFonts w:ascii="Times New Roman" w:hAnsi="Times New Roman"/>
        </w:rPr>
        <w:t>tj.</w:t>
      </w:r>
      <w:r w:rsidR="002C141A" w:rsidRPr="007D7ECB">
        <w:rPr>
          <w:rFonts w:ascii="Times New Roman" w:hAnsi="Times New Roman"/>
        </w:rPr>
        <w:t xml:space="preserve"> </w:t>
      </w:r>
      <w:r w:rsidR="002C141A" w:rsidRPr="007D7ECB">
        <w:rPr>
          <w:rFonts w:ascii="Times New Roman" w:hAnsi="Times New Roman"/>
          <w:b/>
          <w:bCs/>
        </w:rPr>
        <w:t>o</w:t>
      </w:r>
      <w:r w:rsidR="00D216EC" w:rsidRPr="007D7ECB">
        <w:rPr>
          <w:rFonts w:ascii="Times New Roman" w:hAnsi="Times New Roman"/>
          <w:b/>
          <w:bCs/>
        </w:rPr>
        <w:t>s</w:t>
      </w:r>
      <w:r w:rsidR="0043680E" w:rsidRPr="007D7ECB">
        <w:rPr>
          <w:rFonts w:ascii="Times New Roman" w:hAnsi="Times New Roman"/>
          <w:b/>
          <w:bCs/>
        </w:rPr>
        <w:t>oby</w:t>
      </w:r>
      <w:r w:rsidR="00526E9A" w:rsidRPr="007D7ECB">
        <w:rPr>
          <w:rFonts w:ascii="Times New Roman" w:hAnsi="Times New Roman"/>
          <w:b/>
          <w:bCs/>
        </w:rPr>
        <w:t xml:space="preserve"> </w:t>
      </w:r>
      <w:r w:rsidR="00D216EC" w:rsidRPr="007D7ECB">
        <w:rPr>
          <w:rFonts w:ascii="Times New Roman" w:hAnsi="Times New Roman"/>
          <w:b/>
          <w:bCs/>
        </w:rPr>
        <w:t>z</w:t>
      </w:r>
      <w:r w:rsidR="00526E9A" w:rsidRPr="007D7ECB">
        <w:rPr>
          <w:rFonts w:ascii="Times New Roman" w:hAnsi="Times New Roman"/>
          <w:b/>
          <w:bCs/>
        </w:rPr>
        <w:t xml:space="preserve"> </w:t>
      </w:r>
      <w:r w:rsidR="00D216EC" w:rsidRPr="007D7ECB">
        <w:rPr>
          <w:rFonts w:ascii="Times New Roman" w:hAnsi="Times New Roman"/>
          <w:b/>
          <w:bCs/>
        </w:rPr>
        <w:t>niepełnosprawnościami</w:t>
      </w:r>
      <w:r w:rsidR="00526E9A" w:rsidRPr="007D7ECB">
        <w:rPr>
          <w:rFonts w:ascii="Times New Roman" w:hAnsi="Times New Roman"/>
        </w:rPr>
        <w:t xml:space="preserve"> </w:t>
      </w:r>
      <w:r w:rsidR="00D216EC" w:rsidRPr="007D7ECB">
        <w:rPr>
          <w:rFonts w:ascii="Times New Roman" w:hAnsi="Times New Roman"/>
          <w:b/>
          <w:bCs/>
        </w:rPr>
        <w:t>i</w:t>
      </w:r>
      <w:r w:rsidR="00526E9A" w:rsidRPr="007D7ECB">
        <w:rPr>
          <w:rFonts w:ascii="Times New Roman" w:hAnsi="Times New Roman"/>
          <w:b/>
          <w:bCs/>
        </w:rPr>
        <w:t xml:space="preserve"> </w:t>
      </w:r>
      <w:r w:rsidR="00D216EC" w:rsidRPr="007D7ECB">
        <w:rPr>
          <w:rFonts w:ascii="Times New Roman" w:hAnsi="Times New Roman"/>
          <w:b/>
          <w:bCs/>
        </w:rPr>
        <w:t>ich</w:t>
      </w:r>
      <w:r w:rsidR="00526E9A" w:rsidRPr="007D7ECB">
        <w:rPr>
          <w:rFonts w:ascii="Times New Roman" w:hAnsi="Times New Roman"/>
          <w:b/>
          <w:bCs/>
        </w:rPr>
        <w:t xml:space="preserve"> </w:t>
      </w:r>
      <w:r w:rsidR="00D216EC" w:rsidRPr="007D7ECB">
        <w:rPr>
          <w:rFonts w:ascii="Times New Roman" w:hAnsi="Times New Roman"/>
          <w:b/>
          <w:bCs/>
        </w:rPr>
        <w:t>opiekun</w:t>
      </w:r>
      <w:r w:rsidR="0043680E" w:rsidRPr="007D7ECB">
        <w:rPr>
          <w:rFonts w:ascii="Times New Roman" w:hAnsi="Times New Roman"/>
          <w:b/>
          <w:bCs/>
        </w:rPr>
        <w:t>owie.</w:t>
      </w:r>
      <w:r w:rsidR="00526E9A" w:rsidRPr="007D7ECB">
        <w:rPr>
          <w:rFonts w:ascii="Times New Roman" w:hAnsi="Times New Roman"/>
          <w:b/>
          <w:bCs/>
        </w:rPr>
        <w:t xml:space="preserve"> </w:t>
      </w:r>
      <w:r w:rsidR="0043680E" w:rsidRPr="007D7ECB">
        <w:rPr>
          <w:rFonts w:ascii="Times New Roman" w:hAnsi="Times New Roman"/>
        </w:rPr>
        <w:t>Na</w:t>
      </w:r>
      <w:r w:rsidR="00526E9A" w:rsidRPr="007D7ECB">
        <w:rPr>
          <w:rFonts w:ascii="Times New Roman" w:hAnsi="Times New Roman"/>
        </w:rPr>
        <w:t xml:space="preserve"> </w:t>
      </w:r>
      <w:r w:rsidR="0043680E" w:rsidRPr="007D7ECB">
        <w:rPr>
          <w:rFonts w:ascii="Times New Roman" w:hAnsi="Times New Roman"/>
        </w:rPr>
        <w:t>niedostateczne</w:t>
      </w:r>
      <w:r w:rsidR="00526E9A" w:rsidRPr="007D7ECB">
        <w:rPr>
          <w:rFonts w:ascii="Times New Roman" w:hAnsi="Times New Roman"/>
        </w:rPr>
        <w:t xml:space="preserve"> </w:t>
      </w:r>
      <w:r w:rsidR="0043680E" w:rsidRPr="007D7ECB">
        <w:rPr>
          <w:rFonts w:ascii="Times New Roman" w:hAnsi="Times New Roman"/>
        </w:rPr>
        <w:t>wsparcie</w:t>
      </w:r>
      <w:r w:rsidR="00526E9A" w:rsidRPr="007D7ECB">
        <w:rPr>
          <w:rFonts w:ascii="Times New Roman" w:hAnsi="Times New Roman"/>
        </w:rPr>
        <w:t xml:space="preserve"> </w:t>
      </w:r>
      <w:r w:rsidR="0043680E" w:rsidRPr="007D7ECB">
        <w:rPr>
          <w:rFonts w:ascii="Times New Roman" w:hAnsi="Times New Roman"/>
        </w:rPr>
        <w:t>tej</w:t>
      </w:r>
      <w:r w:rsidR="00526E9A" w:rsidRPr="007D7ECB">
        <w:rPr>
          <w:rFonts w:ascii="Times New Roman" w:hAnsi="Times New Roman"/>
        </w:rPr>
        <w:t xml:space="preserve"> </w:t>
      </w:r>
      <w:r w:rsidR="0043680E" w:rsidRPr="007D7ECB">
        <w:rPr>
          <w:rFonts w:ascii="Times New Roman" w:hAnsi="Times New Roman"/>
        </w:rPr>
        <w:t>grupy</w:t>
      </w:r>
      <w:r w:rsidR="00526E9A" w:rsidRPr="007D7ECB">
        <w:rPr>
          <w:rFonts w:ascii="Times New Roman" w:hAnsi="Times New Roman"/>
        </w:rPr>
        <w:t xml:space="preserve"> </w:t>
      </w:r>
      <w:r w:rsidR="0043680E" w:rsidRPr="007D7ECB">
        <w:rPr>
          <w:rFonts w:ascii="Times New Roman" w:hAnsi="Times New Roman"/>
        </w:rPr>
        <w:t>osób</w:t>
      </w:r>
      <w:r w:rsidR="00526E9A" w:rsidRPr="007D7ECB">
        <w:rPr>
          <w:rFonts w:ascii="Times New Roman" w:hAnsi="Times New Roman"/>
          <w:b/>
          <w:bCs/>
        </w:rPr>
        <w:t xml:space="preserve"> </w:t>
      </w:r>
      <w:r w:rsidR="00D216EC" w:rsidRPr="007D7ECB">
        <w:rPr>
          <w:rFonts w:ascii="Times New Roman" w:hAnsi="Times New Roman"/>
        </w:rPr>
        <w:t>wskazuje</w:t>
      </w:r>
      <w:r w:rsidR="00526E9A" w:rsidRPr="007D7ECB">
        <w:rPr>
          <w:rFonts w:ascii="Times New Roman" w:hAnsi="Times New Roman"/>
        </w:rPr>
        <w:t xml:space="preserve"> </w:t>
      </w:r>
      <w:r w:rsidR="00D216EC" w:rsidRPr="007D7ECB">
        <w:rPr>
          <w:rFonts w:ascii="Times New Roman" w:hAnsi="Times New Roman"/>
        </w:rPr>
        <w:t>7,7%</w:t>
      </w:r>
      <w:r w:rsidR="00526E9A" w:rsidRPr="007D7ECB">
        <w:rPr>
          <w:rFonts w:ascii="Times New Roman" w:hAnsi="Times New Roman"/>
        </w:rPr>
        <w:t xml:space="preserve"> </w:t>
      </w:r>
      <w:r w:rsidR="00D216EC" w:rsidRPr="007D7ECB">
        <w:rPr>
          <w:rFonts w:ascii="Times New Roman" w:hAnsi="Times New Roman"/>
        </w:rPr>
        <w:t>ankietowanych</w:t>
      </w:r>
      <w:r w:rsidR="00526E9A" w:rsidRPr="007D7ECB">
        <w:rPr>
          <w:rFonts w:ascii="Times New Roman" w:hAnsi="Times New Roman"/>
          <w:b/>
          <w:bCs/>
        </w:rPr>
        <w:t xml:space="preserve"> </w:t>
      </w:r>
      <w:r w:rsidR="00C835D0" w:rsidRPr="007D7ECB">
        <w:rPr>
          <w:rFonts w:ascii="Times New Roman" w:hAnsi="Times New Roman"/>
        </w:rPr>
        <w:t>Osoby</w:t>
      </w:r>
      <w:r w:rsidR="00526E9A" w:rsidRPr="007D7ECB">
        <w:rPr>
          <w:rFonts w:ascii="Times New Roman" w:hAnsi="Times New Roman"/>
        </w:rPr>
        <w:t xml:space="preserve"> </w:t>
      </w:r>
      <w:r w:rsidR="00C835D0" w:rsidRPr="007D7ECB">
        <w:rPr>
          <w:rFonts w:ascii="Times New Roman" w:hAnsi="Times New Roman"/>
        </w:rPr>
        <w:t>niepełnosprawne</w:t>
      </w:r>
      <w:r w:rsidR="00526E9A" w:rsidRPr="007D7ECB">
        <w:rPr>
          <w:rFonts w:ascii="Times New Roman" w:hAnsi="Times New Roman"/>
        </w:rPr>
        <w:t xml:space="preserve"> </w:t>
      </w:r>
      <w:r w:rsidR="00C835D0" w:rsidRPr="007D7ECB">
        <w:rPr>
          <w:rFonts w:ascii="Times New Roman" w:hAnsi="Times New Roman"/>
        </w:rPr>
        <w:t>stanowią</w:t>
      </w:r>
      <w:r w:rsidR="00526E9A" w:rsidRPr="007D7ECB">
        <w:rPr>
          <w:rFonts w:ascii="Times New Roman" w:hAnsi="Times New Roman"/>
        </w:rPr>
        <w:t xml:space="preserve"> </w:t>
      </w:r>
      <w:r w:rsidR="00C835D0" w:rsidRPr="007D7ECB">
        <w:rPr>
          <w:rFonts w:ascii="Times New Roman" w:hAnsi="Times New Roman"/>
        </w:rPr>
        <w:t>znaczną</w:t>
      </w:r>
      <w:r w:rsidR="00526E9A" w:rsidRPr="007D7ECB">
        <w:rPr>
          <w:rFonts w:ascii="Times New Roman" w:hAnsi="Times New Roman"/>
        </w:rPr>
        <w:t xml:space="preserve"> </w:t>
      </w:r>
      <w:r w:rsidR="00C835D0" w:rsidRPr="007D7ECB">
        <w:rPr>
          <w:rFonts w:ascii="Times New Roman" w:hAnsi="Times New Roman"/>
        </w:rPr>
        <w:t>część</w:t>
      </w:r>
      <w:r w:rsidR="00526E9A" w:rsidRPr="007D7ECB">
        <w:rPr>
          <w:rFonts w:ascii="Times New Roman" w:hAnsi="Times New Roman"/>
        </w:rPr>
        <w:t xml:space="preserve"> </w:t>
      </w:r>
      <w:r w:rsidR="00C835D0" w:rsidRPr="007D7ECB">
        <w:rPr>
          <w:rFonts w:ascii="Times New Roman" w:hAnsi="Times New Roman"/>
        </w:rPr>
        <w:t>społeczeństwa,</w:t>
      </w:r>
      <w:r w:rsidR="00526E9A" w:rsidRPr="007D7ECB">
        <w:rPr>
          <w:rFonts w:ascii="Times New Roman" w:hAnsi="Times New Roman"/>
        </w:rPr>
        <w:t xml:space="preserve"> </w:t>
      </w:r>
      <w:r w:rsidR="00C835D0" w:rsidRPr="007D7ECB">
        <w:rPr>
          <w:rFonts w:ascii="Times New Roman" w:hAnsi="Times New Roman"/>
        </w:rPr>
        <w:t>ale</w:t>
      </w:r>
      <w:r w:rsidR="00526E9A" w:rsidRPr="007D7ECB">
        <w:rPr>
          <w:rFonts w:ascii="Times New Roman" w:hAnsi="Times New Roman"/>
        </w:rPr>
        <w:t xml:space="preserve"> </w:t>
      </w:r>
      <w:r w:rsidR="00C835D0" w:rsidRPr="007D7ECB">
        <w:rPr>
          <w:rFonts w:ascii="Times New Roman" w:hAnsi="Times New Roman"/>
        </w:rPr>
        <w:t>mają</w:t>
      </w:r>
      <w:r w:rsidR="00526E9A" w:rsidRPr="007D7ECB">
        <w:rPr>
          <w:rFonts w:ascii="Times New Roman" w:hAnsi="Times New Roman"/>
        </w:rPr>
        <w:t xml:space="preserve"> </w:t>
      </w:r>
      <w:r w:rsidR="00C835D0" w:rsidRPr="007D7ECB">
        <w:rPr>
          <w:rFonts w:ascii="Times New Roman" w:hAnsi="Times New Roman"/>
        </w:rPr>
        <w:t>utrudnione</w:t>
      </w:r>
      <w:r w:rsidR="00526E9A" w:rsidRPr="007D7ECB">
        <w:rPr>
          <w:rFonts w:ascii="Times New Roman" w:hAnsi="Times New Roman"/>
        </w:rPr>
        <w:t xml:space="preserve"> </w:t>
      </w:r>
      <w:r w:rsidR="00C835D0" w:rsidRPr="007D7ECB">
        <w:rPr>
          <w:rFonts w:ascii="Times New Roman" w:hAnsi="Times New Roman"/>
        </w:rPr>
        <w:t>możliwości</w:t>
      </w:r>
      <w:r w:rsidR="00526E9A" w:rsidRPr="007D7ECB">
        <w:rPr>
          <w:rFonts w:ascii="Times New Roman" w:hAnsi="Times New Roman"/>
        </w:rPr>
        <w:t xml:space="preserve"> </w:t>
      </w:r>
      <w:r w:rsidR="00C835D0" w:rsidRPr="007D7ECB">
        <w:rPr>
          <w:rFonts w:ascii="Times New Roman" w:hAnsi="Times New Roman"/>
        </w:rPr>
        <w:t>partycypacji</w:t>
      </w:r>
      <w:r w:rsidR="00526E9A" w:rsidRPr="007D7ECB">
        <w:rPr>
          <w:rFonts w:ascii="Times New Roman" w:hAnsi="Times New Roman"/>
        </w:rPr>
        <w:t xml:space="preserve"> </w:t>
      </w:r>
      <w:r w:rsidR="00C835D0" w:rsidRPr="007D7ECB">
        <w:rPr>
          <w:rFonts w:ascii="Times New Roman" w:hAnsi="Times New Roman"/>
        </w:rPr>
        <w:t>w</w:t>
      </w:r>
      <w:r w:rsidR="00526E9A" w:rsidRPr="007D7ECB">
        <w:rPr>
          <w:rFonts w:ascii="Times New Roman" w:hAnsi="Times New Roman"/>
        </w:rPr>
        <w:t xml:space="preserve"> </w:t>
      </w:r>
      <w:r w:rsidR="00C835D0" w:rsidRPr="007D7ECB">
        <w:rPr>
          <w:rFonts w:ascii="Times New Roman" w:hAnsi="Times New Roman"/>
        </w:rPr>
        <w:t>życiu</w:t>
      </w:r>
      <w:r w:rsidR="00526E9A" w:rsidRPr="007D7ECB">
        <w:rPr>
          <w:rFonts w:ascii="Times New Roman" w:hAnsi="Times New Roman"/>
        </w:rPr>
        <w:t xml:space="preserve"> </w:t>
      </w:r>
      <w:r w:rsidR="00C835D0" w:rsidRPr="007D7ECB">
        <w:rPr>
          <w:rFonts w:ascii="Times New Roman" w:hAnsi="Times New Roman"/>
        </w:rPr>
        <w:t>społecznym.</w:t>
      </w:r>
      <w:r w:rsidR="00526E9A" w:rsidRPr="007D7ECB">
        <w:rPr>
          <w:rFonts w:ascii="Times New Roman" w:hAnsi="Times New Roman"/>
        </w:rPr>
        <w:t xml:space="preserve"> </w:t>
      </w:r>
      <w:r w:rsidR="00C835D0" w:rsidRPr="007D7ECB">
        <w:rPr>
          <w:rFonts w:ascii="Times New Roman" w:hAnsi="Times New Roman"/>
        </w:rPr>
        <w:t>Szczególnie</w:t>
      </w:r>
      <w:r w:rsidR="00526E9A" w:rsidRPr="007D7ECB">
        <w:rPr>
          <w:rFonts w:ascii="Times New Roman" w:hAnsi="Times New Roman"/>
        </w:rPr>
        <w:t xml:space="preserve"> </w:t>
      </w:r>
      <w:r w:rsidR="00C835D0" w:rsidRPr="007D7ECB">
        <w:rPr>
          <w:rFonts w:ascii="Times New Roman" w:hAnsi="Times New Roman"/>
        </w:rPr>
        <w:t>widoczne</w:t>
      </w:r>
      <w:r w:rsidR="00526E9A" w:rsidRPr="007D7ECB">
        <w:rPr>
          <w:rFonts w:ascii="Times New Roman" w:hAnsi="Times New Roman"/>
        </w:rPr>
        <w:t xml:space="preserve"> </w:t>
      </w:r>
      <w:r w:rsidR="00C835D0" w:rsidRPr="007D7ECB">
        <w:rPr>
          <w:rFonts w:ascii="Times New Roman" w:hAnsi="Times New Roman"/>
        </w:rPr>
        <w:t>jest</w:t>
      </w:r>
      <w:r w:rsidR="00526E9A" w:rsidRPr="007D7ECB">
        <w:rPr>
          <w:rFonts w:ascii="Times New Roman" w:hAnsi="Times New Roman"/>
        </w:rPr>
        <w:t xml:space="preserve"> </w:t>
      </w:r>
      <w:r w:rsidR="00C835D0" w:rsidRPr="007D7ECB">
        <w:rPr>
          <w:rFonts w:ascii="Times New Roman" w:hAnsi="Times New Roman"/>
        </w:rPr>
        <w:t>to</w:t>
      </w:r>
      <w:r w:rsidR="00526E9A" w:rsidRPr="007D7ECB">
        <w:rPr>
          <w:rFonts w:ascii="Times New Roman" w:hAnsi="Times New Roman"/>
        </w:rPr>
        <w:t xml:space="preserve"> </w:t>
      </w:r>
      <w:r w:rsidR="00C835D0" w:rsidRPr="007D7ECB">
        <w:rPr>
          <w:rFonts w:ascii="Times New Roman" w:hAnsi="Times New Roman"/>
        </w:rPr>
        <w:t>w</w:t>
      </w:r>
      <w:r w:rsidR="00526E9A" w:rsidRPr="007D7ECB">
        <w:rPr>
          <w:rFonts w:ascii="Times New Roman" w:hAnsi="Times New Roman"/>
        </w:rPr>
        <w:t xml:space="preserve"> </w:t>
      </w:r>
      <w:r w:rsidR="00C835D0" w:rsidRPr="007D7ECB">
        <w:rPr>
          <w:rFonts w:ascii="Times New Roman" w:hAnsi="Times New Roman"/>
        </w:rPr>
        <w:t>wymiarze</w:t>
      </w:r>
      <w:r w:rsidR="00526E9A" w:rsidRPr="007D7ECB">
        <w:rPr>
          <w:rFonts w:ascii="Times New Roman" w:hAnsi="Times New Roman"/>
        </w:rPr>
        <w:t xml:space="preserve"> </w:t>
      </w:r>
      <w:r w:rsidR="00C835D0" w:rsidRPr="007D7ECB">
        <w:rPr>
          <w:rFonts w:ascii="Times New Roman" w:hAnsi="Times New Roman"/>
        </w:rPr>
        <w:t>podejmowanej</w:t>
      </w:r>
      <w:r w:rsidR="00526E9A" w:rsidRPr="007D7ECB">
        <w:rPr>
          <w:rFonts w:ascii="Times New Roman" w:hAnsi="Times New Roman"/>
        </w:rPr>
        <w:t xml:space="preserve"> </w:t>
      </w:r>
      <w:r w:rsidR="00C835D0" w:rsidRPr="007D7ECB">
        <w:rPr>
          <w:rFonts w:ascii="Times New Roman" w:hAnsi="Times New Roman"/>
        </w:rPr>
        <w:t>pracy.</w:t>
      </w:r>
      <w:r w:rsidR="00526E9A" w:rsidRPr="007D7ECB">
        <w:rPr>
          <w:rFonts w:ascii="Times New Roman" w:hAnsi="Times New Roman"/>
        </w:rPr>
        <w:t xml:space="preserve"> </w:t>
      </w:r>
      <w:r w:rsidR="00C835D0" w:rsidRPr="007D7ECB">
        <w:rPr>
          <w:rFonts w:ascii="Times New Roman" w:hAnsi="Times New Roman"/>
        </w:rPr>
        <w:t>Dane</w:t>
      </w:r>
      <w:r w:rsidR="00526E9A" w:rsidRPr="007D7ECB">
        <w:rPr>
          <w:rFonts w:ascii="Times New Roman" w:hAnsi="Times New Roman"/>
        </w:rPr>
        <w:t xml:space="preserve"> </w:t>
      </w:r>
      <w:r w:rsidR="00C835D0" w:rsidRPr="007D7ECB">
        <w:rPr>
          <w:rFonts w:ascii="Times New Roman" w:hAnsi="Times New Roman"/>
        </w:rPr>
        <w:t>dotyczące</w:t>
      </w:r>
      <w:r w:rsidR="00526E9A" w:rsidRPr="007D7ECB">
        <w:rPr>
          <w:rFonts w:ascii="Times New Roman" w:hAnsi="Times New Roman"/>
        </w:rPr>
        <w:t xml:space="preserve"> </w:t>
      </w:r>
      <w:r w:rsidR="00C835D0" w:rsidRPr="007D7ECB">
        <w:rPr>
          <w:rFonts w:ascii="Times New Roman" w:hAnsi="Times New Roman"/>
        </w:rPr>
        <w:t>województwa</w:t>
      </w:r>
      <w:r w:rsidR="00526E9A" w:rsidRPr="007D7ECB">
        <w:rPr>
          <w:rFonts w:ascii="Times New Roman" w:hAnsi="Times New Roman"/>
        </w:rPr>
        <w:t xml:space="preserve"> </w:t>
      </w:r>
      <w:r w:rsidR="00C835D0" w:rsidRPr="007D7ECB">
        <w:rPr>
          <w:rFonts w:ascii="Times New Roman" w:hAnsi="Times New Roman"/>
        </w:rPr>
        <w:t>mazowieckiego</w:t>
      </w:r>
      <w:r w:rsidR="00526E9A" w:rsidRPr="007D7ECB">
        <w:rPr>
          <w:rFonts w:ascii="Times New Roman" w:hAnsi="Times New Roman"/>
        </w:rPr>
        <w:t xml:space="preserve"> </w:t>
      </w:r>
      <w:r w:rsidR="00C835D0" w:rsidRPr="007D7ECB">
        <w:rPr>
          <w:rFonts w:ascii="Times New Roman" w:hAnsi="Times New Roman"/>
        </w:rPr>
        <w:t>mówią,</w:t>
      </w:r>
      <w:r w:rsidR="00526E9A" w:rsidRPr="007D7ECB">
        <w:rPr>
          <w:rFonts w:ascii="Times New Roman" w:hAnsi="Times New Roman"/>
        </w:rPr>
        <w:t xml:space="preserve"> </w:t>
      </w:r>
      <w:r w:rsidR="00C835D0" w:rsidRPr="007D7ECB">
        <w:rPr>
          <w:rFonts w:ascii="Times New Roman" w:hAnsi="Times New Roman"/>
        </w:rPr>
        <w:t>że</w:t>
      </w:r>
      <w:r w:rsidR="00526E9A" w:rsidRPr="007D7ECB">
        <w:rPr>
          <w:rFonts w:ascii="Times New Roman" w:hAnsi="Times New Roman"/>
        </w:rPr>
        <w:t xml:space="preserve"> </w:t>
      </w:r>
      <w:r w:rsidR="00C835D0" w:rsidRPr="007D7ECB">
        <w:rPr>
          <w:rFonts w:ascii="Times New Roman" w:hAnsi="Times New Roman"/>
        </w:rPr>
        <w:t>jedynie</w:t>
      </w:r>
      <w:r w:rsidR="00526E9A" w:rsidRPr="007D7ECB">
        <w:rPr>
          <w:rFonts w:ascii="Times New Roman" w:hAnsi="Times New Roman"/>
        </w:rPr>
        <w:t xml:space="preserve"> </w:t>
      </w:r>
      <w:r w:rsidR="00C835D0" w:rsidRPr="007D7ECB">
        <w:rPr>
          <w:rFonts w:ascii="Times New Roman" w:hAnsi="Times New Roman"/>
        </w:rPr>
        <w:t>18,9%</w:t>
      </w:r>
      <w:r w:rsidR="00526E9A" w:rsidRPr="007D7ECB">
        <w:rPr>
          <w:rFonts w:ascii="Times New Roman" w:hAnsi="Times New Roman"/>
        </w:rPr>
        <w:t xml:space="preserve"> </w:t>
      </w:r>
      <w:r w:rsidR="00C835D0" w:rsidRPr="007D7ECB">
        <w:rPr>
          <w:rFonts w:ascii="Times New Roman" w:hAnsi="Times New Roman"/>
        </w:rPr>
        <w:t>niepełnosprawnych</w:t>
      </w:r>
      <w:r w:rsidR="00526E9A" w:rsidRPr="007D7ECB">
        <w:rPr>
          <w:rFonts w:ascii="Times New Roman" w:hAnsi="Times New Roman"/>
        </w:rPr>
        <w:t xml:space="preserve"> </w:t>
      </w:r>
      <w:r w:rsidR="00C835D0" w:rsidRPr="007D7ECB">
        <w:rPr>
          <w:rFonts w:ascii="Times New Roman" w:hAnsi="Times New Roman"/>
        </w:rPr>
        <w:t>w</w:t>
      </w:r>
      <w:r w:rsidR="00526E9A" w:rsidRPr="007D7ECB">
        <w:rPr>
          <w:rFonts w:ascii="Times New Roman" w:hAnsi="Times New Roman"/>
        </w:rPr>
        <w:t xml:space="preserve"> </w:t>
      </w:r>
      <w:r w:rsidR="00C835D0" w:rsidRPr="007D7ECB">
        <w:rPr>
          <w:rFonts w:ascii="Times New Roman" w:hAnsi="Times New Roman"/>
        </w:rPr>
        <w:t>wieku</w:t>
      </w:r>
      <w:r w:rsidR="00526E9A" w:rsidRPr="007D7ECB">
        <w:rPr>
          <w:rFonts w:ascii="Times New Roman" w:hAnsi="Times New Roman"/>
        </w:rPr>
        <w:t xml:space="preserve"> </w:t>
      </w:r>
      <w:r w:rsidR="00C835D0" w:rsidRPr="007D7ECB">
        <w:rPr>
          <w:rFonts w:ascii="Times New Roman" w:hAnsi="Times New Roman"/>
        </w:rPr>
        <w:t>16-89</w:t>
      </w:r>
      <w:r w:rsidR="00526E9A" w:rsidRPr="007D7ECB">
        <w:rPr>
          <w:rFonts w:ascii="Times New Roman" w:hAnsi="Times New Roman"/>
        </w:rPr>
        <w:t xml:space="preserve"> </w:t>
      </w:r>
      <w:r w:rsidR="00C835D0" w:rsidRPr="007D7ECB">
        <w:rPr>
          <w:rFonts w:ascii="Times New Roman" w:hAnsi="Times New Roman"/>
        </w:rPr>
        <w:t>lat</w:t>
      </w:r>
      <w:r w:rsidR="00526E9A" w:rsidRPr="007D7ECB">
        <w:rPr>
          <w:rFonts w:ascii="Times New Roman" w:hAnsi="Times New Roman"/>
        </w:rPr>
        <w:t xml:space="preserve"> </w:t>
      </w:r>
      <w:r w:rsidR="00C835D0" w:rsidRPr="007D7ECB">
        <w:rPr>
          <w:rFonts w:ascii="Times New Roman" w:hAnsi="Times New Roman"/>
        </w:rPr>
        <w:t>podjęło</w:t>
      </w:r>
      <w:r w:rsidR="00526E9A" w:rsidRPr="007D7ECB">
        <w:rPr>
          <w:rFonts w:ascii="Times New Roman" w:hAnsi="Times New Roman"/>
        </w:rPr>
        <w:t xml:space="preserve"> </w:t>
      </w:r>
      <w:r w:rsidR="00C835D0" w:rsidRPr="007D7ECB">
        <w:rPr>
          <w:rFonts w:ascii="Times New Roman" w:hAnsi="Times New Roman"/>
        </w:rPr>
        <w:t>pracę</w:t>
      </w:r>
      <w:r w:rsidR="00526E9A" w:rsidRPr="007D7ECB">
        <w:rPr>
          <w:rFonts w:ascii="Times New Roman" w:hAnsi="Times New Roman"/>
        </w:rPr>
        <w:t xml:space="preserve"> </w:t>
      </w:r>
      <w:r w:rsidR="00C835D0" w:rsidRPr="007D7ECB">
        <w:rPr>
          <w:rFonts w:ascii="Times New Roman" w:hAnsi="Times New Roman"/>
        </w:rPr>
        <w:t>(GUS</w:t>
      </w:r>
      <w:r w:rsidR="00526E9A" w:rsidRPr="007D7ECB">
        <w:rPr>
          <w:rFonts w:ascii="Times New Roman" w:hAnsi="Times New Roman"/>
        </w:rPr>
        <w:t xml:space="preserve"> </w:t>
      </w:r>
      <w:r w:rsidR="00C835D0" w:rsidRPr="007D7ECB">
        <w:rPr>
          <w:rFonts w:ascii="Times New Roman" w:hAnsi="Times New Roman"/>
        </w:rPr>
        <w:t>2022).</w:t>
      </w:r>
      <w:r w:rsidR="00526E9A" w:rsidRPr="007D7ECB">
        <w:rPr>
          <w:rFonts w:ascii="Times New Roman" w:hAnsi="Times New Roman"/>
        </w:rPr>
        <w:t xml:space="preserve"> </w:t>
      </w:r>
      <w:r w:rsidR="00C835D0" w:rsidRPr="007D7ECB">
        <w:rPr>
          <w:rFonts w:ascii="Times New Roman" w:hAnsi="Times New Roman"/>
        </w:rPr>
        <w:t>Mimo</w:t>
      </w:r>
      <w:r w:rsidR="00526E9A" w:rsidRPr="007D7ECB">
        <w:rPr>
          <w:rFonts w:ascii="Times New Roman" w:hAnsi="Times New Roman"/>
        </w:rPr>
        <w:t xml:space="preserve"> </w:t>
      </w:r>
      <w:r w:rsidR="00C835D0" w:rsidRPr="007D7ECB">
        <w:rPr>
          <w:rFonts w:ascii="Times New Roman" w:hAnsi="Times New Roman"/>
        </w:rPr>
        <w:t>zmiany</w:t>
      </w:r>
      <w:r w:rsidR="00526E9A" w:rsidRPr="007D7ECB">
        <w:rPr>
          <w:rFonts w:ascii="Times New Roman" w:hAnsi="Times New Roman"/>
        </w:rPr>
        <w:t xml:space="preserve"> </w:t>
      </w:r>
      <w:r w:rsidR="00C835D0" w:rsidRPr="007D7ECB">
        <w:rPr>
          <w:rFonts w:ascii="Times New Roman" w:hAnsi="Times New Roman"/>
        </w:rPr>
        <w:t>społecznego</w:t>
      </w:r>
      <w:r w:rsidR="00526E9A" w:rsidRPr="007D7ECB">
        <w:rPr>
          <w:rFonts w:ascii="Times New Roman" w:hAnsi="Times New Roman"/>
        </w:rPr>
        <w:t xml:space="preserve"> </w:t>
      </w:r>
      <w:r w:rsidR="00C835D0" w:rsidRPr="007D7ECB">
        <w:rPr>
          <w:rFonts w:ascii="Times New Roman" w:hAnsi="Times New Roman"/>
        </w:rPr>
        <w:t>nastawienia</w:t>
      </w:r>
      <w:r w:rsidR="00526E9A" w:rsidRPr="007D7ECB">
        <w:rPr>
          <w:rFonts w:ascii="Times New Roman" w:hAnsi="Times New Roman"/>
        </w:rPr>
        <w:t xml:space="preserve"> </w:t>
      </w:r>
      <w:r w:rsidR="00C835D0" w:rsidRPr="007D7ECB">
        <w:rPr>
          <w:rFonts w:ascii="Times New Roman" w:hAnsi="Times New Roman"/>
        </w:rPr>
        <w:t>do</w:t>
      </w:r>
      <w:r w:rsidR="00526E9A" w:rsidRPr="007D7ECB">
        <w:rPr>
          <w:rFonts w:ascii="Times New Roman" w:hAnsi="Times New Roman"/>
        </w:rPr>
        <w:t xml:space="preserve"> </w:t>
      </w:r>
      <w:r w:rsidR="00C835D0" w:rsidRPr="007D7ECB">
        <w:rPr>
          <w:rFonts w:ascii="Times New Roman" w:hAnsi="Times New Roman"/>
        </w:rPr>
        <w:t>problemów</w:t>
      </w:r>
      <w:r w:rsidR="00526E9A" w:rsidRPr="007D7ECB">
        <w:rPr>
          <w:rFonts w:ascii="Times New Roman" w:hAnsi="Times New Roman"/>
        </w:rPr>
        <w:t xml:space="preserve"> </w:t>
      </w:r>
      <w:r w:rsidR="00C835D0" w:rsidRPr="007D7ECB">
        <w:rPr>
          <w:rFonts w:ascii="Times New Roman" w:hAnsi="Times New Roman"/>
        </w:rPr>
        <w:t>osób</w:t>
      </w:r>
      <w:r w:rsidR="00526E9A" w:rsidRPr="007D7ECB">
        <w:rPr>
          <w:rFonts w:ascii="Times New Roman" w:hAnsi="Times New Roman"/>
        </w:rPr>
        <w:t xml:space="preserve"> </w:t>
      </w:r>
      <w:r w:rsidR="00C835D0" w:rsidRPr="007D7ECB">
        <w:rPr>
          <w:rFonts w:ascii="Times New Roman" w:hAnsi="Times New Roman"/>
        </w:rPr>
        <w:t>niepełnosprawnych</w:t>
      </w:r>
      <w:r w:rsidR="00526E9A" w:rsidRPr="007D7ECB">
        <w:rPr>
          <w:rFonts w:ascii="Times New Roman" w:hAnsi="Times New Roman"/>
        </w:rPr>
        <w:t xml:space="preserve"> </w:t>
      </w:r>
      <w:r w:rsidR="00C835D0" w:rsidRPr="007D7ECB">
        <w:rPr>
          <w:rFonts w:ascii="Times New Roman" w:hAnsi="Times New Roman"/>
        </w:rPr>
        <w:t>oraz</w:t>
      </w:r>
      <w:r w:rsidR="00526E9A" w:rsidRPr="007D7ECB">
        <w:rPr>
          <w:rFonts w:ascii="Times New Roman" w:hAnsi="Times New Roman"/>
        </w:rPr>
        <w:t xml:space="preserve"> </w:t>
      </w:r>
      <w:r w:rsidR="00C835D0" w:rsidRPr="007D7ECB">
        <w:rPr>
          <w:rFonts w:ascii="Times New Roman" w:hAnsi="Times New Roman"/>
        </w:rPr>
        <w:t>ich</w:t>
      </w:r>
      <w:r w:rsidR="00526E9A" w:rsidRPr="007D7ECB">
        <w:rPr>
          <w:rFonts w:ascii="Times New Roman" w:hAnsi="Times New Roman"/>
        </w:rPr>
        <w:t xml:space="preserve"> </w:t>
      </w:r>
      <w:r w:rsidR="00C835D0" w:rsidRPr="007D7ECB">
        <w:rPr>
          <w:rFonts w:ascii="Times New Roman" w:hAnsi="Times New Roman"/>
        </w:rPr>
        <w:t>opiekunów</w:t>
      </w:r>
      <w:r w:rsidR="00526E9A" w:rsidRPr="007D7ECB">
        <w:rPr>
          <w:rFonts w:ascii="Times New Roman" w:hAnsi="Times New Roman"/>
        </w:rPr>
        <w:t xml:space="preserve"> </w:t>
      </w:r>
      <w:r w:rsidR="00C835D0" w:rsidRPr="007D7ECB">
        <w:rPr>
          <w:rFonts w:ascii="Times New Roman" w:hAnsi="Times New Roman"/>
        </w:rPr>
        <w:t>nadal</w:t>
      </w:r>
      <w:r w:rsidR="00526E9A" w:rsidRPr="007D7ECB">
        <w:rPr>
          <w:rFonts w:ascii="Times New Roman" w:hAnsi="Times New Roman"/>
        </w:rPr>
        <w:t xml:space="preserve"> </w:t>
      </w:r>
      <w:r w:rsidR="00C835D0" w:rsidRPr="007D7ECB">
        <w:rPr>
          <w:rFonts w:ascii="Times New Roman" w:hAnsi="Times New Roman"/>
        </w:rPr>
        <w:t>napotykają</w:t>
      </w:r>
      <w:r w:rsidR="00526E9A" w:rsidRPr="007D7ECB">
        <w:rPr>
          <w:rFonts w:ascii="Times New Roman" w:hAnsi="Times New Roman"/>
        </w:rPr>
        <w:t xml:space="preserve"> </w:t>
      </w:r>
      <w:r w:rsidR="00C835D0" w:rsidRPr="007D7ECB">
        <w:rPr>
          <w:rFonts w:ascii="Times New Roman" w:hAnsi="Times New Roman"/>
        </w:rPr>
        <w:t>oni</w:t>
      </w:r>
      <w:r w:rsidR="00526E9A" w:rsidRPr="007D7ECB">
        <w:rPr>
          <w:rFonts w:ascii="Times New Roman" w:hAnsi="Times New Roman"/>
        </w:rPr>
        <w:t xml:space="preserve"> </w:t>
      </w:r>
      <w:r w:rsidR="00C835D0" w:rsidRPr="007D7ECB">
        <w:rPr>
          <w:rFonts w:ascii="Times New Roman" w:hAnsi="Times New Roman"/>
        </w:rPr>
        <w:t>na</w:t>
      </w:r>
      <w:r w:rsidR="00526E9A" w:rsidRPr="007D7ECB">
        <w:rPr>
          <w:rFonts w:ascii="Times New Roman" w:hAnsi="Times New Roman"/>
        </w:rPr>
        <w:t xml:space="preserve"> </w:t>
      </w:r>
      <w:r w:rsidR="00C835D0" w:rsidRPr="007D7ECB">
        <w:rPr>
          <w:rFonts w:ascii="Times New Roman" w:hAnsi="Times New Roman"/>
        </w:rPr>
        <w:t>problemy</w:t>
      </w:r>
      <w:r w:rsidR="00526E9A" w:rsidRPr="007D7ECB">
        <w:rPr>
          <w:rFonts w:ascii="Times New Roman" w:hAnsi="Times New Roman"/>
        </w:rPr>
        <w:t xml:space="preserve"> </w:t>
      </w:r>
      <w:r w:rsidR="00C835D0" w:rsidRPr="007D7ECB">
        <w:rPr>
          <w:rFonts w:ascii="Times New Roman" w:hAnsi="Times New Roman"/>
        </w:rPr>
        <w:t>w</w:t>
      </w:r>
      <w:r w:rsidR="00526E9A" w:rsidRPr="007D7ECB">
        <w:rPr>
          <w:rFonts w:ascii="Times New Roman" w:hAnsi="Times New Roman"/>
        </w:rPr>
        <w:t xml:space="preserve"> </w:t>
      </w:r>
      <w:r w:rsidR="00C835D0" w:rsidRPr="007D7ECB">
        <w:rPr>
          <w:rFonts w:ascii="Times New Roman" w:hAnsi="Times New Roman"/>
        </w:rPr>
        <w:t>uczestnictwie</w:t>
      </w:r>
      <w:r w:rsidR="00526E9A" w:rsidRPr="007D7ECB">
        <w:rPr>
          <w:rFonts w:ascii="Times New Roman" w:hAnsi="Times New Roman"/>
        </w:rPr>
        <w:t xml:space="preserve"> </w:t>
      </w:r>
      <w:r w:rsidR="00C835D0" w:rsidRPr="007D7ECB">
        <w:rPr>
          <w:rFonts w:ascii="Times New Roman" w:hAnsi="Times New Roman"/>
        </w:rPr>
        <w:t>w</w:t>
      </w:r>
      <w:r w:rsidR="00526E9A" w:rsidRPr="007D7ECB">
        <w:rPr>
          <w:rFonts w:ascii="Times New Roman" w:hAnsi="Times New Roman"/>
        </w:rPr>
        <w:t xml:space="preserve"> </w:t>
      </w:r>
      <w:r w:rsidR="00C835D0" w:rsidRPr="007D7ECB">
        <w:rPr>
          <w:rFonts w:ascii="Times New Roman" w:hAnsi="Times New Roman"/>
        </w:rPr>
        <w:t>życiu</w:t>
      </w:r>
      <w:r w:rsidR="00526E9A" w:rsidRPr="007D7ECB">
        <w:rPr>
          <w:rFonts w:ascii="Times New Roman" w:hAnsi="Times New Roman"/>
        </w:rPr>
        <w:t xml:space="preserve"> </w:t>
      </w:r>
      <w:r w:rsidR="00C835D0" w:rsidRPr="007D7ECB">
        <w:rPr>
          <w:rFonts w:ascii="Times New Roman" w:hAnsi="Times New Roman"/>
        </w:rPr>
        <w:t>społecznym.</w:t>
      </w:r>
      <w:r w:rsidR="00526E9A" w:rsidRPr="007D7ECB">
        <w:rPr>
          <w:rFonts w:ascii="Times New Roman" w:hAnsi="Times New Roman"/>
        </w:rPr>
        <w:t xml:space="preserve"> </w:t>
      </w:r>
      <w:r w:rsidR="00C835D0" w:rsidRPr="007D7ECB">
        <w:rPr>
          <w:rFonts w:ascii="Times New Roman" w:hAnsi="Times New Roman"/>
        </w:rPr>
        <w:t>Ograniczenia</w:t>
      </w:r>
      <w:r w:rsidR="00526E9A" w:rsidRPr="007D7ECB">
        <w:rPr>
          <w:rFonts w:ascii="Times New Roman" w:hAnsi="Times New Roman"/>
        </w:rPr>
        <w:t xml:space="preserve"> </w:t>
      </w:r>
      <w:r w:rsidR="00C835D0" w:rsidRPr="007D7ECB">
        <w:rPr>
          <w:rFonts w:ascii="Times New Roman" w:hAnsi="Times New Roman"/>
        </w:rPr>
        <w:t>te</w:t>
      </w:r>
      <w:r w:rsidR="00526E9A" w:rsidRPr="007D7ECB">
        <w:rPr>
          <w:rFonts w:ascii="Times New Roman" w:hAnsi="Times New Roman"/>
        </w:rPr>
        <w:t xml:space="preserve"> </w:t>
      </w:r>
      <w:r w:rsidR="00C835D0" w:rsidRPr="007D7ECB">
        <w:rPr>
          <w:rFonts w:ascii="Times New Roman" w:hAnsi="Times New Roman"/>
        </w:rPr>
        <w:t>wiążą</w:t>
      </w:r>
      <w:r w:rsidR="00526E9A" w:rsidRPr="007D7ECB">
        <w:rPr>
          <w:rFonts w:ascii="Times New Roman" w:hAnsi="Times New Roman"/>
        </w:rPr>
        <w:t xml:space="preserve"> </w:t>
      </w:r>
      <w:r w:rsidR="00C835D0" w:rsidRPr="007D7ECB">
        <w:rPr>
          <w:rFonts w:ascii="Times New Roman" w:hAnsi="Times New Roman"/>
        </w:rPr>
        <w:t>się</w:t>
      </w:r>
      <w:r w:rsidR="00526E9A" w:rsidRPr="007D7ECB">
        <w:rPr>
          <w:rFonts w:ascii="Times New Roman" w:hAnsi="Times New Roman"/>
        </w:rPr>
        <w:t xml:space="preserve"> </w:t>
      </w:r>
      <w:r w:rsidR="00C835D0" w:rsidRPr="007D7ECB">
        <w:rPr>
          <w:rFonts w:ascii="Times New Roman" w:hAnsi="Times New Roman"/>
        </w:rPr>
        <w:t>nie</w:t>
      </w:r>
      <w:r w:rsidR="00526E9A" w:rsidRPr="007D7ECB">
        <w:rPr>
          <w:rFonts w:ascii="Times New Roman" w:hAnsi="Times New Roman"/>
        </w:rPr>
        <w:t xml:space="preserve"> </w:t>
      </w:r>
      <w:r w:rsidR="00C835D0" w:rsidRPr="007D7ECB">
        <w:rPr>
          <w:rFonts w:ascii="Times New Roman" w:hAnsi="Times New Roman"/>
        </w:rPr>
        <w:t>tylko</w:t>
      </w:r>
      <w:r w:rsidR="00526E9A" w:rsidRPr="007D7ECB">
        <w:rPr>
          <w:rFonts w:ascii="Times New Roman" w:hAnsi="Times New Roman"/>
        </w:rPr>
        <w:t xml:space="preserve"> </w:t>
      </w:r>
      <w:r w:rsidR="00C835D0" w:rsidRPr="007D7ECB">
        <w:rPr>
          <w:rFonts w:ascii="Times New Roman" w:hAnsi="Times New Roman"/>
        </w:rPr>
        <w:t>z</w:t>
      </w:r>
      <w:r w:rsidR="00526E9A" w:rsidRPr="007D7ECB">
        <w:rPr>
          <w:rFonts w:ascii="Times New Roman" w:hAnsi="Times New Roman"/>
        </w:rPr>
        <w:t xml:space="preserve"> </w:t>
      </w:r>
      <w:r w:rsidR="00C835D0" w:rsidRPr="007D7ECB">
        <w:rPr>
          <w:rFonts w:ascii="Times New Roman" w:hAnsi="Times New Roman"/>
        </w:rPr>
        <w:t>barierami</w:t>
      </w:r>
      <w:r w:rsidR="00526E9A" w:rsidRPr="007D7ECB">
        <w:rPr>
          <w:rFonts w:ascii="Times New Roman" w:hAnsi="Times New Roman"/>
        </w:rPr>
        <w:t xml:space="preserve"> </w:t>
      </w:r>
      <w:r w:rsidR="00C835D0" w:rsidRPr="007D7ECB">
        <w:rPr>
          <w:rFonts w:ascii="Times New Roman" w:hAnsi="Times New Roman"/>
        </w:rPr>
        <w:t>architektonicznymi</w:t>
      </w:r>
      <w:r w:rsidR="00526E9A" w:rsidRPr="007D7ECB">
        <w:rPr>
          <w:rFonts w:ascii="Times New Roman" w:hAnsi="Times New Roman"/>
        </w:rPr>
        <w:t xml:space="preserve"> </w:t>
      </w:r>
      <w:r w:rsidR="00C835D0" w:rsidRPr="007D7ECB">
        <w:rPr>
          <w:rFonts w:ascii="Times New Roman" w:hAnsi="Times New Roman"/>
        </w:rPr>
        <w:t>ale</w:t>
      </w:r>
      <w:r w:rsidR="00526E9A" w:rsidRPr="007D7ECB">
        <w:rPr>
          <w:rFonts w:ascii="Times New Roman" w:hAnsi="Times New Roman"/>
        </w:rPr>
        <w:t xml:space="preserve"> </w:t>
      </w:r>
      <w:r w:rsidR="00C835D0" w:rsidRPr="007D7ECB">
        <w:rPr>
          <w:rFonts w:ascii="Times New Roman" w:hAnsi="Times New Roman"/>
        </w:rPr>
        <w:t>również</w:t>
      </w:r>
      <w:r w:rsidR="00526E9A" w:rsidRPr="007D7ECB">
        <w:rPr>
          <w:rFonts w:ascii="Times New Roman" w:hAnsi="Times New Roman"/>
        </w:rPr>
        <w:t xml:space="preserve"> </w:t>
      </w:r>
      <w:r w:rsidR="00C835D0" w:rsidRPr="007D7ECB">
        <w:rPr>
          <w:rFonts w:ascii="Times New Roman" w:hAnsi="Times New Roman"/>
        </w:rPr>
        <w:t>z</w:t>
      </w:r>
      <w:r w:rsidR="00526E9A" w:rsidRPr="007D7ECB">
        <w:rPr>
          <w:rFonts w:ascii="Times New Roman" w:hAnsi="Times New Roman"/>
        </w:rPr>
        <w:t xml:space="preserve"> </w:t>
      </w:r>
      <w:r w:rsidR="00C835D0" w:rsidRPr="007D7ECB">
        <w:rPr>
          <w:rFonts w:ascii="Times New Roman" w:hAnsi="Times New Roman"/>
        </w:rPr>
        <w:t>mentalnością</w:t>
      </w:r>
      <w:r w:rsidR="00526E9A" w:rsidRPr="007D7ECB">
        <w:rPr>
          <w:rFonts w:ascii="Times New Roman" w:hAnsi="Times New Roman"/>
        </w:rPr>
        <w:t xml:space="preserve"> </w:t>
      </w:r>
      <w:r w:rsidR="00C835D0" w:rsidRPr="007D7ECB">
        <w:rPr>
          <w:rFonts w:ascii="Times New Roman" w:hAnsi="Times New Roman"/>
        </w:rPr>
        <w:t>mieszkańców.</w:t>
      </w:r>
      <w:r w:rsidR="00526E9A" w:rsidRPr="007D7ECB">
        <w:rPr>
          <w:rFonts w:ascii="Times New Roman" w:hAnsi="Times New Roman"/>
        </w:rPr>
        <w:t xml:space="preserve"> </w:t>
      </w:r>
    </w:p>
    <w:p w14:paraId="5371340E" w14:textId="630EA18B" w:rsidR="00D216EC" w:rsidRPr="007D7ECB" w:rsidRDefault="0043680E" w:rsidP="0097513F">
      <w:pPr>
        <w:spacing w:line="276" w:lineRule="auto"/>
        <w:ind w:firstLine="284"/>
        <w:jc w:val="both"/>
        <w:rPr>
          <w:rFonts w:ascii="Times New Roman" w:hAnsi="Times New Roman"/>
        </w:rPr>
      </w:pPr>
      <w:r w:rsidRPr="007D7ECB">
        <w:rPr>
          <w:rFonts w:ascii="Times New Roman" w:hAnsi="Times New Roman"/>
          <w:b/>
          <w:bCs/>
        </w:rPr>
        <w:t>Kobiety</w:t>
      </w:r>
      <w:r w:rsidRPr="007D7ECB">
        <w:rPr>
          <w:rFonts w:ascii="Times New Roman" w:hAnsi="Times New Roman"/>
        </w:rPr>
        <w:t>.</w:t>
      </w:r>
      <w:r w:rsidR="00526E9A" w:rsidRPr="007D7ECB">
        <w:rPr>
          <w:rFonts w:ascii="Times New Roman" w:hAnsi="Times New Roman"/>
        </w:rPr>
        <w:t xml:space="preserve"> </w:t>
      </w:r>
      <w:r w:rsidR="00D216EC" w:rsidRPr="007D7ECB">
        <w:rPr>
          <w:rFonts w:ascii="Times New Roman" w:hAnsi="Times New Roman"/>
        </w:rPr>
        <w:t>Kolejną</w:t>
      </w:r>
      <w:r w:rsidR="00526E9A" w:rsidRPr="007D7ECB">
        <w:rPr>
          <w:rFonts w:ascii="Times New Roman" w:hAnsi="Times New Roman"/>
        </w:rPr>
        <w:t xml:space="preserve"> </w:t>
      </w:r>
      <w:r w:rsidR="00D216EC" w:rsidRPr="007D7ECB">
        <w:rPr>
          <w:rFonts w:ascii="Times New Roman" w:hAnsi="Times New Roman"/>
        </w:rPr>
        <w:t>grupą</w:t>
      </w:r>
      <w:r w:rsidR="00526E9A" w:rsidRPr="007D7ECB">
        <w:rPr>
          <w:rFonts w:ascii="Times New Roman" w:hAnsi="Times New Roman"/>
        </w:rPr>
        <w:t xml:space="preserve"> </w:t>
      </w:r>
      <w:r w:rsidR="00D216EC" w:rsidRPr="007D7ECB">
        <w:rPr>
          <w:rFonts w:ascii="Times New Roman" w:hAnsi="Times New Roman"/>
        </w:rPr>
        <w:t>docelową</w:t>
      </w:r>
      <w:r w:rsidR="00526E9A" w:rsidRPr="007D7ECB">
        <w:rPr>
          <w:rFonts w:ascii="Times New Roman" w:hAnsi="Times New Roman"/>
        </w:rPr>
        <w:t xml:space="preserve"> </w:t>
      </w:r>
      <w:r w:rsidR="00D216EC" w:rsidRPr="007D7ECB">
        <w:rPr>
          <w:rFonts w:ascii="Times New Roman" w:hAnsi="Times New Roman"/>
        </w:rPr>
        <w:t>działań</w:t>
      </w:r>
      <w:r w:rsidR="00526E9A" w:rsidRPr="007D7ECB">
        <w:rPr>
          <w:rFonts w:ascii="Times New Roman" w:hAnsi="Times New Roman"/>
        </w:rPr>
        <w:t xml:space="preserve"> </w:t>
      </w:r>
      <w:r w:rsidR="00D216EC" w:rsidRPr="007D7ECB">
        <w:rPr>
          <w:rFonts w:ascii="Times New Roman" w:hAnsi="Times New Roman"/>
        </w:rPr>
        <w:t>podejmowanych</w:t>
      </w:r>
      <w:r w:rsidR="00526E9A" w:rsidRPr="007D7ECB">
        <w:rPr>
          <w:rFonts w:ascii="Times New Roman" w:hAnsi="Times New Roman"/>
        </w:rPr>
        <w:t xml:space="preserve"> </w:t>
      </w:r>
      <w:r w:rsidR="00D216EC" w:rsidRPr="007D7ECB">
        <w:rPr>
          <w:rFonts w:ascii="Times New Roman" w:hAnsi="Times New Roman"/>
        </w:rPr>
        <w:t>w</w:t>
      </w:r>
      <w:r w:rsidR="00526E9A" w:rsidRPr="007D7ECB">
        <w:rPr>
          <w:rFonts w:ascii="Times New Roman" w:hAnsi="Times New Roman"/>
        </w:rPr>
        <w:t xml:space="preserve"> </w:t>
      </w:r>
      <w:r w:rsidR="00D216EC" w:rsidRPr="007D7ECB">
        <w:rPr>
          <w:rFonts w:ascii="Times New Roman" w:hAnsi="Times New Roman"/>
        </w:rPr>
        <w:t>ramach</w:t>
      </w:r>
      <w:r w:rsidR="00526E9A" w:rsidRPr="007D7ECB">
        <w:rPr>
          <w:rFonts w:ascii="Times New Roman" w:hAnsi="Times New Roman"/>
        </w:rPr>
        <w:t xml:space="preserve"> </w:t>
      </w:r>
      <w:r w:rsidR="00D216EC" w:rsidRPr="007D7ECB">
        <w:rPr>
          <w:rFonts w:ascii="Times New Roman" w:hAnsi="Times New Roman"/>
        </w:rPr>
        <w:t>LSR</w:t>
      </w:r>
      <w:r w:rsidR="00526E9A" w:rsidRPr="007D7ECB">
        <w:rPr>
          <w:rFonts w:ascii="Times New Roman" w:hAnsi="Times New Roman"/>
        </w:rPr>
        <w:t xml:space="preserve"> </w:t>
      </w:r>
      <w:r w:rsidR="00D216EC" w:rsidRPr="007D7ECB">
        <w:rPr>
          <w:rFonts w:ascii="Times New Roman" w:hAnsi="Times New Roman"/>
        </w:rPr>
        <w:t>są</w:t>
      </w:r>
      <w:r w:rsidR="00526E9A" w:rsidRPr="007D7ECB">
        <w:rPr>
          <w:rFonts w:ascii="Times New Roman" w:hAnsi="Times New Roman"/>
        </w:rPr>
        <w:t xml:space="preserve"> </w:t>
      </w:r>
      <w:r w:rsidR="00D216EC" w:rsidRPr="007D7ECB">
        <w:rPr>
          <w:rFonts w:ascii="Times New Roman" w:hAnsi="Times New Roman"/>
        </w:rPr>
        <w:t>kobiety.</w:t>
      </w:r>
      <w:r w:rsidR="00526E9A" w:rsidRPr="007D7ECB">
        <w:rPr>
          <w:rFonts w:ascii="Times New Roman" w:hAnsi="Times New Roman"/>
        </w:rPr>
        <w:t xml:space="preserve"> </w:t>
      </w:r>
      <w:r w:rsidR="00D216EC" w:rsidRPr="007D7ECB">
        <w:rPr>
          <w:rFonts w:ascii="Times New Roman" w:hAnsi="Times New Roman"/>
        </w:rPr>
        <w:t>Okres</w:t>
      </w:r>
      <w:r w:rsidR="00526E9A" w:rsidRPr="007D7ECB">
        <w:rPr>
          <w:rFonts w:ascii="Times New Roman" w:hAnsi="Times New Roman"/>
        </w:rPr>
        <w:t xml:space="preserve"> </w:t>
      </w:r>
      <w:r w:rsidR="00D216EC" w:rsidRPr="007D7ECB">
        <w:rPr>
          <w:rFonts w:ascii="Times New Roman" w:hAnsi="Times New Roman"/>
        </w:rPr>
        <w:t>wychowania</w:t>
      </w:r>
      <w:r w:rsidR="00526E9A" w:rsidRPr="007D7ECB">
        <w:rPr>
          <w:rFonts w:ascii="Times New Roman" w:hAnsi="Times New Roman"/>
        </w:rPr>
        <w:t xml:space="preserve"> </w:t>
      </w:r>
      <w:r w:rsidR="00D216EC" w:rsidRPr="007D7ECB">
        <w:rPr>
          <w:rFonts w:ascii="Times New Roman" w:hAnsi="Times New Roman"/>
        </w:rPr>
        <w:t>dzieci</w:t>
      </w:r>
      <w:r w:rsidR="00526E9A" w:rsidRPr="007D7ECB">
        <w:rPr>
          <w:rFonts w:ascii="Times New Roman" w:hAnsi="Times New Roman"/>
        </w:rPr>
        <w:t xml:space="preserve"> </w:t>
      </w:r>
      <w:r w:rsidR="00D216EC" w:rsidRPr="007D7ECB">
        <w:rPr>
          <w:rFonts w:ascii="Times New Roman" w:hAnsi="Times New Roman"/>
        </w:rPr>
        <w:t>nie</w:t>
      </w:r>
      <w:r w:rsidR="00526E9A" w:rsidRPr="007D7ECB">
        <w:rPr>
          <w:rFonts w:ascii="Times New Roman" w:hAnsi="Times New Roman"/>
        </w:rPr>
        <w:t xml:space="preserve"> </w:t>
      </w:r>
      <w:r w:rsidR="00D216EC" w:rsidRPr="007D7ECB">
        <w:rPr>
          <w:rFonts w:ascii="Times New Roman" w:hAnsi="Times New Roman"/>
        </w:rPr>
        <w:t>sprzyja</w:t>
      </w:r>
      <w:r w:rsidR="00526E9A" w:rsidRPr="007D7ECB">
        <w:rPr>
          <w:rFonts w:ascii="Times New Roman" w:hAnsi="Times New Roman"/>
        </w:rPr>
        <w:t xml:space="preserve"> </w:t>
      </w:r>
      <w:r w:rsidR="00D216EC" w:rsidRPr="007D7ECB">
        <w:rPr>
          <w:rFonts w:ascii="Times New Roman" w:hAnsi="Times New Roman"/>
        </w:rPr>
        <w:t>ugruntowaniu</w:t>
      </w:r>
      <w:r w:rsidR="00526E9A" w:rsidRPr="007D7ECB">
        <w:rPr>
          <w:rFonts w:ascii="Times New Roman" w:hAnsi="Times New Roman"/>
        </w:rPr>
        <w:t xml:space="preserve"> </w:t>
      </w:r>
      <w:r w:rsidR="00D216EC" w:rsidRPr="007D7ECB">
        <w:rPr>
          <w:rFonts w:ascii="Times New Roman" w:hAnsi="Times New Roman"/>
        </w:rPr>
        <w:t>pozycji</w:t>
      </w:r>
      <w:r w:rsidR="00526E9A" w:rsidRPr="007D7ECB">
        <w:rPr>
          <w:rFonts w:ascii="Times New Roman" w:hAnsi="Times New Roman"/>
        </w:rPr>
        <w:t xml:space="preserve"> </w:t>
      </w:r>
      <w:r w:rsidR="00D216EC" w:rsidRPr="007D7ECB">
        <w:rPr>
          <w:rFonts w:ascii="Times New Roman" w:hAnsi="Times New Roman"/>
        </w:rPr>
        <w:t>na</w:t>
      </w:r>
      <w:r w:rsidR="00526E9A" w:rsidRPr="007D7ECB">
        <w:rPr>
          <w:rFonts w:ascii="Times New Roman" w:hAnsi="Times New Roman"/>
        </w:rPr>
        <w:t xml:space="preserve"> </w:t>
      </w:r>
      <w:r w:rsidR="00D216EC" w:rsidRPr="007D7ECB">
        <w:rPr>
          <w:rFonts w:ascii="Times New Roman" w:hAnsi="Times New Roman"/>
        </w:rPr>
        <w:t>rynku</w:t>
      </w:r>
      <w:r w:rsidR="00526E9A" w:rsidRPr="007D7ECB">
        <w:rPr>
          <w:rFonts w:ascii="Times New Roman" w:hAnsi="Times New Roman"/>
        </w:rPr>
        <w:t xml:space="preserve"> </w:t>
      </w:r>
      <w:r w:rsidR="00D216EC" w:rsidRPr="007D7ECB">
        <w:rPr>
          <w:rFonts w:ascii="Times New Roman" w:hAnsi="Times New Roman"/>
        </w:rPr>
        <w:t>pracy.</w:t>
      </w:r>
      <w:r w:rsidR="00526E9A" w:rsidRPr="007D7ECB">
        <w:rPr>
          <w:rFonts w:ascii="Times New Roman" w:hAnsi="Times New Roman"/>
        </w:rPr>
        <w:t xml:space="preserve"> </w:t>
      </w:r>
      <w:r w:rsidR="00D216EC" w:rsidRPr="007D7ECB">
        <w:rPr>
          <w:rFonts w:ascii="Times New Roman" w:hAnsi="Times New Roman"/>
        </w:rPr>
        <w:t>Młode</w:t>
      </w:r>
      <w:r w:rsidR="00526E9A" w:rsidRPr="007D7ECB">
        <w:rPr>
          <w:rFonts w:ascii="Times New Roman" w:hAnsi="Times New Roman"/>
        </w:rPr>
        <w:t xml:space="preserve"> </w:t>
      </w:r>
      <w:r w:rsidR="00D216EC" w:rsidRPr="007D7ECB">
        <w:rPr>
          <w:rFonts w:ascii="Times New Roman" w:hAnsi="Times New Roman"/>
        </w:rPr>
        <w:t>matki</w:t>
      </w:r>
      <w:r w:rsidR="00526E9A" w:rsidRPr="007D7ECB">
        <w:rPr>
          <w:rFonts w:ascii="Times New Roman" w:hAnsi="Times New Roman"/>
        </w:rPr>
        <w:t xml:space="preserve"> </w:t>
      </w:r>
      <w:r w:rsidR="00D216EC" w:rsidRPr="007D7ECB">
        <w:rPr>
          <w:rFonts w:ascii="Times New Roman" w:hAnsi="Times New Roman"/>
        </w:rPr>
        <w:t>mają</w:t>
      </w:r>
      <w:r w:rsidR="00526E9A" w:rsidRPr="007D7ECB">
        <w:rPr>
          <w:rFonts w:ascii="Times New Roman" w:hAnsi="Times New Roman"/>
        </w:rPr>
        <w:t xml:space="preserve"> </w:t>
      </w:r>
      <w:r w:rsidR="00D216EC" w:rsidRPr="007D7ECB">
        <w:rPr>
          <w:rFonts w:ascii="Times New Roman" w:hAnsi="Times New Roman"/>
        </w:rPr>
        <w:t>problemy</w:t>
      </w:r>
      <w:r w:rsidR="00526E9A" w:rsidRPr="007D7ECB">
        <w:rPr>
          <w:rFonts w:ascii="Times New Roman" w:hAnsi="Times New Roman"/>
        </w:rPr>
        <w:t xml:space="preserve"> </w:t>
      </w:r>
      <w:r w:rsidR="00D216EC" w:rsidRPr="007D7ECB">
        <w:rPr>
          <w:rFonts w:ascii="Times New Roman" w:hAnsi="Times New Roman"/>
        </w:rPr>
        <w:t>z</w:t>
      </w:r>
      <w:r w:rsidR="00526E9A" w:rsidRPr="007D7ECB">
        <w:rPr>
          <w:rFonts w:ascii="Times New Roman" w:hAnsi="Times New Roman"/>
        </w:rPr>
        <w:t xml:space="preserve"> </w:t>
      </w:r>
      <w:r w:rsidR="00D216EC" w:rsidRPr="007D7ECB">
        <w:rPr>
          <w:rFonts w:ascii="Times New Roman" w:hAnsi="Times New Roman"/>
        </w:rPr>
        <w:t>powrotem</w:t>
      </w:r>
      <w:r w:rsidR="00526E9A" w:rsidRPr="007D7ECB">
        <w:rPr>
          <w:rFonts w:ascii="Times New Roman" w:hAnsi="Times New Roman"/>
        </w:rPr>
        <w:t xml:space="preserve"> </w:t>
      </w:r>
      <w:r w:rsidR="00D216EC" w:rsidRPr="007D7ECB">
        <w:rPr>
          <w:rFonts w:ascii="Times New Roman" w:hAnsi="Times New Roman"/>
        </w:rPr>
        <w:t>do</w:t>
      </w:r>
      <w:r w:rsidR="00526E9A" w:rsidRPr="007D7ECB">
        <w:rPr>
          <w:rFonts w:ascii="Times New Roman" w:hAnsi="Times New Roman"/>
        </w:rPr>
        <w:t xml:space="preserve"> </w:t>
      </w:r>
      <w:r w:rsidR="00D216EC" w:rsidRPr="007D7ECB">
        <w:rPr>
          <w:rFonts w:ascii="Times New Roman" w:hAnsi="Times New Roman"/>
        </w:rPr>
        <w:t>wcześniej</w:t>
      </w:r>
      <w:r w:rsidR="00526E9A" w:rsidRPr="007D7ECB">
        <w:rPr>
          <w:rFonts w:ascii="Times New Roman" w:hAnsi="Times New Roman"/>
        </w:rPr>
        <w:t xml:space="preserve"> </w:t>
      </w:r>
      <w:r w:rsidR="00D216EC" w:rsidRPr="007D7ECB">
        <w:rPr>
          <w:rFonts w:ascii="Times New Roman" w:hAnsi="Times New Roman"/>
        </w:rPr>
        <w:t>prowadzonego</w:t>
      </w:r>
      <w:r w:rsidR="00526E9A" w:rsidRPr="007D7ECB">
        <w:rPr>
          <w:rFonts w:ascii="Times New Roman" w:hAnsi="Times New Roman"/>
        </w:rPr>
        <w:t xml:space="preserve"> </w:t>
      </w:r>
      <w:r w:rsidR="00D216EC" w:rsidRPr="007D7ECB">
        <w:rPr>
          <w:rFonts w:ascii="Times New Roman" w:hAnsi="Times New Roman"/>
        </w:rPr>
        <w:t>życia</w:t>
      </w:r>
      <w:r w:rsidR="00526E9A" w:rsidRPr="007D7ECB">
        <w:rPr>
          <w:rFonts w:ascii="Times New Roman" w:hAnsi="Times New Roman"/>
        </w:rPr>
        <w:t xml:space="preserve"> </w:t>
      </w:r>
      <w:r w:rsidR="00D216EC" w:rsidRPr="007D7ECB">
        <w:rPr>
          <w:rFonts w:ascii="Times New Roman" w:hAnsi="Times New Roman"/>
        </w:rPr>
        <w:t>zawodowego.</w:t>
      </w:r>
      <w:r w:rsidR="00526E9A" w:rsidRPr="007D7ECB">
        <w:rPr>
          <w:rFonts w:ascii="Times New Roman" w:hAnsi="Times New Roman"/>
        </w:rPr>
        <w:t xml:space="preserve"> </w:t>
      </w:r>
      <w:r w:rsidR="00D216EC" w:rsidRPr="007D7ECB">
        <w:rPr>
          <w:rFonts w:ascii="Times New Roman" w:hAnsi="Times New Roman"/>
        </w:rPr>
        <w:t>Barierą</w:t>
      </w:r>
      <w:r w:rsidR="00526E9A" w:rsidRPr="007D7ECB">
        <w:rPr>
          <w:rFonts w:ascii="Times New Roman" w:hAnsi="Times New Roman"/>
        </w:rPr>
        <w:t xml:space="preserve"> </w:t>
      </w:r>
      <w:r w:rsidR="00D216EC" w:rsidRPr="007D7ECB">
        <w:rPr>
          <w:rFonts w:ascii="Times New Roman" w:hAnsi="Times New Roman"/>
        </w:rPr>
        <w:t>jest</w:t>
      </w:r>
      <w:r w:rsidR="00526E9A" w:rsidRPr="007D7ECB">
        <w:rPr>
          <w:rFonts w:ascii="Times New Roman" w:hAnsi="Times New Roman"/>
        </w:rPr>
        <w:t xml:space="preserve"> </w:t>
      </w:r>
      <w:r w:rsidR="00D216EC" w:rsidRPr="007D7ECB">
        <w:rPr>
          <w:rFonts w:ascii="Times New Roman" w:hAnsi="Times New Roman"/>
        </w:rPr>
        <w:t>między</w:t>
      </w:r>
      <w:r w:rsidR="00526E9A" w:rsidRPr="007D7ECB">
        <w:rPr>
          <w:rFonts w:ascii="Times New Roman" w:hAnsi="Times New Roman"/>
        </w:rPr>
        <w:t xml:space="preserve"> </w:t>
      </w:r>
      <w:r w:rsidR="00D216EC" w:rsidRPr="007D7ECB">
        <w:rPr>
          <w:rFonts w:ascii="Times New Roman" w:hAnsi="Times New Roman"/>
        </w:rPr>
        <w:t>innymi</w:t>
      </w:r>
      <w:r w:rsidR="00526E9A" w:rsidRPr="007D7ECB">
        <w:rPr>
          <w:rFonts w:ascii="Times New Roman" w:hAnsi="Times New Roman"/>
        </w:rPr>
        <w:t xml:space="preserve"> </w:t>
      </w:r>
      <w:r w:rsidR="00D216EC" w:rsidRPr="007D7ECB">
        <w:rPr>
          <w:rFonts w:ascii="Times New Roman" w:hAnsi="Times New Roman"/>
        </w:rPr>
        <w:t>brak</w:t>
      </w:r>
      <w:r w:rsidR="00526E9A" w:rsidRPr="007D7ECB">
        <w:rPr>
          <w:rFonts w:ascii="Times New Roman" w:hAnsi="Times New Roman"/>
        </w:rPr>
        <w:t xml:space="preserve"> </w:t>
      </w:r>
      <w:r w:rsidR="00D216EC" w:rsidRPr="007D7ECB">
        <w:rPr>
          <w:rFonts w:ascii="Times New Roman" w:hAnsi="Times New Roman"/>
        </w:rPr>
        <w:t>wystarczającej</w:t>
      </w:r>
      <w:r w:rsidR="00526E9A" w:rsidRPr="007D7ECB">
        <w:rPr>
          <w:rFonts w:ascii="Times New Roman" w:hAnsi="Times New Roman"/>
        </w:rPr>
        <w:t xml:space="preserve"> </w:t>
      </w:r>
      <w:r w:rsidR="00D216EC" w:rsidRPr="007D7ECB">
        <w:rPr>
          <w:rFonts w:ascii="Times New Roman" w:hAnsi="Times New Roman"/>
        </w:rPr>
        <w:t>liczby</w:t>
      </w:r>
      <w:r w:rsidR="00526E9A" w:rsidRPr="007D7ECB">
        <w:rPr>
          <w:rFonts w:ascii="Times New Roman" w:hAnsi="Times New Roman"/>
        </w:rPr>
        <w:t xml:space="preserve"> </w:t>
      </w:r>
      <w:r w:rsidR="00D216EC" w:rsidRPr="007D7ECB">
        <w:rPr>
          <w:rFonts w:ascii="Times New Roman" w:hAnsi="Times New Roman"/>
        </w:rPr>
        <w:t>przedszkoli</w:t>
      </w:r>
      <w:r w:rsidR="00526E9A" w:rsidRPr="007D7ECB">
        <w:rPr>
          <w:rFonts w:ascii="Times New Roman" w:hAnsi="Times New Roman"/>
        </w:rPr>
        <w:t xml:space="preserve"> </w:t>
      </w:r>
      <w:r w:rsidR="00D216EC" w:rsidRPr="007D7ECB">
        <w:rPr>
          <w:rFonts w:ascii="Times New Roman" w:hAnsi="Times New Roman"/>
        </w:rPr>
        <w:t>i</w:t>
      </w:r>
      <w:r w:rsidR="00526E9A" w:rsidRPr="007D7ECB">
        <w:rPr>
          <w:rFonts w:ascii="Times New Roman" w:hAnsi="Times New Roman"/>
        </w:rPr>
        <w:t xml:space="preserve"> </w:t>
      </w:r>
      <w:r w:rsidR="00D216EC" w:rsidRPr="007D7ECB">
        <w:rPr>
          <w:rFonts w:ascii="Times New Roman" w:hAnsi="Times New Roman"/>
        </w:rPr>
        <w:t>żłobków.</w:t>
      </w:r>
      <w:r w:rsidR="00526E9A" w:rsidRPr="007D7ECB">
        <w:rPr>
          <w:rFonts w:ascii="Times New Roman" w:hAnsi="Times New Roman"/>
        </w:rPr>
        <w:t xml:space="preserve"> </w:t>
      </w:r>
      <w:r w:rsidR="00D216EC" w:rsidRPr="007D7ECB">
        <w:rPr>
          <w:rFonts w:ascii="Times New Roman" w:hAnsi="Times New Roman"/>
        </w:rPr>
        <w:t>Liczba</w:t>
      </w:r>
      <w:r w:rsidR="00526E9A" w:rsidRPr="007D7ECB">
        <w:rPr>
          <w:rFonts w:ascii="Times New Roman" w:hAnsi="Times New Roman"/>
        </w:rPr>
        <w:t xml:space="preserve"> </w:t>
      </w:r>
      <w:r w:rsidR="00D216EC" w:rsidRPr="007D7ECB">
        <w:rPr>
          <w:rFonts w:ascii="Times New Roman" w:hAnsi="Times New Roman"/>
        </w:rPr>
        <w:t>samodzielnych</w:t>
      </w:r>
      <w:r w:rsidR="00526E9A" w:rsidRPr="007D7ECB">
        <w:rPr>
          <w:rFonts w:ascii="Times New Roman" w:hAnsi="Times New Roman"/>
        </w:rPr>
        <w:t xml:space="preserve"> </w:t>
      </w:r>
      <w:r w:rsidR="00D216EC" w:rsidRPr="007D7ECB">
        <w:rPr>
          <w:rFonts w:ascii="Times New Roman" w:hAnsi="Times New Roman"/>
        </w:rPr>
        <w:t>przedszkoli</w:t>
      </w:r>
      <w:r w:rsidR="00526E9A" w:rsidRPr="007D7ECB">
        <w:rPr>
          <w:rFonts w:ascii="Times New Roman" w:hAnsi="Times New Roman"/>
        </w:rPr>
        <w:t xml:space="preserve"> </w:t>
      </w:r>
      <w:r w:rsidR="00D216EC" w:rsidRPr="007D7ECB">
        <w:rPr>
          <w:rFonts w:ascii="Times New Roman" w:hAnsi="Times New Roman"/>
        </w:rPr>
        <w:t>praktycznie</w:t>
      </w:r>
      <w:r w:rsidR="00526E9A" w:rsidRPr="007D7ECB">
        <w:rPr>
          <w:rFonts w:ascii="Times New Roman" w:hAnsi="Times New Roman"/>
        </w:rPr>
        <w:t xml:space="preserve"> </w:t>
      </w:r>
      <w:r w:rsidR="00D216EC" w:rsidRPr="007D7ECB">
        <w:rPr>
          <w:rFonts w:ascii="Times New Roman" w:hAnsi="Times New Roman"/>
        </w:rPr>
        <w:t>nie</w:t>
      </w:r>
      <w:r w:rsidR="00526E9A" w:rsidRPr="007D7ECB">
        <w:rPr>
          <w:rFonts w:ascii="Times New Roman" w:hAnsi="Times New Roman"/>
        </w:rPr>
        <w:t xml:space="preserve"> </w:t>
      </w:r>
      <w:r w:rsidR="00D216EC" w:rsidRPr="007D7ECB">
        <w:rPr>
          <w:rFonts w:ascii="Times New Roman" w:hAnsi="Times New Roman"/>
        </w:rPr>
        <w:t>zmienia</w:t>
      </w:r>
      <w:r w:rsidR="00526E9A" w:rsidRPr="007D7ECB">
        <w:rPr>
          <w:rFonts w:ascii="Times New Roman" w:hAnsi="Times New Roman"/>
        </w:rPr>
        <w:t xml:space="preserve"> </w:t>
      </w:r>
      <w:r w:rsidR="00D216EC" w:rsidRPr="007D7ECB">
        <w:rPr>
          <w:rFonts w:ascii="Times New Roman" w:hAnsi="Times New Roman"/>
        </w:rPr>
        <w:t>się</w:t>
      </w:r>
      <w:r w:rsidR="00526E9A" w:rsidRPr="007D7ECB">
        <w:rPr>
          <w:rFonts w:ascii="Times New Roman" w:hAnsi="Times New Roman"/>
        </w:rPr>
        <w:t xml:space="preserve"> </w:t>
      </w:r>
      <w:r w:rsidR="00D216EC" w:rsidRPr="007D7ECB">
        <w:rPr>
          <w:rFonts w:ascii="Times New Roman" w:hAnsi="Times New Roman"/>
        </w:rPr>
        <w:t>od</w:t>
      </w:r>
      <w:r w:rsidR="00526E9A" w:rsidRPr="007D7ECB">
        <w:rPr>
          <w:rFonts w:ascii="Times New Roman" w:hAnsi="Times New Roman"/>
        </w:rPr>
        <w:t xml:space="preserve"> </w:t>
      </w:r>
      <w:r w:rsidR="00D216EC" w:rsidRPr="007D7ECB">
        <w:rPr>
          <w:rFonts w:ascii="Times New Roman" w:hAnsi="Times New Roman"/>
        </w:rPr>
        <w:t>2015</w:t>
      </w:r>
      <w:r w:rsidR="00526E9A" w:rsidRPr="007D7ECB">
        <w:rPr>
          <w:rFonts w:ascii="Times New Roman" w:hAnsi="Times New Roman"/>
        </w:rPr>
        <w:t xml:space="preserve"> </w:t>
      </w:r>
      <w:r w:rsidR="00D216EC" w:rsidRPr="007D7ECB">
        <w:rPr>
          <w:rFonts w:ascii="Times New Roman" w:hAnsi="Times New Roman"/>
        </w:rPr>
        <w:t>roku</w:t>
      </w:r>
      <w:r w:rsidR="00526E9A" w:rsidRPr="007D7ECB">
        <w:rPr>
          <w:rFonts w:ascii="Times New Roman" w:hAnsi="Times New Roman"/>
        </w:rPr>
        <w:t xml:space="preserve"> </w:t>
      </w:r>
      <w:r w:rsidR="00D216EC" w:rsidRPr="007D7ECB">
        <w:rPr>
          <w:rFonts w:ascii="Times New Roman" w:hAnsi="Times New Roman"/>
        </w:rPr>
        <w:t>i</w:t>
      </w:r>
      <w:r w:rsidR="00526E9A" w:rsidRPr="007D7ECB">
        <w:rPr>
          <w:rFonts w:ascii="Times New Roman" w:hAnsi="Times New Roman"/>
        </w:rPr>
        <w:t xml:space="preserve"> </w:t>
      </w:r>
      <w:r w:rsidR="00D216EC" w:rsidRPr="007D7ECB">
        <w:rPr>
          <w:rFonts w:ascii="Times New Roman" w:hAnsi="Times New Roman"/>
        </w:rPr>
        <w:t>oscyluje</w:t>
      </w:r>
      <w:r w:rsidR="00526E9A" w:rsidRPr="007D7ECB">
        <w:rPr>
          <w:rFonts w:ascii="Times New Roman" w:hAnsi="Times New Roman"/>
        </w:rPr>
        <w:t xml:space="preserve"> </w:t>
      </w:r>
      <w:r w:rsidR="00D216EC" w:rsidRPr="007D7ECB">
        <w:rPr>
          <w:rFonts w:ascii="Times New Roman" w:hAnsi="Times New Roman"/>
        </w:rPr>
        <w:t>wokół</w:t>
      </w:r>
      <w:r w:rsidR="00526E9A" w:rsidRPr="007D7ECB">
        <w:rPr>
          <w:rFonts w:ascii="Times New Roman" w:hAnsi="Times New Roman"/>
        </w:rPr>
        <w:t xml:space="preserve"> </w:t>
      </w:r>
      <w:r w:rsidR="00D216EC" w:rsidRPr="007D7ECB">
        <w:rPr>
          <w:rFonts w:ascii="Times New Roman" w:hAnsi="Times New Roman"/>
        </w:rPr>
        <w:t>7</w:t>
      </w:r>
      <w:r w:rsidR="00526E9A" w:rsidRPr="007D7ECB">
        <w:rPr>
          <w:rFonts w:ascii="Times New Roman" w:hAnsi="Times New Roman"/>
        </w:rPr>
        <w:t xml:space="preserve"> </w:t>
      </w:r>
      <w:r w:rsidR="00D216EC" w:rsidRPr="007D7ECB">
        <w:rPr>
          <w:rFonts w:ascii="Times New Roman" w:hAnsi="Times New Roman"/>
        </w:rPr>
        <w:t>(GUS</w:t>
      </w:r>
      <w:r w:rsidR="00526E9A" w:rsidRPr="007D7ECB">
        <w:rPr>
          <w:rFonts w:ascii="Times New Roman" w:hAnsi="Times New Roman"/>
        </w:rPr>
        <w:t xml:space="preserve"> </w:t>
      </w:r>
      <w:r w:rsidR="00D216EC" w:rsidRPr="007D7ECB">
        <w:rPr>
          <w:rFonts w:ascii="Times New Roman" w:hAnsi="Times New Roman"/>
        </w:rPr>
        <w:t>2015-2020).</w:t>
      </w:r>
      <w:r w:rsidR="00526E9A" w:rsidRPr="007D7ECB">
        <w:rPr>
          <w:rFonts w:ascii="Times New Roman" w:hAnsi="Times New Roman"/>
        </w:rPr>
        <w:t xml:space="preserve"> </w:t>
      </w:r>
      <w:r w:rsidR="00D216EC" w:rsidRPr="007D7ECB">
        <w:rPr>
          <w:rFonts w:ascii="Times New Roman" w:hAnsi="Times New Roman"/>
        </w:rPr>
        <w:lastRenderedPageBreak/>
        <w:t>Co</w:t>
      </w:r>
      <w:r w:rsidR="00526E9A" w:rsidRPr="007D7ECB">
        <w:rPr>
          <w:rFonts w:ascii="Times New Roman" w:hAnsi="Times New Roman"/>
        </w:rPr>
        <w:t xml:space="preserve"> </w:t>
      </w:r>
      <w:r w:rsidR="00D216EC" w:rsidRPr="007D7ECB">
        <w:rPr>
          <w:rFonts w:ascii="Times New Roman" w:hAnsi="Times New Roman"/>
        </w:rPr>
        <w:t>prawda</w:t>
      </w:r>
      <w:r w:rsidR="00526E9A" w:rsidRPr="007D7ECB">
        <w:rPr>
          <w:rFonts w:ascii="Times New Roman" w:hAnsi="Times New Roman"/>
        </w:rPr>
        <w:t xml:space="preserve"> </w:t>
      </w:r>
      <w:r w:rsidR="00D216EC" w:rsidRPr="007D7ECB">
        <w:rPr>
          <w:rFonts w:ascii="Times New Roman" w:hAnsi="Times New Roman"/>
        </w:rPr>
        <w:t>wzrasta</w:t>
      </w:r>
      <w:r w:rsidR="00526E9A" w:rsidRPr="007D7ECB">
        <w:rPr>
          <w:rFonts w:ascii="Times New Roman" w:hAnsi="Times New Roman"/>
        </w:rPr>
        <w:t xml:space="preserve"> </w:t>
      </w:r>
      <w:r w:rsidR="00D216EC" w:rsidRPr="007D7ECB">
        <w:rPr>
          <w:rFonts w:ascii="Times New Roman" w:hAnsi="Times New Roman"/>
        </w:rPr>
        <w:t>liczba</w:t>
      </w:r>
      <w:r w:rsidR="00526E9A" w:rsidRPr="007D7ECB">
        <w:rPr>
          <w:rFonts w:ascii="Times New Roman" w:hAnsi="Times New Roman"/>
        </w:rPr>
        <w:t xml:space="preserve"> </w:t>
      </w:r>
      <w:r w:rsidR="00D216EC" w:rsidRPr="007D7ECB">
        <w:rPr>
          <w:rFonts w:ascii="Times New Roman" w:hAnsi="Times New Roman"/>
        </w:rPr>
        <w:t>dzieci</w:t>
      </w:r>
      <w:r w:rsidR="00526E9A" w:rsidRPr="007D7ECB">
        <w:rPr>
          <w:rFonts w:ascii="Times New Roman" w:hAnsi="Times New Roman"/>
        </w:rPr>
        <w:t xml:space="preserve"> </w:t>
      </w:r>
      <w:r w:rsidR="00D216EC" w:rsidRPr="007D7ECB">
        <w:rPr>
          <w:rFonts w:ascii="Times New Roman" w:hAnsi="Times New Roman"/>
        </w:rPr>
        <w:t>w</w:t>
      </w:r>
      <w:r w:rsidR="00526E9A" w:rsidRPr="007D7ECB">
        <w:rPr>
          <w:rFonts w:ascii="Times New Roman" w:hAnsi="Times New Roman"/>
        </w:rPr>
        <w:t xml:space="preserve"> </w:t>
      </w:r>
      <w:r w:rsidR="00D216EC" w:rsidRPr="007D7ECB">
        <w:rPr>
          <w:rFonts w:ascii="Times New Roman" w:hAnsi="Times New Roman"/>
        </w:rPr>
        <w:t>oddziałach</w:t>
      </w:r>
      <w:r w:rsidR="00526E9A" w:rsidRPr="007D7ECB">
        <w:rPr>
          <w:rFonts w:ascii="Times New Roman" w:hAnsi="Times New Roman"/>
        </w:rPr>
        <w:t xml:space="preserve"> </w:t>
      </w:r>
      <w:r w:rsidR="00D216EC" w:rsidRPr="007D7ECB">
        <w:rPr>
          <w:rFonts w:ascii="Times New Roman" w:hAnsi="Times New Roman"/>
        </w:rPr>
        <w:t>przedszkolnych</w:t>
      </w:r>
      <w:r w:rsidR="00526E9A" w:rsidRPr="007D7ECB">
        <w:rPr>
          <w:rFonts w:ascii="Times New Roman" w:hAnsi="Times New Roman"/>
        </w:rPr>
        <w:t xml:space="preserve"> </w:t>
      </w:r>
      <w:r w:rsidR="00D216EC" w:rsidRPr="007D7ECB">
        <w:rPr>
          <w:rFonts w:ascii="Times New Roman" w:hAnsi="Times New Roman"/>
        </w:rPr>
        <w:t>przy</w:t>
      </w:r>
      <w:r w:rsidR="00526E9A" w:rsidRPr="007D7ECB">
        <w:rPr>
          <w:rFonts w:ascii="Times New Roman" w:hAnsi="Times New Roman"/>
        </w:rPr>
        <w:t xml:space="preserve"> </w:t>
      </w:r>
      <w:r w:rsidR="00D216EC" w:rsidRPr="007D7ECB">
        <w:rPr>
          <w:rFonts w:ascii="Times New Roman" w:hAnsi="Times New Roman"/>
        </w:rPr>
        <w:t>szkołach</w:t>
      </w:r>
      <w:r w:rsidR="00526E9A" w:rsidRPr="007D7ECB">
        <w:rPr>
          <w:rFonts w:ascii="Times New Roman" w:hAnsi="Times New Roman"/>
        </w:rPr>
        <w:t xml:space="preserve"> </w:t>
      </w:r>
      <w:r w:rsidR="00D216EC" w:rsidRPr="007D7ECB">
        <w:rPr>
          <w:rFonts w:ascii="Times New Roman" w:hAnsi="Times New Roman"/>
        </w:rPr>
        <w:t>podstawowych</w:t>
      </w:r>
      <w:r w:rsidR="00526E9A" w:rsidRPr="007D7ECB">
        <w:rPr>
          <w:rFonts w:ascii="Times New Roman" w:hAnsi="Times New Roman"/>
        </w:rPr>
        <w:t xml:space="preserve"> </w:t>
      </w:r>
      <w:r w:rsidR="00D216EC" w:rsidRPr="007D7ECB">
        <w:rPr>
          <w:rFonts w:ascii="Times New Roman" w:hAnsi="Times New Roman"/>
        </w:rPr>
        <w:t>ale</w:t>
      </w:r>
      <w:r w:rsidR="00526E9A" w:rsidRPr="007D7ECB">
        <w:rPr>
          <w:rFonts w:ascii="Times New Roman" w:hAnsi="Times New Roman"/>
        </w:rPr>
        <w:t xml:space="preserve"> </w:t>
      </w:r>
      <w:r w:rsidR="00D216EC" w:rsidRPr="007D7ECB">
        <w:rPr>
          <w:rFonts w:ascii="Times New Roman" w:hAnsi="Times New Roman"/>
        </w:rPr>
        <w:t>są</w:t>
      </w:r>
      <w:r w:rsidR="00526E9A" w:rsidRPr="007D7ECB">
        <w:rPr>
          <w:rFonts w:ascii="Times New Roman" w:hAnsi="Times New Roman"/>
        </w:rPr>
        <w:t xml:space="preserve"> </w:t>
      </w:r>
      <w:r w:rsidR="00D216EC" w:rsidRPr="007D7ECB">
        <w:rPr>
          <w:rFonts w:ascii="Times New Roman" w:hAnsi="Times New Roman"/>
        </w:rPr>
        <w:t>to</w:t>
      </w:r>
      <w:r w:rsidR="00526E9A" w:rsidRPr="007D7ECB">
        <w:rPr>
          <w:rFonts w:ascii="Times New Roman" w:hAnsi="Times New Roman"/>
        </w:rPr>
        <w:t xml:space="preserve"> </w:t>
      </w:r>
      <w:r w:rsidR="00D216EC" w:rsidRPr="007D7ECB">
        <w:rPr>
          <w:rFonts w:ascii="Times New Roman" w:hAnsi="Times New Roman"/>
        </w:rPr>
        <w:t>wartości</w:t>
      </w:r>
      <w:r w:rsidR="00526E9A" w:rsidRPr="007D7ECB">
        <w:rPr>
          <w:rFonts w:ascii="Times New Roman" w:hAnsi="Times New Roman"/>
        </w:rPr>
        <w:t xml:space="preserve"> </w:t>
      </w:r>
      <w:r w:rsidR="00D216EC" w:rsidRPr="007D7ECB">
        <w:rPr>
          <w:rFonts w:ascii="Times New Roman" w:hAnsi="Times New Roman"/>
        </w:rPr>
        <w:t>niewystraczające</w:t>
      </w:r>
      <w:r w:rsidR="00526E9A" w:rsidRPr="007D7ECB">
        <w:rPr>
          <w:rFonts w:ascii="Times New Roman" w:hAnsi="Times New Roman"/>
        </w:rPr>
        <w:t xml:space="preserve"> </w:t>
      </w:r>
      <w:r w:rsidR="00D216EC" w:rsidRPr="007D7ECB">
        <w:rPr>
          <w:rFonts w:ascii="Times New Roman" w:hAnsi="Times New Roman"/>
        </w:rPr>
        <w:t>w</w:t>
      </w:r>
      <w:r w:rsidR="00526E9A" w:rsidRPr="007D7ECB">
        <w:rPr>
          <w:rFonts w:ascii="Times New Roman" w:hAnsi="Times New Roman"/>
        </w:rPr>
        <w:t xml:space="preserve"> </w:t>
      </w:r>
      <w:r w:rsidR="00D216EC" w:rsidRPr="007D7ECB">
        <w:rPr>
          <w:rFonts w:ascii="Times New Roman" w:hAnsi="Times New Roman"/>
        </w:rPr>
        <w:t>stosunku</w:t>
      </w:r>
      <w:r w:rsidR="00526E9A" w:rsidRPr="007D7ECB">
        <w:rPr>
          <w:rFonts w:ascii="Times New Roman" w:hAnsi="Times New Roman"/>
        </w:rPr>
        <w:t xml:space="preserve"> </w:t>
      </w:r>
      <w:r w:rsidR="00D216EC" w:rsidRPr="007D7ECB">
        <w:rPr>
          <w:rFonts w:ascii="Times New Roman" w:hAnsi="Times New Roman"/>
        </w:rPr>
        <w:t>do</w:t>
      </w:r>
      <w:r w:rsidR="00526E9A" w:rsidRPr="007D7ECB">
        <w:rPr>
          <w:rFonts w:ascii="Times New Roman" w:hAnsi="Times New Roman"/>
        </w:rPr>
        <w:t xml:space="preserve"> </w:t>
      </w:r>
      <w:r w:rsidR="00D216EC" w:rsidRPr="007D7ECB">
        <w:rPr>
          <w:rFonts w:ascii="Times New Roman" w:hAnsi="Times New Roman"/>
        </w:rPr>
        <w:t>potrzeb.</w:t>
      </w:r>
      <w:r w:rsidR="00526E9A" w:rsidRPr="007D7ECB">
        <w:rPr>
          <w:rFonts w:ascii="Times New Roman" w:hAnsi="Times New Roman"/>
        </w:rPr>
        <w:t xml:space="preserve"> </w:t>
      </w:r>
      <w:r w:rsidR="00D216EC" w:rsidRPr="007D7ECB">
        <w:rPr>
          <w:rFonts w:ascii="Times New Roman" w:hAnsi="Times New Roman"/>
        </w:rPr>
        <w:t>Potwierdzeniem</w:t>
      </w:r>
      <w:r w:rsidR="00526E9A" w:rsidRPr="007D7ECB">
        <w:rPr>
          <w:rFonts w:ascii="Times New Roman" w:hAnsi="Times New Roman"/>
        </w:rPr>
        <w:t xml:space="preserve"> </w:t>
      </w:r>
      <w:r w:rsidR="00D216EC" w:rsidRPr="007D7ECB">
        <w:rPr>
          <w:rFonts w:ascii="Times New Roman" w:hAnsi="Times New Roman"/>
        </w:rPr>
        <w:t>takiego</w:t>
      </w:r>
      <w:r w:rsidR="00526E9A" w:rsidRPr="007D7ECB">
        <w:rPr>
          <w:rFonts w:ascii="Times New Roman" w:hAnsi="Times New Roman"/>
        </w:rPr>
        <w:t xml:space="preserve"> </w:t>
      </w:r>
      <w:r w:rsidR="00D216EC" w:rsidRPr="007D7ECB">
        <w:rPr>
          <w:rFonts w:ascii="Times New Roman" w:hAnsi="Times New Roman"/>
        </w:rPr>
        <w:t>stanu</w:t>
      </w:r>
      <w:r w:rsidR="00526E9A" w:rsidRPr="007D7ECB">
        <w:rPr>
          <w:rFonts w:ascii="Times New Roman" w:hAnsi="Times New Roman"/>
        </w:rPr>
        <w:t xml:space="preserve"> </w:t>
      </w:r>
      <w:r w:rsidR="00D216EC" w:rsidRPr="007D7ECB">
        <w:rPr>
          <w:rFonts w:ascii="Times New Roman" w:hAnsi="Times New Roman"/>
        </w:rPr>
        <w:t>rzeczy</w:t>
      </w:r>
      <w:r w:rsidR="00526E9A" w:rsidRPr="007D7ECB">
        <w:rPr>
          <w:rFonts w:ascii="Times New Roman" w:hAnsi="Times New Roman"/>
        </w:rPr>
        <w:t xml:space="preserve"> </w:t>
      </w:r>
      <w:r w:rsidR="00D216EC" w:rsidRPr="007D7ECB">
        <w:rPr>
          <w:rFonts w:ascii="Times New Roman" w:hAnsi="Times New Roman"/>
        </w:rPr>
        <w:t>są</w:t>
      </w:r>
      <w:r w:rsidR="00526E9A" w:rsidRPr="007D7ECB">
        <w:rPr>
          <w:rFonts w:ascii="Times New Roman" w:hAnsi="Times New Roman"/>
        </w:rPr>
        <w:t xml:space="preserve"> </w:t>
      </w:r>
      <w:r w:rsidR="00D216EC" w:rsidRPr="007D7ECB">
        <w:rPr>
          <w:rFonts w:ascii="Times New Roman" w:hAnsi="Times New Roman"/>
        </w:rPr>
        <w:t>opinie</w:t>
      </w:r>
      <w:r w:rsidR="00526E9A" w:rsidRPr="007D7ECB">
        <w:rPr>
          <w:rFonts w:ascii="Times New Roman" w:hAnsi="Times New Roman"/>
        </w:rPr>
        <w:t xml:space="preserve"> </w:t>
      </w:r>
      <w:r w:rsidR="00D216EC" w:rsidRPr="007D7ECB">
        <w:rPr>
          <w:rFonts w:ascii="Times New Roman" w:hAnsi="Times New Roman"/>
        </w:rPr>
        <w:t>wyrażone</w:t>
      </w:r>
      <w:r w:rsidR="00526E9A" w:rsidRPr="007D7ECB">
        <w:rPr>
          <w:rFonts w:ascii="Times New Roman" w:hAnsi="Times New Roman"/>
        </w:rPr>
        <w:t xml:space="preserve"> </w:t>
      </w:r>
      <w:r w:rsidR="00D216EC" w:rsidRPr="007D7ECB">
        <w:rPr>
          <w:rFonts w:ascii="Times New Roman" w:hAnsi="Times New Roman"/>
        </w:rPr>
        <w:t>w</w:t>
      </w:r>
      <w:r w:rsidR="00526E9A" w:rsidRPr="007D7ECB">
        <w:rPr>
          <w:rFonts w:ascii="Times New Roman" w:hAnsi="Times New Roman"/>
        </w:rPr>
        <w:t xml:space="preserve"> </w:t>
      </w:r>
      <w:r w:rsidR="00D216EC" w:rsidRPr="007D7ECB">
        <w:rPr>
          <w:rFonts w:ascii="Times New Roman" w:hAnsi="Times New Roman"/>
        </w:rPr>
        <w:t>ankiecie.</w:t>
      </w:r>
      <w:r w:rsidR="00526E9A" w:rsidRPr="007D7ECB">
        <w:rPr>
          <w:rFonts w:ascii="Times New Roman" w:hAnsi="Times New Roman"/>
        </w:rPr>
        <w:t xml:space="preserve"> </w:t>
      </w:r>
      <w:r w:rsidR="00D216EC" w:rsidRPr="007D7ECB">
        <w:rPr>
          <w:rFonts w:ascii="Times New Roman" w:hAnsi="Times New Roman"/>
        </w:rPr>
        <w:t>Na</w:t>
      </w:r>
      <w:r w:rsidR="00526E9A" w:rsidRPr="007D7ECB">
        <w:rPr>
          <w:rFonts w:ascii="Times New Roman" w:hAnsi="Times New Roman"/>
        </w:rPr>
        <w:t xml:space="preserve"> </w:t>
      </w:r>
      <w:r w:rsidR="00D216EC" w:rsidRPr="007D7ECB">
        <w:rPr>
          <w:rFonts w:ascii="Times New Roman" w:hAnsi="Times New Roman"/>
        </w:rPr>
        <w:t>niekorzystną</w:t>
      </w:r>
      <w:r w:rsidR="00526E9A" w:rsidRPr="007D7ECB">
        <w:rPr>
          <w:rFonts w:ascii="Times New Roman" w:hAnsi="Times New Roman"/>
        </w:rPr>
        <w:t xml:space="preserve"> </w:t>
      </w:r>
      <w:r w:rsidR="00D216EC" w:rsidRPr="007D7ECB">
        <w:rPr>
          <w:rFonts w:ascii="Times New Roman" w:hAnsi="Times New Roman"/>
        </w:rPr>
        <w:t>sytuację</w:t>
      </w:r>
      <w:r w:rsidR="00526E9A" w:rsidRPr="007D7ECB">
        <w:rPr>
          <w:rFonts w:ascii="Times New Roman" w:hAnsi="Times New Roman"/>
        </w:rPr>
        <w:t xml:space="preserve"> </w:t>
      </w:r>
      <w:r w:rsidR="00D216EC" w:rsidRPr="007D7ECB">
        <w:rPr>
          <w:rFonts w:ascii="Times New Roman" w:hAnsi="Times New Roman"/>
        </w:rPr>
        <w:t>kobiet</w:t>
      </w:r>
      <w:r w:rsidR="00526E9A" w:rsidRPr="007D7ECB">
        <w:rPr>
          <w:rFonts w:ascii="Times New Roman" w:hAnsi="Times New Roman"/>
        </w:rPr>
        <w:t xml:space="preserve"> </w:t>
      </w:r>
      <w:r w:rsidR="00D216EC" w:rsidRPr="007D7ECB">
        <w:rPr>
          <w:rFonts w:ascii="Times New Roman" w:hAnsi="Times New Roman"/>
        </w:rPr>
        <w:t>wiejskich</w:t>
      </w:r>
      <w:r w:rsidR="00526E9A" w:rsidRPr="007D7ECB">
        <w:rPr>
          <w:rFonts w:ascii="Times New Roman" w:hAnsi="Times New Roman"/>
        </w:rPr>
        <w:t xml:space="preserve"> </w:t>
      </w:r>
      <w:r w:rsidR="00D216EC" w:rsidRPr="007D7ECB">
        <w:rPr>
          <w:rFonts w:ascii="Times New Roman" w:hAnsi="Times New Roman"/>
        </w:rPr>
        <w:t>w</w:t>
      </w:r>
      <w:r w:rsidR="00526E9A" w:rsidRPr="007D7ECB">
        <w:rPr>
          <w:rFonts w:ascii="Times New Roman" w:hAnsi="Times New Roman"/>
        </w:rPr>
        <w:t xml:space="preserve"> </w:t>
      </w:r>
      <w:r w:rsidR="00D216EC" w:rsidRPr="007D7ECB">
        <w:rPr>
          <w:rFonts w:ascii="Times New Roman" w:hAnsi="Times New Roman"/>
        </w:rPr>
        <w:t>zakresie</w:t>
      </w:r>
      <w:r w:rsidR="00526E9A" w:rsidRPr="007D7ECB">
        <w:rPr>
          <w:rFonts w:ascii="Times New Roman" w:hAnsi="Times New Roman"/>
        </w:rPr>
        <w:t xml:space="preserve"> </w:t>
      </w:r>
      <w:r w:rsidR="00D216EC" w:rsidRPr="007D7ECB">
        <w:rPr>
          <w:rFonts w:ascii="Times New Roman" w:hAnsi="Times New Roman"/>
        </w:rPr>
        <w:t>zatrudnienia</w:t>
      </w:r>
      <w:r w:rsidR="00526E9A" w:rsidRPr="007D7ECB">
        <w:rPr>
          <w:rFonts w:ascii="Times New Roman" w:hAnsi="Times New Roman"/>
        </w:rPr>
        <w:t xml:space="preserve"> </w:t>
      </w:r>
      <w:r w:rsidR="00D216EC" w:rsidRPr="007D7ECB">
        <w:rPr>
          <w:rFonts w:ascii="Times New Roman" w:hAnsi="Times New Roman"/>
        </w:rPr>
        <w:t>wskazało</w:t>
      </w:r>
      <w:r w:rsidR="00526E9A" w:rsidRPr="007D7ECB">
        <w:rPr>
          <w:rFonts w:ascii="Times New Roman" w:hAnsi="Times New Roman"/>
        </w:rPr>
        <w:t xml:space="preserve"> </w:t>
      </w:r>
      <w:r w:rsidR="00D216EC" w:rsidRPr="007D7ECB">
        <w:rPr>
          <w:rFonts w:ascii="Times New Roman" w:hAnsi="Times New Roman"/>
        </w:rPr>
        <w:t>10,7%</w:t>
      </w:r>
      <w:r w:rsidR="00526E9A" w:rsidRPr="007D7ECB">
        <w:rPr>
          <w:rFonts w:ascii="Times New Roman" w:hAnsi="Times New Roman"/>
        </w:rPr>
        <w:t xml:space="preserve"> </w:t>
      </w:r>
      <w:r w:rsidR="00D216EC" w:rsidRPr="007D7ECB">
        <w:rPr>
          <w:rFonts w:ascii="Times New Roman" w:hAnsi="Times New Roman"/>
        </w:rPr>
        <w:t>respondentów.</w:t>
      </w:r>
    </w:p>
    <w:p w14:paraId="50E85F2F" w14:textId="3259930A" w:rsidR="00BC2B8D" w:rsidRPr="007D7ECB" w:rsidRDefault="00BC2B8D" w:rsidP="0097513F">
      <w:pPr>
        <w:spacing w:line="276" w:lineRule="auto"/>
        <w:ind w:firstLine="284"/>
        <w:jc w:val="both"/>
        <w:rPr>
          <w:rFonts w:ascii="Times New Roman" w:hAnsi="Times New Roman"/>
        </w:rPr>
      </w:pPr>
      <w:r w:rsidRPr="007D7ECB">
        <w:rPr>
          <w:rFonts w:ascii="Times New Roman" w:hAnsi="Times New Roman"/>
        </w:rPr>
        <w:t>Malejąca</w:t>
      </w:r>
      <w:r w:rsidR="00526E9A" w:rsidRPr="007D7ECB">
        <w:rPr>
          <w:rFonts w:ascii="Times New Roman" w:hAnsi="Times New Roman"/>
        </w:rPr>
        <w:t xml:space="preserve"> </w:t>
      </w:r>
      <w:r w:rsidRPr="007D7ECB">
        <w:rPr>
          <w:rFonts w:ascii="Times New Roman" w:hAnsi="Times New Roman"/>
        </w:rPr>
        <w:t>opłacalność</w:t>
      </w:r>
      <w:r w:rsidR="00526E9A" w:rsidRPr="007D7ECB">
        <w:rPr>
          <w:rFonts w:ascii="Times New Roman" w:hAnsi="Times New Roman"/>
        </w:rPr>
        <w:t xml:space="preserve"> </w:t>
      </w:r>
      <w:r w:rsidRPr="007D7ECB">
        <w:rPr>
          <w:rFonts w:ascii="Times New Roman" w:hAnsi="Times New Roman"/>
        </w:rPr>
        <w:t>produkcji</w:t>
      </w:r>
      <w:r w:rsidR="00526E9A" w:rsidRPr="007D7ECB">
        <w:rPr>
          <w:rFonts w:ascii="Times New Roman" w:hAnsi="Times New Roman"/>
        </w:rPr>
        <w:t xml:space="preserve"> </w:t>
      </w:r>
      <w:r w:rsidRPr="007D7ECB">
        <w:rPr>
          <w:rFonts w:ascii="Times New Roman" w:hAnsi="Times New Roman"/>
        </w:rPr>
        <w:t>rolnej</w:t>
      </w:r>
      <w:r w:rsidR="00526E9A" w:rsidRPr="007D7ECB">
        <w:rPr>
          <w:rFonts w:ascii="Times New Roman" w:hAnsi="Times New Roman"/>
        </w:rPr>
        <w:t xml:space="preserve"> </w:t>
      </w:r>
      <w:r w:rsidRPr="007D7ECB">
        <w:rPr>
          <w:rFonts w:ascii="Times New Roman" w:hAnsi="Times New Roman"/>
        </w:rPr>
        <w:t>stwarza</w:t>
      </w:r>
      <w:r w:rsidR="00526E9A" w:rsidRPr="007D7ECB">
        <w:rPr>
          <w:rFonts w:ascii="Times New Roman" w:hAnsi="Times New Roman"/>
        </w:rPr>
        <w:t xml:space="preserve"> </w:t>
      </w:r>
      <w:r w:rsidRPr="007D7ECB">
        <w:rPr>
          <w:rFonts w:ascii="Times New Roman" w:hAnsi="Times New Roman"/>
        </w:rPr>
        <w:t>liczne</w:t>
      </w:r>
      <w:r w:rsidR="00526E9A" w:rsidRPr="007D7ECB">
        <w:rPr>
          <w:rFonts w:ascii="Times New Roman" w:hAnsi="Times New Roman"/>
        </w:rPr>
        <w:t xml:space="preserve"> </w:t>
      </w:r>
      <w:r w:rsidRPr="007D7ECB">
        <w:rPr>
          <w:rFonts w:ascii="Times New Roman" w:hAnsi="Times New Roman"/>
        </w:rPr>
        <w:t>wyzwania</w:t>
      </w:r>
      <w:r w:rsidR="00526E9A" w:rsidRPr="007D7ECB">
        <w:rPr>
          <w:rFonts w:ascii="Times New Roman" w:hAnsi="Times New Roman"/>
        </w:rPr>
        <w:t xml:space="preserve"> </w:t>
      </w:r>
      <w:r w:rsidRPr="007D7ECB">
        <w:rPr>
          <w:rFonts w:ascii="Times New Roman" w:hAnsi="Times New Roman"/>
        </w:rPr>
        <w:t>finansowe</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b/>
          <w:bCs/>
        </w:rPr>
        <w:t>rolników</w:t>
      </w:r>
      <w:r w:rsidR="00526E9A" w:rsidRPr="007D7ECB">
        <w:rPr>
          <w:rFonts w:ascii="Times New Roman" w:hAnsi="Times New Roman"/>
          <w:b/>
          <w:bCs/>
        </w:rPr>
        <w:t xml:space="preserve"> </w:t>
      </w:r>
      <w:r w:rsidRPr="007D7ECB">
        <w:rPr>
          <w:rFonts w:ascii="Times New Roman" w:hAnsi="Times New Roman"/>
          <w:b/>
          <w:bCs/>
        </w:rPr>
        <w:t>z</w:t>
      </w:r>
      <w:r w:rsidR="00526E9A" w:rsidRPr="007D7ECB">
        <w:rPr>
          <w:rFonts w:ascii="Times New Roman" w:hAnsi="Times New Roman"/>
          <w:b/>
          <w:bCs/>
        </w:rPr>
        <w:t xml:space="preserve"> </w:t>
      </w:r>
      <w:r w:rsidRPr="007D7ECB">
        <w:rPr>
          <w:rFonts w:ascii="Times New Roman" w:hAnsi="Times New Roman"/>
          <w:b/>
          <w:bCs/>
        </w:rPr>
        <w:t>małych</w:t>
      </w:r>
      <w:r w:rsidR="00526E9A" w:rsidRPr="007D7ECB">
        <w:rPr>
          <w:rFonts w:ascii="Times New Roman" w:hAnsi="Times New Roman"/>
          <w:b/>
          <w:bCs/>
        </w:rPr>
        <w:t xml:space="preserve"> </w:t>
      </w:r>
      <w:r w:rsidRPr="007D7ECB">
        <w:rPr>
          <w:rFonts w:ascii="Times New Roman" w:hAnsi="Times New Roman"/>
          <w:b/>
          <w:bCs/>
        </w:rPr>
        <w:t>gospodarstw</w:t>
      </w:r>
      <w:r w:rsidR="00526E9A" w:rsidRPr="007D7ECB">
        <w:rPr>
          <w:rFonts w:ascii="Times New Roman" w:hAnsi="Times New Roman"/>
          <w:b/>
          <w:bCs/>
        </w:rPr>
        <w:t xml:space="preserve"> </w:t>
      </w:r>
      <w:r w:rsidRPr="007D7ECB">
        <w:rPr>
          <w:rFonts w:ascii="Times New Roman" w:hAnsi="Times New Roman"/>
          <w:b/>
          <w:bCs/>
        </w:rPr>
        <w:t>rolnych</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Brak</w:t>
      </w:r>
      <w:r w:rsidR="00526E9A" w:rsidRPr="007D7ECB">
        <w:rPr>
          <w:rFonts w:ascii="Times New Roman" w:hAnsi="Times New Roman"/>
        </w:rPr>
        <w:t xml:space="preserve"> </w:t>
      </w:r>
      <w:r w:rsidRPr="007D7ECB">
        <w:rPr>
          <w:rFonts w:ascii="Times New Roman" w:hAnsi="Times New Roman"/>
        </w:rPr>
        <w:t>wsparcia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postaci</w:t>
      </w:r>
      <w:r w:rsidR="00526E9A" w:rsidRPr="007D7ECB">
        <w:rPr>
          <w:rFonts w:ascii="Times New Roman" w:hAnsi="Times New Roman"/>
        </w:rPr>
        <w:t xml:space="preserve"> </w:t>
      </w:r>
      <w:r w:rsidR="004B7020" w:rsidRPr="007D7ECB">
        <w:rPr>
          <w:rFonts w:ascii="Times New Roman" w:hAnsi="Times New Roman"/>
        </w:rPr>
        <w:t>fachowego</w:t>
      </w:r>
      <w:r w:rsidR="00526E9A" w:rsidRPr="007D7ECB">
        <w:rPr>
          <w:rFonts w:ascii="Times New Roman" w:hAnsi="Times New Roman"/>
        </w:rPr>
        <w:t xml:space="preserve"> </w:t>
      </w:r>
      <w:r w:rsidR="004B7020" w:rsidRPr="007D7ECB">
        <w:rPr>
          <w:rFonts w:ascii="Times New Roman" w:hAnsi="Times New Roman"/>
        </w:rPr>
        <w:t>doradztwa</w:t>
      </w:r>
      <w:r w:rsidR="00526E9A" w:rsidRPr="007D7ECB">
        <w:rPr>
          <w:rFonts w:ascii="Times New Roman" w:hAnsi="Times New Roman"/>
        </w:rPr>
        <w:t xml:space="preserve"> </w:t>
      </w:r>
      <w:r w:rsidRPr="007D7ECB">
        <w:rPr>
          <w:rFonts w:ascii="Times New Roman" w:hAnsi="Times New Roman"/>
        </w:rPr>
        <w:t>utrudnia</w:t>
      </w:r>
      <w:r w:rsidR="00526E9A" w:rsidRPr="007D7ECB">
        <w:rPr>
          <w:rFonts w:ascii="Times New Roman" w:hAnsi="Times New Roman"/>
        </w:rPr>
        <w:t xml:space="preserve"> </w:t>
      </w:r>
      <w:r w:rsidRPr="007D7ECB">
        <w:rPr>
          <w:rFonts w:ascii="Times New Roman" w:hAnsi="Times New Roman"/>
        </w:rPr>
        <w:t>znalezienie</w:t>
      </w:r>
      <w:r w:rsidR="00526E9A" w:rsidRPr="007D7ECB">
        <w:rPr>
          <w:rFonts w:ascii="Times New Roman" w:hAnsi="Times New Roman"/>
        </w:rPr>
        <w:t xml:space="preserve"> </w:t>
      </w:r>
      <w:r w:rsidRPr="007D7ECB">
        <w:rPr>
          <w:rFonts w:ascii="Times New Roman" w:hAnsi="Times New Roman"/>
        </w:rPr>
        <w:t>skutecznych</w:t>
      </w:r>
      <w:r w:rsidR="00526E9A" w:rsidRPr="007D7ECB">
        <w:rPr>
          <w:rFonts w:ascii="Times New Roman" w:hAnsi="Times New Roman"/>
        </w:rPr>
        <w:t xml:space="preserve"> </w:t>
      </w:r>
      <w:r w:rsidRPr="007D7ECB">
        <w:rPr>
          <w:rFonts w:ascii="Times New Roman" w:hAnsi="Times New Roman"/>
        </w:rPr>
        <w:t>rozwiązań,</w:t>
      </w:r>
      <w:r w:rsidR="00526E9A" w:rsidRPr="007D7ECB">
        <w:rPr>
          <w:rFonts w:ascii="Times New Roman" w:hAnsi="Times New Roman"/>
        </w:rPr>
        <w:t xml:space="preserve"> </w:t>
      </w:r>
      <w:r w:rsidRPr="007D7ECB">
        <w:rPr>
          <w:rFonts w:ascii="Times New Roman" w:hAnsi="Times New Roman"/>
        </w:rPr>
        <w:t>które</w:t>
      </w:r>
      <w:r w:rsidR="00526E9A" w:rsidRPr="007D7ECB">
        <w:rPr>
          <w:rFonts w:ascii="Times New Roman" w:hAnsi="Times New Roman"/>
        </w:rPr>
        <w:t xml:space="preserve"> </w:t>
      </w:r>
      <w:r w:rsidRPr="007D7ECB">
        <w:rPr>
          <w:rFonts w:ascii="Times New Roman" w:hAnsi="Times New Roman"/>
        </w:rPr>
        <w:t>pozwoliłyby</w:t>
      </w:r>
      <w:r w:rsidR="00526E9A" w:rsidRPr="007D7ECB">
        <w:rPr>
          <w:rFonts w:ascii="Times New Roman" w:hAnsi="Times New Roman"/>
        </w:rPr>
        <w:t xml:space="preserve"> </w:t>
      </w:r>
      <w:r w:rsidRPr="007D7ECB">
        <w:rPr>
          <w:rFonts w:ascii="Times New Roman" w:hAnsi="Times New Roman"/>
        </w:rPr>
        <w:t>zwiększyć</w:t>
      </w:r>
      <w:r w:rsidR="00526E9A" w:rsidRPr="007D7ECB">
        <w:rPr>
          <w:rFonts w:ascii="Times New Roman" w:hAnsi="Times New Roman"/>
        </w:rPr>
        <w:t xml:space="preserve"> </w:t>
      </w:r>
      <w:r w:rsidRPr="007D7ECB">
        <w:rPr>
          <w:rFonts w:ascii="Times New Roman" w:hAnsi="Times New Roman"/>
        </w:rPr>
        <w:t>dochody</w:t>
      </w:r>
      <w:r w:rsidR="00526E9A" w:rsidRPr="007D7ECB">
        <w:rPr>
          <w:rFonts w:ascii="Times New Roman" w:hAnsi="Times New Roman"/>
        </w:rPr>
        <w:t xml:space="preserve"> </w:t>
      </w:r>
      <w:r w:rsidRPr="007D7ECB">
        <w:rPr>
          <w:rFonts w:ascii="Times New Roman" w:hAnsi="Times New Roman"/>
        </w:rPr>
        <w:t>bez</w:t>
      </w:r>
      <w:r w:rsidR="00526E9A" w:rsidRPr="007D7ECB">
        <w:rPr>
          <w:rFonts w:ascii="Times New Roman" w:hAnsi="Times New Roman"/>
        </w:rPr>
        <w:t xml:space="preserve"> </w:t>
      </w:r>
      <w:r w:rsidRPr="007D7ECB">
        <w:rPr>
          <w:rFonts w:ascii="Times New Roman" w:hAnsi="Times New Roman"/>
        </w:rPr>
        <w:t>konieczności</w:t>
      </w:r>
      <w:r w:rsidR="00526E9A" w:rsidRPr="007D7ECB">
        <w:rPr>
          <w:rFonts w:ascii="Times New Roman" w:hAnsi="Times New Roman"/>
        </w:rPr>
        <w:t xml:space="preserve"> </w:t>
      </w:r>
      <w:r w:rsidRPr="007D7ECB">
        <w:rPr>
          <w:rFonts w:ascii="Times New Roman" w:hAnsi="Times New Roman"/>
        </w:rPr>
        <w:t>rezygnacji</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prowadzenia</w:t>
      </w:r>
      <w:r w:rsidR="00526E9A" w:rsidRPr="007D7ECB">
        <w:rPr>
          <w:rFonts w:ascii="Times New Roman" w:hAnsi="Times New Roman"/>
        </w:rPr>
        <w:t xml:space="preserve"> </w:t>
      </w:r>
      <w:r w:rsidRPr="007D7ECB">
        <w:rPr>
          <w:rFonts w:ascii="Times New Roman" w:hAnsi="Times New Roman"/>
        </w:rPr>
        <w:t>gospodarstwa.</w:t>
      </w:r>
      <w:r w:rsidR="00526E9A" w:rsidRPr="007D7ECB">
        <w:rPr>
          <w:rFonts w:ascii="Times New Roman" w:hAnsi="Times New Roman"/>
        </w:rPr>
        <w:t xml:space="preserve"> </w:t>
      </w:r>
      <w:r w:rsidRPr="007D7ECB">
        <w:rPr>
          <w:rFonts w:ascii="Times New Roman" w:hAnsi="Times New Roman"/>
        </w:rPr>
        <w:t>Dodatkowo,</w:t>
      </w:r>
      <w:r w:rsidR="00526E9A" w:rsidRPr="007D7ECB">
        <w:rPr>
          <w:rFonts w:ascii="Times New Roman" w:hAnsi="Times New Roman"/>
        </w:rPr>
        <w:t xml:space="preserve"> </w:t>
      </w:r>
      <w:r w:rsidRPr="007D7ECB">
        <w:rPr>
          <w:rFonts w:ascii="Times New Roman" w:hAnsi="Times New Roman"/>
        </w:rPr>
        <w:t>mimo</w:t>
      </w:r>
      <w:r w:rsidR="00526E9A" w:rsidRPr="007D7ECB">
        <w:rPr>
          <w:rFonts w:ascii="Times New Roman" w:hAnsi="Times New Roman"/>
        </w:rPr>
        <w:t xml:space="preserve"> </w:t>
      </w:r>
      <w:r w:rsidRPr="007D7ECB">
        <w:rPr>
          <w:rFonts w:ascii="Times New Roman" w:hAnsi="Times New Roman"/>
        </w:rPr>
        <w:t>ogólnego</w:t>
      </w:r>
      <w:r w:rsidR="00526E9A" w:rsidRPr="007D7ECB">
        <w:rPr>
          <w:rFonts w:ascii="Times New Roman" w:hAnsi="Times New Roman"/>
        </w:rPr>
        <w:t xml:space="preserve"> </w:t>
      </w:r>
      <w:r w:rsidRPr="007D7ECB">
        <w:rPr>
          <w:rFonts w:ascii="Times New Roman" w:hAnsi="Times New Roman"/>
        </w:rPr>
        <w:t>spadku</w:t>
      </w:r>
      <w:r w:rsidR="00526E9A" w:rsidRPr="007D7ECB">
        <w:rPr>
          <w:rFonts w:ascii="Times New Roman" w:hAnsi="Times New Roman"/>
        </w:rPr>
        <w:t xml:space="preserve"> </w:t>
      </w:r>
      <w:r w:rsidRPr="007D7ECB">
        <w:rPr>
          <w:rFonts w:ascii="Times New Roman" w:hAnsi="Times New Roman"/>
        </w:rPr>
        <w:t>bezrobocia,</w:t>
      </w:r>
      <w:r w:rsidR="00526E9A" w:rsidRPr="007D7ECB">
        <w:rPr>
          <w:rFonts w:ascii="Times New Roman" w:hAnsi="Times New Roman"/>
        </w:rPr>
        <w:t xml:space="preserve"> </w:t>
      </w:r>
      <w:r w:rsidRPr="007D7ECB">
        <w:rPr>
          <w:rFonts w:ascii="Times New Roman" w:hAnsi="Times New Roman"/>
        </w:rPr>
        <w:t>jak</w:t>
      </w:r>
      <w:r w:rsidR="00526E9A" w:rsidRPr="007D7ECB">
        <w:rPr>
          <w:rFonts w:ascii="Times New Roman" w:hAnsi="Times New Roman"/>
        </w:rPr>
        <w:t xml:space="preserve"> </w:t>
      </w:r>
      <w:r w:rsidRPr="007D7ECB">
        <w:rPr>
          <w:rFonts w:ascii="Times New Roman" w:hAnsi="Times New Roman"/>
        </w:rPr>
        <w:t>pokazują</w:t>
      </w:r>
      <w:r w:rsidR="00526E9A" w:rsidRPr="007D7ECB">
        <w:rPr>
          <w:rFonts w:ascii="Times New Roman" w:hAnsi="Times New Roman"/>
        </w:rPr>
        <w:t xml:space="preserve"> </w:t>
      </w:r>
      <w:r w:rsidRPr="007D7ECB">
        <w:rPr>
          <w:rFonts w:ascii="Times New Roman" w:hAnsi="Times New Roman"/>
        </w:rPr>
        <w:t>dane</w:t>
      </w:r>
      <w:r w:rsidR="00526E9A" w:rsidRPr="007D7ECB">
        <w:rPr>
          <w:rFonts w:ascii="Times New Roman" w:hAnsi="Times New Roman"/>
        </w:rPr>
        <w:t xml:space="preserve"> </w:t>
      </w:r>
      <w:r w:rsidRPr="007D7ECB">
        <w:rPr>
          <w:rFonts w:ascii="Times New Roman" w:hAnsi="Times New Roman"/>
        </w:rPr>
        <w:t>statystyczne</w:t>
      </w:r>
      <w:r w:rsidR="00526E9A" w:rsidRPr="007D7ECB">
        <w:rPr>
          <w:rFonts w:ascii="Times New Roman" w:hAnsi="Times New Roman"/>
        </w:rPr>
        <w:t xml:space="preserve"> </w:t>
      </w:r>
      <w:r w:rsidRPr="007D7ECB">
        <w:rPr>
          <w:rFonts w:ascii="Times New Roman" w:hAnsi="Times New Roman"/>
        </w:rPr>
        <w:t>GUS,</w:t>
      </w:r>
      <w:r w:rsidR="00526E9A" w:rsidRPr="007D7ECB">
        <w:rPr>
          <w:rFonts w:ascii="Times New Roman" w:hAnsi="Times New Roman"/>
        </w:rPr>
        <w:t xml:space="preserve"> </w:t>
      </w:r>
      <w:r w:rsidRPr="007D7ECB">
        <w:rPr>
          <w:rFonts w:ascii="Times New Roman" w:hAnsi="Times New Roman"/>
        </w:rPr>
        <w:t>często</w:t>
      </w:r>
      <w:r w:rsidR="00526E9A" w:rsidRPr="007D7ECB">
        <w:rPr>
          <w:rFonts w:ascii="Times New Roman" w:hAnsi="Times New Roman"/>
        </w:rPr>
        <w:t xml:space="preserve"> </w:t>
      </w:r>
      <w:r w:rsidRPr="007D7ECB">
        <w:rPr>
          <w:rFonts w:ascii="Times New Roman" w:hAnsi="Times New Roman"/>
        </w:rPr>
        <w:t>członkowie</w:t>
      </w:r>
      <w:r w:rsidR="00526E9A" w:rsidRPr="007D7ECB">
        <w:rPr>
          <w:rFonts w:ascii="Times New Roman" w:hAnsi="Times New Roman"/>
        </w:rPr>
        <w:t xml:space="preserve"> </w:t>
      </w:r>
      <w:r w:rsidRPr="007D7ECB">
        <w:rPr>
          <w:rFonts w:ascii="Times New Roman" w:hAnsi="Times New Roman"/>
        </w:rPr>
        <w:t>gospodarstw</w:t>
      </w:r>
      <w:r w:rsidR="00526E9A" w:rsidRPr="007D7ECB">
        <w:rPr>
          <w:rFonts w:ascii="Times New Roman" w:hAnsi="Times New Roman"/>
        </w:rPr>
        <w:t xml:space="preserve"> </w:t>
      </w:r>
      <w:r w:rsidRPr="007D7ECB">
        <w:rPr>
          <w:rFonts w:ascii="Times New Roman" w:hAnsi="Times New Roman"/>
        </w:rPr>
        <w:t>rolnych,</w:t>
      </w:r>
      <w:r w:rsidR="00526E9A" w:rsidRPr="007D7ECB">
        <w:rPr>
          <w:rFonts w:ascii="Times New Roman" w:hAnsi="Times New Roman"/>
        </w:rPr>
        <w:t xml:space="preserve"> </w:t>
      </w:r>
      <w:r w:rsidRPr="007D7ECB">
        <w:rPr>
          <w:rFonts w:ascii="Times New Roman" w:hAnsi="Times New Roman"/>
        </w:rPr>
        <w:t>choć</w:t>
      </w:r>
      <w:r w:rsidR="00526E9A" w:rsidRPr="007D7ECB">
        <w:rPr>
          <w:rFonts w:ascii="Times New Roman" w:hAnsi="Times New Roman"/>
        </w:rPr>
        <w:t xml:space="preserve"> </w:t>
      </w:r>
      <w:r w:rsidRPr="007D7ECB">
        <w:rPr>
          <w:rFonts w:ascii="Times New Roman" w:hAnsi="Times New Roman"/>
        </w:rPr>
        <w:t>nieformalnie</w:t>
      </w:r>
      <w:r w:rsidR="00526E9A" w:rsidRPr="007D7ECB">
        <w:rPr>
          <w:rFonts w:ascii="Times New Roman" w:hAnsi="Times New Roman"/>
        </w:rPr>
        <w:t xml:space="preserve"> </w:t>
      </w:r>
      <w:r w:rsidRPr="007D7ECB">
        <w:rPr>
          <w:rFonts w:ascii="Times New Roman" w:hAnsi="Times New Roman"/>
        </w:rPr>
        <w:t>zatrudnieni,</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zarejestrowani</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Urzędach</w:t>
      </w:r>
      <w:r w:rsidR="00526E9A" w:rsidRPr="007D7ECB">
        <w:rPr>
          <w:rFonts w:ascii="Times New Roman" w:hAnsi="Times New Roman"/>
        </w:rPr>
        <w:t xml:space="preserve"> </w:t>
      </w:r>
      <w:r w:rsidRPr="007D7ECB">
        <w:rPr>
          <w:rFonts w:ascii="Times New Roman" w:hAnsi="Times New Roman"/>
        </w:rPr>
        <w:t>Pracy</w:t>
      </w:r>
      <w:r w:rsidR="00526E9A" w:rsidRPr="007D7ECB">
        <w:rPr>
          <w:rFonts w:ascii="Times New Roman" w:hAnsi="Times New Roman"/>
        </w:rPr>
        <w:t xml:space="preserve"> </w:t>
      </w:r>
      <w:r w:rsidRPr="007D7ECB">
        <w:rPr>
          <w:rFonts w:ascii="Times New Roman" w:hAnsi="Times New Roman"/>
        </w:rPr>
        <w:t>jako</w:t>
      </w:r>
      <w:r w:rsidR="00526E9A" w:rsidRPr="007D7ECB">
        <w:rPr>
          <w:rFonts w:ascii="Times New Roman" w:hAnsi="Times New Roman"/>
        </w:rPr>
        <w:t xml:space="preserve"> </w:t>
      </w:r>
      <w:r w:rsidRPr="007D7ECB">
        <w:rPr>
          <w:rFonts w:ascii="Times New Roman" w:hAnsi="Times New Roman"/>
        </w:rPr>
        <w:t>osoby</w:t>
      </w:r>
      <w:r w:rsidR="00526E9A" w:rsidRPr="007D7ECB">
        <w:rPr>
          <w:rFonts w:ascii="Times New Roman" w:hAnsi="Times New Roman"/>
        </w:rPr>
        <w:t xml:space="preserve"> </w:t>
      </w:r>
      <w:r w:rsidRPr="007D7ECB">
        <w:rPr>
          <w:rFonts w:ascii="Times New Roman" w:hAnsi="Times New Roman"/>
        </w:rPr>
        <w:t>bezrobotne,</w:t>
      </w:r>
      <w:r w:rsidR="00526E9A" w:rsidRPr="007D7ECB">
        <w:rPr>
          <w:rFonts w:ascii="Times New Roman" w:hAnsi="Times New Roman"/>
        </w:rPr>
        <w:t xml:space="preserve"> </w:t>
      </w:r>
      <w:r w:rsidRPr="007D7ECB">
        <w:rPr>
          <w:rFonts w:ascii="Times New Roman" w:hAnsi="Times New Roman"/>
        </w:rPr>
        <w:t>stanowiąc</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samym</w:t>
      </w:r>
      <w:r w:rsidR="00526E9A" w:rsidRPr="007D7ECB">
        <w:rPr>
          <w:rFonts w:ascii="Times New Roman" w:hAnsi="Times New Roman"/>
        </w:rPr>
        <w:t xml:space="preserve"> </w:t>
      </w:r>
      <w:r w:rsidRPr="007D7ECB">
        <w:rPr>
          <w:rFonts w:ascii="Times New Roman" w:hAnsi="Times New Roman"/>
        </w:rPr>
        <w:t>znaczną</w:t>
      </w:r>
      <w:r w:rsidR="00526E9A" w:rsidRPr="007D7ECB">
        <w:rPr>
          <w:rFonts w:ascii="Times New Roman" w:hAnsi="Times New Roman"/>
        </w:rPr>
        <w:t xml:space="preserve"> </w:t>
      </w:r>
      <w:r w:rsidRPr="007D7ECB">
        <w:rPr>
          <w:rFonts w:ascii="Times New Roman" w:hAnsi="Times New Roman"/>
        </w:rPr>
        <w:t>grupę,</w:t>
      </w:r>
      <w:r w:rsidR="00526E9A" w:rsidRPr="007D7ECB">
        <w:rPr>
          <w:rFonts w:ascii="Times New Roman" w:hAnsi="Times New Roman"/>
        </w:rPr>
        <w:t xml:space="preserve"> </w:t>
      </w:r>
      <w:r w:rsidRPr="007D7ECB">
        <w:rPr>
          <w:rFonts w:ascii="Times New Roman" w:hAnsi="Times New Roman"/>
        </w:rPr>
        <w:t>która</w:t>
      </w:r>
      <w:r w:rsidR="00526E9A" w:rsidRPr="007D7ECB">
        <w:rPr>
          <w:rFonts w:ascii="Times New Roman" w:hAnsi="Times New Roman"/>
        </w:rPr>
        <w:t xml:space="preserve"> </w:t>
      </w:r>
      <w:r w:rsidRPr="007D7ECB">
        <w:rPr>
          <w:rFonts w:ascii="Times New Roman" w:hAnsi="Times New Roman"/>
        </w:rPr>
        <w:t>znajduje</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sferze</w:t>
      </w:r>
      <w:r w:rsidR="00526E9A" w:rsidRPr="007D7ECB">
        <w:rPr>
          <w:rFonts w:ascii="Times New Roman" w:hAnsi="Times New Roman"/>
        </w:rPr>
        <w:t xml:space="preserve"> </w:t>
      </w:r>
      <w:r w:rsidRPr="007D7ECB">
        <w:rPr>
          <w:rFonts w:ascii="Times New Roman" w:hAnsi="Times New Roman"/>
        </w:rPr>
        <w:t>tzw.</w:t>
      </w:r>
      <w:r w:rsidR="00526E9A" w:rsidRPr="007D7ECB">
        <w:rPr>
          <w:rFonts w:ascii="Times New Roman" w:hAnsi="Times New Roman"/>
        </w:rPr>
        <w:t xml:space="preserve"> </w:t>
      </w:r>
      <w:r w:rsidRPr="007D7ECB">
        <w:rPr>
          <w:rFonts w:ascii="Times New Roman" w:hAnsi="Times New Roman"/>
        </w:rPr>
        <w:t>ukrytego</w:t>
      </w:r>
      <w:r w:rsidR="00526E9A" w:rsidRPr="007D7ECB">
        <w:rPr>
          <w:rFonts w:ascii="Times New Roman" w:hAnsi="Times New Roman"/>
        </w:rPr>
        <w:t xml:space="preserve"> </w:t>
      </w:r>
      <w:r w:rsidRPr="007D7ECB">
        <w:rPr>
          <w:rFonts w:ascii="Times New Roman" w:hAnsi="Times New Roman"/>
        </w:rPr>
        <w:t>bezrobocia.</w:t>
      </w:r>
    </w:p>
    <w:p w14:paraId="61BE3F33" w14:textId="759C331E" w:rsidR="00CD5CB4" w:rsidRPr="007D7ECB" w:rsidRDefault="00CD5CB4" w:rsidP="0097513F">
      <w:pPr>
        <w:spacing w:line="276" w:lineRule="auto"/>
        <w:ind w:firstLine="284"/>
        <w:jc w:val="both"/>
        <w:rPr>
          <w:rFonts w:ascii="Times New Roman" w:hAnsi="Times New Roman"/>
        </w:rPr>
      </w:pPr>
      <w:r w:rsidRPr="007D7ECB">
        <w:rPr>
          <w:rFonts w:ascii="Times New Roman" w:eastAsia="Calibri" w:hAnsi="Times New Roman"/>
        </w:rPr>
        <w:t>Na</w:t>
      </w:r>
      <w:r w:rsidR="00526E9A" w:rsidRPr="007D7ECB">
        <w:rPr>
          <w:rFonts w:ascii="Times New Roman" w:eastAsia="Calibri" w:hAnsi="Times New Roman"/>
        </w:rPr>
        <w:t xml:space="preserve"> </w:t>
      </w:r>
      <w:r w:rsidRPr="007D7ECB">
        <w:rPr>
          <w:rFonts w:ascii="Times New Roman" w:eastAsia="Calibri" w:hAnsi="Times New Roman"/>
        </w:rPr>
        <w:t>terenie</w:t>
      </w:r>
      <w:r w:rsidR="00526E9A" w:rsidRPr="007D7ECB">
        <w:rPr>
          <w:rFonts w:ascii="Times New Roman" w:eastAsia="Calibri" w:hAnsi="Times New Roman"/>
        </w:rPr>
        <w:t xml:space="preserve"> </w:t>
      </w:r>
      <w:r w:rsidRPr="007D7ECB">
        <w:rPr>
          <w:rFonts w:ascii="Times New Roman" w:eastAsia="Calibri" w:hAnsi="Times New Roman"/>
        </w:rPr>
        <w:t>województwa</w:t>
      </w:r>
      <w:r w:rsidR="00526E9A" w:rsidRPr="007D7ECB">
        <w:rPr>
          <w:rFonts w:ascii="Times New Roman" w:eastAsia="Calibri" w:hAnsi="Times New Roman"/>
        </w:rPr>
        <w:t xml:space="preserve"> </w:t>
      </w:r>
      <w:r w:rsidRPr="007D7ECB">
        <w:rPr>
          <w:rFonts w:ascii="Times New Roman" w:eastAsia="Calibri" w:hAnsi="Times New Roman"/>
        </w:rPr>
        <w:t>mazowieckiego,</w:t>
      </w:r>
      <w:r w:rsidR="00526E9A" w:rsidRPr="007D7ECB">
        <w:rPr>
          <w:rFonts w:ascii="Times New Roman" w:eastAsia="Calibri" w:hAnsi="Times New Roman"/>
        </w:rPr>
        <w:t xml:space="preserve"> </w:t>
      </w:r>
      <w:r w:rsidRPr="007D7ECB">
        <w:rPr>
          <w:rFonts w:ascii="Times New Roman" w:eastAsia="Calibri" w:hAnsi="Times New Roman"/>
        </w:rPr>
        <w:t>jak</w:t>
      </w:r>
      <w:r w:rsidR="00526E9A" w:rsidRPr="007D7ECB">
        <w:rPr>
          <w:rFonts w:ascii="Times New Roman" w:eastAsia="Calibri" w:hAnsi="Times New Roman"/>
        </w:rPr>
        <w:t xml:space="preserve"> </w:t>
      </w:r>
      <w:r w:rsidRPr="007D7ECB">
        <w:rPr>
          <w:rFonts w:ascii="Times New Roman" w:eastAsia="Calibri" w:hAnsi="Times New Roman"/>
        </w:rPr>
        <w:t>wynika</w:t>
      </w:r>
      <w:r w:rsidR="00526E9A" w:rsidRPr="007D7ECB">
        <w:rPr>
          <w:rFonts w:ascii="Times New Roman" w:eastAsia="Calibri" w:hAnsi="Times New Roman"/>
        </w:rPr>
        <w:t xml:space="preserve"> </w:t>
      </w:r>
      <w:r w:rsidRPr="007D7ECB">
        <w:rPr>
          <w:rFonts w:ascii="Times New Roman" w:eastAsia="Calibri" w:hAnsi="Times New Roman"/>
        </w:rPr>
        <w:t>z</w:t>
      </w:r>
      <w:r w:rsidR="00526E9A" w:rsidRPr="007D7ECB">
        <w:rPr>
          <w:rFonts w:ascii="Times New Roman" w:eastAsia="Calibri" w:hAnsi="Times New Roman"/>
        </w:rPr>
        <w:t xml:space="preserve"> </w:t>
      </w:r>
      <w:r w:rsidRPr="007D7ECB">
        <w:rPr>
          <w:rFonts w:ascii="Times New Roman" w:eastAsia="Calibri" w:hAnsi="Times New Roman"/>
        </w:rPr>
        <w:t>obserwacji,</w:t>
      </w:r>
      <w:r w:rsidR="00526E9A" w:rsidRPr="007D7ECB">
        <w:rPr>
          <w:rFonts w:ascii="Times New Roman" w:eastAsia="Calibri" w:hAnsi="Times New Roman"/>
        </w:rPr>
        <w:t xml:space="preserve"> </w:t>
      </w:r>
      <w:r w:rsidRPr="007D7ECB">
        <w:rPr>
          <w:rFonts w:ascii="Times New Roman" w:eastAsia="Calibri" w:hAnsi="Times New Roman"/>
          <w:b/>
          <w:bCs/>
        </w:rPr>
        <w:t>migranci</w:t>
      </w:r>
      <w:r w:rsidR="00526E9A" w:rsidRPr="007D7ECB">
        <w:rPr>
          <w:rFonts w:ascii="Times New Roman" w:eastAsia="Calibri" w:hAnsi="Times New Roman"/>
        </w:rPr>
        <w:t xml:space="preserve"> </w:t>
      </w:r>
      <w:r w:rsidRPr="007D7ECB">
        <w:rPr>
          <w:rFonts w:ascii="Times New Roman" w:eastAsia="Calibri" w:hAnsi="Times New Roman"/>
        </w:rPr>
        <w:t>nie</w:t>
      </w:r>
      <w:r w:rsidR="00526E9A" w:rsidRPr="007D7ECB">
        <w:rPr>
          <w:rFonts w:ascii="Times New Roman" w:eastAsia="Calibri" w:hAnsi="Times New Roman"/>
        </w:rPr>
        <w:t xml:space="preserve"> </w:t>
      </w:r>
      <w:r w:rsidRPr="007D7ECB">
        <w:rPr>
          <w:rFonts w:ascii="Times New Roman" w:eastAsia="Calibri" w:hAnsi="Times New Roman"/>
        </w:rPr>
        <w:t>angażują</w:t>
      </w:r>
      <w:r w:rsidR="00526E9A" w:rsidRPr="007D7ECB">
        <w:rPr>
          <w:rFonts w:ascii="Times New Roman" w:eastAsia="Calibri" w:hAnsi="Times New Roman"/>
        </w:rPr>
        <w:t xml:space="preserve"> </w:t>
      </w:r>
      <w:r w:rsidRPr="007D7ECB">
        <w:rPr>
          <w:rFonts w:ascii="Times New Roman" w:eastAsia="Calibri" w:hAnsi="Times New Roman"/>
        </w:rPr>
        <w:t>się</w:t>
      </w:r>
      <w:r w:rsidR="00526E9A" w:rsidRPr="007D7ECB">
        <w:rPr>
          <w:rFonts w:ascii="Times New Roman" w:eastAsia="Calibri" w:hAnsi="Times New Roman"/>
        </w:rPr>
        <w:t xml:space="preserve"> </w:t>
      </w:r>
      <w:r w:rsidRPr="007D7ECB">
        <w:rPr>
          <w:rFonts w:ascii="Times New Roman" w:eastAsia="Calibri" w:hAnsi="Times New Roman"/>
        </w:rPr>
        <w:t>aktywnie</w:t>
      </w:r>
      <w:r w:rsidR="00526E9A" w:rsidRPr="007D7ECB">
        <w:rPr>
          <w:rFonts w:ascii="Times New Roman" w:eastAsia="Calibri" w:hAnsi="Times New Roman"/>
        </w:rPr>
        <w:t xml:space="preserve"> </w:t>
      </w:r>
      <w:r w:rsidRPr="007D7ECB">
        <w:rPr>
          <w:rFonts w:ascii="Times New Roman" w:eastAsia="Calibri" w:hAnsi="Times New Roman"/>
        </w:rPr>
        <w:t>w</w:t>
      </w:r>
      <w:r w:rsidR="00526E9A" w:rsidRPr="007D7ECB">
        <w:rPr>
          <w:rFonts w:ascii="Times New Roman" w:eastAsia="Calibri" w:hAnsi="Times New Roman"/>
        </w:rPr>
        <w:t xml:space="preserve"> </w:t>
      </w:r>
      <w:r w:rsidRPr="007D7ECB">
        <w:rPr>
          <w:rFonts w:ascii="Times New Roman" w:eastAsia="Calibri" w:hAnsi="Times New Roman"/>
        </w:rPr>
        <w:t>lokalne</w:t>
      </w:r>
      <w:r w:rsidR="00526E9A" w:rsidRPr="007D7ECB">
        <w:rPr>
          <w:rFonts w:ascii="Times New Roman" w:eastAsia="Calibri" w:hAnsi="Times New Roman"/>
        </w:rPr>
        <w:t xml:space="preserve"> </w:t>
      </w:r>
      <w:r w:rsidRPr="007D7ECB">
        <w:rPr>
          <w:rFonts w:ascii="Times New Roman" w:eastAsia="Calibri" w:hAnsi="Times New Roman"/>
        </w:rPr>
        <w:t>życie</w:t>
      </w:r>
      <w:r w:rsidR="00526E9A" w:rsidRPr="007D7ECB">
        <w:rPr>
          <w:rFonts w:ascii="Times New Roman" w:eastAsia="Calibri" w:hAnsi="Times New Roman"/>
        </w:rPr>
        <w:t xml:space="preserve"> </w:t>
      </w:r>
      <w:r w:rsidRPr="007D7ECB">
        <w:rPr>
          <w:rFonts w:ascii="Times New Roman" w:eastAsia="Calibri" w:hAnsi="Times New Roman"/>
        </w:rPr>
        <w:t>społeczności,</w:t>
      </w:r>
      <w:r w:rsidR="00526E9A" w:rsidRPr="007D7ECB">
        <w:rPr>
          <w:rFonts w:ascii="Times New Roman" w:eastAsia="Calibri" w:hAnsi="Times New Roman"/>
        </w:rPr>
        <w:t xml:space="preserve"> </w:t>
      </w:r>
      <w:r w:rsidRPr="007D7ECB">
        <w:rPr>
          <w:rFonts w:ascii="Times New Roman" w:eastAsia="Calibri" w:hAnsi="Times New Roman"/>
        </w:rPr>
        <w:t>skupiając</w:t>
      </w:r>
      <w:r w:rsidR="00526E9A" w:rsidRPr="007D7ECB">
        <w:rPr>
          <w:rFonts w:ascii="Times New Roman" w:eastAsia="Calibri" w:hAnsi="Times New Roman"/>
        </w:rPr>
        <w:t xml:space="preserve"> </w:t>
      </w:r>
      <w:r w:rsidRPr="007D7ECB">
        <w:rPr>
          <w:rFonts w:ascii="Times New Roman" w:eastAsia="Calibri" w:hAnsi="Times New Roman"/>
        </w:rPr>
        <w:t>się</w:t>
      </w:r>
      <w:r w:rsidR="00526E9A" w:rsidRPr="007D7ECB">
        <w:rPr>
          <w:rFonts w:ascii="Times New Roman" w:eastAsia="Calibri" w:hAnsi="Times New Roman"/>
        </w:rPr>
        <w:t xml:space="preserve"> </w:t>
      </w:r>
      <w:r w:rsidRPr="007D7ECB">
        <w:rPr>
          <w:rFonts w:ascii="Times New Roman" w:eastAsia="Calibri" w:hAnsi="Times New Roman"/>
        </w:rPr>
        <w:t>na</w:t>
      </w:r>
      <w:r w:rsidR="00526E9A" w:rsidRPr="007D7ECB">
        <w:rPr>
          <w:rFonts w:ascii="Times New Roman" w:eastAsia="Calibri" w:hAnsi="Times New Roman"/>
        </w:rPr>
        <w:t xml:space="preserve"> </w:t>
      </w:r>
      <w:r w:rsidRPr="007D7ECB">
        <w:rPr>
          <w:rFonts w:ascii="Times New Roman" w:eastAsia="Calibri" w:hAnsi="Times New Roman"/>
        </w:rPr>
        <w:t>rozwiązywaniu</w:t>
      </w:r>
      <w:r w:rsidR="00526E9A" w:rsidRPr="007D7ECB">
        <w:rPr>
          <w:rFonts w:ascii="Times New Roman" w:eastAsia="Calibri" w:hAnsi="Times New Roman"/>
        </w:rPr>
        <w:t xml:space="preserve"> </w:t>
      </w:r>
      <w:r w:rsidRPr="007D7ECB">
        <w:rPr>
          <w:rFonts w:ascii="Times New Roman" w:eastAsia="Calibri" w:hAnsi="Times New Roman"/>
        </w:rPr>
        <w:t>własnych</w:t>
      </w:r>
      <w:r w:rsidR="00526E9A" w:rsidRPr="007D7ECB">
        <w:rPr>
          <w:rFonts w:ascii="Times New Roman" w:eastAsia="Calibri" w:hAnsi="Times New Roman"/>
        </w:rPr>
        <w:t xml:space="preserve"> </w:t>
      </w:r>
      <w:r w:rsidRPr="007D7ECB">
        <w:rPr>
          <w:rFonts w:ascii="Times New Roman" w:eastAsia="Calibri" w:hAnsi="Times New Roman"/>
        </w:rPr>
        <w:t>problemów.</w:t>
      </w:r>
    </w:p>
    <w:p w14:paraId="29000665" w14:textId="4B883A40" w:rsidR="00C835D0" w:rsidRPr="000B1112" w:rsidRDefault="00F15819" w:rsidP="00F15819">
      <w:pPr>
        <w:pStyle w:val="Nagwek3"/>
        <w:shd w:val="clear" w:color="auto" w:fill="E4F4DF"/>
        <w:rPr>
          <w:rFonts w:ascii="Times New Roman" w:hAnsi="Times New Roman" w:cs="Times New Roman"/>
          <w:b/>
          <w:bCs/>
          <w:color w:val="387026" w:themeColor="accent5" w:themeShade="80"/>
        </w:rPr>
      </w:pPr>
      <w:bookmarkStart w:id="59" w:name="_Toc137016660"/>
      <w:r w:rsidRPr="000B1112">
        <w:rPr>
          <w:rFonts w:ascii="Times New Roman" w:hAnsi="Times New Roman" w:cs="Times New Roman"/>
          <w:b/>
          <w:bCs/>
          <w:color w:val="387026" w:themeColor="accent5" w:themeShade="80"/>
        </w:rPr>
        <w:t xml:space="preserve">15.  </w:t>
      </w:r>
      <w:r w:rsidR="00C835D0" w:rsidRPr="000B1112">
        <w:rPr>
          <w:rFonts w:ascii="Times New Roman" w:hAnsi="Times New Roman" w:cs="Times New Roman"/>
          <w:b/>
          <w:bCs/>
          <w:color w:val="387026" w:themeColor="accent5" w:themeShade="80"/>
        </w:rPr>
        <w:t>Potrzeby</w:t>
      </w:r>
      <w:r w:rsidR="00526E9A" w:rsidRPr="000B1112">
        <w:rPr>
          <w:rFonts w:ascii="Times New Roman" w:hAnsi="Times New Roman" w:cs="Times New Roman"/>
          <w:b/>
          <w:bCs/>
          <w:color w:val="387026" w:themeColor="accent5" w:themeShade="80"/>
        </w:rPr>
        <w:t xml:space="preserve"> </w:t>
      </w:r>
      <w:r w:rsidR="00C835D0" w:rsidRPr="000B1112">
        <w:rPr>
          <w:rFonts w:ascii="Times New Roman" w:hAnsi="Times New Roman" w:cs="Times New Roman"/>
          <w:b/>
          <w:bCs/>
          <w:color w:val="387026" w:themeColor="accent5" w:themeShade="80"/>
        </w:rPr>
        <w:t>rozwojowe</w:t>
      </w:r>
      <w:bookmarkEnd w:id="59"/>
    </w:p>
    <w:p w14:paraId="01022657" w14:textId="658842C7" w:rsidR="00C835D0" w:rsidRPr="007D7ECB" w:rsidRDefault="00C835D0" w:rsidP="0097513F">
      <w:pPr>
        <w:spacing w:line="276" w:lineRule="auto"/>
        <w:ind w:firstLine="284"/>
        <w:jc w:val="both"/>
        <w:rPr>
          <w:rFonts w:ascii="Times New Roman" w:hAnsi="Times New Roman"/>
        </w:rPr>
      </w:pPr>
      <w:r w:rsidRPr="007D7ECB">
        <w:rPr>
          <w:rFonts w:ascii="Times New Roman" w:hAnsi="Times New Roman"/>
        </w:rPr>
        <w:t>Zdefiniowanie</w:t>
      </w:r>
      <w:r w:rsidR="00526E9A" w:rsidRPr="007D7ECB">
        <w:rPr>
          <w:rFonts w:ascii="Times New Roman" w:hAnsi="Times New Roman"/>
        </w:rPr>
        <w:t xml:space="preserve"> </w:t>
      </w:r>
      <w:r w:rsidRPr="007D7ECB">
        <w:rPr>
          <w:rFonts w:ascii="Times New Roman" w:hAnsi="Times New Roman"/>
        </w:rPr>
        <w:t>potrzeb</w:t>
      </w:r>
      <w:r w:rsidR="00526E9A" w:rsidRPr="007D7ECB">
        <w:rPr>
          <w:rFonts w:ascii="Times New Roman" w:hAnsi="Times New Roman"/>
        </w:rPr>
        <w:t xml:space="preserve"> </w:t>
      </w:r>
      <w:r w:rsidRPr="007D7ECB">
        <w:rPr>
          <w:rFonts w:ascii="Times New Roman" w:hAnsi="Times New Roman"/>
        </w:rPr>
        <w:t>rozwojowych</w:t>
      </w:r>
      <w:r w:rsidR="00526E9A" w:rsidRPr="007D7ECB">
        <w:rPr>
          <w:rFonts w:ascii="Times New Roman" w:hAnsi="Times New Roman"/>
        </w:rPr>
        <w:t xml:space="preserve"> </w:t>
      </w:r>
      <w:r w:rsidRPr="007D7ECB">
        <w:rPr>
          <w:rFonts w:ascii="Times New Roman" w:hAnsi="Times New Roman"/>
        </w:rPr>
        <w:t>wymaga</w:t>
      </w:r>
      <w:r w:rsidR="00526E9A" w:rsidRPr="007D7ECB">
        <w:rPr>
          <w:rFonts w:ascii="Times New Roman" w:hAnsi="Times New Roman"/>
        </w:rPr>
        <w:t xml:space="preserve"> </w:t>
      </w:r>
      <w:r w:rsidRPr="007D7ECB">
        <w:rPr>
          <w:rFonts w:ascii="Times New Roman" w:hAnsi="Times New Roman"/>
        </w:rPr>
        <w:t>kompilacji</w:t>
      </w:r>
      <w:r w:rsidR="00526E9A" w:rsidRPr="007D7ECB">
        <w:rPr>
          <w:rFonts w:ascii="Times New Roman" w:hAnsi="Times New Roman"/>
        </w:rPr>
        <w:t xml:space="preserve"> </w:t>
      </w:r>
      <w:r w:rsidRPr="007D7ECB">
        <w:rPr>
          <w:rFonts w:ascii="Times New Roman" w:hAnsi="Times New Roman"/>
        </w:rPr>
        <w:t>wiedzy</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informacji</w:t>
      </w:r>
      <w:r w:rsidR="00526E9A" w:rsidRPr="007D7ECB">
        <w:rPr>
          <w:rFonts w:ascii="Times New Roman" w:hAnsi="Times New Roman"/>
        </w:rPr>
        <w:t xml:space="preserve"> </w:t>
      </w:r>
      <w:r w:rsidRPr="007D7ECB">
        <w:rPr>
          <w:rFonts w:ascii="Times New Roman" w:hAnsi="Times New Roman"/>
        </w:rPr>
        <w:t>pochodzących</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wielu</w:t>
      </w:r>
      <w:r w:rsidR="00526E9A" w:rsidRPr="007D7ECB">
        <w:rPr>
          <w:rFonts w:ascii="Times New Roman" w:hAnsi="Times New Roman"/>
        </w:rPr>
        <w:t xml:space="preserve"> </w:t>
      </w:r>
      <w:r w:rsidRPr="007D7ECB">
        <w:rPr>
          <w:rFonts w:ascii="Times New Roman" w:hAnsi="Times New Roman"/>
        </w:rPr>
        <w:t>źródeł.</w:t>
      </w:r>
      <w:r w:rsidR="00526E9A" w:rsidRPr="007D7ECB">
        <w:rPr>
          <w:rFonts w:ascii="Times New Roman" w:hAnsi="Times New Roman"/>
        </w:rPr>
        <w:t xml:space="preserve"> </w:t>
      </w:r>
      <w:r w:rsidRPr="007D7ECB">
        <w:rPr>
          <w:rFonts w:ascii="Times New Roman" w:hAnsi="Times New Roman"/>
        </w:rPr>
        <w:t>Triangulacja</w:t>
      </w:r>
      <w:r w:rsidR="00526E9A" w:rsidRPr="007D7ECB">
        <w:rPr>
          <w:rFonts w:ascii="Times New Roman" w:hAnsi="Times New Roman"/>
        </w:rPr>
        <w:t xml:space="preserve"> </w:t>
      </w:r>
      <w:r w:rsidRPr="007D7ECB">
        <w:rPr>
          <w:rFonts w:ascii="Times New Roman" w:hAnsi="Times New Roman"/>
        </w:rPr>
        <w:t>danych</w:t>
      </w:r>
      <w:r w:rsidR="00526E9A" w:rsidRPr="007D7ECB">
        <w:rPr>
          <w:rFonts w:ascii="Times New Roman" w:hAnsi="Times New Roman"/>
        </w:rPr>
        <w:t xml:space="preserve"> </w:t>
      </w:r>
      <w:r w:rsidRPr="007D7ECB">
        <w:rPr>
          <w:rFonts w:ascii="Times New Roman" w:hAnsi="Times New Roman"/>
        </w:rPr>
        <w:t>od</w:t>
      </w:r>
      <w:r w:rsidR="00526E9A" w:rsidRPr="007D7ECB">
        <w:rPr>
          <w:rFonts w:ascii="Times New Roman" w:hAnsi="Times New Roman"/>
        </w:rPr>
        <w:t xml:space="preserve"> </w:t>
      </w:r>
      <w:r w:rsidRPr="007D7ECB">
        <w:rPr>
          <w:rFonts w:ascii="Times New Roman" w:hAnsi="Times New Roman"/>
        </w:rPr>
        <w:t>różnych</w:t>
      </w:r>
      <w:r w:rsidR="00526E9A" w:rsidRPr="007D7ECB">
        <w:rPr>
          <w:rFonts w:ascii="Times New Roman" w:hAnsi="Times New Roman"/>
        </w:rPr>
        <w:t xml:space="preserve"> </w:t>
      </w:r>
      <w:r w:rsidRPr="007D7ECB">
        <w:rPr>
          <w:rFonts w:ascii="Times New Roman" w:hAnsi="Times New Roman"/>
        </w:rPr>
        <w:t>podmiotów</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statystyk</w:t>
      </w:r>
      <w:r w:rsidR="00526E9A" w:rsidRPr="007D7ECB">
        <w:rPr>
          <w:rFonts w:ascii="Times New Roman" w:hAnsi="Times New Roman"/>
        </w:rPr>
        <w:t xml:space="preserve"> </w:t>
      </w:r>
      <w:r w:rsidRPr="007D7ECB">
        <w:rPr>
          <w:rFonts w:ascii="Times New Roman" w:hAnsi="Times New Roman"/>
        </w:rPr>
        <w:t>pozwala</w:t>
      </w:r>
      <w:r w:rsidR="00526E9A" w:rsidRPr="007D7ECB">
        <w:rPr>
          <w:rFonts w:ascii="Times New Roman" w:hAnsi="Times New Roman"/>
        </w:rPr>
        <w:t xml:space="preserve"> </w:t>
      </w:r>
      <w:r w:rsidRPr="007D7ECB">
        <w:rPr>
          <w:rFonts w:ascii="Times New Roman" w:hAnsi="Times New Roman"/>
        </w:rPr>
        <w:t>dobrze</w:t>
      </w:r>
      <w:r w:rsidR="00526E9A" w:rsidRPr="007D7ECB">
        <w:rPr>
          <w:rFonts w:ascii="Times New Roman" w:hAnsi="Times New Roman"/>
        </w:rPr>
        <w:t xml:space="preserve"> </w:t>
      </w:r>
      <w:r w:rsidRPr="007D7ECB">
        <w:rPr>
          <w:rFonts w:ascii="Times New Roman" w:hAnsi="Times New Roman"/>
        </w:rPr>
        <w:t>ukierunkować</w:t>
      </w:r>
      <w:r w:rsidR="00526E9A" w:rsidRPr="007D7ECB">
        <w:rPr>
          <w:rFonts w:ascii="Times New Roman" w:hAnsi="Times New Roman"/>
        </w:rPr>
        <w:t xml:space="preserve"> </w:t>
      </w:r>
      <w:r w:rsidRPr="007D7ECB">
        <w:rPr>
          <w:rFonts w:ascii="Times New Roman" w:hAnsi="Times New Roman"/>
        </w:rPr>
        <w:t>stosunkowo</w:t>
      </w:r>
      <w:r w:rsidR="00526E9A" w:rsidRPr="007D7ECB">
        <w:rPr>
          <w:rFonts w:ascii="Times New Roman" w:hAnsi="Times New Roman"/>
        </w:rPr>
        <w:t xml:space="preserve"> </w:t>
      </w:r>
      <w:r w:rsidRPr="007D7ECB">
        <w:rPr>
          <w:rFonts w:ascii="Times New Roman" w:hAnsi="Times New Roman"/>
        </w:rPr>
        <w:t>skromny</w:t>
      </w:r>
      <w:r w:rsidR="00526E9A" w:rsidRPr="007D7ECB">
        <w:rPr>
          <w:rFonts w:ascii="Times New Roman" w:hAnsi="Times New Roman"/>
        </w:rPr>
        <w:t xml:space="preserve"> </w:t>
      </w:r>
      <w:r w:rsidRPr="007D7ECB">
        <w:rPr>
          <w:rFonts w:ascii="Times New Roman" w:hAnsi="Times New Roman"/>
        </w:rPr>
        <w:t>budżet</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Badania</w:t>
      </w:r>
      <w:r w:rsidR="00526E9A" w:rsidRPr="007D7ECB">
        <w:rPr>
          <w:rFonts w:ascii="Times New Roman" w:hAnsi="Times New Roman"/>
        </w:rPr>
        <w:t xml:space="preserve"> </w:t>
      </w:r>
      <w:r w:rsidRPr="007D7ECB">
        <w:rPr>
          <w:rFonts w:ascii="Times New Roman" w:hAnsi="Times New Roman"/>
        </w:rPr>
        <w:t>przeprowadzone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trakcie</w:t>
      </w:r>
      <w:r w:rsidR="00526E9A" w:rsidRPr="007D7ECB">
        <w:rPr>
          <w:rFonts w:ascii="Times New Roman" w:hAnsi="Times New Roman"/>
        </w:rPr>
        <w:t xml:space="preserve"> </w:t>
      </w:r>
      <w:r w:rsidRPr="007D7ECB">
        <w:rPr>
          <w:rFonts w:ascii="Times New Roman" w:hAnsi="Times New Roman"/>
        </w:rPr>
        <w:t>ewaluacji,</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próbie</w:t>
      </w:r>
      <w:r w:rsidR="00526E9A" w:rsidRPr="007D7ECB">
        <w:rPr>
          <w:rFonts w:ascii="Times New Roman" w:hAnsi="Times New Roman"/>
        </w:rPr>
        <w:t xml:space="preserve"> </w:t>
      </w:r>
      <w:r w:rsidRPr="007D7ECB">
        <w:rPr>
          <w:rFonts w:ascii="Times New Roman" w:hAnsi="Times New Roman"/>
        </w:rPr>
        <w:t>192</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pokazały</w:t>
      </w:r>
      <w:r w:rsidR="00526E9A" w:rsidRPr="007D7ECB">
        <w:rPr>
          <w:rFonts w:ascii="Times New Roman" w:hAnsi="Times New Roman"/>
        </w:rPr>
        <w:t xml:space="preserve"> </w:t>
      </w:r>
      <w:r w:rsidRPr="007D7ECB">
        <w:rPr>
          <w:rFonts w:ascii="Times New Roman" w:hAnsi="Times New Roman"/>
        </w:rPr>
        <w:t>jakie</w:t>
      </w:r>
      <w:r w:rsidR="00526E9A" w:rsidRPr="007D7ECB">
        <w:rPr>
          <w:rFonts w:ascii="Times New Roman" w:hAnsi="Times New Roman"/>
        </w:rPr>
        <w:t xml:space="preserve"> </w:t>
      </w:r>
      <w:r w:rsidRPr="007D7ECB">
        <w:rPr>
          <w:rFonts w:ascii="Times New Roman" w:hAnsi="Times New Roman"/>
        </w:rPr>
        <w:t>obszary</w:t>
      </w:r>
      <w:r w:rsidR="00526E9A" w:rsidRPr="007D7ECB">
        <w:rPr>
          <w:rFonts w:ascii="Times New Roman" w:hAnsi="Times New Roman"/>
        </w:rPr>
        <w:t xml:space="preserve"> </w:t>
      </w:r>
      <w:r w:rsidRPr="007D7ECB">
        <w:rPr>
          <w:rFonts w:ascii="Times New Roman" w:hAnsi="Times New Roman"/>
        </w:rPr>
        <w:t>społecznego</w:t>
      </w:r>
      <w:r w:rsidR="00526E9A" w:rsidRPr="007D7ECB">
        <w:rPr>
          <w:rFonts w:ascii="Times New Roman" w:hAnsi="Times New Roman"/>
        </w:rPr>
        <w:t xml:space="preserve"> </w:t>
      </w:r>
      <w:r w:rsidRPr="007D7ECB">
        <w:rPr>
          <w:rFonts w:ascii="Times New Roman" w:hAnsi="Times New Roman"/>
        </w:rPr>
        <w:t>zainteresowania</w:t>
      </w:r>
      <w:r w:rsidR="00526E9A" w:rsidRPr="007D7ECB">
        <w:rPr>
          <w:rFonts w:ascii="Times New Roman" w:hAnsi="Times New Roman"/>
        </w:rPr>
        <w:t xml:space="preserve"> </w:t>
      </w:r>
      <w:r w:rsidRPr="007D7ECB">
        <w:rPr>
          <w:rFonts w:ascii="Times New Roman" w:hAnsi="Times New Roman"/>
        </w:rPr>
        <w:t>wymagają</w:t>
      </w:r>
      <w:r w:rsidR="00526E9A" w:rsidRPr="007D7ECB">
        <w:rPr>
          <w:rFonts w:ascii="Times New Roman" w:hAnsi="Times New Roman"/>
        </w:rPr>
        <w:t xml:space="preserve"> </w:t>
      </w:r>
      <w:r w:rsidRPr="007D7ECB">
        <w:rPr>
          <w:rFonts w:ascii="Times New Roman" w:hAnsi="Times New Roman"/>
        </w:rPr>
        <w:t>aktywności</w:t>
      </w:r>
      <w:r w:rsidR="00526E9A" w:rsidRPr="007D7ECB">
        <w:rPr>
          <w:rFonts w:ascii="Times New Roman" w:hAnsi="Times New Roman"/>
        </w:rPr>
        <w:t xml:space="preserve"> </w:t>
      </w:r>
      <w:r w:rsidRPr="007D7ECB">
        <w:rPr>
          <w:rFonts w:ascii="Times New Roman" w:hAnsi="Times New Roman"/>
        </w:rPr>
        <w:t>ze</w:t>
      </w:r>
      <w:r w:rsidR="00526E9A" w:rsidRPr="007D7ECB">
        <w:rPr>
          <w:rFonts w:ascii="Times New Roman" w:hAnsi="Times New Roman"/>
        </w:rPr>
        <w:t xml:space="preserve"> </w:t>
      </w:r>
      <w:r w:rsidRPr="007D7ECB">
        <w:rPr>
          <w:rFonts w:ascii="Times New Roman" w:hAnsi="Times New Roman"/>
        </w:rPr>
        <w:t>strony</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p>
    <w:p w14:paraId="2B8EF6F6" w14:textId="77777777" w:rsidR="00991A79" w:rsidRPr="007D7ECB" w:rsidRDefault="00991A79" w:rsidP="0097513F">
      <w:pPr>
        <w:spacing w:line="276" w:lineRule="auto"/>
        <w:jc w:val="both"/>
        <w:rPr>
          <w:rFonts w:ascii="Times New Roman" w:hAnsi="Times New Roman"/>
        </w:rPr>
      </w:pPr>
      <w:bookmarkStart w:id="60" w:name="_Toc123763173"/>
    </w:p>
    <w:p w14:paraId="4A857C52" w14:textId="4D680B86" w:rsidR="00C835D0" w:rsidRPr="007D7ECB" w:rsidRDefault="00B21622" w:rsidP="0097513F">
      <w:pPr>
        <w:spacing w:line="276" w:lineRule="auto"/>
        <w:jc w:val="both"/>
        <w:rPr>
          <w:rFonts w:ascii="Times New Roman" w:hAnsi="Times New Roman"/>
        </w:rPr>
      </w:pPr>
      <w:r w:rsidRPr="007D7ECB">
        <w:rPr>
          <w:rFonts w:ascii="Times New Roman" w:hAnsi="Times New Roman"/>
        </w:rPr>
        <w:t>Wykres</w:t>
      </w:r>
      <w:r w:rsidR="00526E9A" w:rsidRPr="007D7ECB">
        <w:rPr>
          <w:rFonts w:ascii="Times New Roman" w:hAnsi="Times New Roman"/>
        </w:rPr>
        <w:t xml:space="preserve"> </w:t>
      </w:r>
      <w:r w:rsidRPr="007D7ECB">
        <w:rPr>
          <w:rFonts w:ascii="Times New Roman" w:hAnsi="Times New Roman"/>
        </w:rPr>
        <w:t>nr</w:t>
      </w:r>
      <w:r w:rsidR="00733256" w:rsidRPr="007D7ECB">
        <w:rPr>
          <w:rFonts w:ascii="Times New Roman" w:hAnsi="Times New Roman"/>
        </w:rPr>
        <w:t xml:space="preserve"> </w:t>
      </w:r>
      <w:r w:rsidR="00BA53F7" w:rsidRPr="007D7ECB">
        <w:rPr>
          <w:rFonts w:ascii="Times New Roman" w:hAnsi="Times New Roman"/>
        </w:rPr>
        <w:t>3</w:t>
      </w:r>
      <w:r w:rsidR="00733256" w:rsidRPr="007D7ECB">
        <w:rPr>
          <w:rFonts w:ascii="Times New Roman" w:hAnsi="Times New Roman"/>
        </w:rPr>
        <w:t>.</w:t>
      </w:r>
      <w:r w:rsidR="00526E9A" w:rsidRPr="007D7ECB">
        <w:rPr>
          <w:rFonts w:ascii="Times New Roman" w:hAnsi="Times New Roman"/>
        </w:rPr>
        <w:t xml:space="preserve"> </w:t>
      </w:r>
      <w:r w:rsidR="00C835D0" w:rsidRPr="007D7ECB">
        <w:rPr>
          <w:rFonts w:ascii="Times New Roman" w:hAnsi="Times New Roman"/>
        </w:rPr>
        <w:t>Proszę</w:t>
      </w:r>
      <w:r w:rsidR="00526E9A" w:rsidRPr="007D7ECB">
        <w:rPr>
          <w:rFonts w:ascii="Times New Roman" w:hAnsi="Times New Roman"/>
        </w:rPr>
        <w:t xml:space="preserve"> </w:t>
      </w:r>
      <w:r w:rsidR="00C835D0" w:rsidRPr="007D7ECB">
        <w:rPr>
          <w:rFonts w:ascii="Times New Roman" w:hAnsi="Times New Roman"/>
        </w:rPr>
        <w:t>sobie</w:t>
      </w:r>
      <w:r w:rsidR="00526E9A" w:rsidRPr="007D7ECB">
        <w:rPr>
          <w:rFonts w:ascii="Times New Roman" w:hAnsi="Times New Roman"/>
        </w:rPr>
        <w:t xml:space="preserve"> </w:t>
      </w:r>
      <w:r w:rsidR="00C835D0" w:rsidRPr="007D7ECB">
        <w:rPr>
          <w:rFonts w:ascii="Times New Roman" w:hAnsi="Times New Roman"/>
        </w:rPr>
        <w:t>wyobrazić,</w:t>
      </w:r>
      <w:r w:rsidR="00526E9A" w:rsidRPr="007D7ECB">
        <w:rPr>
          <w:rFonts w:ascii="Times New Roman" w:hAnsi="Times New Roman"/>
        </w:rPr>
        <w:t xml:space="preserve"> </w:t>
      </w:r>
      <w:r w:rsidR="00C835D0" w:rsidRPr="007D7ECB">
        <w:rPr>
          <w:rFonts w:ascii="Times New Roman" w:hAnsi="Times New Roman"/>
        </w:rPr>
        <w:t>że</w:t>
      </w:r>
      <w:r w:rsidR="00526E9A" w:rsidRPr="007D7ECB">
        <w:rPr>
          <w:rFonts w:ascii="Times New Roman" w:hAnsi="Times New Roman"/>
        </w:rPr>
        <w:t xml:space="preserve"> </w:t>
      </w:r>
      <w:r w:rsidR="00C835D0" w:rsidRPr="007D7ECB">
        <w:rPr>
          <w:rFonts w:ascii="Times New Roman" w:hAnsi="Times New Roman"/>
        </w:rPr>
        <w:t>ma</w:t>
      </w:r>
      <w:r w:rsidR="00526E9A" w:rsidRPr="007D7ECB">
        <w:rPr>
          <w:rFonts w:ascii="Times New Roman" w:hAnsi="Times New Roman"/>
        </w:rPr>
        <w:t xml:space="preserve"> </w:t>
      </w:r>
      <w:r w:rsidR="00C835D0" w:rsidRPr="007D7ECB">
        <w:rPr>
          <w:rFonts w:ascii="Times New Roman" w:hAnsi="Times New Roman"/>
        </w:rPr>
        <w:t>Pan/i</w:t>
      </w:r>
      <w:r w:rsidR="00526E9A" w:rsidRPr="007D7ECB">
        <w:rPr>
          <w:rFonts w:ascii="Times New Roman" w:hAnsi="Times New Roman"/>
        </w:rPr>
        <w:t xml:space="preserve"> </w:t>
      </w:r>
      <w:r w:rsidR="00C835D0" w:rsidRPr="007D7ECB">
        <w:rPr>
          <w:rFonts w:ascii="Times New Roman" w:hAnsi="Times New Roman"/>
        </w:rPr>
        <w:t>możliwość</w:t>
      </w:r>
      <w:r w:rsidR="00526E9A" w:rsidRPr="007D7ECB">
        <w:rPr>
          <w:rFonts w:ascii="Times New Roman" w:hAnsi="Times New Roman"/>
        </w:rPr>
        <w:t xml:space="preserve"> </w:t>
      </w:r>
      <w:r w:rsidR="00C835D0" w:rsidRPr="007D7ECB">
        <w:rPr>
          <w:rFonts w:ascii="Times New Roman" w:hAnsi="Times New Roman"/>
        </w:rPr>
        <w:t>decydowania</w:t>
      </w:r>
      <w:r w:rsidR="00526E9A" w:rsidRPr="007D7ECB">
        <w:rPr>
          <w:rFonts w:ascii="Times New Roman" w:hAnsi="Times New Roman"/>
        </w:rPr>
        <w:t xml:space="preserve"> </w:t>
      </w:r>
      <w:r w:rsidR="00C835D0" w:rsidRPr="007D7ECB">
        <w:rPr>
          <w:rFonts w:ascii="Times New Roman" w:hAnsi="Times New Roman"/>
        </w:rPr>
        <w:t>o</w:t>
      </w:r>
      <w:r w:rsidR="00526E9A" w:rsidRPr="007D7ECB">
        <w:rPr>
          <w:rFonts w:ascii="Times New Roman" w:hAnsi="Times New Roman"/>
        </w:rPr>
        <w:t xml:space="preserve"> </w:t>
      </w:r>
      <w:r w:rsidR="00C835D0" w:rsidRPr="007D7ECB">
        <w:rPr>
          <w:rFonts w:ascii="Times New Roman" w:hAnsi="Times New Roman"/>
        </w:rPr>
        <w:t>podziale</w:t>
      </w:r>
      <w:r w:rsidR="00526E9A" w:rsidRPr="007D7ECB">
        <w:rPr>
          <w:rFonts w:ascii="Times New Roman" w:hAnsi="Times New Roman"/>
        </w:rPr>
        <w:t xml:space="preserve"> </w:t>
      </w:r>
      <w:r w:rsidR="00C835D0" w:rsidRPr="007D7ECB">
        <w:rPr>
          <w:rFonts w:ascii="Times New Roman" w:hAnsi="Times New Roman"/>
        </w:rPr>
        <w:t>dodatkowych</w:t>
      </w:r>
      <w:r w:rsidR="00526E9A" w:rsidRPr="007D7ECB">
        <w:rPr>
          <w:rFonts w:ascii="Times New Roman" w:hAnsi="Times New Roman"/>
        </w:rPr>
        <w:t xml:space="preserve"> </w:t>
      </w:r>
      <w:r w:rsidR="00C835D0" w:rsidRPr="007D7ECB">
        <w:rPr>
          <w:rFonts w:ascii="Times New Roman" w:hAnsi="Times New Roman"/>
        </w:rPr>
        <w:t>środków</w:t>
      </w:r>
      <w:r w:rsidR="00526E9A" w:rsidRPr="007D7ECB">
        <w:rPr>
          <w:rFonts w:ascii="Times New Roman" w:hAnsi="Times New Roman"/>
        </w:rPr>
        <w:t xml:space="preserve"> </w:t>
      </w:r>
      <w:r w:rsidR="00C835D0" w:rsidRPr="007D7ECB">
        <w:rPr>
          <w:rFonts w:ascii="Times New Roman" w:hAnsi="Times New Roman"/>
        </w:rPr>
        <w:t>finansowych</w:t>
      </w:r>
      <w:r w:rsidR="00526E9A" w:rsidRPr="007D7ECB">
        <w:rPr>
          <w:rFonts w:ascii="Times New Roman" w:hAnsi="Times New Roman"/>
        </w:rPr>
        <w:t xml:space="preserve"> </w:t>
      </w:r>
      <w:r w:rsidR="00D96AEA" w:rsidRPr="007D7ECB">
        <w:rPr>
          <w:rFonts w:ascii="Times New Roman" w:hAnsi="Times New Roman"/>
        </w:rPr>
        <w:t>w</w:t>
      </w:r>
      <w:r w:rsidR="00526E9A" w:rsidRPr="007D7ECB">
        <w:rPr>
          <w:rFonts w:ascii="Times New Roman" w:hAnsi="Times New Roman"/>
        </w:rPr>
        <w:t xml:space="preserve"> </w:t>
      </w:r>
      <w:r w:rsidR="00C835D0" w:rsidRPr="007D7ECB">
        <w:rPr>
          <w:rFonts w:ascii="Times New Roman" w:hAnsi="Times New Roman"/>
        </w:rPr>
        <w:t>swojej</w:t>
      </w:r>
      <w:r w:rsidR="00526E9A" w:rsidRPr="007D7ECB">
        <w:rPr>
          <w:rFonts w:ascii="Times New Roman" w:hAnsi="Times New Roman"/>
        </w:rPr>
        <w:t xml:space="preserve"> </w:t>
      </w:r>
      <w:r w:rsidR="00C835D0" w:rsidRPr="007D7ECB">
        <w:rPr>
          <w:rFonts w:ascii="Times New Roman" w:hAnsi="Times New Roman"/>
        </w:rPr>
        <w:t>gminie.</w:t>
      </w:r>
      <w:r w:rsidR="00526E9A" w:rsidRPr="007D7ECB">
        <w:rPr>
          <w:rFonts w:ascii="Times New Roman" w:hAnsi="Times New Roman"/>
        </w:rPr>
        <w:t xml:space="preserve"> </w:t>
      </w:r>
      <w:r w:rsidR="00C835D0" w:rsidRPr="007D7ECB">
        <w:rPr>
          <w:rFonts w:ascii="Times New Roman" w:hAnsi="Times New Roman"/>
        </w:rPr>
        <w:t>Które</w:t>
      </w:r>
      <w:r w:rsidR="00526E9A" w:rsidRPr="007D7ECB">
        <w:rPr>
          <w:rFonts w:ascii="Times New Roman" w:hAnsi="Times New Roman"/>
        </w:rPr>
        <w:t xml:space="preserve"> </w:t>
      </w:r>
      <w:r w:rsidR="00C835D0" w:rsidRPr="007D7ECB">
        <w:rPr>
          <w:rFonts w:ascii="Times New Roman" w:hAnsi="Times New Roman"/>
        </w:rPr>
        <w:t>z</w:t>
      </w:r>
      <w:r w:rsidR="00526E9A" w:rsidRPr="007D7ECB">
        <w:rPr>
          <w:rFonts w:ascii="Times New Roman" w:hAnsi="Times New Roman"/>
        </w:rPr>
        <w:t xml:space="preserve"> </w:t>
      </w:r>
      <w:r w:rsidR="00C835D0" w:rsidRPr="007D7ECB">
        <w:rPr>
          <w:rFonts w:ascii="Times New Roman" w:hAnsi="Times New Roman"/>
        </w:rPr>
        <w:t>poniżej</w:t>
      </w:r>
      <w:r w:rsidR="00526E9A" w:rsidRPr="007D7ECB">
        <w:rPr>
          <w:rFonts w:ascii="Times New Roman" w:hAnsi="Times New Roman"/>
        </w:rPr>
        <w:t xml:space="preserve"> </w:t>
      </w:r>
      <w:r w:rsidR="00C835D0" w:rsidRPr="007D7ECB">
        <w:rPr>
          <w:rFonts w:ascii="Times New Roman" w:hAnsi="Times New Roman"/>
        </w:rPr>
        <w:t>wymienionych</w:t>
      </w:r>
      <w:r w:rsidR="00526E9A" w:rsidRPr="007D7ECB">
        <w:rPr>
          <w:rFonts w:ascii="Times New Roman" w:hAnsi="Times New Roman"/>
        </w:rPr>
        <w:t xml:space="preserve"> </w:t>
      </w:r>
      <w:r w:rsidR="00C835D0" w:rsidRPr="007D7ECB">
        <w:rPr>
          <w:rFonts w:ascii="Times New Roman" w:hAnsi="Times New Roman"/>
        </w:rPr>
        <w:t>obszarów</w:t>
      </w:r>
      <w:r w:rsidR="00526E9A" w:rsidRPr="007D7ECB">
        <w:rPr>
          <w:rFonts w:ascii="Times New Roman" w:hAnsi="Times New Roman"/>
        </w:rPr>
        <w:t xml:space="preserve"> </w:t>
      </w:r>
      <w:r w:rsidR="00C835D0" w:rsidRPr="007D7ECB">
        <w:rPr>
          <w:rFonts w:ascii="Times New Roman" w:hAnsi="Times New Roman"/>
        </w:rPr>
        <w:t>dofinansował/a/by</w:t>
      </w:r>
      <w:r w:rsidR="00526E9A" w:rsidRPr="007D7ECB">
        <w:rPr>
          <w:rFonts w:ascii="Times New Roman" w:hAnsi="Times New Roman"/>
        </w:rPr>
        <w:t xml:space="preserve"> </w:t>
      </w:r>
      <w:r w:rsidR="00C835D0" w:rsidRPr="007D7ECB">
        <w:rPr>
          <w:rFonts w:ascii="Times New Roman" w:hAnsi="Times New Roman"/>
        </w:rPr>
        <w:t>Pan/i</w:t>
      </w:r>
      <w:r w:rsidR="00526E9A" w:rsidRPr="007D7ECB">
        <w:rPr>
          <w:rFonts w:ascii="Times New Roman" w:hAnsi="Times New Roman"/>
        </w:rPr>
        <w:t xml:space="preserve"> </w:t>
      </w:r>
      <w:r w:rsidR="00C835D0" w:rsidRPr="007D7ECB">
        <w:rPr>
          <w:rFonts w:ascii="Times New Roman" w:hAnsi="Times New Roman"/>
        </w:rPr>
        <w:t>w</w:t>
      </w:r>
      <w:r w:rsidR="00526E9A" w:rsidRPr="007D7ECB">
        <w:rPr>
          <w:rFonts w:ascii="Times New Roman" w:hAnsi="Times New Roman"/>
        </w:rPr>
        <w:t xml:space="preserve"> </w:t>
      </w:r>
      <w:r w:rsidR="00C835D0" w:rsidRPr="007D7ECB">
        <w:rPr>
          <w:rFonts w:ascii="Times New Roman" w:hAnsi="Times New Roman"/>
        </w:rPr>
        <w:t>pierwszej</w:t>
      </w:r>
      <w:r w:rsidR="00526E9A" w:rsidRPr="007D7ECB">
        <w:rPr>
          <w:rFonts w:ascii="Times New Roman" w:hAnsi="Times New Roman"/>
        </w:rPr>
        <w:t xml:space="preserve"> </w:t>
      </w:r>
      <w:r w:rsidR="00C835D0" w:rsidRPr="007D7ECB">
        <w:rPr>
          <w:rFonts w:ascii="Times New Roman" w:hAnsi="Times New Roman"/>
        </w:rPr>
        <w:t>kolejności?</w:t>
      </w:r>
      <w:bookmarkEnd w:id="60"/>
    </w:p>
    <w:p w14:paraId="7DFF2FC7" w14:textId="77777777" w:rsidR="00C835D0" w:rsidRPr="007D7ECB" w:rsidRDefault="00C835D0" w:rsidP="0097513F">
      <w:pPr>
        <w:spacing w:line="276" w:lineRule="auto"/>
        <w:jc w:val="center"/>
        <w:rPr>
          <w:rFonts w:ascii="Times New Roman" w:hAnsi="Times New Roman"/>
          <w:color w:val="FF0000"/>
        </w:rPr>
      </w:pPr>
      <w:r w:rsidRPr="007D7ECB">
        <w:rPr>
          <w:rFonts w:ascii="Times New Roman" w:hAnsi="Times New Roman"/>
          <w:noProof/>
        </w:rPr>
        <w:drawing>
          <wp:inline distT="0" distB="0" distL="0" distR="0" wp14:anchorId="1CFED37C" wp14:editId="7703F8BC">
            <wp:extent cx="5791200" cy="3130550"/>
            <wp:effectExtent l="0" t="0" r="0" b="12700"/>
            <wp:docPr id="1756997720" name="Wykres 1756997720">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1D8D05E" w14:textId="3379F81E" w:rsidR="00C835D0" w:rsidRPr="007D7ECB" w:rsidRDefault="00C835D0" w:rsidP="0097513F">
      <w:pPr>
        <w:spacing w:line="276" w:lineRule="auto"/>
        <w:rPr>
          <w:rFonts w:ascii="Times New Roman" w:hAnsi="Times New Roman"/>
        </w:rPr>
      </w:pPr>
      <w:r w:rsidRPr="007D7ECB">
        <w:rPr>
          <w:rFonts w:ascii="Times New Roman" w:hAnsi="Times New Roman"/>
        </w:rPr>
        <w:t>Źródło:</w:t>
      </w:r>
      <w:r w:rsidR="00526E9A" w:rsidRPr="007D7ECB">
        <w:rPr>
          <w:rFonts w:ascii="Times New Roman" w:hAnsi="Times New Roman"/>
        </w:rPr>
        <w:t xml:space="preserve"> </w:t>
      </w:r>
      <w:r w:rsidRPr="007D7ECB">
        <w:rPr>
          <w:rFonts w:ascii="Times New Roman" w:hAnsi="Times New Roman"/>
        </w:rPr>
        <w:t>badanie</w:t>
      </w:r>
      <w:r w:rsidR="00526E9A" w:rsidRPr="007D7ECB">
        <w:rPr>
          <w:rFonts w:ascii="Times New Roman" w:hAnsi="Times New Roman"/>
        </w:rPr>
        <w:t xml:space="preserve"> </w:t>
      </w:r>
      <w:r w:rsidRPr="007D7ECB">
        <w:rPr>
          <w:rFonts w:ascii="Times New Roman" w:hAnsi="Times New Roman"/>
        </w:rPr>
        <w:t>ewaluacyjne</w:t>
      </w:r>
      <w:r w:rsidR="00526E9A" w:rsidRPr="007D7ECB">
        <w:rPr>
          <w:rFonts w:ascii="Times New Roman" w:hAnsi="Times New Roman"/>
        </w:rPr>
        <w:t xml:space="preserve"> </w:t>
      </w:r>
      <w:r w:rsidRPr="007D7ECB">
        <w:rPr>
          <w:rFonts w:ascii="Times New Roman" w:hAnsi="Times New Roman"/>
        </w:rPr>
        <w:t>(2022)</w:t>
      </w:r>
    </w:p>
    <w:p w14:paraId="35BE6F5B" w14:textId="77777777" w:rsidR="00C835D0" w:rsidRPr="007D7ECB" w:rsidRDefault="00C835D0" w:rsidP="0097513F">
      <w:pPr>
        <w:spacing w:line="276" w:lineRule="auto"/>
        <w:rPr>
          <w:rFonts w:ascii="Times New Roman" w:hAnsi="Times New Roman"/>
        </w:rPr>
      </w:pPr>
    </w:p>
    <w:p w14:paraId="65C2BB4A" w14:textId="56073068" w:rsidR="00C835D0" w:rsidRPr="007D7ECB" w:rsidRDefault="00C835D0" w:rsidP="0097513F">
      <w:pPr>
        <w:spacing w:line="276" w:lineRule="auto"/>
        <w:ind w:firstLine="284"/>
        <w:jc w:val="both"/>
        <w:rPr>
          <w:rFonts w:ascii="Times New Roman" w:hAnsi="Times New Roman"/>
        </w:rPr>
      </w:pPr>
      <w:r w:rsidRPr="007D7ECB">
        <w:rPr>
          <w:rFonts w:ascii="Times New Roman" w:hAnsi="Times New Roman"/>
        </w:rPr>
        <w:t>Jak</w:t>
      </w:r>
      <w:r w:rsidR="00526E9A" w:rsidRPr="007D7ECB">
        <w:rPr>
          <w:rFonts w:ascii="Times New Roman" w:hAnsi="Times New Roman"/>
        </w:rPr>
        <w:t xml:space="preserve"> </w:t>
      </w:r>
      <w:r w:rsidRPr="007D7ECB">
        <w:rPr>
          <w:rFonts w:ascii="Times New Roman" w:hAnsi="Times New Roman"/>
        </w:rPr>
        <w:t>widać</w:t>
      </w:r>
      <w:r w:rsidR="00526E9A" w:rsidRPr="007D7ECB">
        <w:rPr>
          <w:rFonts w:ascii="Times New Roman" w:hAnsi="Times New Roman"/>
        </w:rPr>
        <w:t xml:space="preserve"> </w:t>
      </w:r>
      <w:r w:rsidRPr="007D7ECB">
        <w:rPr>
          <w:rFonts w:ascii="Times New Roman" w:hAnsi="Times New Roman"/>
        </w:rPr>
        <w:t>priorytetem</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zwiększające</w:t>
      </w:r>
      <w:r w:rsidR="00526E9A" w:rsidRPr="007D7ECB">
        <w:rPr>
          <w:rFonts w:ascii="Times New Roman" w:hAnsi="Times New Roman"/>
        </w:rPr>
        <w:t xml:space="preserve"> </w:t>
      </w:r>
      <w:r w:rsidRPr="007D7ECB">
        <w:rPr>
          <w:rFonts w:ascii="Times New Roman" w:hAnsi="Times New Roman"/>
        </w:rPr>
        <w:t>rozpoznawalność</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b/>
          <w:bCs/>
        </w:rPr>
        <w:t>Poprawa</w:t>
      </w:r>
      <w:r w:rsidR="00526E9A" w:rsidRPr="007D7ECB">
        <w:rPr>
          <w:rFonts w:ascii="Times New Roman" w:hAnsi="Times New Roman"/>
          <w:b/>
          <w:bCs/>
        </w:rPr>
        <w:t xml:space="preserve"> </w:t>
      </w:r>
      <w:r w:rsidRPr="007D7ECB">
        <w:rPr>
          <w:rFonts w:ascii="Times New Roman" w:hAnsi="Times New Roman"/>
          <w:b/>
          <w:bCs/>
        </w:rPr>
        <w:t>atrakcyjności</w:t>
      </w:r>
      <w:r w:rsidR="00526E9A" w:rsidRPr="007D7ECB">
        <w:rPr>
          <w:rFonts w:ascii="Times New Roman" w:hAnsi="Times New Roman"/>
          <w:b/>
          <w:bCs/>
        </w:rPr>
        <w:t xml:space="preserve"> </w:t>
      </w:r>
      <w:r w:rsidRPr="007D7ECB">
        <w:rPr>
          <w:rFonts w:ascii="Times New Roman" w:hAnsi="Times New Roman"/>
          <w:b/>
          <w:bCs/>
        </w:rPr>
        <w:t>turystycznej,</w:t>
      </w:r>
      <w:r w:rsidR="00526E9A" w:rsidRPr="007D7ECB">
        <w:rPr>
          <w:rFonts w:ascii="Times New Roman" w:hAnsi="Times New Roman"/>
          <w:b/>
          <w:bCs/>
        </w:rPr>
        <w:t xml:space="preserve"> </w:t>
      </w:r>
      <w:r w:rsidRPr="007D7ECB">
        <w:rPr>
          <w:rFonts w:ascii="Times New Roman" w:hAnsi="Times New Roman"/>
          <w:b/>
          <w:bCs/>
        </w:rPr>
        <w:t>promocja</w:t>
      </w:r>
      <w:r w:rsidR="00526E9A" w:rsidRPr="007D7ECB">
        <w:rPr>
          <w:rFonts w:ascii="Times New Roman" w:hAnsi="Times New Roman"/>
          <w:b/>
          <w:bCs/>
        </w:rPr>
        <w:t xml:space="preserve"> </w:t>
      </w:r>
      <w:r w:rsidRPr="007D7ECB">
        <w:rPr>
          <w:rFonts w:ascii="Times New Roman" w:hAnsi="Times New Roman"/>
          <w:b/>
          <w:bCs/>
        </w:rPr>
        <w:t>dziedzictwa</w:t>
      </w:r>
      <w:r w:rsidR="00526E9A" w:rsidRPr="007D7ECB">
        <w:rPr>
          <w:rFonts w:ascii="Times New Roman" w:hAnsi="Times New Roman"/>
          <w:b/>
          <w:bCs/>
        </w:rPr>
        <w:t xml:space="preserve"> </w:t>
      </w:r>
      <w:r w:rsidRPr="007D7ECB">
        <w:rPr>
          <w:rFonts w:ascii="Times New Roman" w:hAnsi="Times New Roman"/>
          <w:b/>
          <w:bCs/>
        </w:rPr>
        <w:t>kulturowego</w:t>
      </w:r>
      <w:r w:rsidR="00526E9A" w:rsidRPr="007D7ECB">
        <w:rPr>
          <w:rFonts w:ascii="Times New Roman" w:hAnsi="Times New Roman"/>
          <w:b/>
          <w:bCs/>
        </w:rPr>
        <w:t xml:space="preserve"> </w:t>
      </w:r>
      <w:r w:rsidRPr="007D7ECB">
        <w:rPr>
          <w:rFonts w:ascii="Times New Roman" w:hAnsi="Times New Roman"/>
          <w:b/>
          <w:bCs/>
        </w:rPr>
        <w:t>i</w:t>
      </w:r>
      <w:r w:rsidR="00526E9A" w:rsidRPr="007D7ECB">
        <w:rPr>
          <w:rFonts w:ascii="Times New Roman" w:hAnsi="Times New Roman"/>
          <w:b/>
          <w:bCs/>
        </w:rPr>
        <w:t xml:space="preserve"> </w:t>
      </w:r>
      <w:r w:rsidRPr="007D7ECB">
        <w:rPr>
          <w:rFonts w:ascii="Times New Roman" w:hAnsi="Times New Roman"/>
          <w:b/>
          <w:bCs/>
        </w:rPr>
        <w:t>zasobów</w:t>
      </w:r>
      <w:r w:rsidR="00526E9A" w:rsidRPr="007D7ECB">
        <w:rPr>
          <w:rFonts w:ascii="Times New Roman" w:hAnsi="Times New Roman"/>
          <w:b/>
          <w:bCs/>
        </w:rPr>
        <w:t xml:space="preserve"> </w:t>
      </w:r>
      <w:r w:rsidRPr="007D7ECB">
        <w:rPr>
          <w:rFonts w:ascii="Times New Roman" w:hAnsi="Times New Roman"/>
          <w:b/>
          <w:bCs/>
        </w:rPr>
        <w:t>naturalnych</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Takie</w:t>
      </w:r>
      <w:r w:rsidR="00526E9A" w:rsidRPr="007D7ECB">
        <w:rPr>
          <w:rFonts w:ascii="Times New Roman" w:hAnsi="Times New Roman"/>
        </w:rPr>
        <w:t xml:space="preserve"> </w:t>
      </w:r>
      <w:r w:rsidRPr="007D7ECB">
        <w:rPr>
          <w:rFonts w:ascii="Times New Roman" w:hAnsi="Times New Roman"/>
        </w:rPr>
        <w:t>same</w:t>
      </w:r>
      <w:r w:rsidR="00526E9A" w:rsidRPr="007D7ECB">
        <w:rPr>
          <w:rFonts w:ascii="Times New Roman" w:hAnsi="Times New Roman"/>
        </w:rPr>
        <w:t xml:space="preserve"> </w:t>
      </w:r>
      <w:r w:rsidRPr="007D7ECB">
        <w:rPr>
          <w:rFonts w:ascii="Times New Roman" w:hAnsi="Times New Roman"/>
        </w:rPr>
        <w:t>konkluzje</w:t>
      </w:r>
      <w:r w:rsidR="00526E9A" w:rsidRPr="007D7ECB">
        <w:rPr>
          <w:rFonts w:ascii="Times New Roman" w:hAnsi="Times New Roman"/>
        </w:rPr>
        <w:t xml:space="preserve"> </w:t>
      </w:r>
      <w:r w:rsidRPr="007D7ECB">
        <w:rPr>
          <w:rFonts w:ascii="Times New Roman" w:hAnsi="Times New Roman"/>
        </w:rPr>
        <w:t>wyczytać</w:t>
      </w:r>
      <w:r w:rsidR="00526E9A" w:rsidRPr="007D7ECB">
        <w:rPr>
          <w:rFonts w:ascii="Times New Roman" w:hAnsi="Times New Roman"/>
        </w:rPr>
        <w:t xml:space="preserve"> </w:t>
      </w:r>
      <w:r w:rsidRPr="007D7ECB">
        <w:rPr>
          <w:rFonts w:ascii="Times New Roman" w:hAnsi="Times New Roman"/>
        </w:rPr>
        <w:t>można</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badań</w:t>
      </w:r>
      <w:r w:rsidR="00526E9A" w:rsidRPr="007D7ECB">
        <w:rPr>
          <w:rFonts w:ascii="Times New Roman" w:hAnsi="Times New Roman"/>
        </w:rPr>
        <w:t xml:space="preserve"> </w:t>
      </w:r>
      <w:r w:rsidRPr="007D7ECB">
        <w:rPr>
          <w:rFonts w:ascii="Times New Roman" w:hAnsi="Times New Roman"/>
        </w:rPr>
        <w:t>ankietowych</w:t>
      </w:r>
      <w:r w:rsidR="00526E9A" w:rsidRPr="007D7ECB">
        <w:rPr>
          <w:rFonts w:ascii="Times New Roman" w:hAnsi="Times New Roman"/>
        </w:rPr>
        <w:t xml:space="preserve"> </w:t>
      </w:r>
      <w:r w:rsidRPr="007D7ECB">
        <w:rPr>
          <w:rFonts w:ascii="Times New Roman" w:hAnsi="Times New Roman"/>
        </w:rPr>
        <w:t>przeprowadzonych</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trakcie</w:t>
      </w:r>
      <w:r w:rsidR="00526E9A" w:rsidRPr="007D7ECB">
        <w:rPr>
          <w:rFonts w:ascii="Times New Roman" w:hAnsi="Times New Roman"/>
        </w:rPr>
        <w:t xml:space="preserve"> </w:t>
      </w:r>
      <w:r w:rsidRPr="007D7ECB">
        <w:rPr>
          <w:rFonts w:ascii="Times New Roman" w:hAnsi="Times New Roman"/>
        </w:rPr>
        <w:t>działań</w:t>
      </w:r>
      <w:r w:rsidR="00526E9A" w:rsidRPr="007D7ECB">
        <w:rPr>
          <w:rFonts w:ascii="Times New Roman" w:hAnsi="Times New Roman"/>
        </w:rPr>
        <w:t xml:space="preserve"> </w:t>
      </w:r>
      <w:r w:rsidRPr="007D7ECB">
        <w:rPr>
          <w:rFonts w:ascii="Times New Roman" w:hAnsi="Times New Roman"/>
        </w:rPr>
        <w:t>partycypacyjnych</w:t>
      </w:r>
      <w:r w:rsidR="00526E9A" w:rsidRPr="007D7ECB">
        <w:rPr>
          <w:rFonts w:ascii="Times New Roman" w:hAnsi="Times New Roman"/>
        </w:rPr>
        <w:t xml:space="preserve"> </w:t>
      </w:r>
      <w:r w:rsidRPr="007D7ECB">
        <w:rPr>
          <w:rFonts w:ascii="Times New Roman" w:hAnsi="Times New Roman"/>
        </w:rPr>
        <w:t>przy</w:t>
      </w:r>
      <w:r w:rsidR="00526E9A" w:rsidRPr="007D7ECB">
        <w:rPr>
          <w:rFonts w:ascii="Times New Roman" w:hAnsi="Times New Roman"/>
        </w:rPr>
        <w:t xml:space="preserve"> </w:t>
      </w:r>
      <w:r w:rsidRPr="007D7ECB">
        <w:rPr>
          <w:rFonts w:ascii="Times New Roman" w:hAnsi="Times New Roman"/>
        </w:rPr>
        <w:t>konsultacjach</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obecnej</w:t>
      </w:r>
      <w:r w:rsidR="00526E9A" w:rsidRPr="007D7ECB">
        <w:rPr>
          <w:rFonts w:ascii="Times New Roman" w:hAnsi="Times New Roman"/>
        </w:rPr>
        <w:t xml:space="preserve"> </w:t>
      </w:r>
      <w:r w:rsidRPr="007D7ECB">
        <w:rPr>
          <w:rFonts w:ascii="Times New Roman" w:hAnsi="Times New Roman"/>
        </w:rPr>
        <w:t>Strategii.</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pytaniu</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największe</w:t>
      </w:r>
      <w:r w:rsidR="00526E9A" w:rsidRPr="007D7ECB">
        <w:rPr>
          <w:rFonts w:ascii="Times New Roman" w:hAnsi="Times New Roman"/>
        </w:rPr>
        <w:t xml:space="preserve"> </w:t>
      </w:r>
      <w:r w:rsidRPr="007D7ECB">
        <w:rPr>
          <w:rFonts w:ascii="Times New Roman" w:hAnsi="Times New Roman"/>
        </w:rPr>
        <w:t>problemy</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gminach</w:t>
      </w:r>
      <w:r w:rsidR="00526E9A" w:rsidRPr="007D7ECB">
        <w:rPr>
          <w:rFonts w:ascii="Times New Roman" w:hAnsi="Times New Roman"/>
        </w:rPr>
        <w:t xml:space="preserve"> </w:t>
      </w:r>
      <w:r w:rsidRPr="007D7ECB">
        <w:rPr>
          <w:rFonts w:ascii="Times New Roman" w:hAnsi="Times New Roman"/>
        </w:rPr>
        <w:t>25,6%</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wskazało</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zbyt</w:t>
      </w:r>
      <w:r w:rsidR="00526E9A" w:rsidRPr="007D7ECB">
        <w:rPr>
          <w:rFonts w:ascii="Times New Roman" w:hAnsi="Times New Roman"/>
        </w:rPr>
        <w:t xml:space="preserve"> </w:t>
      </w:r>
      <w:r w:rsidRPr="007D7ECB">
        <w:rPr>
          <w:rFonts w:ascii="Times New Roman" w:hAnsi="Times New Roman"/>
        </w:rPr>
        <w:t>małą</w:t>
      </w:r>
      <w:r w:rsidR="00526E9A" w:rsidRPr="007D7ECB">
        <w:rPr>
          <w:rFonts w:ascii="Times New Roman" w:hAnsi="Times New Roman"/>
        </w:rPr>
        <w:t xml:space="preserve"> </w:t>
      </w:r>
      <w:r w:rsidRPr="007D7ECB">
        <w:rPr>
          <w:rFonts w:ascii="Times New Roman" w:hAnsi="Times New Roman"/>
        </w:rPr>
        <w:t>rozpoznawalność</w:t>
      </w:r>
      <w:r w:rsidR="00526E9A" w:rsidRPr="007D7ECB">
        <w:rPr>
          <w:rFonts w:ascii="Times New Roman" w:hAnsi="Times New Roman"/>
        </w:rPr>
        <w:t xml:space="preserve"> </w:t>
      </w:r>
      <w:r w:rsidRPr="007D7ECB">
        <w:rPr>
          <w:rFonts w:ascii="Times New Roman" w:hAnsi="Times New Roman"/>
        </w:rPr>
        <w:t>oferty</w:t>
      </w:r>
      <w:r w:rsidR="00526E9A" w:rsidRPr="007D7ECB">
        <w:rPr>
          <w:rFonts w:ascii="Times New Roman" w:hAnsi="Times New Roman"/>
        </w:rPr>
        <w:t xml:space="preserve"> </w:t>
      </w:r>
      <w:r w:rsidRPr="007D7ECB">
        <w:rPr>
          <w:rFonts w:ascii="Times New Roman" w:hAnsi="Times New Roman"/>
        </w:rPr>
        <w:t>turystycznej</w:t>
      </w:r>
      <w:r w:rsidR="00526E9A" w:rsidRPr="007D7ECB">
        <w:rPr>
          <w:rFonts w:ascii="Times New Roman" w:hAnsi="Times New Roman"/>
        </w:rPr>
        <w:t xml:space="preserve"> </w:t>
      </w:r>
      <w:r w:rsidRPr="007D7ECB">
        <w:rPr>
          <w:rFonts w:ascii="Times New Roman" w:hAnsi="Times New Roman"/>
        </w:rPr>
        <w:t>regionu</w:t>
      </w:r>
      <w:r w:rsidR="00526E9A" w:rsidRPr="007D7ECB">
        <w:rPr>
          <w:rFonts w:ascii="Times New Roman" w:hAnsi="Times New Roman"/>
        </w:rPr>
        <w:t xml:space="preserve"> </w:t>
      </w:r>
      <w:r w:rsidRPr="007D7ECB">
        <w:rPr>
          <w:rFonts w:ascii="Times New Roman" w:hAnsi="Times New Roman"/>
        </w:rPr>
        <w:t>(gastronomicznej,</w:t>
      </w:r>
      <w:r w:rsidR="00526E9A" w:rsidRPr="007D7ECB">
        <w:rPr>
          <w:rFonts w:ascii="Times New Roman" w:hAnsi="Times New Roman"/>
        </w:rPr>
        <w:t xml:space="preserve"> </w:t>
      </w:r>
      <w:r w:rsidRPr="007D7ECB">
        <w:rPr>
          <w:rFonts w:ascii="Times New Roman" w:hAnsi="Times New Roman"/>
        </w:rPr>
        <w:t>atrakcji</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produktów</w:t>
      </w:r>
      <w:r w:rsidR="00526E9A" w:rsidRPr="007D7ECB">
        <w:rPr>
          <w:rFonts w:ascii="Times New Roman" w:hAnsi="Times New Roman"/>
        </w:rPr>
        <w:t xml:space="preserve"> </w:t>
      </w:r>
      <w:r w:rsidRPr="007D7ECB">
        <w:rPr>
          <w:rFonts w:ascii="Times New Roman" w:hAnsi="Times New Roman"/>
        </w:rPr>
        <w:t>turystycznych),</w:t>
      </w:r>
      <w:r w:rsidR="00526E9A" w:rsidRPr="007D7ECB">
        <w:rPr>
          <w:rFonts w:ascii="Times New Roman" w:hAnsi="Times New Roman"/>
        </w:rPr>
        <w:t xml:space="preserve"> </w:t>
      </w:r>
      <w:r w:rsidRPr="007D7ECB">
        <w:rPr>
          <w:rFonts w:ascii="Times New Roman" w:hAnsi="Times New Roman"/>
        </w:rPr>
        <w:t>a</w:t>
      </w:r>
      <w:r w:rsidR="00526E9A" w:rsidRPr="007D7ECB">
        <w:rPr>
          <w:rFonts w:ascii="Times New Roman" w:hAnsi="Times New Roman"/>
        </w:rPr>
        <w:t xml:space="preserve"> </w:t>
      </w:r>
      <w:r w:rsidRPr="007D7ECB">
        <w:rPr>
          <w:rFonts w:ascii="Times New Roman" w:hAnsi="Times New Roman"/>
        </w:rPr>
        <w:t>35,7%</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b/>
          <w:bCs/>
        </w:rPr>
        <w:t>słabo</w:t>
      </w:r>
      <w:r w:rsidR="00526E9A" w:rsidRPr="007D7ECB">
        <w:rPr>
          <w:rFonts w:ascii="Times New Roman" w:hAnsi="Times New Roman"/>
          <w:b/>
          <w:bCs/>
        </w:rPr>
        <w:t xml:space="preserve"> </w:t>
      </w:r>
      <w:r w:rsidRPr="007D7ECB">
        <w:rPr>
          <w:rFonts w:ascii="Times New Roman" w:hAnsi="Times New Roman"/>
          <w:b/>
          <w:bCs/>
        </w:rPr>
        <w:t>rozwiniętą</w:t>
      </w:r>
      <w:r w:rsidR="00526E9A" w:rsidRPr="007D7ECB">
        <w:rPr>
          <w:rFonts w:ascii="Times New Roman" w:hAnsi="Times New Roman"/>
          <w:b/>
          <w:bCs/>
        </w:rPr>
        <w:t xml:space="preserve"> </w:t>
      </w:r>
      <w:r w:rsidRPr="007D7ECB">
        <w:rPr>
          <w:rFonts w:ascii="Times New Roman" w:hAnsi="Times New Roman"/>
          <w:b/>
          <w:bCs/>
        </w:rPr>
        <w:t>infrastrukturę</w:t>
      </w:r>
      <w:r w:rsidR="00526E9A" w:rsidRPr="007D7ECB">
        <w:rPr>
          <w:rFonts w:ascii="Times New Roman" w:hAnsi="Times New Roman"/>
          <w:b/>
          <w:bCs/>
        </w:rPr>
        <w:t xml:space="preserve"> </w:t>
      </w:r>
      <w:r w:rsidRPr="007D7ECB">
        <w:rPr>
          <w:rFonts w:ascii="Times New Roman" w:hAnsi="Times New Roman"/>
          <w:b/>
          <w:bCs/>
        </w:rPr>
        <w:t>turystyczną</w:t>
      </w:r>
      <w:r w:rsidR="00526E9A" w:rsidRPr="007D7ECB">
        <w:rPr>
          <w:rFonts w:ascii="Times New Roman" w:hAnsi="Times New Roman"/>
        </w:rPr>
        <w:t xml:space="preserve"> </w:t>
      </w:r>
      <w:r w:rsidRPr="007D7ECB">
        <w:rPr>
          <w:rFonts w:ascii="Times New Roman" w:hAnsi="Times New Roman"/>
        </w:rPr>
        <w:t>(np.</w:t>
      </w:r>
      <w:r w:rsidR="00526E9A" w:rsidRPr="007D7ECB">
        <w:rPr>
          <w:rFonts w:ascii="Times New Roman" w:hAnsi="Times New Roman"/>
        </w:rPr>
        <w:t xml:space="preserve"> </w:t>
      </w:r>
      <w:r w:rsidRPr="007D7ECB">
        <w:rPr>
          <w:rFonts w:ascii="Times New Roman" w:hAnsi="Times New Roman"/>
        </w:rPr>
        <w:t>szlaki</w:t>
      </w:r>
      <w:r w:rsidR="00526E9A" w:rsidRPr="007D7ECB">
        <w:rPr>
          <w:rFonts w:ascii="Times New Roman" w:hAnsi="Times New Roman"/>
        </w:rPr>
        <w:t xml:space="preserve"> </w:t>
      </w:r>
      <w:r w:rsidRPr="007D7ECB">
        <w:rPr>
          <w:rFonts w:ascii="Times New Roman" w:hAnsi="Times New Roman"/>
        </w:rPr>
        <w:t>piesze,</w:t>
      </w:r>
      <w:r w:rsidR="00526E9A" w:rsidRPr="007D7ECB">
        <w:rPr>
          <w:rFonts w:ascii="Times New Roman" w:hAnsi="Times New Roman"/>
        </w:rPr>
        <w:t xml:space="preserve"> </w:t>
      </w:r>
      <w:r w:rsidRPr="007D7ECB">
        <w:rPr>
          <w:rFonts w:ascii="Times New Roman" w:hAnsi="Times New Roman"/>
        </w:rPr>
        <w:t>rowerowe</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inne,</w:t>
      </w:r>
      <w:r w:rsidR="00526E9A" w:rsidRPr="007D7ECB">
        <w:rPr>
          <w:rFonts w:ascii="Times New Roman" w:hAnsi="Times New Roman"/>
        </w:rPr>
        <w:t xml:space="preserve"> </w:t>
      </w:r>
      <w:r w:rsidRPr="007D7ECB">
        <w:rPr>
          <w:rFonts w:ascii="Times New Roman" w:hAnsi="Times New Roman"/>
        </w:rPr>
        <w:t>ścieżki</w:t>
      </w:r>
      <w:r w:rsidR="00526E9A" w:rsidRPr="007D7ECB">
        <w:rPr>
          <w:rFonts w:ascii="Times New Roman" w:hAnsi="Times New Roman"/>
        </w:rPr>
        <w:t xml:space="preserve"> </w:t>
      </w:r>
      <w:r w:rsidRPr="007D7ECB">
        <w:rPr>
          <w:rFonts w:ascii="Times New Roman" w:hAnsi="Times New Roman"/>
        </w:rPr>
        <w:t>edukacyjne,</w:t>
      </w:r>
      <w:r w:rsidR="00526E9A" w:rsidRPr="007D7ECB">
        <w:rPr>
          <w:rFonts w:ascii="Times New Roman" w:hAnsi="Times New Roman"/>
        </w:rPr>
        <w:t xml:space="preserve"> </w:t>
      </w:r>
      <w:r w:rsidRPr="007D7ECB">
        <w:rPr>
          <w:rFonts w:ascii="Times New Roman" w:hAnsi="Times New Roman"/>
        </w:rPr>
        <w:t>miejsca</w:t>
      </w:r>
      <w:r w:rsidR="00526E9A" w:rsidRPr="007D7ECB">
        <w:rPr>
          <w:rFonts w:ascii="Times New Roman" w:hAnsi="Times New Roman"/>
        </w:rPr>
        <w:t xml:space="preserve"> </w:t>
      </w:r>
      <w:r w:rsidRPr="007D7ECB">
        <w:rPr>
          <w:rFonts w:ascii="Times New Roman" w:hAnsi="Times New Roman"/>
        </w:rPr>
        <w:t>odpoczynku,</w:t>
      </w:r>
      <w:r w:rsidR="00526E9A" w:rsidRPr="007D7ECB">
        <w:rPr>
          <w:rFonts w:ascii="Times New Roman" w:hAnsi="Times New Roman"/>
        </w:rPr>
        <w:t xml:space="preserve"> </w:t>
      </w:r>
      <w:r w:rsidRPr="007D7ECB">
        <w:rPr>
          <w:rFonts w:ascii="Times New Roman" w:hAnsi="Times New Roman"/>
        </w:rPr>
        <w:t>baza</w:t>
      </w:r>
      <w:r w:rsidR="00526E9A" w:rsidRPr="007D7ECB">
        <w:rPr>
          <w:rFonts w:ascii="Times New Roman" w:hAnsi="Times New Roman"/>
        </w:rPr>
        <w:t xml:space="preserve"> </w:t>
      </w:r>
      <w:r w:rsidRPr="007D7ECB">
        <w:rPr>
          <w:rFonts w:ascii="Times New Roman" w:hAnsi="Times New Roman"/>
        </w:rPr>
        <w:t>noclegowa,</w:t>
      </w:r>
      <w:r w:rsidR="00526E9A" w:rsidRPr="007D7ECB">
        <w:rPr>
          <w:rFonts w:ascii="Times New Roman" w:hAnsi="Times New Roman"/>
        </w:rPr>
        <w:t xml:space="preserve"> </w:t>
      </w:r>
      <w:r w:rsidRPr="007D7ECB">
        <w:rPr>
          <w:rFonts w:ascii="Times New Roman" w:hAnsi="Times New Roman"/>
        </w:rPr>
        <w:t>gastronomiczna,</w:t>
      </w:r>
      <w:r w:rsidR="00526E9A" w:rsidRPr="007D7ECB">
        <w:rPr>
          <w:rFonts w:ascii="Times New Roman" w:hAnsi="Times New Roman"/>
        </w:rPr>
        <w:t xml:space="preserve"> </w:t>
      </w:r>
      <w:r w:rsidRPr="007D7ECB">
        <w:rPr>
          <w:rFonts w:ascii="Times New Roman" w:hAnsi="Times New Roman"/>
        </w:rPr>
        <w:t>atrakcje</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produkty</w:t>
      </w:r>
      <w:r w:rsidR="00526E9A" w:rsidRPr="007D7ECB">
        <w:rPr>
          <w:rFonts w:ascii="Times New Roman" w:hAnsi="Times New Roman"/>
        </w:rPr>
        <w:t xml:space="preserve"> </w:t>
      </w:r>
      <w:r w:rsidRPr="007D7ECB">
        <w:rPr>
          <w:rFonts w:ascii="Times New Roman" w:hAnsi="Times New Roman"/>
        </w:rPr>
        <w:t>turystyczne).</w:t>
      </w:r>
      <w:r w:rsidR="00526E9A" w:rsidRPr="007D7ECB">
        <w:rPr>
          <w:rFonts w:ascii="Times New Roman" w:hAnsi="Times New Roman"/>
        </w:rPr>
        <w:t xml:space="preserve"> </w:t>
      </w:r>
      <w:r w:rsidRPr="007D7ECB">
        <w:rPr>
          <w:rFonts w:ascii="Times New Roman" w:hAnsi="Times New Roman"/>
        </w:rPr>
        <w:t>Podobne</w:t>
      </w:r>
      <w:r w:rsidR="00526E9A" w:rsidRPr="007D7ECB">
        <w:rPr>
          <w:rFonts w:ascii="Times New Roman" w:hAnsi="Times New Roman"/>
        </w:rPr>
        <w:t xml:space="preserve"> </w:t>
      </w:r>
      <w:r w:rsidRPr="007D7ECB">
        <w:rPr>
          <w:rFonts w:ascii="Times New Roman" w:hAnsi="Times New Roman"/>
        </w:rPr>
        <w:t>wnioski</w:t>
      </w:r>
      <w:r w:rsidR="00526E9A" w:rsidRPr="007D7ECB">
        <w:rPr>
          <w:rFonts w:ascii="Times New Roman" w:hAnsi="Times New Roman"/>
        </w:rPr>
        <w:t xml:space="preserve"> </w:t>
      </w:r>
      <w:r w:rsidRPr="007D7ECB">
        <w:rPr>
          <w:rFonts w:ascii="Times New Roman" w:hAnsi="Times New Roman"/>
        </w:rPr>
        <w:t>wysnuć</w:t>
      </w:r>
      <w:r w:rsidR="00526E9A" w:rsidRPr="007D7ECB">
        <w:rPr>
          <w:rFonts w:ascii="Times New Roman" w:hAnsi="Times New Roman"/>
        </w:rPr>
        <w:t xml:space="preserve"> </w:t>
      </w:r>
      <w:r w:rsidRPr="007D7ECB">
        <w:rPr>
          <w:rFonts w:ascii="Times New Roman" w:hAnsi="Times New Roman"/>
        </w:rPr>
        <w:t>można</w:t>
      </w:r>
      <w:r w:rsidR="00526E9A" w:rsidRPr="007D7ECB">
        <w:rPr>
          <w:rFonts w:ascii="Times New Roman" w:hAnsi="Times New Roman"/>
        </w:rPr>
        <w:t xml:space="preserve"> </w:t>
      </w:r>
      <w:r w:rsidRPr="007D7ECB">
        <w:rPr>
          <w:rFonts w:ascii="Times New Roman" w:hAnsi="Times New Roman"/>
        </w:rPr>
        <w:t>ze</w:t>
      </w:r>
      <w:r w:rsidR="00526E9A" w:rsidRPr="007D7ECB">
        <w:rPr>
          <w:rFonts w:ascii="Times New Roman" w:hAnsi="Times New Roman"/>
        </w:rPr>
        <w:t xml:space="preserve"> </w:t>
      </w:r>
      <w:r w:rsidRPr="007D7ECB">
        <w:rPr>
          <w:rFonts w:ascii="Times New Roman" w:hAnsi="Times New Roman"/>
        </w:rPr>
        <w:t>spotkań</w:t>
      </w:r>
      <w:r w:rsidR="00526E9A" w:rsidRPr="007D7ECB">
        <w:rPr>
          <w:rFonts w:ascii="Times New Roman" w:hAnsi="Times New Roman"/>
        </w:rPr>
        <w:t xml:space="preserve"> </w:t>
      </w:r>
      <w:r w:rsidRPr="007D7ECB">
        <w:rPr>
          <w:rFonts w:ascii="Times New Roman" w:hAnsi="Times New Roman"/>
        </w:rPr>
        <w:t>konsultacyjnych</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wywiadów</w:t>
      </w:r>
      <w:r w:rsidR="00526E9A" w:rsidRPr="007D7ECB">
        <w:rPr>
          <w:rFonts w:ascii="Times New Roman" w:hAnsi="Times New Roman"/>
        </w:rPr>
        <w:t xml:space="preserve"> </w:t>
      </w:r>
      <w:r w:rsidRPr="007D7ECB">
        <w:rPr>
          <w:rFonts w:ascii="Times New Roman" w:hAnsi="Times New Roman"/>
        </w:rPr>
        <w:t>prowadzonych</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lokalnymi</w:t>
      </w:r>
      <w:r w:rsidR="00526E9A" w:rsidRPr="007D7ECB">
        <w:rPr>
          <w:rFonts w:ascii="Times New Roman" w:hAnsi="Times New Roman"/>
        </w:rPr>
        <w:t xml:space="preserve"> </w:t>
      </w:r>
      <w:r w:rsidRPr="007D7ECB">
        <w:rPr>
          <w:rFonts w:ascii="Times New Roman" w:hAnsi="Times New Roman"/>
        </w:rPr>
        <w:t>liderami.</w:t>
      </w:r>
      <w:r w:rsidR="00526E9A" w:rsidRPr="007D7ECB">
        <w:rPr>
          <w:rFonts w:ascii="Times New Roman" w:hAnsi="Times New Roman"/>
        </w:rPr>
        <w:t xml:space="preserve"> </w:t>
      </w:r>
      <w:r w:rsidRPr="007D7ECB">
        <w:rPr>
          <w:rFonts w:ascii="Times New Roman" w:hAnsi="Times New Roman"/>
        </w:rPr>
        <w:t>Taka</w:t>
      </w:r>
      <w:r w:rsidR="00526E9A" w:rsidRPr="007D7ECB">
        <w:rPr>
          <w:rFonts w:ascii="Times New Roman" w:hAnsi="Times New Roman"/>
        </w:rPr>
        <w:t xml:space="preserve"> </w:t>
      </w:r>
      <w:r w:rsidRPr="007D7ECB">
        <w:rPr>
          <w:rFonts w:ascii="Times New Roman" w:hAnsi="Times New Roman"/>
        </w:rPr>
        <w:t>diagnoza</w:t>
      </w:r>
      <w:r w:rsidR="00526E9A" w:rsidRPr="007D7ECB">
        <w:rPr>
          <w:rFonts w:ascii="Times New Roman" w:hAnsi="Times New Roman"/>
        </w:rPr>
        <w:t xml:space="preserve"> </w:t>
      </w:r>
      <w:r w:rsidRPr="007D7ECB">
        <w:rPr>
          <w:rFonts w:ascii="Times New Roman" w:hAnsi="Times New Roman"/>
        </w:rPr>
        <w:t>wyraźnie</w:t>
      </w:r>
      <w:r w:rsidR="00526E9A" w:rsidRPr="007D7ECB">
        <w:rPr>
          <w:rFonts w:ascii="Times New Roman" w:hAnsi="Times New Roman"/>
        </w:rPr>
        <w:t xml:space="preserve"> </w:t>
      </w:r>
      <w:r w:rsidRPr="007D7ECB">
        <w:rPr>
          <w:rFonts w:ascii="Times New Roman" w:hAnsi="Times New Roman"/>
        </w:rPr>
        <w:t>wskazuje,</w:t>
      </w:r>
      <w:r w:rsidR="00526E9A" w:rsidRPr="007D7ECB">
        <w:rPr>
          <w:rFonts w:ascii="Times New Roman" w:hAnsi="Times New Roman"/>
        </w:rPr>
        <w:t xml:space="preserve"> </w:t>
      </w:r>
      <w:r w:rsidRPr="007D7ECB">
        <w:rPr>
          <w:rFonts w:ascii="Times New Roman" w:hAnsi="Times New Roman"/>
        </w:rPr>
        <w:t>że</w:t>
      </w:r>
      <w:r w:rsidR="00526E9A" w:rsidRPr="007D7ECB">
        <w:rPr>
          <w:rFonts w:ascii="Times New Roman" w:hAnsi="Times New Roman"/>
        </w:rPr>
        <w:t xml:space="preserve"> </w:t>
      </w:r>
      <w:r w:rsidRPr="007D7ECB">
        <w:rPr>
          <w:rFonts w:ascii="Times New Roman" w:hAnsi="Times New Roman"/>
          <w:b/>
          <w:bCs/>
        </w:rPr>
        <w:t>Poprawa</w:t>
      </w:r>
      <w:r w:rsidR="00526E9A" w:rsidRPr="007D7ECB">
        <w:rPr>
          <w:rFonts w:ascii="Times New Roman" w:hAnsi="Times New Roman"/>
          <w:b/>
          <w:bCs/>
        </w:rPr>
        <w:t xml:space="preserve"> </w:t>
      </w:r>
      <w:r w:rsidRPr="007D7ECB">
        <w:rPr>
          <w:rFonts w:ascii="Times New Roman" w:hAnsi="Times New Roman"/>
          <w:b/>
          <w:bCs/>
        </w:rPr>
        <w:t>atrakcyjności</w:t>
      </w:r>
      <w:r w:rsidR="00526E9A" w:rsidRPr="007D7ECB">
        <w:rPr>
          <w:rFonts w:ascii="Times New Roman" w:hAnsi="Times New Roman"/>
          <w:b/>
          <w:bCs/>
        </w:rPr>
        <w:t xml:space="preserve"> </w:t>
      </w:r>
      <w:r w:rsidRPr="007D7ECB">
        <w:rPr>
          <w:rFonts w:ascii="Times New Roman" w:hAnsi="Times New Roman"/>
          <w:b/>
          <w:bCs/>
        </w:rPr>
        <w:t>turystycznej</w:t>
      </w:r>
      <w:r w:rsidR="00526E9A" w:rsidRPr="007D7ECB">
        <w:rPr>
          <w:rFonts w:ascii="Times New Roman" w:hAnsi="Times New Roman"/>
        </w:rPr>
        <w:t xml:space="preserve"> </w:t>
      </w:r>
      <w:r w:rsidRPr="007D7ECB">
        <w:rPr>
          <w:rFonts w:ascii="Times New Roman" w:hAnsi="Times New Roman"/>
        </w:rPr>
        <w:t>powinna</w:t>
      </w:r>
      <w:r w:rsidR="00526E9A" w:rsidRPr="007D7ECB">
        <w:rPr>
          <w:rFonts w:ascii="Times New Roman" w:hAnsi="Times New Roman"/>
        </w:rPr>
        <w:t xml:space="preserve"> </w:t>
      </w:r>
      <w:r w:rsidRPr="007D7ECB">
        <w:rPr>
          <w:rFonts w:ascii="Times New Roman" w:hAnsi="Times New Roman"/>
        </w:rPr>
        <w:t>być</w:t>
      </w:r>
      <w:r w:rsidR="00526E9A" w:rsidRPr="007D7ECB">
        <w:rPr>
          <w:rFonts w:ascii="Times New Roman" w:hAnsi="Times New Roman"/>
        </w:rPr>
        <w:t xml:space="preserve"> </w:t>
      </w:r>
      <w:r w:rsidRPr="007D7ECB">
        <w:rPr>
          <w:rFonts w:ascii="Times New Roman" w:hAnsi="Times New Roman"/>
        </w:rPr>
        <w:t>jednym</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podstawowych</w:t>
      </w:r>
      <w:r w:rsidR="00526E9A" w:rsidRPr="007D7ECB">
        <w:rPr>
          <w:rFonts w:ascii="Times New Roman" w:hAnsi="Times New Roman"/>
        </w:rPr>
        <w:t xml:space="preserve"> </w:t>
      </w:r>
      <w:r w:rsidRPr="007D7ECB">
        <w:rPr>
          <w:rFonts w:ascii="Times New Roman" w:hAnsi="Times New Roman"/>
        </w:rPr>
        <w:t>celów</w:t>
      </w:r>
      <w:r w:rsidR="00526E9A" w:rsidRPr="007D7ECB">
        <w:rPr>
          <w:rFonts w:ascii="Times New Roman" w:hAnsi="Times New Roman"/>
        </w:rPr>
        <w:t xml:space="preserve"> </w:t>
      </w:r>
      <w:r w:rsidRPr="007D7ECB">
        <w:rPr>
          <w:rFonts w:ascii="Times New Roman" w:hAnsi="Times New Roman"/>
        </w:rPr>
        <w:t>nowej</w:t>
      </w:r>
      <w:r w:rsidR="00526E9A" w:rsidRPr="007D7ECB">
        <w:rPr>
          <w:rFonts w:ascii="Times New Roman" w:hAnsi="Times New Roman"/>
        </w:rPr>
        <w:t xml:space="preserve"> </w:t>
      </w:r>
      <w:r w:rsidRPr="007D7ECB">
        <w:rPr>
          <w:rFonts w:ascii="Times New Roman" w:hAnsi="Times New Roman"/>
        </w:rPr>
        <w:t>Strategii.</w:t>
      </w:r>
    </w:p>
    <w:p w14:paraId="7A97FFCA" w14:textId="624C1024" w:rsidR="00C835D0" w:rsidRPr="007D7ECB" w:rsidRDefault="00C835D0" w:rsidP="0097513F">
      <w:pPr>
        <w:spacing w:line="276" w:lineRule="auto"/>
        <w:ind w:firstLine="284"/>
        <w:jc w:val="both"/>
        <w:rPr>
          <w:rFonts w:ascii="Times New Roman" w:hAnsi="Times New Roman"/>
        </w:rPr>
      </w:pP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pierwszego</w:t>
      </w:r>
      <w:r w:rsidR="00526E9A" w:rsidRPr="007D7ECB">
        <w:rPr>
          <w:rFonts w:ascii="Times New Roman" w:hAnsi="Times New Roman"/>
        </w:rPr>
        <w:t xml:space="preserve"> </w:t>
      </w:r>
      <w:r w:rsidRPr="007D7ECB">
        <w:rPr>
          <w:rFonts w:ascii="Times New Roman" w:hAnsi="Times New Roman"/>
        </w:rPr>
        <w:t>celu</w:t>
      </w:r>
      <w:r w:rsidR="00526E9A" w:rsidRPr="007D7ECB">
        <w:rPr>
          <w:rFonts w:ascii="Times New Roman" w:hAnsi="Times New Roman"/>
        </w:rPr>
        <w:t xml:space="preserve"> </w:t>
      </w:r>
      <w:r w:rsidRPr="007D7ECB">
        <w:rPr>
          <w:rFonts w:ascii="Times New Roman" w:hAnsi="Times New Roman"/>
        </w:rPr>
        <w:t>zapisanego</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Strategii</w:t>
      </w:r>
      <w:r w:rsidR="00526E9A" w:rsidRPr="007D7ECB">
        <w:rPr>
          <w:rFonts w:ascii="Times New Roman" w:hAnsi="Times New Roman"/>
        </w:rPr>
        <w:t xml:space="preserve"> </w:t>
      </w:r>
      <w:r w:rsidRPr="007D7ECB">
        <w:rPr>
          <w:rFonts w:ascii="Times New Roman" w:hAnsi="Times New Roman"/>
        </w:rPr>
        <w:t>znalazło</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miejsce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przedsięwzięcia</w:t>
      </w:r>
      <w:r w:rsidR="00526E9A" w:rsidRPr="007D7ECB">
        <w:rPr>
          <w:rFonts w:ascii="Times New Roman" w:hAnsi="Times New Roman"/>
        </w:rPr>
        <w:t xml:space="preserve"> </w:t>
      </w:r>
      <w:r w:rsidRPr="007D7ECB">
        <w:rPr>
          <w:rFonts w:ascii="Times New Roman" w:hAnsi="Times New Roman"/>
        </w:rPr>
        <w:t>ukierunkowane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b/>
          <w:bCs/>
        </w:rPr>
        <w:t>Rozwój</w:t>
      </w:r>
      <w:r w:rsidR="00526E9A" w:rsidRPr="007D7ECB">
        <w:rPr>
          <w:rFonts w:ascii="Times New Roman" w:hAnsi="Times New Roman"/>
          <w:b/>
          <w:bCs/>
        </w:rPr>
        <w:t xml:space="preserve"> </w:t>
      </w:r>
      <w:r w:rsidRPr="007D7ECB">
        <w:rPr>
          <w:rFonts w:ascii="Times New Roman" w:hAnsi="Times New Roman"/>
          <w:b/>
          <w:bCs/>
        </w:rPr>
        <w:t>kapitału</w:t>
      </w:r>
      <w:r w:rsidR="00526E9A" w:rsidRPr="007D7ECB">
        <w:rPr>
          <w:rFonts w:ascii="Times New Roman" w:hAnsi="Times New Roman"/>
          <w:b/>
          <w:bCs/>
        </w:rPr>
        <w:t xml:space="preserve"> </w:t>
      </w:r>
      <w:r w:rsidRPr="007D7ECB">
        <w:rPr>
          <w:rFonts w:ascii="Times New Roman" w:hAnsi="Times New Roman"/>
          <w:b/>
          <w:bCs/>
        </w:rPr>
        <w:t>społecznego</w:t>
      </w:r>
      <w:r w:rsidR="00526E9A" w:rsidRPr="007D7ECB">
        <w:rPr>
          <w:rFonts w:ascii="Times New Roman" w:hAnsi="Times New Roman"/>
          <w:b/>
          <w:bCs/>
        </w:rPr>
        <w:t xml:space="preserve"> </w:t>
      </w:r>
      <w:r w:rsidRPr="007D7ECB">
        <w:rPr>
          <w:rFonts w:ascii="Times New Roman" w:hAnsi="Times New Roman"/>
          <w:b/>
          <w:bCs/>
        </w:rPr>
        <w:t>oraz</w:t>
      </w:r>
      <w:r w:rsidR="00526E9A" w:rsidRPr="007D7ECB">
        <w:rPr>
          <w:rFonts w:ascii="Times New Roman" w:hAnsi="Times New Roman"/>
          <w:b/>
          <w:bCs/>
        </w:rPr>
        <w:t xml:space="preserve"> </w:t>
      </w:r>
      <w:r w:rsidRPr="007D7ECB">
        <w:rPr>
          <w:rFonts w:ascii="Times New Roman" w:hAnsi="Times New Roman"/>
          <w:b/>
          <w:bCs/>
        </w:rPr>
        <w:t>integrację</w:t>
      </w:r>
      <w:r w:rsidR="00526E9A" w:rsidRPr="007D7ECB">
        <w:rPr>
          <w:rFonts w:ascii="Times New Roman" w:hAnsi="Times New Roman"/>
          <w:b/>
          <w:bCs/>
        </w:rPr>
        <w:t xml:space="preserve"> </w:t>
      </w:r>
      <w:r w:rsidRPr="007D7ECB">
        <w:rPr>
          <w:rFonts w:ascii="Times New Roman" w:hAnsi="Times New Roman"/>
          <w:b/>
          <w:bCs/>
        </w:rPr>
        <w:t>społeczną</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badaniach</w:t>
      </w:r>
      <w:r w:rsidR="00526E9A" w:rsidRPr="007D7ECB">
        <w:rPr>
          <w:rFonts w:ascii="Times New Roman" w:hAnsi="Times New Roman"/>
        </w:rPr>
        <w:t xml:space="preserve"> </w:t>
      </w:r>
      <w:r w:rsidRPr="007D7ECB">
        <w:rPr>
          <w:rFonts w:ascii="Times New Roman" w:hAnsi="Times New Roman"/>
        </w:rPr>
        <w:t>ankietowych</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2022</w:t>
      </w:r>
      <w:r w:rsidR="00526E9A" w:rsidRPr="007D7ECB">
        <w:rPr>
          <w:rFonts w:ascii="Times New Roman" w:hAnsi="Times New Roman"/>
        </w:rPr>
        <w:t xml:space="preserve"> </w:t>
      </w:r>
      <w:r w:rsidRPr="007D7ECB">
        <w:rPr>
          <w:rFonts w:ascii="Times New Roman" w:hAnsi="Times New Roman"/>
        </w:rPr>
        <w:t>roku</w:t>
      </w:r>
      <w:r w:rsidR="00526E9A" w:rsidRPr="007D7ECB">
        <w:rPr>
          <w:rFonts w:ascii="Times New Roman" w:hAnsi="Times New Roman"/>
        </w:rPr>
        <w:t xml:space="preserve"> </w:t>
      </w:r>
      <w:r w:rsidR="00BE246D" w:rsidRPr="007D7ECB">
        <w:rPr>
          <w:rFonts w:ascii="Times New Roman" w:hAnsi="Times New Roman"/>
        </w:rPr>
        <w:br/>
      </w:r>
      <w:r w:rsidRPr="007D7ECB">
        <w:rPr>
          <w:rFonts w:ascii="Times New Roman" w:hAnsi="Times New Roman"/>
        </w:rPr>
        <w:t>17%</w:t>
      </w:r>
      <w:r w:rsidR="00526E9A" w:rsidRPr="007D7ECB">
        <w:rPr>
          <w:rFonts w:ascii="Times New Roman" w:hAnsi="Times New Roman"/>
        </w:rPr>
        <w:t xml:space="preserve"> </w:t>
      </w:r>
      <w:r w:rsidRPr="007D7ECB">
        <w:rPr>
          <w:rFonts w:ascii="Times New Roman" w:hAnsi="Times New Roman"/>
        </w:rPr>
        <w:t>ankietowanych</w:t>
      </w:r>
      <w:r w:rsidR="00526E9A" w:rsidRPr="007D7ECB">
        <w:rPr>
          <w:rFonts w:ascii="Times New Roman" w:hAnsi="Times New Roman"/>
        </w:rPr>
        <w:t xml:space="preserve"> </w:t>
      </w:r>
      <w:r w:rsidRPr="007D7ECB">
        <w:rPr>
          <w:rFonts w:ascii="Times New Roman" w:hAnsi="Times New Roman"/>
        </w:rPr>
        <w:t>wskazało</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potrzebę</w:t>
      </w:r>
      <w:r w:rsidR="00526E9A" w:rsidRPr="007D7ECB">
        <w:rPr>
          <w:rFonts w:ascii="Times New Roman" w:hAnsi="Times New Roman"/>
        </w:rPr>
        <w:t xml:space="preserve"> </w:t>
      </w:r>
      <w:r w:rsidRPr="007D7ECB">
        <w:rPr>
          <w:rFonts w:ascii="Times New Roman" w:hAnsi="Times New Roman"/>
        </w:rPr>
        <w:t>zwiększenia</w:t>
      </w:r>
      <w:r w:rsidR="00526E9A" w:rsidRPr="007D7ECB">
        <w:rPr>
          <w:rFonts w:ascii="Times New Roman" w:hAnsi="Times New Roman"/>
        </w:rPr>
        <w:t xml:space="preserve"> </w:t>
      </w:r>
      <w:r w:rsidRPr="007D7ECB">
        <w:rPr>
          <w:rFonts w:ascii="Times New Roman" w:hAnsi="Times New Roman"/>
        </w:rPr>
        <w:t>aktywności</w:t>
      </w:r>
      <w:r w:rsidR="00526E9A" w:rsidRPr="007D7ECB">
        <w:rPr>
          <w:rFonts w:ascii="Times New Roman" w:hAnsi="Times New Roman"/>
        </w:rPr>
        <w:t xml:space="preserve"> </w:t>
      </w:r>
      <w:r w:rsidRPr="007D7ECB">
        <w:rPr>
          <w:rFonts w:ascii="Times New Roman" w:hAnsi="Times New Roman"/>
        </w:rPr>
        <w:t>społecznej</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wzmocnienie</w:t>
      </w:r>
      <w:r w:rsidR="00526E9A" w:rsidRPr="007D7ECB">
        <w:rPr>
          <w:rFonts w:ascii="Times New Roman" w:hAnsi="Times New Roman"/>
        </w:rPr>
        <w:t xml:space="preserve"> </w:t>
      </w:r>
      <w:r w:rsidRPr="007D7ECB">
        <w:rPr>
          <w:rFonts w:ascii="Times New Roman" w:hAnsi="Times New Roman"/>
        </w:rPr>
        <w:lastRenderedPageBreak/>
        <w:t>zaangażowania</w:t>
      </w:r>
      <w:r w:rsidR="00526E9A" w:rsidRPr="007D7ECB">
        <w:rPr>
          <w:rFonts w:ascii="Times New Roman" w:hAnsi="Times New Roman"/>
        </w:rPr>
        <w:t xml:space="preserve"> </w:t>
      </w:r>
      <w:r w:rsidR="00D96AEA"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sprawy</w:t>
      </w:r>
      <w:r w:rsidR="00526E9A" w:rsidRPr="007D7ECB">
        <w:rPr>
          <w:rFonts w:ascii="Times New Roman" w:hAnsi="Times New Roman"/>
        </w:rPr>
        <w:t xml:space="preserve"> </w:t>
      </w:r>
      <w:r w:rsidRPr="007D7ECB">
        <w:rPr>
          <w:rFonts w:ascii="Times New Roman" w:hAnsi="Times New Roman"/>
        </w:rPr>
        <w:t>lokalne.</w:t>
      </w:r>
      <w:r w:rsidR="00526E9A" w:rsidRPr="007D7ECB">
        <w:rPr>
          <w:rFonts w:ascii="Times New Roman" w:hAnsi="Times New Roman"/>
        </w:rPr>
        <w:t xml:space="preserve"> </w:t>
      </w:r>
      <w:r w:rsidRPr="007D7ECB">
        <w:rPr>
          <w:rFonts w:ascii="Times New Roman" w:hAnsi="Times New Roman"/>
        </w:rPr>
        <w:t>Podobnie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badaniach</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2023</w:t>
      </w:r>
      <w:r w:rsidR="00526E9A" w:rsidRPr="007D7ECB">
        <w:rPr>
          <w:rFonts w:ascii="Times New Roman" w:hAnsi="Times New Roman"/>
        </w:rPr>
        <w:t xml:space="preserve"> </w:t>
      </w:r>
      <w:r w:rsidRPr="007D7ECB">
        <w:rPr>
          <w:rFonts w:ascii="Times New Roman" w:hAnsi="Times New Roman"/>
        </w:rPr>
        <w:t>roku</w:t>
      </w:r>
      <w:r w:rsidR="00526E9A" w:rsidRPr="007D7ECB">
        <w:rPr>
          <w:rFonts w:ascii="Times New Roman" w:hAnsi="Times New Roman"/>
        </w:rPr>
        <w:t xml:space="preserve"> </w:t>
      </w:r>
      <w:r w:rsidRPr="007D7ECB">
        <w:rPr>
          <w:rFonts w:ascii="Times New Roman" w:hAnsi="Times New Roman"/>
          <w:b/>
          <w:bCs/>
        </w:rPr>
        <w:t>niskie</w:t>
      </w:r>
      <w:r w:rsidR="00526E9A" w:rsidRPr="007D7ECB">
        <w:rPr>
          <w:rFonts w:ascii="Times New Roman" w:hAnsi="Times New Roman"/>
          <w:b/>
          <w:bCs/>
        </w:rPr>
        <w:t xml:space="preserve"> </w:t>
      </w:r>
      <w:r w:rsidRPr="007D7ECB">
        <w:rPr>
          <w:rFonts w:ascii="Times New Roman" w:hAnsi="Times New Roman"/>
          <w:b/>
          <w:bCs/>
        </w:rPr>
        <w:t>zaangażowanie</w:t>
      </w:r>
      <w:r w:rsidR="00526E9A" w:rsidRPr="007D7ECB">
        <w:rPr>
          <w:rFonts w:ascii="Times New Roman" w:hAnsi="Times New Roman"/>
          <w:b/>
          <w:bCs/>
        </w:rPr>
        <w:t xml:space="preserve"> </w:t>
      </w:r>
      <w:r w:rsidRPr="007D7ECB">
        <w:rPr>
          <w:rFonts w:ascii="Times New Roman" w:hAnsi="Times New Roman"/>
          <w:b/>
          <w:bCs/>
        </w:rPr>
        <w:t>lokalnej</w:t>
      </w:r>
      <w:r w:rsidR="00526E9A" w:rsidRPr="007D7ECB">
        <w:rPr>
          <w:rFonts w:ascii="Times New Roman" w:hAnsi="Times New Roman"/>
          <w:b/>
          <w:bCs/>
        </w:rPr>
        <w:t xml:space="preserve"> </w:t>
      </w:r>
      <w:r w:rsidRPr="007D7ECB">
        <w:rPr>
          <w:rFonts w:ascii="Times New Roman" w:hAnsi="Times New Roman"/>
          <w:b/>
          <w:bCs/>
        </w:rPr>
        <w:t>społeczności</w:t>
      </w:r>
      <w:r w:rsidR="00526E9A" w:rsidRPr="007D7ECB">
        <w:rPr>
          <w:rFonts w:ascii="Times New Roman" w:hAnsi="Times New Roman"/>
          <w:b/>
          <w:bCs/>
        </w:rPr>
        <w:t xml:space="preserve"> </w:t>
      </w:r>
      <w:r w:rsidRPr="007D7ECB">
        <w:rPr>
          <w:rFonts w:ascii="Times New Roman" w:hAnsi="Times New Roman"/>
          <w:b/>
          <w:bCs/>
        </w:rPr>
        <w:t>w</w:t>
      </w:r>
      <w:r w:rsidR="00526E9A" w:rsidRPr="007D7ECB">
        <w:rPr>
          <w:rFonts w:ascii="Times New Roman" w:hAnsi="Times New Roman"/>
          <w:b/>
          <w:bCs/>
        </w:rPr>
        <w:t xml:space="preserve"> </w:t>
      </w:r>
      <w:r w:rsidRPr="007D7ECB">
        <w:rPr>
          <w:rFonts w:ascii="Times New Roman" w:hAnsi="Times New Roman"/>
          <w:b/>
          <w:bCs/>
        </w:rPr>
        <w:t>działania</w:t>
      </w:r>
      <w:r w:rsidR="00526E9A" w:rsidRPr="007D7ECB">
        <w:rPr>
          <w:rFonts w:ascii="Times New Roman" w:hAnsi="Times New Roman"/>
          <w:b/>
          <w:bCs/>
        </w:rPr>
        <w:t xml:space="preserve"> </w:t>
      </w:r>
      <w:r w:rsidRPr="007D7ECB">
        <w:rPr>
          <w:rFonts w:ascii="Times New Roman" w:hAnsi="Times New Roman"/>
          <w:b/>
          <w:bCs/>
        </w:rPr>
        <w:t>inicjowane</w:t>
      </w:r>
      <w:r w:rsidR="00526E9A" w:rsidRPr="007D7ECB">
        <w:rPr>
          <w:rFonts w:ascii="Times New Roman" w:hAnsi="Times New Roman"/>
          <w:b/>
          <w:bCs/>
        </w:rPr>
        <w:t xml:space="preserve"> </w:t>
      </w:r>
      <w:r w:rsidRPr="007D7ECB">
        <w:rPr>
          <w:rFonts w:ascii="Times New Roman" w:hAnsi="Times New Roman"/>
          <w:b/>
          <w:bCs/>
        </w:rPr>
        <w:t>na</w:t>
      </w:r>
      <w:r w:rsidR="00526E9A" w:rsidRPr="007D7ECB">
        <w:rPr>
          <w:rFonts w:ascii="Times New Roman" w:hAnsi="Times New Roman"/>
          <w:b/>
          <w:bCs/>
        </w:rPr>
        <w:t xml:space="preserve"> </w:t>
      </w:r>
      <w:r w:rsidRPr="007D7ECB">
        <w:rPr>
          <w:rFonts w:ascii="Times New Roman" w:hAnsi="Times New Roman"/>
          <w:b/>
          <w:bCs/>
        </w:rPr>
        <w:t>obszarze</w:t>
      </w:r>
      <w:r w:rsidR="00526E9A" w:rsidRPr="007D7ECB">
        <w:rPr>
          <w:rFonts w:ascii="Times New Roman" w:hAnsi="Times New Roman"/>
          <w:b/>
          <w:bCs/>
        </w:rPr>
        <w:t xml:space="preserve"> </w:t>
      </w:r>
      <w:r w:rsidRPr="007D7ECB">
        <w:rPr>
          <w:rFonts w:ascii="Times New Roman" w:hAnsi="Times New Roman"/>
          <w:b/>
          <w:bCs/>
        </w:rPr>
        <w:t>LSR</w:t>
      </w:r>
      <w:r w:rsidR="00526E9A" w:rsidRPr="007D7ECB">
        <w:rPr>
          <w:rFonts w:ascii="Times New Roman" w:hAnsi="Times New Roman"/>
        </w:rPr>
        <w:t xml:space="preserve"> </w:t>
      </w:r>
      <w:r w:rsidRPr="007D7ECB">
        <w:rPr>
          <w:rFonts w:ascii="Times New Roman" w:hAnsi="Times New Roman"/>
        </w:rPr>
        <w:t>było</w:t>
      </w:r>
      <w:r w:rsidR="00526E9A" w:rsidRPr="007D7ECB">
        <w:rPr>
          <w:rFonts w:ascii="Times New Roman" w:hAnsi="Times New Roman"/>
        </w:rPr>
        <w:t xml:space="preserve"> </w:t>
      </w:r>
      <w:r w:rsidRPr="007D7ECB">
        <w:rPr>
          <w:rFonts w:ascii="Times New Roman" w:hAnsi="Times New Roman"/>
        </w:rPr>
        <w:t>ważnym</w:t>
      </w:r>
      <w:r w:rsidR="00526E9A" w:rsidRPr="007D7ECB">
        <w:rPr>
          <w:rFonts w:ascii="Times New Roman" w:hAnsi="Times New Roman"/>
        </w:rPr>
        <w:t xml:space="preserve"> </w:t>
      </w:r>
      <w:r w:rsidRPr="007D7ECB">
        <w:rPr>
          <w:rFonts w:ascii="Times New Roman" w:hAnsi="Times New Roman"/>
        </w:rPr>
        <w:t>tematem</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9,5%</w:t>
      </w:r>
      <w:r w:rsidR="00526E9A" w:rsidRPr="007D7ECB">
        <w:rPr>
          <w:rFonts w:ascii="Times New Roman" w:hAnsi="Times New Roman"/>
        </w:rPr>
        <w:t xml:space="preserve"> </w:t>
      </w:r>
      <w:r w:rsidRPr="007D7ECB">
        <w:rPr>
          <w:rFonts w:ascii="Times New Roman" w:hAnsi="Times New Roman"/>
        </w:rPr>
        <w:t>ankietowanych</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Elementem</w:t>
      </w:r>
      <w:r w:rsidR="00526E9A" w:rsidRPr="007D7ECB">
        <w:rPr>
          <w:rFonts w:ascii="Times New Roman" w:hAnsi="Times New Roman"/>
        </w:rPr>
        <w:t xml:space="preserve"> </w:t>
      </w:r>
      <w:r w:rsidRPr="007D7ECB">
        <w:rPr>
          <w:rFonts w:ascii="Times New Roman" w:hAnsi="Times New Roman"/>
        </w:rPr>
        <w:t>wzmacniania</w:t>
      </w:r>
      <w:r w:rsidR="00526E9A" w:rsidRPr="007D7ECB">
        <w:rPr>
          <w:rFonts w:ascii="Times New Roman" w:hAnsi="Times New Roman"/>
        </w:rPr>
        <w:t xml:space="preserve"> </w:t>
      </w:r>
      <w:r w:rsidRPr="007D7ECB">
        <w:rPr>
          <w:rFonts w:ascii="Times New Roman" w:hAnsi="Times New Roman"/>
        </w:rPr>
        <w:t>kapitału</w:t>
      </w:r>
      <w:r w:rsidR="00526E9A" w:rsidRPr="007D7ECB">
        <w:rPr>
          <w:rFonts w:ascii="Times New Roman" w:hAnsi="Times New Roman"/>
        </w:rPr>
        <w:t xml:space="preserve"> </w:t>
      </w:r>
      <w:r w:rsidRPr="007D7ECB">
        <w:rPr>
          <w:rFonts w:ascii="Times New Roman" w:hAnsi="Times New Roman"/>
        </w:rPr>
        <w:t>społecznego</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również</w:t>
      </w:r>
      <w:r w:rsidR="00526E9A" w:rsidRPr="007D7ECB">
        <w:rPr>
          <w:rFonts w:ascii="Times New Roman" w:hAnsi="Times New Roman"/>
        </w:rPr>
        <w:t xml:space="preserve"> </w:t>
      </w:r>
      <w:r w:rsidRPr="007D7ECB">
        <w:rPr>
          <w:rFonts w:ascii="Times New Roman" w:hAnsi="Times New Roman"/>
        </w:rPr>
        <w:t>wsparcie</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budowy</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modernizacji</w:t>
      </w:r>
      <w:r w:rsidR="00526E9A" w:rsidRPr="007D7ECB">
        <w:rPr>
          <w:rFonts w:ascii="Times New Roman" w:hAnsi="Times New Roman"/>
        </w:rPr>
        <w:t xml:space="preserve"> </w:t>
      </w:r>
      <w:r w:rsidRPr="007D7ECB">
        <w:rPr>
          <w:rFonts w:ascii="Times New Roman" w:hAnsi="Times New Roman"/>
        </w:rPr>
        <w:t>infrastruktury</w:t>
      </w:r>
      <w:r w:rsidR="00526E9A" w:rsidRPr="007D7ECB">
        <w:rPr>
          <w:rFonts w:ascii="Times New Roman" w:hAnsi="Times New Roman"/>
        </w:rPr>
        <w:t xml:space="preserve"> </w:t>
      </w:r>
      <w:r w:rsidRPr="007D7ECB">
        <w:rPr>
          <w:rFonts w:ascii="Times New Roman" w:hAnsi="Times New Roman"/>
        </w:rPr>
        <w:t>społecznej,</w:t>
      </w:r>
      <w:r w:rsidR="00526E9A" w:rsidRPr="007D7ECB">
        <w:rPr>
          <w:rFonts w:ascii="Times New Roman" w:hAnsi="Times New Roman"/>
        </w:rPr>
        <w:t xml:space="preserve"> </w:t>
      </w:r>
      <w:r w:rsidRPr="007D7ECB">
        <w:rPr>
          <w:rFonts w:ascii="Times New Roman" w:hAnsi="Times New Roman"/>
        </w:rPr>
        <w:t>kulturalnej</w:t>
      </w:r>
      <w:r w:rsidR="00526E9A" w:rsidRPr="007D7ECB">
        <w:rPr>
          <w:rFonts w:ascii="Times New Roman" w:hAnsi="Times New Roman"/>
        </w:rPr>
        <w:t xml:space="preserve"> </w:t>
      </w:r>
      <w:r w:rsidR="00D96AEA"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rekreacyjnej.</w:t>
      </w:r>
      <w:r w:rsidR="00526E9A" w:rsidRPr="007D7ECB">
        <w:rPr>
          <w:rFonts w:ascii="Times New Roman" w:hAnsi="Times New Roman"/>
        </w:rPr>
        <w:t xml:space="preserve"> </w:t>
      </w:r>
      <w:r w:rsidRPr="007D7ECB">
        <w:rPr>
          <w:rFonts w:ascii="Times New Roman" w:hAnsi="Times New Roman"/>
        </w:rPr>
        <w:t>Taki</w:t>
      </w:r>
      <w:r w:rsidR="00526E9A" w:rsidRPr="007D7ECB">
        <w:rPr>
          <w:rFonts w:ascii="Times New Roman" w:hAnsi="Times New Roman"/>
        </w:rPr>
        <w:t xml:space="preserve"> </w:t>
      </w:r>
      <w:r w:rsidRPr="007D7ECB">
        <w:rPr>
          <w:rFonts w:ascii="Times New Roman" w:hAnsi="Times New Roman"/>
        </w:rPr>
        <w:t>problem</w:t>
      </w:r>
      <w:r w:rsidR="00526E9A" w:rsidRPr="007D7ECB">
        <w:rPr>
          <w:rFonts w:ascii="Times New Roman" w:hAnsi="Times New Roman"/>
        </w:rPr>
        <w:t xml:space="preserve"> </w:t>
      </w:r>
      <w:r w:rsidRPr="007D7ECB">
        <w:rPr>
          <w:rFonts w:ascii="Times New Roman" w:hAnsi="Times New Roman"/>
        </w:rPr>
        <w:t>społeczny</w:t>
      </w:r>
      <w:r w:rsidR="00526E9A" w:rsidRPr="007D7ECB">
        <w:rPr>
          <w:rFonts w:ascii="Times New Roman" w:hAnsi="Times New Roman"/>
        </w:rPr>
        <w:t xml:space="preserve"> </w:t>
      </w:r>
      <w:r w:rsidRPr="007D7ECB">
        <w:rPr>
          <w:rFonts w:ascii="Times New Roman" w:hAnsi="Times New Roman"/>
        </w:rPr>
        <w:t>anonsowany</w:t>
      </w:r>
      <w:r w:rsidR="00526E9A" w:rsidRPr="007D7ECB">
        <w:rPr>
          <w:rFonts w:ascii="Times New Roman" w:hAnsi="Times New Roman"/>
        </w:rPr>
        <w:t xml:space="preserve"> </w:t>
      </w:r>
      <w:r w:rsidRPr="007D7ECB">
        <w:rPr>
          <w:rFonts w:ascii="Times New Roman" w:hAnsi="Times New Roman"/>
        </w:rPr>
        <w:t>był</w:t>
      </w:r>
      <w:r w:rsidR="00526E9A" w:rsidRPr="007D7ECB">
        <w:rPr>
          <w:rFonts w:ascii="Times New Roman" w:hAnsi="Times New Roman"/>
        </w:rPr>
        <w:t xml:space="preserve"> </w:t>
      </w:r>
      <w:r w:rsidRPr="007D7ECB">
        <w:rPr>
          <w:rFonts w:ascii="Times New Roman" w:hAnsi="Times New Roman"/>
        </w:rPr>
        <w:t>przez</w:t>
      </w:r>
      <w:r w:rsidR="00526E9A" w:rsidRPr="007D7ECB">
        <w:rPr>
          <w:rFonts w:ascii="Times New Roman" w:hAnsi="Times New Roman"/>
        </w:rPr>
        <w:t xml:space="preserve"> </w:t>
      </w:r>
      <w:r w:rsidRPr="007D7ECB">
        <w:rPr>
          <w:rFonts w:ascii="Times New Roman" w:hAnsi="Times New Roman"/>
        </w:rPr>
        <w:t>społeczność</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czasie</w:t>
      </w:r>
      <w:r w:rsidR="00526E9A" w:rsidRPr="007D7ECB">
        <w:rPr>
          <w:rFonts w:ascii="Times New Roman" w:hAnsi="Times New Roman"/>
        </w:rPr>
        <w:t xml:space="preserve"> </w:t>
      </w:r>
      <w:r w:rsidRPr="007D7ECB">
        <w:rPr>
          <w:rFonts w:ascii="Times New Roman" w:hAnsi="Times New Roman"/>
        </w:rPr>
        <w:t>konsultacji</w:t>
      </w:r>
      <w:r w:rsidR="00526E9A" w:rsidRPr="007D7ECB">
        <w:rPr>
          <w:rFonts w:ascii="Times New Roman" w:hAnsi="Times New Roman"/>
        </w:rPr>
        <w:t xml:space="preserve"> </w:t>
      </w:r>
      <w:r w:rsidRPr="007D7ECB">
        <w:rPr>
          <w:rFonts w:ascii="Times New Roman" w:hAnsi="Times New Roman"/>
        </w:rPr>
        <w:t>społecznych.</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infrastrukturalne</w:t>
      </w:r>
      <w:r w:rsidR="00526E9A" w:rsidRPr="007D7ECB">
        <w:rPr>
          <w:rFonts w:ascii="Times New Roman" w:hAnsi="Times New Roman"/>
        </w:rPr>
        <w:t xml:space="preserve"> </w:t>
      </w:r>
      <w:r w:rsidRPr="007D7ECB">
        <w:rPr>
          <w:rFonts w:ascii="Times New Roman" w:hAnsi="Times New Roman"/>
        </w:rPr>
        <w:t>pozwolą</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zbudowanie</w:t>
      </w:r>
      <w:r w:rsidR="00526E9A" w:rsidRPr="007D7ECB">
        <w:rPr>
          <w:rFonts w:ascii="Times New Roman" w:hAnsi="Times New Roman"/>
        </w:rPr>
        <w:t xml:space="preserve"> </w:t>
      </w:r>
      <w:r w:rsidRPr="007D7ECB">
        <w:rPr>
          <w:rFonts w:ascii="Times New Roman" w:hAnsi="Times New Roman"/>
        </w:rPr>
        <w:t>potencjału,</w:t>
      </w:r>
      <w:r w:rsidR="00526E9A" w:rsidRPr="007D7ECB">
        <w:rPr>
          <w:rFonts w:ascii="Times New Roman" w:hAnsi="Times New Roman"/>
        </w:rPr>
        <w:t xml:space="preserve"> </w:t>
      </w:r>
      <w:r w:rsidRPr="007D7ECB">
        <w:rPr>
          <w:rFonts w:ascii="Times New Roman" w:hAnsi="Times New Roman"/>
        </w:rPr>
        <w:t>który</w:t>
      </w:r>
      <w:r w:rsidR="00526E9A" w:rsidRPr="007D7ECB">
        <w:rPr>
          <w:rFonts w:ascii="Times New Roman" w:hAnsi="Times New Roman"/>
        </w:rPr>
        <w:t xml:space="preserve"> </w:t>
      </w:r>
      <w:r w:rsidRPr="007D7ECB">
        <w:rPr>
          <w:rFonts w:ascii="Times New Roman" w:hAnsi="Times New Roman"/>
        </w:rPr>
        <w:t>niezbędny</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skutecznych</w:t>
      </w:r>
      <w:r w:rsidR="00526E9A" w:rsidRPr="007D7ECB">
        <w:rPr>
          <w:rFonts w:ascii="Times New Roman" w:hAnsi="Times New Roman"/>
        </w:rPr>
        <w:t xml:space="preserve"> </w:t>
      </w:r>
      <w:r w:rsidRPr="007D7ECB">
        <w:rPr>
          <w:rFonts w:ascii="Times New Roman" w:hAnsi="Times New Roman"/>
        </w:rPr>
        <w:t>działań</w:t>
      </w:r>
      <w:r w:rsidR="00526E9A" w:rsidRPr="007D7ECB">
        <w:rPr>
          <w:rFonts w:ascii="Times New Roman" w:hAnsi="Times New Roman"/>
        </w:rPr>
        <w:t xml:space="preserve"> </w:t>
      </w:r>
      <w:r w:rsidRPr="007D7ECB">
        <w:rPr>
          <w:rFonts w:ascii="Times New Roman" w:hAnsi="Times New Roman"/>
        </w:rPr>
        <w:t>integrujących</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aktywizacyjnych.</w:t>
      </w:r>
    </w:p>
    <w:p w14:paraId="77CA0906" w14:textId="50DB783D" w:rsidR="00290256" w:rsidRPr="007D7ECB" w:rsidRDefault="00C835D0" w:rsidP="0097513F">
      <w:pPr>
        <w:spacing w:line="276" w:lineRule="auto"/>
        <w:ind w:firstLine="284"/>
        <w:jc w:val="both"/>
        <w:rPr>
          <w:rFonts w:ascii="Times New Roman" w:hAnsi="Times New Roman"/>
        </w:rPr>
      </w:pPr>
      <w:r w:rsidRPr="007D7ECB">
        <w:rPr>
          <w:rFonts w:ascii="Times New Roman" w:hAnsi="Times New Roman"/>
        </w:rPr>
        <w:t>Opinie</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dane</w:t>
      </w:r>
      <w:r w:rsidR="00526E9A" w:rsidRPr="007D7ECB">
        <w:rPr>
          <w:rFonts w:ascii="Times New Roman" w:hAnsi="Times New Roman"/>
        </w:rPr>
        <w:t xml:space="preserve"> </w:t>
      </w:r>
      <w:r w:rsidRPr="007D7ECB">
        <w:rPr>
          <w:rFonts w:ascii="Times New Roman" w:hAnsi="Times New Roman"/>
        </w:rPr>
        <w:t>statystyczne</w:t>
      </w:r>
      <w:r w:rsidR="00526E9A" w:rsidRPr="007D7ECB">
        <w:rPr>
          <w:rFonts w:ascii="Times New Roman" w:hAnsi="Times New Roman"/>
        </w:rPr>
        <w:t xml:space="preserve"> </w:t>
      </w:r>
      <w:r w:rsidRPr="007D7ECB">
        <w:rPr>
          <w:rFonts w:ascii="Times New Roman" w:hAnsi="Times New Roman"/>
        </w:rPr>
        <w:t>wskazują</w:t>
      </w:r>
      <w:r w:rsidR="00526E9A" w:rsidRPr="007D7ECB">
        <w:rPr>
          <w:rFonts w:ascii="Times New Roman" w:hAnsi="Times New Roman"/>
        </w:rPr>
        <w:t xml:space="preserve"> </w:t>
      </w:r>
      <w:r w:rsidRPr="007D7ECB">
        <w:rPr>
          <w:rFonts w:ascii="Times New Roman" w:hAnsi="Times New Roman"/>
        </w:rPr>
        <w:t>również</w:t>
      </w:r>
      <w:r w:rsidR="00526E9A" w:rsidRPr="007D7ECB">
        <w:rPr>
          <w:rFonts w:ascii="Times New Roman" w:hAnsi="Times New Roman"/>
        </w:rPr>
        <w:t xml:space="preserve"> </w:t>
      </w:r>
      <w:r w:rsidRPr="007D7ECB">
        <w:rPr>
          <w:rFonts w:ascii="Times New Roman" w:hAnsi="Times New Roman"/>
          <w:b/>
          <w:bCs/>
        </w:rPr>
        <w:t>potrzebę</w:t>
      </w:r>
      <w:r w:rsidR="00526E9A" w:rsidRPr="007D7ECB">
        <w:rPr>
          <w:rFonts w:ascii="Times New Roman" w:hAnsi="Times New Roman"/>
          <w:b/>
          <w:bCs/>
        </w:rPr>
        <w:t xml:space="preserve"> </w:t>
      </w:r>
      <w:r w:rsidRPr="007D7ECB">
        <w:rPr>
          <w:rFonts w:ascii="Times New Roman" w:hAnsi="Times New Roman"/>
          <w:b/>
          <w:bCs/>
        </w:rPr>
        <w:t>ożywienia</w:t>
      </w:r>
      <w:r w:rsidR="00526E9A" w:rsidRPr="007D7ECB">
        <w:rPr>
          <w:rFonts w:ascii="Times New Roman" w:hAnsi="Times New Roman"/>
          <w:b/>
          <w:bCs/>
        </w:rPr>
        <w:t xml:space="preserve"> </w:t>
      </w:r>
      <w:r w:rsidRPr="007D7ECB">
        <w:rPr>
          <w:rFonts w:ascii="Times New Roman" w:hAnsi="Times New Roman"/>
          <w:b/>
          <w:bCs/>
        </w:rPr>
        <w:t>społeczno-gospodarczego</w:t>
      </w:r>
      <w:r w:rsidR="00526E9A" w:rsidRPr="007D7ECB">
        <w:rPr>
          <w:rFonts w:ascii="Times New Roman" w:hAnsi="Times New Roman"/>
          <w:b/>
          <w:bCs/>
        </w:rPr>
        <w:t xml:space="preserve"> </w:t>
      </w:r>
      <w:r w:rsidRPr="007D7ECB">
        <w:rPr>
          <w:rFonts w:ascii="Times New Roman" w:hAnsi="Times New Roman"/>
          <w:b/>
          <w:bCs/>
        </w:rPr>
        <w:t>na</w:t>
      </w:r>
      <w:r w:rsidR="00526E9A" w:rsidRPr="007D7ECB">
        <w:rPr>
          <w:rFonts w:ascii="Times New Roman" w:hAnsi="Times New Roman"/>
          <w:b/>
          <w:bCs/>
        </w:rPr>
        <w:t xml:space="preserve"> </w:t>
      </w:r>
      <w:r w:rsidRPr="007D7ECB">
        <w:rPr>
          <w:rFonts w:ascii="Times New Roman" w:hAnsi="Times New Roman"/>
          <w:b/>
          <w:bCs/>
        </w:rPr>
        <w:t>obszarze</w:t>
      </w:r>
      <w:r w:rsidR="00526E9A" w:rsidRPr="007D7ECB">
        <w:rPr>
          <w:rFonts w:ascii="Times New Roman" w:hAnsi="Times New Roman"/>
          <w:b/>
          <w:bCs/>
        </w:rPr>
        <w:t xml:space="preserve"> </w:t>
      </w:r>
      <w:r w:rsidRPr="007D7ECB">
        <w:rPr>
          <w:rFonts w:ascii="Times New Roman" w:hAnsi="Times New Roman"/>
          <w:b/>
          <w:bCs/>
        </w:rPr>
        <w:t>oddziaływania</w:t>
      </w:r>
      <w:r w:rsidR="00526E9A" w:rsidRPr="007D7ECB">
        <w:rPr>
          <w:rFonts w:ascii="Times New Roman" w:hAnsi="Times New Roman"/>
          <w:b/>
          <w:bCs/>
        </w:rPr>
        <w:t xml:space="preserve"> </w:t>
      </w:r>
      <w:r w:rsidRPr="007D7ECB">
        <w:rPr>
          <w:rFonts w:ascii="Times New Roman" w:hAnsi="Times New Roman"/>
          <w:b/>
          <w:bCs/>
        </w:rPr>
        <w:t>LSR.</w:t>
      </w:r>
      <w:r w:rsidR="00526E9A" w:rsidRPr="007D7ECB">
        <w:rPr>
          <w:rFonts w:ascii="Times New Roman" w:hAnsi="Times New Roman"/>
        </w:rPr>
        <w:t xml:space="preserve"> </w:t>
      </w:r>
      <w:r w:rsidRPr="007D7ECB">
        <w:rPr>
          <w:rFonts w:ascii="Times New Roman" w:hAnsi="Times New Roman"/>
        </w:rPr>
        <w:t>Wskaźniki</w:t>
      </w:r>
      <w:r w:rsidR="00526E9A" w:rsidRPr="007D7ECB">
        <w:rPr>
          <w:rFonts w:ascii="Times New Roman" w:hAnsi="Times New Roman"/>
        </w:rPr>
        <w:t xml:space="preserve"> </w:t>
      </w:r>
      <w:r w:rsidRPr="007D7ECB">
        <w:rPr>
          <w:rFonts w:ascii="Times New Roman" w:hAnsi="Times New Roman"/>
        </w:rPr>
        <w:t>dotyczące</w:t>
      </w:r>
      <w:r w:rsidR="00526E9A" w:rsidRPr="007D7ECB">
        <w:rPr>
          <w:rFonts w:ascii="Times New Roman" w:hAnsi="Times New Roman"/>
        </w:rPr>
        <w:t xml:space="preserve"> </w:t>
      </w:r>
      <w:r w:rsidRPr="007D7ECB">
        <w:rPr>
          <w:rFonts w:ascii="Times New Roman" w:hAnsi="Times New Roman"/>
        </w:rPr>
        <w:t>przedsiębiorczości,</w:t>
      </w:r>
      <w:r w:rsidR="00526E9A" w:rsidRPr="007D7ECB">
        <w:rPr>
          <w:rFonts w:ascii="Times New Roman" w:hAnsi="Times New Roman"/>
        </w:rPr>
        <w:t xml:space="preserve"> </w:t>
      </w:r>
      <w:r w:rsidRPr="007D7ECB">
        <w:rPr>
          <w:rFonts w:ascii="Times New Roman" w:hAnsi="Times New Roman"/>
        </w:rPr>
        <w:t>opisane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poprzednich</w:t>
      </w:r>
      <w:r w:rsidR="00526E9A" w:rsidRPr="007D7ECB">
        <w:rPr>
          <w:rFonts w:ascii="Times New Roman" w:hAnsi="Times New Roman"/>
        </w:rPr>
        <w:t xml:space="preserve"> </w:t>
      </w:r>
      <w:r w:rsidRPr="007D7ECB">
        <w:rPr>
          <w:rFonts w:ascii="Times New Roman" w:hAnsi="Times New Roman"/>
        </w:rPr>
        <w:t>paragrafach</w:t>
      </w:r>
      <w:r w:rsidR="00526E9A" w:rsidRPr="007D7ECB">
        <w:rPr>
          <w:rFonts w:ascii="Times New Roman" w:hAnsi="Times New Roman"/>
        </w:rPr>
        <w:t xml:space="preserve"> </w:t>
      </w:r>
      <w:r w:rsidRPr="007D7ECB">
        <w:rPr>
          <w:rFonts w:ascii="Times New Roman" w:hAnsi="Times New Roman"/>
        </w:rPr>
        <w:t>wykazują,</w:t>
      </w:r>
      <w:r w:rsidR="00526E9A" w:rsidRPr="007D7ECB">
        <w:rPr>
          <w:rFonts w:ascii="Times New Roman" w:hAnsi="Times New Roman"/>
        </w:rPr>
        <w:t xml:space="preserve"> </w:t>
      </w:r>
      <w:r w:rsidRPr="007D7ECB">
        <w:rPr>
          <w:rFonts w:ascii="Times New Roman" w:hAnsi="Times New Roman"/>
        </w:rPr>
        <w:t>że</w:t>
      </w:r>
      <w:r w:rsidR="00526E9A" w:rsidRPr="007D7ECB">
        <w:rPr>
          <w:rFonts w:ascii="Times New Roman" w:hAnsi="Times New Roman"/>
        </w:rPr>
        <w:t xml:space="preserve"> </w:t>
      </w:r>
      <w:r w:rsidRPr="007D7ECB">
        <w:rPr>
          <w:rFonts w:ascii="Times New Roman" w:hAnsi="Times New Roman"/>
        </w:rPr>
        <w:t>ta</w:t>
      </w:r>
      <w:r w:rsidR="00526E9A" w:rsidRPr="007D7ECB">
        <w:rPr>
          <w:rFonts w:ascii="Times New Roman" w:hAnsi="Times New Roman"/>
        </w:rPr>
        <w:t xml:space="preserve"> </w:t>
      </w:r>
      <w:r w:rsidRPr="007D7ECB">
        <w:rPr>
          <w:rFonts w:ascii="Times New Roman" w:hAnsi="Times New Roman"/>
        </w:rPr>
        <w:t>część</w:t>
      </w:r>
      <w:r w:rsidR="00526E9A" w:rsidRPr="007D7ECB">
        <w:rPr>
          <w:rFonts w:ascii="Times New Roman" w:hAnsi="Times New Roman"/>
        </w:rPr>
        <w:t xml:space="preserve"> </w:t>
      </w:r>
      <w:r w:rsidRPr="007D7ECB">
        <w:rPr>
          <w:rFonts w:ascii="Times New Roman" w:hAnsi="Times New Roman"/>
        </w:rPr>
        <w:t>aktywności</w:t>
      </w:r>
      <w:r w:rsidR="00526E9A" w:rsidRPr="007D7ECB">
        <w:rPr>
          <w:rFonts w:ascii="Times New Roman" w:hAnsi="Times New Roman"/>
        </w:rPr>
        <w:t xml:space="preserve"> </w:t>
      </w:r>
      <w:r w:rsidRPr="007D7ECB">
        <w:rPr>
          <w:rFonts w:ascii="Times New Roman" w:hAnsi="Times New Roman"/>
        </w:rPr>
        <w:t>społecznej</w:t>
      </w:r>
      <w:r w:rsidR="00526E9A" w:rsidRPr="007D7ECB">
        <w:rPr>
          <w:rFonts w:ascii="Times New Roman" w:hAnsi="Times New Roman"/>
        </w:rPr>
        <w:t xml:space="preserve"> </w:t>
      </w:r>
      <w:r w:rsidRPr="007D7ECB">
        <w:rPr>
          <w:rFonts w:ascii="Times New Roman" w:hAnsi="Times New Roman"/>
        </w:rPr>
        <w:t>szybko</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rozwija.</w:t>
      </w:r>
      <w:r w:rsidR="00526E9A" w:rsidRPr="007D7ECB">
        <w:rPr>
          <w:rFonts w:ascii="Times New Roman" w:hAnsi="Times New Roman"/>
        </w:rPr>
        <w:t xml:space="preserve"> </w:t>
      </w:r>
      <w:r w:rsidRPr="007D7ECB">
        <w:rPr>
          <w:rFonts w:ascii="Times New Roman" w:hAnsi="Times New Roman"/>
        </w:rPr>
        <w:t>Niestety</w:t>
      </w:r>
      <w:r w:rsidR="00526E9A" w:rsidRPr="007D7ECB">
        <w:rPr>
          <w:rFonts w:ascii="Times New Roman" w:hAnsi="Times New Roman"/>
        </w:rPr>
        <w:t xml:space="preserve"> </w:t>
      </w:r>
      <w:r w:rsidRPr="007D7ECB">
        <w:rPr>
          <w:rFonts w:ascii="Times New Roman" w:hAnsi="Times New Roman"/>
        </w:rPr>
        <w:t>porównania</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danymi</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całego</w:t>
      </w:r>
      <w:r w:rsidR="00526E9A" w:rsidRPr="007D7ECB">
        <w:rPr>
          <w:rFonts w:ascii="Times New Roman" w:hAnsi="Times New Roman"/>
        </w:rPr>
        <w:t xml:space="preserve"> </w:t>
      </w:r>
      <w:r w:rsidRPr="007D7ECB">
        <w:rPr>
          <w:rFonts w:ascii="Times New Roman" w:hAnsi="Times New Roman"/>
        </w:rPr>
        <w:t>województwa</w:t>
      </w:r>
      <w:r w:rsidR="00526E9A" w:rsidRPr="007D7ECB">
        <w:rPr>
          <w:rFonts w:ascii="Times New Roman" w:hAnsi="Times New Roman"/>
        </w:rPr>
        <w:t xml:space="preserve"> </w:t>
      </w:r>
      <w:r w:rsidRPr="007D7ECB">
        <w:rPr>
          <w:rFonts w:ascii="Times New Roman" w:hAnsi="Times New Roman"/>
        </w:rPr>
        <w:t>pokazują,</w:t>
      </w:r>
      <w:r w:rsidR="00526E9A" w:rsidRPr="007D7ECB">
        <w:rPr>
          <w:rFonts w:ascii="Times New Roman" w:hAnsi="Times New Roman"/>
        </w:rPr>
        <w:t xml:space="preserve"> </w:t>
      </w:r>
      <w:r w:rsidRPr="007D7ECB">
        <w:rPr>
          <w:rFonts w:ascii="Times New Roman" w:hAnsi="Times New Roman"/>
        </w:rPr>
        <w:t>że</w:t>
      </w:r>
      <w:r w:rsidR="00526E9A" w:rsidRPr="007D7ECB">
        <w:rPr>
          <w:rFonts w:ascii="Times New Roman" w:hAnsi="Times New Roman"/>
        </w:rPr>
        <w:t xml:space="preserve"> </w:t>
      </w:r>
      <w:r w:rsidRPr="007D7ECB">
        <w:rPr>
          <w:rFonts w:ascii="Times New Roman" w:hAnsi="Times New Roman"/>
        </w:rPr>
        <w:t>obszar</w:t>
      </w:r>
      <w:r w:rsidR="00526E9A" w:rsidRPr="007D7ECB">
        <w:rPr>
          <w:rFonts w:ascii="Times New Roman" w:hAnsi="Times New Roman"/>
        </w:rPr>
        <w:t xml:space="preserve"> </w:t>
      </w:r>
      <w:r w:rsidRPr="007D7ECB">
        <w:rPr>
          <w:rFonts w:ascii="Times New Roman" w:hAnsi="Times New Roman"/>
        </w:rPr>
        <w:t>Zapilicza</w:t>
      </w:r>
      <w:r w:rsidR="00526E9A" w:rsidRPr="007D7ECB">
        <w:rPr>
          <w:rFonts w:ascii="Times New Roman" w:hAnsi="Times New Roman"/>
        </w:rPr>
        <w:t xml:space="preserve"> </w:t>
      </w:r>
      <w:r w:rsidRPr="007D7ECB">
        <w:rPr>
          <w:rFonts w:ascii="Times New Roman" w:hAnsi="Times New Roman"/>
        </w:rPr>
        <w:t>wymaga</w:t>
      </w:r>
      <w:r w:rsidR="00526E9A" w:rsidRPr="007D7ECB">
        <w:rPr>
          <w:rFonts w:ascii="Times New Roman" w:hAnsi="Times New Roman"/>
        </w:rPr>
        <w:t xml:space="preserve"> </w:t>
      </w:r>
      <w:r w:rsidRPr="007D7ECB">
        <w:rPr>
          <w:rFonts w:ascii="Times New Roman" w:hAnsi="Times New Roman"/>
        </w:rPr>
        <w:t>jeszcze</w:t>
      </w:r>
      <w:r w:rsidR="00526E9A" w:rsidRPr="007D7ECB">
        <w:rPr>
          <w:rFonts w:ascii="Times New Roman" w:hAnsi="Times New Roman"/>
        </w:rPr>
        <w:t xml:space="preserve"> </w:t>
      </w:r>
      <w:r w:rsidRPr="007D7ECB">
        <w:rPr>
          <w:rFonts w:ascii="Times New Roman" w:hAnsi="Times New Roman"/>
        </w:rPr>
        <w:t>intensywnego</w:t>
      </w:r>
      <w:r w:rsidR="00526E9A" w:rsidRPr="007D7ECB">
        <w:rPr>
          <w:rFonts w:ascii="Times New Roman" w:hAnsi="Times New Roman"/>
        </w:rPr>
        <w:t xml:space="preserve"> </w:t>
      </w:r>
      <w:r w:rsidRPr="007D7ECB">
        <w:rPr>
          <w:rFonts w:ascii="Times New Roman" w:hAnsi="Times New Roman"/>
        </w:rPr>
        <w:t>wsparcia.</w:t>
      </w:r>
      <w:r w:rsidR="00526E9A" w:rsidRPr="007D7ECB">
        <w:rPr>
          <w:rFonts w:ascii="Times New Roman" w:hAnsi="Times New Roman"/>
        </w:rPr>
        <w:t xml:space="preserve"> </w:t>
      </w:r>
      <w:r w:rsidRPr="007D7ECB">
        <w:rPr>
          <w:rFonts w:ascii="Times New Roman" w:hAnsi="Times New Roman"/>
        </w:rPr>
        <w:t>Podobne</w:t>
      </w:r>
      <w:r w:rsidR="00526E9A" w:rsidRPr="007D7ECB">
        <w:rPr>
          <w:rFonts w:ascii="Times New Roman" w:hAnsi="Times New Roman"/>
        </w:rPr>
        <w:t xml:space="preserve"> </w:t>
      </w:r>
      <w:r w:rsidRPr="007D7ECB">
        <w:rPr>
          <w:rFonts w:ascii="Times New Roman" w:hAnsi="Times New Roman"/>
        </w:rPr>
        <w:t>opinie</w:t>
      </w:r>
      <w:r w:rsidR="00526E9A" w:rsidRPr="007D7ECB">
        <w:rPr>
          <w:rFonts w:ascii="Times New Roman" w:hAnsi="Times New Roman"/>
        </w:rPr>
        <w:t xml:space="preserve"> </w:t>
      </w:r>
      <w:r w:rsidRPr="007D7ECB">
        <w:rPr>
          <w:rFonts w:ascii="Times New Roman" w:hAnsi="Times New Roman"/>
        </w:rPr>
        <w:t>wyczytać</w:t>
      </w:r>
      <w:r w:rsidR="00526E9A" w:rsidRPr="007D7ECB">
        <w:rPr>
          <w:rFonts w:ascii="Times New Roman" w:hAnsi="Times New Roman"/>
        </w:rPr>
        <w:t xml:space="preserve"> </w:t>
      </w:r>
      <w:r w:rsidRPr="007D7ECB">
        <w:rPr>
          <w:rFonts w:ascii="Times New Roman" w:hAnsi="Times New Roman"/>
        </w:rPr>
        <w:t>można</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danych</w:t>
      </w:r>
      <w:r w:rsidR="00526E9A" w:rsidRPr="007D7ECB">
        <w:rPr>
          <w:rFonts w:ascii="Times New Roman" w:hAnsi="Times New Roman"/>
        </w:rPr>
        <w:t xml:space="preserve"> </w:t>
      </w:r>
      <w:r w:rsidRPr="007D7ECB">
        <w:rPr>
          <w:rFonts w:ascii="Times New Roman" w:hAnsi="Times New Roman"/>
        </w:rPr>
        <w:t>ankietowych.</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ankiecie</w:t>
      </w:r>
      <w:r w:rsidR="00526E9A" w:rsidRPr="007D7ECB">
        <w:rPr>
          <w:rFonts w:ascii="Times New Roman" w:hAnsi="Times New Roman"/>
        </w:rPr>
        <w:t xml:space="preserve"> </w:t>
      </w:r>
      <w:r w:rsidRPr="007D7ECB">
        <w:rPr>
          <w:rFonts w:ascii="Times New Roman" w:hAnsi="Times New Roman"/>
        </w:rPr>
        <w:t>zrealizowanej</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ewaluacji</w:t>
      </w:r>
      <w:r w:rsidR="00526E9A" w:rsidRPr="007D7ECB">
        <w:rPr>
          <w:rFonts w:ascii="Times New Roman" w:hAnsi="Times New Roman"/>
        </w:rPr>
        <w:t xml:space="preserve"> </w:t>
      </w:r>
      <w:r w:rsidRPr="007D7ECB">
        <w:rPr>
          <w:rFonts w:ascii="Times New Roman" w:hAnsi="Times New Roman"/>
        </w:rPr>
        <w:t>końcowej</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potrzebę</w:t>
      </w:r>
      <w:r w:rsidR="00526E9A" w:rsidRPr="007D7ECB">
        <w:rPr>
          <w:rFonts w:ascii="Times New Roman" w:hAnsi="Times New Roman"/>
        </w:rPr>
        <w:t xml:space="preserve"> </w:t>
      </w:r>
      <w:r w:rsidRPr="007D7ECB">
        <w:rPr>
          <w:rFonts w:ascii="Times New Roman" w:hAnsi="Times New Roman"/>
        </w:rPr>
        <w:t>zwiększenia</w:t>
      </w:r>
      <w:r w:rsidR="00526E9A" w:rsidRPr="007D7ECB">
        <w:rPr>
          <w:rFonts w:ascii="Times New Roman" w:hAnsi="Times New Roman"/>
        </w:rPr>
        <w:t xml:space="preserve"> </w:t>
      </w:r>
      <w:r w:rsidRPr="007D7ECB">
        <w:rPr>
          <w:rFonts w:ascii="Times New Roman" w:hAnsi="Times New Roman"/>
        </w:rPr>
        <w:t>liczby</w:t>
      </w:r>
      <w:r w:rsidR="00526E9A" w:rsidRPr="007D7ECB">
        <w:rPr>
          <w:rFonts w:ascii="Times New Roman" w:hAnsi="Times New Roman"/>
        </w:rPr>
        <w:t xml:space="preserve"> </w:t>
      </w:r>
      <w:r w:rsidRPr="007D7ECB">
        <w:rPr>
          <w:rFonts w:ascii="Times New Roman" w:hAnsi="Times New Roman"/>
        </w:rPr>
        <w:t>miejsc</w:t>
      </w:r>
      <w:r w:rsidR="00526E9A" w:rsidRPr="007D7ECB">
        <w:rPr>
          <w:rFonts w:ascii="Times New Roman" w:hAnsi="Times New Roman"/>
        </w:rPr>
        <w:t xml:space="preserve"> </w:t>
      </w:r>
      <w:r w:rsidRPr="007D7ECB">
        <w:rPr>
          <w:rFonts w:ascii="Times New Roman" w:hAnsi="Times New Roman"/>
        </w:rPr>
        <w:t>pracy</w:t>
      </w:r>
      <w:r w:rsidR="00526E9A" w:rsidRPr="007D7ECB">
        <w:rPr>
          <w:rFonts w:ascii="Times New Roman" w:hAnsi="Times New Roman"/>
        </w:rPr>
        <w:t xml:space="preserve"> </w:t>
      </w:r>
      <w:r w:rsidRPr="007D7ECB">
        <w:rPr>
          <w:rFonts w:ascii="Times New Roman" w:hAnsi="Times New Roman"/>
        </w:rPr>
        <w:t>poza</w:t>
      </w:r>
      <w:r w:rsidR="00526E9A" w:rsidRPr="007D7ECB">
        <w:rPr>
          <w:rFonts w:ascii="Times New Roman" w:hAnsi="Times New Roman"/>
        </w:rPr>
        <w:t xml:space="preserve"> </w:t>
      </w:r>
      <w:r w:rsidRPr="007D7ECB">
        <w:rPr>
          <w:rFonts w:ascii="Times New Roman" w:hAnsi="Times New Roman"/>
        </w:rPr>
        <w:t>rolnictwem</w:t>
      </w:r>
      <w:r w:rsidR="00526E9A" w:rsidRPr="007D7ECB">
        <w:rPr>
          <w:rFonts w:ascii="Times New Roman" w:hAnsi="Times New Roman"/>
        </w:rPr>
        <w:t xml:space="preserve"> </w:t>
      </w:r>
      <w:r w:rsidRPr="007D7ECB">
        <w:rPr>
          <w:rFonts w:ascii="Times New Roman" w:hAnsi="Times New Roman"/>
        </w:rPr>
        <w:t>wskazało</w:t>
      </w:r>
      <w:r w:rsidR="00526E9A" w:rsidRPr="007D7ECB">
        <w:rPr>
          <w:rFonts w:ascii="Times New Roman" w:hAnsi="Times New Roman"/>
        </w:rPr>
        <w:t xml:space="preserve"> </w:t>
      </w:r>
      <w:r w:rsidRPr="007D7ECB">
        <w:rPr>
          <w:rFonts w:ascii="Times New Roman" w:hAnsi="Times New Roman"/>
        </w:rPr>
        <w:t>31%</w:t>
      </w:r>
      <w:r w:rsidR="00526E9A" w:rsidRPr="007D7ECB">
        <w:rPr>
          <w:rFonts w:ascii="Times New Roman" w:hAnsi="Times New Roman"/>
        </w:rPr>
        <w:t xml:space="preserve"> </w:t>
      </w:r>
      <w:r w:rsidRPr="007D7ECB">
        <w:rPr>
          <w:rFonts w:ascii="Times New Roman" w:hAnsi="Times New Roman"/>
        </w:rPr>
        <w:t>respondentów</w:t>
      </w:r>
      <w:r w:rsidR="00526E9A" w:rsidRPr="007D7ECB">
        <w:rPr>
          <w:rFonts w:ascii="Times New Roman" w:hAnsi="Times New Roman"/>
        </w:rPr>
        <w:t xml:space="preserve"> </w:t>
      </w:r>
      <w:r w:rsidRPr="007D7ECB">
        <w:rPr>
          <w:rFonts w:ascii="Times New Roman" w:hAnsi="Times New Roman"/>
        </w:rPr>
        <w:t>(2022).</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2023</w:t>
      </w:r>
      <w:r w:rsidR="00526E9A" w:rsidRPr="007D7ECB">
        <w:rPr>
          <w:rFonts w:ascii="Times New Roman" w:hAnsi="Times New Roman"/>
        </w:rPr>
        <w:t xml:space="preserve"> </w:t>
      </w:r>
      <w:r w:rsidRPr="007D7ECB">
        <w:rPr>
          <w:rFonts w:ascii="Times New Roman" w:hAnsi="Times New Roman"/>
        </w:rPr>
        <w:t>roku</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niską</w:t>
      </w:r>
      <w:r w:rsidR="00526E9A" w:rsidRPr="007D7ECB">
        <w:rPr>
          <w:rFonts w:ascii="Times New Roman" w:hAnsi="Times New Roman"/>
        </w:rPr>
        <w:t xml:space="preserve"> </w:t>
      </w:r>
      <w:r w:rsidRPr="007D7ECB">
        <w:rPr>
          <w:rFonts w:ascii="Times New Roman" w:hAnsi="Times New Roman"/>
        </w:rPr>
        <w:t>przedsiębiorczość</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wskazało</w:t>
      </w:r>
      <w:r w:rsidR="00526E9A" w:rsidRPr="007D7ECB">
        <w:rPr>
          <w:rFonts w:ascii="Times New Roman" w:hAnsi="Times New Roman"/>
        </w:rPr>
        <w:t xml:space="preserve"> </w:t>
      </w:r>
      <w:r w:rsidRPr="007D7ECB">
        <w:rPr>
          <w:rFonts w:ascii="Times New Roman" w:hAnsi="Times New Roman"/>
        </w:rPr>
        <w:t>10,7%</w:t>
      </w:r>
      <w:r w:rsidR="00526E9A" w:rsidRPr="007D7ECB">
        <w:rPr>
          <w:rFonts w:ascii="Times New Roman" w:hAnsi="Times New Roman"/>
        </w:rPr>
        <w:t xml:space="preserve"> </w:t>
      </w:r>
      <w:r w:rsidRPr="007D7ECB">
        <w:rPr>
          <w:rFonts w:ascii="Times New Roman" w:hAnsi="Times New Roman"/>
        </w:rPr>
        <w:t>ankietowanych.</w:t>
      </w:r>
      <w:r w:rsidR="00526E9A" w:rsidRPr="007D7ECB">
        <w:rPr>
          <w:rFonts w:ascii="Times New Roman" w:hAnsi="Times New Roman"/>
        </w:rPr>
        <w:t xml:space="preserve"> </w:t>
      </w:r>
      <w:r w:rsidRPr="007D7ECB">
        <w:rPr>
          <w:rFonts w:ascii="Times New Roman" w:hAnsi="Times New Roman"/>
        </w:rPr>
        <w:t>Wszystkie</w:t>
      </w:r>
      <w:r w:rsidR="00526E9A" w:rsidRPr="007D7ECB">
        <w:rPr>
          <w:rFonts w:ascii="Times New Roman" w:hAnsi="Times New Roman"/>
        </w:rPr>
        <w:t xml:space="preserve"> </w:t>
      </w:r>
      <w:r w:rsidRPr="007D7ECB">
        <w:rPr>
          <w:rFonts w:ascii="Times New Roman" w:hAnsi="Times New Roman"/>
        </w:rPr>
        <w:t>powyższe</w:t>
      </w:r>
      <w:r w:rsidR="00526E9A" w:rsidRPr="007D7ECB">
        <w:rPr>
          <w:rFonts w:ascii="Times New Roman" w:hAnsi="Times New Roman"/>
        </w:rPr>
        <w:t xml:space="preserve"> </w:t>
      </w:r>
      <w:r w:rsidRPr="007D7ECB">
        <w:rPr>
          <w:rFonts w:ascii="Times New Roman" w:hAnsi="Times New Roman"/>
        </w:rPr>
        <w:t>argumenty</w:t>
      </w:r>
      <w:r w:rsidR="00526E9A" w:rsidRPr="007D7ECB">
        <w:rPr>
          <w:rFonts w:ascii="Times New Roman" w:hAnsi="Times New Roman"/>
        </w:rPr>
        <w:t xml:space="preserve"> </w:t>
      </w:r>
      <w:r w:rsidRPr="007D7ECB">
        <w:rPr>
          <w:rFonts w:ascii="Times New Roman" w:hAnsi="Times New Roman"/>
        </w:rPr>
        <w:t>silnie</w:t>
      </w:r>
      <w:r w:rsidR="00526E9A" w:rsidRPr="007D7ECB">
        <w:rPr>
          <w:rFonts w:ascii="Times New Roman" w:hAnsi="Times New Roman"/>
        </w:rPr>
        <w:t xml:space="preserve"> </w:t>
      </w:r>
      <w:r w:rsidRPr="007D7ECB">
        <w:rPr>
          <w:rFonts w:ascii="Times New Roman" w:hAnsi="Times New Roman"/>
        </w:rPr>
        <w:t>sugerują</w:t>
      </w:r>
      <w:r w:rsidR="00526E9A" w:rsidRPr="007D7ECB">
        <w:rPr>
          <w:rFonts w:ascii="Times New Roman" w:hAnsi="Times New Roman"/>
        </w:rPr>
        <w:t xml:space="preserve"> </w:t>
      </w:r>
      <w:r w:rsidRPr="007D7ECB">
        <w:rPr>
          <w:rFonts w:ascii="Times New Roman" w:hAnsi="Times New Roman"/>
        </w:rPr>
        <w:t>wpisanie</w:t>
      </w:r>
      <w:r w:rsidR="00526E9A" w:rsidRPr="007D7ECB">
        <w:rPr>
          <w:rFonts w:ascii="Times New Roman" w:hAnsi="Times New Roman"/>
        </w:rPr>
        <w:t xml:space="preserve"> </w:t>
      </w:r>
      <w:r w:rsidRPr="007D7ECB">
        <w:rPr>
          <w:rFonts w:ascii="Times New Roman" w:hAnsi="Times New Roman"/>
        </w:rPr>
        <w:t>wspierania</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przedsiębiorczości</w:t>
      </w:r>
      <w:r w:rsidR="00526E9A" w:rsidRPr="007D7ECB">
        <w:rPr>
          <w:rFonts w:ascii="Times New Roman" w:hAnsi="Times New Roman"/>
        </w:rPr>
        <w:t xml:space="preserve"> </w:t>
      </w:r>
      <w:r w:rsidRPr="007D7ECB">
        <w:rPr>
          <w:rFonts w:ascii="Times New Roman" w:hAnsi="Times New Roman"/>
        </w:rPr>
        <w:t>jako</w:t>
      </w:r>
      <w:r w:rsidR="00526E9A" w:rsidRPr="007D7ECB">
        <w:rPr>
          <w:rFonts w:ascii="Times New Roman" w:hAnsi="Times New Roman"/>
        </w:rPr>
        <w:t xml:space="preserve"> </w:t>
      </w:r>
      <w:r w:rsidRPr="007D7ECB">
        <w:rPr>
          <w:rFonts w:ascii="Times New Roman" w:hAnsi="Times New Roman"/>
        </w:rPr>
        <w:t>celu</w:t>
      </w:r>
      <w:r w:rsidR="00526E9A" w:rsidRPr="007D7ECB">
        <w:rPr>
          <w:rFonts w:ascii="Times New Roman" w:hAnsi="Times New Roman"/>
        </w:rPr>
        <w:t xml:space="preserve"> </w:t>
      </w:r>
      <w:r w:rsidRPr="007D7ECB">
        <w:rPr>
          <w:rFonts w:ascii="Times New Roman" w:hAnsi="Times New Roman"/>
        </w:rPr>
        <w:t>Lokalnej</w:t>
      </w:r>
      <w:r w:rsidR="00526E9A" w:rsidRPr="007D7ECB">
        <w:rPr>
          <w:rFonts w:ascii="Times New Roman" w:hAnsi="Times New Roman"/>
        </w:rPr>
        <w:t xml:space="preserve"> </w:t>
      </w:r>
      <w:r w:rsidRPr="007D7ECB">
        <w:rPr>
          <w:rFonts w:ascii="Times New Roman" w:hAnsi="Times New Roman"/>
        </w:rPr>
        <w:t>Strategii</w:t>
      </w:r>
      <w:r w:rsidR="00526E9A" w:rsidRPr="007D7ECB">
        <w:rPr>
          <w:rFonts w:ascii="Times New Roman" w:hAnsi="Times New Roman"/>
        </w:rPr>
        <w:t xml:space="preserve"> </w:t>
      </w:r>
      <w:r w:rsidRPr="007D7ECB">
        <w:rPr>
          <w:rFonts w:ascii="Times New Roman" w:hAnsi="Times New Roman"/>
        </w:rPr>
        <w:t>Rozwoju.</w:t>
      </w:r>
    </w:p>
    <w:p w14:paraId="2C2403DF" w14:textId="7DA5AB94" w:rsidR="007939A0" w:rsidRPr="007D7ECB" w:rsidRDefault="007939A0" w:rsidP="0097513F">
      <w:pPr>
        <w:spacing w:line="276" w:lineRule="auto"/>
        <w:ind w:firstLine="284"/>
        <w:jc w:val="both"/>
        <w:rPr>
          <w:rFonts w:ascii="Times New Roman" w:eastAsia="Calibri" w:hAnsi="Times New Roman"/>
        </w:rPr>
      </w:pPr>
      <w:r w:rsidRPr="007D7ECB">
        <w:rPr>
          <w:rFonts w:ascii="Times New Roman" w:eastAsia="Calibri" w:hAnsi="Times New Roman"/>
        </w:rPr>
        <w:t>Mając</w:t>
      </w:r>
      <w:r w:rsidR="00526E9A" w:rsidRPr="007D7ECB">
        <w:rPr>
          <w:rFonts w:ascii="Times New Roman" w:eastAsia="Calibri" w:hAnsi="Times New Roman"/>
        </w:rPr>
        <w:t xml:space="preserve"> </w:t>
      </w:r>
      <w:r w:rsidRPr="007D7ECB">
        <w:rPr>
          <w:rFonts w:ascii="Times New Roman" w:eastAsia="Calibri" w:hAnsi="Times New Roman"/>
        </w:rPr>
        <w:t>powyższe</w:t>
      </w:r>
      <w:r w:rsidR="00526E9A" w:rsidRPr="007D7ECB">
        <w:rPr>
          <w:rFonts w:ascii="Times New Roman" w:eastAsia="Calibri" w:hAnsi="Times New Roman"/>
        </w:rPr>
        <w:t xml:space="preserve"> </w:t>
      </w:r>
      <w:r w:rsidRPr="007D7ECB">
        <w:rPr>
          <w:rFonts w:ascii="Times New Roman" w:eastAsia="Calibri" w:hAnsi="Times New Roman"/>
        </w:rPr>
        <w:t>na</w:t>
      </w:r>
      <w:r w:rsidR="00526E9A" w:rsidRPr="007D7ECB">
        <w:rPr>
          <w:rFonts w:ascii="Times New Roman" w:eastAsia="Calibri" w:hAnsi="Times New Roman"/>
        </w:rPr>
        <w:t xml:space="preserve"> </w:t>
      </w:r>
      <w:r w:rsidRPr="007D7ECB">
        <w:rPr>
          <w:rFonts w:ascii="Times New Roman" w:eastAsia="Calibri" w:hAnsi="Times New Roman"/>
        </w:rPr>
        <w:t>uwadze,</w:t>
      </w:r>
      <w:r w:rsidR="00526E9A" w:rsidRPr="007D7ECB">
        <w:rPr>
          <w:rFonts w:ascii="Times New Roman" w:eastAsia="Calibri" w:hAnsi="Times New Roman"/>
        </w:rPr>
        <w:t xml:space="preserve"> </w:t>
      </w:r>
      <w:r w:rsidRPr="007D7ECB">
        <w:rPr>
          <w:rFonts w:ascii="Times New Roman" w:eastAsia="Calibri" w:hAnsi="Times New Roman"/>
        </w:rPr>
        <w:t>na</w:t>
      </w:r>
      <w:r w:rsidR="00526E9A" w:rsidRPr="007D7ECB">
        <w:rPr>
          <w:rFonts w:ascii="Times New Roman" w:eastAsia="Calibri" w:hAnsi="Times New Roman"/>
        </w:rPr>
        <w:t xml:space="preserve"> </w:t>
      </w:r>
      <w:r w:rsidRPr="007D7ECB">
        <w:rPr>
          <w:rFonts w:ascii="Times New Roman" w:eastAsia="Calibri" w:hAnsi="Times New Roman"/>
        </w:rPr>
        <w:t>obszarze</w:t>
      </w:r>
      <w:r w:rsidR="00526E9A" w:rsidRPr="007D7ECB">
        <w:rPr>
          <w:rFonts w:ascii="Times New Roman" w:eastAsia="Calibri" w:hAnsi="Times New Roman"/>
        </w:rPr>
        <w:t xml:space="preserve"> </w:t>
      </w:r>
      <w:r w:rsidRPr="007D7ECB">
        <w:rPr>
          <w:rFonts w:ascii="Times New Roman" w:eastAsia="Calibri" w:hAnsi="Times New Roman"/>
        </w:rPr>
        <w:t>LGD</w:t>
      </w:r>
      <w:r w:rsidR="00526E9A" w:rsidRPr="007D7ECB">
        <w:rPr>
          <w:rFonts w:ascii="Times New Roman" w:eastAsia="Calibri" w:hAnsi="Times New Roman"/>
        </w:rPr>
        <w:t xml:space="preserve"> </w:t>
      </w:r>
      <w:r w:rsidRPr="007D7ECB">
        <w:rPr>
          <w:rFonts w:ascii="Times New Roman" w:eastAsia="Calibri" w:hAnsi="Times New Roman"/>
        </w:rPr>
        <w:t>zidentyfikowano</w:t>
      </w:r>
      <w:r w:rsidR="00526E9A" w:rsidRPr="007D7ECB">
        <w:rPr>
          <w:rFonts w:ascii="Times New Roman" w:eastAsia="Calibri" w:hAnsi="Times New Roman"/>
        </w:rPr>
        <w:t xml:space="preserve"> </w:t>
      </w:r>
      <w:r w:rsidRPr="007D7ECB">
        <w:rPr>
          <w:rFonts w:ascii="Times New Roman" w:eastAsia="Calibri" w:hAnsi="Times New Roman"/>
        </w:rPr>
        <w:t>dwa</w:t>
      </w:r>
      <w:r w:rsidR="00526E9A" w:rsidRPr="007D7ECB">
        <w:rPr>
          <w:rFonts w:ascii="Times New Roman" w:eastAsia="Calibri" w:hAnsi="Times New Roman"/>
        </w:rPr>
        <w:t xml:space="preserve"> </w:t>
      </w:r>
      <w:r w:rsidRPr="007D7ECB">
        <w:rPr>
          <w:rFonts w:ascii="Times New Roman" w:eastAsia="Calibri" w:hAnsi="Times New Roman"/>
        </w:rPr>
        <w:t>problemy</w:t>
      </w:r>
      <w:r w:rsidR="00526E9A" w:rsidRPr="007D7ECB">
        <w:rPr>
          <w:rFonts w:ascii="Times New Roman" w:eastAsia="Calibri" w:hAnsi="Times New Roman"/>
        </w:rPr>
        <w:t xml:space="preserve"> </w:t>
      </w:r>
      <w:r w:rsidRPr="007D7ECB">
        <w:rPr>
          <w:rFonts w:ascii="Times New Roman" w:eastAsia="Calibri" w:hAnsi="Times New Roman"/>
        </w:rPr>
        <w:t>kluczowe:</w:t>
      </w:r>
    </w:p>
    <w:p w14:paraId="7CB5454B" w14:textId="3EE265D5" w:rsidR="007939A0" w:rsidRPr="007D7ECB" w:rsidRDefault="007939A0">
      <w:pPr>
        <w:pStyle w:val="Akapitzlist"/>
        <w:numPr>
          <w:ilvl w:val="0"/>
          <w:numId w:val="12"/>
        </w:numPr>
        <w:suppressAutoHyphens/>
        <w:spacing w:line="276" w:lineRule="auto"/>
        <w:contextualSpacing w:val="0"/>
        <w:jc w:val="both"/>
        <w:rPr>
          <w:rFonts w:ascii="Times New Roman" w:hAnsi="Times New Roman"/>
        </w:rPr>
      </w:pPr>
      <w:r w:rsidRPr="007D7ECB">
        <w:rPr>
          <w:rFonts w:ascii="Times New Roman" w:hAnsi="Times New Roman"/>
        </w:rPr>
        <w:t>Słaby</w:t>
      </w:r>
      <w:r w:rsidR="00526E9A" w:rsidRPr="007D7ECB">
        <w:rPr>
          <w:rFonts w:ascii="Times New Roman" w:hAnsi="Times New Roman"/>
        </w:rPr>
        <w:t xml:space="preserve"> </w:t>
      </w:r>
      <w:r w:rsidRPr="007D7ECB">
        <w:rPr>
          <w:rFonts w:ascii="Times New Roman" w:hAnsi="Times New Roman"/>
        </w:rPr>
        <w:t>dostęp</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infrastruktury</w:t>
      </w:r>
      <w:r w:rsidR="00526E9A" w:rsidRPr="007D7ECB">
        <w:rPr>
          <w:rFonts w:ascii="Times New Roman" w:hAnsi="Times New Roman"/>
        </w:rPr>
        <w:t xml:space="preserve"> </w:t>
      </w:r>
      <w:r w:rsidRPr="007D7ECB">
        <w:rPr>
          <w:rFonts w:ascii="Times New Roman" w:hAnsi="Times New Roman"/>
        </w:rPr>
        <w:t>publicznej</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dostosowanej</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potrzeb</w:t>
      </w:r>
      <w:r w:rsidR="00526E9A" w:rsidRPr="007D7ECB">
        <w:rPr>
          <w:rFonts w:ascii="Times New Roman" w:hAnsi="Times New Roman"/>
        </w:rPr>
        <w:t xml:space="preserve"> </w:t>
      </w:r>
      <w:r w:rsidRPr="007D7ECB">
        <w:rPr>
          <w:rFonts w:ascii="Times New Roman" w:hAnsi="Times New Roman"/>
        </w:rPr>
        <w:t>każdej</w:t>
      </w:r>
      <w:r w:rsidR="00526E9A" w:rsidRPr="007D7ECB">
        <w:rPr>
          <w:rFonts w:ascii="Times New Roman" w:hAnsi="Times New Roman"/>
        </w:rPr>
        <w:t xml:space="preserve"> </w:t>
      </w:r>
      <w:r w:rsidRPr="007D7ECB">
        <w:rPr>
          <w:rFonts w:ascii="Times New Roman" w:hAnsi="Times New Roman"/>
        </w:rPr>
        <w:t>grupy</w:t>
      </w:r>
      <w:r w:rsidR="00526E9A" w:rsidRPr="007D7ECB">
        <w:rPr>
          <w:rFonts w:ascii="Times New Roman" w:hAnsi="Times New Roman"/>
        </w:rPr>
        <w:t xml:space="preserve"> </w:t>
      </w:r>
      <w:r w:rsidRPr="007D7ECB">
        <w:rPr>
          <w:rFonts w:ascii="Times New Roman" w:hAnsi="Times New Roman"/>
        </w:rPr>
        <w:t>wiekowej,</w:t>
      </w:r>
      <w:r w:rsidR="00526E9A" w:rsidRPr="007D7ECB">
        <w:rPr>
          <w:rFonts w:ascii="Times New Roman" w:hAnsi="Times New Roman"/>
        </w:rPr>
        <w:t xml:space="preserve"> </w:t>
      </w:r>
      <w:r w:rsidRPr="007D7ECB">
        <w:rPr>
          <w:rFonts w:ascii="Times New Roman" w:hAnsi="Times New Roman"/>
        </w:rPr>
        <w:t>niewystarczający</w:t>
      </w:r>
      <w:r w:rsidR="00526E9A" w:rsidRPr="007D7ECB">
        <w:rPr>
          <w:rFonts w:ascii="Times New Roman" w:hAnsi="Times New Roman"/>
        </w:rPr>
        <w:t xml:space="preserve"> </w:t>
      </w:r>
      <w:r w:rsidRPr="007D7ECB">
        <w:rPr>
          <w:rFonts w:ascii="Times New Roman" w:hAnsi="Times New Roman"/>
        </w:rPr>
        <w:t>poziom</w:t>
      </w:r>
      <w:r w:rsidR="00526E9A" w:rsidRPr="007D7ECB">
        <w:rPr>
          <w:rFonts w:ascii="Times New Roman" w:hAnsi="Times New Roman"/>
        </w:rPr>
        <w:t xml:space="preserve"> </w:t>
      </w:r>
      <w:r w:rsidRPr="007D7ECB">
        <w:rPr>
          <w:rFonts w:ascii="Times New Roman" w:hAnsi="Times New Roman"/>
        </w:rPr>
        <w:t>integracji</w:t>
      </w:r>
      <w:r w:rsidR="00526E9A" w:rsidRPr="007D7ECB">
        <w:rPr>
          <w:rFonts w:ascii="Times New Roman" w:hAnsi="Times New Roman"/>
        </w:rPr>
        <w:t xml:space="preserve"> </w:t>
      </w:r>
      <w:r w:rsidRPr="007D7ECB">
        <w:rPr>
          <w:rFonts w:ascii="Times New Roman" w:hAnsi="Times New Roman"/>
        </w:rPr>
        <w:t>społecznej</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brak</w:t>
      </w:r>
      <w:r w:rsidR="00526E9A" w:rsidRPr="007D7ECB">
        <w:rPr>
          <w:rFonts w:ascii="Times New Roman" w:hAnsi="Times New Roman"/>
        </w:rPr>
        <w:t xml:space="preserve"> </w:t>
      </w:r>
      <w:r w:rsidRPr="007D7ECB">
        <w:rPr>
          <w:rFonts w:ascii="Times New Roman" w:hAnsi="Times New Roman"/>
        </w:rPr>
        <w:t>wykorzystania</w:t>
      </w:r>
      <w:r w:rsidR="00526E9A" w:rsidRPr="007D7ECB">
        <w:rPr>
          <w:rFonts w:ascii="Times New Roman" w:hAnsi="Times New Roman"/>
        </w:rPr>
        <w:t xml:space="preserve"> </w:t>
      </w:r>
      <w:r w:rsidRPr="007D7ECB">
        <w:rPr>
          <w:rFonts w:ascii="Times New Roman" w:hAnsi="Times New Roman"/>
        </w:rPr>
        <w:t>innowacyjnych</w:t>
      </w:r>
      <w:r w:rsidR="00526E9A" w:rsidRPr="007D7ECB">
        <w:rPr>
          <w:rFonts w:ascii="Times New Roman" w:hAnsi="Times New Roman"/>
        </w:rPr>
        <w:t xml:space="preserve"> </w:t>
      </w:r>
      <w:r w:rsidRPr="007D7ECB">
        <w:rPr>
          <w:rFonts w:ascii="Times New Roman" w:hAnsi="Times New Roman"/>
        </w:rPr>
        <w:t>metod</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p>
    <w:p w14:paraId="513052CB" w14:textId="26AEA87B" w:rsidR="007939A0" w:rsidRPr="007D7ECB" w:rsidRDefault="007939A0">
      <w:pPr>
        <w:numPr>
          <w:ilvl w:val="0"/>
          <w:numId w:val="12"/>
        </w:numPr>
        <w:suppressAutoHyphens/>
        <w:spacing w:line="276" w:lineRule="auto"/>
        <w:jc w:val="both"/>
        <w:rPr>
          <w:rFonts w:ascii="Times New Roman" w:hAnsi="Times New Roman"/>
        </w:rPr>
      </w:pPr>
      <w:bookmarkStart w:id="61" w:name="_Hlk135936455"/>
      <w:r w:rsidRPr="007D7ECB">
        <w:rPr>
          <w:rFonts w:ascii="Times New Roman" w:hAnsi="Times New Roman"/>
        </w:rPr>
        <w:t>Niewystarczający</w:t>
      </w:r>
      <w:r w:rsidR="00526E9A" w:rsidRPr="007D7ECB">
        <w:rPr>
          <w:rFonts w:ascii="Times New Roman" w:hAnsi="Times New Roman"/>
        </w:rPr>
        <w:t xml:space="preserve"> </w:t>
      </w:r>
      <w:r w:rsidRPr="007D7ECB">
        <w:rPr>
          <w:rFonts w:ascii="Times New Roman" w:hAnsi="Times New Roman"/>
        </w:rPr>
        <w:t>dostęp</w:t>
      </w:r>
      <w:r w:rsidR="00526E9A" w:rsidRPr="007D7ECB">
        <w:rPr>
          <w:rFonts w:ascii="Times New Roman" w:hAnsi="Times New Roman"/>
        </w:rPr>
        <w:t xml:space="preserve"> </w:t>
      </w:r>
      <w:r w:rsidRPr="007D7ECB">
        <w:rPr>
          <w:rFonts w:ascii="Times New Roman" w:hAnsi="Times New Roman"/>
        </w:rPr>
        <w:t>usług</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lokalnej</w:t>
      </w:r>
      <w:r w:rsidR="00526E9A" w:rsidRPr="007D7ECB">
        <w:rPr>
          <w:rFonts w:ascii="Times New Roman" w:hAnsi="Times New Roman"/>
        </w:rPr>
        <w:t xml:space="preserve"> </w:t>
      </w:r>
      <w:r w:rsidRPr="007D7ECB">
        <w:rPr>
          <w:rFonts w:ascii="Times New Roman" w:hAnsi="Times New Roman"/>
        </w:rPr>
        <w:t>społeczności,</w:t>
      </w:r>
      <w:r w:rsidR="00526E9A" w:rsidRPr="007D7ECB">
        <w:rPr>
          <w:rFonts w:ascii="Times New Roman" w:hAnsi="Times New Roman"/>
        </w:rPr>
        <w:t xml:space="preserve"> </w:t>
      </w:r>
      <w:r w:rsidRPr="007D7ECB">
        <w:rPr>
          <w:rFonts w:ascii="Times New Roman" w:hAnsi="Times New Roman"/>
        </w:rPr>
        <w:t>co</w:t>
      </w:r>
      <w:r w:rsidR="00526E9A" w:rsidRPr="007D7ECB">
        <w:rPr>
          <w:rFonts w:ascii="Times New Roman" w:hAnsi="Times New Roman"/>
        </w:rPr>
        <w:t xml:space="preserve"> </w:t>
      </w:r>
      <w:r w:rsidRPr="007D7ECB">
        <w:rPr>
          <w:rFonts w:ascii="Times New Roman" w:hAnsi="Times New Roman"/>
        </w:rPr>
        <w:t>dotyczy</w:t>
      </w:r>
      <w:r w:rsidR="00526E9A" w:rsidRPr="007D7ECB">
        <w:rPr>
          <w:rFonts w:ascii="Times New Roman" w:hAnsi="Times New Roman"/>
        </w:rPr>
        <w:t xml:space="preserve"> </w:t>
      </w:r>
      <w:r w:rsidRPr="007D7ECB">
        <w:rPr>
          <w:rFonts w:ascii="Times New Roman" w:hAnsi="Times New Roman"/>
        </w:rPr>
        <w:t>zarówno</w:t>
      </w:r>
      <w:r w:rsidR="00526E9A" w:rsidRPr="007D7ECB">
        <w:rPr>
          <w:rFonts w:ascii="Times New Roman" w:hAnsi="Times New Roman"/>
        </w:rPr>
        <w:t xml:space="preserve"> </w:t>
      </w:r>
      <w:r w:rsidRPr="007D7ECB">
        <w:rPr>
          <w:rFonts w:ascii="Times New Roman" w:hAnsi="Times New Roman"/>
        </w:rPr>
        <w:t>niskiego</w:t>
      </w:r>
      <w:r w:rsidR="00526E9A" w:rsidRPr="007D7ECB">
        <w:rPr>
          <w:rFonts w:ascii="Times New Roman" w:hAnsi="Times New Roman"/>
        </w:rPr>
        <w:t xml:space="preserve"> </w:t>
      </w:r>
      <w:r w:rsidRPr="007D7ECB">
        <w:rPr>
          <w:rFonts w:ascii="Times New Roman" w:hAnsi="Times New Roman"/>
        </w:rPr>
        <w:t>poziomu</w:t>
      </w:r>
      <w:r w:rsidR="00526E9A" w:rsidRPr="007D7ECB">
        <w:rPr>
          <w:rFonts w:ascii="Times New Roman" w:hAnsi="Times New Roman"/>
        </w:rPr>
        <w:t xml:space="preserve"> </w:t>
      </w:r>
      <w:r w:rsidRPr="007D7ECB">
        <w:rPr>
          <w:rFonts w:ascii="Times New Roman" w:hAnsi="Times New Roman"/>
        </w:rPr>
        <w:t>przedsiębiorczości,</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również</w:t>
      </w:r>
      <w:r w:rsidR="00526E9A" w:rsidRPr="007D7ECB">
        <w:rPr>
          <w:rFonts w:ascii="Times New Roman" w:hAnsi="Times New Roman"/>
        </w:rPr>
        <w:t xml:space="preserve"> </w:t>
      </w:r>
      <w:r w:rsidRPr="007D7ECB">
        <w:rPr>
          <w:rFonts w:ascii="Times New Roman" w:hAnsi="Times New Roman"/>
        </w:rPr>
        <w:t>małych</w:t>
      </w:r>
      <w:r w:rsidR="00526E9A" w:rsidRPr="007D7ECB">
        <w:rPr>
          <w:rFonts w:ascii="Times New Roman" w:hAnsi="Times New Roman"/>
        </w:rPr>
        <w:t xml:space="preserve"> </w:t>
      </w:r>
      <w:r w:rsidRPr="007D7ECB">
        <w:rPr>
          <w:rFonts w:ascii="Times New Roman" w:hAnsi="Times New Roman"/>
        </w:rPr>
        <w:t>gospodarstw</w:t>
      </w:r>
      <w:r w:rsidR="00526E9A" w:rsidRPr="007D7ECB">
        <w:rPr>
          <w:rFonts w:ascii="Times New Roman" w:hAnsi="Times New Roman"/>
        </w:rPr>
        <w:t xml:space="preserve"> </w:t>
      </w:r>
      <w:r w:rsidRPr="007D7ECB">
        <w:rPr>
          <w:rFonts w:ascii="Times New Roman" w:hAnsi="Times New Roman"/>
        </w:rPr>
        <w:t>rolnych.</w:t>
      </w:r>
      <w:r w:rsidR="00526E9A" w:rsidRPr="007D7ECB">
        <w:rPr>
          <w:rFonts w:ascii="Times New Roman" w:hAnsi="Times New Roman"/>
        </w:rPr>
        <w:t xml:space="preserve"> </w:t>
      </w:r>
    </w:p>
    <w:p w14:paraId="45E51C06" w14:textId="0744BBB9" w:rsidR="007939A0" w:rsidRPr="007D7ECB" w:rsidRDefault="007939A0" w:rsidP="00085386">
      <w:pPr>
        <w:spacing w:line="276" w:lineRule="auto"/>
        <w:ind w:firstLine="284"/>
        <w:jc w:val="both"/>
        <w:rPr>
          <w:rFonts w:ascii="Times New Roman" w:eastAsia="Calibri" w:hAnsi="Times New Roman"/>
        </w:rPr>
      </w:pPr>
      <w:r w:rsidRPr="007D7ECB">
        <w:rPr>
          <w:rFonts w:ascii="Times New Roman" w:eastAsia="Calibri" w:hAnsi="Times New Roman"/>
        </w:rPr>
        <w:t>Zdiagnozowanie</w:t>
      </w:r>
      <w:r w:rsidR="00526E9A" w:rsidRPr="007D7ECB">
        <w:rPr>
          <w:rFonts w:ascii="Times New Roman" w:eastAsia="Calibri" w:hAnsi="Times New Roman"/>
        </w:rPr>
        <w:t xml:space="preserve"> </w:t>
      </w:r>
      <w:r w:rsidRPr="007D7ECB">
        <w:rPr>
          <w:rFonts w:ascii="Times New Roman" w:eastAsia="Calibri" w:hAnsi="Times New Roman"/>
        </w:rPr>
        <w:t>problemów</w:t>
      </w:r>
      <w:r w:rsidR="00526E9A" w:rsidRPr="007D7ECB">
        <w:rPr>
          <w:rFonts w:ascii="Times New Roman" w:eastAsia="Calibri" w:hAnsi="Times New Roman"/>
        </w:rPr>
        <w:t xml:space="preserve"> </w:t>
      </w:r>
      <w:r w:rsidRPr="007D7ECB">
        <w:rPr>
          <w:rFonts w:ascii="Times New Roman" w:eastAsia="Calibri" w:hAnsi="Times New Roman"/>
        </w:rPr>
        <w:t>stanowi</w:t>
      </w:r>
      <w:r w:rsidR="00526E9A" w:rsidRPr="007D7ECB">
        <w:rPr>
          <w:rFonts w:ascii="Times New Roman" w:eastAsia="Calibri" w:hAnsi="Times New Roman"/>
        </w:rPr>
        <w:t xml:space="preserve"> </w:t>
      </w:r>
      <w:r w:rsidRPr="007D7ECB">
        <w:rPr>
          <w:rFonts w:ascii="Times New Roman" w:eastAsia="Calibri" w:hAnsi="Times New Roman"/>
        </w:rPr>
        <w:t>podstawę</w:t>
      </w:r>
      <w:r w:rsidR="00526E9A" w:rsidRPr="007D7ECB">
        <w:rPr>
          <w:rFonts w:ascii="Times New Roman" w:eastAsia="Calibri" w:hAnsi="Times New Roman"/>
        </w:rPr>
        <w:t xml:space="preserve"> </w:t>
      </w:r>
      <w:r w:rsidRPr="007D7ECB">
        <w:rPr>
          <w:rFonts w:ascii="Times New Roman" w:eastAsia="Calibri" w:hAnsi="Times New Roman"/>
        </w:rPr>
        <w:t>do</w:t>
      </w:r>
      <w:r w:rsidR="00526E9A" w:rsidRPr="007D7ECB">
        <w:rPr>
          <w:rFonts w:ascii="Times New Roman" w:eastAsia="Calibri" w:hAnsi="Times New Roman"/>
        </w:rPr>
        <w:t xml:space="preserve"> </w:t>
      </w:r>
      <w:r w:rsidRPr="007D7ECB">
        <w:rPr>
          <w:rFonts w:ascii="Times New Roman" w:eastAsia="Calibri" w:hAnsi="Times New Roman"/>
        </w:rPr>
        <w:t>określenia</w:t>
      </w:r>
      <w:r w:rsidR="00526E9A" w:rsidRPr="007D7ECB">
        <w:rPr>
          <w:rFonts w:ascii="Times New Roman" w:eastAsia="Calibri" w:hAnsi="Times New Roman"/>
        </w:rPr>
        <w:t xml:space="preserve"> </w:t>
      </w:r>
      <w:r w:rsidRPr="007D7ECB">
        <w:rPr>
          <w:rFonts w:ascii="Times New Roman" w:eastAsia="Calibri" w:hAnsi="Times New Roman"/>
        </w:rPr>
        <w:t>głównych</w:t>
      </w:r>
      <w:r w:rsidR="00526E9A" w:rsidRPr="007D7ECB">
        <w:rPr>
          <w:rFonts w:ascii="Times New Roman" w:eastAsia="Calibri" w:hAnsi="Times New Roman"/>
        </w:rPr>
        <w:t xml:space="preserve"> </w:t>
      </w:r>
      <w:r w:rsidRPr="007D7ECB">
        <w:rPr>
          <w:rFonts w:ascii="Times New Roman" w:eastAsia="Calibri" w:hAnsi="Times New Roman"/>
        </w:rPr>
        <w:t>celów,</w:t>
      </w:r>
      <w:r w:rsidR="00526E9A" w:rsidRPr="007D7ECB">
        <w:rPr>
          <w:rFonts w:ascii="Times New Roman" w:eastAsia="Calibri" w:hAnsi="Times New Roman"/>
        </w:rPr>
        <w:t xml:space="preserve"> </w:t>
      </w:r>
      <w:r w:rsidRPr="007D7ECB">
        <w:rPr>
          <w:rFonts w:ascii="Times New Roman" w:eastAsia="Calibri" w:hAnsi="Times New Roman"/>
        </w:rPr>
        <w:t>które</w:t>
      </w:r>
      <w:r w:rsidR="00526E9A" w:rsidRPr="007D7ECB">
        <w:rPr>
          <w:rFonts w:ascii="Times New Roman" w:eastAsia="Calibri" w:hAnsi="Times New Roman"/>
        </w:rPr>
        <w:t xml:space="preserve"> </w:t>
      </w:r>
      <w:r w:rsidRPr="007D7ECB">
        <w:rPr>
          <w:rFonts w:ascii="Times New Roman" w:eastAsia="Calibri" w:hAnsi="Times New Roman"/>
        </w:rPr>
        <w:t>LGD</w:t>
      </w:r>
      <w:r w:rsidR="00526E9A" w:rsidRPr="007D7ECB">
        <w:rPr>
          <w:rFonts w:ascii="Times New Roman" w:eastAsia="Calibri" w:hAnsi="Times New Roman"/>
        </w:rPr>
        <w:t xml:space="preserve"> </w:t>
      </w:r>
      <w:r w:rsidRPr="007D7ECB">
        <w:rPr>
          <w:rFonts w:ascii="Times New Roman" w:eastAsia="Calibri" w:hAnsi="Times New Roman"/>
        </w:rPr>
        <w:t>powinna</w:t>
      </w:r>
      <w:r w:rsidR="00526E9A" w:rsidRPr="007D7ECB">
        <w:rPr>
          <w:rFonts w:ascii="Times New Roman" w:eastAsia="Calibri" w:hAnsi="Times New Roman"/>
        </w:rPr>
        <w:t xml:space="preserve"> </w:t>
      </w:r>
      <w:r w:rsidRPr="007D7ECB">
        <w:rPr>
          <w:rFonts w:ascii="Times New Roman" w:eastAsia="Calibri" w:hAnsi="Times New Roman"/>
        </w:rPr>
        <w:t>osiągnąć,</w:t>
      </w:r>
      <w:r w:rsidR="00526E9A" w:rsidRPr="007D7ECB">
        <w:rPr>
          <w:rFonts w:ascii="Times New Roman" w:eastAsia="Calibri" w:hAnsi="Times New Roman"/>
        </w:rPr>
        <w:t xml:space="preserve"> </w:t>
      </w:r>
      <w:r w:rsidRPr="007D7ECB">
        <w:rPr>
          <w:rFonts w:ascii="Times New Roman" w:eastAsia="Calibri" w:hAnsi="Times New Roman"/>
        </w:rPr>
        <w:t>wykorzystując</w:t>
      </w:r>
      <w:r w:rsidR="00526E9A" w:rsidRPr="007D7ECB">
        <w:rPr>
          <w:rFonts w:ascii="Times New Roman" w:eastAsia="Calibri" w:hAnsi="Times New Roman"/>
        </w:rPr>
        <w:t xml:space="preserve"> </w:t>
      </w:r>
      <w:r w:rsidRPr="007D7ECB">
        <w:rPr>
          <w:rFonts w:ascii="Times New Roman" w:eastAsia="Calibri" w:hAnsi="Times New Roman"/>
        </w:rPr>
        <w:t>dostępne</w:t>
      </w:r>
      <w:r w:rsidR="00526E9A" w:rsidRPr="007D7ECB">
        <w:rPr>
          <w:rFonts w:ascii="Times New Roman" w:eastAsia="Calibri" w:hAnsi="Times New Roman"/>
        </w:rPr>
        <w:t xml:space="preserve"> </w:t>
      </w:r>
      <w:r w:rsidRPr="007D7ECB">
        <w:rPr>
          <w:rFonts w:ascii="Times New Roman" w:eastAsia="Calibri" w:hAnsi="Times New Roman"/>
        </w:rPr>
        <w:t>narzędzia</w:t>
      </w:r>
      <w:r w:rsidR="00526E9A" w:rsidRPr="007D7ECB">
        <w:rPr>
          <w:rFonts w:ascii="Times New Roman" w:eastAsia="Calibri" w:hAnsi="Times New Roman"/>
        </w:rPr>
        <w:t xml:space="preserve"> </w:t>
      </w:r>
      <w:r w:rsidRPr="007D7ECB">
        <w:rPr>
          <w:rFonts w:ascii="Times New Roman" w:eastAsia="Calibri" w:hAnsi="Times New Roman"/>
        </w:rPr>
        <w:t>finansowe</w:t>
      </w:r>
      <w:r w:rsidR="00526E9A" w:rsidRPr="007D7ECB">
        <w:rPr>
          <w:rFonts w:ascii="Times New Roman" w:eastAsia="Calibri" w:hAnsi="Times New Roman"/>
        </w:rPr>
        <w:t xml:space="preserve"> </w:t>
      </w:r>
      <w:r w:rsidRPr="007D7ECB">
        <w:rPr>
          <w:rFonts w:ascii="Times New Roman" w:eastAsia="Calibri" w:hAnsi="Times New Roman"/>
        </w:rPr>
        <w:t>w</w:t>
      </w:r>
      <w:r w:rsidR="00526E9A" w:rsidRPr="007D7ECB">
        <w:rPr>
          <w:rFonts w:ascii="Times New Roman" w:eastAsia="Calibri" w:hAnsi="Times New Roman"/>
        </w:rPr>
        <w:t xml:space="preserve"> </w:t>
      </w:r>
      <w:r w:rsidRPr="007D7ECB">
        <w:rPr>
          <w:rFonts w:ascii="Times New Roman" w:eastAsia="Calibri" w:hAnsi="Times New Roman"/>
        </w:rPr>
        <w:t>ramach</w:t>
      </w:r>
      <w:r w:rsidR="00526E9A" w:rsidRPr="007D7ECB">
        <w:rPr>
          <w:rFonts w:ascii="Times New Roman" w:eastAsia="Calibri" w:hAnsi="Times New Roman"/>
        </w:rPr>
        <w:t xml:space="preserve"> </w:t>
      </w:r>
      <w:r w:rsidRPr="007D7ECB">
        <w:rPr>
          <w:rFonts w:ascii="Times New Roman" w:eastAsia="Calibri" w:hAnsi="Times New Roman"/>
        </w:rPr>
        <w:t>EFRROW</w:t>
      </w:r>
      <w:r w:rsidR="00526E9A" w:rsidRPr="007D7ECB">
        <w:rPr>
          <w:rFonts w:ascii="Times New Roman" w:eastAsia="Calibri" w:hAnsi="Times New Roman"/>
        </w:rPr>
        <w:t xml:space="preserve"> </w:t>
      </w:r>
      <w:r w:rsidRPr="007D7ECB">
        <w:rPr>
          <w:rFonts w:ascii="Times New Roman" w:eastAsia="Calibri" w:hAnsi="Times New Roman"/>
        </w:rPr>
        <w:t>oraz</w:t>
      </w:r>
      <w:r w:rsidR="00526E9A" w:rsidRPr="007D7ECB">
        <w:rPr>
          <w:rFonts w:ascii="Times New Roman" w:eastAsia="Calibri" w:hAnsi="Times New Roman"/>
        </w:rPr>
        <w:t xml:space="preserve"> </w:t>
      </w:r>
      <w:r w:rsidRPr="007D7ECB">
        <w:rPr>
          <w:rFonts w:ascii="Times New Roman" w:eastAsia="Calibri" w:hAnsi="Times New Roman"/>
        </w:rPr>
        <w:t>EFRR.</w:t>
      </w:r>
      <w:r w:rsidR="00526E9A" w:rsidRPr="007D7ECB">
        <w:rPr>
          <w:rFonts w:ascii="Times New Roman" w:eastAsia="Calibri" w:hAnsi="Times New Roman"/>
        </w:rPr>
        <w:t xml:space="preserve"> </w:t>
      </w:r>
      <w:r w:rsidRPr="007D7ECB">
        <w:rPr>
          <w:rFonts w:ascii="Times New Roman" w:eastAsia="Calibri" w:hAnsi="Times New Roman"/>
        </w:rPr>
        <w:t>Analiza</w:t>
      </w:r>
      <w:r w:rsidR="00526E9A" w:rsidRPr="007D7ECB">
        <w:rPr>
          <w:rFonts w:ascii="Times New Roman" w:eastAsia="Calibri" w:hAnsi="Times New Roman"/>
        </w:rPr>
        <w:t xml:space="preserve"> </w:t>
      </w:r>
      <w:r w:rsidRPr="007D7ECB">
        <w:rPr>
          <w:rFonts w:ascii="Times New Roman" w:eastAsia="Calibri" w:hAnsi="Times New Roman"/>
        </w:rPr>
        <w:t>potrzeb</w:t>
      </w:r>
      <w:r w:rsidR="00526E9A" w:rsidRPr="007D7ECB">
        <w:rPr>
          <w:rFonts w:ascii="Times New Roman" w:eastAsia="Calibri" w:hAnsi="Times New Roman"/>
        </w:rPr>
        <w:t xml:space="preserve"> </w:t>
      </w:r>
      <w:r w:rsidRPr="007D7ECB">
        <w:rPr>
          <w:rFonts w:ascii="Times New Roman" w:eastAsia="Calibri" w:hAnsi="Times New Roman"/>
        </w:rPr>
        <w:t>i</w:t>
      </w:r>
      <w:r w:rsidR="00526E9A" w:rsidRPr="007D7ECB">
        <w:rPr>
          <w:rFonts w:ascii="Times New Roman" w:eastAsia="Calibri" w:hAnsi="Times New Roman"/>
        </w:rPr>
        <w:t xml:space="preserve"> </w:t>
      </w:r>
      <w:r w:rsidRPr="007D7ECB">
        <w:rPr>
          <w:rFonts w:ascii="Times New Roman" w:eastAsia="Calibri" w:hAnsi="Times New Roman"/>
        </w:rPr>
        <w:t>potencjału</w:t>
      </w:r>
      <w:r w:rsidR="00526E9A" w:rsidRPr="007D7ECB">
        <w:rPr>
          <w:rFonts w:ascii="Times New Roman" w:eastAsia="Calibri" w:hAnsi="Times New Roman"/>
        </w:rPr>
        <w:t xml:space="preserve"> </w:t>
      </w:r>
      <w:r w:rsidRPr="007D7ECB">
        <w:rPr>
          <w:rFonts w:ascii="Times New Roman" w:eastAsia="Calibri" w:hAnsi="Times New Roman"/>
        </w:rPr>
        <w:t>dostarcza</w:t>
      </w:r>
      <w:r w:rsidR="00526E9A" w:rsidRPr="007D7ECB">
        <w:rPr>
          <w:rFonts w:ascii="Times New Roman" w:eastAsia="Calibri" w:hAnsi="Times New Roman"/>
        </w:rPr>
        <w:t xml:space="preserve"> </w:t>
      </w:r>
      <w:r w:rsidRPr="007D7ECB">
        <w:rPr>
          <w:rFonts w:ascii="Times New Roman" w:eastAsia="Calibri" w:hAnsi="Times New Roman"/>
        </w:rPr>
        <w:t>wskazówek</w:t>
      </w:r>
      <w:r w:rsidR="00526E9A" w:rsidRPr="007D7ECB">
        <w:rPr>
          <w:rFonts w:ascii="Times New Roman" w:eastAsia="Calibri" w:hAnsi="Times New Roman"/>
        </w:rPr>
        <w:t xml:space="preserve"> </w:t>
      </w:r>
      <w:r w:rsidRPr="007D7ECB">
        <w:rPr>
          <w:rFonts w:ascii="Times New Roman" w:eastAsia="Calibri" w:hAnsi="Times New Roman"/>
        </w:rPr>
        <w:t>dotyczących</w:t>
      </w:r>
      <w:r w:rsidR="00526E9A" w:rsidRPr="007D7ECB">
        <w:rPr>
          <w:rFonts w:ascii="Times New Roman" w:eastAsia="Calibri" w:hAnsi="Times New Roman"/>
        </w:rPr>
        <w:t xml:space="preserve"> </w:t>
      </w:r>
      <w:r w:rsidRPr="007D7ECB">
        <w:rPr>
          <w:rFonts w:ascii="Times New Roman" w:eastAsia="Calibri" w:hAnsi="Times New Roman"/>
        </w:rPr>
        <w:t>kryteriów</w:t>
      </w:r>
      <w:r w:rsidR="00526E9A" w:rsidRPr="007D7ECB">
        <w:rPr>
          <w:rFonts w:ascii="Times New Roman" w:eastAsia="Calibri" w:hAnsi="Times New Roman"/>
        </w:rPr>
        <w:t xml:space="preserve"> </w:t>
      </w:r>
      <w:r w:rsidRPr="007D7ECB">
        <w:rPr>
          <w:rFonts w:ascii="Times New Roman" w:eastAsia="Calibri" w:hAnsi="Times New Roman"/>
        </w:rPr>
        <w:t>wyboru</w:t>
      </w:r>
      <w:r w:rsidR="00526E9A" w:rsidRPr="007D7ECB">
        <w:rPr>
          <w:rFonts w:ascii="Times New Roman" w:eastAsia="Calibri" w:hAnsi="Times New Roman"/>
        </w:rPr>
        <w:t xml:space="preserve"> </w:t>
      </w:r>
      <w:r w:rsidRPr="007D7ECB">
        <w:rPr>
          <w:rFonts w:ascii="Times New Roman" w:eastAsia="Calibri" w:hAnsi="Times New Roman"/>
        </w:rPr>
        <w:t>operacji,</w:t>
      </w:r>
      <w:r w:rsidR="00526E9A" w:rsidRPr="007D7ECB">
        <w:rPr>
          <w:rFonts w:ascii="Times New Roman" w:eastAsia="Calibri" w:hAnsi="Times New Roman"/>
        </w:rPr>
        <w:t xml:space="preserve"> </w:t>
      </w:r>
      <w:r w:rsidRPr="007D7ECB">
        <w:rPr>
          <w:rFonts w:ascii="Times New Roman" w:eastAsia="Calibri" w:hAnsi="Times New Roman"/>
        </w:rPr>
        <w:t>które</w:t>
      </w:r>
      <w:r w:rsidR="00526E9A" w:rsidRPr="007D7ECB">
        <w:rPr>
          <w:rFonts w:ascii="Times New Roman" w:eastAsia="Calibri" w:hAnsi="Times New Roman"/>
        </w:rPr>
        <w:t xml:space="preserve"> </w:t>
      </w:r>
      <w:r w:rsidRPr="007D7ECB">
        <w:rPr>
          <w:rFonts w:ascii="Times New Roman" w:eastAsia="Calibri" w:hAnsi="Times New Roman"/>
        </w:rPr>
        <w:t>umożliwią</w:t>
      </w:r>
      <w:r w:rsidR="00526E9A" w:rsidRPr="007D7ECB">
        <w:rPr>
          <w:rFonts w:ascii="Times New Roman" w:eastAsia="Calibri" w:hAnsi="Times New Roman"/>
        </w:rPr>
        <w:t xml:space="preserve"> </w:t>
      </w:r>
      <w:r w:rsidRPr="007D7ECB">
        <w:rPr>
          <w:rFonts w:ascii="Times New Roman" w:eastAsia="Calibri" w:hAnsi="Times New Roman"/>
        </w:rPr>
        <w:t>wybór</w:t>
      </w:r>
      <w:r w:rsidR="00526E9A" w:rsidRPr="007D7ECB">
        <w:rPr>
          <w:rFonts w:ascii="Times New Roman" w:eastAsia="Calibri" w:hAnsi="Times New Roman"/>
        </w:rPr>
        <w:t xml:space="preserve"> </w:t>
      </w:r>
      <w:r w:rsidRPr="007D7ECB">
        <w:rPr>
          <w:rFonts w:ascii="Times New Roman" w:eastAsia="Calibri" w:hAnsi="Times New Roman"/>
        </w:rPr>
        <w:t>działań</w:t>
      </w:r>
      <w:r w:rsidR="00526E9A" w:rsidRPr="007D7ECB">
        <w:rPr>
          <w:rFonts w:ascii="Times New Roman" w:eastAsia="Calibri" w:hAnsi="Times New Roman"/>
        </w:rPr>
        <w:t xml:space="preserve"> </w:t>
      </w:r>
      <w:r w:rsidRPr="007D7ECB">
        <w:rPr>
          <w:rFonts w:ascii="Times New Roman" w:eastAsia="Calibri" w:hAnsi="Times New Roman"/>
        </w:rPr>
        <w:t>mających</w:t>
      </w:r>
      <w:r w:rsidR="00526E9A" w:rsidRPr="007D7ECB">
        <w:rPr>
          <w:rFonts w:ascii="Times New Roman" w:eastAsia="Calibri" w:hAnsi="Times New Roman"/>
        </w:rPr>
        <w:t xml:space="preserve"> </w:t>
      </w:r>
      <w:r w:rsidRPr="007D7ECB">
        <w:rPr>
          <w:rFonts w:ascii="Times New Roman" w:eastAsia="Calibri" w:hAnsi="Times New Roman"/>
        </w:rPr>
        <w:t>największy</w:t>
      </w:r>
      <w:r w:rsidR="00526E9A" w:rsidRPr="007D7ECB">
        <w:rPr>
          <w:rFonts w:ascii="Times New Roman" w:eastAsia="Calibri" w:hAnsi="Times New Roman"/>
        </w:rPr>
        <w:t xml:space="preserve"> </w:t>
      </w:r>
      <w:r w:rsidRPr="007D7ECB">
        <w:rPr>
          <w:rFonts w:ascii="Times New Roman" w:eastAsia="Calibri" w:hAnsi="Times New Roman"/>
        </w:rPr>
        <w:t>wpływ</w:t>
      </w:r>
      <w:r w:rsidR="00526E9A" w:rsidRPr="007D7ECB">
        <w:rPr>
          <w:rFonts w:ascii="Times New Roman" w:eastAsia="Calibri" w:hAnsi="Times New Roman"/>
        </w:rPr>
        <w:t xml:space="preserve"> </w:t>
      </w:r>
      <w:r w:rsidRPr="007D7ECB">
        <w:rPr>
          <w:rFonts w:ascii="Times New Roman" w:eastAsia="Calibri" w:hAnsi="Times New Roman"/>
        </w:rPr>
        <w:t>na</w:t>
      </w:r>
      <w:r w:rsidR="00526E9A" w:rsidRPr="007D7ECB">
        <w:rPr>
          <w:rFonts w:ascii="Times New Roman" w:eastAsia="Calibri" w:hAnsi="Times New Roman"/>
        </w:rPr>
        <w:t xml:space="preserve"> </w:t>
      </w:r>
      <w:r w:rsidRPr="007D7ECB">
        <w:rPr>
          <w:rFonts w:ascii="Times New Roman" w:eastAsia="Calibri" w:hAnsi="Times New Roman"/>
        </w:rPr>
        <w:t>rozwiązanie</w:t>
      </w:r>
      <w:r w:rsidR="00526E9A" w:rsidRPr="007D7ECB">
        <w:rPr>
          <w:rFonts w:ascii="Times New Roman" w:eastAsia="Calibri" w:hAnsi="Times New Roman"/>
        </w:rPr>
        <w:t xml:space="preserve"> </w:t>
      </w:r>
      <w:r w:rsidRPr="007D7ECB">
        <w:rPr>
          <w:rFonts w:ascii="Times New Roman" w:eastAsia="Calibri" w:hAnsi="Times New Roman"/>
        </w:rPr>
        <w:t>zidentyfikowanych</w:t>
      </w:r>
      <w:r w:rsidR="00526E9A" w:rsidRPr="007D7ECB">
        <w:rPr>
          <w:rFonts w:ascii="Times New Roman" w:eastAsia="Calibri" w:hAnsi="Times New Roman"/>
        </w:rPr>
        <w:t xml:space="preserve"> </w:t>
      </w:r>
      <w:r w:rsidRPr="007D7ECB">
        <w:rPr>
          <w:rFonts w:ascii="Times New Roman" w:eastAsia="Calibri" w:hAnsi="Times New Roman"/>
        </w:rPr>
        <w:t>problemów</w:t>
      </w:r>
      <w:r w:rsidR="00526E9A" w:rsidRPr="007D7ECB">
        <w:rPr>
          <w:rFonts w:ascii="Times New Roman" w:eastAsia="Calibri" w:hAnsi="Times New Roman"/>
        </w:rPr>
        <w:t xml:space="preserve"> </w:t>
      </w:r>
      <w:r w:rsidRPr="007D7ECB">
        <w:rPr>
          <w:rFonts w:ascii="Times New Roman" w:eastAsia="Calibri" w:hAnsi="Times New Roman"/>
        </w:rPr>
        <w:t>i</w:t>
      </w:r>
      <w:r w:rsidR="00526E9A" w:rsidRPr="007D7ECB">
        <w:rPr>
          <w:rFonts w:ascii="Times New Roman" w:eastAsia="Calibri" w:hAnsi="Times New Roman"/>
        </w:rPr>
        <w:t xml:space="preserve"> </w:t>
      </w:r>
      <w:r w:rsidRPr="007D7ECB">
        <w:rPr>
          <w:rFonts w:ascii="Times New Roman" w:eastAsia="Calibri" w:hAnsi="Times New Roman"/>
        </w:rPr>
        <w:t>wyzwań.</w:t>
      </w:r>
      <w:r w:rsidR="00526E9A" w:rsidRPr="007D7ECB">
        <w:rPr>
          <w:rFonts w:ascii="Times New Roman" w:eastAsia="Calibri" w:hAnsi="Times New Roman"/>
        </w:rPr>
        <w:t xml:space="preserve"> </w:t>
      </w:r>
      <w:r w:rsidRPr="007D7ECB">
        <w:rPr>
          <w:rFonts w:ascii="Times New Roman" w:eastAsia="Calibri" w:hAnsi="Times New Roman"/>
        </w:rPr>
        <w:t>Kryteria</w:t>
      </w:r>
      <w:r w:rsidR="00526E9A" w:rsidRPr="007D7ECB">
        <w:rPr>
          <w:rFonts w:ascii="Times New Roman" w:eastAsia="Calibri" w:hAnsi="Times New Roman"/>
        </w:rPr>
        <w:t xml:space="preserve"> </w:t>
      </w:r>
      <w:r w:rsidRPr="007D7ECB">
        <w:rPr>
          <w:rFonts w:ascii="Times New Roman" w:eastAsia="Calibri" w:hAnsi="Times New Roman"/>
        </w:rPr>
        <w:t>te</w:t>
      </w:r>
      <w:r w:rsidR="00526E9A" w:rsidRPr="007D7ECB">
        <w:rPr>
          <w:rFonts w:ascii="Times New Roman" w:eastAsia="Calibri" w:hAnsi="Times New Roman"/>
        </w:rPr>
        <w:t xml:space="preserve"> </w:t>
      </w:r>
      <w:r w:rsidRPr="007D7ECB">
        <w:rPr>
          <w:rFonts w:ascii="Times New Roman" w:eastAsia="Calibri" w:hAnsi="Times New Roman"/>
        </w:rPr>
        <w:t>powinny</w:t>
      </w:r>
      <w:r w:rsidR="00526E9A" w:rsidRPr="007D7ECB">
        <w:rPr>
          <w:rFonts w:ascii="Times New Roman" w:eastAsia="Calibri" w:hAnsi="Times New Roman"/>
        </w:rPr>
        <w:t xml:space="preserve"> </w:t>
      </w:r>
      <w:r w:rsidRPr="007D7ECB">
        <w:rPr>
          <w:rFonts w:ascii="Times New Roman" w:eastAsia="Calibri" w:hAnsi="Times New Roman"/>
        </w:rPr>
        <w:t>uwzględniać</w:t>
      </w:r>
      <w:r w:rsidR="00526E9A" w:rsidRPr="007D7ECB">
        <w:rPr>
          <w:rFonts w:ascii="Times New Roman" w:eastAsia="Calibri" w:hAnsi="Times New Roman"/>
        </w:rPr>
        <w:t xml:space="preserve"> </w:t>
      </w:r>
      <w:r w:rsidRPr="007D7ECB">
        <w:rPr>
          <w:rFonts w:ascii="Times New Roman" w:eastAsia="Calibri" w:hAnsi="Times New Roman"/>
        </w:rPr>
        <w:t>istotne</w:t>
      </w:r>
      <w:r w:rsidR="00526E9A" w:rsidRPr="007D7ECB">
        <w:rPr>
          <w:rFonts w:ascii="Times New Roman" w:eastAsia="Calibri" w:hAnsi="Times New Roman"/>
        </w:rPr>
        <w:t xml:space="preserve"> </w:t>
      </w:r>
      <w:r w:rsidRPr="007D7ECB">
        <w:rPr>
          <w:rFonts w:ascii="Times New Roman" w:eastAsia="Calibri" w:hAnsi="Times New Roman"/>
        </w:rPr>
        <w:t>aspekty,</w:t>
      </w:r>
      <w:r w:rsidR="00526E9A" w:rsidRPr="007D7ECB">
        <w:rPr>
          <w:rFonts w:ascii="Times New Roman" w:eastAsia="Calibri" w:hAnsi="Times New Roman"/>
        </w:rPr>
        <w:t xml:space="preserve"> </w:t>
      </w:r>
      <w:r w:rsidRPr="007D7ECB">
        <w:rPr>
          <w:rFonts w:ascii="Times New Roman" w:eastAsia="Calibri" w:hAnsi="Times New Roman"/>
        </w:rPr>
        <w:t>odpowiadające</w:t>
      </w:r>
      <w:r w:rsidR="00526E9A" w:rsidRPr="007D7ECB">
        <w:rPr>
          <w:rFonts w:ascii="Times New Roman" w:eastAsia="Calibri" w:hAnsi="Times New Roman"/>
        </w:rPr>
        <w:t xml:space="preserve"> </w:t>
      </w:r>
      <w:r w:rsidRPr="007D7ECB">
        <w:rPr>
          <w:rFonts w:ascii="Times New Roman" w:eastAsia="Calibri" w:hAnsi="Times New Roman"/>
        </w:rPr>
        <w:t>na</w:t>
      </w:r>
      <w:r w:rsidR="00526E9A" w:rsidRPr="007D7ECB">
        <w:rPr>
          <w:rFonts w:ascii="Times New Roman" w:eastAsia="Calibri" w:hAnsi="Times New Roman"/>
        </w:rPr>
        <w:t xml:space="preserve"> </w:t>
      </w:r>
      <w:r w:rsidRPr="007D7ECB">
        <w:rPr>
          <w:rFonts w:ascii="Times New Roman" w:eastAsia="Calibri" w:hAnsi="Times New Roman"/>
        </w:rPr>
        <w:t>zgłaszane</w:t>
      </w:r>
      <w:r w:rsidR="00526E9A" w:rsidRPr="007D7ECB">
        <w:rPr>
          <w:rFonts w:ascii="Times New Roman" w:eastAsia="Calibri" w:hAnsi="Times New Roman"/>
        </w:rPr>
        <w:t xml:space="preserve"> </w:t>
      </w:r>
      <w:r w:rsidRPr="007D7ECB">
        <w:rPr>
          <w:rFonts w:ascii="Times New Roman" w:eastAsia="Calibri" w:hAnsi="Times New Roman"/>
        </w:rPr>
        <w:t>przez</w:t>
      </w:r>
      <w:r w:rsidR="00526E9A" w:rsidRPr="007D7ECB">
        <w:rPr>
          <w:rFonts w:ascii="Times New Roman" w:eastAsia="Calibri" w:hAnsi="Times New Roman"/>
        </w:rPr>
        <w:t xml:space="preserve"> </w:t>
      </w:r>
      <w:r w:rsidRPr="007D7ECB">
        <w:rPr>
          <w:rFonts w:ascii="Times New Roman" w:eastAsia="Calibri" w:hAnsi="Times New Roman"/>
        </w:rPr>
        <w:t>grupy</w:t>
      </w:r>
      <w:r w:rsidR="00526E9A" w:rsidRPr="007D7ECB">
        <w:rPr>
          <w:rFonts w:ascii="Times New Roman" w:eastAsia="Calibri" w:hAnsi="Times New Roman"/>
        </w:rPr>
        <w:t xml:space="preserve"> </w:t>
      </w:r>
      <w:r w:rsidRPr="007D7ECB">
        <w:rPr>
          <w:rFonts w:ascii="Times New Roman" w:eastAsia="Calibri" w:hAnsi="Times New Roman"/>
        </w:rPr>
        <w:t>docelowe</w:t>
      </w:r>
      <w:r w:rsidR="00526E9A" w:rsidRPr="007D7ECB">
        <w:rPr>
          <w:rFonts w:ascii="Times New Roman" w:eastAsia="Calibri" w:hAnsi="Times New Roman"/>
        </w:rPr>
        <w:t xml:space="preserve"> </w:t>
      </w:r>
      <w:r w:rsidRPr="007D7ECB">
        <w:rPr>
          <w:rFonts w:ascii="Times New Roman" w:eastAsia="Calibri" w:hAnsi="Times New Roman"/>
        </w:rPr>
        <w:t>problemy</w:t>
      </w:r>
      <w:r w:rsidR="00526E9A" w:rsidRPr="007D7ECB">
        <w:rPr>
          <w:rFonts w:ascii="Times New Roman" w:eastAsia="Calibri" w:hAnsi="Times New Roman"/>
        </w:rPr>
        <w:t xml:space="preserve"> </w:t>
      </w:r>
      <w:r w:rsidRPr="007D7ECB">
        <w:rPr>
          <w:rFonts w:ascii="Times New Roman" w:eastAsia="Calibri" w:hAnsi="Times New Roman"/>
        </w:rPr>
        <w:t>i</w:t>
      </w:r>
      <w:r w:rsidR="00526E9A" w:rsidRPr="007D7ECB">
        <w:rPr>
          <w:rFonts w:ascii="Times New Roman" w:eastAsia="Calibri" w:hAnsi="Times New Roman"/>
        </w:rPr>
        <w:t xml:space="preserve"> </w:t>
      </w:r>
      <w:r w:rsidRPr="007D7ECB">
        <w:rPr>
          <w:rFonts w:ascii="Times New Roman" w:eastAsia="Calibri" w:hAnsi="Times New Roman"/>
        </w:rPr>
        <w:t>mające</w:t>
      </w:r>
      <w:r w:rsidR="00526E9A" w:rsidRPr="007D7ECB">
        <w:rPr>
          <w:rFonts w:ascii="Times New Roman" w:eastAsia="Calibri" w:hAnsi="Times New Roman"/>
        </w:rPr>
        <w:t xml:space="preserve"> </w:t>
      </w:r>
      <w:r w:rsidRPr="007D7ECB">
        <w:rPr>
          <w:rFonts w:ascii="Times New Roman" w:eastAsia="Calibri" w:hAnsi="Times New Roman"/>
        </w:rPr>
        <w:t>kluczowe</w:t>
      </w:r>
      <w:r w:rsidR="00526E9A" w:rsidRPr="007D7ECB">
        <w:rPr>
          <w:rFonts w:ascii="Times New Roman" w:eastAsia="Calibri" w:hAnsi="Times New Roman"/>
        </w:rPr>
        <w:t xml:space="preserve"> </w:t>
      </w:r>
      <w:r w:rsidRPr="007D7ECB">
        <w:rPr>
          <w:rFonts w:ascii="Times New Roman" w:eastAsia="Calibri" w:hAnsi="Times New Roman"/>
        </w:rPr>
        <w:t>znaczenie</w:t>
      </w:r>
      <w:r w:rsidR="00526E9A" w:rsidRPr="007D7ECB">
        <w:rPr>
          <w:rFonts w:ascii="Times New Roman" w:eastAsia="Calibri" w:hAnsi="Times New Roman"/>
        </w:rPr>
        <w:t xml:space="preserve"> </w:t>
      </w:r>
      <w:r w:rsidRPr="007D7ECB">
        <w:rPr>
          <w:rFonts w:ascii="Times New Roman" w:eastAsia="Calibri" w:hAnsi="Times New Roman"/>
        </w:rPr>
        <w:t>dla</w:t>
      </w:r>
      <w:r w:rsidR="00526E9A" w:rsidRPr="007D7ECB">
        <w:rPr>
          <w:rFonts w:ascii="Times New Roman" w:eastAsia="Calibri" w:hAnsi="Times New Roman"/>
        </w:rPr>
        <w:t xml:space="preserve"> </w:t>
      </w:r>
      <w:r w:rsidRPr="007D7ECB">
        <w:rPr>
          <w:rFonts w:ascii="Times New Roman" w:eastAsia="Calibri" w:hAnsi="Times New Roman"/>
        </w:rPr>
        <w:t>realizacji</w:t>
      </w:r>
      <w:r w:rsidR="00526E9A" w:rsidRPr="007D7ECB">
        <w:rPr>
          <w:rFonts w:ascii="Times New Roman" w:eastAsia="Calibri" w:hAnsi="Times New Roman"/>
        </w:rPr>
        <w:t xml:space="preserve"> </w:t>
      </w:r>
      <w:r w:rsidRPr="007D7ECB">
        <w:rPr>
          <w:rFonts w:ascii="Times New Roman" w:eastAsia="Calibri" w:hAnsi="Times New Roman"/>
        </w:rPr>
        <w:t>LSR.</w:t>
      </w:r>
      <w:r w:rsidR="00526E9A" w:rsidRPr="007D7ECB">
        <w:rPr>
          <w:rFonts w:ascii="Times New Roman" w:eastAsia="Calibri" w:hAnsi="Times New Roman"/>
        </w:rPr>
        <w:t xml:space="preserve"> </w:t>
      </w:r>
      <w:bookmarkEnd w:id="61"/>
    </w:p>
    <w:p w14:paraId="34B3A729" w14:textId="77777777" w:rsidR="0016774B" w:rsidRPr="007D7ECB" w:rsidRDefault="0016774B" w:rsidP="0097513F">
      <w:pPr>
        <w:spacing w:line="276" w:lineRule="auto"/>
        <w:jc w:val="both"/>
        <w:rPr>
          <w:rFonts w:ascii="Times New Roman" w:eastAsia="Calibri" w:hAnsi="Times New Roman"/>
        </w:rPr>
      </w:pPr>
    </w:p>
    <w:p w14:paraId="0170E9B3" w14:textId="41B2EC89" w:rsidR="007939A0" w:rsidRPr="007D7ECB" w:rsidRDefault="0016774B" w:rsidP="0097513F">
      <w:pPr>
        <w:spacing w:line="276" w:lineRule="auto"/>
        <w:jc w:val="both"/>
        <w:rPr>
          <w:rFonts w:ascii="Times New Roman" w:eastAsia="Calibri" w:hAnsi="Times New Roman"/>
        </w:rPr>
      </w:pPr>
      <w:r w:rsidRPr="007D7ECB">
        <w:rPr>
          <w:rFonts w:ascii="Times New Roman" w:eastAsia="Calibri" w:hAnsi="Times New Roman"/>
        </w:rPr>
        <w:t>Tabela</w:t>
      </w:r>
      <w:r w:rsidR="00526E9A" w:rsidRPr="007D7ECB">
        <w:rPr>
          <w:rFonts w:ascii="Times New Roman" w:eastAsia="Calibri" w:hAnsi="Times New Roman"/>
        </w:rPr>
        <w:t xml:space="preserve"> </w:t>
      </w:r>
      <w:r w:rsidRPr="007D7ECB">
        <w:rPr>
          <w:rFonts w:ascii="Times New Roman" w:eastAsia="Calibri" w:hAnsi="Times New Roman"/>
        </w:rPr>
        <w:t>nr</w:t>
      </w:r>
      <w:r w:rsidR="00F42CEF" w:rsidRPr="007D7ECB">
        <w:rPr>
          <w:rFonts w:ascii="Times New Roman" w:eastAsia="Calibri" w:hAnsi="Times New Roman"/>
        </w:rPr>
        <w:t xml:space="preserve"> 22</w:t>
      </w:r>
      <w:r w:rsidR="00733256" w:rsidRPr="007D7ECB">
        <w:rPr>
          <w:rFonts w:ascii="Times New Roman" w:eastAsia="Calibri" w:hAnsi="Times New Roman"/>
        </w:rPr>
        <w:t>. U</w:t>
      </w:r>
      <w:r w:rsidRPr="007D7ECB">
        <w:rPr>
          <w:rFonts w:ascii="Times New Roman" w:eastAsia="Calibri" w:hAnsi="Times New Roman"/>
        </w:rPr>
        <w:t>zasadnienie</w:t>
      </w:r>
      <w:r w:rsidR="00526E9A" w:rsidRPr="007D7ECB">
        <w:rPr>
          <w:rFonts w:ascii="Times New Roman" w:eastAsia="Calibri" w:hAnsi="Times New Roman"/>
        </w:rPr>
        <w:t xml:space="preserve"> </w:t>
      </w:r>
      <w:r w:rsidRPr="007D7ECB">
        <w:rPr>
          <w:rFonts w:ascii="Times New Roman" w:eastAsia="Calibri" w:hAnsi="Times New Roman"/>
        </w:rPr>
        <w:t>dla</w:t>
      </w:r>
      <w:r w:rsidR="00526E9A" w:rsidRPr="007D7ECB">
        <w:rPr>
          <w:rFonts w:ascii="Times New Roman" w:eastAsia="Calibri" w:hAnsi="Times New Roman"/>
        </w:rPr>
        <w:t xml:space="preserve"> </w:t>
      </w:r>
      <w:r w:rsidRPr="007D7ECB">
        <w:rPr>
          <w:rFonts w:ascii="Times New Roman" w:eastAsia="Calibri" w:hAnsi="Times New Roman"/>
        </w:rPr>
        <w:t>kryteriów</w:t>
      </w:r>
      <w:r w:rsidR="00526E9A" w:rsidRPr="007D7ECB">
        <w:rPr>
          <w:rFonts w:ascii="Times New Roman" w:eastAsia="Calibri" w:hAnsi="Times New Roman"/>
        </w:rPr>
        <w:t xml:space="preserve"> </w:t>
      </w:r>
      <w:r w:rsidRPr="007D7ECB">
        <w:rPr>
          <w:rFonts w:ascii="Times New Roman" w:eastAsia="Calibri" w:hAnsi="Times New Roman"/>
        </w:rPr>
        <w:t>wyboru</w:t>
      </w:r>
      <w:r w:rsidR="00526E9A" w:rsidRPr="007D7ECB">
        <w:rPr>
          <w:rFonts w:ascii="Times New Roman" w:eastAsia="Calibri" w:hAnsi="Times New Roman"/>
        </w:rPr>
        <w:t xml:space="preserve"> </w:t>
      </w:r>
      <w:r w:rsidRPr="007D7ECB">
        <w:rPr>
          <w:rFonts w:ascii="Times New Roman" w:eastAsia="Calibri" w:hAnsi="Times New Roman"/>
        </w:rPr>
        <w:t>operacji</w:t>
      </w:r>
    </w:p>
    <w:tbl>
      <w:tblPr>
        <w:tblStyle w:val="Tabelasiatki5ciemnaakcent51"/>
        <w:tblW w:w="10201" w:type="dxa"/>
        <w:tblLook w:val="04A0" w:firstRow="1" w:lastRow="0" w:firstColumn="1" w:lastColumn="0" w:noHBand="0" w:noVBand="1"/>
      </w:tblPr>
      <w:tblGrid>
        <w:gridCol w:w="4531"/>
        <w:gridCol w:w="5670"/>
      </w:tblGrid>
      <w:tr w:rsidR="007939A0" w:rsidRPr="007D7ECB" w14:paraId="73A714E0" w14:textId="77777777" w:rsidTr="007922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3C2317F" w14:textId="22FDE758" w:rsidR="007939A0" w:rsidRPr="007D7ECB" w:rsidRDefault="007939A0" w:rsidP="0097513F">
            <w:pPr>
              <w:spacing w:line="276" w:lineRule="auto"/>
              <w:rPr>
                <w:rFonts w:ascii="Times New Roman" w:hAnsi="Times New Roman"/>
              </w:rPr>
            </w:pPr>
            <w:r w:rsidRPr="007D7ECB">
              <w:rPr>
                <w:rFonts w:ascii="Times New Roman" w:hAnsi="Times New Roman"/>
              </w:rPr>
              <w:t>Kryterium,</w:t>
            </w:r>
            <w:r w:rsidR="00526E9A" w:rsidRPr="007D7ECB">
              <w:rPr>
                <w:rFonts w:ascii="Times New Roman" w:hAnsi="Times New Roman"/>
              </w:rPr>
              <w:t xml:space="preserve"> </w:t>
            </w:r>
            <w:r w:rsidRPr="007D7ECB">
              <w:rPr>
                <w:rFonts w:ascii="Times New Roman" w:hAnsi="Times New Roman"/>
              </w:rPr>
              <w:t>które</w:t>
            </w:r>
            <w:r w:rsidR="00526E9A" w:rsidRPr="007D7ECB">
              <w:rPr>
                <w:rFonts w:ascii="Times New Roman" w:hAnsi="Times New Roman"/>
              </w:rPr>
              <w:t xml:space="preserve"> </w:t>
            </w:r>
            <w:r w:rsidRPr="007D7ECB">
              <w:rPr>
                <w:rFonts w:ascii="Times New Roman" w:hAnsi="Times New Roman"/>
              </w:rPr>
              <w:t>pozwoli</w:t>
            </w:r>
            <w:r w:rsidR="00526E9A" w:rsidRPr="007D7ECB">
              <w:rPr>
                <w:rFonts w:ascii="Times New Roman" w:hAnsi="Times New Roman"/>
              </w:rPr>
              <w:t xml:space="preserve"> </w:t>
            </w:r>
            <w:r w:rsidRPr="007D7ECB">
              <w:rPr>
                <w:rFonts w:ascii="Times New Roman" w:hAnsi="Times New Roman"/>
              </w:rPr>
              <w:t>wybrać</w:t>
            </w:r>
            <w:r w:rsidR="00526E9A" w:rsidRPr="007D7ECB">
              <w:rPr>
                <w:rFonts w:ascii="Times New Roman" w:hAnsi="Times New Roman"/>
              </w:rPr>
              <w:t xml:space="preserve"> </w:t>
            </w:r>
            <w:r w:rsidRPr="007D7ECB">
              <w:rPr>
                <w:rFonts w:ascii="Times New Roman" w:hAnsi="Times New Roman"/>
              </w:rPr>
              <w:t>operacje:</w:t>
            </w:r>
          </w:p>
        </w:tc>
        <w:tc>
          <w:tcPr>
            <w:tcW w:w="5670" w:type="dxa"/>
            <w:vAlign w:val="center"/>
          </w:tcPr>
          <w:p w14:paraId="2BF1BB31" w14:textId="77777777" w:rsidR="007939A0" w:rsidRPr="007D7ECB" w:rsidRDefault="007939A0" w:rsidP="0079225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Uzasadnienie</w:t>
            </w:r>
          </w:p>
        </w:tc>
      </w:tr>
      <w:tr w:rsidR="007939A0" w:rsidRPr="007D7ECB" w14:paraId="496ED469" w14:textId="77777777" w:rsidTr="0079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9642E7D" w14:textId="034370FA" w:rsidR="007939A0" w:rsidRPr="007D7ECB" w:rsidRDefault="007939A0" w:rsidP="0097513F">
            <w:pPr>
              <w:spacing w:line="276" w:lineRule="auto"/>
              <w:rPr>
                <w:rFonts w:ascii="Times New Roman" w:hAnsi="Times New Roman"/>
              </w:rPr>
            </w:pPr>
            <w:r w:rsidRPr="007D7ECB">
              <w:rPr>
                <w:rFonts w:ascii="Times New Roman" w:hAnsi="Times New Roman"/>
              </w:rPr>
              <w:t>Zapewniające</w:t>
            </w:r>
            <w:r w:rsidR="00526E9A" w:rsidRPr="007D7ECB">
              <w:rPr>
                <w:rFonts w:ascii="Times New Roman" w:hAnsi="Times New Roman"/>
              </w:rPr>
              <w:t xml:space="preserve"> </w:t>
            </w:r>
            <w:r w:rsidRPr="007D7ECB">
              <w:rPr>
                <w:rFonts w:ascii="Times New Roman" w:hAnsi="Times New Roman"/>
              </w:rPr>
              <w:t>racjonalne</w:t>
            </w:r>
            <w:r w:rsidR="00526E9A" w:rsidRPr="007D7ECB">
              <w:rPr>
                <w:rFonts w:ascii="Times New Roman" w:hAnsi="Times New Roman"/>
              </w:rPr>
              <w:t xml:space="preserve"> </w:t>
            </w:r>
            <w:r w:rsidRPr="007D7ECB">
              <w:rPr>
                <w:rFonts w:ascii="Times New Roman" w:hAnsi="Times New Roman"/>
              </w:rPr>
              <w:t>gospodarowanie</w:t>
            </w:r>
            <w:r w:rsidR="00526E9A" w:rsidRPr="007D7ECB">
              <w:rPr>
                <w:rFonts w:ascii="Times New Roman" w:hAnsi="Times New Roman"/>
              </w:rPr>
              <w:t xml:space="preserve"> </w:t>
            </w:r>
            <w:r w:rsidRPr="007D7ECB">
              <w:rPr>
                <w:rFonts w:ascii="Times New Roman" w:hAnsi="Times New Roman"/>
              </w:rPr>
              <w:t>zasobami</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ograniczające</w:t>
            </w:r>
            <w:r w:rsidR="00526E9A" w:rsidRPr="007D7ECB">
              <w:rPr>
                <w:rFonts w:ascii="Times New Roman" w:hAnsi="Times New Roman"/>
              </w:rPr>
              <w:t xml:space="preserve"> </w:t>
            </w:r>
            <w:r w:rsidRPr="007D7ECB">
              <w:rPr>
                <w:rFonts w:ascii="Times New Roman" w:hAnsi="Times New Roman"/>
              </w:rPr>
              <w:t>presję</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środowisko</w:t>
            </w:r>
          </w:p>
        </w:tc>
        <w:tc>
          <w:tcPr>
            <w:tcW w:w="5670" w:type="dxa"/>
          </w:tcPr>
          <w:p w14:paraId="63583179" w14:textId="7025E215" w:rsidR="007939A0" w:rsidRPr="007D7ECB" w:rsidRDefault="007939A0" w:rsidP="0097513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Kurczenie</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zasobów</w:t>
            </w:r>
            <w:r w:rsidR="00526E9A" w:rsidRPr="007D7ECB">
              <w:rPr>
                <w:rFonts w:ascii="Times New Roman" w:hAnsi="Times New Roman"/>
              </w:rPr>
              <w:t xml:space="preserve"> </w:t>
            </w:r>
            <w:r w:rsidRPr="007D7ECB">
              <w:rPr>
                <w:rFonts w:ascii="Times New Roman" w:hAnsi="Times New Roman"/>
              </w:rPr>
              <w:t>naturalnych</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globalnym</w:t>
            </w:r>
            <w:r w:rsidR="00526E9A" w:rsidRPr="007D7ECB">
              <w:rPr>
                <w:rFonts w:ascii="Times New Roman" w:hAnsi="Times New Roman"/>
              </w:rPr>
              <w:t xml:space="preserve"> </w:t>
            </w:r>
            <w:r w:rsidRPr="007D7ECB">
              <w:rPr>
                <w:rFonts w:ascii="Times New Roman" w:hAnsi="Times New Roman"/>
              </w:rPr>
              <w:t>wyzwaniem,</w:t>
            </w:r>
            <w:r w:rsidR="00526E9A" w:rsidRPr="007D7ECB">
              <w:rPr>
                <w:rFonts w:ascii="Times New Roman" w:hAnsi="Times New Roman"/>
              </w:rPr>
              <w:t xml:space="preserve"> </w:t>
            </w:r>
            <w:r w:rsidRPr="007D7ECB">
              <w:rPr>
                <w:rFonts w:ascii="Times New Roman" w:hAnsi="Times New Roman"/>
              </w:rPr>
              <w:t>przed</w:t>
            </w:r>
            <w:r w:rsidR="00526E9A" w:rsidRPr="007D7ECB">
              <w:rPr>
                <w:rFonts w:ascii="Times New Roman" w:hAnsi="Times New Roman"/>
              </w:rPr>
              <w:t xml:space="preserve"> </w:t>
            </w:r>
            <w:r w:rsidRPr="007D7ECB">
              <w:rPr>
                <w:rFonts w:ascii="Times New Roman" w:hAnsi="Times New Roman"/>
              </w:rPr>
              <w:t>którym</w:t>
            </w:r>
            <w:r w:rsidR="00526E9A" w:rsidRPr="007D7ECB">
              <w:rPr>
                <w:rFonts w:ascii="Times New Roman" w:hAnsi="Times New Roman"/>
              </w:rPr>
              <w:t xml:space="preserve"> </w:t>
            </w:r>
            <w:r w:rsidRPr="007D7ECB">
              <w:rPr>
                <w:rFonts w:ascii="Times New Roman" w:hAnsi="Times New Roman"/>
              </w:rPr>
              <w:t>stoją</w:t>
            </w:r>
            <w:r w:rsidR="00526E9A" w:rsidRPr="007D7ECB">
              <w:rPr>
                <w:rFonts w:ascii="Times New Roman" w:hAnsi="Times New Roman"/>
              </w:rPr>
              <w:t xml:space="preserve"> </w:t>
            </w:r>
            <w:r w:rsidRPr="007D7ECB">
              <w:rPr>
                <w:rFonts w:ascii="Times New Roman" w:hAnsi="Times New Roman"/>
              </w:rPr>
              <w:t>społeczności</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całym</w:t>
            </w:r>
            <w:r w:rsidR="00526E9A" w:rsidRPr="007D7ECB">
              <w:rPr>
                <w:rFonts w:ascii="Times New Roman" w:hAnsi="Times New Roman"/>
              </w:rPr>
              <w:t xml:space="preserve"> </w:t>
            </w:r>
            <w:r w:rsidRPr="007D7ECB">
              <w:rPr>
                <w:rFonts w:ascii="Times New Roman" w:hAnsi="Times New Roman"/>
              </w:rPr>
              <w:t>świecie.</w:t>
            </w:r>
            <w:r w:rsidR="00526E9A" w:rsidRPr="007D7ECB">
              <w:rPr>
                <w:rFonts w:ascii="Times New Roman" w:hAnsi="Times New Roman"/>
              </w:rPr>
              <w:t xml:space="preserve"> </w:t>
            </w:r>
            <w:r w:rsidRPr="007D7ECB">
              <w:rPr>
                <w:rFonts w:ascii="Times New Roman" w:hAnsi="Times New Roman"/>
              </w:rPr>
              <w:t>Wskazanym</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aby</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każdym</w:t>
            </w:r>
            <w:r w:rsidR="00526E9A" w:rsidRPr="007D7ECB">
              <w:rPr>
                <w:rFonts w:ascii="Times New Roman" w:hAnsi="Times New Roman"/>
              </w:rPr>
              <w:t xml:space="preserve"> </w:t>
            </w:r>
            <w:r w:rsidRPr="007D7ECB">
              <w:rPr>
                <w:rFonts w:ascii="Times New Roman" w:hAnsi="Times New Roman"/>
              </w:rPr>
              <w:t>poziomie</w:t>
            </w:r>
            <w:r w:rsidR="00526E9A" w:rsidRPr="007D7ECB">
              <w:rPr>
                <w:rFonts w:ascii="Times New Roman" w:hAnsi="Times New Roman"/>
              </w:rPr>
              <w:t xml:space="preserve"> </w:t>
            </w:r>
            <w:r w:rsidRPr="007D7ECB">
              <w:rPr>
                <w:rFonts w:ascii="Times New Roman" w:hAnsi="Times New Roman"/>
              </w:rPr>
              <w:t>decyzyjności</w:t>
            </w:r>
            <w:r w:rsidR="00526E9A" w:rsidRPr="007D7ECB">
              <w:rPr>
                <w:rFonts w:ascii="Times New Roman" w:hAnsi="Times New Roman"/>
              </w:rPr>
              <w:t xml:space="preserve"> </w:t>
            </w:r>
            <w:r w:rsidRPr="007D7ECB">
              <w:rPr>
                <w:rFonts w:ascii="Times New Roman" w:hAnsi="Times New Roman"/>
              </w:rPr>
              <w:t>uwzględniać</w:t>
            </w:r>
            <w:r w:rsidR="00526E9A" w:rsidRPr="007D7ECB">
              <w:rPr>
                <w:rFonts w:ascii="Times New Roman" w:hAnsi="Times New Roman"/>
              </w:rPr>
              <w:t xml:space="preserve"> </w:t>
            </w:r>
            <w:r w:rsidRPr="007D7ECB">
              <w:rPr>
                <w:rFonts w:ascii="Times New Roman" w:hAnsi="Times New Roman"/>
              </w:rPr>
              <w:t>ten</w:t>
            </w:r>
            <w:r w:rsidR="00526E9A" w:rsidRPr="007D7ECB">
              <w:rPr>
                <w:rFonts w:ascii="Times New Roman" w:hAnsi="Times New Roman"/>
              </w:rPr>
              <w:t xml:space="preserve"> </w:t>
            </w:r>
            <w:r w:rsidRPr="007D7ECB">
              <w:rPr>
                <w:rFonts w:ascii="Times New Roman" w:hAnsi="Times New Roman"/>
              </w:rPr>
              <w:t>negatywny</w:t>
            </w:r>
            <w:r w:rsidR="00526E9A" w:rsidRPr="007D7ECB">
              <w:rPr>
                <w:rFonts w:ascii="Times New Roman" w:hAnsi="Times New Roman"/>
              </w:rPr>
              <w:t xml:space="preserve"> </w:t>
            </w:r>
            <w:r w:rsidRPr="007D7ECB">
              <w:rPr>
                <w:rFonts w:ascii="Times New Roman" w:hAnsi="Times New Roman"/>
              </w:rPr>
              <w:t>trend</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podejmować</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mające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celu</w:t>
            </w:r>
            <w:r w:rsidR="00526E9A" w:rsidRPr="007D7ECB">
              <w:rPr>
                <w:rFonts w:ascii="Times New Roman" w:hAnsi="Times New Roman"/>
              </w:rPr>
              <w:t xml:space="preserve"> </w:t>
            </w:r>
            <w:r w:rsidRPr="007D7ECB">
              <w:rPr>
                <w:rFonts w:ascii="Times New Roman" w:hAnsi="Times New Roman"/>
              </w:rPr>
              <w:t>ochronę</w:t>
            </w:r>
            <w:r w:rsidR="00526E9A" w:rsidRPr="007D7ECB">
              <w:rPr>
                <w:rFonts w:ascii="Times New Roman" w:hAnsi="Times New Roman"/>
              </w:rPr>
              <w:t xml:space="preserve"> </w:t>
            </w:r>
            <w:r w:rsidRPr="007D7ECB">
              <w:rPr>
                <w:rFonts w:ascii="Times New Roman" w:hAnsi="Times New Roman"/>
              </w:rPr>
              <w:t>zasobów</w:t>
            </w:r>
            <w:r w:rsidR="00526E9A" w:rsidRPr="007D7ECB">
              <w:rPr>
                <w:rFonts w:ascii="Times New Roman" w:hAnsi="Times New Roman"/>
              </w:rPr>
              <w:t xml:space="preserve"> </w:t>
            </w:r>
            <w:r w:rsidRPr="007D7ECB">
              <w:rPr>
                <w:rFonts w:ascii="Times New Roman" w:hAnsi="Times New Roman"/>
              </w:rPr>
              <w:t>naturalnych</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przyszłych</w:t>
            </w:r>
            <w:r w:rsidR="00526E9A" w:rsidRPr="007D7ECB">
              <w:rPr>
                <w:rFonts w:ascii="Times New Roman" w:hAnsi="Times New Roman"/>
              </w:rPr>
              <w:t xml:space="preserve"> </w:t>
            </w:r>
            <w:r w:rsidRPr="007D7ECB">
              <w:rPr>
                <w:rFonts w:ascii="Times New Roman" w:hAnsi="Times New Roman"/>
              </w:rPr>
              <w:t>pokoleń.</w:t>
            </w:r>
            <w:r w:rsidR="00526E9A" w:rsidRPr="007D7ECB">
              <w:rPr>
                <w:rFonts w:ascii="Times New Roman" w:hAnsi="Times New Roman"/>
              </w:rPr>
              <w:t xml:space="preserve"> </w:t>
            </w:r>
          </w:p>
        </w:tc>
      </w:tr>
      <w:tr w:rsidR="007939A0" w:rsidRPr="007D7ECB" w14:paraId="4972B770" w14:textId="77777777" w:rsidTr="00792250">
        <w:tc>
          <w:tcPr>
            <w:cnfStyle w:val="001000000000" w:firstRow="0" w:lastRow="0" w:firstColumn="1" w:lastColumn="0" w:oddVBand="0" w:evenVBand="0" w:oddHBand="0" w:evenHBand="0" w:firstRowFirstColumn="0" w:firstRowLastColumn="0" w:lastRowFirstColumn="0" w:lastRowLastColumn="0"/>
            <w:tcW w:w="4531" w:type="dxa"/>
          </w:tcPr>
          <w:p w14:paraId="3BD797BC" w14:textId="39DE188F" w:rsidR="007939A0" w:rsidRPr="007D7ECB" w:rsidRDefault="007939A0" w:rsidP="0097513F">
            <w:pPr>
              <w:spacing w:line="276" w:lineRule="auto"/>
              <w:rPr>
                <w:rFonts w:ascii="Times New Roman" w:hAnsi="Times New Roman"/>
              </w:rPr>
            </w:pPr>
            <w:r w:rsidRPr="007D7ECB">
              <w:rPr>
                <w:rFonts w:ascii="Times New Roman" w:hAnsi="Times New Roman"/>
              </w:rPr>
              <w:t>Dedykowane</w:t>
            </w:r>
            <w:r w:rsidR="00526E9A" w:rsidRPr="007D7ECB">
              <w:rPr>
                <w:rFonts w:ascii="Times New Roman" w:hAnsi="Times New Roman"/>
              </w:rPr>
              <w:t xml:space="preserve"> </w:t>
            </w:r>
            <w:r w:rsidRPr="007D7ECB">
              <w:rPr>
                <w:rFonts w:ascii="Times New Roman" w:hAnsi="Times New Roman"/>
              </w:rPr>
              <w:t>osobom</w:t>
            </w:r>
            <w:r w:rsidR="00526E9A" w:rsidRPr="007D7ECB">
              <w:rPr>
                <w:rFonts w:ascii="Times New Roman" w:hAnsi="Times New Roman"/>
              </w:rPr>
              <w:t xml:space="preserve"> </w:t>
            </w:r>
            <w:r w:rsidRPr="007D7ECB">
              <w:rPr>
                <w:rFonts w:ascii="Times New Roman" w:hAnsi="Times New Roman"/>
              </w:rPr>
              <w:t>młodym,</w:t>
            </w:r>
            <w:r w:rsidR="00526E9A" w:rsidRPr="007D7ECB">
              <w:rPr>
                <w:rFonts w:ascii="Times New Roman" w:hAnsi="Times New Roman"/>
              </w:rPr>
              <w:t xml:space="preserve"> </w:t>
            </w:r>
            <w:r w:rsidRPr="007D7ECB">
              <w:rPr>
                <w:rFonts w:ascii="Times New Roman" w:hAnsi="Times New Roman"/>
              </w:rPr>
              <w:t>seniorom,</w:t>
            </w:r>
            <w:r w:rsidR="00526E9A" w:rsidRPr="007D7ECB">
              <w:rPr>
                <w:rFonts w:ascii="Times New Roman" w:hAnsi="Times New Roman"/>
              </w:rPr>
              <w:t xml:space="preserve"> </w:t>
            </w:r>
            <w:r w:rsidRPr="007D7ECB">
              <w:rPr>
                <w:rFonts w:ascii="Times New Roman" w:hAnsi="Times New Roman"/>
              </w:rPr>
              <w:t>osobom</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niekorzystnej</w:t>
            </w:r>
            <w:r w:rsidR="00526E9A" w:rsidRPr="007D7ECB">
              <w:rPr>
                <w:rFonts w:ascii="Times New Roman" w:hAnsi="Times New Roman"/>
              </w:rPr>
              <w:t xml:space="preserve"> </w:t>
            </w:r>
            <w:r w:rsidRPr="007D7ECB">
              <w:rPr>
                <w:rFonts w:ascii="Times New Roman" w:hAnsi="Times New Roman"/>
              </w:rPr>
              <w:t>sytuacji</w:t>
            </w:r>
          </w:p>
          <w:p w14:paraId="58E4EE19" w14:textId="77777777" w:rsidR="007939A0" w:rsidRPr="007D7ECB" w:rsidRDefault="007939A0" w:rsidP="0097513F">
            <w:pPr>
              <w:spacing w:line="276" w:lineRule="auto"/>
              <w:rPr>
                <w:rFonts w:ascii="Times New Roman" w:hAnsi="Times New Roman"/>
              </w:rPr>
            </w:pPr>
          </w:p>
        </w:tc>
        <w:tc>
          <w:tcPr>
            <w:tcW w:w="5670" w:type="dxa"/>
          </w:tcPr>
          <w:p w14:paraId="618F1703" w14:textId="410B7607" w:rsidR="007939A0" w:rsidRPr="007D7ECB" w:rsidRDefault="00D45E4F" w:rsidP="0097513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Jako</w:t>
            </w:r>
            <w:r w:rsidR="00526E9A" w:rsidRPr="007D7ECB">
              <w:rPr>
                <w:rFonts w:ascii="Times New Roman" w:hAnsi="Times New Roman"/>
              </w:rPr>
              <w:t xml:space="preserve"> </w:t>
            </w:r>
            <w:r w:rsidRPr="007D7ECB">
              <w:rPr>
                <w:rFonts w:ascii="Times New Roman" w:hAnsi="Times New Roman"/>
              </w:rPr>
              <w:t>odpowiedź</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problemy</w:t>
            </w:r>
            <w:r w:rsidR="00526E9A" w:rsidRPr="007D7ECB">
              <w:rPr>
                <w:rFonts w:ascii="Times New Roman" w:hAnsi="Times New Roman"/>
              </w:rPr>
              <w:t xml:space="preserve"> </w:t>
            </w:r>
            <w:r w:rsidRPr="007D7ECB">
              <w:rPr>
                <w:rFonts w:ascii="Times New Roman" w:hAnsi="Times New Roman"/>
              </w:rPr>
              <w:t>zdiagnozowanych</w:t>
            </w:r>
            <w:r w:rsidR="00526E9A" w:rsidRPr="007D7ECB">
              <w:rPr>
                <w:rFonts w:ascii="Times New Roman" w:hAnsi="Times New Roman"/>
              </w:rPr>
              <w:t xml:space="preserve"> </w:t>
            </w:r>
            <w:r w:rsidRPr="007D7ECB">
              <w:rPr>
                <w:rFonts w:ascii="Times New Roman" w:hAnsi="Times New Roman"/>
              </w:rPr>
              <w:t>grup</w:t>
            </w:r>
            <w:r w:rsidR="00526E9A" w:rsidRPr="007D7ECB">
              <w:rPr>
                <w:rFonts w:ascii="Times New Roman" w:hAnsi="Times New Roman"/>
              </w:rPr>
              <w:t xml:space="preserve"> </w:t>
            </w:r>
            <w:r w:rsidRPr="007D7ECB">
              <w:rPr>
                <w:rFonts w:ascii="Times New Roman" w:hAnsi="Times New Roman"/>
              </w:rPr>
              <w:t>docelowych</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p>
        </w:tc>
      </w:tr>
      <w:tr w:rsidR="007939A0" w:rsidRPr="007D7ECB" w14:paraId="147B4D39" w14:textId="77777777" w:rsidTr="0079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0F42C5D" w14:textId="75278CB4" w:rsidR="007939A0" w:rsidRPr="007D7ECB" w:rsidRDefault="007939A0" w:rsidP="0097513F">
            <w:pPr>
              <w:spacing w:line="276" w:lineRule="auto"/>
              <w:rPr>
                <w:rFonts w:ascii="Times New Roman" w:hAnsi="Times New Roman"/>
              </w:rPr>
            </w:pPr>
            <w:r w:rsidRPr="007D7ECB">
              <w:rPr>
                <w:rFonts w:ascii="Times New Roman" w:hAnsi="Times New Roman"/>
              </w:rPr>
              <w:t>Realizowane</w:t>
            </w:r>
            <w:r w:rsidR="00526E9A" w:rsidRPr="007D7ECB">
              <w:rPr>
                <w:rFonts w:ascii="Times New Roman" w:hAnsi="Times New Roman"/>
              </w:rPr>
              <w:t xml:space="preserve"> </w:t>
            </w:r>
            <w:r w:rsidRPr="007D7ECB">
              <w:rPr>
                <w:rFonts w:ascii="Times New Roman" w:hAnsi="Times New Roman"/>
              </w:rPr>
              <w:t>przez</w:t>
            </w:r>
            <w:r w:rsidR="00526E9A" w:rsidRPr="007D7ECB">
              <w:rPr>
                <w:rFonts w:ascii="Times New Roman" w:hAnsi="Times New Roman"/>
              </w:rPr>
              <w:t xml:space="preserve"> </w:t>
            </w:r>
            <w:r w:rsidRPr="007D7ECB">
              <w:rPr>
                <w:rFonts w:ascii="Times New Roman" w:hAnsi="Times New Roman"/>
              </w:rPr>
              <w:t>kobiety</w:t>
            </w:r>
            <w:r w:rsidR="00526E9A" w:rsidRPr="007D7ECB">
              <w:rPr>
                <w:rFonts w:ascii="Times New Roman" w:hAnsi="Times New Roman"/>
              </w:rPr>
              <w:t xml:space="preserve"> </w:t>
            </w:r>
            <w:r w:rsidRPr="007D7ECB">
              <w:rPr>
                <w:rFonts w:ascii="Times New Roman" w:hAnsi="Times New Roman"/>
              </w:rPr>
              <w:t>prowadzące/współprowadzące</w:t>
            </w:r>
            <w:r w:rsidR="00526E9A" w:rsidRPr="007D7ECB">
              <w:rPr>
                <w:rFonts w:ascii="Times New Roman" w:hAnsi="Times New Roman"/>
              </w:rPr>
              <w:t xml:space="preserve"> </w:t>
            </w:r>
            <w:r w:rsidRPr="007D7ECB">
              <w:rPr>
                <w:rFonts w:ascii="Times New Roman" w:hAnsi="Times New Roman"/>
              </w:rPr>
              <w:t>gospodarstwo</w:t>
            </w:r>
            <w:r w:rsidR="00526E9A" w:rsidRPr="007D7ECB">
              <w:rPr>
                <w:rFonts w:ascii="Times New Roman" w:hAnsi="Times New Roman"/>
              </w:rPr>
              <w:t xml:space="preserve"> </w:t>
            </w:r>
            <w:r w:rsidRPr="007D7ECB">
              <w:rPr>
                <w:rFonts w:ascii="Times New Roman" w:hAnsi="Times New Roman"/>
              </w:rPr>
              <w:t>rolne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zakresu</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pozarolniczych</w:t>
            </w:r>
            <w:r w:rsidR="00526E9A" w:rsidRPr="007D7ECB">
              <w:rPr>
                <w:rFonts w:ascii="Times New Roman" w:hAnsi="Times New Roman"/>
              </w:rPr>
              <w:t xml:space="preserve"> </w:t>
            </w:r>
            <w:r w:rsidRPr="007D7ECB">
              <w:rPr>
                <w:rFonts w:ascii="Times New Roman" w:hAnsi="Times New Roman"/>
              </w:rPr>
              <w:t>funkcji</w:t>
            </w:r>
            <w:r w:rsidR="00526E9A" w:rsidRPr="007D7ECB">
              <w:rPr>
                <w:rFonts w:ascii="Times New Roman" w:hAnsi="Times New Roman"/>
              </w:rPr>
              <w:t xml:space="preserve"> </w:t>
            </w:r>
            <w:r w:rsidRPr="007D7ECB">
              <w:rPr>
                <w:rFonts w:ascii="Times New Roman" w:hAnsi="Times New Roman"/>
              </w:rPr>
              <w:t>małych</w:t>
            </w:r>
            <w:r w:rsidR="00526E9A" w:rsidRPr="007D7ECB">
              <w:rPr>
                <w:rFonts w:ascii="Times New Roman" w:hAnsi="Times New Roman"/>
              </w:rPr>
              <w:t xml:space="preserve"> </w:t>
            </w:r>
            <w:r w:rsidRPr="007D7ECB">
              <w:rPr>
                <w:rFonts w:ascii="Times New Roman" w:hAnsi="Times New Roman"/>
              </w:rPr>
              <w:t>gospodarstw</w:t>
            </w:r>
            <w:r w:rsidR="00526E9A" w:rsidRPr="007D7ECB">
              <w:rPr>
                <w:rFonts w:ascii="Times New Roman" w:hAnsi="Times New Roman"/>
              </w:rPr>
              <w:t xml:space="preserve"> </w:t>
            </w:r>
            <w:r w:rsidRPr="007D7ECB">
              <w:rPr>
                <w:rFonts w:ascii="Times New Roman" w:hAnsi="Times New Roman"/>
              </w:rPr>
              <w:t>rolnych</w:t>
            </w:r>
          </w:p>
        </w:tc>
        <w:tc>
          <w:tcPr>
            <w:tcW w:w="5670" w:type="dxa"/>
          </w:tcPr>
          <w:p w14:paraId="4256BC1C" w14:textId="014AAA44" w:rsidR="007939A0" w:rsidRPr="007D7ECB" w:rsidRDefault="007939A0" w:rsidP="0097513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Kobiety</w:t>
            </w:r>
            <w:r w:rsidR="00526E9A" w:rsidRPr="007D7ECB">
              <w:rPr>
                <w:rFonts w:ascii="Times New Roman" w:hAnsi="Times New Roman"/>
              </w:rPr>
              <w:t xml:space="preserve"> </w:t>
            </w:r>
            <w:r w:rsidRPr="007D7ECB">
              <w:rPr>
                <w:rFonts w:ascii="Times New Roman" w:hAnsi="Times New Roman"/>
              </w:rPr>
              <w:t>zostały</w:t>
            </w:r>
            <w:r w:rsidR="00526E9A" w:rsidRPr="007D7ECB">
              <w:rPr>
                <w:rFonts w:ascii="Times New Roman" w:hAnsi="Times New Roman"/>
              </w:rPr>
              <w:t xml:space="preserve"> </w:t>
            </w:r>
            <w:r w:rsidRPr="007D7ECB">
              <w:rPr>
                <w:rFonts w:ascii="Times New Roman" w:hAnsi="Times New Roman"/>
              </w:rPr>
              <w:t>zdiagnozowane</w:t>
            </w:r>
            <w:r w:rsidR="00526E9A" w:rsidRPr="007D7ECB">
              <w:rPr>
                <w:rFonts w:ascii="Times New Roman" w:hAnsi="Times New Roman"/>
              </w:rPr>
              <w:t xml:space="preserve"> </w:t>
            </w:r>
            <w:r w:rsidRPr="007D7ECB">
              <w:rPr>
                <w:rFonts w:ascii="Times New Roman" w:hAnsi="Times New Roman"/>
              </w:rPr>
              <w:t>jako</w:t>
            </w:r>
            <w:r w:rsidR="00526E9A" w:rsidRPr="007D7ECB">
              <w:rPr>
                <w:rFonts w:ascii="Times New Roman" w:hAnsi="Times New Roman"/>
              </w:rPr>
              <w:t xml:space="preserve"> </w:t>
            </w:r>
            <w:r w:rsidRPr="007D7ECB">
              <w:rPr>
                <w:rFonts w:ascii="Times New Roman" w:hAnsi="Times New Roman"/>
              </w:rPr>
              <w:t>jedna</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grup</w:t>
            </w:r>
            <w:r w:rsidR="00526E9A" w:rsidRPr="007D7ECB">
              <w:rPr>
                <w:rFonts w:ascii="Times New Roman" w:hAnsi="Times New Roman"/>
              </w:rPr>
              <w:t xml:space="preserve"> </w:t>
            </w:r>
            <w:r w:rsidRPr="007D7ECB">
              <w:rPr>
                <w:rFonts w:ascii="Times New Roman" w:hAnsi="Times New Roman"/>
              </w:rPr>
              <w:t>docelowych</w:t>
            </w:r>
            <w:r w:rsidR="00526E9A" w:rsidRPr="007D7ECB">
              <w:rPr>
                <w:rFonts w:ascii="Times New Roman" w:hAnsi="Times New Roman"/>
              </w:rPr>
              <w:t xml:space="preserve"> </w:t>
            </w:r>
            <w:r w:rsidRPr="007D7ECB">
              <w:rPr>
                <w:rFonts w:ascii="Times New Roman" w:hAnsi="Times New Roman"/>
              </w:rPr>
              <w:t>istotnych</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punktu</w:t>
            </w:r>
            <w:r w:rsidR="00526E9A" w:rsidRPr="007D7ECB">
              <w:rPr>
                <w:rFonts w:ascii="Times New Roman" w:hAnsi="Times New Roman"/>
              </w:rPr>
              <w:t xml:space="preserve"> </w:t>
            </w:r>
            <w:r w:rsidRPr="007D7ECB">
              <w:rPr>
                <w:rFonts w:ascii="Times New Roman" w:hAnsi="Times New Roman"/>
              </w:rPr>
              <w:t>widzenia</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uwagi</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niekorzystną</w:t>
            </w:r>
            <w:r w:rsidR="00526E9A" w:rsidRPr="007D7ECB">
              <w:rPr>
                <w:rFonts w:ascii="Times New Roman" w:hAnsi="Times New Roman"/>
              </w:rPr>
              <w:t xml:space="preserve"> </w:t>
            </w:r>
            <w:r w:rsidRPr="007D7ECB">
              <w:rPr>
                <w:rFonts w:ascii="Times New Roman" w:hAnsi="Times New Roman"/>
              </w:rPr>
              <w:t>sytuację</w:t>
            </w:r>
            <w:r w:rsidR="00526E9A" w:rsidRPr="007D7ECB">
              <w:rPr>
                <w:rFonts w:ascii="Times New Roman" w:hAnsi="Times New Roman"/>
              </w:rPr>
              <w:t xml:space="preserve"> </w:t>
            </w:r>
            <w:r w:rsidRPr="007D7ECB">
              <w:rPr>
                <w:rFonts w:ascii="Times New Roman" w:hAnsi="Times New Roman"/>
              </w:rPr>
              <w:t>spowodowaną</w:t>
            </w:r>
            <w:r w:rsidR="00526E9A" w:rsidRPr="007D7ECB">
              <w:rPr>
                <w:rFonts w:ascii="Times New Roman" w:hAnsi="Times New Roman"/>
              </w:rPr>
              <w:t xml:space="preserve"> </w:t>
            </w:r>
            <w:r w:rsidRPr="007D7ECB">
              <w:rPr>
                <w:rFonts w:ascii="Times New Roman" w:hAnsi="Times New Roman"/>
              </w:rPr>
              <w:t>brakiem</w:t>
            </w:r>
            <w:r w:rsidR="00526E9A" w:rsidRPr="007D7ECB">
              <w:rPr>
                <w:rFonts w:ascii="Times New Roman" w:hAnsi="Times New Roman"/>
              </w:rPr>
              <w:t xml:space="preserve"> </w:t>
            </w:r>
            <w:r w:rsidRPr="007D7ECB">
              <w:rPr>
                <w:rFonts w:ascii="Times New Roman" w:hAnsi="Times New Roman"/>
              </w:rPr>
              <w:t>możliwości</w:t>
            </w:r>
            <w:r w:rsidR="00526E9A" w:rsidRPr="007D7ECB">
              <w:rPr>
                <w:rFonts w:ascii="Times New Roman" w:hAnsi="Times New Roman"/>
              </w:rPr>
              <w:t xml:space="preserve"> </w:t>
            </w:r>
            <w:r w:rsidRPr="007D7ECB">
              <w:rPr>
                <w:rFonts w:ascii="Times New Roman" w:hAnsi="Times New Roman"/>
              </w:rPr>
              <w:t>rozwojowych.</w:t>
            </w:r>
            <w:r w:rsidR="00526E9A" w:rsidRPr="007D7ECB">
              <w:rPr>
                <w:rFonts w:ascii="Times New Roman" w:hAnsi="Times New Roman"/>
              </w:rPr>
              <w:t xml:space="preserve"> </w:t>
            </w:r>
          </w:p>
        </w:tc>
      </w:tr>
      <w:tr w:rsidR="00F444F6" w:rsidRPr="007D7ECB" w14:paraId="73FEAAD2" w14:textId="77777777" w:rsidTr="00792250">
        <w:tc>
          <w:tcPr>
            <w:cnfStyle w:val="001000000000" w:firstRow="0" w:lastRow="0" w:firstColumn="1" w:lastColumn="0" w:oddVBand="0" w:evenVBand="0" w:oddHBand="0" w:evenHBand="0" w:firstRowFirstColumn="0" w:firstRowLastColumn="0" w:lastRowFirstColumn="0" w:lastRowLastColumn="0"/>
            <w:tcW w:w="4531" w:type="dxa"/>
          </w:tcPr>
          <w:p w14:paraId="144CA58B" w14:textId="40F9443F" w:rsidR="00F444F6" w:rsidRPr="007D7ECB" w:rsidRDefault="00F444F6" w:rsidP="0097513F">
            <w:pPr>
              <w:spacing w:line="276" w:lineRule="auto"/>
              <w:rPr>
                <w:rFonts w:ascii="Times New Roman" w:hAnsi="Times New Roman"/>
              </w:rPr>
            </w:pPr>
            <w:r w:rsidRPr="007D7ECB">
              <w:rPr>
                <w:rFonts w:ascii="Times New Roman" w:hAnsi="Times New Roman"/>
              </w:rPr>
              <w:t>Partnerskie</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operacji</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partnerstwie</w:t>
            </w:r>
          </w:p>
          <w:p w14:paraId="34F9A696" w14:textId="77777777" w:rsidR="00F444F6" w:rsidRPr="007D7ECB" w:rsidRDefault="00F444F6" w:rsidP="0097513F">
            <w:pPr>
              <w:spacing w:line="276" w:lineRule="auto"/>
              <w:rPr>
                <w:rFonts w:ascii="Times New Roman" w:hAnsi="Times New Roman"/>
              </w:rPr>
            </w:pPr>
          </w:p>
        </w:tc>
        <w:tc>
          <w:tcPr>
            <w:tcW w:w="5670" w:type="dxa"/>
          </w:tcPr>
          <w:p w14:paraId="68788E79" w14:textId="57031656" w:rsidR="00F444F6" w:rsidRPr="007D7ECB" w:rsidRDefault="00F444F6" w:rsidP="0097513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partnerstwie</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współpracy</w:t>
            </w:r>
            <w:r w:rsidR="00526E9A" w:rsidRPr="007D7ECB">
              <w:rPr>
                <w:rFonts w:ascii="Times New Roman" w:hAnsi="Times New Roman"/>
              </w:rPr>
              <w:t xml:space="preserve"> </w:t>
            </w:r>
            <w:r w:rsidRPr="007D7ECB">
              <w:rPr>
                <w:rFonts w:ascii="Times New Roman" w:hAnsi="Times New Roman"/>
              </w:rPr>
              <w:t>opiera</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idea</w:t>
            </w:r>
            <w:r w:rsidR="00526E9A" w:rsidRPr="007D7ECB">
              <w:rPr>
                <w:rFonts w:ascii="Times New Roman" w:hAnsi="Times New Roman"/>
              </w:rPr>
              <w:t xml:space="preserve"> </w:t>
            </w:r>
            <w:r w:rsidRPr="007D7ECB">
              <w:rPr>
                <w:rFonts w:ascii="Times New Roman" w:hAnsi="Times New Roman"/>
              </w:rPr>
              <w:t>LEADER</w:t>
            </w:r>
            <w:r w:rsidR="00526E9A" w:rsidRPr="007D7ECB">
              <w:rPr>
                <w:rFonts w:ascii="Times New Roman" w:hAnsi="Times New Roman"/>
              </w:rPr>
              <w:t xml:space="preserve"> </w:t>
            </w:r>
            <w:r w:rsidRPr="007D7ECB">
              <w:rPr>
                <w:rFonts w:ascii="Times New Roman" w:hAnsi="Times New Roman"/>
              </w:rPr>
              <w:br/>
              <w:t>i</w:t>
            </w:r>
            <w:r w:rsidR="00526E9A" w:rsidRPr="007D7ECB">
              <w:rPr>
                <w:rFonts w:ascii="Times New Roman" w:hAnsi="Times New Roman"/>
              </w:rPr>
              <w:t xml:space="preserve"> </w:t>
            </w:r>
            <w:r w:rsidRPr="007D7ECB">
              <w:rPr>
                <w:rFonts w:ascii="Times New Roman" w:hAnsi="Times New Roman"/>
              </w:rPr>
              <w:t>funkcjonowanie</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Doceniając</w:t>
            </w:r>
            <w:r w:rsidR="00526E9A" w:rsidRPr="007D7ECB">
              <w:rPr>
                <w:rFonts w:ascii="Times New Roman" w:hAnsi="Times New Roman"/>
              </w:rPr>
              <w:t xml:space="preserve"> </w:t>
            </w:r>
            <w:r w:rsidRPr="007D7ECB">
              <w:rPr>
                <w:rFonts w:ascii="Times New Roman" w:hAnsi="Times New Roman"/>
              </w:rPr>
              <w:t>wagę</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potencjał</w:t>
            </w:r>
            <w:r w:rsidR="00526E9A" w:rsidRPr="007D7ECB">
              <w:rPr>
                <w:rFonts w:ascii="Times New Roman" w:hAnsi="Times New Roman"/>
              </w:rPr>
              <w:t xml:space="preserve"> </w:t>
            </w:r>
            <w:r w:rsidRPr="007D7ECB">
              <w:rPr>
                <w:rFonts w:ascii="Times New Roman" w:hAnsi="Times New Roman"/>
              </w:rPr>
              <w:t>partnerstwa</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premiować</w:t>
            </w:r>
            <w:r w:rsidR="00526E9A" w:rsidRPr="007D7ECB">
              <w:rPr>
                <w:rFonts w:ascii="Times New Roman" w:hAnsi="Times New Roman"/>
              </w:rPr>
              <w:t xml:space="preserve"> </w:t>
            </w:r>
            <w:r w:rsidRPr="007D7ECB">
              <w:rPr>
                <w:rFonts w:ascii="Times New Roman" w:hAnsi="Times New Roman"/>
              </w:rPr>
              <w:t>projekty,</w:t>
            </w:r>
            <w:r w:rsidR="00526E9A" w:rsidRPr="007D7ECB">
              <w:rPr>
                <w:rFonts w:ascii="Times New Roman" w:hAnsi="Times New Roman"/>
              </w:rPr>
              <w:t xml:space="preserve"> </w:t>
            </w:r>
            <w:r w:rsidRPr="007D7ECB">
              <w:rPr>
                <w:rFonts w:ascii="Times New Roman" w:hAnsi="Times New Roman"/>
              </w:rPr>
              <w:t>których</w:t>
            </w:r>
            <w:r w:rsidR="00526E9A" w:rsidRPr="007D7ECB">
              <w:rPr>
                <w:rFonts w:ascii="Times New Roman" w:hAnsi="Times New Roman"/>
              </w:rPr>
              <w:t xml:space="preserve"> </w:t>
            </w:r>
            <w:r w:rsidRPr="007D7ECB">
              <w:rPr>
                <w:rFonts w:ascii="Times New Roman" w:hAnsi="Times New Roman"/>
              </w:rPr>
              <w:t>realizacja</w:t>
            </w:r>
            <w:r w:rsidR="00526E9A" w:rsidRPr="007D7ECB">
              <w:rPr>
                <w:rFonts w:ascii="Times New Roman" w:hAnsi="Times New Roman"/>
              </w:rPr>
              <w:t xml:space="preserve"> </w:t>
            </w:r>
            <w:r w:rsidRPr="007D7ECB">
              <w:rPr>
                <w:rFonts w:ascii="Times New Roman" w:hAnsi="Times New Roman"/>
              </w:rPr>
              <w:t>zakłada</w:t>
            </w:r>
            <w:r w:rsidR="00526E9A" w:rsidRPr="007D7ECB">
              <w:rPr>
                <w:rFonts w:ascii="Times New Roman" w:hAnsi="Times New Roman"/>
              </w:rPr>
              <w:t xml:space="preserve"> </w:t>
            </w:r>
            <w:r w:rsidRPr="007D7ECB">
              <w:rPr>
                <w:rFonts w:ascii="Times New Roman" w:hAnsi="Times New Roman"/>
              </w:rPr>
              <w:t>współpracę.</w:t>
            </w:r>
            <w:r w:rsidR="00526E9A" w:rsidRPr="007D7ECB">
              <w:rPr>
                <w:rFonts w:ascii="Times New Roman" w:hAnsi="Times New Roman"/>
              </w:rPr>
              <w:t xml:space="preserve"> </w:t>
            </w:r>
          </w:p>
        </w:tc>
      </w:tr>
      <w:tr w:rsidR="00F444F6" w:rsidRPr="007D7ECB" w14:paraId="1C05AC51" w14:textId="77777777" w:rsidTr="0079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DA07DA5" w14:textId="502B07CB" w:rsidR="00F444F6" w:rsidRPr="007D7ECB" w:rsidRDefault="00F444F6" w:rsidP="0097513F">
            <w:pPr>
              <w:spacing w:line="276" w:lineRule="auto"/>
              <w:rPr>
                <w:rFonts w:ascii="Times New Roman" w:hAnsi="Times New Roman"/>
              </w:rPr>
            </w:pPr>
            <w:r w:rsidRPr="007D7ECB">
              <w:rPr>
                <w:rFonts w:ascii="Times New Roman" w:hAnsi="Times New Roman"/>
              </w:rPr>
              <w:t>Zintegrowane</w:t>
            </w:r>
            <w:r w:rsidR="00526E9A" w:rsidRPr="007D7ECB">
              <w:rPr>
                <w:rFonts w:ascii="Times New Roman" w:hAnsi="Times New Roman"/>
              </w:rPr>
              <w:t xml:space="preserve"> </w:t>
            </w:r>
            <w:r w:rsidR="00483B6E" w:rsidRPr="007D7ECB">
              <w:rPr>
                <w:rFonts w:ascii="Times New Roman" w:hAnsi="Times New Roman"/>
              </w:rPr>
              <w:t>(łączące</w:t>
            </w:r>
            <w:r w:rsidR="00526E9A" w:rsidRPr="007D7ECB">
              <w:rPr>
                <w:rFonts w:ascii="Times New Roman" w:hAnsi="Times New Roman"/>
              </w:rPr>
              <w:t xml:space="preserve"> </w:t>
            </w:r>
            <w:r w:rsidR="00483B6E" w:rsidRPr="007D7ECB">
              <w:rPr>
                <w:rFonts w:ascii="Times New Roman" w:hAnsi="Times New Roman"/>
              </w:rPr>
              <w:t>różne</w:t>
            </w:r>
            <w:r w:rsidR="00526E9A" w:rsidRPr="007D7ECB">
              <w:rPr>
                <w:rFonts w:ascii="Times New Roman" w:hAnsi="Times New Roman"/>
              </w:rPr>
              <w:t xml:space="preserve"> </w:t>
            </w:r>
            <w:r w:rsidR="00483B6E" w:rsidRPr="007D7ECB">
              <w:rPr>
                <w:rFonts w:ascii="Times New Roman" w:hAnsi="Times New Roman"/>
              </w:rPr>
              <w:t>dziedziny</w:t>
            </w:r>
            <w:r w:rsidR="00526E9A" w:rsidRPr="007D7ECB">
              <w:rPr>
                <w:rFonts w:ascii="Times New Roman" w:hAnsi="Times New Roman"/>
              </w:rPr>
              <w:t xml:space="preserve"> </w:t>
            </w:r>
            <w:r w:rsidR="00483B6E" w:rsidRPr="007D7ECB">
              <w:rPr>
                <w:rFonts w:ascii="Times New Roman" w:hAnsi="Times New Roman"/>
              </w:rPr>
              <w:t>tematyki,</w:t>
            </w:r>
            <w:r w:rsidR="00526E9A" w:rsidRPr="007D7ECB">
              <w:rPr>
                <w:rFonts w:ascii="Times New Roman" w:hAnsi="Times New Roman"/>
              </w:rPr>
              <w:t xml:space="preserve"> </w:t>
            </w:r>
            <w:r w:rsidR="00483B6E" w:rsidRPr="007D7ECB">
              <w:rPr>
                <w:rFonts w:ascii="Times New Roman" w:hAnsi="Times New Roman"/>
              </w:rPr>
              <w:t>gospodarki,</w:t>
            </w:r>
            <w:r w:rsidR="00526E9A" w:rsidRPr="007D7ECB">
              <w:rPr>
                <w:rFonts w:ascii="Times New Roman" w:hAnsi="Times New Roman"/>
              </w:rPr>
              <w:t xml:space="preserve"> </w:t>
            </w:r>
            <w:r w:rsidR="00483B6E" w:rsidRPr="007D7ECB">
              <w:rPr>
                <w:rFonts w:ascii="Times New Roman" w:hAnsi="Times New Roman"/>
              </w:rPr>
              <w:t>w</w:t>
            </w:r>
            <w:r w:rsidR="00526E9A" w:rsidRPr="007D7ECB">
              <w:rPr>
                <w:rFonts w:ascii="Times New Roman" w:hAnsi="Times New Roman"/>
              </w:rPr>
              <w:t xml:space="preserve"> </w:t>
            </w:r>
            <w:r w:rsidR="00483B6E" w:rsidRPr="007D7ECB">
              <w:rPr>
                <w:rFonts w:ascii="Times New Roman" w:hAnsi="Times New Roman"/>
              </w:rPr>
              <w:t>celu</w:t>
            </w:r>
            <w:r w:rsidR="00526E9A" w:rsidRPr="007D7ECB">
              <w:rPr>
                <w:rFonts w:ascii="Times New Roman" w:hAnsi="Times New Roman"/>
              </w:rPr>
              <w:t xml:space="preserve"> </w:t>
            </w:r>
            <w:r w:rsidR="00483B6E" w:rsidRPr="007D7ECB">
              <w:rPr>
                <w:rFonts w:ascii="Times New Roman" w:hAnsi="Times New Roman"/>
              </w:rPr>
              <w:t>kompleksowego</w:t>
            </w:r>
            <w:r w:rsidR="00526E9A" w:rsidRPr="007D7ECB">
              <w:rPr>
                <w:rFonts w:ascii="Times New Roman" w:hAnsi="Times New Roman"/>
              </w:rPr>
              <w:t xml:space="preserve"> </w:t>
            </w:r>
            <w:r w:rsidR="00483B6E" w:rsidRPr="007D7ECB">
              <w:rPr>
                <w:rFonts w:ascii="Times New Roman" w:hAnsi="Times New Roman"/>
              </w:rPr>
              <w:t>zaspokojenia</w:t>
            </w:r>
            <w:r w:rsidR="00526E9A" w:rsidRPr="007D7ECB">
              <w:rPr>
                <w:rFonts w:ascii="Times New Roman" w:hAnsi="Times New Roman"/>
              </w:rPr>
              <w:t xml:space="preserve"> </w:t>
            </w:r>
            <w:r w:rsidR="00483B6E" w:rsidRPr="007D7ECB">
              <w:rPr>
                <w:rFonts w:ascii="Times New Roman" w:hAnsi="Times New Roman"/>
              </w:rPr>
              <w:t>zdiagnozowanych</w:t>
            </w:r>
            <w:r w:rsidR="00526E9A" w:rsidRPr="007D7ECB">
              <w:rPr>
                <w:rFonts w:ascii="Times New Roman" w:hAnsi="Times New Roman"/>
              </w:rPr>
              <w:t xml:space="preserve"> </w:t>
            </w:r>
            <w:r w:rsidR="00483B6E" w:rsidRPr="007D7ECB">
              <w:rPr>
                <w:rFonts w:ascii="Times New Roman" w:hAnsi="Times New Roman"/>
              </w:rPr>
              <w:t>potrzeb</w:t>
            </w:r>
            <w:r w:rsidR="00526E9A" w:rsidRPr="007D7ECB">
              <w:rPr>
                <w:rFonts w:ascii="Times New Roman" w:hAnsi="Times New Roman"/>
              </w:rPr>
              <w:t xml:space="preserve"> </w:t>
            </w:r>
            <w:r w:rsidR="00483B6E" w:rsidRPr="007D7ECB">
              <w:rPr>
                <w:rFonts w:ascii="Times New Roman" w:hAnsi="Times New Roman"/>
              </w:rPr>
              <w:t>społeczności)</w:t>
            </w:r>
            <w:r w:rsidR="00526E9A" w:rsidRPr="007D7ECB">
              <w:rPr>
                <w:rFonts w:ascii="Times New Roman" w:hAnsi="Times New Roman"/>
              </w:rPr>
              <w:t xml:space="preserve"> </w:t>
            </w:r>
          </w:p>
        </w:tc>
        <w:tc>
          <w:tcPr>
            <w:tcW w:w="5670" w:type="dxa"/>
          </w:tcPr>
          <w:p w14:paraId="0100F00C" w14:textId="1466BE6D" w:rsidR="00F444F6" w:rsidRPr="007D7ECB" w:rsidRDefault="00483B6E" w:rsidP="0097513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Realizacja</w:t>
            </w:r>
            <w:r w:rsidR="00526E9A" w:rsidRPr="007D7ECB">
              <w:rPr>
                <w:rFonts w:ascii="Times New Roman" w:hAnsi="Times New Roman"/>
              </w:rPr>
              <w:t xml:space="preserve"> </w:t>
            </w:r>
            <w:r w:rsidRPr="007D7ECB">
              <w:rPr>
                <w:rFonts w:ascii="Times New Roman" w:hAnsi="Times New Roman"/>
              </w:rPr>
              <w:t>zintegrowanych</w:t>
            </w:r>
            <w:r w:rsidR="00526E9A" w:rsidRPr="007D7ECB">
              <w:rPr>
                <w:rFonts w:ascii="Times New Roman" w:hAnsi="Times New Roman"/>
              </w:rPr>
              <w:t xml:space="preserve"> </w:t>
            </w:r>
            <w:r w:rsidRPr="007D7ECB">
              <w:rPr>
                <w:rFonts w:ascii="Times New Roman" w:hAnsi="Times New Roman"/>
              </w:rPr>
              <w:t>operacji</w:t>
            </w:r>
            <w:r w:rsidR="00526E9A" w:rsidRPr="007D7ECB">
              <w:rPr>
                <w:rFonts w:ascii="Times New Roman" w:hAnsi="Times New Roman"/>
              </w:rPr>
              <w:t xml:space="preserve"> </w:t>
            </w:r>
            <w:r w:rsidRPr="007D7ECB">
              <w:rPr>
                <w:rFonts w:ascii="Times New Roman" w:hAnsi="Times New Roman"/>
              </w:rPr>
              <w:t>pozwoli,</w:t>
            </w:r>
            <w:r w:rsidR="00526E9A" w:rsidRPr="007D7ECB">
              <w:rPr>
                <w:rFonts w:ascii="Times New Roman" w:hAnsi="Times New Roman"/>
              </w:rPr>
              <w:t xml:space="preserve"> </w:t>
            </w:r>
            <w:r w:rsidRPr="007D7ECB">
              <w:rPr>
                <w:rFonts w:ascii="Times New Roman" w:hAnsi="Times New Roman"/>
              </w:rPr>
              <w:t>przy</w:t>
            </w:r>
            <w:r w:rsidR="00526E9A" w:rsidRPr="007D7ECB">
              <w:rPr>
                <w:rFonts w:ascii="Times New Roman" w:hAnsi="Times New Roman"/>
              </w:rPr>
              <w:t xml:space="preserve"> </w:t>
            </w:r>
            <w:r w:rsidRPr="007D7ECB">
              <w:rPr>
                <w:rFonts w:ascii="Times New Roman" w:hAnsi="Times New Roman"/>
              </w:rPr>
              <w:t>wykorzystaniu</w:t>
            </w:r>
            <w:r w:rsidR="00526E9A" w:rsidRPr="007D7ECB">
              <w:rPr>
                <w:rFonts w:ascii="Times New Roman" w:hAnsi="Times New Roman"/>
              </w:rPr>
              <w:t xml:space="preserve"> </w:t>
            </w:r>
            <w:r w:rsidRPr="007D7ECB">
              <w:rPr>
                <w:rFonts w:ascii="Times New Roman" w:hAnsi="Times New Roman"/>
              </w:rPr>
              <w:t>niższych</w:t>
            </w:r>
            <w:r w:rsidR="00526E9A" w:rsidRPr="007D7ECB">
              <w:rPr>
                <w:rFonts w:ascii="Times New Roman" w:hAnsi="Times New Roman"/>
              </w:rPr>
              <w:t xml:space="preserve"> </w:t>
            </w:r>
            <w:r w:rsidRPr="007D7ECB">
              <w:rPr>
                <w:rFonts w:ascii="Times New Roman" w:hAnsi="Times New Roman"/>
              </w:rPr>
              <w:t>środków</w:t>
            </w:r>
            <w:r w:rsidR="00526E9A" w:rsidRPr="007D7ECB">
              <w:rPr>
                <w:rFonts w:ascii="Times New Roman" w:hAnsi="Times New Roman"/>
              </w:rPr>
              <w:t xml:space="preserve"> </w:t>
            </w:r>
            <w:r w:rsidRPr="007D7ECB">
              <w:rPr>
                <w:rFonts w:ascii="Times New Roman" w:hAnsi="Times New Roman"/>
              </w:rPr>
              <w:t>zaspokoić</w:t>
            </w:r>
            <w:r w:rsidR="00526E9A" w:rsidRPr="007D7ECB">
              <w:rPr>
                <w:rFonts w:ascii="Times New Roman" w:hAnsi="Times New Roman"/>
              </w:rPr>
              <w:t xml:space="preserve"> </w:t>
            </w:r>
            <w:r w:rsidRPr="007D7ECB">
              <w:rPr>
                <w:rFonts w:ascii="Times New Roman" w:hAnsi="Times New Roman"/>
              </w:rPr>
              <w:t>większą</w:t>
            </w:r>
            <w:r w:rsidR="00526E9A" w:rsidRPr="007D7ECB">
              <w:rPr>
                <w:rFonts w:ascii="Times New Roman" w:hAnsi="Times New Roman"/>
              </w:rPr>
              <w:t xml:space="preserve"> </w:t>
            </w:r>
            <w:r w:rsidRPr="007D7ECB">
              <w:rPr>
                <w:rFonts w:ascii="Times New Roman" w:hAnsi="Times New Roman"/>
              </w:rPr>
              <w:t>liczbę</w:t>
            </w:r>
            <w:r w:rsidR="00526E9A" w:rsidRPr="007D7ECB">
              <w:rPr>
                <w:rFonts w:ascii="Times New Roman" w:hAnsi="Times New Roman"/>
              </w:rPr>
              <w:t xml:space="preserve"> </w:t>
            </w:r>
            <w:r w:rsidRPr="007D7ECB">
              <w:rPr>
                <w:rFonts w:ascii="Times New Roman" w:hAnsi="Times New Roman"/>
              </w:rPr>
              <w:t>zdiagnozowanych</w:t>
            </w:r>
            <w:r w:rsidR="00526E9A" w:rsidRPr="007D7ECB">
              <w:rPr>
                <w:rFonts w:ascii="Times New Roman" w:hAnsi="Times New Roman"/>
              </w:rPr>
              <w:t xml:space="preserve"> </w:t>
            </w:r>
            <w:r w:rsidRPr="007D7ECB">
              <w:rPr>
                <w:rFonts w:ascii="Times New Roman" w:hAnsi="Times New Roman"/>
              </w:rPr>
              <w:t>potrzeb,</w:t>
            </w:r>
            <w:r w:rsidR="00526E9A" w:rsidRPr="007D7ECB">
              <w:rPr>
                <w:rFonts w:ascii="Times New Roman" w:hAnsi="Times New Roman"/>
              </w:rPr>
              <w:t xml:space="preserve"> </w:t>
            </w:r>
            <w:r w:rsidRPr="007D7ECB">
              <w:rPr>
                <w:rFonts w:ascii="Times New Roman" w:hAnsi="Times New Roman"/>
              </w:rPr>
              <w:t>co</w:t>
            </w:r>
            <w:r w:rsidR="00526E9A" w:rsidRPr="007D7ECB">
              <w:rPr>
                <w:rFonts w:ascii="Times New Roman" w:hAnsi="Times New Roman"/>
              </w:rPr>
              <w:t xml:space="preserve"> </w:t>
            </w:r>
            <w:r w:rsidR="004C03EC" w:rsidRPr="007D7ECB">
              <w:rPr>
                <w:rFonts w:ascii="Times New Roman" w:hAnsi="Times New Roman"/>
              </w:rPr>
              <w:t>w</w:t>
            </w:r>
            <w:r w:rsidR="00526E9A" w:rsidRPr="007D7ECB">
              <w:rPr>
                <w:rFonts w:ascii="Times New Roman" w:hAnsi="Times New Roman"/>
              </w:rPr>
              <w:t xml:space="preserve"> </w:t>
            </w:r>
            <w:r w:rsidR="004C03EC" w:rsidRPr="007D7ECB">
              <w:rPr>
                <w:rFonts w:ascii="Times New Roman" w:hAnsi="Times New Roman"/>
              </w:rPr>
              <w:t>przypadku</w:t>
            </w:r>
            <w:r w:rsidR="00526E9A" w:rsidRPr="007D7ECB">
              <w:rPr>
                <w:rFonts w:ascii="Times New Roman" w:hAnsi="Times New Roman"/>
              </w:rPr>
              <w:t xml:space="preserve"> </w:t>
            </w:r>
            <w:r w:rsidR="004C03EC" w:rsidRPr="007D7ECB">
              <w:rPr>
                <w:rFonts w:ascii="Times New Roman" w:hAnsi="Times New Roman"/>
              </w:rPr>
              <w:t>ograniczonych</w:t>
            </w:r>
            <w:r w:rsidR="00526E9A" w:rsidRPr="007D7ECB">
              <w:rPr>
                <w:rFonts w:ascii="Times New Roman" w:hAnsi="Times New Roman"/>
              </w:rPr>
              <w:t xml:space="preserve"> </w:t>
            </w:r>
            <w:r w:rsidR="004C03EC" w:rsidRPr="007D7ECB">
              <w:rPr>
                <w:rFonts w:ascii="Times New Roman" w:hAnsi="Times New Roman"/>
              </w:rPr>
              <w:t>środków</w:t>
            </w:r>
            <w:r w:rsidR="00526E9A" w:rsidRPr="007D7ECB">
              <w:rPr>
                <w:rFonts w:ascii="Times New Roman" w:hAnsi="Times New Roman"/>
              </w:rPr>
              <w:t xml:space="preserve"> </w:t>
            </w:r>
            <w:r w:rsidR="004C03EC" w:rsidRPr="007D7ECB">
              <w:rPr>
                <w:rFonts w:ascii="Times New Roman" w:hAnsi="Times New Roman"/>
              </w:rPr>
              <w:t>finansowych</w:t>
            </w:r>
            <w:r w:rsidR="00526E9A" w:rsidRPr="007D7ECB">
              <w:rPr>
                <w:rFonts w:ascii="Times New Roman" w:hAnsi="Times New Roman"/>
              </w:rPr>
              <w:t xml:space="preserve"> </w:t>
            </w:r>
            <w:r w:rsidR="004C03EC" w:rsidRPr="007D7ECB">
              <w:rPr>
                <w:rFonts w:ascii="Times New Roman" w:hAnsi="Times New Roman"/>
              </w:rPr>
              <w:t>ma</w:t>
            </w:r>
            <w:r w:rsidR="00526E9A" w:rsidRPr="007D7ECB">
              <w:rPr>
                <w:rFonts w:ascii="Times New Roman" w:hAnsi="Times New Roman"/>
              </w:rPr>
              <w:t xml:space="preserve"> </w:t>
            </w:r>
            <w:r w:rsidR="004C03EC" w:rsidRPr="007D7ECB">
              <w:rPr>
                <w:rFonts w:ascii="Times New Roman" w:hAnsi="Times New Roman"/>
              </w:rPr>
              <w:t>bardzo</w:t>
            </w:r>
            <w:r w:rsidR="00526E9A" w:rsidRPr="007D7ECB">
              <w:rPr>
                <w:rFonts w:ascii="Times New Roman" w:hAnsi="Times New Roman"/>
              </w:rPr>
              <w:t xml:space="preserve"> </w:t>
            </w:r>
            <w:r w:rsidR="004C03EC" w:rsidRPr="007D7ECB">
              <w:rPr>
                <w:rFonts w:ascii="Times New Roman" w:hAnsi="Times New Roman"/>
              </w:rPr>
              <w:t>istotne</w:t>
            </w:r>
            <w:r w:rsidR="00526E9A" w:rsidRPr="007D7ECB">
              <w:rPr>
                <w:rFonts w:ascii="Times New Roman" w:hAnsi="Times New Roman"/>
              </w:rPr>
              <w:t xml:space="preserve"> </w:t>
            </w:r>
            <w:r w:rsidR="004C03EC" w:rsidRPr="007D7ECB">
              <w:rPr>
                <w:rFonts w:ascii="Times New Roman" w:hAnsi="Times New Roman"/>
              </w:rPr>
              <w:t>znaczenie.</w:t>
            </w:r>
            <w:r w:rsidR="00526E9A" w:rsidRPr="007D7ECB">
              <w:rPr>
                <w:rFonts w:ascii="Times New Roman" w:hAnsi="Times New Roman"/>
              </w:rPr>
              <w:t xml:space="preserve"> </w:t>
            </w:r>
          </w:p>
        </w:tc>
      </w:tr>
      <w:tr w:rsidR="007939A0" w:rsidRPr="007D7ECB" w14:paraId="6CE42E75" w14:textId="77777777" w:rsidTr="00792250">
        <w:tc>
          <w:tcPr>
            <w:cnfStyle w:val="001000000000" w:firstRow="0" w:lastRow="0" w:firstColumn="1" w:lastColumn="0" w:oddVBand="0" w:evenVBand="0" w:oddHBand="0" w:evenHBand="0" w:firstRowFirstColumn="0" w:firstRowLastColumn="0" w:lastRowFirstColumn="0" w:lastRowLastColumn="0"/>
            <w:tcW w:w="4531" w:type="dxa"/>
          </w:tcPr>
          <w:p w14:paraId="594E4F62" w14:textId="08971050" w:rsidR="007939A0" w:rsidRPr="007D7ECB" w:rsidRDefault="007939A0" w:rsidP="0097513F">
            <w:pPr>
              <w:spacing w:line="276" w:lineRule="auto"/>
              <w:rPr>
                <w:rFonts w:ascii="Times New Roman" w:hAnsi="Times New Roman"/>
              </w:rPr>
            </w:pPr>
            <w:r w:rsidRPr="007D7ECB">
              <w:rPr>
                <w:rFonts w:ascii="Times New Roman" w:hAnsi="Times New Roman"/>
              </w:rPr>
              <w:lastRenderedPageBreak/>
              <w:t>Innowacyjne,</w:t>
            </w:r>
            <w:r w:rsidR="00526E9A" w:rsidRPr="007D7ECB">
              <w:rPr>
                <w:rFonts w:ascii="Times New Roman" w:hAnsi="Times New Roman"/>
              </w:rPr>
              <w:t xml:space="preserve"> </w:t>
            </w:r>
            <w:r w:rsidRPr="007D7ECB">
              <w:rPr>
                <w:rFonts w:ascii="Times New Roman" w:hAnsi="Times New Roman"/>
              </w:rPr>
              <w:t>gdzie</w:t>
            </w:r>
            <w:r w:rsidR="00526E9A" w:rsidRPr="007D7ECB">
              <w:rPr>
                <w:rFonts w:ascii="Times New Roman" w:hAnsi="Times New Roman"/>
              </w:rPr>
              <w:t xml:space="preserve"> </w:t>
            </w:r>
            <w:r w:rsidRPr="007D7ECB">
              <w:rPr>
                <w:rFonts w:ascii="Times New Roman" w:hAnsi="Times New Roman"/>
              </w:rPr>
              <w:t>innowacja</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określona</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poziomie</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uwzględnieniem</w:t>
            </w:r>
            <w:r w:rsidR="00526E9A" w:rsidRPr="007D7ECB">
              <w:rPr>
                <w:rFonts w:ascii="Times New Roman" w:hAnsi="Times New Roman"/>
              </w:rPr>
              <w:t xml:space="preserve"> </w:t>
            </w:r>
            <w:r w:rsidRPr="007D7ECB">
              <w:rPr>
                <w:rFonts w:ascii="Times New Roman" w:hAnsi="Times New Roman"/>
              </w:rPr>
              <w:t>stopnia</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danego</w:t>
            </w:r>
            <w:r w:rsidR="00526E9A" w:rsidRPr="007D7ECB">
              <w:rPr>
                <w:rFonts w:ascii="Times New Roman" w:hAnsi="Times New Roman"/>
              </w:rPr>
              <w:t xml:space="preserve"> </w:t>
            </w:r>
            <w:r w:rsidRPr="007D7ECB">
              <w:rPr>
                <w:rFonts w:ascii="Times New Roman" w:hAnsi="Times New Roman"/>
              </w:rPr>
              <w:t>obszaru),</w:t>
            </w:r>
          </w:p>
        </w:tc>
        <w:tc>
          <w:tcPr>
            <w:tcW w:w="5670" w:type="dxa"/>
          </w:tcPr>
          <w:p w14:paraId="2C484DFA" w14:textId="4B4537AF" w:rsidR="007939A0" w:rsidRPr="007D7ECB" w:rsidRDefault="007939A0" w:rsidP="0097513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Ostatnie</w:t>
            </w:r>
            <w:r w:rsidR="00526E9A" w:rsidRPr="007D7ECB">
              <w:rPr>
                <w:rFonts w:ascii="Times New Roman" w:hAnsi="Times New Roman"/>
              </w:rPr>
              <w:t xml:space="preserve"> </w:t>
            </w:r>
            <w:r w:rsidRPr="007D7ECB">
              <w:rPr>
                <w:rFonts w:ascii="Times New Roman" w:hAnsi="Times New Roman"/>
              </w:rPr>
              <w:t>nabory</w:t>
            </w:r>
            <w:r w:rsidR="00526E9A" w:rsidRPr="007D7ECB">
              <w:rPr>
                <w:rFonts w:ascii="Times New Roman" w:hAnsi="Times New Roman"/>
              </w:rPr>
              <w:t xml:space="preserve"> </w:t>
            </w:r>
            <w:r w:rsidRPr="007D7ECB">
              <w:rPr>
                <w:rFonts w:ascii="Times New Roman" w:hAnsi="Times New Roman"/>
              </w:rPr>
              <w:t>składania</w:t>
            </w:r>
            <w:r w:rsidR="00526E9A" w:rsidRPr="007D7ECB">
              <w:rPr>
                <w:rFonts w:ascii="Times New Roman" w:hAnsi="Times New Roman"/>
              </w:rPr>
              <w:t xml:space="preserve"> </w:t>
            </w:r>
            <w:r w:rsidRPr="007D7ECB">
              <w:rPr>
                <w:rFonts w:ascii="Times New Roman" w:hAnsi="Times New Roman"/>
              </w:rPr>
              <w:t>wniosków</w:t>
            </w:r>
            <w:r w:rsidR="00526E9A" w:rsidRPr="007D7ECB">
              <w:rPr>
                <w:rFonts w:ascii="Times New Roman" w:hAnsi="Times New Roman"/>
              </w:rPr>
              <w:t xml:space="preserve"> </w:t>
            </w:r>
            <w:r w:rsidRPr="007D7ECB">
              <w:rPr>
                <w:rFonts w:ascii="Times New Roman" w:hAnsi="Times New Roman"/>
              </w:rPr>
              <w:t>jednoznacznie</w:t>
            </w:r>
            <w:r w:rsidR="00526E9A" w:rsidRPr="007D7ECB">
              <w:rPr>
                <w:rFonts w:ascii="Times New Roman" w:hAnsi="Times New Roman"/>
              </w:rPr>
              <w:t xml:space="preserve"> </w:t>
            </w:r>
            <w:r w:rsidRPr="007D7ECB">
              <w:rPr>
                <w:rFonts w:ascii="Times New Roman" w:hAnsi="Times New Roman"/>
              </w:rPr>
              <w:t>wskazują,</w:t>
            </w:r>
            <w:r w:rsidR="00526E9A" w:rsidRPr="007D7ECB">
              <w:rPr>
                <w:rFonts w:ascii="Times New Roman" w:hAnsi="Times New Roman"/>
              </w:rPr>
              <w:t xml:space="preserve"> </w:t>
            </w:r>
            <w:r w:rsidRPr="007D7ECB">
              <w:rPr>
                <w:rFonts w:ascii="Times New Roman" w:hAnsi="Times New Roman"/>
              </w:rPr>
              <w:t>że</w:t>
            </w:r>
            <w:r w:rsidR="00526E9A" w:rsidRPr="007D7ECB">
              <w:rPr>
                <w:rFonts w:ascii="Times New Roman" w:hAnsi="Times New Roman"/>
              </w:rPr>
              <w:t xml:space="preserve"> </w:t>
            </w:r>
            <w:r w:rsidRPr="007D7ECB">
              <w:rPr>
                <w:rFonts w:ascii="Times New Roman" w:hAnsi="Times New Roman"/>
              </w:rPr>
              <w:t>przedsiębiorcy</w:t>
            </w:r>
            <w:r w:rsidR="00526E9A" w:rsidRPr="007D7ECB">
              <w:rPr>
                <w:rFonts w:ascii="Times New Roman" w:hAnsi="Times New Roman"/>
              </w:rPr>
              <w:t xml:space="preserve"> </w:t>
            </w:r>
            <w:r w:rsidRPr="007D7ECB">
              <w:rPr>
                <w:rFonts w:ascii="Times New Roman" w:hAnsi="Times New Roman"/>
              </w:rPr>
              <w:t>głównie</w:t>
            </w:r>
            <w:r w:rsidR="00526E9A" w:rsidRPr="007D7ECB">
              <w:rPr>
                <w:rFonts w:ascii="Times New Roman" w:hAnsi="Times New Roman"/>
              </w:rPr>
              <w:t xml:space="preserve"> </w:t>
            </w:r>
            <w:r w:rsidRPr="007D7ECB">
              <w:rPr>
                <w:rFonts w:ascii="Times New Roman" w:hAnsi="Times New Roman"/>
              </w:rPr>
              <w:t>poszukują</w:t>
            </w:r>
            <w:r w:rsidR="00526E9A" w:rsidRPr="007D7ECB">
              <w:rPr>
                <w:rFonts w:ascii="Times New Roman" w:hAnsi="Times New Roman"/>
              </w:rPr>
              <w:t xml:space="preserve"> </w:t>
            </w:r>
            <w:r w:rsidRPr="007D7ECB">
              <w:rPr>
                <w:rFonts w:ascii="Times New Roman" w:hAnsi="Times New Roman"/>
              </w:rPr>
              <w:t>innowacyjnych</w:t>
            </w:r>
            <w:r w:rsidR="00526E9A" w:rsidRPr="007D7ECB">
              <w:rPr>
                <w:rFonts w:ascii="Times New Roman" w:hAnsi="Times New Roman"/>
              </w:rPr>
              <w:t xml:space="preserve"> </w:t>
            </w:r>
            <w:r w:rsidRPr="007D7ECB">
              <w:rPr>
                <w:rFonts w:ascii="Times New Roman" w:hAnsi="Times New Roman"/>
              </w:rPr>
              <w:t>rozwiązań,</w:t>
            </w:r>
            <w:r w:rsidR="00526E9A" w:rsidRPr="007D7ECB">
              <w:rPr>
                <w:rFonts w:ascii="Times New Roman" w:hAnsi="Times New Roman"/>
              </w:rPr>
              <w:t xml:space="preserve"> </w:t>
            </w:r>
            <w:r w:rsidRPr="007D7ECB">
              <w:rPr>
                <w:rFonts w:ascii="Times New Roman" w:hAnsi="Times New Roman"/>
              </w:rPr>
              <w:t>które</w:t>
            </w:r>
            <w:r w:rsidR="00526E9A" w:rsidRPr="007D7ECB">
              <w:rPr>
                <w:rFonts w:ascii="Times New Roman" w:hAnsi="Times New Roman"/>
              </w:rPr>
              <w:t xml:space="preserve"> </w:t>
            </w:r>
            <w:r w:rsidRPr="007D7ECB">
              <w:rPr>
                <w:rFonts w:ascii="Times New Roman" w:hAnsi="Times New Roman"/>
              </w:rPr>
              <w:t>mogą</w:t>
            </w:r>
            <w:r w:rsidR="00526E9A" w:rsidRPr="007D7ECB">
              <w:rPr>
                <w:rFonts w:ascii="Times New Roman" w:hAnsi="Times New Roman"/>
              </w:rPr>
              <w:t xml:space="preserve"> </w:t>
            </w:r>
            <w:r w:rsidRPr="007D7ECB">
              <w:rPr>
                <w:rFonts w:ascii="Times New Roman" w:hAnsi="Times New Roman"/>
              </w:rPr>
              <w:t>zastosować</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swoich</w:t>
            </w:r>
            <w:r w:rsidR="00526E9A" w:rsidRPr="007D7ECB">
              <w:rPr>
                <w:rFonts w:ascii="Times New Roman" w:hAnsi="Times New Roman"/>
              </w:rPr>
              <w:t xml:space="preserve"> </w:t>
            </w:r>
            <w:r w:rsidRPr="007D7ECB">
              <w:rPr>
                <w:rFonts w:ascii="Times New Roman" w:hAnsi="Times New Roman"/>
              </w:rPr>
              <w:t>firmach,</w:t>
            </w:r>
            <w:r w:rsidR="00526E9A" w:rsidRPr="007D7ECB">
              <w:rPr>
                <w:rFonts w:ascii="Times New Roman" w:hAnsi="Times New Roman"/>
              </w:rPr>
              <w:t xml:space="preserve"> </w:t>
            </w:r>
            <w:r w:rsidRPr="007D7ECB">
              <w:rPr>
                <w:rFonts w:ascii="Times New Roman" w:hAnsi="Times New Roman"/>
              </w:rPr>
              <w:t>zwiększając</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samym</w:t>
            </w:r>
            <w:r w:rsidR="00526E9A" w:rsidRPr="007D7ECB">
              <w:rPr>
                <w:rFonts w:ascii="Times New Roman" w:hAnsi="Times New Roman"/>
              </w:rPr>
              <w:t xml:space="preserve"> </w:t>
            </w:r>
            <w:r w:rsidRPr="007D7ECB">
              <w:rPr>
                <w:rFonts w:ascii="Times New Roman" w:hAnsi="Times New Roman"/>
              </w:rPr>
              <w:t>ich</w:t>
            </w:r>
            <w:r w:rsidR="00526E9A" w:rsidRPr="007D7ECB">
              <w:rPr>
                <w:rFonts w:ascii="Times New Roman" w:hAnsi="Times New Roman"/>
              </w:rPr>
              <w:t xml:space="preserve"> </w:t>
            </w:r>
            <w:r w:rsidRPr="007D7ECB">
              <w:rPr>
                <w:rFonts w:ascii="Times New Roman" w:hAnsi="Times New Roman"/>
              </w:rPr>
              <w:t>konkurencyjność</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rynku.</w:t>
            </w:r>
            <w:r w:rsidR="00526E9A" w:rsidRPr="007D7ECB">
              <w:rPr>
                <w:rFonts w:ascii="Times New Roman" w:hAnsi="Times New Roman"/>
              </w:rPr>
              <w:t xml:space="preserve"> </w:t>
            </w:r>
            <w:r w:rsidR="00D45E4F" w:rsidRPr="007D7ECB">
              <w:rPr>
                <w:rFonts w:ascii="Times New Roman" w:hAnsi="Times New Roman"/>
              </w:rPr>
              <w:t>Innowacyjne</w:t>
            </w:r>
            <w:r w:rsidR="00526E9A" w:rsidRPr="007D7ECB">
              <w:rPr>
                <w:rFonts w:ascii="Times New Roman" w:hAnsi="Times New Roman"/>
              </w:rPr>
              <w:t xml:space="preserve"> </w:t>
            </w:r>
            <w:r w:rsidR="00D45E4F" w:rsidRPr="007D7ECB">
              <w:rPr>
                <w:rFonts w:ascii="Times New Roman" w:hAnsi="Times New Roman"/>
              </w:rPr>
              <w:t>rozwiązania</w:t>
            </w:r>
            <w:r w:rsidR="00526E9A" w:rsidRPr="007D7ECB">
              <w:rPr>
                <w:rFonts w:ascii="Times New Roman" w:hAnsi="Times New Roman"/>
              </w:rPr>
              <w:t xml:space="preserve"> </w:t>
            </w:r>
            <w:r w:rsidR="00D45E4F" w:rsidRPr="007D7ECB">
              <w:rPr>
                <w:rFonts w:ascii="Times New Roman" w:hAnsi="Times New Roman"/>
              </w:rPr>
              <w:t>przyczyniają</w:t>
            </w:r>
            <w:r w:rsidR="00526E9A" w:rsidRPr="007D7ECB">
              <w:rPr>
                <w:rFonts w:ascii="Times New Roman" w:hAnsi="Times New Roman"/>
              </w:rPr>
              <w:t xml:space="preserve"> </w:t>
            </w:r>
            <w:r w:rsidR="00D45E4F" w:rsidRPr="007D7ECB">
              <w:rPr>
                <w:rFonts w:ascii="Times New Roman" w:hAnsi="Times New Roman"/>
              </w:rPr>
              <w:t>się</w:t>
            </w:r>
            <w:r w:rsidR="00526E9A" w:rsidRPr="007D7ECB">
              <w:rPr>
                <w:rFonts w:ascii="Times New Roman" w:hAnsi="Times New Roman"/>
              </w:rPr>
              <w:t xml:space="preserve"> </w:t>
            </w:r>
            <w:r w:rsidR="00D45E4F" w:rsidRPr="007D7ECB">
              <w:rPr>
                <w:rFonts w:ascii="Times New Roman" w:hAnsi="Times New Roman"/>
              </w:rPr>
              <w:t>również</w:t>
            </w:r>
            <w:r w:rsidR="00526E9A" w:rsidRPr="007D7ECB">
              <w:rPr>
                <w:rFonts w:ascii="Times New Roman" w:hAnsi="Times New Roman"/>
              </w:rPr>
              <w:t xml:space="preserve"> </w:t>
            </w:r>
            <w:r w:rsidR="00D45E4F" w:rsidRPr="007D7ECB">
              <w:rPr>
                <w:rFonts w:ascii="Times New Roman" w:hAnsi="Times New Roman"/>
              </w:rPr>
              <w:t>do</w:t>
            </w:r>
            <w:r w:rsidR="00526E9A" w:rsidRPr="007D7ECB">
              <w:rPr>
                <w:rFonts w:ascii="Times New Roman" w:hAnsi="Times New Roman"/>
              </w:rPr>
              <w:t xml:space="preserve"> </w:t>
            </w:r>
            <w:r w:rsidR="00D45E4F" w:rsidRPr="007D7ECB">
              <w:rPr>
                <w:rFonts w:ascii="Times New Roman" w:hAnsi="Times New Roman"/>
              </w:rPr>
              <w:t>zwiększenia</w:t>
            </w:r>
            <w:r w:rsidR="00526E9A" w:rsidRPr="007D7ECB">
              <w:rPr>
                <w:rFonts w:ascii="Times New Roman" w:hAnsi="Times New Roman"/>
              </w:rPr>
              <w:t xml:space="preserve"> </w:t>
            </w:r>
            <w:r w:rsidR="00D45E4F" w:rsidRPr="007D7ECB">
              <w:rPr>
                <w:rFonts w:ascii="Times New Roman" w:hAnsi="Times New Roman"/>
              </w:rPr>
              <w:t>atrakcyjności</w:t>
            </w:r>
            <w:r w:rsidR="00526E9A" w:rsidRPr="007D7ECB">
              <w:rPr>
                <w:rFonts w:ascii="Times New Roman" w:hAnsi="Times New Roman"/>
              </w:rPr>
              <w:t xml:space="preserve"> </w:t>
            </w:r>
            <w:r w:rsidR="00D45E4F" w:rsidRPr="007D7ECB">
              <w:rPr>
                <w:rFonts w:ascii="Times New Roman" w:hAnsi="Times New Roman"/>
              </w:rPr>
              <w:t>turystycznej</w:t>
            </w:r>
            <w:r w:rsidR="00526E9A" w:rsidRPr="007D7ECB">
              <w:rPr>
                <w:rFonts w:ascii="Times New Roman" w:hAnsi="Times New Roman"/>
              </w:rPr>
              <w:t xml:space="preserve"> </w:t>
            </w:r>
            <w:r w:rsidR="00D45E4F" w:rsidRPr="007D7ECB">
              <w:rPr>
                <w:rFonts w:ascii="Times New Roman" w:hAnsi="Times New Roman"/>
              </w:rPr>
              <w:t>obszaru</w:t>
            </w:r>
            <w:r w:rsidR="00526E9A" w:rsidRPr="007D7ECB">
              <w:rPr>
                <w:rFonts w:ascii="Times New Roman" w:hAnsi="Times New Roman"/>
              </w:rPr>
              <w:t xml:space="preserve"> </w:t>
            </w:r>
            <w:r w:rsidR="00D45E4F" w:rsidRPr="007D7ECB">
              <w:rPr>
                <w:rFonts w:ascii="Times New Roman" w:hAnsi="Times New Roman"/>
              </w:rPr>
              <w:t>LSR.</w:t>
            </w:r>
            <w:r w:rsidR="00526E9A" w:rsidRPr="007D7ECB">
              <w:rPr>
                <w:rFonts w:ascii="Times New Roman" w:hAnsi="Times New Roman"/>
              </w:rPr>
              <w:t xml:space="preserve"> </w:t>
            </w:r>
          </w:p>
        </w:tc>
      </w:tr>
      <w:tr w:rsidR="007939A0" w:rsidRPr="007D7ECB" w14:paraId="3AF8E90D" w14:textId="77777777" w:rsidTr="0079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8D73904" w14:textId="23CDD115" w:rsidR="007939A0" w:rsidRPr="007D7ECB" w:rsidRDefault="00BA53F7" w:rsidP="00973099">
            <w:pPr>
              <w:spacing w:line="276" w:lineRule="auto"/>
              <w:rPr>
                <w:rFonts w:ascii="Times New Roman" w:hAnsi="Times New Roman"/>
              </w:rPr>
            </w:pPr>
            <w:r w:rsidRPr="007D7ECB">
              <w:rPr>
                <w:rFonts w:ascii="Times New Roman" w:hAnsi="Times New Roman"/>
              </w:rPr>
              <w:t>-</w:t>
            </w:r>
            <w:r w:rsidR="00973099" w:rsidRPr="007D7ECB">
              <w:rPr>
                <w:rFonts w:ascii="Times New Roman" w:hAnsi="Times New Roman"/>
              </w:rPr>
              <w:t xml:space="preserve"> W</w:t>
            </w:r>
            <w:r w:rsidR="007939A0" w:rsidRPr="007D7ECB">
              <w:rPr>
                <w:rFonts w:ascii="Times New Roman" w:hAnsi="Times New Roman"/>
              </w:rPr>
              <w:t>ykorzystujące</w:t>
            </w:r>
            <w:r w:rsidR="00526E9A" w:rsidRPr="007D7ECB">
              <w:rPr>
                <w:rFonts w:ascii="Times New Roman" w:hAnsi="Times New Roman"/>
              </w:rPr>
              <w:t xml:space="preserve"> </w:t>
            </w:r>
            <w:r w:rsidR="007939A0" w:rsidRPr="007D7ECB">
              <w:rPr>
                <w:rFonts w:ascii="Times New Roman" w:hAnsi="Times New Roman"/>
              </w:rPr>
              <w:t>lokalny</w:t>
            </w:r>
            <w:r w:rsidR="00526E9A" w:rsidRPr="007D7ECB">
              <w:rPr>
                <w:rFonts w:ascii="Times New Roman" w:hAnsi="Times New Roman"/>
              </w:rPr>
              <w:t xml:space="preserve"> </w:t>
            </w:r>
            <w:r w:rsidR="007939A0" w:rsidRPr="007D7ECB">
              <w:rPr>
                <w:rFonts w:ascii="Times New Roman" w:hAnsi="Times New Roman"/>
              </w:rPr>
              <w:t>potencjał</w:t>
            </w:r>
          </w:p>
          <w:p w14:paraId="43B30154" w14:textId="491FA948" w:rsidR="007939A0" w:rsidRPr="007D7ECB" w:rsidRDefault="00973099" w:rsidP="00973099">
            <w:pPr>
              <w:spacing w:line="276" w:lineRule="auto"/>
              <w:rPr>
                <w:rFonts w:ascii="Times New Roman" w:hAnsi="Times New Roman"/>
              </w:rPr>
            </w:pPr>
            <w:r w:rsidRPr="007D7ECB">
              <w:rPr>
                <w:rFonts w:ascii="Times New Roman" w:hAnsi="Times New Roman"/>
              </w:rPr>
              <w:t>- P</w:t>
            </w:r>
            <w:r w:rsidR="007939A0" w:rsidRPr="007D7ECB">
              <w:rPr>
                <w:rFonts w:ascii="Times New Roman" w:hAnsi="Times New Roman"/>
              </w:rPr>
              <w:t>remiowanie</w:t>
            </w:r>
            <w:r w:rsidR="00526E9A" w:rsidRPr="007D7ECB">
              <w:rPr>
                <w:rFonts w:ascii="Times New Roman" w:hAnsi="Times New Roman"/>
              </w:rPr>
              <w:t xml:space="preserve"> </w:t>
            </w:r>
            <w:r w:rsidR="007939A0" w:rsidRPr="007D7ECB">
              <w:rPr>
                <w:rFonts w:ascii="Times New Roman" w:hAnsi="Times New Roman"/>
              </w:rPr>
              <w:t>operacji,</w:t>
            </w:r>
            <w:r w:rsidR="00526E9A" w:rsidRPr="007D7ECB">
              <w:rPr>
                <w:rFonts w:ascii="Times New Roman" w:hAnsi="Times New Roman"/>
              </w:rPr>
              <w:t xml:space="preserve"> </w:t>
            </w:r>
            <w:r w:rsidR="007939A0" w:rsidRPr="007D7ECB">
              <w:rPr>
                <w:rFonts w:ascii="Times New Roman" w:hAnsi="Times New Roman"/>
              </w:rPr>
              <w:t>które</w:t>
            </w:r>
            <w:r w:rsidR="00526E9A" w:rsidRPr="007D7ECB">
              <w:rPr>
                <w:rFonts w:ascii="Times New Roman" w:hAnsi="Times New Roman"/>
              </w:rPr>
              <w:t xml:space="preserve"> </w:t>
            </w:r>
            <w:r w:rsidR="007939A0" w:rsidRPr="007D7ECB">
              <w:rPr>
                <w:rFonts w:ascii="Times New Roman" w:hAnsi="Times New Roman"/>
              </w:rPr>
              <w:t>mają</w:t>
            </w:r>
            <w:r w:rsidR="00526E9A" w:rsidRPr="007D7ECB">
              <w:rPr>
                <w:rFonts w:ascii="Times New Roman" w:hAnsi="Times New Roman"/>
              </w:rPr>
              <w:t xml:space="preserve"> </w:t>
            </w:r>
            <w:r w:rsidR="007939A0" w:rsidRPr="007D7ECB">
              <w:rPr>
                <w:rFonts w:ascii="Times New Roman" w:hAnsi="Times New Roman"/>
              </w:rPr>
              <w:t>na</w:t>
            </w:r>
            <w:r w:rsidR="00526E9A" w:rsidRPr="007D7ECB">
              <w:rPr>
                <w:rFonts w:ascii="Times New Roman" w:hAnsi="Times New Roman"/>
              </w:rPr>
              <w:t xml:space="preserve"> </w:t>
            </w:r>
            <w:r w:rsidR="007939A0" w:rsidRPr="007D7ECB">
              <w:rPr>
                <w:rFonts w:ascii="Times New Roman" w:hAnsi="Times New Roman"/>
              </w:rPr>
              <w:t>celu</w:t>
            </w:r>
            <w:r w:rsidR="00526E9A" w:rsidRPr="007D7ECB">
              <w:rPr>
                <w:rFonts w:ascii="Times New Roman" w:hAnsi="Times New Roman"/>
              </w:rPr>
              <w:t xml:space="preserve"> </w:t>
            </w:r>
            <w:r w:rsidR="007939A0" w:rsidRPr="007D7ECB">
              <w:rPr>
                <w:rFonts w:ascii="Times New Roman" w:hAnsi="Times New Roman"/>
              </w:rPr>
              <w:t>kultywowanie</w:t>
            </w:r>
            <w:r w:rsidR="00526E9A" w:rsidRPr="007D7ECB">
              <w:rPr>
                <w:rFonts w:ascii="Times New Roman" w:hAnsi="Times New Roman"/>
              </w:rPr>
              <w:t xml:space="preserve"> </w:t>
            </w:r>
            <w:r w:rsidR="007939A0" w:rsidRPr="007D7ECB">
              <w:rPr>
                <w:rFonts w:ascii="Times New Roman" w:hAnsi="Times New Roman"/>
              </w:rPr>
              <w:t>lokalnych</w:t>
            </w:r>
            <w:r w:rsidR="00526E9A" w:rsidRPr="007D7ECB">
              <w:rPr>
                <w:rFonts w:ascii="Times New Roman" w:hAnsi="Times New Roman"/>
              </w:rPr>
              <w:t xml:space="preserve"> </w:t>
            </w:r>
            <w:r w:rsidR="007939A0" w:rsidRPr="007D7ECB">
              <w:rPr>
                <w:rFonts w:ascii="Times New Roman" w:hAnsi="Times New Roman"/>
              </w:rPr>
              <w:t>tradycji</w:t>
            </w:r>
          </w:p>
          <w:p w14:paraId="4546DA2B" w14:textId="77777777" w:rsidR="007939A0" w:rsidRPr="007D7ECB" w:rsidRDefault="007939A0" w:rsidP="0097513F">
            <w:pPr>
              <w:spacing w:line="276" w:lineRule="auto"/>
              <w:rPr>
                <w:rFonts w:ascii="Times New Roman" w:hAnsi="Times New Roman"/>
              </w:rPr>
            </w:pPr>
          </w:p>
          <w:p w14:paraId="4A2C779E" w14:textId="77777777" w:rsidR="007939A0" w:rsidRPr="007D7ECB" w:rsidRDefault="007939A0" w:rsidP="0097513F">
            <w:pPr>
              <w:spacing w:line="276" w:lineRule="auto"/>
              <w:rPr>
                <w:rFonts w:ascii="Times New Roman" w:hAnsi="Times New Roman"/>
              </w:rPr>
            </w:pPr>
          </w:p>
        </w:tc>
        <w:tc>
          <w:tcPr>
            <w:tcW w:w="5670" w:type="dxa"/>
          </w:tcPr>
          <w:p w14:paraId="26F5B3A1" w14:textId="564F3ABA" w:rsidR="007939A0" w:rsidRPr="007D7ECB" w:rsidRDefault="007939A0" w:rsidP="0097513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Globalizacja</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może</w:t>
            </w:r>
            <w:r w:rsidR="00526E9A" w:rsidRPr="007D7ECB">
              <w:rPr>
                <w:rFonts w:ascii="Times New Roman" w:hAnsi="Times New Roman"/>
              </w:rPr>
              <w:t xml:space="preserve"> </w:t>
            </w:r>
            <w:r w:rsidRPr="007D7ECB">
              <w:rPr>
                <w:rFonts w:ascii="Times New Roman" w:hAnsi="Times New Roman"/>
              </w:rPr>
              <w:t>przesłonić</w:t>
            </w:r>
            <w:r w:rsidR="00526E9A" w:rsidRPr="007D7ECB">
              <w:rPr>
                <w:rFonts w:ascii="Times New Roman" w:hAnsi="Times New Roman"/>
              </w:rPr>
              <w:t xml:space="preserve"> </w:t>
            </w:r>
            <w:r w:rsidRPr="007D7ECB">
              <w:rPr>
                <w:rFonts w:ascii="Times New Roman" w:hAnsi="Times New Roman"/>
              </w:rPr>
              <w:t>bogactwa</w:t>
            </w:r>
            <w:r w:rsidR="00526E9A" w:rsidRPr="007D7ECB">
              <w:rPr>
                <w:rFonts w:ascii="Times New Roman" w:hAnsi="Times New Roman"/>
              </w:rPr>
              <w:t xml:space="preserve"> </w:t>
            </w:r>
            <w:r w:rsidRPr="007D7ECB">
              <w:rPr>
                <w:rFonts w:ascii="Times New Roman" w:hAnsi="Times New Roman"/>
              </w:rPr>
              <w:t>lokalnego</w:t>
            </w:r>
            <w:r w:rsidR="00526E9A" w:rsidRPr="007D7ECB">
              <w:rPr>
                <w:rFonts w:ascii="Times New Roman" w:hAnsi="Times New Roman"/>
              </w:rPr>
              <w:t xml:space="preserve"> </w:t>
            </w:r>
            <w:r w:rsidRPr="007D7ECB">
              <w:rPr>
                <w:rFonts w:ascii="Times New Roman" w:hAnsi="Times New Roman"/>
              </w:rPr>
              <w:t>potencjału</w:t>
            </w:r>
            <w:r w:rsidR="00526E9A" w:rsidRPr="007D7ECB">
              <w:rPr>
                <w:rFonts w:ascii="Times New Roman" w:hAnsi="Times New Roman"/>
              </w:rPr>
              <w:t xml:space="preserve"> </w:t>
            </w:r>
            <w:r w:rsidRPr="007D7ECB">
              <w:rPr>
                <w:rFonts w:ascii="Times New Roman" w:hAnsi="Times New Roman"/>
              </w:rPr>
              <w:t>(kulturowego,</w:t>
            </w:r>
            <w:r w:rsidR="00526E9A" w:rsidRPr="007D7ECB">
              <w:rPr>
                <w:rFonts w:ascii="Times New Roman" w:hAnsi="Times New Roman"/>
              </w:rPr>
              <w:t xml:space="preserve"> </w:t>
            </w:r>
            <w:r w:rsidRPr="007D7ECB">
              <w:rPr>
                <w:rFonts w:ascii="Times New Roman" w:hAnsi="Times New Roman"/>
              </w:rPr>
              <w:t>przyrodniczego,</w:t>
            </w:r>
            <w:r w:rsidR="00526E9A" w:rsidRPr="007D7ECB">
              <w:rPr>
                <w:rFonts w:ascii="Times New Roman" w:hAnsi="Times New Roman"/>
              </w:rPr>
              <w:t xml:space="preserve"> </w:t>
            </w:r>
            <w:r w:rsidRPr="007D7ECB">
              <w:rPr>
                <w:rFonts w:ascii="Times New Roman" w:hAnsi="Times New Roman"/>
              </w:rPr>
              <w:t>kulinarnego</w:t>
            </w:r>
            <w:r w:rsidR="00526E9A" w:rsidRPr="007D7ECB">
              <w:rPr>
                <w:rFonts w:ascii="Times New Roman" w:hAnsi="Times New Roman"/>
              </w:rPr>
              <w:t xml:space="preserve"> </w:t>
            </w:r>
            <w:r w:rsidRPr="007D7ECB">
              <w:rPr>
                <w:rFonts w:ascii="Times New Roman" w:hAnsi="Times New Roman"/>
              </w:rPr>
              <w:t>itp.).</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jako</w:t>
            </w:r>
            <w:r w:rsidR="00526E9A" w:rsidRPr="007D7ECB">
              <w:rPr>
                <w:rFonts w:ascii="Times New Roman" w:hAnsi="Times New Roman"/>
              </w:rPr>
              <w:t xml:space="preserve"> </w:t>
            </w:r>
            <w:r w:rsidRPr="007D7ECB">
              <w:rPr>
                <w:rFonts w:ascii="Times New Roman" w:hAnsi="Times New Roman"/>
              </w:rPr>
              <w:t>organizacja</w:t>
            </w:r>
            <w:r w:rsidR="00526E9A" w:rsidRPr="007D7ECB">
              <w:rPr>
                <w:rFonts w:ascii="Times New Roman" w:hAnsi="Times New Roman"/>
              </w:rPr>
              <w:t xml:space="preserve"> </w:t>
            </w:r>
            <w:r w:rsidRPr="007D7ECB">
              <w:rPr>
                <w:rFonts w:ascii="Times New Roman" w:hAnsi="Times New Roman"/>
              </w:rPr>
              <w:t>działająca</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rzecz”</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danego</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powinna</w:t>
            </w:r>
            <w:r w:rsidR="00526E9A" w:rsidRPr="007D7ECB">
              <w:rPr>
                <w:rFonts w:ascii="Times New Roman" w:hAnsi="Times New Roman"/>
              </w:rPr>
              <w:t xml:space="preserve"> </w:t>
            </w:r>
            <w:r w:rsidRPr="007D7ECB">
              <w:rPr>
                <w:rFonts w:ascii="Times New Roman" w:hAnsi="Times New Roman"/>
              </w:rPr>
              <w:t>zadbać</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aby</w:t>
            </w:r>
            <w:r w:rsidR="00526E9A" w:rsidRPr="007D7ECB">
              <w:rPr>
                <w:rFonts w:ascii="Times New Roman" w:hAnsi="Times New Roman"/>
              </w:rPr>
              <w:t xml:space="preserve"> </w:t>
            </w:r>
            <w:r w:rsidRPr="007D7ECB">
              <w:rPr>
                <w:rFonts w:ascii="Times New Roman" w:hAnsi="Times New Roman"/>
              </w:rPr>
              <w:t>mieszkańcy</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pierwszej</w:t>
            </w:r>
            <w:r w:rsidR="00526E9A" w:rsidRPr="007D7ECB">
              <w:rPr>
                <w:rFonts w:ascii="Times New Roman" w:hAnsi="Times New Roman"/>
              </w:rPr>
              <w:t xml:space="preserve"> </w:t>
            </w:r>
            <w:r w:rsidRPr="007D7ECB">
              <w:rPr>
                <w:rFonts w:ascii="Times New Roman" w:hAnsi="Times New Roman"/>
              </w:rPr>
              <w:t>kolejności</w:t>
            </w:r>
            <w:r w:rsidR="00526E9A" w:rsidRPr="007D7ECB">
              <w:rPr>
                <w:rFonts w:ascii="Times New Roman" w:hAnsi="Times New Roman"/>
              </w:rPr>
              <w:t xml:space="preserve"> </w:t>
            </w:r>
            <w:r w:rsidRPr="007D7ECB">
              <w:rPr>
                <w:rFonts w:ascii="Times New Roman" w:hAnsi="Times New Roman"/>
              </w:rPr>
              <w:t>odkryli</w:t>
            </w:r>
            <w:r w:rsidR="00526E9A" w:rsidRPr="007D7ECB">
              <w:rPr>
                <w:rFonts w:ascii="Times New Roman" w:hAnsi="Times New Roman"/>
              </w:rPr>
              <w:t xml:space="preserve"> </w:t>
            </w:r>
            <w:r w:rsidRPr="007D7ECB">
              <w:rPr>
                <w:rFonts w:ascii="Times New Roman" w:hAnsi="Times New Roman"/>
              </w:rPr>
              <w:t>a</w:t>
            </w:r>
            <w:r w:rsidR="00526E9A" w:rsidRPr="007D7ECB">
              <w:rPr>
                <w:rFonts w:ascii="Times New Roman" w:hAnsi="Times New Roman"/>
              </w:rPr>
              <w:t xml:space="preserve"> </w:t>
            </w:r>
            <w:r w:rsidRPr="007D7ECB">
              <w:rPr>
                <w:rFonts w:ascii="Times New Roman" w:hAnsi="Times New Roman"/>
              </w:rPr>
              <w:t>następnie</w:t>
            </w:r>
            <w:r w:rsidR="00526E9A" w:rsidRPr="007D7ECB">
              <w:rPr>
                <w:rFonts w:ascii="Times New Roman" w:hAnsi="Times New Roman"/>
              </w:rPr>
              <w:t xml:space="preserve"> </w:t>
            </w:r>
            <w:r w:rsidRPr="007D7ECB">
              <w:rPr>
                <w:rFonts w:ascii="Times New Roman" w:hAnsi="Times New Roman"/>
              </w:rPr>
              <w:t>korzystali</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jego</w:t>
            </w:r>
            <w:r w:rsidR="00526E9A" w:rsidRPr="007D7ECB">
              <w:rPr>
                <w:rFonts w:ascii="Times New Roman" w:hAnsi="Times New Roman"/>
              </w:rPr>
              <w:t xml:space="preserve"> </w:t>
            </w:r>
            <w:r w:rsidRPr="007D7ECB">
              <w:rPr>
                <w:rFonts w:ascii="Times New Roman" w:hAnsi="Times New Roman"/>
              </w:rPr>
              <w:t>zasobów</w:t>
            </w:r>
            <w:r w:rsidR="00526E9A" w:rsidRPr="007D7ECB">
              <w:rPr>
                <w:rFonts w:ascii="Times New Roman" w:hAnsi="Times New Roman"/>
              </w:rPr>
              <w:t xml:space="preserve"> </w:t>
            </w:r>
            <w:r w:rsidRPr="007D7ECB">
              <w:rPr>
                <w:rFonts w:ascii="Times New Roman" w:hAnsi="Times New Roman"/>
              </w:rPr>
              <w:t>promując</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samym</w:t>
            </w:r>
            <w:r w:rsidR="00526E9A" w:rsidRPr="007D7ECB">
              <w:rPr>
                <w:rFonts w:ascii="Times New Roman" w:hAnsi="Times New Roman"/>
              </w:rPr>
              <w:t xml:space="preserve"> </w:t>
            </w:r>
            <w:r w:rsidRPr="007D7ECB">
              <w:rPr>
                <w:rFonts w:ascii="Times New Roman" w:hAnsi="Times New Roman"/>
              </w:rPr>
              <w:t>obszar</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p>
        </w:tc>
      </w:tr>
      <w:tr w:rsidR="007939A0" w:rsidRPr="007D7ECB" w14:paraId="5ACD9BF9" w14:textId="77777777" w:rsidTr="00792250">
        <w:tc>
          <w:tcPr>
            <w:cnfStyle w:val="001000000000" w:firstRow="0" w:lastRow="0" w:firstColumn="1" w:lastColumn="0" w:oddVBand="0" w:evenVBand="0" w:oddHBand="0" w:evenHBand="0" w:firstRowFirstColumn="0" w:firstRowLastColumn="0" w:lastRowFirstColumn="0" w:lastRowLastColumn="0"/>
            <w:tcW w:w="4531" w:type="dxa"/>
          </w:tcPr>
          <w:p w14:paraId="7A116F16" w14:textId="0DB57002" w:rsidR="007939A0" w:rsidRPr="007D7ECB" w:rsidRDefault="007939A0">
            <w:pPr>
              <w:numPr>
                <w:ilvl w:val="0"/>
                <w:numId w:val="13"/>
              </w:numPr>
              <w:spacing w:line="276" w:lineRule="auto"/>
              <w:ind w:left="171" w:hanging="142"/>
              <w:rPr>
                <w:rFonts w:ascii="Times New Roman" w:hAnsi="Times New Roman"/>
              </w:rPr>
            </w:pPr>
            <w:r w:rsidRPr="007D7ECB">
              <w:rPr>
                <w:rFonts w:ascii="Times New Roman" w:hAnsi="Times New Roman"/>
              </w:rPr>
              <w:t>Realizowane</w:t>
            </w:r>
            <w:r w:rsidR="00526E9A" w:rsidRPr="007D7ECB">
              <w:rPr>
                <w:rFonts w:ascii="Times New Roman" w:hAnsi="Times New Roman"/>
              </w:rPr>
              <w:t xml:space="preserve"> </w:t>
            </w:r>
            <w:r w:rsidRPr="007D7ECB">
              <w:rPr>
                <w:rFonts w:ascii="Times New Roman" w:hAnsi="Times New Roman"/>
              </w:rPr>
              <w:t>przez</w:t>
            </w:r>
            <w:r w:rsidR="00526E9A" w:rsidRPr="007D7ECB">
              <w:rPr>
                <w:rFonts w:ascii="Times New Roman" w:hAnsi="Times New Roman"/>
              </w:rPr>
              <w:t xml:space="preserve"> </w:t>
            </w:r>
            <w:r w:rsidRPr="007D7ECB">
              <w:rPr>
                <w:rFonts w:ascii="Times New Roman" w:hAnsi="Times New Roman"/>
              </w:rPr>
              <w:t>Wnioskodawców,</w:t>
            </w:r>
            <w:r w:rsidR="00526E9A" w:rsidRPr="007D7ECB">
              <w:rPr>
                <w:rFonts w:ascii="Times New Roman" w:hAnsi="Times New Roman"/>
              </w:rPr>
              <w:t xml:space="preserve"> </w:t>
            </w:r>
            <w:r w:rsidRPr="007D7ECB">
              <w:rPr>
                <w:rFonts w:ascii="Times New Roman" w:hAnsi="Times New Roman"/>
              </w:rPr>
              <w:t>którzy</w:t>
            </w:r>
            <w:r w:rsidR="00526E9A" w:rsidRPr="007D7ECB">
              <w:rPr>
                <w:rFonts w:ascii="Times New Roman" w:hAnsi="Times New Roman"/>
              </w:rPr>
              <w:t xml:space="preserve"> </w:t>
            </w:r>
            <w:r w:rsidRPr="007D7ECB">
              <w:rPr>
                <w:rFonts w:ascii="Times New Roman" w:hAnsi="Times New Roman"/>
              </w:rPr>
              <w:t>korzystali</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doradztwa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biurze</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p>
          <w:p w14:paraId="09DF9741" w14:textId="2E61DDFC" w:rsidR="007939A0" w:rsidRPr="007D7ECB" w:rsidRDefault="007939A0">
            <w:pPr>
              <w:numPr>
                <w:ilvl w:val="0"/>
                <w:numId w:val="13"/>
              </w:numPr>
              <w:spacing w:line="276" w:lineRule="auto"/>
              <w:ind w:left="171" w:hanging="142"/>
              <w:rPr>
                <w:rFonts w:ascii="Times New Roman" w:hAnsi="Times New Roman"/>
              </w:rPr>
            </w:pPr>
            <w:r w:rsidRPr="007D7ECB">
              <w:rPr>
                <w:rFonts w:ascii="Times New Roman" w:hAnsi="Times New Roman"/>
              </w:rPr>
              <w:t>Realizowane</w:t>
            </w:r>
            <w:r w:rsidR="00526E9A" w:rsidRPr="007D7ECB">
              <w:rPr>
                <w:rFonts w:ascii="Times New Roman" w:hAnsi="Times New Roman"/>
              </w:rPr>
              <w:t xml:space="preserve"> </w:t>
            </w:r>
            <w:r w:rsidRPr="007D7ECB">
              <w:rPr>
                <w:rFonts w:ascii="Times New Roman" w:hAnsi="Times New Roman"/>
              </w:rPr>
              <w:t>przez</w:t>
            </w:r>
            <w:r w:rsidR="00526E9A" w:rsidRPr="007D7ECB">
              <w:rPr>
                <w:rFonts w:ascii="Times New Roman" w:hAnsi="Times New Roman"/>
              </w:rPr>
              <w:t xml:space="preserve"> </w:t>
            </w:r>
            <w:r w:rsidRPr="007D7ECB">
              <w:rPr>
                <w:rFonts w:ascii="Times New Roman" w:hAnsi="Times New Roman"/>
              </w:rPr>
              <w:t>Wnioskodawców,</w:t>
            </w:r>
            <w:r w:rsidR="00526E9A" w:rsidRPr="007D7ECB">
              <w:rPr>
                <w:rFonts w:ascii="Times New Roman" w:hAnsi="Times New Roman"/>
              </w:rPr>
              <w:t xml:space="preserve"> </w:t>
            </w:r>
            <w:r w:rsidRPr="007D7ECB">
              <w:rPr>
                <w:rFonts w:ascii="Times New Roman" w:hAnsi="Times New Roman"/>
              </w:rPr>
              <w:t>którzy</w:t>
            </w:r>
            <w:r w:rsidR="00526E9A" w:rsidRPr="007D7ECB">
              <w:rPr>
                <w:rFonts w:ascii="Times New Roman" w:hAnsi="Times New Roman"/>
              </w:rPr>
              <w:t xml:space="preserve"> </w:t>
            </w:r>
            <w:r w:rsidRPr="007D7ECB">
              <w:rPr>
                <w:rFonts w:ascii="Times New Roman" w:hAnsi="Times New Roman"/>
              </w:rPr>
              <w:t>braku</w:t>
            </w:r>
            <w:r w:rsidR="00526E9A" w:rsidRPr="007D7ECB">
              <w:rPr>
                <w:rFonts w:ascii="Times New Roman" w:hAnsi="Times New Roman"/>
              </w:rPr>
              <w:t xml:space="preserve"> </w:t>
            </w:r>
            <w:r w:rsidRPr="007D7ECB">
              <w:rPr>
                <w:rFonts w:ascii="Times New Roman" w:hAnsi="Times New Roman"/>
              </w:rPr>
              <w:t>udział</w:t>
            </w:r>
            <w:r w:rsidR="00526E9A" w:rsidRPr="007D7ECB">
              <w:rPr>
                <w:rFonts w:ascii="Times New Roman" w:hAnsi="Times New Roman"/>
              </w:rPr>
              <w:t xml:space="preserve"> </w:t>
            </w:r>
            <w:r w:rsidRPr="007D7ECB">
              <w:rPr>
                <w:rFonts w:ascii="Times New Roman" w:hAnsi="Times New Roman"/>
              </w:rPr>
              <w:t>wydarzeniach</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spotkaniach</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innych</w:t>
            </w:r>
            <w:r w:rsidR="00526E9A" w:rsidRPr="007D7ECB">
              <w:rPr>
                <w:rFonts w:ascii="Times New Roman" w:hAnsi="Times New Roman"/>
              </w:rPr>
              <w:t xml:space="preserve"> </w:t>
            </w:r>
            <w:r w:rsidRPr="007D7ECB">
              <w:rPr>
                <w:rFonts w:ascii="Times New Roman" w:hAnsi="Times New Roman"/>
              </w:rPr>
              <w:t>formach</w:t>
            </w:r>
            <w:r w:rsidR="00526E9A" w:rsidRPr="007D7ECB">
              <w:rPr>
                <w:rFonts w:ascii="Times New Roman" w:hAnsi="Times New Roman"/>
              </w:rPr>
              <w:t xml:space="preserve"> </w:t>
            </w:r>
            <w:r w:rsidRPr="007D7ECB">
              <w:rPr>
                <w:rFonts w:ascii="Times New Roman" w:hAnsi="Times New Roman"/>
              </w:rPr>
              <w:t>aktywności</w:t>
            </w:r>
            <w:r w:rsidR="00526E9A" w:rsidRPr="007D7ECB">
              <w:rPr>
                <w:rFonts w:ascii="Times New Roman" w:hAnsi="Times New Roman"/>
              </w:rPr>
              <w:t xml:space="preserve"> </w:t>
            </w:r>
          </w:p>
          <w:p w14:paraId="61BA609E" w14:textId="2C5A7521" w:rsidR="007939A0" w:rsidRPr="007D7ECB" w:rsidRDefault="007939A0">
            <w:pPr>
              <w:numPr>
                <w:ilvl w:val="0"/>
                <w:numId w:val="13"/>
              </w:numPr>
              <w:spacing w:line="276" w:lineRule="auto"/>
              <w:ind w:left="171" w:hanging="142"/>
              <w:rPr>
                <w:rFonts w:ascii="Times New Roman" w:hAnsi="Times New Roman"/>
              </w:rPr>
            </w:pPr>
            <w:r w:rsidRPr="007D7ECB">
              <w:rPr>
                <w:rFonts w:ascii="Times New Roman" w:hAnsi="Times New Roman"/>
              </w:rPr>
              <w:t>Realizowane</w:t>
            </w:r>
            <w:r w:rsidR="00526E9A" w:rsidRPr="007D7ECB">
              <w:rPr>
                <w:rFonts w:ascii="Times New Roman" w:hAnsi="Times New Roman"/>
              </w:rPr>
              <w:t xml:space="preserve"> </w:t>
            </w:r>
            <w:r w:rsidRPr="007D7ECB">
              <w:rPr>
                <w:rFonts w:ascii="Times New Roman" w:hAnsi="Times New Roman"/>
              </w:rPr>
              <w:t>przez</w:t>
            </w:r>
            <w:r w:rsidR="00526E9A" w:rsidRPr="007D7ECB">
              <w:rPr>
                <w:rFonts w:ascii="Times New Roman" w:hAnsi="Times New Roman"/>
              </w:rPr>
              <w:t xml:space="preserve"> </w:t>
            </w:r>
            <w:r w:rsidRPr="007D7ECB">
              <w:rPr>
                <w:rFonts w:ascii="Times New Roman" w:hAnsi="Times New Roman"/>
              </w:rPr>
              <w:t>Wnioskodawców,</w:t>
            </w:r>
            <w:r w:rsidR="00526E9A" w:rsidRPr="007D7ECB">
              <w:rPr>
                <w:rFonts w:ascii="Times New Roman" w:hAnsi="Times New Roman"/>
              </w:rPr>
              <w:t xml:space="preserve"> </w:t>
            </w:r>
            <w:r w:rsidRPr="007D7ECB">
              <w:rPr>
                <w:rFonts w:ascii="Times New Roman" w:hAnsi="Times New Roman"/>
              </w:rPr>
              <w:t>którzy</w:t>
            </w:r>
            <w:r w:rsidR="00526E9A" w:rsidRPr="007D7ECB">
              <w:rPr>
                <w:rFonts w:ascii="Times New Roman" w:hAnsi="Times New Roman"/>
              </w:rPr>
              <w:t xml:space="preserve"> </w:t>
            </w:r>
            <w:r w:rsidRPr="007D7ECB">
              <w:rPr>
                <w:rFonts w:ascii="Times New Roman" w:hAnsi="Times New Roman"/>
              </w:rPr>
              <w:t>uczestniczyli</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szkoleniu</w:t>
            </w:r>
            <w:r w:rsidR="00526E9A" w:rsidRPr="007D7ECB">
              <w:rPr>
                <w:rFonts w:ascii="Times New Roman" w:hAnsi="Times New Roman"/>
              </w:rPr>
              <w:t xml:space="preserve"> </w:t>
            </w:r>
            <w:r w:rsidRPr="007D7ECB">
              <w:rPr>
                <w:rFonts w:ascii="Times New Roman" w:hAnsi="Times New Roman"/>
              </w:rPr>
              <w:t>zorganizowanym</w:t>
            </w:r>
            <w:r w:rsidR="00526E9A" w:rsidRPr="007D7ECB">
              <w:rPr>
                <w:rFonts w:ascii="Times New Roman" w:hAnsi="Times New Roman"/>
              </w:rPr>
              <w:t xml:space="preserve"> </w:t>
            </w:r>
            <w:r w:rsidRPr="007D7ECB">
              <w:rPr>
                <w:rFonts w:ascii="Times New Roman" w:hAnsi="Times New Roman"/>
              </w:rPr>
              <w:t>przed</w:t>
            </w:r>
            <w:r w:rsidR="00526E9A" w:rsidRPr="007D7ECB">
              <w:rPr>
                <w:rFonts w:ascii="Times New Roman" w:hAnsi="Times New Roman"/>
              </w:rPr>
              <w:t xml:space="preserve"> </w:t>
            </w:r>
            <w:r w:rsidRPr="007D7ECB">
              <w:rPr>
                <w:rFonts w:ascii="Times New Roman" w:hAnsi="Times New Roman"/>
              </w:rPr>
              <w:t>prowadzonym</w:t>
            </w:r>
            <w:r w:rsidR="00526E9A" w:rsidRPr="007D7ECB">
              <w:rPr>
                <w:rFonts w:ascii="Times New Roman" w:hAnsi="Times New Roman"/>
              </w:rPr>
              <w:t xml:space="preserve"> </w:t>
            </w:r>
            <w:r w:rsidRPr="007D7ECB">
              <w:rPr>
                <w:rFonts w:ascii="Times New Roman" w:hAnsi="Times New Roman"/>
              </w:rPr>
              <w:t>naborem</w:t>
            </w:r>
          </w:p>
        </w:tc>
        <w:tc>
          <w:tcPr>
            <w:tcW w:w="5670" w:type="dxa"/>
          </w:tcPr>
          <w:p w14:paraId="46197C98" w14:textId="1C4BFED7" w:rsidR="007939A0" w:rsidRPr="007D7ECB" w:rsidRDefault="007939A0" w:rsidP="0097513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uwagi</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ograniczony</w:t>
            </w:r>
            <w:r w:rsidR="00526E9A" w:rsidRPr="007D7ECB">
              <w:rPr>
                <w:rFonts w:ascii="Times New Roman" w:hAnsi="Times New Roman"/>
              </w:rPr>
              <w:t xml:space="preserve"> </w:t>
            </w:r>
            <w:r w:rsidRPr="007D7ECB">
              <w:rPr>
                <w:rFonts w:ascii="Times New Roman" w:hAnsi="Times New Roman"/>
              </w:rPr>
              <w:t>budżet</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skrócony</w:t>
            </w:r>
            <w:r w:rsidR="00526E9A" w:rsidRPr="007D7ECB">
              <w:rPr>
                <w:rFonts w:ascii="Times New Roman" w:hAnsi="Times New Roman"/>
              </w:rPr>
              <w:t xml:space="preserve"> </w:t>
            </w:r>
            <w:r w:rsidRPr="007D7ECB">
              <w:rPr>
                <w:rFonts w:ascii="Times New Roman" w:hAnsi="Times New Roman"/>
              </w:rPr>
              <w:t>czas</w:t>
            </w:r>
            <w:r w:rsidR="00526E9A" w:rsidRPr="007D7ECB">
              <w:rPr>
                <w:rFonts w:ascii="Times New Roman" w:hAnsi="Times New Roman"/>
              </w:rPr>
              <w:t xml:space="preserve"> </w:t>
            </w:r>
            <w:r w:rsidRPr="007D7ECB">
              <w:rPr>
                <w:rFonts w:ascii="Times New Roman" w:hAnsi="Times New Roman"/>
              </w:rPr>
              <w:t>wdrażania</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powinna</w:t>
            </w:r>
            <w:r w:rsidR="00526E9A" w:rsidRPr="007D7ECB">
              <w:rPr>
                <w:rFonts w:ascii="Times New Roman" w:hAnsi="Times New Roman"/>
              </w:rPr>
              <w:t xml:space="preserve"> </w:t>
            </w:r>
            <w:r w:rsidRPr="007D7ECB">
              <w:rPr>
                <w:rFonts w:ascii="Times New Roman" w:hAnsi="Times New Roman"/>
              </w:rPr>
              <w:t>podejmować</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celu</w:t>
            </w:r>
            <w:r w:rsidR="00526E9A" w:rsidRPr="007D7ECB">
              <w:rPr>
                <w:rFonts w:ascii="Times New Roman" w:hAnsi="Times New Roman"/>
              </w:rPr>
              <w:t xml:space="preserve"> </w:t>
            </w:r>
            <w:r w:rsidRPr="007D7ECB">
              <w:rPr>
                <w:rFonts w:ascii="Times New Roman" w:hAnsi="Times New Roman"/>
              </w:rPr>
              <w:t>minimalizacji</w:t>
            </w:r>
            <w:r w:rsidR="00526E9A" w:rsidRPr="007D7ECB">
              <w:rPr>
                <w:rFonts w:ascii="Times New Roman" w:hAnsi="Times New Roman"/>
              </w:rPr>
              <w:t xml:space="preserve"> </w:t>
            </w:r>
            <w:r w:rsidRPr="007D7ECB">
              <w:rPr>
                <w:rFonts w:ascii="Times New Roman" w:hAnsi="Times New Roman"/>
              </w:rPr>
              <w:t>ryzyka</w:t>
            </w:r>
            <w:r w:rsidR="00526E9A" w:rsidRPr="007D7ECB">
              <w:rPr>
                <w:rFonts w:ascii="Times New Roman" w:hAnsi="Times New Roman"/>
              </w:rPr>
              <w:t xml:space="preserve"> </w:t>
            </w:r>
            <w:r w:rsidRPr="007D7ECB">
              <w:rPr>
                <w:rFonts w:ascii="Times New Roman" w:hAnsi="Times New Roman"/>
              </w:rPr>
              <w:t>nieosiągnięcia</w:t>
            </w:r>
            <w:r w:rsidR="00526E9A" w:rsidRPr="007D7ECB">
              <w:rPr>
                <w:rFonts w:ascii="Times New Roman" w:hAnsi="Times New Roman"/>
              </w:rPr>
              <w:t xml:space="preserve"> </w:t>
            </w:r>
            <w:r w:rsidRPr="007D7ECB">
              <w:rPr>
                <w:rFonts w:ascii="Times New Roman" w:hAnsi="Times New Roman"/>
              </w:rPr>
              <w:t>zakładanych</w:t>
            </w:r>
            <w:r w:rsidR="00526E9A" w:rsidRPr="007D7ECB">
              <w:rPr>
                <w:rFonts w:ascii="Times New Roman" w:hAnsi="Times New Roman"/>
              </w:rPr>
              <w:t xml:space="preserve"> </w:t>
            </w:r>
            <w:r w:rsidRPr="007D7ECB">
              <w:rPr>
                <w:rFonts w:ascii="Times New Roman" w:hAnsi="Times New Roman"/>
              </w:rPr>
              <w:t>wskaźników</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dalszej</w:t>
            </w:r>
            <w:r w:rsidR="00526E9A" w:rsidRPr="007D7ECB">
              <w:rPr>
                <w:rFonts w:ascii="Times New Roman" w:hAnsi="Times New Roman"/>
              </w:rPr>
              <w:t xml:space="preserve"> </w:t>
            </w:r>
            <w:r w:rsidRPr="007D7ECB">
              <w:rPr>
                <w:rFonts w:ascii="Times New Roman" w:hAnsi="Times New Roman"/>
              </w:rPr>
              <w:t>konsekwencji</w:t>
            </w:r>
            <w:r w:rsidR="00526E9A" w:rsidRPr="007D7ECB">
              <w:rPr>
                <w:rFonts w:ascii="Times New Roman" w:hAnsi="Times New Roman"/>
              </w:rPr>
              <w:t xml:space="preserve"> </w:t>
            </w:r>
            <w:r w:rsidRPr="007D7ECB">
              <w:rPr>
                <w:rFonts w:ascii="Times New Roman" w:hAnsi="Times New Roman"/>
              </w:rPr>
              <w:t>celów</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Doświadczenia</w:t>
            </w:r>
            <w:r w:rsidR="00526E9A" w:rsidRPr="007D7ECB">
              <w:rPr>
                <w:rFonts w:ascii="Times New Roman" w:hAnsi="Times New Roman"/>
              </w:rPr>
              <w:t xml:space="preserve"> </w:t>
            </w:r>
            <w:r w:rsidRPr="007D7ECB">
              <w:rPr>
                <w:rFonts w:ascii="Times New Roman" w:hAnsi="Times New Roman"/>
              </w:rPr>
              <w:t>poprzedniego</w:t>
            </w:r>
            <w:r w:rsidR="00526E9A" w:rsidRPr="007D7ECB">
              <w:rPr>
                <w:rFonts w:ascii="Times New Roman" w:hAnsi="Times New Roman"/>
              </w:rPr>
              <w:t xml:space="preserve"> </w:t>
            </w:r>
            <w:r w:rsidRPr="007D7ECB">
              <w:rPr>
                <w:rFonts w:ascii="Times New Roman" w:hAnsi="Times New Roman"/>
              </w:rPr>
              <w:t>okresu</w:t>
            </w:r>
            <w:r w:rsidR="00526E9A" w:rsidRPr="007D7ECB">
              <w:rPr>
                <w:rFonts w:ascii="Times New Roman" w:hAnsi="Times New Roman"/>
              </w:rPr>
              <w:t xml:space="preserve"> </w:t>
            </w:r>
            <w:r w:rsidRPr="007D7ECB">
              <w:rPr>
                <w:rFonts w:ascii="Times New Roman" w:hAnsi="Times New Roman"/>
              </w:rPr>
              <w:t>programowania</w:t>
            </w:r>
            <w:r w:rsidR="00526E9A" w:rsidRPr="007D7ECB">
              <w:rPr>
                <w:rFonts w:ascii="Times New Roman" w:hAnsi="Times New Roman"/>
              </w:rPr>
              <w:t xml:space="preserve"> </w:t>
            </w:r>
            <w:r w:rsidRPr="007D7ECB">
              <w:rPr>
                <w:rFonts w:ascii="Times New Roman" w:hAnsi="Times New Roman"/>
              </w:rPr>
              <w:t>pokazują,</w:t>
            </w:r>
            <w:r w:rsidR="00526E9A" w:rsidRPr="007D7ECB">
              <w:rPr>
                <w:rFonts w:ascii="Times New Roman" w:hAnsi="Times New Roman"/>
              </w:rPr>
              <w:t xml:space="preserve"> </w:t>
            </w:r>
            <w:r w:rsidRPr="007D7ECB">
              <w:rPr>
                <w:rFonts w:ascii="Times New Roman" w:hAnsi="Times New Roman"/>
              </w:rPr>
              <w:t>że</w:t>
            </w:r>
            <w:r w:rsidR="00526E9A" w:rsidRPr="007D7ECB">
              <w:rPr>
                <w:rFonts w:ascii="Times New Roman" w:hAnsi="Times New Roman"/>
              </w:rPr>
              <w:t xml:space="preserve"> </w:t>
            </w:r>
            <w:r w:rsidRPr="007D7ECB">
              <w:rPr>
                <w:rFonts w:ascii="Times New Roman" w:hAnsi="Times New Roman"/>
              </w:rPr>
              <w:t>beneficjenci,</w:t>
            </w:r>
            <w:r w:rsidR="00526E9A" w:rsidRPr="007D7ECB">
              <w:rPr>
                <w:rFonts w:ascii="Times New Roman" w:hAnsi="Times New Roman"/>
              </w:rPr>
              <w:t xml:space="preserve"> </w:t>
            </w:r>
            <w:r w:rsidRPr="007D7ECB">
              <w:rPr>
                <w:rFonts w:ascii="Times New Roman" w:hAnsi="Times New Roman"/>
              </w:rPr>
              <w:t>którzy</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korzystali</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doradztwa,</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uczestniczyli</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szkoleniach,</w:t>
            </w:r>
            <w:r w:rsidR="00526E9A" w:rsidRPr="007D7ECB">
              <w:rPr>
                <w:rFonts w:ascii="Times New Roman" w:hAnsi="Times New Roman"/>
              </w:rPr>
              <w:t xml:space="preserve"> </w:t>
            </w:r>
            <w:r w:rsidRPr="007D7ECB">
              <w:rPr>
                <w:rFonts w:ascii="Times New Roman" w:hAnsi="Times New Roman"/>
              </w:rPr>
              <w:t>spotkaniach</w:t>
            </w:r>
            <w:r w:rsidR="00526E9A" w:rsidRPr="007D7ECB">
              <w:rPr>
                <w:rFonts w:ascii="Times New Roman" w:hAnsi="Times New Roman"/>
              </w:rPr>
              <w:t xml:space="preserve"> </w:t>
            </w:r>
            <w:r w:rsidRPr="007D7ECB">
              <w:rPr>
                <w:rFonts w:ascii="Times New Roman" w:hAnsi="Times New Roman"/>
              </w:rPr>
              <w:t>itp.</w:t>
            </w:r>
            <w:r w:rsidR="00526E9A" w:rsidRPr="007D7ECB">
              <w:rPr>
                <w:rFonts w:ascii="Times New Roman" w:hAnsi="Times New Roman"/>
              </w:rPr>
              <w:t xml:space="preserve"> </w:t>
            </w:r>
            <w:r w:rsidRPr="007D7ECB">
              <w:rPr>
                <w:rFonts w:ascii="Times New Roman" w:hAnsi="Times New Roman"/>
              </w:rPr>
              <w:t>składali</w:t>
            </w:r>
            <w:r w:rsidR="00526E9A" w:rsidRPr="007D7ECB">
              <w:rPr>
                <w:rFonts w:ascii="Times New Roman" w:hAnsi="Times New Roman"/>
              </w:rPr>
              <w:t xml:space="preserve"> </w:t>
            </w:r>
            <w:r w:rsidRPr="007D7ECB">
              <w:rPr>
                <w:rFonts w:ascii="Times New Roman" w:hAnsi="Times New Roman"/>
              </w:rPr>
              <w:t>wnioski</w:t>
            </w:r>
            <w:r w:rsidR="00526E9A" w:rsidRPr="007D7ECB">
              <w:rPr>
                <w:rFonts w:ascii="Times New Roman" w:hAnsi="Times New Roman"/>
              </w:rPr>
              <w:t xml:space="preserve"> </w:t>
            </w:r>
            <w:r w:rsidRPr="007D7ECB">
              <w:rPr>
                <w:rFonts w:ascii="Times New Roman" w:hAnsi="Times New Roman"/>
              </w:rPr>
              <w:t>gorszej</w:t>
            </w:r>
            <w:r w:rsidR="00526E9A" w:rsidRPr="007D7ECB">
              <w:rPr>
                <w:rFonts w:ascii="Times New Roman" w:hAnsi="Times New Roman"/>
              </w:rPr>
              <w:t xml:space="preserve"> </w:t>
            </w:r>
            <w:r w:rsidRPr="007D7ECB">
              <w:rPr>
                <w:rFonts w:ascii="Times New Roman" w:hAnsi="Times New Roman"/>
              </w:rPr>
              <w:t>jakości</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późniejszym</w:t>
            </w:r>
            <w:r w:rsidR="00526E9A" w:rsidRPr="007D7ECB">
              <w:rPr>
                <w:rFonts w:ascii="Times New Roman" w:hAnsi="Times New Roman"/>
              </w:rPr>
              <w:t xml:space="preserve"> </w:t>
            </w:r>
            <w:r w:rsidRPr="007D7ECB">
              <w:rPr>
                <w:rFonts w:ascii="Times New Roman" w:hAnsi="Times New Roman"/>
              </w:rPr>
              <w:t>etapie</w:t>
            </w:r>
            <w:r w:rsidR="00526E9A" w:rsidRPr="007D7ECB">
              <w:rPr>
                <w:rFonts w:ascii="Times New Roman" w:hAnsi="Times New Roman"/>
              </w:rPr>
              <w:t xml:space="preserve"> </w:t>
            </w:r>
            <w:r w:rsidRPr="007D7ECB">
              <w:rPr>
                <w:rFonts w:ascii="Times New Roman" w:hAnsi="Times New Roman"/>
              </w:rPr>
              <w:t>rezygnowali</w:t>
            </w:r>
            <w:r w:rsidR="00526E9A" w:rsidRPr="007D7ECB">
              <w:rPr>
                <w:rFonts w:ascii="Times New Roman" w:hAnsi="Times New Roman"/>
              </w:rPr>
              <w:t xml:space="preserve"> </w:t>
            </w:r>
            <w:r w:rsidRPr="007D7ECB">
              <w:rPr>
                <w:rFonts w:ascii="Times New Roman" w:hAnsi="Times New Roman"/>
              </w:rPr>
              <w:br/>
              <w:t>z</w:t>
            </w:r>
            <w:r w:rsidR="00526E9A" w:rsidRPr="007D7ECB">
              <w:rPr>
                <w:rFonts w:ascii="Times New Roman" w:hAnsi="Times New Roman"/>
              </w:rPr>
              <w:t xml:space="preserve"> </w:t>
            </w:r>
            <w:r w:rsidRPr="007D7ECB">
              <w:rPr>
                <w:rFonts w:ascii="Times New Roman" w:hAnsi="Times New Roman"/>
              </w:rPr>
              <w:t>realizacji</w:t>
            </w:r>
            <w:r w:rsidR="00526E9A" w:rsidRPr="007D7ECB">
              <w:rPr>
                <w:rFonts w:ascii="Times New Roman" w:hAnsi="Times New Roman"/>
              </w:rPr>
              <w:t xml:space="preserve"> </w:t>
            </w:r>
            <w:r w:rsidRPr="007D7ECB">
              <w:rPr>
                <w:rFonts w:ascii="Times New Roman" w:hAnsi="Times New Roman"/>
              </w:rPr>
              <w:t>operacji</w:t>
            </w:r>
            <w:r w:rsidR="00526E9A" w:rsidRPr="007D7ECB">
              <w:rPr>
                <w:rFonts w:ascii="Times New Roman" w:hAnsi="Times New Roman"/>
              </w:rPr>
              <w:t xml:space="preserve"> </w:t>
            </w:r>
            <w:r w:rsidRPr="007D7ECB">
              <w:rPr>
                <w:rFonts w:ascii="Times New Roman" w:hAnsi="Times New Roman"/>
              </w:rPr>
              <w:t>co</w:t>
            </w:r>
            <w:r w:rsidR="00526E9A" w:rsidRPr="007D7ECB">
              <w:rPr>
                <w:rFonts w:ascii="Times New Roman" w:hAnsi="Times New Roman"/>
              </w:rPr>
              <w:t xml:space="preserve"> </w:t>
            </w:r>
            <w:r w:rsidRPr="007D7ECB">
              <w:rPr>
                <w:rFonts w:ascii="Times New Roman" w:hAnsi="Times New Roman"/>
              </w:rPr>
              <w:t>miało</w:t>
            </w:r>
            <w:r w:rsidR="00526E9A" w:rsidRPr="007D7ECB">
              <w:rPr>
                <w:rFonts w:ascii="Times New Roman" w:hAnsi="Times New Roman"/>
              </w:rPr>
              <w:t xml:space="preserve"> </w:t>
            </w:r>
            <w:r w:rsidRPr="007D7ECB">
              <w:rPr>
                <w:rFonts w:ascii="Times New Roman" w:hAnsi="Times New Roman"/>
              </w:rPr>
              <w:t>negatywny</w:t>
            </w:r>
            <w:r w:rsidR="00526E9A" w:rsidRPr="007D7ECB">
              <w:rPr>
                <w:rFonts w:ascii="Times New Roman" w:hAnsi="Times New Roman"/>
              </w:rPr>
              <w:t xml:space="preserve"> </w:t>
            </w:r>
            <w:r w:rsidRPr="007D7ECB">
              <w:rPr>
                <w:rFonts w:ascii="Times New Roman" w:hAnsi="Times New Roman"/>
              </w:rPr>
              <w:t>wpływa</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harmonogram</w:t>
            </w:r>
            <w:r w:rsidR="00526E9A" w:rsidRPr="007D7ECB">
              <w:rPr>
                <w:rFonts w:ascii="Times New Roman" w:hAnsi="Times New Roman"/>
              </w:rPr>
              <w:t xml:space="preserve"> </w:t>
            </w:r>
            <w:r w:rsidRPr="007D7ECB">
              <w:rPr>
                <w:rFonts w:ascii="Times New Roman" w:hAnsi="Times New Roman"/>
              </w:rPr>
              <w:t>osiągania</w:t>
            </w:r>
            <w:r w:rsidR="00526E9A" w:rsidRPr="007D7ECB">
              <w:rPr>
                <w:rFonts w:ascii="Times New Roman" w:hAnsi="Times New Roman"/>
              </w:rPr>
              <w:t xml:space="preserve"> </w:t>
            </w:r>
            <w:r w:rsidRPr="007D7ECB">
              <w:rPr>
                <w:rFonts w:ascii="Times New Roman" w:hAnsi="Times New Roman"/>
              </w:rPr>
              <w:t>celów</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wdrażanie</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p>
        </w:tc>
      </w:tr>
      <w:tr w:rsidR="007939A0" w:rsidRPr="007D7ECB" w14:paraId="32CAE6AA" w14:textId="77777777" w:rsidTr="0079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CE5879C" w14:textId="737887A0" w:rsidR="007939A0" w:rsidRPr="007D7ECB" w:rsidRDefault="007939A0" w:rsidP="0097513F">
            <w:pPr>
              <w:spacing w:line="276" w:lineRule="auto"/>
              <w:rPr>
                <w:rFonts w:ascii="Times New Roman" w:hAnsi="Times New Roman"/>
              </w:rPr>
            </w:pPr>
            <w:r w:rsidRPr="007D7ECB">
              <w:rPr>
                <w:rFonts w:ascii="Times New Roman" w:hAnsi="Times New Roman"/>
              </w:rPr>
              <w:t>Przyczyniają</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utworzenia</w:t>
            </w:r>
            <w:r w:rsidR="00526E9A" w:rsidRPr="007D7ECB">
              <w:rPr>
                <w:rFonts w:ascii="Times New Roman" w:hAnsi="Times New Roman"/>
              </w:rPr>
              <w:t xml:space="preserve"> </w:t>
            </w:r>
            <w:r w:rsidRPr="007D7ECB">
              <w:rPr>
                <w:rFonts w:ascii="Times New Roman" w:hAnsi="Times New Roman"/>
              </w:rPr>
              <w:t>miejsca</w:t>
            </w:r>
            <w:r w:rsidR="00526E9A" w:rsidRPr="007D7ECB">
              <w:rPr>
                <w:rFonts w:ascii="Times New Roman" w:hAnsi="Times New Roman"/>
              </w:rPr>
              <w:t xml:space="preserve"> </w:t>
            </w:r>
            <w:r w:rsidRPr="007D7ECB">
              <w:rPr>
                <w:rFonts w:ascii="Times New Roman" w:hAnsi="Times New Roman"/>
              </w:rPr>
              <w:t>pracy</w:t>
            </w:r>
          </w:p>
        </w:tc>
        <w:tc>
          <w:tcPr>
            <w:tcW w:w="5670" w:type="dxa"/>
          </w:tcPr>
          <w:p w14:paraId="2C903195" w14:textId="24693E89" w:rsidR="007939A0" w:rsidRPr="007D7ECB" w:rsidRDefault="007939A0" w:rsidP="0097513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niezbędne</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uwagi</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fakt,</w:t>
            </w:r>
            <w:r w:rsidR="00526E9A" w:rsidRPr="007D7ECB">
              <w:rPr>
                <w:rFonts w:ascii="Times New Roman" w:hAnsi="Times New Roman"/>
              </w:rPr>
              <w:t xml:space="preserve"> </w:t>
            </w:r>
            <w:r w:rsidRPr="007D7ECB">
              <w:rPr>
                <w:rFonts w:ascii="Times New Roman" w:hAnsi="Times New Roman"/>
              </w:rPr>
              <w:t>iż</w:t>
            </w:r>
            <w:r w:rsidR="00526E9A" w:rsidRPr="007D7ECB">
              <w:rPr>
                <w:rFonts w:ascii="Times New Roman" w:hAnsi="Times New Roman"/>
              </w:rPr>
              <w:t xml:space="preserve"> </w:t>
            </w:r>
            <w:r w:rsidRPr="007D7ECB">
              <w:rPr>
                <w:rFonts w:ascii="Times New Roman" w:hAnsi="Times New Roman"/>
              </w:rPr>
              <w:t>stopa</w:t>
            </w:r>
            <w:r w:rsidR="00526E9A" w:rsidRPr="007D7ECB">
              <w:rPr>
                <w:rFonts w:ascii="Times New Roman" w:hAnsi="Times New Roman"/>
              </w:rPr>
              <w:t xml:space="preserve"> </w:t>
            </w:r>
            <w:r w:rsidRPr="007D7ECB">
              <w:rPr>
                <w:rFonts w:ascii="Times New Roman" w:hAnsi="Times New Roman"/>
              </w:rPr>
              <w:t>bezrobocia</w:t>
            </w:r>
            <w:r w:rsidR="00526E9A" w:rsidRPr="007D7ECB">
              <w:rPr>
                <w:rFonts w:ascii="Times New Roman" w:hAnsi="Times New Roman"/>
              </w:rPr>
              <w:t xml:space="preserve"> </w:t>
            </w:r>
            <w:r w:rsidRPr="007D7ECB">
              <w:rPr>
                <w:rFonts w:ascii="Times New Roman" w:hAnsi="Times New Roman"/>
              </w:rPr>
              <w:t>spada</w:t>
            </w:r>
            <w:r w:rsidR="00526E9A" w:rsidRPr="007D7ECB">
              <w:rPr>
                <w:rFonts w:ascii="Times New Roman" w:hAnsi="Times New Roman"/>
              </w:rPr>
              <w:t xml:space="preserve"> </w:t>
            </w:r>
            <w:r w:rsidRPr="007D7ECB">
              <w:rPr>
                <w:rFonts w:ascii="Times New Roman" w:hAnsi="Times New Roman"/>
              </w:rPr>
              <w:t>bardzo</w:t>
            </w:r>
            <w:r w:rsidR="00526E9A" w:rsidRPr="007D7ECB">
              <w:rPr>
                <w:rFonts w:ascii="Times New Roman" w:hAnsi="Times New Roman"/>
              </w:rPr>
              <w:t xml:space="preserve"> </w:t>
            </w:r>
            <w:r w:rsidRPr="007D7ECB">
              <w:rPr>
                <w:rFonts w:ascii="Times New Roman" w:hAnsi="Times New Roman"/>
              </w:rPr>
              <w:t>powoli</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jedną</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grup</w:t>
            </w:r>
            <w:r w:rsidR="00526E9A" w:rsidRPr="007D7ECB">
              <w:rPr>
                <w:rFonts w:ascii="Times New Roman" w:hAnsi="Times New Roman"/>
              </w:rPr>
              <w:t xml:space="preserve"> </w:t>
            </w:r>
            <w:r w:rsidRPr="007D7ECB">
              <w:rPr>
                <w:rFonts w:ascii="Times New Roman" w:hAnsi="Times New Roman"/>
              </w:rPr>
              <w:t>docelowych</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ludzie</w:t>
            </w:r>
            <w:r w:rsidR="00526E9A" w:rsidRPr="007D7ECB">
              <w:rPr>
                <w:rFonts w:ascii="Times New Roman" w:hAnsi="Times New Roman"/>
              </w:rPr>
              <w:t xml:space="preserve"> </w:t>
            </w:r>
            <w:r w:rsidRPr="007D7ECB">
              <w:rPr>
                <w:rFonts w:ascii="Times New Roman" w:hAnsi="Times New Roman"/>
              </w:rPr>
              <w:t>młodzi,</w:t>
            </w:r>
            <w:r w:rsidR="00526E9A" w:rsidRPr="007D7ECB">
              <w:rPr>
                <w:rFonts w:ascii="Times New Roman" w:hAnsi="Times New Roman"/>
              </w:rPr>
              <w:t xml:space="preserve"> </w:t>
            </w:r>
            <w:r w:rsidRPr="007D7ECB">
              <w:rPr>
                <w:rFonts w:ascii="Times New Roman" w:hAnsi="Times New Roman"/>
              </w:rPr>
              <w:t>którzy</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widzą</w:t>
            </w:r>
            <w:r w:rsidR="00526E9A" w:rsidRPr="007D7ECB">
              <w:rPr>
                <w:rFonts w:ascii="Times New Roman" w:hAnsi="Times New Roman"/>
              </w:rPr>
              <w:t xml:space="preserve"> </w:t>
            </w:r>
            <w:r w:rsidRPr="007D7ECB">
              <w:rPr>
                <w:rFonts w:ascii="Times New Roman" w:hAnsi="Times New Roman"/>
              </w:rPr>
              <w:t>możliwości</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swoim</w:t>
            </w:r>
            <w:r w:rsidR="00526E9A" w:rsidRPr="007D7ECB">
              <w:rPr>
                <w:rFonts w:ascii="Times New Roman" w:hAnsi="Times New Roman"/>
              </w:rPr>
              <w:t xml:space="preserve"> </w:t>
            </w:r>
            <w:r w:rsidRPr="007D7ECB">
              <w:rPr>
                <w:rFonts w:ascii="Times New Roman" w:hAnsi="Times New Roman"/>
              </w:rPr>
              <w:t>miejscu</w:t>
            </w:r>
            <w:r w:rsidR="00526E9A" w:rsidRPr="007D7ECB">
              <w:rPr>
                <w:rFonts w:ascii="Times New Roman" w:hAnsi="Times New Roman"/>
              </w:rPr>
              <w:t xml:space="preserve"> </w:t>
            </w:r>
            <w:r w:rsidRPr="007D7ECB">
              <w:rPr>
                <w:rFonts w:ascii="Times New Roman" w:hAnsi="Times New Roman"/>
              </w:rPr>
              <w:t>zamieszkania</w:t>
            </w:r>
            <w:r w:rsidR="00526E9A" w:rsidRPr="007D7ECB">
              <w:rPr>
                <w:rFonts w:ascii="Times New Roman" w:hAnsi="Times New Roman"/>
              </w:rPr>
              <w:t xml:space="preserve"> </w:t>
            </w:r>
            <w:r w:rsidRPr="007D7ECB">
              <w:rPr>
                <w:rFonts w:ascii="Times New Roman" w:hAnsi="Times New Roman"/>
              </w:rPr>
              <w:t>a</w:t>
            </w:r>
            <w:r w:rsidR="00526E9A" w:rsidRPr="007D7ECB">
              <w:rPr>
                <w:rFonts w:ascii="Times New Roman" w:hAnsi="Times New Roman"/>
              </w:rPr>
              <w:t xml:space="preserve"> </w:t>
            </w:r>
            <w:r w:rsidRPr="007D7ECB">
              <w:rPr>
                <w:rFonts w:ascii="Times New Roman" w:hAnsi="Times New Roman"/>
              </w:rPr>
              <w:t>jak</w:t>
            </w:r>
            <w:r w:rsidR="00526E9A" w:rsidRPr="007D7ECB">
              <w:rPr>
                <w:rFonts w:ascii="Times New Roman" w:hAnsi="Times New Roman"/>
              </w:rPr>
              <w:t xml:space="preserve"> </w:t>
            </w:r>
            <w:r w:rsidRPr="007D7ECB">
              <w:rPr>
                <w:rFonts w:ascii="Times New Roman" w:hAnsi="Times New Roman"/>
              </w:rPr>
              <w:t>powszechnie</w:t>
            </w:r>
            <w:r w:rsidR="00526E9A" w:rsidRPr="007D7ECB">
              <w:rPr>
                <w:rFonts w:ascii="Times New Roman" w:hAnsi="Times New Roman"/>
              </w:rPr>
              <w:t xml:space="preserve"> </w:t>
            </w:r>
            <w:r w:rsidRPr="007D7ECB">
              <w:rPr>
                <w:rFonts w:ascii="Times New Roman" w:hAnsi="Times New Roman"/>
              </w:rPr>
              <w:t>wiadomo,</w:t>
            </w:r>
            <w:r w:rsidR="00526E9A" w:rsidRPr="007D7ECB">
              <w:rPr>
                <w:rFonts w:ascii="Times New Roman" w:hAnsi="Times New Roman"/>
              </w:rPr>
              <w:t xml:space="preserve"> </w:t>
            </w:r>
            <w:r w:rsidRPr="007D7ECB">
              <w:rPr>
                <w:rFonts w:ascii="Times New Roman" w:hAnsi="Times New Roman"/>
              </w:rPr>
              <w:t>jednym</w:t>
            </w:r>
            <w:r w:rsidR="008D4CF5" w:rsidRPr="007D7ECB">
              <w:rPr>
                <w:rFonts w:ascii="Times New Roman" w:hAnsi="Times New Roman"/>
              </w:rPr>
              <w:t xml:space="preserve"> z </w:t>
            </w:r>
            <w:r w:rsidRPr="007D7ECB">
              <w:rPr>
                <w:rFonts w:ascii="Times New Roman" w:hAnsi="Times New Roman"/>
              </w:rPr>
              <w:t>głównych</w:t>
            </w:r>
            <w:r w:rsidR="00526E9A" w:rsidRPr="007D7ECB">
              <w:rPr>
                <w:rFonts w:ascii="Times New Roman" w:hAnsi="Times New Roman"/>
              </w:rPr>
              <w:t xml:space="preserve"> </w:t>
            </w:r>
            <w:r w:rsidRPr="007D7ECB">
              <w:rPr>
                <w:rFonts w:ascii="Times New Roman" w:hAnsi="Times New Roman"/>
              </w:rPr>
              <w:t>czynników,</w:t>
            </w:r>
            <w:r w:rsidR="00526E9A" w:rsidRPr="007D7ECB">
              <w:rPr>
                <w:rFonts w:ascii="Times New Roman" w:hAnsi="Times New Roman"/>
              </w:rPr>
              <w:t xml:space="preserve"> </w:t>
            </w:r>
            <w:r w:rsidRPr="007D7ECB">
              <w:rPr>
                <w:rFonts w:ascii="Times New Roman" w:hAnsi="Times New Roman"/>
              </w:rPr>
              <w:t>który</w:t>
            </w:r>
            <w:r w:rsidR="00526E9A" w:rsidRPr="007D7ECB">
              <w:rPr>
                <w:rFonts w:ascii="Times New Roman" w:hAnsi="Times New Roman"/>
              </w:rPr>
              <w:t xml:space="preserve"> </w:t>
            </w:r>
            <w:r w:rsidRPr="007D7ECB">
              <w:rPr>
                <w:rFonts w:ascii="Times New Roman" w:hAnsi="Times New Roman"/>
              </w:rPr>
              <w:t>może</w:t>
            </w:r>
            <w:r w:rsidR="00526E9A" w:rsidRPr="007D7ECB">
              <w:rPr>
                <w:rFonts w:ascii="Times New Roman" w:hAnsi="Times New Roman"/>
              </w:rPr>
              <w:t xml:space="preserve"> </w:t>
            </w:r>
            <w:r w:rsidRPr="007D7ECB">
              <w:rPr>
                <w:rFonts w:ascii="Times New Roman" w:hAnsi="Times New Roman"/>
              </w:rPr>
              <w:t>zachęcić</w:t>
            </w:r>
            <w:r w:rsidR="00526E9A" w:rsidRPr="007D7ECB">
              <w:rPr>
                <w:rFonts w:ascii="Times New Roman" w:hAnsi="Times New Roman"/>
              </w:rPr>
              <w:t xml:space="preserve"> </w:t>
            </w:r>
            <w:r w:rsidRPr="007D7ECB">
              <w:rPr>
                <w:rFonts w:ascii="Times New Roman" w:hAnsi="Times New Roman"/>
              </w:rPr>
              <w:t>młodych</w:t>
            </w:r>
            <w:r w:rsidR="00526E9A" w:rsidRPr="007D7ECB">
              <w:rPr>
                <w:rFonts w:ascii="Times New Roman" w:hAnsi="Times New Roman"/>
              </w:rPr>
              <w:t xml:space="preserve"> </w:t>
            </w:r>
            <w:r w:rsidRPr="007D7ECB">
              <w:rPr>
                <w:rFonts w:ascii="Times New Roman" w:hAnsi="Times New Roman"/>
              </w:rPr>
              <w:t>ludzi</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pozostania</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atrakcyjne</w:t>
            </w:r>
            <w:r w:rsidR="00526E9A" w:rsidRPr="007D7ECB">
              <w:rPr>
                <w:rFonts w:ascii="Times New Roman" w:hAnsi="Times New Roman"/>
              </w:rPr>
              <w:t xml:space="preserve"> </w:t>
            </w:r>
            <w:r w:rsidRPr="007D7ECB">
              <w:rPr>
                <w:rFonts w:ascii="Times New Roman" w:hAnsi="Times New Roman"/>
              </w:rPr>
              <w:t>miejsca</w:t>
            </w:r>
            <w:r w:rsidR="00526E9A" w:rsidRPr="007D7ECB">
              <w:rPr>
                <w:rFonts w:ascii="Times New Roman" w:hAnsi="Times New Roman"/>
              </w:rPr>
              <w:t xml:space="preserve"> </w:t>
            </w:r>
            <w:r w:rsidRPr="007D7ECB">
              <w:rPr>
                <w:rFonts w:ascii="Times New Roman" w:hAnsi="Times New Roman"/>
              </w:rPr>
              <w:t>pracy.</w:t>
            </w:r>
            <w:r w:rsidR="00526E9A" w:rsidRPr="007D7ECB">
              <w:rPr>
                <w:rFonts w:ascii="Times New Roman" w:hAnsi="Times New Roman"/>
              </w:rPr>
              <w:t xml:space="preserve"> </w:t>
            </w:r>
          </w:p>
        </w:tc>
      </w:tr>
      <w:tr w:rsidR="007939A0" w:rsidRPr="007D7ECB" w14:paraId="59C0FE3E" w14:textId="77777777" w:rsidTr="00792250">
        <w:tc>
          <w:tcPr>
            <w:cnfStyle w:val="001000000000" w:firstRow="0" w:lastRow="0" w:firstColumn="1" w:lastColumn="0" w:oddVBand="0" w:evenVBand="0" w:oddHBand="0" w:evenHBand="0" w:firstRowFirstColumn="0" w:firstRowLastColumn="0" w:lastRowFirstColumn="0" w:lastRowLastColumn="0"/>
            <w:tcW w:w="4531" w:type="dxa"/>
          </w:tcPr>
          <w:p w14:paraId="2CFFD0D0" w14:textId="5988901A" w:rsidR="007939A0" w:rsidRPr="007D7ECB" w:rsidRDefault="007939A0" w:rsidP="0097513F">
            <w:pPr>
              <w:spacing w:line="276" w:lineRule="auto"/>
              <w:rPr>
                <w:rFonts w:ascii="Times New Roman" w:hAnsi="Times New Roman"/>
              </w:rPr>
            </w:pPr>
            <w:r w:rsidRPr="007D7ECB">
              <w:rPr>
                <w:rFonts w:ascii="Times New Roman" w:hAnsi="Times New Roman"/>
              </w:rPr>
              <w:t>Realizowane</w:t>
            </w:r>
            <w:r w:rsidR="00526E9A" w:rsidRPr="007D7ECB">
              <w:rPr>
                <w:rFonts w:ascii="Times New Roman" w:hAnsi="Times New Roman"/>
              </w:rPr>
              <w:t xml:space="preserve"> </w:t>
            </w:r>
            <w:r w:rsidRPr="007D7ECB">
              <w:rPr>
                <w:rFonts w:ascii="Times New Roman" w:hAnsi="Times New Roman"/>
              </w:rPr>
              <w:t>przez</w:t>
            </w:r>
            <w:r w:rsidR="00526E9A" w:rsidRPr="007D7ECB">
              <w:rPr>
                <w:rFonts w:ascii="Times New Roman" w:hAnsi="Times New Roman"/>
              </w:rPr>
              <w:t xml:space="preserve"> </w:t>
            </w:r>
            <w:r w:rsidRPr="007D7ECB">
              <w:rPr>
                <w:rFonts w:ascii="Times New Roman" w:hAnsi="Times New Roman"/>
              </w:rPr>
              <w:t>wnioskodawców</w:t>
            </w:r>
            <w:r w:rsidR="00526E9A" w:rsidRPr="007D7ECB">
              <w:rPr>
                <w:rFonts w:ascii="Times New Roman" w:hAnsi="Times New Roman"/>
              </w:rPr>
              <w:t xml:space="preserve"> </w:t>
            </w:r>
            <w:r w:rsidRPr="007D7ECB">
              <w:rPr>
                <w:rFonts w:ascii="Times New Roman" w:hAnsi="Times New Roman"/>
              </w:rPr>
              <w:t>posiadających</w:t>
            </w:r>
            <w:r w:rsidR="00526E9A" w:rsidRPr="007D7ECB">
              <w:rPr>
                <w:rFonts w:ascii="Times New Roman" w:hAnsi="Times New Roman"/>
              </w:rPr>
              <w:t xml:space="preserve"> </w:t>
            </w:r>
            <w:r w:rsidRPr="007D7ECB">
              <w:rPr>
                <w:rFonts w:ascii="Times New Roman" w:hAnsi="Times New Roman"/>
              </w:rPr>
              <w:t>doświadczenie</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kwalifikacje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zakresie</w:t>
            </w:r>
            <w:r w:rsidR="00526E9A" w:rsidRPr="007D7ECB">
              <w:rPr>
                <w:rFonts w:ascii="Times New Roman" w:hAnsi="Times New Roman"/>
              </w:rPr>
              <w:t xml:space="preserve"> </w:t>
            </w:r>
            <w:r w:rsidRPr="007D7ECB">
              <w:rPr>
                <w:rFonts w:ascii="Times New Roman" w:hAnsi="Times New Roman"/>
              </w:rPr>
              <w:t>odpowiednim</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zakresu</w:t>
            </w:r>
            <w:r w:rsidR="00526E9A" w:rsidRPr="007D7ECB">
              <w:rPr>
                <w:rFonts w:ascii="Times New Roman" w:hAnsi="Times New Roman"/>
              </w:rPr>
              <w:t xml:space="preserve"> </w:t>
            </w:r>
            <w:r w:rsidRPr="007D7ECB">
              <w:rPr>
                <w:rFonts w:ascii="Times New Roman" w:hAnsi="Times New Roman"/>
              </w:rPr>
              <w:t>projektu</w:t>
            </w:r>
          </w:p>
          <w:p w14:paraId="6CFA9938" w14:textId="77777777" w:rsidR="007939A0" w:rsidRPr="007D7ECB" w:rsidRDefault="007939A0" w:rsidP="0097513F">
            <w:pPr>
              <w:spacing w:line="276" w:lineRule="auto"/>
              <w:rPr>
                <w:rFonts w:ascii="Times New Roman" w:hAnsi="Times New Roman"/>
              </w:rPr>
            </w:pPr>
          </w:p>
        </w:tc>
        <w:tc>
          <w:tcPr>
            <w:tcW w:w="5670" w:type="dxa"/>
          </w:tcPr>
          <w:p w14:paraId="64D4FB7E" w14:textId="6015F0A6" w:rsidR="007939A0" w:rsidRPr="007D7ECB" w:rsidRDefault="007939A0" w:rsidP="0097513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Wybór</w:t>
            </w:r>
            <w:r w:rsidR="00526E9A" w:rsidRPr="007D7ECB">
              <w:rPr>
                <w:rFonts w:ascii="Times New Roman" w:hAnsi="Times New Roman"/>
              </w:rPr>
              <w:t xml:space="preserve"> </w:t>
            </w:r>
            <w:r w:rsidRPr="007D7ECB">
              <w:rPr>
                <w:rFonts w:ascii="Times New Roman" w:hAnsi="Times New Roman"/>
              </w:rPr>
              <w:t>wnioskodawców</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odpowiednich</w:t>
            </w:r>
            <w:r w:rsidR="00526E9A" w:rsidRPr="007D7ECB">
              <w:rPr>
                <w:rFonts w:ascii="Times New Roman" w:hAnsi="Times New Roman"/>
              </w:rPr>
              <w:t xml:space="preserve"> </w:t>
            </w:r>
            <w:r w:rsidRPr="007D7ECB">
              <w:rPr>
                <w:rFonts w:ascii="Times New Roman" w:hAnsi="Times New Roman"/>
              </w:rPr>
              <w:t>kwalifikacjach</w:t>
            </w:r>
            <w:r w:rsidR="00526E9A" w:rsidRPr="007D7ECB">
              <w:rPr>
                <w:rFonts w:ascii="Times New Roman" w:hAnsi="Times New Roman"/>
              </w:rPr>
              <w:t xml:space="preserve"> </w:t>
            </w:r>
            <w:r w:rsidRPr="007D7ECB">
              <w:rPr>
                <w:rFonts w:ascii="Times New Roman" w:hAnsi="Times New Roman"/>
              </w:rPr>
              <w:br/>
              <w:t>i</w:t>
            </w:r>
            <w:r w:rsidR="00526E9A" w:rsidRPr="007D7ECB">
              <w:rPr>
                <w:rFonts w:ascii="Times New Roman" w:hAnsi="Times New Roman"/>
              </w:rPr>
              <w:t xml:space="preserve"> </w:t>
            </w:r>
            <w:r w:rsidRPr="007D7ECB">
              <w:rPr>
                <w:rFonts w:ascii="Times New Roman" w:hAnsi="Times New Roman"/>
              </w:rPr>
              <w:t>doświadczeniu</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danym</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projektu</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kluczowy.</w:t>
            </w:r>
            <w:r w:rsidR="00526E9A" w:rsidRPr="007D7ECB">
              <w:rPr>
                <w:rFonts w:ascii="Times New Roman" w:hAnsi="Times New Roman"/>
              </w:rPr>
              <w:t xml:space="preserve"> </w:t>
            </w:r>
            <w:r w:rsidRPr="007D7ECB">
              <w:rPr>
                <w:rFonts w:ascii="Times New Roman" w:hAnsi="Times New Roman"/>
              </w:rPr>
              <w:t>Szczególnie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przypadku</w:t>
            </w:r>
            <w:r w:rsidR="00526E9A" w:rsidRPr="007D7ECB">
              <w:rPr>
                <w:rFonts w:ascii="Times New Roman" w:hAnsi="Times New Roman"/>
              </w:rPr>
              <w:t xml:space="preserve"> </w:t>
            </w:r>
            <w:r w:rsidRPr="007D7ECB">
              <w:rPr>
                <w:rFonts w:ascii="Times New Roman" w:hAnsi="Times New Roman"/>
              </w:rPr>
              <w:t>zakładania</w:t>
            </w:r>
            <w:r w:rsidR="00526E9A" w:rsidRPr="007D7ECB">
              <w:rPr>
                <w:rFonts w:ascii="Times New Roman" w:hAnsi="Times New Roman"/>
              </w:rPr>
              <w:t xml:space="preserve"> </w:t>
            </w:r>
            <w:r w:rsidRPr="007D7ECB">
              <w:rPr>
                <w:rFonts w:ascii="Times New Roman" w:hAnsi="Times New Roman"/>
              </w:rPr>
              <w:t>nowej</w:t>
            </w:r>
            <w:r w:rsidR="00526E9A" w:rsidRPr="007D7ECB">
              <w:rPr>
                <w:rFonts w:ascii="Times New Roman" w:hAnsi="Times New Roman"/>
              </w:rPr>
              <w:t xml:space="preserve"> </w:t>
            </w:r>
            <w:r w:rsidRPr="007D7ECB">
              <w:rPr>
                <w:rFonts w:ascii="Times New Roman" w:hAnsi="Times New Roman"/>
              </w:rPr>
              <w:t>działalności</w:t>
            </w:r>
            <w:r w:rsidR="00526E9A" w:rsidRPr="007D7ECB">
              <w:rPr>
                <w:rFonts w:ascii="Times New Roman" w:hAnsi="Times New Roman"/>
              </w:rPr>
              <w:t xml:space="preserve"> </w:t>
            </w:r>
            <w:r w:rsidRPr="007D7ECB">
              <w:rPr>
                <w:rFonts w:ascii="Times New Roman" w:hAnsi="Times New Roman"/>
              </w:rPr>
              <w:t>gospodarczej,</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właśnie</w:t>
            </w:r>
            <w:r w:rsidR="00526E9A" w:rsidRPr="007D7ECB">
              <w:rPr>
                <w:rFonts w:ascii="Times New Roman" w:hAnsi="Times New Roman"/>
              </w:rPr>
              <w:t xml:space="preserve"> </w:t>
            </w:r>
            <w:r w:rsidRPr="007D7ECB">
              <w:rPr>
                <w:rFonts w:ascii="Times New Roman" w:hAnsi="Times New Roman"/>
              </w:rPr>
              <w:t>gwarantuje</w:t>
            </w:r>
            <w:r w:rsidR="00526E9A" w:rsidRPr="007D7ECB">
              <w:rPr>
                <w:rFonts w:ascii="Times New Roman" w:hAnsi="Times New Roman"/>
              </w:rPr>
              <w:t xml:space="preserve"> </w:t>
            </w:r>
            <w:r w:rsidRPr="007D7ECB">
              <w:rPr>
                <w:rFonts w:ascii="Times New Roman" w:hAnsi="Times New Roman"/>
              </w:rPr>
              <w:t>wysoką</w:t>
            </w:r>
            <w:r w:rsidR="00526E9A" w:rsidRPr="007D7ECB">
              <w:rPr>
                <w:rFonts w:ascii="Times New Roman" w:hAnsi="Times New Roman"/>
              </w:rPr>
              <w:t xml:space="preserve"> </w:t>
            </w:r>
            <w:r w:rsidRPr="007D7ECB">
              <w:rPr>
                <w:rFonts w:ascii="Times New Roman" w:hAnsi="Times New Roman"/>
              </w:rPr>
              <w:t>jakość</w:t>
            </w:r>
            <w:r w:rsidR="00526E9A" w:rsidRPr="007D7ECB">
              <w:rPr>
                <w:rFonts w:ascii="Times New Roman" w:hAnsi="Times New Roman"/>
              </w:rPr>
              <w:t xml:space="preserve"> </w:t>
            </w:r>
            <w:r w:rsidRPr="007D7ECB">
              <w:rPr>
                <w:rFonts w:ascii="Times New Roman" w:hAnsi="Times New Roman"/>
              </w:rPr>
              <w:t>oferty</w:t>
            </w:r>
            <w:r w:rsidR="00526E9A" w:rsidRPr="007D7ECB">
              <w:rPr>
                <w:rFonts w:ascii="Times New Roman" w:hAnsi="Times New Roman"/>
              </w:rPr>
              <w:t xml:space="preserve"> </w:t>
            </w:r>
            <w:r w:rsidRPr="007D7ECB">
              <w:rPr>
                <w:rFonts w:ascii="Times New Roman" w:hAnsi="Times New Roman"/>
              </w:rPr>
              <w:t>od</w:t>
            </w:r>
            <w:r w:rsidR="00526E9A" w:rsidRPr="007D7ECB">
              <w:rPr>
                <w:rFonts w:ascii="Times New Roman" w:hAnsi="Times New Roman"/>
              </w:rPr>
              <w:t xml:space="preserve"> </w:t>
            </w:r>
            <w:r w:rsidRPr="007D7ECB">
              <w:rPr>
                <w:rFonts w:ascii="Times New Roman" w:hAnsi="Times New Roman"/>
              </w:rPr>
              <w:t>samego</w:t>
            </w:r>
            <w:r w:rsidR="00526E9A" w:rsidRPr="007D7ECB">
              <w:rPr>
                <w:rFonts w:ascii="Times New Roman" w:hAnsi="Times New Roman"/>
              </w:rPr>
              <w:t xml:space="preserve"> </w:t>
            </w:r>
            <w:r w:rsidRPr="007D7ECB">
              <w:rPr>
                <w:rFonts w:ascii="Times New Roman" w:hAnsi="Times New Roman"/>
              </w:rPr>
              <w:t>początku,</w:t>
            </w:r>
            <w:r w:rsidR="00526E9A" w:rsidRPr="007D7ECB">
              <w:rPr>
                <w:rFonts w:ascii="Times New Roman" w:hAnsi="Times New Roman"/>
              </w:rPr>
              <w:t xml:space="preserve"> </w:t>
            </w:r>
            <w:r w:rsidRPr="007D7ECB">
              <w:rPr>
                <w:rFonts w:ascii="Times New Roman" w:hAnsi="Times New Roman"/>
              </w:rPr>
              <w:t>po</w:t>
            </w:r>
            <w:r w:rsidR="00526E9A" w:rsidRPr="007D7ECB">
              <w:rPr>
                <w:rFonts w:ascii="Times New Roman" w:hAnsi="Times New Roman"/>
              </w:rPr>
              <w:t xml:space="preserve"> </w:t>
            </w:r>
            <w:r w:rsidRPr="007D7ECB">
              <w:rPr>
                <w:rFonts w:ascii="Times New Roman" w:hAnsi="Times New Roman"/>
              </w:rPr>
              <w:t>wejściu</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lokalny</w:t>
            </w:r>
            <w:r w:rsidR="00526E9A" w:rsidRPr="007D7ECB">
              <w:rPr>
                <w:rFonts w:ascii="Times New Roman" w:hAnsi="Times New Roman"/>
              </w:rPr>
              <w:t xml:space="preserve"> </w:t>
            </w:r>
            <w:r w:rsidRPr="007D7ECB">
              <w:rPr>
                <w:rFonts w:ascii="Times New Roman" w:hAnsi="Times New Roman"/>
              </w:rPr>
              <w:t>rynek.</w:t>
            </w:r>
            <w:r w:rsidR="00526E9A" w:rsidRPr="007D7ECB">
              <w:rPr>
                <w:rFonts w:ascii="Times New Roman" w:hAnsi="Times New Roman"/>
              </w:rPr>
              <w:t xml:space="preserve"> </w:t>
            </w:r>
            <w:r w:rsidRPr="007D7ECB">
              <w:rPr>
                <w:rFonts w:ascii="Times New Roman" w:hAnsi="Times New Roman"/>
              </w:rPr>
              <w:t>Dzięki</w:t>
            </w:r>
            <w:r w:rsidR="00526E9A" w:rsidRPr="007D7ECB">
              <w:rPr>
                <w:rFonts w:ascii="Times New Roman" w:hAnsi="Times New Roman"/>
              </w:rPr>
              <w:t xml:space="preserve"> </w:t>
            </w:r>
            <w:r w:rsidRPr="007D7ECB">
              <w:rPr>
                <w:rFonts w:ascii="Times New Roman" w:hAnsi="Times New Roman"/>
              </w:rPr>
              <w:t>temu</w:t>
            </w:r>
            <w:r w:rsidR="00526E9A" w:rsidRPr="007D7ECB">
              <w:rPr>
                <w:rFonts w:ascii="Times New Roman" w:hAnsi="Times New Roman"/>
              </w:rPr>
              <w:t xml:space="preserve"> </w:t>
            </w:r>
            <w:r w:rsidRPr="007D7ECB">
              <w:rPr>
                <w:rFonts w:ascii="Times New Roman" w:hAnsi="Times New Roman"/>
              </w:rPr>
              <w:t>oferta</w:t>
            </w:r>
            <w:r w:rsidR="00526E9A" w:rsidRPr="007D7ECB">
              <w:rPr>
                <w:rFonts w:ascii="Times New Roman" w:hAnsi="Times New Roman"/>
              </w:rPr>
              <w:t xml:space="preserve"> </w:t>
            </w:r>
            <w:r w:rsidRPr="007D7ECB">
              <w:rPr>
                <w:rFonts w:ascii="Times New Roman" w:hAnsi="Times New Roman"/>
              </w:rPr>
              <w:t>staje</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konkurencyjna</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ma</w:t>
            </w:r>
            <w:r w:rsidR="00526E9A" w:rsidRPr="007D7ECB">
              <w:rPr>
                <w:rFonts w:ascii="Times New Roman" w:hAnsi="Times New Roman"/>
              </w:rPr>
              <w:t xml:space="preserve"> </w:t>
            </w:r>
            <w:r w:rsidRPr="007D7ECB">
              <w:rPr>
                <w:rFonts w:ascii="Times New Roman" w:hAnsi="Times New Roman"/>
              </w:rPr>
              <w:t>większe</w:t>
            </w:r>
            <w:r w:rsidR="00526E9A" w:rsidRPr="007D7ECB">
              <w:rPr>
                <w:rFonts w:ascii="Times New Roman" w:hAnsi="Times New Roman"/>
              </w:rPr>
              <w:t xml:space="preserve"> </w:t>
            </w:r>
            <w:r w:rsidRPr="007D7ECB">
              <w:rPr>
                <w:rFonts w:ascii="Times New Roman" w:hAnsi="Times New Roman"/>
              </w:rPr>
              <w:t>szanse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zaspokojenie</w:t>
            </w:r>
            <w:r w:rsidR="00526E9A" w:rsidRPr="007D7ECB">
              <w:rPr>
                <w:rFonts w:ascii="Times New Roman" w:hAnsi="Times New Roman"/>
              </w:rPr>
              <w:t xml:space="preserve"> </w:t>
            </w:r>
            <w:r w:rsidRPr="007D7ECB">
              <w:rPr>
                <w:rFonts w:ascii="Times New Roman" w:hAnsi="Times New Roman"/>
              </w:rPr>
              <w:t>potrzeb</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oczekiwań</w:t>
            </w:r>
            <w:r w:rsidR="00526E9A" w:rsidRPr="007D7ECB">
              <w:rPr>
                <w:rFonts w:ascii="Times New Roman" w:hAnsi="Times New Roman"/>
              </w:rPr>
              <w:t xml:space="preserve"> </w:t>
            </w:r>
            <w:r w:rsidRPr="007D7ECB">
              <w:rPr>
                <w:rFonts w:ascii="Times New Roman" w:hAnsi="Times New Roman"/>
              </w:rPr>
              <w:t>klientów</w:t>
            </w:r>
            <w:r w:rsidR="00526E9A" w:rsidRPr="007D7ECB">
              <w:rPr>
                <w:rFonts w:ascii="Times New Roman" w:hAnsi="Times New Roman"/>
              </w:rPr>
              <w:t xml:space="preserve"> </w:t>
            </w:r>
            <w:r w:rsidRPr="007D7ECB">
              <w:rPr>
                <w:rFonts w:ascii="Times New Roman" w:hAnsi="Times New Roman"/>
              </w:rPr>
              <w:t>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dalszej</w:t>
            </w:r>
            <w:r w:rsidR="00526E9A" w:rsidRPr="007D7ECB">
              <w:rPr>
                <w:rFonts w:ascii="Times New Roman" w:hAnsi="Times New Roman"/>
              </w:rPr>
              <w:t xml:space="preserve"> </w:t>
            </w:r>
            <w:r w:rsidRPr="007D7ECB">
              <w:rPr>
                <w:rFonts w:ascii="Times New Roman" w:hAnsi="Times New Roman"/>
              </w:rPr>
              <w:t>konsekwencji</w:t>
            </w:r>
            <w:r w:rsidR="00526E9A" w:rsidRPr="007D7ECB">
              <w:rPr>
                <w:rFonts w:ascii="Times New Roman" w:hAnsi="Times New Roman"/>
              </w:rPr>
              <w:t xml:space="preserve"> </w:t>
            </w:r>
            <w:r w:rsidRPr="007D7ECB">
              <w:rPr>
                <w:rFonts w:ascii="Times New Roman" w:hAnsi="Times New Roman"/>
              </w:rPr>
              <w:t>większe</w:t>
            </w:r>
            <w:r w:rsidR="00526E9A" w:rsidRPr="007D7ECB">
              <w:rPr>
                <w:rFonts w:ascii="Times New Roman" w:hAnsi="Times New Roman"/>
              </w:rPr>
              <w:t xml:space="preserve"> </w:t>
            </w:r>
            <w:r w:rsidRPr="007D7ECB">
              <w:rPr>
                <w:rFonts w:ascii="Times New Roman" w:hAnsi="Times New Roman"/>
              </w:rPr>
              <w:t>szanse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utrzymanie</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rynku.</w:t>
            </w:r>
            <w:r w:rsidR="00526E9A" w:rsidRPr="007D7ECB">
              <w:rPr>
                <w:rFonts w:ascii="Times New Roman" w:hAnsi="Times New Roman"/>
              </w:rPr>
              <w:t xml:space="preserve"> </w:t>
            </w:r>
          </w:p>
        </w:tc>
      </w:tr>
      <w:tr w:rsidR="007939A0" w:rsidRPr="007D7ECB" w14:paraId="28FAF832" w14:textId="77777777" w:rsidTr="0079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D9EEDD8" w14:textId="09F759AB" w:rsidR="007939A0" w:rsidRPr="007D7ECB" w:rsidRDefault="007939A0" w:rsidP="0097513F">
            <w:pPr>
              <w:spacing w:line="276" w:lineRule="auto"/>
              <w:rPr>
                <w:rFonts w:ascii="Times New Roman" w:hAnsi="Times New Roman"/>
              </w:rPr>
            </w:pPr>
            <w:r w:rsidRPr="007D7ECB">
              <w:rPr>
                <w:rFonts w:ascii="Times New Roman" w:hAnsi="Times New Roman"/>
              </w:rPr>
              <w:t>Premiowanie</w:t>
            </w:r>
            <w:r w:rsidR="00526E9A" w:rsidRPr="007D7ECB">
              <w:rPr>
                <w:rFonts w:ascii="Times New Roman" w:hAnsi="Times New Roman"/>
              </w:rPr>
              <w:t xml:space="preserve"> </w:t>
            </w:r>
            <w:r w:rsidRPr="007D7ECB">
              <w:rPr>
                <w:rFonts w:ascii="Times New Roman" w:hAnsi="Times New Roman"/>
              </w:rPr>
              <w:t>operacji,</w:t>
            </w:r>
            <w:r w:rsidR="00526E9A" w:rsidRPr="007D7ECB">
              <w:rPr>
                <w:rFonts w:ascii="Times New Roman" w:hAnsi="Times New Roman"/>
              </w:rPr>
              <w:t xml:space="preserve"> </w:t>
            </w:r>
            <w:r w:rsidRPr="007D7ECB">
              <w:rPr>
                <w:rFonts w:ascii="Times New Roman" w:hAnsi="Times New Roman"/>
              </w:rPr>
              <w:t>które</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uwzględniać</w:t>
            </w:r>
            <w:r w:rsidR="00526E9A" w:rsidRPr="007D7ECB">
              <w:rPr>
                <w:rFonts w:ascii="Times New Roman" w:hAnsi="Times New Roman"/>
              </w:rPr>
              <w:t xml:space="preserve"> </w:t>
            </w:r>
            <w:r w:rsidRPr="007D7ECB">
              <w:rPr>
                <w:rFonts w:ascii="Times New Roman" w:hAnsi="Times New Roman"/>
              </w:rPr>
              <w:t>promocję</w:t>
            </w:r>
            <w:r w:rsidR="00526E9A" w:rsidRPr="007D7ECB">
              <w:rPr>
                <w:rFonts w:ascii="Times New Roman" w:hAnsi="Times New Roman"/>
              </w:rPr>
              <w:t xml:space="preserve"> </w:t>
            </w:r>
            <w:r w:rsidRPr="007D7ECB">
              <w:rPr>
                <w:rFonts w:ascii="Times New Roman" w:hAnsi="Times New Roman"/>
              </w:rPr>
              <w:t>LGD</w:t>
            </w:r>
          </w:p>
          <w:p w14:paraId="25172A0C" w14:textId="77777777" w:rsidR="007939A0" w:rsidRPr="007D7ECB" w:rsidRDefault="007939A0" w:rsidP="0097513F">
            <w:pPr>
              <w:spacing w:line="276" w:lineRule="auto"/>
              <w:rPr>
                <w:rFonts w:ascii="Times New Roman" w:hAnsi="Times New Roman"/>
              </w:rPr>
            </w:pPr>
          </w:p>
        </w:tc>
        <w:tc>
          <w:tcPr>
            <w:tcW w:w="5670" w:type="dxa"/>
          </w:tcPr>
          <w:p w14:paraId="04B4D924" w14:textId="607C01D9" w:rsidR="007939A0" w:rsidRPr="007D7ECB" w:rsidRDefault="00526E9A" w:rsidP="0097513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 xml:space="preserve"> </w:t>
            </w:r>
            <w:r w:rsidR="007939A0" w:rsidRPr="007D7ECB">
              <w:rPr>
                <w:rFonts w:ascii="Times New Roman" w:hAnsi="Times New Roman"/>
              </w:rPr>
              <w:t>Im</w:t>
            </w:r>
            <w:r w:rsidRPr="007D7ECB">
              <w:rPr>
                <w:rFonts w:ascii="Times New Roman" w:hAnsi="Times New Roman"/>
              </w:rPr>
              <w:t xml:space="preserve"> </w:t>
            </w:r>
            <w:r w:rsidR="007939A0" w:rsidRPr="007D7ECB">
              <w:rPr>
                <w:rFonts w:ascii="Times New Roman" w:hAnsi="Times New Roman"/>
              </w:rPr>
              <w:t>więcej</w:t>
            </w:r>
            <w:r w:rsidRPr="007D7ECB">
              <w:rPr>
                <w:rFonts w:ascii="Times New Roman" w:hAnsi="Times New Roman"/>
              </w:rPr>
              <w:t xml:space="preserve"> </w:t>
            </w:r>
            <w:r w:rsidR="007939A0" w:rsidRPr="007D7ECB">
              <w:rPr>
                <w:rFonts w:ascii="Times New Roman" w:hAnsi="Times New Roman"/>
              </w:rPr>
              <w:t>osób</w:t>
            </w:r>
            <w:r w:rsidRPr="007D7ECB">
              <w:rPr>
                <w:rFonts w:ascii="Times New Roman" w:hAnsi="Times New Roman"/>
              </w:rPr>
              <w:t xml:space="preserve"> </w:t>
            </w:r>
            <w:r w:rsidR="007939A0" w:rsidRPr="007D7ECB">
              <w:rPr>
                <w:rFonts w:ascii="Times New Roman" w:hAnsi="Times New Roman"/>
              </w:rPr>
              <w:t>zaangażuje</w:t>
            </w:r>
            <w:r w:rsidRPr="007D7ECB">
              <w:rPr>
                <w:rFonts w:ascii="Times New Roman" w:hAnsi="Times New Roman"/>
              </w:rPr>
              <w:t xml:space="preserve"> </w:t>
            </w:r>
            <w:r w:rsidR="007939A0" w:rsidRPr="007D7ECB">
              <w:rPr>
                <w:rFonts w:ascii="Times New Roman" w:hAnsi="Times New Roman"/>
              </w:rPr>
              <w:t>się</w:t>
            </w:r>
            <w:r w:rsidRPr="007D7ECB">
              <w:rPr>
                <w:rFonts w:ascii="Times New Roman" w:hAnsi="Times New Roman"/>
              </w:rPr>
              <w:t xml:space="preserve"> </w:t>
            </w:r>
            <w:r w:rsidR="007939A0" w:rsidRPr="007D7ECB">
              <w:rPr>
                <w:rFonts w:ascii="Times New Roman" w:hAnsi="Times New Roman"/>
              </w:rPr>
              <w:t>w</w:t>
            </w:r>
            <w:r w:rsidRPr="007D7ECB">
              <w:rPr>
                <w:rFonts w:ascii="Times New Roman" w:hAnsi="Times New Roman"/>
              </w:rPr>
              <w:t xml:space="preserve"> </w:t>
            </w:r>
            <w:r w:rsidR="007939A0" w:rsidRPr="007D7ECB">
              <w:rPr>
                <w:rFonts w:ascii="Times New Roman" w:hAnsi="Times New Roman"/>
              </w:rPr>
              <w:t>prace</w:t>
            </w:r>
            <w:r w:rsidRPr="007D7ECB">
              <w:rPr>
                <w:rFonts w:ascii="Times New Roman" w:hAnsi="Times New Roman"/>
              </w:rPr>
              <w:t xml:space="preserve"> </w:t>
            </w:r>
            <w:r w:rsidR="007939A0" w:rsidRPr="007D7ECB">
              <w:rPr>
                <w:rFonts w:ascii="Times New Roman" w:hAnsi="Times New Roman"/>
              </w:rPr>
              <w:t>na</w:t>
            </w:r>
            <w:r w:rsidRPr="007D7ECB">
              <w:rPr>
                <w:rFonts w:ascii="Times New Roman" w:hAnsi="Times New Roman"/>
              </w:rPr>
              <w:t xml:space="preserve"> </w:t>
            </w:r>
            <w:r w:rsidR="007939A0" w:rsidRPr="007D7ECB">
              <w:rPr>
                <w:rFonts w:ascii="Times New Roman" w:hAnsi="Times New Roman"/>
              </w:rPr>
              <w:t>rzecz</w:t>
            </w:r>
            <w:r w:rsidRPr="007D7ECB">
              <w:rPr>
                <w:rFonts w:ascii="Times New Roman" w:hAnsi="Times New Roman"/>
              </w:rPr>
              <w:t xml:space="preserve"> </w:t>
            </w:r>
            <w:r w:rsidR="007939A0" w:rsidRPr="007D7ECB">
              <w:rPr>
                <w:rFonts w:ascii="Times New Roman" w:hAnsi="Times New Roman"/>
              </w:rPr>
              <w:t>rozwoju</w:t>
            </w:r>
            <w:r w:rsidRPr="007D7ECB">
              <w:rPr>
                <w:rFonts w:ascii="Times New Roman" w:hAnsi="Times New Roman"/>
              </w:rPr>
              <w:t xml:space="preserve"> </w:t>
            </w:r>
            <w:r w:rsidR="007939A0" w:rsidRPr="007D7ECB">
              <w:rPr>
                <w:rFonts w:ascii="Times New Roman" w:hAnsi="Times New Roman"/>
              </w:rPr>
              <w:t>„małej</w:t>
            </w:r>
            <w:r w:rsidRPr="007D7ECB">
              <w:rPr>
                <w:rFonts w:ascii="Times New Roman" w:hAnsi="Times New Roman"/>
              </w:rPr>
              <w:t xml:space="preserve"> </w:t>
            </w:r>
            <w:r w:rsidR="007939A0" w:rsidRPr="007D7ECB">
              <w:rPr>
                <w:rFonts w:ascii="Times New Roman" w:hAnsi="Times New Roman"/>
              </w:rPr>
              <w:t>ojczyzny”</w:t>
            </w:r>
            <w:r w:rsidRPr="007D7ECB">
              <w:rPr>
                <w:rFonts w:ascii="Times New Roman" w:hAnsi="Times New Roman"/>
              </w:rPr>
              <w:t xml:space="preserve"> </w:t>
            </w:r>
            <w:r w:rsidR="007939A0" w:rsidRPr="007D7ECB">
              <w:rPr>
                <w:rFonts w:ascii="Times New Roman" w:hAnsi="Times New Roman"/>
              </w:rPr>
              <w:t>tym</w:t>
            </w:r>
            <w:r w:rsidRPr="007D7ECB">
              <w:rPr>
                <w:rFonts w:ascii="Times New Roman" w:hAnsi="Times New Roman"/>
              </w:rPr>
              <w:t xml:space="preserve"> </w:t>
            </w:r>
            <w:r w:rsidR="007939A0" w:rsidRPr="007D7ECB">
              <w:rPr>
                <w:rFonts w:ascii="Times New Roman" w:hAnsi="Times New Roman"/>
              </w:rPr>
              <w:t>większe</w:t>
            </w:r>
            <w:r w:rsidRPr="007D7ECB">
              <w:rPr>
                <w:rFonts w:ascii="Times New Roman" w:hAnsi="Times New Roman"/>
              </w:rPr>
              <w:t xml:space="preserve"> </w:t>
            </w:r>
            <w:r w:rsidR="007939A0" w:rsidRPr="007D7ECB">
              <w:rPr>
                <w:rFonts w:ascii="Times New Roman" w:hAnsi="Times New Roman"/>
              </w:rPr>
              <w:t>szanse,</w:t>
            </w:r>
            <w:r w:rsidRPr="007D7ECB">
              <w:rPr>
                <w:rFonts w:ascii="Times New Roman" w:hAnsi="Times New Roman"/>
              </w:rPr>
              <w:t xml:space="preserve"> </w:t>
            </w:r>
            <w:r w:rsidR="007939A0" w:rsidRPr="007D7ECB">
              <w:rPr>
                <w:rFonts w:ascii="Times New Roman" w:hAnsi="Times New Roman"/>
              </w:rPr>
              <w:t>że</w:t>
            </w:r>
            <w:r w:rsidRPr="007D7ECB">
              <w:rPr>
                <w:rFonts w:ascii="Times New Roman" w:hAnsi="Times New Roman"/>
              </w:rPr>
              <w:t xml:space="preserve"> </w:t>
            </w:r>
            <w:r w:rsidR="007939A0" w:rsidRPr="007D7ECB">
              <w:rPr>
                <w:rFonts w:ascii="Times New Roman" w:hAnsi="Times New Roman"/>
              </w:rPr>
              <w:t>działania</w:t>
            </w:r>
            <w:r w:rsidRPr="007D7ECB">
              <w:rPr>
                <w:rFonts w:ascii="Times New Roman" w:hAnsi="Times New Roman"/>
              </w:rPr>
              <w:t xml:space="preserve"> </w:t>
            </w:r>
            <w:r w:rsidR="007939A0" w:rsidRPr="007D7ECB">
              <w:rPr>
                <w:rFonts w:ascii="Times New Roman" w:hAnsi="Times New Roman"/>
              </w:rPr>
              <w:t>podejmowane</w:t>
            </w:r>
            <w:r w:rsidRPr="007D7ECB">
              <w:rPr>
                <w:rFonts w:ascii="Times New Roman" w:hAnsi="Times New Roman"/>
              </w:rPr>
              <w:t xml:space="preserve"> </w:t>
            </w:r>
            <w:r w:rsidR="007939A0" w:rsidRPr="007D7ECB">
              <w:rPr>
                <w:rFonts w:ascii="Times New Roman" w:hAnsi="Times New Roman"/>
              </w:rPr>
              <w:t>przez</w:t>
            </w:r>
            <w:r w:rsidRPr="007D7ECB">
              <w:rPr>
                <w:rFonts w:ascii="Times New Roman" w:hAnsi="Times New Roman"/>
              </w:rPr>
              <w:t xml:space="preserve"> </w:t>
            </w:r>
            <w:r w:rsidR="007939A0" w:rsidRPr="007D7ECB">
              <w:rPr>
                <w:rFonts w:ascii="Times New Roman" w:hAnsi="Times New Roman"/>
              </w:rPr>
              <w:t>LGD</w:t>
            </w:r>
            <w:r w:rsidRPr="007D7ECB">
              <w:rPr>
                <w:rFonts w:ascii="Times New Roman" w:hAnsi="Times New Roman"/>
              </w:rPr>
              <w:t xml:space="preserve"> </w:t>
            </w:r>
            <w:r w:rsidR="007939A0" w:rsidRPr="007D7ECB">
              <w:rPr>
                <w:rFonts w:ascii="Times New Roman" w:hAnsi="Times New Roman"/>
              </w:rPr>
              <w:t>będą</w:t>
            </w:r>
            <w:r w:rsidRPr="007D7ECB">
              <w:rPr>
                <w:rFonts w:ascii="Times New Roman" w:hAnsi="Times New Roman"/>
              </w:rPr>
              <w:t xml:space="preserve"> </w:t>
            </w:r>
            <w:r w:rsidR="007939A0" w:rsidRPr="007D7ECB">
              <w:rPr>
                <w:rFonts w:ascii="Times New Roman" w:hAnsi="Times New Roman"/>
              </w:rPr>
              <w:t>odpowiadać</w:t>
            </w:r>
            <w:r w:rsidRPr="007D7ECB">
              <w:rPr>
                <w:rFonts w:ascii="Times New Roman" w:hAnsi="Times New Roman"/>
              </w:rPr>
              <w:t xml:space="preserve"> </w:t>
            </w:r>
            <w:r w:rsidR="007939A0" w:rsidRPr="007D7ECB">
              <w:rPr>
                <w:rFonts w:ascii="Times New Roman" w:hAnsi="Times New Roman"/>
              </w:rPr>
              <w:t>na</w:t>
            </w:r>
            <w:r w:rsidRPr="007D7ECB">
              <w:rPr>
                <w:rFonts w:ascii="Times New Roman" w:hAnsi="Times New Roman"/>
              </w:rPr>
              <w:t xml:space="preserve"> </w:t>
            </w:r>
            <w:r w:rsidR="007939A0" w:rsidRPr="007D7ECB">
              <w:rPr>
                <w:rFonts w:ascii="Times New Roman" w:hAnsi="Times New Roman"/>
              </w:rPr>
              <w:t>potrzeby</w:t>
            </w:r>
            <w:r w:rsidRPr="007D7ECB">
              <w:rPr>
                <w:rFonts w:ascii="Times New Roman" w:hAnsi="Times New Roman"/>
              </w:rPr>
              <w:t xml:space="preserve"> </w:t>
            </w:r>
            <w:r w:rsidR="007939A0" w:rsidRPr="007D7ECB">
              <w:rPr>
                <w:rFonts w:ascii="Times New Roman" w:hAnsi="Times New Roman"/>
              </w:rPr>
              <w:t>większej</w:t>
            </w:r>
            <w:r w:rsidRPr="007D7ECB">
              <w:rPr>
                <w:rFonts w:ascii="Times New Roman" w:hAnsi="Times New Roman"/>
              </w:rPr>
              <w:t xml:space="preserve"> </w:t>
            </w:r>
            <w:r w:rsidR="007939A0" w:rsidRPr="007D7ECB">
              <w:rPr>
                <w:rFonts w:ascii="Times New Roman" w:hAnsi="Times New Roman"/>
              </w:rPr>
              <w:t>liczby</w:t>
            </w:r>
            <w:r w:rsidRPr="007D7ECB">
              <w:rPr>
                <w:rFonts w:ascii="Times New Roman" w:hAnsi="Times New Roman"/>
              </w:rPr>
              <w:t xml:space="preserve"> </w:t>
            </w:r>
            <w:r w:rsidR="007939A0" w:rsidRPr="007D7ECB">
              <w:rPr>
                <w:rFonts w:ascii="Times New Roman" w:hAnsi="Times New Roman"/>
              </w:rPr>
              <w:t>interesariuszy</w:t>
            </w:r>
            <w:r w:rsidRPr="007D7ECB">
              <w:rPr>
                <w:rFonts w:ascii="Times New Roman" w:hAnsi="Times New Roman"/>
              </w:rPr>
              <w:t xml:space="preserve"> </w:t>
            </w:r>
            <w:r w:rsidR="007939A0" w:rsidRPr="007D7ECB">
              <w:rPr>
                <w:rFonts w:ascii="Times New Roman" w:hAnsi="Times New Roman"/>
              </w:rPr>
              <w:t>obszaru</w:t>
            </w:r>
            <w:r w:rsidRPr="007D7ECB">
              <w:rPr>
                <w:rFonts w:ascii="Times New Roman" w:hAnsi="Times New Roman"/>
              </w:rPr>
              <w:t xml:space="preserve"> </w:t>
            </w:r>
            <w:r w:rsidR="007939A0" w:rsidRPr="007D7ECB">
              <w:rPr>
                <w:rFonts w:ascii="Times New Roman" w:hAnsi="Times New Roman"/>
              </w:rPr>
              <w:t>LSR</w:t>
            </w:r>
            <w:r w:rsidR="00362651" w:rsidRPr="007D7ECB">
              <w:rPr>
                <w:rFonts w:ascii="Times New Roman" w:hAnsi="Times New Roman"/>
              </w:rPr>
              <w:t>.</w:t>
            </w:r>
            <w:r w:rsidRPr="007D7ECB">
              <w:rPr>
                <w:rFonts w:ascii="Times New Roman" w:hAnsi="Times New Roman"/>
              </w:rPr>
              <w:t xml:space="preserve"> </w:t>
            </w:r>
            <w:r w:rsidR="00362651" w:rsidRPr="007D7ECB">
              <w:rPr>
                <w:rFonts w:ascii="Times New Roman" w:hAnsi="Times New Roman"/>
              </w:rPr>
              <w:t>Ponadto,</w:t>
            </w:r>
            <w:r w:rsidRPr="007D7ECB">
              <w:rPr>
                <w:rFonts w:ascii="Times New Roman" w:hAnsi="Times New Roman"/>
              </w:rPr>
              <w:t xml:space="preserve"> </w:t>
            </w:r>
            <w:r w:rsidR="00362651" w:rsidRPr="007D7ECB">
              <w:rPr>
                <w:rFonts w:ascii="Times New Roman" w:hAnsi="Times New Roman"/>
              </w:rPr>
              <w:t>takie</w:t>
            </w:r>
            <w:r w:rsidRPr="007D7ECB">
              <w:rPr>
                <w:rFonts w:ascii="Times New Roman" w:hAnsi="Times New Roman"/>
              </w:rPr>
              <w:t xml:space="preserve"> </w:t>
            </w:r>
            <w:r w:rsidR="00362651" w:rsidRPr="007D7ECB">
              <w:rPr>
                <w:rFonts w:ascii="Times New Roman" w:hAnsi="Times New Roman"/>
              </w:rPr>
              <w:t>działania</w:t>
            </w:r>
            <w:r w:rsidRPr="007D7ECB">
              <w:rPr>
                <w:rFonts w:ascii="Times New Roman" w:hAnsi="Times New Roman"/>
              </w:rPr>
              <w:t xml:space="preserve"> </w:t>
            </w:r>
            <w:r w:rsidR="00362651" w:rsidRPr="007D7ECB">
              <w:rPr>
                <w:rFonts w:ascii="Times New Roman" w:hAnsi="Times New Roman"/>
              </w:rPr>
              <w:t>zwiększają</w:t>
            </w:r>
            <w:r w:rsidRPr="007D7ECB">
              <w:rPr>
                <w:rFonts w:ascii="Times New Roman" w:hAnsi="Times New Roman"/>
              </w:rPr>
              <w:t xml:space="preserve"> </w:t>
            </w:r>
            <w:r w:rsidR="00362651" w:rsidRPr="007D7ECB">
              <w:rPr>
                <w:rFonts w:ascii="Times New Roman" w:hAnsi="Times New Roman"/>
              </w:rPr>
              <w:t>szanse</w:t>
            </w:r>
            <w:r w:rsidRPr="007D7ECB">
              <w:rPr>
                <w:rFonts w:ascii="Times New Roman" w:hAnsi="Times New Roman"/>
              </w:rPr>
              <w:t xml:space="preserve"> </w:t>
            </w:r>
            <w:r w:rsidR="00362651" w:rsidRPr="007D7ECB">
              <w:rPr>
                <w:rFonts w:ascii="Times New Roman" w:hAnsi="Times New Roman"/>
              </w:rPr>
              <w:t>na</w:t>
            </w:r>
            <w:r w:rsidRPr="007D7ECB">
              <w:rPr>
                <w:rFonts w:ascii="Times New Roman" w:hAnsi="Times New Roman"/>
              </w:rPr>
              <w:t xml:space="preserve"> </w:t>
            </w:r>
            <w:r w:rsidR="00362651" w:rsidRPr="007D7ECB">
              <w:rPr>
                <w:rFonts w:ascii="Times New Roman" w:hAnsi="Times New Roman"/>
              </w:rPr>
              <w:t>dotarcie</w:t>
            </w:r>
            <w:r w:rsidRPr="007D7ECB">
              <w:rPr>
                <w:rFonts w:ascii="Times New Roman" w:hAnsi="Times New Roman"/>
              </w:rPr>
              <w:t xml:space="preserve"> </w:t>
            </w:r>
            <w:r w:rsidR="00362651" w:rsidRPr="007D7ECB">
              <w:rPr>
                <w:rFonts w:ascii="Times New Roman" w:hAnsi="Times New Roman"/>
              </w:rPr>
              <w:t>do</w:t>
            </w:r>
            <w:r w:rsidRPr="007D7ECB">
              <w:rPr>
                <w:rFonts w:ascii="Times New Roman" w:hAnsi="Times New Roman"/>
              </w:rPr>
              <w:t xml:space="preserve"> </w:t>
            </w:r>
            <w:r w:rsidR="00362651" w:rsidRPr="007D7ECB">
              <w:rPr>
                <w:rFonts w:ascii="Times New Roman" w:hAnsi="Times New Roman"/>
              </w:rPr>
              <w:t>nowych</w:t>
            </w:r>
            <w:r w:rsidRPr="007D7ECB">
              <w:rPr>
                <w:rFonts w:ascii="Times New Roman" w:hAnsi="Times New Roman"/>
              </w:rPr>
              <w:t xml:space="preserve"> </w:t>
            </w:r>
            <w:r w:rsidR="00362651" w:rsidRPr="007D7ECB">
              <w:rPr>
                <w:rFonts w:ascii="Times New Roman" w:hAnsi="Times New Roman"/>
              </w:rPr>
              <w:t>beneficjentów.</w:t>
            </w:r>
            <w:r w:rsidRPr="007D7ECB">
              <w:rPr>
                <w:rFonts w:ascii="Times New Roman" w:hAnsi="Times New Roman"/>
              </w:rPr>
              <w:t xml:space="preserve"> </w:t>
            </w:r>
          </w:p>
        </w:tc>
      </w:tr>
      <w:tr w:rsidR="007939A0" w:rsidRPr="007D7ECB" w14:paraId="00BBD82E" w14:textId="77777777" w:rsidTr="00792250">
        <w:tc>
          <w:tcPr>
            <w:cnfStyle w:val="001000000000" w:firstRow="0" w:lastRow="0" w:firstColumn="1" w:lastColumn="0" w:oddVBand="0" w:evenVBand="0" w:oddHBand="0" w:evenHBand="0" w:firstRowFirstColumn="0" w:firstRowLastColumn="0" w:lastRowFirstColumn="0" w:lastRowLastColumn="0"/>
            <w:tcW w:w="4531" w:type="dxa"/>
          </w:tcPr>
          <w:p w14:paraId="3F105FE5" w14:textId="4DAD24F6" w:rsidR="007939A0" w:rsidRPr="007D7ECB" w:rsidRDefault="007939A0" w:rsidP="0097513F">
            <w:pPr>
              <w:spacing w:line="276" w:lineRule="auto"/>
              <w:rPr>
                <w:rFonts w:ascii="Times New Roman" w:hAnsi="Times New Roman"/>
              </w:rPr>
            </w:pPr>
            <w:r w:rsidRPr="007D7ECB">
              <w:rPr>
                <w:rFonts w:ascii="Times New Roman" w:hAnsi="Times New Roman"/>
              </w:rPr>
              <w:t>Wykazujące</w:t>
            </w:r>
            <w:r w:rsidR="00526E9A" w:rsidRPr="007D7ECB">
              <w:rPr>
                <w:rFonts w:ascii="Times New Roman" w:hAnsi="Times New Roman"/>
              </w:rPr>
              <w:t xml:space="preserve"> </w:t>
            </w:r>
            <w:r w:rsidRPr="007D7ECB">
              <w:rPr>
                <w:rFonts w:ascii="Times New Roman" w:hAnsi="Times New Roman"/>
              </w:rPr>
              <w:t>spójności,</w:t>
            </w:r>
            <w:r w:rsidR="00526E9A" w:rsidRPr="007D7ECB">
              <w:rPr>
                <w:rFonts w:ascii="Times New Roman" w:hAnsi="Times New Roman"/>
              </w:rPr>
              <w:t xml:space="preserve"> </w:t>
            </w:r>
            <w:r w:rsidRPr="007D7ECB">
              <w:rPr>
                <w:rFonts w:ascii="Times New Roman" w:hAnsi="Times New Roman"/>
              </w:rPr>
              <w:t>komplementarności</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synergii</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innymi</w:t>
            </w:r>
            <w:r w:rsidR="00526E9A" w:rsidRPr="007D7ECB">
              <w:rPr>
                <w:rFonts w:ascii="Times New Roman" w:hAnsi="Times New Roman"/>
              </w:rPr>
              <w:t xml:space="preserve"> </w:t>
            </w:r>
            <w:r w:rsidRPr="007D7ECB">
              <w:rPr>
                <w:rFonts w:ascii="Times New Roman" w:hAnsi="Times New Roman"/>
              </w:rPr>
              <w:t>projektami</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LSR</w:t>
            </w:r>
          </w:p>
          <w:p w14:paraId="723BA3D6" w14:textId="77777777" w:rsidR="007939A0" w:rsidRPr="007D7ECB" w:rsidRDefault="007939A0" w:rsidP="0097513F">
            <w:pPr>
              <w:spacing w:line="276" w:lineRule="auto"/>
              <w:rPr>
                <w:rFonts w:ascii="Times New Roman" w:hAnsi="Times New Roman"/>
              </w:rPr>
            </w:pPr>
          </w:p>
        </w:tc>
        <w:tc>
          <w:tcPr>
            <w:tcW w:w="5670" w:type="dxa"/>
          </w:tcPr>
          <w:p w14:paraId="75094C2A" w14:textId="3A09A4B6" w:rsidR="007939A0" w:rsidRPr="007D7ECB" w:rsidRDefault="007939A0" w:rsidP="0097513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Wszelkie</w:t>
            </w:r>
            <w:r w:rsidR="00526E9A" w:rsidRPr="007D7ECB">
              <w:rPr>
                <w:rFonts w:ascii="Times New Roman" w:hAnsi="Times New Roman"/>
              </w:rPr>
              <w:t xml:space="preserve"> </w:t>
            </w:r>
            <w:r w:rsidRPr="007D7ECB">
              <w:rPr>
                <w:rFonts w:ascii="Times New Roman" w:hAnsi="Times New Roman"/>
              </w:rPr>
              <w:t>planowane</w:t>
            </w:r>
            <w:r w:rsidR="00526E9A" w:rsidRPr="007D7ECB">
              <w:rPr>
                <w:rFonts w:ascii="Times New Roman" w:hAnsi="Times New Roman"/>
              </w:rPr>
              <w:t xml:space="preserve"> </w:t>
            </w:r>
            <w:r w:rsidRPr="007D7ECB">
              <w:rPr>
                <w:rFonts w:ascii="Times New Roman" w:hAnsi="Times New Roman"/>
              </w:rPr>
              <w:t>przedsięwzięcia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względem</w:t>
            </w:r>
            <w:r w:rsidR="00526E9A" w:rsidRPr="007D7ECB">
              <w:rPr>
                <w:rFonts w:ascii="Times New Roman" w:hAnsi="Times New Roman"/>
              </w:rPr>
              <w:t xml:space="preserve"> </w:t>
            </w:r>
            <w:r w:rsidRPr="007D7ECB">
              <w:rPr>
                <w:rFonts w:ascii="Times New Roman" w:hAnsi="Times New Roman"/>
              </w:rPr>
              <w:t>siebie</w:t>
            </w:r>
            <w:r w:rsidR="00526E9A" w:rsidRPr="007D7ECB">
              <w:rPr>
                <w:rFonts w:ascii="Times New Roman" w:hAnsi="Times New Roman"/>
              </w:rPr>
              <w:t xml:space="preserve"> </w:t>
            </w:r>
            <w:r w:rsidRPr="007D7ECB">
              <w:rPr>
                <w:rFonts w:ascii="Times New Roman" w:hAnsi="Times New Roman"/>
              </w:rPr>
              <w:t>komplementarne,</w:t>
            </w:r>
            <w:r w:rsidR="00526E9A" w:rsidRPr="007D7ECB">
              <w:rPr>
                <w:rFonts w:ascii="Times New Roman" w:hAnsi="Times New Roman"/>
              </w:rPr>
              <w:t xml:space="preserve"> </w:t>
            </w:r>
            <w:r w:rsidRPr="007D7ECB">
              <w:rPr>
                <w:rFonts w:ascii="Times New Roman" w:hAnsi="Times New Roman"/>
              </w:rPr>
              <w:t>wzajemnie</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uzupełniają</w:t>
            </w:r>
            <w:r w:rsidR="00526E9A" w:rsidRPr="007D7ECB">
              <w:rPr>
                <w:rFonts w:ascii="Times New Roman" w:hAnsi="Times New Roman"/>
              </w:rPr>
              <w:t xml:space="preserve"> </w:t>
            </w:r>
            <w:r w:rsidRPr="007D7ECB">
              <w:rPr>
                <w:rFonts w:ascii="Times New Roman" w:hAnsi="Times New Roman"/>
              </w:rPr>
              <w:t>zatem</w:t>
            </w:r>
            <w:r w:rsidR="00526E9A" w:rsidRPr="007D7ECB">
              <w:rPr>
                <w:rFonts w:ascii="Times New Roman" w:hAnsi="Times New Roman"/>
              </w:rPr>
              <w:t xml:space="preserve"> </w:t>
            </w:r>
            <w:r w:rsidRPr="007D7ECB">
              <w:rPr>
                <w:rFonts w:ascii="Times New Roman" w:hAnsi="Times New Roman"/>
              </w:rPr>
              <w:t>operacje</w:t>
            </w:r>
            <w:r w:rsidR="00526E9A" w:rsidRPr="007D7ECB">
              <w:rPr>
                <w:rFonts w:ascii="Times New Roman" w:hAnsi="Times New Roman"/>
              </w:rPr>
              <w:t xml:space="preserve"> </w:t>
            </w:r>
            <w:r w:rsidRPr="007D7ECB">
              <w:rPr>
                <w:rFonts w:ascii="Times New Roman" w:hAnsi="Times New Roman"/>
              </w:rPr>
              <w:t>planowane</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realizacji</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również</w:t>
            </w:r>
            <w:r w:rsidR="00526E9A" w:rsidRPr="007D7ECB">
              <w:rPr>
                <w:rFonts w:ascii="Times New Roman" w:hAnsi="Times New Roman"/>
              </w:rPr>
              <w:t xml:space="preserve"> </w:t>
            </w:r>
            <w:r w:rsidRPr="007D7ECB">
              <w:rPr>
                <w:rFonts w:ascii="Times New Roman" w:hAnsi="Times New Roman"/>
              </w:rPr>
              <w:t>powinny</w:t>
            </w:r>
            <w:r w:rsidR="00526E9A" w:rsidRPr="007D7ECB">
              <w:rPr>
                <w:rFonts w:ascii="Times New Roman" w:hAnsi="Times New Roman"/>
              </w:rPr>
              <w:t xml:space="preserve"> </w:t>
            </w:r>
            <w:r w:rsidRPr="007D7ECB">
              <w:rPr>
                <w:rFonts w:ascii="Times New Roman" w:hAnsi="Times New Roman"/>
              </w:rPr>
              <w:t>spełniać</w:t>
            </w:r>
            <w:r w:rsidR="00526E9A" w:rsidRPr="007D7ECB">
              <w:rPr>
                <w:rFonts w:ascii="Times New Roman" w:hAnsi="Times New Roman"/>
              </w:rPr>
              <w:t xml:space="preserve"> </w:t>
            </w:r>
            <w:r w:rsidRPr="007D7ECB">
              <w:rPr>
                <w:rFonts w:ascii="Times New Roman" w:hAnsi="Times New Roman"/>
              </w:rPr>
              <w:t>te</w:t>
            </w:r>
            <w:r w:rsidR="00526E9A" w:rsidRPr="007D7ECB">
              <w:rPr>
                <w:rFonts w:ascii="Times New Roman" w:hAnsi="Times New Roman"/>
              </w:rPr>
              <w:t xml:space="preserve"> </w:t>
            </w:r>
            <w:r w:rsidRPr="007D7ECB">
              <w:rPr>
                <w:rFonts w:ascii="Times New Roman" w:hAnsi="Times New Roman"/>
              </w:rPr>
              <w:t>kryteria.</w:t>
            </w:r>
            <w:r w:rsidR="00526E9A" w:rsidRPr="007D7ECB">
              <w:rPr>
                <w:rFonts w:ascii="Times New Roman" w:hAnsi="Times New Roman"/>
              </w:rPr>
              <w:t xml:space="preserve"> </w:t>
            </w:r>
          </w:p>
        </w:tc>
      </w:tr>
      <w:tr w:rsidR="007939A0" w:rsidRPr="007D7ECB" w14:paraId="42657CE5" w14:textId="77777777" w:rsidTr="0079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16105FF" w14:textId="604E42E8" w:rsidR="007939A0" w:rsidRPr="007D7ECB" w:rsidRDefault="007939A0" w:rsidP="0097513F">
            <w:pPr>
              <w:spacing w:line="276" w:lineRule="auto"/>
              <w:rPr>
                <w:rFonts w:ascii="Times New Roman" w:hAnsi="Times New Roman"/>
              </w:rPr>
            </w:pPr>
            <w:r w:rsidRPr="007D7ECB">
              <w:rPr>
                <w:rFonts w:ascii="Times New Roman" w:hAnsi="Times New Roman"/>
              </w:rPr>
              <w:t>Realizowane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krótszym</w:t>
            </w:r>
            <w:r w:rsidR="00526E9A" w:rsidRPr="007D7ECB">
              <w:rPr>
                <w:rFonts w:ascii="Times New Roman" w:hAnsi="Times New Roman"/>
              </w:rPr>
              <w:t xml:space="preserve"> </w:t>
            </w:r>
            <w:r w:rsidRPr="007D7ECB">
              <w:rPr>
                <w:rFonts w:ascii="Times New Roman" w:hAnsi="Times New Roman"/>
              </w:rPr>
              <w:t>niż</w:t>
            </w:r>
            <w:r w:rsidR="00526E9A" w:rsidRPr="007D7ECB">
              <w:rPr>
                <w:rFonts w:ascii="Times New Roman" w:hAnsi="Times New Roman"/>
              </w:rPr>
              <w:t xml:space="preserve"> </w:t>
            </w:r>
            <w:r w:rsidRPr="007D7ECB">
              <w:rPr>
                <w:rFonts w:ascii="Times New Roman" w:hAnsi="Times New Roman"/>
              </w:rPr>
              <w:t>możliwy</w:t>
            </w:r>
            <w:r w:rsidR="00526E9A" w:rsidRPr="007D7ECB">
              <w:rPr>
                <w:rFonts w:ascii="Times New Roman" w:hAnsi="Times New Roman"/>
              </w:rPr>
              <w:t xml:space="preserve"> </w:t>
            </w:r>
            <w:r w:rsidRPr="007D7ECB">
              <w:rPr>
                <w:rFonts w:ascii="Times New Roman" w:hAnsi="Times New Roman"/>
              </w:rPr>
              <w:t>maksymalny</w:t>
            </w:r>
            <w:r w:rsidR="00526E9A" w:rsidRPr="007D7ECB">
              <w:rPr>
                <w:rFonts w:ascii="Times New Roman" w:hAnsi="Times New Roman"/>
              </w:rPr>
              <w:t xml:space="preserve"> </w:t>
            </w:r>
            <w:r w:rsidRPr="007D7ECB">
              <w:rPr>
                <w:rFonts w:ascii="Times New Roman" w:hAnsi="Times New Roman"/>
              </w:rPr>
              <w:t>czas</w:t>
            </w:r>
            <w:r w:rsidR="00526E9A" w:rsidRPr="007D7ECB">
              <w:rPr>
                <w:rFonts w:ascii="Times New Roman" w:hAnsi="Times New Roman"/>
              </w:rPr>
              <w:t xml:space="preserve"> </w:t>
            </w:r>
            <w:r w:rsidRPr="007D7ECB">
              <w:rPr>
                <w:rFonts w:ascii="Times New Roman" w:hAnsi="Times New Roman"/>
              </w:rPr>
              <w:t>realizacji</w:t>
            </w:r>
            <w:r w:rsidR="00526E9A" w:rsidRPr="007D7ECB">
              <w:rPr>
                <w:rFonts w:ascii="Times New Roman" w:hAnsi="Times New Roman"/>
              </w:rPr>
              <w:t xml:space="preserve"> </w:t>
            </w:r>
            <w:r w:rsidRPr="007D7ECB">
              <w:rPr>
                <w:rFonts w:ascii="Times New Roman" w:hAnsi="Times New Roman"/>
              </w:rPr>
              <w:t>operacji</w:t>
            </w:r>
          </w:p>
        </w:tc>
        <w:tc>
          <w:tcPr>
            <w:tcW w:w="5670" w:type="dxa"/>
          </w:tcPr>
          <w:p w14:paraId="422FE4B3" w14:textId="13B0B50E" w:rsidR="007939A0" w:rsidRPr="007D7ECB" w:rsidRDefault="007939A0" w:rsidP="0097513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D7ECB">
              <w:rPr>
                <w:rFonts w:ascii="Times New Roman" w:hAnsi="Times New Roman"/>
              </w:rPr>
              <w:t>Ma</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szczególne</w:t>
            </w:r>
            <w:r w:rsidR="00526E9A" w:rsidRPr="007D7ECB">
              <w:rPr>
                <w:rFonts w:ascii="Times New Roman" w:hAnsi="Times New Roman"/>
              </w:rPr>
              <w:t xml:space="preserve"> </w:t>
            </w:r>
            <w:r w:rsidRPr="007D7ECB">
              <w:rPr>
                <w:rFonts w:ascii="Times New Roman" w:hAnsi="Times New Roman"/>
              </w:rPr>
              <w:t>znaczenie</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uwagi</w:t>
            </w:r>
            <w:r w:rsidR="00526E9A" w:rsidRPr="007D7ECB">
              <w:rPr>
                <w:rFonts w:ascii="Times New Roman" w:hAnsi="Times New Roman"/>
              </w:rPr>
              <w:t xml:space="preserve"> </w:t>
            </w:r>
            <w:r w:rsidRPr="007D7ECB">
              <w:rPr>
                <w:rFonts w:ascii="Times New Roman" w:hAnsi="Times New Roman"/>
              </w:rPr>
              <w:t>a</w:t>
            </w:r>
            <w:r w:rsidR="00526E9A" w:rsidRPr="007D7ECB">
              <w:rPr>
                <w:rFonts w:ascii="Times New Roman" w:hAnsi="Times New Roman"/>
              </w:rPr>
              <w:t xml:space="preserve"> </w:t>
            </w:r>
            <w:r w:rsidRPr="007D7ECB">
              <w:rPr>
                <w:rFonts w:ascii="Times New Roman" w:hAnsi="Times New Roman"/>
              </w:rPr>
              <w:t>fakt,</w:t>
            </w:r>
            <w:r w:rsidR="00526E9A" w:rsidRPr="007D7ECB">
              <w:rPr>
                <w:rFonts w:ascii="Times New Roman" w:hAnsi="Times New Roman"/>
              </w:rPr>
              <w:t xml:space="preserve"> </w:t>
            </w:r>
            <w:r w:rsidRPr="007D7ECB">
              <w:rPr>
                <w:rFonts w:ascii="Times New Roman" w:hAnsi="Times New Roman"/>
              </w:rPr>
              <w:t>iż</w:t>
            </w:r>
            <w:r w:rsidR="00526E9A" w:rsidRPr="007D7ECB">
              <w:rPr>
                <w:rFonts w:ascii="Times New Roman" w:hAnsi="Times New Roman"/>
              </w:rPr>
              <w:t xml:space="preserve"> </w:t>
            </w:r>
            <w:r w:rsidRPr="007D7ECB">
              <w:rPr>
                <w:rFonts w:ascii="Times New Roman" w:hAnsi="Times New Roman"/>
              </w:rPr>
              <w:t>okres</w:t>
            </w:r>
            <w:r w:rsidR="00526E9A" w:rsidRPr="007D7ECB">
              <w:rPr>
                <w:rFonts w:ascii="Times New Roman" w:hAnsi="Times New Roman"/>
              </w:rPr>
              <w:t xml:space="preserve"> </w:t>
            </w:r>
            <w:r w:rsidRPr="007D7ECB">
              <w:rPr>
                <w:rFonts w:ascii="Times New Roman" w:hAnsi="Times New Roman"/>
              </w:rPr>
              <w:t>programowania</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skrócony</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2</w:t>
            </w:r>
            <w:r w:rsidR="00526E9A" w:rsidRPr="007D7ECB">
              <w:rPr>
                <w:rFonts w:ascii="Times New Roman" w:hAnsi="Times New Roman"/>
              </w:rPr>
              <w:t xml:space="preserve"> </w:t>
            </w:r>
            <w:r w:rsidRPr="007D7ECB">
              <w:rPr>
                <w:rFonts w:ascii="Times New Roman" w:hAnsi="Times New Roman"/>
              </w:rPr>
              <w:t>lata</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jednocześnie</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zobowiązana</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osiągnięcia</w:t>
            </w:r>
            <w:r w:rsidR="00526E9A" w:rsidRPr="007D7ECB">
              <w:rPr>
                <w:rFonts w:ascii="Times New Roman" w:hAnsi="Times New Roman"/>
              </w:rPr>
              <w:t xml:space="preserve"> </w:t>
            </w:r>
            <w:r w:rsidRPr="007D7ECB">
              <w:rPr>
                <w:rFonts w:ascii="Times New Roman" w:hAnsi="Times New Roman"/>
              </w:rPr>
              <w:t>kamieni</w:t>
            </w:r>
            <w:r w:rsidR="00526E9A" w:rsidRPr="007D7ECB">
              <w:rPr>
                <w:rFonts w:ascii="Times New Roman" w:hAnsi="Times New Roman"/>
              </w:rPr>
              <w:t xml:space="preserve"> </w:t>
            </w:r>
            <w:r w:rsidRPr="007D7ECB">
              <w:rPr>
                <w:rFonts w:ascii="Times New Roman" w:hAnsi="Times New Roman"/>
              </w:rPr>
              <w:t>milowych</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określonym</w:t>
            </w:r>
            <w:r w:rsidR="00526E9A" w:rsidRPr="007D7ECB">
              <w:rPr>
                <w:rFonts w:ascii="Times New Roman" w:hAnsi="Times New Roman"/>
              </w:rPr>
              <w:t xml:space="preserve"> </w:t>
            </w:r>
            <w:r w:rsidRPr="007D7ECB">
              <w:rPr>
                <w:rFonts w:ascii="Times New Roman" w:hAnsi="Times New Roman"/>
              </w:rPr>
              <w:t>czasie.</w:t>
            </w:r>
            <w:r w:rsidR="00526E9A" w:rsidRPr="007D7ECB">
              <w:rPr>
                <w:rFonts w:ascii="Times New Roman" w:hAnsi="Times New Roman"/>
              </w:rPr>
              <w:t xml:space="preserve"> </w:t>
            </w:r>
          </w:p>
        </w:tc>
      </w:tr>
      <w:tr w:rsidR="00362651" w:rsidRPr="007D7ECB" w14:paraId="2B44A4C1" w14:textId="77777777" w:rsidTr="00792250">
        <w:tc>
          <w:tcPr>
            <w:cnfStyle w:val="001000000000" w:firstRow="0" w:lastRow="0" w:firstColumn="1" w:lastColumn="0" w:oddVBand="0" w:evenVBand="0" w:oddHBand="0" w:evenHBand="0" w:firstRowFirstColumn="0" w:firstRowLastColumn="0" w:lastRowFirstColumn="0" w:lastRowLastColumn="0"/>
            <w:tcW w:w="4531" w:type="dxa"/>
          </w:tcPr>
          <w:p w14:paraId="0AAE7A75" w14:textId="37562CA9" w:rsidR="00362651" w:rsidRPr="007D7ECB" w:rsidRDefault="006B657A" w:rsidP="0097513F">
            <w:pPr>
              <w:spacing w:line="276" w:lineRule="auto"/>
              <w:rPr>
                <w:rFonts w:ascii="Times New Roman" w:hAnsi="Times New Roman"/>
              </w:rPr>
            </w:pPr>
            <w:r w:rsidRPr="007D7ECB">
              <w:rPr>
                <w:rFonts w:ascii="Times New Roman" w:hAnsi="Times New Roman"/>
              </w:rPr>
              <w:lastRenderedPageBreak/>
              <w:t>Których</w:t>
            </w:r>
            <w:r w:rsidR="00526E9A" w:rsidRPr="007D7ECB">
              <w:rPr>
                <w:rFonts w:ascii="Times New Roman" w:hAnsi="Times New Roman"/>
              </w:rPr>
              <w:t xml:space="preserve"> </w:t>
            </w:r>
            <w:r w:rsidRPr="007D7ECB">
              <w:rPr>
                <w:rFonts w:ascii="Times New Roman" w:hAnsi="Times New Roman"/>
              </w:rPr>
              <w:t>budżet</w:t>
            </w:r>
            <w:r w:rsidR="00526E9A" w:rsidRPr="007D7ECB">
              <w:rPr>
                <w:rFonts w:ascii="Times New Roman" w:hAnsi="Times New Roman"/>
              </w:rPr>
              <w:t xml:space="preserve"> </w:t>
            </w:r>
            <w:r w:rsidRPr="007D7ECB">
              <w:rPr>
                <w:rFonts w:ascii="Times New Roman" w:hAnsi="Times New Roman"/>
              </w:rPr>
              <w:t>zakłada</w:t>
            </w:r>
            <w:r w:rsidR="00526E9A" w:rsidRPr="007D7ECB">
              <w:rPr>
                <w:rFonts w:ascii="Times New Roman" w:hAnsi="Times New Roman"/>
              </w:rPr>
              <w:t xml:space="preserve"> </w:t>
            </w:r>
            <w:r w:rsidRPr="007D7ECB">
              <w:rPr>
                <w:rFonts w:ascii="Times New Roman" w:hAnsi="Times New Roman"/>
              </w:rPr>
              <w:t>wyższą</w:t>
            </w:r>
            <w:r w:rsidR="00526E9A" w:rsidRPr="007D7ECB">
              <w:rPr>
                <w:rFonts w:ascii="Times New Roman" w:hAnsi="Times New Roman"/>
              </w:rPr>
              <w:t xml:space="preserve"> </w:t>
            </w:r>
            <w:r w:rsidRPr="007D7ECB">
              <w:rPr>
                <w:rFonts w:ascii="Times New Roman" w:hAnsi="Times New Roman"/>
              </w:rPr>
              <w:t>niż</w:t>
            </w:r>
            <w:r w:rsidR="00526E9A" w:rsidRPr="007D7ECB">
              <w:rPr>
                <w:rFonts w:ascii="Times New Roman" w:hAnsi="Times New Roman"/>
              </w:rPr>
              <w:t xml:space="preserve"> </w:t>
            </w:r>
            <w:r w:rsidRPr="007D7ECB">
              <w:rPr>
                <w:rFonts w:ascii="Times New Roman" w:hAnsi="Times New Roman"/>
              </w:rPr>
              <w:t>minimalna</w:t>
            </w:r>
            <w:r w:rsidR="00526E9A" w:rsidRPr="007D7ECB">
              <w:rPr>
                <w:rFonts w:ascii="Times New Roman" w:hAnsi="Times New Roman"/>
              </w:rPr>
              <w:t xml:space="preserve"> </w:t>
            </w:r>
            <w:r w:rsidRPr="007D7ECB">
              <w:rPr>
                <w:rFonts w:ascii="Times New Roman" w:hAnsi="Times New Roman"/>
              </w:rPr>
              <w:t>wysokość</w:t>
            </w:r>
            <w:r w:rsidR="00526E9A" w:rsidRPr="007D7ECB">
              <w:rPr>
                <w:rFonts w:ascii="Times New Roman" w:hAnsi="Times New Roman"/>
              </w:rPr>
              <w:t xml:space="preserve"> </w:t>
            </w:r>
            <w:r w:rsidRPr="007D7ECB">
              <w:rPr>
                <w:rFonts w:ascii="Times New Roman" w:hAnsi="Times New Roman"/>
              </w:rPr>
              <w:t>wkładu</w:t>
            </w:r>
            <w:r w:rsidR="00526E9A" w:rsidRPr="007D7ECB">
              <w:rPr>
                <w:rFonts w:ascii="Times New Roman" w:hAnsi="Times New Roman"/>
              </w:rPr>
              <w:t xml:space="preserve"> </w:t>
            </w:r>
            <w:r w:rsidRPr="007D7ECB">
              <w:rPr>
                <w:rFonts w:ascii="Times New Roman" w:hAnsi="Times New Roman"/>
              </w:rPr>
              <w:t>własnego</w:t>
            </w:r>
            <w:r w:rsidR="00526E9A" w:rsidRPr="007D7ECB">
              <w:rPr>
                <w:rFonts w:ascii="Times New Roman" w:hAnsi="Times New Roman"/>
              </w:rPr>
              <w:t xml:space="preserve"> </w:t>
            </w:r>
          </w:p>
        </w:tc>
        <w:tc>
          <w:tcPr>
            <w:tcW w:w="5670" w:type="dxa"/>
          </w:tcPr>
          <w:p w14:paraId="629C8FC7" w14:textId="583C3EE1" w:rsidR="00362651" w:rsidRPr="007D7ECB" w:rsidRDefault="006B657A" w:rsidP="0097513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D7ECB">
              <w:rPr>
                <w:rFonts w:ascii="Times New Roman" w:hAnsi="Times New Roman"/>
              </w:rPr>
              <w:t>Ma</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szczególne</w:t>
            </w:r>
            <w:r w:rsidR="00526E9A" w:rsidRPr="007D7ECB">
              <w:rPr>
                <w:rFonts w:ascii="Times New Roman" w:hAnsi="Times New Roman"/>
              </w:rPr>
              <w:t xml:space="preserve"> </w:t>
            </w:r>
            <w:r w:rsidRPr="007D7ECB">
              <w:rPr>
                <w:rFonts w:ascii="Times New Roman" w:hAnsi="Times New Roman"/>
              </w:rPr>
              <w:t>znaczenie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obliczu</w:t>
            </w:r>
            <w:r w:rsidR="00526E9A" w:rsidRPr="007D7ECB">
              <w:rPr>
                <w:rFonts w:ascii="Times New Roman" w:hAnsi="Times New Roman"/>
              </w:rPr>
              <w:t xml:space="preserve"> </w:t>
            </w:r>
            <w:r w:rsidRPr="007D7ECB">
              <w:rPr>
                <w:rFonts w:ascii="Times New Roman" w:hAnsi="Times New Roman"/>
              </w:rPr>
              <w:t>ograniczonych</w:t>
            </w:r>
            <w:r w:rsidR="00526E9A" w:rsidRPr="007D7ECB">
              <w:rPr>
                <w:rFonts w:ascii="Times New Roman" w:hAnsi="Times New Roman"/>
              </w:rPr>
              <w:t xml:space="preserve"> </w:t>
            </w:r>
            <w:r w:rsidRPr="007D7ECB">
              <w:rPr>
                <w:rFonts w:ascii="Times New Roman" w:hAnsi="Times New Roman"/>
              </w:rPr>
              <w:t>środków</w:t>
            </w:r>
            <w:r w:rsidR="00526E9A" w:rsidRPr="007D7ECB">
              <w:rPr>
                <w:rFonts w:ascii="Times New Roman" w:hAnsi="Times New Roman"/>
              </w:rPr>
              <w:t xml:space="preserve"> </w:t>
            </w:r>
            <w:r w:rsidRPr="007D7ECB">
              <w:rPr>
                <w:rFonts w:ascii="Times New Roman" w:hAnsi="Times New Roman"/>
              </w:rPr>
              <w:t>budżetowych</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korelacji</w:t>
            </w:r>
            <w:r w:rsidR="00526E9A" w:rsidRPr="007D7ECB">
              <w:rPr>
                <w:rFonts w:ascii="Times New Roman" w:hAnsi="Times New Roman"/>
              </w:rPr>
              <w:t xml:space="preserve"> </w:t>
            </w:r>
            <w:r w:rsidRPr="007D7ECB">
              <w:rPr>
                <w:rFonts w:ascii="Times New Roman" w:hAnsi="Times New Roman"/>
              </w:rPr>
              <w:t>ze</w:t>
            </w:r>
            <w:r w:rsidR="00526E9A" w:rsidRPr="007D7ECB">
              <w:rPr>
                <w:rFonts w:ascii="Times New Roman" w:hAnsi="Times New Roman"/>
              </w:rPr>
              <w:t xml:space="preserve"> </w:t>
            </w:r>
            <w:r w:rsidRPr="007D7ECB">
              <w:rPr>
                <w:rFonts w:ascii="Times New Roman" w:hAnsi="Times New Roman"/>
              </w:rPr>
              <w:t>zgłoszonymi</w:t>
            </w:r>
            <w:r w:rsidR="00526E9A" w:rsidRPr="007D7ECB">
              <w:rPr>
                <w:rFonts w:ascii="Times New Roman" w:hAnsi="Times New Roman"/>
              </w:rPr>
              <w:t xml:space="preserve"> </w:t>
            </w:r>
            <w:r w:rsidRPr="007D7ECB">
              <w:rPr>
                <w:rFonts w:ascii="Times New Roman" w:hAnsi="Times New Roman"/>
              </w:rPr>
              <w:t>potrzebami</w:t>
            </w:r>
            <w:r w:rsidR="00526E9A" w:rsidRPr="007D7ECB">
              <w:rPr>
                <w:rFonts w:ascii="Times New Roman" w:hAnsi="Times New Roman"/>
              </w:rPr>
              <w:t xml:space="preserve"> </w:t>
            </w:r>
            <w:r w:rsidRPr="007D7ECB">
              <w:rPr>
                <w:rFonts w:ascii="Times New Roman" w:hAnsi="Times New Roman"/>
              </w:rPr>
              <w:t>lokalnej</w:t>
            </w:r>
            <w:r w:rsidR="00526E9A" w:rsidRPr="007D7ECB">
              <w:rPr>
                <w:rFonts w:ascii="Times New Roman" w:hAnsi="Times New Roman"/>
              </w:rPr>
              <w:t xml:space="preserve"> </w:t>
            </w:r>
            <w:r w:rsidRPr="007D7ECB">
              <w:rPr>
                <w:rFonts w:ascii="Times New Roman" w:hAnsi="Times New Roman"/>
              </w:rPr>
              <w:t>społeczności.</w:t>
            </w:r>
            <w:r w:rsidR="00526E9A" w:rsidRPr="007D7ECB">
              <w:rPr>
                <w:rFonts w:ascii="Times New Roman" w:hAnsi="Times New Roman"/>
              </w:rPr>
              <w:t xml:space="preserve"> </w:t>
            </w:r>
            <w:r w:rsidRPr="007D7ECB">
              <w:rPr>
                <w:rFonts w:ascii="Times New Roman" w:hAnsi="Times New Roman"/>
              </w:rPr>
              <w:t>Dzięki</w:t>
            </w:r>
            <w:r w:rsidR="00526E9A" w:rsidRPr="007D7ECB">
              <w:rPr>
                <w:rFonts w:ascii="Times New Roman" w:hAnsi="Times New Roman"/>
              </w:rPr>
              <w:t xml:space="preserve"> </w:t>
            </w:r>
            <w:r w:rsidRPr="007D7ECB">
              <w:rPr>
                <w:rFonts w:ascii="Times New Roman" w:hAnsi="Times New Roman"/>
              </w:rPr>
              <w:t>takiemu</w:t>
            </w:r>
            <w:r w:rsidR="00526E9A" w:rsidRPr="007D7ECB">
              <w:rPr>
                <w:rFonts w:ascii="Times New Roman" w:hAnsi="Times New Roman"/>
              </w:rPr>
              <w:t xml:space="preserve"> </w:t>
            </w:r>
            <w:r w:rsidRPr="007D7ECB">
              <w:rPr>
                <w:rFonts w:ascii="Times New Roman" w:hAnsi="Times New Roman"/>
              </w:rPr>
              <w:t>rozwiązaniu</w:t>
            </w:r>
            <w:r w:rsidR="00526E9A" w:rsidRPr="007D7ECB">
              <w:rPr>
                <w:rFonts w:ascii="Times New Roman" w:hAnsi="Times New Roman"/>
              </w:rPr>
              <w:t xml:space="preserve"> </w:t>
            </w:r>
            <w:r w:rsidRPr="007D7ECB">
              <w:rPr>
                <w:rFonts w:ascii="Times New Roman" w:hAnsi="Times New Roman"/>
              </w:rPr>
              <w:t>uda</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zrealizować</w:t>
            </w:r>
            <w:r w:rsidR="00526E9A" w:rsidRPr="007D7ECB">
              <w:rPr>
                <w:rFonts w:ascii="Times New Roman" w:hAnsi="Times New Roman"/>
              </w:rPr>
              <w:t xml:space="preserve"> </w:t>
            </w:r>
            <w:r w:rsidRPr="007D7ECB">
              <w:rPr>
                <w:rFonts w:ascii="Times New Roman" w:hAnsi="Times New Roman"/>
              </w:rPr>
              <w:t>więcej</w:t>
            </w:r>
            <w:r w:rsidR="00526E9A" w:rsidRPr="007D7ECB">
              <w:rPr>
                <w:rFonts w:ascii="Times New Roman" w:hAnsi="Times New Roman"/>
              </w:rPr>
              <w:t xml:space="preserve"> </w:t>
            </w:r>
            <w:r w:rsidRPr="007D7ECB">
              <w:rPr>
                <w:rFonts w:ascii="Times New Roman" w:hAnsi="Times New Roman"/>
              </w:rPr>
              <w:t>projektów.</w:t>
            </w:r>
          </w:p>
        </w:tc>
      </w:tr>
    </w:tbl>
    <w:p w14:paraId="4A753D2D" w14:textId="77777777" w:rsidR="007939A0" w:rsidRPr="007D7ECB" w:rsidRDefault="007939A0" w:rsidP="0097513F">
      <w:pPr>
        <w:spacing w:line="276" w:lineRule="auto"/>
        <w:jc w:val="both"/>
        <w:rPr>
          <w:rFonts w:ascii="Times New Roman" w:eastAsia="Calibri" w:hAnsi="Times New Roman"/>
        </w:rPr>
      </w:pPr>
    </w:p>
    <w:p w14:paraId="7EA52278" w14:textId="014F9D9D" w:rsidR="004D3593" w:rsidRPr="007D7ECB" w:rsidRDefault="004D3593" w:rsidP="004D3593">
      <w:pPr>
        <w:pBdr>
          <w:bottom w:val="single" w:sz="4" w:space="1" w:color="auto"/>
        </w:pBdr>
        <w:spacing w:line="276" w:lineRule="auto"/>
        <w:jc w:val="both"/>
        <w:rPr>
          <w:rFonts w:ascii="Times New Roman" w:hAnsi="Times New Roman"/>
          <w:b/>
          <w:bCs/>
        </w:rPr>
      </w:pPr>
      <w:r w:rsidRPr="007D7ECB">
        <w:rPr>
          <w:rFonts w:ascii="Times New Roman" w:hAnsi="Times New Roman"/>
          <w:b/>
          <w:bCs/>
        </w:rPr>
        <w:t>Kluczowe problemy zidentyfikowane ona obszarze objętym LSR:</w:t>
      </w:r>
    </w:p>
    <w:p w14:paraId="0B0CDE09" w14:textId="77777777" w:rsidR="004D3593" w:rsidRPr="007D7ECB" w:rsidRDefault="004D3593" w:rsidP="004D3593">
      <w:pPr>
        <w:spacing w:line="276" w:lineRule="auto"/>
        <w:jc w:val="both"/>
        <w:rPr>
          <w:rFonts w:ascii="Times New Roman" w:hAnsi="Times New Roman"/>
          <w:b/>
          <w:bCs/>
        </w:rPr>
      </w:pPr>
    </w:p>
    <w:p w14:paraId="343CD687" w14:textId="26109642" w:rsidR="00990DE1" w:rsidRPr="007D7ECB" w:rsidRDefault="004D3593" w:rsidP="004D3593">
      <w:pPr>
        <w:spacing w:line="276" w:lineRule="auto"/>
        <w:jc w:val="both"/>
        <w:rPr>
          <w:rFonts w:ascii="Times New Roman" w:hAnsi="Times New Roman"/>
        </w:rPr>
      </w:pPr>
      <w:r w:rsidRPr="007D7ECB">
        <w:rPr>
          <w:rFonts w:ascii="Times New Roman" w:hAnsi="Times New Roman"/>
          <w:b/>
          <w:bCs/>
        </w:rPr>
        <w:t xml:space="preserve">Problem kluczowy 1: </w:t>
      </w:r>
      <w:r w:rsidRPr="007D7ECB">
        <w:rPr>
          <w:rFonts w:ascii="Times New Roman" w:hAnsi="Times New Roman"/>
        </w:rPr>
        <w:t>Niska jakość ogólnodostępnej infrastruktury publicznej oraz niewystraczający poziom aktywizacji i integracji społecznej w tym z wykorzystaniem potencjału dziedzictwa kulturowego i innowacji.</w:t>
      </w:r>
    </w:p>
    <w:p w14:paraId="47F33C3D" w14:textId="77777777" w:rsidR="004D3593" w:rsidRPr="007D7ECB" w:rsidRDefault="004D3593" w:rsidP="004D3593">
      <w:pPr>
        <w:spacing w:line="276" w:lineRule="auto"/>
        <w:rPr>
          <w:rFonts w:ascii="Times New Roman" w:hAnsi="Times New Roman"/>
          <w:b/>
          <w:bCs/>
        </w:rPr>
      </w:pPr>
      <w:r w:rsidRPr="007D7ECB">
        <w:rPr>
          <w:rFonts w:ascii="Times New Roman" w:hAnsi="Times New Roman"/>
          <w:b/>
          <w:bCs/>
        </w:rPr>
        <w:t>Przyczyny</w:t>
      </w:r>
    </w:p>
    <w:p w14:paraId="595AC487" w14:textId="60FBE843" w:rsidR="004D3593" w:rsidRPr="007D7ECB" w:rsidRDefault="004D3593">
      <w:pPr>
        <w:pStyle w:val="Akapitzlist"/>
        <w:numPr>
          <w:ilvl w:val="0"/>
          <w:numId w:val="37"/>
        </w:numPr>
        <w:spacing w:line="276" w:lineRule="auto"/>
        <w:rPr>
          <w:rFonts w:ascii="Times New Roman" w:hAnsi="Times New Roman"/>
        </w:rPr>
      </w:pPr>
      <w:r w:rsidRPr="007D7ECB">
        <w:rPr>
          <w:rFonts w:ascii="Times New Roman" w:hAnsi="Times New Roman"/>
        </w:rPr>
        <w:t>Brak wydawnictw książkowych dotyczących Ziemi Białobrzeskiej – brak należytej promocji obszaru;</w:t>
      </w:r>
    </w:p>
    <w:p w14:paraId="0A325D1E" w14:textId="3B0A41D5" w:rsidR="004D3593" w:rsidRPr="007D7ECB" w:rsidRDefault="004D3593">
      <w:pPr>
        <w:pStyle w:val="Akapitzlist"/>
        <w:numPr>
          <w:ilvl w:val="0"/>
          <w:numId w:val="37"/>
        </w:numPr>
        <w:spacing w:line="276" w:lineRule="auto"/>
        <w:rPr>
          <w:rFonts w:ascii="Times New Roman" w:hAnsi="Times New Roman"/>
        </w:rPr>
      </w:pPr>
      <w:r w:rsidRPr="007D7ECB">
        <w:rPr>
          <w:rFonts w:ascii="Times New Roman" w:hAnsi="Times New Roman"/>
        </w:rPr>
        <w:t>Niezagospodarowane tereny wokół mostu nad Pilicą;</w:t>
      </w:r>
    </w:p>
    <w:p w14:paraId="492AF4DB" w14:textId="0D3EBD65" w:rsidR="004D3593" w:rsidRPr="007D7ECB" w:rsidRDefault="004D3593">
      <w:pPr>
        <w:pStyle w:val="Akapitzlist"/>
        <w:numPr>
          <w:ilvl w:val="0"/>
          <w:numId w:val="37"/>
        </w:numPr>
        <w:spacing w:line="276" w:lineRule="auto"/>
        <w:rPr>
          <w:rFonts w:ascii="Times New Roman" w:hAnsi="Times New Roman"/>
        </w:rPr>
      </w:pPr>
      <w:r w:rsidRPr="007D7ECB">
        <w:rPr>
          <w:rFonts w:ascii="Times New Roman" w:hAnsi="Times New Roman"/>
        </w:rPr>
        <w:t>Małe poczucie tożsamości i kultywowania tradycji, głównie wśród młodzieży;</w:t>
      </w:r>
    </w:p>
    <w:p w14:paraId="10004ECD" w14:textId="53BC03E4" w:rsidR="004D3593" w:rsidRPr="007D7ECB" w:rsidRDefault="004D3593">
      <w:pPr>
        <w:pStyle w:val="Akapitzlist"/>
        <w:numPr>
          <w:ilvl w:val="0"/>
          <w:numId w:val="37"/>
        </w:numPr>
        <w:spacing w:line="276" w:lineRule="auto"/>
        <w:rPr>
          <w:rFonts w:ascii="Times New Roman" w:hAnsi="Times New Roman"/>
        </w:rPr>
      </w:pPr>
      <w:r w:rsidRPr="007D7ECB">
        <w:rPr>
          <w:rFonts w:ascii="Times New Roman" w:hAnsi="Times New Roman"/>
        </w:rPr>
        <w:t>Brak informacji o zabytkowych obiektach;</w:t>
      </w:r>
    </w:p>
    <w:p w14:paraId="76DBCEC2" w14:textId="4209A560" w:rsidR="004D3593" w:rsidRPr="007D7ECB" w:rsidRDefault="004D3593">
      <w:pPr>
        <w:pStyle w:val="Akapitzlist"/>
        <w:numPr>
          <w:ilvl w:val="0"/>
          <w:numId w:val="37"/>
        </w:numPr>
        <w:spacing w:line="276" w:lineRule="auto"/>
        <w:rPr>
          <w:rFonts w:ascii="Times New Roman" w:hAnsi="Times New Roman"/>
        </w:rPr>
      </w:pPr>
      <w:r w:rsidRPr="007D7ECB">
        <w:rPr>
          <w:rFonts w:ascii="Times New Roman" w:hAnsi="Times New Roman"/>
        </w:rPr>
        <w:t>Słabo oznakowane szlaki turystyczne;</w:t>
      </w:r>
    </w:p>
    <w:p w14:paraId="6997E2D5" w14:textId="139A88AC" w:rsidR="004D3593" w:rsidRPr="007D7ECB" w:rsidRDefault="004D3593">
      <w:pPr>
        <w:pStyle w:val="Akapitzlist"/>
        <w:numPr>
          <w:ilvl w:val="0"/>
          <w:numId w:val="37"/>
        </w:numPr>
        <w:spacing w:line="276" w:lineRule="auto"/>
        <w:rPr>
          <w:rFonts w:ascii="Times New Roman" w:hAnsi="Times New Roman"/>
        </w:rPr>
      </w:pPr>
      <w:r w:rsidRPr="007D7ECB">
        <w:rPr>
          <w:rFonts w:ascii="Times New Roman" w:hAnsi="Times New Roman"/>
        </w:rPr>
        <w:t>Coraz częściej obserwowany brak zaufania do działalności grup społecznych;</w:t>
      </w:r>
    </w:p>
    <w:p w14:paraId="02E5F70D" w14:textId="209F2EE3" w:rsidR="004D3593" w:rsidRPr="007D7ECB" w:rsidRDefault="004D3593">
      <w:pPr>
        <w:pStyle w:val="Akapitzlist"/>
        <w:numPr>
          <w:ilvl w:val="0"/>
          <w:numId w:val="37"/>
        </w:numPr>
        <w:spacing w:line="276" w:lineRule="auto"/>
        <w:rPr>
          <w:rFonts w:ascii="Times New Roman" w:hAnsi="Times New Roman"/>
        </w:rPr>
      </w:pPr>
      <w:r w:rsidRPr="007D7ECB">
        <w:rPr>
          <w:rFonts w:ascii="Times New Roman" w:hAnsi="Times New Roman"/>
        </w:rPr>
        <w:t>Ciągle jeszcze niewystarczająca liczba stowarzyszeń, by zagospodarować kapitał społeczny;</w:t>
      </w:r>
    </w:p>
    <w:p w14:paraId="4B434FE4" w14:textId="325775DF" w:rsidR="004D3593" w:rsidRPr="007D7ECB" w:rsidRDefault="004D3593">
      <w:pPr>
        <w:pStyle w:val="Akapitzlist"/>
        <w:numPr>
          <w:ilvl w:val="0"/>
          <w:numId w:val="37"/>
        </w:numPr>
        <w:spacing w:line="276" w:lineRule="auto"/>
        <w:rPr>
          <w:rFonts w:ascii="Times New Roman" w:hAnsi="Times New Roman"/>
        </w:rPr>
      </w:pPr>
      <w:r w:rsidRPr="007D7ECB">
        <w:rPr>
          <w:rFonts w:ascii="Times New Roman" w:hAnsi="Times New Roman"/>
        </w:rPr>
        <w:t>Mimo istnienia dużej liczby instytucji i organizacji pozarządowych, mała aktywność członków tych organizacji (obserwuje się raczej akcyjność w działaniu, a nie trwałe więzi społeczne);</w:t>
      </w:r>
    </w:p>
    <w:p w14:paraId="705CB113" w14:textId="3BE3B095" w:rsidR="004D3593" w:rsidRPr="007D7ECB" w:rsidRDefault="004D3593">
      <w:pPr>
        <w:pStyle w:val="Akapitzlist"/>
        <w:numPr>
          <w:ilvl w:val="0"/>
          <w:numId w:val="37"/>
        </w:numPr>
        <w:spacing w:line="276" w:lineRule="auto"/>
        <w:rPr>
          <w:rFonts w:ascii="Times New Roman" w:hAnsi="Times New Roman"/>
        </w:rPr>
      </w:pPr>
      <w:r w:rsidRPr="007D7ECB">
        <w:rPr>
          <w:rFonts w:ascii="Times New Roman" w:hAnsi="Times New Roman"/>
        </w:rPr>
        <w:t>Problemy lokalowe i braki środków na zakup niezbędnego sprzętu do prawidłowego funkcjonowania organizacji pozarządowych (efektem tego jest stopniowy zanik aktywności członków tych organizacji i małe zainteresowanie młodzieży w pracę w tych organizacjach);</w:t>
      </w:r>
    </w:p>
    <w:p w14:paraId="2F020F2E" w14:textId="1FC3D49A" w:rsidR="004D3593" w:rsidRPr="007D7ECB" w:rsidRDefault="004D3593">
      <w:pPr>
        <w:pStyle w:val="Akapitzlist"/>
        <w:numPr>
          <w:ilvl w:val="0"/>
          <w:numId w:val="37"/>
        </w:numPr>
        <w:spacing w:line="276" w:lineRule="auto"/>
        <w:rPr>
          <w:rFonts w:ascii="Times New Roman" w:hAnsi="Times New Roman"/>
        </w:rPr>
      </w:pPr>
      <w:r w:rsidRPr="007D7ECB">
        <w:rPr>
          <w:rFonts w:ascii="Times New Roman" w:hAnsi="Times New Roman"/>
        </w:rPr>
        <w:t>Brak wykwalifikowanej kadry – animatorów kultury;</w:t>
      </w:r>
    </w:p>
    <w:p w14:paraId="7D0D1320" w14:textId="7A24BAC9" w:rsidR="004D3593" w:rsidRPr="007D7ECB" w:rsidRDefault="004D3593">
      <w:pPr>
        <w:pStyle w:val="Akapitzlist"/>
        <w:numPr>
          <w:ilvl w:val="0"/>
          <w:numId w:val="37"/>
        </w:numPr>
        <w:spacing w:line="276" w:lineRule="auto"/>
        <w:rPr>
          <w:rFonts w:ascii="Times New Roman" w:hAnsi="Times New Roman"/>
        </w:rPr>
      </w:pPr>
      <w:r w:rsidRPr="007D7ECB">
        <w:rPr>
          <w:rFonts w:ascii="Times New Roman" w:hAnsi="Times New Roman"/>
        </w:rPr>
        <w:t>Brak zagospodarowania czasu wolnego dzieci i młodzieży</w:t>
      </w:r>
    </w:p>
    <w:p w14:paraId="79A3B466" w14:textId="2B6A7EE8" w:rsidR="004D3593" w:rsidRPr="007D7ECB" w:rsidRDefault="004D3593">
      <w:pPr>
        <w:pStyle w:val="Akapitzlist"/>
        <w:numPr>
          <w:ilvl w:val="0"/>
          <w:numId w:val="37"/>
        </w:numPr>
        <w:spacing w:line="276" w:lineRule="auto"/>
        <w:rPr>
          <w:rFonts w:ascii="Times New Roman" w:hAnsi="Times New Roman"/>
        </w:rPr>
      </w:pPr>
      <w:r w:rsidRPr="007D7ECB">
        <w:rPr>
          <w:rFonts w:ascii="Times New Roman" w:hAnsi="Times New Roman"/>
        </w:rPr>
        <w:t>Ciągle jeszcze zbyt mała liczba imprez integracyjnych;</w:t>
      </w:r>
    </w:p>
    <w:p w14:paraId="184C9DF9" w14:textId="405E7A02" w:rsidR="004D3593" w:rsidRPr="007D7ECB" w:rsidRDefault="004D3593">
      <w:pPr>
        <w:pStyle w:val="Akapitzlist"/>
        <w:numPr>
          <w:ilvl w:val="0"/>
          <w:numId w:val="37"/>
        </w:numPr>
        <w:spacing w:line="276" w:lineRule="auto"/>
        <w:rPr>
          <w:rFonts w:ascii="Times New Roman" w:hAnsi="Times New Roman"/>
        </w:rPr>
      </w:pPr>
      <w:r w:rsidRPr="007D7ECB">
        <w:rPr>
          <w:rFonts w:ascii="Times New Roman" w:hAnsi="Times New Roman"/>
        </w:rPr>
        <w:t>Słaba promocja obszaru; słabe zainteresowanie tematyką regionalną;</w:t>
      </w:r>
    </w:p>
    <w:p w14:paraId="4E55291B" w14:textId="33515E66" w:rsidR="004D3593" w:rsidRPr="007D7ECB" w:rsidRDefault="004D3593">
      <w:pPr>
        <w:pStyle w:val="Akapitzlist"/>
        <w:numPr>
          <w:ilvl w:val="0"/>
          <w:numId w:val="37"/>
        </w:numPr>
        <w:spacing w:line="276" w:lineRule="auto"/>
        <w:rPr>
          <w:rFonts w:ascii="Times New Roman" w:hAnsi="Times New Roman"/>
        </w:rPr>
      </w:pPr>
      <w:r w:rsidRPr="007D7ECB">
        <w:rPr>
          <w:rFonts w:ascii="Times New Roman" w:hAnsi="Times New Roman"/>
        </w:rPr>
        <w:t>Brak infrastruktury turystycznej i wypoczynkowej;</w:t>
      </w:r>
    </w:p>
    <w:p w14:paraId="3416CDDF" w14:textId="14F8C1BC" w:rsidR="004D3593" w:rsidRPr="007D7ECB" w:rsidRDefault="004D3593" w:rsidP="004D3593">
      <w:pPr>
        <w:spacing w:line="276" w:lineRule="auto"/>
        <w:rPr>
          <w:rFonts w:ascii="Times New Roman" w:hAnsi="Times New Roman"/>
        </w:rPr>
      </w:pPr>
      <w:r w:rsidRPr="007D7ECB">
        <w:rPr>
          <w:rFonts w:ascii="Times New Roman" w:hAnsi="Times New Roman"/>
          <w:b/>
          <w:bCs/>
        </w:rPr>
        <w:t>Grupy docelowe istotne z punktu widzenia LSR</w:t>
      </w:r>
      <w:r w:rsidRPr="007D7ECB">
        <w:rPr>
          <w:rFonts w:ascii="Times New Roman" w:hAnsi="Times New Roman"/>
        </w:rPr>
        <w:t>: Osoby w niekorzystnej sytuacji, Osoby młode (do 25 r.ż.); Seniorzy (pow. 60 r.ż), Organizacje pozarządowe; JSFP; Mieszkańcy</w:t>
      </w:r>
    </w:p>
    <w:p w14:paraId="1169F388" w14:textId="3989F7F7" w:rsidR="004D3593" w:rsidRPr="007D7ECB" w:rsidRDefault="004D3593" w:rsidP="004D3593">
      <w:pPr>
        <w:spacing w:line="276" w:lineRule="auto"/>
        <w:rPr>
          <w:rFonts w:ascii="Times New Roman" w:hAnsi="Times New Roman"/>
        </w:rPr>
      </w:pPr>
      <w:r w:rsidRPr="007D7ECB">
        <w:rPr>
          <w:rFonts w:ascii="Times New Roman" w:hAnsi="Times New Roman"/>
          <w:b/>
          <w:bCs/>
        </w:rPr>
        <w:t xml:space="preserve">Najważniejsze obszary, na które może mieć wpływ LSR: </w:t>
      </w:r>
      <w:r w:rsidRPr="007D7ECB">
        <w:rPr>
          <w:rFonts w:ascii="Times New Roman" w:hAnsi="Times New Roman"/>
        </w:rPr>
        <w:t>Problemy społeczne, Obszary wiejskie, Zasady zrównoważenia środowiskowego, Obszary atrakcyjne turystycznie, Działalność sektora społecznego.</w:t>
      </w:r>
    </w:p>
    <w:p w14:paraId="4180BFD7" w14:textId="77777777" w:rsidR="004D3593" w:rsidRPr="007D7ECB" w:rsidRDefault="004D3593" w:rsidP="004D3593">
      <w:pPr>
        <w:spacing w:line="276" w:lineRule="auto"/>
        <w:rPr>
          <w:rFonts w:ascii="Times New Roman" w:hAnsi="Times New Roman"/>
          <w:b/>
          <w:bCs/>
        </w:rPr>
      </w:pPr>
      <w:r w:rsidRPr="007D7ECB">
        <w:rPr>
          <w:rFonts w:ascii="Times New Roman" w:hAnsi="Times New Roman"/>
          <w:b/>
          <w:bCs/>
        </w:rPr>
        <w:t>Zasoby/ potencjał LSR, który może być wykorzystany</w:t>
      </w:r>
    </w:p>
    <w:p w14:paraId="034C83EF" w14:textId="33853559" w:rsidR="004D3593" w:rsidRPr="007D7ECB" w:rsidRDefault="004D3593">
      <w:pPr>
        <w:pStyle w:val="Akapitzlist"/>
        <w:numPr>
          <w:ilvl w:val="0"/>
          <w:numId w:val="37"/>
        </w:numPr>
        <w:spacing w:line="276" w:lineRule="auto"/>
        <w:rPr>
          <w:rFonts w:ascii="Times New Roman" w:hAnsi="Times New Roman"/>
        </w:rPr>
      </w:pPr>
      <w:r w:rsidRPr="007D7ECB">
        <w:rPr>
          <w:rFonts w:ascii="Times New Roman" w:hAnsi="Times New Roman"/>
        </w:rPr>
        <w:t>Wielowiekowa kultura materialna, o czym świadczą stanowiska archeologiczne</w:t>
      </w:r>
    </w:p>
    <w:p w14:paraId="296E1FB9" w14:textId="2CB67EEF" w:rsidR="004D3593" w:rsidRPr="007D7ECB" w:rsidRDefault="004D3593">
      <w:pPr>
        <w:pStyle w:val="Akapitzlist"/>
        <w:numPr>
          <w:ilvl w:val="0"/>
          <w:numId w:val="37"/>
        </w:numPr>
        <w:spacing w:line="276" w:lineRule="auto"/>
        <w:rPr>
          <w:rFonts w:ascii="Times New Roman" w:hAnsi="Times New Roman"/>
        </w:rPr>
      </w:pPr>
      <w:r w:rsidRPr="007D7ECB">
        <w:rPr>
          <w:rFonts w:ascii="Times New Roman" w:hAnsi="Times New Roman"/>
        </w:rPr>
        <w:t>Zabytki architektury sakralnej z okresu średniowiecza i renesansu</w:t>
      </w:r>
    </w:p>
    <w:p w14:paraId="00C3C305" w14:textId="0C95C47C" w:rsidR="004D3593" w:rsidRPr="007D7ECB" w:rsidRDefault="004D3593">
      <w:pPr>
        <w:pStyle w:val="Akapitzlist"/>
        <w:numPr>
          <w:ilvl w:val="0"/>
          <w:numId w:val="37"/>
        </w:numPr>
        <w:spacing w:line="276" w:lineRule="auto"/>
        <w:rPr>
          <w:rFonts w:ascii="Times New Roman" w:hAnsi="Times New Roman"/>
        </w:rPr>
      </w:pPr>
      <w:r w:rsidRPr="007D7ECB">
        <w:rPr>
          <w:rFonts w:ascii="Times New Roman" w:hAnsi="Times New Roman"/>
        </w:rPr>
        <w:t>Zabytki architektury świeckiej (pałace i dwory otoczone parkami, młyn wodny, spichlerz, gorzelnia)</w:t>
      </w:r>
    </w:p>
    <w:p w14:paraId="711D53E1" w14:textId="3762DBE4" w:rsidR="004D3593" w:rsidRPr="007D7ECB" w:rsidRDefault="004D3593">
      <w:pPr>
        <w:pStyle w:val="Akapitzlist"/>
        <w:numPr>
          <w:ilvl w:val="0"/>
          <w:numId w:val="37"/>
        </w:numPr>
        <w:spacing w:line="276" w:lineRule="auto"/>
        <w:rPr>
          <w:rFonts w:ascii="Times New Roman" w:hAnsi="Times New Roman"/>
        </w:rPr>
      </w:pPr>
      <w:r w:rsidRPr="007D7ECB">
        <w:rPr>
          <w:rFonts w:ascii="Times New Roman" w:hAnsi="Times New Roman"/>
        </w:rPr>
        <w:t>Szlaki turystyczne (piesze, rowerowe, wodne, architektury drewnianej, perły architektury, śladami legend</w:t>
      </w:r>
      <w:r w:rsidR="00FD6E9A" w:rsidRPr="007D7ECB">
        <w:rPr>
          <w:rFonts w:ascii="Times New Roman" w:hAnsi="Times New Roman"/>
        </w:rPr>
        <w:t xml:space="preserve"> i </w:t>
      </w:r>
      <w:r w:rsidRPr="007D7ECB">
        <w:rPr>
          <w:rFonts w:ascii="Times New Roman" w:hAnsi="Times New Roman"/>
        </w:rPr>
        <w:t>tradycji, ścieżki dydaktyczne, etc.)</w:t>
      </w:r>
    </w:p>
    <w:p w14:paraId="0D27E05E" w14:textId="3E86CEF0" w:rsidR="004D3593" w:rsidRPr="007D7ECB" w:rsidRDefault="004D3593">
      <w:pPr>
        <w:pStyle w:val="Akapitzlist"/>
        <w:numPr>
          <w:ilvl w:val="0"/>
          <w:numId w:val="37"/>
        </w:numPr>
        <w:spacing w:line="276" w:lineRule="auto"/>
        <w:rPr>
          <w:rFonts w:ascii="Times New Roman" w:hAnsi="Times New Roman"/>
        </w:rPr>
      </w:pPr>
      <w:r w:rsidRPr="007D7ECB">
        <w:rPr>
          <w:rFonts w:ascii="Times New Roman" w:hAnsi="Times New Roman"/>
        </w:rPr>
        <w:t>Tradycje wielokulturowości związane z zamieszkiwaniem na terenie obszaru LGD różnych nacji i wyznawców różnych religii;</w:t>
      </w:r>
    </w:p>
    <w:p w14:paraId="4DD73E4E" w14:textId="096498BD" w:rsidR="004D3593" w:rsidRPr="007D7ECB" w:rsidRDefault="004D3593">
      <w:pPr>
        <w:pStyle w:val="Akapitzlist"/>
        <w:numPr>
          <w:ilvl w:val="0"/>
          <w:numId w:val="37"/>
        </w:numPr>
        <w:spacing w:line="276" w:lineRule="auto"/>
        <w:rPr>
          <w:rFonts w:ascii="Times New Roman" w:hAnsi="Times New Roman"/>
        </w:rPr>
      </w:pPr>
      <w:r w:rsidRPr="007D7ECB">
        <w:rPr>
          <w:rFonts w:ascii="Times New Roman" w:hAnsi="Times New Roman"/>
        </w:rPr>
        <w:t>Odrębność językowa obszaru LGD (dialekt) wynikająca ze zmienności związków tego obszaru z Małopolską, Mazowszem, Wielkopolską;</w:t>
      </w:r>
    </w:p>
    <w:p w14:paraId="557E0D1A" w14:textId="1B5E5E68" w:rsidR="004D3593" w:rsidRPr="007D7ECB" w:rsidRDefault="004D3593">
      <w:pPr>
        <w:pStyle w:val="Akapitzlist"/>
        <w:numPr>
          <w:ilvl w:val="0"/>
          <w:numId w:val="37"/>
        </w:numPr>
        <w:spacing w:line="276" w:lineRule="auto"/>
        <w:rPr>
          <w:rFonts w:ascii="Times New Roman" w:hAnsi="Times New Roman"/>
        </w:rPr>
      </w:pPr>
      <w:r w:rsidRPr="007D7ECB">
        <w:rPr>
          <w:rFonts w:ascii="Times New Roman" w:hAnsi="Times New Roman"/>
        </w:rPr>
        <w:t>Tradycje kulinarne związane z wielokulturowością;</w:t>
      </w:r>
    </w:p>
    <w:p w14:paraId="5FC98552" w14:textId="756B5DB6" w:rsidR="004D3593" w:rsidRPr="007D7ECB" w:rsidRDefault="004D3593">
      <w:pPr>
        <w:pStyle w:val="Akapitzlist"/>
        <w:numPr>
          <w:ilvl w:val="0"/>
          <w:numId w:val="37"/>
        </w:numPr>
        <w:spacing w:line="276" w:lineRule="auto"/>
        <w:rPr>
          <w:rFonts w:ascii="Times New Roman" w:hAnsi="Times New Roman"/>
        </w:rPr>
      </w:pPr>
      <w:r w:rsidRPr="007D7ECB">
        <w:rPr>
          <w:rFonts w:ascii="Times New Roman" w:hAnsi="Times New Roman"/>
        </w:rPr>
        <w:t xml:space="preserve">Tradycje samoorganizowania się ludności wynikające z wydarzeniami historycznymi </w:t>
      </w:r>
    </w:p>
    <w:p w14:paraId="510C83B0" w14:textId="4730FB48" w:rsidR="004D3593" w:rsidRPr="007D7ECB" w:rsidRDefault="004D3593">
      <w:pPr>
        <w:pStyle w:val="Akapitzlist"/>
        <w:numPr>
          <w:ilvl w:val="0"/>
          <w:numId w:val="37"/>
        </w:numPr>
        <w:spacing w:line="276" w:lineRule="auto"/>
        <w:rPr>
          <w:rFonts w:ascii="Times New Roman" w:hAnsi="Times New Roman"/>
        </w:rPr>
      </w:pPr>
      <w:r w:rsidRPr="007D7ECB">
        <w:rPr>
          <w:rFonts w:ascii="Times New Roman" w:hAnsi="Times New Roman"/>
        </w:rPr>
        <w:t>Duża aktywność społeczna mieszkańców (OSP, KGW, stowarzyszenia i organizacje pozarządowe, orkiestra dęta);</w:t>
      </w:r>
    </w:p>
    <w:p w14:paraId="6824DC2A" w14:textId="4AB09BEF" w:rsidR="004D3593" w:rsidRPr="007D7ECB" w:rsidRDefault="004D3593">
      <w:pPr>
        <w:pStyle w:val="Akapitzlist"/>
        <w:numPr>
          <w:ilvl w:val="0"/>
          <w:numId w:val="37"/>
        </w:numPr>
        <w:spacing w:line="276" w:lineRule="auto"/>
        <w:rPr>
          <w:rFonts w:ascii="Times New Roman" w:hAnsi="Times New Roman"/>
        </w:rPr>
      </w:pPr>
      <w:r w:rsidRPr="007D7ECB">
        <w:rPr>
          <w:rFonts w:ascii="Times New Roman" w:hAnsi="Times New Roman"/>
        </w:rPr>
        <w:t>Duża liczba organizacji, będących animatorami życia kulturalnego</w:t>
      </w:r>
    </w:p>
    <w:p w14:paraId="691F204E" w14:textId="637BC5A8" w:rsidR="004D3593" w:rsidRPr="007D7ECB" w:rsidRDefault="004D3593">
      <w:pPr>
        <w:pStyle w:val="Akapitzlist"/>
        <w:numPr>
          <w:ilvl w:val="0"/>
          <w:numId w:val="37"/>
        </w:numPr>
        <w:spacing w:line="276" w:lineRule="auto"/>
        <w:rPr>
          <w:rFonts w:ascii="Times New Roman" w:hAnsi="Times New Roman"/>
        </w:rPr>
      </w:pPr>
      <w:r w:rsidRPr="007D7ECB">
        <w:rPr>
          <w:rFonts w:ascii="Times New Roman" w:hAnsi="Times New Roman"/>
        </w:rPr>
        <w:t xml:space="preserve">i rekreacyjnego </w:t>
      </w:r>
    </w:p>
    <w:p w14:paraId="6A274380" w14:textId="18D6A5C4" w:rsidR="004D3593" w:rsidRPr="007D7ECB" w:rsidRDefault="004D3593">
      <w:pPr>
        <w:pStyle w:val="Akapitzlist"/>
        <w:numPr>
          <w:ilvl w:val="0"/>
          <w:numId w:val="37"/>
        </w:numPr>
        <w:spacing w:line="276" w:lineRule="auto"/>
        <w:rPr>
          <w:rFonts w:ascii="Times New Roman" w:hAnsi="Times New Roman"/>
        </w:rPr>
      </w:pPr>
      <w:r w:rsidRPr="007D7ECB">
        <w:rPr>
          <w:rFonts w:ascii="Times New Roman" w:hAnsi="Times New Roman"/>
        </w:rPr>
        <w:t>Działalność Białobrzeskiego Centrum Obywatelskiego</w:t>
      </w:r>
    </w:p>
    <w:p w14:paraId="7F55664E" w14:textId="4E765939" w:rsidR="004D3593" w:rsidRPr="007D7ECB" w:rsidRDefault="004D3593">
      <w:pPr>
        <w:pStyle w:val="Akapitzlist"/>
        <w:numPr>
          <w:ilvl w:val="0"/>
          <w:numId w:val="37"/>
        </w:numPr>
        <w:spacing w:line="276" w:lineRule="auto"/>
        <w:rPr>
          <w:rFonts w:ascii="Times New Roman" w:hAnsi="Times New Roman"/>
        </w:rPr>
      </w:pPr>
      <w:r w:rsidRPr="007D7ECB">
        <w:rPr>
          <w:rFonts w:ascii="Times New Roman" w:hAnsi="Times New Roman"/>
        </w:rPr>
        <w:t>Wielość imprez i przedsięwzięć kulturalnych organizowanych na terenie obszaru;</w:t>
      </w:r>
    </w:p>
    <w:p w14:paraId="0A42B241" w14:textId="018AF416" w:rsidR="004D3593" w:rsidRPr="007D7ECB" w:rsidRDefault="004D3593">
      <w:pPr>
        <w:pStyle w:val="Akapitzlist"/>
        <w:numPr>
          <w:ilvl w:val="0"/>
          <w:numId w:val="37"/>
        </w:numPr>
        <w:spacing w:line="276" w:lineRule="auto"/>
        <w:rPr>
          <w:rFonts w:ascii="Times New Roman" w:hAnsi="Times New Roman"/>
        </w:rPr>
      </w:pPr>
      <w:r w:rsidRPr="007D7ECB">
        <w:rPr>
          <w:rFonts w:ascii="Times New Roman" w:hAnsi="Times New Roman"/>
        </w:rPr>
        <w:t>Dość duża integracja społeczności obszaru LGD i zainteresowanie tworzeniem grup nieformalnych</w:t>
      </w:r>
    </w:p>
    <w:p w14:paraId="69E4AE6A" w14:textId="26F7D06D" w:rsidR="004D3593" w:rsidRPr="007D7ECB" w:rsidRDefault="004D3593">
      <w:pPr>
        <w:pStyle w:val="Akapitzlist"/>
        <w:numPr>
          <w:ilvl w:val="0"/>
          <w:numId w:val="37"/>
        </w:numPr>
        <w:spacing w:line="276" w:lineRule="auto"/>
        <w:rPr>
          <w:rFonts w:ascii="Times New Roman" w:hAnsi="Times New Roman"/>
        </w:rPr>
      </w:pPr>
      <w:r w:rsidRPr="007D7ECB">
        <w:rPr>
          <w:rFonts w:ascii="Times New Roman" w:hAnsi="Times New Roman"/>
        </w:rPr>
        <w:t>Dobra współpraca między istniejącymi organizacjami i instytucjami;</w:t>
      </w:r>
    </w:p>
    <w:p w14:paraId="329EC623" w14:textId="6539C4E0" w:rsidR="00526A3D" w:rsidRPr="007D7ECB" w:rsidRDefault="004D3593" w:rsidP="004D3593">
      <w:pPr>
        <w:spacing w:line="276" w:lineRule="auto"/>
        <w:jc w:val="both"/>
        <w:rPr>
          <w:rFonts w:ascii="Times New Roman" w:hAnsi="Times New Roman"/>
        </w:rPr>
      </w:pPr>
      <w:r w:rsidRPr="007D7ECB">
        <w:rPr>
          <w:rFonts w:ascii="Times New Roman" w:hAnsi="Times New Roman"/>
          <w:b/>
          <w:bCs/>
        </w:rPr>
        <w:lastRenderedPageBreak/>
        <w:t xml:space="preserve">Problem kluczowy 2: </w:t>
      </w:r>
      <w:r w:rsidRPr="007D7ECB">
        <w:rPr>
          <w:rFonts w:ascii="Times New Roman" w:hAnsi="Times New Roman"/>
        </w:rPr>
        <w:t>Niewystarczający dostęp do komercyjnych usług i produktów w tym infrastruktury okołoturystycznej.</w:t>
      </w:r>
    </w:p>
    <w:p w14:paraId="4F85E3F5" w14:textId="77777777" w:rsidR="004D3593" w:rsidRPr="007D7ECB" w:rsidRDefault="004D3593" w:rsidP="004D3593">
      <w:pPr>
        <w:spacing w:line="276" w:lineRule="auto"/>
        <w:rPr>
          <w:rFonts w:ascii="Times New Roman" w:hAnsi="Times New Roman"/>
          <w:b/>
          <w:bCs/>
        </w:rPr>
      </w:pPr>
      <w:r w:rsidRPr="007D7ECB">
        <w:rPr>
          <w:rFonts w:ascii="Times New Roman" w:hAnsi="Times New Roman"/>
          <w:b/>
          <w:bCs/>
        </w:rPr>
        <w:t>Przyczyny</w:t>
      </w:r>
    </w:p>
    <w:p w14:paraId="4AF2C1BD" w14:textId="7F286090" w:rsidR="004D3593" w:rsidRPr="007D7ECB" w:rsidRDefault="004D3593">
      <w:pPr>
        <w:pStyle w:val="Akapitzlist"/>
        <w:numPr>
          <w:ilvl w:val="0"/>
          <w:numId w:val="38"/>
        </w:numPr>
        <w:spacing w:line="276" w:lineRule="auto"/>
        <w:rPr>
          <w:rFonts w:ascii="Times New Roman" w:hAnsi="Times New Roman"/>
        </w:rPr>
      </w:pPr>
      <w:r w:rsidRPr="007D7ECB">
        <w:rPr>
          <w:rFonts w:ascii="Times New Roman" w:hAnsi="Times New Roman"/>
        </w:rPr>
        <w:t>Słabo rozwinięta baza noclegowa wzdłuż rzeki Pilica;</w:t>
      </w:r>
    </w:p>
    <w:p w14:paraId="5DFF3C29" w14:textId="5BE2F8CD" w:rsidR="004D3593" w:rsidRPr="007D7ECB" w:rsidRDefault="004D3593">
      <w:pPr>
        <w:pStyle w:val="Akapitzlist"/>
        <w:numPr>
          <w:ilvl w:val="0"/>
          <w:numId w:val="38"/>
        </w:numPr>
        <w:spacing w:line="276" w:lineRule="auto"/>
        <w:rPr>
          <w:rFonts w:ascii="Times New Roman" w:hAnsi="Times New Roman"/>
        </w:rPr>
      </w:pPr>
      <w:r w:rsidRPr="007D7ECB">
        <w:rPr>
          <w:rFonts w:ascii="Times New Roman" w:hAnsi="Times New Roman"/>
        </w:rPr>
        <w:t>Brak bazy noclegowej i gastronomicznej;</w:t>
      </w:r>
    </w:p>
    <w:p w14:paraId="23B3DC32" w14:textId="3482FB95" w:rsidR="004D3593" w:rsidRPr="007D7ECB" w:rsidRDefault="004D3593">
      <w:pPr>
        <w:pStyle w:val="Akapitzlist"/>
        <w:numPr>
          <w:ilvl w:val="0"/>
          <w:numId w:val="38"/>
        </w:numPr>
        <w:spacing w:line="276" w:lineRule="auto"/>
        <w:rPr>
          <w:rFonts w:ascii="Times New Roman" w:hAnsi="Times New Roman"/>
        </w:rPr>
      </w:pPr>
      <w:r w:rsidRPr="007D7ECB">
        <w:rPr>
          <w:rFonts w:ascii="Times New Roman" w:hAnsi="Times New Roman"/>
        </w:rPr>
        <w:t>Mała liczba produktów turystycznych i niski poziom ich innowacyjności</w:t>
      </w:r>
    </w:p>
    <w:p w14:paraId="461321D6" w14:textId="61DED27F" w:rsidR="004D3593" w:rsidRPr="007D7ECB" w:rsidRDefault="004D3593">
      <w:pPr>
        <w:pStyle w:val="Akapitzlist"/>
        <w:numPr>
          <w:ilvl w:val="0"/>
          <w:numId w:val="38"/>
        </w:numPr>
        <w:spacing w:line="276" w:lineRule="auto"/>
        <w:rPr>
          <w:rFonts w:ascii="Times New Roman" w:hAnsi="Times New Roman"/>
        </w:rPr>
      </w:pPr>
      <w:r w:rsidRPr="007D7ECB">
        <w:rPr>
          <w:rFonts w:ascii="Times New Roman" w:hAnsi="Times New Roman"/>
        </w:rPr>
        <w:t>Nierówne nasycenie obszaru podmiotami gospodarczymi</w:t>
      </w:r>
    </w:p>
    <w:p w14:paraId="6705E701" w14:textId="3D5CCB9D" w:rsidR="004D3593" w:rsidRPr="007D7ECB" w:rsidRDefault="004D3593">
      <w:pPr>
        <w:pStyle w:val="Akapitzlist"/>
        <w:numPr>
          <w:ilvl w:val="0"/>
          <w:numId w:val="38"/>
        </w:numPr>
        <w:spacing w:line="276" w:lineRule="auto"/>
        <w:rPr>
          <w:rFonts w:ascii="Times New Roman" w:hAnsi="Times New Roman"/>
        </w:rPr>
      </w:pPr>
      <w:r w:rsidRPr="007D7ECB">
        <w:rPr>
          <w:rFonts w:ascii="Times New Roman" w:hAnsi="Times New Roman"/>
        </w:rPr>
        <w:t>Niski poziom innowacyjności przedsiębiorstw</w:t>
      </w:r>
    </w:p>
    <w:p w14:paraId="687C1084" w14:textId="03D2755E" w:rsidR="004D3593" w:rsidRPr="007D7ECB" w:rsidRDefault="004D3593">
      <w:pPr>
        <w:pStyle w:val="Akapitzlist"/>
        <w:numPr>
          <w:ilvl w:val="0"/>
          <w:numId w:val="38"/>
        </w:numPr>
        <w:spacing w:line="276" w:lineRule="auto"/>
        <w:rPr>
          <w:rFonts w:ascii="Times New Roman" w:hAnsi="Times New Roman"/>
        </w:rPr>
      </w:pPr>
      <w:r w:rsidRPr="007D7ECB">
        <w:rPr>
          <w:rFonts w:ascii="Times New Roman" w:hAnsi="Times New Roman"/>
        </w:rPr>
        <w:t>Niewielka liczba gospodarstw agroturystycznych i słaby ich rozwój</w:t>
      </w:r>
    </w:p>
    <w:p w14:paraId="7A927B28" w14:textId="1A154522" w:rsidR="004D3593" w:rsidRPr="007D7ECB" w:rsidRDefault="004D3593">
      <w:pPr>
        <w:pStyle w:val="Akapitzlist"/>
        <w:numPr>
          <w:ilvl w:val="0"/>
          <w:numId w:val="38"/>
        </w:numPr>
        <w:spacing w:line="276" w:lineRule="auto"/>
        <w:rPr>
          <w:rFonts w:ascii="Times New Roman" w:hAnsi="Times New Roman"/>
        </w:rPr>
      </w:pPr>
      <w:r w:rsidRPr="007D7ECB">
        <w:rPr>
          <w:rFonts w:ascii="Times New Roman" w:hAnsi="Times New Roman"/>
        </w:rPr>
        <w:t>Podmioty gospodarcze głównie jednoosobowe, nieoferujące miejsc pracy dla pracowników najemnych</w:t>
      </w:r>
    </w:p>
    <w:p w14:paraId="608B9A40" w14:textId="42F5AE50" w:rsidR="004D3593" w:rsidRPr="007D7ECB" w:rsidRDefault="004D3593">
      <w:pPr>
        <w:pStyle w:val="Akapitzlist"/>
        <w:numPr>
          <w:ilvl w:val="0"/>
          <w:numId w:val="38"/>
        </w:numPr>
        <w:spacing w:line="276" w:lineRule="auto"/>
        <w:rPr>
          <w:rFonts w:ascii="Times New Roman" w:hAnsi="Times New Roman"/>
        </w:rPr>
      </w:pPr>
      <w:r w:rsidRPr="007D7ECB">
        <w:rPr>
          <w:rFonts w:ascii="Times New Roman" w:hAnsi="Times New Roman"/>
        </w:rPr>
        <w:t>Niewielki przemysł (zakłady przetwórstwa spożywczego, środków transportu i materiałów budowlanych);</w:t>
      </w:r>
    </w:p>
    <w:p w14:paraId="66A978AB" w14:textId="665B0DDC" w:rsidR="004D3593" w:rsidRPr="007D7ECB" w:rsidRDefault="004D3593">
      <w:pPr>
        <w:pStyle w:val="Akapitzlist"/>
        <w:numPr>
          <w:ilvl w:val="0"/>
          <w:numId w:val="38"/>
        </w:numPr>
        <w:spacing w:line="276" w:lineRule="auto"/>
        <w:rPr>
          <w:rFonts w:ascii="Times New Roman" w:hAnsi="Times New Roman"/>
        </w:rPr>
      </w:pPr>
      <w:r w:rsidRPr="007D7ECB">
        <w:rPr>
          <w:rFonts w:ascii="Times New Roman" w:hAnsi="Times New Roman"/>
        </w:rPr>
        <w:t>Dominacja małych obszarowo gospodarstw</w:t>
      </w:r>
    </w:p>
    <w:p w14:paraId="0E8715C9" w14:textId="1388EE62" w:rsidR="004D3593" w:rsidRPr="007D7ECB" w:rsidRDefault="004D3593">
      <w:pPr>
        <w:pStyle w:val="Akapitzlist"/>
        <w:numPr>
          <w:ilvl w:val="0"/>
          <w:numId w:val="38"/>
        </w:numPr>
        <w:spacing w:line="276" w:lineRule="auto"/>
        <w:rPr>
          <w:rFonts w:ascii="Times New Roman" w:hAnsi="Times New Roman"/>
        </w:rPr>
      </w:pPr>
      <w:r w:rsidRPr="007D7ECB">
        <w:rPr>
          <w:rFonts w:ascii="Times New Roman" w:hAnsi="Times New Roman"/>
        </w:rPr>
        <w:t>Brak innowacyjnych pomysłów na rozwój rolnictwa;</w:t>
      </w:r>
    </w:p>
    <w:p w14:paraId="6F5B7571" w14:textId="04B148A8" w:rsidR="004D3593" w:rsidRPr="007D7ECB" w:rsidRDefault="004D3593">
      <w:pPr>
        <w:pStyle w:val="Akapitzlist"/>
        <w:numPr>
          <w:ilvl w:val="0"/>
          <w:numId w:val="38"/>
        </w:numPr>
        <w:spacing w:line="276" w:lineRule="auto"/>
        <w:rPr>
          <w:rFonts w:ascii="Times New Roman" w:hAnsi="Times New Roman"/>
        </w:rPr>
      </w:pPr>
      <w:r w:rsidRPr="007D7ECB">
        <w:rPr>
          <w:rFonts w:ascii="Times New Roman" w:hAnsi="Times New Roman"/>
        </w:rPr>
        <w:t>Niski poziom zatrudnienia w sektorze usług rynkowych</w:t>
      </w:r>
    </w:p>
    <w:p w14:paraId="22B55D73" w14:textId="3E5DB808" w:rsidR="004D3593" w:rsidRPr="007D7ECB" w:rsidRDefault="004D3593">
      <w:pPr>
        <w:pStyle w:val="Akapitzlist"/>
        <w:numPr>
          <w:ilvl w:val="0"/>
          <w:numId w:val="38"/>
        </w:numPr>
        <w:spacing w:line="276" w:lineRule="auto"/>
        <w:rPr>
          <w:rFonts w:ascii="Times New Roman" w:hAnsi="Times New Roman"/>
        </w:rPr>
      </w:pPr>
      <w:r w:rsidRPr="007D7ECB">
        <w:rPr>
          <w:rFonts w:ascii="Times New Roman" w:hAnsi="Times New Roman"/>
        </w:rPr>
        <w:t>Migracje ludności poza obszar LGD (z uwagi na małą atrakcyjność do zamieszkania)</w:t>
      </w:r>
    </w:p>
    <w:p w14:paraId="22CEBFBF" w14:textId="73A4BA23" w:rsidR="004D3593" w:rsidRPr="007D7ECB" w:rsidRDefault="004D3593">
      <w:pPr>
        <w:pStyle w:val="Akapitzlist"/>
        <w:numPr>
          <w:ilvl w:val="0"/>
          <w:numId w:val="38"/>
        </w:numPr>
        <w:spacing w:line="276" w:lineRule="auto"/>
        <w:rPr>
          <w:rFonts w:ascii="Times New Roman" w:hAnsi="Times New Roman"/>
        </w:rPr>
      </w:pPr>
      <w:r w:rsidRPr="007D7ECB">
        <w:rPr>
          <w:rFonts w:ascii="Times New Roman" w:hAnsi="Times New Roman"/>
        </w:rPr>
        <w:t>Migracje młodych ludzi (z uwagi na brak możliwości realizacji swoich aspiracji na obszarze LGD)</w:t>
      </w:r>
    </w:p>
    <w:p w14:paraId="4E000B15" w14:textId="52C9DA6E" w:rsidR="00526A3D" w:rsidRPr="007D7ECB" w:rsidRDefault="004D3593">
      <w:pPr>
        <w:pStyle w:val="Akapitzlist"/>
        <w:numPr>
          <w:ilvl w:val="0"/>
          <w:numId w:val="38"/>
        </w:numPr>
        <w:spacing w:line="276" w:lineRule="auto"/>
        <w:rPr>
          <w:rFonts w:ascii="Times New Roman" w:hAnsi="Times New Roman"/>
        </w:rPr>
      </w:pPr>
      <w:r w:rsidRPr="007D7ECB">
        <w:rPr>
          <w:rFonts w:ascii="Times New Roman" w:hAnsi="Times New Roman"/>
        </w:rPr>
        <w:t>Spadek liczby osób w wieku przedprodukcyjnym (głównie z uwagi na niższą dzietność i migracje)</w:t>
      </w:r>
    </w:p>
    <w:p w14:paraId="6F66C940" w14:textId="2A74E8B4" w:rsidR="00526A3D" w:rsidRPr="007D7ECB" w:rsidRDefault="004D3593" w:rsidP="004D3593">
      <w:pPr>
        <w:spacing w:line="276" w:lineRule="auto"/>
        <w:rPr>
          <w:rFonts w:ascii="Times New Roman" w:hAnsi="Times New Roman"/>
        </w:rPr>
      </w:pPr>
      <w:r w:rsidRPr="007D7ECB">
        <w:rPr>
          <w:rFonts w:ascii="Times New Roman" w:hAnsi="Times New Roman"/>
          <w:b/>
          <w:bCs/>
        </w:rPr>
        <w:t>Grupy docelowe istotne z punktu widzenia LSR</w:t>
      </w:r>
      <w:r w:rsidRPr="007D7ECB">
        <w:rPr>
          <w:rFonts w:ascii="Times New Roman" w:hAnsi="Times New Roman"/>
        </w:rPr>
        <w:t>: Osoby w niekorzystnej sytuacji, Osoby młode (do 25 r.ż.); Seniorzy (pow. 60 r.ż); Przedsiębiorcy; Mieszkańcy</w:t>
      </w:r>
    </w:p>
    <w:p w14:paraId="2E0C451F" w14:textId="33F92A1C" w:rsidR="00526A3D" w:rsidRPr="007D7ECB" w:rsidRDefault="004D3593" w:rsidP="004D3593">
      <w:pPr>
        <w:spacing w:line="276" w:lineRule="auto"/>
        <w:rPr>
          <w:rFonts w:ascii="Times New Roman" w:hAnsi="Times New Roman"/>
        </w:rPr>
      </w:pPr>
      <w:r w:rsidRPr="007D7ECB">
        <w:rPr>
          <w:rFonts w:ascii="Times New Roman" w:hAnsi="Times New Roman"/>
          <w:b/>
          <w:bCs/>
        </w:rPr>
        <w:t xml:space="preserve">Najważniejsze obszary, na które może mieć wpływ LSR: </w:t>
      </w:r>
      <w:r w:rsidRPr="007D7ECB">
        <w:rPr>
          <w:rFonts w:ascii="Times New Roman" w:hAnsi="Times New Roman"/>
        </w:rPr>
        <w:t>Problemy społeczne, Obszary atrakcyjne turystycznie, Obszary wiejskie, Gospodarka, Przedsiębiorczość, Rynek pracy</w:t>
      </w:r>
    </w:p>
    <w:p w14:paraId="1DAB6991" w14:textId="77777777" w:rsidR="004D3593" w:rsidRPr="007D7ECB" w:rsidRDefault="004D3593" w:rsidP="004D3593">
      <w:pPr>
        <w:spacing w:line="276" w:lineRule="auto"/>
        <w:rPr>
          <w:rFonts w:ascii="Times New Roman" w:hAnsi="Times New Roman"/>
          <w:b/>
          <w:bCs/>
        </w:rPr>
      </w:pPr>
      <w:r w:rsidRPr="007D7ECB">
        <w:rPr>
          <w:rFonts w:ascii="Times New Roman" w:hAnsi="Times New Roman"/>
          <w:b/>
          <w:bCs/>
        </w:rPr>
        <w:t>Zasoby/ potencjał LSR, który może być wykorzystany</w:t>
      </w:r>
    </w:p>
    <w:p w14:paraId="0BCA6A20" w14:textId="461D6824" w:rsidR="004D3593" w:rsidRPr="007D7ECB" w:rsidRDefault="004D3593">
      <w:pPr>
        <w:pStyle w:val="Akapitzlist"/>
        <w:numPr>
          <w:ilvl w:val="0"/>
          <w:numId w:val="39"/>
        </w:numPr>
        <w:spacing w:line="276" w:lineRule="auto"/>
        <w:rPr>
          <w:rFonts w:ascii="Times New Roman" w:hAnsi="Times New Roman"/>
        </w:rPr>
      </w:pPr>
      <w:r w:rsidRPr="007D7ECB">
        <w:rPr>
          <w:rFonts w:ascii="Times New Roman" w:hAnsi="Times New Roman"/>
        </w:rPr>
        <w:t>Korzystne położenie względem szlaków komunikacyjnych (droga S7 przebiegająca przez teren obszaru LGD, linia kolejowa pasażerska i towarowa);</w:t>
      </w:r>
    </w:p>
    <w:p w14:paraId="6F55F5B6" w14:textId="7ED24ED6" w:rsidR="004D3593" w:rsidRPr="007D7ECB" w:rsidRDefault="004D3593">
      <w:pPr>
        <w:pStyle w:val="Akapitzlist"/>
        <w:numPr>
          <w:ilvl w:val="0"/>
          <w:numId w:val="39"/>
        </w:numPr>
        <w:spacing w:line="276" w:lineRule="auto"/>
        <w:rPr>
          <w:rFonts w:ascii="Times New Roman" w:hAnsi="Times New Roman"/>
        </w:rPr>
      </w:pPr>
      <w:r w:rsidRPr="007D7ECB">
        <w:rPr>
          <w:rFonts w:ascii="Times New Roman" w:hAnsi="Times New Roman"/>
        </w:rPr>
        <w:t xml:space="preserve">Dobra sieć dróg wewnątrz obszaru LGD zapewniające dobre połączenia wewnątrz obszaru </w:t>
      </w:r>
    </w:p>
    <w:p w14:paraId="4FC027C6" w14:textId="326710B3" w:rsidR="004D3593" w:rsidRPr="007D7ECB" w:rsidRDefault="004D3593">
      <w:pPr>
        <w:pStyle w:val="Akapitzlist"/>
        <w:numPr>
          <w:ilvl w:val="0"/>
          <w:numId w:val="39"/>
        </w:numPr>
        <w:spacing w:line="276" w:lineRule="auto"/>
        <w:rPr>
          <w:rFonts w:ascii="Times New Roman" w:hAnsi="Times New Roman"/>
        </w:rPr>
      </w:pPr>
      <w:r w:rsidRPr="007D7ECB">
        <w:rPr>
          <w:rFonts w:ascii="Times New Roman" w:hAnsi="Times New Roman"/>
        </w:rPr>
        <w:t>Korzystne położenie względem dużych ośrodków miejskich (rynek zbytu, rynek pracy)</w:t>
      </w:r>
    </w:p>
    <w:p w14:paraId="19C2BD0F" w14:textId="72ECE412" w:rsidR="004D3593" w:rsidRPr="007D7ECB" w:rsidRDefault="004D3593">
      <w:pPr>
        <w:pStyle w:val="Akapitzlist"/>
        <w:numPr>
          <w:ilvl w:val="0"/>
          <w:numId w:val="39"/>
        </w:numPr>
        <w:spacing w:line="276" w:lineRule="auto"/>
        <w:rPr>
          <w:rFonts w:ascii="Times New Roman" w:hAnsi="Times New Roman"/>
        </w:rPr>
      </w:pPr>
      <w:r w:rsidRPr="007D7ECB">
        <w:rPr>
          <w:rFonts w:ascii="Times New Roman" w:hAnsi="Times New Roman"/>
        </w:rPr>
        <w:t>Malownicze krajobrazy Doliny Białobrzeskiej, Równiny Kozienickiej i Równiny Radomskiej</w:t>
      </w:r>
    </w:p>
    <w:p w14:paraId="5EDBB207" w14:textId="00C15705" w:rsidR="004D3593" w:rsidRPr="007D7ECB" w:rsidRDefault="004D3593">
      <w:pPr>
        <w:pStyle w:val="Akapitzlist"/>
        <w:numPr>
          <w:ilvl w:val="0"/>
          <w:numId w:val="39"/>
        </w:numPr>
        <w:spacing w:line="276" w:lineRule="auto"/>
        <w:rPr>
          <w:rFonts w:ascii="Times New Roman" w:hAnsi="Times New Roman"/>
        </w:rPr>
      </w:pPr>
      <w:r w:rsidRPr="007D7ECB">
        <w:rPr>
          <w:rFonts w:ascii="Times New Roman" w:hAnsi="Times New Roman"/>
        </w:rPr>
        <w:t>Obszar krajobrazu chronionego</w:t>
      </w:r>
    </w:p>
    <w:p w14:paraId="2D499E9F" w14:textId="29BC5FF3" w:rsidR="004D3593" w:rsidRPr="007D7ECB" w:rsidRDefault="004D3593">
      <w:pPr>
        <w:pStyle w:val="Akapitzlist"/>
        <w:numPr>
          <w:ilvl w:val="0"/>
          <w:numId w:val="39"/>
        </w:numPr>
        <w:spacing w:line="276" w:lineRule="auto"/>
        <w:rPr>
          <w:rFonts w:ascii="Times New Roman" w:hAnsi="Times New Roman"/>
        </w:rPr>
      </w:pPr>
      <w:r w:rsidRPr="007D7ECB">
        <w:rPr>
          <w:rFonts w:ascii="Times New Roman" w:hAnsi="Times New Roman"/>
        </w:rPr>
        <w:t>„Dolina Pilicy i Drzewiczki” (obejmujący całą gminę Białobrzegi)</w:t>
      </w:r>
    </w:p>
    <w:p w14:paraId="7C56F8B3" w14:textId="0298DCD7" w:rsidR="004D3593" w:rsidRPr="007D7ECB" w:rsidRDefault="004D3593">
      <w:pPr>
        <w:pStyle w:val="Akapitzlist"/>
        <w:numPr>
          <w:ilvl w:val="0"/>
          <w:numId w:val="39"/>
        </w:numPr>
        <w:spacing w:line="276" w:lineRule="auto"/>
        <w:rPr>
          <w:rFonts w:ascii="Times New Roman" w:hAnsi="Times New Roman"/>
        </w:rPr>
      </w:pPr>
      <w:r w:rsidRPr="007D7ECB">
        <w:rPr>
          <w:rFonts w:ascii="Times New Roman" w:hAnsi="Times New Roman"/>
        </w:rPr>
        <w:t>Duże walory turystyczne (tereny rekreacyjne, letniskowe, łowieckie, szlaki i ścieżki turystyczne);</w:t>
      </w:r>
    </w:p>
    <w:p w14:paraId="2F8FDB0C" w14:textId="2CCD2C0E" w:rsidR="004D3593" w:rsidRPr="007D7ECB" w:rsidRDefault="004D3593">
      <w:pPr>
        <w:pStyle w:val="Akapitzlist"/>
        <w:numPr>
          <w:ilvl w:val="0"/>
          <w:numId w:val="39"/>
        </w:numPr>
        <w:spacing w:line="276" w:lineRule="auto"/>
        <w:rPr>
          <w:rFonts w:ascii="Times New Roman" w:hAnsi="Times New Roman"/>
        </w:rPr>
      </w:pPr>
      <w:r w:rsidRPr="007D7ECB">
        <w:rPr>
          <w:rFonts w:ascii="Times New Roman" w:hAnsi="Times New Roman"/>
        </w:rPr>
        <w:t>Zadowalający poziom wyposażenia większości szkół;</w:t>
      </w:r>
    </w:p>
    <w:p w14:paraId="3CD3241E" w14:textId="21BC102B" w:rsidR="004D3593" w:rsidRPr="007D7ECB" w:rsidRDefault="004D3593">
      <w:pPr>
        <w:pStyle w:val="Akapitzlist"/>
        <w:numPr>
          <w:ilvl w:val="0"/>
          <w:numId w:val="39"/>
        </w:numPr>
        <w:spacing w:line="276" w:lineRule="auto"/>
        <w:rPr>
          <w:rFonts w:ascii="Times New Roman" w:hAnsi="Times New Roman"/>
        </w:rPr>
      </w:pPr>
      <w:r w:rsidRPr="007D7ECB">
        <w:rPr>
          <w:rFonts w:ascii="Times New Roman" w:hAnsi="Times New Roman"/>
        </w:rPr>
        <w:t>Wzrastająca liczba młodzieży wybierająca szkoły zawodowe (co podnosi kompetencyjność absolwentów</w:t>
      </w:r>
    </w:p>
    <w:p w14:paraId="0B1D54B0" w14:textId="38B4F277" w:rsidR="004D3593" w:rsidRPr="007D7ECB" w:rsidRDefault="004D3593">
      <w:pPr>
        <w:pStyle w:val="Akapitzlist"/>
        <w:numPr>
          <w:ilvl w:val="0"/>
          <w:numId w:val="39"/>
        </w:numPr>
        <w:spacing w:line="276" w:lineRule="auto"/>
        <w:rPr>
          <w:rFonts w:ascii="Times New Roman" w:hAnsi="Times New Roman"/>
        </w:rPr>
      </w:pPr>
      <w:r w:rsidRPr="007D7ECB">
        <w:rPr>
          <w:rFonts w:ascii="Times New Roman" w:hAnsi="Times New Roman"/>
        </w:rPr>
        <w:t>Łatwiejszy dostęp do rynku pracy)</w:t>
      </w:r>
    </w:p>
    <w:p w14:paraId="0EC332C4" w14:textId="7F46A9D8" w:rsidR="00526A3D" w:rsidRDefault="004D3593">
      <w:pPr>
        <w:pStyle w:val="Akapitzlist"/>
        <w:numPr>
          <w:ilvl w:val="0"/>
          <w:numId w:val="39"/>
        </w:numPr>
        <w:spacing w:line="276" w:lineRule="auto"/>
        <w:rPr>
          <w:rFonts w:ascii="Times New Roman" w:hAnsi="Times New Roman"/>
        </w:rPr>
      </w:pPr>
      <w:r w:rsidRPr="007D7ECB">
        <w:rPr>
          <w:rFonts w:ascii="Times New Roman" w:hAnsi="Times New Roman"/>
        </w:rPr>
        <w:t>Wzrastająca liczba zatrudnionych w sektorze prywatnym</w:t>
      </w:r>
    </w:p>
    <w:p w14:paraId="1FC24E92" w14:textId="77777777" w:rsidR="006C1C16" w:rsidRPr="007D7ECB" w:rsidRDefault="006C1C16" w:rsidP="006C1C16">
      <w:pPr>
        <w:pStyle w:val="Akapitzlist"/>
        <w:spacing w:line="276" w:lineRule="auto"/>
        <w:ind w:left="360"/>
        <w:rPr>
          <w:rFonts w:ascii="Times New Roman" w:hAnsi="Times New Roman"/>
        </w:rPr>
      </w:pPr>
    </w:p>
    <w:p w14:paraId="3347BA00" w14:textId="7EDD8C79" w:rsidR="008638B9" w:rsidRPr="000B1112" w:rsidRDefault="006C1C16" w:rsidP="006C1C16">
      <w:pPr>
        <w:pStyle w:val="Nagwek2"/>
        <w:shd w:val="clear" w:color="auto" w:fill="CAE9C0"/>
        <w:rPr>
          <w:color w:val="387026" w:themeColor="accent5" w:themeShade="80"/>
          <w:sz w:val="28"/>
          <w:szCs w:val="28"/>
        </w:rPr>
      </w:pPr>
      <w:bookmarkStart w:id="62" w:name="_Toc136209187"/>
      <w:bookmarkStart w:id="63" w:name="_Toc137016661"/>
      <w:r w:rsidRPr="000B1112">
        <w:rPr>
          <w:color w:val="387026" w:themeColor="accent5" w:themeShade="80"/>
          <w:sz w:val="28"/>
          <w:szCs w:val="28"/>
        </w:rPr>
        <w:t xml:space="preserve">ROZDZIAŁ </w:t>
      </w:r>
      <w:r w:rsidR="008638B9" w:rsidRPr="000B1112">
        <w:rPr>
          <w:color w:val="387026" w:themeColor="accent5" w:themeShade="80"/>
          <w:sz w:val="28"/>
          <w:szCs w:val="28"/>
        </w:rPr>
        <w:t>V</w:t>
      </w:r>
      <w:r w:rsidR="00003E72" w:rsidRPr="000B1112">
        <w:rPr>
          <w:color w:val="387026" w:themeColor="accent5" w:themeShade="80"/>
          <w:sz w:val="28"/>
          <w:szCs w:val="28"/>
        </w:rPr>
        <w:t xml:space="preserve">. </w:t>
      </w:r>
      <w:bookmarkEnd w:id="62"/>
      <w:r w:rsidR="00081307" w:rsidRPr="000B1112">
        <w:rPr>
          <w:color w:val="387026" w:themeColor="accent5" w:themeShade="80"/>
          <w:sz w:val="28"/>
          <w:szCs w:val="28"/>
        </w:rPr>
        <w:t>Spójność, komplementarność i synergia</w:t>
      </w:r>
      <w:bookmarkEnd w:id="63"/>
    </w:p>
    <w:p w14:paraId="61B75BCD" w14:textId="0F002648" w:rsidR="008638B9" w:rsidRPr="000B1112" w:rsidRDefault="00F64BD4" w:rsidP="00F64BD4">
      <w:pPr>
        <w:pStyle w:val="Nagwek3"/>
        <w:shd w:val="clear" w:color="auto" w:fill="E4F4DF"/>
        <w:rPr>
          <w:rFonts w:ascii="Times New Roman" w:eastAsia="Calibri" w:hAnsi="Times New Roman" w:cs="Times New Roman"/>
          <w:b/>
          <w:bCs/>
          <w:color w:val="387026" w:themeColor="accent5" w:themeShade="80"/>
        </w:rPr>
      </w:pPr>
      <w:bookmarkStart w:id="64" w:name="_Toc135766342"/>
      <w:bookmarkStart w:id="65" w:name="_Toc136209188"/>
      <w:bookmarkStart w:id="66" w:name="_Toc137016662"/>
      <w:r w:rsidRPr="000B1112">
        <w:rPr>
          <w:rFonts w:ascii="Times New Roman" w:eastAsia="Calibri" w:hAnsi="Times New Roman" w:cs="Times New Roman"/>
          <w:b/>
          <w:bCs/>
          <w:color w:val="387026" w:themeColor="accent5" w:themeShade="80"/>
        </w:rPr>
        <w:t xml:space="preserve">1. </w:t>
      </w:r>
      <w:r w:rsidR="008638B9" w:rsidRPr="000B1112">
        <w:rPr>
          <w:rFonts w:ascii="Times New Roman" w:eastAsia="Calibri" w:hAnsi="Times New Roman" w:cs="Times New Roman"/>
          <w:b/>
          <w:bCs/>
          <w:color w:val="387026" w:themeColor="accent5" w:themeShade="80"/>
        </w:rPr>
        <w:t>Zgodność</w:t>
      </w:r>
      <w:r w:rsidR="00526E9A" w:rsidRPr="000B1112">
        <w:rPr>
          <w:rFonts w:ascii="Times New Roman" w:eastAsia="Calibri" w:hAnsi="Times New Roman" w:cs="Times New Roman"/>
          <w:b/>
          <w:bCs/>
          <w:color w:val="387026" w:themeColor="accent5" w:themeShade="80"/>
        </w:rPr>
        <w:t xml:space="preserve"> </w:t>
      </w:r>
      <w:r w:rsidR="008638B9" w:rsidRPr="000B1112">
        <w:rPr>
          <w:rFonts w:ascii="Times New Roman" w:eastAsia="Calibri" w:hAnsi="Times New Roman" w:cs="Times New Roman"/>
          <w:b/>
          <w:bCs/>
          <w:color w:val="387026" w:themeColor="accent5" w:themeShade="80"/>
        </w:rPr>
        <w:t>i</w:t>
      </w:r>
      <w:r w:rsidR="00526E9A" w:rsidRPr="000B1112">
        <w:rPr>
          <w:rFonts w:ascii="Times New Roman" w:eastAsia="Calibri" w:hAnsi="Times New Roman" w:cs="Times New Roman"/>
          <w:b/>
          <w:bCs/>
          <w:color w:val="387026" w:themeColor="accent5" w:themeShade="80"/>
        </w:rPr>
        <w:t xml:space="preserve"> </w:t>
      </w:r>
      <w:r w:rsidR="008638B9" w:rsidRPr="000B1112">
        <w:rPr>
          <w:rFonts w:ascii="Times New Roman" w:eastAsia="Calibri" w:hAnsi="Times New Roman" w:cs="Times New Roman"/>
          <w:b/>
          <w:bCs/>
          <w:color w:val="387026" w:themeColor="accent5" w:themeShade="80"/>
        </w:rPr>
        <w:t>komplementarność</w:t>
      </w:r>
      <w:r w:rsidR="00526E9A" w:rsidRPr="000B1112">
        <w:rPr>
          <w:rFonts w:ascii="Times New Roman" w:eastAsia="Calibri" w:hAnsi="Times New Roman" w:cs="Times New Roman"/>
          <w:b/>
          <w:bCs/>
          <w:color w:val="387026" w:themeColor="accent5" w:themeShade="80"/>
        </w:rPr>
        <w:t xml:space="preserve"> </w:t>
      </w:r>
      <w:r w:rsidR="008638B9" w:rsidRPr="000B1112">
        <w:rPr>
          <w:rFonts w:ascii="Times New Roman" w:eastAsia="Calibri" w:hAnsi="Times New Roman" w:cs="Times New Roman"/>
          <w:b/>
          <w:bCs/>
          <w:color w:val="387026" w:themeColor="accent5" w:themeShade="80"/>
        </w:rPr>
        <w:t>z</w:t>
      </w:r>
      <w:r w:rsidR="00526E9A" w:rsidRPr="000B1112">
        <w:rPr>
          <w:rFonts w:ascii="Times New Roman" w:eastAsia="Calibri" w:hAnsi="Times New Roman" w:cs="Times New Roman"/>
          <w:b/>
          <w:bCs/>
          <w:color w:val="387026" w:themeColor="accent5" w:themeShade="80"/>
        </w:rPr>
        <w:t xml:space="preserve"> </w:t>
      </w:r>
      <w:r w:rsidR="008638B9" w:rsidRPr="000B1112">
        <w:rPr>
          <w:rFonts w:ascii="Times New Roman" w:eastAsia="Calibri" w:hAnsi="Times New Roman" w:cs="Times New Roman"/>
          <w:b/>
          <w:bCs/>
          <w:color w:val="387026" w:themeColor="accent5" w:themeShade="80"/>
        </w:rPr>
        <w:t>innymi</w:t>
      </w:r>
      <w:r w:rsidR="00526E9A" w:rsidRPr="000B1112">
        <w:rPr>
          <w:rFonts w:ascii="Times New Roman" w:eastAsia="Calibri" w:hAnsi="Times New Roman" w:cs="Times New Roman"/>
          <w:b/>
          <w:bCs/>
          <w:color w:val="387026" w:themeColor="accent5" w:themeShade="80"/>
        </w:rPr>
        <w:t xml:space="preserve"> </w:t>
      </w:r>
      <w:r w:rsidR="008638B9" w:rsidRPr="000B1112">
        <w:rPr>
          <w:rFonts w:ascii="Times New Roman" w:eastAsia="Calibri" w:hAnsi="Times New Roman" w:cs="Times New Roman"/>
          <w:b/>
          <w:bCs/>
          <w:color w:val="387026" w:themeColor="accent5" w:themeShade="80"/>
        </w:rPr>
        <w:t>dokumentami</w:t>
      </w:r>
      <w:r w:rsidR="00526E9A" w:rsidRPr="000B1112">
        <w:rPr>
          <w:rFonts w:ascii="Times New Roman" w:eastAsia="Calibri" w:hAnsi="Times New Roman" w:cs="Times New Roman"/>
          <w:b/>
          <w:bCs/>
          <w:color w:val="387026" w:themeColor="accent5" w:themeShade="80"/>
        </w:rPr>
        <w:t xml:space="preserve"> </w:t>
      </w:r>
      <w:r w:rsidR="008638B9" w:rsidRPr="000B1112">
        <w:rPr>
          <w:rFonts w:ascii="Times New Roman" w:eastAsia="Calibri" w:hAnsi="Times New Roman" w:cs="Times New Roman"/>
          <w:b/>
          <w:bCs/>
          <w:color w:val="387026" w:themeColor="accent5" w:themeShade="80"/>
        </w:rPr>
        <w:t>planistycznymi</w:t>
      </w:r>
      <w:bookmarkEnd w:id="64"/>
      <w:bookmarkEnd w:id="65"/>
      <w:bookmarkEnd w:id="66"/>
    </w:p>
    <w:p w14:paraId="5249C474" w14:textId="7E423BC7" w:rsidR="008638B9" w:rsidRPr="007D7ECB" w:rsidRDefault="008638B9" w:rsidP="004D3593">
      <w:pPr>
        <w:suppressAutoHyphens/>
        <w:spacing w:line="276" w:lineRule="auto"/>
        <w:ind w:firstLine="357"/>
        <w:jc w:val="both"/>
        <w:rPr>
          <w:rFonts w:ascii="Times New Roman" w:eastAsia="Calibri" w:hAnsi="Times New Roman"/>
        </w:rPr>
      </w:pPr>
      <w:r w:rsidRPr="007D7ECB">
        <w:rPr>
          <w:rFonts w:ascii="Times New Roman" w:eastAsia="Calibri" w:hAnsi="Times New Roman"/>
        </w:rPr>
        <w:t>LSR</w:t>
      </w:r>
      <w:r w:rsidR="00526E9A" w:rsidRPr="007D7ECB">
        <w:rPr>
          <w:rFonts w:ascii="Times New Roman" w:eastAsia="Calibri" w:hAnsi="Times New Roman"/>
        </w:rPr>
        <w:t xml:space="preserve"> </w:t>
      </w:r>
      <w:r w:rsidRPr="007D7ECB">
        <w:rPr>
          <w:rFonts w:ascii="Times New Roman" w:eastAsia="Calibri" w:hAnsi="Times New Roman"/>
        </w:rPr>
        <w:t>jest</w:t>
      </w:r>
      <w:r w:rsidR="00526E9A" w:rsidRPr="007D7ECB">
        <w:rPr>
          <w:rFonts w:ascii="Times New Roman" w:eastAsia="Calibri" w:hAnsi="Times New Roman"/>
        </w:rPr>
        <w:t xml:space="preserve"> </w:t>
      </w:r>
      <w:r w:rsidRPr="007D7ECB">
        <w:rPr>
          <w:rFonts w:ascii="Times New Roman" w:eastAsia="Calibri" w:hAnsi="Times New Roman"/>
        </w:rPr>
        <w:t>w</w:t>
      </w:r>
      <w:r w:rsidR="00526E9A" w:rsidRPr="007D7ECB">
        <w:rPr>
          <w:rFonts w:ascii="Times New Roman" w:eastAsia="Calibri" w:hAnsi="Times New Roman"/>
        </w:rPr>
        <w:t xml:space="preserve"> </w:t>
      </w:r>
      <w:r w:rsidRPr="007D7ECB">
        <w:rPr>
          <w:rFonts w:ascii="Times New Roman" w:eastAsia="Calibri" w:hAnsi="Times New Roman"/>
        </w:rPr>
        <w:t>pełni</w:t>
      </w:r>
      <w:r w:rsidR="00526E9A" w:rsidRPr="007D7ECB">
        <w:rPr>
          <w:rFonts w:ascii="Times New Roman" w:eastAsia="Calibri" w:hAnsi="Times New Roman"/>
        </w:rPr>
        <w:t xml:space="preserve"> </w:t>
      </w:r>
      <w:r w:rsidRPr="007D7ECB">
        <w:rPr>
          <w:rFonts w:ascii="Times New Roman" w:eastAsia="Calibri" w:hAnsi="Times New Roman"/>
        </w:rPr>
        <w:t>zgodna</w:t>
      </w:r>
      <w:r w:rsidR="00526E9A" w:rsidRPr="007D7ECB">
        <w:rPr>
          <w:rFonts w:ascii="Times New Roman" w:eastAsia="Calibri" w:hAnsi="Times New Roman"/>
        </w:rPr>
        <w:t xml:space="preserve"> </w:t>
      </w:r>
      <w:r w:rsidRPr="007D7ECB">
        <w:rPr>
          <w:rFonts w:ascii="Times New Roman" w:eastAsia="Calibri" w:hAnsi="Times New Roman"/>
        </w:rPr>
        <w:t>zarówno</w:t>
      </w:r>
      <w:r w:rsidR="00526E9A" w:rsidRPr="007D7ECB">
        <w:rPr>
          <w:rFonts w:ascii="Times New Roman" w:eastAsia="Calibri" w:hAnsi="Times New Roman"/>
        </w:rPr>
        <w:t xml:space="preserve"> </w:t>
      </w:r>
      <w:r w:rsidRPr="007D7ECB">
        <w:rPr>
          <w:rFonts w:ascii="Times New Roman" w:eastAsia="Calibri" w:hAnsi="Times New Roman"/>
        </w:rPr>
        <w:t>z</w:t>
      </w:r>
      <w:r w:rsidR="00526E9A" w:rsidRPr="007D7ECB">
        <w:rPr>
          <w:rFonts w:ascii="Times New Roman" w:eastAsia="Calibri" w:hAnsi="Times New Roman"/>
        </w:rPr>
        <w:t xml:space="preserve"> </w:t>
      </w:r>
      <w:r w:rsidRPr="007D7ECB">
        <w:rPr>
          <w:rFonts w:ascii="Times New Roman" w:eastAsia="Calibri" w:hAnsi="Times New Roman"/>
        </w:rPr>
        <w:t>dokumentami</w:t>
      </w:r>
      <w:r w:rsidR="00526E9A" w:rsidRPr="007D7ECB">
        <w:rPr>
          <w:rFonts w:ascii="Times New Roman" w:eastAsia="Calibri" w:hAnsi="Times New Roman"/>
        </w:rPr>
        <w:t xml:space="preserve"> </w:t>
      </w:r>
      <w:r w:rsidRPr="007D7ECB">
        <w:rPr>
          <w:rFonts w:ascii="Times New Roman" w:eastAsia="Calibri" w:hAnsi="Times New Roman"/>
        </w:rPr>
        <w:t>strategicznymi</w:t>
      </w:r>
      <w:r w:rsidR="00526E9A" w:rsidRPr="007D7ECB">
        <w:rPr>
          <w:rFonts w:ascii="Times New Roman" w:eastAsia="Calibri" w:hAnsi="Times New Roman"/>
        </w:rPr>
        <w:t xml:space="preserve"> </w:t>
      </w:r>
      <w:r w:rsidRPr="007D7ECB">
        <w:rPr>
          <w:rFonts w:ascii="Times New Roman" w:eastAsia="Calibri" w:hAnsi="Times New Roman"/>
        </w:rPr>
        <w:t>dotyczącymi</w:t>
      </w:r>
      <w:r w:rsidR="00526E9A" w:rsidRPr="007D7ECB">
        <w:rPr>
          <w:rFonts w:ascii="Times New Roman" w:eastAsia="Calibri" w:hAnsi="Times New Roman"/>
        </w:rPr>
        <w:t xml:space="preserve"> </w:t>
      </w:r>
      <w:r w:rsidRPr="007D7ECB">
        <w:rPr>
          <w:rFonts w:ascii="Times New Roman" w:eastAsia="Calibri" w:hAnsi="Times New Roman"/>
        </w:rPr>
        <w:t>obszaru</w:t>
      </w:r>
      <w:r w:rsidR="00526E9A" w:rsidRPr="007D7ECB">
        <w:rPr>
          <w:rFonts w:ascii="Times New Roman" w:eastAsia="Calibri" w:hAnsi="Times New Roman"/>
        </w:rPr>
        <w:t xml:space="preserve"> </w:t>
      </w:r>
      <w:r w:rsidRPr="007D7ECB">
        <w:rPr>
          <w:rFonts w:ascii="Times New Roman" w:eastAsia="Calibri" w:hAnsi="Times New Roman"/>
        </w:rPr>
        <w:t>jaki</w:t>
      </w:r>
      <w:r w:rsidR="00526E9A" w:rsidRPr="007D7ECB">
        <w:rPr>
          <w:rFonts w:ascii="Times New Roman" w:eastAsia="Calibri" w:hAnsi="Times New Roman"/>
        </w:rPr>
        <w:t xml:space="preserve"> </w:t>
      </w:r>
      <w:r w:rsidRPr="007D7ECB">
        <w:rPr>
          <w:rFonts w:ascii="Times New Roman" w:eastAsia="Calibri" w:hAnsi="Times New Roman"/>
        </w:rPr>
        <w:t>obejmuje</w:t>
      </w:r>
      <w:r w:rsidR="00526E9A" w:rsidRPr="007D7ECB">
        <w:rPr>
          <w:rFonts w:ascii="Times New Roman" w:eastAsia="Calibri" w:hAnsi="Times New Roman"/>
        </w:rPr>
        <w:t xml:space="preserve"> </w:t>
      </w:r>
      <w:r w:rsidRPr="007D7ECB">
        <w:rPr>
          <w:rFonts w:ascii="Times New Roman" w:eastAsia="Calibri" w:hAnsi="Times New Roman"/>
        </w:rPr>
        <w:t>swoim</w:t>
      </w:r>
      <w:r w:rsidR="00526E9A" w:rsidRPr="007D7ECB">
        <w:rPr>
          <w:rFonts w:ascii="Times New Roman" w:eastAsia="Calibri" w:hAnsi="Times New Roman"/>
        </w:rPr>
        <w:t xml:space="preserve"> </w:t>
      </w:r>
      <w:r w:rsidRPr="007D7ECB">
        <w:rPr>
          <w:rFonts w:ascii="Times New Roman" w:eastAsia="Calibri" w:hAnsi="Times New Roman"/>
        </w:rPr>
        <w:t>zasięgiem,</w:t>
      </w:r>
      <w:r w:rsidR="00526E9A" w:rsidRPr="007D7ECB">
        <w:rPr>
          <w:rFonts w:ascii="Times New Roman" w:eastAsia="Calibri" w:hAnsi="Times New Roman"/>
        </w:rPr>
        <w:t xml:space="preserve"> </w:t>
      </w:r>
      <w:r w:rsidRPr="007D7ECB">
        <w:rPr>
          <w:rFonts w:ascii="Times New Roman" w:eastAsia="Calibri" w:hAnsi="Times New Roman"/>
        </w:rPr>
        <w:t>jak</w:t>
      </w:r>
      <w:r w:rsidR="00526E9A" w:rsidRPr="007D7ECB">
        <w:rPr>
          <w:rFonts w:ascii="Times New Roman" w:eastAsia="Calibri" w:hAnsi="Times New Roman"/>
        </w:rPr>
        <w:t xml:space="preserve"> </w:t>
      </w:r>
      <w:r w:rsidRPr="007D7ECB">
        <w:rPr>
          <w:rFonts w:ascii="Times New Roman" w:eastAsia="Calibri" w:hAnsi="Times New Roman"/>
        </w:rPr>
        <w:t>i</w:t>
      </w:r>
      <w:r w:rsidR="00526E9A" w:rsidRPr="007D7ECB">
        <w:rPr>
          <w:rFonts w:ascii="Times New Roman" w:eastAsia="Calibri" w:hAnsi="Times New Roman"/>
        </w:rPr>
        <w:t xml:space="preserve"> </w:t>
      </w:r>
      <w:r w:rsidRPr="007D7ECB">
        <w:rPr>
          <w:rFonts w:ascii="Times New Roman" w:eastAsia="Calibri" w:hAnsi="Times New Roman"/>
        </w:rPr>
        <w:t>z</w:t>
      </w:r>
      <w:r w:rsidR="00526E9A" w:rsidRPr="007D7ECB">
        <w:rPr>
          <w:rFonts w:ascii="Times New Roman" w:eastAsia="Calibri" w:hAnsi="Times New Roman"/>
        </w:rPr>
        <w:t xml:space="preserve"> </w:t>
      </w:r>
      <w:r w:rsidRPr="007D7ECB">
        <w:rPr>
          <w:rFonts w:ascii="Times New Roman" w:eastAsia="Calibri" w:hAnsi="Times New Roman"/>
        </w:rPr>
        <w:t>założeniami</w:t>
      </w:r>
      <w:r w:rsidR="00526E9A" w:rsidRPr="007D7ECB">
        <w:rPr>
          <w:rFonts w:ascii="Times New Roman" w:eastAsia="Calibri" w:hAnsi="Times New Roman"/>
        </w:rPr>
        <w:t xml:space="preserve"> </w:t>
      </w:r>
      <w:r w:rsidRPr="007D7ECB">
        <w:rPr>
          <w:rFonts w:ascii="Times New Roman" w:eastAsia="Calibri" w:hAnsi="Times New Roman"/>
        </w:rPr>
        <w:t>programowymi</w:t>
      </w:r>
      <w:r w:rsidR="00526E9A" w:rsidRPr="007D7ECB">
        <w:rPr>
          <w:rFonts w:ascii="Times New Roman" w:eastAsia="Calibri" w:hAnsi="Times New Roman"/>
        </w:rPr>
        <w:t xml:space="preserve"> </w:t>
      </w:r>
      <w:r w:rsidRPr="007D7ECB">
        <w:rPr>
          <w:rFonts w:ascii="Times New Roman" w:eastAsia="Calibri" w:hAnsi="Times New Roman"/>
        </w:rPr>
        <w:t>na</w:t>
      </w:r>
      <w:r w:rsidR="00526E9A" w:rsidRPr="007D7ECB">
        <w:rPr>
          <w:rFonts w:ascii="Times New Roman" w:eastAsia="Calibri" w:hAnsi="Times New Roman"/>
        </w:rPr>
        <w:t xml:space="preserve"> </w:t>
      </w:r>
      <w:r w:rsidRPr="007D7ECB">
        <w:rPr>
          <w:rFonts w:ascii="Times New Roman" w:eastAsia="Calibri" w:hAnsi="Times New Roman"/>
        </w:rPr>
        <w:t>lata</w:t>
      </w:r>
      <w:r w:rsidR="00526E9A" w:rsidRPr="007D7ECB">
        <w:rPr>
          <w:rFonts w:ascii="Times New Roman" w:eastAsia="Calibri" w:hAnsi="Times New Roman"/>
        </w:rPr>
        <w:t xml:space="preserve"> </w:t>
      </w:r>
      <w:r w:rsidRPr="007D7ECB">
        <w:rPr>
          <w:rFonts w:ascii="Times New Roman" w:eastAsia="Calibri" w:hAnsi="Times New Roman"/>
        </w:rPr>
        <w:t>2023-2027.</w:t>
      </w:r>
      <w:r w:rsidR="00526E9A" w:rsidRPr="007D7ECB">
        <w:rPr>
          <w:rFonts w:ascii="Times New Roman" w:eastAsia="Calibri" w:hAnsi="Times New Roman"/>
        </w:rPr>
        <w:t xml:space="preserve"> </w:t>
      </w:r>
      <w:r w:rsidRPr="007D7ECB">
        <w:rPr>
          <w:rFonts w:ascii="Times New Roman" w:eastAsia="Calibri" w:hAnsi="Times New Roman"/>
        </w:rPr>
        <w:t>Oddolne</w:t>
      </w:r>
      <w:r w:rsidR="00526E9A" w:rsidRPr="007D7ECB">
        <w:rPr>
          <w:rFonts w:ascii="Times New Roman" w:eastAsia="Calibri" w:hAnsi="Times New Roman"/>
        </w:rPr>
        <w:t xml:space="preserve"> </w:t>
      </w:r>
      <w:r w:rsidRPr="007D7ECB">
        <w:rPr>
          <w:rFonts w:ascii="Times New Roman" w:eastAsia="Calibri" w:hAnsi="Times New Roman"/>
        </w:rPr>
        <w:t>podejście,</w:t>
      </w:r>
      <w:r w:rsidR="00526E9A" w:rsidRPr="007D7ECB">
        <w:rPr>
          <w:rFonts w:ascii="Times New Roman" w:eastAsia="Calibri" w:hAnsi="Times New Roman"/>
        </w:rPr>
        <w:t xml:space="preserve"> </w:t>
      </w:r>
      <w:r w:rsidRPr="007D7ECB">
        <w:rPr>
          <w:rFonts w:ascii="Times New Roman" w:eastAsia="Calibri" w:hAnsi="Times New Roman"/>
        </w:rPr>
        <w:t>które</w:t>
      </w:r>
      <w:r w:rsidR="00526E9A" w:rsidRPr="007D7ECB">
        <w:rPr>
          <w:rFonts w:ascii="Times New Roman" w:eastAsia="Calibri" w:hAnsi="Times New Roman"/>
        </w:rPr>
        <w:t xml:space="preserve"> </w:t>
      </w:r>
      <w:r w:rsidRPr="007D7ECB">
        <w:rPr>
          <w:rFonts w:ascii="Times New Roman" w:eastAsia="Calibri" w:hAnsi="Times New Roman"/>
        </w:rPr>
        <w:t>jest</w:t>
      </w:r>
      <w:r w:rsidR="00526E9A" w:rsidRPr="007D7ECB">
        <w:rPr>
          <w:rFonts w:ascii="Times New Roman" w:eastAsia="Calibri" w:hAnsi="Times New Roman"/>
        </w:rPr>
        <w:t xml:space="preserve"> </w:t>
      </w:r>
      <w:r w:rsidRPr="007D7ECB">
        <w:rPr>
          <w:rFonts w:ascii="Times New Roman" w:eastAsia="Calibri" w:hAnsi="Times New Roman"/>
        </w:rPr>
        <w:t>fundamentem</w:t>
      </w:r>
      <w:r w:rsidR="00526E9A" w:rsidRPr="007D7ECB">
        <w:rPr>
          <w:rFonts w:ascii="Times New Roman" w:eastAsia="Calibri" w:hAnsi="Times New Roman"/>
        </w:rPr>
        <w:t xml:space="preserve"> </w:t>
      </w:r>
      <w:r w:rsidRPr="007D7ECB">
        <w:rPr>
          <w:rFonts w:ascii="Times New Roman" w:eastAsia="Calibri" w:hAnsi="Times New Roman"/>
        </w:rPr>
        <w:t>interwencji</w:t>
      </w:r>
      <w:r w:rsidR="00526E9A" w:rsidRPr="007D7ECB">
        <w:rPr>
          <w:rFonts w:ascii="Times New Roman" w:eastAsia="Calibri" w:hAnsi="Times New Roman"/>
        </w:rPr>
        <w:t xml:space="preserve"> </w:t>
      </w:r>
      <w:r w:rsidRPr="007D7ECB">
        <w:rPr>
          <w:rFonts w:ascii="Times New Roman" w:eastAsia="Calibri" w:hAnsi="Times New Roman"/>
        </w:rPr>
        <w:t>LEADER</w:t>
      </w:r>
      <w:r w:rsidR="00526E9A" w:rsidRPr="007D7ECB">
        <w:rPr>
          <w:rFonts w:ascii="Times New Roman" w:eastAsia="Calibri" w:hAnsi="Times New Roman"/>
        </w:rPr>
        <w:t xml:space="preserve"> </w:t>
      </w:r>
      <w:r w:rsidRPr="007D7ECB">
        <w:rPr>
          <w:rFonts w:ascii="Times New Roman" w:eastAsia="Calibri" w:hAnsi="Times New Roman"/>
        </w:rPr>
        <w:t>stanowi</w:t>
      </w:r>
      <w:r w:rsidR="00526E9A" w:rsidRPr="007D7ECB">
        <w:rPr>
          <w:rFonts w:ascii="Times New Roman" w:eastAsia="Calibri" w:hAnsi="Times New Roman"/>
        </w:rPr>
        <w:t xml:space="preserve"> </w:t>
      </w:r>
      <w:r w:rsidRPr="007D7ECB">
        <w:rPr>
          <w:rFonts w:ascii="Times New Roman" w:eastAsia="Calibri" w:hAnsi="Times New Roman"/>
        </w:rPr>
        <w:t>potencjał,</w:t>
      </w:r>
      <w:r w:rsidR="00526E9A" w:rsidRPr="007D7ECB">
        <w:rPr>
          <w:rFonts w:ascii="Times New Roman" w:eastAsia="Calibri" w:hAnsi="Times New Roman"/>
        </w:rPr>
        <w:t xml:space="preserve"> </w:t>
      </w:r>
      <w:r w:rsidRPr="007D7ECB">
        <w:rPr>
          <w:rFonts w:ascii="Times New Roman" w:eastAsia="Calibri" w:hAnsi="Times New Roman"/>
        </w:rPr>
        <w:t>który</w:t>
      </w:r>
      <w:r w:rsidR="00526E9A" w:rsidRPr="007D7ECB">
        <w:rPr>
          <w:rFonts w:ascii="Times New Roman" w:eastAsia="Calibri" w:hAnsi="Times New Roman"/>
        </w:rPr>
        <w:t xml:space="preserve"> </w:t>
      </w:r>
      <w:r w:rsidRPr="007D7ECB">
        <w:rPr>
          <w:rFonts w:ascii="Times New Roman" w:eastAsia="Calibri" w:hAnsi="Times New Roman"/>
        </w:rPr>
        <w:t>bezpośrednio</w:t>
      </w:r>
      <w:r w:rsidR="00526E9A" w:rsidRPr="007D7ECB">
        <w:rPr>
          <w:rFonts w:ascii="Times New Roman" w:eastAsia="Calibri" w:hAnsi="Times New Roman"/>
        </w:rPr>
        <w:t xml:space="preserve"> </w:t>
      </w:r>
      <w:r w:rsidRPr="007D7ECB">
        <w:rPr>
          <w:rFonts w:ascii="Times New Roman" w:eastAsia="Calibri" w:hAnsi="Times New Roman"/>
        </w:rPr>
        <w:t>wpływa</w:t>
      </w:r>
      <w:r w:rsidR="00526E9A" w:rsidRPr="007D7ECB">
        <w:rPr>
          <w:rFonts w:ascii="Times New Roman" w:eastAsia="Calibri" w:hAnsi="Times New Roman"/>
        </w:rPr>
        <w:t xml:space="preserve"> </w:t>
      </w:r>
      <w:r w:rsidRPr="007D7ECB">
        <w:rPr>
          <w:rFonts w:ascii="Times New Roman" w:eastAsia="Calibri" w:hAnsi="Times New Roman"/>
        </w:rPr>
        <w:t>na</w:t>
      </w:r>
      <w:r w:rsidR="00526E9A" w:rsidRPr="007D7ECB">
        <w:rPr>
          <w:rFonts w:ascii="Times New Roman" w:eastAsia="Calibri" w:hAnsi="Times New Roman"/>
        </w:rPr>
        <w:t xml:space="preserve"> </w:t>
      </w:r>
      <w:r w:rsidRPr="007D7ECB">
        <w:rPr>
          <w:rFonts w:ascii="Times New Roman" w:eastAsia="Calibri" w:hAnsi="Times New Roman"/>
        </w:rPr>
        <w:t>możliwość</w:t>
      </w:r>
      <w:r w:rsidR="00526E9A" w:rsidRPr="007D7ECB">
        <w:rPr>
          <w:rFonts w:ascii="Times New Roman" w:eastAsia="Calibri" w:hAnsi="Times New Roman"/>
        </w:rPr>
        <w:t xml:space="preserve"> </w:t>
      </w:r>
      <w:r w:rsidRPr="007D7ECB">
        <w:rPr>
          <w:rFonts w:ascii="Times New Roman" w:eastAsia="Calibri" w:hAnsi="Times New Roman"/>
        </w:rPr>
        <w:t>osiągania</w:t>
      </w:r>
      <w:r w:rsidR="00526E9A" w:rsidRPr="007D7ECB">
        <w:rPr>
          <w:rFonts w:ascii="Times New Roman" w:eastAsia="Calibri" w:hAnsi="Times New Roman"/>
        </w:rPr>
        <w:t xml:space="preserve"> </w:t>
      </w:r>
      <w:r w:rsidRPr="007D7ECB">
        <w:rPr>
          <w:rFonts w:ascii="Times New Roman" w:eastAsia="Calibri" w:hAnsi="Times New Roman"/>
        </w:rPr>
        <w:t>celów</w:t>
      </w:r>
      <w:r w:rsidR="00526E9A" w:rsidRPr="007D7ECB">
        <w:rPr>
          <w:rFonts w:ascii="Times New Roman" w:eastAsia="Calibri" w:hAnsi="Times New Roman"/>
        </w:rPr>
        <w:t xml:space="preserve"> </w:t>
      </w:r>
      <w:r w:rsidRPr="007D7ECB">
        <w:rPr>
          <w:rFonts w:ascii="Times New Roman" w:eastAsia="Calibri" w:hAnsi="Times New Roman"/>
        </w:rPr>
        <w:t>strategicznych</w:t>
      </w:r>
      <w:r w:rsidR="00526E9A" w:rsidRPr="007D7ECB">
        <w:rPr>
          <w:rFonts w:ascii="Times New Roman" w:eastAsia="Calibri" w:hAnsi="Times New Roman"/>
        </w:rPr>
        <w:t xml:space="preserve"> </w:t>
      </w:r>
      <w:r w:rsidRPr="007D7ECB">
        <w:rPr>
          <w:rFonts w:ascii="Times New Roman" w:eastAsia="Calibri" w:hAnsi="Times New Roman"/>
        </w:rPr>
        <w:t>nie</w:t>
      </w:r>
      <w:r w:rsidR="00526E9A" w:rsidRPr="007D7ECB">
        <w:rPr>
          <w:rFonts w:ascii="Times New Roman" w:eastAsia="Calibri" w:hAnsi="Times New Roman"/>
        </w:rPr>
        <w:t xml:space="preserve"> </w:t>
      </w:r>
      <w:r w:rsidRPr="007D7ECB">
        <w:rPr>
          <w:rFonts w:ascii="Times New Roman" w:eastAsia="Calibri" w:hAnsi="Times New Roman"/>
        </w:rPr>
        <w:t>tylko</w:t>
      </w:r>
      <w:r w:rsidR="00526E9A" w:rsidRPr="007D7ECB">
        <w:rPr>
          <w:rFonts w:ascii="Times New Roman" w:eastAsia="Calibri" w:hAnsi="Times New Roman"/>
        </w:rPr>
        <w:t xml:space="preserve"> </w:t>
      </w:r>
      <w:r w:rsidRPr="007D7ECB">
        <w:rPr>
          <w:rFonts w:ascii="Times New Roman" w:eastAsia="Calibri" w:hAnsi="Times New Roman"/>
        </w:rPr>
        <w:t>na</w:t>
      </w:r>
      <w:r w:rsidR="00526E9A" w:rsidRPr="007D7ECB">
        <w:rPr>
          <w:rFonts w:ascii="Times New Roman" w:eastAsia="Calibri" w:hAnsi="Times New Roman"/>
        </w:rPr>
        <w:t xml:space="preserve"> </w:t>
      </w:r>
      <w:r w:rsidRPr="007D7ECB">
        <w:rPr>
          <w:rFonts w:ascii="Times New Roman" w:eastAsia="Calibri" w:hAnsi="Times New Roman"/>
        </w:rPr>
        <w:t>poziomie</w:t>
      </w:r>
      <w:r w:rsidR="00526E9A" w:rsidRPr="007D7ECB">
        <w:rPr>
          <w:rFonts w:ascii="Times New Roman" w:eastAsia="Calibri" w:hAnsi="Times New Roman"/>
        </w:rPr>
        <w:t xml:space="preserve"> </w:t>
      </w:r>
      <w:r w:rsidRPr="007D7ECB">
        <w:rPr>
          <w:rFonts w:ascii="Times New Roman" w:eastAsia="Calibri" w:hAnsi="Times New Roman"/>
        </w:rPr>
        <w:t>lokalnym,</w:t>
      </w:r>
      <w:r w:rsidR="00526E9A" w:rsidRPr="007D7ECB">
        <w:rPr>
          <w:rFonts w:ascii="Times New Roman" w:eastAsia="Calibri" w:hAnsi="Times New Roman"/>
        </w:rPr>
        <w:t xml:space="preserve"> </w:t>
      </w:r>
      <w:r w:rsidRPr="007D7ECB">
        <w:rPr>
          <w:rFonts w:ascii="Times New Roman" w:eastAsia="Calibri" w:hAnsi="Times New Roman"/>
        </w:rPr>
        <w:t>ale</w:t>
      </w:r>
      <w:r w:rsidR="00526E9A" w:rsidRPr="007D7ECB">
        <w:rPr>
          <w:rFonts w:ascii="Times New Roman" w:eastAsia="Calibri" w:hAnsi="Times New Roman"/>
        </w:rPr>
        <w:t xml:space="preserve"> </w:t>
      </w:r>
      <w:r w:rsidRPr="007D7ECB">
        <w:rPr>
          <w:rFonts w:ascii="Times New Roman" w:eastAsia="Calibri" w:hAnsi="Times New Roman"/>
        </w:rPr>
        <w:t>także</w:t>
      </w:r>
      <w:r w:rsidR="00526E9A" w:rsidRPr="007D7ECB">
        <w:rPr>
          <w:rFonts w:ascii="Times New Roman" w:eastAsia="Calibri" w:hAnsi="Times New Roman"/>
        </w:rPr>
        <w:t xml:space="preserve"> </w:t>
      </w:r>
      <w:r w:rsidRPr="007D7ECB">
        <w:rPr>
          <w:rFonts w:ascii="Times New Roman" w:eastAsia="Calibri" w:hAnsi="Times New Roman"/>
        </w:rPr>
        <w:t>regionalnym,</w:t>
      </w:r>
      <w:r w:rsidR="00526E9A" w:rsidRPr="007D7ECB">
        <w:rPr>
          <w:rFonts w:ascii="Times New Roman" w:eastAsia="Calibri" w:hAnsi="Times New Roman"/>
        </w:rPr>
        <w:t xml:space="preserve"> </w:t>
      </w:r>
      <w:r w:rsidRPr="007D7ECB">
        <w:rPr>
          <w:rFonts w:ascii="Times New Roman" w:eastAsia="Calibri" w:hAnsi="Times New Roman"/>
        </w:rPr>
        <w:t>powiatowym,</w:t>
      </w:r>
      <w:r w:rsidR="00526E9A" w:rsidRPr="007D7ECB">
        <w:rPr>
          <w:rFonts w:ascii="Times New Roman" w:eastAsia="Calibri" w:hAnsi="Times New Roman"/>
        </w:rPr>
        <w:t xml:space="preserve"> </w:t>
      </w:r>
      <w:r w:rsidRPr="007D7ECB">
        <w:rPr>
          <w:rFonts w:ascii="Times New Roman" w:eastAsia="Calibri" w:hAnsi="Times New Roman"/>
        </w:rPr>
        <w:t>wojewódzkim</w:t>
      </w:r>
      <w:r w:rsidR="00526E9A" w:rsidRPr="007D7ECB">
        <w:rPr>
          <w:rFonts w:ascii="Times New Roman" w:eastAsia="Calibri" w:hAnsi="Times New Roman"/>
        </w:rPr>
        <w:t xml:space="preserve"> </w:t>
      </w:r>
      <w:r w:rsidRPr="007D7ECB">
        <w:rPr>
          <w:rFonts w:ascii="Times New Roman" w:eastAsia="Calibri" w:hAnsi="Times New Roman"/>
        </w:rPr>
        <w:t>i</w:t>
      </w:r>
      <w:r w:rsidR="00526E9A" w:rsidRPr="007D7ECB">
        <w:rPr>
          <w:rFonts w:ascii="Times New Roman" w:eastAsia="Calibri" w:hAnsi="Times New Roman"/>
        </w:rPr>
        <w:t xml:space="preserve"> </w:t>
      </w:r>
      <w:r w:rsidRPr="007D7ECB">
        <w:rPr>
          <w:rFonts w:ascii="Times New Roman" w:eastAsia="Calibri" w:hAnsi="Times New Roman"/>
        </w:rPr>
        <w:t>krajowym.</w:t>
      </w:r>
      <w:r w:rsidR="00526E9A" w:rsidRPr="007D7ECB">
        <w:rPr>
          <w:rFonts w:ascii="Times New Roman" w:eastAsia="Calibri" w:hAnsi="Times New Roman"/>
        </w:rPr>
        <w:t xml:space="preserve"> </w:t>
      </w:r>
      <w:r w:rsidRPr="007D7ECB">
        <w:rPr>
          <w:rFonts w:ascii="Times New Roman" w:eastAsia="Calibri" w:hAnsi="Times New Roman"/>
        </w:rPr>
        <w:t>Zdefiniowane</w:t>
      </w:r>
      <w:r w:rsidR="00526E9A" w:rsidRPr="007D7ECB">
        <w:rPr>
          <w:rFonts w:ascii="Times New Roman" w:eastAsia="Calibri" w:hAnsi="Times New Roman"/>
        </w:rPr>
        <w:t xml:space="preserve"> </w:t>
      </w:r>
      <w:r w:rsidRPr="007D7ECB">
        <w:rPr>
          <w:rFonts w:ascii="Times New Roman" w:eastAsia="Calibri" w:hAnsi="Times New Roman"/>
        </w:rPr>
        <w:br/>
        <w:t>w</w:t>
      </w:r>
      <w:r w:rsidR="00526E9A" w:rsidRPr="007D7ECB">
        <w:rPr>
          <w:rFonts w:ascii="Times New Roman" w:eastAsia="Calibri" w:hAnsi="Times New Roman"/>
        </w:rPr>
        <w:t xml:space="preserve"> </w:t>
      </w:r>
      <w:r w:rsidRPr="007D7ECB">
        <w:rPr>
          <w:rFonts w:ascii="Times New Roman" w:eastAsia="Calibri" w:hAnsi="Times New Roman"/>
        </w:rPr>
        <w:t>ramach</w:t>
      </w:r>
      <w:r w:rsidR="00526E9A" w:rsidRPr="007D7ECB">
        <w:rPr>
          <w:rFonts w:ascii="Times New Roman" w:eastAsia="Calibri" w:hAnsi="Times New Roman"/>
        </w:rPr>
        <w:t xml:space="preserve"> </w:t>
      </w:r>
      <w:r w:rsidRPr="007D7ECB">
        <w:rPr>
          <w:rFonts w:ascii="Times New Roman" w:eastAsia="Calibri" w:hAnsi="Times New Roman"/>
        </w:rPr>
        <w:t>poszczególnych</w:t>
      </w:r>
      <w:r w:rsidR="00526E9A" w:rsidRPr="007D7ECB">
        <w:rPr>
          <w:rFonts w:ascii="Times New Roman" w:eastAsia="Calibri" w:hAnsi="Times New Roman"/>
        </w:rPr>
        <w:t xml:space="preserve"> </w:t>
      </w:r>
      <w:r w:rsidRPr="007D7ECB">
        <w:rPr>
          <w:rFonts w:ascii="Times New Roman" w:eastAsia="Calibri" w:hAnsi="Times New Roman"/>
        </w:rPr>
        <w:t>celów</w:t>
      </w:r>
      <w:r w:rsidR="00526E9A" w:rsidRPr="007D7ECB">
        <w:rPr>
          <w:rFonts w:ascii="Times New Roman" w:eastAsia="Calibri" w:hAnsi="Times New Roman"/>
        </w:rPr>
        <w:t xml:space="preserve"> </w:t>
      </w:r>
      <w:r w:rsidRPr="007D7ECB">
        <w:rPr>
          <w:rFonts w:ascii="Times New Roman" w:eastAsia="Calibri" w:hAnsi="Times New Roman"/>
        </w:rPr>
        <w:t>przedsięwzięcia</w:t>
      </w:r>
      <w:r w:rsidR="00526E9A" w:rsidRPr="007D7ECB">
        <w:rPr>
          <w:rFonts w:ascii="Times New Roman" w:eastAsia="Calibri" w:hAnsi="Times New Roman"/>
        </w:rPr>
        <w:t xml:space="preserve"> </w:t>
      </w:r>
      <w:r w:rsidRPr="007D7ECB">
        <w:rPr>
          <w:rFonts w:ascii="Times New Roman" w:eastAsia="Calibri" w:hAnsi="Times New Roman"/>
        </w:rPr>
        <w:t>obejmują</w:t>
      </w:r>
      <w:r w:rsidR="00526E9A" w:rsidRPr="007D7ECB">
        <w:rPr>
          <w:rFonts w:ascii="Times New Roman" w:eastAsia="Calibri" w:hAnsi="Times New Roman"/>
        </w:rPr>
        <w:t xml:space="preserve"> </w:t>
      </w:r>
      <w:r w:rsidRPr="007D7ECB">
        <w:rPr>
          <w:rFonts w:ascii="Times New Roman" w:eastAsia="Calibri" w:hAnsi="Times New Roman"/>
        </w:rPr>
        <w:t>działania</w:t>
      </w:r>
      <w:r w:rsidR="00526E9A" w:rsidRPr="007D7ECB">
        <w:rPr>
          <w:rFonts w:ascii="Times New Roman" w:eastAsia="Calibri" w:hAnsi="Times New Roman"/>
        </w:rPr>
        <w:t xml:space="preserve"> </w:t>
      </w:r>
      <w:r w:rsidRPr="007D7ECB">
        <w:rPr>
          <w:rFonts w:ascii="Times New Roman" w:eastAsia="Calibri" w:hAnsi="Times New Roman"/>
        </w:rPr>
        <w:t>skierowane</w:t>
      </w:r>
      <w:r w:rsidR="00526E9A" w:rsidRPr="007D7ECB">
        <w:rPr>
          <w:rFonts w:ascii="Times New Roman" w:eastAsia="Calibri" w:hAnsi="Times New Roman"/>
        </w:rPr>
        <w:t xml:space="preserve"> </w:t>
      </w:r>
      <w:r w:rsidRPr="007D7ECB">
        <w:rPr>
          <w:rFonts w:ascii="Times New Roman" w:eastAsia="Calibri" w:hAnsi="Times New Roman"/>
        </w:rPr>
        <w:t>na</w:t>
      </w:r>
      <w:r w:rsidR="00526E9A" w:rsidRPr="007D7ECB">
        <w:rPr>
          <w:rFonts w:ascii="Times New Roman" w:eastAsia="Calibri" w:hAnsi="Times New Roman"/>
        </w:rPr>
        <w:t xml:space="preserve"> </w:t>
      </w:r>
      <w:r w:rsidRPr="007D7ECB">
        <w:rPr>
          <w:rFonts w:ascii="Times New Roman" w:eastAsia="Calibri" w:hAnsi="Times New Roman"/>
        </w:rPr>
        <w:t>szeroko</w:t>
      </w:r>
      <w:r w:rsidR="00526E9A" w:rsidRPr="007D7ECB">
        <w:rPr>
          <w:rFonts w:ascii="Times New Roman" w:eastAsia="Calibri" w:hAnsi="Times New Roman"/>
        </w:rPr>
        <w:t xml:space="preserve"> </w:t>
      </w:r>
      <w:r w:rsidRPr="007D7ECB">
        <w:rPr>
          <w:rFonts w:ascii="Times New Roman" w:eastAsia="Calibri" w:hAnsi="Times New Roman"/>
        </w:rPr>
        <w:t>rozumianą</w:t>
      </w:r>
      <w:r w:rsidR="00526E9A" w:rsidRPr="007D7ECB">
        <w:rPr>
          <w:rFonts w:ascii="Times New Roman" w:eastAsia="Calibri" w:hAnsi="Times New Roman"/>
        </w:rPr>
        <w:t xml:space="preserve"> </w:t>
      </w:r>
      <w:r w:rsidRPr="007D7ECB">
        <w:rPr>
          <w:rFonts w:ascii="Times New Roman" w:eastAsia="Calibri" w:hAnsi="Times New Roman"/>
        </w:rPr>
        <w:t>poprawę</w:t>
      </w:r>
      <w:r w:rsidR="00526E9A" w:rsidRPr="007D7ECB">
        <w:rPr>
          <w:rFonts w:ascii="Times New Roman" w:eastAsia="Calibri" w:hAnsi="Times New Roman"/>
        </w:rPr>
        <w:t xml:space="preserve"> </w:t>
      </w:r>
      <w:r w:rsidRPr="007D7ECB">
        <w:rPr>
          <w:rFonts w:ascii="Times New Roman" w:eastAsia="Calibri" w:hAnsi="Times New Roman"/>
        </w:rPr>
        <w:t>jakości</w:t>
      </w:r>
      <w:r w:rsidR="00526E9A" w:rsidRPr="007D7ECB">
        <w:rPr>
          <w:rFonts w:ascii="Times New Roman" w:eastAsia="Calibri" w:hAnsi="Times New Roman"/>
        </w:rPr>
        <w:t xml:space="preserve"> </w:t>
      </w:r>
      <w:r w:rsidRPr="007D7ECB">
        <w:rPr>
          <w:rFonts w:ascii="Times New Roman" w:eastAsia="Calibri" w:hAnsi="Times New Roman"/>
        </w:rPr>
        <w:t>życia</w:t>
      </w:r>
      <w:r w:rsidR="00526E9A" w:rsidRPr="007D7ECB">
        <w:rPr>
          <w:rFonts w:ascii="Times New Roman" w:eastAsia="Calibri" w:hAnsi="Times New Roman"/>
        </w:rPr>
        <w:t xml:space="preserve"> </w:t>
      </w:r>
      <w:r w:rsidRPr="007D7ECB">
        <w:rPr>
          <w:rFonts w:ascii="Times New Roman" w:eastAsia="Calibri" w:hAnsi="Times New Roman"/>
        </w:rPr>
        <w:t>w</w:t>
      </w:r>
      <w:r w:rsidR="00526E9A" w:rsidRPr="007D7ECB">
        <w:rPr>
          <w:rFonts w:ascii="Times New Roman" w:eastAsia="Calibri" w:hAnsi="Times New Roman"/>
        </w:rPr>
        <w:t xml:space="preserve"> </w:t>
      </w:r>
      <w:r w:rsidRPr="007D7ECB">
        <w:rPr>
          <w:rFonts w:ascii="Times New Roman" w:eastAsia="Calibri" w:hAnsi="Times New Roman"/>
        </w:rPr>
        <w:t>tym</w:t>
      </w:r>
      <w:r w:rsidR="00526E9A" w:rsidRPr="007D7ECB">
        <w:rPr>
          <w:rFonts w:ascii="Times New Roman" w:eastAsia="Calibri" w:hAnsi="Times New Roman"/>
        </w:rPr>
        <w:t xml:space="preserve"> </w:t>
      </w:r>
      <w:r w:rsidRPr="007D7ECB">
        <w:rPr>
          <w:rFonts w:ascii="Times New Roman" w:eastAsia="Calibri" w:hAnsi="Times New Roman"/>
        </w:rPr>
        <w:t>zwiększenie</w:t>
      </w:r>
      <w:r w:rsidR="00526E9A" w:rsidRPr="007D7ECB">
        <w:rPr>
          <w:rFonts w:ascii="Times New Roman" w:eastAsia="Calibri" w:hAnsi="Times New Roman"/>
        </w:rPr>
        <w:t xml:space="preserve"> </w:t>
      </w:r>
      <w:r w:rsidRPr="007D7ECB">
        <w:rPr>
          <w:rFonts w:ascii="Times New Roman" w:eastAsia="Calibri" w:hAnsi="Times New Roman"/>
        </w:rPr>
        <w:t>dostępności,</w:t>
      </w:r>
      <w:r w:rsidR="00526E9A" w:rsidRPr="007D7ECB">
        <w:rPr>
          <w:rFonts w:ascii="Times New Roman" w:eastAsia="Calibri" w:hAnsi="Times New Roman"/>
        </w:rPr>
        <w:t xml:space="preserve"> </w:t>
      </w:r>
      <w:r w:rsidRPr="007D7ECB">
        <w:rPr>
          <w:rFonts w:ascii="Times New Roman" w:eastAsia="Calibri" w:hAnsi="Times New Roman"/>
        </w:rPr>
        <w:t>eliminację</w:t>
      </w:r>
      <w:r w:rsidR="00526E9A" w:rsidRPr="007D7ECB">
        <w:rPr>
          <w:rFonts w:ascii="Times New Roman" w:eastAsia="Calibri" w:hAnsi="Times New Roman"/>
        </w:rPr>
        <w:t xml:space="preserve"> </w:t>
      </w:r>
      <w:r w:rsidRPr="007D7ECB">
        <w:rPr>
          <w:rFonts w:ascii="Times New Roman" w:eastAsia="Calibri" w:hAnsi="Times New Roman"/>
        </w:rPr>
        <w:t>wykluczeń</w:t>
      </w:r>
      <w:r w:rsidR="00526E9A" w:rsidRPr="007D7ECB">
        <w:rPr>
          <w:rFonts w:ascii="Times New Roman" w:eastAsia="Calibri" w:hAnsi="Times New Roman"/>
        </w:rPr>
        <w:t xml:space="preserve"> </w:t>
      </w:r>
      <w:r w:rsidRPr="007D7ECB">
        <w:rPr>
          <w:rFonts w:ascii="Times New Roman" w:eastAsia="Calibri" w:hAnsi="Times New Roman"/>
        </w:rPr>
        <w:t>społecznych</w:t>
      </w:r>
      <w:r w:rsidR="00526E9A" w:rsidRPr="007D7ECB">
        <w:rPr>
          <w:rFonts w:ascii="Times New Roman" w:eastAsia="Calibri" w:hAnsi="Times New Roman"/>
        </w:rPr>
        <w:t xml:space="preserve"> </w:t>
      </w:r>
      <w:r w:rsidRPr="007D7ECB">
        <w:rPr>
          <w:rFonts w:ascii="Times New Roman" w:eastAsia="Calibri" w:hAnsi="Times New Roman"/>
        </w:rPr>
        <w:t>oraz</w:t>
      </w:r>
      <w:r w:rsidR="00526E9A" w:rsidRPr="007D7ECB">
        <w:rPr>
          <w:rFonts w:ascii="Times New Roman" w:eastAsia="Calibri" w:hAnsi="Times New Roman"/>
        </w:rPr>
        <w:t xml:space="preserve"> </w:t>
      </w:r>
      <w:r w:rsidRPr="007D7ECB">
        <w:rPr>
          <w:rFonts w:ascii="Times New Roman" w:eastAsia="Calibri" w:hAnsi="Times New Roman"/>
        </w:rPr>
        <w:t>rozwój</w:t>
      </w:r>
      <w:r w:rsidR="00526E9A" w:rsidRPr="007D7ECB">
        <w:rPr>
          <w:rFonts w:ascii="Times New Roman" w:eastAsia="Calibri" w:hAnsi="Times New Roman"/>
        </w:rPr>
        <w:t xml:space="preserve"> </w:t>
      </w:r>
      <w:r w:rsidRPr="007D7ECB">
        <w:rPr>
          <w:rFonts w:ascii="Times New Roman" w:eastAsia="Calibri" w:hAnsi="Times New Roman"/>
        </w:rPr>
        <w:t>oferty</w:t>
      </w:r>
      <w:r w:rsidR="00526E9A" w:rsidRPr="007D7ECB">
        <w:rPr>
          <w:rFonts w:ascii="Times New Roman" w:eastAsia="Calibri" w:hAnsi="Times New Roman"/>
        </w:rPr>
        <w:t xml:space="preserve"> </w:t>
      </w:r>
      <w:r w:rsidRPr="007D7ECB">
        <w:rPr>
          <w:rFonts w:ascii="Times New Roman" w:eastAsia="Calibri" w:hAnsi="Times New Roman"/>
        </w:rPr>
        <w:t>usług</w:t>
      </w:r>
      <w:r w:rsidR="00526E9A" w:rsidRPr="007D7ECB">
        <w:rPr>
          <w:rFonts w:ascii="Times New Roman" w:eastAsia="Calibri" w:hAnsi="Times New Roman"/>
        </w:rPr>
        <w:t xml:space="preserve"> </w:t>
      </w:r>
      <w:r w:rsidRPr="007D7ECB">
        <w:rPr>
          <w:rFonts w:ascii="Times New Roman" w:eastAsia="Calibri" w:hAnsi="Times New Roman"/>
        </w:rPr>
        <w:t>spędzania</w:t>
      </w:r>
      <w:r w:rsidR="00526E9A" w:rsidRPr="007D7ECB">
        <w:rPr>
          <w:rFonts w:ascii="Times New Roman" w:eastAsia="Calibri" w:hAnsi="Times New Roman"/>
        </w:rPr>
        <w:t xml:space="preserve"> </w:t>
      </w:r>
      <w:r w:rsidRPr="007D7ECB">
        <w:rPr>
          <w:rFonts w:ascii="Times New Roman" w:eastAsia="Calibri" w:hAnsi="Times New Roman"/>
        </w:rPr>
        <w:t>czasu</w:t>
      </w:r>
      <w:r w:rsidR="00526E9A" w:rsidRPr="007D7ECB">
        <w:rPr>
          <w:rFonts w:ascii="Times New Roman" w:eastAsia="Calibri" w:hAnsi="Times New Roman"/>
        </w:rPr>
        <w:t xml:space="preserve"> </w:t>
      </w:r>
      <w:r w:rsidRPr="007D7ECB">
        <w:rPr>
          <w:rFonts w:ascii="Times New Roman" w:eastAsia="Calibri" w:hAnsi="Times New Roman"/>
        </w:rPr>
        <w:t>wolnego</w:t>
      </w:r>
      <w:r w:rsidR="00526E9A" w:rsidRPr="007D7ECB">
        <w:rPr>
          <w:rFonts w:ascii="Times New Roman" w:eastAsia="Calibri" w:hAnsi="Times New Roman"/>
        </w:rPr>
        <w:t xml:space="preserve"> </w:t>
      </w:r>
      <w:r w:rsidRPr="007D7ECB">
        <w:rPr>
          <w:rFonts w:ascii="Times New Roman" w:eastAsia="Calibri" w:hAnsi="Times New Roman"/>
        </w:rPr>
        <w:t>oraz</w:t>
      </w:r>
      <w:r w:rsidR="00526E9A" w:rsidRPr="007D7ECB">
        <w:rPr>
          <w:rFonts w:ascii="Times New Roman" w:eastAsia="Calibri" w:hAnsi="Times New Roman"/>
        </w:rPr>
        <w:t xml:space="preserve"> </w:t>
      </w:r>
      <w:r w:rsidRPr="007D7ECB">
        <w:rPr>
          <w:rFonts w:ascii="Times New Roman" w:eastAsia="Calibri" w:hAnsi="Times New Roman"/>
        </w:rPr>
        <w:t>zachowania</w:t>
      </w:r>
      <w:r w:rsidR="00526E9A" w:rsidRPr="007D7ECB">
        <w:rPr>
          <w:rFonts w:ascii="Times New Roman" w:eastAsia="Calibri" w:hAnsi="Times New Roman"/>
        </w:rPr>
        <w:t xml:space="preserve"> </w:t>
      </w:r>
      <w:r w:rsidRPr="007D7ECB">
        <w:rPr>
          <w:rFonts w:ascii="Times New Roman" w:eastAsia="Calibri" w:hAnsi="Times New Roman"/>
        </w:rPr>
        <w:t>dziedzictwa</w:t>
      </w:r>
      <w:r w:rsidR="00526E9A" w:rsidRPr="007D7ECB">
        <w:rPr>
          <w:rFonts w:ascii="Times New Roman" w:eastAsia="Calibri" w:hAnsi="Times New Roman"/>
        </w:rPr>
        <w:t xml:space="preserve"> </w:t>
      </w:r>
      <w:r w:rsidRPr="007D7ECB">
        <w:rPr>
          <w:rFonts w:ascii="Times New Roman" w:eastAsia="Calibri" w:hAnsi="Times New Roman"/>
        </w:rPr>
        <w:t>kulturowego</w:t>
      </w:r>
      <w:r w:rsidR="00526E9A" w:rsidRPr="007D7ECB">
        <w:rPr>
          <w:rFonts w:ascii="Times New Roman" w:eastAsia="Calibri" w:hAnsi="Times New Roman"/>
        </w:rPr>
        <w:t xml:space="preserve"> </w:t>
      </w:r>
      <w:r w:rsidRPr="007D7ECB">
        <w:rPr>
          <w:rFonts w:ascii="Times New Roman" w:eastAsia="Calibri" w:hAnsi="Times New Roman"/>
        </w:rPr>
        <w:t>obszaru</w:t>
      </w:r>
      <w:r w:rsidR="00526E9A" w:rsidRPr="007D7ECB">
        <w:rPr>
          <w:rFonts w:ascii="Times New Roman" w:eastAsia="Calibri" w:hAnsi="Times New Roman"/>
        </w:rPr>
        <w:t xml:space="preserve"> </w:t>
      </w:r>
      <w:r w:rsidRPr="007D7ECB">
        <w:rPr>
          <w:rFonts w:ascii="Times New Roman" w:eastAsia="Calibri" w:hAnsi="Times New Roman"/>
        </w:rPr>
        <w:t>LSR</w:t>
      </w:r>
      <w:r w:rsidR="00526E9A" w:rsidRPr="007D7ECB">
        <w:rPr>
          <w:rFonts w:ascii="Times New Roman" w:eastAsia="Calibri" w:hAnsi="Times New Roman"/>
        </w:rPr>
        <w:t xml:space="preserve"> </w:t>
      </w:r>
      <w:r w:rsidRPr="007D7ECB">
        <w:rPr>
          <w:rFonts w:ascii="Times New Roman" w:eastAsia="Calibri" w:hAnsi="Times New Roman"/>
        </w:rPr>
        <w:t>jak</w:t>
      </w:r>
      <w:r w:rsidR="00526E9A" w:rsidRPr="007D7ECB">
        <w:rPr>
          <w:rFonts w:ascii="Times New Roman" w:eastAsia="Calibri" w:hAnsi="Times New Roman"/>
        </w:rPr>
        <w:t xml:space="preserve"> </w:t>
      </w:r>
      <w:r w:rsidRPr="007D7ECB">
        <w:rPr>
          <w:rFonts w:ascii="Times New Roman" w:eastAsia="Calibri" w:hAnsi="Times New Roman"/>
        </w:rPr>
        <w:t>również</w:t>
      </w:r>
      <w:r w:rsidR="00526E9A" w:rsidRPr="007D7ECB">
        <w:rPr>
          <w:rFonts w:ascii="Times New Roman" w:eastAsia="Calibri" w:hAnsi="Times New Roman"/>
        </w:rPr>
        <w:t xml:space="preserve"> </w:t>
      </w:r>
      <w:r w:rsidRPr="007D7ECB">
        <w:rPr>
          <w:rFonts w:ascii="Times New Roman" w:eastAsia="Calibri" w:hAnsi="Times New Roman"/>
        </w:rPr>
        <w:t>poprawę</w:t>
      </w:r>
      <w:r w:rsidR="00526E9A" w:rsidRPr="007D7ECB">
        <w:rPr>
          <w:rFonts w:ascii="Times New Roman" w:eastAsia="Calibri" w:hAnsi="Times New Roman"/>
        </w:rPr>
        <w:t xml:space="preserve"> </w:t>
      </w:r>
      <w:r w:rsidRPr="007D7ECB">
        <w:rPr>
          <w:rFonts w:ascii="Times New Roman" w:eastAsia="Calibri" w:hAnsi="Times New Roman"/>
        </w:rPr>
        <w:t>dostępu</w:t>
      </w:r>
      <w:r w:rsidR="00526E9A" w:rsidRPr="007D7ECB">
        <w:rPr>
          <w:rFonts w:ascii="Times New Roman" w:eastAsia="Calibri" w:hAnsi="Times New Roman"/>
        </w:rPr>
        <w:t xml:space="preserve"> </w:t>
      </w:r>
      <w:r w:rsidRPr="007D7ECB">
        <w:rPr>
          <w:rFonts w:ascii="Times New Roman" w:eastAsia="Calibri" w:hAnsi="Times New Roman"/>
        </w:rPr>
        <w:t>do</w:t>
      </w:r>
      <w:r w:rsidR="00526E9A" w:rsidRPr="007D7ECB">
        <w:rPr>
          <w:rFonts w:ascii="Times New Roman" w:eastAsia="Calibri" w:hAnsi="Times New Roman"/>
        </w:rPr>
        <w:t xml:space="preserve"> </w:t>
      </w:r>
      <w:r w:rsidRPr="007D7ECB">
        <w:rPr>
          <w:rFonts w:ascii="Times New Roman" w:eastAsia="Calibri" w:hAnsi="Times New Roman"/>
        </w:rPr>
        <w:t>usług</w:t>
      </w:r>
      <w:r w:rsidR="00526E9A" w:rsidRPr="007D7ECB">
        <w:rPr>
          <w:rFonts w:ascii="Times New Roman" w:eastAsia="Calibri" w:hAnsi="Times New Roman"/>
        </w:rPr>
        <w:t xml:space="preserve"> </w:t>
      </w:r>
      <w:r w:rsidRPr="007D7ECB">
        <w:rPr>
          <w:rFonts w:ascii="Times New Roman" w:eastAsia="Calibri" w:hAnsi="Times New Roman"/>
        </w:rPr>
        <w:t>komercyjnych,</w:t>
      </w:r>
      <w:r w:rsidR="00526E9A" w:rsidRPr="007D7ECB">
        <w:rPr>
          <w:rFonts w:ascii="Times New Roman" w:eastAsia="Calibri" w:hAnsi="Times New Roman"/>
        </w:rPr>
        <w:t xml:space="preserve"> </w:t>
      </w:r>
      <w:r w:rsidRPr="007D7ECB">
        <w:rPr>
          <w:rFonts w:ascii="Times New Roman" w:eastAsia="Calibri" w:hAnsi="Times New Roman"/>
        </w:rPr>
        <w:t>w</w:t>
      </w:r>
      <w:r w:rsidR="00526E9A" w:rsidRPr="007D7ECB">
        <w:rPr>
          <w:rFonts w:ascii="Times New Roman" w:eastAsia="Calibri" w:hAnsi="Times New Roman"/>
        </w:rPr>
        <w:t xml:space="preserve"> </w:t>
      </w:r>
      <w:r w:rsidRPr="007D7ECB">
        <w:rPr>
          <w:rFonts w:ascii="Times New Roman" w:eastAsia="Calibri" w:hAnsi="Times New Roman"/>
        </w:rPr>
        <w:t>tym</w:t>
      </w:r>
      <w:r w:rsidR="00526E9A" w:rsidRPr="007D7ECB">
        <w:rPr>
          <w:rFonts w:ascii="Times New Roman" w:eastAsia="Calibri" w:hAnsi="Times New Roman"/>
        </w:rPr>
        <w:t xml:space="preserve"> </w:t>
      </w:r>
      <w:r w:rsidRPr="007D7ECB">
        <w:rPr>
          <w:rFonts w:ascii="Times New Roman" w:eastAsia="Calibri" w:hAnsi="Times New Roman"/>
        </w:rPr>
        <w:t>opartych</w:t>
      </w:r>
      <w:r w:rsidR="00526E9A" w:rsidRPr="007D7ECB">
        <w:rPr>
          <w:rFonts w:ascii="Times New Roman" w:eastAsia="Calibri" w:hAnsi="Times New Roman"/>
        </w:rPr>
        <w:t xml:space="preserve"> </w:t>
      </w:r>
      <w:r w:rsidRPr="007D7ECB">
        <w:rPr>
          <w:rFonts w:ascii="Times New Roman" w:eastAsia="Calibri" w:hAnsi="Times New Roman"/>
        </w:rPr>
        <w:t>na</w:t>
      </w:r>
      <w:r w:rsidR="00526E9A" w:rsidRPr="007D7ECB">
        <w:rPr>
          <w:rFonts w:ascii="Times New Roman" w:eastAsia="Calibri" w:hAnsi="Times New Roman"/>
        </w:rPr>
        <w:t xml:space="preserve"> </w:t>
      </w:r>
      <w:r w:rsidRPr="007D7ECB">
        <w:rPr>
          <w:rFonts w:ascii="Times New Roman" w:eastAsia="Calibri" w:hAnsi="Times New Roman"/>
        </w:rPr>
        <w:t>lokalnych</w:t>
      </w:r>
      <w:r w:rsidR="00526E9A" w:rsidRPr="007D7ECB">
        <w:rPr>
          <w:rFonts w:ascii="Times New Roman" w:eastAsia="Calibri" w:hAnsi="Times New Roman"/>
        </w:rPr>
        <w:t xml:space="preserve"> </w:t>
      </w:r>
      <w:r w:rsidRPr="007D7ECB">
        <w:rPr>
          <w:rFonts w:ascii="Times New Roman" w:eastAsia="Calibri" w:hAnsi="Times New Roman"/>
        </w:rPr>
        <w:t>zasobach.</w:t>
      </w:r>
    </w:p>
    <w:p w14:paraId="73026F14" w14:textId="77777777" w:rsidR="008638B9" w:rsidRPr="007D7ECB" w:rsidRDefault="008638B9" w:rsidP="004D3593">
      <w:pPr>
        <w:suppressAutoHyphens/>
        <w:spacing w:line="276" w:lineRule="auto"/>
        <w:jc w:val="both"/>
        <w:rPr>
          <w:rFonts w:ascii="Times New Roman" w:eastAsia="Calibri" w:hAnsi="Times New Roman"/>
        </w:rPr>
      </w:pPr>
    </w:p>
    <w:p w14:paraId="3F6C4368" w14:textId="471CBBE0" w:rsidR="008638B9" w:rsidRPr="007D7ECB" w:rsidRDefault="008638B9" w:rsidP="004D3593">
      <w:pPr>
        <w:suppressAutoHyphens/>
        <w:spacing w:line="276" w:lineRule="auto"/>
        <w:rPr>
          <w:rFonts w:ascii="Times New Roman" w:eastAsia="Calibri" w:hAnsi="Times New Roman"/>
        </w:rPr>
      </w:pPr>
      <w:bookmarkStart w:id="67" w:name="_Hlk136199530"/>
      <w:r w:rsidRPr="007D7ECB">
        <w:rPr>
          <w:rFonts w:ascii="Times New Roman" w:eastAsia="Calibri" w:hAnsi="Times New Roman"/>
        </w:rPr>
        <w:t>Tabela</w:t>
      </w:r>
      <w:r w:rsidR="00526E9A" w:rsidRPr="007D7ECB">
        <w:rPr>
          <w:rFonts w:ascii="Times New Roman" w:eastAsia="Calibri" w:hAnsi="Times New Roman"/>
        </w:rPr>
        <w:t xml:space="preserve"> </w:t>
      </w:r>
      <w:r w:rsidRPr="007D7ECB">
        <w:rPr>
          <w:rFonts w:ascii="Times New Roman" w:eastAsia="Calibri" w:hAnsi="Times New Roman"/>
        </w:rPr>
        <w:t>nr</w:t>
      </w:r>
      <w:r w:rsidR="00F42CEF" w:rsidRPr="007D7ECB">
        <w:rPr>
          <w:rFonts w:ascii="Times New Roman" w:eastAsia="Calibri" w:hAnsi="Times New Roman"/>
        </w:rPr>
        <w:t xml:space="preserve"> 23</w:t>
      </w:r>
      <w:r w:rsidR="00733256" w:rsidRPr="007D7ECB">
        <w:rPr>
          <w:rFonts w:ascii="Times New Roman" w:eastAsia="Calibri" w:hAnsi="Times New Roman"/>
        </w:rPr>
        <w:t>.</w:t>
      </w:r>
      <w:r w:rsidR="00526E9A" w:rsidRPr="007D7ECB">
        <w:rPr>
          <w:rFonts w:ascii="Times New Roman" w:eastAsia="Calibri" w:hAnsi="Times New Roman"/>
        </w:rPr>
        <w:t xml:space="preserve"> </w:t>
      </w:r>
      <w:r w:rsidRPr="007D7ECB">
        <w:rPr>
          <w:rFonts w:ascii="Times New Roman" w:eastAsia="Calibri" w:hAnsi="Times New Roman"/>
        </w:rPr>
        <w:t>Opis</w:t>
      </w:r>
      <w:r w:rsidR="00526E9A" w:rsidRPr="007D7ECB">
        <w:rPr>
          <w:rFonts w:ascii="Times New Roman" w:eastAsia="Calibri" w:hAnsi="Times New Roman"/>
        </w:rPr>
        <w:t xml:space="preserve"> </w:t>
      </w:r>
      <w:r w:rsidRPr="007D7ECB">
        <w:rPr>
          <w:rFonts w:ascii="Times New Roman" w:eastAsia="Calibri" w:hAnsi="Times New Roman"/>
        </w:rPr>
        <w:t>korelacji</w:t>
      </w:r>
      <w:r w:rsidR="00526E9A" w:rsidRPr="007D7ECB">
        <w:rPr>
          <w:rFonts w:ascii="Times New Roman" w:eastAsia="Calibri" w:hAnsi="Times New Roman"/>
        </w:rPr>
        <w:t xml:space="preserve"> </w:t>
      </w:r>
      <w:r w:rsidRPr="007D7ECB">
        <w:rPr>
          <w:rFonts w:ascii="Times New Roman" w:eastAsia="Calibri" w:hAnsi="Times New Roman"/>
        </w:rPr>
        <w:t>na</w:t>
      </w:r>
      <w:r w:rsidR="00526E9A" w:rsidRPr="007D7ECB">
        <w:rPr>
          <w:rFonts w:ascii="Times New Roman" w:eastAsia="Calibri" w:hAnsi="Times New Roman"/>
        </w:rPr>
        <w:t xml:space="preserve"> </w:t>
      </w:r>
      <w:r w:rsidRPr="007D7ECB">
        <w:rPr>
          <w:rFonts w:ascii="Times New Roman" w:eastAsia="Calibri" w:hAnsi="Times New Roman"/>
        </w:rPr>
        <w:t>poziomie</w:t>
      </w:r>
      <w:r w:rsidR="00526E9A" w:rsidRPr="007D7ECB">
        <w:rPr>
          <w:rFonts w:ascii="Times New Roman" w:eastAsia="Calibri" w:hAnsi="Times New Roman"/>
        </w:rPr>
        <w:t xml:space="preserve"> </w:t>
      </w:r>
      <w:r w:rsidRPr="007D7ECB">
        <w:rPr>
          <w:rFonts w:ascii="Times New Roman" w:eastAsia="Calibri" w:hAnsi="Times New Roman"/>
        </w:rPr>
        <w:t>przedsięwzięć</w:t>
      </w:r>
      <w:r w:rsidR="00526E9A" w:rsidRPr="007D7ECB">
        <w:rPr>
          <w:rFonts w:ascii="Times New Roman" w:eastAsia="Calibri" w:hAnsi="Times New Roman"/>
        </w:rPr>
        <w:t xml:space="preserve"> </w:t>
      </w:r>
      <w:r w:rsidRPr="007D7ECB">
        <w:rPr>
          <w:rFonts w:ascii="Times New Roman" w:eastAsia="Calibri" w:hAnsi="Times New Roman"/>
        </w:rPr>
        <w:t>w</w:t>
      </w:r>
      <w:r w:rsidR="00526E9A" w:rsidRPr="007D7ECB">
        <w:rPr>
          <w:rFonts w:ascii="Times New Roman" w:eastAsia="Calibri" w:hAnsi="Times New Roman"/>
        </w:rPr>
        <w:t xml:space="preserve"> </w:t>
      </w:r>
      <w:r w:rsidRPr="007D7ECB">
        <w:rPr>
          <w:rFonts w:ascii="Times New Roman" w:eastAsia="Calibri" w:hAnsi="Times New Roman"/>
        </w:rPr>
        <w:t>LSR</w:t>
      </w:r>
      <w:bookmarkEnd w:id="67"/>
    </w:p>
    <w:tbl>
      <w:tblPr>
        <w:tblStyle w:val="Tabelasiatki5ciemnaakcent51"/>
        <w:tblW w:w="10201" w:type="dxa"/>
        <w:tblLayout w:type="fixed"/>
        <w:tblLook w:val="04A0" w:firstRow="1" w:lastRow="0" w:firstColumn="1" w:lastColumn="0" w:noHBand="0" w:noVBand="1"/>
      </w:tblPr>
      <w:tblGrid>
        <w:gridCol w:w="1819"/>
        <w:gridCol w:w="8382"/>
      </w:tblGrid>
      <w:tr w:rsidR="008638B9" w:rsidRPr="007D7ECB" w14:paraId="124272F9" w14:textId="77777777" w:rsidTr="009045D3">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819" w:type="dxa"/>
            <w:vMerge w:val="restart"/>
          </w:tcPr>
          <w:p w14:paraId="3762D169" w14:textId="2A6D0129" w:rsidR="008638B9" w:rsidRPr="007D7ECB" w:rsidRDefault="008638B9" w:rsidP="004D3593">
            <w:pPr>
              <w:spacing w:line="276" w:lineRule="auto"/>
              <w:rPr>
                <w:rFonts w:ascii="Times New Roman" w:eastAsia="Calibri" w:hAnsi="Times New Roman"/>
              </w:rPr>
            </w:pPr>
            <w:r w:rsidRPr="007D7ECB">
              <w:rPr>
                <w:rFonts w:ascii="Times New Roman" w:eastAsia="Calibri" w:hAnsi="Times New Roman"/>
              </w:rPr>
              <w:t>LSR</w:t>
            </w:r>
            <w:r w:rsidR="00526E9A" w:rsidRPr="007D7ECB">
              <w:rPr>
                <w:rFonts w:ascii="Times New Roman" w:eastAsia="Calibri" w:hAnsi="Times New Roman"/>
              </w:rPr>
              <w:t xml:space="preserve"> </w:t>
            </w:r>
            <w:r w:rsidRPr="007D7ECB">
              <w:rPr>
                <w:rFonts w:ascii="Times New Roman" w:eastAsia="Calibri" w:hAnsi="Times New Roman"/>
              </w:rPr>
              <w:t>2023-2027</w:t>
            </w:r>
          </w:p>
        </w:tc>
        <w:tc>
          <w:tcPr>
            <w:tcW w:w="8382" w:type="dxa"/>
          </w:tcPr>
          <w:p w14:paraId="650880CF" w14:textId="615C6172" w:rsidR="008638B9" w:rsidRPr="007D7ECB" w:rsidRDefault="008638B9" w:rsidP="004D3593">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rPr>
            </w:pPr>
            <w:r w:rsidRPr="007D7ECB">
              <w:rPr>
                <w:rFonts w:ascii="Times New Roman" w:eastAsia="Calibri" w:hAnsi="Times New Roman"/>
              </w:rPr>
              <w:t>Cel</w:t>
            </w:r>
            <w:r w:rsidR="00526E9A" w:rsidRPr="007D7ECB">
              <w:rPr>
                <w:rFonts w:ascii="Times New Roman" w:eastAsia="Calibri" w:hAnsi="Times New Roman"/>
              </w:rPr>
              <w:t xml:space="preserve"> </w:t>
            </w:r>
            <w:r w:rsidRPr="007D7ECB">
              <w:rPr>
                <w:rFonts w:ascii="Times New Roman" w:eastAsia="Calibri" w:hAnsi="Times New Roman"/>
              </w:rPr>
              <w:t>1</w:t>
            </w:r>
            <w:r w:rsidR="00526E9A" w:rsidRPr="007D7ECB">
              <w:rPr>
                <w:rFonts w:ascii="Times New Roman" w:eastAsia="Calibri" w:hAnsi="Times New Roman"/>
              </w:rPr>
              <w:t xml:space="preserve"> </w:t>
            </w:r>
            <w:r w:rsidRPr="007D7ECB">
              <w:rPr>
                <w:rFonts w:ascii="Times New Roman" w:eastAsia="Calibri" w:hAnsi="Times New Roman"/>
              </w:rPr>
              <w:t>Poprawa</w:t>
            </w:r>
            <w:r w:rsidR="00526E9A" w:rsidRPr="007D7ECB">
              <w:rPr>
                <w:rFonts w:ascii="Times New Roman" w:eastAsia="Calibri" w:hAnsi="Times New Roman"/>
              </w:rPr>
              <w:t xml:space="preserve"> </w:t>
            </w:r>
            <w:r w:rsidRPr="007D7ECB">
              <w:rPr>
                <w:rFonts w:ascii="Times New Roman" w:eastAsia="Calibri" w:hAnsi="Times New Roman"/>
              </w:rPr>
              <w:t>jakości</w:t>
            </w:r>
            <w:r w:rsidR="00526E9A" w:rsidRPr="007D7ECB">
              <w:rPr>
                <w:rFonts w:ascii="Times New Roman" w:eastAsia="Calibri" w:hAnsi="Times New Roman"/>
              </w:rPr>
              <w:t xml:space="preserve"> </w:t>
            </w:r>
            <w:r w:rsidRPr="007D7ECB">
              <w:rPr>
                <w:rFonts w:ascii="Times New Roman" w:eastAsia="Calibri" w:hAnsi="Times New Roman"/>
              </w:rPr>
              <w:t>życia</w:t>
            </w:r>
            <w:r w:rsidR="00526E9A" w:rsidRPr="007D7ECB">
              <w:rPr>
                <w:rFonts w:ascii="Times New Roman" w:eastAsia="Calibri" w:hAnsi="Times New Roman"/>
              </w:rPr>
              <w:t xml:space="preserve"> </w:t>
            </w:r>
            <w:r w:rsidRPr="007D7ECB">
              <w:rPr>
                <w:rFonts w:ascii="Times New Roman" w:eastAsia="Calibri" w:hAnsi="Times New Roman"/>
              </w:rPr>
              <w:t>na</w:t>
            </w:r>
            <w:r w:rsidR="00526E9A" w:rsidRPr="007D7ECB">
              <w:rPr>
                <w:rFonts w:ascii="Times New Roman" w:eastAsia="Calibri" w:hAnsi="Times New Roman"/>
              </w:rPr>
              <w:t xml:space="preserve"> </w:t>
            </w:r>
            <w:r w:rsidRPr="007D7ECB">
              <w:rPr>
                <w:rFonts w:ascii="Times New Roman" w:eastAsia="Calibri" w:hAnsi="Times New Roman"/>
              </w:rPr>
              <w:t>obszarze</w:t>
            </w:r>
            <w:r w:rsidR="00526E9A" w:rsidRPr="007D7ECB">
              <w:rPr>
                <w:rFonts w:ascii="Times New Roman" w:eastAsia="Calibri" w:hAnsi="Times New Roman"/>
              </w:rPr>
              <w:t xml:space="preserve"> </w:t>
            </w:r>
            <w:r w:rsidRPr="007D7ECB">
              <w:rPr>
                <w:rFonts w:ascii="Times New Roman" w:eastAsia="Calibri" w:hAnsi="Times New Roman"/>
              </w:rPr>
              <w:t>i</w:t>
            </w:r>
            <w:r w:rsidR="00526E9A" w:rsidRPr="007D7ECB">
              <w:rPr>
                <w:rFonts w:ascii="Times New Roman" w:eastAsia="Calibri" w:hAnsi="Times New Roman"/>
              </w:rPr>
              <w:t xml:space="preserve"> </w:t>
            </w:r>
            <w:r w:rsidRPr="007D7ECB">
              <w:rPr>
                <w:rFonts w:ascii="Times New Roman" w:eastAsia="Calibri" w:hAnsi="Times New Roman"/>
              </w:rPr>
              <w:t>ograniczenie</w:t>
            </w:r>
            <w:r w:rsidR="00526E9A" w:rsidRPr="007D7ECB">
              <w:rPr>
                <w:rFonts w:ascii="Times New Roman" w:eastAsia="Calibri" w:hAnsi="Times New Roman"/>
              </w:rPr>
              <w:t xml:space="preserve"> </w:t>
            </w:r>
            <w:r w:rsidRPr="007D7ECB">
              <w:rPr>
                <w:rFonts w:ascii="Times New Roman" w:eastAsia="Calibri" w:hAnsi="Times New Roman"/>
              </w:rPr>
              <w:t>skutków</w:t>
            </w:r>
            <w:r w:rsidR="00526E9A" w:rsidRPr="007D7ECB">
              <w:rPr>
                <w:rFonts w:ascii="Times New Roman" w:eastAsia="Calibri" w:hAnsi="Times New Roman"/>
              </w:rPr>
              <w:t xml:space="preserve"> </w:t>
            </w:r>
            <w:r w:rsidRPr="007D7ECB">
              <w:rPr>
                <w:rFonts w:ascii="Times New Roman" w:eastAsia="Calibri" w:hAnsi="Times New Roman"/>
              </w:rPr>
              <w:t>wykluczenia</w:t>
            </w:r>
            <w:r w:rsidR="00526E9A" w:rsidRPr="007D7ECB">
              <w:rPr>
                <w:rFonts w:ascii="Times New Roman" w:eastAsia="Calibri" w:hAnsi="Times New Roman"/>
              </w:rPr>
              <w:t xml:space="preserve"> </w:t>
            </w:r>
            <w:r w:rsidRPr="007D7ECB">
              <w:rPr>
                <w:rFonts w:ascii="Times New Roman" w:eastAsia="Calibri" w:hAnsi="Times New Roman"/>
              </w:rPr>
              <w:t>oraz</w:t>
            </w:r>
            <w:r w:rsidR="00526E9A" w:rsidRPr="007D7ECB">
              <w:rPr>
                <w:rFonts w:ascii="Times New Roman" w:eastAsia="Calibri" w:hAnsi="Times New Roman"/>
              </w:rPr>
              <w:t xml:space="preserve"> </w:t>
            </w:r>
            <w:r w:rsidRPr="007D7ECB">
              <w:rPr>
                <w:rFonts w:ascii="Times New Roman" w:eastAsia="Calibri" w:hAnsi="Times New Roman"/>
              </w:rPr>
              <w:t>przygotowanie</w:t>
            </w:r>
            <w:r w:rsidR="00526E9A" w:rsidRPr="007D7ECB">
              <w:rPr>
                <w:rFonts w:ascii="Times New Roman" w:eastAsia="Calibri" w:hAnsi="Times New Roman"/>
              </w:rPr>
              <w:t xml:space="preserve"> </w:t>
            </w:r>
            <w:r w:rsidRPr="007D7ECB">
              <w:rPr>
                <w:rFonts w:ascii="Times New Roman" w:eastAsia="Calibri" w:hAnsi="Times New Roman"/>
              </w:rPr>
              <w:t>innowacyjnych</w:t>
            </w:r>
            <w:r w:rsidR="00526E9A" w:rsidRPr="007D7ECB">
              <w:rPr>
                <w:rFonts w:ascii="Times New Roman" w:eastAsia="Calibri" w:hAnsi="Times New Roman"/>
              </w:rPr>
              <w:t xml:space="preserve"> </w:t>
            </w:r>
            <w:r w:rsidRPr="007D7ECB">
              <w:rPr>
                <w:rFonts w:ascii="Times New Roman" w:eastAsia="Calibri" w:hAnsi="Times New Roman"/>
              </w:rPr>
              <w:t>koncepcji</w:t>
            </w:r>
            <w:r w:rsidR="00526E9A" w:rsidRPr="007D7ECB">
              <w:rPr>
                <w:rFonts w:ascii="Times New Roman" w:eastAsia="Calibri" w:hAnsi="Times New Roman"/>
              </w:rPr>
              <w:t xml:space="preserve"> </w:t>
            </w:r>
          </w:p>
        </w:tc>
      </w:tr>
      <w:tr w:rsidR="008638B9" w:rsidRPr="007D7ECB" w14:paraId="46423CBB" w14:textId="77777777" w:rsidTr="009045D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819" w:type="dxa"/>
            <w:vMerge/>
          </w:tcPr>
          <w:p w14:paraId="1A4171E8" w14:textId="77777777" w:rsidR="008638B9" w:rsidRPr="007D7ECB" w:rsidRDefault="008638B9" w:rsidP="004D3593">
            <w:pPr>
              <w:spacing w:line="276" w:lineRule="auto"/>
              <w:rPr>
                <w:rFonts w:ascii="Times New Roman" w:eastAsia="Calibri" w:hAnsi="Times New Roman"/>
              </w:rPr>
            </w:pPr>
          </w:p>
        </w:tc>
        <w:tc>
          <w:tcPr>
            <w:tcW w:w="8382" w:type="dxa"/>
          </w:tcPr>
          <w:p w14:paraId="5BBB94A4" w14:textId="01E45071" w:rsidR="008638B9" w:rsidRPr="007D7ECB" w:rsidRDefault="008638B9" w:rsidP="004D359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7D7ECB">
              <w:rPr>
                <w:rFonts w:ascii="Times New Roman" w:eastAsia="Calibri" w:hAnsi="Times New Roman"/>
              </w:rPr>
              <w:t>Przedsięwzięcie</w:t>
            </w:r>
            <w:r w:rsidR="00526E9A" w:rsidRPr="007D7ECB">
              <w:rPr>
                <w:rFonts w:ascii="Times New Roman" w:eastAsia="Calibri" w:hAnsi="Times New Roman"/>
              </w:rPr>
              <w:t xml:space="preserve"> </w:t>
            </w:r>
            <w:r w:rsidRPr="007D7ECB">
              <w:rPr>
                <w:rFonts w:ascii="Times New Roman" w:eastAsia="Calibri" w:hAnsi="Times New Roman"/>
              </w:rPr>
              <w:t>1.1.</w:t>
            </w:r>
            <w:r w:rsidR="00526E9A" w:rsidRPr="007D7ECB">
              <w:rPr>
                <w:rFonts w:ascii="Times New Roman" w:eastAsia="Calibri" w:hAnsi="Times New Roman"/>
              </w:rPr>
              <w:t xml:space="preserve"> </w:t>
            </w:r>
            <w:r w:rsidRPr="007D7ECB">
              <w:rPr>
                <w:rFonts w:ascii="Times New Roman" w:eastAsia="Calibri" w:hAnsi="Times New Roman"/>
              </w:rPr>
              <w:t>Rozwój</w:t>
            </w:r>
            <w:r w:rsidR="00526E9A" w:rsidRPr="007D7ECB">
              <w:rPr>
                <w:rFonts w:ascii="Times New Roman" w:eastAsia="Calibri" w:hAnsi="Times New Roman"/>
              </w:rPr>
              <w:t xml:space="preserve"> </w:t>
            </w:r>
            <w:r w:rsidRPr="007D7ECB">
              <w:rPr>
                <w:rFonts w:ascii="Times New Roman" w:eastAsia="Calibri" w:hAnsi="Times New Roman"/>
              </w:rPr>
              <w:t>ogólnodostępnej</w:t>
            </w:r>
            <w:r w:rsidR="00526E9A" w:rsidRPr="007D7ECB">
              <w:rPr>
                <w:rFonts w:ascii="Times New Roman" w:eastAsia="Calibri" w:hAnsi="Times New Roman"/>
              </w:rPr>
              <w:t xml:space="preserve"> </w:t>
            </w:r>
            <w:r w:rsidRPr="007D7ECB">
              <w:rPr>
                <w:rFonts w:ascii="Times New Roman" w:eastAsia="Calibri" w:hAnsi="Times New Roman"/>
              </w:rPr>
              <w:t>infrastruktury</w:t>
            </w:r>
            <w:r w:rsidR="00526E9A" w:rsidRPr="007D7ECB">
              <w:rPr>
                <w:rFonts w:ascii="Times New Roman" w:eastAsia="Calibri" w:hAnsi="Times New Roman"/>
              </w:rPr>
              <w:t xml:space="preserve"> </w:t>
            </w:r>
            <w:r w:rsidRPr="007D7ECB">
              <w:rPr>
                <w:rFonts w:ascii="Times New Roman" w:eastAsia="Calibri" w:hAnsi="Times New Roman"/>
              </w:rPr>
              <w:t>publicznej</w:t>
            </w:r>
            <w:r w:rsidR="00526E9A" w:rsidRPr="007D7ECB">
              <w:rPr>
                <w:rFonts w:ascii="Times New Roman" w:eastAsia="Calibri" w:hAnsi="Times New Roman"/>
              </w:rPr>
              <w:t xml:space="preserve"> </w:t>
            </w:r>
            <w:r w:rsidRPr="007D7ECB">
              <w:rPr>
                <w:rFonts w:ascii="Times New Roman" w:eastAsia="Calibri" w:hAnsi="Times New Roman"/>
              </w:rPr>
              <w:t>oraz</w:t>
            </w:r>
            <w:r w:rsidR="00526E9A" w:rsidRPr="007D7ECB">
              <w:rPr>
                <w:rFonts w:ascii="Times New Roman" w:eastAsia="Calibri" w:hAnsi="Times New Roman"/>
              </w:rPr>
              <w:t xml:space="preserve"> </w:t>
            </w:r>
            <w:r w:rsidRPr="007D7ECB">
              <w:rPr>
                <w:rFonts w:ascii="Times New Roman" w:eastAsia="Calibri" w:hAnsi="Times New Roman"/>
              </w:rPr>
              <w:t>zwiększenie</w:t>
            </w:r>
            <w:r w:rsidR="00526E9A" w:rsidRPr="007D7ECB">
              <w:rPr>
                <w:rFonts w:ascii="Times New Roman" w:eastAsia="Calibri" w:hAnsi="Times New Roman"/>
              </w:rPr>
              <w:t xml:space="preserve"> </w:t>
            </w:r>
            <w:r w:rsidRPr="007D7ECB">
              <w:rPr>
                <w:rFonts w:ascii="Times New Roman" w:eastAsia="Calibri" w:hAnsi="Times New Roman"/>
              </w:rPr>
              <w:t>dostępu</w:t>
            </w:r>
            <w:r w:rsidR="00526E9A" w:rsidRPr="007D7ECB">
              <w:rPr>
                <w:rFonts w:ascii="Times New Roman" w:eastAsia="Calibri" w:hAnsi="Times New Roman"/>
              </w:rPr>
              <w:t xml:space="preserve"> </w:t>
            </w:r>
            <w:r w:rsidRPr="007D7ECB">
              <w:rPr>
                <w:rFonts w:ascii="Times New Roman" w:eastAsia="Calibri" w:hAnsi="Times New Roman"/>
              </w:rPr>
              <w:t>usług</w:t>
            </w:r>
            <w:r w:rsidR="00526E9A" w:rsidRPr="007D7ECB">
              <w:rPr>
                <w:rFonts w:ascii="Times New Roman" w:eastAsia="Calibri" w:hAnsi="Times New Roman"/>
              </w:rPr>
              <w:t xml:space="preserve"> </w:t>
            </w:r>
            <w:r w:rsidRPr="007D7ECB">
              <w:rPr>
                <w:rFonts w:ascii="Times New Roman" w:eastAsia="Calibri" w:hAnsi="Times New Roman"/>
              </w:rPr>
              <w:t>dla</w:t>
            </w:r>
            <w:r w:rsidR="00526E9A" w:rsidRPr="007D7ECB">
              <w:rPr>
                <w:rFonts w:ascii="Times New Roman" w:eastAsia="Calibri" w:hAnsi="Times New Roman"/>
              </w:rPr>
              <w:t xml:space="preserve"> </w:t>
            </w:r>
            <w:r w:rsidRPr="007D7ECB">
              <w:rPr>
                <w:rFonts w:ascii="Times New Roman" w:eastAsia="Calibri" w:hAnsi="Times New Roman"/>
              </w:rPr>
              <w:t>ludności</w:t>
            </w:r>
          </w:p>
        </w:tc>
      </w:tr>
      <w:tr w:rsidR="008638B9" w:rsidRPr="007D7ECB" w14:paraId="1D48194F" w14:textId="77777777" w:rsidTr="009045D3">
        <w:trPr>
          <w:trHeight w:val="249"/>
        </w:trPr>
        <w:tc>
          <w:tcPr>
            <w:cnfStyle w:val="001000000000" w:firstRow="0" w:lastRow="0" w:firstColumn="1" w:lastColumn="0" w:oddVBand="0" w:evenVBand="0" w:oddHBand="0" w:evenHBand="0" w:firstRowFirstColumn="0" w:firstRowLastColumn="0" w:lastRowFirstColumn="0" w:lastRowLastColumn="0"/>
            <w:tcW w:w="1819" w:type="dxa"/>
            <w:vMerge/>
          </w:tcPr>
          <w:p w14:paraId="7620B403" w14:textId="77777777" w:rsidR="008638B9" w:rsidRPr="007D7ECB" w:rsidRDefault="008638B9" w:rsidP="004D3593">
            <w:pPr>
              <w:spacing w:line="276" w:lineRule="auto"/>
              <w:rPr>
                <w:rFonts w:ascii="Times New Roman" w:eastAsia="Calibri" w:hAnsi="Times New Roman"/>
              </w:rPr>
            </w:pPr>
          </w:p>
        </w:tc>
        <w:tc>
          <w:tcPr>
            <w:tcW w:w="8382" w:type="dxa"/>
          </w:tcPr>
          <w:p w14:paraId="5FA6CE60" w14:textId="1716121A" w:rsidR="008638B9" w:rsidRPr="007D7ECB" w:rsidRDefault="008638B9" w:rsidP="004D359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7D7ECB">
              <w:rPr>
                <w:rFonts w:ascii="Times New Roman" w:eastAsia="Calibri" w:hAnsi="Times New Roman"/>
              </w:rPr>
              <w:t>Przedsięwzięcie</w:t>
            </w:r>
            <w:r w:rsidR="00526E9A" w:rsidRPr="007D7ECB">
              <w:rPr>
                <w:rFonts w:ascii="Times New Roman" w:eastAsia="Calibri" w:hAnsi="Times New Roman"/>
              </w:rPr>
              <w:t xml:space="preserve"> </w:t>
            </w:r>
            <w:r w:rsidRPr="007D7ECB">
              <w:rPr>
                <w:rFonts w:ascii="Times New Roman" w:eastAsia="Calibri" w:hAnsi="Times New Roman"/>
              </w:rPr>
              <w:t>1.2</w:t>
            </w:r>
            <w:r w:rsidR="00526E9A" w:rsidRPr="007D7ECB">
              <w:rPr>
                <w:rFonts w:ascii="Times New Roman" w:eastAsia="Calibri" w:hAnsi="Times New Roman"/>
              </w:rPr>
              <w:t xml:space="preserve"> </w:t>
            </w:r>
            <w:r w:rsidRPr="007D7ECB">
              <w:rPr>
                <w:rFonts w:ascii="Times New Roman" w:eastAsia="Calibri" w:hAnsi="Times New Roman"/>
              </w:rPr>
              <w:t>Aktywne</w:t>
            </w:r>
            <w:r w:rsidR="00526E9A" w:rsidRPr="007D7ECB">
              <w:rPr>
                <w:rFonts w:ascii="Times New Roman" w:eastAsia="Calibri" w:hAnsi="Times New Roman"/>
              </w:rPr>
              <w:t xml:space="preserve"> </w:t>
            </w:r>
            <w:r w:rsidRPr="007D7ECB">
              <w:rPr>
                <w:rFonts w:ascii="Times New Roman" w:eastAsia="Calibri" w:hAnsi="Times New Roman"/>
              </w:rPr>
              <w:t>i</w:t>
            </w:r>
            <w:r w:rsidR="00526E9A" w:rsidRPr="007D7ECB">
              <w:rPr>
                <w:rFonts w:ascii="Times New Roman" w:eastAsia="Calibri" w:hAnsi="Times New Roman"/>
              </w:rPr>
              <w:t xml:space="preserve"> </w:t>
            </w:r>
            <w:r w:rsidRPr="007D7ECB">
              <w:rPr>
                <w:rFonts w:ascii="Times New Roman" w:eastAsia="Calibri" w:hAnsi="Times New Roman"/>
              </w:rPr>
              <w:t>zintegrowane</w:t>
            </w:r>
            <w:r w:rsidR="00526E9A" w:rsidRPr="007D7ECB">
              <w:rPr>
                <w:rFonts w:ascii="Times New Roman" w:eastAsia="Calibri" w:hAnsi="Times New Roman"/>
              </w:rPr>
              <w:t xml:space="preserve"> </w:t>
            </w:r>
            <w:r w:rsidRPr="007D7ECB">
              <w:rPr>
                <w:rFonts w:ascii="Times New Roman" w:eastAsia="Calibri" w:hAnsi="Times New Roman"/>
              </w:rPr>
              <w:t>Zapilicze</w:t>
            </w:r>
            <w:r w:rsidR="00526E9A" w:rsidRPr="007D7ECB">
              <w:rPr>
                <w:rFonts w:ascii="Times New Roman" w:eastAsia="Calibri" w:hAnsi="Times New Roman"/>
              </w:rPr>
              <w:t xml:space="preserve"> </w:t>
            </w:r>
            <w:r w:rsidRPr="007D7ECB">
              <w:rPr>
                <w:rFonts w:ascii="Times New Roman" w:eastAsia="Calibri" w:hAnsi="Times New Roman"/>
              </w:rPr>
              <w:t>–</w:t>
            </w:r>
            <w:r w:rsidR="00526E9A" w:rsidRPr="007D7ECB">
              <w:rPr>
                <w:rFonts w:ascii="Times New Roman" w:eastAsia="Calibri" w:hAnsi="Times New Roman"/>
              </w:rPr>
              <w:t xml:space="preserve"> </w:t>
            </w:r>
            <w:r w:rsidRPr="007D7ECB">
              <w:rPr>
                <w:rFonts w:ascii="Times New Roman" w:eastAsia="Calibri" w:hAnsi="Times New Roman"/>
              </w:rPr>
              <w:t>włączenie</w:t>
            </w:r>
            <w:r w:rsidR="00526E9A" w:rsidRPr="007D7ECB">
              <w:rPr>
                <w:rFonts w:ascii="Times New Roman" w:eastAsia="Calibri" w:hAnsi="Times New Roman"/>
              </w:rPr>
              <w:t xml:space="preserve"> </w:t>
            </w:r>
            <w:r w:rsidRPr="007D7ECB">
              <w:rPr>
                <w:rFonts w:ascii="Times New Roman" w:eastAsia="Calibri" w:hAnsi="Times New Roman"/>
              </w:rPr>
              <w:t>i</w:t>
            </w:r>
            <w:r w:rsidR="00526E9A" w:rsidRPr="007D7ECB">
              <w:rPr>
                <w:rFonts w:ascii="Times New Roman" w:eastAsia="Calibri" w:hAnsi="Times New Roman"/>
              </w:rPr>
              <w:t xml:space="preserve"> </w:t>
            </w:r>
            <w:r w:rsidRPr="007D7ECB">
              <w:rPr>
                <w:rFonts w:ascii="Times New Roman" w:eastAsia="Calibri" w:hAnsi="Times New Roman"/>
              </w:rPr>
              <w:t>aktywizacja</w:t>
            </w:r>
            <w:r w:rsidR="00526E9A" w:rsidRPr="007D7ECB">
              <w:rPr>
                <w:rFonts w:ascii="Times New Roman" w:eastAsia="Calibri" w:hAnsi="Times New Roman"/>
              </w:rPr>
              <w:t xml:space="preserve"> </w:t>
            </w:r>
            <w:r w:rsidRPr="007D7ECB">
              <w:rPr>
                <w:rFonts w:ascii="Times New Roman" w:eastAsia="Calibri" w:hAnsi="Times New Roman"/>
              </w:rPr>
              <w:t>seniorów</w:t>
            </w:r>
            <w:r w:rsidR="00526E9A" w:rsidRPr="007D7ECB">
              <w:rPr>
                <w:rFonts w:ascii="Times New Roman" w:eastAsia="Calibri" w:hAnsi="Times New Roman"/>
              </w:rPr>
              <w:t xml:space="preserve"> </w:t>
            </w:r>
            <w:r w:rsidRPr="007D7ECB">
              <w:rPr>
                <w:rFonts w:ascii="Times New Roman" w:eastAsia="Calibri" w:hAnsi="Times New Roman"/>
              </w:rPr>
              <w:t>ludzi</w:t>
            </w:r>
            <w:r w:rsidR="00526E9A" w:rsidRPr="007D7ECB">
              <w:rPr>
                <w:rFonts w:ascii="Times New Roman" w:eastAsia="Calibri" w:hAnsi="Times New Roman"/>
              </w:rPr>
              <w:t xml:space="preserve"> </w:t>
            </w:r>
            <w:r w:rsidRPr="007D7ECB">
              <w:rPr>
                <w:rFonts w:ascii="Times New Roman" w:eastAsia="Calibri" w:hAnsi="Times New Roman"/>
              </w:rPr>
              <w:t>młodych</w:t>
            </w:r>
            <w:r w:rsidR="00526E9A" w:rsidRPr="007D7ECB">
              <w:rPr>
                <w:rFonts w:ascii="Times New Roman" w:eastAsia="Calibri" w:hAnsi="Times New Roman"/>
              </w:rPr>
              <w:t xml:space="preserve"> </w:t>
            </w:r>
            <w:r w:rsidRPr="007D7ECB">
              <w:rPr>
                <w:rFonts w:ascii="Times New Roman" w:eastAsia="Calibri" w:hAnsi="Times New Roman"/>
              </w:rPr>
              <w:t>do</w:t>
            </w:r>
            <w:r w:rsidR="00526E9A" w:rsidRPr="007D7ECB">
              <w:rPr>
                <w:rFonts w:ascii="Times New Roman" w:eastAsia="Calibri" w:hAnsi="Times New Roman"/>
              </w:rPr>
              <w:t xml:space="preserve"> </w:t>
            </w:r>
            <w:r w:rsidRPr="007D7ECB">
              <w:rPr>
                <w:rFonts w:ascii="Times New Roman" w:eastAsia="Calibri" w:hAnsi="Times New Roman"/>
              </w:rPr>
              <w:t>25</w:t>
            </w:r>
            <w:r w:rsidR="00526E9A" w:rsidRPr="007D7ECB">
              <w:rPr>
                <w:rFonts w:ascii="Times New Roman" w:eastAsia="Calibri" w:hAnsi="Times New Roman"/>
              </w:rPr>
              <w:t xml:space="preserve"> </w:t>
            </w:r>
            <w:r w:rsidRPr="007D7ECB">
              <w:rPr>
                <w:rFonts w:ascii="Times New Roman" w:eastAsia="Calibri" w:hAnsi="Times New Roman"/>
              </w:rPr>
              <w:t>roku</w:t>
            </w:r>
            <w:r w:rsidR="00526E9A" w:rsidRPr="007D7ECB">
              <w:rPr>
                <w:rFonts w:ascii="Times New Roman" w:eastAsia="Calibri" w:hAnsi="Times New Roman"/>
              </w:rPr>
              <w:t xml:space="preserve"> </w:t>
            </w:r>
            <w:r w:rsidRPr="007D7ECB">
              <w:rPr>
                <w:rFonts w:ascii="Times New Roman" w:eastAsia="Calibri" w:hAnsi="Times New Roman"/>
              </w:rPr>
              <w:t>życia</w:t>
            </w:r>
            <w:r w:rsidR="00526E9A" w:rsidRPr="007D7ECB">
              <w:rPr>
                <w:rFonts w:ascii="Times New Roman" w:eastAsia="Calibri" w:hAnsi="Times New Roman"/>
              </w:rPr>
              <w:t xml:space="preserve"> </w:t>
            </w:r>
            <w:r w:rsidRPr="007D7ECB">
              <w:rPr>
                <w:rFonts w:ascii="Times New Roman" w:eastAsia="Calibri" w:hAnsi="Times New Roman"/>
              </w:rPr>
              <w:t>lub</w:t>
            </w:r>
            <w:r w:rsidR="00526E9A" w:rsidRPr="007D7ECB">
              <w:rPr>
                <w:rFonts w:ascii="Times New Roman" w:eastAsia="Calibri" w:hAnsi="Times New Roman"/>
              </w:rPr>
              <w:t xml:space="preserve"> </w:t>
            </w:r>
            <w:r w:rsidRPr="007D7ECB">
              <w:rPr>
                <w:rFonts w:ascii="Times New Roman" w:eastAsia="Calibri" w:hAnsi="Times New Roman"/>
              </w:rPr>
              <w:t>osób</w:t>
            </w:r>
            <w:r w:rsidR="00526E9A" w:rsidRPr="007D7ECB">
              <w:rPr>
                <w:rFonts w:ascii="Times New Roman" w:eastAsia="Calibri" w:hAnsi="Times New Roman"/>
              </w:rPr>
              <w:t xml:space="preserve"> </w:t>
            </w:r>
            <w:r w:rsidRPr="007D7ECB">
              <w:rPr>
                <w:rFonts w:ascii="Times New Roman" w:eastAsia="Calibri" w:hAnsi="Times New Roman"/>
              </w:rPr>
              <w:t>w</w:t>
            </w:r>
            <w:r w:rsidR="00526E9A" w:rsidRPr="007D7ECB">
              <w:rPr>
                <w:rFonts w:ascii="Times New Roman" w:eastAsia="Calibri" w:hAnsi="Times New Roman"/>
              </w:rPr>
              <w:t xml:space="preserve"> </w:t>
            </w:r>
            <w:r w:rsidRPr="007D7ECB">
              <w:rPr>
                <w:rFonts w:ascii="Times New Roman" w:eastAsia="Calibri" w:hAnsi="Times New Roman"/>
              </w:rPr>
              <w:t>niekorzystnej</w:t>
            </w:r>
            <w:r w:rsidR="00526E9A" w:rsidRPr="007D7ECB">
              <w:rPr>
                <w:rFonts w:ascii="Times New Roman" w:eastAsia="Calibri" w:hAnsi="Times New Roman"/>
              </w:rPr>
              <w:t xml:space="preserve"> </w:t>
            </w:r>
            <w:r w:rsidRPr="007D7ECB">
              <w:rPr>
                <w:rFonts w:ascii="Times New Roman" w:eastAsia="Calibri" w:hAnsi="Times New Roman"/>
              </w:rPr>
              <w:t>sytuacji</w:t>
            </w:r>
          </w:p>
        </w:tc>
      </w:tr>
      <w:tr w:rsidR="008638B9" w:rsidRPr="007D7ECB" w14:paraId="5A452317" w14:textId="77777777" w:rsidTr="009045D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819" w:type="dxa"/>
            <w:vMerge/>
          </w:tcPr>
          <w:p w14:paraId="71FFBCC5" w14:textId="77777777" w:rsidR="008638B9" w:rsidRPr="007D7ECB" w:rsidRDefault="008638B9" w:rsidP="004D3593">
            <w:pPr>
              <w:spacing w:line="276" w:lineRule="auto"/>
              <w:rPr>
                <w:rFonts w:ascii="Times New Roman" w:eastAsia="Calibri" w:hAnsi="Times New Roman"/>
              </w:rPr>
            </w:pPr>
          </w:p>
        </w:tc>
        <w:tc>
          <w:tcPr>
            <w:tcW w:w="8382" w:type="dxa"/>
          </w:tcPr>
          <w:p w14:paraId="7AF9BFEF" w14:textId="344B7801" w:rsidR="008638B9" w:rsidRPr="007D7ECB" w:rsidRDefault="008638B9" w:rsidP="004D359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7D7ECB">
              <w:rPr>
                <w:rFonts w:ascii="Times New Roman" w:eastAsia="Calibri" w:hAnsi="Times New Roman"/>
              </w:rPr>
              <w:t>Przedsięwzięcie</w:t>
            </w:r>
            <w:r w:rsidR="00526E9A" w:rsidRPr="007D7ECB">
              <w:rPr>
                <w:rFonts w:ascii="Times New Roman" w:eastAsia="Calibri" w:hAnsi="Times New Roman"/>
              </w:rPr>
              <w:t xml:space="preserve"> </w:t>
            </w:r>
            <w:r w:rsidRPr="007D7ECB">
              <w:rPr>
                <w:rFonts w:ascii="Times New Roman" w:eastAsia="Calibri" w:hAnsi="Times New Roman"/>
              </w:rPr>
              <w:t>1.3</w:t>
            </w:r>
            <w:r w:rsidR="00526E9A" w:rsidRPr="007D7ECB">
              <w:rPr>
                <w:rFonts w:ascii="Times New Roman" w:eastAsia="Calibri" w:hAnsi="Times New Roman"/>
              </w:rPr>
              <w:t xml:space="preserve"> </w:t>
            </w:r>
            <w:r w:rsidRPr="007D7ECB">
              <w:rPr>
                <w:rFonts w:ascii="Times New Roman" w:eastAsia="Calibri" w:hAnsi="Times New Roman"/>
              </w:rPr>
              <w:t>Wspieranie</w:t>
            </w:r>
            <w:r w:rsidR="00526E9A" w:rsidRPr="007D7ECB">
              <w:rPr>
                <w:rFonts w:ascii="Times New Roman" w:eastAsia="Calibri" w:hAnsi="Times New Roman"/>
              </w:rPr>
              <w:t xml:space="preserve"> </w:t>
            </w:r>
            <w:r w:rsidRPr="007D7ECB">
              <w:rPr>
                <w:rFonts w:ascii="Times New Roman" w:eastAsia="Calibri" w:hAnsi="Times New Roman"/>
              </w:rPr>
              <w:t>inicjatyw</w:t>
            </w:r>
            <w:r w:rsidR="00526E9A" w:rsidRPr="007D7ECB">
              <w:rPr>
                <w:rFonts w:ascii="Times New Roman" w:eastAsia="Calibri" w:hAnsi="Times New Roman"/>
              </w:rPr>
              <w:t xml:space="preserve"> </w:t>
            </w:r>
            <w:r w:rsidRPr="007D7ECB">
              <w:rPr>
                <w:rFonts w:ascii="Times New Roman" w:eastAsia="Calibri" w:hAnsi="Times New Roman"/>
              </w:rPr>
              <w:t>partnerskich</w:t>
            </w:r>
          </w:p>
        </w:tc>
      </w:tr>
      <w:tr w:rsidR="008638B9" w:rsidRPr="007D7ECB" w14:paraId="64D953CD" w14:textId="77777777" w:rsidTr="009045D3">
        <w:trPr>
          <w:trHeight w:val="249"/>
        </w:trPr>
        <w:tc>
          <w:tcPr>
            <w:cnfStyle w:val="001000000000" w:firstRow="0" w:lastRow="0" w:firstColumn="1" w:lastColumn="0" w:oddVBand="0" w:evenVBand="0" w:oddHBand="0" w:evenHBand="0" w:firstRowFirstColumn="0" w:firstRowLastColumn="0" w:lastRowFirstColumn="0" w:lastRowLastColumn="0"/>
            <w:tcW w:w="1819" w:type="dxa"/>
            <w:vMerge/>
          </w:tcPr>
          <w:p w14:paraId="29601F85" w14:textId="77777777" w:rsidR="008638B9" w:rsidRPr="007D7ECB" w:rsidRDefault="008638B9" w:rsidP="004D3593">
            <w:pPr>
              <w:spacing w:line="276" w:lineRule="auto"/>
              <w:rPr>
                <w:rFonts w:ascii="Times New Roman" w:eastAsia="Calibri" w:hAnsi="Times New Roman"/>
              </w:rPr>
            </w:pPr>
          </w:p>
        </w:tc>
        <w:tc>
          <w:tcPr>
            <w:tcW w:w="8382" w:type="dxa"/>
          </w:tcPr>
          <w:p w14:paraId="67A5F5F3" w14:textId="0B553A7C" w:rsidR="008638B9" w:rsidRPr="007D7ECB" w:rsidRDefault="008638B9" w:rsidP="004D359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7D7ECB">
              <w:rPr>
                <w:rFonts w:ascii="Times New Roman" w:eastAsia="Calibri" w:hAnsi="Times New Roman"/>
              </w:rPr>
              <w:t>Przedsięwzięcie</w:t>
            </w:r>
            <w:r w:rsidR="00526E9A" w:rsidRPr="007D7ECB">
              <w:rPr>
                <w:rFonts w:ascii="Times New Roman" w:eastAsia="Calibri" w:hAnsi="Times New Roman"/>
              </w:rPr>
              <w:t xml:space="preserve"> </w:t>
            </w:r>
            <w:r w:rsidRPr="007D7ECB">
              <w:rPr>
                <w:rFonts w:ascii="Times New Roman" w:eastAsia="Calibri" w:hAnsi="Times New Roman"/>
              </w:rPr>
              <w:t>1.4.</w:t>
            </w:r>
            <w:r w:rsidR="00526E9A" w:rsidRPr="007D7ECB">
              <w:rPr>
                <w:rFonts w:ascii="Times New Roman" w:eastAsia="Calibri" w:hAnsi="Times New Roman"/>
              </w:rPr>
              <w:t xml:space="preserve"> </w:t>
            </w:r>
            <w:r w:rsidRPr="007D7ECB">
              <w:rPr>
                <w:rFonts w:ascii="Times New Roman" w:eastAsia="Calibri" w:hAnsi="Times New Roman"/>
              </w:rPr>
              <w:t>Zachowanie</w:t>
            </w:r>
            <w:r w:rsidR="00526E9A" w:rsidRPr="007D7ECB">
              <w:rPr>
                <w:rFonts w:ascii="Times New Roman" w:eastAsia="Calibri" w:hAnsi="Times New Roman"/>
              </w:rPr>
              <w:t xml:space="preserve"> </w:t>
            </w:r>
            <w:r w:rsidRPr="007D7ECB">
              <w:rPr>
                <w:rFonts w:ascii="Times New Roman" w:eastAsia="Calibri" w:hAnsi="Times New Roman"/>
              </w:rPr>
              <w:t>dziedzictwa</w:t>
            </w:r>
            <w:r w:rsidR="00526E9A" w:rsidRPr="007D7ECB">
              <w:rPr>
                <w:rFonts w:ascii="Times New Roman" w:eastAsia="Calibri" w:hAnsi="Times New Roman"/>
              </w:rPr>
              <w:t xml:space="preserve"> </w:t>
            </w:r>
            <w:r w:rsidRPr="007D7ECB">
              <w:rPr>
                <w:rFonts w:ascii="Times New Roman" w:eastAsia="Calibri" w:hAnsi="Times New Roman"/>
              </w:rPr>
              <w:t>lokalnego</w:t>
            </w:r>
            <w:r w:rsidR="00526E9A" w:rsidRPr="007D7ECB">
              <w:rPr>
                <w:rFonts w:ascii="Times New Roman" w:eastAsia="Calibri" w:hAnsi="Times New Roman"/>
              </w:rPr>
              <w:t xml:space="preserve"> </w:t>
            </w:r>
            <w:r w:rsidRPr="007D7ECB">
              <w:rPr>
                <w:rFonts w:ascii="Times New Roman" w:eastAsia="Calibri" w:hAnsi="Times New Roman"/>
              </w:rPr>
              <w:t>Zapilicza</w:t>
            </w:r>
          </w:p>
        </w:tc>
      </w:tr>
      <w:tr w:rsidR="008638B9" w:rsidRPr="007D7ECB" w14:paraId="3573BC61" w14:textId="77777777" w:rsidTr="009045D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819" w:type="dxa"/>
            <w:vMerge/>
          </w:tcPr>
          <w:p w14:paraId="7669BE02" w14:textId="77777777" w:rsidR="008638B9" w:rsidRPr="007D7ECB" w:rsidRDefault="008638B9" w:rsidP="004D3593">
            <w:pPr>
              <w:spacing w:line="276" w:lineRule="auto"/>
              <w:rPr>
                <w:rFonts w:ascii="Times New Roman" w:eastAsia="Calibri" w:hAnsi="Times New Roman"/>
              </w:rPr>
            </w:pPr>
          </w:p>
        </w:tc>
        <w:tc>
          <w:tcPr>
            <w:tcW w:w="8382" w:type="dxa"/>
          </w:tcPr>
          <w:p w14:paraId="51AB589F" w14:textId="709BD629" w:rsidR="008638B9" w:rsidRPr="007D7ECB" w:rsidRDefault="008638B9" w:rsidP="004D359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7D7ECB">
              <w:rPr>
                <w:rFonts w:ascii="Times New Roman" w:eastAsia="Calibri" w:hAnsi="Times New Roman"/>
              </w:rPr>
              <w:t>Cel</w:t>
            </w:r>
            <w:r w:rsidR="00526E9A" w:rsidRPr="007D7ECB">
              <w:rPr>
                <w:rFonts w:ascii="Times New Roman" w:eastAsia="Calibri" w:hAnsi="Times New Roman"/>
              </w:rPr>
              <w:t xml:space="preserve"> </w:t>
            </w:r>
            <w:r w:rsidRPr="007D7ECB">
              <w:rPr>
                <w:rFonts w:ascii="Times New Roman" w:eastAsia="Calibri" w:hAnsi="Times New Roman"/>
              </w:rPr>
              <w:t>2.</w:t>
            </w:r>
            <w:r w:rsidR="00526E9A" w:rsidRPr="007D7ECB">
              <w:rPr>
                <w:rFonts w:ascii="Times New Roman" w:eastAsia="Calibri" w:hAnsi="Times New Roman"/>
              </w:rPr>
              <w:t xml:space="preserve"> </w:t>
            </w:r>
            <w:r w:rsidRPr="007D7ECB">
              <w:rPr>
                <w:rFonts w:ascii="Times New Roman" w:eastAsia="Calibri" w:hAnsi="Times New Roman"/>
              </w:rPr>
              <w:t>Zwiększenie</w:t>
            </w:r>
            <w:r w:rsidR="00526E9A" w:rsidRPr="007D7ECB">
              <w:rPr>
                <w:rFonts w:ascii="Times New Roman" w:eastAsia="Calibri" w:hAnsi="Times New Roman"/>
              </w:rPr>
              <w:t xml:space="preserve"> </w:t>
            </w:r>
            <w:r w:rsidRPr="007D7ECB">
              <w:rPr>
                <w:rFonts w:ascii="Times New Roman" w:eastAsia="Calibri" w:hAnsi="Times New Roman"/>
              </w:rPr>
              <w:t>dostępu</w:t>
            </w:r>
            <w:r w:rsidR="00526E9A" w:rsidRPr="007D7ECB">
              <w:rPr>
                <w:rFonts w:ascii="Times New Roman" w:eastAsia="Calibri" w:hAnsi="Times New Roman"/>
              </w:rPr>
              <w:t xml:space="preserve"> </w:t>
            </w:r>
            <w:r w:rsidRPr="007D7ECB">
              <w:rPr>
                <w:rFonts w:ascii="Times New Roman" w:eastAsia="Calibri" w:hAnsi="Times New Roman"/>
              </w:rPr>
              <w:t>do</w:t>
            </w:r>
            <w:r w:rsidR="00526E9A" w:rsidRPr="007D7ECB">
              <w:rPr>
                <w:rFonts w:ascii="Times New Roman" w:eastAsia="Calibri" w:hAnsi="Times New Roman"/>
              </w:rPr>
              <w:t xml:space="preserve"> </w:t>
            </w:r>
            <w:r w:rsidRPr="007D7ECB">
              <w:rPr>
                <w:rFonts w:ascii="Times New Roman" w:eastAsia="Calibri" w:hAnsi="Times New Roman"/>
              </w:rPr>
              <w:t>komercyjnej</w:t>
            </w:r>
            <w:r w:rsidR="00526E9A" w:rsidRPr="007D7ECB">
              <w:rPr>
                <w:rFonts w:ascii="Times New Roman" w:eastAsia="Calibri" w:hAnsi="Times New Roman"/>
              </w:rPr>
              <w:t xml:space="preserve"> </w:t>
            </w:r>
            <w:r w:rsidRPr="007D7ECB">
              <w:rPr>
                <w:rFonts w:ascii="Times New Roman" w:eastAsia="Calibri" w:hAnsi="Times New Roman"/>
              </w:rPr>
              <w:t>oferty</w:t>
            </w:r>
            <w:r w:rsidR="00526E9A" w:rsidRPr="007D7ECB">
              <w:rPr>
                <w:rFonts w:ascii="Times New Roman" w:eastAsia="Calibri" w:hAnsi="Times New Roman"/>
              </w:rPr>
              <w:t xml:space="preserve"> </w:t>
            </w:r>
            <w:r w:rsidRPr="007D7ECB">
              <w:rPr>
                <w:rFonts w:ascii="Times New Roman" w:eastAsia="Calibri" w:hAnsi="Times New Roman"/>
              </w:rPr>
              <w:t>produkcyjnej</w:t>
            </w:r>
            <w:r w:rsidR="00526E9A" w:rsidRPr="007D7ECB">
              <w:rPr>
                <w:rFonts w:ascii="Times New Roman" w:eastAsia="Calibri" w:hAnsi="Times New Roman"/>
              </w:rPr>
              <w:t xml:space="preserve"> </w:t>
            </w:r>
            <w:r w:rsidRPr="007D7ECB">
              <w:rPr>
                <w:rFonts w:ascii="Times New Roman" w:eastAsia="Calibri" w:hAnsi="Times New Roman"/>
              </w:rPr>
              <w:t>i</w:t>
            </w:r>
            <w:r w:rsidR="00526E9A" w:rsidRPr="007D7ECB">
              <w:rPr>
                <w:rFonts w:ascii="Times New Roman" w:eastAsia="Calibri" w:hAnsi="Times New Roman"/>
              </w:rPr>
              <w:t xml:space="preserve"> </w:t>
            </w:r>
            <w:r w:rsidRPr="007D7ECB">
              <w:rPr>
                <w:rFonts w:ascii="Times New Roman" w:eastAsia="Calibri" w:hAnsi="Times New Roman"/>
              </w:rPr>
              <w:t>usługowej</w:t>
            </w:r>
            <w:r w:rsidR="00526E9A" w:rsidRPr="007D7ECB">
              <w:rPr>
                <w:rFonts w:ascii="Times New Roman" w:eastAsia="Calibri" w:hAnsi="Times New Roman"/>
              </w:rPr>
              <w:t xml:space="preserve"> </w:t>
            </w:r>
            <w:r w:rsidRPr="007D7ECB">
              <w:rPr>
                <w:rFonts w:ascii="Times New Roman" w:eastAsia="Calibri" w:hAnsi="Times New Roman"/>
              </w:rPr>
              <w:t>na</w:t>
            </w:r>
            <w:r w:rsidR="00526E9A" w:rsidRPr="007D7ECB">
              <w:rPr>
                <w:rFonts w:ascii="Times New Roman" w:eastAsia="Calibri" w:hAnsi="Times New Roman"/>
              </w:rPr>
              <w:t xml:space="preserve"> </w:t>
            </w:r>
            <w:r w:rsidRPr="007D7ECB">
              <w:rPr>
                <w:rFonts w:ascii="Times New Roman" w:eastAsia="Calibri" w:hAnsi="Times New Roman"/>
              </w:rPr>
              <w:t>obszarze</w:t>
            </w:r>
            <w:r w:rsidR="00526E9A" w:rsidRPr="007D7ECB">
              <w:rPr>
                <w:rFonts w:ascii="Times New Roman" w:eastAsia="Calibri" w:hAnsi="Times New Roman"/>
              </w:rPr>
              <w:t xml:space="preserve"> </w:t>
            </w:r>
            <w:r w:rsidRPr="007D7ECB">
              <w:rPr>
                <w:rFonts w:ascii="Times New Roman" w:eastAsia="Calibri" w:hAnsi="Times New Roman"/>
              </w:rPr>
              <w:t>LGD</w:t>
            </w:r>
          </w:p>
        </w:tc>
      </w:tr>
      <w:tr w:rsidR="008638B9" w:rsidRPr="007D7ECB" w14:paraId="5B5D053F" w14:textId="77777777" w:rsidTr="009045D3">
        <w:trPr>
          <w:trHeight w:val="249"/>
        </w:trPr>
        <w:tc>
          <w:tcPr>
            <w:cnfStyle w:val="001000000000" w:firstRow="0" w:lastRow="0" w:firstColumn="1" w:lastColumn="0" w:oddVBand="0" w:evenVBand="0" w:oddHBand="0" w:evenHBand="0" w:firstRowFirstColumn="0" w:firstRowLastColumn="0" w:lastRowFirstColumn="0" w:lastRowLastColumn="0"/>
            <w:tcW w:w="1819" w:type="dxa"/>
            <w:vMerge/>
          </w:tcPr>
          <w:p w14:paraId="340EAF4E" w14:textId="77777777" w:rsidR="008638B9" w:rsidRPr="007D7ECB" w:rsidRDefault="008638B9" w:rsidP="004D3593">
            <w:pPr>
              <w:spacing w:line="276" w:lineRule="auto"/>
              <w:rPr>
                <w:rFonts w:ascii="Times New Roman" w:eastAsia="Calibri" w:hAnsi="Times New Roman"/>
              </w:rPr>
            </w:pPr>
          </w:p>
        </w:tc>
        <w:tc>
          <w:tcPr>
            <w:tcW w:w="8382" w:type="dxa"/>
          </w:tcPr>
          <w:p w14:paraId="3268038D" w14:textId="2174FEB0" w:rsidR="008638B9" w:rsidRPr="007D7ECB" w:rsidRDefault="008638B9" w:rsidP="004D359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7D7ECB">
              <w:rPr>
                <w:rFonts w:ascii="Times New Roman" w:eastAsia="Calibri" w:hAnsi="Times New Roman"/>
              </w:rPr>
              <w:t>Przedsięwzięcie</w:t>
            </w:r>
            <w:r w:rsidR="00526E9A" w:rsidRPr="007D7ECB">
              <w:rPr>
                <w:rFonts w:ascii="Times New Roman" w:eastAsia="Calibri" w:hAnsi="Times New Roman"/>
              </w:rPr>
              <w:t xml:space="preserve"> </w:t>
            </w:r>
            <w:r w:rsidRPr="007D7ECB">
              <w:rPr>
                <w:rFonts w:ascii="Times New Roman" w:eastAsia="Calibri" w:hAnsi="Times New Roman"/>
              </w:rPr>
              <w:t>2.1.</w:t>
            </w:r>
            <w:r w:rsidR="00526E9A" w:rsidRPr="007D7ECB">
              <w:rPr>
                <w:rFonts w:ascii="Times New Roman" w:eastAsia="Calibri" w:hAnsi="Times New Roman"/>
              </w:rPr>
              <w:t xml:space="preserve"> </w:t>
            </w:r>
            <w:r w:rsidRPr="007D7ECB">
              <w:rPr>
                <w:rFonts w:ascii="Times New Roman" w:eastAsia="Calibri" w:hAnsi="Times New Roman"/>
              </w:rPr>
              <w:t>Rozwój</w:t>
            </w:r>
            <w:r w:rsidR="00526E9A" w:rsidRPr="007D7ECB">
              <w:rPr>
                <w:rFonts w:ascii="Times New Roman" w:eastAsia="Calibri" w:hAnsi="Times New Roman"/>
              </w:rPr>
              <w:t xml:space="preserve"> </w:t>
            </w:r>
            <w:r w:rsidRPr="007D7ECB">
              <w:rPr>
                <w:rFonts w:ascii="Times New Roman" w:eastAsia="Calibri" w:hAnsi="Times New Roman"/>
              </w:rPr>
              <w:t>pozarolniczej</w:t>
            </w:r>
            <w:r w:rsidR="00526E9A" w:rsidRPr="007D7ECB">
              <w:rPr>
                <w:rFonts w:ascii="Times New Roman" w:eastAsia="Calibri" w:hAnsi="Times New Roman"/>
              </w:rPr>
              <w:t xml:space="preserve"> </w:t>
            </w:r>
            <w:r w:rsidRPr="007D7ECB">
              <w:rPr>
                <w:rFonts w:ascii="Times New Roman" w:eastAsia="Calibri" w:hAnsi="Times New Roman"/>
              </w:rPr>
              <w:t>działalności</w:t>
            </w:r>
            <w:r w:rsidR="00526E9A" w:rsidRPr="007D7ECB">
              <w:rPr>
                <w:rFonts w:ascii="Times New Roman" w:eastAsia="Calibri" w:hAnsi="Times New Roman"/>
              </w:rPr>
              <w:t xml:space="preserve"> </w:t>
            </w:r>
            <w:r w:rsidRPr="007D7ECB">
              <w:rPr>
                <w:rFonts w:ascii="Times New Roman" w:eastAsia="Calibri" w:hAnsi="Times New Roman"/>
              </w:rPr>
              <w:t>gospodarczej,</w:t>
            </w:r>
            <w:r w:rsidR="00526E9A" w:rsidRPr="007D7ECB">
              <w:rPr>
                <w:rFonts w:ascii="Times New Roman" w:eastAsia="Calibri" w:hAnsi="Times New Roman"/>
              </w:rPr>
              <w:t xml:space="preserve"> </w:t>
            </w:r>
            <w:r w:rsidRPr="007D7ECB">
              <w:rPr>
                <w:rFonts w:ascii="Times New Roman" w:eastAsia="Calibri" w:hAnsi="Times New Roman"/>
              </w:rPr>
              <w:t>w</w:t>
            </w:r>
            <w:r w:rsidR="00526E9A" w:rsidRPr="007D7ECB">
              <w:rPr>
                <w:rFonts w:ascii="Times New Roman" w:eastAsia="Calibri" w:hAnsi="Times New Roman"/>
              </w:rPr>
              <w:t xml:space="preserve"> </w:t>
            </w:r>
            <w:r w:rsidRPr="007D7ECB">
              <w:rPr>
                <w:rFonts w:ascii="Times New Roman" w:eastAsia="Calibri" w:hAnsi="Times New Roman"/>
              </w:rPr>
              <w:t>tym</w:t>
            </w:r>
            <w:r w:rsidR="00526E9A" w:rsidRPr="007D7ECB">
              <w:rPr>
                <w:rFonts w:ascii="Times New Roman" w:eastAsia="Calibri" w:hAnsi="Times New Roman"/>
              </w:rPr>
              <w:t xml:space="preserve"> </w:t>
            </w:r>
            <w:r w:rsidRPr="007D7ECB">
              <w:rPr>
                <w:rFonts w:ascii="Times New Roman" w:eastAsia="Calibri" w:hAnsi="Times New Roman"/>
              </w:rPr>
              <w:t>gospodarstw</w:t>
            </w:r>
            <w:r w:rsidR="00526E9A" w:rsidRPr="007D7ECB">
              <w:rPr>
                <w:rFonts w:ascii="Times New Roman" w:eastAsia="Calibri" w:hAnsi="Times New Roman"/>
              </w:rPr>
              <w:t xml:space="preserve"> </w:t>
            </w:r>
            <w:r w:rsidRPr="007D7ECB">
              <w:rPr>
                <w:rFonts w:ascii="Times New Roman" w:eastAsia="Calibri" w:hAnsi="Times New Roman"/>
              </w:rPr>
              <w:t>agroturystycznych</w:t>
            </w:r>
            <w:r w:rsidR="00526E9A" w:rsidRPr="007D7ECB">
              <w:rPr>
                <w:rFonts w:ascii="Times New Roman" w:eastAsia="Calibri" w:hAnsi="Times New Roman"/>
              </w:rPr>
              <w:t xml:space="preserve"> </w:t>
            </w:r>
            <w:r w:rsidRPr="007D7ECB">
              <w:rPr>
                <w:rFonts w:ascii="Times New Roman" w:eastAsia="Calibri" w:hAnsi="Times New Roman"/>
              </w:rPr>
              <w:t>i</w:t>
            </w:r>
            <w:r w:rsidR="00526E9A" w:rsidRPr="007D7ECB">
              <w:rPr>
                <w:rFonts w:ascii="Times New Roman" w:eastAsia="Calibri" w:hAnsi="Times New Roman"/>
              </w:rPr>
              <w:t xml:space="preserve"> </w:t>
            </w:r>
            <w:r w:rsidRPr="007D7ECB">
              <w:rPr>
                <w:rFonts w:ascii="Times New Roman" w:eastAsia="Calibri" w:hAnsi="Times New Roman"/>
              </w:rPr>
              <w:t>zagród</w:t>
            </w:r>
            <w:r w:rsidR="00526E9A" w:rsidRPr="007D7ECB">
              <w:rPr>
                <w:rFonts w:ascii="Times New Roman" w:eastAsia="Calibri" w:hAnsi="Times New Roman"/>
              </w:rPr>
              <w:t xml:space="preserve"> </w:t>
            </w:r>
            <w:r w:rsidRPr="007D7ECB">
              <w:rPr>
                <w:rFonts w:ascii="Times New Roman" w:eastAsia="Calibri" w:hAnsi="Times New Roman"/>
              </w:rPr>
              <w:t>edukacyjnych</w:t>
            </w:r>
          </w:p>
        </w:tc>
      </w:tr>
      <w:tr w:rsidR="008638B9" w:rsidRPr="007D7ECB" w14:paraId="4451833D" w14:textId="77777777" w:rsidTr="009045D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819" w:type="dxa"/>
            <w:vMerge/>
          </w:tcPr>
          <w:p w14:paraId="1A9F379A" w14:textId="77777777" w:rsidR="008638B9" w:rsidRPr="007D7ECB" w:rsidRDefault="008638B9" w:rsidP="004D3593">
            <w:pPr>
              <w:spacing w:line="276" w:lineRule="auto"/>
              <w:rPr>
                <w:rFonts w:ascii="Times New Roman" w:eastAsia="Calibri" w:hAnsi="Times New Roman"/>
              </w:rPr>
            </w:pPr>
          </w:p>
        </w:tc>
        <w:tc>
          <w:tcPr>
            <w:tcW w:w="8382" w:type="dxa"/>
          </w:tcPr>
          <w:p w14:paraId="6924D021" w14:textId="0653911B" w:rsidR="008638B9" w:rsidRPr="007D7ECB" w:rsidRDefault="008638B9" w:rsidP="004D359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7D7ECB">
              <w:rPr>
                <w:rFonts w:ascii="Times New Roman" w:eastAsia="Calibri" w:hAnsi="Times New Roman"/>
              </w:rPr>
              <w:t>Przedsięwzięcie</w:t>
            </w:r>
            <w:r w:rsidR="00526E9A" w:rsidRPr="007D7ECB">
              <w:rPr>
                <w:rFonts w:ascii="Times New Roman" w:eastAsia="Calibri" w:hAnsi="Times New Roman"/>
              </w:rPr>
              <w:t xml:space="preserve"> </w:t>
            </w:r>
            <w:r w:rsidRPr="007D7ECB">
              <w:rPr>
                <w:rFonts w:ascii="Times New Roman" w:eastAsia="Calibri" w:hAnsi="Times New Roman"/>
              </w:rPr>
              <w:t>2.2.</w:t>
            </w:r>
            <w:r w:rsidR="00526E9A" w:rsidRPr="007D7ECB">
              <w:rPr>
                <w:rFonts w:ascii="Times New Roman" w:eastAsia="Calibri" w:hAnsi="Times New Roman"/>
              </w:rPr>
              <w:t xml:space="preserve"> </w:t>
            </w:r>
            <w:r w:rsidRPr="007D7ECB">
              <w:rPr>
                <w:rFonts w:ascii="Times New Roman" w:eastAsia="Calibri" w:hAnsi="Times New Roman"/>
              </w:rPr>
              <w:t>Podejmowanie</w:t>
            </w:r>
            <w:r w:rsidR="00526E9A" w:rsidRPr="007D7ECB">
              <w:rPr>
                <w:rFonts w:ascii="Times New Roman" w:eastAsia="Calibri" w:hAnsi="Times New Roman"/>
              </w:rPr>
              <w:t xml:space="preserve"> </w:t>
            </w:r>
            <w:r w:rsidRPr="007D7ECB">
              <w:rPr>
                <w:rFonts w:ascii="Times New Roman" w:eastAsia="Calibri" w:hAnsi="Times New Roman"/>
              </w:rPr>
              <w:t>pozarolniczej</w:t>
            </w:r>
            <w:r w:rsidR="00526E9A" w:rsidRPr="007D7ECB">
              <w:rPr>
                <w:rFonts w:ascii="Times New Roman" w:eastAsia="Calibri" w:hAnsi="Times New Roman"/>
              </w:rPr>
              <w:t xml:space="preserve"> </w:t>
            </w:r>
            <w:r w:rsidRPr="007D7ECB">
              <w:rPr>
                <w:rFonts w:ascii="Times New Roman" w:eastAsia="Calibri" w:hAnsi="Times New Roman"/>
              </w:rPr>
              <w:t>działalności</w:t>
            </w:r>
            <w:r w:rsidR="00526E9A" w:rsidRPr="007D7ECB">
              <w:rPr>
                <w:rFonts w:ascii="Times New Roman" w:eastAsia="Calibri" w:hAnsi="Times New Roman"/>
              </w:rPr>
              <w:t xml:space="preserve"> </w:t>
            </w:r>
            <w:r w:rsidRPr="007D7ECB">
              <w:rPr>
                <w:rFonts w:ascii="Times New Roman" w:eastAsia="Calibri" w:hAnsi="Times New Roman"/>
              </w:rPr>
              <w:t>gospodarczej,</w:t>
            </w:r>
            <w:r w:rsidR="00526E9A" w:rsidRPr="007D7ECB">
              <w:rPr>
                <w:rFonts w:ascii="Times New Roman" w:eastAsia="Calibri" w:hAnsi="Times New Roman"/>
              </w:rPr>
              <w:t xml:space="preserve"> </w:t>
            </w:r>
            <w:r w:rsidRPr="007D7ECB">
              <w:rPr>
                <w:rFonts w:ascii="Times New Roman" w:eastAsia="Calibri" w:hAnsi="Times New Roman"/>
              </w:rPr>
              <w:t>w</w:t>
            </w:r>
            <w:r w:rsidR="00526E9A" w:rsidRPr="007D7ECB">
              <w:rPr>
                <w:rFonts w:ascii="Times New Roman" w:eastAsia="Calibri" w:hAnsi="Times New Roman"/>
              </w:rPr>
              <w:t xml:space="preserve"> </w:t>
            </w:r>
            <w:r w:rsidRPr="007D7ECB">
              <w:rPr>
                <w:rFonts w:ascii="Times New Roman" w:eastAsia="Calibri" w:hAnsi="Times New Roman"/>
              </w:rPr>
              <w:t>tym</w:t>
            </w:r>
            <w:r w:rsidR="00526E9A" w:rsidRPr="007D7ECB">
              <w:rPr>
                <w:rFonts w:ascii="Times New Roman" w:eastAsia="Calibri" w:hAnsi="Times New Roman"/>
              </w:rPr>
              <w:t xml:space="preserve"> </w:t>
            </w:r>
            <w:r w:rsidRPr="007D7ECB">
              <w:rPr>
                <w:rFonts w:ascii="Times New Roman" w:eastAsia="Calibri" w:hAnsi="Times New Roman"/>
              </w:rPr>
              <w:t>zagród</w:t>
            </w:r>
            <w:r w:rsidR="00526E9A" w:rsidRPr="007D7ECB">
              <w:rPr>
                <w:rFonts w:ascii="Times New Roman" w:eastAsia="Calibri" w:hAnsi="Times New Roman"/>
              </w:rPr>
              <w:t xml:space="preserve"> </w:t>
            </w:r>
            <w:r w:rsidRPr="007D7ECB">
              <w:rPr>
                <w:rFonts w:ascii="Times New Roman" w:eastAsia="Calibri" w:hAnsi="Times New Roman"/>
              </w:rPr>
              <w:t>edukacyjnych</w:t>
            </w:r>
          </w:p>
        </w:tc>
      </w:tr>
      <w:tr w:rsidR="008638B9" w:rsidRPr="007D7ECB" w14:paraId="220A7166" w14:textId="77777777" w:rsidTr="009045D3">
        <w:trPr>
          <w:trHeight w:val="249"/>
        </w:trPr>
        <w:tc>
          <w:tcPr>
            <w:cnfStyle w:val="001000000000" w:firstRow="0" w:lastRow="0" w:firstColumn="1" w:lastColumn="0" w:oddVBand="0" w:evenVBand="0" w:oddHBand="0" w:evenHBand="0" w:firstRowFirstColumn="0" w:firstRowLastColumn="0" w:lastRowFirstColumn="0" w:lastRowLastColumn="0"/>
            <w:tcW w:w="1819" w:type="dxa"/>
            <w:vMerge/>
          </w:tcPr>
          <w:p w14:paraId="0624A1AA" w14:textId="77777777" w:rsidR="008638B9" w:rsidRPr="007D7ECB" w:rsidRDefault="008638B9" w:rsidP="004D3593">
            <w:pPr>
              <w:spacing w:line="276" w:lineRule="auto"/>
              <w:rPr>
                <w:rFonts w:ascii="Times New Roman" w:eastAsia="Calibri" w:hAnsi="Times New Roman"/>
              </w:rPr>
            </w:pPr>
          </w:p>
        </w:tc>
        <w:tc>
          <w:tcPr>
            <w:tcW w:w="8382" w:type="dxa"/>
          </w:tcPr>
          <w:p w14:paraId="465ABCD1" w14:textId="099E6326" w:rsidR="008638B9" w:rsidRPr="007D7ECB" w:rsidRDefault="008638B9" w:rsidP="004D359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7D7ECB">
              <w:rPr>
                <w:rFonts w:ascii="Times New Roman" w:eastAsia="Calibri" w:hAnsi="Times New Roman"/>
              </w:rPr>
              <w:t>Cel</w:t>
            </w:r>
            <w:r w:rsidR="00526E9A" w:rsidRPr="007D7ECB">
              <w:rPr>
                <w:rFonts w:ascii="Times New Roman" w:eastAsia="Calibri" w:hAnsi="Times New Roman"/>
              </w:rPr>
              <w:t xml:space="preserve"> </w:t>
            </w:r>
            <w:r w:rsidRPr="007D7ECB">
              <w:rPr>
                <w:rFonts w:ascii="Times New Roman" w:eastAsia="Calibri" w:hAnsi="Times New Roman"/>
              </w:rPr>
              <w:t>1</w:t>
            </w:r>
            <w:r w:rsidR="00526E9A" w:rsidRPr="007D7ECB">
              <w:rPr>
                <w:rFonts w:ascii="Times New Roman" w:eastAsia="Calibri" w:hAnsi="Times New Roman"/>
              </w:rPr>
              <w:t xml:space="preserve"> </w:t>
            </w:r>
            <w:r w:rsidRPr="007D7ECB">
              <w:rPr>
                <w:rFonts w:ascii="Times New Roman" w:eastAsia="Calibri" w:hAnsi="Times New Roman"/>
              </w:rPr>
              <w:t>Poprawa</w:t>
            </w:r>
            <w:r w:rsidR="00526E9A" w:rsidRPr="007D7ECB">
              <w:rPr>
                <w:rFonts w:ascii="Times New Roman" w:eastAsia="Calibri" w:hAnsi="Times New Roman"/>
              </w:rPr>
              <w:t xml:space="preserve"> </w:t>
            </w:r>
            <w:r w:rsidRPr="007D7ECB">
              <w:rPr>
                <w:rFonts w:ascii="Times New Roman" w:eastAsia="Calibri" w:hAnsi="Times New Roman"/>
              </w:rPr>
              <w:t>jakości</w:t>
            </w:r>
            <w:r w:rsidR="00526E9A" w:rsidRPr="007D7ECB">
              <w:rPr>
                <w:rFonts w:ascii="Times New Roman" w:eastAsia="Calibri" w:hAnsi="Times New Roman"/>
              </w:rPr>
              <w:t xml:space="preserve"> </w:t>
            </w:r>
            <w:r w:rsidRPr="007D7ECB">
              <w:rPr>
                <w:rFonts w:ascii="Times New Roman" w:eastAsia="Calibri" w:hAnsi="Times New Roman"/>
              </w:rPr>
              <w:t>życia</w:t>
            </w:r>
            <w:r w:rsidR="00526E9A" w:rsidRPr="007D7ECB">
              <w:rPr>
                <w:rFonts w:ascii="Times New Roman" w:eastAsia="Calibri" w:hAnsi="Times New Roman"/>
              </w:rPr>
              <w:t xml:space="preserve"> </w:t>
            </w:r>
            <w:r w:rsidRPr="007D7ECB">
              <w:rPr>
                <w:rFonts w:ascii="Times New Roman" w:eastAsia="Calibri" w:hAnsi="Times New Roman"/>
              </w:rPr>
              <w:t>na</w:t>
            </w:r>
            <w:r w:rsidR="00526E9A" w:rsidRPr="007D7ECB">
              <w:rPr>
                <w:rFonts w:ascii="Times New Roman" w:eastAsia="Calibri" w:hAnsi="Times New Roman"/>
              </w:rPr>
              <w:t xml:space="preserve"> </w:t>
            </w:r>
            <w:r w:rsidRPr="007D7ECB">
              <w:rPr>
                <w:rFonts w:ascii="Times New Roman" w:eastAsia="Calibri" w:hAnsi="Times New Roman"/>
              </w:rPr>
              <w:t>obszarze</w:t>
            </w:r>
            <w:r w:rsidR="00526E9A" w:rsidRPr="007D7ECB">
              <w:rPr>
                <w:rFonts w:ascii="Times New Roman" w:eastAsia="Calibri" w:hAnsi="Times New Roman"/>
              </w:rPr>
              <w:t xml:space="preserve"> </w:t>
            </w:r>
            <w:r w:rsidRPr="007D7ECB">
              <w:rPr>
                <w:rFonts w:ascii="Times New Roman" w:eastAsia="Calibri" w:hAnsi="Times New Roman"/>
              </w:rPr>
              <w:t>i</w:t>
            </w:r>
            <w:r w:rsidR="00526E9A" w:rsidRPr="007D7ECB">
              <w:rPr>
                <w:rFonts w:ascii="Times New Roman" w:eastAsia="Calibri" w:hAnsi="Times New Roman"/>
              </w:rPr>
              <w:t xml:space="preserve"> </w:t>
            </w:r>
            <w:r w:rsidRPr="007D7ECB">
              <w:rPr>
                <w:rFonts w:ascii="Times New Roman" w:eastAsia="Calibri" w:hAnsi="Times New Roman"/>
              </w:rPr>
              <w:t>ograniczenie</w:t>
            </w:r>
            <w:r w:rsidR="00526E9A" w:rsidRPr="007D7ECB">
              <w:rPr>
                <w:rFonts w:ascii="Times New Roman" w:eastAsia="Calibri" w:hAnsi="Times New Roman"/>
              </w:rPr>
              <w:t xml:space="preserve"> </w:t>
            </w:r>
            <w:r w:rsidRPr="007D7ECB">
              <w:rPr>
                <w:rFonts w:ascii="Times New Roman" w:eastAsia="Calibri" w:hAnsi="Times New Roman"/>
              </w:rPr>
              <w:t>skutków</w:t>
            </w:r>
            <w:r w:rsidR="00526E9A" w:rsidRPr="007D7ECB">
              <w:rPr>
                <w:rFonts w:ascii="Times New Roman" w:eastAsia="Calibri" w:hAnsi="Times New Roman"/>
              </w:rPr>
              <w:t xml:space="preserve"> </w:t>
            </w:r>
            <w:r w:rsidRPr="007D7ECB">
              <w:rPr>
                <w:rFonts w:ascii="Times New Roman" w:eastAsia="Calibri" w:hAnsi="Times New Roman"/>
              </w:rPr>
              <w:t>wykluczenia</w:t>
            </w:r>
            <w:r w:rsidR="00526E9A" w:rsidRPr="007D7ECB">
              <w:rPr>
                <w:rFonts w:ascii="Times New Roman" w:eastAsia="Calibri" w:hAnsi="Times New Roman"/>
              </w:rPr>
              <w:t xml:space="preserve"> </w:t>
            </w:r>
            <w:r w:rsidRPr="007D7ECB">
              <w:rPr>
                <w:rFonts w:ascii="Times New Roman" w:eastAsia="Calibri" w:hAnsi="Times New Roman"/>
              </w:rPr>
              <w:t>oraz</w:t>
            </w:r>
            <w:r w:rsidR="00526E9A" w:rsidRPr="007D7ECB">
              <w:rPr>
                <w:rFonts w:ascii="Times New Roman" w:eastAsia="Calibri" w:hAnsi="Times New Roman"/>
              </w:rPr>
              <w:t xml:space="preserve"> </w:t>
            </w:r>
            <w:r w:rsidRPr="007D7ECB">
              <w:rPr>
                <w:rFonts w:ascii="Times New Roman" w:eastAsia="Calibri" w:hAnsi="Times New Roman"/>
              </w:rPr>
              <w:t>przygotowanie</w:t>
            </w:r>
            <w:r w:rsidR="00526E9A" w:rsidRPr="007D7ECB">
              <w:rPr>
                <w:rFonts w:ascii="Times New Roman" w:eastAsia="Calibri" w:hAnsi="Times New Roman"/>
              </w:rPr>
              <w:t xml:space="preserve"> </w:t>
            </w:r>
            <w:r w:rsidRPr="007D7ECB">
              <w:rPr>
                <w:rFonts w:ascii="Times New Roman" w:eastAsia="Calibri" w:hAnsi="Times New Roman"/>
              </w:rPr>
              <w:t>innowacyjnych</w:t>
            </w:r>
            <w:r w:rsidR="00526E9A" w:rsidRPr="007D7ECB">
              <w:rPr>
                <w:rFonts w:ascii="Times New Roman" w:eastAsia="Calibri" w:hAnsi="Times New Roman"/>
              </w:rPr>
              <w:t xml:space="preserve"> </w:t>
            </w:r>
            <w:r w:rsidRPr="007D7ECB">
              <w:rPr>
                <w:rFonts w:ascii="Times New Roman" w:eastAsia="Calibri" w:hAnsi="Times New Roman"/>
              </w:rPr>
              <w:t>koncepcji</w:t>
            </w:r>
            <w:r w:rsidR="00526E9A" w:rsidRPr="007D7ECB">
              <w:rPr>
                <w:rFonts w:ascii="Times New Roman" w:eastAsia="Calibri" w:hAnsi="Times New Roman"/>
              </w:rPr>
              <w:t xml:space="preserve"> </w:t>
            </w:r>
          </w:p>
        </w:tc>
      </w:tr>
      <w:tr w:rsidR="008638B9" w:rsidRPr="007D7ECB" w14:paraId="5C53210F" w14:textId="77777777" w:rsidTr="009045D3">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10201" w:type="dxa"/>
            <w:gridSpan w:val="2"/>
            <w:vAlign w:val="center"/>
          </w:tcPr>
          <w:p w14:paraId="05AD16DF" w14:textId="7F2D73C4" w:rsidR="008638B9" w:rsidRPr="007D7ECB" w:rsidRDefault="008638B9" w:rsidP="009045D3">
            <w:pPr>
              <w:spacing w:line="276" w:lineRule="auto"/>
              <w:rPr>
                <w:rFonts w:ascii="Times New Roman" w:eastAsia="Calibri" w:hAnsi="Times New Roman"/>
              </w:rPr>
            </w:pPr>
            <w:r w:rsidRPr="007D7ECB">
              <w:rPr>
                <w:rFonts w:ascii="Times New Roman" w:hAnsi="Times New Roman"/>
              </w:rPr>
              <w:t>Krajowa</w:t>
            </w:r>
            <w:r w:rsidR="00526E9A" w:rsidRPr="007D7ECB">
              <w:rPr>
                <w:rFonts w:ascii="Times New Roman" w:hAnsi="Times New Roman"/>
              </w:rPr>
              <w:t xml:space="preserve"> </w:t>
            </w:r>
            <w:r w:rsidRPr="007D7ECB">
              <w:rPr>
                <w:rFonts w:ascii="Times New Roman" w:hAnsi="Times New Roman"/>
              </w:rPr>
              <w:t>Strategia</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Regionalnego</w:t>
            </w:r>
            <w:r w:rsidR="00526E9A" w:rsidRPr="007D7ECB">
              <w:rPr>
                <w:rFonts w:ascii="Times New Roman" w:hAnsi="Times New Roman"/>
              </w:rPr>
              <w:t xml:space="preserve"> </w:t>
            </w:r>
            <w:r w:rsidRPr="007D7ECB">
              <w:rPr>
                <w:rFonts w:ascii="Times New Roman" w:hAnsi="Times New Roman"/>
              </w:rPr>
              <w:t>2030</w:t>
            </w:r>
          </w:p>
        </w:tc>
      </w:tr>
      <w:tr w:rsidR="008638B9" w:rsidRPr="007D7ECB" w14:paraId="0B1DED01" w14:textId="77777777" w:rsidTr="009045D3">
        <w:trPr>
          <w:trHeight w:val="590"/>
        </w:trPr>
        <w:tc>
          <w:tcPr>
            <w:cnfStyle w:val="001000000000" w:firstRow="0" w:lastRow="0" w:firstColumn="1" w:lastColumn="0" w:oddVBand="0" w:evenVBand="0" w:oddHBand="0" w:evenHBand="0" w:firstRowFirstColumn="0" w:firstRowLastColumn="0" w:lastRowFirstColumn="0" w:lastRowLastColumn="0"/>
            <w:tcW w:w="10201" w:type="dxa"/>
            <w:gridSpan w:val="2"/>
            <w:shd w:val="clear" w:color="auto" w:fill="CAE9C0"/>
          </w:tcPr>
          <w:p w14:paraId="7C281131" w14:textId="5A548AB7" w:rsidR="008638B9" w:rsidRPr="007D7ECB" w:rsidRDefault="008638B9" w:rsidP="004D3593">
            <w:pPr>
              <w:spacing w:line="276" w:lineRule="auto"/>
              <w:rPr>
                <w:rFonts w:ascii="Times New Roman" w:eastAsia="Calibri" w:hAnsi="Times New Roman"/>
                <w:b w:val="0"/>
                <w:bCs w:val="0"/>
                <w:color w:val="000000" w:themeColor="text1"/>
              </w:rPr>
            </w:pPr>
            <w:r w:rsidRPr="007D7ECB">
              <w:rPr>
                <w:rFonts w:ascii="Times New Roman" w:eastAsia="Calibri" w:hAnsi="Times New Roman"/>
                <w:b w:val="0"/>
                <w:bCs w:val="0"/>
                <w:color w:val="000000" w:themeColor="text1"/>
              </w:rPr>
              <w:t>Cel</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2.</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Wzmacnianie</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regionalnych</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przewag</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konkurencyjnych.</w:t>
            </w:r>
            <w:r w:rsidR="00526E9A" w:rsidRPr="007D7ECB">
              <w:rPr>
                <w:rFonts w:ascii="Times New Roman" w:eastAsia="Calibri" w:hAnsi="Times New Roman"/>
                <w:b w:val="0"/>
                <w:bCs w:val="0"/>
                <w:color w:val="000000" w:themeColor="text1"/>
              </w:rPr>
              <w:t xml:space="preserve"> </w:t>
            </w:r>
          </w:p>
          <w:p w14:paraId="28286F5A" w14:textId="7F4AD008" w:rsidR="008638B9" w:rsidRPr="007D7ECB" w:rsidRDefault="008638B9" w:rsidP="004D3593">
            <w:pPr>
              <w:spacing w:line="276" w:lineRule="auto"/>
              <w:rPr>
                <w:rFonts w:ascii="Times New Roman" w:eastAsia="Calibri" w:hAnsi="Times New Roman"/>
                <w:b w:val="0"/>
                <w:bCs w:val="0"/>
                <w:color w:val="000000" w:themeColor="text1"/>
              </w:rPr>
            </w:pPr>
            <w:r w:rsidRPr="007D7ECB">
              <w:rPr>
                <w:rFonts w:ascii="Times New Roman" w:eastAsia="Calibri" w:hAnsi="Times New Roman"/>
                <w:b w:val="0"/>
                <w:bCs w:val="0"/>
                <w:color w:val="000000" w:themeColor="text1"/>
              </w:rPr>
              <w:t>CS</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2.1.Rozwój</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kapitału</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ludzkiego</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i</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społecznego.</w:t>
            </w:r>
          </w:p>
          <w:p w14:paraId="32448E90" w14:textId="0D00CE28" w:rsidR="008638B9" w:rsidRPr="007D7ECB" w:rsidRDefault="008638B9" w:rsidP="004D3593">
            <w:pPr>
              <w:spacing w:line="276" w:lineRule="auto"/>
              <w:rPr>
                <w:rFonts w:ascii="Times New Roman" w:eastAsia="Calibri" w:hAnsi="Times New Roman"/>
                <w:b w:val="0"/>
                <w:bCs w:val="0"/>
              </w:rPr>
            </w:pPr>
            <w:r w:rsidRPr="007D7ECB">
              <w:rPr>
                <w:rFonts w:ascii="Times New Roman" w:eastAsia="Calibri" w:hAnsi="Times New Roman"/>
                <w:b w:val="0"/>
                <w:bCs w:val="0"/>
                <w:color w:val="000000" w:themeColor="text1"/>
              </w:rPr>
              <w:t>CS</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2.2.Wspieranie</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przedsiębiorczości</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na</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szczeblu</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regionalnym</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i</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lokalnym.</w:t>
            </w:r>
          </w:p>
        </w:tc>
      </w:tr>
      <w:tr w:rsidR="008638B9" w:rsidRPr="007D7ECB" w14:paraId="07BD6E99" w14:textId="77777777" w:rsidTr="009045D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0201" w:type="dxa"/>
            <w:gridSpan w:val="2"/>
            <w:shd w:val="clear" w:color="auto" w:fill="E4F4DF"/>
          </w:tcPr>
          <w:p w14:paraId="1619E5CE" w14:textId="7DDE3780" w:rsidR="008638B9" w:rsidRPr="007D7ECB" w:rsidRDefault="008638B9" w:rsidP="004D3593">
            <w:pPr>
              <w:spacing w:line="276" w:lineRule="auto"/>
              <w:jc w:val="both"/>
              <w:rPr>
                <w:rFonts w:ascii="Times New Roman" w:eastAsia="Calibri" w:hAnsi="Times New Roman"/>
                <w:b w:val="0"/>
                <w:bCs w:val="0"/>
                <w:color w:val="000000" w:themeColor="text1"/>
              </w:rPr>
            </w:pPr>
            <w:r w:rsidRPr="007D7ECB">
              <w:rPr>
                <w:rFonts w:ascii="Times New Roman" w:eastAsia="Calibri" w:hAnsi="Times New Roman"/>
                <w:b w:val="0"/>
                <w:bCs w:val="0"/>
                <w:color w:val="000000" w:themeColor="text1"/>
              </w:rPr>
              <w:t>Przedsięwzięcia</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LSR</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są</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względem</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celów</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KSRR</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komplementarne,</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spójne</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i</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synergiczne</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w:t>
            </w:r>
            <w:r w:rsidR="00526E9A" w:rsidRPr="007D7ECB">
              <w:rPr>
                <w:rFonts w:ascii="Times New Roman" w:eastAsia="Calibri" w:hAnsi="Times New Roman"/>
                <w:b w:val="0"/>
                <w:bCs w:val="0"/>
                <w:color w:val="000000" w:themeColor="text1"/>
              </w:rPr>
              <w:t xml:space="preserve"> </w:t>
            </w:r>
          </w:p>
          <w:p w14:paraId="7A91CA47" w14:textId="4B234274" w:rsidR="008638B9" w:rsidRPr="007D7ECB" w:rsidRDefault="008638B9" w:rsidP="004D3593">
            <w:pPr>
              <w:spacing w:line="276" w:lineRule="auto"/>
              <w:jc w:val="both"/>
              <w:rPr>
                <w:rFonts w:ascii="Times New Roman" w:eastAsia="Calibri" w:hAnsi="Times New Roman"/>
                <w:b w:val="0"/>
                <w:bCs w:val="0"/>
                <w:color w:val="000000" w:themeColor="text1"/>
              </w:rPr>
            </w:pPr>
            <w:r w:rsidRPr="007D7ECB">
              <w:rPr>
                <w:rFonts w:ascii="Times New Roman" w:eastAsia="Calibri" w:hAnsi="Times New Roman"/>
                <w:b w:val="0"/>
                <w:bCs w:val="0"/>
                <w:color w:val="000000" w:themeColor="text1"/>
              </w:rPr>
              <w:t>W</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ramach</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LSR</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zaplanowano</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przedsięwzięcia,</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które</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pozytywnie</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wpłyną</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na</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rozwój</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i</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wzmocnienie</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kapitału</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ludzkiego</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i</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społecznego</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m.in.</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poprzez</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rozwój</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ogólnodostępnej</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infrastruktury</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publicznej</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oraz</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zwiększenie</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dostępu</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usług</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dla</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ludności</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(P1.1)</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czy</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działania</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mające</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na</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celu</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włączenie</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i</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aktywizację</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seniorów</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i</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ludzi</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młodych</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do</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25</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roku</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życia</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lub</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osób</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w</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niekorzystnej</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sytuacji</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(P.1.2.)</w:t>
            </w:r>
          </w:p>
          <w:p w14:paraId="4609F9B5" w14:textId="5FBDC98F" w:rsidR="008638B9" w:rsidRPr="007D7ECB" w:rsidRDefault="008638B9" w:rsidP="004D3593">
            <w:pPr>
              <w:spacing w:line="276" w:lineRule="auto"/>
              <w:jc w:val="both"/>
              <w:rPr>
                <w:rFonts w:ascii="Times New Roman" w:eastAsia="Calibri" w:hAnsi="Times New Roman"/>
                <w:b w:val="0"/>
                <w:bCs w:val="0"/>
                <w:color w:val="000000" w:themeColor="text1"/>
              </w:rPr>
            </w:pPr>
            <w:r w:rsidRPr="007D7ECB">
              <w:rPr>
                <w:rFonts w:ascii="Times New Roman" w:eastAsia="Calibri" w:hAnsi="Times New Roman"/>
                <w:b w:val="0"/>
                <w:bCs w:val="0"/>
                <w:color w:val="000000" w:themeColor="text1"/>
              </w:rPr>
              <w:t>Z</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kolei</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w</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ramach</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przedsięwzięcia</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obejmującego</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wzrost</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przedsiębiorczości</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(P.2.1.;P.2.2.)</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wsparcie</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uzyskają</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istniejące</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przedsiębiorstwa</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oraz</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powstaną</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nowe</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podmioty</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gospodarcze</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generujące</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nowe</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miejsca</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pracy</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w</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tym</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gospodarstwa</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agroturystyczne</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i</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zagrody</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edukacyjne</w:t>
            </w:r>
            <w:r w:rsidR="00526E9A" w:rsidRPr="007D7ECB">
              <w:rPr>
                <w:rFonts w:ascii="Times New Roman" w:eastAsia="Calibri" w:hAnsi="Times New Roman"/>
                <w:b w:val="0"/>
                <w:bCs w:val="0"/>
                <w:color w:val="000000" w:themeColor="text1"/>
              </w:rPr>
              <w:t xml:space="preserve"> </w:t>
            </w:r>
            <w:r w:rsidRPr="007D7ECB">
              <w:rPr>
                <w:rFonts w:ascii="Times New Roman" w:eastAsia="Calibri" w:hAnsi="Times New Roman"/>
                <w:b w:val="0"/>
                <w:bCs w:val="0"/>
                <w:color w:val="000000" w:themeColor="text1"/>
              </w:rPr>
              <w:t>.</w:t>
            </w:r>
            <w:r w:rsidR="00526E9A" w:rsidRPr="007D7ECB">
              <w:rPr>
                <w:rFonts w:ascii="Times New Roman" w:eastAsia="Calibri" w:hAnsi="Times New Roman"/>
                <w:b w:val="0"/>
                <w:bCs w:val="0"/>
                <w:color w:val="000000" w:themeColor="text1"/>
              </w:rPr>
              <w:t xml:space="preserve"> </w:t>
            </w:r>
          </w:p>
        </w:tc>
      </w:tr>
      <w:tr w:rsidR="008638B9" w:rsidRPr="007D7ECB" w14:paraId="3F9E9A38" w14:textId="77777777" w:rsidTr="009045D3">
        <w:trPr>
          <w:trHeight w:val="249"/>
        </w:trPr>
        <w:tc>
          <w:tcPr>
            <w:cnfStyle w:val="001000000000" w:firstRow="0" w:lastRow="0" w:firstColumn="1" w:lastColumn="0" w:oddVBand="0" w:evenVBand="0" w:oddHBand="0" w:evenHBand="0" w:firstRowFirstColumn="0" w:firstRowLastColumn="0" w:lastRowFirstColumn="0" w:lastRowLastColumn="0"/>
            <w:tcW w:w="10201" w:type="dxa"/>
            <w:gridSpan w:val="2"/>
          </w:tcPr>
          <w:p w14:paraId="09488EE5" w14:textId="1130E999" w:rsidR="008638B9" w:rsidRPr="007D7ECB" w:rsidRDefault="008638B9" w:rsidP="0097513F">
            <w:pPr>
              <w:spacing w:line="276" w:lineRule="auto"/>
              <w:rPr>
                <w:rFonts w:ascii="Times New Roman" w:eastAsia="Calibri" w:hAnsi="Times New Roman"/>
                <w:b w:val="0"/>
                <w:bCs w:val="0"/>
              </w:rPr>
            </w:pPr>
            <w:r w:rsidRPr="007D7ECB">
              <w:rPr>
                <w:rFonts w:ascii="Times New Roman" w:eastAsia="Calibri" w:hAnsi="Times New Roman"/>
              </w:rPr>
              <w:t>Strategia</w:t>
            </w:r>
            <w:r w:rsidR="00526E9A" w:rsidRPr="007D7ECB">
              <w:rPr>
                <w:rFonts w:ascii="Times New Roman" w:eastAsia="Calibri" w:hAnsi="Times New Roman"/>
              </w:rPr>
              <w:t xml:space="preserve"> </w:t>
            </w:r>
            <w:r w:rsidRPr="007D7ECB">
              <w:rPr>
                <w:rFonts w:ascii="Times New Roman" w:eastAsia="Calibri" w:hAnsi="Times New Roman"/>
              </w:rPr>
              <w:t>Na</w:t>
            </w:r>
            <w:r w:rsidR="00526E9A" w:rsidRPr="007D7ECB">
              <w:rPr>
                <w:rFonts w:ascii="Times New Roman" w:eastAsia="Calibri" w:hAnsi="Times New Roman"/>
              </w:rPr>
              <w:t xml:space="preserve"> </w:t>
            </w:r>
            <w:r w:rsidRPr="007D7ECB">
              <w:rPr>
                <w:rFonts w:ascii="Times New Roman" w:eastAsia="Calibri" w:hAnsi="Times New Roman"/>
              </w:rPr>
              <w:t>Rzecz</w:t>
            </w:r>
            <w:r w:rsidR="00526E9A" w:rsidRPr="007D7ECB">
              <w:rPr>
                <w:rFonts w:ascii="Times New Roman" w:eastAsia="Calibri" w:hAnsi="Times New Roman"/>
              </w:rPr>
              <w:t xml:space="preserve"> </w:t>
            </w:r>
            <w:r w:rsidRPr="007D7ECB">
              <w:rPr>
                <w:rFonts w:ascii="Times New Roman" w:eastAsia="Calibri" w:hAnsi="Times New Roman"/>
              </w:rPr>
              <w:t>Odpowiedzialnego</w:t>
            </w:r>
            <w:r w:rsidR="00526E9A" w:rsidRPr="007D7ECB">
              <w:rPr>
                <w:rFonts w:ascii="Times New Roman" w:eastAsia="Calibri" w:hAnsi="Times New Roman"/>
              </w:rPr>
              <w:t xml:space="preserve"> </w:t>
            </w:r>
            <w:r w:rsidRPr="007D7ECB">
              <w:rPr>
                <w:rFonts w:ascii="Times New Roman" w:eastAsia="Calibri" w:hAnsi="Times New Roman"/>
              </w:rPr>
              <w:t>Rozwoju</w:t>
            </w:r>
            <w:r w:rsidR="00526E9A" w:rsidRPr="007D7ECB">
              <w:rPr>
                <w:rFonts w:ascii="Times New Roman" w:eastAsia="Calibri" w:hAnsi="Times New Roman"/>
              </w:rPr>
              <w:t xml:space="preserve"> </w:t>
            </w:r>
            <w:r w:rsidRPr="007D7ECB">
              <w:rPr>
                <w:rFonts w:ascii="Times New Roman" w:eastAsia="Calibri" w:hAnsi="Times New Roman"/>
              </w:rPr>
              <w:t>do</w:t>
            </w:r>
            <w:r w:rsidR="00526E9A" w:rsidRPr="007D7ECB">
              <w:rPr>
                <w:rFonts w:ascii="Times New Roman" w:eastAsia="Calibri" w:hAnsi="Times New Roman"/>
              </w:rPr>
              <w:t xml:space="preserve"> </w:t>
            </w:r>
            <w:r w:rsidRPr="007D7ECB">
              <w:rPr>
                <w:rFonts w:ascii="Times New Roman" w:eastAsia="Calibri" w:hAnsi="Times New Roman"/>
              </w:rPr>
              <w:t>roku</w:t>
            </w:r>
            <w:r w:rsidR="00526E9A" w:rsidRPr="007D7ECB">
              <w:rPr>
                <w:rFonts w:ascii="Times New Roman" w:eastAsia="Calibri" w:hAnsi="Times New Roman"/>
              </w:rPr>
              <w:t xml:space="preserve"> </w:t>
            </w:r>
            <w:r w:rsidRPr="007D7ECB">
              <w:rPr>
                <w:rFonts w:ascii="Times New Roman" w:eastAsia="Calibri" w:hAnsi="Times New Roman"/>
              </w:rPr>
              <w:t>2020</w:t>
            </w:r>
            <w:r w:rsidR="00526E9A" w:rsidRPr="007D7ECB">
              <w:rPr>
                <w:rFonts w:ascii="Times New Roman" w:eastAsia="Calibri" w:hAnsi="Times New Roman"/>
              </w:rPr>
              <w:t xml:space="preserve"> </w:t>
            </w:r>
            <w:r w:rsidRPr="007D7ECB">
              <w:rPr>
                <w:rFonts w:ascii="Times New Roman" w:eastAsia="Calibri" w:hAnsi="Times New Roman"/>
              </w:rPr>
              <w:t>(z</w:t>
            </w:r>
            <w:r w:rsidR="00526E9A" w:rsidRPr="007D7ECB">
              <w:rPr>
                <w:rFonts w:ascii="Times New Roman" w:eastAsia="Calibri" w:hAnsi="Times New Roman"/>
              </w:rPr>
              <w:t xml:space="preserve"> </w:t>
            </w:r>
            <w:r w:rsidRPr="007D7ECB">
              <w:rPr>
                <w:rFonts w:ascii="Times New Roman" w:eastAsia="Calibri" w:hAnsi="Times New Roman"/>
              </w:rPr>
              <w:t>perspektywą</w:t>
            </w:r>
            <w:r w:rsidR="00526E9A" w:rsidRPr="007D7ECB">
              <w:rPr>
                <w:rFonts w:ascii="Times New Roman" w:eastAsia="Calibri" w:hAnsi="Times New Roman"/>
              </w:rPr>
              <w:t xml:space="preserve"> </w:t>
            </w:r>
            <w:r w:rsidRPr="007D7ECB">
              <w:rPr>
                <w:rFonts w:ascii="Times New Roman" w:eastAsia="Calibri" w:hAnsi="Times New Roman"/>
              </w:rPr>
              <w:t>do</w:t>
            </w:r>
            <w:r w:rsidR="00526E9A" w:rsidRPr="007D7ECB">
              <w:rPr>
                <w:rFonts w:ascii="Times New Roman" w:eastAsia="Calibri" w:hAnsi="Times New Roman"/>
              </w:rPr>
              <w:t xml:space="preserve"> </w:t>
            </w:r>
            <w:r w:rsidRPr="007D7ECB">
              <w:rPr>
                <w:rFonts w:ascii="Times New Roman" w:eastAsia="Calibri" w:hAnsi="Times New Roman"/>
              </w:rPr>
              <w:t>2030</w:t>
            </w:r>
            <w:r w:rsidR="00526E9A" w:rsidRPr="007D7ECB">
              <w:rPr>
                <w:rFonts w:ascii="Times New Roman" w:eastAsia="Calibri" w:hAnsi="Times New Roman"/>
              </w:rPr>
              <w:t xml:space="preserve"> </w:t>
            </w:r>
            <w:r w:rsidRPr="007D7ECB">
              <w:rPr>
                <w:rFonts w:ascii="Times New Roman" w:eastAsia="Calibri" w:hAnsi="Times New Roman"/>
              </w:rPr>
              <w:t>r.)</w:t>
            </w:r>
            <w:r w:rsidR="00526E9A" w:rsidRPr="007D7ECB">
              <w:rPr>
                <w:rFonts w:ascii="Times New Roman" w:eastAsia="Calibri" w:hAnsi="Times New Roman"/>
              </w:rPr>
              <w:t xml:space="preserve"> </w:t>
            </w:r>
          </w:p>
        </w:tc>
      </w:tr>
      <w:tr w:rsidR="008638B9" w:rsidRPr="007D7ECB" w14:paraId="6842F7B9" w14:textId="77777777" w:rsidTr="009045D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0201" w:type="dxa"/>
            <w:gridSpan w:val="2"/>
            <w:shd w:val="clear" w:color="auto" w:fill="CAE9C0"/>
          </w:tcPr>
          <w:p w14:paraId="428F2492" w14:textId="676E2F26" w:rsidR="008638B9" w:rsidRPr="007D7ECB" w:rsidRDefault="008638B9" w:rsidP="0097513F">
            <w:pPr>
              <w:spacing w:line="276" w:lineRule="auto"/>
              <w:jc w:val="both"/>
              <w:rPr>
                <w:rFonts w:ascii="Times New Roman" w:eastAsia="Calibri" w:hAnsi="Times New Roman"/>
                <w:b w:val="0"/>
                <w:bCs w:val="0"/>
                <w:color w:val="auto"/>
              </w:rPr>
            </w:pPr>
            <w:r w:rsidRPr="007D7ECB">
              <w:rPr>
                <w:rFonts w:ascii="Times New Roman" w:eastAsia="Calibri" w:hAnsi="Times New Roman"/>
                <w:b w:val="0"/>
                <w:bCs w:val="0"/>
                <w:color w:val="auto"/>
              </w:rPr>
              <w:t>Cel</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szczegółowy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Trwały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wzrost</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gospodarczy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oparty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coraz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silniej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wiedzę,</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dane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doskonałość</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organizacyjną</w:t>
            </w:r>
          </w:p>
          <w:p w14:paraId="087AC0CC" w14:textId="26B272F4" w:rsidR="008638B9"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Cel</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szczegółowy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Rozwój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społecznie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wrażliwy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terytorialnie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zrównoważony</w:t>
            </w:r>
          </w:p>
        </w:tc>
      </w:tr>
      <w:tr w:rsidR="008638B9" w:rsidRPr="007D7ECB" w14:paraId="7C559204" w14:textId="77777777" w:rsidTr="009045D3">
        <w:trPr>
          <w:trHeight w:val="249"/>
        </w:trPr>
        <w:tc>
          <w:tcPr>
            <w:cnfStyle w:val="001000000000" w:firstRow="0" w:lastRow="0" w:firstColumn="1" w:lastColumn="0" w:oddVBand="0" w:evenVBand="0" w:oddHBand="0" w:evenHBand="0" w:firstRowFirstColumn="0" w:firstRowLastColumn="0" w:lastRowFirstColumn="0" w:lastRowLastColumn="0"/>
            <w:tcW w:w="10201" w:type="dxa"/>
            <w:gridSpan w:val="2"/>
            <w:shd w:val="clear" w:color="auto" w:fill="E4F4DF"/>
          </w:tcPr>
          <w:p w14:paraId="6C265516" w14:textId="25D637E7" w:rsidR="008638B9" w:rsidRPr="007D7ECB" w:rsidRDefault="008638B9" w:rsidP="0097513F">
            <w:pPr>
              <w:spacing w:line="276" w:lineRule="auto"/>
              <w:jc w:val="both"/>
              <w:rPr>
                <w:rFonts w:ascii="Times New Roman" w:eastAsia="Calibri" w:hAnsi="Times New Roman"/>
                <w:b w:val="0"/>
                <w:bCs w:val="0"/>
                <w:color w:val="auto"/>
              </w:rPr>
            </w:pPr>
            <w:r w:rsidRPr="007D7ECB">
              <w:rPr>
                <w:rFonts w:ascii="Times New Roman" w:eastAsia="Calibri" w:hAnsi="Times New Roman"/>
                <w:b w:val="0"/>
                <w:bCs w:val="0"/>
                <w:color w:val="auto"/>
              </w:rPr>
              <w:t>Przedsięwzięcia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LSR</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są</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względem</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celów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Strategii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komplementarne,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spójne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synergiczne</w:t>
            </w:r>
            <w:r w:rsidR="00526E9A" w:rsidRPr="007D7ECB">
              <w:rPr>
                <w:rFonts w:ascii="Times New Roman" w:eastAsia="Calibri" w:hAnsi="Times New Roman"/>
                <w:b w:val="0"/>
                <w:bCs w:val="0"/>
                <w:color w:val="auto"/>
              </w:rPr>
              <w:t xml:space="preserve"> </w:t>
            </w:r>
          </w:p>
          <w:p w14:paraId="159B27E1" w14:textId="76F18EE3" w:rsidR="008638B9" w:rsidRPr="007D7ECB" w:rsidRDefault="008638B9" w:rsidP="0097513F">
            <w:pPr>
              <w:spacing w:line="276" w:lineRule="auto"/>
              <w:jc w:val="both"/>
              <w:rPr>
                <w:rFonts w:ascii="Times New Roman" w:eastAsia="Calibri" w:hAnsi="Times New Roman"/>
                <w:b w:val="0"/>
                <w:bCs w:val="0"/>
                <w:color w:val="auto"/>
              </w:rPr>
            </w:pPr>
            <w:r w:rsidRPr="007D7ECB">
              <w:rPr>
                <w:rFonts w:ascii="Times New Roman" w:eastAsia="Calibri" w:hAnsi="Times New Roman"/>
                <w:b w:val="0"/>
                <w:bCs w:val="0"/>
                <w:color w:val="auto"/>
              </w:rPr>
              <w:t>Cele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LSR</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Strategii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Rzecz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odpowiedzialnego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Rozwoju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są</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spójne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wzajemnie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się</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przenikają</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zakresie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rozwoju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przedsiębiorczości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wsparcia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tworzenia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nowych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miejsc</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pracy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aktywizując</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jednocześnie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gospodarczo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obszary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wiejskiej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objęte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LSR</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(P.2.1.;P.2.2)</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czy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włączenie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aktywizację</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seniorów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ludzi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młodych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25</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roku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życia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lub</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osób</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niekorzystnej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sytuacji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(P.1.2.)</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tym</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poprzez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m.</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in.</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budowę</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infrastruktury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publicznej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(P.1.1.)</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jak</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również</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wspieranie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projektów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partnerskich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(P.1.3.),</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które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racji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swojego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założenia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wykorzystują</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przyczyniają</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się</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zachowania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dziedzictwa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lokalnego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Zapilicza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(P.1.5.)</w:t>
            </w:r>
          </w:p>
        </w:tc>
      </w:tr>
      <w:tr w:rsidR="008638B9" w:rsidRPr="007D7ECB" w14:paraId="2B8FEF55" w14:textId="77777777" w:rsidTr="009045D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0201" w:type="dxa"/>
            <w:gridSpan w:val="2"/>
          </w:tcPr>
          <w:p w14:paraId="79CF94E4" w14:textId="784FE1C8" w:rsidR="008638B9" w:rsidRPr="007D7ECB" w:rsidRDefault="008638B9" w:rsidP="0097513F">
            <w:pPr>
              <w:spacing w:line="276" w:lineRule="auto"/>
              <w:rPr>
                <w:rFonts w:ascii="Times New Roman" w:eastAsia="Calibri" w:hAnsi="Times New Roman"/>
              </w:rPr>
            </w:pPr>
            <w:r w:rsidRPr="007D7ECB">
              <w:rPr>
                <w:rFonts w:ascii="Times New Roman" w:eastAsia="Calibri" w:hAnsi="Times New Roman"/>
              </w:rPr>
              <w:t>Strategia</w:t>
            </w:r>
            <w:r w:rsidR="00526E9A" w:rsidRPr="007D7ECB">
              <w:rPr>
                <w:rFonts w:ascii="Times New Roman" w:eastAsia="Calibri" w:hAnsi="Times New Roman"/>
              </w:rPr>
              <w:t xml:space="preserve"> </w:t>
            </w:r>
            <w:r w:rsidRPr="007D7ECB">
              <w:rPr>
                <w:rFonts w:ascii="Times New Roman" w:eastAsia="Calibri" w:hAnsi="Times New Roman"/>
              </w:rPr>
              <w:t>Zrównoważonego</w:t>
            </w:r>
            <w:r w:rsidR="00526E9A" w:rsidRPr="007D7ECB">
              <w:rPr>
                <w:rFonts w:ascii="Times New Roman" w:eastAsia="Calibri" w:hAnsi="Times New Roman"/>
              </w:rPr>
              <w:t xml:space="preserve"> </w:t>
            </w:r>
            <w:r w:rsidRPr="007D7ECB">
              <w:rPr>
                <w:rFonts w:ascii="Times New Roman" w:eastAsia="Calibri" w:hAnsi="Times New Roman"/>
              </w:rPr>
              <w:t>Rozwoju</w:t>
            </w:r>
            <w:r w:rsidR="00526E9A" w:rsidRPr="007D7ECB">
              <w:rPr>
                <w:rFonts w:ascii="Times New Roman" w:eastAsia="Calibri" w:hAnsi="Times New Roman"/>
              </w:rPr>
              <w:t xml:space="preserve"> </w:t>
            </w:r>
            <w:r w:rsidRPr="007D7ECB">
              <w:rPr>
                <w:rFonts w:ascii="Times New Roman" w:eastAsia="Calibri" w:hAnsi="Times New Roman"/>
              </w:rPr>
              <w:t>Wsi,</w:t>
            </w:r>
            <w:r w:rsidR="00526E9A" w:rsidRPr="007D7ECB">
              <w:rPr>
                <w:rFonts w:ascii="Times New Roman" w:eastAsia="Calibri" w:hAnsi="Times New Roman"/>
              </w:rPr>
              <w:t xml:space="preserve"> </w:t>
            </w:r>
            <w:r w:rsidRPr="007D7ECB">
              <w:rPr>
                <w:rFonts w:ascii="Times New Roman" w:eastAsia="Calibri" w:hAnsi="Times New Roman"/>
              </w:rPr>
              <w:t>Rolnictwa</w:t>
            </w:r>
            <w:r w:rsidR="00526E9A" w:rsidRPr="007D7ECB">
              <w:rPr>
                <w:rFonts w:ascii="Times New Roman" w:eastAsia="Calibri" w:hAnsi="Times New Roman"/>
              </w:rPr>
              <w:t xml:space="preserve"> </w:t>
            </w:r>
            <w:r w:rsidRPr="007D7ECB">
              <w:rPr>
                <w:rFonts w:ascii="Times New Roman" w:eastAsia="Calibri" w:hAnsi="Times New Roman"/>
              </w:rPr>
              <w:t>i</w:t>
            </w:r>
            <w:r w:rsidR="00526E9A" w:rsidRPr="007D7ECB">
              <w:rPr>
                <w:rFonts w:ascii="Times New Roman" w:eastAsia="Calibri" w:hAnsi="Times New Roman"/>
              </w:rPr>
              <w:t xml:space="preserve"> </w:t>
            </w:r>
            <w:r w:rsidRPr="007D7ECB">
              <w:rPr>
                <w:rFonts w:ascii="Times New Roman" w:eastAsia="Calibri" w:hAnsi="Times New Roman"/>
              </w:rPr>
              <w:t>Rybactwa</w:t>
            </w:r>
            <w:r w:rsidR="00526E9A" w:rsidRPr="007D7ECB">
              <w:rPr>
                <w:rFonts w:ascii="Times New Roman" w:eastAsia="Calibri" w:hAnsi="Times New Roman"/>
              </w:rPr>
              <w:t xml:space="preserve"> </w:t>
            </w:r>
            <w:r w:rsidRPr="007D7ECB">
              <w:rPr>
                <w:rFonts w:ascii="Times New Roman" w:eastAsia="Calibri" w:hAnsi="Times New Roman"/>
              </w:rPr>
              <w:t>2030</w:t>
            </w:r>
          </w:p>
        </w:tc>
      </w:tr>
      <w:tr w:rsidR="008638B9" w:rsidRPr="007D7ECB" w14:paraId="01CAD176" w14:textId="77777777" w:rsidTr="009045D3">
        <w:trPr>
          <w:trHeight w:val="249"/>
        </w:trPr>
        <w:tc>
          <w:tcPr>
            <w:cnfStyle w:val="001000000000" w:firstRow="0" w:lastRow="0" w:firstColumn="1" w:lastColumn="0" w:oddVBand="0" w:evenVBand="0" w:oddHBand="0" w:evenHBand="0" w:firstRowFirstColumn="0" w:firstRowLastColumn="0" w:lastRowFirstColumn="0" w:lastRowLastColumn="0"/>
            <w:tcW w:w="10201" w:type="dxa"/>
            <w:gridSpan w:val="2"/>
            <w:shd w:val="clear" w:color="auto" w:fill="CAE9C0"/>
          </w:tcPr>
          <w:p w14:paraId="4BDD5723" w14:textId="6DA06643" w:rsidR="008638B9" w:rsidRPr="007D7ECB" w:rsidRDefault="008638B9" w:rsidP="0097513F">
            <w:pPr>
              <w:spacing w:line="276" w:lineRule="auto"/>
              <w:jc w:val="both"/>
              <w:rPr>
                <w:rFonts w:ascii="Times New Roman" w:eastAsia="Calibri" w:hAnsi="Times New Roman"/>
                <w:b w:val="0"/>
                <w:bCs w:val="0"/>
                <w:color w:val="auto"/>
              </w:rPr>
            </w:pPr>
            <w:r w:rsidRPr="007D7ECB">
              <w:rPr>
                <w:rFonts w:ascii="Times New Roman" w:eastAsia="Calibri" w:hAnsi="Times New Roman"/>
                <w:b w:val="0"/>
                <w:bCs w:val="0"/>
                <w:color w:val="auto"/>
              </w:rPr>
              <w:t>Cel</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szczegółowy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Poprawa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jakości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życia,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infrastruktury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stanu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środowiska</w:t>
            </w:r>
          </w:p>
          <w:p w14:paraId="0564A998" w14:textId="60E6C19F" w:rsidR="008638B9"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Cel</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szczegółowy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III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Rozwój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przedsiębiorczości,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pozarolniczych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miejsc</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pracy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aktywnego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społeczeństwa</w:t>
            </w:r>
          </w:p>
        </w:tc>
      </w:tr>
      <w:tr w:rsidR="008638B9" w:rsidRPr="007D7ECB" w14:paraId="22F93A8E" w14:textId="77777777" w:rsidTr="009045D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0201" w:type="dxa"/>
            <w:gridSpan w:val="2"/>
            <w:shd w:val="clear" w:color="auto" w:fill="E4F4DF"/>
          </w:tcPr>
          <w:p w14:paraId="5CD259E8" w14:textId="653E974E" w:rsidR="008638B9" w:rsidRPr="007D7ECB" w:rsidRDefault="008638B9" w:rsidP="0097513F">
            <w:pPr>
              <w:spacing w:line="276" w:lineRule="auto"/>
              <w:jc w:val="both"/>
              <w:rPr>
                <w:rFonts w:ascii="Times New Roman" w:eastAsia="Calibri" w:hAnsi="Times New Roman"/>
                <w:b w:val="0"/>
                <w:bCs w:val="0"/>
                <w:color w:val="auto"/>
              </w:rPr>
            </w:pPr>
            <w:r w:rsidRPr="007D7ECB">
              <w:rPr>
                <w:rFonts w:ascii="Times New Roman" w:eastAsia="Calibri" w:hAnsi="Times New Roman"/>
                <w:b w:val="0"/>
                <w:bCs w:val="0"/>
                <w:color w:val="auto"/>
              </w:rPr>
              <w:t>Przedsięwzięcia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LSR</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są</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względem</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celów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Strategii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komplementarne,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spójne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synergiczne</w:t>
            </w:r>
            <w:r w:rsidR="00526E9A" w:rsidRPr="007D7ECB">
              <w:rPr>
                <w:rFonts w:ascii="Times New Roman" w:eastAsia="Calibri" w:hAnsi="Times New Roman"/>
                <w:b w:val="0"/>
                <w:bCs w:val="0"/>
                <w:color w:val="auto"/>
              </w:rPr>
              <w:t xml:space="preserve"> </w:t>
            </w:r>
          </w:p>
          <w:p w14:paraId="0CD00269" w14:textId="1E0CE96E" w:rsidR="008638B9" w:rsidRPr="007D7ECB" w:rsidRDefault="008638B9" w:rsidP="0097513F">
            <w:pPr>
              <w:spacing w:line="276" w:lineRule="auto"/>
              <w:jc w:val="both"/>
              <w:rPr>
                <w:rFonts w:ascii="Times New Roman" w:eastAsia="Calibri" w:hAnsi="Times New Roman"/>
                <w:b w:val="0"/>
                <w:bCs w:val="0"/>
                <w:color w:val="auto"/>
              </w:rPr>
            </w:pPr>
            <w:r w:rsidRPr="007D7ECB">
              <w:rPr>
                <w:rFonts w:ascii="Times New Roman" w:eastAsia="Calibri" w:hAnsi="Times New Roman"/>
                <w:b w:val="0"/>
                <w:bCs w:val="0"/>
                <w:color w:val="auto"/>
              </w:rPr>
              <w:t>Cele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LSR</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spójne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wykazują</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wysoki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stopień</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komplementarności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celami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Strategii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Zrównoważonego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Rozwoju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Wsi,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Rolnictwa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Rybactwa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2030</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przede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wszystkim</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zakresie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rozwoju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przedsiębiorczości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wsparcia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tworzenia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nowych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miejsc</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pracy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aktywizując</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jednocześnie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rolników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małych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gospodarstw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kierunku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tworzenia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gospodarstw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agroturystycznych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zagród</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edukacyjnych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(P.2.1.;P.2.2)</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czy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poprzez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włączenie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aktywizację</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seniorów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ludzi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młodych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25</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roku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życia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lub</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osób</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niekorzystnej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sytuacji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(P.1.2.)</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poprzez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m.</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in.</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budowę</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infrastruktury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publicznej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(P.1.1.),</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które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racji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swojego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założenia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wykorzystują</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przyczyniają</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się</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zachowania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dziedzictwa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lokalnego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Zapilicza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(P.1.5.)</w:t>
            </w:r>
          </w:p>
        </w:tc>
      </w:tr>
      <w:tr w:rsidR="008638B9" w:rsidRPr="007D7ECB" w14:paraId="41FB1901" w14:textId="77777777" w:rsidTr="009045D3">
        <w:trPr>
          <w:trHeight w:val="249"/>
        </w:trPr>
        <w:tc>
          <w:tcPr>
            <w:cnfStyle w:val="001000000000" w:firstRow="0" w:lastRow="0" w:firstColumn="1" w:lastColumn="0" w:oddVBand="0" w:evenVBand="0" w:oddHBand="0" w:evenHBand="0" w:firstRowFirstColumn="0" w:firstRowLastColumn="0" w:lastRowFirstColumn="0" w:lastRowLastColumn="0"/>
            <w:tcW w:w="10201" w:type="dxa"/>
            <w:gridSpan w:val="2"/>
          </w:tcPr>
          <w:p w14:paraId="4E482D35" w14:textId="3E049814" w:rsidR="008638B9" w:rsidRPr="007D7ECB" w:rsidRDefault="008638B9" w:rsidP="0097513F">
            <w:pPr>
              <w:spacing w:line="276" w:lineRule="auto"/>
              <w:rPr>
                <w:rFonts w:ascii="Times New Roman" w:eastAsia="Calibri" w:hAnsi="Times New Roman"/>
              </w:rPr>
            </w:pPr>
            <w:r w:rsidRPr="007D7ECB">
              <w:rPr>
                <w:rFonts w:ascii="Times New Roman" w:eastAsia="Calibri" w:hAnsi="Times New Roman"/>
              </w:rPr>
              <w:t>PS</w:t>
            </w:r>
            <w:r w:rsidR="00526E9A" w:rsidRPr="007D7ECB">
              <w:rPr>
                <w:rFonts w:ascii="Times New Roman" w:eastAsia="Calibri" w:hAnsi="Times New Roman"/>
              </w:rPr>
              <w:t xml:space="preserve"> </w:t>
            </w:r>
            <w:r w:rsidRPr="007D7ECB">
              <w:rPr>
                <w:rFonts w:ascii="Times New Roman" w:eastAsia="Calibri" w:hAnsi="Times New Roman"/>
              </w:rPr>
              <w:t>dla</w:t>
            </w:r>
            <w:r w:rsidR="00526E9A" w:rsidRPr="007D7ECB">
              <w:rPr>
                <w:rFonts w:ascii="Times New Roman" w:eastAsia="Calibri" w:hAnsi="Times New Roman"/>
              </w:rPr>
              <w:t xml:space="preserve"> </w:t>
            </w:r>
            <w:r w:rsidRPr="007D7ECB">
              <w:rPr>
                <w:rFonts w:ascii="Times New Roman" w:eastAsia="Calibri" w:hAnsi="Times New Roman"/>
              </w:rPr>
              <w:t>WPR</w:t>
            </w:r>
            <w:r w:rsidR="00526E9A" w:rsidRPr="007D7ECB">
              <w:rPr>
                <w:rFonts w:ascii="Times New Roman" w:eastAsia="Calibri" w:hAnsi="Times New Roman"/>
              </w:rPr>
              <w:t xml:space="preserve"> </w:t>
            </w:r>
            <w:r w:rsidRPr="007D7ECB">
              <w:rPr>
                <w:rFonts w:ascii="Times New Roman" w:eastAsia="Calibri" w:hAnsi="Times New Roman"/>
              </w:rPr>
              <w:t>na</w:t>
            </w:r>
            <w:r w:rsidR="00526E9A" w:rsidRPr="007D7ECB">
              <w:rPr>
                <w:rFonts w:ascii="Times New Roman" w:eastAsia="Calibri" w:hAnsi="Times New Roman"/>
              </w:rPr>
              <w:t xml:space="preserve"> </w:t>
            </w:r>
            <w:r w:rsidRPr="007D7ECB">
              <w:rPr>
                <w:rFonts w:ascii="Times New Roman" w:eastAsia="Calibri" w:hAnsi="Times New Roman"/>
              </w:rPr>
              <w:t>lata</w:t>
            </w:r>
            <w:r w:rsidR="00526E9A" w:rsidRPr="007D7ECB">
              <w:rPr>
                <w:rFonts w:ascii="Times New Roman" w:eastAsia="Calibri" w:hAnsi="Times New Roman"/>
              </w:rPr>
              <w:t xml:space="preserve"> </w:t>
            </w:r>
            <w:r w:rsidRPr="007D7ECB">
              <w:rPr>
                <w:rFonts w:ascii="Times New Roman" w:eastAsia="Calibri" w:hAnsi="Times New Roman"/>
              </w:rPr>
              <w:t>2023-2027</w:t>
            </w:r>
            <w:r w:rsidR="00526E9A" w:rsidRPr="007D7ECB">
              <w:rPr>
                <w:rFonts w:ascii="Times New Roman" w:eastAsia="Calibri" w:hAnsi="Times New Roman"/>
              </w:rPr>
              <w:t xml:space="preserve"> </w:t>
            </w:r>
          </w:p>
        </w:tc>
      </w:tr>
      <w:tr w:rsidR="008638B9" w:rsidRPr="007D7ECB" w14:paraId="32DC63E7" w14:textId="77777777" w:rsidTr="009045D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0201" w:type="dxa"/>
            <w:gridSpan w:val="2"/>
            <w:shd w:val="clear" w:color="auto" w:fill="CAE9C0"/>
          </w:tcPr>
          <w:p w14:paraId="58FB1188" w14:textId="411E87F7" w:rsidR="008638B9"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CS</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8.P</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10.</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Włączenie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osób</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grup</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defaworyzowanych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lub</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wykluczonych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obszarach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wiejskich</w:t>
            </w:r>
          </w:p>
        </w:tc>
      </w:tr>
      <w:tr w:rsidR="008638B9" w:rsidRPr="007D7ECB" w14:paraId="03E5EBAF" w14:textId="77777777" w:rsidTr="009045D3">
        <w:trPr>
          <w:trHeight w:val="249"/>
        </w:trPr>
        <w:tc>
          <w:tcPr>
            <w:cnfStyle w:val="001000000000" w:firstRow="0" w:lastRow="0" w:firstColumn="1" w:lastColumn="0" w:oddVBand="0" w:evenVBand="0" w:oddHBand="0" w:evenHBand="0" w:firstRowFirstColumn="0" w:firstRowLastColumn="0" w:lastRowFirstColumn="0" w:lastRowLastColumn="0"/>
            <w:tcW w:w="10201" w:type="dxa"/>
            <w:gridSpan w:val="2"/>
            <w:shd w:val="clear" w:color="auto" w:fill="E4F4DF"/>
          </w:tcPr>
          <w:p w14:paraId="4BF1520F" w14:textId="22C2C26E" w:rsidR="008638B9"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lastRenderedPageBreak/>
              <w:t>CS</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8.P</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11.</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Stymulowanie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rozwoju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lokalnego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przez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innowacje,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cyfryzacje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wykorzystanie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potencjału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endogenicznego</w:t>
            </w:r>
          </w:p>
        </w:tc>
      </w:tr>
      <w:tr w:rsidR="008638B9" w:rsidRPr="007D7ECB" w14:paraId="6325F7BA" w14:textId="77777777" w:rsidTr="009045D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0201" w:type="dxa"/>
            <w:gridSpan w:val="2"/>
            <w:shd w:val="clear" w:color="auto" w:fill="CAE9C0"/>
          </w:tcPr>
          <w:p w14:paraId="268F5112" w14:textId="0B159ABC" w:rsidR="008638B9"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CS</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8.P</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12.</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Zaangażowanie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młodych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życie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lokalne,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tym</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podejmowaniu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decyzji,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tworzenie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sieci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społeczność</w:t>
            </w:r>
          </w:p>
        </w:tc>
      </w:tr>
      <w:tr w:rsidR="008638B9" w:rsidRPr="007D7ECB" w14:paraId="3213DD71" w14:textId="77777777" w:rsidTr="009045D3">
        <w:trPr>
          <w:trHeight w:val="249"/>
        </w:trPr>
        <w:tc>
          <w:tcPr>
            <w:cnfStyle w:val="001000000000" w:firstRow="0" w:lastRow="0" w:firstColumn="1" w:lastColumn="0" w:oddVBand="0" w:evenVBand="0" w:oddHBand="0" w:evenHBand="0" w:firstRowFirstColumn="0" w:firstRowLastColumn="0" w:lastRowFirstColumn="0" w:lastRowLastColumn="0"/>
            <w:tcW w:w="10201" w:type="dxa"/>
            <w:gridSpan w:val="2"/>
            <w:shd w:val="clear" w:color="auto" w:fill="E4F4DF"/>
          </w:tcPr>
          <w:p w14:paraId="429D92C1" w14:textId="0D151351" w:rsidR="008638B9"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CS</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8.P</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13.</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Rozwój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wiedzy/umiejętności: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cyfryzacja,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oszczędność</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zasobów,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przedsiębiorczość,</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środowisko,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klimat</w:t>
            </w:r>
          </w:p>
        </w:tc>
      </w:tr>
      <w:tr w:rsidR="008638B9" w:rsidRPr="007D7ECB" w14:paraId="3C786BC6" w14:textId="77777777" w:rsidTr="009045D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0201" w:type="dxa"/>
            <w:gridSpan w:val="2"/>
            <w:shd w:val="clear" w:color="auto" w:fill="CAE9C0"/>
          </w:tcPr>
          <w:p w14:paraId="3F22FE09" w14:textId="748F3342" w:rsidR="008638B9"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CS</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8.P</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4.</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Poprawa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dostępu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infrastruktury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turystyczno-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rekreacyjnej</w:t>
            </w:r>
          </w:p>
        </w:tc>
      </w:tr>
      <w:tr w:rsidR="008638B9" w:rsidRPr="007D7ECB" w14:paraId="7CC3AF51" w14:textId="77777777" w:rsidTr="009045D3">
        <w:trPr>
          <w:trHeight w:val="249"/>
        </w:trPr>
        <w:tc>
          <w:tcPr>
            <w:cnfStyle w:val="001000000000" w:firstRow="0" w:lastRow="0" w:firstColumn="1" w:lastColumn="0" w:oddVBand="0" w:evenVBand="0" w:oddHBand="0" w:evenHBand="0" w:firstRowFirstColumn="0" w:firstRowLastColumn="0" w:lastRowFirstColumn="0" w:lastRowLastColumn="0"/>
            <w:tcW w:w="10201" w:type="dxa"/>
            <w:gridSpan w:val="2"/>
            <w:shd w:val="clear" w:color="auto" w:fill="E4F4DF"/>
          </w:tcPr>
          <w:p w14:paraId="72CB4FDC" w14:textId="23EAAFF1" w:rsidR="008638B9"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CS</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8.P</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7.</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Poprawa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dostępu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usług</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komercyjnych</w:t>
            </w:r>
          </w:p>
        </w:tc>
      </w:tr>
      <w:tr w:rsidR="008638B9" w:rsidRPr="007D7ECB" w14:paraId="2D1692D3" w14:textId="77777777" w:rsidTr="009045D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0201" w:type="dxa"/>
            <w:gridSpan w:val="2"/>
            <w:shd w:val="clear" w:color="auto" w:fill="CAE9C0"/>
          </w:tcPr>
          <w:p w14:paraId="7A29B520" w14:textId="67E2681B" w:rsidR="008638B9"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CS</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8.P</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8.</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Rozwój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form</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współpracy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obszarach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wiejskich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wymiarze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produkcyjnym,</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usługowym,</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społecznym</w:t>
            </w:r>
          </w:p>
        </w:tc>
      </w:tr>
      <w:tr w:rsidR="008638B9" w:rsidRPr="007D7ECB" w14:paraId="0EB19A74" w14:textId="77777777" w:rsidTr="009045D3">
        <w:trPr>
          <w:trHeight w:val="249"/>
        </w:trPr>
        <w:tc>
          <w:tcPr>
            <w:cnfStyle w:val="001000000000" w:firstRow="0" w:lastRow="0" w:firstColumn="1" w:lastColumn="0" w:oddVBand="0" w:evenVBand="0" w:oddHBand="0" w:evenHBand="0" w:firstRowFirstColumn="0" w:firstRowLastColumn="0" w:lastRowFirstColumn="0" w:lastRowLastColumn="0"/>
            <w:tcW w:w="10201" w:type="dxa"/>
            <w:gridSpan w:val="2"/>
            <w:shd w:val="clear" w:color="auto" w:fill="E4F4DF"/>
          </w:tcPr>
          <w:p w14:paraId="560B686A" w14:textId="2B4B216E" w:rsidR="008638B9"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CS</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8.P</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9.Rozwój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przedsiębiorczości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poprzez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tworzenie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utrzymanie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miejsc</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pracy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dywersyfikację</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dochodów</w:t>
            </w:r>
          </w:p>
        </w:tc>
      </w:tr>
      <w:tr w:rsidR="008638B9" w:rsidRPr="007D7ECB" w14:paraId="3F2B5F4F" w14:textId="77777777" w:rsidTr="009045D3">
        <w:trPr>
          <w:cnfStyle w:val="000000100000" w:firstRow="0" w:lastRow="0" w:firstColumn="0" w:lastColumn="0" w:oddVBand="0" w:evenVBand="0" w:oddHBand="1" w:evenHBand="0" w:firstRowFirstColumn="0" w:firstRowLastColumn="0" w:lastRowFirstColumn="0" w:lastRowLastColumn="0"/>
          <w:trHeight w:val="3731"/>
        </w:trPr>
        <w:tc>
          <w:tcPr>
            <w:cnfStyle w:val="001000000000" w:firstRow="0" w:lastRow="0" w:firstColumn="1" w:lastColumn="0" w:oddVBand="0" w:evenVBand="0" w:oddHBand="0" w:evenHBand="0" w:firstRowFirstColumn="0" w:firstRowLastColumn="0" w:lastRowFirstColumn="0" w:lastRowLastColumn="0"/>
            <w:tcW w:w="10201" w:type="dxa"/>
            <w:gridSpan w:val="2"/>
            <w:shd w:val="clear" w:color="auto" w:fill="CAE9C0"/>
          </w:tcPr>
          <w:p w14:paraId="4E7F15DA" w14:textId="1E8FCE01" w:rsidR="008638B9" w:rsidRPr="007D7ECB" w:rsidRDefault="008638B9" w:rsidP="0097513F">
            <w:pPr>
              <w:spacing w:line="276" w:lineRule="auto"/>
              <w:jc w:val="both"/>
              <w:rPr>
                <w:rFonts w:ascii="Times New Roman" w:eastAsia="Calibri" w:hAnsi="Times New Roman"/>
                <w:b w:val="0"/>
                <w:bCs w:val="0"/>
                <w:color w:val="auto"/>
              </w:rPr>
            </w:pPr>
            <w:r w:rsidRPr="007D7ECB">
              <w:rPr>
                <w:rFonts w:ascii="Times New Roman" w:eastAsia="Calibri" w:hAnsi="Times New Roman"/>
                <w:b w:val="0"/>
                <w:bCs w:val="0"/>
                <w:color w:val="auto"/>
              </w:rPr>
              <w:t>Przedsięwzięcia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LSR</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są</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względem</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celów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PS</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dla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WPR</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lata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2023-2027</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komplementarne,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spójne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synergiczne</w:t>
            </w:r>
            <w:r w:rsidR="00526E9A" w:rsidRPr="007D7ECB">
              <w:rPr>
                <w:rFonts w:ascii="Times New Roman" w:eastAsia="Calibri" w:hAnsi="Times New Roman"/>
                <w:b w:val="0"/>
                <w:bCs w:val="0"/>
                <w:color w:val="auto"/>
              </w:rPr>
              <w:t xml:space="preserve"> </w:t>
            </w:r>
          </w:p>
          <w:p w14:paraId="7C76317F" w14:textId="555EB608" w:rsidR="008638B9" w:rsidRPr="007D7ECB" w:rsidRDefault="008638B9" w:rsidP="0097513F">
            <w:pPr>
              <w:spacing w:line="276" w:lineRule="auto"/>
              <w:jc w:val="both"/>
              <w:rPr>
                <w:rFonts w:ascii="Times New Roman" w:eastAsia="Calibri" w:hAnsi="Times New Roman"/>
                <w:b w:val="0"/>
                <w:bCs w:val="0"/>
                <w:color w:val="auto"/>
              </w:rPr>
            </w:pPr>
            <w:r w:rsidRPr="007D7ECB">
              <w:rPr>
                <w:rFonts w:ascii="Times New Roman" w:eastAsia="Calibri" w:hAnsi="Times New Roman"/>
                <w:b w:val="0"/>
                <w:bCs w:val="0"/>
                <w:color w:val="auto"/>
              </w:rPr>
              <w:t>Realizacja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LSR</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uwagi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fakt,</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iż</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interwencja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LEADER</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jest</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jednym</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fundamentalnych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elementów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polityki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rozwoju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obszarów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wiejskich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sposób</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komplementarny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pozytywnie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wpłynie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osiągniecie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celów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PS</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WPR</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poprzez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realizację</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przedsięwzięć</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zakresie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m.in.</w:t>
            </w:r>
            <w:r w:rsidR="00526E9A" w:rsidRPr="007D7ECB">
              <w:rPr>
                <w:rFonts w:ascii="Times New Roman" w:eastAsia="Calibri" w:hAnsi="Times New Roman"/>
                <w:b w:val="0"/>
                <w:bCs w:val="0"/>
                <w:color w:val="auto"/>
              </w:rPr>
              <w:t xml:space="preserve"> </w:t>
            </w:r>
          </w:p>
          <w:p w14:paraId="5D55C527" w14:textId="4154FB08" w:rsidR="008638B9"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-rozwoju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ogólnodostępnej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infrastruktury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publicznej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oraz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zwiększenia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dostępu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usług</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dla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ludności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(P1.1)</w:t>
            </w:r>
          </w:p>
          <w:p w14:paraId="3E795849" w14:textId="11A07AE0" w:rsidR="008638B9"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włączenia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aktywizacji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seniorów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ludzi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młodych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25</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roku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życia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lub</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osób</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niekorzystnej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sytuacji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(P.1.2.)</w:t>
            </w:r>
          </w:p>
          <w:p w14:paraId="503CD0AB" w14:textId="174D34B6" w:rsidR="008638B9"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-wspierania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inicjatyw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partnerskich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(P.1.3.)</w:t>
            </w:r>
          </w:p>
          <w:p w14:paraId="4634143A" w14:textId="4246ADEF" w:rsidR="008638B9" w:rsidRPr="00AE1FF8"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-zachowania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dziedzictwa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lokalnego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Zapilicza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(P.1.4)</w:t>
            </w:r>
          </w:p>
          <w:p w14:paraId="56F8BE20" w14:textId="5029720A" w:rsidR="008638B9"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-rozwoju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pozarolniczej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działalności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gospodarczej,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tym</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gospodarstw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agroturystycznych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zagród</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edukacyjnych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(P.2.1.)</w:t>
            </w:r>
          </w:p>
          <w:p w14:paraId="1FA2AF4A" w14:textId="19516EE5" w:rsidR="00AE1FF8" w:rsidRPr="00AE1FF8" w:rsidRDefault="008638B9" w:rsidP="00AE1FF8">
            <w:pPr>
              <w:spacing w:line="276" w:lineRule="auto"/>
              <w:rPr>
                <w:rFonts w:ascii="Times New Roman" w:eastAsia="Calibri" w:hAnsi="Times New Roman"/>
              </w:rPr>
            </w:pPr>
            <w:r w:rsidRPr="007D7ECB">
              <w:rPr>
                <w:rFonts w:ascii="Times New Roman" w:eastAsia="Calibri" w:hAnsi="Times New Roman"/>
                <w:b w:val="0"/>
                <w:bCs w:val="0"/>
                <w:color w:val="auto"/>
              </w:rPr>
              <w:t>-podejmowania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pozarolniczej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działalności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gospodarczej,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tym</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zagród</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edukacyjnych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(P.2.2.)</w:t>
            </w:r>
          </w:p>
        </w:tc>
      </w:tr>
      <w:tr w:rsidR="008638B9" w:rsidRPr="007D7ECB" w14:paraId="19988745" w14:textId="77777777" w:rsidTr="009045D3">
        <w:trPr>
          <w:trHeight w:val="249"/>
        </w:trPr>
        <w:tc>
          <w:tcPr>
            <w:cnfStyle w:val="001000000000" w:firstRow="0" w:lastRow="0" w:firstColumn="1" w:lastColumn="0" w:oddVBand="0" w:evenVBand="0" w:oddHBand="0" w:evenHBand="0" w:firstRowFirstColumn="0" w:firstRowLastColumn="0" w:lastRowFirstColumn="0" w:lastRowLastColumn="0"/>
            <w:tcW w:w="10201" w:type="dxa"/>
            <w:gridSpan w:val="2"/>
          </w:tcPr>
          <w:p w14:paraId="7DF420BA" w14:textId="11BFE753" w:rsidR="008638B9" w:rsidRPr="007D7ECB" w:rsidRDefault="008638B9" w:rsidP="0097513F">
            <w:pPr>
              <w:spacing w:line="276" w:lineRule="auto"/>
              <w:rPr>
                <w:rFonts w:ascii="Times New Roman" w:eastAsia="Calibri" w:hAnsi="Times New Roman"/>
              </w:rPr>
            </w:pPr>
            <w:r w:rsidRPr="007D7ECB">
              <w:rPr>
                <w:rFonts w:ascii="Times New Roman" w:eastAsia="Calibri" w:hAnsi="Times New Roman"/>
              </w:rPr>
              <w:t>Strategia</w:t>
            </w:r>
            <w:r w:rsidR="00526E9A" w:rsidRPr="007D7ECB">
              <w:rPr>
                <w:rFonts w:ascii="Times New Roman" w:eastAsia="Calibri" w:hAnsi="Times New Roman"/>
              </w:rPr>
              <w:t xml:space="preserve"> </w:t>
            </w:r>
            <w:r w:rsidRPr="007D7ECB">
              <w:rPr>
                <w:rFonts w:ascii="Times New Roman" w:eastAsia="Calibri" w:hAnsi="Times New Roman"/>
              </w:rPr>
              <w:t>rozwoju</w:t>
            </w:r>
            <w:r w:rsidR="00526E9A" w:rsidRPr="007D7ECB">
              <w:rPr>
                <w:rFonts w:ascii="Times New Roman" w:eastAsia="Calibri" w:hAnsi="Times New Roman"/>
              </w:rPr>
              <w:t xml:space="preserve"> </w:t>
            </w:r>
            <w:r w:rsidRPr="007D7ECB">
              <w:rPr>
                <w:rFonts w:ascii="Times New Roman" w:eastAsia="Calibri" w:hAnsi="Times New Roman"/>
              </w:rPr>
              <w:t>województwa</w:t>
            </w:r>
            <w:r w:rsidR="00526E9A" w:rsidRPr="007D7ECB">
              <w:rPr>
                <w:rFonts w:ascii="Times New Roman" w:eastAsia="Calibri" w:hAnsi="Times New Roman"/>
              </w:rPr>
              <w:t xml:space="preserve"> </w:t>
            </w:r>
            <w:r w:rsidRPr="007D7ECB">
              <w:rPr>
                <w:rFonts w:ascii="Times New Roman" w:eastAsia="Calibri" w:hAnsi="Times New Roman"/>
              </w:rPr>
              <w:t>mazowieckiego</w:t>
            </w:r>
            <w:r w:rsidR="00526E9A" w:rsidRPr="007D7ECB">
              <w:rPr>
                <w:rFonts w:ascii="Times New Roman" w:eastAsia="Calibri" w:hAnsi="Times New Roman"/>
              </w:rPr>
              <w:t xml:space="preserve"> </w:t>
            </w:r>
            <w:r w:rsidRPr="007D7ECB">
              <w:rPr>
                <w:rFonts w:ascii="Times New Roman" w:eastAsia="Calibri" w:hAnsi="Times New Roman"/>
              </w:rPr>
              <w:t>2030+.</w:t>
            </w:r>
            <w:r w:rsidR="00526E9A" w:rsidRPr="007D7ECB">
              <w:rPr>
                <w:rFonts w:ascii="Times New Roman" w:eastAsia="Calibri" w:hAnsi="Times New Roman"/>
              </w:rPr>
              <w:t xml:space="preserve"> </w:t>
            </w:r>
            <w:r w:rsidRPr="007D7ECB">
              <w:rPr>
                <w:rFonts w:ascii="Times New Roman" w:eastAsia="Calibri" w:hAnsi="Times New Roman"/>
              </w:rPr>
              <w:t>Innowacyjne</w:t>
            </w:r>
            <w:r w:rsidR="00526E9A" w:rsidRPr="007D7ECB">
              <w:rPr>
                <w:rFonts w:ascii="Times New Roman" w:eastAsia="Calibri" w:hAnsi="Times New Roman"/>
              </w:rPr>
              <w:t xml:space="preserve"> </w:t>
            </w:r>
            <w:r w:rsidRPr="007D7ECB">
              <w:rPr>
                <w:rFonts w:ascii="Times New Roman" w:eastAsia="Calibri" w:hAnsi="Times New Roman"/>
              </w:rPr>
              <w:t>Mazowsze</w:t>
            </w:r>
          </w:p>
        </w:tc>
      </w:tr>
      <w:tr w:rsidR="008638B9" w:rsidRPr="007D7ECB" w14:paraId="4B244A45" w14:textId="77777777" w:rsidTr="001A401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0201" w:type="dxa"/>
            <w:gridSpan w:val="2"/>
            <w:shd w:val="clear" w:color="auto" w:fill="CAE9C0"/>
          </w:tcPr>
          <w:p w14:paraId="34240CD3" w14:textId="77777777" w:rsidR="0006105E"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1.</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Wspieranie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rozwoju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przedsiębiorczości.</w:t>
            </w:r>
            <w:r w:rsidR="00526E9A" w:rsidRPr="007D7ECB">
              <w:rPr>
                <w:rFonts w:ascii="Times New Roman" w:eastAsia="Calibri" w:hAnsi="Times New Roman"/>
                <w:b w:val="0"/>
                <w:bCs w:val="0"/>
                <w:color w:val="auto"/>
              </w:rPr>
              <w:t xml:space="preserve"> </w:t>
            </w:r>
          </w:p>
          <w:p w14:paraId="0B8A13BF" w14:textId="7E559437" w:rsidR="008638B9"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1.2.</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Wspieranie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przedsiębiorstw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zakresie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tworzenia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nowych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miejsc</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pracy.</w:t>
            </w:r>
          </w:p>
        </w:tc>
      </w:tr>
      <w:tr w:rsidR="008638B9" w:rsidRPr="007D7ECB" w14:paraId="7A86A152" w14:textId="77777777" w:rsidTr="001A401C">
        <w:trPr>
          <w:trHeight w:val="249"/>
        </w:trPr>
        <w:tc>
          <w:tcPr>
            <w:cnfStyle w:val="001000000000" w:firstRow="0" w:lastRow="0" w:firstColumn="1" w:lastColumn="0" w:oddVBand="0" w:evenVBand="0" w:oddHBand="0" w:evenHBand="0" w:firstRowFirstColumn="0" w:firstRowLastColumn="0" w:lastRowFirstColumn="0" w:lastRowLastColumn="0"/>
            <w:tcW w:w="10201" w:type="dxa"/>
            <w:gridSpan w:val="2"/>
            <w:shd w:val="clear" w:color="auto" w:fill="E4F4DF"/>
          </w:tcPr>
          <w:p w14:paraId="4A4228A2" w14:textId="191A90F6" w:rsidR="008638B9"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6.</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Aktywizacja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gospodarcza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obszarów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wiejskich.</w:t>
            </w:r>
            <w:r w:rsidR="00526E9A" w:rsidRPr="007D7ECB">
              <w:rPr>
                <w:rFonts w:ascii="Times New Roman" w:eastAsia="Calibri" w:hAnsi="Times New Roman"/>
                <w:b w:val="0"/>
                <w:bCs w:val="0"/>
                <w:color w:val="auto"/>
              </w:rPr>
              <w:t xml:space="preserve"> </w:t>
            </w:r>
          </w:p>
          <w:p w14:paraId="671DBA72" w14:textId="4A508B92" w:rsidR="008638B9"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6.3.</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Wspieranie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dywersyfikacji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działalności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gospodarczej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oraz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tworzenie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pozarolniczych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miejsc</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pracy.</w:t>
            </w:r>
          </w:p>
        </w:tc>
      </w:tr>
      <w:tr w:rsidR="008638B9" w:rsidRPr="007D7ECB" w14:paraId="67F76065" w14:textId="77777777" w:rsidTr="001A401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0201" w:type="dxa"/>
            <w:gridSpan w:val="2"/>
            <w:shd w:val="clear" w:color="auto" w:fill="CAE9C0"/>
          </w:tcPr>
          <w:p w14:paraId="19E7B4F0" w14:textId="0F0D1B31" w:rsidR="008638B9"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10.</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Zapewnienie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trwałego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zrównoważonego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rozwoju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oraz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zachowanie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wysokich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walorów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środowiska.</w:t>
            </w:r>
            <w:r w:rsidR="00526E9A" w:rsidRPr="007D7ECB">
              <w:rPr>
                <w:rFonts w:ascii="Times New Roman" w:eastAsia="Calibri" w:hAnsi="Times New Roman"/>
                <w:b w:val="0"/>
                <w:bCs w:val="0"/>
                <w:color w:val="auto"/>
              </w:rPr>
              <w:t xml:space="preserve"> </w:t>
            </w:r>
          </w:p>
          <w:p w14:paraId="69150F43" w14:textId="5B2AE095" w:rsidR="008638B9"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10.7.</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Kształtowanie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świadomości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ekologicznej.</w:t>
            </w:r>
          </w:p>
        </w:tc>
      </w:tr>
      <w:tr w:rsidR="008638B9" w:rsidRPr="007D7ECB" w14:paraId="32B26871" w14:textId="77777777" w:rsidTr="001A401C">
        <w:trPr>
          <w:trHeight w:val="249"/>
        </w:trPr>
        <w:tc>
          <w:tcPr>
            <w:cnfStyle w:val="001000000000" w:firstRow="0" w:lastRow="0" w:firstColumn="1" w:lastColumn="0" w:oddVBand="0" w:evenVBand="0" w:oddHBand="0" w:evenHBand="0" w:firstRowFirstColumn="0" w:firstRowLastColumn="0" w:lastRowFirstColumn="0" w:lastRowLastColumn="0"/>
            <w:tcW w:w="10201" w:type="dxa"/>
            <w:gridSpan w:val="2"/>
            <w:shd w:val="clear" w:color="auto" w:fill="E4F4DF"/>
          </w:tcPr>
          <w:p w14:paraId="1839E17A" w14:textId="0A8C50EA" w:rsidR="008638B9"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15.Rozwój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kapitału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ludzkiego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społecznego.</w:t>
            </w:r>
          </w:p>
          <w:p w14:paraId="7F8BD68A" w14:textId="160716DA" w:rsidR="008638B9"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15.4.</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Wspieranie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rozwoju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społeczeństwa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obywatelskiego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kształtowanie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postaw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prospołecznych.</w:t>
            </w:r>
          </w:p>
        </w:tc>
      </w:tr>
      <w:tr w:rsidR="008638B9" w:rsidRPr="007D7ECB" w14:paraId="4DF4A8A1" w14:textId="77777777" w:rsidTr="001A401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0201" w:type="dxa"/>
            <w:gridSpan w:val="2"/>
            <w:shd w:val="clear" w:color="auto" w:fill="CAE9C0"/>
          </w:tcPr>
          <w:p w14:paraId="015D77B8" w14:textId="66A4B702" w:rsidR="008638B9"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16.</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Podnoszenie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standardów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funkcjonowania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infrastruktury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społecznej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oraz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zmniejszenie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różnic</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dostępie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świadczeń</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zdrowotnych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opiekuńczych.</w:t>
            </w:r>
            <w:r w:rsidR="00526E9A" w:rsidRPr="007D7ECB">
              <w:rPr>
                <w:rFonts w:ascii="Times New Roman" w:eastAsia="Calibri" w:hAnsi="Times New Roman"/>
                <w:b w:val="0"/>
                <w:bCs w:val="0"/>
                <w:color w:val="auto"/>
              </w:rPr>
              <w:t xml:space="preserve"> </w:t>
            </w:r>
          </w:p>
          <w:p w14:paraId="79C677F3" w14:textId="3EB2390C" w:rsidR="008638B9"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16.3.</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Kształtowanie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warunków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sprzyjających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aktywności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fizycznej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mieszkańców.</w:t>
            </w:r>
          </w:p>
        </w:tc>
      </w:tr>
      <w:tr w:rsidR="008638B9" w:rsidRPr="007D7ECB" w14:paraId="202634D0" w14:textId="77777777" w:rsidTr="001A401C">
        <w:trPr>
          <w:trHeight w:val="249"/>
        </w:trPr>
        <w:tc>
          <w:tcPr>
            <w:cnfStyle w:val="001000000000" w:firstRow="0" w:lastRow="0" w:firstColumn="1" w:lastColumn="0" w:oddVBand="0" w:evenVBand="0" w:oddHBand="0" w:evenHBand="0" w:firstRowFirstColumn="0" w:firstRowLastColumn="0" w:lastRowFirstColumn="0" w:lastRowLastColumn="0"/>
            <w:tcW w:w="10201" w:type="dxa"/>
            <w:gridSpan w:val="2"/>
            <w:shd w:val="clear" w:color="auto" w:fill="E4F4DF"/>
          </w:tcPr>
          <w:p w14:paraId="3DF5F78A" w14:textId="32E0D3DD" w:rsidR="008638B9"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17.Aktywizacja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społeczno-gospodarcza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mieszkańców.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br/>
              <w:t>17.1.</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Aktywizacja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zawodowa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osób</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szczególnej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sytuacji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rynku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pracy,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tym</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osób</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sprawujących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opiekę</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nad</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osobami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zależnymi,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niepełnosprawnościami,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absolwentów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osób</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wieku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50+.</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br/>
              <w:t>17.4.</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Wspieranie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postaw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przedsiębiorczych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oraz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samozatrudnienia.</w:t>
            </w:r>
            <w:r w:rsidR="00526E9A" w:rsidRPr="007D7ECB">
              <w:rPr>
                <w:rFonts w:ascii="Times New Roman" w:eastAsia="Calibri" w:hAnsi="Times New Roman"/>
                <w:b w:val="0"/>
                <w:bCs w:val="0"/>
                <w:color w:val="auto"/>
              </w:rPr>
              <w:t xml:space="preserve"> </w:t>
            </w:r>
          </w:p>
        </w:tc>
      </w:tr>
      <w:tr w:rsidR="008638B9" w:rsidRPr="007D7ECB" w14:paraId="3E1BCA0B" w14:textId="77777777" w:rsidTr="001A401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0201" w:type="dxa"/>
            <w:gridSpan w:val="2"/>
            <w:shd w:val="clear" w:color="auto" w:fill="CAE9C0"/>
          </w:tcPr>
          <w:p w14:paraId="3FEDE534" w14:textId="77777777" w:rsidR="0006105E"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19.Włączenie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integracja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społeczna.</w:t>
            </w:r>
            <w:r w:rsidR="00526E9A" w:rsidRPr="007D7ECB">
              <w:rPr>
                <w:rFonts w:ascii="Times New Roman" w:eastAsia="Calibri" w:hAnsi="Times New Roman"/>
                <w:b w:val="0"/>
                <w:bCs w:val="0"/>
                <w:color w:val="auto"/>
              </w:rPr>
              <w:t xml:space="preserve"> </w:t>
            </w:r>
          </w:p>
          <w:p w14:paraId="297147AD" w14:textId="77777777" w:rsidR="0006105E"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19.1.</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Przeciwdziałanie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marginalizacji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społecznej,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szczególności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osób</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niepełnosprawnościami,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starszych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oraz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trudnej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sytuacji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życiowej.</w:t>
            </w:r>
            <w:r w:rsidR="00526E9A" w:rsidRPr="007D7ECB">
              <w:rPr>
                <w:rFonts w:ascii="Times New Roman" w:eastAsia="Calibri" w:hAnsi="Times New Roman"/>
                <w:b w:val="0"/>
                <w:bCs w:val="0"/>
                <w:color w:val="auto"/>
              </w:rPr>
              <w:t xml:space="preserve"> </w:t>
            </w:r>
          </w:p>
          <w:p w14:paraId="74C4D492" w14:textId="2E98729A" w:rsidR="008638B9"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19.2.</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Wspomaganie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włączenia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społecznego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przeciwdziałanie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ubóstwu.</w:t>
            </w:r>
            <w:r w:rsidR="00526E9A" w:rsidRPr="007D7ECB">
              <w:rPr>
                <w:rFonts w:ascii="Times New Roman" w:eastAsia="Calibri" w:hAnsi="Times New Roman"/>
                <w:b w:val="0"/>
                <w:bCs w:val="0"/>
                <w:color w:val="auto"/>
              </w:rPr>
              <w:t xml:space="preserve"> </w:t>
            </w:r>
          </w:p>
        </w:tc>
      </w:tr>
      <w:tr w:rsidR="008638B9" w:rsidRPr="007D7ECB" w14:paraId="3F05055F" w14:textId="77777777" w:rsidTr="001A401C">
        <w:trPr>
          <w:trHeight w:val="249"/>
        </w:trPr>
        <w:tc>
          <w:tcPr>
            <w:cnfStyle w:val="001000000000" w:firstRow="0" w:lastRow="0" w:firstColumn="1" w:lastColumn="0" w:oddVBand="0" w:evenVBand="0" w:oddHBand="0" w:evenHBand="0" w:firstRowFirstColumn="0" w:firstRowLastColumn="0" w:lastRowFirstColumn="0" w:lastRowLastColumn="0"/>
            <w:tcW w:w="10201" w:type="dxa"/>
            <w:gridSpan w:val="2"/>
            <w:shd w:val="clear" w:color="auto" w:fill="E4F4DF"/>
          </w:tcPr>
          <w:p w14:paraId="4B22DC24" w14:textId="1CA7D318" w:rsidR="008638B9" w:rsidRPr="007D7ECB" w:rsidRDefault="008638B9" w:rsidP="0097513F">
            <w:pPr>
              <w:spacing w:line="276" w:lineRule="auto"/>
              <w:jc w:val="both"/>
              <w:rPr>
                <w:rFonts w:ascii="Times New Roman" w:eastAsia="Calibri" w:hAnsi="Times New Roman"/>
                <w:b w:val="0"/>
                <w:bCs w:val="0"/>
                <w:color w:val="auto"/>
              </w:rPr>
            </w:pPr>
            <w:r w:rsidRPr="007D7ECB">
              <w:rPr>
                <w:rFonts w:ascii="Times New Roman" w:eastAsia="Calibri" w:hAnsi="Times New Roman"/>
                <w:b w:val="0"/>
                <w:bCs w:val="0"/>
                <w:color w:val="auto"/>
              </w:rPr>
              <w:t>Przedsięwzięcia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LSR</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są</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względem</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celów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Strategii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komplementarne,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spójne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synergiczne.</w:t>
            </w:r>
          </w:p>
          <w:p w14:paraId="13642A3F" w14:textId="4DF9BD8D" w:rsidR="008638B9" w:rsidRPr="007D7ECB" w:rsidRDefault="008638B9" w:rsidP="0097513F">
            <w:pPr>
              <w:spacing w:line="276" w:lineRule="auto"/>
              <w:jc w:val="both"/>
              <w:rPr>
                <w:rFonts w:ascii="Times New Roman" w:eastAsia="Calibri" w:hAnsi="Times New Roman"/>
                <w:b w:val="0"/>
                <w:bCs w:val="0"/>
                <w:color w:val="auto"/>
              </w:rPr>
            </w:pPr>
            <w:r w:rsidRPr="007D7ECB">
              <w:rPr>
                <w:rFonts w:ascii="Times New Roman" w:eastAsia="Calibri" w:hAnsi="Times New Roman"/>
                <w:b w:val="0"/>
                <w:bCs w:val="0"/>
                <w:color w:val="auto"/>
              </w:rPr>
              <w:t>LSR</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realizując</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przedsięwzięcia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skali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lokalnej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jednocześnie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tworzy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spójne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logiczne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związki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dla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przedsięwzięć</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zaplanowanych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realizacji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skali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globalnej,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poziomie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województwa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mazowieckiego.</w:t>
            </w:r>
            <w:r w:rsidR="00526E9A" w:rsidRPr="007D7ECB">
              <w:rPr>
                <w:rFonts w:ascii="Times New Roman" w:eastAsia="Calibri" w:hAnsi="Times New Roman"/>
                <w:b w:val="0"/>
                <w:bCs w:val="0"/>
                <w:color w:val="auto"/>
              </w:rPr>
              <w:t xml:space="preserve"> </w:t>
            </w:r>
          </w:p>
          <w:p w14:paraId="04B56C36" w14:textId="1015AABE" w:rsidR="008638B9" w:rsidRPr="007D7ECB" w:rsidRDefault="008638B9" w:rsidP="0097513F">
            <w:pPr>
              <w:spacing w:line="276" w:lineRule="auto"/>
              <w:jc w:val="both"/>
              <w:rPr>
                <w:rFonts w:ascii="Times New Roman" w:eastAsia="Calibri" w:hAnsi="Times New Roman"/>
                <w:b w:val="0"/>
                <w:bCs w:val="0"/>
                <w:color w:val="auto"/>
              </w:rPr>
            </w:pPr>
            <w:r w:rsidRPr="007D7ECB">
              <w:rPr>
                <w:rFonts w:ascii="Times New Roman" w:eastAsia="Calibri" w:hAnsi="Times New Roman"/>
                <w:b w:val="0"/>
                <w:bCs w:val="0"/>
                <w:color w:val="auto"/>
              </w:rPr>
              <w:t>Cele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LSR</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strategii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województwa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są</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spójne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wzajemnie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się</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przenikają</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zakresie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rozwoju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przedsiębiorczości</w:t>
            </w:r>
            <w:r w:rsidR="00526E9A" w:rsidRPr="007D7ECB">
              <w:rPr>
                <w:rFonts w:ascii="Times New Roman" w:eastAsia="Calibri" w:hAnsi="Times New Roman"/>
                <w:b w:val="0"/>
                <w:bCs w:val="0"/>
                <w:color w:val="auto"/>
              </w:rPr>
              <w:t xml:space="preserve"> </w:t>
            </w:r>
            <w:r w:rsidR="0006105E" w:rsidRPr="007D7ECB">
              <w:rPr>
                <w:rFonts w:ascii="Times New Roman" w:eastAsia="Calibri" w:hAnsi="Times New Roman"/>
                <w:b w:val="0"/>
                <w:bCs w:val="0"/>
                <w:color w:val="auto"/>
              </w:rPr>
              <w:br/>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wsparcia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tworzenia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nowych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miejsc</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pracy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tym</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przez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rolników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małych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gospodarstw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rolnych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(P.2.1.;P.2.2.),</w:t>
            </w:r>
            <w:r w:rsidR="00526E9A" w:rsidRPr="007D7ECB">
              <w:rPr>
                <w:rFonts w:ascii="Times New Roman" w:eastAsia="Calibri" w:hAnsi="Times New Roman"/>
                <w:b w:val="0"/>
                <w:bCs w:val="0"/>
                <w:color w:val="auto"/>
              </w:rPr>
              <w:t xml:space="preserve"> </w:t>
            </w:r>
            <w:r w:rsidR="00AE1FF8">
              <w:rPr>
                <w:rFonts w:ascii="Times New Roman" w:eastAsia="Calibri" w:hAnsi="Times New Roman"/>
                <w:b w:val="0"/>
                <w:bCs w:val="0"/>
                <w:color w:val="auto"/>
              </w:rPr>
              <w:br/>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zakresie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zachowania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dziedzictwa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lokalnego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Zapilicza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(P.1.4.),</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czy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włączenia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aktywizacji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seniorów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ludzi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lastRenderedPageBreak/>
              <w:t>młodych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25</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roku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życia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lub</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osób</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niekorzystnej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sytuacji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(P.1.2.)</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poprzez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m.</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in.</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rozwój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ogólnodostępnej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infrastruktury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publicznej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(P.1.1.).</w:t>
            </w:r>
            <w:r w:rsidR="00526E9A" w:rsidRPr="007D7ECB">
              <w:rPr>
                <w:rFonts w:ascii="Times New Roman" w:eastAsia="Calibri" w:hAnsi="Times New Roman"/>
                <w:b w:val="0"/>
                <w:bCs w:val="0"/>
                <w:color w:val="auto"/>
              </w:rPr>
              <w:t xml:space="preserve"> </w:t>
            </w:r>
          </w:p>
        </w:tc>
      </w:tr>
      <w:tr w:rsidR="008638B9" w:rsidRPr="007D7ECB" w14:paraId="6198533B" w14:textId="77777777" w:rsidTr="009045D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0201" w:type="dxa"/>
            <w:gridSpan w:val="2"/>
          </w:tcPr>
          <w:p w14:paraId="3EABD85E" w14:textId="242A0465" w:rsidR="008638B9" w:rsidRPr="007D7ECB" w:rsidRDefault="008638B9" w:rsidP="0097513F">
            <w:pPr>
              <w:spacing w:line="276" w:lineRule="auto"/>
              <w:rPr>
                <w:rFonts w:ascii="Times New Roman" w:eastAsia="Calibri" w:hAnsi="Times New Roman"/>
              </w:rPr>
            </w:pPr>
            <w:r w:rsidRPr="007D7ECB">
              <w:rPr>
                <w:rFonts w:ascii="Times New Roman" w:eastAsia="Calibri" w:hAnsi="Times New Roman"/>
              </w:rPr>
              <w:lastRenderedPageBreak/>
              <w:t>Fundusze</w:t>
            </w:r>
            <w:r w:rsidR="00526E9A" w:rsidRPr="007D7ECB">
              <w:rPr>
                <w:rFonts w:ascii="Times New Roman" w:eastAsia="Calibri" w:hAnsi="Times New Roman"/>
              </w:rPr>
              <w:t xml:space="preserve"> </w:t>
            </w:r>
            <w:r w:rsidRPr="007D7ECB">
              <w:rPr>
                <w:rFonts w:ascii="Times New Roman" w:eastAsia="Calibri" w:hAnsi="Times New Roman"/>
              </w:rPr>
              <w:t>Europejskie</w:t>
            </w:r>
            <w:r w:rsidR="00526E9A" w:rsidRPr="007D7ECB">
              <w:rPr>
                <w:rFonts w:ascii="Times New Roman" w:eastAsia="Calibri" w:hAnsi="Times New Roman"/>
              </w:rPr>
              <w:t xml:space="preserve"> </w:t>
            </w:r>
            <w:r w:rsidRPr="007D7ECB">
              <w:rPr>
                <w:rFonts w:ascii="Times New Roman" w:eastAsia="Calibri" w:hAnsi="Times New Roman"/>
              </w:rPr>
              <w:t>dla</w:t>
            </w:r>
            <w:r w:rsidR="00526E9A" w:rsidRPr="007D7ECB">
              <w:rPr>
                <w:rFonts w:ascii="Times New Roman" w:eastAsia="Calibri" w:hAnsi="Times New Roman"/>
              </w:rPr>
              <w:t xml:space="preserve"> </w:t>
            </w:r>
            <w:r w:rsidRPr="007D7ECB">
              <w:rPr>
                <w:rFonts w:ascii="Times New Roman" w:eastAsia="Calibri" w:hAnsi="Times New Roman"/>
              </w:rPr>
              <w:t>Mazowsza</w:t>
            </w:r>
            <w:r w:rsidR="00526E9A" w:rsidRPr="007D7ECB">
              <w:rPr>
                <w:rFonts w:ascii="Times New Roman" w:eastAsia="Calibri" w:hAnsi="Times New Roman"/>
              </w:rPr>
              <w:t xml:space="preserve"> </w:t>
            </w:r>
            <w:r w:rsidRPr="007D7ECB">
              <w:rPr>
                <w:rFonts w:ascii="Times New Roman" w:eastAsia="Calibri" w:hAnsi="Times New Roman"/>
              </w:rPr>
              <w:t>2021-2027</w:t>
            </w:r>
          </w:p>
        </w:tc>
      </w:tr>
      <w:tr w:rsidR="008638B9" w:rsidRPr="007D7ECB" w14:paraId="4F592360" w14:textId="77777777" w:rsidTr="001A401C">
        <w:trPr>
          <w:trHeight w:val="249"/>
        </w:trPr>
        <w:tc>
          <w:tcPr>
            <w:cnfStyle w:val="001000000000" w:firstRow="0" w:lastRow="0" w:firstColumn="1" w:lastColumn="0" w:oddVBand="0" w:evenVBand="0" w:oddHBand="0" w:evenHBand="0" w:firstRowFirstColumn="0" w:firstRowLastColumn="0" w:lastRowFirstColumn="0" w:lastRowLastColumn="0"/>
            <w:tcW w:w="10201" w:type="dxa"/>
            <w:gridSpan w:val="2"/>
            <w:shd w:val="clear" w:color="auto" w:fill="CAE9C0"/>
          </w:tcPr>
          <w:p w14:paraId="2BBDEA68" w14:textId="7DB03A1E" w:rsidR="008638B9"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CS</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4l</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(EFS</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włączenie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społeczne)-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Rozwój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infrastruktury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prowadzenia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działalności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kulturalnej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ważnej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dla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edukacji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aktywności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Kulturalnej</w:t>
            </w:r>
          </w:p>
          <w:p w14:paraId="2FD667CE" w14:textId="33B5CE19" w:rsidR="008638B9"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CS</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4</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vi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(EFRR</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kultura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turystyka)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turystyczne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szlaki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produkty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turystyczne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odwołujące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się</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walorów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historycznych,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kulturowych,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przyrodniczych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kulinarnych)</w:t>
            </w:r>
          </w:p>
        </w:tc>
      </w:tr>
      <w:tr w:rsidR="008638B9" w:rsidRPr="007D7ECB" w14:paraId="3821A125" w14:textId="77777777" w:rsidTr="001A401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0201" w:type="dxa"/>
            <w:gridSpan w:val="2"/>
            <w:shd w:val="clear" w:color="auto" w:fill="E4F4DF"/>
          </w:tcPr>
          <w:p w14:paraId="29AEF60A" w14:textId="4953634A" w:rsidR="008638B9" w:rsidRPr="007D7ECB" w:rsidRDefault="008638B9" w:rsidP="00953E6F">
            <w:pPr>
              <w:spacing w:line="276" w:lineRule="auto"/>
              <w:jc w:val="both"/>
              <w:rPr>
                <w:rFonts w:ascii="Times New Roman" w:eastAsia="Calibri" w:hAnsi="Times New Roman"/>
                <w:b w:val="0"/>
                <w:bCs w:val="0"/>
                <w:color w:val="auto"/>
              </w:rPr>
            </w:pPr>
            <w:r w:rsidRPr="007D7ECB">
              <w:rPr>
                <w:rFonts w:ascii="Times New Roman" w:eastAsia="Calibri" w:hAnsi="Times New Roman"/>
                <w:b w:val="0"/>
                <w:bCs w:val="0"/>
                <w:color w:val="auto"/>
              </w:rPr>
              <w:t>Przedsięwzięcia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LSR</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są</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względem</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obszarów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wsparcia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komplementarne,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spójne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synergiczne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przede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wszystkim</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zakresie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przedsięwzięcia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1.2</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Aktywne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zintegrowane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Zapilicze-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włączenie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aktywizacja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seniorów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ludzi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młodych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25</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roku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życia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lub</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osób</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niekorzystnej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sytuacji,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ponieważ</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planuje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się</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realizację</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projektów</w:t>
            </w:r>
            <w:r w:rsidR="00953E6F" w:rsidRPr="007D7ECB">
              <w:rPr>
                <w:rFonts w:ascii="Times New Roman" w:eastAsia="Calibri" w:hAnsi="Times New Roman"/>
                <w:b w:val="0"/>
                <w:bCs w:val="0"/>
                <w:color w:val="auto"/>
              </w:rPr>
              <w:t xml:space="preserve"> w </w:t>
            </w:r>
            <w:r w:rsidRPr="007D7ECB">
              <w:rPr>
                <w:rFonts w:ascii="Times New Roman" w:eastAsia="Calibri" w:hAnsi="Times New Roman"/>
                <w:b w:val="0"/>
                <w:bCs w:val="0"/>
                <w:color w:val="auto"/>
              </w:rPr>
              <w:t>ramach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których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wdrożymy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działania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zakresie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aktywnej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integracji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animacji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przyczyniające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się</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poprawy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dostępu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ludzi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szczególnej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sytuacji,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młodych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starszych,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osób</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niekorzystnej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sytuacji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projekty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doposażeniowe,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warsztaty,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zajęcia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edukacyjne,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oferty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zajęć</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pozalekcyjnych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etc.</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oraz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przedsięwzięcia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1.1</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Rozwój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ogólnodostępnej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infrastruktury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publicznej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oraz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zwiększenie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dostępu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usług</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dla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ludności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uwagi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f</w:t>
            </w:r>
            <w:r w:rsidR="00526E9A" w:rsidRPr="007D7ECB">
              <w:rPr>
                <w:rFonts w:ascii="Times New Roman" w:eastAsia="Calibri" w:hAnsi="Times New Roman"/>
                <w:b w:val="0"/>
                <w:bCs w:val="0"/>
                <w:color w:val="auto"/>
              </w:rPr>
              <w:t>a</w:t>
            </w:r>
            <w:r w:rsidRPr="007D7ECB">
              <w:rPr>
                <w:rFonts w:ascii="Times New Roman" w:eastAsia="Calibri" w:hAnsi="Times New Roman"/>
                <w:b w:val="0"/>
                <w:bCs w:val="0"/>
                <w:color w:val="auto"/>
              </w:rPr>
              <w:t>kt,</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iż</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projekty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inwestycyjne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ramach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infrastruktury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turystycznej,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rekreacyjnej,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kulturalnej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oraz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projekty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miękkie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dotyczące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rożnego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rodzaju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spotkań</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imprez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kulturalnych,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wydarzeń</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skierowanych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ludzi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młodych,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seniorów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oraz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osób</w:t>
            </w:r>
            <w:r w:rsidR="00953E6F" w:rsidRPr="007D7ECB">
              <w:rPr>
                <w:rFonts w:ascii="Times New Roman" w:eastAsia="Calibri" w:hAnsi="Times New Roman"/>
                <w:b w:val="0"/>
                <w:bCs w:val="0"/>
                <w:color w:val="auto"/>
              </w:rPr>
              <w:t xml:space="preserve"> w </w:t>
            </w:r>
            <w:r w:rsidRPr="007D7ECB">
              <w:rPr>
                <w:rFonts w:ascii="Times New Roman" w:eastAsia="Calibri" w:hAnsi="Times New Roman"/>
                <w:b w:val="0"/>
                <w:bCs w:val="0"/>
                <w:color w:val="auto"/>
              </w:rPr>
              <w:t>niekorzystnej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sytuacji.</w:t>
            </w:r>
          </w:p>
        </w:tc>
      </w:tr>
      <w:tr w:rsidR="008638B9" w:rsidRPr="007D7ECB" w14:paraId="2F11AC76" w14:textId="77777777" w:rsidTr="009045D3">
        <w:trPr>
          <w:trHeight w:val="249"/>
        </w:trPr>
        <w:tc>
          <w:tcPr>
            <w:cnfStyle w:val="001000000000" w:firstRow="0" w:lastRow="0" w:firstColumn="1" w:lastColumn="0" w:oddVBand="0" w:evenVBand="0" w:oddHBand="0" w:evenHBand="0" w:firstRowFirstColumn="0" w:firstRowLastColumn="0" w:lastRowFirstColumn="0" w:lastRowLastColumn="0"/>
            <w:tcW w:w="10201" w:type="dxa"/>
            <w:gridSpan w:val="2"/>
          </w:tcPr>
          <w:p w14:paraId="7D2FD52A" w14:textId="3F0C6E97" w:rsidR="008638B9" w:rsidRPr="007D7ECB" w:rsidRDefault="008638B9" w:rsidP="0097513F">
            <w:pPr>
              <w:spacing w:line="276" w:lineRule="auto"/>
              <w:rPr>
                <w:rFonts w:ascii="Times New Roman" w:eastAsia="Calibri" w:hAnsi="Times New Roman"/>
                <w:color w:val="000000" w:themeColor="text1"/>
              </w:rPr>
            </w:pPr>
            <w:r w:rsidRPr="007D7ECB">
              <w:rPr>
                <w:rFonts w:ascii="Times New Roman" w:eastAsia="Calibri" w:hAnsi="Times New Roman"/>
              </w:rPr>
              <w:t>Strategia</w:t>
            </w:r>
            <w:r w:rsidR="00526E9A" w:rsidRPr="007D7ECB">
              <w:rPr>
                <w:rFonts w:ascii="Times New Roman" w:eastAsia="Calibri" w:hAnsi="Times New Roman"/>
              </w:rPr>
              <w:t xml:space="preserve"> </w:t>
            </w:r>
            <w:r w:rsidRPr="007D7ECB">
              <w:rPr>
                <w:rFonts w:ascii="Times New Roman" w:eastAsia="Calibri" w:hAnsi="Times New Roman"/>
              </w:rPr>
              <w:t>rozwoju</w:t>
            </w:r>
            <w:r w:rsidR="00526E9A" w:rsidRPr="007D7ECB">
              <w:rPr>
                <w:rFonts w:ascii="Times New Roman" w:eastAsia="Calibri" w:hAnsi="Times New Roman"/>
              </w:rPr>
              <w:t xml:space="preserve"> </w:t>
            </w:r>
            <w:r w:rsidRPr="007D7ECB">
              <w:rPr>
                <w:rFonts w:ascii="Times New Roman" w:eastAsia="Calibri" w:hAnsi="Times New Roman"/>
              </w:rPr>
              <w:t>powiatu</w:t>
            </w:r>
            <w:r w:rsidR="00526E9A" w:rsidRPr="007D7ECB">
              <w:rPr>
                <w:rFonts w:ascii="Times New Roman" w:eastAsia="Calibri" w:hAnsi="Times New Roman"/>
              </w:rPr>
              <w:t xml:space="preserve"> </w:t>
            </w:r>
            <w:r w:rsidRPr="007D7ECB">
              <w:rPr>
                <w:rFonts w:ascii="Times New Roman" w:eastAsia="Calibri" w:hAnsi="Times New Roman"/>
              </w:rPr>
              <w:t>białobrzeskiego</w:t>
            </w:r>
          </w:p>
        </w:tc>
      </w:tr>
      <w:tr w:rsidR="008638B9" w:rsidRPr="007D7ECB" w14:paraId="46B07D3D" w14:textId="77777777" w:rsidTr="001A401C">
        <w:trPr>
          <w:cnfStyle w:val="000000100000" w:firstRow="0" w:lastRow="0" w:firstColumn="0" w:lastColumn="0" w:oddVBand="0" w:evenVBand="0" w:oddHBand="1" w:evenHBand="0" w:firstRowFirstColumn="0" w:firstRowLastColumn="0" w:lastRowFirstColumn="0" w:lastRowLastColumn="0"/>
          <w:trHeight w:val="1179"/>
        </w:trPr>
        <w:tc>
          <w:tcPr>
            <w:cnfStyle w:val="001000000000" w:firstRow="0" w:lastRow="0" w:firstColumn="1" w:lastColumn="0" w:oddVBand="0" w:evenVBand="0" w:oddHBand="0" w:evenHBand="0" w:firstRowFirstColumn="0" w:firstRowLastColumn="0" w:lastRowFirstColumn="0" w:lastRowLastColumn="0"/>
            <w:tcW w:w="10201" w:type="dxa"/>
            <w:gridSpan w:val="2"/>
            <w:shd w:val="clear" w:color="auto" w:fill="CAE9C0"/>
          </w:tcPr>
          <w:p w14:paraId="5411FC9D" w14:textId="52425B6D" w:rsidR="008638B9"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1.3.</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Ochrona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dziedzictwa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przyrodniczo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kulturowego</w:t>
            </w:r>
          </w:p>
          <w:p w14:paraId="5114F364" w14:textId="2395D2BF" w:rsidR="008638B9"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1.4.</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Zagospodarowanie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terenów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rekreacyjnych</w:t>
            </w:r>
            <w:r w:rsidR="00526E9A" w:rsidRPr="007D7ECB">
              <w:rPr>
                <w:rFonts w:ascii="Times New Roman" w:eastAsia="Calibri" w:hAnsi="Times New Roman"/>
                <w:b w:val="0"/>
                <w:bCs w:val="0"/>
                <w:color w:val="auto"/>
              </w:rPr>
              <w:t xml:space="preserve"> </w:t>
            </w:r>
          </w:p>
          <w:p w14:paraId="2BCA33CC" w14:textId="5E5EA1C5" w:rsidR="008638B9"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1.5.</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Stymulowanie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rozwoju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szerokiej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sfery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usług</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specjalistycznych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rzemiosła,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funkcjonujących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otoczeniu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rolnictwa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oraz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turystyki.</w:t>
            </w:r>
          </w:p>
          <w:p w14:paraId="0731E53E" w14:textId="0158E81C" w:rsidR="008638B9"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2.1.</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Wspieranie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lokalnego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sektora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MŚP</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mikroprzedsiębiorstw</w:t>
            </w:r>
          </w:p>
          <w:p w14:paraId="20341D9E" w14:textId="40B0B14E" w:rsidR="008638B9" w:rsidRPr="007D7ECB" w:rsidRDefault="008638B9" w:rsidP="0097513F">
            <w:pPr>
              <w:spacing w:line="276" w:lineRule="auto"/>
              <w:rPr>
                <w:rFonts w:ascii="Times New Roman" w:eastAsiaTheme="minorHAnsi" w:hAnsi="Times New Roman"/>
                <w:b w:val="0"/>
                <w:bCs w:val="0"/>
                <w:color w:val="auto"/>
                <w:kern w:val="2"/>
                <w:lang w:eastAsia="en-US"/>
                <w14:ligatures w14:val="standardContextual"/>
              </w:rPr>
            </w:pPr>
            <w:r w:rsidRPr="007D7ECB">
              <w:rPr>
                <w:rFonts w:ascii="Times New Roman" w:eastAsia="Calibri" w:hAnsi="Times New Roman"/>
                <w:b w:val="0"/>
                <w:bCs w:val="0"/>
                <w:color w:val="auto"/>
              </w:rPr>
              <w:t>3.2.</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Wspieranie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inicjatyw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lokalnych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krokiem</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rozwoju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społeczeństwa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obywatelskiego</w:t>
            </w:r>
            <w:r w:rsidR="00526E9A" w:rsidRPr="007D7ECB">
              <w:rPr>
                <w:rFonts w:ascii="Times New Roman" w:eastAsiaTheme="minorHAnsi" w:hAnsi="Times New Roman"/>
                <w:b w:val="0"/>
                <w:bCs w:val="0"/>
                <w:color w:val="auto"/>
                <w:kern w:val="2"/>
                <w:lang w:eastAsia="en-US"/>
                <w14:ligatures w14:val="standardContextual"/>
              </w:rPr>
              <w:t xml:space="preserve"> </w:t>
            </w:r>
          </w:p>
          <w:p w14:paraId="0A6102AE" w14:textId="21BF5353" w:rsidR="008638B9"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5.4.</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Rozwój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agroturystyki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jako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dodatkowe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źródło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dochodu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mieszkańców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obszarów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wiejskich</w:t>
            </w:r>
          </w:p>
        </w:tc>
      </w:tr>
      <w:tr w:rsidR="008638B9" w:rsidRPr="007D7ECB" w14:paraId="5582D5C9" w14:textId="77777777" w:rsidTr="001A401C">
        <w:trPr>
          <w:trHeight w:val="249"/>
        </w:trPr>
        <w:tc>
          <w:tcPr>
            <w:cnfStyle w:val="001000000000" w:firstRow="0" w:lastRow="0" w:firstColumn="1" w:lastColumn="0" w:oddVBand="0" w:evenVBand="0" w:oddHBand="0" w:evenHBand="0" w:firstRowFirstColumn="0" w:firstRowLastColumn="0" w:lastRowFirstColumn="0" w:lastRowLastColumn="0"/>
            <w:tcW w:w="10201" w:type="dxa"/>
            <w:gridSpan w:val="2"/>
            <w:shd w:val="clear" w:color="auto" w:fill="E4F4DF"/>
          </w:tcPr>
          <w:p w14:paraId="7BC1778E" w14:textId="1C5D5EEB" w:rsidR="008638B9" w:rsidRPr="007D7ECB" w:rsidRDefault="008638B9" w:rsidP="0097513F">
            <w:pPr>
              <w:spacing w:line="276" w:lineRule="auto"/>
              <w:jc w:val="both"/>
              <w:rPr>
                <w:rFonts w:ascii="Times New Roman" w:eastAsia="Calibri" w:hAnsi="Times New Roman"/>
                <w:b w:val="0"/>
                <w:bCs w:val="0"/>
                <w:color w:val="auto"/>
              </w:rPr>
            </w:pPr>
            <w:r w:rsidRPr="007D7ECB">
              <w:rPr>
                <w:rFonts w:ascii="Times New Roman" w:eastAsia="Calibri" w:hAnsi="Times New Roman"/>
                <w:b w:val="0"/>
                <w:bCs w:val="0"/>
                <w:color w:val="auto"/>
              </w:rPr>
              <w:t>Przedsięwzięcia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LSR</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są</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względem</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celów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Strategii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komplementarne,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spójne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synergiczne</w:t>
            </w:r>
            <w:r w:rsidR="00526E9A" w:rsidRPr="007D7ECB">
              <w:rPr>
                <w:rFonts w:ascii="Times New Roman" w:eastAsia="Calibri" w:hAnsi="Times New Roman"/>
                <w:b w:val="0"/>
                <w:bCs w:val="0"/>
                <w:color w:val="auto"/>
              </w:rPr>
              <w:t xml:space="preserve"> </w:t>
            </w:r>
          </w:p>
          <w:p w14:paraId="48148017" w14:textId="0A44D8C9" w:rsidR="008638B9" w:rsidRPr="007D7ECB" w:rsidRDefault="008638B9" w:rsidP="0097513F">
            <w:pPr>
              <w:spacing w:line="276" w:lineRule="auto"/>
              <w:jc w:val="both"/>
              <w:rPr>
                <w:rFonts w:ascii="Times New Roman" w:eastAsia="Calibri" w:hAnsi="Times New Roman"/>
                <w:b w:val="0"/>
                <w:bCs w:val="0"/>
              </w:rPr>
            </w:pPr>
            <w:r w:rsidRPr="007D7ECB">
              <w:rPr>
                <w:rFonts w:ascii="Times New Roman" w:eastAsia="Calibri" w:hAnsi="Times New Roman"/>
                <w:b w:val="0"/>
                <w:bCs w:val="0"/>
                <w:color w:val="auto"/>
              </w:rPr>
              <w:t>Cele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LSR</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są</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spójne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wykazują</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wysoki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stopień</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komplementarności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celami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dokumentów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strategicznych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powiatu,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terenie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którego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działa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LGD</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przede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wszystkim</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zakresie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rozwoju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przedsiębiorczości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tym</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dywersyfikację</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źródeł</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dochodu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małych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gospodarstw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(P.2.1;P2.2.)</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oraz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rozwoju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ogólnodostępnej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infrastruktury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publicznej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(P.1.1.),</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czy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też</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zachowania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dziedzictwa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lokalnego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(P.1.4.)</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oraz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rozwoju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obszarów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wiejskich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oparciu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lokalne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zasoby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wykorzystaniem</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dostępu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nowoczesnych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technologii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poprzez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opracowanie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koncepcji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Smart</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Village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(P.1.5)</w:t>
            </w:r>
            <w:r w:rsidR="00526E9A" w:rsidRPr="007D7ECB">
              <w:rPr>
                <w:rFonts w:ascii="Times New Roman" w:eastAsia="Calibri" w:hAnsi="Times New Roman"/>
                <w:b w:val="0"/>
                <w:bCs w:val="0"/>
                <w:color w:val="auto"/>
              </w:rPr>
              <w:t xml:space="preserve"> </w:t>
            </w:r>
          </w:p>
        </w:tc>
      </w:tr>
      <w:tr w:rsidR="007E0007" w:rsidRPr="007D7ECB" w14:paraId="7CA06287" w14:textId="77777777" w:rsidTr="009045D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0201" w:type="dxa"/>
            <w:gridSpan w:val="2"/>
          </w:tcPr>
          <w:p w14:paraId="00CABC24" w14:textId="57F3B47D" w:rsidR="008638B9" w:rsidRPr="007D7ECB" w:rsidRDefault="008638B9" w:rsidP="0097513F">
            <w:pPr>
              <w:spacing w:line="276" w:lineRule="auto"/>
              <w:jc w:val="both"/>
              <w:rPr>
                <w:rFonts w:ascii="Times New Roman" w:eastAsia="Calibri" w:hAnsi="Times New Roman"/>
              </w:rPr>
            </w:pPr>
            <w:r w:rsidRPr="007D7ECB">
              <w:rPr>
                <w:rFonts w:ascii="Times New Roman" w:eastAsia="Calibri" w:hAnsi="Times New Roman"/>
              </w:rPr>
              <w:t>Strategie</w:t>
            </w:r>
            <w:r w:rsidR="00526E9A" w:rsidRPr="007D7ECB">
              <w:rPr>
                <w:rFonts w:ascii="Times New Roman" w:eastAsia="Calibri" w:hAnsi="Times New Roman"/>
              </w:rPr>
              <w:t xml:space="preserve"> </w:t>
            </w:r>
            <w:r w:rsidRPr="007D7ECB">
              <w:rPr>
                <w:rFonts w:ascii="Times New Roman" w:eastAsia="Calibri" w:hAnsi="Times New Roman"/>
              </w:rPr>
              <w:t>Rozwoju</w:t>
            </w:r>
            <w:r w:rsidR="00526E9A" w:rsidRPr="007D7ECB">
              <w:rPr>
                <w:rFonts w:ascii="Times New Roman" w:eastAsia="Calibri" w:hAnsi="Times New Roman"/>
              </w:rPr>
              <w:t xml:space="preserve"> </w:t>
            </w:r>
            <w:r w:rsidRPr="007D7ECB">
              <w:rPr>
                <w:rFonts w:ascii="Times New Roman" w:eastAsia="Calibri" w:hAnsi="Times New Roman"/>
              </w:rPr>
              <w:t>Gmin:</w:t>
            </w:r>
            <w:bookmarkStart w:id="68" w:name="_Hlk136203521"/>
            <w:r w:rsidR="007E0007" w:rsidRPr="007D7ECB">
              <w:rPr>
                <w:rFonts w:ascii="Times New Roman" w:eastAsia="Calibri" w:hAnsi="Times New Roman"/>
              </w:rPr>
              <w:t xml:space="preserve"> </w:t>
            </w:r>
            <w:r w:rsidRPr="007D7ECB">
              <w:rPr>
                <w:rFonts w:ascii="Times New Roman" w:eastAsia="Calibri" w:hAnsi="Times New Roman"/>
              </w:rPr>
              <w:t>Białobrzegi,</w:t>
            </w:r>
            <w:r w:rsidR="00526E9A" w:rsidRPr="007D7ECB">
              <w:rPr>
                <w:rFonts w:ascii="Times New Roman" w:eastAsia="Calibri" w:hAnsi="Times New Roman"/>
              </w:rPr>
              <w:t xml:space="preserve"> </w:t>
            </w:r>
            <w:r w:rsidRPr="007D7ECB">
              <w:rPr>
                <w:rFonts w:ascii="Times New Roman" w:eastAsia="Calibri" w:hAnsi="Times New Roman"/>
              </w:rPr>
              <w:t>Promna,</w:t>
            </w:r>
            <w:r w:rsidR="00526E9A" w:rsidRPr="007D7ECB">
              <w:rPr>
                <w:rFonts w:ascii="Times New Roman" w:eastAsia="Calibri" w:hAnsi="Times New Roman"/>
              </w:rPr>
              <w:t xml:space="preserve"> </w:t>
            </w:r>
            <w:r w:rsidRPr="007D7ECB">
              <w:rPr>
                <w:rFonts w:ascii="Times New Roman" w:eastAsia="Calibri" w:hAnsi="Times New Roman"/>
              </w:rPr>
              <w:t>Wyśmierzyce,</w:t>
            </w:r>
            <w:r w:rsidR="00526E9A" w:rsidRPr="007D7ECB">
              <w:rPr>
                <w:rFonts w:ascii="Times New Roman" w:eastAsia="Calibri" w:hAnsi="Times New Roman"/>
              </w:rPr>
              <w:t xml:space="preserve"> </w:t>
            </w:r>
            <w:r w:rsidRPr="007D7ECB">
              <w:rPr>
                <w:rFonts w:ascii="Times New Roman" w:eastAsia="Calibri" w:hAnsi="Times New Roman"/>
              </w:rPr>
              <w:t>Radzanów,</w:t>
            </w:r>
            <w:r w:rsidR="00526E9A" w:rsidRPr="007D7ECB">
              <w:rPr>
                <w:rFonts w:ascii="Times New Roman" w:eastAsia="Calibri" w:hAnsi="Times New Roman"/>
              </w:rPr>
              <w:t xml:space="preserve"> </w:t>
            </w:r>
            <w:r w:rsidRPr="007D7ECB">
              <w:rPr>
                <w:rFonts w:ascii="Times New Roman" w:eastAsia="Calibri" w:hAnsi="Times New Roman"/>
              </w:rPr>
              <w:t>Stara</w:t>
            </w:r>
            <w:r w:rsidR="00526E9A" w:rsidRPr="007D7ECB">
              <w:rPr>
                <w:rFonts w:ascii="Times New Roman" w:eastAsia="Calibri" w:hAnsi="Times New Roman"/>
              </w:rPr>
              <w:t xml:space="preserve"> </w:t>
            </w:r>
            <w:r w:rsidRPr="007D7ECB">
              <w:rPr>
                <w:rFonts w:ascii="Times New Roman" w:eastAsia="Calibri" w:hAnsi="Times New Roman"/>
              </w:rPr>
              <w:t>Błotnica,</w:t>
            </w:r>
            <w:r w:rsidR="00526E9A" w:rsidRPr="007D7ECB">
              <w:rPr>
                <w:rFonts w:ascii="Times New Roman" w:eastAsia="Calibri" w:hAnsi="Times New Roman"/>
              </w:rPr>
              <w:t xml:space="preserve"> </w:t>
            </w:r>
            <w:r w:rsidRPr="007D7ECB">
              <w:rPr>
                <w:rFonts w:ascii="Times New Roman" w:eastAsia="Calibri" w:hAnsi="Times New Roman"/>
              </w:rPr>
              <w:t>Stromiec</w:t>
            </w:r>
            <w:r w:rsidR="00526E9A" w:rsidRPr="007D7ECB">
              <w:rPr>
                <w:rFonts w:ascii="Times New Roman" w:eastAsia="Calibri" w:hAnsi="Times New Roman"/>
              </w:rPr>
              <w:t xml:space="preserve"> </w:t>
            </w:r>
            <w:bookmarkEnd w:id="68"/>
          </w:p>
        </w:tc>
      </w:tr>
      <w:tr w:rsidR="008638B9" w:rsidRPr="007D7ECB" w14:paraId="448536EF" w14:textId="77777777" w:rsidTr="007E0007">
        <w:trPr>
          <w:trHeight w:val="249"/>
        </w:trPr>
        <w:tc>
          <w:tcPr>
            <w:cnfStyle w:val="001000000000" w:firstRow="0" w:lastRow="0" w:firstColumn="1" w:lastColumn="0" w:oddVBand="0" w:evenVBand="0" w:oddHBand="0" w:evenHBand="0" w:firstRowFirstColumn="0" w:firstRowLastColumn="0" w:lastRowFirstColumn="0" w:lastRowLastColumn="0"/>
            <w:tcW w:w="10201" w:type="dxa"/>
            <w:gridSpan w:val="2"/>
            <w:shd w:val="clear" w:color="auto" w:fill="CAE9C0"/>
          </w:tcPr>
          <w:p w14:paraId="2FF0D0C1" w14:textId="20E2C623" w:rsidR="008638B9" w:rsidRPr="007D7ECB" w:rsidRDefault="008638B9" w:rsidP="0097513F">
            <w:pPr>
              <w:spacing w:line="276" w:lineRule="auto"/>
              <w:rPr>
                <w:rFonts w:ascii="Times New Roman" w:eastAsia="Calibri" w:hAnsi="Times New Roman"/>
                <w:b w:val="0"/>
                <w:bCs w:val="0"/>
                <w:color w:val="auto"/>
              </w:rPr>
            </w:pPr>
            <w:r w:rsidRPr="007D7ECB">
              <w:rPr>
                <w:rFonts w:ascii="Times New Roman" w:eastAsia="Calibri" w:hAnsi="Times New Roman"/>
                <w:b w:val="0"/>
                <w:bCs w:val="0"/>
                <w:color w:val="auto"/>
              </w:rPr>
              <w:t>Mając</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względzie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zbliżony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zakres</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celów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strategicznych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strategii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gmin</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członkowskich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niniejszej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części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LSR</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wykazano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cele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dokumentów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gminnych,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które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są</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wspólne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dla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niemalże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dla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wszystkich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jednostek.</w:t>
            </w:r>
          </w:p>
        </w:tc>
      </w:tr>
      <w:tr w:rsidR="008638B9" w:rsidRPr="007D7ECB" w14:paraId="18D613CF" w14:textId="77777777" w:rsidTr="007E000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0201" w:type="dxa"/>
            <w:gridSpan w:val="2"/>
            <w:shd w:val="clear" w:color="auto" w:fill="E4F4DF"/>
          </w:tcPr>
          <w:p w14:paraId="04F3D243" w14:textId="2CC73E18" w:rsidR="008638B9" w:rsidRPr="007D7ECB" w:rsidRDefault="008638B9" w:rsidP="00631969">
            <w:pPr>
              <w:spacing w:line="276" w:lineRule="auto"/>
              <w:jc w:val="both"/>
              <w:rPr>
                <w:rFonts w:ascii="Times New Roman" w:eastAsia="Calibri" w:hAnsi="Times New Roman"/>
                <w:b w:val="0"/>
                <w:bCs w:val="0"/>
                <w:color w:val="auto"/>
              </w:rPr>
            </w:pPr>
            <w:r w:rsidRPr="007D7ECB">
              <w:rPr>
                <w:rFonts w:ascii="Times New Roman" w:eastAsia="Calibri" w:hAnsi="Times New Roman"/>
                <w:b w:val="0"/>
                <w:bCs w:val="0"/>
                <w:color w:val="auto"/>
              </w:rPr>
              <w:t>Rozwój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kapitału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ludzkiego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oparty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udoskonalaniu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umiejętności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oraz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wykorzystaniu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wiedzy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aktywności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mieszkańców</w:t>
            </w:r>
            <w:r w:rsidR="00631969"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Rozbudowa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wzmocnienie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infrastruktury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sfery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społecznej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gminy</w:t>
            </w:r>
            <w:r w:rsidR="00631969"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Rozwój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rekreacji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oraz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intensyfikacja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działań</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kulturalnych</w:t>
            </w:r>
            <w:r w:rsidR="00631969"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Stworzenie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warunków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rozwoju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gospodarczego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gminy</w:t>
            </w:r>
            <w:r w:rsidR="00631969"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Zagospodarowanie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przestrzeni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publicznej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cele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rekreacyjne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turystyczne</w:t>
            </w:r>
            <w:r w:rsidR="00631969"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Rozwój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turystyki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oparciu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lokalne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produkty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usługi</w:t>
            </w:r>
            <w:r w:rsidR="00631969"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Tworzenie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korzystnych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warunków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rozwoju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istniejących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powstawanie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nowych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przedsiębiorstw</w:t>
            </w:r>
            <w:r w:rsidR="00631969"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Poszerzenie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oferty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spędzania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czasu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wolnego</w:t>
            </w:r>
            <w:r w:rsidR="00631969"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Rozbudowa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infrastruktury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społecznej</w:t>
            </w:r>
            <w:r w:rsidR="00631969"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Wzmocnienie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kapitału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ludzkiego</w:t>
            </w:r>
            <w:r w:rsidR="00631969" w:rsidRPr="007D7ECB">
              <w:rPr>
                <w:rFonts w:ascii="Times New Roman" w:eastAsia="Calibri" w:hAnsi="Times New Roman"/>
                <w:b w:val="0"/>
                <w:bCs w:val="0"/>
                <w:color w:val="auto"/>
              </w:rPr>
              <w:t xml:space="preserve"> i </w:t>
            </w:r>
            <w:r w:rsidRPr="007D7ECB">
              <w:rPr>
                <w:rFonts w:ascii="Times New Roman" w:eastAsia="Calibri" w:hAnsi="Times New Roman"/>
                <w:b w:val="0"/>
                <w:bCs w:val="0"/>
                <w:color w:val="auto"/>
              </w:rPr>
              <w:t>aktywizacja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mieszkańców</w:t>
            </w:r>
            <w:r w:rsidR="00631969"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Dynamizacja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rozwoju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gospodarczego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przedsiębiorczości</w:t>
            </w:r>
            <w:r w:rsidR="00631969"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Stworzenie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warunków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wzmocnienia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funkcji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turystycznych</w:t>
            </w:r>
            <w:r w:rsidR="00631969" w:rsidRPr="007D7ECB">
              <w:rPr>
                <w:rFonts w:ascii="Times New Roman" w:eastAsia="Calibri" w:hAnsi="Times New Roman"/>
                <w:b w:val="0"/>
                <w:bCs w:val="0"/>
                <w:color w:val="auto"/>
              </w:rPr>
              <w:t>.</w:t>
            </w:r>
          </w:p>
        </w:tc>
      </w:tr>
      <w:tr w:rsidR="008638B9" w:rsidRPr="007D7ECB" w14:paraId="235C625E" w14:textId="77777777" w:rsidTr="007E0007">
        <w:trPr>
          <w:trHeight w:val="249"/>
        </w:trPr>
        <w:tc>
          <w:tcPr>
            <w:cnfStyle w:val="001000000000" w:firstRow="0" w:lastRow="0" w:firstColumn="1" w:lastColumn="0" w:oddVBand="0" w:evenVBand="0" w:oddHBand="0" w:evenHBand="0" w:firstRowFirstColumn="0" w:firstRowLastColumn="0" w:lastRowFirstColumn="0" w:lastRowLastColumn="0"/>
            <w:tcW w:w="10201" w:type="dxa"/>
            <w:gridSpan w:val="2"/>
            <w:shd w:val="clear" w:color="auto" w:fill="CAE9C0"/>
          </w:tcPr>
          <w:p w14:paraId="67C299E7" w14:textId="4167185E" w:rsidR="008638B9" w:rsidRPr="007D7ECB" w:rsidRDefault="008638B9" w:rsidP="0097513F">
            <w:pPr>
              <w:spacing w:line="276" w:lineRule="auto"/>
              <w:jc w:val="both"/>
              <w:rPr>
                <w:rFonts w:ascii="Times New Roman" w:eastAsia="Calibri" w:hAnsi="Times New Roman"/>
                <w:b w:val="0"/>
                <w:bCs w:val="0"/>
                <w:color w:val="auto"/>
              </w:rPr>
            </w:pPr>
            <w:r w:rsidRPr="007D7ECB">
              <w:rPr>
                <w:rFonts w:ascii="Times New Roman" w:eastAsia="Calibri" w:hAnsi="Times New Roman"/>
                <w:b w:val="0"/>
                <w:bCs w:val="0"/>
                <w:color w:val="auto"/>
              </w:rPr>
              <w:t>Przedsięwzięcia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LSR</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są</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względem</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celów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Strategii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komplementarne,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spójne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synergiczne.</w:t>
            </w:r>
          </w:p>
          <w:p w14:paraId="2F972B7B" w14:textId="2A43F3F8" w:rsidR="008638B9" w:rsidRPr="007D7ECB" w:rsidRDefault="008638B9" w:rsidP="0097513F">
            <w:pPr>
              <w:spacing w:line="276" w:lineRule="auto"/>
              <w:jc w:val="both"/>
              <w:rPr>
                <w:rFonts w:ascii="Times New Roman" w:eastAsia="Calibri" w:hAnsi="Times New Roman"/>
                <w:b w:val="0"/>
                <w:bCs w:val="0"/>
                <w:color w:val="auto"/>
              </w:rPr>
            </w:pPr>
            <w:r w:rsidRPr="007D7ECB">
              <w:rPr>
                <w:rFonts w:ascii="Times New Roman" w:eastAsia="Calibri" w:hAnsi="Times New Roman"/>
                <w:b w:val="0"/>
                <w:bCs w:val="0"/>
                <w:color w:val="auto"/>
              </w:rPr>
              <w:t>LSR</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uwagi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fakt,</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iż</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powstała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udziale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społeczności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lokalnych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gmin</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członkowskich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reprezentujących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zarówno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sektor</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publiczny,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gospodarczy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społeczny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jak</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również</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ludzi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młodych,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seniorów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oraz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osób</w:t>
            </w:r>
            <w:r w:rsidR="00526E9A" w:rsidRPr="007D7ECB">
              <w:rPr>
                <w:rFonts w:ascii="Times New Roman" w:eastAsia="Calibri" w:hAnsi="Times New Roman"/>
                <w:b w:val="0"/>
                <w:bCs w:val="0"/>
                <w:color w:val="auto"/>
              </w:rPr>
              <w:t xml:space="preserve"> </w:t>
            </w:r>
            <w:r w:rsidR="00AE1FF8">
              <w:rPr>
                <w:rFonts w:ascii="Times New Roman" w:eastAsia="Calibri" w:hAnsi="Times New Roman"/>
                <w:b w:val="0"/>
                <w:bCs w:val="0"/>
                <w:color w:val="auto"/>
              </w:rPr>
              <w:br/>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niekorzystnej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sytuacji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doskonale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wpisuje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się</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cele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oraz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stanowi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uzupełnienie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działań</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planowanych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realizacji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przez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jednostki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samorządu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terytorialnego.</w:t>
            </w:r>
            <w:r w:rsidR="00526E9A" w:rsidRPr="007D7ECB">
              <w:rPr>
                <w:rFonts w:ascii="Times New Roman" w:eastAsia="Calibri" w:hAnsi="Times New Roman"/>
                <w:b w:val="0"/>
                <w:bCs w:val="0"/>
                <w:color w:val="auto"/>
              </w:rPr>
              <w:t xml:space="preserve"> </w:t>
            </w:r>
          </w:p>
          <w:p w14:paraId="556BCB20" w14:textId="4017C2E7" w:rsidR="008638B9" w:rsidRPr="007D7ECB" w:rsidRDefault="008638B9" w:rsidP="0097513F">
            <w:pPr>
              <w:spacing w:line="276" w:lineRule="auto"/>
              <w:jc w:val="both"/>
              <w:rPr>
                <w:rFonts w:ascii="Times New Roman" w:eastAsia="Calibri" w:hAnsi="Times New Roman"/>
                <w:b w:val="0"/>
                <w:bCs w:val="0"/>
                <w:color w:val="auto"/>
              </w:rPr>
            </w:pPr>
            <w:r w:rsidRPr="007D7ECB">
              <w:rPr>
                <w:rFonts w:ascii="Times New Roman" w:eastAsia="Calibri" w:hAnsi="Times New Roman"/>
                <w:b w:val="0"/>
                <w:bCs w:val="0"/>
                <w:color w:val="auto"/>
              </w:rPr>
              <w:t>LGD</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ramach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swoich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przedsięwzięć</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przewidziała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zarówno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wsparcie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rzecz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rozwoju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ogólnodostępnej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infrastruktury</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publicznej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(P.2.1;</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P.2.2.),</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jak</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również</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integrację</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lokalnej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społeczności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tym</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osób</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młodych</w:t>
            </w:r>
            <w:r w:rsidR="00CB3351" w:rsidRPr="007D7ECB">
              <w:rPr>
                <w:rFonts w:ascii="Times New Roman" w:eastAsia="Calibri" w:hAnsi="Times New Roman"/>
                <w:b w:val="0"/>
                <w:bCs w:val="0"/>
                <w:color w:val="auto"/>
              </w:rPr>
              <w:t xml:space="preserve"> i </w:t>
            </w:r>
            <w:r w:rsidRPr="007D7ECB">
              <w:rPr>
                <w:rFonts w:ascii="Times New Roman" w:eastAsia="Calibri" w:hAnsi="Times New Roman"/>
                <w:b w:val="0"/>
                <w:bCs w:val="0"/>
                <w:color w:val="auto"/>
              </w:rPr>
              <w:t>seniorów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(P.1.2)</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zachowanie</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dziedzictwa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lokalnego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Zapilicza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(P.1.4.).</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Ponadto,</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jednym</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głównych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lastRenderedPageBreak/>
              <w:t>przedsięwzięć</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LSR</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będą</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działania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na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rzecz</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wsparcia</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rozwoju</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przedsiębiorczości</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w</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tym</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rozwój</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agroturystyki</w:t>
            </w:r>
            <w:r w:rsidR="00CB3351" w:rsidRPr="007D7ECB">
              <w:rPr>
                <w:rFonts w:ascii="Times New Roman" w:eastAsia="Calibri" w:hAnsi="Times New Roman"/>
                <w:b w:val="0"/>
                <w:bCs w:val="0"/>
                <w:color w:val="auto"/>
              </w:rPr>
              <w:t xml:space="preserve"> i </w:t>
            </w:r>
            <w:r w:rsidRPr="007D7ECB">
              <w:rPr>
                <w:rFonts w:ascii="Times New Roman" w:eastAsia="Calibri" w:hAnsi="Times New Roman"/>
                <w:b w:val="0"/>
                <w:bCs w:val="0"/>
                <w:color w:val="auto"/>
              </w:rPr>
              <w:t>zagród</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edukacyjnych</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(P.2.1.;</w:t>
            </w:r>
            <w:r w:rsidR="00526E9A" w:rsidRPr="007D7ECB">
              <w:rPr>
                <w:rFonts w:ascii="Times New Roman" w:eastAsia="Calibri" w:hAnsi="Times New Roman"/>
                <w:b w:val="0"/>
                <w:bCs w:val="0"/>
                <w:color w:val="auto"/>
              </w:rPr>
              <w:t xml:space="preserve"> </w:t>
            </w:r>
            <w:r w:rsidRPr="007D7ECB">
              <w:rPr>
                <w:rFonts w:ascii="Times New Roman" w:eastAsia="Calibri" w:hAnsi="Times New Roman"/>
                <w:b w:val="0"/>
                <w:bCs w:val="0"/>
                <w:color w:val="auto"/>
              </w:rPr>
              <w:t>P.2.2.)</w:t>
            </w:r>
            <w:r w:rsidR="00AE1FF8">
              <w:rPr>
                <w:rFonts w:ascii="Times New Roman" w:eastAsia="Calibri" w:hAnsi="Times New Roman"/>
                <w:b w:val="0"/>
                <w:bCs w:val="0"/>
                <w:color w:val="auto"/>
              </w:rPr>
              <w:t>.</w:t>
            </w:r>
          </w:p>
        </w:tc>
      </w:tr>
      <w:tr w:rsidR="000B1112" w:rsidRPr="007D7ECB" w14:paraId="5666B39A" w14:textId="77777777" w:rsidTr="000B1112">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0201" w:type="dxa"/>
            <w:gridSpan w:val="2"/>
            <w:shd w:val="clear" w:color="auto" w:fill="FFFFFF" w:themeFill="background1"/>
          </w:tcPr>
          <w:p w14:paraId="30B2CCC7" w14:textId="77777777" w:rsidR="000B1112" w:rsidRPr="007D7ECB" w:rsidRDefault="000B1112" w:rsidP="0097513F">
            <w:pPr>
              <w:spacing w:line="276" w:lineRule="auto"/>
              <w:jc w:val="both"/>
              <w:rPr>
                <w:rFonts w:ascii="Times New Roman" w:eastAsia="Calibri" w:hAnsi="Times New Roman"/>
                <w:b w:val="0"/>
                <w:bCs w:val="0"/>
              </w:rPr>
            </w:pPr>
          </w:p>
        </w:tc>
      </w:tr>
    </w:tbl>
    <w:p w14:paraId="07A0B45F" w14:textId="23B45A26" w:rsidR="008638B9" w:rsidRPr="000B1112" w:rsidRDefault="00F64BD4" w:rsidP="00F64BD4">
      <w:pPr>
        <w:pStyle w:val="Nagwek3"/>
        <w:shd w:val="clear" w:color="auto" w:fill="E4F4DF"/>
        <w:rPr>
          <w:rFonts w:ascii="Times New Roman" w:eastAsia="Calibri" w:hAnsi="Times New Roman" w:cs="Times New Roman"/>
          <w:b/>
          <w:bCs/>
          <w:color w:val="387026" w:themeColor="accent5" w:themeShade="80"/>
        </w:rPr>
      </w:pPr>
      <w:bookmarkStart w:id="69" w:name="_Toc135766343"/>
      <w:bookmarkStart w:id="70" w:name="_Toc135619159"/>
      <w:bookmarkStart w:id="71" w:name="_Toc136209189"/>
      <w:bookmarkStart w:id="72" w:name="_Toc137016663"/>
      <w:r w:rsidRPr="000B1112">
        <w:rPr>
          <w:rFonts w:ascii="Times New Roman" w:eastAsia="Calibri" w:hAnsi="Times New Roman" w:cs="Times New Roman"/>
          <w:b/>
          <w:bCs/>
          <w:color w:val="387026" w:themeColor="accent5" w:themeShade="80"/>
        </w:rPr>
        <w:t xml:space="preserve">2.  </w:t>
      </w:r>
      <w:r w:rsidR="008638B9" w:rsidRPr="000B1112">
        <w:rPr>
          <w:rFonts w:ascii="Times New Roman" w:eastAsia="Calibri" w:hAnsi="Times New Roman" w:cs="Times New Roman"/>
          <w:b/>
          <w:bCs/>
          <w:color w:val="387026" w:themeColor="accent5" w:themeShade="80"/>
        </w:rPr>
        <w:t>Komplementarność</w:t>
      </w:r>
      <w:r w:rsidR="00526E9A" w:rsidRPr="000B1112">
        <w:rPr>
          <w:rFonts w:ascii="Times New Roman" w:eastAsia="Calibri" w:hAnsi="Times New Roman" w:cs="Times New Roman"/>
          <w:b/>
          <w:bCs/>
          <w:color w:val="387026" w:themeColor="accent5" w:themeShade="80"/>
        </w:rPr>
        <w:t xml:space="preserve"> </w:t>
      </w:r>
      <w:r w:rsidR="008638B9" w:rsidRPr="000B1112">
        <w:rPr>
          <w:rFonts w:ascii="Times New Roman" w:eastAsia="Calibri" w:hAnsi="Times New Roman" w:cs="Times New Roman"/>
          <w:b/>
          <w:bCs/>
          <w:color w:val="387026" w:themeColor="accent5" w:themeShade="80"/>
        </w:rPr>
        <w:t>i</w:t>
      </w:r>
      <w:r w:rsidR="00526E9A" w:rsidRPr="000B1112">
        <w:rPr>
          <w:rFonts w:ascii="Times New Roman" w:eastAsia="Calibri" w:hAnsi="Times New Roman" w:cs="Times New Roman"/>
          <w:b/>
          <w:bCs/>
          <w:color w:val="387026" w:themeColor="accent5" w:themeShade="80"/>
        </w:rPr>
        <w:t xml:space="preserve"> </w:t>
      </w:r>
      <w:r w:rsidR="008638B9" w:rsidRPr="000B1112">
        <w:rPr>
          <w:rFonts w:ascii="Times New Roman" w:eastAsia="Calibri" w:hAnsi="Times New Roman" w:cs="Times New Roman"/>
          <w:b/>
          <w:bCs/>
          <w:color w:val="387026" w:themeColor="accent5" w:themeShade="80"/>
        </w:rPr>
        <w:t>synergia</w:t>
      </w:r>
      <w:r w:rsidR="00526E9A" w:rsidRPr="000B1112">
        <w:rPr>
          <w:rFonts w:ascii="Times New Roman" w:eastAsia="Calibri" w:hAnsi="Times New Roman" w:cs="Times New Roman"/>
          <w:b/>
          <w:bCs/>
          <w:color w:val="387026" w:themeColor="accent5" w:themeShade="80"/>
        </w:rPr>
        <w:t xml:space="preserve"> </w:t>
      </w:r>
      <w:r w:rsidR="008638B9" w:rsidRPr="000B1112">
        <w:rPr>
          <w:rFonts w:ascii="Times New Roman" w:eastAsia="Calibri" w:hAnsi="Times New Roman" w:cs="Times New Roman"/>
          <w:b/>
          <w:bCs/>
          <w:color w:val="387026" w:themeColor="accent5" w:themeShade="80"/>
        </w:rPr>
        <w:t>przedsięwzięć</w:t>
      </w:r>
      <w:r w:rsidR="00526E9A" w:rsidRPr="000B1112">
        <w:rPr>
          <w:rFonts w:ascii="Times New Roman" w:eastAsia="Calibri" w:hAnsi="Times New Roman" w:cs="Times New Roman"/>
          <w:b/>
          <w:bCs/>
          <w:color w:val="387026" w:themeColor="accent5" w:themeShade="80"/>
        </w:rPr>
        <w:t xml:space="preserve"> </w:t>
      </w:r>
      <w:r w:rsidR="008638B9" w:rsidRPr="000B1112">
        <w:rPr>
          <w:rFonts w:ascii="Times New Roman" w:eastAsia="Calibri" w:hAnsi="Times New Roman" w:cs="Times New Roman"/>
          <w:b/>
          <w:bCs/>
          <w:color w:val="387026" w:themeColor="accent5" w:themeShade="80"/>
        </w:rPr>
        <w:t>w</w:t>
      </w:r>
      <w:r w:rsidR="00526E9A" w:rsidRPr="000B1112">
        <w:rPr>
          <w:rFonts w:ascii="Times New Roman" w:eastAsia="Calibri" w:hAnsi="Times New Roman" w:cs="Times New Roman"/>
          <w:b/>
          <w:bCs/>
          <w:color w:val="387026" w:themeColor="accent5" w:themeShade="80"/>
        </w:rPr>
        <w:t xml:space="preserve"> </w:t>
      </w:r>
      <w:r w:rsidR="008638B9" w:rsidRPr="000B1112">
        <w:rPr>
          <w:rFonts w:ascii="Times New Roman" w:eastAsia="Calibri" w:hAnsi="Times New Roman" w:cs="Times New Roman"/>
          <w:b/>
          <w:bCs/>
          <w:color w:val="387026" w:themeColor="accent5" w:themeShade="80"/>
        </w:rPr>
        <w:t>LSR</w:t>
      </w:r>
      <w:bookmarkEnd w:id="69"/>
      <w:bookmarkEnd w:id="70"/>
      <w:bookmarkEnd w:id="71"/>
      <w:bookmarkEnd w:id="72"/>
    </w:p>
    <w:p w14:paraId="3B34643F" w14:textId="0D8B2D3D" w:rsidR="008638B9" w:rsidRPr="007D7ECB" w:rsidRDefault="008638B9" w:rsidP="00A24A10">
      <w:pPr>
        <w:suppressAutoHyphens/>
        <w:spacing w:line="276" w:lineRule="auto"/>
        <w:ind w:firstLine="284"/>
        <w:jc w:val="both"/>
        <w:rPr>
          <w:rFonts w:ascii="Times New Roman" w:eastAsia="Calibri" w:hAnsi="Times New Roman"/>
        </w:rPr>
      </w:pPr>
      <w:r w:rsidRPr="007D7ECB">
        <w:rPr>
          <w:rFonts w:ascii="Times New Roman" w:eastAsia="Calibri" w:hAnsi="Times New Roman"/>
        </w:rPr>
        <w:t>Wszelkie</w:t>
      </w:r>
      <w:r w:rsidR="00526E9A" w:rsidRPr="007D7ECB">
        <w:rPr>
          <w:rFonts w:ascii="Times New Roman" w:eastAsia="Calibri" w:hAnsi="Times New Roman"/>
        </w:rPr>
        <w:t xml:space="preserve"> </w:t>
      </w:r>
      <w:r w:rsidRPr="007D7ECB">
        <w:rPr>
          <w:rFonts w:ascii="Times New Roman" w:eastAsia="Calibri" w:hAnsi="Times New Roman"/>
        </w:rPr>
        <w:t>planowane</w:t>
      </w:r>
      <w:r w:rsidR="00526E9A" w:rsidRPr="007D7ECB">
        <w:rPr>
          <w:rFonts w:ascii="Times New Roman" w:eastAsia="Calibri" w:hAnsi="Times New Roman"/>
        </w:rPr>
        <w:t xml:space="preserve"> </w:t>
      </w:r>
      <w:r w:rsidRPr="007D7ECB">
        <w:rPr>
          <w:rFonts w:ascii="Times New Roman" w:eastAsia="Calibri" w:hAnsi="Times New Roman"/>
        </w:rPr>
        <w:t>przedsięwzięcia</w:t>
      </w:r>
      <w:r w:rsidR="00526E9A" w:rsidRPr="007D7ECB">
        <w:rPr>
          <w:rFonts w:ascii="Times New Roman" w:eastAsia="Calibri" w:hAnsi="Times New Roman"/>
        </w:rPr>
        <w:t xml:space="preserve"> </w:t>
      </w:r>
      <w:r w:rsidRPr="007D7ECB">
        <w:rPr>
          <w:rFonts w:ascii="Times New Roman" w:eastAsia="Calibri" w:hAnsi="Times New Roman"/>
        </w:rPr>
        <w:t>w</w:t>
      </w:r>
      <w:r w:rsidR="00526E9A" w:rsidRPr="007D7ECB">
        <w:rPr>
          <w:rFonts w:ascii="Times New Roman" w:eastAsia="Calibri" w:hAnsi="Times New Roman"/>
        </w:rPr>
        <w:t xml:space="preserve"> </w:t>
      </w:r>
      <w:r w:rsidRPr="007D7ECB">
        <w:rPr>
          <w:rFonts w:ascii="Times New Roman" w:eastAsia="Calibri" w:hAnsi="Times New Roman"/>
        </w:rPr>
        <w:t>ramach</w:t>
      </w:r>
      <w:r w:rsidR="00526E9A" w:rsidRPr="007D7ECB">
        <w:rPr>
          <w:rFonts w:ascii="Times New Roman" w:eastAsia="Calibri" w:hAnsi="Times New Roman"/>
        </w:rPr>
        <w:t xml:space="preserve"> </w:t>
      </w:r>
      <w:r w:rsidRPr="007D7ECB">
        <w:rPr>
          <w:rFonts w:ascii="Times New Roman" w:eastAsia="Calibri" w:hAnsi="Times New Roman"/>
        </w:rPr>
        <w:t>LSR</w:t>
      </w:r>
      <w:r w:rsidR="00526E9A" w:rsidRPr="007D7ECB">
        <w:rPr>
          <w:rFonts w:ascii="Times New Roman" w:eastAsia="Calibri" w:hAnsi="Times New Roman"/>
        </w:rPr>
        <w:t xml:space="preserve"> </w:t>
      </w:r>
      <w:r w:rsidRPr="007D7ECB">
        <w:rPr>
          <w:rFonts w:ascii="Times New Roman" w:eastAsia="Calibri" w:hAnsi="Times New Roman"/>
        </w:rPr>
        <w:t>są</w:t>
      </w:r>
      <w:r w:rsidR="00526E9A" w:rsidRPr="007D7ECB">
        <w:rPr>
          <w:rFonts w:ascii="Times New Roman" w:eastAsia="Calibri" w:hAnsi="Times New Roman"/>
        </w:rPr>
        <w:t xml:space="preserve"> </w:t>
      </w:r>
      <w:r w:rsidRPr="007D7ECB">
        <w:rPr>
          <w:rFonts w:ascii="Times New Roman" w:eastAsia="Calibri" w:hAnsi="Times New Roman"/>
        </w:rPr>
        <w:t>tak</w:t>
      </w:r>
      <w:r w:rsidR="00526E9A" w:rsidRPr="007D7ECB">
        <w:rPr>
          <w:rFonts w:ascii="Times New Roman" w:eastAsia="Calibri" w:hAnsi="Times New Roman"/>
        </w:rPr>
        <w:t xml:space="preserve"> </w:t>
      </w:r>
      <w:r w:rsidRPr="007D7ECB">
        <w:rPr>
          <w:rFonts w:ascii="Times New Roman" w:eastAsia="Calibri" w:hAnsi="Times New Roman"/>
        </w:rPr>
        <w:t>skonstruowane,</w:t>
      </w:r>
      <w:r w:rsidR="00526E9A" w:rsidRPr="007D7ECB">
        <w:rPr>
          <w:rFonts w:ascii="Times New Roman" w:eastAsia="Calibri" w:hAnsi="Times New Roman"/>
        </w:rPr>
        <w:t xml:space="preserve"> </w:t>
      </w:r>
      <w:r w:rsidRPr="007D7ECB">
        <w:rPr>
          <w:rFonts w:ascii="Times New Roman" w:eastAsia="Calibri" w:hAnsi="Times New Roman"/>
        </w:rPr>
        <w:t>aby</w:t>
      </w:r>
      <w:r w:rsidR="00526E9A" w:rsidRPr="007D7ECB">
        <w:rPr>
          <w:rFonts w:ascii="Times New Roman" w:eastAsia="Calibri" w:hAnsi="Times New Roman"/>
        </w:rPr>
        <w:t xml:space="preserve"> </w:t>
      </w:r>
      <w:r w:rsidRPr="007D7ECB">
        <w:rPr>
          <w:rFonts w:ascii="Times New Roman" w:eastAsia="Calibri" w:hAnsi="Times New Roman"/>
        </w:rPr>
        <w:t>w</w:t>
      </w:r>
      <w:r w:rsidR="00526E9A" w:rsidRPr="007D7ECB">
        <w:rPr>
          <w:rFonts w:ascii="Times New Roman" w:eastAsia="Calibri" w:hAnsi="Times New Roman"/>
        </w:rPr>
        <w:t xml:space="preserve"> </w:t>
      </w:r>
      <w:r w:rsidRPr="007D7ECB">
        <w:rPr>
          <w:rFonts w:ascii="Times New Roman" w:eastAsia="Calibri" w:hAnsi="Times New Roman"/>
        </w:rPr>
        <w:t>jak</w:t>
      </w:r>
      <w:r w:rsidR="00526E9A" w:rsidRPr="007D7ECB">
        <w:rPr>
          <w:rFonts w:ascii="Times New Roman" w:eastAsia="Calibri" w:hAnsi="Times New Roman"/>
        </w:rPr>
        <w:t xml:space="preserve"> </w:t>
      </w:r>
      <w:r w:rsidRPr="007D7ECB">
        <w:rPr>
          <w:rFonts w:ascii="Times New Roman" w:eastAsia="Calibri" w:hAnsi="Times New Roman"/>
        </w:rPr>
        <w:t>najszerszym</w:t>
      </w:r>
      <w:r w:rsidR="00526E9A" w:rsidRPr="007D7ECB">
        <w:rPr>
          <w:rFonts w:ascii="Times New Roman" w:eastAsia="Calibri" w:hAnsi="Times New Roman"/>
        </w:rPr>
        <w:t xml:space="preserve"> </w:t>
      </w:r>
      <w:r w:rsidRPr="007D7ECB">
        <w:rPr>
          <w:rFonts w:ascii="Times New Roman" w:eastAsia="Calibri" w:hAnsi="Times New Roman"/>
        </w:rPr>
        <w:t>stopniu</w:t>
      </w:r>
      <w:r w:rsidR="00526E9A" w:rsidRPr="007D7ECB">
        <w:rPr>
          <w:rFonts w:ascii="Times New Roman" w:eastAsia="Calibri" w:hAnsi="Times New Roman"/>
        </w:rPr>
        <w:t xml:space="preserve"> </w:t>
      </w:r>
      <w:r w:rsidRPr="007D7ECB">
        <w:rPr>
          <w:rFonts w:ascii="Times New Roman" w:eastAsia="Calibri" w:hAnsi="Times New Roman"/>
        </w:rPr>
        <w:t>zaspokoić</w:t>
      </w:r>
      <w:r w:rsidR="00526E9A" w:rsidRPr="007D7ECB">
        <w:rPr>
          <w:rFonts w:ascii="Times New Roman" w:eastAsia="Calibri" w:hAnsi="Times New Roman"/>
        </w:rPr>
        <w:t xml:space="preserve"> </w:t>
      </w:r>
      <w:r w:rsidRPr="007D7ECB">
        <w:rPr>
          <w:rFonts w:ascii="Times New Roman" w:eastAsia="Calibri" w:hAnsi="Times New Roman"/>
        </w:rPr>
        <w:t>zgłaszane</w:t>
      </w:r>
      <w:r w:rsidR="00526E9A" w:rsidRPr="007D7ECB">
        <w:rPr>
          <w:rFonts w:ascii="Times New Roman" w:eastAsia="Calibri" w:hAnsi="Times New Roman"/>
        </w:rPr>
        <w:t xml:space="preserve"> </w:t>
      </w:r>
      <w:r w:rsidRPr="007D7ECB">
        <w:rPr>
          <w:rFonts w:ascii="Times New Roman" w:eastAsia="Calibri" w:hAnsi="Times New Roman"/>
        </w:rPr>
        <w:t>potrzeby</w:t>
      </w:r>
      <w:r w:rsidR="00526E9A" w:rsidRPr="007D7ECB">
        <w:rPr>
          <w:rFonts w:ascii="Times New Roman" w:eastAsia="Calibri" w:hAnsi="Times New Roman"/>
        </w:rPr>
        <w:t xml:space="preserve"> </w:t>
      </w:r>
      <w:r w:rsidRPr="007D7ECB">
        <w:rPr>
          <w:rFonts w:ascii="Times New Roman" w:eastAsia="Calibri" w:hAnsi="Times New Roman"/>
        </w:rPr>
        <w:t>i</w:t>
      </w:r>
      <w:r w:rsidR="00526E9A" w:rsidRPr="007D7ECB">
        <w:rPr>
          <w:rFonts w:ascii="Times New Roman" w:eastAsia="Calibri" w:hAnsi="Times New Roman"/>
        </w:rPr>
        <w:t xml:space="preserve"> </w:t>
      </w:r>
      <w:r w:rsidRPr="007D7ECB">
        <w:rPr>
          <w:rFonts w:ascii="Times New Roman" w:eastAsia="Calibri" w:hAnsi="Times New Roman"/>
        </w:rPr>
        <w:t>problemy</w:t>
      </w:r>
      <w:r w:rsidR="00526E9A" w:rsidRPr="007D7ECB">
        <w:rPr>
          <w:rFonts w:ascii="Times New Roman" w:eastAsia="Calibri" w:hAnsi="Times New Roman"/>
        </w:rPr>
        <w:t xml:space="preserve"> </w:t>
      </w:r>
      <w:r w:rsidRPr="007D7ECB">
        <w:rPr>
          <w:rFonts w:ascii="Times New Roman" w:eastAsia="Calibri" w:hAnsi="Times New Roman"/>
        </w:rPr>
        <w:t>przy</w:t>
      </w:r>
      <w:r w:rsidR="00526E9A" w:rsidRPr="007D7ECB">
        <w:rPr>
          <w:rFonts w:ascii="Times New Roman" w:eastAsia="Calibri" w:hAnsi="Times New Roman"/>
        </w:rPr>
        <w:t xml:space="preserve"> </w:t>
      </w:r>
      <w:r w:rsidRPr="007D7ECB">
        <w:rPr>
          <w:rFonts w:ascii="Times New Roman" w:eastAsia="Calibri" w:hAnsi="Times New Roman"/>
        </w:rPr>
        <w:t>jednoczesnym</w:t>
      </w:r>
      <w:r w:rsidR="00526E9A" w:rsidRPr="007D7ECB">
        <w:rPr>
          <w:rFonts w:ascii="Times New Roman" w:eastAsia="Calibri" w:hAnsi="Times New Roman"/>
        </w:rPr>
        <w:t xml:space="preserve"> </w:t>
      </w:r>
      <w:r w:rsidRPr="007D7ECB">
        <w:rPr>
          <w:rFonts w:ascii="Times New Roman" w:eastAsia="Calibri" w:hAnsi="Times New Roman"/>
        </w:rPr>
        <w:t>ograniczeniu</w:t>
      </w:r>
      <w:r w:rsidR="00526E9A" w:rsidRPr="007D7ECB">
        <w:rPr>
          <w:rFonts w:ascii="Times New Roman" w:eastAsia="Calibri" w:hAnsi="Times New Roman"/>
        </w:rPr>
        <w:t xml:space="preserve"> </w:t>
      </w:r>
      <w:r w:rsidRPr="007D7ECB">
        <w:rPr>
          <w:rFonts w:ascii="Times New Roman" w:eastAsia="Calibri" w:hAnsi="Times New Roman"/>
        </w:rPr>
        <w:t>środków</w:t>
      </w:r>
      <w:r w:rsidR="00526E9A" w:rsidRPr="007D7ECB">
        <w:rPr>
          <w:rFonts w:ascii="Times New Roman" w:eastAsia="Calibri" w:hAnsi="Times New Roman"/>
        </w:rPr>
        <w:t xml:space="preserve"> </w:t>
      </w:r>
      <w:r w:rsidRPr="007D7ECB">
        <w:rPr>
          <w:rFonts w:ascii="Times New Roman" w:eastAsia="Calibri" w:hAnsi="Times New Roman"/>
        </w:rPr>
        <w:t>budżetowych.</w:t>
      </w:r>
      <w:r w:rsidR="00526E9A" w:rsidRPr="007D7ECB">
        <w:rPr>
          <w:rFonts w:ascii="Times New Roman" w:eastAsia="Calibri" w:hAnsi="Times New Roman"/>
        </w:rPr>
        <w:t xml:space="preserve"> </w:t>
      </w:r>
      <w:r w:rsidRPr="007D7ECB">
        <w:rPr>
          <w:rFonts w:ascii="Times New Roman" w:eastAsia="Calibri" w:hAnsi="Times New Roman"/>
        </w:rPr>
        <w:t>Oznacza</w:t>
      </w:r>
      <w:r w:rsidR="00526E9A" w:rsidRPr="007D7ECB">
        <w:rPr>
          <w:rFonts w:ascii="Times New Roman" w:eastAsia="Calibri" w:hAnsi="Times New Roman"/>
        </w:rPr>
        <w:t xml:space="preserve"> </w:t>
      </w:r>
      <w:r w:rsidRPr="007D7ECB">
        <w:rPr>
          <w:rFonts w:ascii="Times New Roman" w:eastAsia="Calibri" w:hAnsi="Times New Roman"/>
        </w:rPr>
        <w:t>to,</w:t>
      </w:r>
      <w:r w:rsidR="00526E9A" w:rsidRPr="007D7ECB">
        <w:rPr>
          <w:rFonts w:ascii="Times New Roman" w:eastAsia="Calibri" w:hAnsi="Times New Roman"/>
        </w:rPr>
        <w:t xml:space="preserve"> </w:t>
      </w:r>
      <w:r w:rsidRPr="007D7ECB">
        <w:rPr>
          <w:rFonts w:ascii="Times New Roman" w:eastAsia="Calibri" w:hAnsi="Times New Roman"/>
        </w:rPr>
        <w:t>że</w:t>
      </w:r>
      <w:r w:rsidR="00526E9A" w:rsidRPr="007D7ECB">
        <w:rPr>
          <w:rFonts w:ascii="Times New Roman" w:eastAsia="Calibri" w:hAnsi="Times New Roman"/>
        </w:rPr>
        <w:t xml:space="preserve"> </w:t>
      </w:r>
      <w:r w:rsidRPr="007D7ECB">
        <w:rPr>
          <w:rFonts w:ascii="Times New Roman" w:eastAsia="Calibri" w:hAnsi="Times New Roman"/>
        </w:rPr>
        <w:t>realizacja</w:t>
      </w:r>
      <w:r w:rsidR="00526E9A" w:rsidRPr="007D7ECB">
        <w:rPr>
          <w:rFonts w:ascii="Times New Roman" w:eastAsia="Calibri" w:hAnsi="Times New Roman"/>
        </w:rPr>
        <w:t xml:space="preserve"> </w:t>
      </w:r>
      <w:r w:rsidRPr="007D7ECB">
        <w:rPr>
          <w:rFonts w:ascii="Times New Roman" w:eastAsia="Calibri" w:hAnsi="Times New Roman"/>
        </w:rPr>
        <w:t>jednego</w:t>
      </w:r>
      <w:r w:rsidR="00526E9A" w:rsidRPr="007D7ECB">
        <w:rPr>
          <w:rFonts w:ascii="Times New Roman" w:eastAsia="Calibri" w:hAnsi="Times New Roman"/>
        </w:rPr>
        <w:t xml:space="preserve"> </w:t>
      </w:r>
      <w:r w:rsidRPr="007D7ECB">
        <w:rPr>
          <w:rFonts w:ascii="Times New Roman" w:eastAsia="Calibri" w:hAnsi="Times New Roman"/>
        </w:rPr>
        <w:t>przedsięwzięcia</w:t>
      </w:r>
      <w:r w:rsidR="00526E9A" w:rsidRPr="007D7ECB">
        <w:rPr>
          <w:rFonts w:ascii="Times New Roman" w:eastAsia="Calibri" w:hAnsi="Times New Roman"/>
        </w:rPr>
        <w:t xml:space="preserve"> </w:t>
      </w:r>
      <w:r w:rsidRPr="007D7ECB">
        <w:rPr>
          <w:rFonts w:ascii="Times New Roman" w:eastAsia="Calibri" w:hAnsi="Times New Roman"/>
        </w:rPr>
        <w:t>jednocześnie</w:t>
      </w:r>
      <w:r w:rsidR="00526E9A" w:rsidRPr="007D7ECB">
        <w:rPr>
          <w:rFonts w:ascii="Times New Roman" w:eastAsia="Calibri" w:hAnsi="Times New Roman"/>
        </w:rPr>
        <w:t xml:space="preserve"> </w:t>
      </w:r>
      <w:r w:rsidRPr="007D7ECB">
        <w:rPr>
          <w:rFonts w:ascii="Times New Roman" w:eastAsia="Calibri" w:hAnsi="Times New Roman"/>
        </w:rPr>
        <w:t>pozytywnie</w:t>
      </w:r>
      <w:r w:rsidR="00526E9A" w:rsidRPr="007D7ECB">
        <w:rPr>
          <w:rFonts w:ascii="Times New Roman" w:eastAsia="Calibri" w:hAnsi="Times New Roman"/>
        </w:rPr>
        <w:t xml:space="preserve"> </w:t>
      </w:r>
      <w:r w:rsidRPr="007D7ECB">
        <w:rPr>
          <w:rFonts w:ascii="Times New Roman" w:eastAsia="Calibri" w:hAnsi="Times New Roman"/>
        </w:rPr>
        <w:t>wpływa</w:t>
      </w:r>
      <w:r w:rsidR="00526E9A" w:rsidRPr="007D7ECB">
        <w:rPr>
          <w:rFonts w:ascii="Times New Roman" w:eastAsia="Calibri" w:hAnsi="Times New Roman"/>
        </w:rPr>
        <w:t xml:space="preserve"> </w:t>
      </w:r>
      <w:r w:rsidRPr="007D7ECB">
        <w:rPr>
          <w:rFonts w:ascii="Times New Roman" w:eastAsia="Calibri" w:hAnsi="Times New Roman"/>
        </w:rPr>
        <w:t>na</w:t>
      </w:r>
      <w:r w:rsidR="00526E9A" w:rsidRPr="007D7ECB">
        <w:rPr>
          <w:rFonts w:ascii="Times New Roman" w:eastAsia="Calibri" w:hAnsi="Times New Roman"/>
        </w:rPr>
        <w:t xml:space="preserve"> </w:t>
      </w:r>
      <w:r w:rsidRPr="007D7ECB">
        <w:rPr>
          <w:rFonts w:ascii="Times New Roman" w:eastAsia="Calibri" w:hAnsi="Times New Roman"/>
        </w:rPr>
        <w:t>efekty</w:t>
      </w:r>
      <w:r w:rsidR="00526E9A" w:rsidRPr="007D7ECB">
        <w:rPr>
          <w:rFonts w:ascii="Times New Roman" w:eastAsia="Calibri" w:hAnsi="Times New Roman"/>
        </w:rPr>
        <w:t xml:space="preserve"> </w:t>
      </w:r>
      <w:r w:rsidRPr="007D7ECB">
        <w:rPr>
          <w:rFonts w:ascii="Times New Roman" w:eastAsia="Calibri" w:hAnsi="Times New Roman"/>
        </w:rPr>
        <w:t>lub</w:t>
      </w:r>
      <w:r w:rsidR="00526E9A" w:rsidRPr="007D7ECB">
        <w:rPr>
          <w:rFonts w:ascii="Times New Roman" w:eastAsia="Calibri" w:hAnsi="Times New Roman"/>
        </w:rPr>
        <w:t xml:space="preserve"> </w:t>
      </w:r>
      <w:r w:rsidRPr="007D7ECB">
        <w:rPr>
          <w:rFonts w:ascii="Times New Roman" w:eastAsia="Calibri" w:hAnsi="Times New Roman"/>
        </w:rPr>
        <w:t>stanowi</w:t>
      </w:r>
      <w:r w:rsidR="00526E9A" w:rsidRPr="007D7ECB">
        <w:rPr>
          <w:rFonts w:ascii="Times New Roman" w:eastAsia="Calibri" w:hAnsi="Times New Roman"/>
        </w:rPr>
        <w:t xml:space="preserve"> </w:t>
      </w:r>
      <w:r w:rsidRPr="007D7ECB">
        <w:rPr>
          <w:rFonts w:ascii="Times New Roman" w:eastAsia="Calibri" w:hAnsi="Times New Roman"/>
        </w:rPr>
        <w:t>fundament</w:t>
      </w:r>
      <w:r w:rsidR="00526E9A" w:rsidRPr="007D7ECB">
        <w:rPr>
          <w:rFonts w:ascii="Times New Roman" w:eastAsia="Calibri" w:hAnsi="Times New Roman"/>
        </w:rPr>
        <w:t xml:space="preserve"> </w:t>
      </w:r>
      <w:r w:rsidRPr="007D7ECB">
        <w:rPr>
          <w:rFonts w:ascii="Times New Roman" w:eastAsia="Calibri" w:hAnsi="Times New Roman"/>
        </w:rPr>
        <w:t>do</w:t>
      </w:r>
      <w:r w:rsidR="00526E9A" w:rsidRPr="007D7ECB">
        <w:rPr>
          <w:rFonts w:ascii="Times New Roman" w:eastAsia="Calibri" w:hAnsi="Times New Roman"/>
        </w:rPr>
        <w:t xml:space="preserve"> </w:t>
      </w:r>
      <w:r w:rsidRPr="007D7ECB">
        <w:rPr>
          <w:rFonts w:ascii="Times New Roman" w:eastAsia="Calibri" w:hAnsi="Times New Roman"/>
        </w:rPr>
        <w:t>zakresu</w:t>
      </w:r>
      <w:r w:rsidR="00526E9A" w:rsidRPr="007D7ECB">
        <w:rPr>
          <w:rFonts w:ascii="Times New Roman" w:eastAsia="Calibri" w:hAnsi="Times New Roman"/>
        </w:rPr>
        <w:t xml:space="preserve"> </w:t>
      </w:r>
      <w:r w:rsidRPr="007D7ECB">
        <w:rPr>
          <w:rFonts w:ascii="Times New Roman" w:eastAsia="Calibri" w:hAnsi="Times New Roman"/>
        </w:rPr>
        <w:t>działań</w:t>
      </w:r>
      <w:r w:rsidR="00526E9A" w:rsidRPr="007D7ECB">
        <w:rPr>
          <w:rFonts w:ascii="Times New Roman" w:eastAsia="Calibri" w:hAnsi="Times New Roman"/>
        </w:rPr>
        <w:t xml:space="preserve"> </w:t>
      </w:r>
      <w:r w:rsidRPr="007D7ECB">
        <w:rPr>
          <w:rFonts w:ascii="Times New Roman" w:eastAsia="Calibri" w:hAnsi="Times New Roman"/>
        </w:rPr>
        <w:t>zaplanowanych</w:t>
      </w:r>
      <w:r w:rsidR="00526E9A" w:rsidRPr="007D7ECB">
        <w:rPr>
          <w:rFonts w:ascii="Times New Roman" w:eastAsia="Calibri" w:hAnsi="Times New Roman"/>
        </w:rPr>
        <w:t xml:space="preserve"> </w:t>
      </w:r>
      <w:r w:rsidRPr="007D7ECB">
        <w:rPr>
          <w:rFonts w:ascii="Times New Roman" w:eastAsia="Calibri" w:hAnsi="Times New Roman"/>
        </w:rPr>
        <w:t>w</w:t>
      </w:r>
      <w:r w:rsidR="00526E9A" w:rsidRPr="007D7ECB">
        <w:rPr>
          <w:rFonts w:ascii="Times New Roman" w:eastAsia="Calibri" w:hAnsi="Times New Roman"/>
        </w:rPr>
        <w:t xml:space="preserve"> </w:t>
      </w:r>
      <w:r w:rsidRPr="007D7ECB">
        <w:rPr>
          <w:rFonts w:ascii="Times New Roman" w:eastAsia="Calibri" w:hAnsi="Times New Roman"/>
        </w:rPr>
        <w:t>innym</w:t>
      </w:r>
      <w:r w:rsidR="00526E9A" w:rsidRPr="007D7ECB">
        <w:rPr>
          <w:rFonts w:ascii="Times New Roman" w:eastAsia="Calibri" w:hAnsi="Times New Roman"/>
        </w:rPr>
        <w:t xml:space="preserve"> </w:t>
      </w:r>
      <w:r w:rsidRPr="007D7ECB">
        <w:rPr>
          <w:rFonts w:ascii="Times New Roman" w:eastAsia="Calibri" w:hAnsi="Times New Roman"/>
        </w:rPr>
        <w:t>przedsięwzięciu</w:t>
      </w:r>
      <w:r w:rsidR="00526E9A" w:rsidRPr="007D7ECB">
        <w:rPr>
          <w:rFonts w:ascii="Times New Roman" w:eastAsia="Calibri" w:hAnsi="Times New Roman"/>
        </w:rPr>
        <w:t xml:space="preserve"> </w:t>
      </w:r>
      <w:r w:rsidRPr="007D7ECB">
        <w:rPr>
          <w:rFonts w:ascii="Times New Roman" w:eastAsia="Calibri" w:hAnsi="Times New Roman"/>
        </w:rPr>
        <w:t>w</w:t>
      </w:r>
      <w:r w:rsidR="00526E9A" w:rsidRPr="007D7ECB">
        <w:rPr>
          <w:rFonts w:ascii="Times New Roman" w:eastAsia="Calibri" w:hAnsi="Times New Roman"/>
        </w:rPr>
        <w:t xml:space="preserve"> </w:t>
      </w:r>
      <w:r w:rsidRPr="007D7ECB">
        <w:rPr>
          <w:rFonts w:ascii="Times New Roman" w:eastAsia="Calibri" w:hAnsi="Times New Roman"/>
        </w:rPr>
        <w:t>tym</w:t>
      </w:r>
      <w:r w:rsidR="00526E9A" w:rsidRPr="007D7ECB">
        <w:rPr>
          <w:rFonts w:ascii="Times New Roman" w:eastAsia="Calibri" w:hAnsi="Times New Roman"/>
        </w:rPr>
        <w:t xml:space="preserve"> </w:t>
      </w:r>
      <w:r w:rsidRPr="007D7ECB">
        <w:rPr>
          <w:rFonts w:ascii="Times New Roman" w:eastAsia="Calibri" w:hAnsi="Times New Roman"/>
        </w:rPr>
        <w:t>nawet</w:t>
      </w:r>
      <w:r w:rsidR="00526E9A" w:rsidRPr="007D7ECB">
        <w:rPr>
          <w:rFonts w:ascii="Times New Roman" w:eastAsia="Calibri" w:hAnsi="Times New Roman"/>
        </w:rPr>
        <w:t xml:space="preserve"> </w:t>
      </w:r>
      <w:r w:rsidRPr="007D7ECB">
        <w:rPr>
          <w:rFonts w:ascii="Times New Roman" w:eastAsia="Calibri" w:hAnsi="Times New Roman"/>
        </w:rPr>
        <w:t>z</w:t>
      </w:r>
      <w:r w:rsidR="00526E9A" w:rsidRPr="007D7ECB">
        <w:rPr>
          <w:rFonts w:ascii="Times New Roman" w:eastAsia="Calibri" w:hAnsi="Times New Roman"/>
        </w:rPr>
        <w:t xml:space="preserve"> </w:t>
      </w:r>
      <w:r w:rsidRPr="007D7ECB">
        <w:rPr>
          <w:rFonts w:ascii="Times New Roman" w:eastAsia="Calibri" w:hAnsi="Times New Roman"/>
        </w:rPr>
        <w:t>innego</w:t>
      </w:r>
      <w:r w:rsidR="00526E9A" w:rsidRPr="007D7ECB">
        <w:rPr>
          <w:rFonts w:ascii="Times New Roman" w:eastAsia="Calibri" w:hAnsi="Times New Roman"/>
        </w:rPr>
        <w:t xml:space="preserve"> </w:t>
      </w:r>
      <w:r w:rsidRPr="007D7ECB">
        <w:rPr>
          <w:rFonts w:ascii="Times New Roman" w:eastAsia="Calibri" w:hAnsi="Times New Roman"/>
        </w:rPr>
        <w:t>celu</w:t>
      </w:r>
      <w:r w:rsidR="00526E9A" w:rsidRPr="007D7ECB">
        <w:rPr>
          <w:rFonts w:ascii="Times New Roman" w:eastAsia="Calibri" w:hAnsi="Times New Roman"/>
        </w:rPr>
        <w:t xml:space="preserve"> </w:t>
      </w:r>
      <w:r w:rsidRPr="007D7ECB">
        <w:rPr>
          <w:rFonts w:ascii="Times New Roman" w:eastAsia="Calibri" w:hAnsi="Times New Roman"/>
        </w:rPr>
        <w:t>LSR.</w:t>
      </w:r>
    </w:p>
    <w:p w14:paraId="63F6A684" w14:textId="508AC624" w:rsidR="008638B9" w:rsidRPr="007D7ECB" w:rsidRDefault="008638B9" w:rsidP="00A24A10">
      <w:pPr>
        <w:suppressAutoHyphens/>
        <w:spacing w:line="276" w:lineRule="auto"/>
        <w:ind w:firstLine="284"/>
        <w:jc w:val="both"/>
        <w:rPr>
          <w:rFonts w:ascii="Times New Roman" w:eastAsia="Calibri" w:hAnsi="Times New Roman"/>
        </w:rPr>
      </w:pPr>
      <w:r w:rsidRPr="007D7ECB">
        <w:rPr>
          <w:rFonts w:ascii="Times New Roman" w:eastAsia="Calibri" w:hAnsi="Times New Roman"/>
        </w:rPr>
        <w:t>Przedsięwzięcie</w:t>
      </w:r>
      <w:r w:rsidR="00526E9A" w:rsidRPr="007D7ECB">
        <w:rPr>
          <w:rFonts w:ascii="Times New Roman" w:eastAsia="Calibri" w:hAnsi="Times New Roman"/>
        </w:rPr>
        <w:t xml:space="preserve"> </w:t>
      </w:r>
      <w:r w:rsidRPr="007D7ECB">
        <w:rPr>
          <w:rFonts w:ascii="Times New Roman" w:eastAsia="Calibri" w:hAnsi="Times New Roman"/>
        </w:rPr>
        <w:t>1.1.</w:t>
      </w:r>
      <w:r w:rsidR="00526E9A" w:rsidRPr="007D7ECB">
        <w:rPr>
          <w:rFonts w:ascii="Times New Roman" w:eastAsia="Calibri" w:hAnsi="Times New Roman"/>
        </w:rPr>
        <w:t xml:space="preserve"> </w:t>
      </w:r>
      <w:r w:rsidR="00DD0BE1" w:rsidRPr="007D7ECB">
        <w:rPr>
          <w:rFonts w:ascii="Times New Roman" w:eastAsia="Calibri" w:hAnsi="Times New Roman"/>
        </w:rPr>
        <w:t>R</w:t>
      </w:r>
      <w:r w:rsidRPr="007D7ECB">
        <w:rPr>
          <w:rFonts w:ascii="Times New Roman" w:eastAsia="Calibri" w:hAnsi="Times New Roman"/>
        </w:rPr>
        <w:t>ozwój</w:t>
      </w:r>
      <w:r w:rsidR="00526E9A" w:rsidRPr="007D7ECB">
        <w:rPr>
          <w:rFonts w:ascii="Times New Roman" w:eastAsia="Calibri" w:hAnsi="Times New Roman"/>
        </w:rPr>
        <w:t xml:space="preserve"> </w:t>
      </w:r>
      <w:r w:rsidRPr="007D7ECB">
        <w:rPr>
          <w:rFonts w:ascii="Times New Roman" w:eastAsia="Calibri" w:hAnsi="Times New Roman"/>
        </w:rPr>
        <w:t>ogólnodostępnej</w:t>
      </w:r>
      <w:r w:rsidR="00526E9A" w:rsidRPr="007D7ECB">
        <w:rPr>
          <w:rFonts w:ascii="Times New Roman" w:eastAsia="Calibri" w:hAnsi="Times New Roman"/>
        </w:rPr>
        <w:t xml:space="preserve"> </w:t>
      </w:r>
      <w:r w:rsidRPr="007D7ECB">
        <w:rPr>
          <w:rFonts w:ascii="Times New Roman" w:eastAsia="Calibri" w:hAnsi="Times New Roman"/>
        </w:rPr>
        <w:t>infrastruktury</w:t>
      </w:r>
      <w:r w:rsidR="00526E9A" w:rsidRPr="007D7ECB">
        <w:rPr>
          <w:rFonts w:ascii="Times New Roman" w:eastAsia="Calibri" w:hAnsi="Times New Roman"/>
        </w:rPr>
        <w:t xml:space="preserve"> </w:t>
      </w:r>
      <w:r w:rsidRPr="007D7ECB">
        <w:rPr>
          <w:rFonts w:ascii="Times New Roman" w:eastAsia="Calibri" w:hAnsi="Times New Roman"/>
        </w:rPr>
        <w:t>publicznej</w:t>
      </w:r>
      <w:r w:rsidR="00526E9A" w:rsidRPr="007D7ECB">
        <w:rPr>
          <w:rFonts w:ascii="Times New Roman" w:eastAsia="Calibri" w:hAnsi="Times New Roman"/>
        </w:rPr>
        <w:t xml:space="preserve"> </w:t>
      </w:r>
      <w:r w:rsidRPr="007D7ECB">
        <w:rPr>
          <w:rFonts w:ascii="Times New Roman" w:eastAsia="Calibri" w:hAnsi="Times New Roman"/>
        </w:rPr>
        <w:t>oraz</w:t>
      </w:r>
      <w:r w:rsidR="00526E9A" w:rsidRPr="007D7ECB">
        <w:rPr>
          <w:rFonts w:ascii="Times New Roman" w:eastAsia="Calibri" w:hAnsi="Times New Roman"/>
        </w:rPr>
        <w:t xml:space="preserve"> </w:t>
      </w:r>
      <w:r w:rsidRPr="007D7ECB">
        <w:rPr>
          <w:rFonts w:ascii="Times New Roman" w:eastAsia="Calibri" w:hAnsi="Times New Roman"/>
        </w:rPr>
        <w:t>zwiększenie</w:t>
      </w:r>
      <w:r w:rsidR="00526E9A" w:rsidRPr="007D7ECB">
        <w:rPr>
          <w:rFonts w:ascii="Times New Roman" w:eastAsia="Calibri" w:hAnsi="Times New Roman"/>
        </w:rPr>
        <w:t xml:space="preserve"> </w:t>
      </w:r>
      <w:r w:rsidRPr="007D7ECB">
        <w:rPr>
          <w:rFonts w:ascii="Times New Roman" w:eastAsia="Calibri" w:hAnsi="Times New Roman"/>
        </w:rPr>
        <w:t>dostępu</w:t>
      </w:r>
      <w:r w:rsidR="00526E9A" w:rsidRPr="007D7ECB">
        <w:rPr>
          <w:rFonts w:ascii="Times New Roman" w:eastAsia="Calibri" w:hAnsi="Times New Roman"/>
        </w:rPr>
        <w:t xml:space="preserve"> </w:t>
      </w:r>
      <w:r w:rsidRPr="007D7ECB">
        <w:rPr>
          <w:rFonts w:ascii="Times New Roman" w:eastAsia="Calibri" w:hAnsi="Times New Roman"/>
        </w:rPr>
        <w:t>usług</w:t>
      </w:r>
      <w:r w:rsidR="00526E9A" w:rsidRPr="007D7ECB">
        <w:rPr>
          <w:rFonts w:ascii="Times New Roman" w:eastAsia="Calibri" w:hAnsi="Times New Roman"/>
        </w:rPr>
        <w:t xml:space="preserve"> </w:t>
      </w:r>
      <w:r w:rsidRPr="007D7ECB">
        <w:rPr>
          <w:rFonts w:ascii="Times New Roman" w:eastAsia="Calibri" w:hAnsi="Times New Roman"/>
        </w:rPr>
        <w:t>dla</w:t>
      </w:r>
      <w:r w:rsidR="00526E9A" w:rsidRPr="007D7ECB">
        <w:rPr>
          <w:rFonts w:ascii="Times New Roman" w:eastAsia="Calibri" w:hAnsi="Times New Roman"/>
        </w:rPr>
        <w:t xml:space="preserve"> </w:t>
      </w:r>
      <w:r w:rsidRPr="007D7ECB">
        <w:rPr>
          <w:rFonts w:ascii="Times New Roman" w:eastAsia="Calibri" w:hAnsi="Times New Roman"/>
        </w:rPr>
        <w:t>ludności</w:t>
      </w:r>
      <w:r w:rsidR="00526E9A" w:rsidRPr="007D7ECB">
        <w:rPr>
          <w:rFonts w:ascii="Times New Roman" w:eastAsia="Calibri" w:hAnsi="Times New Roman"/>
        </w:rPr>
        <w:t xml:space="preserve"> </w:t>
      </w:r>
      <w:r w:rsidRPr="007D7ECB">
        <w:rPr>
          <w:rFonts w:ascii="Times New Roman" w:eastAsia="Calibri" w:hAnsi="Times New Roman"/>
        </w:rPr>
        <w:t>(P1.1)</w:t>
      </w:r>
      <w:r w:rsidR="00526E9A" w:rsidRPr="007D7ECB">
        <w:rPr>
          <w:rFonts w:ascii="Times New Roman" w:eastAsia="Calibri" w:hAnsi="Times New Roman"/>
        </w:rPr>
        <w:t xml:space="preserve"> </w:t>
      </w:r>
      <w:r w:rsidRPr="007D7ECB">
        <w:rPr>
          <w:rFonts w:ascii="Times New Roman" w:eastAsia="Calibri" w:hAnsi="Times New Roman"/>
        </w:rPr>
        <w:t>jest</w:t>
      </w:r>
      <w:r w:rsidR="00526E9A" w:rsidRPr="007D7ECB">
        <w:rPr>
          <w:rFonts w:ascii="Times New Roman" w:eastAsia="Calibri" w:hAnsi="Times New Roman"/>
        </w:rPr>
        <w:t xml:space="preserve"> </w:t>
      </w:r>
      <w:r w:rsidRPr="007D7ECB">
        <w:rPr>
          <w:rFonts w:ascii="Times New Roman" w:eastAsia="Calibri" w:hAnsi="Times New Roman"/>
        </w:rPr>
        <w:t>komplementarne</w:t>
      </w:r>
      <w:r w:rsidR="00526E9A" w:rsidRPr="007D7ECB">
        <w:rPr>
          <w:rFonts w:ascii="Times New Roman" w:eastAsia="Calibri" w:hAnsi="Times New Roman"/>
        </w:rPr>
        <w:t xml:space="preserve"> </w:t>
      </w:r>
      <w:r w:rsidRPr="007D7ECB">
        <w:rPr>
          <w:rFonts w:ascii="Times New Roman" w:eastAsia="Calibri" w:hAnsi="Times New Roman"/>
        </w:rPr>
        <w:t>w</w:t>
      </w:r>
      <w:r w:rsidR="00526E9A" w:rsidRPr="007D7ECB">
        <w:rPr>
          <w:rFonts w:ascii="Times New Roman" w:eastAsia="Calibri" w:hAnsi="Times New Roman"/>
        </w:rPr>
        <w:t xml:space="preserve"> </w:t>
      </w:r>
      <w:r w:rsidRPr="007D7ECB">
        <w:rPr>
          <w:rFonts w:ascii="Times New Roman" w:eastAsia="Calibri" w:hAnsi="Times New Roman"/>
        </w:rPr>
        <w:t>zakresem</w:t>
      </w:r>
      <w:r w:rsidR="00526E9A" w:rsidRPr="007D7ECB">
        <w:rPr>
          <w:rFonts w:ascii="Times New Roman" w:eastAsia="Calibri" w:hAnsi="Times New Roman"/>
        </w:rPr>
        <w:t xml:space="preserve"> </w:t>
      </w:r>
      <w:r w:rsidRPr="007D7ECB">
        <w:rPr>
          <w:rFonts w:ascii="Times New Roman" w:eastAsia="Calibri" w:hAnsi="Times New Roman"/>
        </w:rPr>
        <w:t>realizacji</w:t>
      </w:r>
      <w:r w:rsidR="00526E9A" w:rsidRPr="007D7ECB">
        <w:rPr>
          <w:rFonts w:ascii="Times New Roman" w:eastAsia="Calibri" w:hAnsi="Times New Roman"/>
        </w:rPr>
        <w:t xml:space="preserve"> </w:t>
      </w:r>
      <w:r w:rsidRPr="007D7ECB">
        <w:rPr>
          <w:rFonts w:ascii="Times New Roman" w:eastAsia="Calibri" w:hAnsi="Times New Roman"/>
        </w:rPr>
        <w:t>przedsięwzięcia</w:t>
      </w:r>
      <w:r w:rsidR="00526E9A" w:rsidRPr="007D7ECB">
        <w:rPr>
          <w:rFonts w:ascii="Times New Roman" w:eastAsia="Calibri" w:hAnsi="Times New Roman"/>
        </w:rPr>
        <w:t xml:space="preserve"> </w:t>
      </w:r>
      <w:r w:rsidRPr="007D7ECB">
        <w:rPr>
          <w:rFonts w:ascii="Times New Roman" w:eastAsia="Calibri" w:hAnsi="Times New Roman"/>
        </w:rPr>
        <w:t>aktywne</w:t>
      </w:r>
      <w:r w:rsidR="00526E9A" w:rsidRPr="007D7ECB">
        <w:rPr>
          <w:rFonts w:ascii="Times New Roman" w:eastAsia="Calibri" w:hAnsi="Times New Roman"/>
        </w:rPr>
        <w:t xml:space="preserve"> </w:t>
      </w:r>
      <w:r w:rsidRPr="007D7ECB">
        <w:rPr>
          <w:rFonts w:ascii="Times New Roman" w:eastAsia="Calibri" w:hAnsi="Times New Roman"/>
        </w:rPr>
        <w:t>i</w:t>
      </w:r>
      <w:r w:rsidR="00526E9A" w:rsidRPr="007D7ECB">
        <w:rPr>
          <w:rFonts w:ascii="Times New Roman" w:eastAsia="Calibri" w:hAnsi="Times New Roman"/>
        </w:rPr>
        <w:t xml:space="preserve"> </w:t>
      </w:r>
      <w:r w:rsidRPr="007D7ECB">
        <w:rPr>
          <w:rFonts w:ascii="Times New Roman" w:eastAsia="Calibri" w:hAnsi="Times New Roman"/>
        </w:rPr>
        <w:t>zintegrowane</w:t>
      </w:r>
      <w:r w:rsidR="00526E9A" w:rsidRPr="007D7ECB">
        <w:rPr>
          <w:rFonts w:ascii="Times New Roman" w:eastAsia="Calibri" w:hAnsi="Times New Roman"/>
        </w:rPr>
        <w:t xml:space="preserve"> </w:t>
      </w:r>
      <w:r w:rsidRPr="007D7ECB">
        <w:rPr>
          <w:rFonts w:ascii="Times New Roman" w:eastAsia="Calibri" w:hAnsi="Times New Roman"/>
        </w:rPr>
        <w:t>Zapilicze</w:t>
      </w:r>
      <w:r w:rsidR="00526E9A" w:rsidRPr="007D7ECB">
        <w:rPr>
          <w:rFonts w:ascii="Times New Roman" w:eastAsia="Calibri" w:hAnsi="Times New Roman"/>
        </w:rPr>
        <w:t xml:space="preserve"> </w:t>
      </w:r>
      <w:r w:rsidRPr="007D7ECB">
        <w:rPr>
          <w:rFonts w:ascii="Times New Roman" w:eastAsia="Calibri" w:hAnsi="Times New Roman"/>
        </w:rPr>
        <w:t>–</w:t>
      </w:r>
      <w:r w:rsidR="00526E9A" w:rsidRPr="007D7ECB">
        <w:rPr>
          <w:rFonts w:ascii="Times New Roman" w:eastAsia="Calibri" w:hAnsi="Times New Roman"/>
        </w:rPr>
        <w:t xml:space="preserve"> </w:t>
      </w:r>
      <w:r w:rsidRPr="007D7ECB">
        <w:rPr>
          <w:rFonts w:ascii="Times New Roman" w:eastAsia="Calibri" w:hAnsi="Times New Roman"/>
        </w:rPr>
        <w:t>włączenie</w:t>
      </w:r>
      <w:r w:rsidR="00526E9A" w:rsidRPr="007D7ECB">
        <w:rPr>
          <w:rFonts w:ascii="Times New Roman" w:eastAsia="Calibri" w:hAnsi="Times New Roman"/>
        </w:rPr>
        <w:t xml:space="preserve"> </w:t>
      </w:r>
      <w:r w:rsidRPr="007D7ECB">
        <w:rPr>
          <w:rFonts w:ascii="Times New Roman" w:eastAsia="Calibri" w:hAnsi="Times New Roman"/>
        </w:rPr>
        <w:t>i</w:t>
      </w:r>
      <w:r w:rsidR="00526E9A" w:rsidRPr="007D7ECB">
        <w:rPr>
          <w:rFonts w:ascii="Times New Roman" w:eastAsia="Calibri" w:hAnsi="Times New Roman"/>
        </w:rPr>
        <w:t xml:space="preserve"> </w:t>
      </w:r>
      <w:r w:rsidRPr="007D7ECB">
        <w:rPr>
          <w:rFonts w:ascii="Times New Roman" w:eastAsia="Calibri" w:hAnsi="Times New Roman"/>
        </w:rPr>
        <w:t>aktywizacja</w:t>
      </w:r>
      <w:r w:rsidR="00526E9A" w:rsidRPr="007D7ECB">
        <w:rPr>
          <w:rFonts w:ascii="Times New Roman" w:eastAsia="Calibri" w:hAnsi="Times New Roman"/>
        </w:rPr>
        <w:t xml:space="preserve"> </w:t>
      </w:r>
      <w:r w:rsidRPr="007D7ECB">
        <w:rPr>
          <w:rFonts w:ascii="Times New Roman" w:eastAsia="Calibri" w:hAnsi="Times New Roman"/>
        </w:rPr>
        <w:t>seniorów</w:t>
      </w:r>
      <w:r w:rsidR="00526E9A" w:rsidRPr="007D7ECB">
        <w:rPr>
          <w:rFonts w:ascii="Times New Roman" w:eastAsia="Calibri" w:hAnsi="Times New Roman"/>
        </w:rPr>
        <w:t xml:space="preserve"> </w:t>
      </w:r>
      <w:r w:rsidRPr="007D7ECB">
        <w:rPr>
          <w:rFonts w:ascii="Times New Roman" w:eastAsia="Calibri" w:hAnsi="Times New Roman"/>
        </w:rPr>
        <w:t>ludzi</w:t>
      </w:r>
      <w:r w:rsidR="00526E9A" w:rsidRPr="007D7ECB">
        <w:rPr>
          <w:rFonts w:ascii="Times New Roman" w:eastAsia="Calibri" w:hAnsi="Times New Roman"/>
        </w:rPr>
        <w:t xml:space="preserve"> </w:t>
      </w:r>
      <w:r w:rsidRPr="007D7ECB">
        <w:rPr>
          <w:rFonts w:ascii="Times New Roman" w:eastAsia="Calibri" w:hAnsi="Times New Roman"/>
        </w:rPr>
        <w:t>młodych</w:t>
      </w:r>
      <w:r w:rsidR="00526E9A" w:rsidRPr="007D7ECB">
        <w:rPr>
          <w:rFonts w:ascii="Times New Roman" w:eastAsia="Calibri" w:hAnsi="Times New Roman"/>
        </w:rPr>
        <w:t xml:space="preserve"> </w:t>
      </w:r>
      <w:r w:rsidRPr="007D7ECB">
        <w:rPr>
          <w:rFonts w:ascii="Times New Roman" w:eastAsia="Calibri" w:hAnsi="Times New Roman"/>
        </w:rPr>
        <w:t>do</w:t>
      </w:r>
      <w:r w:rsidR="00526E9A" w:rsidRPr="007D7ECB">
        <w:rPr>
          <w:rFonts w:ascii="Times New Roman" w:eastAsia="Calibri" w:hAnsi="Times New Roman"/>
        </w:rPr>
        <w:t xml:space="preserve"> </w:t>
      </w:r>
      <w:r w:rsidRPr="007D7ECB">
        <w:rPr>
          <w:rFonts w:ascii="Times New Roman" w:eastAsia="Calibri" w:hAnsi="Times New Roman"/>
        </w:rPr>
        <w:t>25</w:t>
      </w:r>
      <w:r w:rsidR="00526E9A" w:rsidRPr="007D7ECB">
        <w:rPr>
          <w:rFonts w:ascii="Times New Roman" w:eastAsia="Calibri" w:hAnsi="Times New Roman"/>
        </w:rPr>
        <w:t xml:space="preserve"> </w:t>
      </w:r>
      <w:r w:rsidRPr="007D7ECB">
        <w:rPr>
          <w:rFonts w:ascii="Times New Roman" w:eastAsia="Calibri" w:hAnsi="Times New Roman"/>
        </w:rPr>
        <w:t>roku</w:t>
      </w:r>
      <w:r w:rsidR="00526E9A" w:rsidRPr="007D7ECB">
        <w:rPr>
          <w:rFonts w:ascii="Times New Roman" w:eastAsia="Calibri" w:hAnsi="Times New Roman"/>
        </w:rPr>
        <w:t xml:space="preserve"> </w:t>
      </w:r>
      <w:r w:rsidRPr="007D7ECB">
        <w:rPr>
          <w:rFonts w:ascii="Times New Roman" w:eastAsia="Calibri" w:hAnsi="Times New Roman"/>
        </w:rPr>
        <w:t>życia</w:t>
      </w:r>
      <w:r w:rsidR="00526E9A" w:rsidRPr="007D7ECB">
        <w:rPr>
          <w:rFonts w:ascii="Times New Roman" w:eastAsia="Calibri" w:hAnsi="Times New Roman"/>
        </w:rPr>
        <w:t xml:space="preserve"> </w:t>
      </w:r>
      <w:r w:rsidRPr="007D7ECB">
        <w:rPr>
          <w:rFonts w:ascii="Times New Roman" w:eastAsia="Calibri" w:hAnsi="Times New Roman"/>
        </w:rPr>
        <w:t>lub</w:t>
      </w:r>
      <w:r w:rsidR="00526E9A" w:rsidRPr="007D7ECB">
        <w:rPr>
          <w:rFonts w:ascii="Times New Roman" w:eastAsia="Calibri" w:hAnsi="Times New Roman"/>
        </w:rPr>
        <w:t xml:space="preserve"> </w:t>
      </w:r>
      <w:r w:rsidRPr="007D7ECB">
        <w:rPr>
          <w:rFonts w:ascii="Times New Roman" w:eastAsia="Calibri" w:hAnsi="Times New Roman"/>
        </w:rPr>
        <w:t>osób</w:t>
      </w:r>
      <w:r w:rsidR="00526E9A" w:rsidRPr="007D7ECB">
        <w:rPr>
          <w:rFonts w:ascii="Times New Roman" w:eastAsia="Calibri" w:hAnsi="Times New Roman"/>
        </w:rPr>
        <w:t xml:space="preserve"> </w:t>
      </w:r>
      <w:r w:rsidRPr="007D7ECB">
        <w:rPr>
          <w:rFonts w:ascii="Times New Roman" w:eastAsia="Calibri" w:hAnsi="Times New Roman"/>
        </w:rPr>
        <w:t>w</w:t>
      </w:r>
      <w:r w:rsidR="00526E9A" w:rsidRPr="007D7ECB">
        <w:rPr>
          <w:rFonts w:ascii="Times New Roman" w:eastAsia="Calibri" w:hAnsi="Times New Roman"/>
        </w:rPr>
        <w:t xml:space="preserve"> </w:t>
      </w:r>
      <w:r w:rsidRPr="007D7ECB">
        <w:rPr>
          <w:rFonts w:ascii="Times New Roman" w:eastAsia="Calibri" w:hAnsi="Times New Roman"/>
        </w:rPr>
        <w:t>niekorzystnej</w:t>
      </w:r>
      <w:r w:rsidR="00526E9A" w:rsidRPr="007D7ECB">
        <w:rPr>
          <w:rFonts w:ascii="Times New Roman" w:eastAsia="Calibri" w:hAnsi="Times New Roman"/>
        </w:rPr>
        <w:t xml:space="preserve"> </w:t>
      </w:r>
      <w:r w:rsidRPr="007D7ECB">
        <w:rPr>
          <w:rFonts w:ascii="Times New Roman" w:eastAsia="Calibri" w:hAnsi="Times New Roman"/>
        </w:rPr>
        <w:t>sytuacji</w:t>
      </w:r>
      <w:r w:rsidR="00526E9A" w:rsidRPr="007D7ECB">
        <w:rPr>
          <w:rFonts w:ascii="Times New Roman" w:eastAsia="Calibri" w:hAnsi="Times New Roman"/>
        </w:rPr>
        <w:t xml:space="preserve"> </w:t>
      </w:r>
      <w:r w:rsidRPr="007D7ECB">
        <w:rPr>
          <w:rFonts w:ascii="Times New Roman" w:eastAsia="Calibri" w:hAnsi="Times New Roman"/>
        </w:rPr>
        <w:t>(P.1.2.)</w:t>
      </w:r>
      <w:r w:rsidR="00526E9A" w:rsidRPr="007D7ECB">
        <w:rPr>
          <w:rFonts w:ascii="Times New Roman" w:eastAsia="Calibri" w:hAnsi="Times New Roman"/>
        </w:rPr>
        <w:t xml:space="preserve"> </w:t>
      </w:r>
      <w:r w:rsidRPr="007D7ECB">
        <w:rPr>
          <w:rFonts w:ascii="Times New Roman" w:eastAsia="Calibri" w:hAnsi="Times New Roman"/>
        </w:rPr>
        <w:t>z</w:t>
      </w:r>
      <w:r w:rsidR="00526E9A" w:rsidRPr="007D7ECB">
        <w:rPr>
          <w:rFonts w:ascii="Times New Roman" w:eastAsia="Calibri" w:hAnsi="Times New Roman"/>
        </w:rPr>
        <w:t xml:space="preserve"> </w:t>
      </w:r>
      <w:r w:rsidRPr="007D7ECB">
        <w:rPr>
          <w:rFonts w:ascii="Times New Roman" w:eastAsia="Calibri" w:hAnsi="Times New Roman"/>
        </w:rPr>
        <w:t>uwagi</w:t>
      </w:r>
      <w:r w:rsidR="00526E9A" w:rsidRPr="007D7ECB">
        <w:rPr>
          <w:rFonts w:ascii="Times New Roman" w:eastAsia="Calibri" w:hAnsi="Times New Roman"/>
        </w:rPr>
        <w:t xml:space="preserve"> </w:t>
      </w:r>
      <w:r w:rsidRPr="007D7ECB">
        <w:rPr>
          <w:rFonts w:ascii="Times New Roman" w:eastAsia="Calibri" w:hAnsi="Times New Roman"/>
        </w:rPr>
        <w:t>na</w:t>
      </w:r>
      <w:r w:rsidR="00526E9A" w:rsidRPr="007D7ECB">
        <w:rPr>
          <w:rFonts w:ascii="Times New Roman" w:eastAsia="Calibri" w:hAnsi="Times New Roman"/>
        </w:rPr>
        <w:t xml:space="preserve"> </w:t>
      </w:r>
      <w:r w:rsidRPr="007D7ECB">
        <w:rPr>
          <w:rFonts w:ascii="Times New Roman" w:eastAsia="Calibri" w:hAnsi="Times New Roman"/>
        </w:rPr>
        <w:t>fakt,</w:t>
      </w:r>
      <w:r w:rsidR="00526E9A" w:rsidRPr="007D7ECB">
        <w:rPr>
          <w:rFonts w:ascii="Times New Roman" w:eastAsia="Calibri" w:hAnsi="Times New Roman"/>
        </w:rPr>
        <w:t xml:space="preserve"> </w:t>
      </w:r>
      <w:r w:rsidRPr="007D7ECB">
        <w:rPr>
          <w:rFonts w:ascii="Times New Roman" w:eastAsia="Calibri" w:hAnsi="Times New Roman"/>
        </w:rPr>
        <w:t>iż</w:t>
      </w:r>
      <w:r w:rsidR="00526E9A" w:rsidRPr="007D7ECB">
        <w:rPr>
          <w:rFonts w:ascii="Times New Roman" w:eastAsia="Calibri" w:hAnsi="Times New Roman"/>
        </w:rPr>
        <w:t xml:space="preserve"> </w:t>
      </w:r>
      <w:r w:rsidRPr="007D7ECB">
        <w:rPr>
          <w:rFonts w:ascii="Times New Roman" w:eastAsia="Calibri" w:hAnsi="Times New Roman"/>
        </w:rPr>
        <w:t>infrastruktura</w:t>
      </w:r>
      <w:r w:rsidR="00526E9A" w:rsidRPr="007D7ECB">
        <w:rPr>
          <w:rFonts w:ascii="Times New Roman" w:eastAsia="Calibri" w:hAnsi="Times New Roman"/>
        </w:rPr>
        <w:t xml:space="preserve"> </w:t>
      </w:r>
      <w:r w:rsidRPr="007D7ECB">
        <w:rPr>
          <w:rFonts w:ascii="Times New Roman" w:eastAsia="Calibri" w:hAnsi="Times New Roman"/>
        </w:rPr>
        <w:t>publiczna</w:t>
      </w:r>
      <w:r w:rsidR="00526E9A" w:rsidRPr="007D7ECB">
        <w:rPr>
          <w:rFonts w:ascii="Times New Roman" w:eastAsia="Calibri" w:hAnsi="Times New Roman"/>
        </w:rPr>
        <w:t xml:space="preserve"> </w:t>
      </w:r>
      <w:r w:rsidRPr="007D7ECB">
        <w:rPr>
          <w:rFonts w:ascii="Times New Roman" w:eastAsia="Calibri" w:hAnsi="Times New Roman"/>
        </w:rPr>
        <w:t>stanowi</w:t>
      </w:r>
      <w:r w:rsidR="00526E9A" w:rsidRPr="007D7ECB">
        <w:rPr>
          <w:rFonts w:ascii="Times New Roman" w:eastAsia="Calibri" w:hAnsi="Times New Roman"/>
        </w:rPr>
        <w:t xml:space="preserve"> </w:t>
      </w:r>
      <w:r w:rsidRPr="007D7ECB">
        <w:rPr>
          <w:rFonts w:ascii="Times New Roman" w:eastAsia="Calibri" w:hAnsi="Times New Roman"/>
        </w:rPr>
        <w:t>doskonałą</w:t>
      </w:r>
      <w:r w:rsidR="00526E9A" w:rsidRPr="007D7ECB">
        <w:rPr>
          <w:rFonts w:ascii="Times New Roman" w:eastAsia="Calibri" w:hAnsi="Times New Roman"/>
        </w:rPr>
        <w:t xml:space="preserve"> </w:t>
      </w:r>
      <w:r w:rsidRPr="007D7ECB">
        <w:rPr>
          <w:rFonts w:ascii="Times New Roman" w:eastAsia="Calibri" w:hAnsi="Times New Roman"/>
        </w:rPr>
        <w:t>bazę</w:t>
      </w:r>
      <w:r w:rsidR="00526E9A" w:rsidRPr="007D7ECB">
        <w:rPr>
          <w:rFonts w:ascii="Times New Roman" w:eastAsia="Calibri" w:hAnsi="Times New Roman"/>
        </w:rPr>
        <w:t xml:space="preserve"> </w:t>
      </w:r>
      <w:r w:rsidRPr="007D7ECB">
        <w:rPr>
          <w:rFonts w:ascii="Times New Roman" w:eastAsia="Calibri" w:hAnsi="Times New Roman"/>
        </w:rPr>
        <w:t>do</w:t>
      </w:r>
      <w:r w:rsidR="00526E9A" w:rsidRPr="007D7ECB">
        <w:rPr>
          <w:rFonts w:ascii="Times New Roman" w:eastAsia="Calibri" w:hAnsi="Times New Roman"/>
        </w:rPr>
        <w:t xml:space="preserve"> </w:t>
      </w:r>
      <w:r w:rsidRPr="007D7ECB">
        <w:rPr>
          <w:rFonts w:ascii="Times New Roman" w:eastAsia="Calibri" w:hAnsi="Times New Roman"/>
        </w:rPr>
        <w:t>organizowania</w:t>
      </w:r>
      <w:r w:rsidR="00526E9A" w:rsidRPr="007D7ECB">
        <w:rPr>
          <w:rFonts w:ascii="Times New Roman" w:eastAsia="Calibri" w:hAnsi="Times New Roman"/>
        </w:rPr>
        <w:t xml:space="preserve"> </w:t>
      </w:r>
      <w:r w:rsidRPr="007D7ECB">
        <w:rPr>
          <w:rFonts w:ascii="Times New Roman" w:eastAsia="Calibri" w:hAnsi="Times New Roman"/>
        </w:rPr>
        <w:t>aktywności</w:t>
      </w:r>
      <w:r w:rsidR="00526E9A" w:rsidRPr="007D7ECB">
        <w:rPr>
          <w:rFonts w:ascii="Times New Roman" w:eastAsia="Calibri" w:hAnsi="Times New Roman"/>
        </w:rPr>
        <w:t xml:space="preserve"> </w:t>
      </w:r>
      <w:r w:rsidRPr="007D7ECB">
        <w:rPr>
          <w:rFonts w:ascii="Times New Roman" w:eastAsia="Calibri" w:hAnsi="Times New Roman"/>
        </w:rPr>
        <w:t>włączeniowych</w:t>
      </w:r>
      <w:r w:rsidR="00526E9A" w:rsidRPr="007D7ECB">
        <w:rPr>
          <w:rFonts w:ascii="Times New Roman" w:eastAsia="Calibri" w:hAnsi="Times New Roman"/>
        </w:rPr>
        <w:t xml:space="preserve"> </w:t>
      </w:r>
      <w:r w:rsidR="00C82FE9" w:rsidRPr="007D7ECB">
        <w:rPr>
          <w:rFonts w:ascii="Times New Roman" w:eastAsia="Calibri" w:hAnsi="Times New Roman"/>
        </w:rPr>
        <w:br/>
      </w:r>
      <w:r w:rsidRPr="007D7ECB">
        <w:rPr>
          <w:rFonts w:ascii="Times New Roman" w:eastAsia="Calibri" w:hAnsi="Times New Roman"/>
        </w:rPr>
        <w:t>i</w:t>
      </w:r>
      <w:r w:rsidR="00526E9A" w:rsidRPr="007D7ECB">
        <w:rPr>
          <w:rFonts w:ascii="Times New Roman" w:eastAsia="Calibri" w:hAnsi="Times New Roman"/>
        </w:rPr>
        <w:t xml:space="preserve"> </w:t>
      </w:r>
      <w:r w:rsidRPr="007D7ECB">
        <w:rPr>
          <w:rFonts w:ascii="Times New Roman" w:eastAsia="Calibri" w:hAnsi="Times New Roman"/>
        </w:rPr>
        <w:t>integracyjnych</w:t>
      </w:r>
      <w:r w:rsidR="00526E9A" w:rsidRPr="007D7ECB">
        <w:rPr>
          <w:rFonts w:ascii="Times New Roman" w:eastAsia="Calibri" w:hAnsi="Times New Roman"/>
        </w:rPr>
        <w:t xml:space="preserve"> </w:t>
      </w:r>
      <w:r w:rsidRPr="007D7ECB">
        <w:rPr>
          <w:rFonts w:ascii="Times New Roman" w:eastAsia="Calibri" w:hAnsi="Times New Roman"/>
        </w:rPr>
        <w:t>dla</w:t>
      </w:r>
      <w:r w:rsidR="00526E9A" w:rsidRPr="007D7ECB">
        <w:rPr>
          <w:rFonts w:ascii="Times New Roman" w:eastAsia="Calibri" w:hAnsi="Times New Roman"/>
        </w:rPr>
        <w:t xml:space="preserve"> </w:t>
      </w:r>
      <w:r w:rsidRPr="007D7ECB">
        <w:rPr>
          <w:rFonts w:ascii="Times New Roman" w:eastAsia="Calibri" w:hAnsi="Times New Roman"/>
        </w:rPr>
        <w:t>lokalnej</w:t>
      </w:r>
      <w:r w:rsidR="00526E9A" w:rsidRPr="007D7ECB">
        <w:rPr>
          <w:rFonts w:ascii="Times New Roman" w:eastAsia="Calibri" w:hAnsi="Times New Roman"/>
        </w:rPr>
        <w:t xml:space="preserve"> </w:t>
      </w:r>
      <w:r w:rsidRPr="007D7ECB">
        <w:rPr>
          <w:rFonts w:ascii="Times New Roman" w:eastAsia="Calibri" w:hAnsi="Times New Roman"/>
        </w:rPr>
        <w:t>społeczności</w:t>
      </w:r>
      <w:r w:rsidR="00526E9A" w:rsidRPr="007D7ECB">
        <w:rPr>
          <w:rFonts w:ascii="Times New Roman" w:eastAsia="Calibri" w:hAnsi="Times New Roman"/>
        </w:rPr>
        <w:t xml:space="preserve"> </w:t>
      </w:r>
      <w:r w:rsidRPr="007D7ECB">
        <w:rPr>
          <w:rFonts w:ascii="Times New Roman" w:eastAsia="Calibri" w:hAnsi="Times New Roman"/>
        </w:rPr>
        <w:t>w</w:t>
      </w:r>
      <w:r w:rsidR="00526E9A" w:rsidRPr="007D7ECB">
        <w:rPr>
          <w:rFonts w:ascii="Times New Roman" w:eastAsia="Calibri" w:hAnsi="Times New Roman"/>
        </w:rPr>
        <w:t xml:space="preserve"> </w:t>
      </w:r>
      <w:r w:rsidRPr="007D7ECB">
        <w:rPr>
          <w:rFonts w:ascii="Times New Roman" w:eastAsia="Calibri" w:hAnsi="Times New Roman"/>
        </w:rPr>
        <w:t>każdej</w:t>
      </w:r>
      <w:r w:rsidR="00526E9A" w:rsidRPr="007D7ECB">
        <w:rPr>
          <w:rFonts w:ascii="Times New Roman" w:eastAsia="Calibri" w:hAnsi="Times New Roman"/>
        </w:rPr>
        <w:t xml:space="preserve"> </w:t>
      </w:r>
      <w:r w:rsidRPr="007D7ECB">
        <w:rPr>
          <w:rFonts w:ascii="Times New Roman" w:eastAsia="Calibri" w:hAnsi="Times New Roman"/>
        </w:rPr>
        <w:t>grupie</w:t>
      </w:r>
      <w:r w:rsidR="00526E9A" w:rsidRPr="007D7ECB">
        <w:rPr>
          <w:rFonts w:ascii="Times New Roman" w:eastAsia="Calibri" w:hAnsi="Times New Roman"/>
        </w:rPr>
        <w:t xml:space="preserve"> </w:t>
      </w:r>
      <w:r w:rsidRPr="007D7ECB">
        <w:rPr>
          <w:rFonts w:ascii="Times New Roman" w:eastAsia="Calibri" w:hAnsi="Times New Roman"/>
        </w:rPr>
        <w:t>wiekowej.</w:t>
      </w:r>
      <w:r w:rsidR="00526E9A" w:rsidRPr="007D7ECB">
        <w:rPr>
          <w:rFonts w:ascii="Times New Roman" w:eastAsia="Calibri" w:hAnsi="Times New Roman"/>
        </w:rPr>
        <w:t xml:space="preserve"> </w:t>
      </w:r>
    </w:p>
    <w:p w14:paraId="085F09CC" w14:textId="7FA81E04" w:rsidR="008638B9" w:rsidRPr="00931C96" w:rsidRDefault="008638B9" w:rsidP="00A24A10">
      <w:pPr>
        <w:suppressAutoHyphens/>
        <w:spacing w:line="276" w:lineRule="auto"/>
        <w:ind w:firstLine="284"/>
        <w:jc w:val="both"/>
        <w:rPr>
          <w:rFonts w:ascii="Times New Roman" w:eastAsia="Calibri" w:hAnsi="Times New Roman"/>
          <w:strike/>
          <w:color w:val="FF0000"/>
        </w:rPr>
      </w:pPr>
      <w:r w:rsidRPr="007D7ECB">
        <w:rPr>
          <w:rFonts w:ascii="Times New Roman" w:eastAsia="Calibri" w:hAnsi="Times New Roman"/>
        </w:rPr>
        <w:t>Przedsięwzięcie</w:t>
      </w:r>
      <w:r w:rsidR="00526E9A" w:rsidRPr="007D7ECB">
        <w:rPr>
          <w:rFonts w:ascii="Times New Roman" w:eastAsia="Calibri" w:hAnsi="Times New Roman"/>
        </w:rPr>
        <w:t xml:space="preserve"> </w:t>
      </w:r>
      <w:r w:rsidRPr="007D7ECB">
        <w:rPr>
          <w:rFonts w:ascii="Times New Roman" w:eastAsia="Calibri" w:hAnsi="Times New Roman"/>
        </w:rPr>
        <w:t>1.3.</w:t>
      </w:r>
      <w:r w:rsidR="00526E9A" w:rsidRPr="007D7ECB">
        <w:rPr>
          <w:rFonts w:ascii="Times New Roman" w:eastAsia="Calibri" w:hAnsi="Times New Roman"/>
        </w:rPr>
        <w:t xml:space="preserve"> </w:t>
      </w:r>
      <w:r w:rsidR="00DD0BE1" w:rsidRPr="007D7ECB">
        <w:rPr>
          <w:rFonts w:ascii="Times New Roman" w:eastAsia="Calibri" w:hAnsi="Times New Roman"/>
        </w:rPr>
        <w:t>W</w:t>
      </w:r>
      <w:r w:rsidRPr="007D7ECB">
        <w:rPr>
          <w:rFonts w:ascii="Times New Roman" w:eastAsia="Calibri" w:hAnsi="Times New Roman"/>
        </w:rPr>
        <w:t>spieranie</w:t>
      </w:r>
      <w:r w:rsidR="00526E9A" w:rsidRPr="007D7ECB">
        <w:rPr>
          <w:rFonts w:ascii="Times New Roman" w:eastAsia="Calibri" w:hAnsi="Times New Roman"/>
        </w:rPr>
        <w:t xml:space="preserve"> </w:t>
      </w:r>
      <w:r w:rsidRPr="007D7ECB">
        <w:rPr>
          <w:rFonts w:ascii="Times New Roman" w:eastAsia="Calibri" w:hAnsi="Times New Roman"/>
        </w:rPr>
        <w:t>inicjatyw</w:t>
      </w:r>
      <w:r w:rsidR="00526E9A" w:rsidRPr="007D7ECB">
        <w:rPr>
          <w:rFonts w:ascii="Times New Roman" w:eastAsia="Calibri" w:hAnsi="Times New Roman"/>
        </w:rPr>
        <w:t xml:space="preserve"> </w:t>
      </w:r>
      <w:r w:rsidRPr="007D7ECB">
        <w:rPr>
          <w:rFonts w:ascii="Times New Roman" w:eastAsia="Calibri" w:hAnsi="Times New Roman"/>
        </w:rPr>
        <w:t>partnerskich</w:t>
      </w:r>
      <w:r w:rsidR="00526E9A" w:rsidRPr="007D7ECB">
        <w:rPr>
          <w:rFonts w:ascii="Times New Roman" w:eastAsia="Calibri" w:hAnsi="Times New Roman"/>
        </w:rPr>
        <w:t xml:space="preserve"> </w:t>
      </w:r>
      <w:r w:rsidRPr="007D7ECB">
        <w:rPr>
          <w:rFonts w:ascii="Times New Roman" w:eastAsia="Calibri" w:hAnsi="Times New Roman"/>
        </w:rPr>
        <w:t>jest</w:t>
      </w:r>
      <w:r w:rsidR="00526E9A" w:rsidRPr="007D7ECB">
        <w:rPr>
          <w:rFonts w:ascii="Times New Roman" w:eastAsia="Calibri" w:hAnsi="Times New Roman"/>
        </w:rPr>
        <w:t xml:space="preserve"> </w:t>
      </w:r>
      <w:r w:rsidRPr="007D7ECB">
        <w:rPr>
          <w:rFonts w:ascii="Times New Roman" w:eastAsia="Calibri" w:hAnsi="Times New Roman"/>
        </w:rPr>
        <w:t>komplementarne</w:t>
      </w:r>
      <w:r w:rsidR="00526E9A" w:rsidRPr="007D7ECB">
        <w:rPr>
          <w:rFonts w:ascii="Times New Roman" w:eastAsia="Calibri" w:hAnsi="Times New Roman"/>
        </w:rPr>
        <w:t xml:space="preserve"> </w:t>
      </w:r>
      <w:r w:rsidRPr="007D7ECB">
        <w:rPr>
          <w:rFonts w:ascii="Times New Roman" w:eastAsia="Calibri" w:hAnsi="Times New Roman"/>
        </w:rPr>
        <w:t>z</w:t>
      </w:r>
      <w:r w:rsidR="00526E9A" w:rsidRPr="007D7ECB">
        <w:rPr>
          <w:rFonts w:ascii="Times New Roman" w:eastAsia="Calibri" w:hAnsi="Times New Roman"/>
        </w:rPr>
        <w:t xml:space="preserve"> </w:t>
      </w:r>
      <w:r w:rsidRPr="007D7ECB">
        <w:rPr>
          <w:rFonts w:ascii="Times New Roman" w:eastAsia="Calibri" w:hAnsi="Times New Roman"/>
        </w:rPr>
        <w:t>zakresem</w:t>
      </w:r>
      <w:r w:rsidR="00526E9A" w:rsidRPr="007D7ECB">
        <w:rPr>
          <w:rFonts w:ascii="Times New Roman" w:eastAsia="Calibri" w:hAnsi="Times New Roman"/>
        </w:rPr>
        <w:t xml:space="preserve"> </w:t>
      </w:r>
      <w:r w:rsidRPr="007D7ECB">
        <w:rPr>
          <w:rFonts w:ascii="Times New Roman" w:eastAsia="Calibri" w:hAnsi="Times New Roman"/>
        </w:rPr>
        <w:t>realizacji</w:t>
      </w:r>
      <w:r w:rsidR="00526E9A" w:rsidRPr="007D7ECB">
        <w:rPr>
          <w:rFonts w:ascii="Times New Roman" w:eastAsia="Calibri" w:hAnsi="Times New Roman"/>
        </w:rPr>
        <w:t xml:space="preserve"> </w:t>
      </w:r>
      <w:r w:rsidRPr="007D7ECB">
        <w:rPr>
          <w:rFonts w:ascii="Times New Roman" w:eastAsia="Calibri" w:hAnsi="Times New Roman"/>
        </w:rPr>
        <w:t>przedsięwzięć</w:t>
      </w:r>
      <w:r w:rsidR="00526E9A" w:rsidRPr="007D7ECB">
        <w:rPr>
          <w:rFonts w:ascii="Times New Roman" w:eastAsia="Calibri" w:hAnsi="Times New Roman"/>
        </w:rPr>
        <w:t xml:space="preserve"> </w:t>
      </w:r>
      <w:r w:rsidRPr="007D7ECB">
        <w:rPr>
          <w:rFonts w:ascii="Times New Roman" w:eastAsia="Calibri" w:hAnsi="Times New Roman"/>
        </w:rPr>
        <w:t>zachowanie</w:t>
      </w:r>
      <w:r w:rsidR="00526E9A" w:rsidRPr="007D7ECB">
        <w:rPr>
          <w:rFonts w:ascii="Times New Roman" w:eastAsia="Calibri" w:hAnsi="Times New Roman"/>
        </w:rPr>
        <w:t xml:space="preserve"> </w:t>
      </w:r>
      <w:r w:rsidRPr="007D7ECB">
        <w:rPr>
          <w:rFonts w:ascii="Times New Roman" w:eastAsia="Calibri" w:hAnsi="Times New Roman"/>
        </w:rPr>
        <w:t>dziedzictwa</w:t>
      </w:r>
      <w:r w:rsidR="00526E9A" w:rsidRPr="007D7ECB">
        <w:rPr>
          <w:rFonts w:ascii="Times New Roman" w:eastAsia="Calibri" w:hAnsi="Times New Roman"/>
        </w:rPr>
        <w:t xml:space="preserve"> </w:t>
      </w:r>
      <w:r w:rsidRPr="007D7ECB">
        <w:rPr>
          <w:rFonts w:ascii="Times New Roman" w:eastAsia="Calibri" w:hAnsi="Times New Roman"/>
        </w:rPr>
        <w:t>lokalnego</w:t>
      </w:r>
      <w:r w:rsidR="00526E9A" w:rsidRPr="007D7ECB">
        <w:rPr>
          <w:rFonts w:ascii="Times New Roman" w:eastAsia="Calibri" w:hAnsi="Times New Roman"/>
        </w:rPr>
        <w:t xml:space="preserve"> </w:t>
      </w:r>
      <w:r w:rsidRPr="007D7ECB">
        <w:rPr>
          <w:rFonts w:ascii="Times New Roman" w:eastAsia="Calibri" w:hAnsi="Times New Roman"/>
        </w:rPr>
        <w:t>Zapilicza</w:t>
      </w:r>
      <w:r w:rsidR="00526E9A" w:rsidRPr="007D7ECB">
        <w:rPr>
          <w:rFonts w:ascii="Times New Roman" w:eastAsia="Calibri" w:hAnsi="Times New Roman"/>
        </w:rPr>
        <w:t xml:space="preserve"> </w:t>
      </w:r>
      <w:r w:rsidRPr="007D7ECB">
        <w:rPr>
          <w:rFonts w:ascii="Times New Roman" w:eastAsia="Calibri" w:hAnsi="Times New Roman"/>
        </w:rPr>
        <w:t>(P.1.4)</w:t>
      </w:r>
      <w:r w:rsidR="00AE1FF8">
        <w:rPr>
          <w:rFonts w:ascii="Times New Roman" w:eastAsia="Calibri" w:hAnsi="Times New Roman"/>
        </w:rPr>
        <w:t>.</w:t>
      </w:r>
    </w:p>
    <w:p w14:paraId="4107838B" w14:textId="3E3CDF3E" w:rsidR="008638B9" w:rsidRPr="007D7ECB" w:rsidRDefault="008638B9" w:rsidP="00A24A10">
      <w:pPr>
        <w:suppressAutoHyphens/>
        <w:spacing w:line="276" w:lineRule="auto"/>
        <w:ind w:firstLine="284"/>
        <w:jc w:val="both"/>
        <w:rPr>
          <w:rFonts w:ascii="Times New Roman" w:eastAsia="Calibri" w:hAnsi="Times New Roman"/>
        </w:rPr>
      </w:pPr>
      <w:r w:rsidRPr="007D7ECB">
        <w:rPr>
          <w:rFonts w:ascii="Times New Roman" w:eastAsia="Calibri" w:hAnsi="Times New Roman"/>
        </w:rPr>
        <w:t>Przedsięwzięcia</w:t>
      </w:r>
      <w:r w:rsidR="00526E9A" w:rsidRPr="007D7ECB">
        <w:rPr>
          <w:rFonts w:ascii="Times New Roman" w:eastAsia="Calibri" w:hAnsi="Times New Roman"/>
        </w:rPr>
        <w:t xml:space="preserve"> </w:t>
      </w:r>
      <w:r w:rsidRPr="007D7ECB">
        <w:rPr>
          <w:rFonts w:ascii="Times New Roman" w:eastAsia="Calibri" w:hAnsi="Times New Roman"/>
        </w:rPr>
        <w:t>2.1.</w:t>
      </w:r>
      <w:r w:rsidR="00526E9A" w:rsidRPr="007D7ECB">
        <w:rPr>
          <w:rFonts w:ascii="Times New Roman" w:eastAsia="Calibri" w:hAnsi="Times New Roman"/>
        </w:rPr>
        <w:t xml:space="preserve"> </w:t>
      </w:r>
      <w:r w:rsidRPr="007D7ECB">
        <w:rPr>
          <w:rFonts w:ascii="Times New Roman" w:eastAsia="Calibri" w:hAnsi="Times New Roman"/>
        </w:rPr>
        <w:t>rozwój</w:t>
      </w:r>
      <w:r w:rsidR="00526E9A" w:rsidRPr="007D7ECB">
        <w:rPr>
          <w:rFonts w:ascii="Times New Roman" w:eastAsia="Calibri" w:hAnsi="Times New Roman"/>
        </w:rPr>
        <w:t xml:space="preserve"> </w:t>
      </w:r>
      <w:r w:rsidRPr="007D7ECB">
        <w:rPr>
          <w:rFonts w:ascii="Times New Roman" w:eastAsia="Calibri" w:hAnsi="Times New Roman"/>
        </w:rPr>
        <w:t>pozarolniczej</w:t>
      </w:r>
      <w:r w:rsidR="00526E9A" w:rsidRPr="007D7ECB">
        <w:rPr>
          <w:rFonts w:ascii="Times New Roman" w:eastAsia="Calibri" w:hAnsi="Times New Roman"/>
        </w:rPr>
        <w:t xml:space="preserve"> </w:t>
      </w:r>
      <w:r w:rsidRPr="007D7ECB">
        <w:rPr>
          <w:rFonts w:ascii="Times New Roman" w:eastAsia="Calibri" w:hAnsi="Times New Roman"/>
        </w:rPr>
        <w:t>działalności</w:t>
      </w:r>
      <w:r w:rsidR="00526E9A" w:rsidRPr="007D7ECB">
        <w:rPr>
          <w:rFonts w:ascii="Times New Roman" w:eastAsia="Calibri" w:hAnsi="Times New Roman"/>
        </w:rPr>
        <w:t xml:space="preserve"> </w:t>
      </w:r>
      <w:r w:rsidRPr="007D7ECB">
        <w:rPr>
          <w:rFonts w:ascii="Times New Roman" w:eastAsia="Calibri" w:hAnsi="Times New Roman"/>
        </w:rPr>
        <w:t>gospodarczej,</w:t>
      </w:r>
      <w:r w:rsidR="00526E9A" w:rsidRPr="007D7ECB">
        <w:rPr>
          <w:rFonts w:ascii="Times New Roman" w:eastAsia="Calibri" w:hAnsi="Times New Roman"/>
        </w:rPr>
        <w:t xml:space="preserve"> </w:t>
      </w:r>
      <w:r w:rsidRPr="007D7ECB">
        <w:rPr>
          <w:rFonts w:ascii="Times New Roman" w:eastAsia="Calibri" w:hAnsi="Times New Roman"/>
        </w:rPr>
        <w:t>w</w:t>
      </w:r>
      <w:r w:rsidR="00526E9A" w:rsidRPr="007D7ECB">
        <w:rPr>
          <w:rFonts w:ascii="Times New Roman" w:eastAsia="Calibri" w:hAnsi="Times New Roman"/>
        </w:rPr>
        <w:t xml:space="preserve"> </w:t>
      </w:r>
      <w:r w:rsidRPr="007D7ECB">
        <w:rPr>
          <w:rFonts w:ascii="Times New Roman" w:eastAsia="Calibri" w:hAnsi="Times New Roman"/>
        </w:rPr>
        <w:t>tym</w:t>
      </w:r>
      <w:r w:rsidR="00526E9A" w:rsidRPr="007D7ECB">
        <w:rPr>
          <w:rFonts w:ascii="Times New Roman" w:eastAsia="Calibri" w:hAnsi="Times New Roman"/>
        </w:rPr>
        <w:t xml:space="preserve"> </w:t>
      </w:r>
      <w:r w:rsidRPr="007D7ECB">
        <w:rPr>
          <w:rFonts w:ascii="Times New Roman" w:eastAsia="Calibri" w:hAnsi="Times New Roman"/>
        </w:rPr>
        <w:t>gospodarstw</w:t>
      </w:r>
      <w:r w:rsidR="00526E9A" w:rsidRPr="007D7ECB">
        <w:rPr>
          <w:rFonts w:ascii="Times New Roman" w:eastAsia="Calibri" w:hAnsi="Times New Roman"/>
        </w:rPr>
        <w:t xml:space="preserve"> </w:t>
      </w:r>
      <w:r w:rsidRPr="007D7ECB">
        <w:rPr>
          <w:rFonts w:ascii="Times New Roman" w:eastAsia="Calibri" w:hAnsi="Times New Roman"/>
        </w:rPr>
        <w:t>agroturystycznych</w:t>
      </w:r>
      <w:r w:rsidR="00A24A10" w:rsidRPr="007D7ECB">
        <w:rPr>
          <w:rFonts w:ascii="Times New Roman" w:eastAsia="Calibri" w:hAnsi="Times New Roman"/>
        </w:rPr>
        <w:t xml:space="preserve"> i </w:t>
      </w:r>
      <w:r w:rsidRPr="007D7ECB">
        <w:rPr>
          <w:rFonts w:ascii="Times New Roman" w:eastAsia="Calibri" w:hAnsi="Times New Roman"/>
        </w:rPr>
        <w:t>zagród</w:t>
      </w:r>
      <w:r w:rsidR="00526E9A" w:rsidRPr="007D7ECB">
        <w:rPr>
          <w:rFonts w:ascii="Times New Roman" w:eastAsia="Calibri" w:hAnsi="Times New Roman"/>
        </w:rPr>
        <w:t xml:space="preserve"> </w:t>
      </w:r>
      <w:r w:rsidRPr="007D7ECB">
        <w:rPr>
          <w:rFonts w:ascii="Times New Roman" w:eastAsia="Calibri" w:hAnsi="Times New Roman"/>
        </w:rPr>
        <w:t>edukacyjnych</w:t>
      </w:r>
      <w:r w:rsidR="00526E9A" w:rsidRPr="007D7ECB">
        <w:rPr>
          <w:rFonts w:ascii="Times New Roman" w:eastAsia="Calibri" w:hAnsi="Times New Roman"/>
        </w:rPr>
        <w:t xml:space="preserve"> </w:t>
      </w:r>
      <w:r w:rsidRPr="007D7ECB">
        <w:rPr>
          <w:rFonts w:ascii="Times New Roman" w:eastAsia="Calibri" w:hAnsi="Times New Roman"/>
        </w:rPr>
        <w:t>oraz</w:t>
      </w:r>
      <w:r w:rsidR="00526E9A" w:rsidRPr="007D7ECB">
        <w:rPr>
          <w:rFonts w:ascii="Times New Roman" w:eastAsia="Calibri" w:hAnsi="Times New Roman"/>
        </w:rPr>
        <w:t xml:space="preserve"> </w:t>
      </w:r>
      <w:r w:rsidRPr="007D7ECB">
        <w:rPr>
          <w:rFonts w:ascii="Times New Roman" w:eastAsia="Calibri" w:hAnsi="Times New Roman"/>
        </w:rPr>
        <w:t>2.2.</w:t>
      </w:r>
      <w:r w:rsidR="00526E9A" w:rsidRPr="007D7ECB">
        <w:rPr>
          <w:rFonts w:ascii="Times New Roman" w:eastAsia="Calibri" w:hAnsi="Times New Roman"/>
        </w:rPr>
        <w:t xml:space="preserve"> </w:t>
      </w:r>
      <w:r w:rsidRPr="007D7ECB">
        <w:rPr>
          <w:rFonts w:ascii="Times New Roman" w:eastAsia="Calibri" w:hAnsi="Times New Roman"/>
        </w:rPr>
        <w:t>podejmowanie</w:t>
      </w:r>
      <w:r w:rsidR="00526E9A" w:rsidRPr="007D7ECB">
        <w:rPr>
          <w:rFonts w:ascii="Times New Roman" w:eastAsia="Calibri" w:hAnsi="Times New Roman"/>
        </w:rPr>
        <w:t xml:space="preserve"> </w:t>
      </w:r>
      <w:r w:rsidRPr="007D7ECB">
        <w:rPr>
          <w:rFonts w:ascii="Times New Roman" w:eastAsia="Calibri" w:hAnsi="Times New Roman"/>
        </w:rPr>
        <w:t>pozarolniczej</w:t>
      </w:r>
      <w:r w:rsidR="00526E9A" w:rsidRPr="007D7ECB">
        <w:rPr>
          <w:rFonts w:ascii="Times New Roman" w:eastAsia="Calibri" w:hAnsi="Times New Roman"/>
        </w:rPr>
        <w:t xml:space="preserve"> </w:t>
      </w:r>
      <w:r w:rsidRPr="007D7ECB">
        <w:rPr>
          <w:rFonts w:ascii="Times New Roman" w:eastAsia="Calibri" w:hAnsi="Times New Roman"/>
        </w:rPr>
        <w:t>działalności</w:t>
      </w:r>
      <w:r w:rsidR="00526E9A" w:rsidRPr="007D7ECB">
        <w:rPr>
          <w:rFonts w:ascii="Times New Roman" w:eastAsia="Calibri" w:hAnsi="Times New Roman"/>
        </w:rPr>
        <w:t xml:space="preserve"> </w:t>
      </w:r>
      <w:r w:rsidRPr="007D7ECB">
        <w:rPr>
          <w:rFonts w:ascii="Times New Roman" w:eastAsia="Calibri" w:hAnsi="Times New Roman"/>
        </w:rPr>
        <w:t>gospodarczej,</w:t>
      </w:r>
      <w:r w:rsidR="00526E9A" w:rsidRPr="007D7ECB">
        <w:rPr>
          <w:rFonts w:ascii="Times New Roman" w:eastAsia="Calibri" w:hAnsi="Times New Roman"/>
        </w:rPr>
        <w:t xml:space="preserve"> </w:t>
      </w:r>
      <w:r w:rsidRPr="007D7ECB">
        <w:rPr>
          <w:rFonts w:ascii="Times New Roman" w:eastAsia="Calibri" w:hAnsi="Times New Roman"/>
        </w:rPr>
        <w:t>w</w:t>
      </w:r>
      <w:r w:rsidR="00526E9A" w:rsidRPr="007D7ECB">
        <w:rPr>
          <w:rFonts w:ascii="Times New Roman" w:eastAsia="Calibri" w:hAnsi="Times New Roman"/>
        </w:rPr>
        <w:t xml:space="preserve"> </w:t>
      </w:r>
      <w:r w:rsidRPr="007D7ECB">
        <w:rPr>
          <w:rFonts w:ascii="Times New Roman" w:eastAsia="Calibri" w:hAnsi="Times New Roman"/>
        </w:rPr>
        <w:t>tym</w:t>
      </w:r>
      <w:r w:rsidR="00526E9A" w:rsidRPr="007D7ECB">
        <w:rPr>
          <w:rFonts w:ascii="Times New Roman" w:eastAsia="Calibri" w:hAnsi="Times New Roman"/>
        </w:rPr>
        <w:t xml:space="preserve"> </w:t>
      </w:r>
      <w:r w:rsidRPr="007D7ECB">
        <w:rPr>
          <w:rFonts w:ascii="Times New Roman" w:eastAsia="Calibri" w:hAnsi="Times New Roman"/>
        </w:rPr>
        <w:t>zagród</w:t>
      </w:r>
      <w:r w:rsidR="00526E9A" w:rsidRPr="007D7ECB">
        <w:rPr>
          <w:rFonts w:ascii="Times New Roman" w:eastAsia="Calibri" w:hAnsi="Times New Roman"/>
        </w:rPr>
        <w:t xml:space="preserve"> </w:t>
      </w:r>
      <w:r w:rsidRPr="007D7ECB">
        <w:rPr>
          <w:rFonts w:ascii="Times New Roman" w:eastAsia="Calibri" w:hAnsi="Times New Roman"/>
        </w:rPr>
        <w:t>edukacyjnych</w:t>
      </w:r>
      <w:r w:rsidR="00526E9A" w:rsidRPr="007D7ECB">
        <w:rPr>
          <w:rFonts w:ascii="Times New Roman" w:eastAsia="Calibri" w:hAnsi="Times New Roman"/>
        </w:rPr>
        <w:t xml:space="preserve"> </w:t>
      </w:r>
    </w:p>
    <w:p w14:paraId="584E3A52" w14:textId="081061AF" w:rsidR="008638B9" w:rsidRPr="007D7ECB" w:rsidRDefault="008638B9" w:rsidP="0097513F">
      <w:pPr>
        <w:suppressAutoHyphens/>
        <w:spacing w:line="276" w:lineRule="auto"/>
        <w:ind w:firstLine="357"/>
        <w:jc w:val="both"/>
        <w:rPr>
          <w:rFonts w:ascii="Times New Roman" w:eastAsia="Calibri" w:hAnsi="Times New Roman"/>
        </w:rPr>
      </w:pPr>
      <w:r w:rsidRPr="007D7ECB">
        <w:rPr>
          <w:rFonts w:ascii="Times New Roman" w:eastAsia="Calibri" w:hAnsi="Times New Roman"/>
        </w:rPr>
        <w:t>jest</w:t>
      </w:r>
      <w:r w:rsidR="00526E9A" w:rsidRPr="007D7ECB">
        <w:rPr>
          <w:rFonts w:ascii="Times New Roman" w:eastAsia="Calibri" w:hAnsi="Times New Roman"/>
        </w:rPr>
        <w:t xml:space="preserve"> </w:t>
      </w:r>
      <w:r w:rsidRPr="007D7ECB">
        <w:rPr>
          <w:rFonts w:ascii="Times New Roman" w:eastAsia="Calibri" w:hAnsi="Times New Roman"/>
        </w:rPr>
        <w:t>komplementarne</w:t>
      </w:r>
      <w:r w:rsidR="00526E9A" w:rsidRPr="007D7ECB">
        <w:rPr>
          <w:rFonts w:ascii="Times New Roman" w:eastAsia="Calibri" w:hAnsi="Times New Roman"/>
        </w:rPr>
        <w:t xml:space="preserve"> </w:t>
      </w:r>
      <w:r w:rsidRPr="007D7ECB">
        <w:rPr>
          <w:rFonts w:ascii="Times New Roman" w:eastAsia="Calibri" w:hAnsi="Times New Roman"/>
        </w:rPr>
        <w:t>z</w:t>
      </w:r>
      <w:r w:rsidR="00526E9A" w:rsidRPr="007D7ECB">
        <w:rPr>
          <w:rFonts w:ascii="Times New Roman" w:eastAsia="Calibri" w:hAnsi="Times New Roman"/>
        </w:rPr>
        <w:t xml:space="preserve"> </w:t>
      </w:r>
      <w:r w:rsidRPr="007D7ECB">
        <w:rPr>
          <w:rFonts w:ascii="Times New Roman" w:eastAsia="Calibri" w:hAnsi="Times New Roman"/>
        </w:rPr>
        <w:t>zakresem</w:t>
      </w:r>
      <w:r w:rsidR="00526E9A" w:rsidRPr="007D7ECB">
        <w:rPr>
          <w:rFonts w:ascii="Times New Roman" w:eastAsia="Calibri" w:hAnsi="Times New Roman"/>
        </w:rPr>
        <w:t xml:space="preserve"> </w:t>
      </w:r>
      <w:r w:rsidRPr="007D7ECB">
        <w:rPr>
          <w:rFonts w:ascii="Times New Roman" w:eastAsia="Calibri" w:hAnsi="Times New Roman"/>
        </w:rPr>
        <w:t>przedsięwzięć:</w:t>
      </w:r>
      <w:r w:rsidR="00526E9A" w:rsidRPr="007D7ECB">
        <w:rPr>
          <w:rFonts w:ascii="Times New Roman" w:eastAsia="Calibri" w:hAnsi="Times New Roman"/>
        </w:rPr>
        <w:t xml:space="preserve"> </w:t>
      </w:r>
      <w:r w:rsidRPr="007D7ECB">
        <w:rPr>
          <w:rFonts w:ascii="Times New Roman" w:eastAsia="Calibri" w:hAnsi="Times New Roman"/>
        </w:rPr>
        <w:t>1.4.</w:t>
      </w:r>
      <w:r w:rsidR="00526E9A" w:rsidRPr="007D7ECB">
        <w:rPr>
          <w:rFonts w:ascii="Times New Roman" w:eastAsia="Calibri" w:hAnsi="Times New Roman"/>
        </w:rPr>
        <w:t xml:space="preserve"> </w:t>
      </w:r>
      <w:r w:rsidRPr="007D7ECB">
        <w:rPr>
          <w:rFonts w:ascii="Times New Roman" w:eastAsia="Calibri" w:hAnsi="Times New Roman"/>
        </w:rPr>
        <w:t>zachowanie</w:t>
      </w:r>
      <w:r w:rsidR="00526E9A" w:rsidRPr="007D7ECB">
        <w:rPr>
          <w:rFonts w:ascii="Times New Roman" w:eastAsia="Calibri" w:hAnsi="Times New Roman"/>
        </w:rPr>
        <w:t xml:space="preserve"> </w:t>
      </w:r>
      <w:r w:rsidRPr="007D7ECB">
        <w:rPr>
          <w:rFonts w:ascii="Times New Roman" w:eastAsia="Calibri" w:hAnsi="Times New Roman"/>
        </w:rPr>
        <w:t>dziedzictwa</w:t>
      </w:r>
      <w:r w:rsidR="00526E9A" w:rsidRPr="007D7ECB">
        <w:rPr>
          <w:rFonts w:ascii="Times New Roman" w:eastAsia="Calibri" w:hAnsi="Times New Roman"/>
        </w:rPr>
        <w:t xml:space="preserve"> </w:t>
      </w:r>
      <w:r w:rsidRPr="007D7ECB">
        <w:rPr>
          <w:rFonts w:ascii="Times New Roman" w:eastAsia="Calibri" w:hAnsi="Times New Roman"/>
        </w:rPr>
        <w:t>lokalnego</w:t>
      </w:r>
      <w:r w:rsidR="00526E9A" w:rsidRPr="007D7ECB">
        <w:rPr>
          <w:rFonts w:ascii="Times New Roman" w:eastAsia="Calibri" w:hAnsi="Times New Roman"/>
        </w:rPr>
        <w:t xml:space="preserve"> </w:t>
      </w:r>
      <w:r w:rsidRPr="007D7ECB">
        <w:rPr>
          <w:rFonts w:ascii="Times New Roman" w:eastAsia="Calibri" w:hAnsi="Times New Roman"/>
        </w:rPr>
        <w:t>Zapilicza</w:t>
      </w:r>
      <w:r w:rsidR="00526E9A" w:rsidRPr="007D7ECB">
        <w:rPr>
          <w:rFonts w:ascii="Times New Roman" w:eastAsia="Calibri" w:hAnsi="Times New Roman"/>
        </w:rPr>
        <w:t xml:space="preserve"> </w:t>
      </w:r>
      <w:r w:rsidRPr="007D7ECB">
        <w:rPr>
          <w:rFonts w:ascii="Times New Roman" w:eastAsia="Calibri" w:hAnsi="Times New Roman"/>
        </w:rPr>
        <w:t>m.in.</w:t>
      </w:r>
      <w:r w:rsidR="00526E9A" w:rsidRPr="007D7ECB">
        <w:rPr>
          <w:rFonts w:ascii="Times New Roman" w:eastAsia="Calibri" w:hAnsi="Times New Roman"/>
        </w:rPr>
        <w:t xml:space="preserve"> </w:t>
      </w:r>
      <w:r w:rsidRPr="007D7ECB">
        <w:rPr>
          <w:rFonts w:ascii="Times New Roman" w:eastAsia="Calibri" w:hAnsi="Times New Roman"/>
        </w:rPr>
        <w:t>poprzez</w:t>
      </w:r>
      <w:r w:rsidR="00526E9A" w:rsidRPr="007D7ECB">
        <w:rPr>
          <w:rFonts w:ascii="Times New Roman" w:eastAsia="Calibri" w:hAnsi="Times New Roman"/>
        </w:rPr>
        <w:t xml:space="preserve"> </w:t>
      </w:r>
      <w:r w:rsidRPr="007D7ECB">
        <w:rPr>
          <w:rFonts w:ascii="Times New Roman" w:eastAsia="Calibri" w:hAnsi="Times New Roman"/>
        </w:rPr>
        <w:t>wprowadzenie</w:t>
      </w:r>
      <w:r w:rsidR="00526E9A" w:rsidRPr="007D7ECB">
        <w:rPr>
          <w:rFonts w:ascii="Times New Roman" w:eastAsia="Calibri" w:hAnsi="Times New Roman"/>
        </w:rPr>
        <w:t xml:space="preserve"> </w:t>
      </w:r>
      <w:r w:rsidRPr="007D7ECB">
        <w:rPr>
          <w:rFonts w:ascii="Times New Roman" w:eastAsia="Calibri" w:hAnsi="Times New Roman"/>
        </w:rPr>
        <w:t>oferty</w:t>
      </w:r>
      <w:r w:rsidR="00526E9A" w:rsidRPr="007D7ECB">
        <w:rPr>
          <w:rFonts w:ascii="Times New Roman" w:eastAsia="Calibri" w:hAnsi="Times New Roman"/>
        </w:rPr>
        <w:t xml:space="preserve"> </w:t>
      </w:r>
      <w:r w:rsidRPr="007D7ECB">
        <w:rPr>
          <w:rFonts w:ascii="Times New Roman" w:eastAsia="Calibri" w:hAnsi="Times New Roman"/>
        </w:rPr>
        <w:t>opartej</w:t>
      </w:r>
      <w:r w:rsidR="00526E9A" w:rsidRPr="007D7ECB">
        <w:rPr>
          <w:rFonts w:ascii="Times New Roman" w:eastAsia="Calibri" w:hAnsi="Times New Roman"/>
        </w:rPr>
        <w:t xml:space="preserve"> </w:t>
      </w:r>
      <w:r w:rsidRPr="007D7ECB">
        <w:rPr>
          <w:rFonts w:ascii="Times New Roman" w:eastAsia="Calibri" w:hAnsi="Times New Roman"/>
        </w:rPr>
        <w:t>o</w:t>
      </w:r>
      <w:r w:rsidR="00526E9A" w:rsidRPr="007D7ECB">
        <w:rPr>
          <w:rFonts w:ascii="Times New Roman" w:eastAsia="Calibri" w:hAnsi="Times New Roman"/>
        </w:rPr>
        <w:t xml:space="preserve"> </w:t>
      </w:r>
      <w:r w:rsidRPr="007D7ECB">
        <w:rPr>
          <w:rFonts w:ascii="Times New Roman" w:eastAsia="Calibri" w:hAnsi="Times New Roman"/>
        </w:rPr>
        <w:t>lokalną</w:t>
      </w:r>
      <w:r w:rsidR="00526E9A" w:rsidRPr="007D7ECB">
        <w:rPr>
          <w:rFonts w:ascii="Times New Roman" w:eastAsia="Calibri" w:hAnsi="Times New Roman"/>
        </w:rPr>
        <w:t xml:space="preserve"> </w:t>
      </w:r>
      <w:r w:rsidRPr="007D7ECB">
        <w:rPr>
          <w:rFonts w:ascii="Times New Roman" w:eastAsia="Calibri" w:hAnsi="Times New Roman"/>
        </w:rPr>
        <w:t>historię,</w:t>
      </w:r>
      <w:r w:rsidR="00526E9A" w:rsidRPr="007D7ECB">
        <w:rPr>
          <w:rFonts w:ascii="Times New Roman" w:eastAsia="Calibri" w:hAnsi="Times New Roman"/>
        </w:rPr>
        <w:t xml:space="preserve"> </w:t>
      </w:r>
      <w:r w:rsidRPr="007D7ECB">
        <w:rPr>
          <w:rFonts w:ascii="Times New Roman" w:eastAsia="Calibri" w:hAnsi="Times New Roman"/>
        </w:rPr>
        <w:t>kulturę,</w:t>
      </w:r>
      <w:r w:rsidR="00526E9A" w:rsidRPr="007D7ECB">
        <w:rPr>
          <w:rFonts w:ascii="Times New Roman" w:eastAsia="Calibri" w:hAnsi="Times New Roman"/>
        </w:rPr>
        <w:t xml:space="preserve"> </w:t>
      </w:r>
      <w:r w:rsidRPr="007D7ECB">
        <w:rPr>
          <w:rFonts w:ascii="Times New Roman" w:eastAsia="Calibri" w:hAnsi="Times New Roman"/>
        </w:rPr>
        <w:t>tradycje,</w:t>
      </w:r>
      <w:r w:rsidR="00526E9A" w:rsidRPr="007D7ECB">
        <w:rPr>
          <w:rFonts w:ascii="Times New Roman" w:eastAsia="Calibri" w:hAnsi="Times New Roman"/>
        </w:rPr>
        <w:t xml:space="preserve"> </w:t>
      </w:r>
      <w:r w:rsidRPr="007D7ECB">
        <w:rPr>
          <w:rFonts w:ascii="Times New Roman" w:eastAsia="Calibri" w:hAnsi="Times New Roman"/>
        </w:rPr>
        <w:t>obyczaje,</w:t>
      </w:r>
      <w:r w:rsidR="00526E9A" w:rsidRPr="007D7ECB">
        <w:rPr>
          <w:rFonts w:ascii="Times New Roman" w:eastAsia="Calibri" w:hAnsi="Times New Roman"/>
        </w:rPr>
        <w:t xml:space="preserve"> </w:t>
      </w:r>
      <w:r w:rsidRPr="007D7ECB">
        <w:rPr>
          <w:rFonts w:ascii="Times New Roman" w:eastAsia="Calibri" w:hAnsi="Times New Roman"/>
        </w:rPr>
        <w:t>edukację</w:t>
      </w:r>
      <w:r w:rsidR="00526E9A" w:rsidRPr="007D7ECB">
        <w:rPr>
          <w:rFonts w:ascii="Times New Roman" w:eastAsia="Calibri" w:hAnsi="Times New Roman"/>
        </w:rPr>
        <w:t xml:space="preserve"> </w:t>
      </w:r>
      <w:r w:rsidRPr="007D7ECB">
        <w:rPr>
          <w:rFonts w:ascii="Times New Roman" w:eastAsia="Calibri" w:hAnsi="Times New Roman"/>
        </w:rPr>
        <w:t>lub</w:t>
      </w:r>
      <w:r w:rsidR="00526E9A" w:rsidRPr="007D7ECB">
        <w:rPr>
          <w:rFonts w:ascii="Times New Roman" w:eastAsia="Calibri" w:hAnsi="Times New Roman"/>
        </w:rPr>
        <w:t xml:space="preserve"> </w:t>
      </w:r>
      <w:r w:rsidRPr="007D7ECB">
        <w:rPr>
          <w:rFonts w:ascii="Times New Roman" w:eastAsia="Calibri" w:hAnsi="Times New Roman"/>
        </w:rPr>
        <w:t>przyrodę</w:t>
      </w:r>
      <w:r w:rsidR="00526E9A" w:rsidRPr="007D7ECB">
        <w:rPr>
          <w:rFonts w:ascii="Times New Roman" w:eastAsia="Calibri" w:hAnsi="Times New Roman"/>
        </w:rPr>
        <w:t xml:space="preserve"> </w:t>
      </w:r>
      <w:r w:rsidRPr="007D7ECB">
        <w:rPr>
          <w:rFonts w:ascii="Times New Roman" w:eastAsia="Calibri" w:hAnsi="Times New Roman"/>
        </w:rPr>
        <w:t>ponieważ</w:t>
      </w:r>
      <w:r w:rsidR="00526E9A" w:rsidRPr="007D7ECB">
        <w:rPr>
          <w:rFonts w:ascii="Times New Roman" w:eastAsia="Calibri" w:hAnsi="Times New Roman"/>
        </w:rPr>
        <w:t xml:space="preserve"> </w:t>
      </w:r>
      <w:r w:rsidRPr="007D7ECB">
        <w:rPr>
          <w:rFonts w:ascii="Times New Roman" w:eastAsia="Calibri" w:hAnsi="Times New Roman"/>
        </w:rPr>
        <w:t>zwiększa</w:t>
      </w:r>
      <w:r w:rsidR="00526E9A" w:rsidRPr="007D7ECB">
        <w:rPr>
          <w:rFonts w:ascii="Times New Roman" w:eastAsia="Calibri" w:hAnsi="Times New Roman"/>
        </w:rPr>
        <w:t xml:space="preserve"> </w:t>
      </w:r>
      <w:r w:rsidRPr="007D7ECB">
        <w:rPr>
          <w:rFonts w:ascii="Times New Roman" w:eastAsia="Calibri" w:hAnsi="Times New Roman"/>
        </w:rPr>
        <w:t>atrakcyjność</w:t>
      </w:r>
      <w:r w:rsidR="00526E9A" w:rsidRPr="007D7ECB">
        <w:rPr>
          <w:rFonts w:ascii="Times New Roman" w:eastAsia="Calibri" w:hAnsi="Times New Roman"/>
        </w:rPr>
        <w:t xml:space="preserve"> </w:t>
      </w:r>
      <w:r w:rsidRPr="007D7ECB">
        <w:rPr>
          <w:rFonts w:ascii="Times New Roman" w:eastAsia="Calibri" w:hAnsi="Times New Roman"/>
        </w:rPr>
        <w:t>oferty</w:t>
      </w:r>
      <w:r w:rsidR="00526E9A" w:rsidRPr="007D7ECB">
        <w:rPr>
          <w:rFonts w:ascii="Times New Roman" w:eastAsia="Calibri" w:hAnsi="Times New Roman"/>
        </w:rPr>
        <w:t xml:space="preserve"> </w:t>
      </w:r>
      <w:r w:rsidRPr="007D7ECB">
        <w:rPr>
          <w:rFonts w:ascii="Times New Roman" w:eastAsia="Calibri" w:hAnsi="Times New Roman"/>
        </w:rPr>
        <w:t>zagród</w:t>
      </w:r>
      <w:r w:rsidR="00526E9A" w:rsidRPr="007D7ECB">
        <w:rPr>
          <w:rFonts w:ascii="Times New Roman" w:eastAsia="Calibri" w:hAnsi="Times New Roman"/>
        </w:rPr>
        <w:t xml:space="preserve"> </w:t>
      </w:r>
      <w:r w:rsidRPr="007D7ECB">
        <w:rPr>
          <w:rFonts w:ascii="Times New Roman" w:eastAsia="Calibri" w:hAnsi="Times New Roman"/>
        </w:rPr>
        <w:t>edukacyjnych</w:t>
      </w:r>
      <w:r w:rsidR="00526E9A" w:rsidRPr="007D7ECB">
        <w:rPr>
          <w:rFonts w:ascii="Times New Roman" w:eastAsia="Calibri" w:hAnsi="Times New Roman"/>
        </w:rPr>
        <w:t xml:space="preserve"> </w:t>
      </w:r>
      <w:r w:rsidRPr="007D7ECB">
        <w:rPr>
          <w:rFonts w:ascii="Times New Roman" w:eastAsia="Calibri" w:hAnsi="Times New Roman"/>
        </w:rPr>
        <w:t>czy</w:t>
      </w:r>
      <w:r w:rsidR="00526E9A" w:rsidRPr="007D7ECB">
        <w:rPr>
          <w:rFonts w:ascii="Times New Roman" w:eastAsia="Calibri" w:hAnsi="Times New Roman"/>
        </w:rPr>
        <w:t xml:space="preserve"> </w:t>
      </w:r>
      <w:r w:rsidRPr="007D7ECB">
        <w:rPr>
          <w:rFonts w:ascii="Times New Roman" w:eastAsia="Calibri" w:hAnsi="Times New Roman"/>
        </w:rPr>
        <w:t>gospodarstw</w:t>
      </w:r>
      <w:r w:rsidR="00526E9A" w:rsidRPr="007D7ECB">
        <w:rPr>
          <w:rFonts w:ascii="Times New Roman" w:eastAsia="Calibri" w:hAnsi="Times New Roman"/>
        </w:rPr>
        <w:t xml:space="preserve"> </w:t>
      </w:r>
      <w:r w:rsidRPr="007D7ECB">
        <w:rPr>
          <w:rFonts w:ascii="Times New Roman" w:eastAsia="Calibri" w:hAnsi="Times New Roman"/>
        </w:rPr>
        <w:t>agroturystycznych</w:t>
      </w:r>
      <w:r w:rsidR="00526E9A" w:rsidRPr="007D7ECB">
        <w:rPr>
          <w:rFonts w:ascii="Times New Roman" w:eastAsia="Calibri" w:hAnsi="Times New Roman"/>
        </w:rPr>
        <w:t xml:space="preserve"> </w:t>
      </w:r>
      <w:r w:rsidRPr="007D7ECB">
        <w:rPr>
          <w:rFonts w:ascii="Times New Roman" w:eastAsia="Calibri" w:hAnsi="Times New Roman"/>
        </w:rPr>
        <w:t>jak</w:t>
      </w:r>
      <w:r w:rsidR="00526E9A" w:rsidRPr="007D7ECB">
        <w:rPr>
          <w:rFonts w:ascii="Times New Roman" w:eastAsia="Calibri" w:hAnsi="Times New Roman"/>
        </w:rPr>
        <w:t xml:space="preserve"> </w:t>
      </w:r>
      <w:r w:rsidRPr="007D7ECB">
        <w:rPr>
          <w:rFonts w:ascii="Times New Roman" w:eastAsia="Calibri" w:hAnsi="Times New Roman"/>
        </w:rPr>
        <w:t>również</w:t>
      </w:r>
      <w:r w:rsidR="00526E9A" w:rsidRPr="007D7ECB">
        <w:rPr>
          <w:rFonts w:ascii="Times New Roman" w:eastAsia="Calibri" w:hAnsi="Times New Roman"/>
        </w:rPr>
        <w:t xml:space="preserve"> </w:t>
      </w:r>
      <w:r w:rsidRPr="007D7ECB">
        <w:rPr>
          <w:rFonts w:ascii="Times New Roman" w:eastAsia="Calibri" w:hAnsi="Times New Roman"/>
        </w:rPr>
        <w:t>1.2</w:t>
      </w:r>
      <w:r w:rsidR="00526E9A" w:rsidRPr="007D7ECB">
        <w:rPr>
          <w:rFonts w:ascii="Times New Roman" w:eastAsia="Calibri" w:hAnsi="Times New Roman"/>
        </w:rPr>
        <w:t xml:space="preserve"> </w:t>
      </w:r>
      <w:r w:rsidRPr="007D7ECB">
        <w:rPr>
          <w:rFonts w:ascii="Times New Roman" w:eastAsia="Calibri" w:hAnsi="Times New Roman"/>
        </w:rPr>
        <w:t>włączenie</w:t>
      </w:r>
      <w:r w:rsidR="00526E9A" w:rsidRPr="007D7ECB">
        <w:rPr>
          <w:rFonts w:ascii="Times New Roman" w:eastAsia="Calibri" w:hAnsi="Times New Roman"/>
        </w:rPr>
        <w:t xml:space="preserve"> </w:t>
      </w:r>
      <w:r w:rsidR="00C82FE9" w:rsidRPr="007D7ECB">
        <w:rPr>
          <w:rFonts w:ascii="Times New Roman" w:eastAsia="Calibri" w:hAnsi="Times New Roman"/>
        </w:rPr>
        <w:br/>
      </w:r>
      <w:r w:rsidRPr="007D7ECB">
        <w:rPr>
          <w:rFonts w:ascii="Times New Roman" w:eastAsia="Calibri" w:hAnsi="Times New Roman"/>
        </w:rPr>
        <w:t>i</w:t>
      </w:r>
      <w:r w:rsidR="00526E9A" w:rsidRPr="007D7ECB">
        <w:rPr>
          <w:rFonts w:ascii="Times New Roman" w:eastAsia="Calibri" w:hAnsi="Times New Roman"/>
        </w:rPr>
        <w:t xml:space="preserve"> </w:t>
      </w:r>
      <w:r w:rsidRPr="007D7ECB">
        <w:rPr>
          <w:rFonts w:ascii="Times New Roman" w:eastAsia="Calibri" w:hAnsi="Times New Roman"/>
        </w:rPr>
        <w:t>aktywizacja</w:t>
      </w:r>
      <w:r w:rsidR="00526E9A" w:rsidRPr="007D7ECB">
        <w:rPr>
          <w:rFonts w:ascii="Times New Roman" w:eastAsia="Calibri" w:hAnsi="Times New Roman"/>
        </w:rPr>
        <w:t xml:space="preserve"> </w:t>
      </w:r>
      <w:r w:rsidRPr="007D7ECB">
        <w:rPr>
          <w:rFonts w:ascii="Times New Roman" w:eastAsia="Calibri" w:hAnsi="Times New Roman"/>
        </w:rPr>
        <w:t>seniorów</w:t>
      </w:r>
      <w:r w:rsidR="00526E9A" w:rsidRPr="007D7ECB">
        <w:rPr>
          <w:rFonts w:ascii="Times New Roman" w:eastAsia="Calibri" w:hAnsi="Times New Roman"/>
        </w:rPr>
        <w:t xml:space="preserve"> </w:t>
      </w:r>
      <w:r w:rsidRPr="007D7ECB">
        <w:rPr>
          <w:rFonts w:ascii="Times New Roman" w:eastAsia="Calibri" w:hAnsi="Times New Roman"/>
        </w:rPr>
        <w:t>ludzi</w:t>
      </w:r>
      <w:r w:rsidR="00526E9A" w:rsidRPr="007D7ECB">
        <w:rPr>
          <w:rFonts w:ascii="Times New Roman" w:eastAsia="Calibri" w:hAnsi="Times New Roman"/>
        </w:rPr>
        <w:t xml:space="preserve"> </w:t>
      </w:r>
      <w:r w:rsidRPr="007D7ECB">
        <w:rPr>
          <w:rFonts w:ascii="Times New Roman" w:eastAsia="Calibri" w:hAnsi="Times New Roman"/>
        </w:rPr>
        <w:t>młodych</w:t>
      </w:r>
      <w:r w:rsidR="00526E9A" w:rsidRPr="007D7ECB">
        <w:rPr>
          <w:rFonts w:ascii="Times New Roman" w:eastAsia="Calibri" w:hAnsi="Times New Roman"/>
        </w:rPr>
        <w:t xml:space="preserve"> </w:t>
      </w:r>
      <w:r w:rsidRPr="007D7ECB">
        <w:rPr>
          <w:rFonts w:ascii="Times New Roman" w:eastAsia="Calibri" w:hAnsi="Times New Roman"/>
        </w:rPr>
        <w:t>do</w:t>
      </w:r>
      <w:r w:rsidR="00526E9A" w:rsidRPr="007D7ECB">
        <w:rPr>
          <w:rFonts w:ascii="Times New Roman" w:eastAsia="Calibri" w:hAnsi="Times New Roman"/>
        </w:rPr>
        <w:t xml:space="preserve"> </w:t>
      </w:r>
      <w:r w:rsidRPr="007D7ECB">
        <w:rPr>
          <w:rFonts w:ascii="Times New Roman" w:eastAsia="Calibri" w:hAnsi="Times New Roman"/>
        </w:rPr>
        <w:t>25</w:t>
      </w:r>
      <w:r w:rsidR="00526E9A" w:rsidRPr="007D7ECB">
        <w:rPr>
          <w:rFonts w:ascii="Times New Roman" w:eastAsia="Calibri" w:hAnsi="Times New Roman"/>
        </w:rPr>
        <w:t xml:space="preserve"> </w:t>
      </w:r>
      <w:r w:rsidRPr="007D7ECB">
        <w:rPr>
          <w:rFonts w:ascii="Times New Roman" w:eastAsia="Calibri" w:hAnsi="Times New Roman"/>
        </w:rPr>
        <w:t>roku</w:t>
      </w:r>
      <w:r w:rsidR="00526E9A" w:rsidRPr="007D7ECB">
        <w:rPr>
          <w:rFonts w:ascii="Times New Roman" w:eastAsia="Calibri" w:hAnsi="Times New Roman"/>
        </w:rPr>
        <w:t xml:space="preserve"> </w:t>
      </w:r>
      <w:r w:rsidRPr="007D7ECB">
        <w:rPr>
          <w:rFonts w:ascii="Times New Roman" w:eastAsia="Calibri" w:hAnsi="Times New Roman"/>
        </w:rPr>
        <w:t>życia</w:t>
      </w:r>
      <w:r w:rsidR="00526E9A" w:rsidRPr="007D7ECB">
        <w:rPr>
          <w:rFonts w:ascii="Times New Roman" w:eastAsia="Calibri" w:hAnsi="Times New Roman"/>
        </w:rPr>
        <w:t xml:space="preserve"> </w:t>
      </w:r>
      <w:r w:rsidRPr="007D7ECB">
        <w:rPr>
          <w:rFonts w:ascii="Times New Roman" w:eastAsia="Calibri" w:hAnsi="Times New Roman"/>
        </w:rPr>
        <w:t>lub</w:t>
      </w:r>
      <w:r w:rsidR="00526E9A" w:rsidRPr="007D7ECB">
        <w:rPr>
          <w:rFonts w:ascii="Times New Roman" w:eastAsia="Calibri" w:hAnsi="Times New Roman"/>
        </w:rPr>
        <w:t xml:space="preserve"> </w:t>
      </w:r>
      <w:r w:rsidRPr="007D7ECB">
        <w:rPr>
          <w:rFonts w:ascii="Times New Roman" w:eastAsia="Calibri" w:hAnsi="Times New Roman"/>
        </w:rPr>
        <w:t>osób</w:t>
      </w:r>
      <w:r w:rsidR="00526E9A" w:rsidRPr="007D7ECB">
        <w:rPr>
          <w:rFonts w:ascii="Times New Roman" w:eastAsia="Calibri" w:hAnsi="Times New Roman"/>
        </w:rPr>
        <w:t xml:space="preserve"> </w:t>
      </w:r>
      <w:r w:rsidRPr="007D7ECB">
        <w:rPr>
          <w:rFonts w:ascii="Times New Roman" w:eastAsia="Calibri" w:hAnsi="Times New Roman"/>
        </w:rPr>
        <w:t>w</w:t>
      </w:r>
      <w:r w:rsidR="00526E9A" w:rsidRPr="007D7ECB">
        <w:rPr>
          <w:rFonts w:ascii="Times New Roman" w:eastAsia="Calibri" w:hAnsi="Times New Roman"/>
        </w:rPr>
        <w:t xml:space="preserve"> </w:t>
      </w:r>
      <w:r w:rsidRPr="007D7ECB">
        <w:rPr>
          <w:rFonts w:ascii="Times New Roman" w:eastAsia="Calibri" w:hAnsi="Times New Roman"/>
        </w:rPr>
        <w:t>niekorzystnej</w:t>
      </w:r>
      <w:r w:rsidR="00526E9A" w:rsidRPr="007D7ECB">
        <w:rPr>
          <w:rFonts w:ascii="Times New Roman" w:eastAsia="Calibri" w:hAnsi="Times New Roman"/>
        </w:rPr>
        <w:t xml:space="preserve"> </w:t>
      </w:r>
      <w:r w:rsidRPr="007D7ECB">
        <w:rPr>
          <w:rFonts w:ascii="Times New Roman" w:eastAsia="Calibri" w:hAnsi="Times New Roman"/>
        </w:rPr>
        <w:t>sytuacji,</w:t>
      </w:r>
      <w:r w:rsidR="00526E9A" w:rsidRPr="007D7ECB">
        <w:rPr>
          <w:rFonts w:ascii="Times New Roman" w:eastAsia="Calibri" w:hAnsi="Times New Roman"/>
        </w:rPr>
        <w:t xml:space="preserve"> </w:t>
      </w:r>
      <w:r w:rsidRPr="007D7ECB">
        <w:rPr>
          <w:rFonts w:ascii="Times New Roman" w:eastAsia="Calibri" w:hAnsi="Times New Roman"/>
        </w:rPr>
        <w:t>w</w:t>
      </w:r>
      <w:r w:rsidR="00526E9A" w:rsidRPr="007D7ECB">
        <w:rPr>
          <w:rFonts w:ascii="Times New Roman" w:eastAsia="Calibri" w:hAnsi="Times New Roman"/>
        </w:rPr>
        <w:t xml:space="preserve"> </w:t>
      </w:r>
      <w:r w:rsidRPr="007D7ECB">
        <w:rPr>
          <w:rFonts w:ascii="Times New Roman" w:eastAsia="Calibri" w:hAnsi="Times New Roman"/>
        </w:rPr>
        <w:t>szczególności</w:t>
      </w:r>
      <w:r w:rsidR="00526E9A" w:rsidRPr="007D7ECB">
        <w:rPr>
          <w:rFonts w:ascii="Times New Roman" w:eastAsia="Calibri" w:hAnsi="Times New Roman"/>
        </w:rPr>
        <w:t xml:space="preserve"> </w:t>
      </w:r>
      <w:r w:rsidRPr="007D7ECB">
        <w:rPr>
          <w:rFonts w:ascii="Times New Roman" w:eastAsia="Calibri" w:hAnsi="Times New Roman"/>
        </w:rPr>
        <w:t>osób</w:t>
      </w:r>
      <w:r w:rsidR="00526E9A" w:rsidRPr="007D7ECB">
        <w:rPr>
          <w:rFonts w:ascii="Times New Roman" w:eastAsia="Calibri" w:hAnsi="Times New Roman"/>
        </w:rPr>
        <w:t xml:space="preserve"> </w:t>
      </w:r>
      <w:r w:rsidRPr="007D7ECB">
        <w:rPr>
          <w:rFonts w:ascii="Times New Roman" w:eastAsia="Calibri" w:hAnsi="Times New Roman"/>
        </w:rPr>
        <w:t>młodych,</w:t>
      </w:r>
      <w:r w:rsidR="00526E9A" w:rsidRPr="007D7ECB">
        <w:rPr>
          <w:rFonts w:ascii="Times New Roman" w:eastAsia="Calibri" w:hAnsi="Times New Roman"/>
        </w:rPr>
        <w:t xml:space="preserve"> </w:t>
      </w:r>
      <w:r w:rsidRPr="007D7ECB">
        <w:rPr>
          <w:rFonts w:ascii="Times New Roman" w:eastAsia="Calibri" w:hAnsi="Times New Roman"/>
        </w:rPr>
        <w:t>ponieważ</w:t>
      </w:r>
      <w:r w:rsidR="00526E9A" w:rsidRPr="007D7ECB">
        <w:rPr>
          <w:rFonts w:ascii="Times New Roman" w:eastAsia="Calibri" w:hAnsi="Times New Roman"/>
        </w:rPr>
        <w:t xml:space="preserve"> </w:t>
      </w:r>
      <w:r w:rsidRPr="007D7ECB">
        <w:rPr>
          <w:rFonts w:ascii="Times New Roman" w:eastAsia="Calibri" w:hAnsi="Times New Roman"/>
        </w:rPr>
        <w:t>w</w:t>
      </w:r>
      <w:r w:rsidR="00526E9A" w:rsidRPr="007D7ECB">
        <w:rPr>
          <w:rFonts w:ascii="Times New Roman" w:eastAsia="Calibri" w:hAnsi="Times New Roman"/>
        </w:rPr>
        <w:t xml:space="preserve"> </w:t>
      </w:r>
      <w:r w:rsidRPr="007D7ECB">
        <w:rPr>
          <w:rFonts w:ascii="Times New Roman" w:eastAsia="Calibri" w:hAnsi="Times New Roman"/>
        </w:rPr>
        <w:t>wyniku</w:t>
      </w:r>
      <w:r w:rsidR="00526E9A" w:rsidRPr="007D7ECB">
        <w:rPr>
          <w:rFonts w:ascii="Times New Roman" w:eastAsia="Calibri" w:hAnsi="Times New Roman"/>
        </w:rPr>
        <w:t xml:space="preserve"> </w:t>
      </w:r>
      <w:r w:rsidRPr="007D7ECB">
        <w:rPr>
          <w:rFonts w:ascii="Times New Roman" w:eastAsia="Calibri" w:hAnsi="Times New Roman"/>
        </w:rPr>
        <w:t>działań</w:t>
      </w:r>
      <w:r w:rsidR="00526E9A" w:rsidRPr="007D7ECB">
        <w:rPr>
          <w:rFonts w:ascii="Times New Roman" w:eastAsia="Calibri" w:hAnsi="Times New Roman"/>
        </w:rPr>
        <w:t xml:space="preserve"> </w:t>
      </w:r>
      <w:r w:rsidRPr="007D7ECB">
        <w:rPr>
          <w:rFonts w:ascii="Times New Roman" w:eastAsia="Calibri" w:hAnsi="Times New Roman"/>
        </w:rPr>
        <w:t>w</w:t>
      </w:r>
      <w:r w:rsidR="00526E9A" w:rsidRPr="007D7ECB">
        <w:rPr>
          <w:rFonts w:ascii="Times New Roman" w:eastAsia="Calibri" w:hAnsi="Times New Roman"/>
        </w:rPr>
        <w:t xml:space="preserve"> </w:t>
      </w:r>
      <w:r w:rsidRPr="007D7ECB">
        <w:rPr>
          <w:rFonts w:ascii="Times New Roman" w:eastAsia="Calibri" w:hAnsi="Times New Roman"/>
        </w:rPr>
        <w:t>zakresie</w:t>
      </w:r>
      <w:r w:rsidR="00526E9A" w:rsidRPr="007D7ECB">
        <w:rPr>
          <w:rFonts w:ascii="Times New Roman" w:eastAsia="Calibri" w:hAnsi="Times New Roman"/>
        </w:rPr>
        <w:t xml:space="preserve"> </w:t>
      </w:r>
      <w:r w:rsidRPr="007D7ECB">
        <w:rPr>
          <w:rFonts w:ascii="Times New Roman" w:eastAsia="Calibri" w:hAnsi="Times New Roman"/>
        </w:rPr>
        <w:t>przedsiębiorczości</w:t>
      </w:r>
      <w:r w:rsidR="00526E9A" w:rsidRPr="007D7ECB">
        <w:rPr>
          <w:rFonts w:ascii="Times New Roman" w:eastAsia="Calibri" w:hAnsi="Times New Roman"/>
        </w:rPr>
        <w:t xml:space="preserve"> </w:t>
      </w:r>
      <w:r w:rsidRPr="007D7ECB">
        <w:rPr>
          <w:rFonts w:ascii="Times New Roman" w:eastAsia="Calibri" w:hAnsi="Times New Roman"/>
        </w:rPr>
        <w:t>powstaną</w:t>
      </w:r>
      <w:r w:rsidR="00526E9A" w:rsidRPr="007D7ECB">
        <w:rPr>
          <w:rFonts w:ascii="Times New Roman" w:eastAsia="Calibri" w:hAnsi="Times New Roman"/>
        </w:rPr>
        <w:t xml:space="preserve"> </w:t>
      </w:r>
      <w:r w:rsidRPr="007D7ECB">
        <w:rPr>
          <w:rFonts w:ascii="Times New Roman" w:eastAsia="Calibri" w:hAnsi="Times New Roman"/>
        </w:rPr>
        <w:t>nowe,</w:t>
      </w:r>
      <w:r w:rsidR="00526E9A" w:rsidRPr="007D7ECB">
        <w:rPr>
          <w:rFonts w:ascii="Times New Roman" w:eastAsia="Calibri" w:hAnsi="Times New Roman"/>
        </w:rPr>
        <w:t xml:space="preserve"> </w:t>
      </w:r>
      <w:r w:rsidRPr="007D7ECB">
        <w:rPr>
          <w:rFonts w:ascii="Times New Roman" w:eastAsia="Calibri" w:hAnsi="Times New Roman"/>
        </w:rPr>
        <w:t>atrakcyjne</w:t>
      </w:r>
      <w:r w:rsidR="00526E9A" w:rsidRPr="007D7ECB">
        <w:rPr>
          <w:rFonts w:ascii="Times New Roman" w:eastAsia="Calibri" w:hAnsi="Times New Roman"/>
        </w:rPr>
        <w:t xml:space="preserve"> </w:t>
      </w:r>
      <w:r w:rsidRPr="007D7ECB">
        <w:rPr>
          <w:rFonts w:ascii="Times New Roman" w:eastAsia="Calibri" w:hAnsi="Times New Roman"/>
        </w:rPr>
        <w:t>miejsca</w:t>
      </w:r>
      <w:r w:rsidR="00526E9A" w:rsidRPr="007D7ECB">
        <w:rPr>
          <w:rFonts w:ascii="Times New Roman" w:eastAsia="Calibri" w:hAnsi="Times New Roman"/>
        </w:rPr>
        <w:t xml:space="preserve"> </w:t>
      </w:r>
      <w:r w:rsidRPr="007D7ECB">
        <w:rPr>
          <w:rFonts w:ascii="Times New Roman" w:eastAsia="Calibri" w:hAnsi="Times New Roman"/>
        </w:rPr>
        <w:t>pracy.</w:t>
      </w:r>
      <w:r w:rsidR="00526E9A" w:rsidRPr="007D7ECB">
        <w:rPr>
          <w:rFonts w:ascii="Times New Roman" w:eastAsia="Calibri" w:hAnsi="Times New Roman"/>
        </w:rPr>
        <w:t xml:space="preserve"> </w:t>
      </w:r>
    </w:p>
    <w:p w14:paraId="4C2038ED" w14:textId="459B3816" w:rsidR="008638B9" w:rsidRPr="007D7ECB" w:rsidRDefault="008638B9" w:rsidP="00A24A10">
      <w:pPr>
        <w:suppressAutoHyphens/>
        <w:spacing w:line="276" w:lineRule="auto"/>
        <w:ind w:firstLine="284"/>
        <w:jc w:val="both"/>
        <w:rPr>
          <w:rFonts w:ascii="Times New Roman" w:eastAsia="Calibri" w:hAnsi="Times New Roman"/>
        </w:rPr>
      </w:pPr>
      <w:r w:rsidRPr="007D7ECB">
        <w:rPr>
          <w:rFonts w:ascii="Times New Roman" w:eastAsia="Calibri" w:hAnsi="Times New Roman"/>
        </w:rPr>
        <w:t>Przedsięwzięcie</w:t>
      </w:r>
      <w:r w:rsidR="00526E9A" w:rsidRPr="007D7ECB">
        <w:rPr>
          <w:rFonts w:ascii="Times New Roman" w:eastAsia="Calibri" w:hAnsi="Times New Roman"/>
        </w:rPr>
        <w:t xml:space="preserve"> </w:t>
      </w:r>
      <w:r w:rsidRPr="007D7ECB">
        <w:rPr>
          <w:rFonts w:ascii="Times New Roman" w:eastAsia="Calibri" w:hAnsi="Times New Roman"/>
        </w:rPr>
        <w:t>2.1.</w:t>
      </w:r>
      <w:r w:rsidR="00526E9A" w:rsidRPr="007D7ECB">
        <w:rPr>
          <w:rFonts w:ascii="Times New Roman" w:eastAsia="Calibri" w:hAnsi="Times New Roman"/>
        </w:rPr>
        <w:t xml:space="preserve"> </w:t>
      </w:r>
      <w:r w:rsidRPr="007D7ECB">
        <w:rPr>
          <w:rFonts w:ascii="Times New Roman" w:eastAsia="Calibri" w:hAnsi="Times New Roman"/>
        </w:rPr>
        <w:t>Rozwój</w:t>
      </w:r>
      <w:r w:rsidR="00526E9A" w:rsidRPr="007D7ECB">
        <w:rPr>
          <w:rFonts w:ascii="Times New Roman" w:eastAsia="Calibri" w:hAnsi="Times New Roman"/>
        </w:rPr>
        <w:t xml:space="preserve"> </w:t>
      </w:r>
      <w:r w:rsidRPr="007D7ECB">
        <w:rPr>
          <w:rFonts w:ascii="Times New Roman" w:eastAsia="Calibri" w:hAnsi="Times New Roman"/>
        </w:rPr>
        <w:t>ogólnodostępnej</w:t>
      </w:r>
      <w:r w:rsidR="00526E9A" w:rsidRPr="007D7ECB">
        <w:rPr>
          <w:rFonts w:ascii="Times New Roman" w:eastAsia="Calibri" w:hAnsi="Times New Roman"/>
        </w:rPr>
        <w:t xml:space="preserve"> </w:t>
      </w:r>
      <w:r w:rsidRPr="007D7ECB">
        <w:rPr>
          <w:rFonts w:ascii="Times New Roman" w:eastAsia="Calibri" w:hAnsi="Times New Roman"/>
        </w:rPr>
        <w:t>infrastruktury</w:t>
      </w:r>
      <w:r w:rsidR="00526E9A" w:rsidRPr="007D7ECB">
        <w:rPr>
          <w:rFonts w:ascii="Times New Roman" w:eastAsia="Calibri" w:hAnsi="Times New Roman"/>
        </w:rPr>
        <w:t xml:space="preserve"> </w:t>
      </w:r>
      <w:r w:rsidRPr="007D7ECB">
        <w:rPr>
          <w:rFonts w:ascii="Times New Roman" w:eastAsia="Calibri" w:hAnsi="Times New Roman"/>
        </w:rPr>
        <w:t>publicznej</w:t>
      </w:r>
      <w:r w:rsidR="00526E9A" w:rsidRPr="007D7ECB">
        <w:rPr>
          <w:rFonts w:ascii="Times New Roman" w:eastAsia="Calibri" w:hAnsi="Times New Roman"/>
        </w:rPr>
        <w:t xml:space="preserve"> </w:t>
      </w:r>
      <w:r w:rsidRPr="007D7ECB">
        <w:rPr>
          <w:rFonts w:ascii="Times New Roman" w:eastAsia="Calibri" w:hAnsi="Times New Roman"/>
        </w:rPr>
        <w:t>w</w:t>
      </w:r>
      <w:r w:rsidR="00526E9A" w:rsidRPr="007D7ECB">
        <w:rPr>
          <w:rFonts w:ascii="Times New Roman" w:eastAsia="Calibri" w:hAnsi="Times New Roman"/>
        </w:rPr>
        <w:t xml:space="preserve"> </w:t>
      </w:r>
      <w:r w:rsidRPr="007D7ECB">
        <w:rPr>
          <w:rFonts w:ascii="Times New Roman" w:eastAsia="Calibri" w:hAnsi="Times New Roman"/>
        </w:rPr>
        <w:t>celu</w:t>
      </w:r>
      <w:r w:rsidR="00526E9A" w:rsidRPr="007D7ECB">
        <w:rPr>
          <w:rFonts w:ascii="Times New Roman" w:eastAsia="Calibri" w:hAnsi="Times New Roman"/>
        </w:rPr>
        <w:t xml:space="preserve"> </w:t>
      </w:r>
      <w:r w:rsidRPr="007D7ECB">
        <w:rPr>
          <w:rFonts w:ascii="Times New Roman" w:eastAsia="Calibri" w:hAnsi="Times New Roman"/>
        </w:rPr>
        <w:t>poprawy</w:t>
      </w:r>
      <w:r w:rsidR="00526E9A" w:rsidRPr="007D7ECB">
        <w:rPr>
          <w:rFonts w:ascii="Times New Roman" w:eastAsia="Calibri" w:hAnsi="Times New Roman"/>
        </w:rPr>
        <w:t xml:space="preserve"> </w:t>
      </w:r>
      <w:r w:rsidRPr="007D7ECB">
        <w:rPr>
          <w:rFonts w:ascii="Times New Roman" w:eastAsia="Calibri" w:hAnsi="Times New Roman"/>
        </w:rPr>
        <w:t>jakości</w:t>
      </w:r>
      <w:r w:rsidR="00526E9A" w:rsidRPr="007D7ECB">
        <w:rPr>
          <w:rFonts w:ascii="Times New Roman" w:eastAsia="Calibri" w:hAnsi="Times New Roman"/>
        </w:rPr>
        <w:t xml:space="preserve"> </w:t>
      </w:r>
      <w:r w:rsidRPr="007D7ECB">
        <w:rPr>
          <w:rFonts w:ascii="Times New Roman" w:eastAsia="Calibri" w:hAnsi="Times New Roman"/>
        </w:rPr>
        <w:t>życia</w:t>
      </w:r>
      <w:r w:rsidR="00526E9A" w:rsidRPr="007D7ECB">
        <w:rPr>
          <w:rFonts w:ascii="Times New Roman" w:eastAsia="Calibri" w:hAnsi="Times New Roman"/>
        </w:rPr>
        <w:t xml:space="preserve"> </w:t>
      </w:r>
      <w:r w:rsidRPr="007D7ECB">
        <w:rPr>
          <w:rFonts w:ascii="Times New Roman" w:eastAsia="Calibri" w:hAnsi="Times New Roman"/>
        </w:rPr>
        <w:t>jest</w:t>
      </w:r>
      <w:r w:rsidR="00526E9A" w:rsidRPr="007D7ECB">
        <w:rPr>
          <w:rFonts w:ascii="Times New Roman" w:eastAsia="Calibri" w:hAnsi="Times New Roman"/>
        </w:rPr>
        <w:t xml:space="preserve"> </w:t>
      </w:r>
      <w:r w:rsidRPr="007D7ECB">
        <w:rPr>
          <w:rFonts w:ascii="Times New Roman" w:eastAsia="Calibri" w:hAnsi="Times New Roman"/>
        </w:rPr>
        <w:t>komplementarne</w:t>
      </w:r>
      <w:r w:rsidR="00526E9A" w:rsidRPr="007D7ECB">
        <w:rPr>
          <w:rFonts w:ascii="Times New Roman" w:eastAsia="Calibri" w:hAnsi="Times New Roman"/>
        </w:rPr>
        <w:t xml:space="preserve"> </w:t>
      </w:r>
      <w:r w:rsidRPr="007D7ECB">
        <w:rPr>
          <w:rFonts w:ascii="Times New Roman" w:eastAsia="Calibri" w:hAnsi="Times New Roman"/>
        </w:rPr>
        <w:t>z</w:t>
      </w:r>
      <w:r w:rsidR="00526E9A" w:rsidRPr="007D7ECB">
        <w:rPr>
          <w:rFonts w:ascii="Times New Roman" w:eastAsia="Calibri" w:hAnsi="Times New Roman"/>
        </w:rPr>
        <w:t xml:space="preserve"> </w:t>
      </w:r>
      <w:r w:rsidRPr="007D7ECB">
        <w:rPr>
          <w:rFonts w:ascii="Times New Roman" w:eastAsia="Calibri" w:hAnsi="Times New Roman"/>
        </w:rPr>
        <w:t>zakresem</w:t>
      </w:r>
      <w:r w:rsidR="00526E9A" w:rsidRPr="007D7ECB">
        <w:rPr>
          <w:rFonts w:ascii="Times New Roman" w:eastAsia="Calibri" w:hAnsi="Times New Roman"/>
        </w:rPr>
        <w:t xml:space="preserve"> </w:t>
      </w:r>
      <w:r w:rsidRPr="007D7ECB">
        <w:rPr>
          <w:rFonts w:ascii="Times New Roman" w:eastAsia="Calibri" w:hAnsi="Times New Roman"/>
        </w:rPr>
        <w:t>przedsięwzięć</w:t>
      </w:r>
      <w:r w:rsidR="00526E9A" w:rsidRPr="007D7ECB">
        <w:rPr>
          <w:rFonts w:ascii="Times New Roman" w:eastAsia="Calibri" w:hAnsi="Times New Roman"/>
        </w:rPr>
        <w:t xml:space="preserve"> </w:t>
      </w:r>
      <w:r w:rsidRPr="007D7ECB">
        <w:rPr>
          <w:rFonts w:ascii="Times New Roman" w:eastAsia="Calibri" w:hAnsi="Times New Roman"/>
        </w:rPr>
        <w:t>2.4.</w:t>
      </w:r>
      <w:r w:rsidR="00AE1FF8">
        <w:rPr>
          <w:rFonts w:ascii="Times New Roman" w:eastAsia="Calibri" w:hAnsi="Times New Roman"/>
        </w:rPr>
        <w:t xml:space="preserve"> </w:t>
      </w:r>
      <w:r w:rsidRPr="007D7ECB">
        <w:rPr>
          <w:rFonts w:ascii="Times New Roman" w:eastAsia="Calibri" w:hAnsi="Times New Roman"/>
        </w:rPr>
        <w:t>Rozwój</w:t>
      </w:r>
      <w:r w:rsidR="00526E9A" w:rsidRPr="007D7ECB">
        <w:rPr>
          <w:rFonts w:ascii="Times New Roman" w:eastAsia="Calibri" w:hAnsi="Times New Roman"/>
        </w:rPr>
        <w:t xml:space="preserve"> </w:t>
      </w:r>
      <w:r w:rsidRPr="007D7ECB">
        <w:rPr>
          <w:rFonts w:ascii="Times New Roman" w:eastAsia="Calibri" w:hAnsi="Times New Roman"/>
        </w:rPr>
        <w:t>marki</w:t>
      </w:r>
      <w:r w:rsidR="00526E9A" w:rsidRPr="007D7ECB">
        <w:rPr>
          <w:rFonts w:ascii="Times New Roman" w:eastAsia="Calibri" w:hAnsi="Times New Roman"/>
        </w:rPr>
        <w:t xml:space="preserve"> </w:t>
      </w:r>
      <w:r w:rsidRPr="007D7ECB">
        <w:rPr>
          <w:rFonts w:ascii="Times New Roman" w:eastAsia="Calibri" w:hAnsi="Times New Roman"/>
        </w:rPr>
        <w:t>turystycznej/lokalnej</w:t>
      </w:r>
      <w:r w:rsidR="00526E9A" w:rsidRPr="007D7ECB">
        <w:rPr>
          <w:rFonts w:ascii="Times New Roman" w:eastAsia="Calibri" w:hAnsi="Times New Roman"/>
        </w:rPr>
        <w:t xml:space="preserve"> </w:t>
      </w:r>
      <w:r w:rsidRPr="007D7ECB">
        <w:rPr>
          <w:rFonts w:ascii="Times New Roman" w:eastAsia="Calibri" w:hAnsi="Times New Roman"/>
        </w:rPr>
        <w:t>obszaru</w:t>
      </w:r>
      <w:r w:rsidR="00526E9A" w:rsidRPr="007D7ECB">
        <w:rPr>
          <w:rFonts w:ascii="Times New Roman" w:eastAsia="Calibri" w:hAnsi="Times New Roman"/>
        </w:rPr>
        <w:t xml:space="preserve"> </w:t>
      </w:r>
      <w:r w:rsidRPr="007D7ECB">
        <w:rPr>
          <w:rFonts w:ascii="Times New Roman" w:eastAsia="Calibri" w:hAnsi="Times New Roman"/>
        </w:rPr>
        <w:t>LSR,</w:t>
      </w:r>
      <w:r w:rsidR="00526E9A" w:rsidRPr="007D7ECB">
        <w:rPr>
          <w:rFonts w:ascii="Times New Roman" w:eastAsia="Calibri" w:hAnsi="Times New Roman"/>
        </w:rPr>
        <w:t xml:space="preserve"> </w:t>
      </w:r>
      <w:r w:rsidRPr="007D7ECB">
        <w:rPr>
          <w:rFonts w:ascii="Times New Roman" w:eastAsia="Calibri" w:hAnsi="Times New Roman"/>
        </w:rPr>
        <w:t>ponieważ</w:t>
      </w:r>
      <w:r w:rsidR="00526E9A" w:rsidRPr="007D7ECB">
        <w:rPr>
          <w:rFonts w:ascii="Times New Roman" w:eastAsia="Calibri" w:hAnsi="Times New Roman"/>
        </w:rPr>
        <w:t xml:space="preserve"> </w:t>
      </w:r>
      <w:r w:rsidRPr="007D7ECB">
        <w:rPr>
          <w:rFonts w:ascii="Times New Roman" w:eastAsia="Calibri" w:hAnsi="Times New Roman"/>
        </w:rPr>
        <w:t>zwiększa</w:t>
      </w:r>
      <w:r w:rsidR="00526E9A" w:rsidRPr="007D7ECB">
        <w:rPr>
          <w:rFonts w:ascii="Times New Roman" w:eastAsia="Calibri" w:hAnsi="Times New Roman"/>
        </w:rPr>
        <w:t xml:space="preserve"> </w:t>
      </w:r>
      <w:r w:rsidRPr="007D7ECB">
        <w:rPr>
          <w:rFonts w:ascii="Times New Roman" w:eastAsia="Calibri" w:hAnsi="Times New Roman"/>
        </w:rPr>
        <w:t>atrakcyjność</w:t>
      </w:r>
      <w:r w:rsidR="00526E9A" w:rsidRPr="007D7ECB">
        <w:rPr>
          <w:rFonts w:ascii="Times New Roman" w:eastAsia="Calibri" w:hAnsi="Times New Roman"/>
        </w:rPr>
        <w:t xml:space="preserve"> </w:t>
      </w:r>
      <w:r w:rsidRPr="007D7ECB">
        <w:rPr>
          <w:rFonts w:ascii="Times New Roman" w:eastAsia="Calibri" w:hAnsi="Times New Roman"/>
        </w:rPr>
        <w:t>turystyczną</w:t>
      </w:r>
      <w:r w:rsidR="00526E9A" w:rsidRPr="007D7ECB">
        <w:rPr>
          <w:rFonts w:ascii="Times New Roman" w:eastAsia="Calibri" w:hAnsi="Times New Roman"/>
        </w:rPr>
        <w:t xml:space="preserve"> </w:t>
      </w:r>
      <w:r w:rsidRPr="007D7ECB">
        <w:rPr>
          <w:rFonts w:ascii="Times New Roman" w:eastAsia="Calibri" w:hAnsi="Times New Roman"/>
        </w:rPr>
        <w:t>obszaru</w:t>
      </w:r>
      <w:r w:rsidR="00526E9A" w:rsidRPr="007D7ECB">
        <w:rPr>
          <w:rFonts w:ascii="Times New Roman" w:eastAsia="Calibri" w:hAnsi="Times New Roman"/>
        </w:rPr>
        <w:t xml:space="preserve"> </w:t>
      </w:r>
      <w:r w:rsidRPr="007D7ECB">
        <w:rPr>
          <w:rFonts w:ascii="Times New Roman" w:eastAsia="Calibri" w:hAnsi="Times New Roman"/>
        </w:rPr>
        <w:t>poprzez</w:t>
      </w:r>
      <w:r w:rsidR="00526E9A" w:rsidRPr="007D7ECB">
        <w:rPr>
          <w:rFonts w:ascii="Times New Roman" w:eastAsia="Calibri" w:hAnsi="Times New Roman"/>
        </w:rPr>
        <w:t xml:space="preserve"> </w:t>
      </w:r>
      <w:r w:rsidRPr="007D7ECB">
        <w:rPr>
          <w:rFonts w:ascii="Times New Roman" w:eastAsia="Calibri" w:hAnsi="Times New Roman"/>
        </w:rPr>
        <w:t>wzbogacenie</w:t>
      </w:r>
      <w:r w:rsidR="00526E9A" w:rsidRPr="007D7ECB">
        <w:rPr>
          <w:rFonts w:ascii="Times New Roman" w:eastAsia="Calibri" w:hAnsi="Times New Roman"/>
        </w:rPr>
        <w:t xml:space="preserve"> </w:t>
      </w:r>
      <w:r w:rsidRPr="007D7ECB">
        <w:rPr>
          <w:rFonts w:ascii="Times New Roman" w:eastAsia="Calibri" w:hAnsi="Times New Roman"/>
        </w:rPr>
        <w:t>oferty</w:t>
      </w:r>
      <w:r w:rsidR="00526E9A" w:rsidRPr="007D7ECB">
        <w:rPr>
          <w:rFonts w:ascii="Times New Roman" w:eastAsia="Calibri" w:hAnsi="Times New Roman"/>
        </w:rPr>
        <w:t xml:space="preserve"> </w:t>
      </w:r>
      <w:r w:rsidRPr="007D7ECB">
        <w:rPr>
          <w:rFonts w:ascii="Times New Roman" w:eastAsia="Calibri" w:hAnsi="Times New Roman"/>
        </w:rPr>
        <w:t>spędzania</w:t>
      </w:r>
      <w:r w:rsidR="00526E9A" w:rsidRPr="007D7ECB">
        <w:rPr>
          <w:rFonts w:ascii="Times New Roman" w:eastAsia="Calibri" w:hAnsi="Times New Roman"/>
        </w:rPr>
        <w:t xml:space="preserve"> </w:t>
      </w:r>
      <w:r w:rsidRPr="007D7ECB">
        <w:rPr>
          <w:rFonts w:ascii="Times New Roman" w:eastAsia="Calibri" w:hAnsi="Times New Roman"/>
        </w:rPr>
        <w:t>wolnego</w:t>
      </w:r>
      <w:r w:rsidR="00526E9A" w:rsidRPr="007D7ECB">
        <w:rPr>
          <w:rFonts w:ascii="Times New Roman" w:eastAsia="Calibri" w:hAnsi="Times New Roman"/>
        </w:rPr>
        <w:t xml:space="preserve"> </w:t>
      </w:r>
      <w:r w:rsidRPr="007D7ECB">
        <w:rPr>
          <w:rFonts w:ascii="Times New Roman" w:eastAsia="Calibri" w:hAnsi="Times New Roman"/>
        </w:rPr>
        <w:t>czasu</w:t>
      </w:r>
      <w:r w:rsidR="00526E9A" w:rsidRPr="007D7ECB">
        <w:rPr>
          <w:rFonts w:ascii="Times New Roman" w:eastAsia="Calibri" w:hAnsi="Times New Roman"/>
        </w:rPr>
        <w:t xml:space="preserve"> </w:t>
      </w:r>
      <w:r w:rsidRPr="007D7ECB">
        <w:rPr>
          <w:rFonts w:ascii="Times New Roman" w:eastAsia="Calibri" w:hAnsi="Times New Roman"/>
        </w:rPr>
        <w:t>i</w:t>
      </w:r>
      <w:r w:rsidR="00526E9A" w:rsidRPr="007D7ECB">
        <w:rPr>
          <w:rFonts w:ascii="Times New Roman" w:eastAsia="Calibri" w:hAnsi="Times New Roman"/>
        </w:rPr>
        <w:t xml:space="preserve"> </w:t>
      </w:r>
      <w:r w:rsidRPr="007D7ECB">
        <w:rPr>
          <w:rFonts w:ascii="Times New Roman" w:eastAsia="Calibri" w:hAnsi="Times New Roman"/>
        </w:rPr>
        <w:t>rekreacji.</w:t>
      </w:r>
      <w:r w:rsidR="00526E9A" w:rsidRPr="007D7ECB">
        <w:rPr>
          <w:rFonts w:ascii="Times New Roman" w:eastAsia="Calibri" w:hAnsi="Times New Roman"/>
        </w:rPr>
        <w:t xml:space="preserve"> </w:t>
      </w:r>
      <w:r w:rsidRPr="007D7ECB">
        <w:rPr>
          <w:rFonts w:ascii="Times New Roman" w:eastAsia="Calibri" w:hAnsi="Times New Roman"/>
        </w:rPr>
        <w:t>Dodatkowym</w:t>
      </w:r>
      <w:r w:rsidR="00526E9A" w:rsidRPr="007D7ECB">
        <w:rPr>
          <w:rFonts w:ascii="Times New Roman" w:eastAsia="Calibri" w:hAnsi="Times New Roman"/>
        </w:rPr>
        <w:t xml:space="preserve"> </w:t>
      </w:r>
      <w:r w:rsidRPr="007D7ECB">
        <w:rPr>
          <w:rFonts w:ascii="Times New Roman" w:eastAsia="Calibri" w:hAnsi="Times New Roman"/>
        </w:rPr>
        <w:t>atutem</w:t>
      </w:r>
      <w:r w:rsidR="00526E9A" w:rsidRPr="007D7ECB">
        <w:rPr>
          <w:rFonts w:ascii="Times New Roman" w:eastAsia="Calibri" w:hAnsi="Times New Roman"/>
        </w:rPr>
        <w:t xml:space="preserve"> </w:t>
      </w:r>
      <w:r w:rsidRPr="007D7ECB">
        <w:rPr>
          <w:rFonts w:ascii="Times New Roman" w:eastAsia="Calibri" w:hAnsi="Times New Roman"/>
        </w:rPr>
        <w:t>jest</w:t>
      </w:r>
      <w:r w:rsidR="00526E9A" w:rsidRPr="007D7ECB">
        <w:rPr>
          <w:rFonts w:ascii="Times New Roman" w:eastAsia="Calibri" w:hAnsi="Times New Roman"/>
        </w:rPr>
        <w:t xml:space="preserve"> </w:t>
      </w:r>
      <w:r w:rsidRPr="007D7ECB">
        <w:rPr>
          <w:rFonts w:ascii="Times New Roman" w:eastAsia="Calibri" w:hAnsi="Times New Roman"/>
        </w:rPr>
        <w:t>fakt,</w:t>
      </w:r>
      <w:r w:rsidR="00526E9A" w:rsidRPr="007D7ECB">
        <w:rPr>
          <w:rFonts w:ascii="Times New Roman" w:eastAsia="Calibri" w:hAnsi="Times New Roman"/>
        </w:rPr>
        <w:t xml:space="preserve"> </w:t>
      </w:r>
      <w:r w:rsidRPr="007D7ECB">
        <w:rPr>
          <w:rFonts w:ascii="Times New Roman" w:eastAsia="Calibri" w:hAnsi="Times New Roman"/>
        </w:rPr>
        <w:t>ze</w:t>
      </w:r>
      <w:r w:rsidR="00526E9A" w:rsidRPr="007D7ECB">
        <w:rPr>
          <w:rFonts w:ascii="Times New Roman" w:eastAsia="Calibri" w:hAnsi="Times New Roman"/>
        </w:rPr>
        <w:t xml:space="preserve"> </w:t>
      </w:r>
      <w:r w:rsidRPr="007D7ECB">
        <w:rPr>
          <w:rFonts w:ascii="Times New Roman" w:eastAsia="Calibri" w:hAnsi="Times New Roman"/>
        </w:rPr>
        <w:t>infrastruktura</w:t>
      </w:r>
      <w:r w:rsidR="00526E9A" w:rsidRPr="007D7ECB">
        <w:rPr>
          <w:rFonts w:ascii="Times New Roman" w:eastAsia="Calibri" w:hAnsi="Times New Roman"/>
        </w:rPr>
        <w:t xml:space="preserve"> </w:t>
      </w:r>
      <w:r w:rsidRPr="007D7ECB">
        <w:rPr>
          <w:rFonts w:ascii="Times New Roman" w:eastAsia="Calibri" w:hAnsi="Times New Roman"/>
        </w:rPr>
        <w:t>będzie</w:t>
      </w:r>
      <w:r w:rsidR="00526E9A" w:rsidRPr="007D7ECB">
        <w:rPr>
          <w:rFonts w:ascii="Times New Roman" w:eastAsia="Calibri" w:hAnsi="Times New Roman"/>
        </w:rPr>
        <w:t xml:space="preserve"> </w:t>
      </w:r>
      <w:r w:rsidRPr="007D7ECB">
        <w:rPr>
          <w:rFonts w:ascii="Times New Roman" w:eastAsia="Calibri" w:hAnsi="Times New Roman"/>
        </w:rPr>
        <w:t>dostosowana</w:t>
      </w:r>
      <w:r w:rsidR="00526E9A" w:rsidRPr="007D7ECB">
        <w:rPr>
          <w:rFonts w:ascii="Times New Roman" w:eastAsia="Calibri" w:hAnsi="Times New Roman"/>
        </w:rPr>
        <w:t xml:space="preserve"> </w:t>
      </w:r>
      <w:r w:rsidRPr="007D7ECB">
        <w:rPr>
          <w:rFonts w:ascii="Times New Roman" w:eastAsia="Calibri" w:hAnsi="Times New Roman"/>
        </w:rPr>
        <w:t>do</w:t>
      </w:r>
      <w:r w:rsidR="00526E9A" w:rsidRPr="007D7ECB">
        <w:rPr>
          <w:rFonts w:ascii="Times New Roman" w:eastAsia="Calibri" w:hAnsi="Times New Roman"/>
        </w:rPr>
        <w:t xml:space="preserve"> </w:t>
      </w:r>
      <w:r w:rsidRPr="007D7ECB">
        <w:rPr>
          <w:rFonts w:ascii="Times New Roman" w:eastAsia="Calibri" w:hAnsi="Times New Roman"/>
        </w:rPr>
        <w:t>każdej</w:t>
      </w:r>
      <w:r w:rsidR="00526E9A" w:rsidRPr="007D7ECB">
        <w:rPr>
          <w:rFonts w:ascii="Times New Roman" w:eastAsia="Calibri" w:hAnsi="Times New Roman"/>
        </w:rPr>
        <w:t xml:space="preserve"> </w:t>
      </w:r>
      <w:r w:rsidRPr="007D7ECB">
        <w:rPr>
          <w:rFonts w:ascii="Times New Roman" w:eastAsia="Calibri" w:hAnsi="Times New Roman"/>
        </w:rPr>
        <w:t>grupy</w:t>
      </w:r>
      <w:r w:rsidR="00526E9A" w:rsidRPr="007D7ECB">
        <w:rPr>
          <w:rFonts w:ascii="Times New Roman" w:eastAsia="Calibri" w:hAnsi="Times New Roman"/>
        </w:rPr>
        <w:t xml:space="preserve"> </w:t>
      </w:r>
      <w:r w:rsidRPr="007D7ECB">
        <w:rPr>
          <w:rFonts w:ascii="Times New Roman" w:eastAsia="Calibri" w:hAnsi="Times New Roman"/>
        </w:rPr>
        <w:t>wiekowej.</w:t>
      </w:r>
      <w:r w:rsidR="00526E9A" w:rsidRPr="007D7ECB">
        <w:rPr>
          <w:rFonts w:ascii="Times New Roman" w:eastAsia="Calibri" w:hAnsi="Times New Roman"/>
        </w:rPr>
        <w:t xml:space="preserve"> </w:t>
      </w:r>
    </w:p>
    <w:p w14:paraId="0B34AD79" w14:textId="1BEF3484" w:rsidR="008638B9" w:rsidRPr="000B1112" w:rsidRDefault="00B70D46" w:rsidP="00B70D46">
      <w:pPr>
        <w:pStyle w:val="Nagwek3"/>
        <w:shd w:val="clear" w:color="auto" w:fill="E4F4DF"/>
        <w:rPr>
          <w:rFonts w:ascii="Times New Roman" w:eastAsia="Calibri" w:hAnsi="Times New Roman" w:cs="Times New Roman"/>
          <w:b/>
          <w:bCs/>
          <w:color w:val="387026" w:themeColor="accent5" w:themeShade="80"/>
        </w:rPr>
      </w:pPr>
      <w:bookmarkStart w:id="73" w:name="_Toc135619160"/>
      <w:bookmarkStart w:id="74" w:name="_Toc136209190"/>
      <w:bookmarkStart w:id="75" w:name="_Toc137016664"/>
      <w:r w:rsidRPr="000B1112">
        <w:rPr>
          <w:rFonts w:ascii="Times New Roman" w:eastAsia="Calibri" w:hAnsi="Times New Roman" w:cs="Times New Roman"/>
          <w:b/>
          <w:bCs/>
          <w:color w:val="387026" w:themeColor="accent5" w:themeShade="80"/>
        </w:rPr>
        <w:t xml:space="preserve">3.  </w:t>
      </w:r>
      <w:r w:rsidR="008638B9" w:rsidRPr="000B1112">
        <w:rPr>
          <w:rFonts w:ascii="Times New Roman" w:eastAsia="Calibri" w:hAnsi="Times New Roman" w:cs="Times New Roman"/>
          <w:b/>
          <w:bCs/>
          <w:color w:val="387026" w:themeColor="accent5" w:themeShade="80"/>
        </w:rPr>
        <w:t>Wartość</w:t>
      </w:r>
      <w:r w:rsidR="00526E9A" w:rsidRPr="000B1112">
        <w:rPr>
          <w:rFonts w:ascii="Times New Roman" w:eastAsia="Calibri" w:hAnsi="Times New Roman" w:cs="Times New Roman"/>
          <w:b/>
          <w:bCs/>
          <w:color w:val="387026" w:themeColor="accent5" w:themeShade="80"/>
        </w:rPr>
        <w:t xml:space="preserve"> </w:t>
      </w:r>
      <w:r w:rsidR="008638B9" w:rsidRPr="000B1112">
        <w:rPr>
          <w:rFonts w:ascii="Times New Roman" w:eastAsia="Calibri" w:hAnsi="Times New Roman" w:cs="Times New Roman"/>
          <w:b/>
          <w:bCs/>
          <w:color w:val="387026" w:themeColor="accent5" w:themeShade="80"/>
        </w:rPr>
        <w:t>dodana</w:t>
      </w:r>
      <w:r w:rsidR="00526E9A" w:rsidRPr="000B1112">
        <w:rPr>
          <w:rFonts w:ascii="Times New Roman" w:eastAsia="Calibri" w:hAnsi="Times New Roman" w:cs="Times New Roman"/>
          <w:b/>
          <w:bCs/>
          <w:color w:val="387026" w:themeColor="accent5" w:themeShade="80"/>
        </w:rPr>
        <w:t xml:space="preserve"> </w:t>
      </w:r>
      <w:r w:rsidR="008638B9" w:rsidRPr="000B1112">
        <w:rPr>
          <w:rFonts w:ascii="Times New Roman" w:eastAsia="Calibri" w:hAnsi="Times New Roman" w:cs="Times New Roman"/>
          <w:b/>
          <w:bCs/>
          <w:color w:val="387026" w:themeColor="accent5" w:themeShade="80"/>
        </w:rPr>
        <w:t>podejścia</w:t>
      </w:r>
      <w:r w:rsidR="00526E9A" w:rsidRPr="000B1112">
        <w:rPr>
          <w:rFonts w:ascii="Times New Roman" w:eastAsia="Calibri" w:hAnsi="Times New Roman" w:cs="Times New Roman"/>
          <w:b/>
          <w:bCs/>
          <w:color w:val="387026" w:themeColor="accent5" w:themeShade="80"/>
        </w:rPr>
        <w:t xml:space="preserve"> </w:t>
      </w:r>
      <w:r w:rsidR="008638B9" w:rsidRPr="000B1112">
        <w:rPr>
          <w:rFonts w:ascii="Times New Roman" w:eastAsia="Calibri" w:hAnsi="Times New Roman" w:cs="Times New Roman"/>
          <w:b/>
          <w:bCs/>
          <w:color w:val="387026" w:themeColor="accent5" w:themeShade="80"/>
        </w:rPr>
        <w:t>LEADER</w:t>
      </w:r>
      <w:bookmarkEnd w:id="73"/>
      <w:bookmarkEnd w:id="74"/>
      <w:bookmarkEnd w:id="75"/>
    </w:p>
    <w:p w14:paraId="16C11BEB" w14:textId="556D7267" w:rsidR="008638B9" w:rsidRPr="007D7ECB" w:rsidRDefault="008638B9" w:rsidP="00A24A10">
      <w:pPr>
        <w:suppressAutoHyphens/>
        <w:spacing w:line="276" w:lineRule="auto"/>
        <w:ind w:firstLine="284"/>
        <w:jc w:val="both"/>
        <w:rPr>
          <w:rFonts w:ascii="Times New Roman" w:eastAsia="Calibri" w:hAnsi="Times New Roman"/>
          <w:lang w:eastAsia="en-US"/>
        </w:rPr>
      </w:pPr>
      <w:r w:rsidRPr="007D7ECB">
        <w:rPr>
          <w:rFonts w:ascii="Times New Roman" w:eastAsia="Calibri" w:hAnsi="Times New Roman"/>
          <w:lang w:eastAsia="en-US"/>
        </w:rPr>
        <w:t>Wartość</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dodana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podejścia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LEADER</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przejawia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się</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przede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wszystkim</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tym,</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że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przeciwieństwie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do</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innych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programów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pomocowych,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społeczność</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lokalna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nie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jest</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jedynie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beneficjentem</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działań,</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ale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ma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możliwość</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aktywnego</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wniesienia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istotnego</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wkładu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rozwój</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swojego</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obszaru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tym</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tworzenia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miejsc</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pracy,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rozwoju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oferty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spędzania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wolnego</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czasu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czy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realizacji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działań</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na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rzecz</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zwiększenia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aktywności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integracji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lokalnej</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społeczności.</w:t>
      </w:r>
      <w:r w:rsidR="00526E9A" w:rsidRPr="007D7ECB">
        <w:rPr>
          <w:rFonts w:ascii="Times New Roman" w:eastAsia="Calibri" w:hAnsi="Times New Roman"/>
          <w:lang w:eastAsia="en-US"/>
        </w:rPr>
        <w:t xml:space="preserve"> </w:t>
      </w:r>
    </w:p>
    <w:p w14:paraId="0958BAF9" w14:textId="09863EC5" w:rsidR="008638B9" w:rsidRPr="007D7ECB" w:rsidRDefault="008638B9" w:rsidP="0097513F">
      <w:pPr>
        <w:spacing w:line="276" w:lineRule="auto"/>
        <w:ind w:firstLine="284"/>
        <w:jc w:val="both"/>
        <w:rPr>
          <w:rFonts w:ascii="Times New Roman" w:eastAsia="Calibri" w:hAnsi="Times New Roman"/>
          <w:lang w:eastAsia="en-US"/>
        </w:rPr>
      </w:pPr>
      <w:r w:rsidRPr="007D7ECB">
        <w:rPr>
          <w:rFonts w:ascii="Times New Roman" w:eastAsia="Calibri" w:hAnsi="Times New Roman"/>
          <w:lang w:eastAsia="en-US"/>
        </w:rPr>
        <w:t>Dodatkowo,</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realizacja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LSR</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stanowi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niezwykle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cenne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narzędzie,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umożliwiające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kompleksowy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rozwój</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obszaru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lokalnego.</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Przede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wszystkim,</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wprowadzenie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LSR</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sprzyja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tworzeniu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innowacyjnych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uzupełniających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przedsięwzięć,</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które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mają</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pozytywny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wpływ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na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całą</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społeczność.</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Dzięki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temu,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obszar</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objęty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LSR</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staje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się</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prawdziwym</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miejscem</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twórczych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pomysłów,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inicjatyw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oraz</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działań,</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przynoszących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korzyści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na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różnych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płaszczyznach.</w:t>
      </w:r>
      <w:r w:rsidR="00526E9A" w:rsidRPr="007D7ECB">
        <w:rPr>
          <w:rFonts w:ascii="Times New Roman" w:eastAsia="Calibri" w:hAnsi="Times New Roman"/>
          <w:lang w:eastAsia="en-US"/>
        </w:rPr>
        <w:t xml:space="preserve"> </w:t>
      </w:r>
    </w:p>
    <w:p w14:paraId="2C09A991" w14:textId="44E71A18" w:rsidR="008638B9" w:rsidRPr="007D7ECB" w:rsidRDefault="008638B9" w:rsidP="0097513F">
      <w:pPr>
        <w:spacing w:line="276" w:lineRule="auto"/>
        <w:ind w:firstLine="284"/>
        <w:jc w:val="both"/>
        <w:rPr>
          <w:rFonts w:ascii="Times New Roman" w:eastAsia="Calibri" w:hAnsi="Times New Roman"/>
          <w:lang w:eastAsia="en-US"/>
        </w:rPr>
      </w:pPr>
      <w:r w:rsidRPr="007D7ECB">
        <w:rPr>
          <w:rFonts w:ascii="Times New Roman" w:eastAsia="Calibri" w:hAnsi="Times New Roman"/>
          <w:lang w:eastAsia="en-US"/>
        </w:rPr>
        <w:t>Poprzez</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aktywność</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Radzie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decyzyjnym,</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społeczność,</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która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brała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udział</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opracowaniu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LSR</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tym</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konstrukcji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celów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przedsięwzięć</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ma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realny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wpływ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na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wybór</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operacji,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które</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najpełniejszym</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stopniu</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przyczynią</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się</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do</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zniwelowania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zdiagnozowanych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problemów.</w:t>
      </w:r>
      <w:r w:rsidR="00526E9A" w:rsidRPr="007D7ECB">
        <w:rPr>
          <w:rFonts w:ascii="Times New Roman" w:eastAsia="Calibri" w:hAnsi="Times New Roman"/>
          <w:lang w:eastAsia="en-US"/>
        </w:rPr>
        <w:t xml:space="preserve"> </w:t>
      </w:r>
    </w:p>
    <w:p w14:paraId="09BAE19E" w14:textId="611E013A" w:rsidR="008638B9" w:rsidRPr="007D7ECB" w:rsidRDefault="008638B9" w:rsidP="0097513F">
      <w:pPr>
        <w:spacing w:line="276" w:lineRule="auto"/>
        <w:ind w:firstLine="284"/>
        <w:jc w:val="both"/>
        <w:rPr>
          <w:rFonts w:ascii="Times New Roman" w:eastAsia="Calibri" w:hAnsi="Times New Roman"/>
          <w:lang w:eastAsia="en-US"/>
        </w:rPr>
      </w:pPr>
      <w:r w:rsidRPr="007D7ECB">
        <w:rPr>
          <w:rFonts w:ascii="Times New Roman" w:eastAsia="Calibri" w:hAnsi="Times New Roman"/>
          <w:lang w:eastAsia="en-US"/>
        </w:rPr>
        <w:t>Wśród</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najważniejszych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korzyści</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planowanych</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do</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osiągnięcia</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należy</w:t>
      </w:r>
      <w:r w:rsidR="00526E9A" w:rsidRPr="007D7ECB">
        <w:rPr>
          <w:rFonts w:ascii="Times New Roman" w:eastAsia="Calibri" w:hAnsi="Times New Roman"/>
          <w:lang w:eastAsia="en-US"/>
        </w:rPr>
        <w:t xml:space="preserve"> </w:t>
      </w:r>
      <w:r w:rsidRPr="007D7ECB">
        <w:rPr>
          <w:rFonts w:ascii="Times New Roman" w:eastAsia="Calibri" w:hAnsi="Times New Roman"/>
          <w:lang w:eastAsia="en-US"/>
        </w:rPr>
        <w:t>wskazać:</w:t>
      </w:r>
    </w:p>
    <w:p w14:paraId="616E17E1" w14:textId="62C67134" w:rsidR="008638B9" w:rsidRPr="007D7ECB" w:rsidRDefault="0006105E">
      <w:pPr>
        <w:numPr>
          <w:ilvl w:val="0"/>
          <w:numId w:val="14"/>
        </w:numPr>
        <w:spacing w:line="276" w:lineRule="auto"/>
        <w:jc w:val="both"/>
        <w:rPr>
          <w:rFonts w:ascii="Times New Roman" w:eastAsia="Calibri" w:hAnsi="Times New Roman"/>
        </w:rPr>
      </w:pPr>
      <w:r w:rsidRPr="007D7ECB">
        <w:rPr>
          <w:rFonts w:ascii="Times New Roman" w:eastAsia="Calibri" w:hAnsi="Times New Roman"/>
        </w:rPr>
        <w:t>s</w:t>
      </w:r>
      <w:r w:rsidR="008638B9" w:rsidRPr="007D7ECB">
        <w:rPr>
          <w:rFonts w:ascii="Times New Roman" w:eastAsia="Calibri" w:hAnsi="Times New Roman"/>
        </w:rPr>
        <w:t>tymulowanie</w:t>
      </w:r>
      <w:r w:rsidR="00526E9A" w:rsidRPr="007D7ECB">
        <w:rPr>
          <w:rFonts w:ascii="Times New Roman" w:eastAsia="Calibri" w:hAnsi="Times New Roman"/>
        </w:rPr>
        <w:t xml:space="preserve"> </w:t>
      </w:r>
      <w:r w:rsidR="008638B9" w:rsidRPr="007D7ECB">
        <w:rPr>
          <w:rFonts w:ascii="Times New Roman" w:eastAsia="Calibri" w:hAnsi="Times New Roman"/>
        </w:rPr>
        <w:t>innowacji</w:t>
      </w:r>
      <w:r w:rsidR="00526E9A" w:rsidRPr="007D7ECB">
        <w:rPr>
          <w:rFonts w:ascii="Times New Roman" w:eastAsia="Calibri" w:hAnsi="Times New Roman"/>
        </w:rPr>
        <w:t xml:space="preserve"> </w:t>
      </w:r>
      <w:r w:rsidR="008638B9" w:rsidRPr="007D7ECB">
        <w:rPr>
          <w:rFonts w:ascii="Times New Roman" w:eastAsia="Calibri" w:hAnsi="Times New Roman"/>
        </w:rPr>
        <w:t>poprzez</w:t>
      </w:r>
      <w:r w:rsidR="00526E9A" w:rsidRPr="007D7ECB">
        <w:rPr>
          <w:rFonts w:ascii="Times New Roman" w:eastAsia="Calibri" w:hAnsi="Times New Roman"/>
        </w:rPr>
        <w:t xml:space="preserve"> </w:t>
      </w:r>
      <w:r w:rsidR="008638B9" w:rsidRPr="007D7ECB">
        <w:rPr>
          <w:rFonts w:ascii="Times New Roman" w:eastAsia="Calibri" w:hAnsi="Times New Roman"/>
        </w:rPr>
        <w:t>wspieranie</w:t>
      </w:r>
      <w:r w:rsidR="00526E9A" w:rsidRPr="007D7ECB">
        <w:rPr>
          <w:rFonts w:ascii="Times New Roman" w:eastAsia="Calibri" w:hAnsi="Times New Roman"/>
        </w:rPr>
        <w:t xml:space="preserve"> </w:t>
      </w:r>
      <w:r w:rsidR="008638B9" w:rsidRPr="007D7ECB">
        <w:rPr>
          <w:rFonts w:ascii="Times New Roman" w:eastAsia="Calibri" w:hAnsi="Times New Roman"/>
        </w:rPr>
        <w:t>lokalnych</w:t>
      </w:r>
      <w:r w:rsidR="00526E9A" w:rsidRPr="007D7ECB">
        <w:rPr>
          <w:rFonts w:ascii="Times New Roman" w:eastAsia="Calibri" w:hAnsi="Times New Roman"/>
        </w:rPr>
        <w:t xml:space="preserve"> </w:t>
      </w:r>
      <w:r w:rsidR="008638B9" w:rsidRPr="007D7ECB">
        <w:rPr>
          <w:rFonts w:ascii="Times New Roman" w:eastAsia="Calibri" w:hAnsi="Times New Roman"/>
        </w:rPr>
        <w:t>inicjatyw,</w:t>
      </w:r>
      <w:r w:rsidR="00526E9A" w:rsidRPr="007D7ECB">
        <w:rPr>
          <w:rFonts w:ascii="Times New Roman" w:eastAsia="Calibri" w:hAnsi="Times New Roman"/>
        </w:rPr>
        <w:t xml:space="preserve"> </w:t>
      </w:r>
      <w:r w:rsidR="008638B9" w:rsidRPr="007D7ECB">
        <w:rPr>
          <w:rFonts w:ascii="Times New Roman" w:eastAsia="Calibri" w:hAnsi="Times New Roman"/>
        </w:rPr>
        <w:t>pomysłów</w:t>
      </w:r>
      <w:r w:rsidR="00526E9A" w:rsidRPr="007D7ECB">
        <w:rPr>
          <w:rFonts w:ascii="Times New Roman" w:eastAsia="Calibri" w:hAnsi="Times New Roman"/>
        </w:rPr>
        <w:t xml:space="preserve"> </w:t>
      </w:r>
      <w:r w:rsidR="008638B9" w:rsidRPr="007D7ECB">
        <w:rPr>
          <w:rFonts w:ascii="Times New Roman" w:eastAsia="Calibri" w:hAnsi="Times New Roman"/>
        </w:rPr>
        <w:t>i</w:t>
      </w:r>
      <w:r w:rsidR="00526E9A" w:rsidRPr="007D7ECB">
        <w:rPr>
          <w:rFonts w:ascii="Times New Roman" w:eastAsia="Calibri" w:hAnsi="Times New Roman"/>
        </w:rPr>
        <w:t xml:space="preserve"> </w:t>
      </w:r>
      <w:r w:rsidR="008638B9" w:rsidRPr="007D7ECB">
        <w:rPr>
          <w:rFonts w:ascii="Times New Roman" w:eastAsia="Calibri" w:hAnsi="Times New Roman"/>
        </w:rPr>
        <w:t>przedsięwzięć,</w:t>
      </w:r>
      <w:r w:rsidR="00526E9A" w:rsidRPr="007D7ECB">
        <w:rPr>
          <w:rFonts w:ascii="Times New Roman" w:eastAsia="Calibri" w:hAnsi="Times New Roman"/>
        </w:rPr>
        <w:t xml:space="preserve"> </w:t>
      </w:r>
      <w:r w:rsidR="008638B9" w:rsidRPr="007D7ECB">
        <w:rPr>
          <w:rFonts w:ascii="Times New Roman" w:eastAsia="Calibri" w:hAnsi="Times New Roman"/>
        </w:rPr>
        <w:t>które</w:t>
      </w:r>
      <w:r w:rsidR="00526E9A" w:rsidRPr="007D7ECB">
        <w:rPr>
          <w:rFonts w:ascii="Times New Roman" w:eastAsia="Calibri" w:hAnsi="Times New Roman"/>
        </w:rPr>
        <w:t xml:space="preserve"> </w:t>
      </w:r>
      <w:r w:rsidR="008638B9" w:rsidRPr="007D7ECB">
        <w:rPr>
          <w:rFonts w:ascii="Times New Roman" w:eastAsia="Calibri" w:hAnsi="Times New Roman"/>
        </w:rPr>
        <w:t>mają</w:t>
      </w:r>
      <w:r w:rsidR="00526E9A" w:rsidRPr="007D7ECB">
        <w:rPr>
          <w:rFonts w:ascii="Times New Roman" w:eastAsia="Calibri" w:hAnsi="Times New Roman"/>
        </w:rPr>
        <w:t xml:space="preserve"> </w:t>
      </w:r>
      <w:r w:rsidR="008638B9" w:rsidRPr="007D7ECB">
        <w:rPr>
          <w:rFonts w:ascii="Times New Roman" w:eastAsia="Calibri" w:hAnsi="Times New Roman"/>
        </w:rPr>
        <w:t>na</w:t>
      </w:r>
      <w:r w:rsidR="00526E9A" w:rsidRPr="007D7ECB">
        <w:rPr>
          <w:rFonts w:ascii="Times New Roman" w:eastAsia="Calibri" w:hAnsi="Times New Roman"/>
        </w:rPr>
        <w:t xml:space="preserve"> </w:t>
      </w:r>
      <w:r w:rsidR="008638B9" w:rsidRPr="007D7ECB">
        <w:rPr>
          <w:rFonts w:ascii="Times New Roman" w:eastAsia="Calibri" w:hAnsi="Times New Roman"/>
        </w:rPr>
        <w:t>celu</w:t>
      </w:r>
      <w:r w:rsidR="00526E9A" w:rsidRPr="007D7ECB">
        <w:rPr>
          <w:rFonts w:ascii="Times New Roman" w:eastAsia="Calibri" w:hAnsi="Times New Roman"/>
        </w:rPr>
        <w:t xml:space="preserve"> </w:t>
      </w:r>
      <w:r w:rsidR="008638B9" w:rsidRPr="007D7ECB">
        <w:rPr>
          <w:rFonts w:ascii="Times New Roman" w:eastAsia="Calibri" w:hAnsi="Times New Roman"/>
        </w:rPr>
        <w:t>rozwój</w:t>
      </w:r>
      <w:r w:rsidR="00526E9A" w:rsidRPr="007D7ECB">
        <w:rPr>
          <w:rFonts w:ascii="Times New Roman" w:eastAsia="Calibri" w:hAnsi="Times New Roman"/>
        </w:rPr>
        <w:t xml:space="preserve"> </w:t>
      </w:r>
      <w:r w:rsidR="008638B9" w:rsidRPr="007D7ECB">
        <w:rPr>
          <w:rFonts w:ascii="Times New Roman" w:eastAsia="Calibri" w:hAnsi="Times New Roman"/>
        </w:rPr>
        <w:t>obszarów</w:t>
      </w:r>
      <w:r w:rsidR="00526E9A" w:rsidRPr="007D7ECB">
        <w:rPr>
          <w:rFonts w:ascii="Times New Roman" w:eastAsia="Calibri" w:hAnsi="Times New Roman"/>
        </w:rPr>
        <w:t xml:space="preserve"> </w:t>
      </w:r>
      <w:r w:rsidR="008638B9" w:rsidRPr="007D7ECB">
        <w:rPr>
          <w:rFonts w:ascii="Times New Roman" w:eastAsia="Calibri" w:hAnsi="Times New Roman"/>
        </w:rPr>
        <w:t>wiejskich.</w:t>
      </w:r>
    </w:p>
    <w:p w14:paraId="5796F664" w14:textId="631643C1" w:rsidR="008638B9" w:rsidRPr="007D7ECB" w:rsidRDefault="0006105E">
      <w:pPr>
        <w:numPr>
          <w:ilvl w:val="0"/>
          <w:numId w:val="14"/>
        </w:numPr>
        <w:spacing w:line="276" w:lineRule="auto"/>
        <w:jc w:val="both"/>
        <w:rPr>
          <w:rFonts w:ascii="Times New Roman" w:eastAsia="Calibri" w:hAnsi="Times New Roman"/>
        </w:rPr>
      </w:pPr>
      <w:r w:rsidRPr="007D7ECB">
        <w:rPr>
          <w:rFonts w:ascii="Times New Roman" w:eastAsia="Calibri" w:hAnsi="Times New Roman"/>
        </w:rPr>
        <w:t>w</w:t>
      </w:r>
      <w:r w:rsidR="008638B9" w:rsidRPr="007D7ECB">
        <w:rPr>
          <w:rFonts w:ascii="Times New Roman" w:eastAsia="Calibri" w:hAnsi="Times New Roman"/>
        </w:rPr>
        <w:t>spieranie</w:t>
      </w:r>
      <w:r w:rsidR="00526E9A" w:rsidRPr="007D7ECB">
        <w:rPr>
          <w:rFonts w:ascii="Times New Roman" w:eastAsia="Calibri" w:hAnsi="Times New Roman"/>
        </w:rPr>
        <w:t xml:space="preserve"> </w:t>
      </w:r>
      <w:r w:rsidR="008638B9" w:rsidRPr="007D7ECB">
        <w:rPr>
          <w:rFonts w:ascii="Times New Roman" w:eastAsia="Calibri" w:hAnsi="Times New Roman"/>
        </w:rPr>
        <w:t>przedsiębiorczości</w:t>
      </w:r>
      <w:r w:rsidR="00526E9A" w:rsidRPr="007D7ECB">
        <w:rPr>
          <w:rFonts w:ascii="Times New Roman" w:eastAsia="Calibri" w:hAnsi="Times New Roman"/>
        </w:rPr>
        <w:t xml:space="preserve"> </w:t>
      </w:r>
      <w:r w:rsidR="008638B9" w:rsidRPr="007D7ECB">
        <w:rPr>
          <w:rFonts w:ascii="Times New Roman" w:eastAsia="Calibri" w:hAnsi="Times New Roman"/>
        </w:rPr>
        <w:t>lokalnej</w:t>
      </w:r>
      <w:r w:rsidR="00526E9A" w:rsidRPr="007D7ECB">
        <w:rPr>
          <w:rFonts w:ascii="Times New Roman" w:eastAsia="Calibri" w:hAnsi="Times New Roman"/>
        </w:rPr>
        <w:t xml:space="preserve"> </w:t>
      </w:r>
      <w:r w:rsidR="008638B9" w:rsidRPr="007D7ECB">
        <w:rPr>
          <w:rFonts w:ascii="Times New Roman" w:eastAsia="Calibri" w:hAnsi="Times New Roman"/>
        </w:rPr>
        <w:t>poprzez</w:t>
      </w:r>
      <w:r w:rsidR="00526E9A" w:rsidRPr="007D7ECB">
        <w:rPr>
          <w:rFonts w:ascii="Times New Roman" w:eastAsia="Calibri" w:hAnsi="Times New Roman"/>
        </w:rPr>
        <w:t xml:space="preserve"> </w:t>
      </w:r>
      <w:r w:rsidR="008638B9" w:rsidRPr="007D7ECB">
        <w:rPr>
          <w:rFonts w:ascii="Times New Roman" w:eastAsia="Calibri" w:hAnsi="Times New Roman"/>
        </w:rPr>
        <w:t>udzielanie</w:t>
      </w:r>
      <w:r w:rsidR="00526E9A" w:rsidRPr="007D7ECB">
        <w:rPr>
          <w:rFonts w:ascii="Times New Roman" w:eastAsia="Calibri" w:hAnsi="Times New Roman"/>
        </w:rPr>
        <w:t xml:space="preserve"> </w:t>
      </w:r>
      <w:r w:rsidR="008638B9" w:rsidRPr="007D7ECB">
        <w:rPr>
          <w:rFonts w:ascii="Times New Roman" w:eastAsia="Calibri" w:hAnsi="Times New Roman"/>
        </w:rPr>
        <w:t>wsparcia</w:t>
      </w:r>
      <w:r w:rsidR="00526E9A" w:rsidRPr="007D7ECB">
        <w:rPr>
          <w:rFonts w:ascii="Times New Roman" w:eastAsia="Calibri" w:hAnsi="Times New Roman"/>
        </w:rPr>
        <w:t xml:space="preserve"> </w:t>
      </w:r>
      <w:r w:rsidR="008638B9" w:rsidRPr="007D7ECB">
        <w:rPr>
          <w:rFonts w:ascii="Times New Roman" w:eastAsia="Calibri" w:hAnsi="Times New Roman"/>
        </w:rPr>
        <w:t>finansowego,</w:t>
      </w:r>
      <w:r w:rsidR="00526E9A" w:rsidRPr="007D7ECB">
        <w:rPr>
          <w:rFonts w:ascii="Times New Roman" w:eastAsia="Calibri" w:hAnsi="Times New Roman"/>
        </w:rPr>
        <w:t xml:space="preserve"> </w:t>
      </w:r>
      <w:r w:rsidR="008638B9" w:rsidRPr="007D7ECB">
        <w:rPr>
          <w:rFonts w:ascii="Times New Roman" w:eastAsia="Calibri" w:hAnsi="Times New Roman"/>
        </w:rPr>
        <w:t>szkolenia</w:t>
      </w:r>
      <w:r w:rsidR="00526E9A" w:rsidRPr="007D7ECB">
        <w:rPr>
          <w:rFonts w:ascii="Times New Roman" w:eastAsia="Calibri" w:hAnsi="Times New Roman"/>
        </w:rPr>
        <w:t xml:space="preserve"> </w:t>
      </w:r>
      <w:r w:rsidR="008638B9" w:rsidRPr="007D7ECB">
        <w:rPr>
          <w:rFonts w:ascii="Times New Roman" w:eastAsia="Calibri" w:hAnsi="Times New Roman"/>
        </w:rPr>
        <w:t>i</w:t>
      </w:r>
      <w:r w:rsidR="00526E9A" w:rsidRPr="007D7ECB">
        <w:rPr>
          <w:rFonts w:ascii="Times New Roman" w:eastAsia="Calibri" w:hAnsi="Times New Roman"/>
        </w:rPr>
        <w:t xml:space="preserve"> </w:t>
      </w:r>
      <w:r w:rsidR="008638B9" w:rsidRPr="007D7ECB">
        <w:rPr>
          <w:rFonts w:ascii="Times New Roman" w:eastAsia="Calibri" w:hAnsi="Times New Roman"/>
        </w:rPr>
        <w:t>doradztwo</w:t>
      </w:r>
      <w:r w:rsidR="00526E9A" w:rsidRPr="007D7ECB">
        <w:rPr>
          <w:rFonts w:ascii="Times New Roman" w:eastAsia="Calibri" w:hAnsi="Times New Roman"/>
        </w:rPr>
        <w:t xml:space="preserve"> </w:t>
      </w:r>
      <w:r w:rsidR="008638B9" w:rsidRPr="007D7ECB">
        <w:rPr>
          <w:rFonts w:ascii="Times New Roman" w:eastAsia="Calibri" w:hAnsi="Times New Roman"/>
        </w:rPr>
        <w:t>dla</w:t>
      </w:r>
      <w:r w:rsidR="00526E9A" w:rsidRPr="007D7ECB">
        <w:rPr>
          <w:rFonts w:ascii="Times New Roman" w:eastAsia="Calibri" w:hAnsi="Times New Roman"/>
        </w:rPr>
        <w:t xml:space="preserve"> </w:t>
      </w:r>
      <w:r w:rsidR="008638B9" w:rsidRPr="007D7ECB">
        <w:rPr>
          <w:rFonts w:ascii="Times New Roman" w:eastAsia="Calibri" w:hAnsi="Times New Roman"/>
        </w:rPr>
        <w:t>lokalnych</w:t>
      </w:r>
      <w:r w:rsidR="00526E9A" w:rsidRPr="007D7ECB">
        <w:rPr>
          <w:rFonts w:ascii="Times New Roman" w:eastAsia="Calibri" w:hAnsi="Times New Roman"/>
        </w:rPr>
        <w:t xml:space="preserve"> </w:t>
      </w:r>
      <w:r w:rsidR="008638B9" w:rsidRPr="007D7ECB">
        <w:rPr>
          <w:rFonts w:ascii="Times New Roman" w:eastAsia="Calibri" w:hAnsi="Times New Roman"/>
        </w:rPr>
        <w:t>przedsiębiorców.</w:t>
      </w:r>
    </w:p>
    <w:p w14:paraId="55774A7F" w14:textId="69985FC1" w:rsidR="008638B9" w:rsidRPr="007D7ECB" w:rsidRDefault="0006105E">
      <w:pPr>
        <w:numPr>
          <w:ilvl w:val="0"/>
          <w:numId w:val="14"/>
        </w:numPr>
        <w:spacing w:line="276" w:lineRule="auto"/>
        <w:jc w:val="both"/>
        <w:rPr>
          <w:rFonts w:ascii="Times New Roman" w:eastAsia="Calibri" w:hAnsi="Times New Roman"/>
        </w:rPr>
      </w:pPr>
      <w:r w:rsidRPr="007D7ECB">
        <w:rPr>
          <w:rFonts w:ascii="Times New Roman" w:eastAsia="Calibri" w:hAnsi="Times New Roman"/>
        </w:rPr>
        <w:t>w</w:t>
      </w:r>
      <w:r w:rsidR="008638B9" w:rsidRPr="007D7ECB">
        <w:rPr>
          <w:rFonts w:ascii="Times New Roman" w:eastAsia="Calibri" w:hAnsi="Times New Roman"/>
        </w:rPr>
        <w:t>prowadzanie</w:t>
      </w:r>
      <w:r w:rsidR="00526E9A" w:rsidRPr="007D7ECB">
        <w:rPr>
          <w:rFonts w:ascii="Times New Roman" w:eastAsia="Calibri" w:hAnsi="Times New Roman"/>
        </w:rPr>
        <w:t xml:space="preserve"> </w:t>
      </w:r>
      <w:r w:rsidR="008638B9" w:rsidRPr="007D7ECB">
        <w:rPr>
          <w:rFonts w:ascii="Times New Roman" w:eastAsia="Calibri" w:hAnsi="Times New Roman"/>
        </w:rPr>
        <w:t>nowych</w:t>
      </w:r>
      <w:r w:rsidR="00526E9A" w:rsidRPr="007D7ECB">
        <w:rPr>
          <w:rFonts w:ascii="Times New Roman" w:eastAsia="Calibri" w:hAnsi="Times New Roman"/>
        </w:rPr>
        <w:t xml:space="preserve"> </w:t>
      </w:r>
      <w:r w:rsidR="008638B9" w:rsidRPr="007D7ECB">
        <w:rPr>
          <w:rFonts w:ascii="Times New Roman" w:eastAsia="Calibri" w:hAnsi="Times New Roman"/>
        </w:rPr>
        <w:t>technologii</w:t>
      </w:r>
      <w:r w:rsidR="00526E9A" w:rsidRPr="007D7ECB">
        <w:rPr>
          <w:rFonts w:ascii="Times New Roman" w:eastAsia="Calibri" w:hAnsi="Times New Roman"/>
        </w:rPr>
        <w:t xml:space="preserve"> </w:t>
      </w:r>
      <w:r w:rsidR="008638B9" w:rsidRPr="007D7ECB">
        <w:rPr>
          <w:rFonts w:ascii="Times New Roman" w:eastAsia="Calibri" w:hAnsi="Times New Roman"/>
        </w:rPr>
        <w:t>i</w:t>
      </w:r>
      <w:r w:rsidR="00526E9A" w:rsidRPr="007D7ECB">
        <w:rPr>
          <w:rFonts w:ascii="Times New Roman" w:eastAsia="Calibri" w:hAnsi="Times New Roman"/>
        </w:rPr>
        <w:t xml:space="preserve"> </w:t>
      </w:r>
      <w:r w:rsidR="008638B9" w:rsidRPr="007D7ECB">
        <w:rPr>
          <w:rFonts w:ascii="Times New Roman" w:eastAsia="Calibri" w:hAnsi="Times New Roman"/>
        </w:rPr>
        <w:t>rozwiązań,</w:t>
      </w:r>
      <w:r w:rsidR="00526E9A" w:rsidRPr="007D7ECB">
        <w:rPr>
          <w:rFonts w:ascii="Times New Roman" w:eastAsia="Calibri" w:hAnsi="Times New Roman"/>
        </w:rPr>
        <w:t xml:space="preserve"> </w:t>
      </w:r>
      <w:r w:rsidR="008638B9" w:rsidRPr="007D7ECB">
        <w:rPr>
          <w:rFonts w:ascii="Times New Roman" w:eastAsia="Calibri" w:hAnsi="Times New Roman"/>
        </w:rPr>
        <w:t>które</w:t>
      </w:r>
      <w:r w:rsidR="00526E9A" w:rsidRPr="007D7ECB">
        <w:rPr>
          <w:rFonts w:ascii="Times New Roman" w:eastAsia="Calibri" w:hAnsi="Times New Roman"/>
        </w:rPr>
        <w:t xml:space="preserve"> </w:t>
      </w:r>
      <w:r w:rsidR="008638B9" w:rsidRPr="007D7ECB">
        <w:rPr>
          <w:rFonts w:ascii="Times New Roman" w:eastAsia="Calibri" w:hAnsi="Times New Roman"/>
        </w:rPr>
        <w:t>mogą</w:t>
      </w:r>
      <w:r w:rsidR="00526E9A" w:rsidRPr="007D7ECB">
        <w:rPr>
          <w:rFonts w:ascii="Times New Roman" w:eastAsia="Calibri" w:hAnsi="Times New Roman"/>
        </w:rPr>
        <w:t xml:space="preserve"> </w:t>
      </w:r>
      <w:r w:rsidR="008638B9" w:rsidRPr="007D7ECB">
        <w:rPr>
          <w:rFonts w:ascii="Times New Roman" w:eastAsia="Calibri" w:hAnsi="Times New Roman"/>
        </w:rPr>
        <w:t>przyczynić</w:t>
      </w:r>
      <w:r w:rsidR="00526E9A" w:rsidRPr="007D7ECB">
        <w:rPr>
          <w:rFonts w:ascii="Times New Roman" w:eastAsia="Calibri" w:hAnsi="Times New Roman"/>
        </w:rPr>
        <w:t xml:space="preserve"> </w:t>
      </w:r>
      <w:r w:rsidR="008638B9" w:rsidRPr="007D7ECB">
        <w:rPr>
          <w:rFonts w:ascii="Times New Roman" w:eastAsia="Calibri" w:hAnsi="Times New Roman"/>
        </w:rPr>
        <w:t>się</w:t>
      </w:r>
      <w:r w:rsidR="00526E9A" w:rsidRPr="007D7ECB">
        <w:rPr>
          <w:rFonts w:ascii="Times New Roman" w:eastAsia="Calibri" w:hAnsi="Times New Roman"/>
        </w:rPr>
        <w:t xml:space="preserve"> </w:t>
      </w:r>
      <w:r w:rsidR="008638B9" w:rsidRPr="007D7ECB">
        <w:rPr>
          <w:rFonts w:ascii="Times New Roman" w:eastAsia="Calibri" w:hAnsi="Times New Roman"/>
        </w:rPr>
        <w:t>do</w:t>
      </w:r>
      <w:r w:rsidR="00526E9A" w:rsidRPr="007D7ECB">
        <w:rPr>
          <w:rFonts w:ascii="Times New Roman" w:eastAsia="Calibri" w:hAnsi="Times New Roman"/>
        </w:rPr>
        <w:t xml:space="preserve"> </w:t>
      </w:r>
      <w:r w:rsidR="008638B9" w:rsidRPr="007D7ECB">
        <w:rPr>
          <w:rFonts w:ascii="Times New Roman" w:eastAsia="Calibri" w:hAnsi="Times New Roman"/>
        </w:rPr>
        <w:t>modernizacji</w:t>
      </w:r>
      <w:r w:rsidR="00526E9A" w:rsidRPr="007D7ECB">
        <w:rPr>
          <w:rFonts w:ascii="Times New Roman" w:eastAsia="Calibri" w:hAnsi="Times New Roman"/>
        </w:rPr>
        <w:t xml:space="preserve"> </w:t>
      </w:r>
      <w:r w:rsidR="008638B9" w:rsidRPr="007D7ECB">
        <w:rPr>
          <w:rFonts w:ascii="Times New Roman" w:eastAsia="Calibri" w:hAnsi="Times New Roman"/>
        </w:rPr>
        <w:t>i</w:t>
      </w:r>
      <w:r w:rsidR="00526E9A" w:rsidRPr="007D7ECB">
        <w:rPr>
          <w:rFonts w:ascii="Times New Roman" w:eastAsia="Calibri" w:hAnsi="Times New Roman"/>
        </w:rPr>
        <w:t xml:space="preserve"> </w:t>
      </w:r>
      <w:r w:rsidR="008638B9" w:rsidRPr="007D7ECB">
        <w:rPr>
          <w:rFonts w:ascii="Times New Roman" w:eastAsia="Calibri" w:hAnsi="Times New Roman"/>
        </w:rPr>
        <w:t>efektywności</w:t>
      </w:r>
      <w:r w:rsidR="00526E9A" w:rsidRPr="007D7ECB">
        <w:rPr>
          <w:rFonts w:ascii="Times New Roman" w:eastAsia="Calibri" w:hAnsi="Times New Roman"/>
        </w:rPr>
        <w:t xml:space="preserve"> </w:t>
      </w:r>
      <w:r w:rsidR="008638B9" w:rsidRPr="007D7ECB">
        <w:rPr>
          <w:rFonts w:ascii="Times New Roman" w:eastAsia="Calibri" w:hAnsi="Times New Roman"/>
        </w:rPr>
        <w:t>działalności</w:t>
      </w:r>
      <w:r w:rsidR="00526E9A" w:rsidRPr="007D7ECB">
        <w:rPr>
          <w:rFonts w:ascii="Times New Roman" w:eastAsia="Calibri" w:hAnsi="Times New Roman"/>
        </w:rPr>
        <w:t xml:space="preserve"> </w:t>
      </w:r>
      <w:r w:rsidR="008638B9" w:rsidRPr="007D7ECB">
        <w:rPr>
          <w:rFonts w:ascii="Times New Roman" w:eastAsia="Calibri" w:hAnsi="Times New Roman"/>
        </w:rPr>
        <w:t>gospodarczej</w:t>
      </w:r>
      <w:r w:rsidR="00526E9A" w:rsidRPr="007D7ECB">
        <w:rPr>
          <w:rFonts w:ascii="Times New Roman" w:eastAsia="Calibri" w:hAnsi="Times New Roman"/>
        </w:rPr>
        <w:t xml:space="preserve"> </w:t>
      </w:r>
      <w:r w:rsidR="008638B9" w:rsidRPr="007D7ECB">
        <w:rPr>
          <w:rFonts w:ascii="Times New Roman" w:eastAsia="Calibri" w:hAnsi="Times New Roman"/>
        </w:rPr>
        <w:t>na</w:t>
      </w:r>
      <w:r w:rsidR="00526E9A" w:rsidRPr="007D7ECB">
        <w:rPr>
          <w:rFonts w:ascii="Times New Roman" w:eastAsia="Calibri" w:hAnsi="Times New Roman"/>
        </w:rPr>
        <w:t xml:space="preserve"> </w:t>
      </w:r>
      <w:r w:rsidR="008638B9" w:rsidRPr="007D7ECB">
        <w:rPr>
          <w:rFonts w:ascii="Times New Roman" w:eastAsia="Calibri" w:hAnsi="Times New Roman"/>
        </w:rPr>
        <w:t>obszarach</w:t>
      </w:r>
      <w:r w:rsidR="00526E9A" w:rsidRPr="007D7ECB">
        <w:rPr>
          <w:rFonts w:ascii="Times New Roman" w:eastAsia="Calibri" w:hAnsi="Times New Roman"/>
        </w:rPr>
        <w:t xml:space="preserve"> </w:t>
      </w:r>
      <w:r w:rsidR="008638B9" w:rsidRPr="007D7ECB">
        <w:rPr>
          <w:rFonts w:ascii="Times New Roman" w:eastAsia="Calibri" w:hAnsi="Times New Roman"/>
        </w:rPr>
        <w:t>wiejskich.</w:t>
      </w:r>
    </w:p>
    <w:p w14:paraId="5C71C0C1" w14:textId="7633355C" w:rsidR="008638B9" w:rsidRPr="007D7ECB" w:rsidRDefault="0006105E">
      <w:pPr>
        <w:numPr>
          <w:ilvl w:val="0"/>
          <w:numId w:val="14"/>
        </w:numPr>
        <w:spacing w:line="276" w:lineRule="auto"/>
        <w:jc w:val="both"/>
        <w:rPr>
          <w:rFonts w:ascii="Times New Roman" w:eastAsia="Calibri" w:hAnsi="Times New Roman"/>
        </w:rPr>
      </w:pPr>
      <w:r w:rsidRPr="007D7ECB">
        <w:rPr>
          <w:rFonts w:ascii="Times New Roman" w:eastAsia="Calibri" w:hAnsi="Times New Roman"/>
        </w:rPr>
        <w:t>w</w:t>
      </w:r>
      <w:r w:rsidR="008638B9" w:rsidRPr="007D7ECB">
        <w:rPr>
          <w:rFonts w:ascii="Times New Roman" w:eastAsia="Calibri" w:hAnsi="Times New Roman"/>
        </w:rPr>
        <w:t>łączenie</w:t>
      </w:r>
      <w:r w:rsidR="00526E9A" w:rsidRPr="007D7ECB">
        <w:rPr>
          <w:rFonts w:ascii="Times New Roman" w:eastAsia="Calibri" w:hAnsi="Times New Roman"/>
        </w:rPr>
        <w:t xml:space="preserve"> </w:t>
      </w:r>
      <w:r w:rsidR="008638B9" w:rsidRPr="007D7ECB">
        <w:rPr>
          <w:rFonts w:ascii="Times New Roman" w:eastAsia="Calibri" w:hAnsi="Times New Roman"/>
        </w:rPr>
        <w:t>społeczne</w:t>
      </w:r>
      <w:r w:rsidR="00526E9A" w:rsidRPr="007D7ECB">
        <w:rPr>
          <w:rFonts w:ascii="Times New Roman" w:eastAsia="Calibri" w:hAnsi="Times New Roman"/>
        </w:rPr>
        <w:t xml:space="preserve"> </w:t>
      </w:r>
      <w:r w:rsidR="008638B9" w:rsidRPr="007D7ECB">
        <w:rPr>
          <w:rFonts w:ascii="Times New Roman" w:eastAsia="Calibri" w:hAnsi="Times New Roman"/>
        </w:rPr>
        <w:t>osób</w:t>
      </w:r>
      <w:r w:rsidR="00526E9A" w:rsidRPr="007D7ECB">
        <w:rPr>
          <w:rFonts w:ascii="Times New Roman" w:eastAsia="Calibri" w:hAnsi="Times New Roman"/>
        </w:rPr>
        <w:t xml:space="preserve"> </w:t>
      </w:r>
      <w:r w:rsidR="008638B9" w:rsidRPr="007D7ECB">
        <w:rPr>
          <w:rFonts w:ascii="Times New Roman" w:eastAsia="Calibri" w:hAnsi="Times New Roman"/>
        </w:rPr>
        <w:t>z</w:t>
      </w:r>
      <w:r w:rsidR="00526E9A" w:rsidRPr="007D7ECB">
        <w:rPr>
          <w:rFonts w:ascii="Times New Roman" w:eastAsia="Calibri" w:hAnsi="Times New Roman"/>
        </w:rPr>
        <w:t xml:space="preserve"> </w:t>
      </w:r>
      <w:r w:rsidR="008638B9" w:rsidRPr="007D7ECB">
        <w:rPr>
          <w:rFonts w:ascii="Times New Roman" w:eastAsia="Calibri" w:hAnsi="Times New Roman"/>
        </w:rPr>
        <w:t>różnych</w:t>
      </w:r>
      <w:r w:rsidR="00526E9A" w:rsidRPr="007D7ECB">
        <w:rPr>
          <w:rFonts w:ascii="Times New Roman" w:eastAsia="Calibri" w:hAnsi="Times New Roman"/>
        </w:rPr>
        <w:t xml:space="preserve"> </w:t>
      </w:r>
      <w:r w:rsidR="008638B9" w:rsidRPr="007D7ECB">
        <w:rPr>
          <w:rFonts w:ascii="Times New Roman" w:eastAsia="Calibri" w:hAnsi="Times New Roman"/>
        </w:rPr>
        <w:t>grup</w:t>
      </w:r>
      <w:r w:rsidR="00526E9A" w:rsidRPr="007D7ECB">
        <w:rPr>
          <w:rFonts w:ascii="Times New Roman" w:eastAsia="Calibri" w:hAnsi="Times New Roman"/>
        </w:rPr>
        <w:t xml:space="preserve"> </w:t>
      </w:r>
      <w:r w:rsidR="008638B9" w:rsidRPr="007D7ECB">
        <w:rPr>
          <w:rFonts w:ascii="Times New Roman" w:eastAsia="Calibri" w:hAnsi="Times New Roman"/>
        </w:rPr>
        <w:t>wiekowych,</w:t>
      </w:r>
      <w:r w:rsidR="00526E9A" w:rsidRPr="007D7ECB">
        <w:rPr>
          <w:rFonts w:ascii="Times New Roman" w:eastAsia="Calibri" w:hAnsi="Times New Roman"/>
        </w:rPr>
        <w:t xml:space="preserve"> </w:t>
      </w:r>
      <w:r w:rsidR="008638B9" w:rsidRPr="007D7ECB">
        <w:rPr>
          <w:rFonts w:ascii="Times New Roman" w:eastAsia="Calibri" w:hAnsi="Times New Roman"/>
        </w:rPr>
        <w:t>zawodowych</w:t>
      </w:r>
      <w:r w:rsidR="00526E9A" w:rsidRPr="007D7ECB">
        <w:rPr>
          <w:rFonts w:ascii="Times New Roman" w:eastAsia="Calibri" w:hAnsi="Times New Roman"/>
        </w:rPr>
        <w:t xml:space="preserve"> </w:t>
      </w:r>
      <w:r w:rsidR="008638B9" w:rsidRPr="007D7ECB">
        <w:rPr>
          <w:rFonts w:ascii="Times New Roman" w:eastAsia="Calibri" w:hAnsi="Times New Roman"/>
        </w:rPr>
        <w:t>i</w:t>
      </w:r>
      <w:r w:rsidR="00526E9A" w:rsidRPr="007D7ECB">
        <w:rPr>
          <w:rFonts w:ascii="Times New Roman" w:eastAsia="Calibri" w:hAnsi="Times New Roman"/>
        </w:rPr>
        <w:t xml:space="preserve"> </w:t>
      </w:r>
      <w:r w:rsidR="008638B9" w:rsidRPr="007D7ECB">
        <w:rPr>
          <w:rFonts w:ascii="Times New Roman" w:eastAsia="Calibri" w:hAnsi="Times New Roman"/>
        </w:rPr>
        <w:t>społecznych</w:t>
      </w:r>
      <w:r w:rsidR="00526E9A" w:rsidRPr="007D7ECB">
        <w:rPr>
          <w:rFonts w:ascii="Times New Roman" w:eastAsia="Calibri" w:hAnsi="Times New Roman"/>
        </w:rPr>
        <w:t xml:space="preserve"> </w:t>
      </w:r>
      <w:r w:rsidR="008638B9" w:rsidRPr="007D7ECB">
        <w:rPr>
          <w:rFonts w:ascii="Times New Roman" w:eastAsia="Calibri" w:hAnsi="Times New Roman"/>
        </w:rPr>
        <w:t>poprzez</w:t>
      </w:r>
      <w:r w:rsidR="00526E9A" w:rsidRPr="007D7ECB">
        <w:rPr>
          <w:rFonts w:ascii="Times New Roman" w:eastAsia="Calibri" w:hAnsi="Times New Roman"/>
        </w:rPr>
        <w:t xml:space="preserve"> </w:t>
      </w:r>
      <w:r w:rsidR="008638B9" w:rsidRPr="007D7ECB">
        <w:rPr>
          <w:rFonts w:ascii="Times New Roman" w:eastAsia="Calibri" w:hAnsi="Times New Roman"/>
        </w:rPr>
        <w:t>tworzenie</w:t>
      </w:r>
      <w:r w:rsidR="00526E9A" w:rsidRPr="007D7ECB">
        <w:rPr>
          <w:rFonts w:ascii="Times New Roman" w:eastAsia="Calibri" w:hAnsi="Times New Roman"/>
        </w:rPr>
        <w:t xml:space="preserve"> </w:t>
      </w:r>
      <w:r w:rsidR="008638B9" w:rsidRPr="007D7ECB">
        <w:rPr>
          <w:rFonts w:ascii="Times New Roman" w:eastAsia="Calibri" w:hAnsi="Times New Roman"/>
        </w:rPr>
        <w:t>możliwości</w:t>
      </w:r>
      <w:r w:rsidR="00526E9A" w:rsidRPr="007D7ECB">
        <w:rPr>
          <w:rFonts w:ascii="Times New Roman" w:eastAsia="Calibri" w:hAnsi="Times New Roman"/>
        </w:rPr>
        <w:t xml:space="preserve"> </w:t>
      </w:r>
      <w:r w:rsidR="008638B9" w:rsidRPr="007D7ECB">
        <w:rPr>
          <w:rFonts w:ascii="Times New Roman" w:eastAsia="Calibri" w:hAnsi="Times New Roman"/>
        </w:rPr>
        <w:t>uczestnictwa</w:t>
      </w:r>
      <w:r w:rsidR="00526E9A" w:rsidRPr="007D7ECB">
        <w:rPr>
          <w:rFonts w:ascii="Times New Roman" w:eastAsia="Calibri" w:hAnsi="Times New Roman"/>
        </w:rPr>
        <w:t xml:space="preserve"> </w:t>
      </w:r>
      <w:r w:rsidR="008638B9" w:rsidRPr="007D7ECB">
        <w:rPr>
          <w:rFonts w:ascii="Times New Roman" w:eastAsia="Calibri" w:hAnsi="Times New Roman"/>
        </w:rPr>
        <w:t>i</w:t>
      </w:r>
      <w:r w:rsidR="00526E9A" w:rsidRPr="007D7ECB">
        <w:rPr>
          <w:rFonts w:ascii="Times New Roman" w:eastAsia="Calibri" w:hAnsi="Times New Roman"/>
        </w:rPr>
        <w:t xml:space="preserve"> </w:t>
      </w:r>
      <w:r w:rsidR="008638B9" w:rsidRPr="007D7ECB">
        <w:rPr>
          <w:rFonts w:ascii="Times New Roman" w:eastAsia="Calibri" w:hAnsi="Times New Roman"/>
        </w:rPr>
        <w:t>współdecydowania</w:t>
      </w:r>
      <w:r w:rsidR="00526E9A" w:rsidRPr="007D7ECB">
        <w:rPr>
          <w:rFonts w:ascii="Times New Roman" w:eastAsia="Calibri" w:hAnsi="Times New Roman"/>
        </w:rPr>
        <w:t xml:space="preserve"> </w:t>
      </w:r>
      <w:r w:rsidR="008638B9" w:rsidRPr="007D7ECB">
        <w:rPr>
          <w:rFonts w:ascii="Times New Roman" w:eastAsia="Calibri" w:hAnsi="Times New Roman"/>
        </w:rPr>
        <w:t>w</w:t>
      </w:r>
      <w:r w:rsidR="00526E9A" w:rsidRPr="007D7ECB">
        <w:rPr>
          <w:rFonts w:ascii="Times New Roman" w:eastAsia="Calibri" w:hAnsi="Times New Roman"/>
        </w:rPr>
        <w:t xml:space="preserve"> </w:t>
      </w:r>
      <w:r w:rsidR="008638B9" w:rsidRPr="007D7ECB">
        <w:rPr>
          <w:rFonts w:ascii="Times New Roman" w:eastAsia="Calibri" w:hAnsi="Times New Roman"/>
        </w:rPr>
        <w:t>lokalnych</w:t>
      </w:r>
      <w:r w:rsidR="00526E9A" w:rsidRPr="007D7ECB">
        <w:rPr>
          <w:rFonts w:ascii="Times New Roman" w:eastAsia="Calibri" w:hAnsi="Times New Roman"/>
        </w:rPr>
        <w:t xml:space="preserve"> </w:t>
      </w:r>
      <w:r w:rsidR="008638B9" w:rsidRPr="007D7ECB">
        <w:rPr>
          <w:rFonts w:ascii="Times New Roman" w:eastAsia="Calibri" w:hAnsi="Times New Roman"/>
        </w:rPr>
        <w:t>projektach</w:t>
      </w:r>
      <w:r w:rsidR="00526E9A" w:rsidRPr="007D7ECB">
        <w:rPr>
          <w:rFonts w:ascii="Times New Roman" w:eastAsia="Calibri" w:hAnsi="Times New Roman"/>
        </w:rPr>
        <w:t xml:space="preserve"> </w:t>
      </w:r>
      <w:r w:rsidR="008638B9" w:rsidRPr="007D7ECB">
        <w:rPr>
          <w:rFonts w:ascii="Times New Roman" w:eastAsia="Calibri" w:hAnsi="Times New Roman"/>
        </w:rPr>
        <w:t>i</w:t>
      </w:r>
      <w:r w:rsidR="00526E9A" w:rsidRPr="007D7ECB">
        <w:rPr>
          <w:rFonts w:ascii="Times New Roman" w:eastAsia="Calibri" w:hAnsi="Times New Roman"/>
        </w:rPr>
        <w:t xml:space="preserve"> </w:t>
      </w:r>
      <w:r w:rsidR="008638B9" w:rsidRPr="007D7ECB">
        <w:rPr>
          <w:rFonts w:ascii="Times New Roman" w:eastAsia="Calibri" w:hAnsi="Times New Roman"/>
        </w:rPr>
        <w:t>działaniach.</w:t>
      </w:r>
    </w:p>
    <w:p w14:paraId="12FC850E" w14:textId="12AA094B" w:rsidR="008638B9" w:rsidRPr="007D7ECB" w:rsidRDefault="0006105E">
      <w:pPr>
        <w:numPr>
          <w:ilvl w:val="0"/>
          <w:numId w:val="14"/>
        </w:numPr>
        <w:spacing w:line="276" w:lineRule="auto"/>
        <w:jc w:val="both"/>
        <w:rPr>
          <w:rFonts w:ascii="Times New Roman" w:eastAsia="Calibri" w:hAnsi="Times New Roman"/>
        </w:rPr>
      </w:pPr>
      <w:r w:rsidRPr="007D7ECB">
        <w:rPr>
          <w:rFonts w:ascii="Times New Roman" w:eastAsia="Calibri" w:hAnsi="Times New Roman"/>
        </w:rPr>
        <w:t>w</w:t>
      </w:r>
      <w:r w:rsidR="008638B9" w:rsidRPr="007D7ECB">
        <w:rPr>
          <w:rFonts w:ascii="Times New Roman" w:eastAsia="Calibri" w:hAnsi="Times New Roman"/>
        </w:rPr>
        <w:t>spieranie</w:t>
      </w:r>
      <w:r w:rsidR="00526E9A" w:rsidRPr="007D7ECB">
        <w:rPr>
          <w:rFonts w:ascii="Times New Roman" w:eastAsia="Calibri" w:hAnsi="Times New Roman"/>
        </w:rPr>
        <w:t xml:space="preserve"> </w:t>
      </w:r>
      <w:r w:rsidR="008638B9" w:rsidRPr="007D7ECB">
        <w:rPr>
          <w:rFonts w:ascii="Times New Roman" w:eastAsia="Calibri" w:hAnsi="Times New Roman"/>
        </w:rPr>
        <w:t>integracji</w:t>
      </w:r>
      <w:r w:rsidR="00526E9A" w:rsidRPr="007D7ECB">
        <w:rPr>
          <w:rFonts w:ascii="Times New Roman" w:eastAsia="Calibri" w:hAnsi="Times New Roman"/>
        </w:rPr>
        <w:t xml:space="preserve"> </w:t>
      </w:r>
      <w:r w:rsidR="008638B9" w:rsidRPr="007D7ECB">
        <w:rPr>
          <w:rFonts w:ascii="Times New Roman" w:eastAsia="Calibri" w:hAnsi="Times New Roman"/>
        </w:rPr>
        <w:t>społecznej</w:t>
      </w:r>
      <w:r w:rsidR="00526E9A" w:rsidRPr="007D7ECB">
        <w:rPr>
          <w:rFonts w:ascii="Times New Roman" w:eastAsia="Calibri" w:hAnsi="Times New Roman"/>
        </w:rPr>
        <w:t xml:space="preserve"> </w:t>
      </w:r>
      <w:r w:rsidR="008638B9" w:rsidRPr="007D7ECB">
        <w:rPr>
          <w:rFonts w:ascii="Times New Roman" w:eastAsia="Calibri" w:hAnsi="Times New Roman"/>
        </w:rPr>
        <w:t>osób</w:t>
      </w:r>
      <w:r w:rsidR="00526E9A" w:rsidRPr="007D7ECB">
        <w:rPr>
          <w:rFonts w:ascii="Times New Roman" w:eastAsia="Calibri" w:hAnsi="Times New Roman"/>
        </w:rPr>
        <w:t xml:space="preserve"> </w:t>
      </w:r>
      <w:r w:rsidR="008638B9" w:rsidRPr="007D7ECB">
        <w:rPr>
          <w:rFonts w:ascii="Times New Roman" w:eastAsia="Calibri" w:hAnsi="Times New Roman"/>
        </w:rPr>
        <w:t>znajdujących</w:t>
      </w:r>
      <w:r w:rsidR="00526E9A" w:rsidRPr="007D7ECB">
        <w:rPr>
          <w:rFonts w:ascii="Times New Roman" w:eastAsia="Calibri" w:hAnsi="Times New Roman"/>
        </w:rPr>
        <w:t xml:space="preserve"> </w:t>
      </w:r>
      <w:r w:rsidR="008638B9" w:rsidRPr="007D7ECB">
        <w:rPr>
          <w:rFonts w:ascii="Times New Roman" w:eastAsia="Calibri" w:hAnsi="Times New Roman"/>
        </w:rPr>
        <w:t>się</w:t>
      </w:r>
      <w:r w:rsidR="00526E9A" w:rsidRPr="007D7ECB">
        <w:rPr>
          <w:rFonts w:ascii="Times New Roman" w:eastAsia="Calibri" w:hAnsi="Times New Roman"/>
        </w:rPr>
        <w:t xml:space="preserve"> </w:t>
      </w:r>
      <w:r w:rsidR="008638B9" w:rsidRPr="007D7ECB">
        <w:rPr>
          <w:rFonts w:ascii="Times New Roman" w:eastAsia="Calibri" w:hAnsi="Times New Roman"/>
        </w:rPr>
        <w:t>w</w:t>
      </w:r>
      <w:r w:rsidR="00526E9A" w:rsidRPr="007D7ECB">
        <w:rPr>
          <w:rFonts w:ascii="Times New Roman" w:eastAsia="Calibri" w:hAnsi="Times New Roman"/>
        </w:rPr>
        <w:t xml:space="preserve"> </w:t>
      </w:r>
      <w:r w:rsidR="008638B9" w:rsidRPr="007D7ECB">
        <w:rPr>
          <w:rFonts w:ascii="Times New Roman" w:eastAsia="Calibri" w:hAnsi="Times New Roman"/>
        </w:rPr>
        <w:t>niekorzystnej</w:t>
      </w:r>
      <w:r w:rsidR="00526E9A" w:rsidRPr="007D7ECB">
        <w:rPr>
          <w:rFonts w:ascii="Times New Roman" w:eastAsia="Calibri" w:hAnsi="Times New Roman"/>
        </w:rPr>
        <w:t xml:space="preserve"> </w:t>
      </w:r>
      <w:r w:rsidR="008638B9" w:rsidRPr="007D7ECB">
        <w:rPr>
          <w:rFonts w:ascii="Times New Roman" w:eastAsia="Calibri" w:hAnsi="Times New Roman"/>
        </w:rPr>
        <w:t>sytuacji</w:t>
      </w:r>
      <w:r w:rsidR="00526E9A" w:rsidRPr="007D7ECB">
        <w:rPr>
          <w:rFonts w:ascii="Times New Roman" w:eastAsia="Calibri" w:hAnsi="Times New Roman"/>
        </w:rPr>
        <w:t xml:space="preserve"> </w:t>
      </w:r>
      <w:r w:rsidR="008638B9" w:rsidRPr="007D7ECB">
        <w:rPr>
          <w:rFonts w:ascii="Times New Roman" w:eastAsia="Calibri" w:hAnsi="Times New Roman"/>
        </w:rPr>
        <w:t>poprzez</w:t>
      </w:r>
      <w:r w:rsidR="00526E9A" w:rsidRPr="007D7ECB">
        <w:rPr>
          <w:rFonts w:ascii="Times New Roman" w:eastAsia="Calibri" w:hAnsi="Times New Roman"/>
        </w:rPr>
        <w:t xml:space="preserve"> </w:t>
      </w:r>
      <w:r w:rsidR="008638B9" w:rsidRPr="007D7ECB">
        <w:rPr>
          <w:rFonts w:ascii="Times New Roman" w:eastAsia="Calibri" w:hAnsi="Times New Roman"/>
        </w:rPr>
        <w:t>tworzenie</w:t>
      </w:r>
      <w:r w:rsidR="00526E9A" w:rsidRPr="007D7ECB">
        <w:rPr>
          <w:rFonts w:ascii="Times New Roman" w:eastAsia="Calibri" w:hAnsi="Times New Roman"/>
        </w:rPr>
        <w:t xml:space="preserve"> </w:t>
      </w:r>
      <w:r w:rsidR="008638B9" w:rsidRPr="007D7ECB">
        <w:rPr>
          <w:rFonts w:ascii="Times New Roman" w:eastAsia="Calibri" w:hAnsi="Times New Roman"/>
        </w:rPr>
        <w:t>programów</w:t>
      </w:r>
      <w:r w:rsidR="00526E9A" w:rsidRPr="007D7ECB">
        <w:rPr>
          <w:rFonts w:ascii="Times New Roman" w:eastAsia="Calibri" w:hAnsi="Times New Roman"/>
        </w:rPr>
        <w:t xml:space="preserve"> </w:t>
      </w:r>
      <w:r w:rsidR="008638B9" w:rsidRPr="007D7ECB">
        <w:rPr>
          <w:rFonts w:ascii="Times New Roman" w:eastAsia="Calibri" w:hAnsi="Times New Roman"/>
        </w:rPr>
        <w:t>wsparcia,</w:t>
      </w:r>
      <w:r w:rsidR="00526E9A" w:rsidRPr="007D7ECB">
        <w:rPr>
          <w:rFonts w:ascii="Times New Roman" w:eastAsia="Calibri" w:hAnsi="Times New Roman"/>
        </w:rPr>
        <w:t xml:space="preserve"> </w:t>
      </w:r>
      <w:r w:rsidR="008638B9" w:rsidRPr="007D7ECB">
        <w:rPr>
          <w:rFonts w:ascii="Times New Roman" w:eastAsia="Calibri" w:hAnsi="Times New Roman"/>
        </w:rPr>
        <w:t>szkoleń</w:t>
      </w:r>
      <w:r w:rsidR="00526E9A" w:rsidRPr="007D7ECB">
        <w:rPr>
          <w:rFonts w:ascii="Times New Roman" w:eastAsia="Calibri" w:hAnsi="Times New Roman"/>
        </w:rPr>
        <w:t xml:space="preserve"> </w:t>
      </w:r>
      <w:r w:rsidR="008638B9" w:rsidRPr="007D7ECB">
        <w:rPr>
          <w:rFonts w:ascii="Times New Roman" w:eastAsia="Calibri" w:hAnsi="Times New Roman"/>
        </w:rPr>
        <w:t>i</w:t>
      </w:r>
      <w:r w:rsidR="00526E9A" w:rsidRPr="007D7ECB">
        <w:rPr>
          <w:rFonts w:ascii="Times New Roman" w:eastAsia="Calibri" w:hAnsi="Times New Roman"/>
        </w:rPr>
        <w:t xml:space="preserve"> </w:t>
      </w:r>
      <w:r w:rsidR="008638B9" w:rsidRPr="007D7ECB">
        <w:rPr>
          <w:rFonts w:ascii="Times New Roman" w:eastAsia="Calibri" w:hAnsi="Times New Roman"/>
        </w:rPr>
        <w:t>możliwości</w:t>
      </w:r>
      <w:r w:rsidR="00526E9A" w:rsidRPr="007D7ECB">
        <w:rPr>
          <w:rFonts w:ascii="Times New Roman" w:eastAsia="Calibri" w:hAnsi="Times New Roman"/>
        </w:rPr>
        <w:t xml:space="preserve"> </w:t>
      </w:r>
      <w:r w:rsidR="008638B9" w:rsidRPr="007D7ECB">
        <w:rPr>
          <w:rFonts w:ascii="Times New Roman" w:eastAsia="Calibri" w:hAnsi="Times New Roman"/>
        </w:rPr>
        <w:t>zatrudnienia.</w:t>
      </w:r>
    </w:p>
    <w:p w14:paraId="7C8934DC" w14:textId="674D6FA1" w:rsidR="008638B9" w:rsidRPr="007D7ECB" w:rsidRDefault="0006105E">
      <w:pPr>
        <w:numPr>
          <w:ilvl w:val="0"/>
          <w:numId w:val="14"/>
        </w:numPr>
        <w:spacing w:line="276" w:lineRule="auto"/>
        <w:jc w:val="both"/>
        <w:rPr>
          <w:rFonts w:ascii="Times New Roman" w:eastAsia="Calibri" w:hAnsi="Times New Roman"/>
        </w:rPr>
      </w:pPr>
      <w:r w:rsidRPr="007D7ECB">
        <w:rPr>
          <w:rFonts w:ascii="Times New Roman" w:eastAsia="Calibri" w:hAnsi="Times New Roman"/>
        </w:rPr>
        <w:lastRenderedPageBreak/>
        <w:t>b</w:t>
      </w:r>
      <w:r w:rsidR="008638B9" w:rsidRPr="007D7ECB">
        <w:rPr>
          <w:rFonts w:ascii="Times New Roman" w:eastAsia="Calibri" w:hAnsi="Times New Roman"/>
        </w:rPr>
        <w:t>udowanie</w:t>
      </w:r>
      <w:r w:rsidR="00526E9A" w:rsidRPr="007D7ECB">
        <w:rPr>
          <w:rFonts w:ascii="Times New Roman" w:eastAsia="Calibri" w:hAnsi="Times New Roman"/>
        </w:rPr>
        <w:t xml:space="preserve"> </w:t>
      </w:r>
      <w:r w:rsidR="008638B9" w:rsidRPr="007D7ECB">
        <w:rPr>
          <w:rFonts w:ascii="Times New Roman" w:eastAsia="Calibri" w:hAnsi="Times New Roman"/>
        </w:rPr>
        <w:t>więzi</w:t>
      </w:r>
      <w:r w:rsidR="00526E9A" w:rsidRPr="007D7ECB">
        <w:rPr>
          <w:rFonts w:ascii="Times New Roman" w:eastAsia="Calibri" w:hAnsi="Times New Roman"/>
        </w:rPr>
        <w:t xml:space="preserve"> </w:t>
      </w:r>
      <w:r w:rsidR="008638B9" w:rsidRPr="007D7ECB">
        <w:rPr>
          <w:rFonts w:ascii="Times New Roman" w:eastAsia="Calibri" w:hAnsi="Times New Roman"/>
        </w:rPr>
        <w:t>społecznych</w:t>
      </w:r>
      <w:r w:rsidR="00526E9A" w:rsidRPr="007D7ECB">
        <w:rPr>
          <w:rFonts w:ascii="Times New Roman" w:eastAsia="Calibri" w:hAnsi="Times New Roman"/>
        </w:rPr>
        <w:t xml:space="preserve"> </w:t>
      </w:r>
      <w:r w:rsidR="008638B9" w:rsidRPr="007D7ECB">
        <w:rPr>
          <w:rFonts w:ascii="Times New Roman" w:eastAsia="Calibri" w:hAnsi="Times New Roman"/>
        </w:rPr>
        <w:t>i</w:t>
      </w:r>
      <w:r w:rsidR="00526E9A" w:rsidRPr="007D7ECB">
        <w:rPr>
          <w:rFonts w:ascii="Times New Roman" w:eastAsia="Calibri" w:hAnsi="Times New Roman"/>
        </w:rPr>
        <w:t xml:space="preserve"> </w:t>
      </w:r>
      <w:r w:rsidR="008638B9" w:rsidRPr="007D7ECB">
        <w:rPr>
          <w:rFonts w:ascii="Times New Roman" w:eastAsia="Calibri" w:hAnsi="Times New Roman"/>
        </w:rPr>
        <w:t>współpracy</w:t>
      </w:r>
      <w:r w:rsidR="00526E9A" w:rsidRPr="007D7ECB">
        <w:rPr>
          <w:rFonts w:ascii="Times New Roman" w:eastAsia="Calibri" w:hAnsi="Times New Roman"/>
        </w:rPr>
        <w:t xml:space="preserve"> </w:t>
      </w:r>
      <w:r w:rsidR="008638B9" w:rsidRPr="007D7ECB">
        <w:rPr>
          <w:rFonts w:ascii="Times New Roman" w:eastAsia="Calibri" w:hAnsi="Times New Roman"/>
        </w:rPr>
        <w:t>między</w:t>
      </w:r>
      <w:r w:rsidR="00526E9A" w:rsidRPr="007D7ECB">
        <w:rPr>
          <w:rFonts w:ascii="Times New Roman" w:eastAsia="Calibri" w:hAnsi="Times New Roman"/>
        </w:rPr>
        <w:t xml:space="preserve"> </w:t>
      </w:r>
      <w:r w:rsidR="008638B9" w:rsidRPr="007D7ECB">
        <w:rPr>
          <w:rFonts w:ascii="Times New Roman" w:eastAsia="Calibri" w:hAnsi="Times New Roman"/>
        </w:rPr>
        <w:t>różnymi</w:t>
      </w:r>
      <w:r w:rsidR="00526E9A" w:rsidRPr="007D7ECB">
        <w:rPr>
          <w:rFonts w:ascii="Times New Roman" w:eastAsia="Calibri" w:hAnsi="Times New Roman"/>
        </w:rPr>
        <w:t xml:space="preserve"> </w:t>
      </w:r>
      <w:r w:rsidR="008638B9" w:rsidRPr="007D7ECB">
        <w:rPr>
          <w:rFonts w:ascii="Times New Roman" w:eastAsia="Calibri" w:hAnsi="Times New Roman"/>
        </w:rPr>
        <w:t>grupami</w:t>
      </w:r>
      <w:r w:rsidR="00526E9A" w:rsidRPr="007D7ECB">
        <w:rPr>
          <w:rFonts w:ascii="Times New Roman" w:eastAsia="Calibri" w:hAnsi="Times New Roman"/>
        </w:rPr>
        <w:t xml:space="preserve"> </w:t>
      </w:r>
      <w:r w:rsidR="008638B9" w:rsidRPr="007D7ECB">
        <w:rPr>
          <w:rFonts w:ascii="Times New Roman" w:eastAsia="Calibri" w:hAnsi="Times New Roman"/>
        </w:rPr>
        <w:t>interesariuszy</w:t>
      </w:r>
      <w:r w:rsidR="00526E9A" w:rsidRPr="007D7ECB">
        <w:rPr>
          <w:rFonts w:ascii="Times New Roman" w:eastAsia="Calibri" w:hAnsi="Times New Roman"/>
        </w:rPr>
        <w:t xml:space="preserve"> </w:t>
      </w:r>
      <w:r w:rsidR="008638B9" w:rsidRPr="007D7ECB">
        <w:rPr>
          <w:rFonts w:ascii="Times New Roman" w:eastAsia="Calibri" w:hAnsi="Times New Roman"/>
        </w:rPr>
        <w:t>w</w:t>
      </w:r>
      <w:r w:rsidR="00526E9A" w:rsidRPr="007D7ECB">
        <w:rPr>
          <w:rFonts w:ascii="Times New Roman" w:eastAsia="Calibri" w:hAnsi="Times New Roman"/>
        </w:rPr>
        <w:t xml:space="preserve"> </w:t>
      </w:r>
      <w:r w:rsidR="008638B9" w:rsidRPr="007D7ECB">
        <w:rPr>
          <w:rFonts w:ascii="Times New Roman" w:eastAsia="Calibri" w:hAnsi="Times New Roman"/>
        </w:rPr>
        <w:t>celu</w:t>
      </w:r>
      <w:r w:rsidR="00526E9A" w:rsidRPr="007D7ECB">
        <w:rPr>
          <w:rFonts w:ascii="Times New Roman" w:eastAsia="Calibri" w:hAnsi="Times New Roman"/>
        </w:rPr>
        <w:t xml:space="preserve"> </w:t>
      </w:r>
      <w:r w:rsidR="008638B9" w:rsidRPr="007D7ECB">
        <w:rPr>
          <w:rFonts w:ascii="Times New Roman" w:eastAsia="Calibri" w:hAnsi="Times New Roman"/>
        </w:rPr>
        <w:t>osiągnięcia</w:t>
      </w:r>
      <w:r w:rsidR="00526E9A" w:rsidRPr="007D7ECB">
        <w:rPr>
          <w:rFonts w:ascii="Times New Roman" w:eastAsia="Calibri" w:hAnsi="Times New Roman"/>
        </w:rPr>
        <w:t xml:space="preserve"> </w:t>
      </w:r>
      <w:r w:rsidR="008638B9" w:rsidRPr="007D7ECB">
        <w:rPr>
          <w:rFonts w:ascii="Times New Roman" w:eastAsia="Calibri" w:hAnsi="Times New Roman"/>
        </w:rPr>
        <w:t>wspólnego</w:t>
      </w:r>
      <w:r w:rsidR="00526E9A" w:rsidRPr="007D7ECB">
        <w:rPr>
          <w:rFonts w:ascii="Times New Roman" w:eastAsia="Calibri" w:hAnsi="Times New Roman"/>
        </w:rPr>
        <w:t xml:space="preserve"> </w:t>
      </w:r>
      <w:r w:rsidR="008638B9" w:rsidRPr="007D7ECB">
        <w:rPr>
          <w:rFonts w:ascii="Times New Roman" w:eastAsia="Calibri" w:hAnsi="Times New Roman"/>
        </w:rPr>
        <w:t>celu</w:t>
      </w:r>
      <w:r w:rsidR="00526E9A" w:rsidRPr="007D7ECB">
        <w:rPr>
          <w:rFonts w:ascii="Times New Roman" w:eastAsia="Calibri" w:hAnsi="Times New Roman"/>
        </w:rPr>
        <w:t xml:space="preserve"> </w:t>
      </w:r>
      <w:r w:rsidR="008638B9" w:rsidRPr="007D7ECB">
        <w:rPr>
          <w:rFonts w:ascii="Times New Roman" w:eastAsia="Calibri" w:hAnsi="Times New Roman"/>
        </w:rPr>
        <w:t>rozwoju</w:t>
      </w:r>
      <w:r w:rsidR="00526E9A" w:rsidRPr="007D7ECB">
        <w:rPr>
          <w:rFonts w:ascii="Times New Roman" w:eastAsia="Calibri" w:hAnsi="Times New Roman"/>
        </w:rPr>
        <w:t xml:space="preserve"> </w:t>
      </w:r>
      <w:r w:rsidR="008638B9" w:rsidRPr="007D7ECB">
        <w:rPr>
          <w:rFonts w:ascii="Times New Roman" w:eastAsia="Calibri" w:hAnsi="Times New Roman"/>
        </w:rPr>
        <w:t>obszarów</w:t>
      </w:r>
      <w:r w:rsidR="00526E9A" w:rsidRPr="007D7ECB">
        <w:rPr>
          <w:rFonts w:ascii="Times New Roman" w:eastAsia="Calibri" w:hAnsi="Times New Roman"/>
        </w:rPr>
        <w:t xml:space="preserve"> </w:t>
      </w:r>
      <w:r w:rsidR="008638B9" w:rsidRPr="007D7ECB">
        <w:rPr>
          <w:rFonts w:ascii="Times New Roman" w:eastAsia="Calibri" w:hAnsi="Times New Roman"/>
        </w:rPr>
        <w:t>wiejskich.</w:t>
      </w:r>
    </w:p>
    <w:p w14:paraId="36BDE6C4" w14:textId="473FD13E" w:rsidR="008638B9" w:rsidRPr="007D7ECB" w:rsidRDefault="0006105E">
      <w:pPr>
        <w:numPr>
          <w:ilvl w:val="0"/>
          <w:numId w:val="14"/>
        </w:numPr>
        <w:spacing w:line="276" w:lineRule="auto"/>
        <w:jc w:val="both"/>
        <w:rPr>
          <w:rFonts w:ascii="Times New Roman" w:eastAsia="Calibri" w:hAnsi="Times New Roman"/>
        </w:rPr>
      </w:pPr>
      <w:r w:rsidRPr="007D7ECB">
        <w:rPr>
          <w:rFonts w:ascii="Times New Roman" w:eastAsia="Calibri" w:hAnsi="Times New Roman"/>
        </w:rPr>
        <w:t>w</w:t>
      </w:r>
      <w:r w:rsidR="008638B9" w:rsidRPr="007D7ECB">
        <w:rPr>
          <w:rFonts w:ascii="Times New Roman" w:eastAsia="Calibri" w:hAnsi="Times New Roman"/>
        </w:rPr>
        <w:t>zmacnianie</w:t>
      </w:r>
      <w:r w:rsidR="00526E9A" w:rsidRPr="007D7ECB">
        <w:rPr>
          <w:rFonts w:ascii="Times New Roman" w:eastAsia="Calibri" w:hAnsi="Times New Roman"/>
        </w:rPr>
        <w:t xml:space="preserve"> </w:t>
      </w:r>
      <w:r w:rsidR="008638B9" w:rsidRPr="007D7ECB">
        <w:rPr>
          <w:rFonts w:ascii="Times New Roman" w:eastAsia="Calibri" w:hAnsi="Times New Roman"/>
        </w:rPr>
        <w:t>lokalnej</w:t>
      </w:r>
      <w:r w:rsidR="00526E9A" w:rsidRPr="007D7ECB">
        <w:rPr>
          <w:rFonts w:ascii="Times New Roman" w:eastAsia="Calibri" w:hAnsi="Times New Roman"/>
        </w:rPr>
        <w:t xml:space="preserve"> </w:t>
      </w:r>
      <w:r w:rsidR="008638B9" w:rsidRPr="007D7ECB">
        <w:rPr>
          <w:rFonts w:ascii="Times New Roman" w:eastAsia="Calibri" w:hAnsi="Times New Roman"/>
        </w:rPr>
        <w:t>tożsamości</w:t>
      </w:r>
      <w:r w:rsidR="00526E9A" w:rsidRPr="007D7ECB">
        <w:rPr>
          <w:rFonts w:ascii="Times New Roman" w:eastAsia="Calibri" w:hAnsi="Times New Roman"/>
        </w:rPr>
        <w:t xml:space="preserve"> </w:t>
      </w:r>
      <w:r w:rsidR="008638B9" w:rsidRPr="007D7ECB">
        <w:rPr>
          <w:rFonts w:ascii="Times New Roman" w:eastAsia="Calibri" w:hAnsi="Times New Roman"/>
        </w:rPr>
        <w:t>i</w:t>
      </w:r>
      <w:r w:rsidR="00526E9A" w:rsidRPr="007D7ECB">
        <w:rPr>
          <w:rFonts w:ascii="Times New Roman" w:eastAsia="Calibri" w:hAnsi="Times New Roman"/>
        </w:rPr>
        <w:t xml:space="preserve"> </w:t>
      </w:r>
      <w:r w:rsidR="008638B9" w:rsidRPr="007D7ECB">
        <w:rPr>
          <w:rFonts w:ascii="Times New Roman" w:eastAsia="Calibri" w:hAnsi="Times New Roman"/>
        </w:rPr>
        <w:t>dziedzictwa</w:t>
      </w:r>
      <w:r w:rsidR="00526E9A" w:rsidRPr="007D7ECB">
        <w:rPr>
          <w:rFonts w:ascii="Times New Roman" w:eastAsia="Calibri" w:hAnsi="Times New Roman"/>
        </w:rPr>
        <w:t xml:space="preserve"> </w:t>
      </w:r>
      <w:r w:rsidR="008638B9" w:rsidRPr="007D7ECB">
        <w:rPr>
          <w:rFonts w:ascii="Times New Roman" w:eastAsia="Calibri" w:hAnsi="Times New Roman"/>
        </w:rPr>
        <w:t>kulturowego</w:t>
      </w:r>
      <w:r w:rsidR="00526E9A" w:rsidRPr="007D7ECB">
        <w:rPr>
          <w:rFonts w:ascii="Times New Roman" w:eastAsia="Calibri" w:hAnsi="Times New Roman"/>
        </w:rPr>
        <w:t xml:space="preserve"> </w:t>
      </w:r>
      <w:r w:rsidR="008638B9" w:rsidRPr="007D7ECB">
        <w:rPr>
          <w:rFonts w:ascii="Times New Roman" w:eastAsia="Calibri" w:hAnsi="Times New Roman"/>
        </w:rPr>
        <w:t>poprzez</w:t>
      </w:r>
      <w:r w:rsidR="00526E9A" w:rsidRPr="007D7ECB">
        <w:rPr>
          <w:rFonts w:ascii="Times New Roman" w:eastAsia="Calibri" w:hAnsi="Times New Roman"/>
        </w:rPr>
        <w:t xml:space="preserve"> </w:t>
      </w:r>
      <w:r w:rsidR="008638B9" w:rsidRPr="007D7ECB">
        <w:rPr>
          <w:rFonts w:ascii="Times New Roman" w:eastAsia="Calibri" w:hAnsi="Times New Roman"/>
        </w:rPr>
        <w:t>promowanie</w:t>
      </w:r>
      <w:r w:rsidR="00526E9A" w:rsidRPr="007D7ECB">
        <w:rPr>
          <w:rFonts w:ascii="Times New Roman" w:eastAsia="Calibri" w:hAnsi="Times New Roman"/>
        </w:rPr>
        <w:t xml:space="preserve"> </w:t>
      </w:r>
      <w:r w:rsidR="008638B9" w:rsidRPr="007D7ECB">
        <w:rPr>
          <w:rFonts w:ascii="Times New Roman" w:eastAsia="Calibri" w:hAnsi="Times New Roman"/>
        </w:rPr>
        <w:t>dziedzictwa</w:t>
      </w:r>
      <w:r w:rsidR="00526E9A" w:rsidRPr="007D7ECB">
        <w:rPr>
          <w:rFonts w:ascii="Times New Roman" w:eastAsia="Calibri" w:hAnsi="Times New Roman"/>
        </w:rPr>
        <w:t xml:space="preserve"> </w:t>
      </w:r>
      <w:r w:rsidR="008638B9" w:rsidRPr="007D7ECB">
        <w:rPr>
          <w:rFonts w:ascii="Times New Roman" w:eastAsia="Calibri" w:hAnsi="Times New Roman"/>
        </w:rPr>
        <w:t>kulturowego</w:t>
      </w:r>
      <w:r w:rsidR="00A24A10" w:rsidRPr="007D7ECB">
        <w:rPr>
          <w:rFonts w:ascii="Times New Roman" w:eastAsia="Calibri" w:hAnsi="Times New Roman"/>
        </w:rPr>
        <w:t xml:space="preserve"> i </w:t>
      </w:r>
      <w:r w:rsidR="008638B9" w:rsidRPr="007D7ECB">
        <w:rPr>
          <w:rFonts w:ascii="Times New Roman" w:eastAsia="Calibri" w:hAnsi="Times New Roman"/>
        </w:rPr>
        <w:t>lokalnych</w:t>
      </w:r>
      <w:r w:rsidR="00526E9A" w:rsidRPr="007D7ECB">
        <w:rPr>
          <w:rFonts w:ascii="Times New Roman" w:eastAsia="Calibri" w:hAnsi="Times New Roman"/>
        </w:rPr>
        <w:t xml:space="preserve"> </w:t>
      </w:r>
      <w:r w:rsidR="008638B9" w:rsidRPr="007D7ECB">
        <w:rPr>
          <w:rFonts w:ascii="Times New Roman" w:eastAsia="Calibri" w:hAnsi="Times New Roman"/>
        </w:rPr>
        <w:t>produktów.</w:t>
      </w:r>
    </w:p>
    <w:p w14:paraId="2E4AB702" w14:textId="1160F8FE" w:rsidR="008638B9" w:rsidRPr="007D7ECB" w:rsidRDefault="0006105E">
      <w:pPr>
        <w:numPr>
          <w:ilvl w:val="0"/>
          <w:numId w:val="14"/>
        </w:numPr>
        <w:spacing w:line="276" w:lineRule="auto"/>
        <w:jc w:val="both"/>
        <w:rPr>
          <w:rFonts w:ascii="Times New Roman" w:eastAsia="Calibri" w:hAnsi="Times New Roman"/>
        </w:rPr>
      </w:pPr>
      <w:r w:rsidRPr="007D7ECB">
        <w:rPr>
          <w:rFonts w:ascii="Times New Roman" w:eastAsia="Calibri" w:hAnsi="Times New Roman"/>
        </w:rPr>
        <w:t>t</w:t>
      </w:r>
      <w:r w:rsidR="008638B9" w:rsidRPr="007D7ECB">
        <w:rPr>
          <w:rFonts w:ascii="Times New Roman" w:eastAsia="Calibri" w:hAnsi="Times New Roman"/>
        </w:rPr>
        <w:t>worzenie</w:t>
      </w:r>
      <w:r w:rsidR="00526E9A" w:rsidRPr="007D7ECB">
        <w:rPr>
          <w:rFonts w:ascii="Times New Roman" w:eastAsia="Calibri" w:hAnsi="Times New Roman"/>
        </w:rPr>
        <w:t xml:space="preserve"> </w:t>
      </w:r>
      <w:r w:rsidR="008638B9" w:rsidRPr="007D7ECB">
        <w:rPr>
          <w:rFonts w:ascii="Times New Roman" w:eastAsia="Calibri" w:hAnsi="Times New Roman"/>
        </w:rPr>
        <w:t>platform</w:t>
      </w:r>
      <w:r w:rsidR="00526E9A" w:rsidRPr="007D7ECB">
        <w:rPr>
          <w:rFonts w:ascii="Times New Roman" w:eastAsia="Calibri" w:hAnsi="Times New Roman"/>
        </w:rPr>
        <w:t xml:space="preserve"> </w:t>
      </w:r>
      <w:r w:rsidR="008638B9" w:rsidRPr="007D7ECB">
        <w:rPr>
          <w:rFonts w:ascii="Times New Roman" w:eastAsia="Calibri" w:hAnsi="Times New Roman"/>
        </w:rPr>
        <w:t>dialogu</w:t>
      </w:r>
      <w:r w:rsidR="00526E9A" w:rsidRPr="007D7ECB">
        <w:rPr>
          <w:rFonts w:ascii="Times New Roman" w:eastAsia="Calibri" w:hAnsi="Times New Roman"/>
        </w:rPr>
        <w:t xml:space="preserve"> </w:t>
      </w:r>
      <w:r w:rsidR="008638B9" w:rsidRPr="007D7ECB">
        <w:rPr>
          <w:rFonts w:ascii="Times New Roman" w:eastAsia="Calibri" w:hAnsi="Times New Roman"/>
        </w:rPr>
        <w:t>i</w:t>
      </w:r>
      <w:r w:rsidR="00526E9A" w:rsidRPr="007D7ECB">
        <w:rPr>
          <w:rFonts w:ascii="Times New Roman" w:eastAsia="Calibri" w:hAnsi="Times New Roman"/>
        </w:rPr>
        <w:t xml:space="preserve"> </w:t>
      </w:r>
      <w:r w:rsidR="008638B9" w:rsidRPr="007D7ECB">
        <w:rPr>
          <w:rFonts w:ascii="Times New Roman" w:eastAsia="Calibri" w:hAnsi="Times New Roman"/>
        </w:rPr>
        <w:t>wymiany</w:t>
      </w:r>
      <w:r w:rsidR="00526E9A" w:rsidRPr="007D7ECB">
        <w:rPr>
          <w:rFonts w:ascii="Times New Roman" w:eastAsia="Calibri" w:hAnsi="Times New Roman"/>
        </w:rPr>
        <w:t xml:space="preserve"> </w:t>
      </w:r>
      <w:r w:rsidR="008638B9" w:rsidRPr="007D7ECB">
        <w:rPr>
          <w:rFonts w:ascii="Times New Roman" w:eastAsia="Calibri" w:hAnsi="Times New Roman"/>
        </w:rPr>
        <w:t>doświadczeń</w:t>
      </w:r>
      <w:r w:rsidR="00526E9A" w:rsidRPr="007D7ECB">
        <w:rPr>
          <w:rFonts w:ascii="Times New Roman" w:eastAsia="Calibri" w:hAnsi="Times New Roman"/>
        </w:rPr>
        <w:t xml:space="preserve"> </w:t>
      </w:r>
      <w:r w:rsidR="008638B9" w:rsidRPr="007D7ECB">
        <w:rPr>
          <w:rFonts w:ascii="Times New Roman" w:eastAsia="Calibri" w:hAnsi="Times New Roman"/>
        </w:rPr>
        <w:t>między</w:t>
      </w:r>
      <w:r w:rsidR="00526E9A" w:rsidRPr="007D7ECB">
        <w:rPr>
          <w:rFonts w:ascii="Times New Roman" w:eastAsia="Calibri" w:hAnsi="Times New Roman"/>
        </w:rPr>
        <w:t xml:space="preserve"> </w:t>
      </w:r>
      <w:r w:rsidR="008638B9" w:rsidRPr="007D7ECB">
        <w:rPr>
          <w:rFonts w:ascii="Times New Roman" w:eastAsia="Calibri" w:hAnsi="Times New Roman"/>
        </w:rPr>
        <w:t>lokalnymi</w:t>
      </w:r>
      <w:r w:rsidR="00526E9A" w:rsidRPr="007D7ECB">
        <w:rPr>
          <w:rFonts w:ascii="Times New Roman" w:eastAsia="Calibri" w:hAnsi="Times New Roman"/>
        </w:rPr>
        <w:t xml:space="preserve"> </w:t>
      </w:r>
      <w:r w:rsidR="008638B9" w:rsidRPr="007D7ECB">
        <w:rPr>
          <w:rFonts w:ascii="Times New Roman" w:eastAsia="Calibri" w:hAnsi="Times New Roman"/>
        </w:rPr>
        <w:t>społecznościami</w:t>
      </w:r>
      <w:r w:rsidR="00526E9A" w:rsidRPr="007D7ECB">
        <w:rPr>
          <w:rFonts w:ascii="Times New Roman" w:eastAsia="Calibri" w:hAnsi="Times New Roman"/>
        </w:rPr>
        <w:t xml:space="preserve"> </w:t>
      </w:r>
      <w:r w:rsidR="008638B9" w:rsidRPr="007D7ECB">
        <w:rPr>
          <w:rFonts w:ascii="Times New Roman" w:eastAsia="Calibri" w:hAnsi="Times New Roman"/>
        </w:rPr>
        <w:t>wiejskimi,</w:t>
      </w:r>
      <w:r w:rsidR="00526E9A" w:rsidRPr="007D7ECB">
        <w:rPr>
          <w:rFonts w:ascii="Times New Roman" w:eastAsia="Calibri" w:hAnsi="Times New Roman"/>
        </w:rPr>
        <w:t xml:space="preserve"> </w:t>
      </w:r>
      <w:r w:rsidR="008638B9" w:rsidRPr="007D7ECB">
        <w:rPr>
          <w:rFonts w:ascii="Times New Roman" w:eastAsia="Calibri" w:hAnsi="Times New Roman"/>
        </w:rPr>
        <w:t>co</w:t>
      </w:r>
      <w:r w:rsidR="00526E9A" w:rsidRPr="007D7ECB">
        <w:rPr>
          <w:rFonts w:ascii="Times New Roman" w:eastAsia="Calibri" w:hAnsi="Times New Roman"/>
        </w:rPr>
        <w:t xml:space="preserve"> </w:t>
      </w:r>
      <w:r w:rsidR="008638B9" w:rsidRPr="007D7ECB">
        <w:rPr>
          <w:rFonts w:ascii="Times New Roman" w:eastAsia="Calibri" w:hAnsi="Times New Roman"/>
        </w:rPr>
        <w:t>sprzyja</w:t>
      </w:r>
      <w:r w:rsidR="00526E9A" w:rsidRPr="007D7ECB">
        <w:rPr>
          <w:rFonts w:ascii="Times New Roman" w:eastAsia="Calibri" w:hAnsi="Times New Roman"/>
        </w:rPr>
        <w:t xml:space="preserve"> </w:t>
      </w:r>
      <w:r w:rsidR="008638B9" w:rsidRPr="007D7ECB">
        <w:rPr>
          <w:rFonts w:ascii="Times New Roman" w:eastAsia="Calibri" w:hAnsi="Times New Roman"/>
        </w:rPr>
        <w:t>uczeniu</w:t>
      </w:r>
      <w:r w:rsidR="00526E9A" w:rsidRPr="007D7ECB">
        <w:rPr>
          <w:rFonts w:ascii="Times New Roman" w:eastAsia="Calibri" w:hAnsi="Times New Roman"/>
        </w:rPr>
        <w:t xml:space="preserve"> </w:t>
      </w:r>
      <w:r w:rsidR="008638B9" w:rsidRPr="007D7ECB">
        <w:rPr>
          <w:rFonts w:ascii="Times New Roman" w:eastAsia="Calibri" w:hAnsi="Times New Roman"/>
        </w:rPr>
        <w:t>się</w:t>
      </w:r>
      <w:r w:rsidR="00526E9A" w:rsidRPr="007D7ECB">
        <w:rPr>
          <w:rFonts w:ascii="Times New Roman" w:eastAsia="Calibri" w:hAnsi="Times New Roman"/>
        </w:rPr>
        <w:t xml:space="preserve"> </w:t>
      </w:r>
      <w:r w:rsidR="008638B9" w:rsidRPr="007D7ECB">
        <w:rPr>
          <w:rFonts w:ascii="Times New Roman" w:eastAsia="Calibri" w:hAnsi="Times New Roman"/>
        </w:rPr>
        <w:t>od</w:t>
      </w:r>
      <w:r w:rsidR="00526E9A" w:rsidRPr="007D7ECB">
        <w:rPr>
          <w:rFonts w:ascii="Times New Roman" w:eastAsia="Calibri" w:hAnsi="Times New Roman"/>
        </w:rPr>
        <w:t xml:space="preserve"> </w:t>
      </w:r>
      <w:r w:rsidR="008638B9" w:rsidRPr="007D7ECB">
        <w:rPr>
          <w:rFonts w:ascii="Times New Roman" w:eastAsia="Calibri" w:hAnsi="Times New Roman"/>
        </w:rPr>
        <w:t>siebie</w:t>
      </w:r>
      <w:r w:rsidR="00526E9A" w:rsidRPr="007D7ECB">
        <w:rPr>
          <w:rFonts w:ascii="Times New Roman" w:eastAsia="Calibri" w:hAnsi="Times New Roman"/>
        </w:rPr>
        <w:t xml:space="preserve"> </w:t>
      </w:r>
      <w:r w:rsidR="008638B9" w:rsidRPr="007D7ECB">
        <w:rPr>
          <w:rFonts w:ascii="Times New Roman" w:eastAsia="Calibri" w:hAnsi="Times New Roman"/>
        </w:rPr>
        <w:t>i</w:t>
      </w:r>
      <w:r w:rsidR="00526E9A" w:rsidRPr="007D7ECB">
        <w:rPr>
          <w:rFonts w:ascii="Times New Roman" w:eastAsia="Calibri" w:hAnsi="Times New Roman"/>
        </w:rPr>
        <w:t xml:space="preserve"> </w:t>
      </w:r>
      <w:r w:rsidR="008638B9" w:rsidRPr="007D7ECB">
        <w:rPr>
          <w:rFonts w:ascii="Times New Roman" w:eastAsia="Calibri" w:hAnsi="Times New Roman"/>
        </w:rPr>
        <w:t>adaptacji</w:t>
      </w:r>
      <w:r w:rsidR="00526E9A" w:rsidRPr="007D7ECB">
        <w:rPr>
          <w:rFonts w:ascii="Times New Roman" w:eastAsia="Calibri" w:hAnsi="Times New Roman"/>
        </w:rPr>
        <w:t xml:space="preserve"> </w:t>
      </w:r>
      <w:r w:rsidR="008638B9" w:rsidRPr="007D7ECB">
        <w:rPr>
          <w:rFonts w:ascii="Times New Roman" w:eastAsia="Calibri" w:hAnsi="Times New Roman"/>
        </w:rPr>
        <w:t>dobrych</w:t>
      </w:r>
      <w:r w:rsidR="00526E9A" w:rsidRPr="007D7ECB">
        <w:rPr>
          <w:rFonts w:ascii="Times New Roman" w:eastAsia="Calibri" w:hAnsi="Times New Roman"/>
        </w:rPr>
        <w:t xml:space="preserve"> </w:t>
      </w:r>
      <w:r w:rsidR="008638B9" w:rsidRPr="007D7ECB">
        <w:rPr>
          <w:rFonts w:ascii="Times New Roman" w:eastAsia="Calibri" w:hAnsi="Times New Roman"/>
        </w:rPr>
        <w:t>praktyk.</w:t>
      </w:r>
    </w:p>
    <w:p w14:paraId="035B9E59" w14:textId="09D23E39" w:rsidR="008638B9" w:rsidRPr="007D7ECB" w:rsidRDefault="0006105E">
      <w:pPr>
        <w:numPr>
          <w:ilvl w:val="0"/>
          <w:numId w:val="14"/>
        </w:numPr>
        <w:spacing w:line="276" w:lineRule="auto"/>
        <w:jc w:val="both"/>
        <w:rPr>
          <w:rFonts w:ascii="Times New Roman" w:eastAsia="Calibri" w:hAnsi="Times New Roman"/>
        </w:rPr>
      </w:pPr>
      <w:r w:rsidRPr="007D7ECB">
        <w:rPr>
          <w:rFonts w:ascii="Times New Roman" w:eastAsia="Calibri" w:hAnsi="Times New Roman"/>
        </w:rPr>
        <w:t>w</w:t>
      </w:r>
      <w:r w:rsidR="008638B9" w:rsidRPr="007D7ECB">
        <w:rPr>
          <w:rFonts w:ascii="Times New Roman" w:eastAsia="Calibri" w:hAnsi="Times New Roman"/>
        </w:rPr>
        <w:t>spieranie</w:t>
      </w:r>
      <w:r w:rsidR="00526E9A" w:rsidRPr="007D7ECB">
        <w:rPr>
          <w:rFonts w:ascii="Times New Roman" w:eastAsia="Calibri" w:hAnsi="Times New Roman"/>
        </w:rPr>
        <w:t xml:space="preserve"> </w:t>
      </w:r>
      <w:r w:rsidR="008638B9" w:rsidRPr="007D7ECB">
        <w:rPr>
          <w:rFonts w:ascii="Times New Roman" w:eastAsia="Calibri" w:hAnsi="Times New Roman"/>
        </w:rPr>
        <w:t>innowacyjnych</w:t>
      </w:r>
      <w:r w:rsidR="00526E9A" w:rsidRPr="007D7ECB">
        <w:rPr>
          <w:rFonts w:ascii="Times New Roman" w:eastAsia="Calibri" w:hAnsi="Times New Roman"/>
        </w:rPr>
        <w:t xml:space="preserve"> </w:t>
      </w:r>
      <w:r w:rsidR="008638B9" w:rsidRPr="007D7ECB">
        <w:rPr>
          <w:rFonts w:ascii="Times New Roman" w:eastAsia="Calibri" w:hAnsi="Times New Roman"/>
        </w:rPr>
        <w:t>projektów</w:t>
      </w:r>
      <w:r w:rsidR="00526E9A" w:rsidRPr="007D7ECB">
        <w:rPr>
          <w:rFonts w:ascii="Times New Roman" w:eastAsia="Calibri" w:hAnsi="Times New Roman"/>
        </w:rPr>
        <w:t xml:space="preserve"> </w:t>
      </w:r>
      <w:r w:rsidR="008638B9" w:rsidRPr="007D7ECB">
        <w:rPr>
          <w:rFonts w:ascii="Times New Roman" w:eastAsia="Calibri" w:hAnsi="Times New Roman"/>
        </w:rPr>
        <w:t>związanych</w:t>
      </w:r>
      <w:r w:rsidR="00526E9A" w:rsidRPr="007D7ECB">
        <w:rPr>
          <w:rFonts w:ascii="Times New Roman" w:eastAsia="Calibri" w:hAnsi="Times New Roman"/>
        </w:rPr>
        <w:t xml:space="preserve"> </w:t>
      </w:r>
      <w:r w:rsidR="008638B9" w:rsidRPr="007D7ECB">
        <w:rPr>
          <w:rFonts w:ascii="Times New Roman" w:eastAsia="Calibri" w:hAnsi="Times New Roman"/>
        </w:rPr>
        <w:t>z</w:t>
      </w:r>
      <w:r w:rsidR="00526E9A" w:rsidRPr="007D7ECB">
        <w:rPr>
          <w:rFonts w:ascii="Times New Roman" w:eastAsia="Calibri" w:hAnsi="Times New Roman"/>
        </w:rPr>
        <w:t xml:space="preserve"> </w:t>
      </w:r>
      <w:r w:rsidR="008638B9" w:rsidRPr="007D7ECB">
        <w:rPr>
          <w:rFonts w:ascii="Times New Roman" w:eastAsia="Calibri" w:hAnsi="Times New Roman"/>
        </w:rPr>
        <w:t>obszarami</w:t>
      </w:r>
      <w:r w:rsidR="00526E9A" w:rsidRPr="007D7ECB">
        <w:rPr>
          <w:rFonts w:ascii="Times New Roman" w:eastAsia="Calibri" w:hAnsi="Times New Roman"/>
        </w:rPr>
        <w:t xml:space="preserve"> </w:t>
      </w:r>
      <w:r w:rsidR="008638B9" w:rsidRPr="007D7ECB">
        <w:rPr>
          <w:rFonts w:ascii="Times New Roman" w:eastAsia="Calibri" w:hAnsi="Times New Roman"/>
        </w:rPr>
        <w:t>wiejskimi,</w:t>
      </w:r>
      <w:r w:rsidR="00526E9A" w:rsidRPr="007D7ECB">
        <w:rPr>
          <w:rFonts w:ascii="Times New Roman" w:eastAsia="Calibri" w:hAnsi="Times New Roman"/>
        </w:rPr>
        <w:t xml:space="preserve"> </w:t>
      </w:r>
      <w:r w:rsidR="008638B9" w:rsidRPr="007D7ECB">
        <w:rPr>
          <w:rFonts w:ascii="Times New Roman" w:eastAsia="Calibri" w:hAnsi="Times New Roman"/>
        </w:rPr>
        <w:t>co</w:t>
      </w:r>
      <w:r w:rsidR="00526E9A" w:rsidRPr="007D7ECB">
        <w:rPr>
          <w:rFonts w:ascii="Times New Roman" w:eastAsia="Calibri" w:hAnsi="Times New Roman"/>
        </w:rPr>
        <w:t xml:space="preserve"> </w:t>
      </w:r>
      <w:r w:rsidR="008638B9" w:rsidRPr="007D7ECB">
        <w:rPr>
          <w:rFonts w:ascii="Times New Roman" w:eastAsia="Calibri" w:hAnsi="Times New Roman"/>
        </w:rPr>
        <w:t>przyczynia</w:t>
      </w:r>
      <w:r w:rsidR="00526E9A" w:rsidRPr="007D7ECB">
        <w:rPr>
          <w:rFonts w:ascii="Times New Roman" w:eastAsia="Calibri" w:hAnsi="Times New Roman"/>
        </w:rPr>
        <w:t xml:space="preserve"> </w:t>
      </w:r>
      <w:r w:rsidR="008638B9" w:rsidRPr="007D7ECB">
        <w:rPr>
          <w:rFonts w:ascii="Times New Roman" w:eastAsia="Calibri" w:hAnsi="Times New Roman"/>
        </w:rPr>
        <w:t>się</w:t>
      </w:r>
      <w:r w:rsidR="00526E9A" w:rsidRPr="007D7ECB">
        <w:rPr>
          <w:rFonts w:ascii="Times New Roman" w:eastAsia="Calibri" w:hAnsi="Times New Roman"/>
        </w:rPr>
        <w:t xml:space="preserve"> </w:t>
      </w:r>
      <w:r w:rsidR="008638B9" w:rsidRPr="007D7ECB">
        <w:rPr>
          <w:rFonts w:ascii="Times New Roman" w:eastAsia="Calibri" w:hAnsi="Times New Roman"/>
        </w:rPr>
        <w:t>do</w:t>
      </w:r>
      <w:r w:rsidR="00526E9A" w:rsidRPr="007D7ECB">
        <w:rPr>
          <w:rFonts w:ascii="Times New Roman" w:eastAsia="Calibri" w:hAnsi="Times New Roman"/>
        </w:rPr>
        <w:t xml:space="preserve"> </w:t>
      </w:r>
      <w:r w:rsidR="008638B9" w:rsidRPr="007D7ECB">
        <w:rPr>
          <w:rFonts w:ascii="Times New Roman" w:eastAsia="Calibri" w:hAnsi="Times New Roman"/>
        </w:rPr>
        <w:t>generowania</w:t>
      </w:r>
      <w:r w:rsidR="00526E9A" w:rsidRPr="007D7ECB">
        <w:rPr>
          <w:rFonts w:ascii="Times New Roman" w:eastAsia="Calibri" w:hAnsi="Times New Roman"/>
        </w:rPr>
        <w:t xml:space="preserve"> </w:t>
      </w:r>
      <w:r w:rsidR="008638B9" w:rsidRPr="007D7ECB">
        <w:rPr>
          <w:rFonts w:ascii="Times New Roman" w:eastAsia="Calibri" w:hAnsi="Times New Roman"/>
        </w:rPr>
        <w:t>nowej</w:t>
      </w:r>
      <w:r w:rsidR="00526E9A" w:rsidRPr="007D7ECB">
        <w:rPr>
          <w:rFonts w:ascii="Times New Roman" w:eastAsia="Calibri" w:hAnsi="Times New Roman"/>
        </w:rPr>
        <w:t xml:space="preserve"> </w:t>
      </w:r>
      <w:r w:rsidR="008638B9" w:rsidRPr="007D7ECB">
        <w:rPr>
          <w:rFonts w:ascii="Times New Roman" w:eastAsia="Calibri" w:hAnsi="Times New Roman"/>
        </w:rPr>
        <w:t>wiedzy</w:t>
      </w:r>
      <w:r w:rsidR="00526E9A" w:rsidRPr="007D7ECB">
        <w:rPr>
          <w:rFonts w:ascii="Times New Roman" w:eastAsia="Calibri" w:hAnsi="Times New Roman"/>
        </w:rPr>
        <w:t xml:space="preserve"> </w:t>
      </w:r>
      <w:r w:rsidR="008638B9" w:rsidRPr="007D7ECB">
        <w:rPr>
          <w:rFonts w:ascii="Times New Roman" w:eastAsia="Calibri" w:hAnsi="Times New Roman"/>
        </w:rPr>
        <w:t>i</w:t>
      </w:r>
      <w:r w:rsidR="00526E9A" w:rsidRPr="007D7ECB">
        <w:rPr>
          <w:rFonts w:ascii="Times New Roman" w:eastAsia="Calibri" w:hAnsi="Times New Roman"/>
        </w:rPr>
        <w:t xml:space="preserve"> </w:t>
      </w:r>
      <w:r w:rsidR="008638B9" w:rsidRPr="007D7ECB">
        <w:rPr>
          <w:rFonts w:ascii="Times New Roman" w:eastAsia="Calibri" w:hAnsi="Times New Roman"/>
        </w:rPr>
        <w:t>rozwoju.</w:t>
      </w:r>
    </w:p>
    <w:p w14:paraId="6CD66EE8" w14:textId="4C0B4BE3" w:rsidR="008638B9" w:rsidRPr="007D7ECB" w:rsidRDefault="0006105E">
      <w:pPr>
        <w:numPr>
          <w:ilvl w:val="0"/>
          <w:numId w:val="14"/>
        </w:numPr>
        <w:spacing w:line="276" w:lineRule="auto"/>
        <w:jc w:val="both"/>
        <w:rPr>
          <w:rFonts w:ascii="Times New Roman" w:eastAsia="Calibri" w:hAnsi="Times New Roman"/>
        </w:rPr>
      </w:pPr>
      <w:r w:rsidRPr="007D7ECB">
        <w:rPr>
          <w:rFonts w:ascii="Times New Roman" w:eastAsia="Calibri" w:hAnsi="Times New Roman"/>
        </w:rPr>
        <w:t>k</w:t>
      </w:r>
      <w:r w:rsidR="008638B9" w:rsidRPr="007D7ECB">
        <w:rPr>
          <w:rFonts w:ascii="Times New Roman" w:eastAsia="Calibri" w:hAnsi="Times New Roman"/>
        </w:rPr>
        <w:t>reowanie</w:t>
      </w:r>
      <w:r w:rsidR="00526E9A" w:rsidRPr="007D7ECB">
        <w:rPr>
          <w:rFonts w:ascii="Times New Roman" w:eastAsia="Calibri" w:hAnsi="Times New Roman"/>
        </w:rPr>
        <w:t xml:space="preserve"> </w:t>
      </w:r>
      <w:r w:rsidR="008638B9" w:rsidRPr="007D7ECB">
        <w:rPr>
          <w:rFonts w:ascii="Times New Roman" w:eastAsia="Calibri" w:hAnsi="Times New Roman"/>
        </w:rPr>
        <w:t>warunków</w:t>
      </w:r>
      <w:r w:rsidR="00526E9A" w:rsidRPr="007D7ECB">
        <w:rPr>
          <w:rFonts w:ascii="Times New Roman" w:eastAsia="Calibri" w:hAnsi="Times New Roman"/>
        </w:rPr>
        <w:t xml:space="preserve"> </w:t>
      </w:r>
      <w:r w:rsidR="008638B9" w:rsidRPr="007D7ECB">
        <w:rPr>
          <w:rFonts w:ascii="Times New Roman" w:eastAsia="Calibri" w:hAnsi="Times New Roman"/>
        </w:rPr>
        <w:t>sprzyjających</w:t>
      </w:r>
      <w:r w:rsidR="00526E9A" w:rsidRPr="007D7ECB">
        <w:rPr>
          <w:rFonts w:ascii="Times New Roman" w:eastAsia="Calibri" w:hAnsi="Times New Roman"/>
        </w:rPr>
        <w:t xml:space="preserve"> </w:t>
      </w:r>
      <w:r w:rsidR="008638B9" w:rsidRPr="007D7ECB">
        <w:rPr>
          <w:rFonts w:ascii="Times New Roman" w:eastAsia="Calibri" w:hAnsi="Times New Roman"/>
        </w:rPr>
        <w:t>powstawaniu</w:t>
      </w:r>
      <w:r w:rsidR="00526E9A" w:rsidRPr="007D7ECB">
        <w:rPr>
          <w:rFonts w:ascii="Times New Roman" w:eastAsia="Calibri" w:hAnsi="Times New Roman"/>
        </w:rPr>
        <w:t xml:space="preserve"> </w:t>
      </w:r>
      <w:r w:rsidR="008638B9" w:rsidRPr="007D7ECB">
        <w:rPr>
          <w:rFonts w:ascii="Times New Roman" w:eastAsia="Calibri" w:hAnsi="Times New Roman"/>
        </w:rPr>
        <w:t>i</w:t>
      </w:r>
      <w:r w:rsidR="00526E9A" w:rsidRPr="007D7ECB">
        <w:rPr>
          <w:rFonts w:ascii="Times New Roman" w:eastAsia="Calibri" w:hAnsi="Times New Roman"/>
        </w:rPr>
        <w:t xml:space="preserve"> </w:t>
      </w:r>
      <w:r w:rsidR="008638B9" w:rsidRPr="007D7ECB">
        <w:rPr>
          <w:rFonts w:ascii="Times New Roman" w:eastAsia="Calibri" w:hAnsi="Times New Roman"/>
        </w:rPr>
        <w:t>rozwojowi</w:t>
      </w:r>
      <w:r w:rsidR="00526E9A" w:rsidRPr="007D7ECB">
        <w:rPr>
          <w:rFonts w:ascii="Times New Roman" w:eastAsia="Calibri" w:hAnsi="Times New Roman"/>
        </w:rPr>
        <w:t xml:space="preserve"> </w:t>
      </w:r>
      <w:r w:rsidR="008638B9" w:rsidRPr="007D7ECB">
        <w:rPr>
          <w:rFonts w:ascii="Times New Roman" w:eastAsia="Calibri" w:hAnsi="Times New Roman"/>
        </w:rPr>
        <w:t>inicjatyw</w:t>
      </w:r>
      <w:r w:rsidR="00526E9A" w:rsidRPr="007D7ECB">
        <w:rPr>
          <w:rFonts w:ascii="Times New Roman" w:eastAsia="Calibri" w:hAnsi="Times New Roman"/>
        </w:rPr>
        <w:t xml:space="preserve"> </w:t>
      </w:r>
      <w:r w:rsidR="008638B9" w:rsidRPr="007D7ECB">
        <w:rPr>
          <w:rFonts w:ascii="Times New Roman" w:eastAsia="Calibri" w:hAnsi="Times New Roman"/>
        </w:rPr>
        <w:t>lokalnych,</w:t>
      </w:r>
      <w:r w:rsidR="00526E9A" w:rsidRPr="007D7ECB">
        <w:rPr>
          <w:rFonts w:ascii="Times New Roman" w:eastAsia="Calibri" w:hAnsi="Times New Roman"/>
        </w:rPr>
        <w:t xml:space="preserve"> </w:t>
      </w:r>
      <w:r w:rsidR="008638B9" w:rsidRPr="007D7ECB">
        <w:rPr>
          <w:rFonts w:ascii="Times New Roman" w:eastAsia="Calibri" w:hAnsi="Times New Roman"/>
        </w:rPr>
        <w:t>które</w:t>
      </w:r>
      <w:r w:rsidR="00526E9A" w:rsidRPr="007D7ECB">
        <w:rPr>
          <w:rFonts w:ascii="Times New Roman" w:eastAsia="Calibri" w:hAnsi="Times New Roman"/>
        </w:rPr>
        <w:t xml:space="preserve"> </w:t>
      </w:r>
      <w:r w:rsidR="008638B9" w:rsidRPr="007D7ECB">
        <w:rPr>
          <w:rFonts w:ascii="Times New Roman" w:eastAsia="Calibri" w:hAnsi="Times New Roman"/>
        </w:rPr>
        <w:t>przyczyniają</w:t>
      </w:r>
      <w:r w:rsidR="00526E9A" w:rsidRPr="007D7ECB">
        <w:rPr>
          <w:rFonts w:ascii="Times New Roman" w:eastAsia="Calibri" w:hAnsi="Times New Roman"/>
        </w:rPr>
        <w:t xml:space="preserve"> </w:t>
      </w:r>
      <w:r w:rsidR="008638B9" w:rsidRPr="007D7ECB">
        <w:rPr>
          <w:rFonts w:ascii="Times New Roman" w:eastAsia="Calibri" w:hAnsi="Times New Roman"/>
        </w:rPr>
        <w:t>się</w:t>
      </w:r>
      <w:r w:rsidR="00526E9A" w:rsidRPr="007D7ECB">
        <w:rPr>
          <w:rFonts w:ascii="Times New Roman" w:eastAsia="Calibri" w:hAnsi="Times New Roman"/>
        </w:rPr>
        <w:t xml:space="preserve"> </w:t>
      </w:r>
      <w:r w:rsidR="008638B9" w:rsidRPr="007D7ECB">
        <w:rPr>
          <w:rFonts w:ascii="Times New Roman" w:eastAsia="Calibri" w:hAnsi="Times New Roman"/>
        </w:rPr>
        <w:t>do</w:t>
      </w:r>
      <w:r w:rsidR="00526E9A" w:rsidRPr="007D7ECB">
        <w:rPr>
          <w:rFonts w:ascii="Times New Roman" w:eastAsia="Calibri" w:hAnsi="Times New Roman"/>
        </w:rPr>
        <w:t xml:space="preserve"> </w:t>
      </w:r>
      <w:r w:rsidR="008638B9" w:rsidRPr="007D7ECB">
        <w:rPr>
          <w:rFonts w:ascii="Times New Roman" w:eastAsia="Calibri" w:hAnsi="Times New Roman"/>
        </w:rPr>
        <w:t>ożywienia</w:t>
      </w:r>
      <w:r w:rsidR="00526E9A" w:rsidRPr="007D7ECB">
        <w:rPr>
          <w:rFonts w:ascii="Times New Roman" w:eastAsia="Calibri" w:hAnsi="Times New Roman"/>
        </w:rPr>
        <w:t xml:space="preserve"> </w:t>
      </w:r>
      <w:r w:rsidR="008638B9" w:rsidRPr="007D7ECB">
        <w:rPr>
          <w:rFonts w:ascii="Times New Roman" w:eastAsia="Calibri" w:hAnsi="Times New Roman"/>
        </w:rPr>
        <w:t>społeczno-gospodarczego</w:t>
      </w:r>
      <w:r w:rsidR="00526E9A" w:rsidRPr="007D7ECB">
        <w:rPr>
          <w:rFonts w:ascii="Times New Roman" w:eastAsia="Calibri" w:hAnsi="Times New Roman"/>
        </w:rPr>
        <w:t xml:space="preserve"> </w:t>
      </w:r>
      <w:r w:rsidR="008638B9" w:rsidRPr="007D7ECB">
        <w:rPr>
          <w:rFonts w:ascii="Times New Roman" w:eastAsia="Calibri" w:hAnsi="Times New Roman"/>
        </w:rPr>
        <w:t>obszarów</w:t>
      </w:r>
      <w:r w:rsidR="00526E9A" w:rsidRPr="007D7ECB">
        <w:rPr>
          <w:rFonts w:ascii="Times New Roman" w:eastAsia="Calibri" w:hAnsi="Times New Roman"/>
        </w:rPr>
        <w:t xml:space="preserve"> </w:t>
      </w:r>
      <w:r w:rsidR="008638B9" w:rsidRPr="007D7ECB">
        <w:rPr>
          <w:rFonts w:ascii="Times New Roman" w:eastAsia="Calibri" w:hAnsi="Times New Roman"/>
        </w:rPr>
        <w:t>wiejskich.</w:t>
      </w:r>
    </w:p>
    <w:p w14:paraId="7969AB6B" w14:textId="7275124E" w:rsidR="008638B9" w:rsidRPr="007D7ECB" w:rsidRDefault="0006105E">
      <w:pPr>
        <w:numPr>
          <w:ilvl w:val="0"/>
          <w:numId w:val="14"/>
        </w:numPr>
        <w:spacing w:line="276" w:lineRule="auto"/>
        <w:jc w:val="both"/>
        <w:rPr>
          <w:rFonts w:ascii="Times New Roman" w:eastAsia="Calibri" w:hAnsi="Times New Roman"/>
        </w:rPr>
      </w:pPr>
      <w:r w:rsidRPr="007D7ECB">
        <w:rPr>
          <w:rFonts w:ascii="Times New Roman" w:eastAsia="Calibri" w:hAnsi="Times New Roman"/>
        </w:rPr>
        <w:t>b</w:t>
      </w:r>
      <w:r w:rsidR="008638B9" w:rsidRPr="007D7ECB">
        <w:rPr>
          <w:rFonts w:ascii="Times New Roman" w:eastAsia="Calibri" w:hAnsi="Times New Roman"/>
        </w:rPr>
        <w:t>udowanie</w:t>
      </w:r>
      <w:r w:rsidR="00526E9A" w:rsidRPr="007D7ECB">
        <w:rPr>
          <w:rFonts w:ascii="Times New Roman" w:eastAsia="Calibri" w:hAnsi="Times New Roman"/>
        </w:rPr>
        <w:t xml:space="preserve"> </w:t>
      </w:r>
      <w:r w:rsidR="008638B9" w:rsidRPr="007D7ECB">
        <w:rPr>
          <w:rFonts w:ascii="Times New Roman" w:eastAsia="Calibri" w:hAnsi="Times New Roman"/>
        </w:rPr>
        <w:t>poczucia</w:t>
      </w:r>
      <w:r w:rsidR="00526E9A" w:rsidRPr="007D7ECB">
        <w:rPr>
          <w:rFonts w:ascii="Times New Roman" w:eastAsia="Calibri" w:hAnsi="Times New Roman"/>
        </w:rPr>
        <w:t xml:space="preserve"> </w:t>
      </w:r>
      <w:r w:rsidR="008638B9" w:rsidRPr="007D7ECB">
        <w:rPr>
          <w:rFonts w:ascii="Times New Roman" w:eastAsia="Calibri" w:hAnsi="Times New Roman"/>
        </w:rPr>
        <w:t>przynależności</w:t>
      </w:r>
      <w:r w:rsidR="00526E9A" w:rsidRPr="007D7ECB">
        <w:rPr>
          <w:rFonts w:ascii="Times New Roman" w:eastAsia="Calibri" w:hAnsi="Times New Roman"/>
        </w:rPr>
        <w:t xml:space="preserve"> </w:t>
      </w:r>
      <w:r w:rsidR="008638B9" w:rsidRPr="007D7ECB">
        <w:rPr>
          <w:rFonts w:ascii="Times New Roman" w:eastAsia="Calibri" w:hAnsi="Times New Roman"/>
        </w:rPr>
        <w:t>do</w:t>
      </w:r>
      <w:r w:rsidR="00526E9A" w:rsidRPr="007D7ECB">
        <w:rPr>
          <w:rFonts w:ascii="Times New Roman" w:eastAsia="Calibri" w:hAnsi="Times New Roman"/>
        </w:rPr>
        <w:t xml:space="preserve"> </w:t>
      </w:r>
      <w:r w:rsidR="008638B9" w:rsidRPr="007D7ECB">
        <w:rPr>
          <w:rFonts w:ascii="Times New Roman" w:eastAsia="Calibri" w:hAnsi="Times New Roman"/>
        </w:rPr>
        <w:t>lokalnej</w:t>
      </w:r>
      <w:r w:rsidR="00526E9A" w:rsidRPr="007D7ECB">
        <w:rPr>
          <w:rFonts w:ascii="Times New Roman" w:eastAsia="Calibri" w:hAnsi="Times New Roman"/>
        </w:rPr>
        <w:t xml:space="preserve"> </w:t>
      </w:r>
      <w:r w:rsidR="008638B9" w:rsidRPr="007D7ECB">
        <w:rPr>
          <w:rFonts w:ascii="Times New Roman" w:eastAsia="Calibri" w:hAnsi="Times New Roman"/>
        </w:rPr>
        <w:t>społeczności,</w:t>
      </w:r>
      <w:r w:rsidR="00526E9A" w:rsidRPr="007D7ECB">
        <w:rPr>
          <w:rFonts w:ascii="Times New Roman" w:eastAsia="Calibri" w:hAnsi="Times New Roman"/>
        </w:rPr>
        <w:t xml:space="preserve"> </w:t>
      </w:r>
      <w:r w:rsidR="008638B9" w:rsidRPr="007D7ECB">
        <w:rPr>
          <w:rFonts w:ascii="Times New Roman" w:eastAsia="Calibri" w:hAnsi="Times New Roman"/>
        </w:rPr>
        <w:t>co</w:t>
      </w:r>
      <w:r w:rsidR="00526E9A" w:rsidRPr="007D7ECB">
        <w:rPr>
          <w:rFonts w:ascii="Times New Roman" w:eastAsia="Calibri" w:hAnsi="Times New Roman"/>
        </w:rPr>
        <w:t xml:space="preserve"> </w:t>
      </w:r>
      <w:r w:rsidR="008638B9" w:rsidRPr="007D7ECB">
        <w:rPr>
          <w:rFonts w:ascii="Times New Roman" w:eastAsia="Calibri" w:hAnsi="Times New Roman"/>
        </w:rPr>
        <w:t>wzmacnia</w:t>
      </w:r>
      <w:r w:rsidR="00526E9A" w:rsidRPr="007D7ECB">
        <w:rPr>
          <w:rFonts w:ascii="Times New Roman" w:eastAsia="Calibri" w:hAnsi="Times New Roman"/>
        </w:rPr>
        <w:t xml:space="preserve"> </w:t>
      </w:r>
      <w:r w:rsidR="008638B9" w:rsidRPr="007D7ECB">
        <w:rPr>
          <w:rFonts w:ascii="Times New Roman" w:eastAsia="Calibri" w:hAnsi="Times New Roman"/>
        </w:rPr>
        <w:t>więzi</w:t>
      </w:r>
      <w:r w:rsidR="00526E9A" w:rsidRPr="007D7ECB">
        <w:rPr>
          <w:rFonts w:ascii="Times New Roman" w:eastAsia="Calibri" w:hAnsi="Times New Roman"/>
        </w:rPr>
        <w:t xml:space="preserve"> </w:t>
      </w:r>
      <w:r w:rsidR="008638B9" w:rsidRPr="007D7ECB">
        <w:rPr>
          <w:rFonts w:ascii="Times New Roman" w:eastAsia="Calibri" w:hAnsi="Times New Roman"/>
        </w:rPr>
        <w:t>społeczne</w:t>
      </w:r>
      <w:r w:rsidR="00526E9A" w:rsidRPr="007D7ECB">
        <w:rPr>
          <w:rFonts w:ascii="Times New Roman" w:eastAsia="Calibri" w:hAnsi="Times New Roman"/>
        </w:rPr>
        <w:t xml:space="preserve"> </w:t>
      </w:r>
      <w:r w:rsidR="008638B9" w:rsidRPr="007D7ECB">
        <w:rPr>
          <w:rFonts w:ascii="Times New Roman" w:eastAsia="Calibri" w:hAnsi="Times New Roman"/>
        </w:rPr>
        <w:t>i</w:t>
      </w:r>
      <w:r w:rsidR="00526E9A" w:rsidRPr="007D7ECB">
        <w:rPr>
          <w:rFonts w:ascii="Times New Roman" w:eastAsia="Calibri" w:hAnsi="Times New Roman"/>
        </w:rPr>
        <w:t xml:space="preserve"> </w:t>
      </w:r>
      <w:r w:rsidR="008638B9" w:rsidRPr="007D7ECB">
        <w:rPr>
          <w:rFonts w:ascii="Times New Roman" w:eastAsia="Calibri" w:hAnsi="Times New Roman"/>
        </w:rPr>
        <w:t>identyfikację</w:t>
      </w:r>
      <w:r w:rsidR="00526E9A" w:rsidRPr="007D7ECB">
        <w:rPr>
          <w:rFonts w:ascii="Times New Roman" w:eastAsia="Calibri" w:hAnsi="Times New Roman"/>
        </w:rPr>
        <w:t xml:space="preserve"> </w:t>
      </w:r>
      <w:r w:rsidR="008638B9" w:rsidRPr="007D7ECB">
        <w:rPr>
          <w:rFonts w:ascii="Times New Roman" w:eastAsia="Calibri" w:hAnsi="Times New Roman"/>
        </w:rPr>
        <w:br/>
        <w:t>z</w:t>
      </w:r>
      <w:r w:rsidR="00526E9A" w:rsidRPr="007D7ECB">
        <w:rPr>
          <w:rFonts w:ascii="Times New Roman" w:eastAsia="Calibri" w:hAnsi="Times New Roman"/>
        </w:rPr>
        <w:t xml:space="preserve"> </w:t>
      </w:r>
      <w:r w:rsidR="008638B9" w:rsidRPr="007D7ECB">
        <w:rPr>
          <w:rFonts w:ascii="Times New Roman" w:eastAsia="Calibri" w:hAnsi="Times New Roman"/>
        </w:rPr>
        <w:t>danym</w:t>
      </w:r>
      <w:r w:rsidR="00526E9A" w:rsidRPr="007D7ECB">
        <w:rPr>
          <w:rFonts w:ascii="Times New Roman" w:eastAsia="Calibri" w:hAnsi="Times New Roman"/>
        </w:rPr>
        <w:t xml:space="preserve"> </w:t>
      </w:r>
      <w:r w:rsidR="008638B9" w:rsidRPr="007D7ECB">
        <w:rPr>
          <w:rFonts w:ascii="Times New Roman" w:eastAsia="Calibri" w:hAnsi="Times New Roman"/>
        </w:rPr>
        <w:t>obszarem.</w:t>
      </w:r>
    </w:p>
    <w:p w14:paraId="65E232DC" w14:textId="0DCB4AEC" w:rsidR="008638B9" w:rsidRPr="007D7ECB" w:rsidRDefault="0006105E">
      <w:pPr>
        <w:numPr>
          <w:ilvl w:val="0"/>
          <w:numId w:val="14"/>
        </w:numPr>
        <w:spacing w:line="276" w:lineRule="auto"/>
        <w:jc w:val="both"/>
        <w:rPr>
          <w:rFonts w:ascii="Times New Roman" w:eastAsia="Calibri" w:hAnsi="Times New Roman"/>
          <w:lang w:eastAsia="en-US"/>
        </w:rPr>
      </w:pPr>
      <w:r w:rsidRPr="007D7ECB">
        <w:rPr>
          <w:rFonts w:ascii="Times New Roman" w:eastAsia="Calibri" w:hAnsi="Times New Roman"/>
        </w:rPr>
        <w:t>z</w:t>
      </w:r>
      <w:r w:rsidR="008638B9" w:rsidRPr="007D7ECB">
        <w:rPr>
          <w:rFonts w:ascii="Times New Roman" w:eastAsia="Calibri" w:hAnsi="Times New Roman"/>
        </w:rPr>
        <w:t>mniejszenie</w:t>
      </w:r>
      <w:r w:rsidR="00526E9A" w:rsidRPr="007D7ECB">
        <w:rPr>
          <w:rFonts w:ascii="Times New Roman" w:eastAsia="Calibri" w:hAnsi="Times New Roman"/>
        </w:rPr>
        <w:t xml:space="preserve"> </w:t>
      </w:r>
      <w:r w:rsidR="008638B9" w:rsidRPr="007D7ECB">
        <w:rPr>
          <w:rFonts w:ascii="Times New Roman" w:eastAsia="Calibri" w:hAnsi="Times New Roman"/>
        </w:rPr>
        <w:t>migracji</w:t>
      </w:r>
      <w:r w:rsidR="00526E9A" w:rsidRPr="007D7ECB">
        <w:rPr>
          <w:rFonts w:ascii="Times New Roman" w:eastAsia="Calibri" w:hAnsi="Times New Roman"/>
        </w:rPr>
        <w:t xml:space="preserve"> </w:t>
      </w:r>
      <w:r w:rsidR="008638B9" w:rsidRPr="007D7ECB">
        <w:rPr>
          <w:rFonts w:ascii="Times New Roman" w:eastAsia="Calibri" w:hAnsi="Times New Roman"/>
        </w:rPr>
        <w:t>ludności</w:t>
      </w:r>
      <w:r w:rsidR="00526E9A" w:rsidRPr="007D7ECB">
        <w:rPr>
          <w:rFonts w:ascii="Times New Roman" w:eastAsia="Calibri" w:hAnsi="Times New Roman"/>
        </w:rPr>
        <w:t xml:space="preserve"> </w:t>
      </w:r>
      <w:r w:rsidR="008638B9" w:rsidRPr="007D7ECB">
        <w:rPr>
          <w:rFonts w:ascii="Times New Roman" w:eastAsia="Calibri" w:hAnsi="Times New Roman"/>
        </w:rPr>
        <w:t>do</w:t>
      </w:r>
      <w:r w:rsidR="00526E9A" w:rsidRPr="007D7ECB">
        <w:rPr>
          <w:rFonts w:ascii="Times New Roman" w:eastAsia="Calibri" w:hAnsi="Times New Roman"/>
        </w:rPr>
        <w:t xml:space="preserve"> </w:t>
      </w:r>
      <w:r w:rsidR="008638B9" w:rsidRPr="007D7ECB">
        <w:rPr>
          <w:rFonts w:ascii="Times New Roman" w:eastAsia="Calibri" w:hAnsi="Times New Roman"/>
        </w:rPr>
        <w:t>wielkich</w:t>
      </w:r>
      <w:r w:rsidR="00526E9A" w:rsidRPr="007D7ECB">
        <w:rPr>
          <w:rFonts w:ascii="Times New Roman" w:eastAsia="Calibri" w:hAnsi="Times New Roman"/>
        </w:rPr>
        <w:t xml:space="preserve"> </w:t>
      </w:r>
      <w:r w:rsidR="008638B9" w:rsidRPr="007D7ECB">
        <w:rPr>
          <w:rFonts w:ascii="Times New Roman" w:eastAsia="Calibri" w:hAnsi="Times New Roman"/>
        </w:rPr>
        <w:t>ośrodków</w:t>
      </w:r>
      <w:r w:rsidR="00526E9A" w:rsidRPr="007D7ECB">
        <w:rPr>
          <w:rFonts w:ascii="Times New Roman" w:eastAsia="Calibri" w:hAnsi="Times New Roman"/>
        </w:rPr>
        <w:t xml:space="preserve"> </w:t>
      </w:r>
      <w:r w:rsidR="008638B9" w:rsidRPr="007D7ECB">
        <w:rPr>
          <w:rFonts w:ascii="Times New Roman" w:eastAsia="Calibri" w:hAnsi="Times New Roman"/>
        </w:rPr>
        <w:t>miejskich</w:t>
      </w:r>
      <w:r w:rsidR="00526E9A" w:rsidRPr="007D7ECB">
        <w:rPr>
          <w:rFonts w:ascii="Times New Roman" w:eastAsia="Calibri" w:hAnsi="Times New Roman"/>
        </w:rPr>
        <w:t xml:space="preserve"> </w:t>
      </w:r>
      <w:r w:rsidR="008638B9" w:rsidRPr="007D7ECB">
        <w:rPr>
          <w:rFonts w:ascii="Times New Roman" w:eastAsia="Calibri" w:hAnsi="Times New Roman"/>
        </w:rPr>
        <w:t>poprzez</w:t>
      </w:r>
      <w:r w:rsidR="00526E9A" w:rsidRPr="007D7ECB">
        <w:rPr>
          <w:rFonts w:ascii="Times New Roman" w:eastAsia="Calibri" w:hAnsi="Times New Roman"/>
        </w:rPr>
        <w:t xml:space="preserve"> </w:t>
      </w:r>
      <w:r w:rsidR="008638B9" w:rsidRPr="007D7ECB">
        <w:rPr>
          <w:rFonts w:ascii="Times New Roman" w:eastAsia="Calibri" w:hAnsi="Times New Roman"/>
        </w:rPr>
        <w:t>tworzenie</w:t>
      </w:r>
      <w:r w:rsidR="00526E9A" w:rsidRPr="007D7ECB">
        <w:rPr>
          <w:rFonts w:ascii="Times New Roman" w:eastAsia="Calibri" w:hAnsi="Times New Roman"/>
        </w:rPr>
        <w:t xml:space="preserve"> </w:t>
      </w:r>
      <w:r w:rsidR="008638B9" w:rsidRPr="007D7ECB">
        <w:rPr>
          <w:rFonts w:ascii="Times New Roman" w:eastAsia="Calibri" w:hAnsi="Times New Roman"/>
        </w:rPr>
        <w:t>lepszych</w:t>
      </w:r>
      <w:r w:rsidR="00526E9A" w:rsidRPr="007D7ECB">
        <w:rPr>
          <w:rFonts w:ascii="Times New Roman" w:eastAsia="Calibri" w:hAnsi="Times New Roman"/>
        </w:rPr>
        <w:t xml:space="preserve"> </w:t>
      </w:r>
      <w:r w:rsidR="008638B9" w:rsidRPr="007D7ECB">
        <w:rPr>
          <w:rFonts w:ascii="Times New Roman" w:eastAsia="Calibri" w:hAnsi="Times New Roman"/>
        </w:rPr>
        <w:t>warunków</w:t>
      </w:r>
      <w:r w:rsidR="00526E9A" w:rsidRPr="007D7ECB">
        <w:rPr>
          <w:rFonts w:ascii="Times New Roman" w:eastAsia="Calibri" w:hAnsi="Times New Roman"/>
        </w:rPr>
        <w:t xml:space="preserve"> </w:t>
      </w:r>
      <w:r w:rsidR="008638B9" w:rsidRPr="007D7ECB">
        <w:rPr>
          <w:rFonts w:ascii="Times New Roman" w:eastAsia="Calibri" w:hAnsi="Times New Roman"/>
        </w:rPr>
        <w:t>życia</w:t>
      </w:r>
      <w:r w:rsidR="00526E9A" w:rsidRPr="007D7ECB">
        <w:rPr>
          <w:rFonts w:ascii="Times New Roman" w:eastAsia="Calibri" w:hAnsi="Times New Roman"/>
        </w:rPr>
        <w:t xml:space="preserve"> </w:t>
      </w:r>
      <w:r w:rsidR="00AD6D7D">
        <w:rPr>
          <w:rFonts w:ascii="Times New Roman" w:eastAsia="Calibri" w:hAnsi="Times New Roman"/>
        </w:rPr>
        <w:t xml:space="preserve">    </w:t>
      </w:r>
      <w:r w:rsidR="008638B9" w:rsidRPr="007D7ECB">
        <w:rPr>
          <w:rFonts w:ascii="Times New Roman" w:eastAsia="Calibri" w:hAnsi="Times New Roman"/>
        </w:rPr>
        <w:t>i</w:t>
      </w:r>
      <w:r w:rsidR="00526E9A" w:rsidRPr="007D7ECB">
        <w:rPr>
          <w:rFonts w:ascii="Times New Roman" w:eastAsia="Calibri" w:hAnsi="Times New Roman"/>
        </w:rPr>
        <w:t xml:space="preserve"> </w:t>
      </w:r>
      <w:r w:rsidR="008638B9" w:rsidRPr="007D7ECB">
        <w:rPr>
          <w:rFonts w:ascii="Times New Roman" w:eastAsia="Calibri" w:hAnsi="Times New Roman"/>
        </w:rPr>
        <w:t>pracy</w:t>
      </w:r>
      <w:r w:rsidR="00526E9A" w:rsidRPr="007D7ECB">
        <w:rPr>
          <w:rFonts w:ascii="Times New Roman" w:eastAsia="Calibri" w:hAnsi="Times New Roman"/>
        </w:rPr>
        <w:t xml:space="preserve"> </w:t>
      </w:r>
      <w:r w:rsidR="008638B9" w:rsidRPr="007D7ECB">
        <w:rPr>
          <w:rFonts w:ascii="Times New Roman" w:eastAsia="Calibri" w:hAnsi="Times New Roman"/>
        </w:rPr>
        <w:t>w</w:t>
      </w:r>
      <w:r w:rsidR="00526E9A" w:rsidRPr="007D7ECB">
        <w:rPr>
          <w:rFonts w:ascii="Times New Roman" w:eastAsia="Calibri" w:hAnsi="Times New Roman"/>
        </w:rPr>
        <w:t xml:space="preserve"> </w:t>
      </w:r>
      <w:r w:rsidR="008638B9" w:rsidRPr="007D7ECB">
        <w:rPr>
          <w:rFonts w:ascii="Times New Roman" w:eastAsia="Calibri" w:hAnsi="Times New Roman"/>
        </w:rPr>
        <w:t>miejscowościach</w:t>
      </w:r>
      <w:r w:rsidR="00526E9A" w:rsidRPr="007D7ECB">
        <w:rPr>
          <w:rFonts w:ascii="Times New Roman" w:eastAsia="Calibri" w:hAnsi="Times New Roman"/>
        </w:rPr>
        <w:t xml:space="preserve"> </w:t>
      </w:r>
      <w:r w:rsidR="008638B9" w:rsidRPr="007D7ECB">
        <w:rPr>
          <w:rFonts w:ascii="Times New Roman" w:eastAsia="Calibri" w:hAnsi="Times New Roman"/>
        </w:rPr>
        <w:t>wiejskich.</w:t>
      </w:r>
    </w:p>
    <w:p w14:paraId="31C62007" w14:textId="6F5B4958" w:rsidR="008638B9" w:rsidRPr="007D7ECB" w:rsidRDefault="0006105E">
      <w:pPr>
        <w:numPr>
          <w:ilvl w:val="0"/>
          <w:numId w:val="14"/>
        </w:numPr>
        <w:spacing w:line="276" w:lineRule="auto"/>
        <w:jc w:val="both"/>
        <w:rPr>
          <w:rFonts w:ascii="Times New Roman" w:eastAsia="Calibri" w:hAnsi="Times New Roman"/>
        </w:rPr>
      </w:pPr>
      <w:r w:rsidRPr="007D7ECB">
        <w:rPr>
          <w:rFonts w:ascii="Times New Roman" w:eastAsia="Calibri" w:hAnsi="Times New Roman"/>
        </w:rPr>
        <w:t>r</w:t>
      </w:r>
      <w:r w:rsidR="008638B9" w:rsidRPr="007D7ECB">
        <w:rPr>
          <w:rFonts w:ascii="Times New Roman" w:eastAsia="Calibri" w:hAnsi="Times New Roman"/>
        </w:rPr>
        <w:t>ozwój</w:t>
      </w:r>
      <w:r w:rsidR="00526E9A" w:rsidRPr="007D7ECB">
        <w:rPr>
          <w:rFonts w:ascii="Times New Roman" w:eastAsia="Calibri" w:hAnsi="Times New Roman"/>
        </w:rPr>
        <w:t xml:space="preserve"> </w:t>
      </w:r>
      <w:r w:rsidR="008638B9" w:rsidRPr="007D7ECB">
        <w:rPr>
          <w:rFonts w:ascii="Times New Roman" w:eastAsia="Calibri" w:hAnsi="Times New Roman"/>
        </w:rPr>
        <w:t>umiejętności</w:t>
      </w:r>
      <w:r w:rsidR="00526E9A" w:rsidRPr="007D7ECB">
        <w:rPr>
          <w:rFonts w:ascii="Times New Roman" w:eastAsia="Calibri" w:hAnsi="Times New Roman"/>
        </w:rPr>
        <w:t xml:space="preserve"> </w:t>
      </w:r>
      <w:r w:rsidR="008638B9" w:rsidRPr="007D7ECB">
        <w:rPr>
          <w:rFonts w:ascii="Times New Roman" w:eastAsia="Calibri" w:hAnsi="Times New Roman"/>
        </w:rPr>
        <w:t>i</w:t>
      </w:r>
      <w:r w:rsidR="00526E9A" w:rsidRPr="007D7ECB">
        <w:rPr>
          <w:rFonts w:ascii="Times New Roman" w:eastAsia="Calibri" w:hAnsi="Times New Roman"/>
        </w:rPr>
        <w:t xml:space="preserve"> </w:t>
      </w:r>
      <w:r w:rsidR="008638B9" w:rsidRPr="007D7ECB">
        <w:rPr>
          <w:rFonts w:ascii="Times New Roman" w:eastAsia="Calibri" w:hAnsi="Times New Roman"/>
        </w:rPr>
        <w:t>podnoszenie</w:t>
      </w:r>
      <w:r w:rsidR="00526E9A" w:rsidRPr="007D7ECB">
        <w:rPr>
          <w:rFonts w:ascii="Times New Roman" w:eastAsia="Calibri" w:hAnsi="Times New Roman"/>
        </w:rPr>
        <w:t xml:space="preserve"> </w:t>
      </w:r>
      <w:r w:rsidR="008638B9" w:rsidRPr="007D7ECB">
        <w:rPr>
          <w:rFonts w:ascii="Times New Roman" w:eastAsia="Calibri" w:hAnsi="Times New Roman"/>
        </w:rPr>
        <w:t>kompetencji</w:t>
      </w:r>
      <w:r w:rsidR="00526E9A" w:rsidRPr="007D7ECB">
        <w:rPr>
          <w:rFonts w:ascii="Times New Roman" w:eastAsia="Calibri" w:hAnsi="Times New Roman"/>
        </w:rPr>
        <w:t xml:space="preserve"> </w:t>
      </w:r>
      <w:r w:rsidR="008638B9" w:rsidRPr="007D7ECB">
        <w:rPr>
          <w:rFonts w:ascii="Times New Roman" w:eastAsia="Calibri" w:hAnsi="Times New Roman"/>
        </w:rPr>
        <w:t>mieszkańców</w:t>
      </w:r>
      <w:r w:rsidR="00526E9A" w:rsidRPr="007D7ECB">
        <w:rPr>
          <w:rFonts w:ascii="Times New Roman" w:eastAsia="Calibri" w:hAnsi="Times New Roman"/>
        </w:rPr>
        <w:t xml:space="preserve"> </w:t>
      </w:r>
      <w:r w:rsidR="008638B9" w:rsidRPr="007D7ECB">
        <w:rPr>
          <w:rFonts w:ascii="Times New Roman" w:eastAsia="Calibri" w:hAnsi="Times New Roman"/>
        </w:rPr>
        <w:t>poprzez</w:t>
      </w:r>
      <w:r w:rsidR="00526E9A" w:rsidRPr="007D7ECB">
        <w:rPr>
          <w:rFonts w:ascii="Times New Roman" w:eastAsia="Calibri" w:hAnsi="Times New Roman"/>
        </w:rPr>
        <w:t xml:space="preserve"> </w:t>
      </w:r>
      <w:r w:rsidR="008638B9" w:rsidRPr="007D7ECB">
        <w:rPr>
          <w:rFonts w:ascii="Times New Roman" w:eastAsia="Calibri" w:hAnsi="Times New Roman"/>
        </w:rPr>
        <w:t>udział</w:t>
      </w:r>
      <w:r w:rsidR="00526E9A" w:rsidRPr="007D7ECB">
        <w:rPr>
          <w:rFonts w:ascii="Times New Roman" w:eastAsia="Calibri" w:hAnsi="Times New Roman"/>
        </w:rPr>
        <w:t xml:space="preserve"> </w:t>
      </w:r>
      <w:r w:rsidR="008638B9" w:rsidRPr="007D7ECB">
        <w:rPr>
          <w:rFonts w:ascii="Times New Roman" w:eastAsia="Calibri" w:hAnsi="Times New Roman"/>
        </w:rPr>
        <w:t>w</w:t>
      </w:r>
      <w:r w:rsidR="00526E9A" w:rsidRPr="007D7ECB">
        <w:rPr>
          <w:rFonts w:ascii="Times New Roman" w:eastAsia="Calibri" w:hAnsi="Times New Roman"/>
        </w:rPr>
        <w:t xml:space="preserve"> </w:t>
      </w:r>
      <w:r w:rsidR="008638B9" w:rsidRPr="007D7ECB">
        <w:rPr>
          <w:rFonts w:ascii="Times New Roman" w:eastAsia="Calibri" w:hAnsi="Times New Roman"/>
        </w:rPr>
        <w:t>warsztatach,</w:t>
      </w:r>
      <w:r w:rsidR="00526E9A" w:rsidRPr="007D7ECB">
        <w:rPr>
          <w:rFonts w:ascii="Times New Roman" w:eastAsia="Calibri" w:hAnsi="Times New Roman"/>
        </w:rPr>
        <w:t xml:space="preserve"> </w:t>
      </w:r>
      <w:r w:rsidR="008638B9" w:rsidRPr="007D7ECB">
        <w:rPr>
          <w:rFonts w:ascii="Times New Roman" w:eastAsia="Calibri" w:hAnsi="Times New Roman"/>
        </w:rPr>
        <w:t>szkoleniach</w:t>
      </w:r>
      <w:r w:rsidR="00526E9A" w:rsidRPr="007D7ECB">
        <w:rPr>
          <w:rFonts w:ascii="Times New Roman" w:eastAsia="Calibri" w:hAnsi="Times New Roman"/>
        </w:rPr>
        <w:t xml:space="preserve"> </w:t>
      </w:r>
      <w:r w:rsidR="008638B9" w:rsidRPr="007D7ECB">
        <w:rPr>
          <w:rFonts w:ascii="Times New Roman" w:eastAsia="Calibri" w:hAnsi="Times New Roman"/>
        </w:rPr>
        <w:br/>
        <w:t>i</w:t>
      </w:r>
      <w:r w:rsidR="00526E9A" w:rsidRPr="007D7ECB">
        <w:rPr>
          <w:rFonts w:ascii="Times New Roman" w:eastAsia="Calibri" w:hAnsi="Times New Roman"/>
        </w:rPr>
        <w:t xml:space="preserve"> </w:t>
      </w:r>
      <w:r w:rsidR="008638B9" w:rsidRPr="007D7ECB">
        <w:rPr>
          <w:rFonts w:ascii="Times New Roman" w:eastAsia="Calibri" w:hAnsi="Times New Roman"/>
        </w:rPr>
        <w:t>różnorodnych</w:t>
      </w:r>
      <w:r w:rsidR="00526E9A" w:rsidRPr="007D7ECB">
        <w:rPr>
          <w:rFonts w:ascii="Times New Roman" w:eastAsia="Calibri" w:hAnsi="Times New Roman"/>
        </w:rPr>
        <w:t xml:space="preserve"> </w:t>
      </w:r>
      <w:r w:rsidR="008638B9" w:rsidRPr="007D7ECB">
        <w:rPr>
          <w:rFonts w:ascii="Times New Roman" w:eastAsia="Calibri" w:hAnsi="Times New Roman"/>
        </w:rPr>
        <w:t>przedsięwzięciach.</w:t>
      </w:r>
    </w:p>
    <w:p w14:paraId="37C36310" w14:textId="6A97FDAD" w:rsidR="008638B9" w:rsidRPr="007D7ECB" w:rsidRDefault="008638B9">
      <w:pPr>
        <w:numPr>
          <w:ilvl w:val="0"/>
          <w:numId w:val="14"/>
        </w:numPr>
        <w:spacing w:line="276" w:lineRule="auto"/>
        <w:jc w:val="both"/>
        <w:rPr>
          <w:rFonts w:ascii="Times New Roman" w:eastAsia="Calibri" w:hAnsi="Times New Roman"/>
        </w:rPr>
      </w:pPr>
      <w:r w:rsidRPr="007D7ECB">
        <w:rPr>
          <w:rFonts w:ascii="Times New Roman" w:eastAsia="Calibri" w:hAnsi="Times New Roman"/>
        </w:rPr>
        <w:t>Inspiracja</w:t>
      </w:r>
      <w:r w:rsidR="00526E9A" w:rsidRPr="007D7ECB">
        <w:rPr>
          <w:rFonts w:ascii="Times New Roman" w:eastAsia="Calibri" w:hAnsi="Times New Roman"/>
        </w:rPr>
        <w:t xml:space="preserve"> </w:t>
      </w:r>
      <w:r w:rsidRPr="007D7ECB">
        <w:rPr>
          <w:rFonts w:ascii="Times New Roman" w:eastAsia="Calibri" w:hAnsi="Times New Roman"/>
        </w:rPr>
        <w:t>dla</w:t>
      </w:r>
      <w:r w:rsidR="00526E9A" w:rsidRPr="007D7ECB">
        <w:rPr>
          <w:rFonts w:ascii="Times New Roman" w:eastAsia="Calibri" w:hAnsi="Times New Roman"/>
        </w:rPr>
        <w:t xml:space="preserve"> </w:t>
      </w:r>
      <w:r w:rsidRPr="007D7ECB">
        <w:rPr>
          <w:rFonts w:ascii="Times New Roman" w:eastAsia="Calibri" w:hAnsi="Times New Roman"/>
        </w:rPr>
        <w:t>mieszkańców</w:t>
      </w:r>
      <w:r w:rsidR="00526E9A" w:rsidRPr="007D7ECB">
        <w:rPr>
          <w:rFonts w:ascii="Times New Roman" w:eastAsia="Calibri" w:hAnsi="Times New Roman"/>
        </w:rPr>
        <w:t xml:space="preserve"> </w:t>
      </w:r>
      <w:r w:rsidRPr="007D7ECB">
        <w:rPr>
          <w:rFonts w:ascii="Times New Roman" w:eastAsia="Calibri" w:hAnsi="Times New Roman"/>
        </w:rPr>
        <w:t>do</w:t>
      </w:r>
      <w:r w:rsidR="00526E9A" w:rsidRPr="007D7ECB">
        <w:rPr>
          <w:rFonts w:ascii="Times New Roman" w:eastAsia="Calibri" w:hAnsi="Times New Roman"/>
        </w:rPr>
        <w:t xml:space="preserve"> </w:t>
      </w:r>
      <w:r w:rsidRPr="007D7ECB">
        <w:rPr>
          <w:rFonts w:ascii="Times New Roman" w:eastAsia="Calibri" w:hAnsi="Times New Roman"/>
        </w:rPr>
        <w:t>rozwoju</w:t>
      </w:r>
      <w:r w:rsidR="00526E9A" w:rsidRPr="007D7ECB">
        <w:rPr>
          <w:rFonts w:ascii="Times New Roman" w:eastAsia="Calibri" w:hAnsi="Times New Roman"/>
        </w:rPr>
        <w:t xml:space="preserve"> </w:t>
      </w:r>
      <w:r w:rsidRPr="007D7ECB">
        <w:rPr>
          <w:rFonts w:ascii="Times New Roman" w:eastAsia="Calibri" w:hAnsi="Times New Roman"/>
        </w:rPr>
        <w:t>na</w:t>
      </w:r>
      <w:r w:rsidR="00526E9A" w:rsidRPr="007D7ECB">
        <w:rPr>
          <w:rFonts w:ascii="Times New Roman" w:eastAsia="Calibri" w:hAnsi="Times New Roman"/>
        </w:rPr>
        <w:t xml:space="preserve"> </w:t>
      </w:r>
      <w:r w:rsidRPr="007D7ECB">
        <w:rPr>
          <w:rFonts w:ascii="Times New Roman" w:eastAsia="Calibri" w:hAnsi="Times New Roman"/>
        </w:rPr>
        <w:t>poziomie</w:t>
      </w:r>
      <w:r w:rsidR="00526E9A" w:rsidRPr="007D7ECB">
        <w:rPr>
          <w:rFonts w:ascii="Times New Roman" w:eastAsia="Calibri" w:hAnsi="Times New Roman"/>
        </w:rPr>
        <w:t xml:space="preserve"> </w:t>
      </w:r>
      <w:r w:rsidRPr="007D7ECB">
        <w:rPr>
          <w:rFonts w:ascii="Times New Roman" w:eastAsia="Calibri" w:hAnsi="Times New Roman"/>
        </w:rPr>
        <w:t>indywidualnym</w:t>
      </w:r>
      <w:r w:rsidR="00526E9A" w:rsidRPr="007D7ECB">
        <w:rPr>
          <w:rFonts w:ascii="Times New Roman" w:eastAsia="Calibri" w:hAnsi="Times New Roman"/>
        </w:rPr>
        <w:t xml:space="preserve"> </w:t>
      </w:r>
      <w:r w:rsidRPr="007D7ECB">
        <w:rPr>
          <w:rFonts w:ascii="Times New Roman" w:eastAsia="Calibri" w:hAnsi="Times New Roman"/>
        </w:rPr>
        <w:t>oraz</w:t>
      </w:r>
      <w:r w:rsidR="00526E9A" w:rsidRPr="007D7ECB">
        <w:rPr>
          <w:rFonts w:ascii="Times New Roman" w:eastAsia="Calibri" w:hAnsi="Times New Roman"/>
        </w:rPr>
        <w:t xml:space="preserve"> </w:t>
      </w:r>
      <w:r w:rsidRPr="007D7ECB">
        <w:rPr>
          <w:rFonts w:ascii="Times New Roman" w:eastAsia="Calibri" w:hAnsi="Times New Roman"/>
        </w:rPr>
        <w:t>motywacja</w:t>
      </w:r>
      <w:r w:rsidR="00526E9A" w:rsidRPr="007D7ECB">
        <w:rPr>
          <w:rFonts w:ascii="Times New Roman" w:eastAsia="Calibri" w:hAnsi="Times New Roman"/>
        </w:rPr>
        <w:t xml:space="preserve"> </w:t>
      </w:r>
      <w:r w:rsidRPr="007D7ECB">
        <w:rPr>
          <w:rFonts w:ascii="Times New Roman" w:eastAsia="Calibri" w:hAnsi="Times New Roman"/>
        </w:rPr>
        <w:t>do</w:t>
      </w:r>
      <w:r w:rsidR="00526E9A" w:rsidRPr="007D7ECB">
        <w:rPr>
          <w:rFonts w:ascii="Times New Roman" w:eastAsia="Calibri" w:hAnsi="Times New Roman"/>
        </w:rPr>
        <w:t xml:space="preserve"> </w:t>
      </w:r>
      <w:r w:rsidRPr="007D7ECB">
        <w:rPr>
          <w:rFonts w:ascii="Times New Roman" w:eastAsia="Calibri" w:hAnsi="Times New Roman"/>
        </w:rPr>
        <w:t>działalności</w:t>
      </w:r>
      <w:r w:rsidR="00526E9A" w:rsidRPr="007D7ECB">
        <w:rPr>
          <w:rFonts w:ascii="Times New Roman" w:eastAsia="Calibri" w:hAnsi="Times New Roman"/>
        </w:rPr>
        <w:t xml:space="preserve"> </w:t>
      </w:r>
      <w:r w:rsidRPr="007D7ECB">
        <w:rPr>
          <w:rFonts w:ascii="Times New Roman" w:eastAsia="Calibri" w:hAnsi="Times New Roman"/>
        </w:rPr>
        <w:t>społecznej</w:t>
      </w:r>
      <w:r w:rsidR="00C82FE9" w:rsidRPr="007D7ECB">
        <w:rPr>
          <w:rFonts w:ascii="Times New Roman" w:eastAsia="Calibri" w:hAnsi="Times New Roman"/>
        </w:rPr>
        <w:t>.</w:t>
      </w:r>
    </w:p>
    <w:p w14:paraId="15397C7E" w14:textId="70503BD8" w:rsidR="008638B9" w:rsidRPr="000B1112" w:rsidRDefault="006C6B32" w:rsidP="006C6B32">
      <w:pPr>
        <w:pStyle w:val="Nagwek3"/>
        <w:shd w:val="clear" w:color="auto" w:fill="E4F4DF"/>
        <w:rPr>
          <w:rFonts w:ascii="Times New Roman" w:eastAsia="Calibri" w:hAnsi="Times New Roman" w:cs="Times New Roman"/>
          <w:b/>
          <w:bCs/>
          <w:color w:val="387026" w:themeColor="accent5" w:themeShade="80"/>
        </w:rPr>
      </w:pPr>
      <w:bookmarkStart w:id="76" w:name="_Toc135380300"/>
      <w:bookmarkStart w:id="77" w:name="_Toc136266381"/>
      <w:bookmarkStart w:id="78" w:name="_Toc137016665"/>
      <w:bookmarkStart w:id="79" w:name="_Toc135766344"/>
      <w:bookmarkStart w:id="80" w:name="_Toc135619161"/>
      <w:bookmarkStart w:id="81" w:name="_Toc136209191"/>
      <w:r w:rsidRPr="000B1112">
        <w:rPr>
          <w:rFonts w:ascii="Times New Roman" w:eastAsia="Calibri" w:hAnsi="Times New Roman" w:cs="Times New Roman"/>
          <w:b/>
          <w:bCs/>
          <w:color w:val="387026" w:themeColor="accent5" w:themeShade="80"/>
        </w:rPr>
        <w:t xml:space="preserve">4.  </w:t>
      </w:r>
      <w:r w:rsidR="008638B9" w:rsidRPr="000B1112">
        <w:rPr>
          <w:rFonts w:ascii="Times New Roman" w:eastAsia="Calibri" w:hAnsi="Times New Roman" w:cs="Times New Roman"/>
          <w:b/>
          <w:bCs/>
          <w:color w:val="387026" w:themeColor="accent5" w:themeShade="80"/>
        </w:rPr>
        <w:t>Dywersyfikacja</w:t>
      </w:r>
      <w:r w:rsidR="00526E9A" w:rsidRPr="000B1112">
        <w:rPr>
          <w:rFonts w:ascii="Times New Roman" w:eastAsia="Calibri" w:hAnsi="Times New Roman" w:cs="Times New Roman"/>
          <w:b/>
          <w:bCs/>
          <w:color w:val="387026" w:themeColor="accent5" w:themeShade="80"/>
        </w:rPr>
        <w:t xml:space="preserve"> </w:t>
      </w:r>
      <w:r w:rsidR="008638B9" w:rsidRPr="000B1112">
        <w:rPr>
          <w:rFonts w:ascii="Times New Roman" w:eastAsia="Calibri" w:hAnsi="Times New Roman" w:cs="Times New Roman"/>
          <w:b/>
          <w:bCs/>
          <w:color w:val="387026" w:themeColor="accent5" w:themeShade="80"/>
        </w:rPr>
        <w:t>źródeł</w:t>
      </w:r>
      <w:r w:rsidR="00526E9A" w:rsidRPr="000B1112">
        <w:rPr>
          <w:rFonts w:ascii="Times New Roman" w:eastAsia="Calibri" w:hAnsi="Times New Roman" w:cs="Times New Roman"/>
          <w:b/>
          <w:bCs/>
          <w:color w:val="387026" w:themeColor="accent5" w:themeShade="80"/>
        </w:rPr>
        <w:t xml:space="preserve"> </w:t>
      </w:r>
      <w:r w:rsidR="008638B9" w:rsidRPr="000B1112">
        <w:rPr>
          <w:rFonts w:ascii="Times New Roman" w:eastAsia="Calibri" w:hAnsi="Times New Roman" w:cs="Times New Roman"/>
          <w:b/>
          <w:bCs/>
          <w:color w:val="387026" w:themeColor="accent5" w:themeShade="80"/>
        </w:rPr>
        <w:t>finansowania</w:t>
      </w:r>
      <w:r w:rsidR="00526E9A" w:rsidRPr="000B1112">
        <w:rPr>
          <w:rFonts w:ascii="Times New Roman" w:eastAsia="Calibri" w:hAnsi="Times New Roman" w:cs="Times New Roman"/>
          <w:b/>
          <w:bCs/>
          <w:color w:val="387026" w:themeColor="accent5" w:themeShade="80"/>
        </w:rPr>
        <w:t xml:space="preserve"> </w:t>
      </w:r>
      <w:r w:rsidR="008638B9" w:rsidRPr="000B1112">
        <w:rPr>
          <w:rFonts w:ascii="Times New Roman" w:eastAsia="Calibri" w:hAnsi="Times New Roman" w:cs="Times New Roman"/>
          <w:b/>
          <w:bCs/>
          <w:color w:val="387026" w:themeColor="accent5" w:themeShade="80"/>
        </w:rPr>
        <w:t>LSR</w:t>
      </w:r>
      <w:bookmarkEnd w:id="76"/>
      <w:bookmarkEnd w:id="77"/>
      <w:bookmarkEnd w:id="78"/>
      <w:r w:rsidR="00526E9A" w:rsidRPr="000B1112">
        <w:rPr>
          <w:rFonts w:ascii="Times New Roman" w:eastAsia="Calibri" w:hAnsi="Times New Roman" w:cs="Times New Roman"/>
          <w:b/>
          <w:bCs/>
          <w:color w:val="387026" w:themeColor="accent5" w:themeShade="80"/>
        </w:rPr>
        <w:t xml:space="preserve"> </w:t>
      </w:r>
    </w:p>
    <w:p w14:paraId="0E01F030" w14:textId="1B5EB549" w:rsidR="008638B9" w:rsidRDefault="008638B9" w:rsidP="004C22F1">
      <w:pPr>
        <w:spacing w:line="276" w:lineRule="auto"/>
        <w:ind w:firstLine="284"/>
        <w:jc w:val="both"/>
        <w:rPr>
          <w:rFonts w:ascii="Times New Roman" w:eastAsiaTheme="minorHAnsi" w:hAnsi="Times New Roman"/>
          <w:kern w:val="2"/>
          <w14:ligatures w14:val="standardContextual"/>
        </w:rPr>
      </w:pPr>
      <w:r w:rsidRPr="00CD26E1">
        <w:rPr>
          <w:rFonts w:ascii="Times New Roman" w:eastAsiaTheme="minorHAnsi" w:hAnsi="Times New Roman"/>
          <w:kern w:val="2"/>
          <w14:ligatures w14:val="standardContextual"/>
        </w:rPr>
        <w:t>Z</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uwagi</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na</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różnorodność</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celów</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i</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planowanych</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przedsięwzięć</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LSR</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będzie</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finansowana</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zarówno</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z</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budżetu</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EFRROW,</w:t>
      </w:r>
      <w:r w:rsidR="00526E9A" w:rsidRPr="00CD26E1">
        <w:rPr>
          <w:rFonts w:ascii="Times New Roman" w:eastAsiaTheme="minorHAnsi" w:hAnsi="Times New Roman"/>
          <w:kern w:val="2"/>
          <w14:ligatures w14:val="standardContextual"/>
        </w:rPr>
        <w:t xml:space="preserve"> </w:t>
      </w:r>
      <w:r w:rsidR="0006105E" w:rsidRPr="00CD26E1">
        <w:rPr>
          <w:rFonts w:ascii="Times New Roman" w:eastAsiaTheme="minorHAnsi" w:hAnsi="Times New Roman"/>
          <w:kern w:val="2"/>
          <w14:ligatures w14:val="standardContextual"/>
        </w:rPr>
        <w:t xml:space="preserve">jak i pośrednio z budżetu </w:t>
      </w:r>
      <w:r w:rsidRPr="00CD26E1">
        <w:rPr>
          <w:rFonts w:ascii="Times New Roman" w:eastAsiaTheme="minorHAnsi" w:hAnsi="Times New Roman"/>
          <w:kern w:val="2"/>
          <w14:ligatures w14:val="standardContextual"/>
        </w:rPr>
        <w:t>EFRR</w:t>
      </w:r>
      <w:r w:rsidR="00526E9A" w:rsidRPr="00CD26E1">
        <w:rPr>
          <w:rFonts w:ascii="Times New Roman" w:eastAsiaTheme="minorHAnsi" w:hAnsi="Times New Roman"/>
          <w:kern w:val="2"/>
          <w14:ligatures w14:val="standardContextual"/>
        </w:rPr>
        <w:t xml:space="preserve"> </w:t>
      </w:r>
      <w:r w:rsidR="0006105E" w:rsidRPr="00CD26E1">
        <w:rPr>
          <w:rFonts w:ascii="Times New Roman" w:eastAsiaTheme="minorHAnsi" w:hAnsi="Times New Roman"/>
          <w:kern w:val="2"/>
          <w14:ligatures w14:val="standardContextual"/>
        </w:rPr>
        <w:t xml:space="preserve">oraz </w:t>
      </w:r>
      <w:r w:rsidRPr="00CD26E1">
        <w:rPr>
          <w:rFonts w:ascii="Times New Roman" w:eastAsiaTheme="minorHAnsi" w:hAnsi="Times New Roman"/>
          <w:kern w:val="2"/>
          <w14:ligatures w14:val="standardContextual"/>
        </w:rPr>
        <w:t>EFS+.</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Udostępnienie</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dodatkowych</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funduszy</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przez</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Zarząd</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Województwa</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stanowi</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opisanego</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w</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rozdziale</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I</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niniejszej</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LSR</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potencjału</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partnerstwa</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oraz</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docenieniem</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wkładu</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interwencji</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LEADER</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w</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rozwój</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obszaru.</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Szczegółowy</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podział</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środków</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przedstawiają</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tabele</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budżetowe.</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Nie</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przewidziano</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finansowania</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z</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innych</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źródeł</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środków</w:t>
      </w:r>
      <w:r w:rsidR="00526E9A" w:rsidRPr="00CD26E1">
        <w:rPr>
          <w:rFonts w:ascii="Times New Roman" w:eastAsiaTheme="minorHAnsi" w:hAnsi="Times New Roman"/>
          <w:kern w:val="2"/>
          <w14:ligatures w14:val="standardContextual"/>
        </w:rPr>
        <w:t xml:space="preserve"> </w:t>
      </w:r>
      <w:r w:rsidRPr="00CD26E1">
        <w:rPr>
          <w:rFonts w:ascii="Times New Roman" w:eastAsiaTheme="minorHAnsi" w:hAnsi="Times New Roman"/>
          <w:kern w:val="2"/>
          <w14:ligatures w14:val="standardContextual"/>
        </w:rPr>
        <w:t>publicznych</w:t>
      </w:r>
      <w:r w:rsidR="0006105E" w:rsidRPr="00CD26E1">
        <w:rPr>
          <w:rFonts w:ascii="Times New Roman" w:eastAsiaTheme="minorHAnsi" w:hAnsi="Times New Roman"/>
          <w:kern w:val="2"/>
          <w14:ligatures w14:val="standardContextual"/>
        </w:rPr>
        <w:t>.</w:t>
      </w:r>
    </w:p>
    <w:p w14:paraId="6D0E836B" w14:textId="77777777" w:rsidR="007B48B3" w:rsidRDefault="007B48B3" w:rsidP="004C22F1">
      <w:pPr>
        <w:spacing w:line="276" w:lineRule="auto"/>
        <w:ind w:firstLine="284"/>
        <w:jc w:val="both"/>
        <w:rPr>
          <w:rFonts w:ascii="Times New Roman" w:eastAsiaTheme="minorHAnsi" w:hAnsi="Times New Roman"/>
          <w:kern w:val="2"/>
          <w14:ligatures w14:val="standardContextual"/>
        </w:rPr>
      </w:pPr>
    </w:p>
    <w:tbl>
      <w:tblPr>
        <w:tblStyle w:val="Tabelasiatki5ciemnaakcent51"/>
        <w:tblW w:w="10177" w:type="dxa"/>
        <w:tblLayout w:type="fixed"/>
        <w:tblLook w:val="04A0" w:firstRow="1" w:lastRow="0" w:firstColumn="1" w:lastColumn="0" w:noHBand="0" w:noVBand="1"/>
      </w:tblPr>
      <w:tblGrid>
        <w:gridCol w:w="607"/>
        <w:gridCol w:w="2763"/>
        <w:gridCol w:w="3361"/>
        <w:gridCol w:w="3446"/>
      </w:tblGrid>
      <w:tr w:rsidR="007B48B3" w:rsidRPr="00512FBA" w14:paraId="062653CB" w14:textId="77777777" w:rsidTr="002749A1">
        <w:trPr>
          <w:cnfStyle w:val="100000000000" w:firstRow="1" w:lastRow="0"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607" w:type="dxa"/>
            <w:vAlign w:val="center"/>
          </w:tcPr>
          <w:p w14:paraId="468FB179" w14:textId="77777777" w:rsidR="007B48B3" w:rsidRPr="00512FBA" w:rsidRDefault="007B48B3" w:rsidP="002749A1">
            <w:pPr>
              <w:jc w:val="center"/>
              <w:rPr>
                <w:rFonts w:ascii="Times New Roman" w:hAnsi="Times New Roman"/>
                <w:b w:val="0"/>
                <w:bCs w:val="0"/>
              </w:rPr>
            </w:pPr>
            <w:r w:rsidRPr="00512FBA">
              <w:rPr>
                <w:rFonts w:ascii="Times New Roman" w:hAnsi="Times New Roman"/>
              </w:rPr>
              <w:t>Lp.</w:t>
            </w:r>
          </w:p>
        </w:tc>
        <w:tc>
          <w:tcPr>
            <w:tcW w:w="2763" w:type="dxa"/>
            <w:vAlign w:val="center"/>
          </w:tcPr>
          <w:p w14:paraId="11985922" w14:textId="77777777" w:rsidR="007B48B3" w:rsidRPr="00512FBA" w:rsidRDefault="007B48B3" w:rsidP="002749A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512FBA">
              <w:rPr>
                <w:rFonts w:ascii="Times New Roman" w:hAnsi="Times New Roman"/>
              </w:rPr>
              <w:t>Nr i nazwa działania – SZOP.FEMA</w:t>
            </w:r>
          </w:p>
        </w:tc>
        <w:tc>
          <w:tcPr>
            <w:tcW w:w="3361" w:type="dxa"/>
            <w:vAlign w:val="center"/>
          </w:tcPr>
          <w:p w14:paraId="1CA02F97" w14:textId="77777777" w:rsidR="007B48B3" w:rsidRPr="00512FBA" w:rsidRDefault="007B48B3" w:rsidP="002749A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512FBA">
              <w:rPr>
                <w:rFonts w:ascii="Times New Roman" w:hAnsi="Times New Roman"/>
              </w:rPr>
              <w:t>Cel i przedsięwzięcie - LSR</w:t>
            </w:r>
          </w:p>
        </w:tc>
        <w:tc>
          <w:tcPr>
            <w:tcW w:w="3446" w:type="dxa"/>
            <w:vAlign w:val="center"/>
          </w:tcPr>
          <w:p w14:paraId="484E7D36" w14:textId="77777777" w:rsidR="007B48B3" w:rsidRPr="00512FBA" w:rsidRDefault="007B48B3" w:rsidP="002749A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512FBA">
              <w:rPr>
                <w:rFonts w:ascii="Times New Roman" w:hAnsi="Times New Roman"/>
              </w:rPr>
              <w:t>Typy projektów</w:t>
            </w:r>
          </w:p>
        </w:tc>
      </w:tr>
      <w:tr w:rsidR="007B48B3" w:rsidRPr="00512FBA" w14:paraId="100C95DA" w14:textId="77777777" w:rsidTr="002749A1">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07" w:type="dxa"/>
            <w:vAlign w:val="center"/>
          </w:tcPr>
          <w:p w14:paraId="076937B1" w14:textId="77777777" w:rsidR="007B48B3" w:rsidRPr="00512FBA" w:rsidRDefault="007B48B3" w:rsidP="002749A1">
            <w:pPr>
              <w:jc w:val="center"/>
              <w:rPr>
                <w:rFonts w:ascii="Times New Roman" w:hAnsi="Times New Roman"/>
              </w:rPr>
            </w:pPr>
            <w:r w:rsidRPr="00512FBA">
              <w:rPr>
                <w:rFonts w:ascii="Times New Roman" w:hAnsi="Times New Roman"/>
              </w:rPr>
              <w:t>1</w:t>
            </w:r>
          </w:p>
        </w:tc>
        <w:tc>
          <w:tcPr>
            <w:tcW w:w="2763" w:type="dxa"/>
            <w:vAlign w:val="center"/>
          </w:tcPr>
          <w:p w14:paraId="6A8A2377" w14:textId="77777777" w:rsidR="007B48B3" w:rsidRPr="00512FBA" w:rsidRDefault="007B48B3" w:rsidP="002749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12FBA">
              <w:rPr>
                <w:rFonts w:ascii="Times New Roman" w:hAnsi="Times New Roman"/>
              </w:rPr>
              <w:t>Działanie FEMA.07.05 Edukacja osób dorosłych poza PSF</w:t>
            </w:r>
          </w:p>
          <w:p w14:paraId="507F85D7" w14:textId="77777777" w:rsidR="007B48B3" w:rsidRPr="00512FBA" w:rsidRDefault="007B48B3" w:rsidP="002749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3361" w:type="dxa"/>
            <w:vAlign w:val="center"/>
          </w:tcPr>
          <w:p w14:paraId="473E5B60" w14:textId="77777777" w:rsidR="007B48B3" w:rsidRPr="00512FBA" w:rsidRDefault="007B48B3" w:rsidP="002749A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bookmarkStart w:id="82" w:name="_Hlk134778609"/>
            <w:r w:rsidRPr="00512FBA">
              <w:rPr>
                <w:rFonts w:ascii="Times New Roman" w:hAnsi="Times New Roman"/>
              </w:rPr>
              <w:t xml:space="preserve">Cel </w:t>
            </w:r>
            <w:bookmarkStart w:id="83" w:name="_Hlk135386380"/>
            <w:bookmarkEnd w:id="82"/>
            <w:r w:rsidRPr="00512FBA">
              <w:rPr>
                <w:rFonts w:ascii="Times New Roman" w:hAnsi="Times New Roman"/>
              </w:rPr>
              <w:t>1 Poprawa jakości życia na obszarze i ograniczenie skutków wykluczenia oraz przygotowanie innowacyjnych koncepcji</w:t>
            </w:r>
          </w:p>
          <w:p w14:paraId="3E445CA6" w14:textId="17B1C1B6" w:rsidR="007B48B3" w:rsidRPr="00512FBA" w:rsidRDefault="007B48B3" w:rsidP="002749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12FBA">
              <w:rPr>
                <w:rFonts w:ascii="Times New Roman" w:hAnsi="Times New Roman"/>
              </w:rPr>
              <w:t xml:space="preserve">Przedsięwzięcie.1.2 </w:t>
            </w:r>
            <w:bookmarkEnd w:id="83"/>
            <w:r w:rsidRPr="00512FBA">
              <w:rPr>
                <w:rFonts w:ascii="Times New Roman" w:hAnsi="Times New Roman"/>
              </w:rPr>
              <w:t xml:space="preserve">Aktywne </w:t>
            </w:r>
            <w:r>
              <w:rPr>
                <w:rFonts w:ascii="Times New Roman" w:hAnsi="Times New Roman"/>
              </w:rPr>
              <w:t xml:space="preserve">        </w:t>
            </w:r>
            <w:r w:rsidRPr="00512FBA">
              <w:rPr>
                <w:rFonts w:ascii="Times New Roman" w:hAnsi="Times New Roman"/>
              </w:rPr>
              <w:t>i zintegrowane Zapilicze- włączenie i aktywizacja seniorów ludzi młodych do  25 roku życia lub osób w niekorzystnej sytuacji</w:t>
            </w:r>
          </w:p>
        </w:tc>
        <w:tc>
          <w:tcPr>
            <w:tcW w:w="3446" w:type="dxa"/>
            <w:vAlign w:val="center"/>
          </w:tcPr>
          <w:p w14:paraId="5FA31FEC" w14:textId="7233B403" w:rsidR="007B48B3" w:rsidRPr="00512FBA" w:rsidRDefault="007B48B3" w:rsidP="002749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12FBA">
              <w:rPr>
                <w:rFonts w:ascii="Times New Roman" w:hAnsi="Times New Roman"/>
              </w:rPr>
              <w:t>Wsparcie dla osób o niskich umiejętnościach lub kompetencjach (w tym cyfrowych) realizowane poza systemem BUR i PSF, umożliwiające wdrażanie Upskilling pathways</w:t>
            </w:r>
          </w:p>
        </w:tc>
      </w:tr>
      <w:tr w:rsidR="007B48B3" w:rsidRPr="00512FBA" w14:paraId="1705F0C6" w14:textId="77777777" w:rsidTr="002749A1">
        <w:trPr>
          <w:trHeight w:val="141"/>
        </w:trPr>
        <w:tc>
          <w:tcPr>
            <w:cnfStyle w:val="001000000000" w:firstRow="0" w:lastRow="0" w:firstColumn="1" w:lastColumn="0" w:oddVBand="0" w:evenVBand="0" w:oddHBand="0" w:evenHBand="0" w:firstRowFirstColumn="0" w:firstRowLastColumn="0" w:lastRowFirstColumn="0" w:lastRowLastColumn="0"/>
            <w:tcW w:w="607" w:type="dxa"/>
            <w:vAlign w:val="center"/>
          </w:tcPr>
          <w:p w14:paraId="4DDD7C00" w14:textId="77777777" w:rsidR="007B48B3" w:rsidRPr="00512FBA" w:rsidRDefault="007B48B3" w:rsidP="002749A1">
            <w:pPr>
              <w:jc w:val="center"/>
              <w:rPr>
                <w:rFonts w:ascii="Times New Roman" w:hAnsi="Times New Roman"/>
              </w:rPr>
            </w:pPr>
            <w:r w:rsidRPr="00512FBA">
              <w:rPr>
                <w:rFonts w:ascii="Times New Roman" w:hAnsi="Times New Roman"/>
              </w:rPr>
              <w:t>2</w:t>
            </w:r>
          </w:p>
        </w:tc>
        <w:tc>
          <w:tcPr>
            <w:tcW w:w="2763" w:type="dxa"/>
            <w:vAlign w:val="center"/>
          </w:tcPr>
          <w:p w14:paraId="44EAE17E" w14:textId="77777777" w:rsidR="007B48B3" w:rsidRPr="00512FBA" w:rsidRDefault="007B48B3" w:rsidP="002749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12FBA">
              <w:rPr>
                <w:rFonts w:ascii="Times New Roman" w:hAnsi="Times New Roman"/>
              </w:rPr>
              <w:t>Działanie FEMA.07.05 Edukacja osób dorosłych poza PSF</w:t>
            </w:r>
          </w:p>
          <w:p w14:paraId="01D98248" w14:textId="77777777" w:rsidR="007B48B3" w:rsidRPr="00512FBA" w:rsidRDefault="007B48B3" w:rsidP="002749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361" w:type="dxa"/>
            <w:vAlign w:val="center"/>
          </w:tcPr>
          <w:p w14:paraId="1067C007" w14:textId="77777777" w:rsidR="007B48B3" w:rsidRPr="00512FBA" w:rsidRDefault="007B48B3" w:rsidP="002749A1">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12FBA">
              <w:rPr>
                <w:rFonts w:ascii="Times New Roman" w:hAnsi="Times New Roman"/>
              </w:rPr>
              <w:t>Cel 1 Poprawa jakości życia na obszarze i ograniczenie skutków wykluczenia oraz przygotowanie innowacyjnych koncepcji</w:t>
            </w:r>
          </w:p>
          <w:p w14:paraId="773E850A" w14:textId="448DD21F" w:rsidR="007B48B3" w:rsidRPr="00512FBA" w:rsidRDefault="007B48B3" w:rsidP="002749A1">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12FBA">
              <w:rPr>
                <w:rFonts w:ascii="Times New Roman" w:hAnsi="Times New Roman"/>
              </w:rPr>
              <w:t xml:space="preserve">Przedsięwzięcie 1.2 Aktywne </w:t>
            </w:r>
            <w:r>
              <w:rPr>
                <w:rFonts w:ascii="Times New Roman" w:hAnsi="Times New Roman"/>
              </w:rPr>
              <w:t xml:space="preserve"> </w:t>
            </w:r>
            <w:r w:rsidRPr="00512FBA">
              <w:rPr>
                <w:rFonts w:ascii="Times New Roman" w:hAnsi="Times New Roman"/>
              </w:rPr>
              <w:t>i zintegrowane Zapilicze- włączenie i aktywizacja seniorów ludzi młodych do  25 roku życia lub osób w niekorzystnej sytuacji</w:t>
            </w:r>
          </w:p>
        </w:tc>
        <w:tc>
          <w:tcPr>
            <w:tcW w:w="3446" w:type="dxa"/>
            <w:vAlign w:val="center"/>
          </w:tcPr>
          <w:p w14:paraId="3482BFD4" w14:textId="77777777" w:rsidR="007B48B3" w:rsidRPr="00512FBA" w:rsidRDefault="007B48B3" w:rsidP="002749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12FBA">
              <w:rPr>
                <w:rFonts w:ascii="Times New Roman" w:hAnsi="Times New Roman"/>
              </w:rPr>
              <w:t>Wsparcie lokalnych inicjatyw na rzecz kształcenia osób dorosłych (na przykładzie LOWE) np. poprzez tworzenie lokalnych punktów wsparcia kształcenia osób</w:t>
            </w:r>
          </w:p>
        </w:tc>
      </w:tr>
      <w:tr w:rsidR="007B48B3" w:rsidRPr="00512FBA" w14:paraId="3E8AE6FA" w14:textId="77777777" w:rsidTr="002749A1">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07" w:type="dxa"/>
            <w:vAlign w:val="center"/>
          </w:tcPr>
          <w:p w14:paraId="59F29DB7" w14:textId="77777777" w:rsidR="007B48B3" w:rsidRPr="00512FBA" w:rsidRDefault="007B48B3" w:rsidP="002749A1">
            <w:pPr>
              <w:jc w:val="center"/>
              <w:rPr>
                <w:rFonts w:ascii="Times New Roman" w:hAnsi="Times New Roman"/>
              </w:rPr>
            </w:pPr>
            <w:r w:rsidRPr="00512FBA">
              <w:rPr>
                <w:rFonts w:ascii="Times New Roman" w:hAnsi="Times New Roman"/>
              </w:rPr>
              <w:t>3</w:t>
            </w:r>
          </w:p>
        </w:tc>
        <w:tc>
          <w:tcPr>
            <w:tcW w:w="2763" w:type="dxa"/>
            <w:vAlign w:val="center"/>
          </w:tcPr>
          <w:p w14:paraId="4B9961C0" w14:textId="5475FB4B" w:rsidR="007B48B3" w:rsidRPr="00512FBA" w:rsidRDefault="007B48B3" w:rsidP="002749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12FBA">
              <w:rPr>
                <w:rFonts w:ascii="Times New Roman" w:hAnsi="Times New Roman"/>
              </w:rPr>
              <w:t xml:space="preserve">Działanie FEMA.08.01 Aktywizacja społeczna </w:t>
            </w:r>
            <w:r w:rsidR="002749A1">
              <w:rPr>
                <w:rFonts w:ascii="Times New Roman" w:hAnsi="Times New Roman"/>
              </w:rPr>
              <w:t xml:space="preserve">        </w:t>
            </w:r>
            <w:r w:rsidRPr="00512FBA">
              <w:rPr>
                <w:rFonts w:ascii="Times New Roman" w:hAnsi="Times New Roman"/>
              </w:rPr>
              <w:t>i zawodowa</w:t>
            </w:r>
          </w:p>
        </w:tc>
        <w:tc>
          <w:tcPr>
            <w:tcW w:w="3361" w:type="dxa"/>
            <w:vAlign w:val="center"/>
          </w:tcPr>
          <w:p w14:paraId="5647EEA5" w14:textId="77777777" w:rsidR="007B48B3" w:rsidRPr="00512FBA" w:rsidRDefault="007B48B3" w:rsidP="002749A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12FBA">
              <w:rPr>
                <w:rFonts w:ascii="Times New Roman" w:hAnsi="Times New Roman"/>
              </w:rPr>
              <w:t>Cel 1Poprawa jakości życia na obszarze i ograniczenie skutków wykluczenia oraz przygotowanie innowacyjnych koncepcji</w:t>
            </w:r>
          </w:p>
          <w:p w14:paraId="209B1F5D" w14:textId="77777777" w:rsidR="007B48B3" w:rsidRPr="00512FBA" w:rsidRDefault="007B48B3" w:rsidP="002749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12FBA">
              <w:rPr>
                <w:rFonts w:ascii="Times New Roman" w:hAnsi="Times New Roman"/>
              </w:rPr>
              <w:t xml:space="preserve">Przedsięwzięcie 1.2 Aktywne i zintegrowane Zapilicze- włączenie i aktywizacja seniorów ludzi </w:t>
            </w:r>
            <w:r w:rsidRPr="00512FBA">
              <w:rPr>
                <w:rFonts w:ascii="Times New Roman" w:hAnsi="Times New Roman"/>
              </w:rPr>
              <w:lastRenderedPageBreak/>
              <w:t>młodych do  25 roku życia lub osób w niekorzystnej sytuacji</w:t>
            </w:r>
          </w:p>
        </w:tc>
        <w:tc>
          <w:tcPr>
            <w:tcW w:w="3446" w:type="dxa"/>
            <w:vAlign w:val="center"/>
          </w:tcPr>
          <w:p w14:paraId="7A0EEA14" w14:textId="01F44784" w:rsidR="007B48B3" w:rsidRPr="00512FBA" w:rsidRDefault="007B48B3" w:rsidP="002749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12FBA">
              <w:rPr>
                <w:rFonts w:ascii="Times New Roman" w:hAnsi="Times New Roman"/>
              </w:rPr>
              <w:lastRenderedPageBreak/>
              <w:t xml:space="preserve">Aktywizacja społeczna </w:t>
            </w:r>
            <w:r>
              <w:rPr>
                <w:rFonts w:ascii="Times New Roman" w:hAnsi="Times New Roman"/>
              </w:rPr>
              <w:t xml:space="preserve">                    </w:t>
            </w:r>
            <w:r w:rsidRPr="00512FBA">
              <w:rPr>
                <w:rFonts w:ascii="Times New Roman" w:hAnsi="Times New Roman"/>
              </w:rPr>
              <w:t>i zawodowa osób biernych zawodowo oraz zagrożonych ubóstwem lub wykluczeniem społecznym przy zastosowaniu usług aktywnej integracji</w:t>
            </w:r>
          </w:p>
          <w:p w14:paraId="2937036B" w14:textId="77777777" w:rsidR="007B48B3" w:rsidRPr="00512FBA" w:rsidRDefault="007B48B3" w:rsidP="002749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7B48B3" w:rsidRPr="00512FBA" w14:paraId="5E173955" w14:textId="77777777" w:rsidTr="002749A1">
        <w:trPr>
          <w:trHeight w:val="2612"/>
        </w:trPr>
        <w:tc>
          <w:tcPr>
            <w:cnfStyle w:val="001000000000" w:firstRow="0" w:lastRow="0" w:firstColumn="1" w:lastColumn="0" w:oddVBand="0" w:evenVBand="0" w:oddHBand="0" w:evenHBand="0" w:firstRowFirstColumn="0" w:firstRowLastColumn="0" w:lastRowFirstColumn="0" w:lastRowLastColumn="0"/>
            <w:tcW w:w="607" w:type="dxa"/>
            <w:vAlign w:val="center"/>
          </w:tcPr>
          <w:p w14:paraId="71CBED1E" w14:textId="77777777" w:rsidR="007B48B3" w:rsidRPr="00512FBA" w:rsidRDefault="007B48B3" w:rsidP="002749A1">
            <w:pPr>
              <w:jc w:val="center"/>
              <w:rPr>
                <w:rFonts w:ascii="Times New Roman" w:hAnsi="Times New Roman"/>
              </w:rPr>
            </w:pPr>
            <w:r w:rsidRPr="00512FBA">
              <w:rPr>
                <w:rFonts w:ascii="Times New Roman" w:hAnsi="Times New Roman"/>
              </w:rPr>
              <w:t>4</w:t>
            </w:r>
          </w:p>
        </w:tc>
        <w:tc>
          <w:tcPr>
            <w:tcW w:w="2763" w:type="dxa"/>
            <w:vAlign w:val="center"/>
          </w:tcPr>
          <w:p w14:paraId="3754921B" w14:textId="782E410D" w:rsidR="007B48B3" w:rsidRPr="00512FBA" w:rsidRDefault="007B48B3" w:rsidP="002749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12FBA">
              <w:rPr>
                <w:rFonts w:ascii="Times New Roman" w:hAnsi="Times New Roman"/>
              </w:rPr>
              <w:t xml:space="preserve">Działanie FEMA.08.01 Aktywizacja społeczna </w:t>
            </w:r>
            <w:r w:rsidR="002749A1">
              <w:rPr>
                <w:rFonts w:ascii="Times New Roman" w:hAnsi="Times New Roman"/>
              </w:rPr>
              <w:t xml:space="preserve">        </w:t>
            </w:r>
            <w:r w:rsidRPr="00512FBA">
              <w:rPr>
                <w:rFonts w:ascii="Times New Roman" w:hAnsi="Times New Roman"/>
              </w:rPr>
              <w:t>i zawodowa</w:t>
            </w:r>
          </w:p>
        </w:tc>
        <w:tc>
          <w:tcPr>
            <w:tcW w:w="3361" w:type="dxa"/>
            <w:vAlign w:val="center"/>
          </w:tcPr>
          <w:p w14:paraId="4275F98A" w14:textId="77777777" w:rsidR="007B48B3" w:rsidRPr="00512FBA" w:rsidRDefault="007B48B3" w:rsidP="002749A1">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12FBA">
              <w:rPr>
                <w:rFonts w:ascii="Times New Roman" w:hAnsi="Times New Roman"/>
              </w:rPr>
              <w:t>Cel 1. Poprawa jakości życia na obszarze i ograniczenie skutków wykluczenia oraz przygotowanie innowacyjnych koncepcji</w:t>
            </w:r>
          </w:p>
          <w:p w14:paraId="7D83DDC6" w14:textId="698B9395" w:rsidR="007B48B3" w:rsidRPr="00512FBA" w:rsidRDefault="007B48B3" w:rsidP="002749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12FBA">
              <w:rPr>
                <w:rFonts w:ascii="Times New Roman" w:hAnsi="Times New Roman"/>
              </w:rPr>
              <w:t xml:space="preserve">Przedsięwzięcie 1.2 Aktywne </w:t>
            </w:r>
            <w:r>
              <w:rPr>
                <w:rFonts w:ascii="Times New Roman" w:hAnsi="Times New Roman"/>
              </w:rPr>
              <w:t xml:space="preserve">        </w:t>
            </w:r>
            <w:r w:rsidRPr="00512FBA">
              <w:rPr>
                <w:rFonts w:ascii="Times New Roman" w:hAnsi="Times New Roman"/>
              </w:rPr>
              <w:t>i zintegrowane Zapilicze- włączenie i aktywizacja seniorów ludzi młodych do  25 roku życia lub osób w niekorzystnej sytuacji</w:t>
            </w:r>
          </w:p>
        </w:tc>
        <w:tc>
          <w:tcPr>
            <w:tcW w:w="3446" w:type="dxa"/>
            <w:vAlign w:val="center"/>
          </w:tcPr>
          <w:p w14:paraId="46DFF49B" w14:textId="77777777" w:rsidR="007B48B3" w:rsidRPr="00512FBA" w:rsidRDefault="007B48B3" w:rsidP="002749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12FBA">
              <w:rPr>
                <w:rFonts w:ascii="Times New Roman" w:hAnsi="Times New Roman"/>
              </w:rPr>
              <w:t>Aktywizacja społeczna i zawodowa w ramach podmiotów integracji społecznej</w:t>
            </w:r>
          </w:p>
          <w:p w14:paraId="18B7CBEE" w14:textId="77777777" w:rsidR="007B48B3" w:rsidRPr="00512FBA" w:rsidRDefault="007B48B3" w:rsidP="002749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7B48B3" w:rsidRPr="00512FBA" w14:paraId="24005639" w14:textId="77777777" w:rsidTr="002749A1">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07" w:type="dxa"/>
            <w:vAlign w:val="center"/>
          </w:tcPr>
          <w:p w14:paraId="3BFF63D8" w14:textId="77777777" w:rsidR="007B48B3" w:rsidRPr="00512FBA" w:rsidRDefault="007B48B3" w:rsidP="002749A1">
            <w:pPr>
              <w:jc w:val="center"/>
              <w:rPr>
                <w:rFonts w:ascii="Times New Roman" w:hAnsi="Times New Roman"/>
              </w:rPr>
            </w:pPr>
            <w:r w:rsidRPr="00512FBA">
              <w:rPr>
                <w:rFonts w:ascii="Times New Roman" w:hAnsi="Times New Roman"/>
              </w:rPr>
              <w:t>4</w:t>
            </w:r>
          </w:p>
        </w:tc>
        <w:tc>
          <w:tcPr>
            <w:tcW w:w="2763" w:type="dxa"/>
            <w:vAlign w:val="center"/>
          </w:tcPr>
          <w:p w14:paraId="4FA639DF" w14:textId="77777777" w:rsidR="007B48B3" w:rsidRPr="00512FBA" w:rsidRDefault="007B48B3" w:rsidP="002749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12FBA">
              <w:rPr>
                <w:rFonts w:ascii="Times New Roman" w:hAnsi="Times New Roman"/>
              </w:rPr>
              <w:t>Działanie FEMA.05.07 Kultura i turystyka</w:t>
            </w:r>
          </w:p>
        </w:tc>
        <w:tc>
          <w:tcPr>
            <w:tcW w:w="3361" w:type="dxa"/>
            <w:vAlign w:val="center"/>
          </w:tcPr>
          <w:p w14:paraId="37070923" w14:textId="77777777" w:rsidR="007B48B3" w:rsidRPr="00512FBA" w:rsidRDefault="007B48B3" w:rsidP="002749A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12FBA">
              <w:rPr>
                <w:rFonts w:ascii="Times New Roman" w:hAnsi="Times New Roman"/>
              </w:rPr>
              <w:t>Cel 1Poprawa jakości życia na obszarze i ograniczenie skutków wykluczenia oraz przygotowanie innowacyjnych koncepcji</w:t>
            </w:r>
          </w:p>
          <w:p w14:paraId="23F6577D" w14:textId="77777777" w:rsidR="007B48B3" w:rsidRPr="00512FBA" w:rsidRDefault="007B48B3" w:rsidP="002749A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12FBA">
              <w:rPr>
                <w:rFonts w:ascii="Times New Roman" w:hAnsi="Times New Roman"/>
              </w:rPr>
              <w:t>Przedsięwzięcie 1.1. Rozwój ogólnodostępnej infrastruktury publicznej oraz zwiększenie dostępu  usług dla ludności</w:t>
            </w:r>
          </w:p>
        </w:tc>
        <w:tc>
          <w:tcPr>
            <w:tcW w:w="3446" w:type="dxa"/>
            <w:vAlign w:val="center"/>
          </w:tcPr>
          <w:p w14:paraId="3C870CBC" w14:textId="058C3507" w:rsidR="007B48B3" w:rsidRPr="00512FBA" w:rsidRDefault="007B48B3" w:rsidP="002749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12FBA">
              <w:rPr>
                <w:rFonts w:ascii="Times New Roman" w:hAnsi="Times New Roman"/>
              </w:rPr>
              <w:t xml:space="preserve">Rozwój infrastruktury do prowadzenia działalności kulturalnej ważnej dla edukacji </w:t>
            </w:r>
            <w:r>
              <w:rPr>
                <w:rFonts w:ascii="Times New Roman" w:hAnsi="Times New Roman"/>
              </w:rPr>
              <w:t xml:space="preserve">       </w:t>
            </w:r>
            <w:r w:rsidRPr="00512FBA">
              <w:rPr>
                <w:rFonts w:ascii="Times New Roman" w:hAnsi="Times New Roman"/>
              </w:rPr>
              <w:t>i aktywności kulturalnej</w:t>
            </w:r>
          </w:p>
        </w:tc>
      </w:tr>
      <w:tr w:rsidR="007B48B3" w:rsidRPr="00512FBA" w14:paraId="7A04A080" w14:textId="77777777" w:rsidTr="002749A1">
        <w:trPr>
          <w:trHeight w:val="1501"/>
        </w:trPr>
        <w:tc>
          <w:tcPr>
            <w:cnfStyle w:val="001000000000" w:firstRow="0" w:lastRow="0" w:firstColumn="1" w:lastColumn="0" w:oddVBand="0" w:evenVBand="0" w:oddHBand="0" w:evenHBand="0" w:firstRowFirstColumn="0" w:firstRowLastColumn="0" w:lastRowFirstColumn="0" w:lastRowLastColumn="0"/>
            <w:tcW w:w="607" w:type="dxa"/>
            <w:vAlign w:val="center"/>
          </w:tcPr>
          <w:p w14:paraId="3BF89EF3" w14:textId="77777777" w:rsidR="007B48B3" w:rsidRPr="00512FBA" w:rsidRDefault="007B48B3" w:rsidP="002749A1">
            <w:pPr>
              <w:jc w:val="center"/>
              <w:rPr>
                <w:rFonts w:ascii="Times New Roman" w:hAnsi="Times New Roman"/>
              </w:rPr>
            </w:pPr>
            <w:r w:rsidRPr="00512FBA">
              <w:rPr>
                <w:rFonts w:ascii="Times New Roman" w:hAnsi="Times New Roman"/>
              </w:rPr>
              <w:t>5</w:t>
            </w:r>
          </w:p>
        </w:tc>
        <w:tc>
          <w:tcPr>
            <w:tcW w:w="2763" w:type="dxa"/>
            <w:vAlign w:val="center"/>
          </w:tcPr>
          <w:p w14:paraId="4BF6ACBD" w14:textId="77777777" w:rsidR="007B48B3" w:rsidRPr="00512FBA" w:rsidRDefault="007B48B3" w:rsidP="002749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12FBA">
              <w:rPr>
                <w:rFonts w:ascii="Times New Roman" w:hAnsi="Times New Roman"/>
              </w:rPr>
              <w:t>Działanie FEMA.05.07 Kultura i turystyka</w:t>
            </w:r>
          </w:p>
        </w:tc>
        <w:tc>
          <w:tcPr>
            <w:tcW w:w="3361" w:type="dxa"/>
            <w:vAlign w:val="center"/>
          </w:tcPr>
          <w:p w14:paraId="514DAE0B" w14:textId="77777777" w:rsidR="007B48B3" w:rsidRPr="00512FBA" w:rsidRDefault="007B48B3" w:rsidP="002749A1">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12FBA">
              <w:rPr>
                <w:rFonts w:ascii="Times New Roman" w:hAnsi="Times New Roman"/>
              </w:rPr>
              <w:t>Cel 1 Poprawa jakości życia na obszarze i ograniczenie skutków wykluczenia oraz przygotowanie innowacyjnych koncepcji</w:t>
            </w:r>
          </w:p>
          <w:p w14:paraId="190EF549" w14:textId="4B4EE3DE" w:rsidR="007B48B3" w:rsidRPr="00512FBA" w:rsidRDefault="007B48B3" w:rsidP="002749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12FBA">
              <w:rPr>
                <w:rFonts w:ascii="Times New Roman" w:hAnsi="Times New Roman"/>
              </w:rPr>
              <w:t>Przedsięwzięcie 1.1. Rozwój ogólnodostępnej infrastruktury publicznej oraz zwiększenie dostępu  usług dla ludności</w:t>
            </w:r>
          </w:p>
        </w:tc>
        <w:tc>
          <w:tcPr>
            <w:tcW w:w="3446" w:type="dxa"/>
            <w:vAlign w:val="center"/>
          </w:tcPr>
          <w:p w14:paraId="6DE4B51A" w14:textId="0AA0865A" w:rsidR="007B48B3" w:rsidRPr="00512FBA" w:rsidRDefault="007B48B3" w:rsidP="002749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12FBA">
              <w:rPr>
                <w:rFonts w:ascii="Times New Roman" w:hAnsi="Times New Roman"/>
              </w:rPr>
              <w:t xml:space="preserve">Turystyczne szlaki tematyczne </w:t>
            </w:r>
            <w:r>
              <w:rPr>
                <w:rFonts w:ascii="Times New Roman" w:hAnsi="Times New Roman"/>
              </w:rPr>
              <w:t xml:space="preserve">        </w:t>
            </w:r>
            <w:r w:rsidRPr="00512FBA">
              <w:rPr>
                <w:rFonts w:ascii="Times New Roman" w:hAnsi="Times New Roman"/>
              </w:rPr>
              <w:t xml:space="preserve">i produkty turystyczne (odwołujące się do walorów historycznych, kulturowych, przyrodniczych </w:t>
            </w:r>
            <w:r>
              <w:rPr>
                <w:rFonts w:ascii="Times New Roman" w:hAnsi="Times New Roman"/>
              </w:rPr>
              <w:t xml:space="preserve">          </w:t>
            </w:r>
            <w:r w:rsidRPr="00512FBA">
              <w:rPr>
                <w:rFonts w:ascii="Times New Roman" w:hAnsi="Times New Roman"/>
              </w:rPr>
              <w:t>i kulturalnych)</w:t>
            </w:r>
          </w:p>
        </w:tc>
      </w:tr>
      <w:tr w:rsidR="007B48B3" w:rsidRPr="00512FBA" w14:paraId="1C4DBC12" w14:textId="77777777" w:rsidTr="002749A1">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07" w:type="dxa"/>
            <w:vAlign w:val="center"/>
          </w:tcPr>
          <w:p w14:paraId="1E8E4AA9" w14:textId="77777777" w:rsidR="007B48B3" w:rsidRPr="00512FBA" w:rsidRDefault="007B48B3" w:rsidP="002749A1">
            <w:pPr>
              <w:jc w:val="center"/>
              <w:rPr>
                <w:rFonts w:ascii="Times New Roman" w:hAnsi="Times New Roman"/>
              </w:rPr>
            </w:pPr>
            <w:r w:rsidRPr="00512FBA">
              <w:rPr>
                <w:rFonts w:ascii="Times New Roman" w:hAnsi="Times New Roman"/>
              </w:rPr>
              <w:t>6</w:t>
            </w:r>
          </w:p>
        </w:tc>
        <w:tc>
          <w:tcPr>
            <w:tcW w:w="2763" w:type="dxa"/>
            <w:vAlign w:val="center"/>
          </w:tcPr>
          <w:p w14:paraId="53D2E81F" w14:textId="77777777" w:rsidR="007B48B3" w:rsidRPr="00512FBA" w:rsidRDefault="007B48B3" w:rsidP="002749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12FBA">
              <w:rPr>
                <w:rFonts w:ascii="Times New Roman" w:hAnsi="Times New Roman"/>
              </w:rPr>
              <w:t>Działanie FEMA.08.03 Potencjał partnerów społecznych i organizacji pozarządowych</w:t>
            </w:r>
          </w:p>
        </w:tc>
        <w:tc>
          <w:tcPr>
            <w:tcW w:w="3361" w:type="dxa"/>
            <w:vAlign w:val="center"/>
          </w:tcPr>
          <w:p w14:paraId="5D1FC5FA" w14:textId="77777777" w:rsidR="007B48B3" w:rsidRPr="00512FBA" w:rsidRDefault="007B48B3" w:rsidP="002749A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12FBA">
              <w:rPr>
                <w:rFonts w:ascii="Times New Roman" w:hAnsi="Times New Roman"/>
              </w:rPr>
              <w:t>Cel 1. Poprawa jakości życia na obszarze i ograniczenie skutków wykluczenia oraz przygotowanie innowacyjnych koncepcji</w:t>
            </w:r>
          </w:p>
          <w:p w14:paraId="26FAE40F" w14:textId="77777777" w:rsidR="007B48B3" w:rsidRPr="00512FBA" w:rsidRDefault="007B48B3" w:rsidP="002749A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12FBA">
              <w:rPr>
                <w:rFonts w:ascii="Times New Roman" w:hAnsi="Times New Roman"/>
              </w:rPr>
              <w:t>Przedsięwzięcie 1.3. wspieranie inicjatyw partnerskich</w:t>
            </w:r>
          </w:p>
        </w:tc>
        <w:tc>
          <w:tcPr>
            <w:tcW w:w="3446" w:type="dxa"/>
            <w:vAlign w:val="center"/>
          </w:tcPr>
          <w:p w14:paraId="020BDDEF" w14:textId="57637505" w:rsidR="007B48B3" w:rsidRPr="00512FBA" w:rsidRDefault="007B48B3" w:rsidP="002749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12FBA">
              <w:rPr>
                <w:rFonts w:ascii="Times New Roman" w:hAnsi="Times New Roman"/>
              </w:rPr>
              <w:t>Wzmocnienie potencjału partnerów społecznych i organizacji pozarządowych</w:t>
            </w:r>
            <w:r w:rsidR="002749A1">
              <w:rPr>
                <w:rFonts w:ascii="Times New Roman" w:hAnsi="Times New Roman"/>
              </w:rPr>
              <w:t xml:space="preserve"> </w:t>
            </w:r>
            <w:r w:rsidRPr="00512FBA">
              <w:rPr>
                <w:rFonts w:ascii="Times New Roman" w:hAnsi="Times New Roman"/>
              </w:rPr>
              <w:t>w obszarze zasad horyzontalnych UE</w:t>
            </w:r>
          </w:p>
        </w:tc>
      </w:tr>
      <w:tr w:rsidR="007B48B3" w:rsidRPr="00512FBA" w14:paraId="19FB566D" w14:textId="77777777" w:rsidTr="002749A1">
        <w:trPr>
          <w:trHeight w:val="141"/>
        </w:trPr>
        <w:tc>
          <w:tcPr>
            <w:cnfStyle w:val="001000000000" w:firstRow="0" w:lastRow="0" w:firstColumn="1" w:lastColumn="0" w:oddVBand="0" w:evenVBand="0" w:oddHBand="0" w:evenHBand="0" w:firstRowFirstColumn="0" w:firstRowLastColumn="0" w:lastRowFirstColumn="0" w:lastRowLastColumn="0"/>
            <w:tcW w:w="607" w:type="dxa"/>
            <w:vAlign w:val="center"/>
          </w:tcPr>
          <w:p w14:paraId="6D34B264" w14:textId="77777777" w:rsidR="007B48B3" w:rsidRPr="00512FBA" w:rsidRDefault="007B48B3" w:rsidP="002749A1">
            <w:pPr>
              <w:jc w:val="center"/>
              <w:rPr>
                <w:rFonts w:ascii="Times New Roman" w:hAnsi="Times New Roman"/>
              </w:rPr>
            </w:pPr>
            <w:r w:rsidRPr="00512FBA">
              <w:rPr>
                <w:rFonts w:ascii="Times New Roman" w:hAnsi="Times New Roman"/>
              </w:rPr>
              <w:t>7</w:t>
            </w:r>
          </w:p>
        </w:tc>
        <w:tc>
          <w:tcPr>
            <w:tcW w:w="2763" w:type="dxa"/>
            <w:vAlign w:val="center"/>
          </w:tcPr>
          <w:p w14:paraId="19AC8B7C" w14:textId="1475B772" w:rsidR="007B48B3" w:rsidRPr="00512FBA" w:rsidRDefault="007B48B3" w:rsidP="002749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12FBA">
              <w:rPr>
                <w:rFonts w:ascii="Times New Roman" w:hAnsi="Times New Roman"/>
              </w:rPr>
              <w:t xml:space="preserve">Działanie FEMA.08.05 Usługi społeczne </w:t>
            </w:r>
            <w:r w:rsidR="002749A1">
              <w:rPr>
                <w:rFonts w:ascii="Times New Roman" w:hAnsi="Times New Roman"/>
              </w:rPr>
              <w:t xml:space="preserve">                 </w:t>
            </w:r>
            <w:r w:rsidRPr="00512FBA">
              <w:rPr>
                <w:rFonts w:ascii="Times New Roman" w:hAnsi="Times New Roman"/>
              </w:rPr>
              <w:t>i zdrowotne</w:t>
            </w:r>
          </w:p>
        </w:tc>
        <w:tc>
          <w:tcPr>
            <w:tcW w:w="3361" w:type="dxa"/>
            <w:vAlign w:val="center"/>
          </w:tcPr>
          <w:p w14:paraId="0B6FCFEB" w14:textId="77777777" w:rsidR="007B48B3" w:rsidRPr="00512FBA" w:rsidRDefault="007B48B3" w:rsidP="002749A1">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12FBA">
              <w:rPr>
                <w:rFonts w:ascii="Times New Roman" w:hAnsi="Times New Roman"/>
              </w:rPr>
              <w:t>Cel .1  Poprawa jakości życia na obszarze i ograniczenie skutków wykluczenia oraz przygotowanie innowacyjnych koncepcji</w:t>
            </w:r>
          </w:p>
          <w:p w14:paraId="10AE76D8" w14:textId="3997F873" w:rsidR="007B48B3" w:rsidRPr="00512FBA" w:rsidRDefault="007B48B3" w:rsidP="002749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12FBA">
              <w:rPr>
                <w:rFonts w:ascii="Times New Roman" w:hAnsi="Times New Roman"/>
              </w:rPr>
              <w:t xml:space="preserve">Przedsięwzięcie 1.2 Aktywne </w:t>
            </w:r>
            <w:r>
              <w:rPr>
                <w:rFonts w:ascii="Times New Roman" w:hAnsi="Times New Roman"/>
              </w:rPr>
              <w:t xml:space="preserve">        </w:t>
            </w:r>
            <w:r w:rsidRPr="00512FBA">
              <w:rPr>
                <w:rFonts w:ascii="Times New Roman" w:hAnsi="Times New Roman"/>
              </w:rPr>
              <w:t>i zintegrowane Zapilicze- włączenie i aktywizacja seniorów ludzi młodych do  25 roku życia lub osób w niekorzystnej sytuacji</w:t>
            </w:r>
          </w:p>
        </w:tc>
        <w:tc>
          <w:tcPr>
            <w:tcW w:w="3446" w:type="dxa"/>
            <w:vAlign w:val="center"/>
          </w:tcPr>
          <w:p w14:paraId="1011E7EE" w14:textId="77777777" w:rsidR="007B48B3" w:rsidRPr="00512FBA" w:rsidRDefault="007B48B3" w:rsidP="002749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12FBA">
              <w:rPr>
                <w:rFonts w:ascii="Times New Roman" w:hAnsi="Times New Roman"/>
              </w:rPr>
              <w:t>Rozwój usług społecznych świadczonych w społeczności lokalnej</w:t>
            </w:r>
          </w:p>
        </w:tc>
      </w:tr>
      <w:tr w:rsidR="007B48B3" w:rsidRPr="00512FBA" w14:paraId="3614CF41" w14:textId="77777777" w:rsidTr="002749A1">
        <w:trPr>
          <w:cnfStyle w:val="000000100000" w:firstRow="0" w:lastRow="0" w:firstColumn="0" w:lastColumn="0" w:oddVBand="0" w:evenVBand="0" w:oddHBand="1" w:evenHBand="0" w:firstRowFirstColumn="0" w:firstRowLastColumn="0" w:lastRowFirstColumn="0" w:lastRowLastColumn="0"/>
          <w:trHeight w:val="2420"/>
        </w:trPr>
        <w:tc>
          <w:tcPr>
            <w:cnfStyle w:val="001000000000" w:firstRow="0" w:lastRow="0" w:firstColumn="1" w:lastColumn="0" w:oddVBand="0" w:evenVBand="0" w:oddHBand="0" w:evenHBand="0" w:firstRowFirstColumn="0" w:firstRowLastColumn="0" w:lastRowFirstColumn="0" w:lastRowLastColumn="0"/>
            <w:tcW w:w="607" w:type="dxa"/>
            <w:vAlign w:val="center"/>
          </w:tcPr>
          <w:p w14:paraId="5A2F5994" w14:textId="77777777" w:rsidR="007B48B3" w:rsidRPr="00512FBA" w:rsidRDefault="007B48B3" w:rsidP="002749A1">
            <w:pPr>
              <w:jc w:val="center"/>
              <w:rPr>
                <w:rFonts w:ascii="Times New Roman" w:hAnsi="Times New Roman"/>
              </w:rPr>
            </w:pPr>
            <w:r w:rsidRPr="00512FBA">
              <w:rPr>
                <w:rFonts w:ascii="Times New Roman" w:hAnsi="Times New Roman"/>
              </w:rPr>
              <w:t>8</w:t>
            </w:r>
          </w:p>
        </w:tc>
        <w:tc>
          <w:tcPr>
            <w:tcW w:w="2763" w:type="dxa"/>
            <w:vAlign w:val="center"/>
          </w:tcPr>
          <w:p w14:paraId="658C75A1" w14:textId="77777777" w:rsidR="007B48B3" w:rsidRPr="00512FBA" w:rsidRDefault="007B48B3" w:rsidP="002749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12FBA">
              <w:rPr>
                <w:rFonts w:ascii="Times New Roman" w:hAnsi="Times New Roman"/>
              </w:rPr>
              <w:t>Działanie FEMA.08.06 Usługi społeczne na rzecz rodzin</w:t>
            </w:r>
          </w:p>
        </w:tc>
        <w:tc>
          <w:tcPr>
            <w:tcW w:w="3361" w:type="dxa"/>
            <w:vAlign w:val="center"/>
          </w:tcPr>
          <w:p w14:paraId="58898CC9" w14:textId="77777777" w:rsidR="007B48B3" w:rsidRPr="00512FBA" w:rsidRDefault="007B48B3" w:rsidP="002749A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12FBA">
              <w:rPr>
                <w:rFonts w:ascii="Times New Roman" w:hAnsi="Times New Roman"/>
              </w:rPr>
              <w:t>Cel .1  Poprawa jakości życia na obszarze i ograniczenie skutków wykluczenia oraz przygotowanie innowacyjnych koncepcji</w:t>
            </w:r>
          </w:p>
          <w:p w14:paraId="5F95C65A" w14:textId="19DC5479" w:rsidR="007B48B3" w:rsidRPr="00512FBA" w:rsidRDefault="007B48B3" w:rsidP="002749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12FBA">
              <w:rPr>
                <w:rFonts w:ascii="Times New Roman" w:hAnsi="Times New Roman"/>
              </w:rPr>
              <w:t xml:space="preserve">Przedsięwzięcie 1.2 Aktywne </w:t>
            </w:r>
            <w:r>
              <w:rPr>
                <w:rFonts w:ascii="Times New Roman" w:hAnsi="Times New Roman"/>
              </w:rPr>
              <w:t xml:space="preserve">        </w:t>
            </w:r>
            <w:r w:rsidRPr="00512FBA">
              <w:rPr>
                <w:rFonts w:ascii="Times New Roman" w:hAnsi="Times New Roman"/>
              </w:rPr>
              <w:t>i zintegrowane Zapilicze- włączenie i aktywizacja seniorów ludzi młodych do  25 roku życia lub osób w niekorzystnej sytuacji</w:t>
            </w:r>
          </w:p>
        </w:tc>
        <w:tc>
          <w:tcPr>
            <w:tcW w:w="3446" w:type="dxa"/>
            <w:vAlign w:val="center"/>
          </w:tcPr>
          <w:p w14:paraId="0FE7437D" w14:textId="77777777" w:rsidR="007B48B3" w:rsidRPr="00512FBA" w:rsidRDefault="007B48B3" w:rsidP="002749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12FBA">
              <w:rPr>
                <w:rFonts w:ascii="Times New Roman" w:hAnsi="Times New Roman"/>
              </w:rPr>
              <w:t>Rozwój usług społecznych na rzecz dzieci i młodzieży, w tym w ramach usług wsparcia systemu pieczy zastępczej</w:t>
            </w:r>
          </w:p>
        </w:tc>
      </w:tr>
      <w:tr w:rsidR="00E12053" w:rsidRPr="00512FBA" w14:paraId="6B4F953E" w14:textId="77777777" w:rsidTr="002749A1">
        <w:trPr>
          <w:trHeight w:val="2420"/>
        </w:trPr>
        <w:tc>
          <w:tcPr>
            <w:cnfStyle w:val="001000000000" w:firstRow="0" w:lastRow="0" w:firstColumn="1" w:lastColumn="0" w:oddVBand="0" w:evenVBand="0" w:oddHBand="0" w:evenHBand="0" w:firstRowFirstColumn="0" w:firstRowLastColumn="0" w:lastRowFirstColumn="0" w:lastRowLastColumn="0"/>
            <w:tcW w:w="607" w:type="dxa"/>
            <w:vAlign w:val="center"/>
          </w:tcPr>
          <w:p w14:paraId="69157803" w14:textId="46AD3F76" w:rsidR="00E12053" w:rsidRPr="00512FBA" w:rsidRDefault="00E12053" w:rsidP="002749A1">
            <w:pPr>
              <w:jc w:val="center"/>
              <w:rPr>
                <w:rFonts w:ascii="Times New Roman" w:hAnsi="Times New Roman"/>
              </w:rPr>
            </w:pPr>
            <w:r>
              <w:rPr>
                <w:rFonts w:ascii="Times New Roman" w:hAnsi="Times New Roman"/>
              </w:rPr>
              <w:lastRenderedPageBreak/>
              <w:t>9</w:t>
            </w:r>
          </w:p>
        </w:tc>
        <w:tc>
          <w:tcPr>
            <w:tcW w:w="2763" w:type="dxa"/>
            <w:vAlign w:val="center"/>
          </w:tcPr>
          <w:p w14:paraId="6A9179A0" w14:textId="77777777" w:rsidR="00E12053" w:rsidRPr="00E12053" w:rsidRDefault="00E12053" w:rsidP="002749A1">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12053">
              <w:rPr>
                <w:rFonts w:ascii="Times New Roman" w:hAnsi="Times New Roman"/>
              </w:rPr>
              <w:t>Cel 2. Aktywni mieszkańcy i zaangażowani społecznie przedsiębiorcy</w:t>
            </w:r>
          </w:p>
          <w:p w14:paraId="77AA08D1" w14:textId="69F3E5CF" w:rsidR="00E12053" w:rsidRPr="00E12053" w:rsidRDefault="00E12053" w:rsidP="002749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12053">
              <w:rPr>
                <w:rFonts w:ascii="Times New Roman" w:hAnsi="Times New Roman"/>
              </w:rPr>
              <w:t>Przedsięwzięcie 2.3 Rozwój społeczeństwa obywatelskiego na obszarze LSR</w:t>
            </w:r>
          </w:p>
        </w:tc>
        <w:tc>
          <w:tcPr>
            <w:tcW w:w="3361" w:type="dxa"/>
            <w:vAlign w:val="center"/>
          </w:tcPr>
          <w:p w14:paraId="562DE650" w14:textId="77777777" w:rsidR="00E12053" w:rsidRPr="00E12053" w:rsidRDefault="00E12053" w:rsidP="002749A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12053">
              <w:rPr>
                <w:rFonts w:ascii="Times New Roman" w:hAnsi="Times New Roman"/>
              </w:rPr>
              <w:t>- działania w zakresie wzmacniania potencjału organizacji pozarządowych z obszaru objętego LSR, rozwijania współpracy oraz budowania postaw aktywności obywatelskiej wśród mieszkańców, w tym np. warsztaty, szkolenia, doradztwo, wizyty studyjne, działania promujące inicjatywy społeczne, działania animujące partnerstwo i współpracę sektorową</w:t>
            </w:r>
          </w:p>
          <w:p w14:paraId="5121322F" w14:textId="39E96AE5" w:rsidR="00E12053" w:rsidRPr="00E12053" w:rsidRDefault="00E12053" w:rsidP="002749A1">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12053">
              <w:rPr>
                <w:rFonts w:ascii="Times New Roman" w:hAnsi="Times New Roman"/>
              </w:rPr>
              <w:t>- działania wspierające grupy nieformalne w pozyskiwaniu środków i realizacji inicjatyw w środowiskach lokalnych (pomoc organizacyjna i merytoryczna na każdym etapie, obsługa księgowa)</w:t>
            </w:r>
          </w:p>
        </w:tc>
        <w:tc>
          <w:tcPr>
            <w:tcW w:w="3446" w:type="dxa"/>
            <w:vAlign w:val="center"/>
          </w:tcPr>
          <w:p w14:paraId="1A38D357" w14:textId="0FC2D2FF" w:rsidR="00E12053" w:rsidRPr="00CD5324" w:rsidRDefault="00E12053" w:rsidP="002749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D5324">
              <w:rPr>
                <w:rFonts w:ascii="Times New Roman" w:hAnsi="Times New Roman"/>
              </w:rPr>
              <w:t>Konkursy ofert na realizację zadań Województwa Mazowieckiego przez organizacje pozarządowe</w:t>
            </w:r>
          </w:p>
          <w:p w14:paraId="3F4C0F3D" w14:textId="77777777" w:rsidR="00E12053" w:rsidRDefault="00E12053" w:rsidP="002749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018F2373" w14:textId="11107458" w:rsidR="00E12053" w:rsidRPr="00E12053" w:rsidRDefault="00E12053" w:rsidP="002749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12053">
              <w:rPr>
                <w:rFonts w:ascii="Times New Roman" w:hAnsi="Times New Roman"/>
              </w:rPr>
              <w:t>Program „Mazowsze Lokalnie”, Program „Działaj Lokalnie”</w:t>
            </w:r>
          </w:p>
        </w:tc>
      </w:tr>
    </w:tbl>
    <w:p w14:paraId="6BBC28A5" w14:textId="77777777" w:rsidR="007B48B3" w:rsidRPr="007D7ECB" w:rsidRDefault="007B48B3" w:rsidP="004C22F1">
      <w:pPr>
        <w:spacing w:line="276" w:lineRule="auto"/>
        <w:ind w:firstLine="284"/>
        <w:jc w:val="both"/>
        <w:rPr>
          <w:rFonts w:ascii="Times New Roman" w:eastAsiaTheme="minorHAnsi" w:hAnsi="Times New Roman"/>
          <w:kern w:val="2"/>
          <w14:ligatures w14:val="standardContextual"/>
        </w:rPr>
      </w:pPr>
    </w:p>
    <w:p w14:paraId="7B681835" w14:textId="102C34E2" w:rsidR="008638B9" w:rsidRPr="000B1112" w:rsidRDefault="006C6B32" w:rsidP="006C6B32">
      <w:pPr>
        <w:pStyle w:val="Nagwek3"/>
        <w:shd w:val="clear" w:color="auto" w:fill="E4F4DF"/>
        <w:rPr>
          <w:rFonts w:ascii="Times New Roman" w:eastAsia="Calibri" w:hAnsi="Times New Roman" w:cs="Times New Roman"/>
          <w:b/>
          <w:bCs/>
          <w:color w:val="387026" w:themeColor="accent5" w:themeShade="80"/>
        </w:rPr>
      </w:pPr>
      <w:bookmarkStart w:id="84" w:name="_Toc137016666"/>
      <w:r w:rsidRPr="000B1112">
        <w:rPr>
          <w:rFonts w:ascii="Times New Roman" w:eastAsia="Calibri" w:hAnsi="Times New Roman" w:cs="Times New Roman"/>
          <w:b/>
          <w:bCs/>
          <w:color w:val="387026" w:themeColor="accent5" w:themeShade="80"/>
        </w:rPr>
        <w:t xml:space="preserve">5.  </w:t>
      </w:r>
      <w:r w:rsidR="008638B9" w:rsidRPr="000B1112">
        <w:rPr>
          <w:rFonts w:ascii="Times New Roman" w:eastAsia="Calibri" w:hAnsi="Times New Roman" w:cs="Times New Roman"/>
          <w:b/>
          <w:bCs/>
          <w:color w:val="387026" w:themeColor="accent5" w:themeShade="80"/>
        </w:rPr>
        <w:t>Metody</w:t>
      </w:r>
      <w:r w:rsidR="00526E9A" w:rsidRPr="000B1112">
        <w:rPr>
          <w:rFonts w:ascii="Times New Roman" w:eastAsia="Calibri" w:hAnsi="Times New Roman" w:cs="Times New Roman"/>
          <w:b/>
          <w:bCs/>
          <w:color w:val="387026" w:themeColor="accent5" w:themeShade="80"/>
        </w:rPr>
        <w:t xml:space="preserve"> </w:t>
      </w:r>
      <w:r w:rsidR="008638B9" w:rsidRPr="000B1112">
        <w:rPr>
          <w:rFonts w:ascii="Times New Roman" w:eastAsia="Calibri" w:hAnsi="Times New Roman" w:cs="Times New Roman"/>
          <w:b/>
          <w:bCs/>
          <w:color w:val="387026" w:themeColor="accent5" w:themeShade="80"/>
        </w:rPr>
        <w:t>aktywizujące</w:t>
      </w:r>
      <w:bookmarkEnd w:id="79"/>
      <w:bookmarkEnd w:id="80"/>
      <w:bookmarkEnd w:id="81"/>
      <w:bookmarkEnd w:id="84"/>
    </w:p>
    <w:p w14:paraId="0619981B" w14:textId="372EFBA3" w:rsidR="00CF311B" w:rsidRPr="00473347" w:rsidRDefault="0006105E" w:rsidP="00CF311B">
      <w:pPr>
        <w:spacing w:line="276" w:lineRule="auto"/>
        <w:ind w:firstLine="284"/>
        <w:jc w:val="both"/>
        <w:rPr>
          <w:rFonts w:ascii="Times New Roman" w:eastAsia="Calibri" w:hAnsi="Times New Roman"/>
        </w:rPr>
      </w:pPr>
      <w:r w:rsidRPr="00473347">
        <w:rPr>
          <w:rFonts w:ascii="Times New Roman" w:eastAsia="Calibri" w:hAnsi="Times New Roman"/>
          <w:lang w:eastAsia="en-US"/>
        </w:rPr>
        <w:t>Z</w:t>
      </w:r>
      <w:r w:rsidR="008638B9" w:rsidRPr="00473347">
        <w:rPr>
          <w:rFonts w:ascii="Times New Roman" w:eastAsia="Calibri" w:hAnsi="Times New Roman"/>
          <w:lang w:eastAsia="en-US"/>
        </w:rPr>
        <w:t>arówno</w:t>
      </w:r>
      <w:r w:rsidR="00526E9A" w:rsidRPr="00473347">
        <w:rPr>
          <w:rFonts w:ascii="Times New Roman" w:eastAsia="Calibri" w:hAnsi="Times New Roman"/>
          <w:lang w:eastAsia="en-US"/>
        </w:rPr>
        <w:t xml:space="preserve"> </w:t>
      </w:r>
      <w:r w:rsidR="008638B9" w:rsidRPr="00473347">
        <w:rPr>
          <w:rFonts w:ascii="Times New Roman" w:eastAsia="Calibri" w:hAnsi="Times New Roman"/>
          <w:lang w:eastAsia="en-US"/>
        </w:rPr>
        <w:t>sposób</w:t>
      </w:r>
      <w:r w:rsidR="00526E9A" w:rsidRPr="00473347">
        <w:rPr>
          <w:rFonts w:ascii="Times New Roman" w:eastAsia="Calibri" w:hAnsi="Times New Roman"/>
          <w:lang w:eastAsia="en-US"/>
        </w:rPr>
        <w:t xml:space="preserve"> </w:t>
      </w:r>
      <w:r w:rsidR="008638B9" w:rsidRPr="00473347">
        <w:rPr>
          <w:rFonts w:ascii="Times New Roman" w:eastAsia="Calibri" w:hAnsi="Times New Roman"/>
          <w:lang w:eastAsia="en-US"/>
        </w:rPr>
        <w:t>wdrażania</w:t>
      </w:r>
      <w:r w:rsidR="00526E9A" w:rsidRPr="00473347">
        <w:rPr>
          <w:rFonts w:ascii="Times New Roman" w:eastAsia="Calibri" w:hAnsi="Times New Roman"/>
          <w:lang w:eastAsia="en-US"/>
        </w:rPr>
        <w:t xml:space="preserve"> </w:t>
      </w:r>
      <w:r w:rsidR="008638B9" w:rsidRPr="00473347">
        <w:rPr>
          <w:rFonts w:ascii="Times New Roman" w:eastAsia="Calibri" w:hAnsi="Times New Roman"/>
          <w:lang w:eastAsia="en-US"/>
        </w:rPr>
        <w:t>jak</w:t>
      </w:r>
      <w:r w:rsidR="00526E9A" w:rsidRPr="00473347">
        <w:rPr>
          <w:rFonts w:ascii="Times New Roman" w:eastAsia="Calibri" w:hAnsi="Times New Roman"/>
          <w:lang w:eastAsia="en-US"/>
        </w:rPr>
        <w:t xml:space="preserve"> </w:t>
      </w:r>
      <w:r w:rsidR="00CF311B" w:rsidRPr="00473347">
        <w:rPr>
          <w:rFonts w:ascii="Times New Roman" w:eastAsia="Calibri" w:hAnsi="Times New Roman"/>
          <w:lang w:eastAsia="en-US"/>
        </w:rPr>
        <w:t xml:space="preserve">również </w:t>
      </w:r>
      <w:r w:rsidR="008638B9" w:rsidRPr="00473347">
        <w:rPr>
          <w:rFonts w:ascii="Times New Roman" w:eastAsia="Calibri" w:hAnsi="Times New Roman"/>
          <w:lang w:eastAsia="en-US"/>
        </w:rPr>
        <w:t>dobór</w:t>
      </w:r>
      <w:r w:rsidR="00526E9A" w:rsidRPr="00473347">
        <w:rPr>
          <w:rFonts w:ascii="Times New Roman" w:eastAsia="Calibri" w:hAnsi="Times New Roman"/>
          <w:lang w:eastAsia="en-US"/>
        </w:rPr>
        <w:t xml:space="preserve"> </w:t>
      </w:r>
      <w:r w:rsidR="008638B9" w:rsidRPr="00473347">
        <w:rPr>
          <w:rFonts w:ascii="Times New Roman" w:eastAsia="Calibri" w:hAnsi="Times New Roman"/>
          <w:lang w:eastAsia="en-US"/>
        </w:rPr>
        <w:t>metod</w:t>
      </w:r>
      <w:r w:rsidR="00526E9A" w:rsidRPr="00473347">
        <w:rPr>
          <w:rFonts w:ascii="Times New Roman" w:eastAsia="Calibri" w:hAnsi="Times New Roman"/>
          <w:lang w:eastAsia="en-US"/>
        </w:rPr>
        <w:t xml:space="preserve"> </w:t>
      </w:r>
      <w:r w:rsidR="00CF311B" w:rsidRPr="00473347">
        <w:rPr>
          <w:rFonts w:ascii="Times New Roman" w:eastAsia="Calibri" w:hAnsi="Times New Roman"/>
          <w:lang w:eastAsia="en-US"/>
        </w:rPr>
        <w:t xml:space="preserve">aktywizujących </w:t>
      </w:r>
      <w:r w:rsidR="008638B9" w:rsidRPr="00473347">
        <w:rPr>
          <w:rFonts w:ascii="Times New Roman" w:eastAsia="Calibri" w:hAnsi="Times New Roman"/>
          <w:lang w:eastAsia="en-US"/>
        </w:rPr>
        <w:t>został</w:t>
      </w:r>
      <w:r w:rsidR="00526E9A" w:rsidRPr="00473347">
        <w:rPr>
          <w:rFonts w:ascii="Times New Roman" w:eastAsia="Calibri" w:hAnsi="Times New Roman"/>
          <w:lang w:eastAsia="en-US"/>
        </w:rPr>
        <w:t xml:space="preserve"> </w:t>
      </w:r>
      <w:r w:rsidRPr="00473347">
        <w:rPr>
          <w:rFonts w:ascii="Times New Roman" w:eastAsia="Calibri" w:hAnsi="Times New Roman"/>
          <w:lang w:eastAsia="en-US"/>
        </w:rPr>
        <w:t xml:space="preserve">dokonany </w:t>
      </w:r>
      <w:r w:rsidR="008638B9" w:rsidRPr="00473347">
        <w:rPr>
          <w:rFonts w:ascii="Times New Roman" w:eastAsia="Calibri" w:hAnsi="Times New Roman"/>
          <w:lang w:eastAsia="en-US"/>
        </w:rPr>
        <w:t>przede</w:t>
      </w:r>
      <w:r w:rsidR="00526E9A" w:rsidRPr="00473347">
        <w:rPr>
          <w:rFonts w:ascii="Times New Roman" w:eastAsia="Calibri" w:hAnsi="Times New Roman"/>
          <w:lang w:eastAsia="en-US"/>
        </w:rPr>
        <w:t xml:space="preserve"> </w:t>
      </w:r>
      <w:r w:rsidR="008638B9" w:rsidRPr="00473347">
        <w:rPr>
          <w:rFonts w:ascii="Times New Roman" w:eastAsia="Calibri" w:hAnsi="Times New Roman"/>
          <w:lang w:eastAsia="en-US"/>
        </w:rPr>
        <w:t>wszystkim</w:t>
      </w:r>
      <w:r w:rsidR="00526E9A" w:rsidRPr="00473347">
        <w:rPr>
          <w:rFonts w:ascii="Times New Roman" w:eastAsia="Calibri" w:hAnsi="Times New Roman"/>
          <w:lang w:eastAsia="en-US"/>
        </w:rPr>
        <w:t xml:space="preserve"> </w:t>
      </w:r>
      <w:r w:rsidRPr="00473347">
        <w:rPr>
          <w:rFonts w:ascii="Times New Roman" w:eastAsia="Calibri" w:hAnsi="Times New Roman"/>
          <w:lang w:eastAsia="en-US"/>
        </w:rPr>
        <w:t xml:space="preserve">w oparciu </w:t>
      </w:r>
      <w:r w:rsidR="008638B9" w:rsidRPr="00473347">
        <w:rPr>
          <w:rFonts w:ascii="Times New Roman" w:eastAsia="Calibri" w:hAnsi="Times New Roman"/>
          <w:lang w:eastAsia="en-US"/>
        </w:rPr>
        <w:t>o</w:t>
      </w:r>
      <w:r w:rsidR="00526E9A" w:rsidRPr="00473347">
        <w:rPr>
          <w:rFonts w:ascii="Times New Roman" w:eastAsia="Calibri" w:hAnsi="Times New Roman"/>
          <w:lang w:eastAsia="en-US"/>
        </w:rPr>
        <w:t xml:space="preserve"> </w:t>
      </w:r>
      <w:r w:rsidR="00CF311B" w:rsidRPr="00473347">
        <w:rPr>
          <w:rFonts w:ascii="Times New Roman" w:eastAsia="Calibri" w:hAnsi="Times New Roman"/>
          <w:lang w:eastAsia="en-US"/>
        </w:rPr>
        <w:t xml:space="preserve">możliwości jakie przewiduje </w:t>
      </w:r>
      <w:r w:rsidR="008638B9" w:rsidRPr="00473347">
        <w:rPr>
          <w:rFonts w:ascii="Times New Roman" w:eastAsia="Calibri" w:hAnsi="Times New Roman"/>
          <w:lang w:eastAsia="en-US"/>
        </w:rPr>
        <w:t>PS</w:t>
      </w:r>
      <w:r w:rsidR="00526E9A" w:rsidRPr="00473347">
        <w:rPr>
          <w:rFonts w:ascii="Times New Roman" w:eastAsia="Calibri" w:hAnsi="Times New Roman"/>
          <w:lang w:eastAsia="en-US"/>
        </w:rPr>
        <w:t xml:space="preserve"> </w:t>
      </w:r>
      <w:r w:rsidR="008638B9" w:rsidRPr="00473347">
        <w:rPr>
          <w:rFonts w:ascii="Times New Roman" w:eastAsia="Calibri" w:hAnsi="Times New Roman"/>
          <w:lang w:eastAsia="en-US"/>
        </w:rPr>
        <w:t>dla</w:t>
      </w:r>
      <w:r w:rsidR="00526E9A" w:rsidRPr="00473347">
        <w:rPr>
          <w:rFonts w:ascii="Times New Roman" w:eastAsia="Calibri" w:hAnsi="Times New Roman"/>
          <w:lang w:eastAsia="en-US"/>
        </w:rPr>
        <w:t xml:space="preserve"> </w:t>
      </w:r>
      <w:r w:rsidR="008638B9" w:rsidRPr="00473347">
        <w:rPr>
          <w:rFonts w:ascii="Times New Roman" w:eastAsia="Calibri" w:hAnsi="Times New Roman"/>
          <w:lang w:eastAsia="en-US"/>
        </w:rPr>
        <w:t>WPR</w:t>
      </w:r>
      <w:r w:rsidR="00526E9A" w:rsidRPr="00473347">
        <w:rPr>
          <w:rFonts w:ascii="Times New Roman" w:eastAsia="Calibri" w:hAnsi="Times New Roman"/>
          <w:lang w:eastAsia="en-US"/>
        </w:rPr>
        <w:t xml:space="preserve"> </w:t>
      </w:r>
      <w:r w:rsidR="00CF311B" w:rsidRPr="00473347">
        <w:rPr>
          <w:rFonts w:ascii="Times New Roman" w:eastAsia="Calibri" w:hAnsi="Times New Roman"/>
          <w:lang w:eastAsia="en-US"/>
        </w:rPr>
        <w:t xml:space="preserve">na lata </w:t>
      </w:r>
      <w:r w:rsidR="008638B9" w:rsidRPr="00473347">
        <w:rPr>
          <w:rFonts w:ascii="Times New Roman" w:eastAsia="Calibri" w:hAnsi="Times New Roman"/>
          <w:lang w:eastAsia="en-US"/>
        </w:rPr>
        <w:t>2023-2027</w:t>
      </w:r>
      <w:r w:rsidRPr="00473347">
        <w:rPr>
          <w:rFonts w:ascii="Times New Roman" w:eastAsia="Calibri" w:hAnsi="Times New Roman"/>
          <w:lang w:eastAsia="en-US"/>
        </w:rPr>
        <w:t xml:space="preserve">, </w:t>
      </w:r>
      <w:r w:rsidR="008638B9" w:rsidRPr="00473347">
        <w:rPr>
          <w:rFonts w:ascii="Times New Roman" w:eastAsia="Calibri" w:hAnsi="Times New Roman"/>
          <w:lang w:eastAsia="en-US"/>
        </w:rPr>
        <w:t>ale</w:t>
      </w:r>
      <w:r w:rsidR="00526E9A" w:rsidRPr="00473347">
        <w:rPr>
          <w:rFonts w:ascii="Times New Roman" w:eastAsia="Calibri" w:hAnsi="Times New Roman"/>
          <w:lang w:eastAsia="en-US"/>
        </w:rPr>
        <w:t xml:space="preserve"> </w:t>
      </w:r>
      <w:r w:rsidR="008638B9" w:rsidRPr="00473347">
        <w:rPr>
          <w:rFonts w:ascii="Times New Roman" w:eastAsia="Calibri" w:hAnsi="Times New Roman"/>
          <w:lang w:eastAsia="en-US"/>
        </w:rPr>
        <w:t>również</w:t>
      </w:r>
      <w:r w:rsidR="00526E9A" w:rsidRPr="00473347">
        <w:rPr>
          <w:rFonts w:ascii="Times New Roman" w:eastAsia="Calibri" w:hAnsi="Times New Roman"/>
          <w:lang w:eastAsia="en-US"/>
        </w:rPr>
        <w:t xml:space="preserve"> </w:t>
      </w:r>
      <w:r w:rsidR="008638B9" w:rsidRPr="00473347">
        <w:rPr>
          <w:rFonts w:ascii="Times New Roman" w:eastAsia="Calibri" w:hAnsi="Times New Roman"/>
          <w:lang w:eastAsia="en-US"/>
        </w:rPr>
        <w:t>na</w:t>
      </w:r>
      <w:r w:rsidR="00526E9A" w:rsidRPr="00473347">
        <w:rPr>
          <w:rFonts w:ascii="Times New Roman" w:eastAsia="Calibri" w:hAnsi="Times New Roman"/>
          <w:lang w:eastAsia="en-US"/>
        </w:rPr>
        <w:t xml:space="preserve"> </w:t>
      </w:r>
      <w:r w:rsidR="008638B9" w:rsidRPr="00473347">
        <w:rPr>
          <w:rFonts w:ascii="Times New Roman" w:eastAsia="Calibri" w:hAnsi="Times New Roman"/>
          <w:lang w:eastAsia="en-US"/>
        </w:rPr>
        <w:t>podstawie</w:t>
      </w:r>
      <w:r w:rsidR="00526E9A" w:rsidRPr="00473347">
        <w:rPr>
          <w:rFonts w:ascii="Times New Roman" w:eastAsia="Calibri" w:hAnsi="Times New Roman"/>
          <w:lang w:eastAsia="en-US"/>
        </w:rPr>
        <w:t xml:space="preserve"> </w:t>
      </w:r>
      <w:r w:rsidR="008638B9" w:rsidRPr="00473347">
        <w:rPr>
          <w:rFonts w:ascii="Times New Roman" w:eastAsia="Calibri" w:hAnsi="Times New Roman"/>
          <w:lang w:eastAsia="en-US"/>
        </w:rPr>
        <w:t>doświadczenia</w:t>
      </w:r>
      <w:r w:rsidR="00526E9A" w:rsidRPr="00473347">
        <w:rPr>
          <w:rFonts w:ascii="Times New Roman" w:eastAsia="Calibri" w:hAnsi="Times New Roman"/>
          <w:lang w:eastAsia="en-US"/>
        </w:rPr>
        <w:t xml:space="preserve"> </w:t>
      </w:r>
      <w:r w:rsidR="008638B9" w:rsidRPr="00473347">
        <w:rPr>
          <w:rFonts w:ascii="Times New Roman" w:eastAsia="Calibri" w:hAnsi="Times New Roman"/>
          <w:lang w:eastAsia="en-US"/>
        </w:rPr>
        <w:t>we</w:t>
      </w:r>
      <w:r w:rsidR="00526E9A" w:rsidRPr="00473347">
        <w:rPr>
          <w:rFonts w:ascii="Times New Roman" w:eastAsia="Calibri" w:hAnsi="Times New Roman"/>
          <w:lang w:eastAsia="en-US"/>
        </w:rPr>
        <w:t xml:space="preserve"> </w:t>
      </w:r>
      <w:r w:rsidR="008638B9" w:rsidRPr="00473347">
        <w:rPr>
          <w:rFonts w:ascii="Times New Roman" w:eastAsia="Calibri" w:hAnsi="Times New Roman"/>
          <w:lang w:eastAsia="en-US"/>
        </w:rPr>
        <w:t>wdrażaniu</w:t>
      </w:r>
      <w:r w:rsidR="00526E9A" w:rsidRPr="00473347">
        <w:rPr>
          <w:rFonts w:ascii="Times New Roman" w:eastAsia="Calibri" w:hAnsi="Times New Roman"/>
          <w:lang w:eastAsia="en-US"/>
        </w:rPr>
        <w:t xml:space="preserve"> </w:t>
      </w:r>
      <w:r w:rsidRPr="00473347">
        <w:rPr>
          <w:rFonts w:ascii="Times New Roman" w:eastAsia="Calibri" w:hAnsi="Times New Roman"/>
          <w:lang w:eastAsia="en-US"/>
        </w:rPr>
        <w:t xml:space="preserve">LSR na </w:t>
      </w:r>
      <w:r w:rsidR="00CF311B" w:rsidRPr="00473347">
        <w:rPr>
          <w:rFonts w:ascii="Times New Roman" w:eastAsia="Calibri" w:hAnsi="Times New Roman"/>
          <w:lang w:eastAsia="en-US"/>
        </w:rPr>
        <w:t xml:space="preserve">naszym </w:t>
      </w:r>
      <w:r w:rsidRPr="00473347">
        <w:rPr>
          <w:rFonts w:ascii="Times New Roman" w:eastAsia="Calibri" w:hAnsi="Times New Roman"/>
          <w:lang w:eastAsia="en-US"/>
        </w:rPr>
        <w:t>obszarze</w:t>
      </w:r>
      <w:r w:rsidR="008638B9" w:rsidRPr="00473347">
        <w:rPr>
          <w:rFonts w:ascii="Times New Roman" w:eastAsia="Calibri" w:hAnsi="Times New Roman"/>
          <w:lang w:eastAsia="en-US"/>
        </w:rPr>
        <w:t>.</w:t>
      </w:r>
      <w:r w:rsidR="00526E9A" w:rsidRPr="00473347">
        <w:rPr>
          <w:rFonts w:ascii="Times New Roman" w:eastAsia="Calibri" w:hAnsi="Times New Roman"/>
          <w:lang w:eastAsia="en-US"/>
        </w:rPr>
        <w:t xml:space="preserve"> </w:t>
      </w:r>
      <w:r w:rsidR="00CF311B" w:rsidRPr="00473347">
        <w:rPr>
          <w:rFonts w:ascii="Times New Roman" w:eastAsia="Calibri" w:hAnsi="Times New Roman"/>
          <w:lang w:eastAsia="en-US"/>
        </w:rPr>
        <w:t xml:space="preserve">Wynika to w szczególności z </w:t>
      </w:r>
      <w:r w:rsidR="00CF311B" w:rsidRPr="00473347">
        <w:rPr>
          <w:rFonts w:ascii="Times New Roman" w:eastAsia="Calibri" w:hAnsi="Times New Roman"/>
        </w:rPr>
        <w:t>okresu programowania 2024-2020, w którym</w:t>
      </w:r>
      <w:r w:rsidR="00424F56" w:rsidRPr="00473347">
        <w:rPr>
          <w:rFonts w:ascii="Times New Roman" w:eastAsia="Calibri" w:hAnsi="Times New Roman"/>
        </w:rPr>
        <w:t xml:space="preserve"> </w:t>
      </w:r>
      <w:r w:rsidR="00CF311B" w:rsidRPr="00473347">
        <w:rPr>
          <w:rFonts w:ascii="Times New Roman" w:eastAsia="Calibri" w:hAnsi="Times New Roman"/>
        </w:rPr>
        <w:t xml:space="preserve">stosowano podobne instrumenty wsparcia. Zostało to potwierdzone pozytywnymi efektami wdrażania LSR opisanymi raporcie z ewaluacji ex-post. Ponadto, dobrane metody odpowiadają na potrzeby zgłaszane przez lokalną społeczność. </w:t>
      </w:r>
    </w:p>
    <w:p w14:paraId="32ADEDF1" w14:textId="34BB546F" w:rsidR="008638B9" w:rsidRPr="00473347" w:rsidRDefault="008638B9" w:rsidP="00CF311B">
      <w:pPr>
        <w:spacing w:line="276" w:lineRule="auto"/>
        <w:ind w:firstLine="284"/>
        <w:jc w:val="both"/>
        <w:rPr>
          <w:rFonts w:ascii="Times New Roman" w:eastAsia="Calibri" w:hAnsi="Times New Roman"/>
          <w:lang w:eastAsia="en-US"/>
        </w:rPr>
      </w:pPr>
      <w:r w:rsidRPr="00473347">
        <w:rPr>
          <w:rFonts w:ascii="Times New Roman" w:eastAsia="Calibri" w:hAnsi="Times New Roman"/>
          <w:lang w:eastAsia="en-US"/>
        </w:rPr>
        <w:t>W</w:t>
      </w:r>
      <w:r w:rsidR="00526E9A" w:rsidRPr="00473347">
        <w:rPr>
          <w:rFonts w:ascii="Times New Roman" w:eastAsia="Calibri" w:hAnsi="Times New Roman"/>
          <w:lang w:eastAsia="en-US"/>
        </w:rPr>
        <w:t xml:space="preserve"> </w:t>
      </w:r>
      <w:r w:rsidRPr="00473347">
        <w:rPr>
          <w:rFonts w:ascii="Times New Roman" w:eastAsia="Calibri" w:hAnsi="Times New Roman"/>
          <w:lang w:eastAsia="en-US"/>
        </w:rPr>
        <w:t>ramach</w:t>
      </w:r>
      <w:r w:rsidR="00526E9A" w:rsidRPr="00473347">
        <w:rPr>
          <w:rFonts w:ascii="Times New Roman" w:eastAsia="Calibri" w:hAnsi="Times New Roman"/>
          <w:lang w:eastAsia="en-US"/>
        </w:rPr>
        <w:t xml:space="preserve"> </w:t>
      </w:r>
      <w:r w:rsidRPr="00473347">
        <w:rPr>
          <w:rFonts w:ascii="Times New Roman" w:eastAsia="Calibri" w:hAnsi="Times New Roman"/>
          <w:lang w:eastAsia="en-US"/>
        </w:rPr>
        <w:t>LSR</w:t>
      </w:r>
      <w:r w:rsidR="00526E9A" w:rsidRPr="00473347">
        <w:rPr>
          <w:rFonts w:ascii="Times New Roman" w:eastAsia="Calibri" w:hAnsi="Times New Roman"/>
          <w:lang w:eastAsia="en-US"/>
        </w:rPr>
        <w:t xml:space="preserve"> </w:t>
      </w:r>
      <w:r w:rsidRPr="00473347">
        <w:rPr>
          <w:rFonts w:ascii="Times New Roman" w:eastAsia="Calibri" w:hAnsi="Times New Roman"/>
          <w:lang w:eastAsia="en-US"/>
        </w:rPr>
        <w:t>wykorzystane</w:t>
      </w:r>
      <w:r w:rsidR="00526E9A" w:rsidRPr="00473347">
        <w:rPr>
          <w:rFonts w:ascii="Times New Roman" w:eastAsia="Calibri" w:hAnsi="Times New Roman"/>
          <w:lang w:eastAsia="en-US"/>
        </w:rPr>
        <w:t xml:space="preserve"> </w:t>
      </w:r>
      <w:r w:rsidRPr="00473347">
        <w:rPr>
          <w:rFonts w:ascii="Times New Roman" w:eastAsia="Calibri" w:hAnsi="Times New Roman"/>
          <w:lang w:eastAsia="en-US"/>
        </w:rPr>
        <w:t>zostaną</w:t>
      </w:r>
      <w:r w:rsidR="00526E9A" w:rsidRPr="00473347">
        <w:rPr>
          <w:rFonts w:ascii="Times New Roman" w:eastAsia="Calibri" w:hAnsi="Times New Roman"/>
          <w:lang w:eastAsia="en-US"/>
        </w:rPr>
        <w:t xml:space="preserve"> </w:t>
      </w:r>
      <w:r w:rsidRPr="00473347">
        <w:rPr>
          <w:rFonts w:ascii="Times New Roman" w:eastAsia="Calibri" w:hAnsi="Times New Roman"/>
          <w:lang w:eastAsia="en-US"/>
        </w:rPr>
        <w:t>następujące</w:t>
      </w:r>
      <w:r w:rsidR="00526E9A" w:rsidRPr="00473347">
        <w:rPr>
          <w:rFonts w:ascii="Times New Roman" w:eastAsia="Calibri" w:hAnsi="Times New Roman"/>
          <w:lang w:eastAsia="en-US"/>
        </w:rPr>
        <w:t xml:space="preserve"> </w:t>
      </w:r>
      <w:r w:rsidRPr="00473347">
        <w:rPr>
          <w:rFonts w:ascii="Times New Roman" w:eastAsia="Calibri" w:hAnsi="Times New Roman"/>
          <w:lang w:eastAsia="en-US"/>
        </w:rPr>
        <w:t>metody</w:t>
      </w:r>
      <w:r w:rsidR="00526E9A" w:rsidRPr="00473347">
        <w:rPr>
          <w:rFonts w:ascii="Times New Roman" w:eastAsia="Calibri" w:hAnsi="Times New Roman"/>
          <w:lang w:eastAsia="en-US"/>
        </w:rPr>
        <w:t xml:space="preserve"> </w:t>
      </w:r>
      <w:r w:rsidRPr="00473347">
        <w:rPr>
          <w:rFonts w:ascii="Times New Roman" w:eastAsia="Calibri" w:hAnsi="Times New Roman"/>
          <w:lang w:eastAsia="en-US"/>
        </w:rPr>
        <w:t>aktywizujące:</w:t>
      </w:r>
      <w:r w:rsidR="00526E9A" w:rsidRPr="00473347">
        <w:rPr>
          <w:rFonts w:ascii="Times New Roman" w:eastAsia="Calibri" w:hAnsi="Times New Roman"/>
          <w:lang w:eastAsia="en-US"/>
        </w:rPr>
        <w:t xml:space="preserve"> </w:t>
      </w:r>
    </w:p>
    <w:p w14:paraId="558DFCD5" w14:textId="2AD06EF3" w:rsidR="008638B9" w:rsidRPr="00473347" w:rsidRDefault="008638B9" w:rsidP="0097513F">
      <w:pPr>
        <w:spacing w:line="276" w:lineRule="auto"/>
        <w:jc w:val="both"/>
        <w:rPr>
          <w:rFonts w:ascii="Times New Roman" w:eastAsia="Calibri" w:hAnsi="Times New Roman"/>
          <w:lang w:eastAsia="en-US"/>
        </w:rPr>
      </w:pPr>
      <w:r w:rsidRPr="00473347">
        <w:rPr>
          <w:rFonts w:ascii="Times New Roman" w:eastAsia="Calibri" w:hAnsi="Times New Roman"/>
          <w:lang w:eastAsia="en-US"/>
        </w:rPr>
        <w:t>-</w:t>
      </w:r>
      <w:r w:rsidR="00526E9A" w:rsidRPr="00473347">
        <w:rPr>
          <w:rFonts w:ascii="Times New Roman" w:eastAsia="Calibri" w:hAnsi="Times New Roman"/>
          <w:lang w:eastAsia="en-US"/>
        </w:rPr>
        <w:t xml:space="preserve"> </w:t>
      </w:r>
      <w:r w:rsidRPr="00473347">
        <w:rPr>
          <w:rFonts w:ascii="Times New Roman" w:eastAsia="Calibri" w:hAnsi="Times New Roman"/>
          <w:lang w:eastAsia="en-US"/>
        </w:rPr>
        <w:t>operacje</w:t>
      </w:r>
      <w:r w:rsidR="00526E9A" w:rsidRPr="00473347">
        <w:rPr>
          <w:rFonts w:ascii="Times New Roman" w:eastAsia="Calibri" w:hAnsi="Times New Roman"/>
          <w:lang w:eastAsia="en-US"/>
        </w:rPr>
        <w:t xml:space="preserve"> </w:t>
      </w:r>
      <w:r w:rsidRPr="00473347">
        <w:rPr>
          <w:rFonts w:ascii="Times New Roman" w:eastAsia="Calibri" w:hAnsi="Times New Roman"/>
          <w:lang w:eastAsia="en-US"/>
        </w:rPr>
        <w:t>klasyczne</w:t>
      </w:r>
      <w:r w:rsidR="0006105E" w:rsidRPr="00473347">
        <w:rPr>
          <w:rFonts w:ascii="Times New Roman" w:eastAsia="Calibri" w:hAnsi="Times New Roman"/>
          <w:lang w:eastAsia="en-US"/>
        </w:rPr>
        <w:t>;</w:t>
      </w:r>
    </w:p>
    <w:p w14:paraId="43295FC1" w14:textId="5A973EE1" w:rsidR="008638B9" w:rsidRPr="00473347" w:rsidRDefault="008638B9" w:rsidP="0097513F">
      <w:pPr>
        <w:spacing w:line="276" w:lineRule="auto"/>
        <w:jc w:val="both"/>
        <w:rPr>
          <w:rFonts w:ascii="Times New Roman" w:eastAsia="Calibri" w:hAnsi="Times New Roman"/>
          <w:lang w:eastAsia="en-US"/>
        </w:rPr>
      </w:pPr>
      <w:r w:rsidRPr="00473347">
        <w:rPr>
          <w:rFonts w:ascii="Times New Roman" w:eastAsia="Calibri" w:hAnsi="Times New Roman"/>
          <w:lang w:eastAsia="en-US"/>
        </w:rPr>
        <w:t>-</w:t>
      </w:r>
      <w:r w:rsidR="00526E9A" w:rsidRPr="00473347">
        <w:rPr>
          <w:rFonts w:ascii="Times New Roman" w:eastAsia="Calibri" w:hAnsi="Times New Roman"/>
          <w:lang w:eastAsia="en-US"/>
        </w:rPr>
        <w:t xml:space="preserve"> </w:t>
      </w:r>
      <w:r w:rsidRPr="00473347">
        <w:rPr>
          <w:rFonts w:ascii="Times New Roman" w:eastAsia="Calibri" w:hAnsi="Times New Roman"/>
          <w:lang w:eastAsia="en-US"/>
        </w:rPr>
        <w:t>projekty</w:t>
      </w:r>
      <w:r w:rsidR="00526E9A" w:rsidRPr="00473347">
        <w:rPr>
          <w:rFonts w:ascii="Times New Roman" w:eastAsia="Calibri" w:hAnsi="Times New Roman"/>
          <w:lang w:eastAsia="en-US"/>
        </w:rPr>
        <w:t xml:space="preserve"> </w:t>
      </w:r>
      <w:r w:rsidRPr="00473347">
        <w:rPr>
          <w:rFonts w:ascii="Times New Roman" w:eastAsia="Calibri" w:hAnsi="Times New Roman"/>
          <w:lang w:eastAsia="en-US"/>
        </w:rPr>
        <w:t>grantowe</w:t>
      </w:r>
      <w:r w:rsidR="00AE1FF8">
        <w:rPr>
          <w:rFonts w:ascii="Times New Roman" w:eastAsia="Calibri" w:hAnsi="Times New Roman"/>
          <w:lang w:eastAsia="en-US"/>
        </w:rPr>
        <w:t>.</w:t>
      </w:r>
    </w:p>
    <w:p w14:paraId="1DA05B01" w14:textId="63F79C2D" w:rsidR="008638B9" w:rsidRPr="00473347" w:rsidRDefault="00CF311B" w:rsidP="004C22F1">
      <w:pPr>
        <w:spacing w:line="276" w:lineRule="auto"/>
        <w:ind w:firstLine="284"/>
        <w:jc w:val="both"/>
        <w:rPr>
          <w:rFonts w:ascii="Times New Roman" w:eastAsia="Calibri" w:hAnsi="Times New Roman"/>
        </w:rPr>
      </w:pPr>
      <w:r w:rsidRPr="00473347">
        <w:rPr>
          <w:rFonts w:ascii="Times New Roman" w:eastAsia="Calibri" w:hAnsi="Times New Roman"/>
        </w:rPr>
        <w:t>O</w:t>
      </w:r>
      <w:r w:rsidR="008638B9" w:rsidRPr="00473347">
        <w:rPr>
          <w:rFonts w:ascii="Times New Roman" w:eastAsia="Calibri" w:hAnsi="Times New Roman"/>
        </w:rPr>
        <w:t>peracja</w:t>
      </w:r>
      <w:r w:rsidR="00526E9A" w:rsidRPr="00473347">
        <w:rPr>
          <w:rFonts w:ascii="Times New Roman" w:eastAsia="Calibri" w:hAnsi="Times New Roman"/>
        </w:rPr>
        <w:t xml:space="preserve"> </w:t>
      </w:r>
      <w:r w:rsidR="008638B9" w:rsidRPr="00473347">
        <w:rPr>
          <w:rFonts w:ascii="Times New Roman" w:eastAsia="Calibri" w:hAnsi="Times New Roman"/>
        </w:rPr>
        <w:t>własna</w:t>
      </w:r>
      <w:r w:rsidR="00526E9A" w:rsidRPr="00473347">
        <w:rPr>
          <w:rFonts w:ascii="Times New Roman" w:eastAsia="Calibri" w:hAnsi="Times New Roman"/>
        </w:rPr>
        <w:t xml:space="preserve"> </w:t>
      </w:r>
      <w:r w:rsidR="00752720" w:rsidRPr="00473347">
        <w:rPr>
          <w:rFonts w:ascii="Times New Roman" w:eastAsia="Calibri" w:hAnsi="Times New Roman"/>
        </w:rPr>
        <w:t xml:space="preserve">będzie mogła być realizowana w szczególności, gdy realizuje cele publiczne oraz niekomercyjne oraz jest niezbędna do osiągnięcia danego celu/przedsięwzięcia LSR. Koszty operacji własnych nie przekroczą więcej niż 20% budżetu komponentu Wdrażanie LSR. Wnioski o przyznanie pomocy na operacje własne będą </w:t>
      </w:r>
      <w:r w:rsidR="00EB6122" w:rsidRPr="00473347">
        <w:rPr>
          <w:rFonts w:ascii="Times New Roman" w:eastAsia="Calibri" w:hAnsi="Times New Roman"/>
        </w:rPr>
        <w:t>zawierać</w:t>
      </w:r>
      <w:r w:rsidR="00752720" w:rsidRPr="00473347">
        <w:rPr>
          <w:rFonts w:ascii="Times New Roman" w:eastAsia="Calibri" w:hAnsi="Times New Roman"/>
        </w:rPr>
        <w:t xml:space="preserve"> </w:t>
      </w:r>
      <w:r w:rsidR="0066620A" w:rsidRPr="00473347">
        <w:rPr>
          <w:rFonts w:ascii="Times New Roman" w:eastAsia="Calibri" w:hAnsi="Times New Roman"/>
        </w:rPr>
        <w:t>szczegółowe</w:t>
      </w:r>
      <w:r w:rsidR="00752720" w:rsidRPr="00473347">
        <w:rPr>
          <w:rFonts w:ascii="Times New Roman" w:eastAsia="Calibri" w:hAnsi="Times New Roman"/>
        </w:rPr>
        <w:t xml:space="preserve"> uzasadnienie znaczenia realizacji operacji dla LSR oraz uzasadnienie realizacji operacji przez LGD (m.in. wyjaśnienie dlaczego operacja ta nie może być zrealizowana przez inne podmioty).</w:t>
      </w:r>
      <w:r w:rsidR="004C22F1" w:rsidRPr="00473347">
        <w:rPr>
          <w:rFonts w:ascii="Times New Roman" w:eastAsia="Calibri" w:hAnsi="Times New Roman"/>
        </w:rPr>
        <w:t xml:space="preserve"> </w:t>
      </w:r>
      <w:r w:rsidRPr="00473347">
        <w:rPr>
          <w:rFonts w:ascii="Times New Roman" w:eastAsia="Calibri" w:hAnsi="Times New Roman"/>
        </w:rPr>
        <w:t xml:space="preserve">przez </w:t>
      </w:r>
      <w:r w:rsidR="008638B9" w:rsidRPr="00473347">
        <w:rPr>
          <w:rFonts w:ascii="Times New Roman" w:eastAsia="Calibri" w:hAnsi="Times New Roman"/>
        </w:rPr>
        <w:t>LGD,</w:t>
      </w:r>
      <w:r w:rsidR="00526E9A" w:rsidRPr="00473347">
        <w:rPr>
          <w:rFonts w:ascii="Times New Roman" w:eastAsia="Calibri" w:hAnsi="Times New Roman"/>
        </w:rPr>
        <w:t xml:space="preserve"> </w:t>
      </w:r>
      <w:r w:rsidRPr="00473347">
        <w:rPr>
          <w:rFonts w:ascii="Times New Roman" w:eastAsia="Calibri" w:hAnsi="Times New Roman"/>
        </w:rPr>
        <w:t xml:space="preserve">jest szczególnym mechanizmem i może być wykorzystany jedynie w sytuacji jeśli </w:t>
      </w:r>
      <w:r w:rsidR="008638B9" w:rsidRPr="00473347">
        <w:rPr>
          <w:rFonts w:ascii="Times New Roman" w:eastAsia="Calibri" w:hAnsi="Times New Roman"/>
        </w:rPr>
        <w:t>w</w:t>
      </w:r>
      <w:r w:rsidR="00526E9A" w:rsidRPr="00473347">
        <w:rPr>
          <w:rFonts w:ascii="Times New Roman" w:eastAsia="Calibri" w:hAnsi="Times New Roman"/>
        </w:rPr>
        <w:t xml:space="preserve"> </w:t>
      </w:r>
      <w:r w:rsidR="008638B9" w:rsidRPr="00473347">
        <w:rPr>
          <w:rFonts w:ascii="Times New Roman" w:eastAsia="Calibri" w:hAnsi="Times New Roman"/>
        </w:rPr>
        <w:t>odpowiedzi</w:t>
      </w:r>
      <w:r w:rsidR="00526E9A" w:rsidRPr="00473347">
        <w:rPr>
          <w:rFonts w:ascii="Times New Roman" w:eastAsia="Calibri" w:hAnsi="Times New Roman"/>
        </w:rPr>
        <w:t xml:space="preserve"> </w:t>
      </w:r>
      <w:r w:rsidR="008638B9" w:rsidRPr="00473347">
        <w:rPr>
          <w:rFonts w:ascii="Times New Roman" w:eastAsia="Calibri" w:hAnsi="Times New Roman"/>
        </w:rPr>
        <w:t>na</w:t>
      </w:r>
      <w:r w:rsidR="00526E9A" w:rsidRPr="00473347">
        <w:rPr>
          <w:rFonts w:ascii="Times New Roman" w:eastAsia="Calibri" w:hAnsi="Times New Roman"/>
        </w:rPr>
        <w:t xml:space="preserve"> </w:t>
      </w:r>
      <w:r w:rsidR="008638B9" w:rsidRPr="00473347">
        <w:rPr>
          <w:rFonts w:ascii="Times New Roman" w:eastAsia="Calibri" w:hAnsi="Times New Roman"/>
        </w:rPr>
        <w:t>ogłoszenie</w:t>
      </w:r>
      <w:r w:rsidR="00526E9A" w:rsidRPr="00473347">
        <w:rPr>
          <w:rFonts w:ascii="Times New Roman" w:eastAsia="Calibri" w:hAnsi="Times New Roman"/>
        </w:rPr>
        <w:t xml:space="preserve"> </w:t>
      </w:r>
      <w:r w:rsidR="008638B9" w:rsidRPr="00473347">
        <w:rPr>
          <w:rFonts w:ascii="Times New Roman" w:eastAsia="Calibri" w:hAnsi="Times New Roman"/>
        </w:rPr>
        <w:t>o</w:t>
      </w:r>
      <w:r w:rsidR="00526E9A" w:rsidRPr="00473347">
        <w:rPr>
          <w:rFonts w:ascii="Times New Roman" w:eastAsia="Calibri" w:hAnsi="Times New Roman"/>
        </w:rPr>
        <w:t xml:space="preserve"> </w:t>
      </w:r>
      <w:r w:rsidR="008638B9" w:rsidRPr="00473347">
        <w:rPr>
          <w:rFonts w:ascii="Times New Roman" w:eastAsia="Calibri" w:hAnsi="Times New Roman"/>
        </w:rPr>
        <w:t>naborze</w:t>
      </w:r>
      <w:r w:rsidR="00526E9A" w:rsidRPr="00473347">
        <w:rPr>
          <w:rFonts w:ascii="Times New Roman" w:eastAsia="Calibri" w:hAnsi="Times New Roman"/>
        </w:rPr>
        <w:t xml:space="preserve"> </w:t>
      </w:r>
      <w:r w:rsidR="008638B9" w:rsidRPr="00473347">
        <w:rPr>
          <w:rFonts w:ascii="Times New Roman" w:eastAsia="Calibri" w:hAnsi="Times New Roman"/>
        </w:rPr>
        <w:t>wniosków</w:t>
      </w:r>
      <w:r w:rsidR="00526E9A" w:rsidRPr="00473347">
        <w:rPr>
          <w:rFonts w:ascii="Times New Roman" w:eastAsia="Calibri" w:hAnsi="Times New Roman"/>
        </w:rPr>
        <w:t xml:space="preserve"> </w:t>
      </w:r>
      <w:r w:rsidR="008638B9" w:rsidRPr="00473347">
        <w:rPr>
          <w:rFonts w:ascii="Times New Roman" w:eastAsia="Calibri" w:hAnsi="Times New Roman"/>
        </w:rPr>
        <w:t>nie</w:t>
      </w:r>
      <w:r w:rsidR="00526E9A" w:rsidRPr="00473347">
        <w:rPr>
          <w:rFonts w:ascii="Times New Roman" w:eastAsia="Calibri" w:hAnsi="Times New Roman"/>
        </w:rPr>
        <w:t xml:space="preserve"> </w:t>
      </w:r>
      <w:r w:rsidRPr="00473347">
        <w:rPr>
          <w:rFonts w:ascii="Times New Roman" w:eastAsia="Calibri" w:hAnsi="Times New Roman"/>
        </w:rPr>
        <w:t xml:space="preserve">będzie innych </w:t>
      </w:r>
      <w:r w:rsidR="008638B9" w:rsidRPr="00473347">
        <w:rPr>
          <w:rFonts w:ascii="Times New Roman" w:eastAsia="Calibri" w:hAnsi="Times New Roman"/>
        </w:rPr>
        <w:t>się</w:t>
      </w:r>
      <w:r w:rsidR="00526E9A" w:rsidRPr="00473347">
        <w:rPr>
          <w:rFonts w:ascii="Times New Roman" w:eastAsia="Calibri" w:hAnsi="Times New Roman"/>
        </w:rPr>
        <w:t xml:space="preserve"> </w:t>
      </w:r>
      <w:r w:rsidR="008638B9" w:rsidRPr="00473347">
        <w:rPr>
          <w:rFonts w:ascii="Times New Roman" w:eastAsia="Calibri" w:hAnsi="Times New Roman"/>
        </w:rPr>
        <w:t>żaden</w:t>
      </w:r>
      <w:r w:rsidR="00526E9A" w:rsidRPr="00473347">
        <w:rPr>
          <w:rFonts w:ascii="Times New Roman" w:eastAsia="Calibri" w:hAnsi="Times New Roman"/>
        </w:rPr>
        <w:t xml:space="preserve"> </w:t>
      </w:r>
      <w:r w:rsidR="008638B9" w:rsidRPr="00473347">
        <w:rPr>
          <w:rFonts w:ascii="Times New Roman" w:eastAsia="Calibri" w:hAnsi="Times New Roman"/>
        </w:rPr>
        <w:t>podmiot</w:t>
      </w:r>
      <w:r w:rsidR="00526E9A" w:rsidRPr="00473347">
        <w:rPr>
          <w:rFonts w:ascii="Times New Roman" w:eastAsia="Calibri" w:hAnsi="Times New Roman"/>
        </w:rPr>
        <w:t xml:space="preserve"> </w:t>
      </w:r>
      <w:r w:rsidR="008638B9" w:rsidRPr="00473347">
        <w:rPr>
          <w:rFonts w:ascii="Times New Roman" w:eastAsia="Calibri" w:hAnsi="Times New Roman"/>
        </w:rPr>
        <w:t>i</w:t>
      </w:r>
      <w:r w:rsidR="00526E9A" w:rsidRPr="00473347">
        <w:rPr>
          <w:rFonts w:ascii="Times New Roman" w:eastAsia="Calibri" w:hAnsi="Times New Roman"/>
        </w:rPr>
        <w:t xml:space="preserve"> </w:t>
      </w:r>
      <w:r w:rsidR="008638B9" w:rsidRPr="00473347">
        <w:rPr>
          <w:rFonts w:ascii="Times New Roman" w:eastAsia="Calibri" w:hAnsi="Times New Roman"/>
        </w:rPr>
        <w:t>zachodzi</w:t>
      </w:r>
      <w:r w:rsidR="00526E9A" w:rsidRPr="00473347">
        <w:rPr>
          <w:rFonts w:ascii="Times New Roman" w:eastAsia="Calibri" w:hAnsi="Times New Roman"/>
        </w:rPr>
        <w:t xml:space="preserve"> </w:t>
      </w:r>
      <w:r w:rsidR="008638B9" w:rsidRPr="00473347">
        <w:rPr>
          <w:rFonts w:ascii="Times New Roman" w:eastAsia="Calibri" w:hAnsi="Times New Roman"/>
        </w:rPr>
        <w:t>ryzyko</w:t>
      </w:r>
      <w:r w:rsidR="00526E9A" w:rsidRPr="00473347">
        <w:rPr>
          <w:rFonts w:ascii="Times New Roman" w:eastAsia="Calibri" w:hAnsi="Times New Roman"/>
        </w:rPr>
        <w:t xml:space="preserve"> </w:t>
      </w:r>
      <w:r w:rsidR="008638B9" w:rsidRPr="00473347">
        <w:rPr>
          <w:rFonts w:ascii="Times New Roman" w:eastAsia="Calibri" w:hAnsi="Times New Roman"/>
        </w:rPr>
        <w:t>nie</w:t>
      </w:r>
      <w:r w:rsidR="00526E9A" w:rsidRPr="00473347">
        <w:rPr>
          <w:rFonts w:ascii="Times New Roman" w:eastAsia="Calibri" w:hAnsi="Times New Roman"/>
        </w:rPr>
        <w:t xml:space="preserve"> </w:t>
      </w:r>
      <w:r w:rsidR="008638B9" w:rsidRPr="00473347">
        <w:rPr>
          <w:rFonts w:ascii="Times New Roman" w:eastAsia="Calibri" w:hAnsi="Times New Roman"/>
        </w:rPr>
        <w:t>osiągnięcia</w:t>
      </w:r>
      <w:r w:rsidR="00526E9A" w:rsidRPr="00473347">
        <w:rPr>
          <w:rFonts w:ascii="Times New Roman" w:eastAsia="Calibri" w:hAnsi="Times New Roman"/>
        </w:rPr>
        <w:t xml:space="preserve"> </w:t>
      </w:r>
      <w:r w:rsidR="008638B9" w:rsidRPr="00473347">
        <w:rPr>
          <w:rFonts w:ascii="Times New Roman" w:eastAsia="Calibri" w:hAnsi="Times New Roman"/>
        </w:rPr>
        <w:t>wskaźników.</w:t>
      </w:r>
      <w:r w:rsidR="00526E9A" w:rsidRPr="00473347">
        <w:rPr>
          <w:rFonts w:ascii="Times New Roman" w:eastAsia="Calibri" w:hAnsi="Times New Roman"/>
        </w:rPr>
        <w:t xml:space="preserve"> </w:t>
      </w:r>
      <w:r w:rsidR="008638B9" w:rsidRPr="00473347">
        <w:rPr>
          <w:rFonts w:ascii="Times New Roman" w:eastAsia="Calibri" w:hAnsi="Times New Roman"/>
        </w:rPr>
        <w:t>Należy</w:t>
      </w:r>
      <w:r w:rsidR="00526E9A" w:rsidRPr="00473347">
        <w:rPr>
          <w:rFonts w:ascii="Times New Roman" w:eastAsia="Calibri" w:hAnsi="Times New Roman"/>
        </w:rPr>
        <w:t xml:space="preserve"> </w:t>
      </w:r>
      <w:r w:rsidR="008638B9" w:rsidRPr="00473347">
        <w:rPr>
          <w:rFonts w:ascii="Times New Roman" w:eastAsia="Calibri" w:hAnsi="Times New Roman"/>
        </w:rPr>
        <w:t>podkreślić,</w:t>
      </w:r>
      <w:r w:rsidR="00526E9A" w:rsidRPr="00473347">
        <w:rPr>
          <w:rFonts w:ascii="Times New Roman" w:eastAsia="Calibri" w:hAnsi="Times New Roman"/>
        </w:rPr>
        <w:t xml:space="preserve"> </w:t>
      </w:r>
      <w:r w:rsidR="008638B9" w:rsidRPr="00473347">
        <w:rPr>
          <w:rFonts w:ascii="Times New Roman" w:eastAsia="Calibri" w:hAnsi="Times New Roman"/>
        </w:rPr>
        <w:t>iż</w:t>
      </w:r>
      <w:r w:rsidR="00526E9A" w:rsidRPr="00473347">
        <w:rPr>
          <w:rFonts w:ascii="Times New Roman" w:eastAsia="Calibri" w:hAnsi="Times New Roman"/>
        </w:rPr>
        <w:t xml:space="preserve"> </w:t>
      </w:r>
      <w:r w:rsidR="008638B9" w:rsidRPr="00473347">
        <w:rPr>
          <w:rFonts w:ascii="Times New Roman" w:eastAsia="Calibri" w:hAnsi="Times New Roman"/>
        </w:rPr>
        <w:t>operacja</w:t>
      </w:r>
      <w:r w:rsidR="00526E9A" w:rsidRPr="00473347">
        <w:rPr>
          <w:rFonts w:ascii="Times New Roman" w:eastAsia="Calibri" w:hAnsi="Times New Roman"/>
        </w:rPr>
        <w:t xml:space="preserve"> </w:t>
      </w:r>
      <w:r w:rsidR="008638B9" w:rsidRPr="00473347">
        <w:rPr>
          <w:rFonts w:ascii="Times New Roman" w:eastAsia="Calibri" w:hAnsi="Times New Roman"/>
        </w:rPr>
        <w:t>własna,</w:t>
      </w:r>
      <w:r w:rsidR="00526E9A" w:rsidRPr="00473347">
        <w:rPr>
          <w:rFonts w:ascii="Times New Roman" w:eastAsia="Calibri" w:hAnsi="Times New Roman"/>
        </w:rPr>
        <w:t xml:space="preserve"> </w:t>
      </w:r>
      <w:r w:rsidR="008638B9" w:rsidRPr="00473347">
        <w:rPr>
          <w:rFonts w:ascii="Times New Roman" w:eastAsia="Calibri" w:hAnsi="Times New Roman"/>
        </w:rPr>
        <w:t>mimo</w:t>
      </w:r>
      <w:r w:rsidR="00526E9A" w:rsidRPr="00473347">
        <w:rPr>
          <w:rFonts w:ascii="Times New Roman" w:eastAsia="Calibri" w:hAnsi="Times New Roman"/>
        </w:rPr>
        <w:t xml:space="preserve"> </w:t>
      </w:r>
      <w:r w:rsidR="008638B9" w:rsidRPr="00473347">
        <w:rPr>
          <w:rFonts w:ascii="Times New Roman" w:eastAsia="Calibri" w:hAnsi="Times New Roman"/>
        </w:rPr>
        <w:t>że</w:t>
      </w:r>
      <w:r w:rsidR="00526E9A" w:rsidRPr="00473347">
        <w:rPr>
          <w:rFonts w:ascii="Times New Roman" w:eastAsia="Calibri" w:hAnsi="Times New Roman"/>
        </w:rPr>
        <w:t xml:space="preserve"> </w:t>
      </w:r>
      <w:r w:rsidR="008638B9" w:rsidRPr="00473347">
        <w:rPr>
          <w:rFonts w:ascii="Times New Roman" w:eastAsia="Calibri" w:hAnsi="Times New Roman"/>
        </w:rPr>
        <w:t>beneficjentem</w:t>
      </w:r>
      <w:r w:rsidR="00526E9A" w:rsidRPr="00473347">
        <w:rPr>
          <w:rFonts w:ascii="Times New Roman" w:eastAsia="Calibri" w:hAnsi="Times New Roman"/>
        </w:rPr>
        <w:t xml:space="preserve"> </w:t>
      </w:r>
      <w:r w:rsidR="008638B9" w:rsidRPr="00473347">
        <w:rPr>
          <w:rFonts w:ascii="Times New Roman" w:eastAsia="Calibri" w:hAnsi="Times New Roman"/>
        </w:rPr>
        <w:t>jest</w:t>
      </w:r>
      <w:r w:rsidR="00526E9A" w:rsidRPr="00473347">
        <w:rPr>
          <w:rFonts w:ascii="Times New Roman" w:eastAsia="Calibri" w:hAnsi="Times New Roman"/>
        </w:rPr>
        <w:t xml:space="preserve"> </w:t>
      </w:r>
      <w:r w:rsidR="008638B9" w:rsidRPr="00473347">
        <w:rPr>
          <w:rFonts w:ascii="Times New Roman" w:eastAsia="Calibri" w:hAnsi="Times New Roman"/>
        </w:rPr>
        <w:t>LGD</w:t>
      </w:r>
      <w:r w:rsidR="00526E9A" w:rsidRPr="00473347">
        <w:rPr>
          <w:rFonts w:ascii="Times New Roman" w:eastAsia="Calibri" w:hAnsi="Times New Roman"/>
        </w:rPr>
        <w:t xml:space="preserve"> </w:t>
      </w:r>
      <w:r w:rsidR="008638B9" w:rsidRPr="00473347">
        <w:rPr>
          <w:rFonts w:ascii="Times New Roman" w:eastAsia="Calibri" w:hAnsi="Times New Roman"/>
        </w:rPr>
        <w:t>podlega</w:t>
      </w:r>
      <w:r w:rsidR="00526E9A" w:rsidRPr="00473347">
        <w:rPr>
          <w:rFonts w:ascii="Times New Roman" w:eastAsia="Calibri" w:hAnsi="Times New Roman"/>
        </w:rPr>
        <w:t xml:space="preserve"> </w:t>
      </w:r>
      <w:r w:rsidR="008638B9" w:rsidRPr="00473347">
        <w:rPr>
          <w:rFonts w:ascii="Times New Roman" w:eastAsia="Calibri" w:hAnsi="Times New Roman"/>
        </w:rPr>
        <w:t>procedurom</w:t>
      </w:r>
      <w:r w:rsidR="00526E9A" w:rsidRPr="00473347">
        <w:rPr>
          <w:rFonts w:ascii="Times New Roman" w:eastAsia="Calibri" w:hAnsi="Times New Roman"/>
        </w:rPr>
        <w:t xml:space="preserve"> </w:t>
      </w:r>
      <w:r w:rsidR="008638B9" w:rsidRPr="00473347">
        <w:rPr>
          <w:rFonts w:ascii="Times New Roman" w:eastAsia="Calibri" w:hAnsi="Times New Roman"/>
        </w:rPr>
        <w:t>oceny</w:t>
      </w:r>
      <w:r w:rsidR="00526E9A" w:rsidRPr="00473347">
        <w:rPr>
          <w:rFonts w:ascii="Times New Roman" w:eastAsia="Calibri" w:hAnsi="Times New Roman"/>
        </w:rPr>
        <w:t xml:space="preserve"> </w:t>
      </w:r>
      <w:r w:rsidR="008638B9" w:rsidRPr="00473347">
        <w:rPr>
          <w:rFonts w:ascii="Times New Roman" w:eastAsia="Calibri" w:hAnsi="Times New Roman"/>
        </w:rPr>
        <w:t>i</w:t>
      </w:r>
      <w:r w:rsidR="00526E9A" w:rsidRPr="00473347">
        <w:rPr>
          <w:rFonts w:ascii="Times New Roman" w:eastAsia="Calibri" w:hAnsi="Times New Roman"/>
        </w:rPr>
        <w:t xml:space="preserve"> </w:t>
      </w:r>
      <w:r w:rsidR="008638B9" w:rsidRPr="00473347">
        <w:rPr>
          <w:rFonts w:ascii="Times New Roman" w:eastAsia="Calibri" w:hAnsi="Times New Roman"/>
        </w:rPr>
        <w:t>wyboru</w:t>
      </w:r>
      <w:r w:rsidR="00526E9A" w:rsidRPr="00473347">
        <w:rPr>
          <w:rFonts w:ascii="Times New Roman" w:eastAsia="Calibri" w:hAnsi="Times New Roman"/>
        </w:rPr>
        <w:t xml:space="preserve"> </w:t>
      </w:r>
      <w:r w:rsidR="008638B9" w:rsidRPr="00473347">
        <w:rPr>
          <w:rFonts w:ascii="Times New Roman" w:eastAsia="Calibri" w:hAnsi="Times New Roman"/>
        </w:rPr>
        <w:t>na</w:t>
      </w:r>
      <w:r w:rsidR="00526E9A" w:rsidRPr="00473347">
        <w:rPr>
          <w:rFonts w:ascii="Times New Roman" w:eastAsia="Calibri" w:hAnsi="Times New Roman"/>
        </w:rPr>
        <w:t xml:space="preserve"> </w:t>
      </w:r>
      <w:r w:rsidR="008638B9" w:rsidRPr="00473347">
        <w:rPr>
          <w:rFonts w:ascii="Times New Roman" w:eastAsia="Calibri" w:hAnsi="Times New Roman"/>
        </w:rPr>
        <w:t>równych</w:t>
      </w:r>
      <w:r w:rsidR="00526E9A" w:rsidRPr="00473347">
        <w:rPr>
          <w:rFonts w:ascii="Times New Roman" w:eastAsia="Calibri" w:hAnsi="Times New Roman"/>
        </w:rPr>
        <w:t xml:space="preserve"> </w:t>
      </w:r>
      <w:r w:rsidR="008638B9" w:rsidRPr="00473347">
        <w:rPr>
          <w:rFonts w:ascii="Times New Roman" w:eastAsia="Calibri" w:hAnsi="Times New Roman"/>
        </w:rPr>
        <w:t>zasadach</w:t>
      </w:r>
      <w:r w:rsidR="00526E9A" w:rsidRPr="00473347">
        <w:rPr>
          <w:rFonts w:ascii="Times New Roman" w:eastAsia="Calibri" w:hAnsi="Times New Roman"/>
        </w:rPr>
        <w:t xml:space="preserve"> </w:t>
      </w:r>
      <w:r w:rsidR="008638B9" w:rsidRPr="00473347">
        <w:rPr>
          <w:rFonts w:ascii="Times New Roman" w:eastAsia="Calibri" w:hAnsi="Times New Roman"/>
        </w:rPr>
        <w:t>jak</w:t>
      </w:r>
      <w:r w:rsidR="00526E9A" w:rsidRPr="00473347">
        <w:rPr>
          <w:rFonts w:ascii="Times New Roman" w:eastAsia="Calibri" w:hAnsi="Times New Roman"/>
        </w:rPr>
        <w:t xml:space="preserve"> </w:t>
      </w:r>
      <w:r w:rsidR="008638B9" w:rsidRPr="00473347">
        <w:rPr>
          <w:rFonts w:ascii="Times New Roman" w:eastAsia="Calibri" w:hAnsi="Times New Roman"/>
        </w:rPr>
        <w:t>w</w:t>
      </w:r>
      <w:r w:rsidR="00526E9A" w:rsidRPr="00473347">
        <w:rPr>
          <w:rFonts w:ascii="Times New Roman" w:eastAsia="Calibri" w:hAnsi="Times New Roman"/>
        </w:rPr>
        <w:t xml:space="preserve"> </w:t>
      </w:r>
      <w:r w:rsidR="008638B9" w:rsidRPr="00473347">
        <w:rPr>
          <w:rFonts w:ascii="Times New Roman" w:eastAsia="Calibri" w:hAnsi="Times New Roman"/>
        </w:rPr>
        <w:t>przypadku</w:t>
      </w:r>
      <w:r w:rsidR="00526E9A" w:rsidRPr="00473347">
        <w:rPr>
          <w:rFonts w:ascii="Times New Roman" w:eastAsia="Calibri" w:hAnsi="Times New Roman"/>
        </w:rPr>
        <w:t xml:space="preserve"> </w:t>
      </w:r>
      <w:r w:rsidR="008638B9" w:rsidRPr="00473347">
        <w:rPr>
          <w:rFonts w:ascii="Times New Roman" w:eastAsia="Calibri" w:hAnsi="Times New Roman"/>
        </w:rPr>
        <w:t>pozostałych</w:t>
      </w:r>
      <w:r w:rsidR="00526E9A" w:rsidRPr="00473347">
        <w:rPr>
          <w:rFonts w:ascii="Times New Roman" w:eastAsia="Calibri" w:hAnsi="Times New Roman"/>
        </w:rPr>
        <w:t xml:space="preserve"> </w:t>
      </w:r>
      <w:r w:rsidR="008638B9" w:rsidRPr="00473347">
        <w:rPr>
          <w:rFonts w:ascii="Times New Roman" w:eastAsia="Calibri" w:hAnsi="Times New Roman"/>
        </w:rPr>
        <w:t>beneficjentów.</w:t>
      </w:r>
      <w:r w:rsidR="00526E9A" w:rsidRPr="00473347">
        <w:rPr>
          <w:rFonts w:ascii="Times New Roman" w:eastAsia="Calibri" w:hAnsi="Times New Roman"/>
        </w:rPr>
        <w:t xml:space="preserve"> </w:t>
      </w:r>
    </w:p>
    <w:p w14:paraId="2BCFF9C6" w14:textId="32973A58" w:rsidR="008638B9" w:rsidRPr="00473347" w:rsidRDefault="008638B9" w:rsidP="0097513F">
      <w:pPr>
        <w:spacing w:line="276" w:lineRule="auto"/>
        <w:ind w:firstLine="284"/>
        <w:jc w:val="both"/>
        <w:rPr>
          <w:rFonts w:ascii="Times New Roman" w:eastAsia="Calibri" w:hAnsi="Times New Roman"/>
        </w:rPr>
      </w:pPr>
      <w:r w:rsidRPr="00473347">
        <w:rPr>
          <w:rFonts w:ascii="Times New Roman" w:eastAsia="Calibri" w:hAnsi="Times New Roman"/>
        </w:rPr>
        <w:t>Mając</w:t>
      </w:r>
      <w:r w:rsidR="00526E9A" w:rsidRPr="00473347">
        <w:rPr>
          <w:rFonts w:ascii="Times New Roman" w:eastAsia="Calibri" w:hAnsi="Times New Roman"/>
        </w:rPr>
        <w:t xml:space="preserve"> </w:t>
      </w:r>
      <w:r w:rsidRPr="00473347">
        <w:rPr>
          <w:rFonts w:ascii="Times New Roman" w:eastAsia="Calibri" w:hAnsi="Times New Roman"/>
        </w:rPr>
        <w:t>na</w:t>
      </w:r>
      <w:r w:rsidR="00526E9A" w:rsidRPr="00473347">
        <w:rPr>
          <w:rFonts w:ascii="Times New Roman" w:eastAsia="Calibri" w:hAnsi="Times New Roman"/>
        </w:rPr>
        <w:t xml:space="preserve"> </w:t>
      </w:r>
      <w:r w:rsidRPr="00473347">
        <w:rPr>
          <w:rFonts w:ascii="Times New Roman" w:eastAsia="Calibri" w:hAnsi="Times New Roman"/>
        </w:rPr>
        <w:t>uwadze</w:t>
      </w:r>
      <w:r w:rsidR="00526E9A" w:rsidRPr="00473347">
        <w:rPr>
          <w:rFonts w:ascii="Times New Roman" w:eastAsia="Calibri" w:hAnsi="Times New Roman"/>
        </w:rPr>
        <w:t xml:space="preserve"> </w:t>
      </w:r>
      <w:r w:rsidRPr="00473347">
        <w:rPr>
          <w:rFonts w:ascii="Times New Roman" w:eastAsia="Calibri" w:hAnsi="Times New Roman"/>
        </w:rPr>
        <w:t>opisaną</w:t>
      </w:r>
      <w:r w:rsidR="00526E9A" w:rsidRPr="00473347">
        <w:rPr>
          <w:rFonts w:ascii="Times New Roman" w:eastAsia="Calibri" w:hAnsi="Times New Roman"/>
        </w:rPr>
        <w:t xml:space="preserve"> </w:t>
      </w:r>
      <w:r w:rsidRPr="00473347">
        <w:rPr>
          <w:rFonts w:ascii="Times New Roman" w:eastAsia="Calibri" w:hAnsi="Times New Roman"/>
        </w:rPr>
        <w:t>wyżej</w:t>
      </w:r>
      <w:r w:rsidR="00526E9A" w:rsidRPr="00473347">
        <w:rPr>
          <w:rFonts w:ascii="Times New Roman" w:eastAsia="Calibri" w:hAnsi="Times New Roman"/>
        </w:rPr>
        <w:t xml:space="preserve"> </w:t>
      </w:r>
      <w:r w:rsidRPr="00473347">
        <w:rPr>
          <w:rFonts w:ascii="Times New Roman" w:eastAsia="Calibri" w:hAnsi="Times New Roman"/>
        </w:rPr>
        <w:t>ścisłą</w:t>
      </w:r>
      <w:r w:rsidR="00526E9A" w:rsidRPr="00473347">
        <w:rPr>
          <w:rFonts w:ascii="Times New Roman" w:eastAsia="Calibri" w:hAnsi="Times New Roman"/>
        </w:rPr>
        <w:t xml:space="preserve"> </w:t>
      </w:r>
      <w:r w:rsidRPr="00473347">
        <w:rPr>
          <w:rFonts w:ascii="Times New Roman" w:eastAsia="Calibri" w:hAnsi="Times New Roman"/>
        </w:rPr>
        <w:t>komplementarność</w:t>
      </w:r>
      <w:r w:rsidR="00526E9A" w:rsidRPr="00473347">
        <w:rPr>
          <w:rFonts w:ascii="Times New Roman" w:eastAsia="Calibri" w:hAnsi="Times New Roman"/>
        </w:rPr>
        <w:t xml:space="preserve"> </w:t>
      </w:r>
      <w:r w:rsidRPr="00473347">
        <w:rPr>
          <w:rFonts w:ascii="Times New Roman" w:eastAsia="Calibri" w:hAnsi="Times New Roman"/>
        </w:rPr>
        <w:t>zaplanowanych</w:t>
      </w:r>
      <w:r w:rsidR="00526E9A" w:rsidRPr="00473347">
        <w:rPr>
          <w:rFonts w:ascii="Times New Roman" w:eastAsia="Calibri" w:hAnsi="Times New Roman"/>
        </w:rPr>
        <w:t xml:space="preserve"> </w:t>
      </w:r>
      <w:r w:rsidRPr="00473347">
        <w:rPr>
          <w:rFonts w:ascii="Times New Roman" w:eastAsia="Calibri" w:hAnsi="Times New Roman"/>
        </w:rPr>
        <w:t>w</w:t>
      </w:r>
      <w:r w:rsidR="00526E9A" w:rsidRPr="00473347">
        <w:rPr>
          <w:rFonts w:ascii="Times New Roman" w:eastAsia="Calibri" w:hAnsi="Times New Roman"/>
        </w:rPr>
        <w:t xml:space="preserve"> </w:t>
      </w:r>
      <w:r w:rsidRPr="00473347">
        <w:rPr>
          <w:rFonts w:ascii="Times New Roman" w:eastAsia="Calibri" w:hAnsi="Times New Roman"/>
        </w:rPr>
        <w:t>ramach</w:t>
      </w:r>
      <w:r w:rsidR="00526E9A" w:rsidRPr="00473347">
        <w:rPr>
          <w:rFonts w:ascii="Times New Roman" w:eastAsia="Calibri" w:hAnsi="Times New Roman"/>
        </w:rPr>
        <w:t xml:space="preserve"> </w:t>
      </w:r>
      <w:r w:rsidRPr="00473347">
        <w:rPr>
          <w:rFonts w:ascii="Times New Roman" w:eastAsia="Calibri" w:hAnsi="Times New Roman"/>
        </w:rPr>
        <w:t>LSR</w:t>
      </w:r>
      <w:r w:rsidR="00526E9A" w:rsidRPr="00473347">
        <w:rPr>
          <w:rFonts w:ascii="Times New Roman" w:eastAsia="Calibri" w:hAnsi="Times New Roman"/>
        </w:rPr>
        <w:t xml:space="preserve"> </w:t>
      </w:r>
      <w:r w:rsidRPr="00473347">
        <w:rPr>
          <w:rFonts w:ascii="Times New Roman" w:eastAsia="Calibri" w:hAnsi="Times New Roman"/>
        </w:rPr>
        <w:t>przedsięwzięć,</w:t>
      </w:r>
      <w:r w:rsidR="00526E9A" w:rsidRPr="00473347">
        <w:rPr>
          <w:rFonts w:ascii="Times New Roman" w:eastAsia="Calibri" w:hAnsi="Times New Roman"/>
        </w:rPr>
        <w:t xml:space="preserve"> </w:t>
      </w:r>
      <w:r w:rsidRPr="00473347">
        <w:rPr>
          <w:rFonts w:ascii="Times New Roman" w:eastAsia="Calibri" w:hAnsi="Times New Roman"/>
        </w:rPr>
        <w:t>planuje</w:t>
      </w:r>
      <w:r w:rsidR="00526E9A" w:rsidRPr="00473347">
        <w:rPr>
          <w:rFonts w:ascii="Times New Roman" w:eastAsia="Calibri" w:hAnsi="Times New Roman"/>
        </w:rPr>
        <w:t xml:space="preserve"> </w:t>
      </w:r>
      <w:r w:rsidRPr="00473347">
        <w:rPr>
          <w:rFonts w:ascii="Times New Roman" w:eastAsia="Calibri" w:hAnsi="Times New Roman"/>
        </w:rPr>
        <w:t>się</w:t>
      </w:r>
      <w:r w:rsidR="00526E9A" w:rsidRPr="00473347">
        <w:rPr>
          <w:rFonts w:ascii="Times New Roman" w:eastAsia="Calibri" w:hAnsi="Times New Roman"/>
        </w:rPr>
        <w:t xml:space="preserve"> </w:t>
      </w:r>
      <w:r w:rsidRPr="00473347">
        <w:rPr>
          <w:rFonts w:ascii="Times New Roman" w:eastAsia="Calibri" w:hAnsi="Times New Roman"/>
        </w:rPr>
        <w:t>realizację</w:t>
      </w:r>
      <w:r w:rsidR="00526E9A" w:rsidRPr="00473347">
        <w:rPr>
          <w:rFonts w:ascii="Times New Roman" w:eastAsia="Calibri" w:hAnsi="Times New Roman"/>
        </w:rPr>
        <w:t xml:space="preserve"> </w:t>
      </w:r>
      <w:r w:rsidRPr="00473347">
        <w:rPr>
          <w:rFonts w:ascii="Times New Roman" w:eastAsia="Calibri" w:hAnsi="Times New Roman"/>
        </w:rPr>
        <w:t>wielozakresowych</w:t>
      </w:r>
      <w:r w:rsidR="00526E9A" w:rsidRPr="00473347">
        <w:rPr>
          <w:rFonts w:ascii="Times New Roman" w:eastAsia="Calibri" w:hAnsi="Times New Roman"/>
        </w:rPr>
        <w:t xml:space="preserve"> </w:t>
      </w:r>
      <w:r w:rsidRPr="00473347">
        <w:rPr>
          <w:rFonts w:ascii="Times New Roman" w:eastAsia="Calibri" w:hAnsi="Times New Roman"/>
        </w:rPr>
        <w:t>naborów,</w:t>
      </w:r>
      <w:r w:rsidR="00526E9A" w:rsidRPr="00473347">
        <w:rPr>
          <w:rFonts w:ascii="Times New Roman" w:eastAsia="Calibri" w:hAnsi="Times New Roman"/>
        </w:rPr>
        <w:t xml:space="preserve"> </w:t>
      </w:r>
      <w:r w:rsidRPr="00473347">
        <w:rPr>
          <w:rFonts w:ascii="Times New Roman" w:eastAsia="Calibri" w:hAnsi="Times New Roman"/>
        </w:rPr>
        <w:t>które</w:t>
      </w:r>
      <w:r w:rsidR="00526E9A" w:rsidRPr="00473347">
        <w:rPr>
          <w:rFonts w:ascii="Times New Roman" w:eastAsia="Calibri" w:hAnsi="Times New Roman"/>
        </w:rPr>
        <w:t xml:space="preserve"> </w:t>
      </w:r>
      <w:r w:rsidRPr="00473347">
        <w:rPr>
          <w:rFonts w:ascii="Times New Roman" w:eastAsia="Calibri" w:hAnsi="Times New Roman"/>
        </w:rPr>
        <w:t>wzajemnie</w:t>
      </w:r>
      <w:r w:rsidR="00526E9A" w:rsidRPr="00473347">
        <w:rPr>
          <w:rFonts w:ascii="Times New Roman" w:eastAsia="Calibri" w:hAnsi="Times New Roman"/>
        </w:rPr>
        <w:t xml:space="preserve"> </w:t>
      </w:r>
      <w:r w:rsidRPr="00473347">
        <w:rPr>
          <w:rFonts w:ascii="Times New Roman" w:eastAsia="Calibri" w:hAnsi="Times New Roman"/>
        </w:rPr>
        <w:t>się</w:t>
      </w:r>
      <w:r w:rsidR="00526E9A" w:rsidRPr="00473347">
        <w:rPr>
          <w:rFonts w:ascii="Times New Roman" w:eastAsia="Calibri" w:hAnsi="Times New Roman"/>
        </w:rPr>
        <w:t xml:space="preserve"> </w:t>
      </w:r>
      <w:r w:rsidRPr="00473347">
        <w:rPr>
          <w:rFonts w:ascii="Times New Roman" w:eastAsia="Calibri" w:hAnsi="Times New Roman"/>
        </w:rPr>
        <w:t>uzupełniając</w:t>
      </w:r>
      <w:r w:rsidR="00526E9A" w:rsidRPr="00473347">
        <w:rPr>
          <w:rFonts w:ascii="Times New Roman" w:eastAsia="Calibri" w:hAnsi="Times New Roman"/>
        </w:rPr>
        <w:t xml:space="preserve"> </w:t>
      </w:r>
      <w:r w:rsidRPr="00473347">
        <w:rPr>
          <w:rFonts w:ascii="Times New Roman" w:eastAsia="Calibri" w:hAnsi="Times New Roman"/>
        </w:rPr>
        <w:t>w</w:t>
      </w:r>
      <w:r w:rsidR="00526E9A" w:rsidRPr="00473347">
        <w:rPr>
          <w:rFonts w:ascii="Times New Roman" w:eastAsia="Calibri" w:hAnsi="Times New Roman"/>
        </w:rPr>
        <w:t xml:space="preserve"> </w:t>
      </w:r>
      <w:r w:rsidRPr="00473347">
        <w:rPr>
          <w:rFonts w:ascii="Times New Roman" w:eastAsia="Calibri" w:hAnsi="Times New Roman"/>
        </w:rPr>
        <w:t>jeszcze</w:t>
      </w:r>
      <w:r w:rsidR="00526E9A" w:rsidRPr="00473347">
        <w:rPr>
          <w:rFonts w:ascii="Times New Roman" w:eastAsia="Calibri" w:hAnsi="Times New Roman"/>
        </w:rPr>
        <w:t xml:space="preserve"> </w:t>
      </w:r>
      <w:r w:rsidRPr="00473347">
        <w:rPr>
          <w:rFonts w:ascii="Times New Roman" w:eastAsia="Calibri" w:hAnsi="Times New Roman"/>
        </w:rPr>
        <w:t>większym</w:t>
      </w:r>
      <w:r w:rsidR="00526E9A" w:rsidRPr="00473347">
        <w:rPr>
          <w:rFonts w:ascii="Times New Roman" w:eastAsia="Calibri" w:hAnsi="Times New Roman"/>
        </w:rPr>
        <w:t xml:space="preserve"> </w:t>
      </w:r>
      <w:r w:rsidRPr="00473347">
        <w:rPr>
          <w:rFonts w:ascii="Times New Roman" w:eastAsia="Calibri" w:hAnsi="Times New Roman"/>
        </w:rPr>
        <w:t>stopniu</w:t>
      </w:r>
      <w:r w:rsidR="00526E9A" w:rsidRPr="00473347">
        <w:rPr>
          <w:rFonts w:ascii="Times New Roman" w:eastAsia="Calibri" w:hAnsi="Times New Roman"/>
        </w:rPr>
        <w:t xml:space="preserve"> </w:t>
      </w:r>
      <w:r w:rsidRPr="00473347">
        <w:rPr>
          <w:rFonts w:ascii="Times New Roman" w:eastAsia="Calibri" w:hAnsi="Times New Roman"/>
        </w:rPr>
        <w:t>przyczynią</w:t>
      </w:r>
      <w:r w:rsidR="00526E9A" w:rsidRPr="00473347">
        <w:rPr>
          <w:rFonts w:ascii="Times New Roman" w:eastAsia="Calibri" w:hAnsi="Times New Roman"/>
        </w:rPr>
        <w:t xml:space="preserve"> </w:t>
      </w:r>
      <w:r w:rsidRPr="00473347">
        <w:rPr>
          <w:rFonts w:ascii="Times New Roman" w:eastAsia="Calibri" w:hAnsi="Times New Roman"/>
        </w:rPr>
        <w:t>się</w:t>
      </w:r>
      <w:r w:rsidR="00526E9A" w:rsidRPr="00473347">
        <w:rPr>
          <w:rFonts w:ascii="Times New Roman" w:eastAsia="Calibri" w:hAnsi="Times New Roman"/>
        </w:rPr>
        <w:t xml:space="preserve"> </w:t>
      </w:r>
      <w:r w:rsidRPr="00473347">
        <w:rPr>
          <w:rFonts w:ascii="Times New Roman" w:eastAsia="Calibri" w:hAnsi="Times New Roman"/>
        </w:rPr>
        <w:t>do</w:t>
      </w:r>
      <w:r w:rsidR="00526E9A" w:rsidRPr="00473347">
        <w:rPr>
          <w:rFonts w:ascii="Times New Roman" w:eastAsia="Calibri" w:hAnsi="Times New Roman"/>
        </w:rPr>
        <w:t xml:space="preserve"> </w:t>
      </w:r>
      <w:r w:rsidRPr="00473347">
        <w:rPr>
          <w:rFonts w:ascii="Times New Roman" w:eastAsia="Calibri" w:hAnsi="Times New Roman"/>
        </w:rPr>
        <w:t>osiągnięcia</w:t>
      </w:r>
      <w:r w:rsidR="00526E9A" w:rsidRPr="00473347">
        <w:rPr>
          <w:rFonts w:ascii="Times New Roman" w:eastAsia="Calibri" w:hAnsi="Times New Roman"/>
        </w:rPr>
        <w:t xml:space="preserve"> </w:t>
      </w:r>
      <w:r w:rsidRPr="00473347">
        <w:rPr>
          <w:rFonts w:ascii="Times New Roman" w:eastAsia="Calibri" w:hAnsi="Times New Roman"/>
        </w:rPr>
        <w:t>nadrzędnego</w:t>
      </w:r>
      <w:r w:rsidR="00526E9A" w:rsidRPr="00473347">
        <w:rPr>
          <w:rFonts w:ascii="Times New Roman" w:eastAsia="Calibri" w:hAnsi="Times New Roman"/>
        </w:rPr>
        <w:t xml:space="preserve"> </w:t>
      </w:r>
      <w:r w:rsidRPr="00473347">
        <w:rPr>
          <w:rFonts w:ascii="Times New Roman" w:eastAsia="Calibri" w:hAnsi="Times New Roman"/>
        </w:rPr>
        <w:t>celu</w:t>
      </w:r>
      <w:r w:rsidR="00526E9A" w:rsidRPr="00473347">
        <w:rPr>
          <w:rFonts w:ascii="Times New Roman" w:eastAsia="Calibri" w:hAnsi="Times New Roman"/>
        </w:rPr>
        <w:t xml:space="preserve"> </w:t>
      </w:r>
      <w:r w:rsidRPr="00473347">
        <w:rPr>
          <w:rFonts w:ascii="Times New Roman" w:eastAsia="Calibri" w:hAnsi="Times New Roman"/>
        </w:rPr>
        <w:t>LSR,</w:t>
      </w:r>
      <w:r w:rsidR="00526E9A" w:rsidRPr="00473347">
        <w:rPr>
          <w:rFonts w:ascii="Times New Roman" w:eastAsia="Calibri" w:hAnsi="Times New Roman"/>
        </w:rPr>
        <w:t xml:space="preserve"> </w:t>
      </w:r>
      <w:r w:rsidRPr="00473347">
        <w:rPr>
          <w:rFonts w:ascii="Times New Roman" w:eastAsia="Calibri" w:hAnsi="Times New Roman"/>
        </w:rPr>
        <w:t>który</w:t>
      </w:r>
      <w:r w:rsidR="00526E9A" w:rsidRPr="00473347">
        <w:rPr>
          <w:rFonts w:ascii="Times New Roman" w:eastAsia="Calibri" w:hAnsi="Times New Roman"/>
        </w:rPr>
        <w:t xml:space="preserve"> </w:t>
      </w:r>
      <w:r w:rsidRPr="00473347">
        <w:rPr>
          <w:rFonts w:ascii="Times New Roman" w:eastAsia="Calibri" w:hAnsi="Times New Roman"/>
        </w:rPr>
        <w:t>można</w:t>
      </w:r>
      <w:r w:rsidR="00526E9A" w:rsidRPr="00473347">
        <w:rPr>
          <w:rFonts w:ascii="Times New Roman" w:eastAsia="Calibri" w:hAnsi="Times New Roman"/>
        </w:rPr>
        <w:t xml:space="preserve"> </w:t>
      </w:r>
      <w:r w:rsidRPr="00473347">
        <w:rPr>
          <w:rFonts w:ascii="Times New Roman" w:eastAsia="Calibri" w:hAnsi="Times New Roman"/>
        </w:rPr>
        <w:t>sformułować</w:t>
      </w:r>
      <w:r w:rsidR="00526E9A" w:rsidRPr="00473347">
        <w:rPr>
          <w:rFonts w:ascii="Times New Roman" w:eastAsia="Calibri" w:hAnsi="Times New Roman"/>
        </w:rPr>
        <w:t xml:space="preserve"> </w:t>
      </w:r>
      <w:r w:rsidRPr="00473347">
        <w:rPr>
          <w:rFonts w:ascii="Times New Roman" w:eastAsia="Calibri" w:hAnsi="Times New Roman"/>
        </w:rPr>
        <w:t>jako</w:t>
      </w:r>
      <w:r w:rsidR="00526E9A" w:rsidRPr="00473347">
        <w:rPr>
          <w:rFonts w:ascii="Times New Roman" w:eastAsia="Calibri" w:hAnsi="Times New Roman"/>
        </w:rPr>
        <w:t xml:space="preserve"> </w:t>
      </w:r>
      <w:r w:rsidRPr="00473347">
        <w:rPr>
          <w:rFonts w:ascii="Times New Roman" w:eastAsia="Calibri" w:hAnsi="Times New Roman"/>
        </w:rPr>
        <w:t>poprawę</w:t>
      </w:r>
      <w:r w:rsidR="00526E9A" w:rsidRPr="00473347">
        <w:rPr>
          <w:rFonts w:ascii="Times New Roman" w:eastAsia="Calibri" w:hAnsi="Times New Roman"/>
        </w:rPr>
        <w:t xml:space="preserve"> </w:t>
      </w:r>
      <w:r w:rsidRPr="00473347">
        <w:rPr>
          <w:rFonts w:ascii="Times New Roman" w:eastAsia="Calibri" w:hAnsi="Times New Roman"/>
        </w:rPr>
        <w:t>jakości</w:t>
      </w:r>
      <w:r w:rsidR="00526E9A" w:rsidRPr="00473347">
        <w:rPr>
          <w:rFonts w:ascii="Times New Roman" w:eastAsia="Calibri" w:hAnsi="Times New Roman"/>
        </w:rPr>
        <w:t xml:space="preserve"> </w:t>
      </w:r>
      <w:r w:rsidRPr="00473347">
        <w:rPr>
          <w:rFonts w:ascii="Times New Roman" w:eastAsia="Calibri" w:hAnsi="Times New Roman"/>
        </w:rPr>
        <w:t>życia</w:t>
      </w:r>
      <w:r w:rsidR="00526E9A" w:rsidRPr="00473347">
        <w:rPr>
          <w:rFonts w:ascii="Times New Roman" w:eastAsia="Calibri" w:hAnsi="Times New Roman"/>
        </w:rPr>
        <w:t xml:space="preserve"> </w:t>
      </w:r>
      <w:r w:rsidRPr="00473347">
        <w:rPr>
          <w:rFonts w:ascii="Times New Roman" w:eastAsia="Calibri" w:hAnsi="Times New Roman"/>
        </w:rPr>
        <w:t>na</w:t>
      </w:r>
      <w:r w:rsidR="00526E9A" w:rsidRPr="00473347">
        <w:rPr>
          <w:rFonts w:ascii="Times New Roman" w:eastAsia="Calibri" w:hAnsi="Times New Roman"/>
        </w:rPr>
        <w:t xml:space="preserve"> </w:t>
      </w:r>
      <w:r w:rsidRPr="00473347">
        <w:rPr>
          <w:rFonts w:ascii="Times New Roman" w:eastAsia="Calibri" w:hAnsi="Times New Roman"/>
        </w:rPr>
        <w:t>obszarze</w:t>
      </w:r>
      <w:r w:rsidR="00526E9A" w:rsidRPr="00473347">
        <w:rPr>
          <w:rFonts w:ascii="Times New Roman" w:eastAsia="Calibri" w:hAnsi="Times New Roman"/>
        </w:rPr>
        <w:t xml:space="preserve"> </w:t>
      </w:r>
      <w:r w:rsidRPr="00473347">
        <w:rPr>
          <w:rFonts w:ascii="Times New Roman" w:eastAsia="Calibri" w:hAnsi="Times New Roman"/>
        </w:rPr>
        <w:t>LSR</w:t>
      </w:r>
    </w:p>
    <w:p w14:paraId="64ADF48C" w14:textId="06BBED77" w:rsidR="008638B9" w:rsidRPr="007D7ECB" w:rsidRDefault="008638B9" w:rsidP="0097513F">
      <w:pPr>
        <w:spacing w:line="276" w:lineRule="auto"/>
        <w:jc w:val="both"/>
        <w:rPr>
          <w:rFonts w:ascii="Times New Roman" w:eastAsia="Calibri" w:hAnsi="Times New Roman"/>
        </w:rPr>
      </w:pPr>
      <w:r w:rsidRPr="00473347">
        <w:rPr>
          <w:rFonts w:ascii="Times New Roman" w:eastAsia="Calibri" w:hAnsi="Times New Roman"/>
        </w:rPr>
        <w:t>Ponadto,</w:t>
      </w:r>
      <w:r w:rsidR="00526E9A" w:rsidRPr="00473347">
        <w:rPr>
          <w:rFonts w:ascii="Times New Roman" w:eastAsia="Calibri" w:hAnsi="Times New Roman"/>
        </w:rPr>
        <w:t xml:space="preserve"> </w:t>
      </w:r>
      <w:r w:rsidRPr="00473347">
        <w:rPr>
          <w:rFonts w:ascii="Times New Roman" w:eastAsia="Calibri" w:hAnsi="Times New Roman"/>
        </w:rPr>
        <w:t>LGD</w:t>
      </w:r>
      <w:r w:rsidR="00526E9A" w:rsidRPr="00473347">
        <w:rPr>
          <w:rFonts w:ascii="Times New Roman" w:eastAsia="Calibri" w:hAnsi="Times New Roman"/>
        </w:rPr>
        <w:t xml:space="preserve"> </w:t>
      </w:r>
      <w:r w:rsidRPr="00473347">
        <w:rPr>
          <w:rFonts w:ascii="Times New Roman" w:eastAsia="Calibri" w:hAnsi="Times New Roman"/>
        </w:rPr>
        <w:t>dla</w:t>
      </w:r>
      <w:r w:rsidR="00526E9A" w:rsidRPr="00473347">
        <w:rPr>
          <w:rFonts w:ascii="Times New Roman" w:eastAsia="Calibri" w:hAnsi="Times New Roman"/>
        </w:rPr>
        <w:t xml:space="preserve"> </w:t>
      </w:r>
      <w:r w:rsidRPr="00473347">
        <w:rPr>
          <w:rFonts w:ascii="Times New Roman" w:eastAsia="Calibri" w:hAnsi="Times New Roman"/>
        </w:rPr>
        <w:t>wzmocnienia</w:t>
      </w:r>
      <w:r w:rsidR="00526E9A" w:rsidRPr="00473347">
        <w:rPr>
          <w:rFonts w:ascii="Times New Roman" w:eastAsia="Calibri" w:hAnsi="Times New Roman"/>
        </w:rPr>
        <w:t xml:space="preserve"> </w:t>
      </w:r>
      <w:r w:rsidRPr="00473347">
        <w:rPr>
          <w:rFonts w:ascii="Times New Roman" w:eastAsia="Calibri" w:hAnsi="Times New Roman"/>
        </w:rPr>
        <w:t>osiągniętych</w:t>
      </w:r>
      <w:r w:rsidR="00526E9A" w:rsidRPr="00473347">
        <w:rPr>
          <w:rFonts w:ascii="Times New Roman" w:eastAsia="Calibri" w:hAnsi="Times New Roman"/>
        </w:rPr>
        <w:t xml:space="preserve"> </w:t>
      </w:r>
      <w:r w:rsidRPr="00473347">
        <w:rPr>
          <w:rFonts w:ascii="Times New Roman" w:eastAsia="Calibri" w:hAnsi="Times New Roman"/>
        </w:rPr>
        <w:t>efektów,</w:t>
      </w:r>
      <w:r w:rsidR="00526E9A" w:rsidRPr="00473347">
        <w:rPr>
          <w:rFonts w:ascii="Times New Roman" w:eastAsia="Calibri" w:hAnsi="Times New Roman"/>
        </w:rPr>
        <w:t xml:space="preserve"> </w:t>
      </w:r>
      <w:r w:rsidRPr="00473347">
        <w:rPr>
          <w:rFonts w:ascii="Times New Roman" w:eastAsia="Calibri" w:hAnsi="Times New Roman"/>
        </w:rPr>
        <w:t>LGD</w:t>
      </w:r>
      <w:r w:rsidR="00526E9A" w:rsidRPr="00473347">
        <w:rPr>
          <w:rFonts w:ascii="Times New Roman" w:eastAsia="Calibri" w:hAnsi="Times New Roman"/>
        </w:rPr>
        <w:t xml:space="preserve"> </w:t>
      </w:r>
      <w:r w:rsidRPr="00473347">
        <w:rPr>
          <w:rFonts w:ascii="Times New Roman" w:eastAsia="Calibri" w:hAnsi="Times New Roman"/>
        </w:rPr>
        <w:t>–</w:t>
      </w:r>
      <w:r w:rsidR="00526E9A" w:rsidRPr="00473347">
        <w:rPr>
          <w:rFonts w:ascii="Times New Roman" w:eastAsia="Calibri" w:hAnsi="Times New Roman"/>
        </w:rPr>
        <w:t xml:space="preserve"> </w:t>
      </w:r>
      <w:r w:rsidRPr="00473347">
        <w:rPr>
          <w:rFonts w:ascii="Times New Roman" w:eastAsia="Calibri" w:hAnsi="Times New Roman"/>
        </w:rPr>
        <w:t>wzorem</w:t>
      </w:r>
      <w:r w:rsidR="00526E9A" w:rsidRPr="00473347">
        <w:rPr>
          <w:rFonts w:ascii="Times New Roman" w:eastAsia="Calibri" w:hAnsi="Times New Roman"/>
        </w:rPr>
        <w:t xml:space="preserve"> </w:t>
      </w:r>
      <w:r w:rsidRPr="00473347">
        <w:rPr>
          <w:rFonts w:ascii="Times New Roman" w:eastAsia="Calibri" w:hAnsi="Times New Roman"/>
        </w:rPr>
        <w:t>lat</w:t>
      </w:r>
      <w:r w:rsidR="00526E9A" w:rsidRPr="00473347">
        <w:rPr>
          <w:rFonts w:ascii="Times New Roman" w:eastAsia="Calibri" w:hAnsi="Times New Roman"/>
        </w:rPr>
        <w:t xml:space="preserve"> </w:t>
      </w:r>
      <w:r w:rsidRPr="00473347">
        <w:rPr>
          <w:rFonts w:ascii="Times New Roman" w:eastAsia="Calibri" w:hAnsi="Times New Roman"/>
        </w:rPr>
        <w:t>ubiegłych</w:t>
      </w:r>
      <w:r w:rsidR="00526E9A" w:rsidRPr="00473347">
        <w:rPr>
          <w:rFonts w:ascii="Times New Roman" w:eastAsia="Calibri" w:hAnsi="Times New Roman"/>
        </w:rPr>
        <w:t xml:space="preserve"> </w:t>
      </w:r>
      <w:r w:rsidRPr="00473347">
        <w:rPr>
          <w:rFonts w:ascii="Times New Roman" w:eastAsia="Calibri" w:hAnsi="Times New Roman"/>
        </w:rPr>
        <w:t>-</w:t>
      </w:r>
      <w:r w:rsidR="00526E9A" w:rsidRPr="00473347">
        <w:rPr>
          <w:rFonts w:ascii="Times New Roman" w:eastAsia="Calibri" w:hAnsi="Times New Roman"/>
        </w:rPr>
        <w:t xml:space="preserve"> </w:t>
      </w:r>
      <w:r w:rsidRPr="00473347">
        <w:rPr>
          <w:rFonts w:ascii="Times New Roman" w:eastAsia="Calibri" w:hAnsi="Times New Roman"/>
        </w:rPr>
        <w:t>zamierza</w:t>
      </w:r>
      <w:r w:rsidR="00526E9A" w:rsidRPr="00473347">
        <w:rPr>
          <w:rFonts w:ascii="Times New Roman" w:eastAsia="Calibri" w:hAnsi="Times New Roman"/>
        </w:rPr>
        <w:t xml:space="preserve"> </w:t>
      </w:r>
      <w:r w:rsidRPr="00473347">
        <w:rPr>
          <w:rFonts w:ascii="Times New Roman" w:eastAsia="Calibri" w:hAnsi="Times New Roman"/>
        </w:rPr>
        <w:t>realizować</w:t>
      </w:r>
      <w:r w:rsidR="00526E9A" w:rsidRPr="00473347">
        <w:rPr>
          <w:rFonts w:ascii="Times New Roman" w:eastAsia="Calibri" w:hAnsi="Times New Roman"/>
        </w:rPr>
        <w:t xml:space="preserve"> </w:t>
      </w:r>
      <w:r w:rsidRPr="00473347">
        <w:rPr>
          <w:rFonts w:ascii="Times New Roman" w:eastAsia="Calibri" w:hAnsi="Times New Roman"/>
        </w:rPr>
        <w:t>szereg</w:t>
      </w:r>
      <w:r w:rsidR="00526E9A" w:rsidRPr="00473347">
        <w:rPr>
          <w:rFonts w:ascii="Times New Roman" w:eastAsia="Calibri" w:hAnsi="Times New Roman"/>
        </w:rPr>
        <w:t xml:space="preserve"> </w:t>
      </w:r>
      <w:r w:rsidRPr="00473347">
        <w:rPr>
          <w:rFonts w:ascii="Times New Roman" w:eastAsia="Calibri" w:hAnsi="Times New Roman"/>
        </w:rPr>
        <w:t>dodatkowych</w:t>
      </w:r>
      <w:r w:rsidR="00526E9A" w:rsidRPr="00473347">
        <w:rPr>
          <w:rFonts w:ascii="Times New Roman" w:eastAsia="Calibri" w:hAnsi="Times New Roman"/>
        </w:rPr>
        <w:t xml:space="preserve"> </w:t>
      </w:r>
      <w:r w:rsidRPr="00473347">
        <w:rPr>
          <w:rFonts w:ascii="Times New Roman" w:eastAsia="Calibri" w:hAnsi="Times New Roman"/>
        </w:rPr>
        <w:t>działań</w:t>
      </w:r>
      <w:r w:rsidR="00526E9A" w:rsidRPr="00473347">
        <w:rPr>
          <w:rFonts w:ascii="Times New Roman" w:eastAsia="Calibri" w:hAnsi="Times New Roman"/>
        </w:rPr>
        <w:t xml:space="preserve"> </w:t>
      </w:r>
      <w:r w:rsidRPr="00473347">
        <w:rPr>
          <w:rFonts w:ascii="Times New Roman" w:eastAsia="Calibri" w:hAnsi="Times New Roman"/>
        </w:rPr>
        <w:t>zarówno</w:t>
      </w:r>
      <w:r w:rsidR="00526E9A" w:rsidRPr="00473347">
        <w:rPr>
          <w:rFonts w:ascii="Times New Roman" w:eastAsia="Calibri" w:hAnsi="Times New Roman"/>
        </w:rPr>
        <w:t xml:space="preserve"> </w:t>
      </w:r>
      <w:r w:rsidRPr="00473347">
        <w:rPr>
          <w:rFonts w:ascii="Times New Roman" w:eastAsia="Calibri" w:hAnsi="Times New Roman"/>
        </w:rPr>
        <w:t>z</w:t>
      </w:r>
      <w:r w:rsidR="00526E9A" w:rsidRPr="00473347">
        <w:rPr>
          <w:rFonts w:ascii="Times New Roman" w:eastAsia="Calibri" w:hAnsi="Times New Roman"/>
        </w:rPr>
        <w:t xml:space="preserve"> </w:t>
      </w:r>
      <w:r w:rsidRPr="00473347">
        <w:rPr>
          <w:rFonts w:ascii="Times New Roman" w:eastAsia="Calibri" w:hAnsi="Times New Roman"/>
        </w:rPr>
        <w:t>zakresu</w:t>
      </w:r>
      <w:r w:rsidR="00526E9A" w:rsidRPr="00473347">
        <w:rPr>
          <w:rFonts w:ascii="Times New Roman" w:eastAsia="Calibri" w:hAnsi="Times New Roman"/>
        </w:rPr>
        <w:t xml:space="preserve"> </w:t>
      </w:r>
      <w:r w:rsidRPr="00473347">
        <w:rPr>
          <w:rFonts w:ascii="Times New Roman" w:eastAsia="Calibri" w:hAnsi="Times New Roman"/>
        </w:rPr>
        <w:t>integracji,</w:t>
      </w:r>
      <w:r w:rsidR="00526E9A" w:rsidRPr="00473347">
        <w:rPr>
          <w:rFonts w:ascii="Times New Roman" w:eastAsia="Calibri" w:hAnsi="Times New Roman"/>
        </w:rPr>
        <w:t xml:space="preserve"> </w:t>
      </w:r>
      <w:r w:rsidRPr="00473347">
        <w:rPr>
          <w:rFonts w:ascii="Times New Roman" w:eastAsia="Calibri" w:hAnsi="Times New Roman"/>
        </w:rPr>
        <w:t>włączenia</w:t>
      </w:r>
      <w:r w:rsidR="00526E9A" w:rsidRPr="00473347">
        <w:rPr>
          <w:rFonts w:ascii="Times New Roman" w:eastAsia="Calibri" w:hAnsi="Times New Roman"/>
        </w:rPr>
        <w:t xml:space="preserve"> </w:t>
      </w:r>
      <w:r w:rsidRPr="00473347">
        <w:rPr>
          <w:rFonts w:ascii="Times New Roman" w:eastAsia="Calibri" w:hAnsi="Times New Roman"/>
        </w:rPr>
        <w:t>społecznego</w:t>
      </w:r>
      <w:r w:rsidR="00526E9A" w:rsidRPr="00473347">
        <w:rPr>
          <w:rFonts w:ascii="Times New Roman" w:eastAsia="Calibri" w:hAnsi="Times New Roman"/>
        </w:rPr>
        <w:t xml:space="preserve"> </w:t>
      </w:r>
      <w:r w:rsidRPr="00473347">
        <w:rPr>
          <w:rFonts w:ascii="Times New Roman" w:eastAsia="Calibri" w:hAnsi="Times New Roman"/>
        </w:rPr>
        <w:t>oraz</w:t>
      </w:r>
      <w:r w:rsidR="00526E9A" w:rsidRPr="00473347">
        <w:rPr>
          <w:rFonts w:ascii="Times New Roman" w:eastAsia="Calibri" w:hAnsi="Times New Roman"/>
        </w:rPr>
        <w:t xml:space="preserve"> </w:t>
      </w:r>
      <w:r w:rsidRPr="00473347">
        <w:rPr>
          <w:rFonts w:ascii="Times New Roman" w:eastAsia="Calibri" w:hAnsi="Times New Roman"/>
        </w:rPr>
        <w:t>promocji</w:t>
      </w:r>
      <w:r w:rsidR="00526E9A" w:rsidRPr="00473347">
        <w:rPr>
          <w:rFonts w:ascii="Times New Roman" w:eastAsia="Calibri" w:hAnsi="Times New Roman"/>
        </w:rPr>
        <w:t xml:space="preserve"> </w:t>
      </w:r>
      <w:r w:rsidRPr="00473347">
        <w:rPr>
          <w:rFonts w:ascii="Times New Roman" w:eastAsia="Calibri" w:hAnsi="Times New Roman"/>
        </w:rPr>
        <w:t>innowacyjnych</w:t>
      </w:r>
      <w:r w:rsidR="00526E9A" w:rsidRPr="00473347">
        <w:rPr>
          <w:rFonts w:ascii="Times New Roman" w:eastAsia="Calibri" w:hAnsi="Times New Roman"/>
        </w:rPr>
        <w:t xml:space="preserve"> </w:t>
      </w:r>
      <w:r w:rsidRPr="00473347">
        <w:rPr>
          <w:rFonts w:ascii="Times New Roman" w:eastAsia="Calibri" w:hAnsi="Times New Roman"/>
        </w:rPr>
        <w:t>operacji.</w:t>
      </w:r>
      <w:r w:rsidR="00526E9A" w:rsidRPr="007D7ECB">
        <w:rPr>
          <w:rFonts w:ascii="Times New Roman" w:eastAsia="Calibri" w:hAnsi="Times New Roman"/>
        </w:rPr>
        <w:t xml:space="preserve"> </w:t>
      </w:r>
    </w:p>
    <w:p w14:paraId="05B88DA1" w14:textId="25665504" w:rsidR="008638B9" w:rsidRPr="000B1112" w:rsidRDefault="006944C0" w:rsidP="000B1112">
      <w:pPr>
        <w:pStyle w:val="Nagwek3"/>
        <w:shd w:val="clear" w:color="auto" w:fill="E4F4DF"/>
        <w:jc w:val="both"/>
        <w:rPr>
          <w:rFonts w:ascii="Times New Roman" w:eastAsia="Calibri" w:hAnsi="Times New Roman" w:cs="Times New Roman"/>
          <w:b/>
          <w:bCs/>
          <w:color w:val="387026" w:themeColor="accent5" w:themeShade="80"/>
        </w:rPr>
      </w:pPr>
      <w:bookmarkStart w:id="85" w:name="_Toc136133765"/>
      <w:bookmarkStart w:id="86" w:name="_Toc136209192"/>
      <w:bookmarkStart w:id="87" w:name="_Toc137016667"/>
      <w:r w:rsidRPr="000B1112">
        <w:rPr>
          <w:rFonts w:ascii="Times New Roman" w:eastAsia="Calibri" w:hAnsi="Times New Roman" w:cs="Times New Roman"/>
          <w:b/>
          <w:bCs/>
          <w:color w:val="387026" w:themeColor="accent5" w:themeShade="80"/>
        </w:rPr>
        <w:t xml:space="preserve">6.  </w:t>
      </w:r>
      <w:r w:rsidR="008638B9" w:rsidRPr="000B1112">
        <w:rPr>
          <w:rFonts w:ascii="Times New Roman" w:eastAsia="Calibri" w:hAnsi="Times New Roman" w:cs="Times New Roman"/>
          <w:b/>
          <w:bCs/>
          <w:color w:val="387026" w:themeColor="accent5" w:themeShade="80"/>
        </w:rPr>
        <w:t>Integrowanie</w:t>
      </w:r>
      <w:r w:rsidR="00526E9A" w:rsidRPr="000B1112">
        <w:rPr>
          <w:rFonts w:ascii="Times New Roman" w:eastAsia="Calibri" w:hAnsi="Times New Roman" w:cs="Times New Roman"/>
          <w:b/>
          <w:bCs/>
          <w:color w:val="387026" w:themeColor="accent5" w:themeShade="80"/>
        </w:rPr>
        <w:t xml:space="preserve"> </w:t>
      </w:r>
      <w:r w:rsidR="008638B9" w:rsidRPr="000B1112">
        <w:rPr>
          <w:rFonts w:ascii="Times New Roman" w:eastAsia="Calibri" w:hAnsi="Times New Roman" w:cs="Times New Roman"/>
          <w:b/>
          <w:bCs/>
          <w:color w:val="387026" w:themeColor="accent5" w:themeShade="80"/>
        </w:rPr>
        <w:t>sektorów,</w:t>
      </w:r>
      <w:r w:rsidR="00526E9A" w:rsidRPr="000B1112">
        <w:rPr>
          <w:rFonts w:ascii="Times New Roman" w:eastAsia="Calibri" w:hAnsi="Times New Roman" w:cs="Times New Roman"/>
          <w:b/>
          <w:bCs/>
          <w:color w:val="387026" w:themeColor="accent5" w:themeShade="80"/>
        </w:rPr>
        <w:t xml:space="preserve"> </w:t>
      </w:r>
      <w:r w:rsidR="008638B9" w:rsidRPr="000B1112">
        <w:rPr>
          <w:rFonts w:ascii="Times New Roman" w:eastAsia="Calibri" w:hAnsi="Times New Roman" w:cs="Times New Roman"/>
          <w:b/>
          <w:bCs/>
          <w:color w:val="387026" w:themeColor="accent5" w:themeShade="80"/>
        </w:rPr>
        <w:t>partnerów,</w:t>
      </w:r>
      <w:r w:rsidR="00526E9A" w:rsidRPr="000B1112">
        <w:rPr>
          <w:rFonts w:ascii="Times New Roman" w:eastAsia="Calibri" w:hAnsi="Times New Roman" w:cs="Times New Roman"/>
          <w:b/>
          <w:bCs/>
          <w:color w:val="387026" w:themeColor="accent5" w:themeShade="80"/>
        </w:rPr>
        <w:t xml:space="preserve"> </w:t>
      </w:r>
      <w:r w:rsidR="008638B9" w:rsidRPr="000B1112">
        <w:rPr>
          <w:rFonts w:ascii="Times New Roman" w:eastAsia="Calibri" w:hAnsi="Times New Roman" w:cs="Times New Roman"/>
          <w:b/>
          <w:bCs/>
          <w:color w:val="387026" w:themeColor="accent5" w:themeShade="80"/>
        </w:rPr>
        <w:t>zasobów</w:t>
      </w:r>
      <w:r w:rsidR="00526E9A" w:rsidRPr="000B1112">
        <w:rPr>
          <w:rFonts w:ascii="Times New Roman" w:eastAsia="Calibri" w:hAnsi="Times New Roman" w:cs="Times New Roman"/>
          <w:b/>
          <w:bCs/>
          <w:color w:val="387026" w:themeColor="accent5" w:themeShade="80"/>
        </w:rPr>
        <w:t xml:space="preserve"> </w:t>
      </w:r>
      <w:r w:rsidR="008638B9" w:rsidRPr="000B1112">
        <w:rPr>
          <w:rFonts w:ascii="Times New Roman" w:eastAsia="Calibri" w:hAnsi="Times New Roman" w:cs="Times New Roman"/>
          <w:b/>
          <w:bCs/>
          <w:color w:val="387026" w:themeColor="accent5" w:themeShade="80"/>
        </w:rPr>
        <w:t>i</w:t>
      </w:r>
      <w:r w:rsidR="00526E9A" w:rsidRPr="000B1112">
        <w:rPr>
          <w:rFonts w:ascii="Times New Roman" w:eastAsia="Calibri" w:hAnsi="Times New Roman" w:cs="Times New Roman"/>
          <w:b/>
          <w:bCs/>
          <w:color w:val="387026" w:themeColor="accent5" w:themeShade="80"/>
        </w:rPr>
        <w:t xml:space="preserve"> </w:t>
      </w:r>
      <w:r w:rsidR="008638B9" w:rsidRPr="000B1112">
        <w:rPr>
          <w:rFonts w:ascii="Times New Roman" w:eastAsia="Calibri" w:hAnsi="Times New Roman" w:cs="Times New Roman"/>
          <w:b/>
          <w:bCs/>
          <w:color w:val="387026" w:themeColor="accent5" w:themeShade="80"/>
        </w:rPr>
        <w:t>branż</w:t>
      </w:r>
      <w:r w:rsidR="00526E9A" w:rsidRPr="000B1112">
        <w:rPr>
          <w:rFonts w:ascii="Times New Roman" w:eastAsia="Calibri" w:hAnsi="Times New Roman" w:cs="Times New Roman"/>
          <w:b/>
          <w:bCs/>
          <w:color w:val="387026" w:themeColor="accent5" w:themeShade="80"/>
        </w:rPr>
        <w:t xml:space="preserve"> </w:t>
      </w:r>
      <w:r w:rsidR="008638B9" w:rsidRPr="000B1112">
        <w:rPr>
          <w:rFonts w:ascii="Times New Roman" w:eastAsia="Calibri" w:hAnsi="Times New Roman" w:cs="Times New Roman"/>
          <w:b/>
          <w:bCs/>
          <w:color w:val="387026" w:themeColor="accent5" w:themeShade="80"/>
        </w:rPr>
        <w:t>w</w:t>
      </w:r>
      <w:r w:rsidR="00526E9A" w:rsidRPr="000B1112">
        <w:rPr>
          <w:rFonts w:ascii="Times New Roman" w:eastAsia="Calibri" w:hAnsi="Times New Roman" w:cs="Times New Roman"/>
          <w:b/>
          <w:bCs/>
          <w:color w:val="387026" w:themeColor="accent5" w:themeShade="80"/>
        </w:rPr>
        <w:t xml:space="preserve"> </w:t>
      </w:r>
      <w:r w:rsidR="008638B9" w:rsidRPr="000B1112">
        <w:rPr>
          <w:rFonts w:ascii="Times New Roman" w:eastAsia="Calibri" w:hAnsi="Times New Roman" w:cs="Times New Roman"/>
          <w:b/>
          <w:bCs/>
          <w:color w:val="387026" w:themeColor="accent5" w:themeShade="80"/>
        </w:rPr>
        <w:t>celu</w:t>
      </w:r>
      <w:r w:rsidR="00526E9A" w:rsidRPr="000B1112">
        <w:rPr>
          <w:rFonts w:ascii="Times New Roman" w:eastAsia="Calibri" w:hAnsi="Times New Roman" w:cs="Times New Roman"/>
          <w:b/>
          <w:bCs/>
          <w:color w:val="387026" w:themeColor="accent5" w:themeShade="80"/>
        </w:rPr>
        <w:t xml:space="preserve"> </w:t>
      </w:r>
      <w:r w:rsidR="008638B9" w:rsidRPr="000B1112">
        <w:rPr>
          <w:rFonts w:ascii="Times New Roman" w:eastAsia="Calibri" w:hAnsi="Times New Roman" w:cs="Times New Roman"/>
          <w:b/>
          <w:bCs/>
          <w:color w:val="387026" w:themeColor="accent5" w:themeShade="80"/>
        </w:rPr>
        <w:t>kompleksowej</w:t>
      </w:r>
      <w:r w:rsidR="00526E9A" w:rsidRPr="000B1112">
        <w:rPr>
          <w:rFonts w:ascii="Times New Roman" w:eastAsia="Calibri" w:hAnsi="Times New Roman" w:cs="Times New Roman"/>
          <w:b/>
          <w:bCs/>
          <w:color w:val="387026" w:themeColor="accent5" w:themeShade="80"/>
        </w:rPr>
        <w:t xml:space="preserve"> </w:t>
      </w:r>
      <w:r w:rsidR="008638B9" w:rsidRPr="000B1112">
        <w:rPr>
          <w:rFonts w:ascii="Times New Roman" w:eastAsia="Calibri" w:hAnsi="Times New Roman" w:cs="Times New Roman"/>
          <w:b/>
          <w:bCs/>
          <w:color w:val="387026" w:themeColor="accent5" w:themeShade="80"/>
        </w:rPr>
        <w:t>realizacji</w:t>
      </w:r>
      <w:r w:rsidR="00526E9A" w:rsidRPr="000B1112">
        <w:rPr>
          <w:rFonts w:ascii="Times New Roman" w:eastAsia="Calibri" w:hAnsi="Times New Roman" w:cs="Times New Roman"/>
          <w:b/>
          <w:bCs/>
          <w:color w:val="387026" w:themeColor="accent5" w:themeShade="80"/>
        </w:rPr>
        <w:t xml:space="preserve"> </w:t>
      </w:r>
      <w:r w:rsidR="008638B9" w:rsidRPr="000B1112">
        <w:rPr>
          <w:rFonts w:ascii="Times New Roman" w:eastAsia="Calibri" w:hAnsi="Times New Roman" w:cs="Times New Roman"/>
          <w:b/>
          <w:bCs/>
          <w:color w:val="387026" w:themeColor="accent5" w:themeShade="80"/>
        </w:rPr>
        <w:t>przedsięwzięć</w:t>
      </w:r>
      <w:bookmarkEnd w:id="85"/>
      <w:bookmarkEnd w:id="86"/>
      <w:bookmarkEnd w:id="87"/>
    </w:p>
    <w:p w14:paraId="141E089F" w14:textId="0619A8F9" w:rsidR="008638B9" w:rsidRPr="00473347" w:rsidRDefault="008638B9" w:rsidP="004C22F1">
      <w:pPr>
        <w:suppressAutoHyphens/>
        <w:spacing w:line="276" w:lineRule="auto"/>
        <w:ind w:firstLine="284"/>
        <w:jc w:val="both"/>
        <w:rPr>
          <w:rFonts w:ascii="Times New Roman" w:eastAsia="Calibri" w:hAnsi="Times New Roman"/>
        </w:rPr>
      </w:pPr>
      <w:r w:rsidRPr="00473347">
        <w:rPr>
          <w:rFonts w:ascii="Times New Roman" w:eastAsia="Calibri" w:hAnsi="Times New Roman"/>
        </w:rPr>
        <w:t>Mając</w:t>
      </w:r>
      <w:r w:rsidR="00526E9A" w:rsidRPr="00473347">
        <w:rPr>
          <w:rFonts w:ascii="Times New Roman" w:eastAsia="Calibri" w:hAnsi="Times New Roman"/>
        </w:rPr>
        <w:t xml:space="preserve"> </w:t>
      </w:r>
      <w:r w:rsidRPr="00473347">
        <w:rPr>
          <w:rFonts w:ascii="Times New Roman" w:eastAsia="Calibri" w:hAnsi="Times New Roman"/>
        </w:rPr>
        <w:t>na</w:t>
      </w:r>
      <w:r w:rsidR="00526E9A" w:rsidRPr="00473347">
        <w:rPr>
          <w:rFonts w:ascii="Times New Roman" w:eastAsia="Calibri" w:hAnsi="Times New Roman"/>
        </w:rPr>
        <w:t xml:space="preserve"> </w:t>
      </w:r>
      <w:r w:rsidRPr="00473347">
        <w:rPr>
          <w:rFonts w:ascii="Times New Roman" w:eastAsia="Calibri" w:hAnsi="Times New Roman"/>
        </w:rPr>
        <w:t>uwadze</w:t>
      </w:r>
      <w:r w:rsidR="00526E9A" w:rsidRPr="00473347">
        <w:rPr>
          <w:rFonts w:ascii="Times New Roman" w:eastAsia="Calibri" w:hAnsi="Times New Roman"/>
        </w:rPr>
        <w:t xml:space="preserve"> </w:t>
      </w:r>
      <w:r w:rsidRPr="00473347">
        <w:rPr>
          <w:rFonts w:ascii="Times New Roman" w:eastAsia="Calibri" w:hAnsi="Times New Roman"/>
        </w:rPr>
        <w:t>na</w:t>
      </w:r>
      <w:r w:rsidR="00526E9A" w:rsidRPr="00473347">
        <w:rPr>
          <w:rFonts w:ascii="Times New Roman" w:eastAsia="Calibri" w:hAnsi="Times New Roman"/>
        </w:rPr>
        <w:t xml:space="preserve"> </w:t>
      </w:r>
      <w:r w:rsidRPr="00473347">
        <w:rPr>
          <w:rFonts w:ascii="Times New Roman" w:eastAsia="Calibri" w:hAnsi="Times New Roman"/>
        </w:rPr>
        <w:t>skrócony</w:t>
      </w:r>
      <w:r w:rsidR="00526E9A" w:rsidRPr="00473347">
        <w:rPr>
          <w:rFonts w:ascii="Times New Roman" w:eastAsia="Calibri" w:hAnsi="Times New Roman"/>
        </w:rPr>
        <w:t xml:space="preserve"> </w:t>
      </w:r>
      <w:r w:rsidRPr="00473347">
        <w:rPr>
          <w:rFonts w:ascii="Times New Roman" w:eastAsia="Calibri" w:hAnsi="Times New Roman"/>
        </w:rPr>
        <w:t>okres</w:t>
      </w:r>
      <w:r w:rsidR="00526E9A" w:rsidRPr="00473347">
        <w:rPr>
          <w:rFonts w:ascii="Times New Roman" w:eastAsia="Calibri" w:hAnsi="Times New Roman"/>
        </w:rPr>
        <w:t xml:space="preserve"> </w:t>
      </w:r>
      <w:r w:rsidRPr="00473347">
        <w:rPr>
          <w:rFonts w:ascii="Times New Roman" w:eastAsia="Calibri" w:hAnsi="Times New Roman"/>
        </w:rPr>
        <w:t>wdrażania</w:t>
      </w:r>
      <w:r w:rsidR="00526E9A" w:rsidRPr="00473347">
        <w:rPr>
          <w:rFonts w:ascii="Times New Roman" w:eastAsia="Calibri" w:hAnsi="Times New Roman"/>
        </w:rPr>
        <w:t xml:space="preserve"> </w:t>
      </w:r>
      <w:r w:rsidRPr="00473347">
        <w:rPr>
          <w:rFonts w:ascii="Times New Roman" w:eastAsia="Calibri" w:hAnsi="Times New Roman"/>
        </w:rPr>
        <w:t>LSR</w:t>
      </w:r>
      <w:r w:rsidR="00526E9A" w:rsidRPr="00473347">
        <w:rPr>
          <w:rFonts w:ascii="Times New Roman" w:eastAsia="Calibri" w:hAnsi="Times New Roman"/>
        </w:rPr>
        <w:t xml:space="preserve"> </w:t>
      </w:r>
      <w:r w:rsidRPr="00473347">
        <w:rPr>
          <w:rFonts w:ascii="Times New Roman" w:eastAsia="Calibri" w:hAnsi="Times New Roman"/>
        </w:rPr>
        <w:t>oraz</w:t>
      </w:r>
      <w:r w:rsidR="00526E9A" w:rsidRPr="00473347">
        <w:rPr>
          <w:rFonts w:ascii="Times New Roman" w:eastAsia="Calibri" w:hAnsi="Times New Roman"/>
        </w:rPr>
        <w:t xml:space="preserve"> </w:t>
      </w:r>
      <w:r w:rsidRPr="00473347">
        <w:rPr>
          <w:rFonts w:ascii="Times New Roman" w:eastAsia="Calibri" w:hAnsi="Times New Roman"/>
        </w:rPr>
        <w:t>ograniczony</w:t>
      </w:r>
      <w:r w:rsidR="00526E9A" w:rsidRPr="00473347">
        <w:rPr>
          <w:rFonts w:ascii="Times New Roman" w:eastAsia="Calibri" w:hAnsi="Times New Roman"/>
        </w:rPr>
        <w:t xml:space="preserve"> </w:t>
      </w:r>
      <w:r w:rsidRPr="00473347">
        <w:rPr>
          <w:rFonts w:ascii="Times New Roman" w:eastAsia="Calibri" w:hAnsi="Times New Roman"/>
        </w:rPr>
        <w:t>budżet</w:t>
      </w:r>
      <w:r w:rsidR="00526E9A" w:rsidRPr="00473347">
        <w:rPr>
          <w:rFonts w:ascii="Times New Roman" w:eastAsia="Calibri" w:hAnsi="Times New Roman"/>
        </w:rPr>
        <w:t xml:space="preserve"> </w:t>
      </w:r>
      <w:r w:rsidRPr="00473347">
        <w:rPr>
          <w:rFonts w:ascii="Times New Roman" w:eastAsia="Calibri" w:hAnsi="Times New Roman"/>
        </w:rPr>
        <w:t>jaki</w:t>
      </w:r>
      <w:r w:rsidR="00526E9A" w:rsidRPr="00473347">
        <w:rPr>
          <w:rFonts w:ascii="Times New Roman" w:eastAsia="Calibri" w:hAnsi="Times New Roman"/>
        </w:rPr>
        <w:t xml:space="preserve"> </w:t>
      </w:r>
      <w:r w:rsidRPr="00473347">
        <w:rPr>
          <w:rFonts w:ascii="Times New Roman" w:eastAsia="Calibri" w:hAnsi="Times New Roman"/>
        </w:rPr>
        <w:t>przypada</w:t>
      </w:r>
      <w:r w:rsidR="00526E9A" w:rsidRPr="00473347">
        <w:rPr>
          <w:rFonts w:ascii="Times New Roman" w:eastAsia="Calibri" w:hAnsi="Times New Roman"/>
        </w:rPr>
        <w:t xml:space="preserve"> </w:t>
      </w:r>
      <w:r w:rsidRPr="00473347">
        <w:rPr>
          <w:rFonts w:ascii="Times New Roman" w:eastAsia="Calibri" w:hAnsi="Times New Roman"/>
        </w:rPr>
        <w:t>na</w:t>
      </w:r>
      <w:r w:rsidR="00526E9A" w:rsidRPr="00473347">
        <w:rPr>
          <w:rFonts w:ascii="Times New Roman" w:eastAsia="Calibri" w:hAnsi="Times New Roman"/>
        </w:rPr>
        <w:t xml:space="preserve"> </w:t>
      </w:r>
      <w:r w:rsidRPr="00473347">
        <w:rPr>
          <w:rFonts w:ascii="Times New Roman" w:eastAsia="Calibri" w:hAnsi="Times New Roman"/>
        </w:rPr>
        <w:t>konkretny</w:t>
      </w:r>
      <w:r w:rsidR="00526E9A" w:rsidRPr="00473347">
        <w:rPr>
          <w:rFonts w:ascii="Times New Roman" w:eastAsia="Calibri" w:hAnsi="Times New Roman"/>
        </w:rPr>
        <w:t xml:space="preserve"> </w:t>
      </w:r>
      <w:r w:rsidRPr="00473347">
        <w:rPr>
          <w:rFonts w:ascii="Times New Roman" w:eastAsia="Calibri" w:hAnsi="Times New Roman"/>
        </w:rPr>
        <w:t>obszar</w:t>
      </w:r>
      <w:r w:rsidR="00526E9A" w:rsidRPr="00473347">
        <w:rPr>
          <w:rFonts w:ascii="Times New Roman" w:eastAsia="Calibri" w:hAnsi="Times New Roman"/>
        </w:rPr>
        <w:t xml:space="preserve"> </w:t>
      </w:r>
      <w:r w:rsidRPr="00473347">
        <w:rPr>
          <w:rFonts w:ascii="Times New Roman" w:eastAsia="Calibri" w:hAnsi="Times New Roman"/>
        </w:rPr>
        <w:t>oraz</w:t>
      </w:r>
      <w:r w:rsidR="00526E9A" w:rsidRPr="00473347">
        <w:rPr>
          <w:rFonts w:ascii="Times New Roman" w:eastAsia="Calibri" w:hAnsi="Times New Roman"/>
        </w:rPr>
        <w:t xml:space="preserve"> </w:t>
      </w:r>
      <w:r w:rsidRPr="00473347">
        <w:rPr>
          <w:rFonts w:ascii="Times New Roman" w:eastAsia="Calibri" w:hAnsi="Times New Roman"/>
        </w:rPr>
        <w:t>fakt,</w:t>
      </w:r>
      <w:r w:rsidR="00526E9A" w:rsidRPr="00473347">
        <w:rPr>
          <w:rFonts w:ascii="Times New Roman" w:eastAsia="Calibri" w:hAnsi="Times New Roman"/>
        </w:rPr>
        <w:t xml:space="preserve"> </w:t>
      </w:r>
      <w:r w:rsidRPr="00473347">
        <w:rPr>
          <w:rFonts w:ascii="Times New Roman" w:eastAsia="Calibri" w:hAnsi="Times New Roman"/>
        </w:rPr>
        <w:t>że</w:t>
      </w:r>
      <w:r w:rsidR="00526E9A" w:rsidRPr="00473347">
        <w:rPr>
          <w:rFonts w:ascii="Times New Roman" w:eastAsia="Calibri" w:hAnsi="Times New Roman"/>
        </w:rPr>
        <w:t xml:space="preserve"> </w:t>
      </w:r>
      <w:r w:rsidRPr="00473347">
        <w:rPr>
          <w:rFonts w:ascii="Times New Roman" w:eastAsia="Calibri" w:hAnsi="Times New Roman"/>
        </w:rPr>
        <w:t>LEADER,</w:t>
      </w:r>
      <w:r w:rsidR="00526E9A" w:rsidRPr="00473347">
        <w:rPr>
          <w:rFonts w:ascii="Times New Roman" w:eastAsia="Calibri" w:hAnsi="Times New Roman"/>
        </w:rPr>
        <w:t xml:space="preserve"> </w:t>
      </w:r>
      <w:r w:rsidRPr="00473347">
        <w:rPr>
          <w:rFonts w:ascii="Times New Roman" w:eastAsia="Calibri" w:hAnsi="Times New Roman"/>
        </w:rPr>
        <w:t>jako</w:t>
      </w:r>
      <w:r w:rsidR="00526E9A" w:rsidRPr="00473347">
        <w:rPr>
          <w:rFonts w:ascii="Times New Roman" w:eastAsia="Calibri" w:hAnsi="Times New Roman"/>
        </w:rPr>
        <w:t xml:space="preserve"> </w:t>
      </w:r>
      <w:r w:rsidRPr="00473347">
        <w:rPr>
          <w:rFonts w:ascii="Times New Roman" w:eastAsia="Calibri" w:hAnsi="Times New Roman"/>
        </w:rPr>
        <w:t>jedyna</w:t>
      </w:r>
      <w:r w:rsidR="00526E9A" w:rsidRPr="00473347">
        <w:rPr>
          <w:rFonts w:ascii="Times New Roman" w:eastAsia="Calibri" w:hAnsi="Times New Roman"/>
        </w:rPr>
        <w:t xml:space="preserve"> </w:t>
      </w:r>
      <w:r w:rsidRPr="00473347">
        <w:rPr>
          <w:rFonts w:ascii="Times New Roman" w:eastAsia="Calibri" w:hAnsi="Times New Roman"/>
        </w:rPr>
        <w:t>interwencja,</w:t>
      </w:r>
      <w:r w:rsidR="00526E9A" w:rsidRPr="00473347">
        <w:rPr>
          <w:rFonts w:ascii="Times New Roman" w:eastAsia="Calibri" w:hAnsi="Times New Roman"/>
        </w:rPr>
        <w:t xml:space="preserve"> </w:t>
      </w:r>
      <w:r w:rsidRPr="00473347">
        <w:rPr>
          <w:rFonts w:ascii="Times New Roman" w:eastAsia="Calibri" w:hAnsi="Times New Roman"/>
        </w:rPr>
        <w:t>umożliwia</w:t>
      </w:r>
      <w:r w:rsidR="00526E9A" w:rsidRPr="00473347">
        <w:rPr>
          <w:rFonts w:ascii="Times New Roman" w:eastAsia="Calibri" w:hAnsi="Times New Roman"/>
        </w:rPr>
        <w:t xml:space="preserve"> </w:t>
      </w:r>
      <w:r w:rsidRPr="00473347">
        <w:rPr>
          <w:rFonts w:ascii="Times New Roman" w:eastAsia="Calibri" w:hAnsi="Times New Roman"/>
        </w:rPr>
        <w:t>kompleksową</w:t>
      </w:r>
      <w:r w:rsidR="00526E9A" w:rsidRPr="00473347">
        <w:rPr>
          <w:rFonts w:ascii="Times New Roman" w:eastAsia="Calibri" w:hAnsi="Times New Roman"/>
        </w:rPr>
        <w:t xml:space="preserve"> </w:t>
      </w:r>
      <w:r w:rsidRPr="00473347">
        <w:rPr>
          <w:rFonts w:ascii="Times New Roman" w:eastAsia="Calibri" w:hAnsi="Times New Roman"/>
        </w:rPr>
        <w:t>realizację</w:t>
      </w:r>
      <w:r w:rsidR="00526E9A" w:rsidRPr="00473347">
        <w:rPr>
          <w:rFonts w:ascii="Times New Roman" w:eastAsia="Calibri" w:hAnsi="Times New Roman"/>
        </w:rPr>
        <w:t xml:space="preserve"> </w:t>
      </w:r>
      <w:r w:rsidRPr="00473347">
        <w:rPr>
          <w:rFonts w:ascii="Times New Roman" w:eastAsia="Calibri" w:hAnsi="Times New Roman"/>
        </w:rPr>
        <w:t>przedsięwzięć,</w:t>
      </w:r>
      <w:r w:rsidR="00526E9A" w:rsidRPr="00473347">
        <w:rPr>
          <w:rFonts w:ascii="Times New Roman" w:eastAsia="Calibri" w:hAnsi="Times New Roman"/>
        </w:rPr>
        <w:t xml:space="preserve"> </w:t>
      </w:r>
      <w:r w:rsidRPr="00473347">
        <w:rPr>
          <w:rFonts w:ascii="Times New Roman" w:eastAsia="Calibri" w:hAnsi="Times New Roman"/>
        </w:rPr>
        <w:t>a</w:t>
      </w:r>
      <w:r w:rsidR="00526E9A" w:rsidRPr="00473347">
        <w:rPr>
          <w:rFonts w:ascii="Times New Roman" w:eastAsia="Calibri" w:hAnsi="Times New Roman"/>
        </w:rPr>
        <w:t xml:space="preserve"> </w:t>
      </w:r>
      <w:r w:rsidRPr="00473347">
        <w:rPr>
          <w:rFonts w:ascii="Times New Roman" w:eastAsia="Calibri" w:hAnsi="Times New Roman"/>
        </w:rPr>
        <w:t>co</w:t>
      </w:r>
      <w:r w:rsidR="00526E9A" w:rsidRPr="00473347">
        <w:rPr>
          <w:rFonts w:ascii="Times New Roman" w:eastAsia="Calibri" w:hAnsi="Times New Roman"/>
        </w:rPr>
        <w:t xml:space="preserve"> </w:t>
      </w:r>
      <w:r w:rsidRPr="00473347">
        <w:rPr>
          <w:rFonts w:ascii="Times New Roman" w:eastAsia="Calibri" w:hAnsi="Times New Roman"/>
        </w:rPr>
        <w:t>za</w:t>
      </w:r>
      <w:r w:rsidR="00526E9A" w:rsidRPr="00473347">
        <w:rPr>
          <w:rFonts w:ascii="Times New Roman" w:eastAsia="Calibri" w:hAnsi="Times New Roman"/>
        </w:rPr>
        <w:t xml:space="preserve"> </w:t>
      </w:r>
      <w:r w:rsidRPr="00473347">
        <w:rPr>
          <w:rFonts w:ascii="Times New Roman" w:eastAsia="Calibri" w:hAnsi="Times New Roman"/>
        </w:rPr>
        <w:t>tym</w:t>
      </w:r>
      <w:r w:rsidR="00526E9A" w:rsidRPr="00473347">
        <w:rPr>
          <w:rFonts w:ascii="Times New Roman" w:eastAsia="Calibri" w:hAnsi="Times New Roman"/>
        </w:rPr>
        <w:t xml:space="preserve"> </w:t>
      </w:r>
      <w:r w:rsidRPr="00473347">
        <w:rPr>
          <w:rFonts w:ascii="Times New Roman" w:eastAsia="Calibri" w:hAnsi="Times New Roman"/>
        </w:rPr>
        <w:t>idzie,</w:t>
      </w:r>
      <w:r w:rsidR="00526E9A" w:rsidRPr="00473347">
        <w:rPr>
          <w:rFonts w:ascii="Times New Roman" w:eastAsia="Calibri" w:hAnsi="Times New Roman"/>
        </w:rPr>
        <w:t xml:space="preserve"> </w:t>
      </w:r>
      <w:r w:rsidRPr="00473347">
        <w:rPr>
          <w:rFonts w:ascii="Times New Roman" w:eastAsia="Calibri" w:hAnsi="Times New Roman"/>
        </w:rPr>
        <w:t>przy</w:t>
      </w:r>
      <w:r w:rsidR="00526E9A" w:rsidRPr="00473347">
        <w:rPr>
          <w:rFonts w:ascii="Times New Roman" w:eastAsia="Calibri" w:hAnsi="Times New Roman"/>
        </w:rPr>
        <w:t xml:space="preserve"> </w:t>
      </w:r>
      <w:r w:rsidRPr="00473347">
        <w:rPr>
          <w:rFonts w:ascii="Times New Roman" w:eastAsia="Calibri" w:hAnsi="Times New Roman"/>
        </w:rPr>
        <w:t>relatywnie</w:t>
      </w:r>
      <w:r w:rsidR="00526E9A" w:rsidRPr="00473347">
        <w:rPr>
          <w:rFonts w:ascii="Times New Roman" w:eastAsia="Calibri" w:hAnsi="Times New Roman"/>
        </w:rPr>
        <w:t xml:space="preserve"> </w:t>
      </w:r>
      <w:r w:rsidRPr="00473347">
        <w:rPr>
          <w:rFonts w:ascii="Times New Roman" w:eastAsia="Calibri" w:hAnsi="Times New Roman"/>
        </w:rPr>
        <w:t>mniejszych</w:t>
      </w:r>
      <w:r w:rsidR="00526E9A" w:rsidRPr="00473347">
        <w:rPr>
          <w:rFonts w:ascii="Times New Roman" w:eastAsia="Calibri" w:hAnsi="Times New Roman"/>
        </w:rPr>
        <w:t xml:space="preserve"> </w:t>
      </w:r>
      <w:r w:rsidRPr="00473347">
        <w:rPr>
          <w:rFonts w:ascii="Times New Roman" w:eastAsia="Calibri" w:hAnsi="Times New Roman"/>
        </w:rPr>
        <w:t>nakładach</w:t>
      </w:r>
      <w:r w:rsidR="00526E9A" w:rsidRPr="00473347">
        <w:rPr>
          <w:rFonts w:ascii="Times New Roman" w:eastAsia="Calibri" w:hAnsi="Times New Roman"/>
        </w:rPr>
        <w:t xml:space="preserve"> </w:t>
      </w:r>
      <w:r w:rsidRPr="00473347">
        <w:rPr>
          <w:rFonts w:ascii="Times New Roman" w:eastAsia="Calibri" w:hAnsi="Times New Roman"/>
        </w:rPr>
        <w:t>uzyskujemy</w:t>
      </w:r>
      <w:r w:rsidR="00526E9A" w:rsidRPr="00473347">
        <w:rPr>
          <w:rFonts w:ascii="Times New Roman" w:eastAsia="Calibri" w:hAnsi="Times New Roman"/>
        </w:rPr>
        <w:t xml:space="preserve"> </w:t>
      </w:r>
      <w:r w:rsidRPr="00473347">
        <w:rPr>
          <w:rFonts w:ascii="Times New Roman" w:eastAsia="Calibri" w:hAnsi="Times New Roman"/>
        </w:rPr>
        <w:t>lepszy</w:t>
      </w:r>
      <w:r w:rsidR="00526E9A" w:rsidRPr="00473347">
        <w:rPr>
          <w:rFonts w:ascii="Times New Roman" w:eastAsia="Calibri" w:hAnsi="Times New Roman"/>
        </w:rPr>
        <w:t xml:space="preserve"> </w:t>
      </w:r>
      <w:r w:rsidRPr="00473347">
        <w:rPr>
          <w:rFonts w:ascii="Times New Roman" w:eastAsia="Calibri" w:hAnsi="Times New Roman"/>
        </w:rPr>
        <w:t>efekt</w:t>
      </w:r>
      <w:r w:rsidR="00526E9A" w:rsidRPr="00473347">
        <w:rPr>
          <w:rFonts w:ascii="Times New Roman" w:eastAsia="Calibri" w:hAnsi="Times New Roman"/>
        </w:rPr>
        <w:t xml:space="preserve"> </w:t>
      </w:r>
      <w:r w:rsidRPr="00473347">
        <w:rPr>
          <w:rFonts w:ascii="Times New Roman" w:eastAsia="Calibri" w:hAnsi="Times New Roman"/>
        </w:rPr>
        <w:t>w</w:t>
      </w:r>
      <w:r w:rsidR="00526E9A" w:rsidRPr="00473347">
        <w:rPr>
          <w:rFonts w:ascii="Times New Roman" w:eastAsia="Calibri" w:hAnsi="Times New Roman"/>
        </w:rPr>
        <w:t xml:space="preserve"> </w:t>
      </w:r>
      <w:r w:rsidRPr="00473347">
        <w:rPr>
          <w:rFonts w:ascii="Times New Roman" w:eastAsia="Calibri" w:hAnsi="Times New Roman"/>
        </w:rPr>
        <w:t>postaci</w:t>
      </w:r>
      <w:r w:rsidR="00526E9A" w:rsidRPr="00473347">
        <w:rPr>
          <w:rFonts w:ascii="Times New Roman" w:eastAsia="Calibri" w:hAnsi="Times New Roman"/>
        </w:rPr>
        <w:t xml:space="preserve"> </w:t>
      </w:r>
      <w:r w:rsidRPr="00473347">
        <w:rPr>
          <w:rFonts w:ascii="Times New Roman" w:eastAsia="Calibri" w:hAnsi="Times New Roman"/>
        </w:rPr>
        <w:t>operacji</w:t>
      </w:r>
      <w:r w:rsidR="00526E9A" w:rsidRPr="00473347">
        <w:rPr>
          <w:rFonts w:ascii="Times New Roman" w:eastAsia="Calibri" w:hAnsi="Times New Roman"/>
        </w:rPr>
        <w:t xml:space="preserve"> </w:t>
      </w:r>
      <w:r w:rsidRPr="00473347">
        <w:rPr>
          <w:rFonts w:ascii="Times New Roman" w:eastAsia="Calibri" w:hAnsi="Times New Roman"/>
        </w:rPr>
        <w:t>oddziałującej</w:t>
      </w:r>
      <w:r w:rsidR="00526E9A" w:rsidRPr="00473347">
        <w:rPr>
          <w:rFonts w:ascii="Times New Roman" w:eastAsia="Calibri" w:hAnsi="Times New Roman"/>
        </w:rPr>
        <w:t xml:space="preserve"> </w:t>
      </w:r>
      <w:r w:rsidRPr="00473347">
        <w:rPr>
          <w:rFonts w:ascii="Times New Roman" w:eastAsia="Calibri" w:hAnsi="Times New Roman"/>
        </w:rPr>
        <w:t>na</w:t>
      </w:r>
      <w:r w:rsidR="00526E9A" w:rsidRPr="00473347">
        <w:rPr>
          <w:rFonts w:ascii="Times New Roman" w:eastAsia="Calibri" w:hAnsi="Times New Roman"/>
        </w:rPr>
        <w:t xml:space="preserve"> </w:t>
      </w:r>
      <w:r w:rsidRPr="00473347">
        <w:rPr>
          <w:rFonts w:ascii="Times New Roman" w:eastAsia="Calibri" w:hAnsi="Times New Roman"/>
        </w:rPr>
        <w:t>większy</w:t>
      </w:r>
      <w:r w:rsidR="00526E9A" w:rsidRPr="00473347">
        <w:rPr>
          <w:rFonts w:ascii="Times New Roman" w:eastAsia="Calibri" w:hAnsi="Times New Roman"/>
        </w:rPr>
        <w:t xml:space="preserve"> </w:t>
      </w:r>
      <w:r w:rsidRPr="00473347">
        <w:rPr>
          <w:rFonts w:ascii="Times New Roman" w:eastAsia="Calibri" w:hAnsi="Times New Roman"/>
        </w:rPr>
        <w:t>obszar</w:t>
      </w:r>
      <w:r w:rsidR="00526E9A" w:rsidRPr="00473347">
        <w:rPr>
          <w:rFonts w:ascii="Times New Roman" w:eastAsia="Calibri" w:hAnsi="Times New Roman"/>
        </w:rPr>
        <w:t xml:space="preserve"> </w:t>
      </w:r>
      <w:r w:rsidR="00C82FE9" w:rsidRPr="00473347">
        <w:rPr>
          <w:rFonts w:ascii="Times New Roman" w:eastAsia="Calibri" w:hAnsi="Times New Roman"/>
        </w:rPr>
        <w:br/>
      </w:r>
      <w:r w:rsidRPr="00473347">
        <w:rPr>
          <w:rFonts w:ascii="Times New Roman" w:eastAsia="Calibri" w:hAnsi="Times New Roman"/>
        </w:rPr>
        <w:t>i</w:t>
      </w:r>
      <w:r w:rsidR="00526E9A" w:rsidRPr="00473347">
        <w:rPr>
          <w:rFonts w:ascii="Times New Roman" w:eastAsia="Calibri" w:hAnsi="Times New Roman"/>
        </w:rPr>
        <w:t xml:space="preserve"> </w:t>
      </w:r>
      <w:r w:rsidRPr="00473347">
        <w:rPr>
          <w:rFonts w:ascii="Times New Roman" w:eastAsia="Calibri" w:hAnsi="Times New Roman"/>
        </w:rPr>
        <w:t>większą</w:t>
      </w:r>
      <w:r w:rsidR="00526E9A" w:rsidRPr="00473347">
        <w:rPr>
          <w:rFonts w:ascii="Times New Roman" w:eastAsia="Calibri" w:hAnsi="Times New Roman"/>
        </w:rPr>
        <w:t xml:space="preserve"> </w:t>
      </w:r>
      <w:r w:rsidRPr="00473347">
        <w:rPr>
          <w:rFonts w:ascii="Times New Roman" w:eastAsia="Calibri" w:hAnsi="Times New Roman"/>
        </w:rPr>
        <w:t>liczbę</w:t>
      </w:r>
      <w:r w:rsidR="00526E9A" w:rsidRPr="00473347">
        <w:rPr>
          <w:rFonts w:ascii="Times New Roman" w:eastAsia="Calibri" w:hAnsi="Times New Roman"/>
        </w:rPr>
        <w:t xml:space="preserve"> </w:t>
      </w:r>
      <w:r w:rsidRPr="00473347">
        <w:rPr>
          <w:rFonts w:ascii="Times New Roman" w:eastAsia="Calibri" w:hAnsi="Times New Roman"/>
        </w:rPr>
        <w:t>mieszkańców,</w:t>
      </w:r>
      <w:r w:rsidR="00526E9A" w:rsidRPr="00473347">
        <w:rPr>
          <w:rFonts w:ascii="Times New Roman" w:eastAsia="Calibri" w:hAnsi="Times New Roman"/>
        </w:rPr>
        <w:t xml:space="preserve"> </w:t>
      </w:r>
      <w:r w:rsidRPr="00473347">
        <w:rPr>
          <w:rFonts w:ascii="Times New Roman" w:eastAsia="Calibri" w:hAnsi="Times New Roman"/>
        </w:rPr>
        <w:t>LGD</w:t>
      </w:r>
      <w:r w:rsidR="00526E9A" w:rsidRPr="00473347">
        <w:rPr>
          <w:rFonts w:ascii="Times New Roman" w:eastAsia="Calibri" w:hAnsi="Times New Roman"/>
        </w:rPr>
        <w:t xml:space="preserve"> </w:t>
      </w:r>
      <w:r w:rsidRPr="00473347">
        <w:rPr>
          <w:rFonts w:ascii="Times New Roman" w:eastAsia="Calibri" w:hAnsi="Times New Roman"/>
        </w:rPr>
        <w:t>zamierza</w:t>
      </w:r>
      <w:r w:rsidR="00526E9A" w:rsidRPr="00473347">
        <w:rPr>
          <w:rFonts w:ascii="Times New Roman" w:eastAsia="Calibri" w:hAnsi="Times New Roman"/>
        </w:rPr>
        <w:t xml:space="preserve"> </w:t>
      </w:r>
      <w:r w:rsidRPr="00473347">
        <w:rPr>
          <w:rFonts w:ascii="Times New Roman" w:eastAsia="Calibri" w:hAnsi="Times New Roman"/>
        </w:rPr>
        <w:t>prowadzić</w:t>
      </w:r>
      <w:r w:rsidR="00526E9A" w:rsidRPr="00473347">
        <w:rPr>
          <w:rFonts w:ascii="Times New Roman" w:eastAsia="Calibri" w:hAnsi="Times New Roman"/>
        </w:rPr>
        <w:t xml:space="preserve"> </w:t>
      </w:r>
      <w:r w:rsidRPr="00473347">
        <w:rPr>
          <w:rFonts w:ascii="Times New Roman" w:eastAsia="Calibri" w:hAnsi="Times New Roman"/>
        </w:rPr>
        <w:t>działania</w:t>
      </w:r>
      <w:r w:rsidR="00526E9A" w:rsidRPr="00473347">
        <w:rPr>
          <w:rFonts w:ascii="Times New Roman" w:eastAsia="Calibri" w:hAnsi="Times New Roman"/>
        </w:rPr>
        <w:t xml:space="preserve"> </w:t>
      </w:r>
      <w:r w:rsidRPr="00473347">
        <w:rPr>
          <w:rFonts w:ascii="Times New Roman" w:eastAsia="Calibri" w:hAnsi="Times New Roman"/>
        </w:rPr>
        <w:t>oraz</w:t>
      </w:r>
      <w:r w:rsidR="00526E9A" w:rsidRPr="00473347">
        <w:rPr>
          <w:rFonts w:ascii="Times New Roman" w:eastAsia="Calibri" w:hAnsi="Times New Roman"/>
        </w:rPr>
        <w:t xml:space="preserve"> </w:t>
      </w:r>
      <w:r w:rsidRPr="00473347">
        <w:rPr>
          <w:rFonts w:ascii="Times New Roman" w:eastAsia="Calibri" w:hAnsi="Times New Roman"/>
        </w:rPr>
        <w:t>system</w:t>
      </w:r>
      <w:r w:rsidR="00526E9A" w:rsidRPr="00473347">
        <w:rPr>
          <w:rFonts w:ascii="Times New Roman" w:eastAsia="Calibri" w:hAnsi="Times New Roman"/>
        </w:rPr>
        <w:t xml:space="preserve"> </w:t>
      </w:r>
      <w:r w:rsidRPr="00473347">
        <w:rPr>
          <w:rFonts w:ascii="Times New Roman" w:eastAsia="Calibri" w:hAnsi="Times New Roman"/>
        </w:rPr>
        <w:t>zachęt</w:t>
      </w:r>
      <w:r w:rsidR="00526E9A" w:rsidRPr="00473347">
        <w:rPr>
          <w:rFonts w:ascii="Times New Roman" w:eastAsia="Calibri" w:hAnsi="Times New Roman"/>
        </w:rPr>
        <w:t xml:space="preserve"> </w:t>
      </w:r>
      <w:r w:rsidRPr="00473347">
        <w:rPr>
          <w:rFonts w:ascii="Times New Roman" w:eastAsia="Calibri" w:hAnsi="Times New Roman"/>
        </w:rPr>
        <w:t>na</w:t>
      </w:r>
      <w:r w:rsidR="00526E9A" w:rsidRPr="00473347">
        <w:rPr>
          <w:rFonts w:ascii="Times New Roman" w:eastAsia="Calibri" w:hAnsi="Times New Roman"/>
        </w:rPr>
        <w:t xml:space="preserve"> </w:t>
      </w:r>
      <w:r w:rsidRPr="00473347">
        <w:rPr>
          <w:rFonts w:ascii="Times New Roman" w:eastAsia="Calibri" w:hAnsi="Times New Roman"/>
        </w:rPr>
        <w:t>rzecz</w:t>
      </w:r>
      <w:r w:rsidR="00526E9A" w:rsidRPr="00473347">
        <w:rPr>
          <w:rFonts w:ascii="Times New Roman" w:eastAsia="Calibri" w:hAnsi="Times New Roman"/>
        </w:rPr>
        <w:t xml:space="preserve"> </w:t>
      </w:r>
      <w:r w:rsidRPr="00473347">
        <w:rPr>
          <w:rFonts w:ascii="Times New Roman" w:eastAsia="Calibri" w:hAnsi="Times New Roman"/>
        </w:rPr>
        <w:t>integrowania</w:t>
      </w:r>
      <w:r w:rsidR="00526E9A" w:rsidRPr="00473347">
        <w:rPr>
          <w:rFonts w:ascii="Times New Roman" w:eastAsia="Calibri" w:hAnsi="Times New Roman"/>
        </w:rPr>
        <w:t xml:space="preserve"> </w:t>
      </w:r>
      <w:r w:rsidRPr="00473347">
        <w:rPr>
          <w:rFonts w:ascii="Times New Roman" w:eastAsia="Calibri" w:hAnsi="Times New Roman"/>
        </w:rPr>
        <w:t>sektorów</w:t>
      </w:r>
      <w:r w:rsidR="00526E9A" w:rsidRPr="00473347">
        <w:rPr>
          <w:rFonts w:ascii="Times New Roman" w:eastAsia="Calibri" w:hAnsi="Times New Roman"/>
        </w:rPr>
        <w:t xml:space="preserve"> </w:t>
      </w:r>
      <w:r w:rsidRPr="00473347">
        <w:rPr>
          <w:rFonts w:ascii="Times New Roman" w:eastAsia="Calibri" w:hAnsi="Times New Roman"/>
        </w:rPr>
        <w:t>i</w:t>
      </w:r>
      <w:r w:rsidR="00526E9A" w:rsidRPr="00473347">
        <w:rPr>
          <w:rFonts w:ascii="Times New Roman" w:eastAsia="Calibri" w:hAnsi="Times New Roman"/>
        </w:rPr>
        <w:t xml:space="preserve"> </w:t>
      </w:r>
      <w:r w:rsidRPr="00473347">
        <w:rPr>
          <w:rFonts w:ascii="Times New Roman" w:eastAsia="Calibri" w:hAnsi="Times New Roman"/>
        </w:rPr>
        <w:t>partnerów</w:t>
      </w:r>
      <w:r w:rsidR="00526E9A" w:rsidRPr="00473347">
        <w:rPr>
          <w:rFonts w:ascii="Times New Roman" w:eastAsia="Calibri" w:hAnsi="Times New Roman"/>
        </w:rPr>
        <w:t xml:space="preserve"> </w:t>
      </w:r>
      <w:r w:rsidRPr="00473347">
        <w:rPr>
          <w:rFonts w:ascii="Times New Roman" w:eastAsia="Calibri" w:hAnsi="Times New Roman"/>
        </w:rPr>
        <w:t>w</w:t>
      </w:r>
      <w:r w:rsidR="00526E9A" w:rsidRPr="00473347">
        <w:rPr>
          <w:rFonts w:ascii="Times New Roman" w:eastAsia="Calibri" w:hAnsi="Times New Roman"/>
        </w:rPr>
        <w:t xml:space="preserve"> </w:t>
      </w:r>
      <w:r w:rsidRPr="00473347">
        <w:rPr>
          <w:rFonts w:ascii="Times New Roman" w:eastAsia="Calibri" w:hAnsi="Times New Roman"/>
        </w:rPr>
        <w:t>celu</w:t>
      </w:r>
      <w:r w:rsidR="00526E9A" w:rsidRPr="00473347">
        <w:rPr>
          <w:rFonts w:ascii="Times New Roman" w:eastAsia="Calibri" w:hAnsi="Times New Roman"/>
        </w:rPr>
        <w:t xml:space="preserve"> </w:t>
      </w:r>
      <w:r w:rsidRPr="00473347">
        <w:rPr>
          <w:rFonts w:ascii="Times New Roman" w:eastAsia="Calibri" w:hAnsi="Times New Roman"/>
        </w:rPr>
        <w:t>kompleksowej</w:t>
      </w:r>
      <w:r w:rsidR="00526E9A" w:rsidRPr="00473347">
        <w:rPr>
          <w:rFonts w:ascii="Times New Roman" w:eastAsia="Calibri" w:hAnsi="Times New Roman"/>
        </w:rPr>
        <w:t xml:space="preserve"> </w:t>
      </w:r>
      <w:r w:rsidRPr="00473347">
        <w:rPr>
          <w:rFonts w:ascii="Times New Roman" w:eastAsia="Calibri" w:hAnsi="Times New Roman"/>
        </w:rPr>
        <w:t>realizacji</w:t>
      </w:r>
      <w:r w:rsidR="00526E9A" w:rsidRPr="00473347">
        <w:rPr>
          <w:rFonts w:ascii="Times New Roman" w:eastAsia="Calibri" w:hAnsi="Times New Roman"/>
        </w:rPr>
        <w:t xml:space="preserve"> </w:t>
      </w:r>
      <w:r w:rsidRPr="00473347">
        <w:rPr>
          <w:rFonts w:ascii="Times New Roman" w:eastAsia="Calibri" w:hAnsi="Times New Roman"/>
        </w:rPr>
        <w:t>przedsięwzięć</w:t>
      </w:r>
      <w:r w:rsidR="00526E9A" w:rsidRPr="00473347">
        <w:rPr>
          <w:rFonts w:ascii="Times New Roman" w:eastAsia="Calibri" w:hAnsi="Times New Roman"/>
        </w:rPr>
        <w:t xml:space="preserve"> </w:t>
      </w:r>
      <w:r w:rsidRPr="00473347">
        <w:rPr>
          <w:rFonts w:ascii="Times New Roman" w:eastAsia="Calibri" w:hAnsi="Times New Roman"/>
        </w:rPr>
        <w:t>zaplanowanych</w:t>
      </w:r>
      <w:r w:rsidR="00526E9A" w:rsidRPr="00473347">
        <w:rPr>
          <w:rFonts w:ascii="Times New Roman" w:eastAsia="Calibri" w:hAnsi="Times New Roman"/>
        </w:rPr>
        <w:t xml:space="preserve"> </w:t>
      </w:r>
      <w:r w:rsidRPr="00473347">
        <w:rPr>
          <w:rFonts w:ascii="Times New Roman" w:eastAsia="Calibri" w:hAnsi="Times New Roman"/>
        </w:rPr>
        <w:t>w</w:t>
      </w:r>
      <w:r w:rsidR="00526E9A" w:rsidRPr="00473347">
        <w:rPr>
          <w:rFonts w:ascii="Times New Roman" w:eastAsia="Calibri" w:hAnsi="Times New Roman"/>
        </w:rPr>
        <w:t xml:space="preserve"> </w:t>
      </w:r>
      <w:r w:rsidRPr="00473347">
        <w:rPr>
          <w:rFonts w:ascii="Times New Roman" w:eastAsia="Calibri" w:hAnsi="Times New Roman"/>
        </w:rPr>
        <w:t>ramach</w:t>
      </w:r>
      <w:r w:rsidR="00526E9A" w:rsidRPr="00473347">
        <w:rPr>
          <w:rFonts w:ascii="Times New Roman" w:eastAsia="Calibri" w:hAnsi="Times New Roman"/>
        </w:rPr>
        <w:t xml:space="preserve"> </w:t>
      </w:r>
      <w:r w:rsidRPr="00473347">
        <w:rPr>
          <w:rFonts w:ascii="Times New Roman" w:eastAsia="Calibri" w:hAnsi="Times New Roman"/>
        </w:rPr>
        <w:t>LSR.</w:t>
      </w:r>
      <w:r w:rsidR="00526E9A" w:rsidRPr="00473347">
        <w:rPr>
          <w:rFonts w:ascii="Times New Roman" w:eastAsia="Calibri" w:hAnsi="Times New Roman"/>
        </w:rPr>
        <w:t xml:space="preserve"> </w:t>
      </w:r>
    </w:p>
    <w:p w14:paraId="5F3D8466" w14:textId="6A686BEC" w:rsidR="008638B9" w:rsidRPr="00473347" w:rsidRDefault="008638B9" w:rsidP="004C22F1">
      <w:pPr>
        <w:suppressAutoHyphens/>
        <w:spacing w:line="276" w:lineRule="auto"/>
        <w:ind w:firstLine="284"/>
        <w:jc w:val="both"/>
        <w:rPr>
          <w:rFonts w:ascii="Times New Roman" w:eastAsia="Calibri" w:hAnsi="Times New Roman"/>
        </w:rPr>
      </w:pPr>
      <w:r w:rsidRPr="00473347">
        <w:rPr>
          <w:rFonts w:ascii="Times New Roman" w:eastAsia="Calibri" w:hAnsi="Times New Roman"/>
        </w:rPr>
        <w:t>Właśnie</w:t>
      </w:r>
      <w:r w:rsidR="00526E9A" w:rsidRPr="00473347">
        <w:rPr>
          <w:rFonts w:ascii="Times New Roman" w:eastAsia="Calibri" w:hAnsi="Times New Roman"/>
        </w:rPr>
        <w:t xml:space="preserve"> </w:t>
      </w:r>
      <w:r w:rsidRPr="00473347">
        <w:rPr>
          <w:rFonts w:ascii="Times New Roman" w:eastAsia="Calibri" w:hAnsi="Times New Roman"/>
        </w:rPr>
        <w:t>w</w:t>
      </w:r>
      <w:r w:rsidR="00526E9A" w:rsidRPr="00473347">
        <w:rPr>
          <w:rFonts w:ascii="Times New Roman" w:eastAsia="Calibri" w:hAnsi="Times New Roman"/>
        </w:rPr>
        <w:t xml:space="preserve"> </w:t>
      </w:r>
      <w:r w:rsidRPr="00473347">
        <w:rPr>
          <w:rFonts w:ascii="Times New Roman" w:eastAsia="Calibri" w:hAnsi="Times New Roman"/>
        </w:rPr>
        <w:t>tym</w:t>
      </w:r>
      <w:r w:rsidR="00526E9A" w:rsidRPr="00473347">
        <w:rPr>
          <w:rFonts w:ascii="Times New Roman" w:eastAsia="Calibri" w:hAnsi="Times New Roman"/>
        </w:rPr>
        <w:t xml:space="preserve"> </w:t>
      </w:r>
      <w:r w:rsidRPr="00473347">
        <w:rPr>
          <w:rFonts w:ascii="Times New Roman" w:eastAsia="Calibri" w:hAnsi="Times New Roman"/>
        </w:rPr>
        <w:t>celu</w:t>
      </w:r>
      <w:r w:rsidR="00526E9A" w:rsidRPr="00473347">
        <w:rPr>
          <w:rFonts w:ascii="Times New Roman" w:eastAsia="Calibri" w:hAnsi="Times New Roman"/>
        </w:rPr>
        <w:t xml:space="preserve"> </w:t>
      </w:r>
      <w:r w:rsidRPr="00473347">
        <w:rPr>
          <w:rFonts w:ascii="Times New Roman" w:eastAsia="Calibri" w:hAnsi="Times New Roman"/>
        </w:rPr>
        <w:t>LGD</w:t>
      </w:r>
      <w:r w:rsidR="00526E9A" w:rsidRPr="00473347">
        <w:rPr>
          <w:rFonts w:ascii="Times New Roman" w:eastAsia="Calibri" w:hAnsi="Times New Roman"/>
        </w:rPr>
        <w:t xml:space="preserve"> </w:t>
      </w:r>
      <w:r w:rsidRPr="00473347">
        <w:rPr>
          <w:rFonts w:ascii="Times New Roman" w:eastAsia="Calibri" w:hAnsi="Times New Roman"/>
        </w:rPr>
        <w:t>bazując</w:t>
      </w:r>
      <w:r w:rsidR="00526E9A" w:rsidRPr="00473347">
        <w:rPr>
          <w:rFonts w:ascii="Times New Roman" w:eastAsia="Calibri" w:hAnsi="Times New Roman"/>
        </w:rPr>
        <w:t xml:space="preserve"> </w:t>
      </w:r>
      <w:r w:rsidRPr="00473347">
        <w:rPr>
          <w:rFonts w:ascii="Times New Roman" w:eastAsia="Calibri" w:hAnsi="Times New Roman"/>
        </w:rPr>
        <w:t>na</w:t>
      </w:r>
      <w:r w:rsidR="00526E9A" w:rsidRPr="00473347">
        <w:rPr>
          <w:rFonts w:ascii="Times New Roman" w:eastAsia="Calibri" w:hAnsi="Times New Roman"/>
        </w:rPr>
        <w:t xml:space="preserve"> </w:t>
      </w:r>
      <w:r w:rsidRPr="00473347">
        <w:rPr>
          <w:rFonts w:ascii="Times New Roman" w:eastAsia="Calibri" w:hAnsi="Times New Roman"/>
        </w:rPr>
        <w:t>skutecznej</w:t>
      </w:r>
      <w:r w:rsidR="00526E9A" w:rsidRPr="00473347">
        <w:rPr>
          <w:rFonts w:ascii="Times New Roman" w:eastAsia="Calibri" w:hAnsi="Times New Roman"/>
        </w:rPr>
        <w:t xml:space="preserve"> </w:t>
      </w:r>
      <w:r w:rsidRPr="00473347">
        <w:rPr>
          <w:rFonts w:ascii="Times New Roman" w:eastAsia="Calibri" w:hAnsi="Times New Roman"/>
        </w:rPr>
        <w:t>partycypacji</w:t>
      </w:r>
      <w:r w:rsidR="00526E9A" w:rsidRPr="00473347">
        <w:rPr>
          <w:rFonts w:ascii="Times New Roman" w:eastAsia="Calibri" w:hAnsi="Times New Roman"/>
        </w:rPr>
        <w:t xml:space="preserve"> </w:t>
      </w:r>
      <w:r w:rsidRPr="00473347">
        <w:rPr>
          <w:rFonts w:ascii="Times New Roman" w:eastAsia="Calibri" w:hAnsi="Times New Roman"/>
        </w:rPr>
        <w:t>na</w:t>
      </w:r>
      <w:r w:rsidR="00526E9A" w:rsidRPr="00473347">
        <w:rPr>
          <w:rFonts w:ascii="Times New Roman" w:eastAsia="Calibri" w:hAnsi="Times New Roman"/>
        </w:rPr>
        <w:t xml:space="preserve"> </w:t>
      </w:r>
      <w:r w:rsidRPr="00473347">
        <w:rPr>
          <w:rFonts w:ascii="Times New Roman" w:eastAsia="Calibri" w:hAnsi="Times New Roman"/>
        </w:rPr>
        <w:t>etapie</w:t>
      </w:r>
      <w:r w:rsidR="00526E9A" w:rsidRPr="00473347">
        <w:rPr>
          <w:rFonts w:ascii="Times New Roman" w:eastAsia="Calibri" w:hAnsi="Times New Roman"/>
        </w:rPr>
        <w:t xml:space="preserve"> </w:t>
      </w:r>
      <w:r w:rsidRPr="00473347">
        <w:rPr>
          <w:rFonts w:ascii="Times New Roman" w:eastAsia="Calibri" w:hAnsi="Times New Roman"/>
        </w:rPr>
        <w:t>budowy</w:t>
      </w:r>
      <w:r w:rsidR="00526E9A" w:rsidRPr="00473347">
        <w:rPr>
          <w:rFonts w:ascii="Times New Roman" w:eastAsia="Calibri" w:hAnsi="Times New Roman"/>
        </w:rPr>
        <w:t xml:space="preserve"> </w:t>
      </w:r>
      <w:r w:rsidRPr="00473347">
        <w:rPr>
          <w:rFonts w:ascii="Times New Roman" w:eastAsia="Calibri" w:hAnsi="Times New Roman"/>
        </w:rPr>
        <w:t>LSR,</w:t>
      </w:r>
      <w:r w:rsidR="00526E9A" w:rsidRPr="00473347">
        <w:rPr>
          <w:rFonts w:ascii="Times New Roman" w:eastAsia="Calibri" w:hAnsi="Times New Roman"/>
        </w:rPr>
        <w:t xml:space="preserve"> </w:t>
      </w:r>
      <w:r w:rsidRPr="00473347">
        <w:rPr>
          <w:rFonts w:ascii="Times New Roman" w:eastAsia="Calibri" w:hAnsi="Times New Roman"/>
        </w:rPr>
        <w:t>planuje</w:t>
      </w:r>
      <w:r w:rsidR="00526E9A" w:rsidRPr="00473347">
        <w:rPr>
          <w:rFonts w:ascii="Times New Roman" w:eastAsia="Calibri" w:hAnsi="Times New Roman"/>
        </w:rPr>
        <w:t xml:space="preserve"> </w:t>
      </w:r>
      <w:r w:rsidRPr="00473347">
        <w:rPr>
          <w:rFonts w:ascii="Times New Roman" w:eastAsia="Calibri" w:hAnsi="Times New Roman"/>
        </w:rPr>
        <w:t>udostępnić</w:t>
      </w:r>
      <w:r w:rsidR="00526E9A" w:rsidRPr="00473347">
        <w:rPr>
          <w:rFonts w:ascii="Times New Roman" w:eastAsia="Calibri" w:hAnsi="Times New Roman"/>
        </w:rPr>
        <w:t xml:space="preserve"> </w:t>
      </w:r>
      <w:r w:rsidRPr="00473347">
        <w:rPr>
          <w:rFonts w:ascii="Times New Roman" w:eastAsia="Calibri" w:hAnsi="Times New Roman"/>
        </w:rPr>
        <w:t>możliwość</w:t>
      </w:r>
      <w:r w:rsidR="00526E9A" w:rsidRPr="00473347">
        <w:rPr>
          <w:rFonts w:ascii="Times New Roman" w:eastAsia="Calibri" w:hAnsi="Times New Roman"/>
        </w:rPr>
        <w:t xml:space="preserve"> </w:t>
      </w:r>
      <w:r w:rsidRPr="00473347">
        <w:rPr>
          <w:rFonts w:ascii="Times New Roman" w:eastAsia="Calibri" w:hAnsi="Times New Roman"/>
        </w:rPr>
        <w:t>dyżurów/</w:t>
      </w:r>
      <w:r w:rsidR="00526E9A" w:rsidRPr="00473347">
        <w:rPr>
          <w:rFonts w:ascii="Times New Roman" w:eastAsia="Calibri" w:hAnsi="Times New Roman"/>
        </w:rPr>
        <w:t xml:space="preserve"> </w:t>
      </w:r>
      <w:r w:rsidRPr="00473347">
        <w:rPr>
          <w:rFonts w:ascii="Times New Roman" w:eastAsia="Calibri" w:hAnsi="Times New Roman"/>
        </w:rPr>
        <w:t>konsultacji</w:t>
      </w:r>
      <w:r w:rsidR="00526E9A" w:rsidRPr="00473347">
        <w:rPr>
          <w:rFonts w:ascii="Times New Roman" w:eastAsia="Calibri" w:hAnsi="Times New Roman"/>
        </w:rPr>
        <w:t xml:space="preserve"> </w:t>
      </w:r>
      <w:r w:rsidRPr="00473347">
        <w:rPr>
          <w:rFonts w:ascii="Times New Roman" w:eastAsia="Calibri" w:hAnsi="Times New Roman"/>
        </w:rPr>
        <w:t>z</w:t>
      </w:r>
      <w:r w:rsidR="00526E9A" w:rsidRPr="00473347">
        <w:rPr>
          <w:rFonts w:ascii="Times New Roman" w:eastAsia="Calibri" w:hAnsi="Times New Roman"/>
        </w:rPr>
        <w:t xml:space="preserve"> </w:t>
      </w:r>
      <w:r w:rsidRPr="00473347">
        <w:rPr>
          <w:rFonts w:ascii="Times New Roman" w:eastAsia="Calibri" w:hAnsi="Times New Roman"/>
        </w:rPr>
        <w:t>ekspertem,</w:t>
      </w:r>
      <w:r w:rsidR="00526E9A" w:rsidRPr="00473347">
        <w:rPr>
          <w:rFonts w:ascii="Times New Roman" w:eastAsia="Calibri" w:hAnsi="Times New Roman"/>
        </w:rPr>
        <w:t xml:space="preserve"> </w:t>
      </w:r>
      <w:r w:rsidRPr="00473347">
        <w:rPr>
          <w:rFonts w:ascii="Times New Roman" w:eastAsia="Calibri" w:hAnsi="Times New Roman"/>
        </w:rPr>
        <w:t>który</w:t>
      </w:r>
      <w:r w:rsidR="00526E9A" w:rsidRPr="00473347">
        <w:rPr>
          <w:rFonts w:ascii="Times New Roman" w:eastAsia="Calibri" w:hAnsi="Times New Roman"/>
        </w:rPr>
        <w:t xml:space="preserve"> </w:t>
      </w:r>
      <w:r w:rsidRPr="00473347">
        <w:rPr>
          <w:rFonts w:ascii="Times New Roman" w:eastAsia="Calibri" w:hAnsi="Times New Roman"/>
        </w:rPr>
        <w:t>będzie</w:t>
      </w:r>
      <w:r w:rsidR="00526E9A" w:rsidRPr="00473347">
        <w:rPr>
          <w:rFonts w:ascii="Times New Roman" w:eastAsia="Calibri" w:hAnsi="Times New Roman"/>
        </w:rPr>
        <w:t xml:space="preserve"> </w:t>
      </w:r>
      <w:r w:rsidRPr="00473347">
        <w:rPr>
          <w:rFonts w:ascii="Times New Roman" w:eastAsia="Calibri" w:hAnsi="Times New Roman"/>
        </w:rPr>
        <w:t>w</w:t>
      </w:r>
      <w:r w:rsidR="00526E9A" w:rsidRPr="00473347">
        <w:rPr>
          <w:rFonts w:ascii="Times New Roman" w:eastAsia="Calibri" w:hAnsi="Times New Roman"/>
        </w:rPr>
        <w:t xml:space="preserve"> </w:t>
      </w:r>
      <w:r w:rsidRPr="00473347">
        <w:rPr>
          <w:rFonts w:ascii="Times New Roman" w:eastAsia="Calibri" w:hAnsi="Times New Roman"/>
        </w:rPr>
        <w:t>stanie</w:t>
      </w:r>
      <w:r w:rsidR="00526E9A" w:rsidRPr="00473347">
        <w:rPr>
          <w:rFonts w:ascii="Times New Roman" w:eastAsia="Calibri" w:hAnsi="Times New Roman"/>
        </w:rPr>
        <w:t xml:space="preserve"> </w:t>
      </w:r>
      <w:r w:rsidRPr="00473347">
        <w:rPr>
          <w:rFonts w:ascii="Times New Roman" w:eastAsia="Calibri" w:hAnsi="Times New Roman"/>
        </w:rPr>
        <w:t>rozwiać</w:t>
      </w:r>
      <w:r w:rsidR="00526E9A" w:rsidRPr="00473347">
        <w:rPr>
          <w:rFonts w:ascii="Times New Roman" w:eastAsia="Calibri" w:hAnsi="Times New Roman"/>
        </w:rPr>
        <w:t xml:space="preserve"> </w:t>
      </w:r>
      <w:r w:rsidRPr="00473347">
        <w:rPr>
          <w:rFonts w:ascii="Times New Roman" w:eastAsia="Calibri" w:hAnsi="Times New Roman"/>
        </w:rPr>
        <w:t>wszelkie</w:t>
      </w:r>
      <w:r w:rsidR="00526E9A" w:rsidRPr="00473347">
        <w:rPr>
          <w:rFonts w:ascii="Times New Roman" w:eastAsia="Calibri" w:hAnsi="Times New Roman"/>
        </w:rPr>
        <w:t xml:space="preserve"> </w:t>
      </w:r>
      <w:r w:rsidRPr="00473347">
        <w:rPr>
          <w:rFonts w:ascii="Times New Roman" w:eastAsia="Calibri" w:hAnsi="Times New Roman"/>
        </w:rPr>
        <w:t>wątpliwości</w:t>
      </w:r>
      <w:r w:rsidR="00526E9A" w:rsidRPr="00473347">
        <w:rPr>
          <w:rFonts w:ascii="Times New Roman" w:eastAsia="Calibri" w:hAnsi="Times New Roman"/>
        </w:rPr>
        <w:t xml:space="preserve"> </w:t>
      </w:r>
      <w:r w:rsidRPr="00473347">
        <w:rPr>
          <w:rFonts w:ascii="Times New Roman" w:eastAsia="Calibri" w:hAnsi="Times New Roman"/>
        </w:rPr>
        <w:t>natury</w:t>
      </w:r>
      <w:r w:rsidR="00526E9A" w:rsidRPr="00473347">
        <w:rPr>
          <w:rFonts w:ascii="Times New Roman" w:eastAsia="Calibri" w:hAnsi="Times New Roman"/>
        </w:rPr>
        <w:t xml:space="preserve"> </w:t>
      </w:r>
      <w:r w:rsidRPr="00473347">
        <w:rPr>
          <w:rFonts w:ascii="Times New Roman" w:eastAsia="Calibri" w:hAnsi="Times New Roman"/>
        </w:rPr>
        <w:t>formalno-</w:t>
      </w:r>
      <w:r w:rsidRPr="00473347">
        <w:rPr>
          <w:rFonts w:ascii="Times New Roman" w:eastAsia="Calibri" w:hAnsi="Times New Roman"/>
        </w:rPr>
        <w:lastRenderedPageBreak/>
        <w:t>prawnej</w:t>
      </w:r>
      <w:r w:rsidR="00526E9A" w:rsidRPr="00473347">
        <w:rPr>
          <w:rFonts w:ascii="Times New Roman" w:eastAsia="Calibri" w:hAnsi="Times New Roman"/>
        </w:rPr>
        <w:t xml:space="preserve"> </w:t>
      </w:r>
      <w:r w:rsidRPr="00473347">
        <w:rPr>
          <w:rFonts w:ascii="Times New Roman" w:eastAsia="Calibri" w:hAnsi="Times New Roman"/>
        </w:rPr>
        <w:t>jak</w:t>
      </w:r>
      <w:r w:rsidR="00526E9A" w:rsidRPr="00473347">
        <w:rPr>
          <w:rFonts w:ascii="Times New Roman" w:eastAsia="Calibri" w:hAnsi="Times New Roman"/>
        </w:rPr>
        <w:t xml:space="preserve"> </w:t>
      </w:r>
      <w:r w:rsidRPr="00473347">
        <w:rPr>
          <w:rFonts w:ascii="Times New Roman" w:eastAsia="Calibri" w:hAnsi="Times New Roman"/>
        </w:rPr>
        <w:t>również</w:t>
      </w:r>
      <w:r w:rsidR="00526E9A" w:rsidRPr="00473347">
        <w:rPr>
          <w:rFonts w:ascii="Times New Roman" w:eastAsia="Calibri" w:hAnsi="Times New Roman"/>
        </w:rPr>
        <w:t xml:space="preserve"> </w:t>
      </w:r>
      <w:r w:rsidRPr="00473347">
        <w:rPr>
          <w:rFonts w:ascii="Times New Roman" w:eastAsia="Calibri" w:hAnsi="Times New Roman"/>
        </w:rPr>
        <w:t>gminy</w:t>
      </w:r>
      <w:r w:rsidR="00526E9A" w:rsidRPr="00473347">
        <w:rPr>
          <w:rFonts w:ascii="Times New Roman" w:eastAsia="Calibri" w:hAnsi="Times New Roman"/>
        </w:rPr>
        <w:t xml:space="preserve"> </w:t>
      </w:r>
      <w:r w:rsidRPr="00473347">
        <w:rPr>
          <w:rFonts w:ascii="Times New Roman" w:eastAsia="Calibri" w:hAnsi="Times New Roman"/>
        </w:rPr>
        <w:t>członkowskie,</w:t>
      </w:r>
      <w:r w:rsidR="00526E9A" w:rsidRPr="00473347">
        <w:rPr>
          <w:rFonts w:ascii="Times New Roman" w:eastAsia="Calibri" w:hAnsi="Times New Roman"/>
        </w:rPr>
        <w:t xml:space="preserve"> </w:t>
      </w:r>
      <w:r w:rsidRPr="00473347">
        <w:rPr>
          <w:rFonts w:ascii="Times New Roman" w:eastAsia="Calibri" w:hAnsi="Times New Roman"/>
        </w:rPr>
        <w:t>w</w:t>
      </w:r>
      <w:r w:rsidR="00526E9A" w:rsidRPr="00473347">
        <w:rPr>
          <w:rFonts w:ascii="Times New Roman" w:eastAsia="Calibri" w:hAnsi="Times New Roman"/>
        </w:rPr>
        <w:t xml:space="preserve"> </w:t>
      </w:r>
      <w:r w:rsidRPr="00473347">
        <w:rPr>
          <w:rFonts w:ascii="Times New Roman" w:eastAsia="Calibri" w:hAnsi="Times New Roman"/>
        </w:rPr>
        <w:t>ramach</w:t>
      </w:r>
      <w:r w:rsidR="00526E9A" w:rsidRPr="00473347">
        <w:rPr>
          <w:rFonts w:ascii="Times New Roman" w:eastAsia="Calibri" w:hAnsi="Times New Roman"/>
        </w:rPr>
        <w:t xml:space="preserve"> </w:t>
      </w:r>
      <w:r w:rsidRPr="00473347">
        <w:rPr>
          <w:rFonts w:ascii="Times New Roman" w:eastAsia="Calibri" w:hAnsi="Times New Roman"/>
        </w:rPr>
        <w:t>posiadanego</w:t>
      </w:r>
      <w:r w:rsidR="00526E9A" w:rsidRPr="00473347">
        <w:rPr>
          <w:rFonts w:ascii="Times New Roman" w:eastAsia="Calibri" w:hAnsi="Times New Roman"/>
        </w:rPr>
        <w:t xml:space="preserve"> </w:t>
      </w:r>
      <w:r w:rsidRPr="00473347">
        <w:rPr>
          <w:rFonts w:ascii="Times New Roman" w:eastAsia="Calibri" w:hAnsi="Times New Roman"/>
        </w:rPr>
        <w:t>kapitału</w:t>
      </w:r>
      <w:r w:rsidR="00526E9A" w:rsidRPr="00473347">
        <w:rPr>
          <w:rFonts w:ascii="Times New Roman" w:eastAsia="Calibri" w:hAnsi="Times New Roman"/>
        </w:rPr>
        <w:t xml:space="preserve"> </w:t>
      </w:r>
      <w:r w:rsidRPr="00473347">
        <w:rPr>
          <w:rFonts w:ascii="Times New Roman" w:eastAsia="Calibri" w:hAnsi="Times New Roman"/>
        </w:rPr>
        <w:t>pracowniczego</w:t>
      </w:r>
      <w:r w:rsidR="00526E9A" w:rsidRPr="00473347">
        <w:rPr>
          <w:rFonts w:ascii="Times New Roman" w:eastAsia="Calibri" w:hAnsi="Times New Roman"/>
        </w:rPr>
        <w:t xml:space="preserve"> </w:t>
      </w:r>
      <w:r w:rsidRPr="00473347">
        <w:rPr>
          <w:rFonts w:ascii="Times New Roman" w:eastAsia="Calibri" w:hAnsi="Times New Roman"/>
        </w:rPr>
        <w:t>będą</w:t>
      </w:r>
      <w:r w:rsidR="00526E9A" w:rsidRPr="00473347">
        <w:rPr>
          <w:rFonts w:ascii="Times New Roman" w:eastAsia="Calibri" w:hAnsi="Times New Roman"/>
        </w:rPr>
        <w:t xml:space="preserve"> </w:t>
      </w:r>
      <w:r w:rsidRPr="00473347">
        <w:rPr>
          <w:rFonts w:ascii="Times New Roman" w:eastAsia="Calibri" w:hAnsi="Times New Roman"/>
        </w:rPr>
        <w:t>służyć</w:t>
      </w:r>
      <w:r w:rsidR="00526E9A" w:rsidRPr="00473347">
        <w:rPr>
          <w:rFonts w:ascii="Times New Roman" w:eastAsia="Calibri" w:hAnsi="Times New Roman"/>
        </w:rPr>
        <w:t xml:space="preserve"> </w:t>
      </w:r>
      <w:r w:rsidRPr="00473347">
        <w:rPr>
          <w:rFonts w:ascii="Times New Roman" w:eastAsia="Calibri" w:hAnsi="Times New Roman"/>
        </w:rPr>
        <w:t>pomocą</w:t>
      </w:r>
      <w:r w:rsidR="00526E9A" w:rsidRPr="00473347">
        <w:rPr>
          <w:rFonts w:ascii="Times New Roman" w:eastAsia="Calibri" w:hAnsi="Times New Roman"/>
        </w:rPr>
        <w:t xml:space="preserve"> </w:t>
      </w:r>
      <w:r w:rsidRPr="00473347">
        <w:rPr>
          <w:rFonts w:ascii="Times New Roman" w:eastAsia="Calibri" w:hAnsi="Times New Roman"/>
        </w:rPr>
        <w:br/>
        <w:t>w</w:t>
      </w:r>
      <w:r w:rsidR="00526E9A" w:rsidRPr="00473347">
        <w:rPr>
          <w:rFonts w:ascii="Times New Roman" w:eastAsia="Calibri" w:hAnsi="Times New Roman"/>
        </w:rPr>
        <w:t xml:space="preserve"> </w:t>
      </w:r>
      <w:r w:rsidRPr="00473347">
        <w:rPr>
          <w:rFonts w:ascii="Times New Roman" w:eastAsia="Calibri" w:hAnsi="Times New Roman"/>
        </w:rPr>
        <w:t>przygotowaniu</w:t>
      </w:r>
      <w:r w:rsidR="00526E9A" w:rsidRPr="00473347">
        <w:rPr>
          <w:rFonts w:ascii="Times New Roman" w:eastAsia="Calibri" w:hAnsi="Times New Roman"/>
        </w:rPr>
        <w:t xml:space="preserve"> </w:t>
      </w:r>
      <w:r w:rsidRPr="00473347">
        <w:rPr>
          <w:rFonts w:ascii="Times New Roman" w:eastAsia="Calibri" w:hAnsi="Times New Roman"/>
        </w:rPr>
        <w:t>tego</w:t>
      </w:r>
      <w:r w:rsidR="00526E9A" w:rsidRPr="00473347">
        <w:rPr>
          <w:rFonts w:ascii="Times New Roman" w:eastAsia="Calibri" w:hAnsi="Times New Roman"/>
        </w:rPr>
        <w:t xml:space="preserve"> </w:t>
      </w:r>
      <w:r w:rsidRPr="00473347">
        <w:rPr>
          <w:rFonts w:ascii="Times New Roman" w:eastAsia="Calibri" w:hAnsi="Times New Roman"/>
        </w:rPr>
        <w:t>typu</w:t>
      </w:r>
      <w:r w:rsidR="00526E9A" w:rsidRPr="00473347">
        <w:rPr>
          <w:rFonts w:ascii="Times New Roman" w:eastAsia="Calibri" w:hAnsi="Times New Roman"/>
        </w:rPr>
        <w:t xml:space="preserve"> </w:t>
      </w:r>
      <w:r w:rsidRPr="00473347">
        <w:rPr>
          <w:rFonts w:ascii="Times New Roman" w:eastAsia="Calibri" w:hAnsi="Times New Roman"/>
        </w:rPr>
        <w:t>operacji,</w:t>
      </w:r>
      <w:r w:rsidR="00526E9A" w:rsidRPr="00473347">
        <w:rPr>
          <w:rFonts w:ascii="Times New Roman" w:eastAsia="Calibri" w:hAnsi="Times New Roman"/>
        </w:rPr>
        <w:t xml:space="preserve"> </w:t>
      </w:r>
      <w:r w:rsidRPr="00473347">
        <w:rPr>
          <w:rFonts w:ascii="Times New Roman" w:eastAsia="Calibri" w:hAnsi="Times New Roman"/>
        </w:rPr>
        <w:t>w</w:t>
      </w:r>
      <w:r w:rsidR="00526E9A" w:rsidRPr="00473347">
        <w:rPr>
          <w:rFonts w:ascii="Times New Roman" w:eastAsia="Calibri" w:hAnsi="Times New Roman"/>
        </w:rPr>
        <w:t xml:space="preserve"> </w:t>
      </w:r>
      <w:r w:rsidRPr="00473347">
        <w:rPr>
          <w:rFonts w:ascii="Times New Roman" w:eastAsia="Calibri" w:hAnsi="Times New Roman"/>
        </w:rPr>
        <w:t>tym</w:t>
      </w:r>
      <w:r w:rsidR="00526E9A" w:rsidRPr="00473347">
        <w:rPr>
          <w:rFonts w:ascii="Times New Roman" w:eastAsia="Calibri" w:hAnsi="Times New Roman"/>
        </w:rPr>
        <w:t xml:space="preserve"> </w:t>
      </w:r>
      <w:r w:rsidRPr="00473347">
        <w:rPr>
          <w:rFonts w:ascii="Times New Roman" w:eastAsia="Calibri" w:hAnsi="Times New Roman"/>
        </w:rPr>
        <w:t>udostępnią</w:t>
      </w:r>
      <w:r w:rsidR="00526E9A" w:rsidRPr="00473347">
        <w:rPr>
          <w:rFonts w:ascii="Times New Roman" w:eastAsia="Calibri" w:hAnsi="Times New Roman"/>
        </w:rPr>
        <w:t xml:space="preserve"> </w:t>
      </w:r>
      <w:r w:rsidRPr="00473347">
        <w:rPr>
          <w:rFonts w:ascii="Times New Roman" w:eastAsia="Calibri" w:hAnsi="Times New Roman"/>
        </w:rPr>
        <w:t>możliwość</w:t>
      </w:r>
      <w:r w:rsidR="00526E9A" w:rsidRPr="00473347">
        <w:rPr>
          <w:rFonts w:ascii="Times New Roman" w:eastAsia="Calibri" w:hAnsi="Times New Roman"/>
        </w:rPr>
        <w:t xml:space="preserve"> </w:t>
      </w:r>
      <w:r w:rsidRPr="00473347">
        <w:rPr>
          <w:rFonts w:ascii="Times New Roman" w:eastAsia="Calibri" w:hAnsi="Times New Roman"/>
        </w:rPr>
        <w:t>skorzystania</w:t>
      </w:r>
      <w:r w:rsidR="00526E9A" w:rsidRPr="00473347">
        <w:rPr>
          <w:rFonts w:ascii="Times New Roman" w:eastAsia="Calibri" w:hAnsi="Times New Roman"/>
        </w:rPr>
        <w:t xml:space="preserve"> </w:t>
      </w:r>
      <w:r w:rsidRPr="00473347">
        <w:rPr>
          <w:rFonts w:ascii="Times New Roman" w:eastAsia="Calibri" w:hAnsi="Times New Roman"/>
        </w:rPr>
        <w:t>z</w:t>
      </w:r>
      <w:r w:rsidR="00526E9A" w:rsidRPr="00473347">
        <w:rPr>
          <w:rFonts w:ascii="Times New Roman" w:eastAsia="Calibri" w:hAnsi="Times New Roman"/>
        </w:rPr>
        <w:t xml:space="preserve"> </w:t>
      </w:r>
      <w:r w:rsidRPr="00473347">
        <w:rPr>
          <w:rFonts w:ascii="Times New Roman" w:eastAsia="Calibri" w:hAnsi="Times New Roman"/>
        </w:rPr>
        <w:t>porady</w:t>
      </w:r>
      <w:r w:rsidR="00526E9A" w:rsidRPr="00473347">
        <w:rPr>
          <w:rFonts w:ascii="Times New Roman" w:eastAsia="Calibri" w:hAnsi="Times New Roman"/>
        </w:rPr>
        <w:t xml:space="preserve"> </w:t>
      </w:r>
      <w:r w:rsidRPr="00473347">
        <w:rPr>
          <w:rFonts w:ascii="Times New Roman" w:eastAsia="Calibri" w:hAnsi="Times New Roman"/>
        </w:rPr>
        <w:t>radcy</w:t>
      </w:r>
      <w:r w:rsidR="00526E9A" w:rsidRPr="00473347">
        <w:rPr>
          <w:rFonts w:ascii="Times New Roman" w:eastAsia="Calibri" w:hAnsi="Times New Roman"/>
        </w:rPr>
        <w:t xml:space="preserve"> </w:t>
      </w:r>
      <w:r w:rsidRPr="00473347">
        <w:rPr>
          <w:rFonts w:ascii="Times New Roman" w:eastAsia="Calibri" w:hAnsi="Times New Roman"/>
        </w:rPr>
        <w:t>prawnego.</w:t>
      </w:r>
      <w:r w:rsidR="00526E9A" w:rsidRPr="00473347">
        <w:rPr>
          <w:rFonts w:ascii="Times New Roman" w:eastAsia="Calibri" w:hAnsi="Times New Roman"/>
        </w:rPr>
        <w:t xml:space="preserve"> </w:t>
      </w:r>
    </w:p>
    <w:p w14:paraId="560D264F" w14:textId="46EF12BE" w:rsidR="008638B9" w:rsidRPr="00473347" w:rsidRDefault="008638B9" w:rsidP="004C22F1">
      <w:pPr>
        <w:suppressAutoHyphens/>
        <w:spacing w:line="276" w:lineRule="auto"/>
        <w:ind w:firstLine="284"/>
        <w:jc w:val="both"/>
        <w:rPr>
          <w:rFonts w:ascii="Times New Roman" w:eastAsia="Calibri" w:hAnsi="Times New Roman"/>
        </w:rPr>
      </w:pPr>
      <w:r w:rsidRPr="00473347">
        <w:rPr>
          <w:rFonts w:ascii="Times New Roman" w:eastAsia="Calibri" w:hAnsi="Times New Roman"/>
        </w:rPr>
        <w:t>Doskonałym</w:t>
      </w:r>
      <w:r w:rsidR="00526E9A" w:rsidRPr="00473347">
        <w:rPr>
          <w:rFonts w:ascii="Times New Roman" w:eastAsia="Calibri" w:hAnsi="Times New Roman"/>
        </w:rPr>
        <w:t xml:space="preserve"> </w:t>
      </w:r>
      <w:r w:rsidRPr="00473347">
        <w:rPr>
          <w:rFonts w:ascii="Times New Roman" w:eastAsia="Calibri" w:hAnsi="Times New Roman"/>
        </w:rPr>
        <w:t>narzędziem</w:t>
      </w:r>
      <w:r w:rsidR="00526E9A" w:rsidRPr="00473347">
        <w:rPr>
          <w:rFonts w:ascii="Times New Roman" w:eastAsia="Calibri" w:hAnsi="Times New Roman"/>
        </w:rPr>
        <w:t xml:space="preserve"> </w:t>
      </w:r>
      <w:r w:rsidRPr="00473347">
        <w:rPr>
          <w:rFonts w:ascii="Times New Roman" w:eastAsia="Calibri" w:hAnsi="Times New Roman"/>
        </w:rPr>
        <w:t>są</w:t>
      </w:r>
      <w:r w:rsidR="00526E9A" w:rsidRPr="00473347">
        <w:rPr>
          <w:rFonts w:ascii="Times New Roman" w:eastAsia="Calibri" w:hAnsi="Times New Roman"/>
        </w:rPr>
        <w:t xml:space="preserve"> </w:t>
      </w:r>
      <w:r w:rsidRPr="00473347">
        <w:rPr>
          <w:rFonts w:ascii="Times New Roman" w:eastAsia="Calibri" w:hAnsi="Times New Roman"/>
        </w:rPr>
        <w:t>działania</w:t>
      </w:r>
      <w:r w:rsidR="00526E9A" w:rsidRPr="00473347">
        <w:rPr>
          <w:rFonts w:ascii="Times New Roman" w:eastAsia="Calibri" w:hAnsi="Times New Roman"/>
        </w:rPr>
        <w:t xml:space="preserve"> </w:t>
      </w:r>
      <w:r w:rsidRPr="00473347">
        <w:rPr>
          <w:rFonts w:ascii="Times New Roman" w:eastAsia="Calibri" w:hAnsi="Times New Roman"/>
        </w:rPr>
        <w:t>zaplanowane</w:t>
      </w:r>
      <w:r w:rsidR="00526E9A" w:rsidRPr="00473347">
        <w:rPr>
          <w:rFonts w:ascii="Times New Roman" w:eastAsia="Calibri" w:hAnsi="Times New Roman"/>
        </w:rPr>
        <w:t xml:space="preserve"> </w:t>
      </w:r>
      <w:r w:rsidRPr="00473347">
        <w:rPr>
          <w:rFonts w:ascii="Times New Roman" w:eastAsia="Calibri" w:hAnsi="Times New Roman"/>
        </w:rPr>
        <w:t>w</w:t>
      </w:r>
      <w:r w:rsidR="00526E9A" w:rsidRPr="00473347">
        <w:rPr>
          <w:rFonts w:ascii="Times New Roman" w:eastAsia="Calibri" w:hAnsi="Times New Roman"/>
        </w:rPr>
        <w:t xml:space="preserve"> </w:t>
      </w:r>
      <w:r w:rsidRPr="00473347">
        <w:rPr>
          <w:rFonts w:ascii="Times New Roman" w:eastAsia="Calibri" w:hAnsi="Times New Roman"/>
        </w:rPr>
        <w:t>ramach</w:t>
      </w:r>
      <w:r w:rsidR="00526E9A" w:rsidRPr="00473347">
        <w:rPr>
          <w:rFonts w:ascii="Times New Roman" w:eastAsia="Calibri" w:hAnsi="Times New Roman"/>
        </w:rPr>
        <w:t xml:space="preserve"> </w:t>
      </w:r>
      <w:r w:rsidRPr="00473347">
        <w:rPr>
          <w:rFonts w:ascii="Times New Roman" w:eastAsia="Calibri" w:hAnsi="Times New Roman"/>
        </w:rPr>
        <w:t>Planu</w:t>
      </w:r>
      <w:r w:rsidR="00526E9A" w:rsidRPr="00473347">
        <w:rPr>
          <w:rFonts w:ascii="Times New Roman" w:eastAsia="Calibri" w:hAnsi="Times New Roman"/>
        </w:rPr>
        <w:t xml:space="preserve"> </w:t>
      </w:r>
      <w:r w:rsidRPr="00473347">
        <w:rPr>
          <w:rFonts w:ascii="Times New Roman" w:eastAsia="Calibri" w:hAnsi="Times New Roman"/>
        </w:rPr>
        <w:t>komunikacji,</w:t>
      </w:r>
      <w:r w:rsidR="00526E9A" w:rsidRPr="00473347">
        <w:rPr>
          <w:rFonts w:ascii="Times New Roman" w:eastAsia="Calibri" w:hAnsi="Times New Roman"/>
        </w:rPr>
        <w:t xml:space="preserve"> </w:t>
      </w:r>
      <w:r w:rsidRPr="00473347">
        <w:rPr>
          <w:rFonts w:ascii="Times New Roman" w:eastAsia="Calibri" w:hAnsi="Times New Roman"/>
        </w:rPr>
        <w:t>których</w:t>
      </w:r>
      <w:r w:rsidR="00526E9A" w:rsidRPr="00473347">
        <w:rPr>
          <w:rFonts w:ascii="Times New Roman" w:eastAsia="Calibri" w:hAnsi="Times New Roman"/>
        </w:rPr>
        <w:t xml:space="preserve"> </w:t>
      </w:r>
      <w:r w:rsidRPr="00473347">
        <w:rPr>
          <w:rFonts w:ascii="Times New Roman" w:eastAsia="Calibri" w:hAnsi="Times New Roman"/>
        </w:rPr>
        <w:t>celem</w:t>
      </w:r>
      <w:r w:rsidR="00526E9A" w:rsidRPr="00473347">
        <w:rPr>
          <w:rFonts w:ascii="Times New Roman" w:eastAsia="Calibri" w:hAnsi="Times New Roman"/>
        </w:rPr>
        <w:t xml:space="preserve"> </w:t>
      </w:r>
      <w:r w:rsidRPr="00473347">
        <w:rPr>
          <w:rFonts w:ascii="Times New Roman" w:eastAsia="Calibri" w:hAnsi="Times New Roman"/>
        </w:rPr>
        <w:t>jest</w:t>
      </w:r>
      <w:r w:rsidR="00526E9A" w:rsidRPr="00473347">
        <w:rPr>
          <w:rFonts w:ascii="Times New Roman" w:eastAsia="Calibri" w:hAnsi="Times New Roman"/>
        </w:rPr>
        <w:t xml:space="preserve"> </w:t>
      </w:r>
      <w:r w:rsidRPr="00473347">
        <w:rPr>
          <w:rFonts w:ascii="Times New Roman" w:eastAsia="Calibri" w:hAnsi="Times New Roman"/>
        </w:rPr>
        <w:t>podnoszenie</w:t>
      </w:r>
      <w:r w:rsidR="00526E9A" w:rsidRPr="00473347">
        <w:rPr>
          <w:rFonts w:ascii="Times New Roman" w:eastAsia="Calibri" w:hAnsi="Times New Roman"/>
        </w:rPr>
        <w:t xml:space="preserve"> </w:t>
      </w:r>
      <w:r w:rsidRPr="00473347">
        <w:rPr>
          <w:rFonts w:ascii="Times New Roman" w:eastAsia="Calibri" w:hAnsi="Times New Roman"/>
        </w:rPr>
        <w:t>kompetencji</w:t>
      </w:r>
      <w:r w:rsidR="00526E9A" w:rsidRPr="00473347">
        <w:rPr>
          <w:rFonts w:ascii="Times New Roman" w:eastAsia="Calibri" w:hAnsi="Times New Roman"/>
        </w:rPr>
        <w:t xml:space="preserve"> </w:t>
      </w:r>
      <w:r w:rsidRPr="00473347">
        <w:rPr>
          <w:rFonts w:ascii="Times New Roman" w:eastAsia="Calibri" w:hAnsi="Times New Roman"/>
        </w:rPr>
        <w:t>lokalnej</w:t>
      </w:r>
      <w:r w:rsidR="00526E9A" w:rsidRPr="00473347">
        <w:rPr>
          <w:rFonts w:ascii="Times New Roman" w:eastAsia="Calibri" w:hAnsi="Times New Roman"/>
        </w:rPr>
        <w:t xml:space="preserve"> </w:t>
      </w:r>
      <w:r w:rsidRPr="00473347">
        <w:rPr>
          <w:rFonts w:ascii="Times New Roman" w:eastAsia="Calibri" w:hAnsi="Times New Roman"/>
        </w:rPr>
        <w:t>społeczności</w:t>
      </w:r>
      <w:r w:rsidR="00526E9A" w:rsidRPr="00473347">
        <w:rPr>
          <w:rFonts w:ascii="Times New Roman" w:eastAsia="Calibri" w:hAnsi="Times New Roman"/>
        </w:rPr>
        <w:t xml:space="preserve"> </w:t>
      </w:r>
      <w:r w:rsidRPr="00473347">
        <w:rPr>
          <w:rFonts w:ascii="Times New Roman" w:eastAsia="Calibri" w:hAnsi="Times New Roman"/>
        </w:rPr>
        <w:t>w</w:t>
      </w:r>
      <w:r w:rsidR="00526E9A" w:rsidRPr="00473347">
        <w:rPr>
          <w:rFonts w:ascii="Times New Roman" w:eastAsia="Calibri" w:hAnsi="Times New Roman"/>
        </w:rPr>
        <w:t xml:space="preserve"> </w:t>
      </w:r>
      <w:r w:rsidRPr="00473347">
        <w:rPr>
          <w:rFonts w:ascii="Times New Roman" w:eastAsia="Calibri" w:hAnsi="Times New Roman"/>
        </w:rPr>
        <w:t>kluczowych</w:t>
      </w:r>
      <w:r w:rsidR="00526E9A" w:rsidRPr="00473347">
        <w:rPr>
          <w:rFonts w:ascii="Times New Roman" w:eastAsia="Calibri" w:hAnsi="Times New Roman"/>
        </w:rPr>
        <w:t xml:space="preserve"> </w:t>
      </w:r>
      <w:r w:rsidRPr="00473347">
        <w:rPr>
          <w:rFonts w:ascii="Times New Roman" w:eastAsia="Calibri" w:hAnsi="Times New Roman"/>
        </w:rPr>
        <w:t>obszarach</w:t>
      </w:r>
      <w:r w:rsidR="00526E9A" w:rsidRPr="00473347">
        <w:rPr>
          <w:rFonts w:ascii="Times New Roman" w:eastAsia="Calibri" w:hAnsi="Times New Roman"/>
        </w:rPr>
        <w:t xml:space="preserve"> </w:t>
      </w:r>
      <w:r w:rsidRPr="00473347">
        <w:rPr>
          <w:rFonts w:ascii="Times New Roman" w:eastAsia="Calibri" w:hAnsi="Times New Roman"/>
        </w:rPr>
        <w:t>mających</w:t>
      </w:r>
      <w:r w:rsidR="00526E9A" w:rsidRPr="00473347">
        <w:rPr>
          <w:rFonts w:ascii="Times New Roman" w:eastAsia="Calibri" w:hAnsi="Times New Roman"/>
        </w:rPr>
        <w:t xml:space="preserve"> </w:t>
      </w:r>
      <w:r w:rsidRPr="00473347">
        <w:rPr>
          <w:rFonts w:ascii="Times New Roman" w:eastAsia="Calibri" w:hAnsi="Times New Roman"/>
        </w:rPr>
        <w:t>istotne</w:t>
      </w:r>
      <w:r w:rsidR="00526E9A" w:rsidRPr="00473347">
        <w:rPr>
          <w:rFonts w:ascii="Times New Roman" w:eastAsia="Calibri" w:hAnsi="Times New Roman"/>
        </w:rPr>
        <w:t xml:space="preserve"> </w:t>
      </w:r>
      <w:r w:rsidRPr="00473347">
        <w:rPr>
          <w:rFonts w:ascii="Times New Roman" w:eastAsia="Calibri" w:hAnsi="Times New Roman"/>
        </w:rPr>
        <w:t>znaczenie</w:t>
      </w:r>
      <w:r w:rsidR="00526E9A" w:rsidRPr="00473347">
        <w:rPr>
          <w:rFonts w:ascii="Times New Roman" w:eastAsia="Calibri" w:hAnsi="Times New Roman"/>
        </w:rPr>
        <w:t xml:space="preserve"> </w:t>
      </w:r>
      <w:r w:rsidRPr="00473347">
        <w:rPr>
          <w:rFonts w:ascii="Times New Roman" w:eastAsia="Calibri" w:hAnsi="Times New Roman"/>
        </w:rPr>
        <w:t>dla</w:t>
      </w:r>
      <w:r w:rsidR="00526E9A" w:rsidRPr="00473347">
        <w:rPr>
          <w:rFonts w:ascii="Times New Roman" w:eastAsia="Calibri" w:hAnsi="Times New Roman"/>
        </w:rPr>
        <w:t xml:space="preserve"> </w:t>
      </w:r>
      <w:r w:rsidRPr="00473347">
        <w:rPr>
          <w:rFonts w:ascii="Times New Roman" w:eastAsia="Calibri" w:hAnsi="Times New Roman"/>
        </w:rPr>
        <w:t>rozwoju</w:t>
      </w:r>
      <w:r w:rsidR="00526E9A" w:rsidRPr="00473347">
        <w:rPr>
          <w:rFonts w:ascii="Times New Roman" w:eastAsia="Calibri" w:hAnsi="Times New Roman"/>
        </w:rPr>
        <w:t xml:space="preserve"> </w:t>
      </w:r>
      <w:r w:rsidRPr="00473347">
        <w:rPr>
          <w:rFonts w:ascii="Times New Roman" w:eastAsia="Calibri" w:hAnsi="Times New Roman"/>
        </w:rPr>
        <w:t>obszaru</w:t>
      </w:r>
      <w:r w:rsidR="00526E9A" w:rsidRPr="00473347">
        <w:rPr>
          <w:rFonts w:ascii="Times New Roman" w:eastAsia="Calibri" w:hAnsi="Times New Roman"/>
        </w:rPr>
        <w:t xml:space="preserve"> </w:t>
      </w:r>
      <w:r w:rsidRPr="00473347">
        <w:rPr>
          <w:rFonts w:ascii="Times New Roman" w:eastAsia="Calibri" w:hAnsi="Times New Roman"/>
        </w:rPr>
        <w:t>objętego</w:t>
      </w:r>
      <w:r w:rsidR="00526E9A" w:rsidRPr="00473347">
        <w:rPr>
          <w:rFonts w:ascii="Times New Roman" w:eastAsia="Calibri" w:hAnsi="Times New Roman"/>
        </w:rPr>
        <w:t xml:space="preserve"> </w:t>
      </w:r>
      <w:r w:rsidRPr="00473347">
        <w:rPr>
          <w:rFonts w:ascii="Times New Roman" w:eastAsia="Calibri" w:hAnsi="Times New Roman"/>
        </w:rPr>
        <w:t>LSR</w:t>
      </w:r>
      <w:r w:rsidR="00526E9A" w:rsidRPr="00473347">
        <w:rPr>
          <w:rFonts w:ascii="Times New Roman" w:eastAsia="Calibri" w:hAnsi="Times New Roman"/>
        </w:rPr>
        <w:t xml:space="preserve"> </w:t>
      </w:r>
      <w:r w:rsidRPr="00473347">
        <w:rPr>
          <w:rFonts w:ascii="Times New Roman" w:eastAsia="Calibri" w:hAnsi="Times New Roman"/>
        </w:rPr>
        <w:t>m.in.</w:t>
      </w:r>
      <w:r w:rsidR="00526E9A" w:rsidRPr="00473347">
        <w:rPr>
          <w:rFonts w:ascii="Times New Roman" w:eastAsia="Calibri" w:hAnsi="Times New Roman"/>
        </w:rPr>
        <w:t xml:space="preserve"> </w:t>
      </w:r>
      <w:r w:rsidRPr="00473347">
        <w:rPr>
          <w:rFonts w:ascii="Times New Roman" w:eastAsia="Calibri" w:hAnsi="Times New Roman"/>
        </w:rPr>
        <w:t>w</w:t>
      </w:r>
      <w:r w:rsidR="00526E9A" w:rsidRPr="00473347">
        <w:rPr>
          <w:rFonts w:ascii="Times New Roman" w:eastAsia="Calibri" w:hAnsi="Times New Roman"/>
        </w:rPr>
        <w:t xml:space="preserve"> </w:t>
      </w:r>
      <w:r w:rsidRPr="00473347">
        <w:rPr>
          <w:rFonts w:ascii="Times New Roman" w:eastAsia="Calibri" w:hAnsi="Times New Roman"/>
        </w:rPr>
        <w:t>zakresie</w:t>
      </w:r>
      <w:r w:rsidR="00526E9A" w:rsidRPr="00473347">
        <w:rPr>
          <w:rFonts w:ascii="Times New Roman" w:eastAsia="Calibri" w:hAnsi="Times New Roman"/>
        </w:rPr>
        <w:t xml:space="preserve"> </w:t>
      </w:r>
      <w:r w:rsidRPr="00473347">
        <w:rPr>
          <w:rFonts w:ascii="Times New Roman" w:eastAsia="Calibri" w:hAnsi="Times New Roman"/>
        </w:rPr>
        <w:t>poznawania</w:t>
      </w:r>
      <w:r w:rsidR="00526E9A" w:rsidRPr="00473347">
        <w:rPr>
          <w:rFonts w:ascii="Times New Roman" w:eastAsia="Calibri" w:hAnsi="Times New Roman"/>
        </w:rPr>
        <w:t xml:space="preserve"> </w:t>
      </w:r>
      <w:r w:rsidRPr="00473347">
        <w:rPr>
          <w:rFonts w:ascii="Times New Roman" w:eastAsia="Calibri" w:hAnsi="Times New Roman"/>
        </w:rPr>
        <w:t>dobrych</w:t>
      </w:r>
      <w:r w:rsidR="00526E9A" w:rsidRPr="00473347">
        <w:rPr>
          <w:rFonts w:ascii="Times New Roman" w:eastAsia="Calibri" w:hAnsi="Times New Roman"/>
        </w:rPr>
        <w:t xml:space="preserve"> </w:t>
      </w:r>
      <w:r w:rsidRPr="00473347">
        <w:rPr>
          <w:rFonts w:ascii="Times New Roman" w:eastAsia="Calibri" w:hAnsi="Times New Roman"/>
        </w:rPr>
        <w:t>praktyk</w:t>
      </w:r>
      <w:r w:rsidR="00526E9A" w:rsidRPr="00473347">
        <w:rPr>
          <w:rFonts w:ascii="Times New Roman" w:eastAsia="Calibri" w:hAnsi="Times New Roman"/>
        </w:rPr>
        <w:t xml:space="preserve"> </w:t>
      </w:r>
      <w:r w:rsidRPr="00473347">
        <w:rPr>
          <w:rFonts w:ascii="Times New Roman" w:eastAsia="Calibri" w:hAnsi="Times New Roman"/>
        </w:rPr>
        <w:t>(np.</w:t>
      </w:r>
      <w:r w:rsidR="00526E9A" w:rsidRPr="00473347">
        <w:rPr>
          <w:rFonts w:ascii="Times New Roman" w:eastAsia="Calibri" w:hAnsi="Times New Roman"/>
        </w:rPr>
        <w:t xml:space="preserve"> </w:t>
      </w:r>
      <w:r w:rsidRPr="00473347">
        <w:rPr>
          <w:rFonts w:ascii="Times New Roman" w:eastAsia="Calibri" w:hAnsi="Times New Roman"/>
        </w:rPr>
        <w:t>wyjazdy</w:t>
      </w:r>
      <w:r w:rsidR="00526E9A" w:rsidRPr="00473347">
        <w:rPr>
          <w:rFonts w:ascii="Times New Roman" w:eastAsia="Calibri" w:hAnsi="Times New Roman"/>
        </w:rPr>
        <w:t xml:space="preserve"> </w:t>
      </w:r>
      <w:r w:rsidRPr="00473347">
        <w:rPr>
          <w:rFonts w:ascii="Times New Roman" w:eastAsia="Calibri" w:hAnsi="Times New Roman"/>
        </w:rPr>
        <w:t>studyjne)</w:t>
      </w:r>
      <w:r w:rsidR="00526E9A" w:rsidRPr="00473347">
        <w:rPr>
          <w:rFonts w:ascii="Times New Roman" w:eastAsia="Calibri" w:hAnsi="Times New Roman"/>
        </w:rPr>
        <w:t xml:space="preserve"> </w:t>
      </w:r>
      <w:r w:rsidRPr="00473347">
        <w:rPr>
          <w:rFonts w:ascii="Times New Roman" w:eastAsia="Calibri" w:hAnsi="Times New Roman"/>
        </w:rPr>
        <w:t>promowania</w:t>
      </w:r>
      <w:r w:rsidR="00526E9A" w:rsidRPr="00473347">
        <w:rPr>
          <w:rFonts w:ascii="Times New Roman" w:eastAsia="Calibri" w:hAnsi="Times New Roman"/>
        </w:rPr>
        <w:t xml:space="preserve"> </w:t>
      </w:r>
      <w:r w:rsidRPr="00473347">
        <w:rPr>
          <w:rFonts w:ascii="Times New Roman" w:eastAsia="Calibri" w:hAnsi="Times New Roman"/>
        </w:rPr>
        <w:t>współpracy</w:t>
      </w:r>
      <w:r w:rsidR="00526E9A" w:rsidRPr="00473347">
        <w:rPr>
          <w:rFonts w:ascii="Times New Roman" w:eastAsia="Calibri" w:hAnsi="Times New Roman"/>
        </w:rPr>
        <w:t xml:space="preserve"> </w:t>
      </w:r>
      <w:r w:rsidRPr="00473347">
        <w:rPr>
          <w:rFonts w:ascii="Times New Roman" w:eastAsia="Calibri" w:hAnsi="Times New Roman"/>
        </w:rPr>
        <w:t>oraz</w:t>
      </w:r>
      <w:r w:rsidR="00526E9A" w:rsidRPr="00473347">
        <w:rPr>
          <w:rFonts w:ascii="Times New Roman" w:eastAsia="Calibri" w:hAnsi="Times New Roman"/>
        </w:rPr>
        <w:t xml:space="preserve"> </w:t>
      </w:r>
      <w:r w:rsidRPr="00473347">
        <w:rPr>
          <w:rFonts w:ascii="Times New Roman" w:eastAsia="Calibri" w:hAnsi="Times New Roman"/>
        </w:rPr>
        <w:t>innowacji</w:t>
      </w:r>
      <w:r w:rsidR="00526E9A" w:rsidRPr="00473347">
        <w:rPr>
          <w:rFonts w:ascii="Times New Roman" w:eastAsia="Calibri" w:hAnsi="Times New Roman"/>
        </w:rPr>
        <w:t xml:space="preserve"> </w:t>
      </w:r>
      <w:r w:rsidRPr="00473347">
        <w:rPr>
          <w:rFonts w:ascii="Times New Roman" w:eastAsia="Calibri" w:hAnsi="Times New Roman"/>
        </w:rPr>
        <w:t>na</w:t>
      </w:r>
      <w:r w:rsidR="00526E9A" w:rsidRPr="00473347">
        <w:rPr>
          <w:rFonts w:ascii="Times New Roman" w:eastAsia="Calibri" w:hAnsi="Times New Roman"/>
        </w:rPr>
        <w:t xml:space="preserve"> </w:t>
      </w:r>
      <w:r w:rsidRPr="00473347">
        <w:rPr>
          <w:rFonts w:ascii="Times New Roman" w:eastAsia="Calibri" w:hAnsi="Times New Roman"/>
        </w:rPr>
        <w:t>obszarach</w:t>
      </w:r>
      <w:r w:rsidR="00526E9A" w:rsidRPr="00473347">
        <w:rPr>
          <w:rFonts w:ascii="Times New Roman" w:eastAsia="Calibri" w:hAnsi="Times New Roman"/>
        </w:rPr>
        <w:t xml:space="preserve"> </w:t>
      </w:r>
      <w:r w:rsidRPr="00473347">
        <w:rPr>
          <w:rFonts w:ascii="Times New Roman" w:eastAsia="Calibri" w:hAnsi="Times New Roman"/>
        </w:rPr>
        <w:t>wiejskich,</w:t>
      </w:r>
      <w:r w:rsidR="00526E9A" w:rsidRPr="00473347">
        <w:rPr>
          <w:rFonts w:ascii="Times New Roman" w:eastAsia="Calibri" w:hAnsi="Times New Roman"/>
        </w:rPr>
        <w:t xml:space="preserve"> </w:t>
      </w:r>
      <w:r w:rsidRPr="00473347">
        <w:rPr>
          <w:rFonts w:ascii="Times New Roman" w:eastAsia="Calibri" w:hAnsi="Times New Roman"/>
        </w:rPr>
        <w:t>zrównoważenia</w:t>
      </w:r>
      <w:r w:rsidR="00526E9A" w:rsidRPr="00473347">
        <w:rPr>
          <w:rFonts w:ascii="Times New Roman" w:eastAsia="Calibri" w:hAnsi="Times New Roman"/>
        </w:rPr>
        <w:t xml:space="preserve"> </w:t>
      </w:r>
      <w:r w:rsidRPr="00473347">
        <w:rPr>
          <w:rFonts w:ascii="Times New Roman" w:eastAsia="Calibri" w:hAnsi="Times New Roman"/>
        </w:rPr>
        <w:t>środowiskowego</w:t>
      </w:r>
      <w:r w:rsidR="00526E9A" w:rsidRPr="00473347">
        <w:rPr>
          <w:rFonts w:ascii="Times New Roman" w:eastAsia="Calibri" w:hAnsi="Times New Roman"/>
        </w:rPr>
        <w:t xml:space="preserve"> </w:t>
      </w:r>
      <w:r w:rsidRPr="00473347">
        <w:rPr>
          <w:rFonts w:ascii="Times New Roman" w:eastAsia="Calibri" w:hAnsi="Times New Roman"/>
        </w:rPr>
        <w:t>ale</w:t>
      </w:r>
      <w:r w:rsidR="00526E9A" w:rsidRPr="00473347">
        <w:rPr>
          <w:rFonts w:ascii="Times New Roman" w:eastAsia="Calibri" w:hAnsi="Times New Roman"/>
        </w:rPr>
        <w:t xml:space="preserve"> </w:t>
      </w:r>
      <w:r w:rsidRPr="00473347">
        <w:rPr>
          <w:rFonts w:ascii="Times New Roman" w:eastAsia="Calibri" w:hAnsi="Times New Roman"/>
        </w:rPr>
        <w:t>też</w:t>
      </w:r>
      <w:r w:rsidR="00526E9A" w:rsidRPr="00473347">
        <w:rPr>
          <w:rFonts w:ascii="Times New Roman" w:eastAsia="Calibri" w:hAnsi="Times New Roman"/>
        </w:rPr>
        <w:t xml:space="preserve"> </w:t>
      </w:r>
      <w:r w:rsidRPr="00473347">
        <w:rPr>
          <w:rFonts w:ascii="Times New Roman" w:eastAsia="Calibri" w:hAnsi="Times New Roman"/>
        </w:rPr>
        <w:t>optymalizacji</w:t>
      </w:r>
      <w:r w:rsidR="00526E9A" w:rsidRPr="00473347">
        <w:rPr>
          <w:rFonts w:ascii="Times New Roman" w:eastAsia="Calibri" w:hAnsi="Times New Roman"/>
        </w:rPr>
        <w:t xml:space="preserve"> </w:t>
      </w:r>
      <w:r w:rsidRPr="00473347">
        <w:rPr>
          <w:rFonts w:ascii="Times New Roman" w:eastAsia="Calibri" w:hAnsi="Times New Roman"/>
        </w:rPr>
        <w:t>rozwiązań,</w:t>
      </w:r>
      <w:r w:rsidR="00526E9A" w:rsidRPr="00473347">
        <w:rPr>
          <w:rFonts w:ascii="Times New Roman" w:eastAsia="Calibri" w:hAnsi="Times New Roman"/>
        </w:rPr>
        <w:t xml:space="preserve"> </w:t>
      </w:r>
      <w:r w:rsidRPr="00473347">
        <w:rPr>
          <w:rFonts w:ascii="Times New Roman" w:eastAsia="Calibri" w:hAnsi="Times New Roman"/>
        </w:rPr>
        <w:t>którą</w:t>
      </w:r>
      <w:r w:rsidR="00526E9A" w:rsidRPr="00473347">
        <w:rPr>
          <w:rFonts w:ascii="Times New Roman" w:eastAsia="Calibri" w:hAnsi="Times New Roman"/>
        </w:rPr>
        <w:t xml:space="preserve"> </w:t>
      </w:r>
      <w:r w:rsidRPr="00473347">
        <w:rPr>
          <w:rFonts w:ascii="Times New Roman" w:eastAsia="Calibri" w:hAnsi="Times New Roman"/>
        </w:rPr>
        <w:t>zapewnia</w:t>
      </w:r>
      <w:r w:rsidR="00526E9A" w:rsidRPr="00473347">
        <w:rPr>
          <w:rFonts w:ascii="Times New Roman" w:eastAsia="Calibri" w:hAnsi="Times New Roman"/>
        </w:rPr>
        <w:t xml:space="preserve"> </w:t>
      </w:r>
      <w:r w:rsidRPr="00473347">
        <w:rPr>
          <w:rFonts w:ascii="Times New Roman" w:eastAsia="Calibri" w:hAnsi="Times New Roman"/>
        </w:rPr>
        <w:t>zintegrowanie.</w:t>
      </w:r>
      <w:r w:rsidR="00526E9A" w:rsidRPr="00473347">
        <w:rPr>
          <w:rFonts w:ascii="Times New Roman" w:eastAsia="Calibri" w:hAnsi="Times New Roman"/>
        </w:rPr>
        <w:t xml:space="preserve"> </w:t>
      </w:r>
      <w:r w:rsidRPr="00473347">
        <w:rPr>
          <w:rFonts w:ascii="Times New Roman" w:eastAsia="Calibri" w:hAnsi="Times New Roman"/>
        </w:rPr>
        <w:t>Plan</w:t>
      </w:r>
      <w:r w:rsidR="00526E9A" w:rsidRPr="00473347">
        <w:rPr>
          <w:rFonts w:ascii="Times New Roman" w:eastAsia="Calibri" w:hAnsi="Times New Roman"/>
        </w:rPr>
        <w:t xml:space="preserve"> </w:t>
      </w:r>
      <w:r w:rsidRPr="00473347">
        <w:rPr>
          <w:rFonts w:ascii="Times New Roman" w:eastAsia="Calibri" w:hAnsi="Times New Roman"/>
        </w:rPr>
        <w:t>komunikacji</w:t>
      </w:r>
      <w:r w:rsidR="00526E9A" w:rsidRPr="00473347">
        <w:rPr>
          <w:rFonts w:ascii="Times New Roman" w:eastAsia="Calibri" w:hAnsi="Times New Roman"/>
        </w:rPr>
        <w:t xml:space="preserve"> </w:t>
      </w:r>
      <w:r w:rsidRPr="00473347">
        <w:rPr>
          <w:rFonts w:ascii="Times New Roman" w:eastAsia="Calibri" w:hAnsi="Times New Roman"/>
        </w:rPr>
        <w:t>zawiera</w:t>
      </w:r>
      <w:r w:rsidR="00526E9A" w:rsidRPr="00473347">
        <w:rPr>
          <w:rFonts w:ascii="Times New Roman" w:eastAsia="Calibri" w:hAnsi="Times New Roman"/>
        </w:rPr>
        <w:t xml:space="preserve"> </w:t>
      </w:r>
      <w:r w:rsidRPr="00473347">
        <w:rPr>
          <w:rFonts w:ascii="Times New Roman" w:eastAsia="Calibri" w:hAnsi="Times New Roman"/>
        </w:rPr>
        <w:t>również</w:t>
      </w:r>
      <w:r w:rsidR="00526E9A" w:rsidRPr="00473347">
        <w:rPr>
          <w:rFonts w:ascii="Times New Roman" w:eastAsia="Calibri" w:hAnsi="Times New Roman"/>
        </w:rPr>
        <w:t xml:space="preserve"> </w:t>
      </w:r>
      <w:r w:rsidRPr="00473347">
        <w:rPr>
          <w:rFonts w:ascii="Times New Roman" w:eastAsia="Calibri" w:hAnsi="Times New Roman"/>
        </w:rPr>
        <w:t>działania</w:t>
      </w:r>
      <w:r w:rsidR="00526E9A" w:rsidRPr="00473347">
        <w:rPr>
          <w:rFonts w:ascii="Times New Roman" w:eastAsia="Calibri" w:hAnsi="Times New Roman"/>
        </w:rPr>
        <w:t xml:space="preserve"> </w:t>
      </w:r>
      <w:r w:rsidRPr="00473347">
        <w:rPr>
          <w:rFonts w:ascii="Times New Roman" w:eastAsia="Calibri" w:hAnsi="Times New Roman"/>
        </w:rPr>
        <w:t>informacyjne</w:t>
      </w:r>
      <w:r w:rsidR="00526E9A" w:rsidRPr="00473347">
        <w:rPr>
          <w:rFonts w:ascii="Times New Roman" w:eastAsia="Calibri" w:hAnsi="Times New Roman"/>
        </w:rPr>
        <w:t xml:space="preserve"> </w:t>
      </w:r>
      <w:r w:rsidRPr="00473347">
        <w:rPr>
          <w:rFonts w:ascii="Times New Roman" w:eastAsia="Calibri" w:hAnsi="Times New Roman"/>
        </w:rPr>
        <w:t>i</w:t>
      </w:r>
      <w:r w:rsidR="00526E9A" w:rsidRPr="00473347">
        <w:rPr>
          <w:rFonts w:ascii="Times New Roman" w:eastAsia="Calibri" w:hAnsi="Times New Roman"/>
        </w:rPr>
        <w:t xml:space="preserve"> </w:t>
      </w:r>
      <w:r w:rsidRPr="00473347">
        <w:rPr>
          <w:rFonts w:ascii="Times New Roman" w:eastAsia="Calibri" w:hAnsi="Times New Roman"/>
        </w:rPr>
        <w:t>promocyjne,</w:t>
      </w:r>
      <w:r w:rsidR="00526E9A" w:rsidRPr="00473347">
        <w:rPr>
          <w:rFonts w:ascii="Times New Roman" w:eastAsia="Calibri" w:hAnsi="Times New Roman"/>
        </w:rPr>
        <w:t xml:space="preserve"> </w:t>
      </w:r>
      <w:r w:rsidRPr="00473347">
        <w:rPr>
          <w:rFonts w:ascii="Times New Roman" w:eastAsia="Calibri" w:hAnsi="Times New Roman"/>
        </w:rPr>
        <w:t>które</w:t>
      </w:r>
      <w:r w:rsidR="00526E9A" w:rsidRPr="00473347">
        <w:rPr>
          <w:rFonts w:ascii="Times New Roman" w:eastAsia="Calibri" w:hAnsi="Times New Roman"/>
        </w:rPr>
        <w:t xml:space="preserve"> </w:t>
      </w:r>
      <w:r w:rsidRPr="00473347">
        <w:rPr>
          <w:rFonts w:ascii="Times New Roman" w:eastAsia="Calibri" w:hAnsi="Times New Roman"/>
        </w:rPr>
        <w:t>zostaną</w:t>
      </w:r>
      <w:r w:rsidR="00526E9A" w:rsidRPr="00473347">
        <w:rPr>
          <w:rFonts w:ascii="Times New Roman" w:eastAsia="Calibri" w:hAnsi="Times New Roman"/>
        </w:rPr>
        <w:t xml:space="preserve"> </w:t>
      </w:r>
      <w:r w:rsidRPr="00473347">
        <w:rPr>
          <w:rFonts w:ascii="Times New Roman" w:eastAsia="Calibri" w:hAnsi="Times New Roman"/>
        </w:rPr>
        <w:t>wykorzystane</w:t>
      </w:r>
      <w:r w:rsidR="00526E9A" w:rsidRPr="00473347">
        <w:rPr>
          <w:rFonts w:ascii="Times New Roman" w:eastAsia="Calibri" w:hAnsi="Times New Roman"/>
        </w:rPr>
        <w:t xml:space="preserve"> </w:t>
      </w:r>
      <w:r w:rsidRPr="00473347">
        <w:rPr>
          <w:rFonts w:ascii="Times New Roman" w:eastAsia="Calibri" w:hAnsi="Times New Roman"/>
        </w:rPr>
        <w:t>do</w:t>
      </w:r>
      <w:r w:rsidR="00526E9A" w:rsidRPr="00473347">
        <w:rPr>
          <w:rFonts w:ascii="Times New Roman" w:eastAsia="Calibri" w:hAnsi="Times New Roman"/>
        </w:rPr>
        <w:t xml:space="preserve"> </w:t>
      </w:r>
      <w:r w:rsidRPr="00473347">
        <w:rPr>
          <w:rFonts w:ascii="Times New Roman" w:eastAsia="Calibri" w:hAnsi="Times New Roman"/>
        </w:rPr>
        <w:t>promocji</w:t>
      </w:r>
      <w:r w:rsidR="00526E9A" w:rsidRPr="00473347">
        <w:rPr>
          <w:rFonts w:ascii="Times New Roman" w:eastAsia="Calibri" w:hAnsi="Times New Roman"/>
        </w:rPr>
        <w:t xml:space="preserve"> </w:t>
      </w:r>
      <w:r w:rsidRPr="00473347">
        <w:rPr>
          <w:rFonts w:ascii="Times New Roman" w:eastAsia="Calibri" w:hAnsi="Times New Roman"/>
        </w:rPr>
        <w:t>kompleksowych</w:t>
      </w:r>
      <w:r w:rsidR="00526E9A" w:rsidRPr="00473347">
        <w:rPr>
          <w:rFonts w:ascii="Times New Roman" w:eastAsia="Calibri" w:hAnsi="Times New Roman"/>
        </w:rPr>
        <w:t xml:space="preserve"> </w:t>
      </w:r>
      <w:r w:rsidRPr="00473347">
        <w:rPr>
          <w:rFonts w:ascii="Times New Roman" w:eastAsia="Calibri" w:hAnsi="Times New Roman"/>
        </w:rPr>
        <w:t>realizacji</w:t>
      </w:r>
      <w:r w:rsidR="00526E9A" w:rsidRPr="00473347">
        <w:rPr>
          <w:rFonts w:ascii="Times New Roman" w:eastAsia="Calibri" w:hAnsi="Times New Roman"/>
        </w:rPr>
        <w:t xml:space="preserve"> </w:t>
      </w:r>
      <w:r w:rsidRPr="00473347">
        <w:rPr>
          <w:rFonts w:ascii="Times New Roman" w:eastAsia="Calibri" w:hAnsi="Times New Roman"/>
        </w:rPr>
        <w:t>przedsięwzięć.</w:t>
      </w:r>
      <w:r w:rsidR="00526E9A" w:rsidRPr="00473347">
        <w:rPr>
          <w:rFonts w:ascii="Times New Roman" w:eastAsia="Calibri" w:hAnsi="Times New Roman"/>
        </w:rPr>
        <w:t xml:space="preserve"> </w:t>
      </w:r>
    </w:p>
    <w:p w14:paraId="51838E46" w14:textId="1524E57A" w:rsidR="008638B9" w:rsidRDefault="008638B9" w:rsidP="004C22F1">
      <w:pPr>
        <w:suppressAutoHyphens/>
        <w:spacing w:line="276" w:lineRule="auto"/>
        <w:ind w:firstLine="284"/>
        <w:jc w:val="both"/>
        <w:rPr>
          <w:rFonts w:ascii="Times New Roman" w:eastAsia="Calibri" w:hAnsi="Times New Roman"/>
        </w:rPr>
      </w:pPr>
      <w:r w:rsidRPr="00473347">
        <w:rPr>
          <w:rFonts w:ascii="Times New Roman" w:eastAsia="Calibri" w:hAnsi="Times New Roman"/>
        </w:rPr>
        <w:t>Dodatkowym</w:t>
      </w:r>
      <w:r w:rsidR="00526E9A" w:rsidRPr="00473347">
        <w:rPr>
          <w:rFonts w:ascii="Times New Roman" w:eastAsia="Calibri" w:hAnsi="Times New Roman"/>
        </w:rPr>
        <w:t xml:space="preserve"> </w:t>
      </w:r>
      <w:r w:rsidRPr="00473347">
        <w:rPr>
          <w:rFonts w:ascii="Times New Roman" w:eastAsia="Calibri" w:hAnsi="Times New Roman"/>
        </w:rPr>
        <w:t>narzędziem</w:t>
      </w:r>
      <w:r w:rsidR="00526E9A" w:rsidRPr="00473347">
        <w:rPr>
          <w:rFonts w:ascii="Times New Roman" w:eastAsia="Calibri" w:hAnsi="Times New Roman"/>
        </w:rPr>
        <w:t xml:space="preserve"> </w:t>
      </w:r>
      <w:r w:rsidRPr="00473347">
        <w:rPr>
          <w:rFonts w:ascii="Times New Roman" w:eastAsia="Calibri" w:hAnsi="Times New Roman"/>
        </w:rPr>
        <w:t>w</w:t>
      </w:r>
      <w:r w:rsidR="00526E9A" w:rsidRPr="00473347">
        <w:rPr>
          <w:rFonts w:ascii="Times New Roman" w:eastAsia="Calibri" w:hAnsi="Times New Roman"/>
        </w:rPr>
        <w:t xml:space="preserve"> </w:t>
      </w:r>
      <w:r w:rsidRPr="00473347">
        <w:rPr>
          <w:rFonts w:ascii="Times New Roman" w:eastAsia="Calibri" w:hAnsi="Times New Roman"/>
        </w:rPr>
        <w:t>promocji</w:t>
      </w:r>
      <w:r w:rsidR="00526E9A" w:rsidRPr="00473347">
        <w:rPr>
          <w:rFonts w:ascii="Times New Roman" w:eastAsia="Calibri" w:hAnsi="Times New Roman"/>
        </w:rPr>
        <w:t xml:space="preserve"> </w:t>
      </w:r>
      <w:r w:rsidRPr="00473347">
        <w:rPr>
          <w:rFonts w:ascii="Times New Roman" w:eastAsia="Calibri" w:hAnsi="Times New Roman"/>
        </w:rPr>
        <w:t>działań</w:t>
      </w:r>
      <w:r w:rsidR="00526E9A" w:rsidRPr="00473347">
        <w:rPr>
          <w:rFonts w:ascii="Times New Roman" w:eastAsia="Calibri" w:hAnsi="Times New Roman"/>
        </w:rPr>
        <w:t xml:space="preserve"> </w:t>
      </w:r>
      <w:r w:rsidRPr="00473347">
        <w:rPr>
          <w:rFonts w:ascii="Times New Roman" w:eastAsia="Calibri" w:hAnsi="Times New Roman"/>
        </w:rPr>
        <w:t>kompleksowych</w:t>
      </w:r>
      <w:r w:rsidR="00526E9A" w:rsidRPr="00473347">
        <w:rPr>
          <w:rFonts w:ascii="Times New Roman" w:eastAsia="Calibri" w:hAnsi="Times New Roman"/>
        </w:rPr>
        <w:t xml:space="preserve"> </w:t>
      </w:r>
      <w:r w:rsidRPr="00473347">
        <w:rPr>
          <w:rFonts w:ascii="Times New Roman" w:eastAsia="Calibri" w:hAnsi="Times New Roman"/>
        </w:rPr>
        <w:t>są</w:t>
      </w:r>
      <w:r w:rsidR="00526E9A" w:rsidRPr="00473347">
        <w:rPr>
          <w:rFonts w:ascii="Times New Roman" w:eastAsia="Calibri" w:hAnsi="Times New Roman"/>
        </w:rPr>
        <w:t xml:space="preserve"> </w:t>
      </w:r>
      <w:r w:rsidRPr="00473347">
        <w:rPr>
          <w:rFonts w:ascii="Times New Roman" w:eastAsia="Calibri" w:hAnsi="Times New Roman"/>
        </w:rPr>
        <w:t>kryteria</w:t>
      </w:r>
      <w:r w:rsidR="00526E9A" w:rsidRPr="00473347">
        <w:rPr>
          <w:rFonts w:ascii="Times New Roman" w:eastAsia="Calibri" w:hAnsi="Times New Roman"/>
        </w:rPr>
        <w:t xml:space="preserve"> </w:t>
      </w:r>
      <w:r w:rsidRPr="00473347">
        <w:rPr>
          <w:rFonts w:ascii="Times New Roman" w:eastAsia="Calibri" w:hAnsi="Times New Roman"/>
        </w:rPr>
        <w:t>wyboru,</w:t>
      </w:r>
      <w:r w:rsidR="00526E9A" w:rsidRPr="00473347">
        <w:rPr>
          <w:rFonts w:ascii="Times New Roman" w:eastAsia="Calibri" w:hAnsi="Times New Roman"/>
        </w:rPr>
        <w:t xml:space="preserve"> </w:t>
      </w:r>
      <w:r w:rsidRPr="00473347">
        <w:rPr>
          <w:rFonts w:ascii="Times New Roman" w:eastAsia="Calibri" w:hAnsi="Times New Roman"/>
        </w:rPr>
        <w:t>które</w:t>
      </w:r>
      <w:r w:rsidR="00526E9A" w:rsidRPr="00473347">
        <w:rPr>
          <w:rFonts w:ascii="Times New Roman" w:eastAsia="Calibri" w:hAnsi="Times New Roman"/>
        </w:rPr>
        <w:t xml:space="preserve"> </w:t>
      </w:r>
      <w:r w:rsidRPr="00473347">
        <w:rPr>
          <w:rFonts w:ascii="Times New Roman" w:eastAsia="Calibri" w:hAnsi="Times New Roman"/>
        </w:rPr>
        <w:t>premiują</w:t>
      </w:r>
      <w:r w:rsidR="00526E9A" w:rsidRPr="00473347">
        <w:rPr>
          <w:rFonts w:ascii="Times New Roman" w:eastAsia="Calibri" w:hAnsi="Times New Roman"/>
        </w:rPr>
        <w:t xml:space="preserve"> </w:t>
      </w:r>
      <w:r w:rsidRPr="00473347">
        <w:rPr>
          <w:rFonts w:ascii="Times New Roman" w:eastAsia="Calibri" w:hAnsi="Times New Roman"/>
        </w:rPr>
        <w:t>operacje</w:t>
      </w:r>
      <w:r w:rsidR="00526E9A" w:rsidRPr="00473347">
        <w:rPr>
          <w:rFonts w:ascii="Times New Roman" w:eastAsia="Calibri" w:hAnsi="Times New Roman"/>
        </w:rPr>
        <w:t xml:space="preserve"> </w:t>
      </w:r>
      <w:r w:rsidRPr="00473347">
        <w:rPr>
          <w:rFonts w:ascii="Times New Roman" w:eastAsia="Calibri" w:hAnsi="Times New Roman"/>
        </w:rPr>
        <w:t>wykazujące</w:t>
      </w:r>
      <w:r w:rsidR="00526E9A" w:rsidRPr="00473347">
        <w:rPr>
          <w:rFonts w:ascii="Times New Roman" w:eastAsia="Calibri" w:hAnsi="Times New Roman"/>
        </w:rPr>
        <w:t xml:space="preserve"> </w:t>
      </w:r>
      <w:r w:rsidRPr="00473347">
        <w:rPr>
          <w:rFonts w:ascii="Times New Roman" w:eastAsia="Calibri" w:hAnsi="Times New Roman"/>
        </w:rPr>
        <w:t>zintegrowanie.</w:t>
      </w:r>
    </w:p>
    <w:p w14:paraId="5EEE1B47" w14:textId="77777777" w:rsidR="00523CDF" w:rsidRPr="007D7ECB" w:rsidRDefault="00523CDF" w:rsidP="004C22F1">
      <w:pPr>
        <w:suppressAutoHyphens/>
        <w:spacing w:line="276" w:lineRule="auto"/>
        <w:ind w:firstLine="284"/>
        <w:jc w:val="both"/>
        <w:rPr>
          <w:rFonts w:ascii="Times New Roman" w:eastAsia="Calibri" w:hAnsi="Times New Roman"/>
        </w:rPr>
      </w:pPr>
    </w:p>
    <w:p w14:paraId="69B35F16" w14:textId="21603119" w:rsidR="000E0999" w:rsidRPr="00A82441" w:rsidRDefault="00523CDF" w:rsidP="00523CDF">
      <w:pPr>
        <w:pStyle w:val="Nagwek2"/>
        <w:shd w:val="clear" w:color="auto" w:fill="CAE9C0"/>
        <w:rPr>
          <w:color w:val="387026" w:themeColor="accent5" w:themeShade="80"/>
          <w:sz w:val="28"/>
          <w:szCs w:val="28"/>
        </w:rPr>
      </w:pPr>
      <w:bookmarkStart w:id="88" w:name="_Hlk134698826"/>
      <w:bookmarkStart w:id="89" w:name="_Toc137016668"/>
      <w:r w:rsidRPr="00A82441">
        <w:rPr>
          <w:color w:val="387026" w:themeColor="accent5" w:themeShade="80"/>
          <w:sz w:val="28"/>
          <w:szCs w:val="28"/>
        </w:rPr>
        <w:t xml:space="preserve">ROZDZIAŁ </w:t>
      </w:r>
      <w:r w:rsidR="000E0999" w:rsidRPr="00A82441">
        <w:rPr>
          <w:color w:val="387026" w:themeColor="accent5" w:themeShade="80"/>
          <w:sz w:val="28"/>
          <w:szCs w:val="28"/>
        </w:rPr>
        <w:t>VI</w:t>
      </w:r>
      <w:r w:rsidR="00F902C4" w:rsidRPr="00A82441">
        <w:rPr>
          <w:color w:val="387026" w:themeColor="accent5" w:themeShade="80"/>
          <w:sz w:val="28"/>
          <w:szCs w:val="28"/>
        </w:rPr>
        <w:t>.</w:t>
      </w:r>
      <w:r w:rsidR="00526E9A" w:rsidRPr="00A82441">
        <w:rPr>
          <w:color w:val="387026" w:themeColor="accent5" w:themeShade="80"/>
          <w:sz w:val="28"/>
          <w:szCs w:val="28"/>
        </w:rPr>
        <w:t xml:space="preserve"> </w:t>
      </w:r>
      <w:bookmarkStart w:id="90" w:name="_Hlk134698918"/>
      <w:bookmarkEnd w:id="88"/>
      <w:r w:rsidR="00D32C73" w:rsidRPr="00A82441">
        <w:rPr>
          <w:color w:val="387026" w:themeColor="accent5" w:themeShade="80"/>
          <w:sz w:val="28"/>
          <w:szCs w:val="28"/>
        </w:rPr>
        <w:t>Cele i wskaźniki</w:t>
      </w:r>
      <w:bookmarkEnd w:id="89"/>
    </w:p>
    <w:p w14:paraId="388928FE" w14:textId="342446AA" w:rsidR="000E0999" w:rsidRPr="007D7ECB" w:rsidRDefault="000E0999" w:rsidP="00B631D0">
      <w:pPr>
        <w:spacing w:line="276" w:lineRule="auto"/>
        <w:ind w:firstLine="284"/>
        <w:jc w:val="both"/>
        <w:rPr>
          <w:rFonts w:ascii="Times New Roman" w:hAnsi="Times New Roman"/>
        </w:rPr>
      </w:pPr>
      <w:r w:rsidRPr="007D7ECB">
        <w:rPr>
          <w:rFonts w:ascii="Times New Roman" w:hAnsi="Times New Roman"/>
        </w:rPr>
        <w:t>Zaprezentowane</w:t>
      </w:r>
      <w:r w:rsidR="00526E9A" w:rsidRPr="007D7ECB">
        <w:rPr>
          <w:rFonts w:ascii="Times New Roman" w:hAnsi="Times New Roman"/>
        </w:rPr>
        <w:t xml:space="preserve"> </w:t>
      </w:r>
      <w:r w:rsidRPr="007D7ECB">
        <w:rPr>
          <w:rFonts w:ascii="Times New Roman" w:hAnsi="Times New Roman"/>
        </w:rPr>
        <w:t>cele</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przedsięwzięcia</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rezultatem</w:t>
      </w:r>
      <w:r w:rsidR="00526E9A" w:rsidRPr="007D7ECB">
        <w:rPr>
          <w:rFonts w:ascii="Times New Roman" w:hAnsi="Times New Roman"/>
        </w:rPr>
        <w:t xml:space="preserve"> </w:t>
      </w:r>
      <w:r w:rsidRPr="007D7ECB">
        <w:rPr>
          <w:rFonts w:ascii="Times New Roman" w:hAnsi="Times New Roman"/>
        </w:rPr>
        <w:t>pracy</w:t>
      </w:r>
      <w:r w:rsidR="00526E9A" w:rsidRPr="007D7ECB">
        <w:rPr>
          <w:rFonts w:ascii="Times New Roman" w:hAnsi="Times New Roman"/>
        </w:rPr>
        <w:t xml:space="preserve"> </w:t>
      </w:r>
      <w:r w:rsidRPr="007D7ECB">
        <w:rPr>
          <w:rFonts w:ascii="Times New Roman" w:hAnsi="Times New Roman"/>
        </w:rPr>
        <w:t>uczestników</w:t>
      </w:r>
      <w:r w:rsidR="00526E9A" w:rsidRPr="007D7ECB">
        <w:rPr>
          <w:rFonts w:ascii="Times New Roman" w:hAnsi="Times New Roman"/>
        </w:rPr>
        <w:t xml:space="preserve"> </w:t>
      </w:r>
      <w:r w:rsidRPr="007D7ECB">
        <w:rPr>
          <w:rFonts w:ascii="Times New Roman" w:hAnsi="Times New Roman"/>
        </w:rPr>
        <w:t>konsultacji</w:t>
      </w:r>
      <w:r w:rsidR="00526E9A" w:rsidRPr="007D7ECB">
        <w:rPr>
          <w:rFonts w:ascii="Times New Roman" w:hAnsi="Times New Roman"/>
        </w:rPr>
        <w:t xml:space="preserve"> </w:t>
      </w:r>
      <w:r w:rsidRPr="007D7ECB">
        <w:rPr>
          <w:rFonts w:ascii="Times New Roman" w:hAnsi="Times New Roman"/>
        </w:rPr>
        <w:t>społecznych</w:t>
      </w:r>
      <w:r w:rsidR="00526E9A" w:rsidRPr="007D7ECB">
        <w:rPr>
          <w:rFonts w:ascii="Times New Roman" w:hAnsi="Times New Roman"/>
        </w:rPr>
        <w:t xml:space="preserve"> </w:t>
      </w:r>
      <w:r w:rsidRPr="007D7ECB">
        <w:rPr>
          <w:rFonts w:ascii="Times New Roman" w:hAnsi="Times New Roman"/>
        </w:rPr>
        <w:t>przeprowadzonych</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potrzeb</w:t>
      </w:r>
      <w:r w:rsidR="00526E9A" w:rsidRPr="007D7ECB">
        <w:rPr>
          <w:rFonts w:ascii="Times New Roman" w:hAnsi="Times New Roman"/>
        </w:rPr>
        <w:t xml:space="preserve"> </w:t>
      </w:r>
      <w:r w:rsidRPr="007D7ECB">
        <w:rPr>
          <w:rFonts w:ascii="Times New Roman" w:hAnsi="Times New Roman"/>
        </w:rPr>
        <w:t>przygotowania</w:t>
      </w:r>
      <w:r w:rsidR="00526E9A" w:rsidRPr="007D7ECB">
        <w:rPr>
          <w:rFonts w:ascii="Times New Roman" w:hAnsi="Times New Roman"/>
        </w:rPr>
        <w:t xml:space="preserve"> </w:t>
      </w:r>
      <w:r w:rsidRPr="007D7ECB">
        <w:rPr>
          <w:rFonts w:ascii="Times New Roman" w:hAnsi="Times New Roman"/>
        </w:rPr>
        <w:t>nowej</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Dzięki</w:t>
      </w:r>
      <w:r w:rsidR="00526E9A" w:rsidRPr="007D7ECB">
        <w:rPr>
          <w:rFonts w:ascii="Times New Roman" w:hAnsi="Times New Roman"/>
        </w:rPr>
        <w:t xml:space="preserve"> </w:t>
      </w:r>
      <w:r w:rsidRPr="007D7ECB">
        <w:rPr>
          <w:rFonts w:ascii="Times New Roman" w:hAnsi="Times New Roman"/>
        </w:rPr>
        <w:t>wykorzystaniu</w:t>
      </w:r>
      <w:r w:rsidR="00526E9A" w:rsidRPr="007D7ECB">
        <w:rPr>
          <w:rFonts w:ascii="Times New Roman" w:hAnsi="Times New Roman"/>
        </w:rPr>
        <w:t xml:space="preserve"> </w:t>
      </w:r>
      <w:r w:rsidRPr="007D7ECB">
        <w:rPr>
          <w:rFonts w:ascii="Times New Roman" w:hAnsi="Times New Roman"/>
        </w:rPr>
        <w:t>szeregu</w:t>
      </w:r>
      <w:r w:rsidR="00526E9A" w:rsidRPr="007D7ECB">
        <w:rPr>
          <w:rFonts w:ascii="Times New Roman" w:hAnsi="Times New Roman"/>
        </w:rPr>
        <w:t xml:space="preserve"> </w:t>
      </w:r>
      <w:r w:rsidRPr="007D7ECB">
        <w:rPr>
          <w:rFonts w:ascii="Times New Roman" w:hAnsi="Times New Roman"/>
        </w:rPr>
        <w:t>metod</w:t>
      </w:r>
      <w:r w:rsidR="00526E9A" w:rsidRPr="007D7ECB">
        <w:rPr>
          <w:rFonts w:ascii="Times New Roman" w:hAnsi="Times New Roman"/>
        </w:rPr>
        <w:t xml:space="preserve"> </w:t>
      </w:r>
      <w:r w:rsidRPr="007D7ECB">
        <w:rPr>
          <w:rFonts w:ascii="Times New Roman" w:hAnsi="Times New Roman"/>
        </w:rPr>
        <w:t>partycypacji</w:t>
      </w:r>
      <w:r w:rsidR="00A24A10" w:rsidRPr="007D7ECB">
        <w:rPr>
          <w:rFonts w:ascii="Times New Roman" w:hAnsi="Times New Roman"/>
        </w:rPr>
        <w:t xml:space="preserve"> w </w:t>
      </w:r>
      <w:r w:rsidRPr="007D7ECB">
        <w:rPr>
          <w:rFonts w:ascii="Times New Roman" w:hAnsi="Times New Roman"/>
        </w:rPr>
        <w:t>budowaniu</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mamy</w:t>
      </w:r>
      <w:r w:rsidR="00526E9A" w:rsidRPr="007D7ECB">
        <w:rPr>
          <w:rFonts w:ascii="Times New Roman" w:hAnsi="Times New Roman"/>
        </w:rPr>
        <w:t xml:space="preserve"> </w:t>
      </w:r>
      <w:r w:rsidRPr="007D7ECB">
        <w:rPr>
          <w:rFonts w:ascii="Times New Roman" w:hAnsi="Times New Roman"/>
        </w:rPr>
        <w:t>pewność,</w:t>
      </w:r>
      <w:r w:rsidR="00526E9A" w:rsidRPr="007D7ECB">
        <w:rPr>
          <w:rFonts w:ascii="Times New Roman" w:hAnsi="Times New Roman"/>
        </w:rPr>
        <w:t xml:space="preserve"> </w:t>
      </w:r>
      <w:r w:rsidRPr="007D7ECB">
        <w:rPr>
          <w:rFonts w:ascii="Times New Roman" w:hAnsi="Times New Roman"/>
        </w:rPr>
        <w:t>że</w:t>
      </w:r>
      <w:r w:rsidR="00526E9A" w:rsidRPr="007D7ECB">
        <w:rPr>
          <w:rFonts w:ascii="Times New Roman" w:hAnsi="Times New Roman"/>
        </w:rPr>
        <w:t xml:space="preserve"> </w:t>
      </w:r>
      <w:r w:rsidRPr="007D7ECB">
        <w:rPr>
          <w:rFonts w:ascii="Times New Roman" w:hAnsi="Times New Roman"/>
        </w:rPr>
        <w:t>przygotowany</w:t>
      </w:r>
      <w:r w:rsidR="00526E9A" w:rsidRPr="007D7ECB">
        <w:rPr>
          <w:rFonts w:ascii="Times New Roman" w:hAnsi="Times New Roman"/>
        </w:rPr>
        <w:t xml:space="preserve"> </w:t>
      </w:r>
      <w:r w:rsidRPr="007D7ECB">
        <w:rPr>
          <w:rFonts w:ascii="Times New Roman" w:hAnsi="Times New Roman"/>
        </w:rPr>
        <w:t>dokument</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odzwierciedleniem</w:t>
      </w:r>
      <w:r w:rsidR="00526E9A" w:rsidRPr="007D7ECB">
        <w:rPr>
          <w:rFonts w:ascii="Times New Roman" w:hAnsi="Times New Roman"/>
        </w:rPr>
        <w:t xml:space="preserve"> </w:t>
      </w:r>
      <w:r w:rsidRPr="007D7ECB">
        <w:rPr>
          <w:rFonts w:ascii="Times New Roman" w:hAnsi="Times New Roman"/>
        </w:rPr>
        <w:t>realnych</w:t>
      </w:r>
      <w:r w:rsidR="00526E9A" w:rsidRPr="007D7ECB">
        <w:rPr>
          <w:rFonts w:ascii="Times New Roman" w:hAnsi="Times New Roman"/>
        </w:rPr>
        <w:t xml:space="preserve"> </w:t>
      </w:r>
      <w:r w:rsidRPr="007D7ECB">
        <w:rPr>
          <w:rFonts w:ascii="Times New Roman" w:hAnsi="Times New Roman"/>
        </w:rPr>
        <w:t>potrzeb</w:t>
      </w:r>
      <w:r w:rsidR="00A24A10" w:rsidRPr="007D7ECB">
        <w:rPr>
          <w:rFonts w:ascii="Times New Roman" w:hAnsi="Times New Roman"/>
        </w:rPr>
        <w:t xml:space="preserve"> i </w:t>
      </w:r>
      <w:r w:rsidRPr="007D7ECB">
        <w:rPr>
          <w:rFonts w:ascii="Times New Roman" w:hAnsi="Times New Roman"/>
        </w:rPr>
        <w:t>oczekiwań</w:t>
      </w:r>
      <w:r w:rsidR="00526E9A" w:rsidRPr="007D7ECB">
        <w:rPr>
          <w:rFonts w:ascii="Times New Roman" w:hAnsi="Times New Roman"/>
        </w:rPr>
        <w:t xml:space="preserve"> </w:t>
      </w:r>
      <w:r w:rsidRPr="007D7ECB">
        <w:rPr>
          <w:rFonts w:ascii="Times New Roman" w:hAnsi="Times New Roman"/>
        </w:rPr>
        <w:t>lokalnej</w:t>
      </w:r>
      <w:r w:rsidR="00526E9A" w:rsidRPr="007D7ECB">
        <w:rPr>
          <w:rFonts w:ascii="Times New Roman" w:hAnsi="Times New Roman"/>
        </w:rPr>
        <w:t xml:space="preserve"> </w:t>
      </w:r>
      <w:r w:rsidRPr="007D7ECB">
        <w:rPr>
          <w:rFonts w:ascii="Times New Roman" w:hAnsi="Times New Roman"/>
        </w:rPr>
        <w:t>społeczności.</w:t>
      </w:r>
      <w:r w:rsidR="00526E9A" w:rsidRPr="007D7ECB">
        <w:rPr>
          <w:rFonts w:ascii="Times New Roman" w:hAnsi="Times New Roman"/>
        </w:rPr>
        <w:t xml:space="preserve"> </w:t>
      </w:r>
      <w:r w:rsidRPr="007D7ECB">
        <w:rPr>
          <w:rFonts w:ascii="Times New Roman" w:hAnsi="Times New Roman"/>
        </w:rPr>
        <w:t>Zastosowane</w:t>
      </w:r>
      <w:r w:rsidR="00526E9A" w:rsidRPr="007D7ECB">
        <w:rPr>
          <w:rFonts w:ascii="Times New Roman" w:hAnsi="Times New Roman"/>
        </w:rPr>
        <w:t xml:space="preserve"> </w:t>
      </w:r>
      <w:r w:rsidRPr="007D7ECB">
        <w:rPr>
          <w:rFonts w:ascii="Times New Roman" w:hAnsi="Times New Roman"/>
        </w:rPr>
        <w:t>metody</w:t>
      </w:r>
      <w:r w:rsidR="00526E9A" w:rsidRPr="007D7ECB">
        <w:rPr>
          <w:rFonts w:ascii="Times New Roman" w:hAnsi="Times New Roman"/>
        </w:rPr>
        <w:t xml:space="preserve"> </w:t>
      </w:r>
      <w:r w:rsidRPr="007D7ECB">
        <w:rPr>
          <w:rFonts w:ascii="Times New Roman" w:hAnsi="Times New Roman"/>
        </w:rPr>
        <w:t>włączenia</w:t>
      </w:r>
      <w:r w:rsidR="00526E9A" w:rsidRPr="007D7ECB">
        <w:rPr>
          <w:rFonts w:ascii="Times New Roman" w:hAnsi="Times New Roman"/>
        </w:rPr>
        <w:t xml:space="preserve"> </w:t>
      </w:r>
      <w:r w:rsidRPr="007D7ECB">
        <w:rPr>
          <w:rFonts w:ascii="Times New Roman" w:hAnsi="Times New Roman"/>
        </w:rPr>
        <w:t>lokalnej</w:t>
      </w:r>
      <w:r w:rsidR="00526E9A" w:rsidRPr="007D7ECB">
        <w:rPr>
          <w:rFonts w:ascii="Times New Roman" w:hAnsi="Times New Roman"/>
        </w:rPr>
        <w:t xml:space="preserve"> </w:t>
      </w:r>
      <w:r w:rsidRPr="007D7ECB">
        <w:rPr>
          <w:rFonts w:ascii="Times New Roman" w:hAnsi="Times New Roman"/>
        </w:rPr>
        <w:t>społeczności,</w:t>
      </w:r>
      <w:r w:rsidR="00526E9A" w:rsidRPr="007D7ECB">
        <w:rPr>
          <w:rFonts w:ascii="Times New Roman" w:hAnsi="Times New Roman"/>
        </w:rPr>
        <w:t xml:space="preserve"> </w:t>
      </w:r>
      <w:r w:rsidRPr="007D7ECB">
        <w:rPr>
          <w:rFonts w:ascii="Times New Roman" w:hAnsi="Times New Roman"/>
        </w:rPr>
        <w:t>kluczowych</w:t>
      </w:r>
      <w:r w:rsidR="00526E9A" w:rsidRPr="007D7ECB">
        <w:rPr>
          <w:rFonts w:ascii="Times New Roman" w:hAnsi="Times New Roman"/>
        </w:rPr>
        <w:t xml:space="preserve"> </w:t>
      </w:r>
      <w:r w:rsidRPr="007D7ECB">
        <w:rPr>
          <w:rFonts w:ascii="Times New Roman" w:hAnsi="Times New Roman"/>
        </w:rPr>
        <w:t>grup</w:t>
      </w:r>
      <w:r w:rsidR="00526E9A" w:rsidRPr="007D7ECB">
        <w:rPr>
          <w:rFonts w:ascii="Times New Roman" w:hAnsi="Times New Roman"/>
        </w:rPr>
        <w:t xml:space="preserve"> </w:t>
      </w:r>
      <w:r w:rsidRPr="007D7ECB">
        <w:rPr>
          <w:rFonts w:ascii="Times New Roman" w:hAnsi="Times New Roman"/>
        </w:rPr>
        <w:t>interesu,</w:t>
      </w:r>
      <w:r w:rsidR="00526E9A" w:rsidRPr="007D7ECB">
        <w:rPr>
          <w:rFonts w:ascii="Times New Roman" w:hAnsi="Times New Roman"/>
        </w:rPr>
        <w:t xml:space="preserve"> </w:t>
      </w:r>
      <w:r w:rsidRPr="007D7ECB">
        <w:rPr>
          <w:rFonts w:ascii="Times New Roman" w:hAnsi="Times New Roman"/>
        </w:rPr>
        <w:t>osób</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niekorzystnej</w:t>
      </w:r>
      <w:r w:rsidR="00526E9A" w:rsidRPr="007D7ECB">
        <w:rPr>
          <w:rFonts w:ascii="Times New Roman" w:hAnsi="Times New Roman"/>
        </w:rPr>
        <w:t xml:space="preserve"> </w:t>
      </w:r>
      <w:r w:rsidRPr="007D7ECB">
        <w:rPr>
          <w:rFonts w:ascii="Times New Roman" w:hAnsi="Times New Roman"/>
        </w:rPr>
        <w:t>sytuacji</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osób</w:t>
      </w:r>
      <w:r w:rsidR="00526E9A" w:rsidRPr="007D7ECB">
        <w:rPr>
          <w:rFonts w:ascii="Times New Roman" w:hAnsi="Times New Roman"/>
        </w:rPr>
        <w:t xml:space="preserve"> </w:t>
      </w:r>
      <w:r w:rsidRPr="007D7ECB">
        <w:rPr>
          <w:rFonts w:ascii="Times New Roman" w:hAnsi="Times New Roman"/>
        </w:rPr>
        <w:t>młodych</w:t>
      </w:r>
      <w:r w:rsidR="00526E9A" w:rsidRPr="007D7ECB">
        <w:rPr>
          <w:rFonts w:ascii="Times New Roman" w:hAnsi="Times New Roman"/>
        </w:rPr>
        <w:t xml:space="preserve"> </w:t>
      </w:r>
      <w:r w:rsidRPr="007D7ECB">
        <w:rPr>
          <w:rFonts w:ascii="Times New Roman" w:hAnsi="Times New Roman"/>
        </w:rPr>
        <w:t>ułatwiły</w:t>
      </w:r>
      <w:r w:rsidR="00526E9A" w:rsidRPr="007D7ECB">
        <w:rPr>
          <w:rFonts w:ascii="Times New Roman" w:hAnsi="Times New Roman"/>
        </w:rPr>
        <w:t xml:space="preserve"> </w:t>
      </w:r>
      <w:r w:rsidRPr="007D7ECB">
        <w:rPr>
          <w:rFonts w:ascii="Times New Roman" w:hAnsi="Times New Roman"/>
        </w:rPr>
        <w:t>prace</w:t>
      </w:r>
      <w:r w:rsidR="00526E9A" w:rsidRPr="007D7ECB">
        <w:rPr>
          <w:rFonts w:ascii="Times New Roman" w:hAnsi="Times New Roman"/>
        </w:rPr>
        <w:t xml:space="preserve"> </w:t>
      </w:r>
      <w:r w:rsidRPr="007D7ECB">
        <w:rPr>
          <w:rFonts w:ascii="Times New Roman" w:hAnsi="Times New Roman"/>
        </w:rPr>
        <w:t>analityczne</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sformułowanie</w:t>
      </w:r>
      <w:r w:rsidR="00526E9A" w:rsidRPr="007D7ECB">
        <w:rPr>
          <w:rFonts w:ascii="Times New Roman" w:hAnsi="Times New Roman"/>
        </w:rPr>
        <w:t xml:space="preserve"> </w:t>
      </w:r>
      <w:r w:rsidRPr="007D7ECB">
        <w:rPr>
          <w:rFonts w:ascii="Times New Roman" w:hAnsi="Times New Roman"/>
        </w:rPr>
        <w:t>najważniejszych</w:t>
      </w:r>
      <w:r w:rsidR="00526E9A" w:rsidRPr="007D7ECB">
        <w:rPr>
          <w:rFonts w:ascii="Times New Roman" w:hAnsi="Times New Roman"/>
        </w:rPr>
        <w:t xml:space="preserve"> </w:t>
      </w:r>
      <w:r w:rsidRPr="007D7ECB">
        <w:rPr>
          <w:rFonts w:ascii="Times New Roman" w:hAnsi="Times New Roman"/>
        </w:rPr>
        <w:t>potrzeb</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problemów</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co</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kolei</w:t>
      </w:r>
      <w:r w:rsidR="00526E9A" w:rsidRPr="007D7ECB">
        <w:rPr>
          <w:rFonts w:ascii="Times New Roman" w:hAnsi="Times New Roman"/>
        </w:rPr>
        <w:t xml:space="preserve"> </w:t>
      </w:r>
      <w:r w:rsidRPr="007D7ECB">
        <w:rPr>
          <w:rFonts w:ascii="Times New Roman" w:hAnsi="Times New Roman"/>
        </w:rPr>
        <w:t>umożliwiło</w:t>
      </w:r>
      <w:r w:rsidR="00526E9A" w:rsidRPr="007D7ECB">
        <w:rPr>
          <w:rFonts w:ascii="Times New Roman" w:hAnsi="Times New Roman"/>
        </w:rPr>
        <w:t xml:space="preserve"> </w:t>
      </w:r>
      <w:r w:rsidRPr="007D7ECB">
        <w:rPr>
          <w:rFonts w:ascii="Times New Roman" w:hAnsi="Times New Roman"/>
        </w:rPr>
        <w:t>wykreowanie</w:t>
      </w:r>
      <w:r w:rsidR="00526E9A" w:rsidRPr="007D7ECB">
        <w:rPr>
          <w:rFonts w:ascii="Times New Roman" w:hAnsi="Times New Roman"/>
        </w:rPr>
        <w:t xml:space="preserve"> </w:t>
      </w:r>
      <w:r w:rsidRPr="007D7ECB">
        <w:rPr>
          <w:rFonts w:ascii="Times New Roman" w:hAnsi="Times New Roman"/>
        </w:rPr>
        <w:t>pożądanych</w:t>
      </w:r>
      <w:r w:rsidR="00526E9A" w:rsidRPr="007D7ECB">
        <w:rPr>
          <w:rFonts w:ascii="Times New Roman" w:hAnsi="Times New Roman"/>
        </w:rPr>
        <w:t xml:space="preserve"> </w:t>
      </w:r>
      <w:r w:rsidRPr="007D7ECB">
        <w:rPr>
          <w:rFonts w:ascii="Times New Roman" w:hAnsi="Times New Roman"/>
        </w:rPr>
        <w:t>kierunków</w:t>
      </w:r>
      <w:r w:rsidR="00526E9A" w:rsidRPr="007D7ECB">
        <w:rPr>
          <w:rFonts w:ascii="Times New Roman" w:hAnsi="Times New Roman"/>
        </w:rPr>
        <w:t xml:space="preserve"> </w:t>
      </w:r>
      <w:r w:rsidRPr="007D7ECB">
        <w:rPr>
          <w:rFonts w:ascii="Times New Roman" w:hAnsi="Times New Roman"/>
        </w:rPr>
        <w:t>rozwojowych</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one</w:t>
      </w:r>
      <w:r w:rsidR="00526E9A" w:rsidRPr="007D7ECB">
        <w:rPr>
          <w:rFonts w:ascii="Times New Roman" w:hAnsi="Times New Roman"/>
        </w:rPr>
        <w:t xml:space="preserve"> </w:t>
      </w:r>
      <w:r w:rsidRPr="007D7ECB">
        <w:rPr>
          <w:rFonts w:ascii="Times New Roman" w:hAnsi="Times New Roman"/>
        </w:rPr>
        <w:t>odpowiedzią̨</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obecne</w:t>
      </w:r>
      <w:r w:rsidR="00526E9A" w:rsidRPr="007D7ECB">
        <w:rPr>
          <w:rFonts w:ascii="Times New Roman" w:hAnsi="Times New Roman"/>
        </w:rPr>
        <w:t xml:space="preserve"> </w:t>
      </w:r>
      <w:r w:rsidRPr="007D7ECB">
        <w:rPr>
          <w:rFonts w:ascii="Times New Roman" w:hAnsi="Times New Roman"/>
        </w:rPr>
        <w:t>wyzwania</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jakimi</w:t>
      </w:r>
      <w:r w:rsidR="00526E9A" w:rsidRPr="007D7ECB">
        <w:rPr>
          <w:rFonts w:ascii="Times New Roman" w:hAnsi="Times New Roman"/>
        </w:rPr>
        <w:t xml:space="preserve"> </w:t>
      </w:r>
      <w:r w:rsidRPr="007D7ECB">
        <w:rPr>
          <w:rFonts w:ascii="Times New Roman" w:hAnsi="Times New Roman"/>
        </w:rPr>
        <w:t>przyszło</w:t>
      </w:r>
      <w:r w:rsidR="00526E9A" w:rsidRPr="007D7ECB">
        <w:rPr>
          <w:rFonts w:ascii="Times New Roman" w:hAnsi="Times New Roman"/>
        </w:rPr>
        <w:t xml:space="preserve"> </w:t>
      </w:r>
      <w:r w:rsidRPr="007D7ECB">
        <w:rPr>
          <w:rFonts w:ascii="Times New Roman" w:hAnsi="Times New Roman"/>
        </w:rPr>
        <w:t>nam</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mierzyć</w:t>
      </w:r>
      <w:r w:rsidR="00526E9A" w:rsidRPr="007D7ECB">
        <w:rPr>
          <w:rFonts w:ascii="Times New Roman" w:hAnsi="Times New Roman"/>
        </w:rPr>
        <w:t xml:space="preserve"> </w:t>
      </w:r>
      <w:r w:rsidRPr="007D7ECB">
        <w:rPr>
          <w:rFonts w:ascii="Times New Roman" w:hAnsi="Times New Roman"/>
        </w:rPr>
        <w:t>po</w:t>
      </w:r>
      <w:r w:rsidR="00526E9A" w:rsidRPr="007D7ECB">
        <w:rPr>
          <w:rFonts w:ascii="Times New Roman" w:hAnsi="Times New Roman"/>
        </w:rPr>
        <w:t xml:space="preserve"> </w:t>
      </w:r>
      <w:r w:rsidRPr="007D7ECB">
        <w:rPr>
          <w:rFonts w:ascii="Times New Roman" w:hAnsi="Times New Roman"/>
        </w:rPr>
        <w:t>okresie</w:t>
      </w:r>
      <w:r w:rsidR="00526E9A" w:rsidRPr="007D7ECB">
        <w:rPr>
          <w:rFonts w:ascii="Times New Roman" w:hAnsi="Times New Roman"/>
        </w:rPr>
        <w:t xml:space="preserve"> </w:t>
      </w:r>
      <w:r w:rsidRPr="007D7ECB">
        <w:rPr>
          <w:rFonts w:ascii="Times New Roman" w:hAnsi="Times New Roman"/>
        </w:rPr>
        <w:t>pandemii</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wybuchu</w:t>
      </w:r>
      <w:r w:rsidR="00526E9A" w:rsidRPr="007D7ECB">
        <w:rPr>
          <w:rFonts w:ascii="Times New Roman" w:hAnsi="Times New Roman"/>
        </w:rPr>
        <w:t xml:space="preserve"> </w:t>
      </w:r>
      <w:r w:rsidRPr="007D7ECB">
        <w:rPr>
          <w:rFonts w:ascii="Times New Roman" w:hAnsi="Times New Roman"/>
        </w:rPr>
        <w:t>wojny</w:t>
      </w:r>
      <w:r w:rsidR="00A24A10" w:rsidRPr="007D7ECB">
        <w:rPr>
          <w:rFonts w:ascii="Times New Roman" w:hAnsi="Times New Roman"/>
        </w:rPr>
        <w:t xml:space="preserve"> w </w:t>
      </w:r>
      <w:r w:rsidRPr="007D7ECB">
        <w:rPr>
          <w:rFonts w:ascii="Times New Roman" w:hAnsi="Times New Roman"/>
        </w:rPr>
        <w:t>Ukrainie.</w:t>
      </w:r>
    </w:p>
    <w:p w14:paraId="00F658F1" w14:textId="2901F087" w:rsidR="000E0999" w:rsidRPr="007D7ECB" w:rsidRDefault="000E0999" w:rsidP="00B631D0">
      <w:pPr>
        <w:spacing w:line="276" w:lineRule="auto"/>
        <w:ind w:firstLine="284"/>
        <w:jc w:val="both"/>
        <w:rPr>
          <w:rFonts w:ascii="Times New Roman" w:hAnsi="Times New Roman"/>
        </w:rPr>
      </w:pP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podstawie</w:t>
      </w:r>
      <w:r w:rsidR="00526E9A" w:rsidRPr="007D7ECB">
        <w:rPr>
          <w:rFonts w:ascii="Times New Roman" w:hAnsi="Times New Roman"/>
        </w:rPr>
        <w:t xml:space="preserve"> </w:t>
      </w:r>
      <w:r w:rsidRPr="007D7ECB">
        <w:rPr>
          <w:rFonts w:ascii="Times New Roman" w:hAnsi="Times New Roman"/>
        </w:rPr>
        <w:t>przeprowadzonej</w:t>
      </w:r>
      <w:r w:rsidR="00526E9A" w:rsidRPr="007D7ECB">
        <w:rPr>
          <w:rFonts w:ascii="Times New Roman" w:hAnsi="Times New Roman"/>
        </w:rPr>
        <w:t xml:space="preserve"> </w:t>
      </w:r>
      <w:r w:rsidRPr="007D7ECB">
        <w:rPr>
          <w:rFonts w:ascii="Times New Roman" w:hAnsi="Times New Roman"/>
        </w:rPr>
        <w:t>diagnozy</w:t>
      </w:r>
      <w:r w:rsidR="00526E9A" w:rsidRPr="007D7ECB">
        <w:rPr>
          <w:rFonts w:ascii="Times New Roman" w:hAnsi="Times New Roman"/>
        </w:rPr>
        <w:t xml:space="preserve"> </w:t>
      </w:r>
      <w:r w:rsidRPr="007D7ECB">
        <w:rPr>
          <w:rFonts w:ascii="Times New Roman" w:hAnsi="Times New Roman"/>
        </w:rPr>
        <w:t>społeczno-gospodarczej</w:t>
      </w:r>
      <w:r w:rsidR="00526E9A" w:rsidRPr="007D7ECB">
        <w:rPr>
          <w:rFonts w:ascii="Times New Roman" w:hAnsi="Times New Roman"/>
        </w:rPr>
        <w:t xml:space="preserve"> </w:t>
      </w:r>
      <w:r w:rsidRPr="007D7ECB">
        <w:rPr>
          <w:rFonts w:ascii="Times New Roman" w:hAnsi="Times New Roman"/>
        </w:rPr>
        <w:t>istotnym</w:t>
      </w:r>
      <w:r w:rsidR="00526E9A" w:rsidRPr="007D7ECB">
        <w:rPr>
          <w:rFonts w:ascii="Times New Roman" w:hAnsi="Times New Roman"/>
        </w:rPr>
        <w:t xml:space="preserve"> </w:t>
      </w:r>
      <w:r w:rsidRPr="007D7ECB">
        <w:rPr>
          <w:rFonts w:ascii="Times New Roman" w:hAnsi="Times New Roman"/>
        </w:rPr>
        <w:t>obszarem,</w:t>
      </w:r>
      <w:r w:rsidR="00526E9A" w:rsidRPr="007D7ECB">
        <w:rPr>
          <w:rFonts w:ascii="Times New Roman" w:hAnsi="Times New Roman"/>
        </w:rPr>
        <w:t xml:space="preserve"> </w:t>
      </w:r>
      <w:r w:rsidRPr="007D7ECB">
        <w:rPr>
          <w:rFonts w:ascii="Times New Roman" w:hAnsi="Times New Roman"/>
        </w:rPr>
        <w:t>który</w:t>
      </w:r>
      <w:r w:rsidR="00526E9A" w:rsidRPr="007D7ECB">
        <w:rPr>
          <w:rFonts w:ascii="Times New Roman" w:hAnsi="Times New Roman"/>
        </w:rPr>
        <w:t xml:space="preserve"> </w:t>
      </w:r>
      <w:r w:rsidRPr="007D7ECB">
        <w:rPr>
          <w:rFonts w:ascii="Times New Roman" w:hAnsi="Times New Roman"/>
        </w:rPr>
        <w:t>stanowi</w:t>
      </w:r>
      <w:r w:rsidR="00526E9A" w:rsidRPr="007D7ECB">
        <w:rPr>
          <w:rFonts w:ascii="Times New Roman" w:hAnsi="Times New Roman"/>
        </w:rPr>
        <w:t xml:space="preserve"> </w:t>
      </w:r>
      <w:r w:rsidRPr="007D7ECB">
        <w:rPr>
          <w:rFonts w:ascii="Times New Roman" w:hAnsi="Times New Roman"/>
        </w:rPr>
        <w:t>potencjał</w:t>
      </w:r>
      <w:r w:rsidR="00526E9A" w:rsidRPr="007D7ECB">
        <w:rPr>
          <w:rFonts w:ascii="Times New Roman" w:hAnsi="Times New Roman"/>
        </w:rPr>
        <w:t xml:space="preserve"> </w:t>
      </w:r>
      <w:r w:rsidRPr="007D7ECB">
        <w:rPr>
          <w:rFonts w:ascii="Times New Roman" w:hAnsi="Times New Roman"/>
        </w:rPr>
        <w:t>rozwojowy</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strefa</w:t>
      </w:r>
      <w:r w:rsidR="00526E9A" w:rsidRPr="007D7ECB">
        <w:rPr>
          <w:rFonts w:ascii="Times New Roman" w:hAnsi="Times New Roman"/>
        </w:rPr>
        <w:t xml:space="preserve"> </w:t>
      </w:r>
      <w:r w:rsidRPr="007D7ECB">
        <w:rPr>
          <w:rFonts w:ascii="Times New Roman" w:hAnsi="Times New Roman"/>
        </w:rPr>
        <w:t>krajobrazu</w:t>
      </w:r>
      <w:r w:rsidR="00526E9A" w:rsidRPr="007D7ECB">
        <w:rPr>
          <w:rFonts w:ascii="Times New Roman" w:hAnsi="Times New Roman"/>
        </w:rPr>
        <w:t xml:space="preserve"> </w:t>
      </w:r>
      <w:r w:rsidRPr="007D7ECB">
        <w:rPr>
          <w:rFonts w:ascii="Times New Roman" w:hAnsi="Times New Roman"/>
        </w:rPr>
        <w:t>chronionego</w:t>
      </w:r>
      <w:r w:rsidR="00526E9A" w:rsidRPr="007D7ECB">
        <w:rPr>
          <w:rFonts w:ascii="Times New Roman" w:hAnsi="Times New Roman"/>
        </w:rPr>
        <w:t xml:space="preserve"> </w:t>
      </w:r>
      <w:r w:rsidRPr="007D7ECB">
        <w:rPr>
          <w:rFonts w:ascii="Times New Roman" w:hAnsi="Times New Roman"/>
        </w:rPr>
        <w:t>„Dolina</w:t>
      </w:r>
      <w:r w:rsidR="00526E9A" w:rsidRPr="007D7ECB">
        <w:rPr>
          <w:rFonts w:ascii="Times New Roman" w:hAnsi="Times New Roman"/>
        </w:rPr>
        <w:t xml:space="preserve"> </w:t>
      </w:r>
      <w:r w:rsidRPr="007D7ECB">
        <w:rPr>
          <w:rFonts w:ascii="Times New Roman" w:hAnsi="Times New Roman"/>
        </w:rPr>
        <w:t>Pilicy</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Drzewiczki”.</w:t>
      </w:r>
      <w:r w:rsidR="00526E9A" w:rsidRPr="007D7ECB">
        <w:rPr>
          <w:rFonts w:ascii="Times New Roman" w:hAnsi="Times New Roman"/>
        </w:rPr>
        <w:t xml:space="preserve"> </w:t>
      </w:r>
      <w:r w:rsidRPr="007D7ECB">
        <w:rPr>
          <w:rFonts w:ascii="Times New Roman" w:hAnsi="Times New Roman"/>
        </w:rPr>
        <w:t>Cały</w:t>
      </w:r>
      <w:r w:rsidR="00526E9A" w:rsidRPr="007D7ECB">
        <w:rPr>
          <w:rFonts w:ascii="Times New Roman" w:hAnsi="Times New Roman"/>
        </w:rPr>
        <w:t xml:space="preserve"> </w:t>
      </w:r>
      <w:r w:rsidRPr="007D7ECB">
        <w:rPr>
          <w:rFonts w:ascii="Times New Roman" w:hAnsi="Times New Roman"/>
        </w:rPr>
        <w:t>region</w:t>
      </w:r>
      <w:r w:rsidR="00526E9A" w:rsidRPr="007D7ECB">
        <w:rPr>
          <w:rFonts w:ascii="Times New Roman" w:hAnsi="Times New Roman"/>
        </w:rPr>
        <w:t xml:space="preserve"> </w:t>
      </w:r>
      <w:r w:rsidRPr="007D7ECB">
        <w:rPr>
          <w:rFonts w:ascii="Times New Roman" w:hAnsi="Times New Roman"/>
        </w:rPr>
        <w:t>charakteryzuje</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dużymi</w:t>
      </w:r>
      <w:r w:rsidR="00526E9A" w:rsidRPr="007D7ECB">
        <w:rPr>
          <w:rFonts w:ascii="Times New Roman" w:hAnsi="Times New Roman"/>
        </w:rPr>
        <w:t xml:space="preserve"> </w:t>
      </w:r>
      <w:r w:rsidRPr="007D7ECB">
        <w:rPr>
          <w:rFonts w:ascii="Times New Roman" w:hAnsi="Times New Roman"/>
        </w:rPr>
        <w:t>walorami</w:t>
      </w:r>
      <w:r w:rsidR="00526E9A" w:rsidRPr="007D7ECB">
        <w:rPr>
          <w:rFonts w:ascii="Times New Roman" w:hAnsi="Times New Roman"/>
        </w:rPr>
        <w:t xml:space="preserve"> </w:t>
      </w:r>
      <w:r w:rsidRPr="007D7ECB">
        <w:rPr>
          <w:rFonts w:ascii="Times New Roman" w:hAnsi="Times New Roman"/>
        </w:rPr>
        <w:t>turystycznymi,</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których</w:t>
      </w:r>
      <w:r w:rsidR="00526E9A" w:rsidRPr="007D7ECB">
        <w:rPr>
          <w:rFonts w:ascii="Times New Roman" w:hAnsi="Times New Roman"/>
        </w:rPr>
        <w:t xml:space="preserve"> </w:t>
      </w:r>
      <w:r w:rsidRPr="007D7ECB">
        <w:rPr>
          <w:rFonts w:ascii="Times New Roman" w:hAnsi="Times New Roman"/>
        </w:rPr>
        <w:t>niewątpliwie</w:t>
      </w:r>
      <w:r w:rsidR="00526E9A" w:rsidRPr="007D7ECB">
        <w:rPr>
          <w:rFonts w:ascii="Times New Roman" w:hAnsi="Times New Roman"/>
        </w:rPr>
        <w:t xml:space="preserve"> </w:t>
      </w:r>
      <w:r w:rsidRPr="007D7ECB">
        <w:rPr>
          <w:rFonts w:ascii="Times New Roman" w:hAnsi="Times New Roman"/>
        </w:rPr>
        <w:t>należy</w:t>
      </w:r>
      <w:r w:rsidR="00526E9A" w:rsidRPr="007D7ECB">
        <w:rPr>
          <w:rFonts w:ascii="Times New Roman" w:hAnsi="Times New Roman"/>
        </w:rPr>
        <w:t xml:space="preserve"> </w:t>
      </w:r>
      <w:r w:rsidRPr="007D7ECB">
        <w:rPr>
          <w:rFonts w:ascii="Times New Roman" w:hAnsi="Times New Roman"/>
        </w:rPr>
        <w:t>zaliczyć</w:t>
      </w:r>
      <w:r w:rsidR="00526E9A" w:rsidRPr="007D7ECB">
        <w:rPr>
          <w:rFonts w:ascii="Times New Roman" w:hAnsi="Times New Roman"/>
        </w:rPr>
        <w:t xml:space="preserve"> </w:t>
      </w:r>
      <w:r w:rsidRPr="007D7ECB">
        <w:rPr>
          <w:rFonts w:ascii="Times New Roman" w:hAnsi="Times New Roman"/>
        </w:rPr>
        <w:t>nieskażoną</w:t>
      </w:r>
      <w:r w:rsidR="00526E9A" w:rsidRPr="007D7ECB">
        <w:rPr>
          <w:rFonts w:ascii="Times New Roman" w:hAnsi="Times New Roman"/>
        </w:rPr>
        <w:t xml:space="preserve"> </w:t>
      </w:r>
      <w:r w:rsidRPr="007D7ECB">
        <w:rPr>
          <w:rFonts w:ascii="Times New Roman" w:hAnsi="Times New Roman"/>
        </w:rPr>
        <w:t>przyrodę,</w:t>
      </w:r>
      <w:r w:rsidR="00526E9A" w:rsidRPr="007D7ECB">
        <w:rPr>
          <w:rFonts w:ascii="Times New Roman" w:hAnsi="Times New Roman"/>
        </w:rPr>
        <w:t xml:space="preserve"> </w:t>
      </w:r>
      <w:r w:rsidRPr="007D7ECB">
        <w:rPr>
          <w:rFonts w:ascii="Times New Roman" w:hAnsi="Times New Roman"/>
        </w:rPr>
        <w:t>czyste</w:t>
      </w:r>
      <w:r w:rsidR="00526E9A" w:rsidRPr="007D7ECB">
        <w:rPr>
          <w:rFonts w:ascii="Times New Roman" w:hAnsi="Times New Roman"/>
        </w:rPr>
        <w:t xml:space="preserve"> </w:t>
      </w:r>
      <w:r w:rsidRPr="007D7ECB">
        <w:rPr>
          <w:rFonts w:ascii="Times New Roman" w:hAnsi="Times New Roman"/>
        </w:rPr>
        <w:t>powietrze,</w:t>
      </w:r>
      <w:r w:rsidR="00526E9A" w:rsidRPr="007D7ECB">
        <w:rPr>
          <w:rFonts w:ascii="Times New Roman" w:hAnsi="Times New Roman"/>
        </w:rPr>
        <w:t xml:space="preserve"> </w:t>
      </w:r>
      <w:r w:rsidRPr="007D7ECB">
        <w:rPr>
          <w:rFonts w:ascii="Times New Roman" w:hAnsi="Times New Roman"/>
        </w:rPr>
        <w:t>wodę</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lasy,</w:t>
      </w:r>
      <w:r w:rsidR="00526E9A" w:rsidRPr="007D7ECB">
        <w:rPr>
          <w:rFonts w:ascii="Times New Roman" w:hAnsi="Times New Roman"/>
        </w:rPr>
        <w:t xml:space="preserve"> </w:t>
      </w:r>
      <w:r w:rsidRPr="007D7ECB">
        <w:rPr>
          <w:rFonts w:ascii="Times New Roman" w:hAnsi="Times New Roman"/>
        </w:rPr>
        <w:t>cenne</w:t>
      </w:r>
      <w:r w:rsidR="00526E9A" w:rsidRPr="007D7ECB">
        <w:rPr>
          <w:rFonts w:ascii="Times New Roman" w:hAnsi="Times New Roman"/>
        </w:rPr>
        <w:t xml:space="preserve"> </w:t>
      </w:r>
      <w:r w:rsidRPr="007D7ECB">
        <w:rPr>
          <w:rFonts w:ascii="Times New Roman" w:hAnsi="Times New Roman"/>
        </w:rPr>
        <w:t>drzewostany</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pomniki</w:t>
      </w:r>
      <w:r w:rsidR="00526E9A" w:rsidRPr="007D7ECB">
        <w:rPr>
          <w:rFonts w:ascii="Times New Roman" w:hAnsi="Times New Roman"/>
        </w:rPr>
        <w:t xml:space="preserve"> </w:t>
      </w:r>
      <w:r w:rsidRPr="007D7ECB">
        <w:rPr>
          <w:rFonts w:ascii="Times New Roman" w:hAnsi="Times New Roman"/>
        </w:rPr>
        <w:t>przyrody.</w:t>
      </w:r>
      <w:r w:rsidR="00526E9A" w:rsidRPr="007D7ECB">
        <w:rPr>
          <w:rFonts w:ascii="Times New Roman" w:hAnsi="Times New Roman"/>
        </w:rPr>
        <w:t xml:space="preserve"> </w:t>
      </w:r>
      <w:r w:rsidRPr="007D7ECB">
        <w:rPr>
          <w:rFonts w:ascii="Times New Roman" w:hAnsi="Times New Roman"/>
        </w:rPr>
        <w:t>Obszarami</w:t>
      </w:r>
      <w:r w:rsidR="00526E9A" w:rsidRPr="007D7ECB">
        <w:rPr>
          <w:rFonts w:ascii="Times New Roman" w:hAnsi="Times New Roman"/>
        </w:rPr>
        <w:t xml:space="preserve"> </w:t>
      </w:r>
      <w:r w:rsidRPr="007D7ECB">
        <w:rPr>
          <w:rFonts w:ascii="Times New Roman" w:hAnsi="Times New Roman"/>
        </w:rPr>
        <w:t>problemowymi,</w:t>
      </w:r>
      <w:r w:rsidR="00526E9A" w:rsidRPr="007D7ECB">
        <w:rPr>
          <w:rFonts w:ascii="Times New Roman" w:hAnsi="Times New Roman"/>
        </w:rPr>
        <w:t xml:space="preserve"> </w:t>
      </w:r>
      <w:r w:rsidRPr="007D7ECB">
        <w:rPr>
          <w:rFonts w:ascii="Times New Roman" w:hAnsi="Times New Roman"/>
        </w:rPr>
        <w:t>które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ostatnich</w:t>
      </w:r>
      <w:r w:rsidR="00526E9A" w:rsidRPr="007D7ECB">
        <w:rPr>
          <w:rFonts w:ascii="Times New Roman" w:hAnsi="Times New Roman"/>
        </w:rPr>
        <w:t xml:space="preserve"> </w:t>
      </w:r>
      <w:r w:rsidRPr="007D7ECB">
        <w:rPr>
          <w:rFonts w:ascii="Times New Roman" w:hAnsi="Times New Roman"/>
        </w:rPr>
        <w:t>latach</w:t>
      </w:r>
      <w:r w:rsidR="00526E9A" w:rsidRPr="007D7ECB">
        <w:rPr>
          <w:rFonts w:ascii="Times New Roman" w:hAnsi="Times New Roman"/>
        </w:rPr>
        <w:t xml:space="preserve"> </w:t>
      </w:r>
      <w:r w:rsidRPr="007D7ECB">
        <w:rPr>
          <w:rFonts w:ascii="Times New Roman" w:hAnsi="Times New Roman"/>
        </w:rPr>
        <w:t>okazały</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kluczowe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szczególności:</w:t>
      </w:r>
      <w:r w:rsidR="00526E9A" w:rsidRPr="007D7ECB">
        <w:rPr>
          <w:rFonts w:ascii="Times New Roman" w:hAnsi="Times New Roman"/>
        </w:rPr>
        <w:t xml:space="preserve"> </w:t>
      </w:r>
    </w:p>
    <w:p w14:paraId="05BEBFAA" w14:textId="102871F0" w:rsidR="000E0999" w:rsidRPr="007D7ECB" w:rsidRDefault="000E0999">
      <w:pPr>
        <w:pStyle w:val="Akapitzlist"/>
        <w:numPr>
          <w:ilvl w:val="0"/>
          <w:numId w:val="4"/>
        </w:numPr>
        <w:spacing w:line="276" w:lineRule="auto"/>
        <w:contextualSpacing w:val="0"/>
        <w:jc w:val="both"/>
        <w:rPr>
          <w:rFonts w:ascii="Times New Roman" w:hAnsi="Times New Roman"/>
        </w:rPr>
      </w:pPr>
      <w:r w:rsidRPr="007D7ECB">
        <w:rPr>
          <w:rFonts w:ascii="Times New Roman" w:hAnsi="Times New Roman"/>
        </w:rPr>
        <w:t>starzenie</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społeczeństwa</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depopulacja;</w:t>
      </w:r>
    </w:p>
    <w:p w14:paraId="01CB9363" w14:textId="1F83CC40" w:rsidR="000E0999" w:rsidRPr="007D7ECB" w:rsidRDefault="000E0999">
      <w:pPr>
        <w:pStyle w:val="Akapitzlist"/>
        <w:numPr>
          <w:ilvl w:val="0"/>
          <w:numId w:val="4"/>
        </w:numPr>
        <w:spacing w:line="276" w:lineRule="auto"/>
        <w:contextualSpacing w:val="0"/>
        <w:jc w:val="both"/>
        <w:rPr>
          <w:rFonts w:ascii="Times New Roman" w:hAnsi="Times New Roman"/>
        </w:rPr>
      </w:pPr>
      <w:r w:rsidRPr="007D7ECB">
        <w:rPr>
          <w:rFonts w:ascii="Times New Roman" w:hAnsi="Times New Roman"/>
        </w:rPr>
        <w:t>wykluczenie</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marginalizacja</w:t>
      </w:r>
      <w:r w:rsidR="00526E9A" w:rsidRPr="007D7ECB">
        <w:rPr>
          <w:rFonts w:ascii="Times New Roman" w:hAnsi="Times New Roman"/>
        </w:rPr>
        <w:t xml:space="preserve"> </w:t>
      </w:r>
      <w:r w:rsidRPr="007D7ECB">
        <w:rPr>
          <w:rFonts w:ascii="Times New Roman" w:hAnsi="Times New Roman"/>
        </w:rPr>
        <w:t>grup</w:t>
      </w:r>
      <w:r w:rsidR="00526E9A" w:rsidRPr="007D7ECB">
        <w:rPr>
          <w:rFonts w:ascii="Times New Roman" w:hAnsi="Times New Roman"/>
        </w:rPr>
        <w:t xml:space="preserve"> </w:t>
      </w:r>
      <w:r w:rsidRPr="007D7ECB">
        <w:rPr>
          <w:rFonts w:ascii="Times New Roman" w:hAnsi="Times New Roman"/>
        </w:rPr>
        <w:t>znajdujących</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niekorzystnej</w:t>
      </w:r>
      <w:r w:rsidR="00526E9A" w:rsidRPr="007D7ECB">
        <w:rPr>
          <w:rFonts w:ascii="Times New Roman" w:hAnsi="Times New Roman"/>
        </w:rPr>
        <w:t xml:space="preserve"> </w:t>
      </w:r>
      <w:r w:rsidRPr="007D7ECB">
        <w:rPr>
          <w:rFonts w:ascii="Times New Roman" w:hAnsi="Times New Roman"/>
        </w:rPr>
        <w:t>sytuacji;</w:t>
      </w:r>
    </w:p>
    <w:p w14:paraId="79E1E588" w14:textId="0F8E2AC2" w:rsidR="000E0999" w:rsidRPr="007D7ECB" w:rsidRDefault="000E0999">
      <w:pPr>
        <w:pStyle w:val="Akapitzlist"/>
        <w:numPr>
          <w:ilvl w:val="0"/>
          <w:numId w:val="4"/>
        </w:numPr>
        <w:spacing w:line="276" w:lineRule="auto"/>
        <w:contextualSpacing w:val="0"/>
        <w:jc w:val="both"/>
        <w:rPr>
          <w:rFonts w:ascii="Times New Roman" w:hAnsi="Times New Roman"/>
        </w:rPr>
      </w:pPr>
      <w:r w:rsidRPr="007D7ECB">
        <w:rPr>
          <w:rFonts w:ascii="Times New Roman" w:hAnsi="Times New Roman"/>
        </w:rPr>
        <w:t>wymagająca</w:t>
      </w:r>
      <w:r w:rsidR="00526E9A" w:rsidRPr="007D7ECB">
        <w:rPr>
          <w:rFonts w:ascii="Times New Roman" w:hAnsi="Times New Roman"/>
        </w:rPr>
        <w:t xml:space="preserve"> </w:t>
      </w:r>
      <w:r w:rsidRPr="007D7ECB">
        <w:rPr>
          <w:rFonts w:ascii="Times New Roman" w:hAnsi="Times New Roman"/>
        </w:rPr>
        <w:t>dalszych</w:t>
      </w:r>
      <w:r w:rsidR="00526E9A" w:rsidRPr="007D7ECB">
        <w:rPr>
          <w:rFonts w:ascii="Times New Roman" w:hAnsi="Times New Roman"/>
        </w:rPr>
        <w:t xml:space="preserve"> </w:t>
      </w:r>
      <w:r w:rsidRPr="007D7ECB">
        <w:rPr>
          <w:rFonts w:ascii="Times New Roman" w:hAnsi="Times New Roman"/>
        </w:rPr>
        <w:t>inwestycji</w:t>
      </w:r>
      <w:r w:rsidR="00526E9A" w:rsidRPr="007D7ECB">
        <w:rPr>
          <w:rFonts w:ascii="Times New Roman" w:hAnsi="Times New Roman"/>
        </w:rPr>
        <w:t xml:space="preserve"> </w:t>
      </w:r>
      <w:r w:rsidRPr="007D7ECB">
        <w:rPr>
          <w:rFonts w:ascii="Times New Roman" w:hAnsi="Times New Roman"/>
        </w:rPr>
        <w:t>infrastruktura</w:t>
      </w:r>
      <w:r w:rsidR="00526E9A" w:rsidRPr="007D7ECB">
        <w:rPr>
          <w:rFonts w:ascii="Times New Roman" w:hAnsi="Times New Roman"/>
        </w:rPr>
        <w:t xml:space="preserve"> </w:t>
      </w:r>
      <w:r w:rsidRPr="007D7ECB">
        <w:rPr>
          <w:rFonts w:ascii="Times New Roman" w:hAnsi="Times New Roman"/>
        </w:rPr>
        <w:t>turystyczna,</w:t>
      </w:r>
      <w:r w:rsidR="00526E9A" w:rsidRPr="007D7ECB">
        <w:rPr>
          <w:rFonts w:ascii="Times New Roman" w:hAnsi="Times New Roman"/>
        </w:rPr>
        <w:t xml:space="preserve"> </w:t>
      </w:r>
      <w:r w:rsidRPr="007D7ECB">
        <w:rPr>
          <w:rFonts w:ascii="Times New Roman" w:hAnsi="Times New Roman"/>
        </w:rPr>
        <w:t>rekreacyjna</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sportowa</w:t>
      </w:r>
      <w:r w:rsidR="00526E9A" w:rsidRPr="007D7ECB">
        <w:rPr>
          <w:rFonts w:ascii="Times New Roman" w:hAnsi="Times New Roman"/>
        </w:rPr>
        <w:t xml:space="preserve"> </w:t>
      </w:r>
      <w:r w:rsidRPr="007D7ECB">
        <w:rPr>
          <w:rFonts w:ascii="Times New Roman" w:hAnsi="Times New Roman"/>
        </w:rPr>
        <w:t>m.in.</w:t>
      </w:r>
      <w:r w:rsidR="00526E9A" w:rsidRPr="007D7ECB">
        <w:rPr>
          <w:rFonts w:ascii="Times New Roman" w:hAnsi="Times New Roman"/>
        </w:rPr>
        <w:t xml:space="preserve"> </w:t>
      </w:r>
      <w:r w:rsidRPr="007D7ECB">
        <w:rPr>
          <w:rFonts w:ascii="Times New Roman" w:hAnsi="Times New Roman"/>
        </w:rPr>
        <w:t>szlaki</w:t>
      </w:r>
      <w:r w:rsidR="00526E9A" w:rsidRPr="007D7ECB">
        <w:rPr>
          <w:rFonts w:ascii="Times New Roman" w:hAnsi="Times New Roman"/>
        </w:rPr>
        <w:t xml:space="preserve"> </w:t>
      </w:r>
      <w:r w:rsidRPr="007D7ECB">
        <w:rPr>
          <w:rFonts w:ascii="Times New Roman" w:hAnsi="Times New Roman"/>
        </w:rPr>
        <w:t>piesze,</w:t>
      </w:r>
      <w:r w:rsidR="00526E9A" w:rsidRPr="007D7ECB">
        <w:rPr>
          <w:rFonts w:ascii="Times New Roman" w:hAnsi="Times New Roman"/>
        </w:rPr>
        <w:t xml:space="preserve"> </w:t>
      </w:r>
      <w:r w:rsidRPr="007D7ECB">
        <w:rPr>
          <w:rFonts w:ascii="Times New Roman" w:hAnsi="Times New Roman"/>
        </w:rPr>
        <w:t>rowerowe,</w:t>
      </w:r>
      <w:r w:rsidR="00526E9A" w:rsidRPr="007D7ECB">
        <w:rPr>
          <w:rFonts w:ascii="Times New Roman" w:hAnsi="Times New Roman"/>
        </w:rPr>
        <w:t xml:space="preserve"> </w:t>
      </w:r>
      <w:r w:rsidRPr="007D7ECB">
        <w:rPr>
          <w:rFonts w:ascii="Times New Roman" w:hAnsi="Times New Roman"/>
        </w:rPr>
        <w:t>ścieżki</w:t>
      </w:r>
      <w:r w:rsidR="00526E9A" w:rsidRPr="007D7ECB">
        <w:rPr>
          <w:rFonts w:ascii="Times New Roman" w:hAnsi="Times New Roman"/>
        </w:rPr>
        <w:t xml:space="preserve"> </w:t>
      </w:r>
      <w:r w:rsidRPr="007D7ECB">
        <w:rPr>
          <w:rFonts w:ascii="Times New Roman" w:hAnsi="Times New Roman"/>
        </w:rPr>
        <w:t>edukacyjne,</w:t>
      </w:r>
      <w:r w:rsidR="00526E9A" w:rsidRPr="007D7ECB">
        <w:rPr>
          <w:rFonts w:ascii="Times New Roman" w:hAnsi="Times New Roman"/>
        </w:rPr>
        <w:t xml:space="preserve"> </w:t>
      </w:r>
      <w:r w:rsidRPr="007D7ECB">
        <w:rPr>
          <w:rFonts w:ascii="Times New Roman" w:hAnsi="Times New Roman"/>
        </w:rPr>
        <w:t>miejsca</w:t>
      </w:r>
      <w:r w:rsidR="00526E9A" w:rsidRPr="007D7ECB">
        <w:rPr>
          <w:rFonts w:ascii="Times New Roman" w:hAnsi="Times New Roman"/>
        </w:rPr>
        <w:t xml:space="preserve"> </w:t>
      </w:r>
      <w:r w:rsidRPr="007D7ECB">
        <w:rPr>
          <w:rFonts w:ascii="Times New Roman" w:hAnsi="Times New Roman"/>
        </w:rPr>
        <w:t>odpoczynku,</w:t>
      </w:r>
      <w:r w:rsidR="00526E9A" w:rsidRPr="007D7ECB">
        <w:rPr>
          <w:rFonts w:ascii="Times New Roman" w:hAnsi="Times New Roman"/>
        </w:rPr>
        <w:t xml:space="preserve"> </w:t>
      </w:r>
      <w:r w:rsidRPr="007D7ECB">
        <w:rPr>
          <w:rFonts w:ascii="Times New Roman" w:hAnsi="Times New Roman"/>
        </w:rPr>
        <w:t>baza</w:t>
      </w:r>
      <w:r w:rsidR="00526E9A" w:rsidRPr="007D7ECB">
        <w:rPr>
          <w:rFonts w:ascii="Times New Roman" w:hAnsi="Times New Roman"/>
        </w:rPr>
        <w:t xml:space="preserve"> </w:t>
      </w:r>
      <w:r w:rsidRPr="007D7ECB">
        <w:rPr>
          <w:rFonts w:ascii="Times New Roman" w:hAnsi="Times New Roman"/>
        </w:rPr>
        <w:t>noclegowa,</w:t>
      </w:r>
      <w:r w:rsidR="00526E9A" w:rsidRPr="007D7ECB">
        <w:rPr>
          <w:rFonts w:ascii="Times New Roman" w:hAnsi="Times New Roman"/>
        </w:rPr>
        <w:t xml:space="preserve"> </w:t>
      </w:r>
      <w:r w:rsidRPr="007D7ECB">
        <w:rPr>
          <w:rFonts w:ascii="Times New Roman" w:hAnsi="Times New Roman"/>
        </w:rPr>
        <w:t>gastronomiczna;</w:t>
      </w:r>
    </w:p>
    <w:p w14:paraId="6A2F858C" w14:textId="6C013C8D" w:rsidR="000E0999" w:rsidRPr="007D7ECB" w:rsidRDefault="000E0999">
      <w:pPr>
        <w:pStyle w:val="Akapitzlist"/>
        <w:numPr>
          <w:ilvl w:val="0"/>
          <w:numId w:val="4"/>
        </w:numPr>
        <w:spacing w:line="276" w:lineRule="auto"/>
        <w:contextualSpacing w:val="0"/>
        <w:jc w:val="both"/>
        <w:rPr>
          <w:rFonts w:ascii="Times New Roman" w:hAnsi="Times New Roman"/>
        </w:rPr>
      </w:pPr>
      <w:r w:rsidRPr="007D7ECB">
        <w:rPr>
          <w:rFonts w:ascii="Times New Roman" w:hAnsi="Times New Roman"/>
        </w:rPr>
        <w:t>znaczne</w:t>
      </w:r>
      <w:r w:rsidR="00526E9A" w:rsidRPr="007D7ECB">
        <w:rPr>
          <w:rFonts w:ascii="Times New Roman" w:hAnsi="Times New Roman"/>
        </w:rPr>
        <w:t xml:space="preserve"> </w:t>
      </w:r>
      <w:r w:rsidRPr="007D7ECB">
        <w:rPr>
          <w:rFonts w:ascii="Times New Roman" w:hAnsi="Times New Roman"/>
        </w:rPr>
        <w:t>dysproporcje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tworzących</w:t>
      </w:r>
      <w:r w:rsidR="00526E9A" w:rsidRPr="007D7ECB">
        <w:rPr>
          <w:rFonts w:ascii="Times New Roman" w:hAnsi="Times New Roman"/>
        </w:rPr>
        <w:t xml:space="preserve"> </w:t>
      </w:r>
      <w:r w:rsidRPr="007D7ECB">
        <w:rPr>
          <w:rFonts w:ascii="Times New Roman" w:hAnsi="Times New Roman"/>
        </w:rPr>
        <w:t>LGD;</w:t>
      </w:r>
    </w:p>
    <w:p w14:paraId="3C2343F8" w14:textId="44CC7805" w:rsidR="000E0999" w:rsidRPr="007D7ECB" w:rsidRDefault="000E0999">
      <w:pPr>
        <w:pStyle w:val="Akapitzlist"/>
        <w:numPr>
          <w:ilvl w:val="0"/>
          <w:numId w:val="4"/>
        </w:numPr>
        <w:spacing w:line="276" w:lineRule="auto"/>
        <w:contextualSpacing w:val="0"/>
        <w:jc w:val="both"/>
        <w:rPr>
          <w:rFonts w:ascii="Times New Roman" w:hAnsi="Times New Roman"/>
        </w:rPr>
      </w:pPr>
      <w:r w:rsidRPr="007D7ECB">
        <w:rPr>
          <w:rFonts w:ascii="Times New Roman" w:hAnsi="Times New Roman"/>
        </w:rPr>
        <w:t>potrzeba</w:t>
      </w:r>
      <w:r w:rsidR="00526E9A" w:rsidRPr="007D7ECB">
        <w:rPr>
          <w:rFonts w:ascii="Times New Roman" w:hAnsi="Times New Roman"/>
        </w:rPr>
        <w:t xml:space="preserve"> </w:t>
      </w:r>
      <w:r w:rsidRPr="007D7ECB">
        <w:rPr>
          <w:rFonts w:ascii="Times New Roman" w:hAnsi="Times New Roman"/>
        </w:rPr>
        <w:t>zwiększenia</w:t>
      </w:r>
      <w:r w:rsidR="00526E9A" w:rsidRPr="007D7ECB">
        <w:rPr>
          <w:rFonts w:ascii="Times New Roman" w:hAnsi="Times New Roman"/>
        </w:rPr>
        <w:t xml:space="preserve"> </w:t>
      </w:r>
      <w:r w:rsidRPr="007D7ECB">
        <w:rPr>
          <w:rFonts w:ascii="Times New Roman" w:hAnsi="Times New Roman"/>
        </w:rPr>
        <w:t>wydarzeń</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charakterze</w:t>
      </w:r>
      <w:r w:rsidR="00526E9A" w:rsidRPr="007D7ECB">
        <w:rPr>
          <w:rFonts w:ascii="Times New Roman" w:hAnsi="Times New Roman"/>
        </w:rPr>
        <w:t xml:space="preserve"> </w:t>
      </w:r>
      <w:r w:rsidRPr="007D7ECB">
        <w:rPr>
          <w:rFonts w:ascii="Times New Roman" w:hAnsi="Times New Roman"/>
        </w:rPr>
        <w:t>aktywizującym</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integrującym;</w:t>
      </w:r>
    </w:p>
    <w:p w14:paraId="2FF36174" w14:textId="49FC51CC" w:rsidR="000E0999" w:rsidRPr="007D7ECB" w:rsidRDefault="000E0999">
      <w:pPr>
        <w:pStyle w:val="Akapitzlist"/>
        <w:numPr>
          <w:ilvl w:val="0"/>
          <w:numId w:val="4"/>
        </w:numPr>
        <w:spacing w:line="276" w:lineRule="auto"/>
        <w:contextualSpacing w:val="0"/>
        <w:jc w:val="both"/>
        <w:rPr>
          <w:rFonts w:ascii="Times New Roman" w:hAnsi="Times New Roman"/>
        </w:rPr>
      </w:pPr>
      <w:r w:rsidRPr="007D7ECB">
        <w:rPr>
          <w:rFonts w:ascii="Times New Roman" w:hAnsi="Times New Roman"/>
        </w:rPr>
        <w:t>niska</w:t>
      </w:r>
      <w:r w:rsidR="00526E9A" w:rsidRPr="007D7ECB">
        <w:rPr>
          <w:rFonts w:ascii="Times New Roman" w:hAnsi="Times New Roman"/>
        </w:rPr>
        <w:t xml:space="preserve"> </w:t>
      </w:r>
      <w:r w:rsidRPr="007D7ECB">
        <w:rPr>
          <w:rFonts w:ascii="Times New Roman" w:hAnsi="Times New Roman"/>
        </w:rPr>
        <w:t>świadomość</w:t>
      </w:r>
      <w:r w:rsidR="00526E9A" w:rsidRPr="007D7ECB">
        <w:rPr>
          <w:rFonts w:ascii="Times New Roman" w:hAnsi="Times New Roman"/>
        </w:rPr>
        <w:t xml:space="preserve"> </w:t>
      </w:r>
      <w:r w:rsidRPr="007D7ECB">
        <w:rPr>
          <w:rFonts w:ascii="Times New Roman" w:hAnsi="Times New Roman"/>
        </w:rPr>
        <w:t>obywatelska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zakresie</w:t>
      </w:r>
      <w:r w:rsidR="00526E9A" w:rsidRPr="007D7ECB">
        <w:rPr>
          <w:rFonts w:ascii="Times New Roman" w:hAnsi="Times New Roman"/>
        </w:rPr>
        <w:t xml:space="preserve"> </w:t>
      </w:r>
      <w:r w:rsidRPr="007D7ECB">
        <w:rPr>
          <w:rFonts w:ascii="Times New Roman" w:hAnsi="Times New Roman"/>
        </w:rPr>
        <w:t>ochrony</w:t>
      </w:r>
      <w:r w:rsidR="00526E9A" w:rsidRPr="007D7ECB">
        <w:rPr>
          <w:rFonts w:ascii="Times New Roman" w:hAnsi="Times New Roman"/>
        </w:rPr>
        <w:t xml:space="preserve"> </w:t>
      </w:r>
      <w:r w:rsidRPr="007D7ECB">
        <w:rPr>
          <w:rFonts w:ascii="Times New Roman" w:hAnsi="Times New Roman"/>
        </w:rPr>
        <w:t>dziedzictwa</w:t>
      </w:r>
      <w:r w:rsidR="00526E9A" w:rsidRPr="007D7ECB">
        <w:rPr>
          <w:rFonts w:ascii="Times New Roman" w:hAnsi="Times New Roman"/>
        </w:rPr>
        <w:t xml:space="preserve"> </w:t>
      </w:r>
      <w:r w:rsidRPr="007D7ECB">
        <w:rPr>
          <w:rFonts w:ascii="Times New Roman" w:hAnsi="Times New Roman"/>
        </w:rPr>
        <w:t>kulturowego.</w:t>
      </w:r>
    </w:p>
    <w:p w14:paraId="26EE693F" w14:textId="4E127524" w:rsidR="000E0999" w:rsidRPr="007D7ECB" w:rsidRDefault="000E0999" w:rsidP="0097513F">
      <w:pPr>
        <w:spacing w:line="276" w:lineRule="auto"/>
        <w:ind w:firstLine="567"/>
        <w:jc w:val="both"/>
        <w:rPr>
          <w:rFonts w:ascii="Times New Roman" w:hAnsi="Times New Roman"/>
        </w:rPr>
      </w:pPr>
      <w:r w:rsidRPr="007D7ECB">
        <w:rPr>
          <w:rFonts w:ascii="Times New Roman" w:hAnsi="Times New Roman"/>
        </w:rPr>
        <w:t>Powyższe</w:t>
      </w:r>
      <w:r w:rsidR="00526E9A" w:rsidRPr="007D7ECB">
        <w:rPr>
          <w:rFonts w:ascii="Times New Roman" w:hAnsi="Times New Roman"/>
        </w:rPr>
        <w:t xml:space="preserve"> </w:t>
      </w:r>
      <w:r w:rsidRPr="007D7ECB">
        <w:rPr>
          <w:rFonts w:ascii="Times New Roman" w:hAnsi="Times New Roman"/>
        </w:rPr>
        <w:t>problemy</w:t>
      </w:r>
      <w:r w:rsidR="00526E9A" w:rsidRPr="007D7ECB">
        <w:rPr>
          <w:rFonts w:ascii="Times New Roman" w:hAnsi="Times New Roman"/>
        </w:rPr>
        <w:t xml:space="preserve"> </w:t>
      </w:r>
      <w:r w:rsidRPr="007D7ECB">
        <w:rPr>
          <w:rFonts w:ascii="Times New Roman" w:hAnsi="Times New Roman"/>
        </w:rPr>
        <w:t>były</w:t>
      </w:r>
      <w:r w:rsidR="00526E9A" w:rsidRPr="007D7ECB">
        <w:rPr>
          <w:rFonts w:ascii="Times New Roman" w:hAnsi="Times New Roman"/>
        </w:rPr>
        <w:t xml:space="preserve"> </w:t>
      </w:r>
      <w:r w:rsidRPr="007D7ECB">
        <w:rPr>
          <w:rFonts w:ascii="Times New Roman" w:hAnsi="Times New Roman"/>
        </w:rPr>
        <w:t>podstawą</w:t>
      </w:r>
      <w:r w:rsidR="00526E9A" w:rsidRPr="007D7ECB">
        <w:rPr>
          <w:rFonts w:ascii="Times New Roman" w:hAnsi="Times New Roman"/>
        </w:rPr>
        <w:t xml:space="preserve"> </w:t>
      </w:r>
      <w:r w:rsidRPr="007D7ECB">
        <w:rPr>
          <w:rFonts w:ascii="Times New Roman" w:hAnsi="Times New Roman"/>
        </w:rPr>
        <w:t>sformułowania</w:t>
      </w:r>
      <w:r w:rsidR="00526E9A" w:rsidRPr="007D7ECB">
        <w:rPr>
          <w:rFonts w:ascii="Times New Roman" w:hAnsi="Times New Roman"/>
        </w:rPr>
        <w:t xml:space="preserve"> </w:t>
      </w:r>
      <w:r w:rsidRPr="007D7ECB">
        <w:rPr>
          <w:rFonts w:ascii="Times New Roman" w:hAnsi="Times New Roman"/>
        </w:rPr>
        <w:t>celów</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przedsięwzięć</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które</w:t>
      </w:r>
      <w:r w:rsidR="00526E9A" w:rsidRPr="007D7ECB">
        <w:rPr>
          <w:rFonts w:ascii="Times New Roman" w:hAnsi="Times New Roman"/>
        </w:rPr>
        <w:t xml:space="preserve"> </w:t>
      </w:r>
      <w:r w:rsidRPr="007D7ECB">
        <w:rPr>
          <w:rFonts w:ascii="Times New Roman" w:hAnsi="Times New Roman"/>
        </w:rPr>
        <w:t>zostały</w:t>
      </w:r>
      <w:r w:rsidR="00526E9A" w:rsidRPr="007D7ECB">
        <w:rPr>
          <w:rFonts w:ascii="Times New Roman" w:hAnsi="Times New Roman"/>
        </w:rPr>
        <w:t xml:space="preserve"> </w:t>
      </w:r>
      <w:r w:rsidRPr="007D7ECB">
        <w:rPr>
          <w:rFonts w:ascii="Times New Roman" w:hAnsi="Times New Roman"/>
        </w:rPr>
        <w:t>odzwierciedlone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Załączniku</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pn.</w:t>
      </w:r>
      <w:r w:rsidR="00526E9A" w:rsidRPr="007D7ECB">
        <w:rPr>
          <w:rFonts w:ascii="Times New Roman" w:hAnsi="Times New Roman"/>
        </w:rPr>
        <w:t xml:space="preserve"> </w:t>
      </w:r>
      <w:r w:rsidRPr="007D7ECB">
        <w:rPr>
          <w:rFonts w:ascii="Times New Roman" w:hAnsi="Times New Roman"/>
        </w:rPr>
        <w:t>Formularz</w:t>
      </w:r>
      <w:r w:rsidR="00526E9A" w:rsidRPr="007D7ECB">
        <w:rPr>
          <w:rFonts w:ascii="Times New Roman" w:hAnsi="Times New Roman"/>
        </w:rPr>
        <w:t xml:space="preserve"> </w:t>
      </w:r>
      <w:r w:rsidRPr="007D7ECB">
        <w:rPr>
          <w:rFonts w:ascii="Times New Roman" w:hAnsi="Times New Roman"/>
        </w:rPr>
        <w:t>1.</w:t>
      </w:r>
      <w:r w:rsidR="00526E9A" w:rsidRPr="007D7ECB">
        <w:rPr>
          <w:rFonts w:ascii="Times New Roman" w:hAnsi="Times New Roman"/>
        </w:rPr>
        <w:t xml:space="preserve"> </w:t>
      </w:r>
      <w:r w:rsidRPr="007D7ECB">
        <w:rPr>
          <w:rFonts w:ascii="Times New Roman" w:hAnsi="Times New Roman"/>
        </w:rPr>
        <w:t>Cele</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przedsięwzięcia.</w:t>
      </w:r>
    </w:p>
    <w:p w14:paraId="23486204" w14:textId="6116293F" w:rsidR="000E0999" w:rsidRPr="007D7ECB" w:rsidRDefault="000E0999" w:rsidP="00B631D0">
      <w:pPr>
        <w:spacing w:line="276" w:lineRule="auto"/>
        <w:ind w:firstLine="284"/>
        <w:jc w:val="both"/>
        <w:rPr>
          <w:rFonts w:ascii="Times New Roman" w:hAnsi="Times New Roman"/>
        </w:rPr>
      </w:pP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podstawie</w:t>
      </w:r>
      <w:r w:rsidR="00526E9A" w:rsidRPr="007D7ECB">
        <w:rPr>
          <w:rFonts w:ascii="Times New Roman" w:hAnsi="Times New Roman"/>
        </w:rPr>
        <w:t xml:space="preserve"> </w:t>
      </w:r>
      <w:r w:rsidRPr="007D7ECB">
        <w:rPr>
          <w:rFonts w:ascii="Times New Roman" w:hAnsi="Times New Roman"/>
        </w:rPr>
        <w:t>zidentyfikowanych</w:t>
      </w:r>
      <w:r w:rsidR="00526E9A" w:rsidRPr="007D7ECB">
        <w:rPr>
          <w:rFonts w:ascii="Times New Roman" w:hAnsi="Times New Roman"/>
        </w:rPr>
        <w:t xml:space="preserve"> </w:t>
      </w:r>
      <w:r w:rsidRPr="007D7ECB">
        <w:rPr>
          <w:rFonts w:ascii="Times New Roman" w:hAnsi="Times New Roman"/>
        </w:rPr>
        <w:t>kwestii</w:t>
      </w:r>
      <w:r w:rsidR="00526E9A" w:rsidRPr="007D7ECB">
        <w:rPr>
          <w:rFonts w:ascii="Times New Roman" w:hAnsi="Times New Roman"/>
        </w:rPr>
        <w:t xml:space="preserve"> </w:t>
      </w:r>
      <w:r w:rsidRPr="007D7ECB">
        <w:rPr>
          <w:rFonts w:ascii="Times New Roman" w:hAnsi="Times New Roman"/>
        </w:rPr>
        <w:t>problemowych,</w:t>
      </w:r>
      <w:r w:rsidR="00526E9A" w:rsidRPr="007D7ECB">
        <w:rPr>
          <w:rFonts w:ascii="Times New Roman" w:hAnsi="Times New Roman"/>
        </w:rPr>
        <w:t xml:space="preserve"> </w:t>
      </w:r>
      <w:r w:rsidRPr="007D7ECB">
        <w:rPr>
          <w:rFonts w:ascii="Times New Roman" w:hAnsi="Times New Roman"/>
        </w:rPr>
        <w:t>po</w:t>
      </w:r>
      <w:r w:rsidR="00526E9A" w:rsidRPr="007D7ECB">
        <w:rPr>
          <w:rFonts w:ascii="Times New Roman" w:hAnsi="Times New Roman"/>
        </w:rPr>
        <w:t xml:space="preserve"> </w:t>
      </w:r>
      <w:r w:rsidRPr="007D7ECB">
        <w:rPr>
          <w:rFonts w:ascii="Times New Roman" w:hAnsi="Times New Roman"/>
        </w:rPr>
        <w:t>weryfikacji</w:t>
      </w:r>
      <w:r w:rsidR="00526E9A" w:rsidRPr="007D7ECB">
        <w:rPr>
          <w:rFonts w:ascii="Times New Roman" w:hAnsi="Times New Roman"/>
        </w:rPr>
        <w:t xml:space="preserve"> </w:t>
      </w:r>
      <w:r w:rsidRPr="007D7ECB">
        <w:rPr>
          <w:rFonts w:ascii="Times New Roman" w:hAnsi="Times New Roman"/>
        </w:rPr>
        <w:t>mocnych</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słabych</w:t>
      </w:r>
      <w:r w:rsidR="00526E9A" w:rsidRPr="007D7ECB">
        <w:rPr>
          <w:rFonts w:ascii="Times New Roman" w:hAnsi="Times New Roman"/>
        </w:rPr>
        <w:t xml:space="preserve"> </w:t>
      </w:r>
      <w:r w:rsidRPr="007D7ECB">
        <w:rPr>
          <w:rFonts w:ascii="Times New Roman" w:hAnsi="Times New Roman"/>
        </w:rPr>
        <w:t>stron</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szans</w:t>
      </w:r>
      <w:r w:rsidR="00B631D0" w:rsidRPr="007D7ECB">
        <w:rPr>
          <w:rFonts w:ascii="Times New Roman" w:hAnsi="Times New Roman"/>
        </w:rPr>
        <w:t xml:space="preserve"> i </w:t>
      </w:r>
      <w:r w:rsidRPr="007D7ECB">
        <w:rPr>
          <w:rFonts w:ascii="Times New Roman" w:hAnsi="Times New Roman"/>
        </w:rPr>
        <w:t>zagrożeń,</w:t>
      </w:r>
      <w:r w:rsidR="00526E9A" w:rsidRPr="007D7ECB">
        <w:rPr>
          <w:rFonts w:ascii="Times New Roman" w:hAnsi="Times New Roman"/>
        </w:rPr>
        <w:t xml:space="preserve"> </w:t>
      </w:r>
      <w:r w:rsidRPr="007D7ECB">
        <w:rPr>
          <w:rFonts w:ascii="Times New Roman" w:hAnsi="Times New Roman"/>
        </w:rPr>
        <w:t>zostały</w:t>
      </w:r>
      <w:r w:rsidR="00526E9A" w:rsidRPr="007D7ECB">
        <w:rPr>
          <w:rFonts w:ascii="Times New Roman" w:hAnsi="Times New Roman"/>
        </w:rPr>
        <w:t xml:space="preserve"> </w:t>
      </w:r>
      <w:r w:rsidRPr="007D7ECB">
        <w:rPr>
          <w:rFonts w:ascii="Times New Roman" w:hAnsi="Times New Roman"/>
        </w:rPr>
        <w:t>wyznaczone</w:t>
      </w:r>
      <w:r w:rsidR="00526E9A" w:rsidRPr="007D7ECB">
        <w:rPr>
          <w:rFonts w:ascii="Times New Roman" w:hAnsi="Times New Roman"/>
        </w:rPr>
        <w:t xml:space="preserve"> </w:t>
      </w:r>
      <w:r w:rsidRPr="007D7ECB">
        <w:rPr>
          <w:rFonts w:ascii="Times New Roman" w:hAnsi="Times New Roman"/>
        </w:rPr>
        <w:t>dwa</w:t>
      </w:r>
      <w:r w:rsidR="00526E9A" w:rsidRPr="007D7ECB">
        <w:rPr>
          <w:rFonts w:ascii="Times New Roman" w:hAnsi="Times New Roman"/>
        </w:rPr>
        <w:t xml:space="preserve"> </w:t>
      </w:r>
      <w:r w:rsidRPr="007D7ECB">
        <w:rPr>
          <w:rFonts w:ascii="Times New Roman" w:hAnsi="Times New Roman"/>
        </w:rPr>
        <w:t>cele,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których</w:t>
      </w:r>
      <w:r w:rsidR="00526E9A" w:rsidRPr="007D7ECB">
        <w:rPr>
          <w:rFonts w:ascii="Times New Roman" w:hAnsi="Times New Roman"/>
        </w:rPr>
        <w:t xml:space="preserve"> </w:t>
      </w:r>
      <w:r w:rsidRPr="007D7ECB">
        <w:rPr>
          <w:rFonts w:ascii="Times New Roman" w:hAnsi="Times New Roman"/>
        </w:rPr>
        <w:t>zaproponowano</w:t>
      </w:r>
      <w:r w:rsidR="00526E9A" w:rsidRPr="007D7ECB">
        <w:rPr>
          <w:rFonts w:ascii="Times New Roman" w:hAnsi="Times New Roman"/>
        </w:rPr>
        <w:t xml:space="preserve"> </w:t>
      </w:r>
      <w:r w:rsidRPr="007D7ECB">
        <w:rPr>
          <w:rFonts w:ascii="Times New Roman" w:hAnsi="Times New Roman"/>
        </w:rPr>
        <w:t>realizację</w:t>
      </w:r>
      <w:r w:rsidR="00526E9A" w:rsidRPr="007D7ECB">
        <w:rPr>
          <w:rFonts w:ascii="Times New Roman" w:hAnsi="Times New Roman"/>
        </w:rPr>
        <w:t xml:space="preserve"> </w:t>
      </w:r>
      <w:r w:rsidRPr="007D7ECB">
        <w:rPr>
          <w:rFonts w:ascii="Times New Roman" w:hAnsi="Times New Roman"/>
        </w:rPr>
        <w:t>7</w:t>
      </w:r>
      <w:r w:rsidR="00526E9A" w:rsidRPr="007D7ECB">
        <w:rPr>
          <w:rFonts w:ascii="Times New Roman" w:hAnsi="Times New Roman"/>
        </w:rPr>
        <w:t xml:space="preserve"> </w:t>
      </w:r>
      <w:r w:rsidRPr="007D7ECB">
        <w:rPr>
          <w:rFonts w:ascii="Times New Roman" w:hAnsi="Times New Roman"/>
        </w:rPr>
        <w:t>przedsięwzięć.</w:t>
      </w:r>
      <w:r w:rsidR="00526E9A" w:rsidRPr="007D7ECB">
        <w:rPr>
          <w:rFonts w:ascii="Times New Roman" w:hAnsi="Times New Roman"/>
        </w:rPr>
        <w:t xml:space="preserve"> </w:t>
      </w:r>
      <w:r w:rsidRPr="007D7ECB">
        <w:rPr>
          <w:rFonts w:ascii="Times New Roman" w:hAnsi="Times New Roman"/>
        </w:rPr>
        <w:t>Ich</w:t>
      </w:r>
      <w:r w:rsidR="00526E9A" w:rsidRPr="007D7ECB">
        <w:rPr>
          <w:rFonts w:ascii="Times New Roman" w:hAnsi="Times New Roman"/>
        </w:rPr>
        <w:t xml:space="preserve"> </w:t>
      </w:r>
      <w:r w:rsidRPr="007D7ECB">
        <w:rPr>
          <w:rFonts w:ascii="Times New Roman" w:hAnsi="Times New Roman"/>
        </w:rPr>
        <w:t>założeniem</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równomierny</w:t>
      </w:r>
      <w:r w:rsidR="00526E9A" w:rsidRPr="007D7ECB">
        <w:rPr>
          <w:rFonts w:ascii="Times New Roman" w:hAnsi="Times New Roman"/>
        </w:rPr>
        <w:t xml:space="preserve"> </w:t>
      </w:r>
      <w:r w:rsidRPr="007D7ECB">
        <w:rPr>
          <w:rFonts w:ascii="Times New Roman" w:hAnsi="Times New Roman"/>
        </w:rPr>
        <w:t>rozwój</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wyrównywanie</w:t>
      </w:r>
      <w:r w:rsidR="00526E9A" w:rsidRPr="007D7ECB">
        <w:rPr>
          <w:rFonts w:ascii="Times New Roman" w:hAnsi="Times New Roman"/>
        </w:rPr>
        <w:t xml:space="preserve"> </w:t>
      </w:r>
      <w:r w:rsidRPr="007D7ECB">
        <w:rPr>
          <w:rFonts w:ascii="Times New Roman" w:hAnsi="Times New Roman"/>
        </w:rPr>
        <w:t>szans,</w:t>
      </w:r>
      <w:r w:rsidR="00526E9A" w:rsidRPr="007D7ECB">
        <w:rPr>
          <w:rFonts w:ascii="Times New Roman" w:hAnsi="Times New Roman"/>
        </w:rPr>
        <w:t xml:space="preserve"> </w:t>
      </w:r>
      <w:r w:rsidRPr="007D7ECB">
        <w:rPr>
          <w:rFonts w:ascii="Times New Roman" w:hAnsi="Times New Roman"/>
        </w:rPr>
        <w:t>wykorzystanie</w:t>
      </w:r>
      <w:r w:rsidR="00526E9A" w:rsidRPr="007D7ECB">
        <w:rPr>
          <w:rFonts w:ascii="Times New Roman" w:hAnsi="Times New Roman"/>
        </w:rPr>
        <w:t xml:space="preserve"> </w:t>
      </w:r>
      <w:r w:rsidRPr="007D7ECB">
        <w:rPr>
          <w:rFonts w:ascii="Times New Roman" w:hAnsi="Times New Roman"/>
        </w:rPr>
        <w:t>potencjału</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niwelowanie</w:t>
      </w:r>
      <w:r w:rsidR="00526E9A" w:rsidRPr="007D7ECB">
        <w:rPr>
          <w:rFonts w:ascii="Times New Roman" w:hAnsi="Times New Roman"/>
        </w:rPr>
        <w:t xml:space="preserve"> </w:t>
      </w:r>
      <w:r w:rsidRPr="007D7ECB">
        <w:rPr>
          <w:rFonts w:ascii="Times New Roman" w:hAnsi="Times New Roman"/>
        </w:rPr>
        <w:t>negatywnych</w:t>
      </w:r>
      <w:r w:rsidR="00526E9A" w:rsidRPr="007D7ECB">
        <w:rPr>
          <w:rFonts w:ascii="Times New Roman" w:hAnsi="Times New Roman"/>
        </w:rPr>
        <w:t xml:space="preserve"> </w:t>
      </w:r>
      <w:r w:rsidRPr="007D7ECB">
        <w:rPr>
          <w:rFonts w:ascii="Times New Roman" w:hAnsi="Times New Roman"/>
        </w:rPr>
        <w:t>zjawisk</w:t>
      </w:r>
      <w:r w:rsidR="00526E9A" w:rsidRPr="007D7ECB">
        <w:rPr>
          <w:rFonts w:ascii="Times New Roman" w:hAnsi="Times New Roman"/>
        </w:rPr>
        <w:t xml:space="preserve"> </w:t>
      </w:r>
      <w:r w:rsidRPr="007D7ECB">
        <w:rPr>
          <w:rFonts w:ascii="Times New Roman" w:hAnsi="Times New Roman"/>
        </w:rPr>
        <w:t>demograficznych.</w:t>
      </w:r>
      <w:r w:rsidR="00526E9A" w:rsidRPr="007D7ECB">
        <w:rPr>
          <w:rFonts w:ascii="Times New Roman" w:hAnsi="Times New Roman"/>
        </w:rPr>
        <w:t xml:space="preserve"> </w:t>
      </w:r>
      <w:r w:rsidRPr="007D7ECB">
        <w:rPr>
          <w:rFonts w:ascii="Times New Roman" w:hAnsi="Times New Roman"/>
        </w:rPr>
        <w:t>Wskazują</w:t>
      </w:r>
      <w:r w:rsidR="00526E9A" w:rsidRPr="007D7ECB">
        <w:rPr>
          <w:rFonts w:ascii="Times New Roman" w:hAnsi="Times New Roman"/>
        </w:rPr>
        <w:t xml:space="preserve"> </w:t>
      </w:r>
      <w:r w:rsidRPr="007D7ECB">
        <w:rPr>
          <w:rFonts w:ascii="Times New Roman" w:hAnsi="Times New Roman"/>
        </w:rPr>
        <w:t>one</w:t>
      </w:r>
      <w:r w:rsidR="00526E9A" w:rsidRPr="007D7ECB">
        <w:rPr>
          <w:rFonts w:ascii="Times New Roman" w:hAnsi="Times New Roman"/>
        </w:rPr>
        <w:t xml:space="preserve"> </w:t>
      </w:r>
      <w:r w:rsidRPr="007D7ECB">
        <w:rPr>
          <w:rFonts w:ascii="Times New Roman" w:hAnsi="Times New Roman"/>
        </w:rPr>
        <w:t>dalsze</w:t>
      </w:r>
      <w:r w:rsidR="00526E9A" w:rsidRPr="007D7ECB">
        <w:rPr>
          <w:rFonts w:ascii="Times New Roman" w:hAnsi="Times New Roman"/>
        </w:rPr>
        <w:t xml:space="preserve"> </w:t>
      </w:r>
      <w:r w:rsidRPr="007D7ECB">
        <w:rPr>
          <w:rFonts w:ascii="Times New Roman" w:hAnsi="Times New Roman"/>
        </w:rPr>
        <w:t>kierunki</w:t>
      </w:r>
      <w:r w:rsidR="00526E9A" w:rsidRPr="007D7ECB">
        <w:rPr>
          <w:rFonts w:ascii="Times New Roman" w:hAnsi="Times New Roman"/>
        </w:rPr>
        <w:t xml:space="preserve"> </w:t>
      </w:r>
      <w:r w:rsidRPr="007D7ECB">
        <w:rPr>
          <w:rFonts w:ascii="Times New Roman" w:hAnsi="Times New Roman"/>
        </w:rPr>
        <w:t>rozwoju.</w:t>
      </w:r>
    </w:p>
    <w:p w14:paraId="2AE4FBE9" w14:textId="30DC3E82" w:rsidR="000E0999" w:rsidRPr="007D7ECB" w:rsidRDefault="000E0999" w:rsidP="00B631D0">
      <w:pPr>
        <w:spacing w:line="276" w:lineRule="auto"/>
        <w:ind w:firstLine="284"/>
        <w:jc w:val="both"/>
        <w:rPr>
          <w:rFonts w:ascii="Times New Roman" w:hAnsi="Times New Roman"/>
          <w:color w:val="000000" w:themeColor="text1"/>
        </w:rPr>
      </w:pPr>
      <w:r w:rsidRPr="007D7ECB">
        <w:rPr>
          <w:rFonts w:ascii="Times New Roman" w:hAnsi="Times New Roman"/>
        </w:rPr>
        <w:t>Założone</w:t>
      </w:r>
      <w:r w:rsidR="00526E9A" w:rsidRPr="007D7ECB">
        <w:rPr>
          <w:rFonts w:ascii="Times New Roman" w:hAnsi="Times New Roman"/>
        </w:rPr>
        <w:t xml:space="preserve"> </w:t>
      </w:r>
      <w:r w:rsidRPr="007D7ECB">
        <w:rPr>
          <w:rFonts w:ascii="Times New Roman" w:hAnsi="Times New Roman"/>
        </w:rPr>
        <w:t>cele</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color w:val="000000" w:themeColor="text1"/>
        </w:rPr>
        <w:t>metodyczne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zostały</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ukierunkowane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na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zaspokojenie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potrzeb</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oczekiwań</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lokalnej</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społeczności.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Cele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przedsięwzięcia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są</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zgodne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wpisują</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się</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cele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PS</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dla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WPR</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na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lata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2023-2027.</w:t>
      </w:r>
      <w:r w:rsidR="00526E9A" w:rsidRPr="007D7ECB">
        <w:rPr>
          <w:rFonts w:ascii="Times New Roman" w:hAnsi="Times New Roman"/>
          <w:color w:val="000000" w:themeColor="text1"/>
        </w:rPr>
        <w:t xml:space="preserve"> </w:t>
      </w:r>
    </w:p>
    <w:p w14:paraId="2DA0E5EC" w14:textId="7CB1BD55" w:rsidR="000E0999" w:rsidRPr="007D7ECB" w:rsidRDefault="000E0999" w:rsidP="00B631D0">
      <w:pPr>
        <w:spacing w:line="276" w:lineRule="auto"/>
        <w:ind w:firstLine="284"/>
        <w:jc w:val="both"/>
        <w:rPr>
          <w:rFonts w:ascii="Times New Roman" w:hAnsi="Times New Roman"/>
        </w:rPr>
      </w:pPr>
      <w:r w:rsidRPr="007D7ECB">
        <w:rPr>
          <w:rFonts w:ascii="Times New Roman" w:hAnsi="Times New Roman"/>
        </w:rPr>
        <w:t>Zidentyfikowane</w:t>
      </w:r>
      <w:r w:rsidR="00526E9A" w:rsidRPr="007D7ECB">
        <w:rPr>
          <w:rFonts w:ascii="Times New Roman" w:hAnsi="Times New Roman"/>
        </w:rPr>
        <w:t xml:space="preserve"> </w:t>
      </w:r>
      <w:r w:rsidRPr="007D7ECB">
        <w:rPr>
          <w:rFonts w:ascii="Times New Roman" w:hAnsi="Times New Roman"/>
        </w:rPr>
        <w:t>przedsięwzięcia</w:t>
      </w:r>
      <w:r w:rsidR="00526E9A" w:rsidRPr="007D7ECB">
        <w:rPr>
          <w:rFonts w:ascii="Times New Roman" w:hAnsi="Times New Roman"/>
        </w:rPr>
        <w:t xml:space="preserve"> </w:t>
      </w:r>
      <w:r w:rsidRPr="007D7ECB">
        <w:rPr>
          <w:rFonts w:ascii="Times New Roman" w:hAnsi="Times New Roman"/>
        </w:rPr>
        <w:t>są</w:t>
      </w:r>
      <w:r w:rsidR="00526E9A" w:rsidRPr="007D7ECB">
        <w:rPr>
          <w:rFonts w:ascii="Times New Roman" w:hAnsi="Times New Roman"/>
        </w:rPr>
        <w:t xml:space="preserve"> </w:t>
      </w:r>
      <w:r w:rsidRPr="007D7ECB">
        <w:rPr>
          <w:rFonts w:ascii="Times New Roman" w:hAnsi="Times New Roman"/>
        </w:rPr>
        <w:t>konkretnymi</w:t>
      </w:r>
      <w:r w:rsidR="00526E9A" w:rsidRPr="007D7ECB">
        <w:rPr>
          <w:rFonts w:ascii="Times New Roman" w:hAnsi="Times New Roman"/>
        </w:rPr>
        <w:t xml:space="preserve"> </w:t>
      </w:r>
      <w:r w:rsidRPr="007D7ECB">
        <w:rPr>
          <w:rFonts w:ascii="Times New Roman" w:hAnsi="Times New Roman"/>
        </w:rPr>
        <w:t>działaniami</w:t>
      </w:r>
      <w:r w:rsidR="00526E9A" w:rsidRPr="007D7ECB">
        <w:rPr>
          <w:rFonts w:ascii="Times New Roman" w:hAnsi="Times New Roman"/>
        </w:rPr>
        <w:t xml:space="preserve"> </w:t>
      </w:r>
      <w:r w:rsidRPr="007D7ECB">
        <w:rPr>
          <w:rFonts w:ascii="Times New Roman" w:hAnsi="Times New Roman"/>
        </w:rPr>
        <w:t>obejmującymi</w:t>
      </w:r>
      <w:r w:rsidR="00526E9A" w:rsidRPr="007D7ECB">
        <w:rPr>
          <w:rFonts w:ascii="Times New Roman" w:hAnsi="Times New Roman"/>
        </w:rPr>
        <w:t xml:space="preserve"> </w:t>
      </w:r>
      <w:r w:rsidRPr="007D7ECB">
        <w:rPr>
          <w:rFonts w:ascii="Times New Roman" w:hAnsi="Times New Roman"/>
        </w:rPr>
        <w:t>pakiety</w:t>
      </w:r>
      <w:r w:rsidR="00526E9A" w:rsidRPr="007D7ECB">
        <w:rPr>
          <w:rFonts w:ascii="Times New Roman" w:hAnsi="Times New Roman"/>
        </w:rPr>
        <w:t xml:space="preserve"> </w:t>
      </w:r>
      <w:r w:rsidRPr="007D7ECB">
        <w:rPr>
          <w:rFonts w:ascii="Times New Roman" w:hAnsi="Times New Roman"/>
        </w:rPr>
        <w:t>powiązanych</w:t>
      </w:r>
      <w:r w:rsidR="00526E9A" w:rsidRPr="007D7ECB">
        <w:rPr>
          <w:rFonts w:ascii="Times New Roman" w:hAnsi="Times New Roman"/>
        </w:rPr>
        <w:t xml:space="preserve"> </w:t>
      </w:r>
      <w:r w:rsidRPr="007D7ECB">
        <w:rPr>
          <w:rFonts w:ascii="Times New Roman" w:hAnsi="Times New Roman"/>
        </w:rPr>
        <w:t>operacji,</w:t>
      </w:r>
      <w:r w:rsidR="00526E9A" w:rsidRPr="007D7ECB">
        <w:rPr>
          <w:rFonts w:ascii="Times New Roman" w:hAnsi="Times New Roman"/>
        </w:rPr>
        <w:t xml:space="preserve"> </w:t>
      </w:r>
      <w:r w:rsidRPr="007D7ECB">
        <w:rPr>
          <w:rFonts w:ascii="Times New Roman" w:hAnsi="Times New Roman"/>
        </w:rPr>
        <w:t>służącymi</w:t>
      </w:r>
      <w:r w:rsidR="00526E9A" w:rsidRPr="007D7ECB">
        <w:rPr>
          <w:rFonts w:ascii="Times New Roman" w:hAnsi="Times New Roman"/>
        </w:rPr>
        <w:t xml:space="preserve"> </w:t>
      </w:r>
      <w:r w:rsidRPr="007D7ECB">
        <w:rPr>
          <w:rFonts w:ascii="Times New Roman" w:hAnsi="Times New Roman"/>
        </w:rPr>
        <w:t>rozwiązaniu</w:t>
      </w:r>
      <w:r w:rsidR="00526E9A" w:rsidRPr="007D7ECB">
        <w:rPr>
          <w:rFonts w:ascii="Times New Roman" w:hAnsi="Times New Roman"/>
        </w:rPr>
        <w:t xml:space="preserve"> </w:t>
      </w:r>
      <w:r w:rsidRPr="007D7ECB">
        <w:rPr>
          <w:rFonts w:ascii="Times New Roman" w:hAnsi="Times New Roman"/>
        </w:rPr>
        <w:t>problemu</w:t>
      </w:r>
      <w:r w:rsidR="00526E9A" w:rsidRPr="007D7ECB">
        <w:rPr>
          <w:rFonts w:ascii="Times New Roman" w:hAnsi="Times New Roman"/>
        </w:rPr>
        <w:t xml:space="preserve"> </w:t>
      </w:r>
      <w:r w:rsidRPr="007D7ECB">
        <w:rPr>
          <w:rFonts w:ascii="Times New Roman" w:hAnsi="Times New Roman"/>
        </w:rPr>
        <w:t>zidentyfikowanego</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Stopień</w:t>
      </w:r>
      <w:r w:rsidR="00526E9A" w:rsidRPr="007D7ECB">
        <w:rPr>
          <w:rFonts w:ascii="Times New Roman" w:hAnsi="Times New Roman"/>
        </w:rPr>
        <w:t xml:space="preserve"> </w:t>
      </w:r>
      <w:r w:rsidRPr="007D7ECB">
        <w:rPr>
          <w:rFonts w:ascii="Times New Roman" w:hAnsi="Times New Roman"/>
        </w:rPr>
        <w:t>realizacji</w:t>
      </w:r>
      <w:r w:rsidR="00526E9A" w:rsidRPr="007D7ECB">
        <w:rPr>
          <w:rFonts w:ascii="Times New Roman" w:hAnsi="Times New Roman"/>
        </w:rPr>
        <w:t xml:space="preserve"> </w:t>
      </w:r>
      <w:r w:rsidRPr="007D7ECB">
        <w:rPr>
          <w:rFonts w:ascii="Times New Roman" w:hAnsi="Times New Roman"/>
        </w:rPr>
        <w:t>przedsięwzięć</w:t>
      </w:r>
      <w:r w:rsidR="00526E9A" w:rsidRPr="007D7ECB">
        <w:rPr>
          <w:rFonts w:ascii="Times New Roman" w:hAnsi="Times New Roman"/>
        </w:rPr>
        <w:t xml:space="preserve"> </w:t>
      </w:r>
      <w:r w:rsidRPr="007D7ECB">
        <w:rPr>
          <w:rFonts w:ascii="Times New Roman" w:hAnsi="Times New Roman"/>
        </w:rPr>
        <w:t>mierzony</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przy</w:t>
      </w:r>
      <w:r w:rsidR="00526E9A" w:rsidRPr="007D7ECB">
        <w:rPr>
          <w:rFonts w:ascii="Times New Roman" w:hAnsi="Times New Roman"/>
        </w:rPr>
        <w:t xml:space="preserve"> </w:t>
      </w:r>
      <w:r w:rsidRPr="007D7ECB">
        <w:rPr>
          <w:rFonts w:ascii="Times New Roman" w:hAnsi="Times New Roman"/>
        </w:rPr>
        <w:t>pomocy</w:t>
      </w:r>
      <w:r w:rsidR="00526E9A" w:rsidRPr="007D7ECB">
        <w:rPr>
          <w:rFonts w:ascii="Times New Roman" w:hAnsi="Times New Roman"/>
        </w:rPr>
        <w:t xml:space="preserve"> </w:t>
      </w:r>
      <w:r w:rsidRPr="007D7ECB">
        <w:rPr>
          <w:rFonts w:ascii="Times New Roman" w:hAnsi="Times New Roman"/>
        </w:rPr>
        <w:t>wskaźników</w:t>
      </w:r>
      <w:r w:rsidR="00526E9A" w:rsidRPr="007D7ECB">
        <w:rPr>
          <w:rFonts w:ascii="Times New Roman" w:hAnsi="Times New Roman"/>
        </w:rPr>
        <w:t xml:space="preserve"> </w:t>
      </w:r>
      <w:r w:rsidRPr="007D7ECB">
        <w:rPr>
          <w:rFonts w:ascii="Times New Roman" w:hAnsi="Times New Roman"/>
        </w:rPr>
        <w:t>produktu,</w:t>
      </w:r>
      <w:r w:rsidR="00526E9A" w:rsidRPr="007D7ECB">
        <w:rPr>
          <w:rFonts w:ascii="Times New Roman" w:hAnsi="Times New Roman"/>
        </w:rPr>
        <w:t xml:space="preserve"> </w:t>
      </w:r>
      <w:r w:rsidRPr="007D7ECB">
        <w:rPr>
          <w:rFonts w:ascii="Times New Roman" w:hAnsi="Times New Roman"/>
        </w:rPr>
        <w:t>które</w:t>
      </w:r>
      <w:r w:rsidR="00526E9A" w:rsidRPr="007D7ECB">
        <w:rPr>
          <w:rFonts w:ascii="Times New Roman" w:hAnsi="Times New Roman"/>
        </w:rPr>
        <w:t xml:space="preserve"> </w:t>
      </w:r>
      <w:r w:rsidRPr="007D7ECB">
        <w:rPr>
          <w:rFonts w:ascii="Times New Roman" w:hAnsi="Times New Roman"/>
        </w:rPr>
        <w:t>zostały</w:t>
      </w:r>
      <w:r w:rsidR="00526E9A" w:rsidRPr="007D7ECB">
        <w:rPr>
          <w:rFonts w:ascii="Times New Roman" w:hAnsi="Times New Roman"/>
        </w:rPr>
        <w:t xml:space="preserve"> </w:t>
      </w:r>
      <w:r w:rsidRPr="007D7ECB">
        <w:rPr>
          <w:rFonts w:ascii="Times New Roman" w:hAnsi="Times New Roman"/>
        </w:rPr>
        <w:t>sformułowane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taki</w:t>
      </w:r>
      <w:r w:rsidR="00526E9A" w:rsidRPr="007D7ECB">
        <w:rPr>
          <w:rFonts w:ascii="Times New Roman" w:hAnsi="Times New Roman"/>
        </w:rPr>
        <w:t xml:space="preserve"> </w:t>
      </w:r>
      <w:r w:rsidRPr="007D7ECB">
        <w:rPr>
          <w:rFonts w:ascii="Times New Roman" w:hAnsi="Times New Roman"/>
        </w:rPr>
        <w:t>sposób,</w:t>
      </w:r>
      <w:r w:rsidR="00526E9A" w:rsidRPr="007D7ECB">
        <w:rPr>
          <w:rFonts w:ascii="Times New Roman" w:hAnsi="Times New Roman"/>
        </w:rPr>
        <w:t xml:space="preserve"> </w:t>
      </w:r>
      <w:r w:rsidRPr="007D7ECB">
        <w:rPr>
          <w:rFonts w:ascii="Times New Roman" w:hAnsi="Times New Roman"/>
        </w:rPr>
        <w:t>żeby</w:t>
      </w:r>
      <w:r w:rsidR="00526E9A" w:rsidRPr="007D7ECB">
        <w:rPr>
          <w:rFonts w:ascii="Times New Roman" w:hAnsi="Times New Roman"/>
        </w:rPr>
        <w:t xml:space="preserve"> </w:t>
      </w:r>
      <w:r w:rsidRPr="007D7ECB">
        <w:rPr>
          <w:rFonts w:ascii="Times New Roman" w:hAnsi="Times New Roman"/>
        </w:rPr>
        <w:t>było</w:t>
      </w:r>
      <w:r w:rsidR="00526E9A" w:rsidRPr="007D7ECB">
        <w:rPr>
          <w:rFonts w:ascii="Times New Roman" w:hAnsi="Times New Roman"/>
        </w:rPr>
        <w:t xml:space="preserve"> </w:t>
      </w:r>
      <w:r w:rsidRPr="007D7ECB">
        <w:rPr>
          <w:rFonts w:ascii="Times New Roman" w:hAnsi="Times New Roman"/>
        </w:rPr>
        <w:t>możliwe</w:t>
      </w:r>
      <w:r w:rsidR="00526E9A" w:rsidRPr="007D7ECB">
        <w:rPr>
          <w:rFonts w:ascii="Times New Roman" w:hAnsi="Times New Roman"/>
        </w:rPr>
        <w:t xml:space="preserve"> </w:t>
      </w:r>
      <w:r w:rsidRPr="007D7ECB">
        <w:rPr>
          <w:rFonts w:ascii="Times New Roman" w:hAnsi="Times New Roman"/>
        </w:rPr>
        <w:t>ich</w:t>
      </w:r>
      <w:r w:rsidR="00526E9A" w:rsidRPr="007D7ECB">
        <w:rPr>
          <w:rFonts w:ascii="Times New Roman" w:hAnsi="Times New Roman"/>
        </w:rPr>
        <w:t xml:space="preserve"> </w:t>
      </w:r>
      <w:r w:rsidRPr="007D7ECB">
        <w:rPr>
          <w:rFonts w:ascii="Times New Roman" w:hAnsi="Times New Roman"/>
        </w:rPr>
        <w:t>zmierzenie</w:t>
      </w:r>
      <w:r w:rsidR="00B631D0" w:rsidRPr="007D7ECB">
        <w:rPr>
          <w:rFonts w:ascii="Times New Roman" w:hAnsi="Times New Roman"/>
        </w:rPr>
        <w:t xml:space="preserve"> w </w:t>
      </w:r>
      <w:r w:rsidRPr="007D7ECB">
        <w:rPr>
          <w:rFonts w:ascii="Times New Roman" w:hAnsi="Times New Roman"/>
        </w:rPr>
        <w:t>danym</w:t>
      </w:r>
      <w:r w:rsidR="00526E9A" w:rsidRPr="007D7ECB">
        <w:rPr>
          <w:rFonts w:ascii="Times New Roman" w:hAnsi="Times New Roman"/>
        </w:rPr>
        <w:t xml:space="preserve"> </w:t>
      </w:r>
      <w:r w:rsidRPr="007D7ECB">
        <w:rPr>
          <w:rFonts w:ascii="Times New Roman" w:hAnsi="Times New Roman"/>
        </w:rPr>
        <w:t>roku</w:t>
      </w:r>
      <w:r w:rsidR="00526E9A" w:rsidRPr="007D7ECB">
        <w:rPr>
          <w:rFonts w:ascii="Times New Roman" w:hAnsi="Times New Roman"/>
        </w:rPr>
        <w:t xml:space="preserve"> </w:t>
      </w:r>
      <w:r w:rsidRPr="007D7ECB">
        <w:rPr>
          <w:rFonts w:ascii="Times New Roman" w:hAnsi="Times New Roman"/>
        </w:rPr>
        <w:t>sprawozdawczym.</w:t>
      </w:r>
      <w:r w:rsidR="00526E9A" w:rsidRPr="007D7ECB">
        <w:rPr>
          <w:rFonts w:ascii="Times New Roman" w:hAnsi="Times New Roman"/>
        </w:rPr>
        <w:t xml:space="preserve"> </w:t>
      </w:r>
      <w:r w:rsidRPr="007D7ECB">
        <w:rPr>
          <w:rFonts w:ascii="Times New Roman" w:hAnsi="Times New Roman"/>
        </w:rPr>
        <w:t>Jednocześnie</w:t>
      </w:r>
      <w:r w:rsidR="00526E9A" w:rsidRPr="007D7ECB">
        <w:rPr>
          <w:rFonts w:ascii="Times New Roman" w:hAnsi="Times New Roman"/>
        </w:rPr>
        <w:t xml:space="preserve"> </w:t>
      </w:r>
      <w:r w:rsidRPr="007D7ECB">
        <w:rPr>
          <w:rFonts w:ascii="Times New Roman" w:hAnsi="Times New Roman"/>
        </w:rPr>
        <w:t>zidentyfikowane</w:t>
      </w:r>
      <w:r w:rsidR="00526E9A" w:rsidRPr="007D7ECB">
        <w:rPr>
          <w:rFonts w:ascii="Times New Roman" w:hAnsi="Times New Roman"/>
        </w:rPr>
        <w:t xml:space="preserve"> </w:t>
      </w:r>
      <w:r w:rsidRPr="007D7ECB">
        <w:rPr>
          <w:rFonts w:ascii="Times New Roman" w:hAnsi="Times New Roman"/>
        </w:rPr>
        <w:t>przedsięwzięcia</w:t>
      </w:r>
      <w:r w:rsidR="00526E9A" w:rsidRPr="007D7ECB">
        <w:rPr>
          <w:rFonts w:ascii="Times New Roman" w:hAnsi="Times New Roman"/>
        </w:rPr>
        <w:t xml:space="preserve"> </w:t>
      </w:r>
      <w:r w:rsidRPr="007D7ECB">
        <w:rPr>
          <w:rFonts w:ascii="Times New Roman" w:hAnsi="Times New Roman"/>
        </w:rPr>
        <w:t>pozwalają</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osiągnięcie</w:t>
      </w:r>
      <w:r w:rsidR="00526E9A" w:rsidRPr="007D7ECB">
        <w:rPr>
          <w:rFonts w:ascii="Times New Roman" w:hAnsi="Times New Roman"/>
        </w:rPr>
        <w:t xml:space="preserve"> </w:t>
      </w:r>
      <w:r w:rsidRPr="007D7ECB">
        <w:rPr>
          <w:rFonts w:ascii="Times New Roman" w:hAnsi="Times New Roman"/>
        </w:rPr>
        <w:t>wskaźników</w:t>
      </w:r>
      <w:r w:rsidR="00526E9A" w:rsidRPr="007D7ECB">
        <w:rPr>
          <w:rFonts w:ascii="Times New Roman" w:hAnsi="Times New Roman"/>
        </w:rPr>
        <w:t xml:space="preserve"> </w:t>
      </w:r>
      <w:r w:rsidRPr="007D7ECB">
        <w:rPr>
          <w:rFonts w:ascii="Times New Roman" w:hAnsi="Times New Roman"/>
        </w:rPr>
        <w:t>rezultatu</w:t>
      </w:r>
      <w:r w:rsidR="00526E9A" w:rsidRPr="007D7ECB">
        <w:rPr>
          <w:rFonts w:ascii="Times New Roman" w:hAnsi="Times New Roman"/>
        </w:rPr>
        <w:t xml:space="preserve"> </w:t>
      </w:r>
      <w:r w:rsidRPr="007D7ECB">
        <w:rPr>
          <w:rFonts w:ascii="Times New Roman" w:hAnsi="Times New Roman"/>
        </w:rPr>
        <w:t>określonych</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komponentu</w:t>
      </w:r>
      <w:r w:rsidR="00526E9A" w:rsidRPr="007D7ECB">
        <w:rPr>
          <w:rFonts w:ascii="Times New Roman" w:hAnsi="Times New Roman"/>
        </w:rPr>
        <w:t xml:space="preserve"> </w:t>
      </w:r>
      <w:r w:rsidRPr="007D7ECB">
        <w:rPr>
          <w:rFonts w:ascii="Times New Roman" w:hAnsi="Times New Roman"/>
        </w:rPr>
        <w:t>Wdrażanie</w:t>
      </w:r>
      <w:r w:rsidR="00526E9A" w:rsidRPr="007D7ECB">
        <w:rPr>
          <w:rFonts w:ascii="Times New Roman" w:hAnsi="Times New Roman"/>
        </w:rPr>
        <w:t xml:space="preserve"> </w:t>
      </w:r>
      <w:r w:rsidRPr="007D7ECB">
        <w:rPr>
          <w:rFonts w:ascii="Times New Roman" w:hAnsi="Times New Roman"/>
        </w:rPr>
        <w:t>Lokalnych</w:t>
      </w:r>
      <w:r w:rsidR="00526E9A" w:rsidRPr="007D7ECB">
        <w:rPr>
          <w:rFonts w:ascii="Times New Roman" w:hAnsi="Times New Roman"/>
        </w:rPr>
        <w:t xml:space="preserve"> </w:t>
      </w:r>
      <w:r w:rsidRPr="007D7ECB">
        <w:rPr>
          <w:rFonts w:ascii="Times New Roman" w:hAnsi="Times New Roman"/>
        </w:rPr>
        <w:t>Strategii</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Ich</w:t>
      </w:r>
      <w:r w:rsidR="00526E9A" w:rsidRPr="007D7ECB">
        <w:rPr>
          <w:rFonts w:ascii="Times New Roman" w:hAnsi="Times New Roman"/>
        </w:rPr>
        <w:t xml:space="preserve"> </w:t>
      </w:r>
      <w:r w:rsidRPr="007D7ECB">
        <w:rPr>
          <w:rFonts w:ascii="Times New Roman" w:hAnsi="Times New Roman"/>
        </w:rPr>
        <w:t>wspólna</w:t>
      </w:r>
      <w:r w:rsidR="00526E9A" w:rsidRPr="007D7ECB">
        <w:rPr>
          <w:rFonts w:ascii="Times New Roman" w:hAnsi="Times New Roman"/>
        </w:rPr>
        <w:t xml:space="preserve"> </w:t>
      </w:r>
      <w:r w:rsidRPr="007D7ECB">
        <w:rPr>
          <w:rFonts w:ascii="Times New Roman" w:hAnsi="Times New Roman"/>
        </w:rPr>
        <w:t>realizacja</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poziomie</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zapewni</w:t>
      </w:r>
      <w:r w:rsidR="00526E9A" w:rsidRPr="007D7ECB">
        <w:rPr>
          <w:rFonts w:ascii="Times New Roman" w:hAnsi="Times New Roman"/>
        </w:rPr>
        <w:t xml:space="preserve"> </w:t>
      </w:r>
      <w:r w:rsidRPr="007D7ECB">
        <w:rPr>
          <w:rFonts w:ascii="Times New Roman" w:hAnsi="Times New Roman"/>
        </w:rPr>
        <w:t>osiągniecie</w:t>
      </w:r>
      <w:r w:rsidR="00526E9A" w:rsidRPr="007D7ECB">
        <w:rPr>
          <w:rFonts w:ascii="Times New Roman" w:hAnsi="Times New Roman"/>
        </w:rPr>
        <w:t xml:space="preserve"> </w:t>
      </w:r>
      <w:r w:rsidRPr="007D7ECB">
        <w:rPr>
          <w:rFonts w:ascii="Times New Roman" w:hAnsi="Times New Roman"/>
        </w:rPr>
        <w:t>zamierzonej</w:t>
      </w:r>
      <w:r w:rsidR="00526E9A" w:rsidRPr="007D7ECB">
        <w:rPr>
          <w:rFonts w:ascii="Times New Roman" w:hAnsi="Times New Roman"/>
        </w:rPr>
        <w:t xml:space="preserve"> </w:t>
      </w:r>
      <w:r w:rsidRPr="007D7ECB">
        <w:rPr>
          <w:rFonts w:ascii="Times New Roman" w:hAnsi="Times New Roman"/>
        </w:rPr>
        <w:t>zmiany,</w:t>
      </w:r>
      <w:r w:rsidR="00526E9A" w:rsidRPr="007D7ECB">
        <w:rPr>
          <w:rFonts w:ascii="Times New Roman" w:hAnsi="Times New Roman"/>
        </w:rPr>
        <w:t xml:space="preserve"> </w:t>
      </w:r>
      <w:r w:rsidRPr="007D7ECB">
        <w:rPr>
          <w:rFonts w:ascii="Times New Roman" w:hAnsi="Times New Roman"/>
        </w:rPr>
        <w:t>która</w:t>
      </w:r>
      <w:r w:rsidR="00526E9A" w:rsidRPr="007D7ECB">
        <w:rPr>
          <w:rFonts w:ascii="Times New Roman" w:hAnsi="Times New Roman"/>
        </w:rPr>
        <w:t xml:space="preserve"> </w:t>
      </w:r>
      <w:r w:rsidRPr="007D7ECB">
        <w:rPr>
          <w:rFonts w:ascii="Times New Roman" w:hAnsi="Times New Roman"/>
        </w:rPr>
        <w:t>zostanie</w:t>
      </w:r>
      <w:r w:rsidR="00526E9A" w:rsidRPr="007D7ECB">
        <w:rPr>
          <w:rFonts w:ascii="Times New Roman" w:hAnsi="Times New Roman"/>
        </w:rPr>
        <w:t xml:space="preserve"> </w:t>
      </w:r>
      <w:r w:rsidRPr="007D7ECB">
        <w:rPr>
          <w:rFonts w:ascii="Times New Roman" w:hAnsi="Times New Roman"/>
        </w:rPr>
        <w:t>uzyskana</w:t>
      </w:r>
      <w:r w:rsidR="00526E9A" w:rsidRPr="007D7ECB">
        <w:rPr>
          <w:rFonts w:ascii="Times New Roman" w:hAnsi="Times New Roman"/>
        </w:rPr>
        <w:t xml:space="preserve"> </w:t>
      </w:r>
      <w:r w:rsidRPr="007D7ECB">
        <w:rPr>
          <w:rFonts w:ascii="Times New Roman" w:hAnsi="Times New Roman"/>
        </w:rPr>
        <w:t>dzięki</w:t>
      </w:r>
      <w:r w:rsidR="00526E9A" w:rsidRPr="007D7ECB">
        <w:rPr>
          <w:rFonts w:ascii="Times New Roman" w:hAnsi="Times New Roman"/>
        </w:rPr>
        <w:t xml:space="preserve"> </w:t>
      </w:r>
      <w:r w:rsidRPr="007D7ECB">
        <w:rPr>
          <w:rFonts w:ascii="Times New Roman" w:hAnsi="Times New Roman"/>
        </w:rPr>
        <w:t>realizacji</w:t>
      </w:r>
      <w:r w:rsidR="00526E9A" w:rsidRPr="007D7ECB">
        <w:rPr>
          <w:rFonts w:ascii="Times New Roman" w:hAnsi="Times New Roman"/>
        </w:rPr>
        <w:t xml:space="preserve"> </w:t>
      </w:r>
      <w:r w:rsidRPr="007D7ECB">
        <w:rPr>
          <w:rFonts w:ascii="Times New Roman" w:hAnsi="Times New Roman"/>
        </w:rPr>
        <w:t>wszystkich</w:t>
      </w:r>
      <w:r w:rsidR="00526E9A" w:rsidRPr="007D7ECB">
        <w:rPr>
          <w:rFonts w:ascii="Times New Roman" w:hAnsi="Times New Roman"/>
        </w:rPr>
        <w:t xml:space="preserve"> </w:t>
      </w:r>
      <w:r w:rsidRPr="007D7ECB">
        <w:rPr>
          <w:rFonts w:ascii="Times New Roman" w:hAnsi="Times New Roman"/>
        </w:rPr>
        <w:t>zamierzeń.</w:t>
      </w:r>
      <w:r w:rsidR="00526E9A" w:rsidRPr="007D7ECB">
        <w:rPr>
          <w:rFonts w:ascii="Times New Roman" w:hAnsi="Times New Roman"/>
        </w:rPr>
        <w:t xml:space="preserve"> </w:t>
      </w:r>
      <w:r w:rsidRPr="007D7ECB">
        <w:rPr>
          <w:rFonts w:ascii="Times New Roman" w:hAnsi="Times New Roman"/>
        </w:rPr>
        <w:t>Zaplanowane</w:t>
      </w:r>
      <w:r w:rsidR="00526E9A" w:rsidRPr="007D7ECB">
        <w:rPr>
          <w:rFonts w:ascii="Times New Roman" w:hAnsi="Times New Roman"/>
        </w:rPr>
        <w:t xml:space="preserve"> </w:t>
      </w:r>
      <w:r w:rsidRPr="007D7ECB">
        <w:rPr>
          <w:rFonts w:ascii="Times New Roman" w:hAnsi="Times New Roman"/>
        </w:rPr>
        <w:t>przedsięwzięcia</w:t>
      </w:r>
      <w:r w:rsidR="00526E9A" w:rsidRPr="007D7ECB">
        <w:rPr>
          <w:rFonts w:ascii="Times New Roman" w:hAnsi="Times New Roman"/>
        </w:rPr>
        <w:t xml:space="preserve"> </w:t>
      </w:r>
      <w:r w:rsidRPr="007D7ECB">
        <w:rPr>
          <w:rFonts w:ascii="Times New Roman" w:hAnsi="Times New Roman"/>
        </w:rPr>
        <w:t>zapewniają</w:t>
      </w:r>
      <w:r w:rsidR="00526E9A" w:rsidRPr="007D7ECB">
        <w:rPr>
          <w:rFonts w:ascii="Times New Roman" w:hAnsi="Times New Roman"/>
        </w:rPr>
        <w:t xml:space="preserve"> </w:t>
      </w:r>
      <w:r w:rsidRPr="007D7ECB">
        <w:rPr>
          <w:rFonts w:ascii="Times New Roman" w:hAnsi="Times New Roman"/>
        </w:rPr>
        <w:t>uzyskanie</w:t>
      </w:r>
      <w:r w:rsidR="00526E9A" w:rsidRPr="007D7ECB">
        <w:rPr>
          <w:rFonts w:ascii="Times New Roman" w:hAnsi="Times New Roman"/>
        </w:rPr>
        <w:t xml:space="preserve"> </w:t>
      </w:r>
      <w:r w:rsidRPr="007D7ECB">
        <w:rPr>
          <w:rFonts w:ascii="Times New Roman" w:hAnsi="Times New Roman"/>
        </w:rPr>
        <w:t>efektu</w:t>
      </w:r>
      <w:r w:rsidR="00526E9A" w:rsidRPr="007D7ECB">
        <w:rPr>
          <w:rFonts w:ascii="Times New Roman" w:hAnsi="Times New Roman"/>
        </w:rPr>
        <w:t xml:space="preserve"> </w:t>
      </w:r>
      <w:r w:rsidRPr="007D7ECB">
        <w:rPr>
          <w:rFonts w:ascii="Times New Roman" w:hAnsi="Times New Roman"/>
        </w:rPr>
        <w:t>synergii,</w:t>
      </w:r>
      <w:r w:rsidR="00526E9A" w:rsidRPr="007D7ECB">
        <w:rPr>
          <w:rFonts w:ascii="Times New Roman" w:hAnsi="Times New Roman"/>
        </w:rPr>
        <w:t xml:space="preserve"> </w:t>
      </w:r>
      <w:r w:rsidRPr="007D7ECB">
        <w:rPr>
          <w:rFonts w:ascii="Times New Roman" w:hAnsi="Times New Roman"/>
        </w:rPr>
        <w:t>natomiast</w:t>
      </w:r>
      <w:r w:rsidR="00526E9A" w:rsidRPr="007D7ECB">
        <w:rPr>
          <w:rFonts w:ascii="Times New Roman" w:hAnsi="Times New Roman"/>
        </w:rPr>
        <w:t xml:space="preserve"> </w:t>
      </w:r>
      <w:r w:rsidRPr="007D7ECB">
        <w:rPr>
          <w:rFonts w:ascii="Times New Roman" w:hAnsi="Times New Roman"/>
        </w:rPr>
        <w:t>komplementarne</w:t>
      </w:r>
      <w:r w:rsidR="00526E9A" w:rsidRPr="007D7ECB">
        <w:rPr>
          <w:rFonts w:ascii="Times New Roman" w:hAnsi="Times New Roman"/>
        </w:rPr>
        <w:t xml:space="preserve"> </w:t>
      </w:r>
      <w:r w:rsidRPr="007D7ECB">
        <w:rPr>
          <w:rFonts w:ascii="Times New Roman" w:hAnsi="Times New Roman"/>
        </w:rPr>
        <w:t>cele</w:t>
      </w:r>
      <w:r w:rsidR="00B631D0" w:rsidRPr="007D7ECB">
        <w:rPr>
          <w:rFonts w:ascii="Times New Roman" w:hAnsi="Times New Roman"/>
        </w:rPr>
        <w:t xml:space="preserve"> z </w:t>
      </w:r>
      <w:r w:rsidRPr="007D7ECB">
        <w:rPr>
          <w:rFonts w:ascii="Times New Roman" w:hAnsi="Times New Roman"/>
        </w:rPr>
        <w:t>jednej</w:t>
      </w:r>
      <w:r w:rsidR="00526E9A" w:rsidRPr="007D7ECB">
        <w:rPr>
          <w:rFonts w:ascii="Times New Roman" w:hAnsi="Times New Roman"/>
        </w:rPr>
        <w:t xml:space="preserve"> </w:t>
      </w:r>
      <w:r w:rsidRPr="007D7ECB">
        <w:rPr>
          <w:rFonts w:ascii="Times New Roman" w:hAnsi="Times New Roman"/>
        </w:rPr>
        <w:t>strony</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uzupełniają</w:t>
      </w:r>
      <w:r w:rsidR="00526E9A" w:rsidRPr="007D7ECB">
        <w:rPr>
          <w:rFonts w:ascii="Times New Roman" w:hAnsi="Times New Roman"/>
        </w:rPr>
        <w:t xml:space="preserve"> </w:t>
      </w:r>
      <w:r w:rsidRPr="007D7ECB">
        <w:rPr>
          <w:rFonts w:ascii="Times New Roman" w:hAnsi="Times New Roman"/>
        </w:rPr>
        <w:t>by</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drugiej</w:t>
      </w:r>
      <w:r w:rsidR="00526E9A" w:rsidRPr="007D7ECB">
        <w:rPr>
          <w:rFonts w:ascii="Times New Roman" w:hAnsi="Times New Roman"/>
        </w:rPr>
        <w:t xml:space="preserve"> </w:t>
      </w:r>
      <w:r w:rsidRPr="007D7ECB">
        <w:rPr>
          <w:rFonts w:ascii="Times New Roman" w:hAnsi="Times New Roman"/>
        </w:rPr>
        <w:t>wzmacniać</w:t>
      </w:r>
      <w:r w:rsidR="00526E9A" w:rsidRPr="007D7ECB">
        <w:rPr>
          <w:rFonts w:ascii="Times New Roman" w:hAnsi="Times New Roman"/>
        </w:rPr>
        <w:t xml:space="preserve"> </w:t>
      </w:r>
      <w:r w:rsidRPr="007D7ECB">
        <w:rPr>
          <w:rFonts w:ascii="Times New Roman" w:hAnsi="Times New Roman"/>
        </w:rPr>
        <w:t>efekty</w:t>
      </w:r>
      <w:r w:rsidR="00526E9A" w:rsidRPr="007D7ECB">
        <w:rPr>
          <w:rFonts w:ascii="Times New Roman" w:hAnsi="Times New Roman"/>
        </w:rPr>
        <w:t xml:space="preserve"> </w:t>
      </w:r>
      <w:r w:rsidRPr="007D7ECB">
        <w:rPr>
          <w:rFonts w:ascii="Times New Roman" w:hAnsi="Times New Roman"/>
        </w:rPr>
        <w:t>podejmowanych</w:t>
      </w:r>
      <w:r w:rsidR="00526E9A" w:rsidRPr="007D7ECB">
        <w:rPr>
          <w:rFonts w:ascii="Times New Roman" w:hAnsi="Times New Roman"/>
        </w:rPr>
        <w:t xml:space="preserve"> </w:t>
      </w:r>
      <w:r w:rsidRPr="007D7ECB">
        <w:rPr>
          <w:rFonts w:ascii="Times New Roman" w:hAnsi="Times New Roman"/>
        </w:rPr>
        <w:t>działań.</w:t>
      </w:r>
      <w:r w:rsidR="00526E9A" w:rsidRPr="007D7ECB">
        <w:rPr>
          <w:rFonts w:ascii="Times New Roman" w:hAnsi="Times New Roman"/>
        </w:rPr>
        <w:t xml:space="preserve"> </w:t>
      </w:r>
    </w:p>
    <w:p w14:paraId="75AE53A6" w14:textId="77777777" w:rsidR="00424F56" w:rsidRPr="007D7ECB" w:rsidRDefault="000E0999" w:rsidP="00B631D0">
      <w:pPr>
        <w:spacing w:line="276" w:lineRule="auto"/>
        <w:ind w:firstLine="284"/>
        <w:jc w:val="both"/>
        <w:rPr>
          <w:rFonts w:ascii="Times New Roman" w:hAnsi="Times New Roman"/>
          <w:color w:val="000000" w:themeColor="text1"/>
        </w:rPr>
      </w:pPr>
      <w:r w:rsidRPr="007D7ECB">
        <w:rPr>
          <w:rFonts w:ascii="Times New Roman" w:hAnsi="Times New Roman"/>
          <w:color w:val="000000" w:themeColor="text1"/>
        </w:rPr>
        <w:t>Planowane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cele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przedsięwzięcia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zostały</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skwantyfikowane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poprzez</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wybór</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odpowiednych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wskaźników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rezultatu</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produktu.</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Rezultaty</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zostały</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wybrane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zgodnie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z</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katalogiem,</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o</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których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mowa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części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V</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niniejszego</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dokumentu</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pt.</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„Wskaźniki”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dla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LSR</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współfinansowanych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ze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środków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EFRROW.</w:t>
      </w:r>
      <w:r w:rsidR="00526E9A" w:rsidRPr="007D7ECB">
        <w:rPr>
          <w:rFonts w:ascii="Times New Roman" w:hAnsi="Times New Roman"/>
          <w:color w:val="000000" w:themeColor="text1"/>
        </w:rPr>
        <w:t xml:space="preserve"> </w:t>
      </w:r>
    </w:p>
    <w:p w14:paraId="10A16521" w14:textId="4E5A34F4" w:rsidR="000E0999" w:rsidRPr="007D7ECB" w:rsidRDefault="000E0999" w:rsidP="00B631D0">
      <w:pPr>
        <w:spacing w:line="276" w:lineRule="auto"/>
        <w:ind w:firstLine="284"/>
        <w:jc w:val="both"/>
        <w:rPr>
          <w:rFonts w:ascii="Times New Roman" w:hAnsi="Times New Roman"/>
        </w:rPr>
      </w:pPr>
      <w:r w:rsidRPr="007D7ECB">
        <w:rPr>
          <w:rFonts w:ascii="Times New Roman" w:hAnsi="Times New Roman"/>
        </w:rPr>
        <w:lastRenderedPageBreak/>
        <w:t>Zgodnie</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zaleceniami</w:t>
      </w:r>
      <w:r w:rsidR="00526E9A" w:rsidRPr="007D7ECB">
        <w:rPr>
          <w:rFonts w:ascii="Times New Roman" w:hAnsi="Times New Roman"/>
        </w:rPr>
        <w:t xml:space="preserve"> </w:t>
      </w:r>
      <w:r w:rsidRPr="007D7ECB">
        <w:rPr>
          <w:rFonts w:ascii="Times New Roman" w:hAnsi="Times New Roman"/>
          <w:color w:val="000000" w:themeColor="text1"/>
        </w:rPr>
        <w:t>z</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katalogu</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obowiązkowych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wskaźników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dokonano</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wyboru</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przynajmniej</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jednego</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wskaźnika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rezultatu,</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co</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odzwierciedla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niniejsze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zestawienie.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Scharakteryzowane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cele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przedsięwzięcia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zostały</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zatem</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opatrzone</w:t>
      </w:r>
      <w:r w:rsidR="00526E9A" w:rsidRPr="007D7ECB">
        <w:rPr>
          <w:rFonts w:ascii="Times New Roman" w:hAnsi="Times New Roman"/>
          <w:color w:val="000000" w:themeColor="text1"/>
        </w:rPr>
        <w:t xml:space="preserve"> </w:t>
      </w:r>
      <w:r w:rsidRPr="007D7ECB">
        <w:rPr>
          <w:rFonts w:ascii="Times New Roman" w:hAnsi="Times New Roman"/>
        </w:rPr>
        <w:t>miarodajnymi</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efektywnymi</w:t>
      </w:r>
      <w:r w:rsidR="00526E9A" w:rsidRPr="007D7ECB">
        <w:rPr>
          <w:rFonts w:ascii="Times New Roman" w:hAnsi="Times New Roman"/>
        </w:rPr>
        <w:t xml:space="preserve"> </w:t>
      </w:r>
      <w:r w:rsidRPr="007D7ECB">
        <w:rPr>
          <w:rFonts w:ascii="Times New Roman" w:hAnsi="Times New Roman"/>
        </w:rPr>
        <w:t>wskaźnikami.</w:t>
      </w:r>
      <w:r w:rsidR="00526E9A" w:rsidRPr="007D7ECB">
        <w:rPr>
          <w:rFonts w:ascii="Times New Roman" w:hAnsi="Times New Roman"/>
        </w:rPr>
        <w:t xml:space="preserve"> </w:t>
      </w:r>
    </w:p>
    <w:p w14:paraId="1AB16707" w14:textId="748E8327" w:rsidR="000E0999" w:rsidRPr="007D7ECB" w:rsidRDefault="000E0999" w:rsidP="00B631D0">
      <w:pPr>
        <w:spacing w:line="276" w:lineRule="auto"/>
        <w:ind w:firstLine="284"/>
        <w:jc w:val="both"/>
        <w:rPr>
          <w:rFonts w:ascii="Times New Roman" w:hAnsi="Times New Roman"/>
          <w:color w:val="000000" w:themeColor="text1"/>
        </w:rPr>
      </w:pPr>
      <w:r w:rsidRPr="007D7ECB">
        <w:rPr>
          <w:rFonts w:ascii="Times New Roman" w:hAnsi="Times New Roman"/>
        </w:rPr>
        <w:t>Cele</w:t>
      </w:r>
      <w:r w:rsidR="00526E9A" w:rsidRPr="007D7ECB">
        <w:rPr>
          <w:rFonts w:ascii="Times New Roman" w:hAnsi="Times New Roman"/>
        </w:rPr>
        <w:t xml:space="preserve"> </w:t>
      </w:r>
      <w:r w:rsidRPr="007D7ECB">
        <w:rPr>
          <w:rFonts w:ascii="Times New Roman" w:hAnsi="Times New Roman"/>
        </w:rPr>
        <w:t>zostały</w:t>
      </w:r>
      <w:r w:rsidR="00526E9A" w:rsidRPr="007D7ECB">
        <w:rPr>
          <w:rFonts w:ascii="Times New Roman" w:hAnsi="Times New Roman"/>
        </w:rPr>
        <w:t xml:space="preserve"> </w:t>
      </w:r>
      <w:r w:rsidRPr="007D7ECB">
        <w:rPr>
          <w:rFonts w:ascii="Times New Roman" w:hAnsi="Times New Roman"/>
        </w:rPr>
        <w:t>ustalone</w:t>
      </w:r>
      <w:r w:rsidR="00526E9A" w:rsidRPr="007D7ECB">
        <w:rPr>
          <w:rFonts w:ascii="Times New Roman" w:hAnsi="Times New Roman"/>
        </w:rPr>
        <w:t xml:space="preserve"> </w:t>
      </w:r>
      <w:r w:rsidRPr="007D7ECB">
        <w:rPr>
          <w:rFonts w:ascii="Times New Roman" w:hAnsi="Times New Roman"/>
        </w:rPr>
        <w:t>przy</w:t>
      </w:r>
      <w:r w:rsidR="00526E9A" w:rsidRPr="007D7ECB">
        <w:rPr>
          <w:rFonts w:ascii="Times New Roman" w:hAnsi="Times New Roman"/>
        </w:rPr>
        <w:t xml:space="preserve"> </w:t>
      </w:r>
      <w:r w:rsidRPr="007D7ECB">
        <w:rPr>
          <w:rFonts w:ascii="Times New Roman" w:hAnsi="Times New Roman"/>
        </w:rPr>
        <w:t>wykorzystaniu</w:t>
      </w:r>
      <w:r w:rsidR="00526E9A" w:rsidRPr="007D7ECB">
        <w:rPr>
          <w:rFonts w:ascii="Times New Roman" w:hAnsi="Times New Roman"/>
        </w:rPr>
        <w:t xml:space="preserve"> </w:t>
      </w:r>
      <w:r w:rsidRPr="007D7ECB">
        <w:rPr>
          <w:rFonts w:ascii="Times New Roman" w:hAnsi="Times New Roman"/>
        </w:rPr>
        <w:t>metody</w:t>
      </w:r>
      <w:r w:rsidR="00526E9A" w:rsidRPr="007D7ECB">
        <w:rPr>
          <w:rFonts w:ascii="Times New Roman" w:hAnsi="Times New Roman"/>
        </w:rPr>
        <w:t xml:space="preserve"> </w:t>
      </w:r>
      <w:r w:rsidRPr="007D7ECB">
        <w:rPr>
          <w:rFonts w:ascii="Times New Roman" w:hAnsi="Times New Roman"/>
        </w:rPr>
        <w:t>SMART,</w:t>
      </w:r>
      <w:r w:rsidR="00526E9A" w:rsidRPr="007D7ECB">
        <w:rPr>
          <w:rFonts w:ascii="Times New Roman" w:hAnsi="Times New Roman"/>
        </w:rPr>
        <w:t xml:space="preserve"> </w:t>
      </w:r>
      <w:r w:rsidRPr="007D7ECB">
        <w:rPr>
          <w:rFonts w:ascii="Times New Roman" w:hAnsi="Times New Roman"/>
        </w:rPr>
        <w:t>po</w:t>
      </w:r>
      <w:r w:rsidR="00526E9A" w:rsidRPr="007D7ECB">
        <w:rPr>
          <w:rFonts w:ascii="Times New Roman" w:hAnsi="Times New Roman"/>
        </w:rPr>
        <w:t xml:space="preserve"> </w:t>
      </w:r>
      <w:r w:rsidRPr="007D7ECB">
        <w:rPr>
          <w:rFonts w:ascii="Times New Roman" w:hAnsi="Times New Roman"/>
        </w:rPr>
        <w:t>przeprowadzeniu</w:t>
      </w:r>
      <w:r w:rsidR="00526E9A" w:rsidRPr="007D7ECB">
        <w:rPr>
          <w:rFonts w:ascii="Times New Roman" w:hAnsi="Times New Roman"/>
        </w:rPr>
        <w:t xml:space="preserve"> </w:t>
      </w:r>
      <w:r w:rsidRPr="007D7ECB">
        <w:rPr>
          <w:rFonts w:ascii="Times New Roman" w:hAnsi="Times New Roman"/>
        </w:rPr>
        <w:t>analizy</w:t>
      </w:r>
      <w:r w:rsidR="00526E9A" w:rsidRPr="007D7ECB">
        <w:rPr>
          <w:rFonts w:ascii="Times New Roman" w:hAnsi="Times New Roman"/>
        </w:rPr>
        <w:t xml:space="preserve"> </w:t>
      </w:r>
      <w:r w:rsidRPr="007D7ECB">
        <w:rPr>
          <w:rFonts w:ascii="Times New Roman" w:hAnsi="Times New Roman"/>
        </w:rPr>
        <w:t>SWOT</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taki</w:t>
      </w:r>
      <w:r w:rsidR="00526E9A" w:rsidRPr="007D7ECB">
        <w:rPr>
          <w:rFonts w:ascii="Times New Roman" w:hAnsi="Times New Roman"/>
        </w:rPr>
        <w:t xml:space="preserve"> </w:t>
      </w:r>
      <w:r w:rsidRPr="007D7ECB">
        <w:rPr>
          <w:rFonts w:ascii="Times New Roman" w:hAnsi="Times New Roman"/>
        </w:rPr>
        <w:t>sposób,</w:t>
      </w:r>
      <w:r w:rsidR="00526E9A" w:rsidRPr="007D7ECB">
        <w:rPr>
          <w:rFonts w:ascii="Times New Roman" w:hAnsi="Times New Roman"/>
        </w:rPr>
        <w:t xml:space="preserve"> </w:t>
      </w:r>
      <w:r w:rsidRPr="007D7ECB">
        <w:rPr>
          <w:rFonts w:ascii="Times New Roman" w:hAnsi="Times New Roman"/>
        </w:rPr>
        <w:t>aby</w:t>
      </w:r>
      <w:r w:rsidR="00526E9A" w:rsidRPr="007D7ECB">
        <w:rPr>
          <w:rFonts w:ascii="Times New Roman" w:hAnsi="Times New Roman"/>
        </w:rPr>
        <w:t xml:space="preserve"> </w:t>
      </w:r>
      <w:r w:rsidRPr="007D7ECB">
        <w:rPr>
          <w:rFonts w:ascii="Times New Roman" w:hAnsi="Times New Roman"/>
        </w:rPr>
        <w:t>były</w:t>
      </w:r>
      <w:r w:rsidR="00526E9A" w:rsidRPr="007D7ECB">
        <w:rPr>
          <w:rFonts w:ascii="Times New Roman" w:hAnsi="Times New Roman"/>
        </w:rPr>
        <w:t xml:space="preserve"> </w:t>
      </w:r>
      <w:r w:rsidRPr="007D7ECB">
        <w:rPr>
          <w:rFonts w:ascii="Times New Roman" w:hAnsi="Times New Roman"/>
        </w:rPr>
        <w:t>względem</w:t>
      </w:r>
      <w:r w:rsidR="00526E9A" w:rsidRPr="007D7ECB">
        <w:rPr>
          <w:rFonts w:ascii="Times New Roman" w:hAnsi="Times New Roman"/>
        </w:rPr>
        <w:t xml:space="preserve"> </w:t>
      </w:r>
      <w:r w:rsidRPr="007D7ECB">
        <w:rPr>
          <w:rFonts w:ascii="Times New Roman" w:hAnsi="Times New Roman"/>
        </w:rPr>
        <w:t>siebie</w:t>
      </w:r>
      <w:r w:rsidR="00526E9A" w:rsidRPr="007D7ECB">
        <w:rPr>
          <w:rFonts w:ascii="Times New Roman" w:hAnsi="Times New Roman"/>
        </w:rPr>
        <w:t xml:space="preserve"> </w:t>
      </w:r>
      <w:r w:rsidRPr="007D7ECB">
        <w:rPr>
          <w:rFonts w:ascii="Times New Roman" w:hAnsi="Times New Roman"/>
        </w:rPr>
        <w:t>komplementarne.</w:t>
      </w:r>
      <w:r w:rsidR="00526E9A" w:rsidRPr="007D7ECB">
        <w:rPr>
          <w:rFonts w:ascii="Times New Roman" w:hAnsi="Times New Roman"/>
        </w:rPr>
        <w:t xml:space="preserve"> </w:t>
      </w:r>
      <w:r w:rsidRPr="007D7ECB">
        <w:rPr>
          <w:rFonts w:ascii="Times New Roman" w:hAnsi="Times New Roman"/>
        </w:rPr>
        <w:t>Przedsięwzięcia</w:t>
      </w:r>
      <w:r w:rsidR="00526E9A" w:rsidRPr="007D7ECB">
        <w:rPr>
          <w:rFonts w:ascii="Times New Roman" w:hAnsi="Times New Roman"/>
        </w:rPr>
        <w:t xml:space="preserve"> </w:t>
      </w:r>
      <w:r w:rsidRPr="007D7ECB">
        <w:rPr>
          <w:rFonts w:ascii="Times New Roman" w:hAnsi="Times New Roman"/>
        </w:rPr>
        <w:t>zakładają</w:t>
      </w:r>
      <w:r w:rsidR="00526E9A" w:rsidRPr="007D7ECB">
        <w:rPr>
          <w:rFonts w:ascii="Times New Roman" w:hAnsi="Times New Roman"/>
        </w:rPr>
        <w:t xml:space="preserve"> </w:t>
      </w:r>
      <w:r w:rsidRPr="007D7ECB">
        <w:rPr>
          <w:rFonts w:ascii="Times New Roman" w:hAnsi="Times New Roman"/>
        </w:rPr>
        <w:t>realizację</w:t>
      </w:r>
      <w:r w:rsidR="00526E9A" w:rsidRPr="007D7ECB">
        <w:rPr>
          <w:rFonts w:ascii="Times New Roman" w:hAnsi="Times New Roman"/>
        </w:rPr>
        <w:t xml:space="preserve"> </w:t>
      </w:r>
      <w:r w:rsidRPr="007D7ECB">
        <w:rPr>
          <w:rFonts w:ascii="Times New Roman" w:hAnsi="Times New Roman"/>
        </w:rPr>
        <w:t>spójnych</w:t>
      </w:r>
      <w:r w:rsidR="00526E9A" w:rsidRPr="007D7ECB">
        <w:rPr>
          <w:rFonts w:ascii="Times New Roman" w:hAnsi="Times New Roman"/>
        </w:rPr>
        <w:t xml:space="preserve"> </w:t>
      </w:r>
      <w:r w:rsidRPr="007D7ECB">
        <w:rPr>
          <w:rFonts w:ascii="Times New Roman" w:hAnsi="Times New Roman"/>
        </w:rPr>
        <w:t>operacji</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projektów</w:t>
      </w:r>
      <w:r w:rsidR="00526E9A" w:rsidRPr="007D7ECB">
        <w:rPr>
          <w:rFonts w:ascii="Times New Roman" w:hAnsi="Times New Roman"/>
        </w:rPr>
        <w:t xml:space="preserve"> </w:t>
      </w:r>
      <w:r w:rsidRPr="007D7ECB">
        <w:rPr>
          <w:rFonts w:ascii="Times New Roman" w:hAnsi="Times New Roman"/>
        </w:rPr>
        <w:t>grantowych,</w:t>
      </w:r>
      <w:r w:rsidR="00526E9A" w:rsidRPr="007D7ECB">
        <w:rPr>
          <w:rFonts w:ascii="Times New Roman" w:hAnsi="Times New Roman"/>
        </w:rPr>
        <w:t xml:space="preserve"> </w:t>
      </w:r>
      <w:r w:rsidRPr="007D7ECB">
        <w:rPr>
          <w:rFonts w:ascii="Times New Roman" w:hAnsi="Times New Roman"/>
        </w:rPr>
        <w:t>które</w:t>
      </w:r>
      <w:r w:rsidR="00526E9A" w:rsidRPr="007D7ECB">
        <w:rPr>
          <w:rFonts w:ascii="Times New Roman" w:hAnsi="Times New Roman"/>
        </w:rPr>
        <w:t xml:space="preserve"> </w:t>
      </w:r>
      <w:r w:rsidRPr="007D7ECB">
        <w:rPr>
          <w:rFonts w:ascii="Times New Roman" w:hAnsi="Times New Roman"/>
        </w:rPr>
        <w:t>dodatkowo</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danego</w:t>
      </w:r>
      <w:r w:rsidR="00526E9A" w:rsidRPr="007D7ECB">
        <w:rPr>
          <w:rFonts w:ascii="Times New Roman" w:hAnsi="Times New Roman"/>
        </w:rPr>
        <w:t xml:space="preserve"> </w:t>
      </w:r>
      <w:r w:rsidRPr="007D7ECB">
        <w:rPr>
          <w:rFonts w:ascii="Times New Roman" w:hAnsi="Times New Roman"/>
        </w:rPr>
        <w:t>celu</w:t>
      </w:r>
      <w:r w:rsidR="00526E9A" w:rsidRPr="007D7ECB">
        <w:rPr>
          <w:rFonts w:ascii="Times New Roman" w:hAnsi="Times New Roman"/>
        </w:rPr>
        <w:t xml:space="preserve"> </w:t>
      </w:r>
      <w:r w:rsidRPr="007D7ECB">
        <w:rPr>
          <w:rFonts w:ascii="Times New Roman" w:hAnsi="Times New Roman"/>
        </w:rPr>
        <w:t>wykazują</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efektem</w:t>
      </w:r>
      <w:r w:rsidR="00526E9A" w:rsidRPr="007D7ECB">
        <w:rPr>
          <w:rFonts w:ascii="Times New Roman" w:hAnsi="Times New Roman"/>
        </w:rPr>
        <w:t xml:space="preserve"> </w:t>
      </w:r>
      <w:r w:rsidRPr="007D7ECB">
        <w:rPr>
          <w:rFonts w:ascii="Times New Roman" w:hAnsi="Times New Roman"/>
        </w:rPr>
        <w:t>synergii.</w:t>
      </w:r>
      <w:r w:rsidR="00526E9A" w:rsidRPr="007D7ECB">
        <w:rPr>
          <w:rFonts w:ascii="Times New Roman" w:hAnsi="Times New Roman"/>
        </w:rPr>
        <w:t xml:space="preserve"> </w:t>
      </w:r>
      <w:r w:rsidRPr="007D7ECB">
        <w:rPr>
          <w:rFonts w:ascii="Times New Roman" w:hAnsi="Times New Roman"/>
        </w:rPr>
        <w:t>Ponadto,</w:t>
      </w:r>
      <w:r w:rsidR="00526E9A" w:rsidRPr="007D7ECB">
        <w:rPr>
          <w:rFonts w:ascii="Times New Roman" w:hAnsi="Times New Roman"/>
        </w:rPr>
        <w:t xml:space="preserve"> </w:t>
      </w:r>
      <w:r w:rsidRPr="007D7ECB">
        <w:rPr>
          <w:rFonts w:ascii="Times New Roman" w:hAnsi="Times New Roman"/>
        </w:rPr>
        <w:t>mają</w:t>
      </w:r>
      <w:r w:rsidR="00526E9A" w:rsidRPr="007D7ECB">
        <w:rPr>
          <w:rFonts w:ascii="Times New Roman" w:hAnsi="Times New Roman"/>
        </w:rPr>
        <w:t xml:space="preserve"> </w:t>
      </w:r>
      <w:r w:rsidRPr="007D7ECB">
        <w:rPr>
          <w:rFonts w:ascii="Times New Roman" w:hAnsi="Times New Roman"/>
        </w:rPr>
        <w:t>zachęcać</w:t>
      </w:r>
      <w:r w:rsidR="00526E9A" w:rsidRPr="007D7ECB">
        <w:rPr>
          <w:rFonts w:ascii="Times New Roman" w:hAnsi="Times New Roman"/>
        </w:rPr>
        <w:t xml:space="preserve"> </w:t>
      </w:r>
      <w:r w:rsidRPr="007D7ECB">
        <w:rPr>
          <w:rFonts w:ascii="Times New Roman" w:hAnsi="Times New Roman"/>
        </w:rPr>
        <w:t>potencjalnych</w:t>
      </w:r>
      <w:r w:rsidR="00526E9A" w:rsidRPr="007D7ECB">
        <w:rPr>
          <w:rFonts w:ascii="Times New Roman" w:hAnsi="Times New Roman"/>
        </w:rPr>
        <w:t xml:space="preserve"> </w:t>
      </w:r>
      <w:r w:rsidRPr="007D7ECB">
        <w:rPr>
          <w:rFonts w:ascii="Times New Roman" w:hAnsi="Times New Roman"/>
        </w:rPr>
        <w:t>beneficjentów</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aktywności</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podejmowania</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realizacji</w:t>
      </w:r>
      <w:r w:rsidR="00526E9A" w:rsidRPr="007D7ECB">
        <w:rPr>
          <w:rFonts w:ascii="Times New Roman" w:hAnsi="Times New Roman"/>
        </w:rPr>
        <w:t xml:space="preserve"> </w:t>
      </w:r>
      <w:r w:rsidRPr="007D7ECB">
        <w:rPr>
          <w:rFonts w:ascii="Times New Roman" w:hAnsi="Times New Roman"/>
        </w:rPr>
        <w:t>potrzebnych</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inicjatyw</w:t>
      </w:r>
      <w:r w:rsidR="00526E9A" w:rsidRPr="007D7ECB">
        <w:rPr>
          <w:rFonts w:ascii="Times New Roman" w:hAnsi="Times New Roman"/>
        </w:rPr>
        <w:t xml:space="preserve"> </w:t>
      </w:r>
      <w:r w:rsidRPr="007D7ECB">
        <w:rPr>
          <w:rFonts w:ascii="Times New Roman" w:hAnsi="Times New Roman"/>
        </w:rPr>
        <w:t>społecznych.</w:t>
      </w:r>
      <w:r w:rsidR="00526E9A" w:rsidRPr="007D7ECB">
        <w:rPr>
          <w:rFonts w:ascii="Times New Roman" w:hAnsi="Times New Roman"/>
        </w:rPr>
        <w:t xml:space="preserve"> </w:t>
      </w:r>
      <w:r w:rsidRPr="007D7ECB">
        <w:rPr>
          <w:rFonts w:ascii="Times New Roman" w:hAnsi="Times New Roman"/>
        </w:rPr>
        <w:t>Właśnie</w:t>
      </w:r>
      <w:r w:rsidR="00526E9A" w:rsidRPr="007D7ECB">
        <w:rPr>
          <w:rFonts w:ascii="Times New Roman" w:hAnsi="Times New Roman"/>
        </w:rPr>
        <w:t xml:space="preserve"> </w:t>
      </w:r>
      <w:r w:rsidRPr="007D7ECB">
        <w:rPr>
          <w:rFonts w:ascii="Times New Roman" w:hAnsi="Times New Roman"/>
        </w:rPr>
        <w:t>takie</w:t>
      </w:r>
      <w:r w:rsidR="00526E9A" w:rsidRPr="007D7ECB">
        <w:rPr>
          <w:rFonts w:ascii="Times New Roman" w:hAnsi="Times New Roman"/>
        </w:rPr>
        <w:t xml:space="preserve"> </w:t>
      </w:r>
      <w:r w:rsidRPr="007D7ECB">
        <w:rPr>
          <w:rFonts w:ascii="Times New Roman" w:hAnsi="Times New Roman"/>
        </w:rPr>
        <w:t>podejście</w:t>
      </w:r>
      <w:r w:rsidR="00526E9A" w:rsidRPr="007D7ECB">
        <w:rPr>
          <w:rFonts w:ascii="Times New Roman" w:hAnsi="Times New Roman"/>
        </w:rPr>
        <w:t xml:space="preserve"> </w:t>
      </w:r>
      <w:r w:rsidRPr="007D7ECB">
        <w:rPr>
          <w:rFonts w:ascii="Times New Roman" w:hAnsi="Times New Roman"/>
        </w:rPr>
        <w:t>zapewni</w:t>
      </w:r>
      <w:r w:rsidR="00526E9A" w:rsidRPr="007D7ECB">
        <w:rPr>
          <w:rFonts w:ascii="Times New Roman" w:hAnsi="Times New Roman"/>
        </w:rPr>
        <w:t xml:space="preserve"> </w:t>
      </w:r>
      <w:r w:rsidRPr="007D7ECB">
        <w:rPr>
          <w:rFonts w:ascii="Times New Roman" w:hAnsi="Times New Roman"/>
        </w:rPr>
        <w:t>dalszy</w:t>
      </w:r>
      <w:r w:rsidR="00526E9A" w:rsidRPr="007D7ECB">
        <w:rPr>
          <w:rFonts w:ascii="Times New Roman" w:hAnsi="Times New Roman"/>
        </w:rPr>
        <w:t xml:space="preserve"> </w:t>
      </w:r>
      <w:r w:rsidRPr="007D7ECB">
        <w:rPr>
          <w:rFonts w:ascii="Times New Roman" w:hAnsi="Times New Roman"/>
        </w:rPr>
        <w:t>zrównoważony</w:t>
      </w:r>
      <w:r w:rsidR="00526E9A" w:rsidRPr="007D7ECB">
        <w:rPr>
          <w:rFonts w:ascii="Times New Roman" w:hAnsi="Times New Roman"/>
        </w:rPr>
        <w:t xml:space="preserve"> </w:t>
      </w:r>
      <w:r w:rsidRPr="007D7ECB">
        <w:rPr>
          <w:rFonts w:ascii="Times New Roman" w:hAnsi="Times New Roman"/>
        </w:rPr>
        <w:t>rozwój</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p>
    <w:bookmarkEnd w:id="90"/>
    <w:p w14:paraId="4079B525" w14:textId="13963771" w:rsidR="000E0999" w:rsidRPr="007D7ECB" w:rsidRDefault="000E0999" w:rsidP="0097513F">
      <w:pPr>
        <w:spacing w:line="276" w:lineRule="auto"/>
        <w:jc w:val="both"/>
        <w:rPr>
          <w:rFonts w:ascii="Times New Roman" w:hAnsi="Times New Roman"/>
          <w:b/>
          <w:bCs/>
          <w:color w:val="000000" w:themeColor="text1"/>
          <w:u w:val="single"/>
        </w:rPr>
      </w:pPr>
      <w:r w:rsidRPr="007D7ECB">
        <w:rPr>
          <w:rFonts w:ascii="Times New Roman" w:hAnsi="Times New Roman"/>
          <w:b/>
          <w:bCs/>
          <w:color w:val="000000" w:themeColor="text1"/>
          <w:u w:val="single"/>
        </w:rPr>
        <w:t>Cel</w:t>
      </w:r>
      <w:r w:rsidR="00526E9A" w:rsidRPr="007D7ECB">
        <w:rPr>
          <w:rFonts w:ascii="Times New Roman" w:hAnsi="Times New Roman"/>
          <w:b/>
          <w:bCs/>
          <w:color w:val="000000" w:themeColor="text1"/>
          <w:u w:val="single"/>
        </w:rPr>
        <w:t xml:space="preserve"> </w:t>
      </w:r>
      <w:r w:rsidRPr="007D7ECB">
        <w:rPr>
          <w:rFonts w:ascii="Times New Roman" w:hAnsi="Times New Roman"/>
          <w:b/>
          <w:bCs/>
          <w:color w:val="000000" w:themeColor="text1"/>
          <w:u w:val="single"/>
        </w:rPr>
        <w:t>1</w:t>
      </w:r>
      <w:r w:rsidR="00526E9A" w:rsidRPr="007D7ECB">
        <w:rPr>
          <w:rFonts w:ascii="Times New Roman" w:hAnsi="Times New Roman"/>
          <w:b/>
          <w:bCs/>
          <w:color w:val="000000" w:themeColor="text1"/>
          <w:u w:val="single"/>
        </w:rPr>
        <w:t xml:space="preserve"> </w:t>
      </w:r>
      <w:r w:rsidRPr="007D7ECB">
        <w:rPr>
          <w:rFonts w:ascii="Times New Roman" w:hAnsi="Times New Roman"/>
          <w:b/>
          <w:bCs/>
          <w:color w:val="000000" w:themeColor="text1"/>
          <w:u w:val="single"/>
        </w:rPr>
        <w:t>Poprawa</w:t>
      </w:r>
      <w:r w:rsidR="00526E9A" w:rsidRPr="007D7ECB">
        <w:rPr>
          <w:rFonts w:ascii="Times New Roman" w:hAnsi="Times New Roman"/>
          <w:b/>
          <w:bCs/>
          <w:color w:val="000000" w:themeColor="text1"/>
          <w:u w:val="single"/>
        </w:rPr>
        <w:t xml:space="preserve"> </w:t>
      </w:r>
      <w:r w:rsidRPr="007D7ECB">
        <w:rPr>
          <w:rFonts w:ascii="Times New Roman" w:hAnsi="Times New Roman"/>
          <w:b/>
          <w:bCs/>
          <w:color w:val="000000" w:themeColor="text1"/>
          <w:u w:val="single"/>
        </w:rPr>
        <w:t>jakości</w:t>
      </w:r>
      <w:r w:rsidR="00526E9A" w:rsidRPr="007D7ECB">
        <w:rPr>
          <w:rFonts w:ascii="Times New Roman" w:hAnsi="Times New Roman"/>
          <w:b/>
          <w:bCs/>
          <w:color w:val="000000" w:themeColor="text1"/>
          <w:u w:val="single"/>
        </w:rPr>
        <w:t xml:space="preserve"> </w:t>
      </w:r>
      <w:r w:rsidRPr="007D7ECB">
        <w:rPr>
          <w:rFonts w:ascii="Times New Roman" w:hAnsi="Times New Roman"/>
          <w:b/>
          <w:bCs/>
          <w:color w:val="000000" w:themeColor="text1"/>
          <w:u w:val="single"/>
        </w:rPr>
        <w:t>życia</w:t>
      </w:r>
      <w:r w:rsidR="00526E9A" w:rsidRPr="007D7ECB">
        <w:rPr>
          <w:rFonts w:ascii="Times New Roman" w:hAnsi="Times New Roman"/>
          <w:b/>
          <w:bCs/>
          <w:color w:val="000000" w:themeColor="text1"/>
          <w:u w:val="single"/>
        </w:rPr>
        <w:t xml:space="preserve"> </w:t>
      </w:r>
      <w:r w:rsidRPr="007D7ECB">
        <w:rPr>
          <w:rFonts w:ascii="Times New Roman" w:hAnsi="Times New Roman"/>
          <w:b/>
          <w:bCs/>
          <w:color w:val="000000" w:themeColor="text1"/>
          <w:u w:val="single"/>
        </w:rPr>
        <w:t>na</w:t>
      </w:r>
      <w:r w:rsidR="00526E9A" w:rsidRPr="007D7ECB">
        <w:rPr>
          <w:rFonts w:ascii="Times New Roman" w:hAnsi="Times New Roman"/>
          <w:b/>
          <w:bCs/>
          <w:color w:val="000000" w:themeColor="text1"/>
          <w:u w:val="single"/>
        </w:rPr>
        <w:t xml:space="preserve"> </w:t>
      </w:r>
      <w:r w:rsidRPr="007D7ECB">
        <w:rPr>
          <w:rFonts w:ascii="Times New Roman" w:hAnsi="Times New Roman"/>
          <w:b/>
          <w:bCs/>
          <w:color w:val="000000" w:themeColor="text1"/>
          <w:u w:val="single"/>
        </w:rPr>
        <w:t>obszarze</w:t>
      </w:r>
      <w:r w:rsidR="00526E9A" w:rsidRPr="007D7ECB">
        <w:rPr>
          <w:rFonts w:ascii="Times New Roman" w:hAnsi="Times New Roman"/>
          <w:b/>
          <w:bCs/>
          <w:color w:val="000000" w:themeColor="text1"/>
          <w:u w:val="single"/>
        </w:rPr>
        <w:t xml:space="preserve"> </w:t>
      </w:r>
      <w:r w:rsidRPr="007D7ECB">
        <w:rPr>
          <w:rFonts w:ascii="Times New Roman" w:hAnsi="Times New Roman"/>
          <w:b/>
          <w:bCs/>
          <w:color w:val="000000" w:themeColor="text1"/>
          <w:u w:val="single"/>
        </w:rPr>
        <w:t>i</w:t>
      </w:r>
      <w:r w:rsidR="00526E9A" w:rsidRPr="007D7ECB">
        <w:rPr>
          <w:rFonts w:ascii="Times New Roman" w:hAnsi="Times New Roman"/>
          <w:b/>
          <w:bCs/>
          <w:color w:val="000000" w:themeColor="text1"/>
          <w:u w:val="single"/>
        </w:rPr>
        <w:t xml:space="preserve"> </w:t>
      </w:r>
      <w:r w:rsidRPr="007D7ECB">
        <w:rPr>
          <w:rFonts w:ascii="Times New Roman" w:hAnsi="Times New Roman"/>
          <w:b/>
          <w:bCs/>
          <w:color w:val="000000" w:themeColor="text1"/>
          <w:u w:val="single"/>
        </w:rPr>
        <w:t>ograniczenie</w:t>
      </w:r>
      <w:r w:rsidR="00526E9A" w:rsidRPr="007D7ECB">
        <w:rPr>
          <w:rFonts w:ascii="Times New Roman" w:hAnsi="Times New Roman"/>
          <w:b/>
          <w:bCs/>
          <w:color w:val="000000" w:themeColor="text1"/>
          <w:u w:val="single"/>
        </w:rPr>
        <w:t xml:space="preserve"> </w:t>
      </w:r>
      <w:r w:rsidRPr="007D7ECB">
        <w:rPr>
          <w:rFonts w:ascii="Times New Roman" w:hAnsi="Times New Roman"/>
          <w:b/>
          <w:bCs/>
          <w:color w:val="000000" w:themeColor="text1"/>
          <w:u w:val="single"/>
        </w:rPr>
        <w:t>skutków</w:t>
      </w:r>
      <w:r w:rsidR="00526E9A" w:rsidRPr="007D7ECB">
        <w:rPr>
          <w:rFonts w:ascii="Times New Roman" w:hAnsi="Times New Roman"/>
          <w:b/>
          <w:bCs/>
          <w:color w:val="000000" w:themeColor="text1"/>
          <w:u w:val="single"/>
        </w:rPr>
        <w:t xml:space="preserve"> </w:t>
      </w:r>
      <w:r w:rsidRPr="007D7ECB">
        <w:rPr>
          <w:rFonts w:ascii="Times New Roman" w:hAnsi="Times New Roman"/>
          <w:b/>
          <w:bCs/>
          <w:color w:val="000000" w:themeColor="text1"/>
          <w:u w:val="single"/>
        </w:rPr>
        <w:t>wykluczenia</w:t>
      </w:r>
      <w:r w:rsidR="00526E9A" w:rsidRPr="007D7ECB">
        <w:rPr>
          <w:rFonts w:ascii="Times New Roman" w:hAnsi="Times New Roman"/>
          <w:b/>
          <w:bCs/>
          <w:color w:val="000000" w:themeColor="text1"/>
          <w:u w:val="single"/>
        </w:rPr>
        <w:t xml:space="preserve"> </w:t>
      </w:r>
      <w:r w:rsidRPr="007D7ECB">
        <w:rPr>
          <w:rFonts w:ascii="Times New Roman" w:hAnsi="Times New Roman"/>
          <w:b/>
          <w:bCs/>
          <w:color w:val="000000" w:themeColor="text1"/>
          <w:u w:val="single"/>
        </w:rPr>
        <w:t>oraz</w:t>
      </w:r>
      <w:r w:rsidR="00526E9A" w:rsidRPr="007D7ECB">
        <w:rPr>
          <w:rFonts w:ascii="Times New Roman" w:hAnsi="Times New Roman"/>
          <w:b/>
          <w:bCs/>
          <w:color w:val="000000" w:themeColor="text1"/>
          <w:u w:val="single"/>
        </w:rPr>
        <w:t xml:space="preserve"> </w:t>
      </w:r>
      <w:r w:rsidRPr="007D7ECB">
        <w:rPr>
          <w:rFonts w:ascii="Times New Roman" w:hAnsi="Times New Roman"/>
          <w:b/>
          <w:bCs/>
          <w:color w:val="000000" w:themeColor="text1"/>
          <w:u w:val="single"/>
        </w:rPr>
        <w:t>przygotowanie</w:t>
      </w:r>
      <w:r w:rsidR="00526E9A" w:rsidRPr="007D7ECB">
        <w:rPr>
          <w:rFonts w:ascii="Times New Roman" w:hAnsi="Times New Roman"/>
          <w:b/>
          <w:bCs/>
          <w:color w:val="000000" w:themeColor="text1"/>
          <w:u w:val="single"/>
        </w:rPr>
        <w:t xml:space="preserve"> </w:t>
      </w:r>
      <w:r w:rsidRPr="007D7ECB">
        <w:rPr>
          <w:rFonts w:ascii="Times New Roman" w:hAnsi="Times New Roman"/>
          <w:b/>
          <w:bCs/>
          <w:color w:val="000000" w:themeColor="text1"/>
          <w:u w:val="single"/>
        </w:rPr>
        <w:t>innowacyjnych</w:t>
      </w:r>
      <w:r w:rsidR="00526E9A" w:rsidRPr="007D7ECB">
        <w:rPr>
          <w:rFonts w:ascii="Times New Roman" w:hAnsi="Times New Roman"/>
          <w:b/>
          <w:bCs/>
          <w:color w:val="000000" w:themeColor="text1"/>
          <w:u w:val="single"/>
        </w:rPr>
        <w:t xml:space="preserve"> </w:t>
      </w:r>
      <w:r w:rsidRPr="007D7ECB">
        <w:rPr>
          <w:rFonts w:ascii="Times New Roman" w:hAnsi="Times New Roman"/>
          <w:b/>
          <w:bCs/>
          <w:color w:val="000000" w:themeColor="text1"/>
          <w:u w:val="single"/>
        </w:rPr>
        <w:t>koncepcji</w:t>
      </w:r>
      <w:r w:rsidR="00526E9A" w:rsidRPr="007D7ECB">
        <w:rPr>
          <w:rFonts w:ascii="Times New Roman" w:hAnsi="Times New Roman"/>
          <w:b/>
          <w:bCs/>
          <w:color w:val="000000" w:themeColor="text1"/>
          <w:u w:val="single"/>
        </w:rPr>
        <w:t xml:space="preserve"> </w:t>
      </w:r>
    </w:p>
    <w:p w14:paraId="182720BD" w14:textId="369A09AD" w:rsidR="000E0999" w:rsidRPr="007D7ECB" w:rsidRDefault="000E0999" w:rsidP="00B631D0">
      <w:pPr>
        <w:spacing w:line="276" w:lineRule="auto"/>
        <w:ind w:firstLine="284"/>
        <w:jc w:val="both"/>
        <w:rPr>
          <w:rFonts w:ascii="Times New Roman" w:hAnsi="Times New Roman"/>
        </w:rPr>
      </w:pPr>
      <w:r w:rsidRPr="007D7ECB">
        <w:rPr>
          <w:rFonts w:ascii="Times New Roman" w:hAnsi="Times New Roman"/>
        </w:rPr>
        <w:t>Realizacja</w:t>
      </w:r>
      <w:r w:rsidR="00526E9A" w:rsidRPr="007D7ECB">
        <w:rPr>
          <w:rFonts w:ascii="Times New Roman" w:hAnsi="Times New Roman"/>
        </w:rPr>
        <w:t xml:space="preserve"> </w:t>
      </w:r>
      <w:r w:rsidRPr="007D7ECB">
        <w:rPr>
          <w:rFonts w:ascii="Times New Roman" w:hAnsi="Times New Roman"/>
        </w:rPr>
        <w:t>powyższego</w:t>
      </w:r>
      <w:r w:rsidR="00526E9A" w:rsidRPr="007D7ECB">
        <w:rPr>
          <w:rFonts w:ascii="Times New Roman" w:hAnsi="Times New Roman"/>
        </w:rPr>
        <w:t xml:space="preserve"> </w:t>
      </w:r>
      <w:r w:rsidRPr="007D7ECB">
        <w:rPr>
          <w:rFonts w:ascii="Times New Roman" w:hAnsi="Times New Roman"/>
        </w:rPr>
        <w:t>celu</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koncentrować</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realizacji</w:t>
      </w:r>
      <w:r w:rsidR="00526E9A" w:rsidRPr="007D7ECB">
        <w:rPr>
          <w:rFonts w:ascii="Times New Roman" w:hAnsi="Times New Roman"/>
        </w:rPr>
        <w:t xml:space="preserve"> </w:t>
      </w:r>
      <w:r w:rsidRPr="007D7ECB">
        <w:rPr>
          <w:rFonts w:ascii="Times New Roman" w:hAnsi="Times New Roman"/>
        </w:rPr>
        <w:t>operacji</w:t>
      </w:r>
      <w:r w:rsidR="00526E9A" w:rsidRPr="007D7ECB">
        <w:rPr>
          <w:rFonts w:ascii="Times New Roman" w:hAnsi="Times New Roman"/>
        </w:rPr>
        <w:t xml:space="preserve"> </w:t>
      </w:r>
      <w:r w:rsidRPr="007D7ECB">
        <w:rPr>
          <w:rFonts w:ascii="Times New Roman" w:hAnsi="Times New Roman"/>
        </w:rPr>
        <w:t>przez</w:t>
      </w:r>
      <w:r w:rsidR="00526E9A" w:rsidRPr="007D7ECB">
        <w:rPr>
          <w:rFonts w:ascii="Times New Roman" w:hAnsi="Times New Roman"/>
        </w:rPr>
        <w:t xml:space="preserve"> </w:t>
      </w:r>
      <w:r w:rsidRPr="007D7ECB">
        <w:rPr>
          <w:rFonts w:ascii="Times New Roman" w:hAnsi="Times New Roman"/>
        </w:rPr>
        <w:t>jednostki</w:t>
      </w:r>
      <w:r w:rsidR="00526E9A" w:rsidRPr="007D7ECB">
        <w:rPr>
          <w:rFonts w:ascii="Times New Roman" w:hAnsi="Times New Roman"/>
        </w:rPr>
        <w:t xml:space="preserve"> </w:t>
      </w:r>
      <w:r w:rsidRPr="007D7ECB">
        <w:rPr>
          <w:rFonts w:ascii="Times New Roman" w:hAnsi="Times New Roman"/>
        </w:rPr>
        <w:t>sektora</w:t>
      </w:r>
      <w:r w:rsidR="00526E9A" w:rsidRPr="007D7ECB">
        <w:rPr>
          <w:rFonts w:ascii="Times New Roman" w:hAnsi="Times New Roman"/>
        </w:rPr>
        <w:t xml:space="preserve"> </w:t>
      </w:r>
      <w:r w:rsidRPr="007D7ECB">
        <w:rPr>
          <w:rFonts w:ascii="Times New Roman" w:hAnsi="Times New Roman"/>
        </w:rPr>
        <w:t>finansów</w:t>
      </w:r>
      <w:r w:rsidR="00526E9A" w:rsidRPr="007D7ECB">
        <w:rPr>
          <w:rFonts w:ascii="Times New Roman" w:hAnsi="Times New Roman"/>
        </w:rPr>
        <w:t xml:space="preserve"> </w:t>
      </w:r>
      <w:r w:rsidRPr="007D7ECB">
        <w:rPr>
          <w:rFonts w:ascii="Times New Roman" w:hAnsi="Times New Roman"/>
        </w:rPr>
        <w:t>publicznych,</w:t>
      </w:r>
      <w:r w:rsidR="00526E9A" w:rsidRPr="007D7ECB">
        <w:rPr>
          <w:rFonts w:ascii="Times New Roman" w:hAnsi="Times New Roman"/>
        </w:rPr>
        <w:t xml:space="preserve"> </w:t>
      </w:r>
      <w:r w:rsidRPr="007D7ECB">
        <w:rPr>
          <w:rFonts w:ascii="Times New Roman" w:hAnsi="Times New Roman"/>
        </w:rPr>
        <w:t>które</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zwiększać</w:t>
      </w:r>
      <w:r w:rsidR="00526E9A" w:rsidRPr="007D7ECB">
        <w:rPr>
          <w:rFonts w:ascii="Times New Roman" w:hAnsi="Times New Roman"/>
        </w:rPr>
        <w:t xml:space="preserve"> </w:t>
      </w:r>
      <w:r w:rsidRPr="007D7ECB">
        <w:rPr>
          <w:rFonts w:ascii="Times New Roman" w:hAnsi="Times New Roman"/>
        </w:rPr>
        <w:t>dostęp</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małej</w:t>
      </w:r>
      <w:r w:rsidR="00526E9A" w:rsidRPr="007D7ECB">
        <w:rPr>
          <w:rFonts w:ascii="Times New Roman" w:hAnsi="Times New Roman"/>
        </w:rPr>
        <w:t xml:space="preserve"> </w:t>
      </w:r>
      <w:r w:rsidRPr="007D7ECB">
        <w:rPr>
          <w:rFonts w:ascii="Times New Roman" w:hAnsi="Times New Roman"/>
        </w:rPr>
        <w:t>infrastruktury</w:t>
      </w:r>
      <w:r w:rsidR="00526E9A" w:rsidRPr="007D7ECB">
        <w:rPr>
          <w:rFonts w:ascii="Times New Roman" w:hAnsi="Times New Roman"/>
        </w:rPr>
        <w:t xml:space="preserve"> </w:t>
      </w:r>
      <w:r w:rsidRPr="007D7ECB">
        <w:rPr>
          <w:rFonts w:ascii="Times New Roman" w:hAnsi="Times New Roman"/>
        </w:rPr>
        <w:t>publicznej</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organizacji</w:t>
      </w:r>
      <w:r w:rsidR="00526E9A" w:rsidRPr="007D7ECB">
        <w:rPr>
          <w:rFonts w:ascii="Times New Roman" w:hAnsi="Times New Roman"/>
        </w:rPr>
        <w:t xml:space="preserve"> </w:t>
      </w:r>
      <w:r w:rsidRPr="007D7ECB">
        <w:rPr>
          <w:rFonts w:ascii="Times New Roman" w:hAnsi="Times New Roman"/>
        </w:rPr>
        <w:t>pozarządowych,</w:t>
      </w:r>
      <w:r w:rsidR="00526E9A" w:rsidRPr="007D7ECB">
        <w:rPr>
          <w:rFonts w:ascii="Times New Roman" w:hAnsi="Times New Roman"/>
        </w:rPr>
        <w:t xml:space="preserve"> </w:t>
      </w:r>
      <w:r w:rsidRPr="007D7ECB">
        <w:rPr>
          <w:rFonts w:ascii="Times New Roman" w:hAnsi="Times New Roman"/>
        </w:rPr>
        <w:t>które</w:t>
      </w:r>
      <w:r w:rsidR="00526E9A" w:rsidRPr="007D7ECB">
        <w:rPr>
          <w:rFonts w:ascii="Times New Roman" w:hAnsi="Times New Roman"/>
        </w:rPr>
        <w:t xml:space="preserve"> </w:t>
      </w:r>
      <w:r w:rsidRPr="007D7ECB">
        <w:rPr>
          <w:rFonts w:ascii="Times New Roman" w:hAnsi="Times New Roman"/>
        </w:rPr>
        <w:t>zwiększą</w:t>
      </w:r>
      <w:r w:rsidR="00526E9A" w:rsidRPr="007D7ECB">
        <w:rPr>
          <w:rFonts w:ascii="Times New Roman" w:hAnsi="Times New Roman"/>
        </w:rPr>
        <w:t xml:space="preserve"> </w:t>
      </w:r>
      <w:r w:rsidRPr="007D7ECB">
        <w:rPr>
          <w:rFonts w:ascii="Times New Roman" w:hAnsi="Times New Roman"/>
        </w:rPr>
        <w:t>dostęp</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oferty</w:t>
      </w:r>
      <w:r w:rsidR="00526E9A" w:rsidRPr="007D7ECB">
        <w:rPr>
          <w:rFonts w:ascii="Times New Roman" w:hAnsi="Times New Roman"/>
        </w:rPr>
        <w:t xml:space="preserve"> </w:t>
      </w:r>
      <w:r w:rsidRPr="007D7ECB">
        <w:rPr>
          <w:rFonts w:ascii="Times New Roman" w:hAnsi="Times New Roman"/>
        </w:rPr>
        <w:t>usług</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ludności.</w:t>
      </w:r>
      <w:r w:rsidR="00526E9A" w:rsidRPr="007D7ECB">
        <w:rPr>
          <w:rFonts w:ascii="Times New Roman" w:hAnsi="Times New Roman"/>
        </w:rPr>
        <w:t xml:space="preserve"> </w:t>
      </w:r>
      <w:r w:rsidRPr="007D7ECB">
        <w:rPr>
          <w:rFonts w:ascii="Times New Roman" w:hAnsi="Times New Roman"/>
        </w:rPr>
        <w:t>Ponadto</w:t>
      </w:r>
      <w:r w:rsidR="00526E9A" w:rsidRPr="007D7ECB">
        <w:rPr>
          <w:rFonts w:ascii="Times New Roman" w:hAnsi="Times New Roman"/>
        </w:rPr>
        <w:t xml:space="preserve"> </w:t>
      </w:r>
      <w:r w:rsidRPr="007D7ECB">
        <w:rPr>
          <w:rFonts w:ascii="Times New Roman" w:hAnsi="Times New Roman"/>
        </w:rPr>
        <w:t>przewiduje</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zakresie</w:t>
      </w:r>
      <w:r w:rsidR="00526E9A" w:rsidRPr="007D7ECB">
        <w:rPr>
          <w:rFonts w:ascii="Times New Roman" w:hAnsi="Times New Roman"/>
        </w:rPr>
        <w:t xml:space="preserve"> </w:t>
      </w:r>
      <w:r w:rsidRPr="007D7ECB">
        <w:rPr>
          <w:rFonts w:ascii="Times New Roman" w:hAnsi="Times New Roman"/>
        </w:rPr>
        <w:t>możliwość</w:t>
      </w:r>
      <w:r w:rsidR="00526E9A" w:rsidRPr="007D7ECB">
        <w:rPr>
          <w:rFonts w:ascii="Times New Roman" w:hAnsi="Times New Roman"/>
        </w:rPr>
        <w:t xml:space="preserve"> </w:t>
      </w:r>
      <w:r w:rsidRPr="007D7ECB">
        <w:rPr>
          <w:rFonts w:ascii="Times New Roman" w:hAnsi="Times New Roman"/>
        </w:rPr>
        <w:t>realizacji</w:t>
      </w:r>
      <w:r w:rsidR="00526E9A" w:rsidRPr="007D7ECB">
        <w:rPr>
          <w:rFonts w:ascii="Times New Roman" w:hAnsi="Times New Roman"/>
        </w:rPr>
        <w:t xml:space="preserve"> </w:t>
      </w:r>
      <w:r w:rsidRPr="007D7ECB">
        <w:rPr>
          <w:rFonts w:ascii="Times New Roman" w:hAnsi="Times New Roman"/>
        </w:rPr>
        <w:t>innowacyjnych</w:t>
      </w:r>
      <w:r w:rsidR="00526E9A" w:rsidRPr="007D7ECB">
        <w:rPr>
          <w:rFonts w:ascii="Times New Roman" w:hAnsi="Times New Roman"/>
        </w:rPr>
        <w:t xml:space="preserve"> </w:t>
      </w:r>
      <w:r w:rsidRPr="007D7ECB">
        <w:rPr>
          <w:rFonts w:ascii="Times New Roman" w:hAnsi="Times New Roman"/>
        </w:rPr>
        <w:t>operacji</w:t>
      </w:r>
      <w:r w:rsidR="00526E9A" w:rsidRPr="007D7ECB">
        <w:rPr>
          <w:rFonts w:ascii="Times New Roman" w:hAnsi="Times New Roman"/>
        </w:rPr>
        <w:t xml:space="preserve"> </w:t>
      </w:r>
      <w:r w:rsidRPr="007D7ECB">
        <w:rPr>
          <w:rFonts w:ascii="Times New Roman" w:hAnsi="Times New Roman"/>
        </w:rPr>
        <w:t>zrealizowanych</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partnerstwie.</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one</w:t>
      </w:r>
      <w:r w:rsidR="00526E9A" w:rsidRPr="007D7ECB">
        <w:rPr>
          <w:rFonts w:ascii="Times New Roman" w:hAnsi="Times New Roman"/>
        </w:rPr>
        <w:t xml:space="preserve"> </w:t>
      </w:r>
      <w:r w:rsidRPr="007D7ECB">
        <w:rPr>
          <w:rFonts w:ascii="Times New Roman" w:hAnsi="Times New Roman"/>
        </w:rPr>
        <w:t>premiowane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ogłaszanych</w:t>
      </w:r>
      <w:r w:rsidR="00526E9A" w:rsidRPr="007D7ECB">
        <w:rPr>
          <w:rFonts w:ascii="Times New Roman" w:hAnsi="Times New Roman"/>
        </w:rPr>
        <w:t xml:space="preserve"> </w:t>
      </w:r>
      <w:r w:rsidRPr="007D7ECB">
        <w:rPr>
          <w:rFonts w:ascii="Times New Roman" w:hAnsi="Times New Roman"/>
        </w:rPr>
        <w:t>naborów</w:t>
      </w:r>
      <w:r w:rsidR="00526E9A" w:rsidRPr="007D7ECB">
        <w:rPr>
          <w:rFonts w:ascii="Times New Roman" w:hAnsi="Times New Roman"/>
        </w:rPr>
        <w:t xml:space="preserve"> </w:t>
      </w:r>
      <w:r w:rsidRPr="007D7ECB">
        <w:rPr>
          <w:rFonts w:ascii="Times New Roman" w:hAnsi="Times New Roman"/>
        </w:rPr>
        <w:t>wniosków,</w:t>
      </w:r>
      <w:r w:rsidR="00526E9A" w:rsidRPr="007D7ECB">
        <w:rPr>
          <w:rFonts w:ascii="Times New Roman" w:hAnsi="Times New Roman"/>
        </w:rPr>
        <w:t xml:space="preserve"> </w:t>
      </w:r>
      <w:r w:rsidRPr="007D7ECB">
        <w:rPr>
          <w:rFonts w:ascii="Times New Roman" w:hAnsi="Times New Roman"/>
        </w:rPr>
        <w:t>gdyż</w:t>
      </w:r>
      <w:r w:rsidR="00526E9A" w:rsidRPr="007D7ECB">
        <w:rPr>
          <w:rFonts w:ascii="Times New Roman" w:hAnsi="Times New Roman"/>
        </w:rPr>
        <w:t xml:space="preserve"> </w:t>
      </w:r>
      <w:r w:rsidRPr="007D7ECB">
        <w:rPr>
          <w:rFonts w:ascii="Times New Roman" w:hAnsi="Times New Roman"/>
        </w:rPr>
        <w:t>zapewnią</w:t>
      </w:r>
      <w:r w:rsidR="00526E9A" w:rsidRPr="007D7ECB">
        <w:rPr>
          <w:rFonts w:ascii="Times New Roman" w:hAnsi="Times New Roman"/>
        </w:rPr>
        <w:t xml:space="preserve"> </w:t>
      </w:r>
      <w:r w:rsidRPr="007D7ECB">
        <w:rPr>
          <w:rFonts w:ascii="Times New Roman" w:hAnsi="Times New Roman"/>
        </w:rPr>
        <w:t>osiągniecie</w:t>
      </w:r>
      <w:r w:rsidR="00526E9A" w:rsidRPr="007D7ECB">
        <w:rPr>
          <w:rFonts w:ascii="Times New Roman" w:hAnsi="Times New Roman"/>
        </w:rPr>
        <w:t xml:space="preserve"> </w:t>
      </w:r>
      <w:r w:rsidRPr="007D7ECB">
        <w:rPr>
          <w:rFonts w:ascii="Times New Roman" w:hAnsi="Times New Roman"/>
        </w:rPr>
        <w:t>efektu</w:t>
      </w:r>
      <w:r w:rsidR="00526E9A" w:rsidRPr="007D7ECB">
        <w:rPr>
          <w:rFonts w:ascii="Times New Roman" w:hAnsi="Times New Roman"/>
        </w:rPr>
        <w:t xml:space="preserve"> </w:t>
      </w:r>
      <w:r w:rsidRPr="007D7ECB">
        <w:rPr>
          <w:rFonts w:ascii="Times New Roman" w:hAnsi="Times New Roman"/>
        </w:rPr>
        <w:t>synergii</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stanowią</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wartości</w:t>
      </w:r>
      <w:r w:rsidR="00526E9A" w:rsidRPr="007D7ECB">
        <w:rPr>
          <w:rFonts w:ascii="Times New Roman" w:hAnsi="Times New Roman"/>
        </w:rPr>
        <w:t xml:space="preserve"> </w:t>
      </w:r>
      <w:r w:rsidRPr="007D7ECB">
        <w:rPr>
          <w:rFonts w:ascii="Times New Roman" w:hAnsi="Times New Roman"/>
        </w:rPr>
        <w:t>dodanej</w:t>
      </w:r>
      <w:r w:rsidR="00526E9A" w:rsidRPr="007D7ECB">
        <w:rPr>
          <w:rFonts w:ascii="Times New Roman" w:hAnsi="Times New Roman"/>
        </w:rPr>
        <w:t xml:space="preserve"> </w:t>
      </w:r>
      <w:r w:rsidRPr="007D7ECB">
        <w:rPr>
          <w:rFonts w:ascii="Times New Roman" w:hAnsi="Times New Roman"/>
        </w:rPr>
        <w:t>podejścia</w:t>
      </w:r>
      <w:r w:rsidR="00526E9A" w:rsidRPr="007D7ECB">
        <w:rPr>
          <w:rFonts w:ascii="Times New Roman" w:hAnsi="Times New Roman"/>
        </w:rPr>
        <w:t xml:space="preserve"> </w:t>
      </w:r>
      <w:r w:rsidR="00924DA1" w:rsidRPr="007D7ECB">
        <w:rPr>
          <w:rFonts w:ascii="Times New Roman" w:hAnsi="Times New Roman"/>
        </w:rPr>
        <w:t>L</w:t>
      </w:r>
      <w:r w:rsidRPr="007D7ECB">
        <w:rPr>
          <w:rFonts w:ascii="Times New Roman" w:hAnsi="Times New Roman"/>
        </w:rPr>
        <w:t>eader.</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inwestycyjne</w:t>
      </w:r>
      <w:r w:rsidR="00526E9A" w:rsidRPr="007D7ECB">
        <w:rPr>
          <w:rFonts w:ascii="Times New Roman" w:hAnsi="Times New Roman"/>
        </w:rPr>
        <w:t xml:space="preserve"> </w:t>
      </w:r>
      <w:r w:rsidRPr="007D7ECB">
        <w:rPr>
          <w:rFonts w:ascii="Times New Roman" w:hAnsi="Times New Roman"/>
        </w:rPr>
        <w:t>przez</w:t>
      </w:r>
      <w:r w:rsidR="00526E9A" w:rsidRPr="007D7ECB">
        <w:rPr>
          <w:rFonts w:ascii="Times New Roman" w:hAnsi="Times New Roman"/>
        </w:rPr>
        <w:t xml:space="preserve"> </w:t>
      </w:r>
      <w:r w:rsidRPr="007D7ECB">
        <w:rPr>
          <w:rFonts w:ascii="Times New Roman" w:hAnsi="Times New Roman"/>
        </w:rPr>
        <w:t>jednostki</w:t>
      </w:r>
      <w:r w:rsidR="00526E9A" w:rsidRPr="007D7ECB">
        <w:rPr>
          <w:rFonts w:ascii="Times New Roman" w:hAnsi="Times New Roman"/>
        </w:rPr>
        <w:t xml:space="preserve"> </w:t>
      </w:r>
      <w:r w:rsidRPr="007D7ECB">
        <w:rPr>
          <w:rFonts w:ascii="Times New Roman" w:hAnsi="Times New Roman"/>
        </w:rPr>
        <w:t>sektora</w:t>
      </w:r>
      <w:r w:rsidR="00526E9A" w:rsidRPr="007D7ECB">
        <w:rPr>
          <w:rFonts w:ascii="Times New Roman" w:hAnsi="Times New Roman"/>
        </w:rPr>
        <w:t xml:space="preserve"> </w:t>
      </w:r>
      <w:r w:rsidRPr="007D7ECB">
        <w:rPr>
          <w:rFonts w:ascii="Times New Roman" w:hAnsi="Times New Roman"/>
        </w:rPr>
        <w:t>finansów</w:t>
      </w:r>
      <w:r w:rsidR="00526E9A" w:rsidRPr="007D7ECB">
        <w:rPr>
          <w:rFonts w:ascii="Times New Roman" w:hAnsi="Times New Roman"/>
        </w:rPr>
        <w:t xml:space="preserve"> </w:t>
      </w:r>
      <w:r w:rsidRPr="007D7ECB">
        <w:rPr>
          <w:rFonts w:ascii="Times New Roman" w:hAnsi="Times New Roman"/>
        </w:rPr>
        <w:t>publicznych</w:t>
      </w:r>
      <w:r w:rsidR="00526E9A" w:rsidRPr="007D7ECB">
        <w:rPr>
          <w:rFonts w:ascii="Times New Roman" w:hAnsi="Times New Roman"/>
        </w:rPr>
        <w:t xml:space="preserve"> </w:t>
      </w:r>
      <w:r w:rsidRPr="007D7ECB">
        <w:rPr>
          <w:rFonts w:ascii="Times New Roman" w:hAnsi="Times New Roman"/>
        </w:rPr>
        <w:t>zostaną</w:t>
      </w:r>
      <w:r w:rsidR="00526E9A" w:rsidRPr="007D7ECB">
        <w:rPr>
          <w:rFonts w:ascii="Times New Roman" w:hAnsi="Times New Roman"/>
        </w:rPr>
        <w:t xml:space="preserve"> </w:t>
      </w:r>
      <w:r w:rsidRPr="007D7ECB">
        <w:rPr>
          <w:rFonts w:ascii="Times New Roman" w:hAnsi="Times New Roman"/>
        </w:rPr>
        <w:t>dopełnione</w:t>
      </w:r>
      <w:r w:rsidR="00526E9A" w:rsidRPr="007D7ECB">
        <w:rPr>
          <w:rFonts w:ascii="Times New Roman" w:hAnsi="Times New Roman"/>
        </w:rPr>
        <w:t xml:space="preserve"> </w:t>
      </w:r>
      <w:r w:rsidRPr="007D7ECB">
        <w:rPr>
          <w:rFonts w:ascii="Times New Roman" w:hAnsi="Times New Roman"/>
        </w:rPr>
        <w:t>operacjami</w:t>
      </w:r>
      <w:r w:rsidR="00526E9A" w:rsidRPr="007D7ECB">
        <w:rPr>
          <w:rFonts w:ascii="Times New Roman" w:hAnsi="Times New Roman"/>
        </w:rPr>
        <w:t xml:space="preserve"> </w:t>
      </w:r>
      <w:r w:rsidRPr="007D7ECB">
        <w:rPr>
          <w:rFonts w:ascii="Times New Roman" w:hAnsi="Times New Roman"/>
        </w:rPr>
        <w:t>realizowanymi</w:t>
      </w:r>
      <w:r w:rsidR="00526E9A" w:rsidRPr="007D7ECB">
        <w:rPr>
          <w:rFonts w:ascii="Times New Roman" w:hAnsi="Times New Roman"/>
        </w:rPr>
        <w:t xml:space="preserve"> </w:t>
      </w:r>
      <w:r w:rsidRPr="007D7ECB">
        <w:rPr>
          <w:rFonts w:ascii="Times New Roman" w:hAnsi="Times New Roman"/>
        </w:rPr>
        <w:t>przez</w:t>
      </w:r>
      <w:r w:rsidR="00526E9A" w:rsidRPr="007D7ECB">
        <w:rPr>
          <w:rFonts w:ascii="Times New Roman" w:hAnsi="Times New Roman"/>
        </w:rPr>
        <w:t xml:space="preserve"> </w:t>
      </w:r>
      <w:r w:rsidRPr="007D7ECB">
        <w:rPr>
          <w:rFonts w:ascii="Times New Roman" w:hAnsi="Times New Roman"/>
        </w:rPr>
        <w:t>organizacje</w:t>
      </w:r>
      <w:r w:rsidR="00526E9A" w:rsidRPr="007D7ECB">
        <w:rPr>
          <w:rFonts w:ascii="Times New Roman" w:hAnsi="Times New Roman"/>
        </w:rPr>
        <w:t xml:space="preserve"> </w:t>
      </w:r>
      <w:r w:rsidRPr="007D7ECB">
        <w:rPr>
          <w:rFonts w:ascii="Times New Roman" w:hAnsi="Times New Roman"/>
        </w:rPr>
        <w:t>pozarządowe.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diagnozie</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kluczową</w:t>
      </w:r>
      <w:r w:rsidR="00526E9A" w:rsidRPr="007D7ECB">
        <w:rPr>
          <w:rFonts w:ascii="Times New Roman" w:hAnsi="Times New Roman"/>
        </w:rPr>
        <w:t xml:space="preserve"> </w:t>
      </w:r>
      <w:r w:rsidRPr="007D7ECB">
        <w:rPr>
          <w:rFonts w:ascii="Times New Roman" w:hAnsi="Times New Roman"/>
        </w:rPr>
        <w:t>kwestią</w:t>
      </w:r>
      <w:r w:rsidR="00526E9A" w:rsidRPr="007D7ECB">
        <w:rPr>
          <w:rFonts w:ascii="Times New Roman" w:hAnsi="Times New Roman"/>
        </w:rPr>
        <w:t xml:space="preserve"> </w:t>
      </w:r>
      <w:r w:rsidRPr="007D7ECB">
        <w:rPr>
          <w:rFonts w:ascii="Times New Roman" w:hAnsi="Times New Roman"/>
        </w:rPr>
        <w:t>okazał</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dostęp</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usług</w:t>
      </w:r>
      <w:r w:rsidR="00526E9A" w:rsidRPr="007D7ECB">
        <w:rPr>
          <w:rFonts w:ascii="Times New Roman" w:hAnsi="Times New Roman"/>
        </w:rPr>
        <w:t xml:space="preserve"> </w:t>
      </w:r>
      <w:r w:rsidRPr="007D7ECB">
        <w:rPr>
          <w:rFonts w:ascii="Times New Roman" w:hAnsi="Times New Roman"/>
        </w:rPr>
        <w:t>mających</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celu</w:t>
      </w:r>
      <w:r w:rsidR="00526E9A" w:rsidRPr="007D7ECB">
        <w:rPr>
          <w:rFonts w:ascii="Times New Roman" w:hAnsi="Times New Roman"/>
        </w:rPr>
        <w:t xml:space="preserve"> </w:t>
      </w:r>
      <w:r w:rsidRPr="007D7ECB">
        <w:rPr>
          <w:rFonts w:ascii="Times New Roman" w:hAnsi="Times New Roman"/>
        </w:rPr>
        <w:t>poprawę</w:t>
      </w:r>
      <w:r w:rsidR="00526E9A" w:rsidRPr="007D7ECB">
        <w:rPr>
          <w:rFonts w:ascii="Times New Roman" w:hAnsi="Times New Roman"/>
        </w:rPr>
        <w:t xml:space="preserve"> </w:t>
      </w:r>
      <w:r w:rsidRPr="007D7ECB">
        <w:rPr>
          <w:rFonts w:ascii="Times New Roman" w:hAnsi="Times New Roman"/>
        </w:rPr>
        <w:t>jakości</w:t>
      </w:r>
      <w:r w:rsidR="00526E9A" w:rsidRPr="007D7ECB">
        <w:rPr>
          <w:rFonts w:ascii="Times New Roman" w:hAnsi="Times New Roman"/>
        </w:rPr>
        <w:t xml:space="preserve"> </w:t>
      </w:r>
      <w:r w:rsidRPr="007D7ECB">
        <w:rPr>
          <w:rFonts w:ascii="Times New Roman" w:hAnsi="Times New Roman"/>
        </w:rPr>
        <w:t>życia</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poprzez</w:t>
      </w:r>
      <w:r w:rsidR="00526E9A" w:rsidRPr="007D7ECB">
        <w:rPr>
          <w:rFonts w:ascii="Times New Roman" w:hAnsi="Times New Roman"/>
        </w:rPr>
        <w:t xml:space="preserve"> </w:t>
      </w:r>
      <w:r w:rsidRPr="007D7ECB">
        <w:rPr>
          <w:rFonts w:ascii="Times New Roman" w:hAnsi="Times New Roman"/>
        </w:rPr>
        <w:t>zwiększenie</w:t>
      </w:r>
      <w:r w:rsidR="00526E9A" w:rsidRPr="007D7ECB">
        <w:rPr>
          <w:rFonts w:ascii="Times New Roman" w:hAnsi="Times New Roman"/>
        </w:rPr>
        <w:t xml:space="preserve"> </w:t>
      </w:r>
      <w:r w:rsidRPr="007D7ECB">
        <w:rPr>
          <w:rFonts w:ascii="Times New Roman" w:hAnsi="Times New Roman"/>
        </w:rPr>
        <w:t>dostępu</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obszarach</w:t>
      </w:r>
      <w:r w:rsidR="00526E9A" w:rsidRPr="007D7ECB">
        <w:rPr>
          <w:rFonts w:ascii="Times New Roman" w:hAnsi="Times New Roman"/>
        </w:rPr>
        <w:t xml:space="preserve"> </w:t>
      </w:r>
      <w:r w:rsidRPr="007D7ECB">
        <w:rPr>
          <w:rFonts w:ascii="Times New Roman" w:hAnsi="Times New Roman"/>
        </w:rPr>
        <w:t>wiejskich</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ogólnodostępnej</w:t>
      </w:r>
      <w:r w:rsidR="00526E9A" w:rsidRPr="007D7ECB">
        <w:rPr>
          <w:rFonts w:ascii="Times New Roman" w:hAnsi="Times New Roman"/>
        </w:rPr>
        <w:t xml:space="preserve"> </w:t>
      </w:r>
      <w:r w:rsidRPr="007D7ECB">
        <w:rPr>
          <w:rFonts w:ascii="Times New Roman" w:hAnsi="Times New Roman"/>
        </w:rPr>
        <w:t>infrastruktury</w:t>
      </w:r>
      <w:r w:rsidR="00526E9A" w:rsidRPr="007D7ECB">
        <w:rPr>
          <w:rFonts w:ascii="Times New Roman" w:hAnsi="Times New Roman"/>
        </w:rPr>
        <w:t xml:space="preserve"> </w:t>
      </w:r>
      <w:r w:rsidRPr="007D7ECB">
        <w:rPr>
          <w:rFonts w:ascii="Times New Roman" w:hAnsi="Times New Roman"/>
        </w:rPr>
        <w:t>publicznej,</w:t>
      </w:r>
      <w:r w:rsidR="00526E9A" w:rsidRPr="007D7ECB">
        <w:rPr>
          <w:rFonts w:ascii="Times New Roman" w:hAnsi="Times New Roman"/>
        </w:rPr>
        <w:t xml:space="preserve"> </w:t>
      </w:r>
      <w:r w:rsidRPr="007D7ECB">
        <w:rPr>
          <w:rFonts w:ascii="Times New Roman" w:hAnsi="Times New Roman"/>
        </w:rPr>
        <w:t>uzupełnionej</w:t>
      </w:r>
      <w:r w:rsidR="00526E9A" w:rsidRPr="007D7ECB">
        <w:rPr>
          <w:rFonts w:ascii="Times New Roman" w:hAnsi="Times New Roman"/>
        </w:rPr>
        <w:t xml:space="preserve"> </w:t>
      </w:r>
      <w:r w:rsidRPr="007D7ECB">
        <w:rPr>
          <w:rFonts w:ascii="Times New Roman" w:hAnsi="Times New Roman"/>
        </w:rPr>
        <w:t>ofertą</w:t>
      </w:r>
      <w:r w:rsidR="00526E9A" w:rsidRPr="007D7ECB">
        <w:rPr>
          <w:rFonts w:ascii="Times New Roman" w:hAnsi="Times New Roman"/>
        </w:rPr>
        <w:t xml:space="preserve"> </w:t>
      </w:r>
      <w:r w:rsidRPr="007D7ECB">
        <w:rPr>
          <w:rFonts w:ascii="Times New Roman" w:hAnsi="Times New Roman"/>
        </w:rPr>
        <w:t>usług</w:t>
      </w:r>
      <w:r w:rsidR="00526E9A" w:rsidRPr="007D7ECB">
        <w:rPr>
          <w:rFonts w:ascii="Times New Roman" w:hAnsi="Times New Roman"/>
        </w:rPr>
        <w:t xml:space="preserve"> </w:t>
      </w:r>
      <w:r w:rsidRPr="007D7ECB">
        <w:rPr>
          <w:rFonts w:ascii="Times New Roman" w:hAnsi="Times New Roman"/>
        </w:rPr>
        <w:t>niekomercyjnych.</w:t>
      </w:r>
      <w:r w:rsidR="00526E9A" w:rsidRPr="007D7ECB">
        <w:rPr>
          <w:rFonts w:ascii="Times New Roman" w:hAnsi="Times New Roman"/>
        </w:rPr>
        <w:t xml:space="preserve"> </w:t>
      </w:r>
      <w:r w:rsidRPr="007D7ECB">
        <w:rPr>
          <w:rFonts w:ascii="Times New Roman" w:hAnsi="Times New Roman"/>
        </w:rPr>
        <w:t>Identyfikowane</w:t>
      </w:r>
      <w:r w:rsidR="00526E9A" w:rsidRPr="007D7ECB">
        <w:rPr>
          <w:rFonts w:ascii="Times New Roman" w:hAnsi="Times New Roman"/>
        </w:rPr>
        <w:t xml:space="preserve"> </w:t>
      </w:r>
      <w:r w:rsidRPr="007D7ECB">
        <w:rPr>
          <w:rFonts w:ascii="Times New Roman" w:hAnsi="Times New Roman"/>
        </w:rPr>
        <w:t>wykluczenia</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obszarach</w:t>
      </w:r>
      <w:r w:rsidR="00526E9A" w:rsidRPr="007D7ECB">
        <w:rPr>
          <w:rFonts w:ascii="Times New Roman" w:hAnsi="Times New Roman"/>
        </w:rPr>
        <w:t xml:space="preserve"> </w:t>
      </w:r>
      <w:r w:rsidRPr="007D7ECB">
        <w:rPr>
          <w:rFonts w:ascii="Times New Roman" w:hAnsi="Times New Roman"/>
        </w:rPr>
        <w:t>wiejskich,</w:t>
      </w:r>
      <w:r w:rsidR="00526E9A" w:rsidRPr="007D7ECB">
        <w:rPr>
          <w:rFonts w:ascii="Times New Roman" w:hAnsi="Times New Roman"/>
        </w:rPr>
        <w:t xml:space="preserve"> </w:t>
      </w:r>
      <w:r w:rsidRPr="007D7ECB">
        <w:rPr>
          <w:rFonts w:ascii="Times New Roman" w:hAnsi="Times New Roman"/>
        </w:rPr>
        <w:t>wzmocnione</w:t>
      </w:r>
      <w:r w:rsidR="00526E9A" w:rsidRPr="007D7ECB">
        <w:rPr>
          <w:rFonts w:ascii="Times New Roman" w:hAnsi="Times New Roman"/>
        </w:rPr>
        <w:t xml:space="preserve"> </w:t>
      </w:r>
      <w:r w:rsidRPr="007D7ECB">
        <w:rPr>
          <w:rFonts w:ascii="Times New Roman" w:hAnsi="Times New Roman"/>
        </w:rPr>
        <w:t>negatywnymi</w:t>
      </w:r>
      <w:r w:rsidR="00526E9A" w:rsidRPr="007D7ECB">
        <w:rPr>
          <w:rFonts w:ascii="Times New Roman" w:hAnsi="Times New Roman"/>
        </w:rPr>
        <w:t xml:space="preserve"> </w:t>
      </w:r>
      <w:r w:rsidRPr="007D7ECB">
        <w:rPr>
          <w:rFonts w:ascii="Times New Roman" w:hAnsi="Times New Roman"/>
        </w:rPr>
        <w:t>następstwami</w:t>
      </w:r>
      <w:r w:rsidR="00526E9A" w:rsidRPr="007D7ECB">
        <w:rPr>
          <w:rFonts w:ascii="Times New Roman" w:hAnsi="Times New Roman"/>
        </w:rPr>
        <w:t xml:space="preserve"> </w:t>
      </w:r>
      <w:r w:rsidRPr="007D7ECB">
        <w:rPr>
          <w:rFonts w:ascii="Times New Roman" w:hAnsi="Times New Roman"/>
        </w:rPr>
        <w:t>pandemii</w:t>
      </w:r>
      <w:r w:rsidR="00526E9A" w:rsidRPr="007D7ECB">
        <w:rPr>
          <w:rFonts w:ascii="Times New Roman" w:hAnsi="Times New Roman"/>
        </w:rPr>
        <w:t xml:space="preserve"> </w:t>
      </w:r>
      <w:r w:rsidRPr="007D7ECB">
        <w:rPr>
          <w:rFonts w:ascii="Times New Roman" w:hAnsi="Times New Roman"/>
        </w:rPr>
        <w:t>Covid-19</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gospodarczymi</w:t>
      </w:r>
      <w:r w:rsidR="00526E9A" w:rsidRPr="007D7ECB">
        <w:rPr>
          <w:rFonts w:ascii="Times New Roman" w:hAnsi="Times New Roman"/>
        </w:rPr>
        <w:t xml:space="preserve"> </w:t>
      </w:r>
      <w:r w:rsidRPr="007D7ECB">
        <w:rPr>
          <w:rFonts w:ascii="Times New Roman" w:hAnsi="Times New Roman"/>
        </w:rPr>
        <w:t>konsekwencjami</w:t>
      </w:r>
      <w:r w:rsidR="00526E9A" w:rsidRPr="007D7ECB">
        <w:rPr>
          <w:rFonts w:ascii="Times New Roman" w:hAnsi="Times New Roman"/>
        </w:rPr>
        <w:t xml:space="preserve"> </w:t>
      </w:r>
      <w:r w:rsidRPr="007D7ECB">
        <w:rPr>
          <w:rFonts w:ascii="Times New Roman" w:hAnsi="Times New Roman"/>
        </w:rPr>
        <w:t>wybuchu</w:t>
      </w:r>
      <w:r w:rsidR="00526E9A" w:rsidRPr="007D7ECB">
        <w:rPr>
          <w:rFonts w:ascii="Times New Roman" w:hAnsi="Times New Roman"/>
        </w:rPr>
        <w:t xml:space="preserve"> </w:t>
      </w:r>
      <w:r w:rsidRPr="007D7ECB">
        <w:rPr>
          <w:rFonts w:ascii="Times New Roman" w:hAnsi="Times New Roman"/>
        </w:rPr>
        <w:t>wojny</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Ukrainie,</w:t>
      </w:r>
      <w:r w:rsidR="00526E9A" w:rsidRPr="007D7ECB">
        <w:rPr>
          <w:rFonts w:ascii="Times New Roman" w:hAnsi="Times New Roman"/>
        </w:rPr>
        <w:t xml:space="preserve"> </w:t>
      </w:r>
      <w:r w:rsidRPr="007D7ECB">
        <w:rPr>
          <w:rFonts w:ascii="Times New Roman" w:hAnsi="Times New Roman"/>
        </w:rPr>
        <w:t>ograniczyły</w:t>
      </w:r>
      <w:r w:rsidR="00526E9A" w:rsidRPr="007D7ECB">
        <w:rPr>
          <w:rFonts w:ascii="Times New Roman" w:hAnsi="Times New Roman"/>
        </w:rPr>
        <w:t xml:space="preserve"> </w:t>
      </w:r>
      <w:r w:rsidRPr="007D7ECB">
        <w:rPr>
          <w:rFonts w:ascii="Times New Roman" w:hAnsi="Times New Roman"/>
        </w:rPr>
        <w:t>mobilność</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Pogłębiły</w:t>
      </w:r>
      <w:r w:rsidR="00526E9A" w:rsidRPr="007D7ECB">
        <w:rPr>
          <w:rFonts w:ascii="Times New Roman" w:hAnsi="Times New Roman"/>
        </w:rPr>
        <w:t xml:space="preserve"> </w:t>
      </w:r>
      <w:r w:rsidRPr="007D7ECB">
        <w:rPr>
          <w:rFonts w:ascii="Times New Roman" w:hAnsi="Times New Roman"/>
        </w:rPr>
        <w:t>również</w:t>
      </w:r>
      <w:r w:rsidR="00526E9A" w:rsidRPr="007D7ECB">
        <w:rPr>
          <w:rFonts w:ascii="Times New Roman" w:hAnsi="Times New Roman"/>
        </w:rPr>
        <w:t xml:space="preserve"> </w:t>
      </w:r>
      <w:r w:rsidRPr="007D7ECB">
        <w:rPr>
          <w:rFonts w:ascii="Times New Roman" w:hAnsi="Times New Roman"/>
        </w:rPr>
        <w:t>negatywne</w:t>
      </w:r>
      <w:r w:rsidR="00526E9A" w:rsidRPr="007D7ECB">
        <w:rPr>
          <w:rFonts w:ascii="Times New Roman" w:hAnsi="Times New Roman"/>
        </w:rPr>
        <w:t xml:space="preserve"> </w:t>
      </w:r>
      <w:r w:rsidRPr="007D7ECB">
        <w:rPr>
          <w:rFonts w:ascii="Times New Roman" w:hAnsi="Times New Roman"/>
        </w:rPr>
        <w:t>trendy</w:t>
      </w:r>
      <w:r w:rsidR="00526E9A" w:rsidRPr="007D7ECB">
        <w:rPr>
          <w:rFonts w:ascii="Times New Roman" w:hAnsi="Times New Roman"/>
        </w:rPr>
        <w:t xml:space="preserve"> </w:t>
      </w:r>
      <w:r w:rsidRPr="007D7ECB">
        <w:rPr>
          <w:rFonts w:ascii="Times New Roman" w:hAnsi="Times New Roman"/>
        </w:rPr>
        <w:t>demograficzne,</w:t>
      </w:r>
      <w:r w:rsidR="00526E9A" w:rsidRPr="007D7ECB">
        <w:rPr>
          <w:rFonts w:ascii="Times New Roman" w:hAnsi="Times New Roman"/>
        </w:rPr>
        <w:t xml:space="preserve"> </w:t>
      </w:r>
      <w:r w:rsidRPr="007D7ECB">
        <w:rPr>
          <w:rFonts w:ascii="Times New Roman" w:hAnsi="Times New Roman"/>
        </w:rPr>
        <w:t>związane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szczególności</w:t>
      </w:r>
      <w:r w:rsidR="00526E9A" w:rsidRPr="007D7ECB">
        <w:rPr>
          <w:rFonts w:ascii="Times New Roman" w:hAnsi="Times New Roman"/>
        </w:rPr>
        <w:t xml:space="preserve"> </w:t>
      </w:r>
      <w:r w:rsidRPr="007D7ECB">
        <w:rPr>
          <w:rFonts w:ascii="Times New Roman" w:hAnsi="Times New Roman"/>
        </w:rPr>
        <w:t>ze</w:t>
      </w:r>
      <w:r w:rsidR="00526E9A" w:rsidRPr="007D7ECB">
        <w:rPr>
          <w:rFonts w:ascii="Times New Roman" w:hAnsi="Times New Roman"/>
        </w:rPr>
        <w:t xml:space="preserve"> </w:t>
      </w:r>
      <w:r w:rsidRPr="007D7ECB">
        <w:rPr>
          <w:rFonts w:ascii="Times New Roman" w:hAnsi="Times New Roman"/>
        </w:rPr>
        <w:t>starzeniem</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społeczności</w:t>
      </w:r>
      <w:r w:rsidR="00526E9A" w:rsidRPr="007D7ECB">
        <w:rPr>
          <w:rFonts w:ascii="Times New Roman" w:hAnsi="Times New Roman"/>
        </w:rPr>
        <w:t xml:space="preserve"> </w:t>
      </w:r>
      <w:r w:rsidRPr="007D7ECB">
        <w:rPr>
          <w:rFonts w:ascii="Times New Roman" w:hAnsi="Times New Roman"/>
        </w:rPr>
        <w:t>lokalnej.</w:t>
      </w:r>
      <w:r w:rsidR="00526E9A" w:rsidRPr="007D7ECB">
        <w:rPr>
          <w:rFonts w:ascii="Times New Roman" w:hAnsi="Times New Roman"/>
        </w:rPr>
        <w:t xml:space="preserve"> </w:t>
      </w:r>
      <w:r w:rsidRPr="007D7ECB">
        <w:rPr>
          <w:rFonts w:ascii="Times New Roman" w:hAnsi="Times New Roman"/>
        </w:rPr>
        <w:t>Dlatego</w:t>
      </w:r>
      <w:r w:rsidR="00526E9A" w:rsidRPr="007D7ECB">
        <w:rPr>
          <w:rFonts w:ascii="Times New Roman" w:hAnsi="Times New Roman"/>
        </w:rPr>
        <w:t xml:space="preserve"> </w:t>
      </w:r>
      <w:r w:rsidRPr="007D7ECB">
        <w:rPr>
          <w:rFonts w:ascii="Times New Roman" w:hAnsi="Times New Roman"/>
        </w:rPr>
        <w:t>tak</w:t>
      </w:r>
      <w:r w:rsidR="00526E9A" w:rsidRPr="007D7ECB">
        <w:rPr>
          <w:rFonts w:ascii="Times New Roman" w:hAnsi="Times New Roman"/>
        </w:rPr>
        <w:t xml:space="preserve"> </w:t>
      </w:r>
      <w:r w:rsidRPr="007D7ECB">
        <w:rPr>
          <w:rFonts w:ascii="Times New Roman" w:hAnsi="Times New Roman"/>
        </w:rPr>
        <w:t>kluczowe</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podejmowanie</w:t>
      </w:r>
      <w:r w:rsidR="00526E9A" w:rsidRPr="007D7ECB">
        <w:rPr>
          <w:rFonts w:ascii="Times New Roman" w:hAnsi="Times New Roman"/>
        </w:rPr>
        <w:t xml:space="preserve"> </w:t>
      </w:r>
      <w:r w:rsidRPr="007D7ECB">
        <w:rPr>
          <w:rFonts w:ascii="Times New Roman" w:hAnsi="Times New Roman"/>
        </w:rPr>
        <w:t>działań</w:t>
      </w:r>
      <w:r w:rsidR="00526E9A" w:rsidRPr="007D7ECB">
        <w:rPr>
          <w:rFonts w:ascii="Times New Roman" w:hAnsi="Times New Roman"/>
        </w:rPr>
        <w:t xml:space="preserve"> </w:t>
      </w:r>
      <w:r w:rsidRPr="007D7ECB">
        <w:rPr>
          <w:rFonts w:ascii="Times New Roman" w:hAnsi="Times New Roman"/>
        </w:rPr>
        <w:t>mających</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celu</w:t>
      </w:r>
      <w:r w:rsidR="00526E9A" w:rsidRPr="007D7ECB">
        <w:rPr>
          <w:rFonts w:ascii="Times New Roman" w:hAnsi="Times New Roman"/>
        </w:rPr>
        <w:t xml:space="preserve"> </w:t>
      </w:r>
      <w:r w:rsidRPr="007D7ECB">
        <w:rPr>
          <w:rFonts w:ascii="Times New Roman" w:hAnsi="Times New Roman"/>
        </w:rPr>
        <w:t>realizację</w:t>
      </w:r>
      <w:r w:rsidR="00526E9A" w:rsidRPr="007D7ECB">
        <w:rPr>
          <w:rFonts w:ascii="Times New Roman" w:hAnsi="Times New Roman"/>
        </w:rPr>
        <w:t xml:space="preserve"> </w:t>
      </w:r>
      <w:r w:rsidRPr="007D7ECB">
        <w:rPr>
          <w:rFonts w:ascii="Times New Roman" w:hAnsi="Times New Roman"/>
        </w:rPr>
        <w:t>przedsięwzięć</w:t>
      </w:r>
      <w:r w:rsidR="00526E9A" w:rsidRPr="007D7ECB">
        <w:rPr>
          <w:rFonts w:ascii="Times New Roman" w:hAnsi="Times New Roman"/>
        </w:rPr>
        <w:t xml:space="preserve"> </w:t>
      </w:r>
      <w:r w:rsidRPr="007D7ECB">
        <w:rPr>
          <w:rFonts w:ascii="Times New Roman" w:hAnsi="Times New Roman"/>
        </w:rPr>
        <w:t>bezpośrednio</w:t>
      </w:r>
      <w:r w:rsidR="00526E9A" w:rsidRPr="007D7ECB">
        <w:rPr>
          <w:rFonts w:ascii="Times New Roman" w:hAnsi="Times New Roman"/>
        </w:rPr>
        <w:t xml:space="preserve"> </w:t>
      </w:r>
      <w:r w:rsidRPr="007D7ECB">
        <w:rPr>
          <w:rFonts w:ascii="Times New Roman" w:hAnsi="Times New Roman"/>
        </w:rPr>
        <w:t>wpływających</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jakość</w:t>
      </w:r>
      <w:r w:rsidR="00526E9A" w:rsidRPr="007D7ECB">
        <w:rPr>
          <w:rFonts w:ascii="Times New Roman" w:hAnsi="Times New Roman"/>
        </w:rPr>
        <w:t xml:space="preserve"> </w:t>
      </w:r>
      <w:r w:rsidRPr="007D7ECB">
        <w:rPr>
          <w:rFonts w:ascii="Times New Roman" w:hAnsi="Times New Roman"/>
        </w:rPr>
        <w:t>oferty</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LSR</w:t>
      </w:r>
      <w:r w:rsidR="00AE1FF8">
        <w:rPr>
          <w:rFonts w:ascii="Times New Roman" w:hAnsi="Times New Roman"/>
        </w:rPr>
        <w:t>.</w:t>
      </w:r>
      <w:r w:rsidR="00526E9A" w:rsidRPr="007D7ECB">
        <w:rPr>
          <w:rFonts w:ascii="Times New Roman" w:hAnsi="Times New Roman"/>
        </w:rPr>
        <w:t xml:space="preserve"> </w:t>
      </w:r>
    </w:p>
    <w:p w14:paraId="301FB366" w14:textId="6296CFE9" w:rsidR="000E0999" w:rsidRPr="007D7ECB" w:rsidRDefault="000E0999" w:rsidP="0097513F">
      <w:pPr>
        <w:spacing w:line="276" w:lineRule="auto"/>
        <w:jc w:val="both"/>
        <w:rPr>
          <w:rFonts w:ascii="Times New Roman" w:hAnsi="Times New Roman"/>
          <w:b/>
          <w:bCs/>
        </w:rPr>
      </w:pPr>
      <w:r w:rsidRPr="007D7ECB">
        <w:rPr>
          <w:rFonts w:ascii="Times New Roman" w:hAnsi="Times New Roman"/>
          <w:b/>
          <w:bCs/>
        </w:rPr>
        <w:t>Wskaźnik</w:t>
      </w:r>
      <w:r w:rsidR="00526E9A" w:rsidRPr="007D7ECB">
        <w:rPr>
          <w:rFonts w:ascii="Times New Roman" w:hAnsi="Times New Roman"/>
          <w:b/>
          <w:bCs/>
        </w:rPr>
        <w:t xml:space="preserve"> </w:t>
      </w:r>
      <w:r w:rsidRPr="007D7ECB">
        <w:rPr>
          <w:rFonts w:ascii="Times New Roman" w:hAnsi="Times New Roman"/>
          <w:b/>
          <w:bCs/>
        </w:rPr>
        <w:t>rezultatu:</w:t>
      </w:r>
    </w:p>
    <w:p w14:paraId="5E220C00" w14:textId="54D5AEE0" w:rsidR="000E0999" w:rsidRPr="007D7ECB" w:rsidRDefault="000E0999" w:rsidP="0097513F">
      <w:pPr>
        <w:spacing w:line="276" w:lineRule="auto"/>
        <w:jc w:val="both"/>
        <w:rPr>
          <w:rFonts w:ascii="Times New Roman" w:hAnsi="Times New Roman"/>
        </w:rPr>
      </w:pPr>
      <w:r w:rsidRPr="007D7ECB">
        <w:rPr>
          <w:rFonts w:ascii="Times New Roman" w:hAnsi="Times New Roman"/>
          <w:b/>
        </w:rPr>
        <w:t>R.41PR</w:t>
      </w:r>
      <w:r w:rsidR="00526E9A" w:rsidRPr="007D7ECB">
        <w:rPr>
          <w:rFonts w:ascii="Times New Roman" w:hAnsi="Times New Roman"/>
          <w:b/>
        </w:rPr>
        <w:t xml:space="preserve"> </w:t>
      </w:r>
      <w:r w:rsidRPr="007D7ECB">
        <w:rPr>
          <w:rFonts w:ascii="Times New Roman" w:hAnsi="Times New Roman"/>
          <w:b/>
        </w:rPr>
        <w:t>Łączenie</w:t>
      </w:r>
      <w:r w:rsidR="00526E9A" w:rsidRPr="007D7ECB">
        <w:rPr>
          <w:rFonts w:ascii="Times New Roman" w:hAnsi="Times New Roman"/>
          <w:b/>
        </w:rPr>
        <w:t xml:space="preserve"> </w:t>
      </w:r>
      <w:r w:rsidRPr="007D7ECB">
        <w:rPr>
          <w:rFonts w:ascii="Times New Roman" w:hAnsi="Times New Roman"/>
          <w:b/>
        </w:rPr>
        <w:t>obszarów</w:t>
      </w:r>
      <w:r w:rsidR="00526E9A" w:rsidRPr="007D7ECB">
        <w:rPr>
          <w:rFonts w:ascii="Times New Roman" w:hAnsi="Times New Roman"/>
          <w:b/>
        </w:rPr>
        <w:t xml:space="preserve"> </w:t>
      </w:r>
      <w:r w:rsidRPr="007D7ECB">
        <w:rPr>
          <w:rFonts w:ascii="Times New Roman" w:hAnsi="Times New Roman"/>
          <w:b/>
        </w:rPr>
        <w:t>wiejskich</w:t>
      </w:r>
      <w:r w:rsidR="00526E9A" w:rsidRPr="007D7ECB">
        <w:rPr>
          <w:rFonts w:ascii="Times New Roman" w:hAnsi="Times New Roman"/>
          <w:b/>
        </w:rPr>
        <w:t xml:space="preserve"> </w:t>
      </w:r>
      <w:r w:rsidRPr="007D7ECB">
        <w:rPr>
          <w:rFonts w:ascii="Times New Roman" w:hAnsi="Times New Roman"/>
          <w:b/>
        </w:rPr>
        <w:t>w</w:t>
      </w:r>
      <w:r w:rsidR="00526E9A" w:rsidRPr="007D7ECB">
        <w:rPr>
          <w:rFonts w:ascii="Times New Roman" w:hAnsi="Times New Roman"/>
          <w:b/>
        </w:rPr>
        <w:t xml:space="preserve"> </w:t>
      </w:r>
      <w:r w:rsidRPr="007D7ECB">
        <w:rPr>
          <w:rFonts w:ascii="Times New Roman" w:hAnsi="Times New Roman"/>
          <w:b/>
        </w:rPr>
        <w:t>Europie:</w:t>
      </w:r>
      <w:r w:rsidR="00526E9A" w:rsidRPr="007D7ECB">
        <w:rPr>
          <w:rFonts w:ascii="Times New Roman" w:hAnsi="Times New Roman"/>
        </w:rPr>
        <w:t xml:space="preserve"> </w:t>
      </w:r>
      <w:r w:rsidRPr="007D7ECB">
        <w:rPr>
          <w:rFonts w:ascii="Times New Roman" w:hAnsi="Times New Roman"/>
        </w:rPr>
        <w:t>odsetek</w:t>
      </w:r>
      <w:r w:rsidR="00526E9A" w:rsidRPr="007D7ECB">
        <w:rPr>
          <w:rFonts w:ascii="Times New Roman" w:hAnsi="Times New Roman"/>
        </w:rPr>
        <w:t xml:space="preserve"> </w:t>
      </w:r>
      <w:r w:rsidRPr="007D7ECB">
        <w:rPr>
          <w:rFonts w:ascii="Times New Roman" w:hAnsi="Times New Roman"/>
        </w:rPr>
        <w:t>ludności</w:t>
      </w:r>
      <w:r w:rsidR="00526E9A" w:rsidRPr="007D7ECB">
        <w:rPr>
          <w:rFonts w:ascii="Times New Roman" w:hAnsi="Times New Roman"/>
        </w:rPr>
        <w:t xml:space="preserve"> </w:t>
      </w:r>
      <w:r w:rsidRPr="007D7ECB">
        <w:rPr>
          <w:rFonts w:ascii="Times New Roman" w:hAnsi="Times New Roman"/>
        </w:rPr>
        <w:t>wiejskiej</w:t>
      </w:r>
      <w:r w:rsidR="00526E9A" w:rsidRPr="007D7ECB">
        <w:rPr>
          <w:rFonts w:ascii="Times New Roman" w:hAnsi="Times New Roman"/>
        </w:rPr>
        <w:t xml:space="preserve"> </w:t>
      </w:r>
      <w:r w:rsidRPr="007D7ECB">
        <w:rPr>
          <w:rFonts w:ascii="Times New Roman" w:hAnsi="Times New Roman"/>
        </w:rPr>
        <w:t>korzystającej</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lepszego</w:t>
      </w:r>
      <w:r w:rsidR="00526E9A" w:rsidRPr="007D7ECB">
        <w:rPr>
          <w:rFonts w:ascii="Times New Roman" w:hAnsi="Times New Roman"/>
        </w:rPr>
        <w:t xml:space="preserve"> </w:t>
      </w:r>
      <w:r w:rsidRPr="007D7ECB">
        <w:rPr>
          <w:rFonts w:ascii="Times New Roman" w:hAnsi="Times New Roman"/>
        </w:rPr>
        <w:t>dostępu</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usług</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infrastruktury</w:t>
      </w:r>
      <w:r w:rsidR="00526E9A" w:rsidRPr="007D7ECB">
        <w:rPr>
          <w:rFonts w:ascii="Times New Roman" w:hAnsi="Times New Roman"/>
        </w:rPr>
        <w:t xml:space="preserve"> </w:t>
      </w:r>
      <w:r w:rsidRPr="007D7ECB">
        <w:rPr>
          <w:rFonts w:ascii="Times New Roman" w:hAnsi="Times New Roman"/>
        </w:rPr>
        <w:t>dzięki</w:t>
      </w:r>
      <w:r w:rsidR="00526E9A" w:rsidRPr="007D7ECB">
        <w:rPr>
          <w:rFonts w:ascii="Times New Roman" w:hAnsi="Times New Roman"/>
        </w:rPr>
        <w:t xml:space="preserve"> </w:t>
      </w:r>
      <w:r w:rsidRPr="007D7ECB">
        <w:rPr>
          <w:rFonts w:ascii="Times New Roman" w:hAnsi="Times New Roman"/>
        </w:rPr>
        <w:t>wsparciu</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WPR.</w:t>
      </w:r>
    </w:p>
    <w:p w14:paraId="0628B9DA" w14:textId="297E2C7E" w:rsidR="000E0999" w:rsidRPr="007D7ECB" w:rsidRDefault="000E0999" w:rsidP="0097513F">
      <w:pPr>
        <w:spacing w:line="276" w:lineRule="auto"/>
        <w:jc w:val="both"/>
        <w:rPr>
          <w:rFonts w:ascii="Times New Roman" w:hAnsi="Times New Roman"/>
          <w:color w:val="000000" w:themeColor="text1"/>
        </w:rPr>
      </w:pPr>
      <w:r w:rsidRPr="007D7ECB">
        <w:rPr>
          <w:rFonts w:ascii="Times New Roman" w:hAnsi="Times New Roman"/>
          <w:color w:val="000000" w:themeColor="text1"/>
        </w:rPr>
        <w:t>Do</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osiągnięcia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celu</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1</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przyczyni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się</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realizacja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5</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przedsięwzięć:</w:t>
      </w:r>
      <w:r w:rsidR="00526E9A" w:rsidRPr="007D7ECB">
        <w:rPr>
          <w:rFonts w:ascii="Times New Roman" w:hAnsi="Times New Roman"/>
          <w:color w:val="000000" w:themeColor="text1"/>
        </w:rPr>
        <w:t xml:space="preserve"> </w:t>
      </w:r>
    </w:p>
    <w:p w14:paraId="636E8D00" w14:textId="7CBF7853" w:rsidR="000E0999" w:rsidRPr="007D7ECB" w:rsidRDefault="000E0999">
      <w:pPr>
        <w:pStyle w:val="Akapitzlist"/>
        <w:numPr>
          <w:ilvl w:val="0"/>
          <w:numId w:val="5"/>
        </w:numPr>
        <w:spacing w:line="276" w:lineRule="auto"/>
        <w:contextualSpacing w:val="0"/>
        <w:jc w:val="both"/>
        <w:rPr>
          <w:rFonts w:ascii="Times New Roman" w:hAnsi="Times New Roman"/>
          <w:color w:val="000000" w:themeColor="text1"/>
        </w:rPr>
      </w:pPr>
      <w:r w:rsidRPr="007D7ECB">
        <w:rPr>
          <w:rFonts w:ascii="Times New Roman" w:hAnsi="Times New Roman"/>
          <w:color w:val="000000" w:themeColor="text1"/>
        </w:rPr>
        <w:t>Przedsięwzięcie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1.1.</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Rozwój</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ogólnodostępnej</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infrastruktury</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publicznej</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oraz</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zwiększenie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dostępu</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usług</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dla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ludności;</w:t>
      </w:r>
    </w:p>
    <w:p w14:paraId="23242AAB" w14:textId="374ED5CF" w:rsidR="000E0999" w:rsidRPr="007D7ECB" w:rsidRDefault="000E0999">
      <w:pPr>
        <w:pStyle w:val="Akapitzlist"/>
        <w:numPr>
          <w:ilvl w:val="0"/>
          <w:numId w:val="5"/>
        </w:numPr>
        <w:spacing w:line="276" w:lineRule="auto"/>
        <w:contextualSpacing w:val="0"/>
        <w:jc w:val="both"/>
        <w:rPr>
          <w:rFonts w:ascii="Times New Roman" w:hAnsi="Times New Roman"/>
          <w:color w:val="000000" w:themeColor="text1"/>
        </w:rPr>
      </w:pPr>
      <w:r w:rsidRPr="007D7ECB">
        <w:rPr>
          <w:rFonts w:ascii="Times New Roman" w:hAnsi="Times New Roman"/>
          <w:color w:val="000000" w:themeColor="text1"/>
        </w:rPr>
        <w:t>Przedsięwzięcie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1.2</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Aktywne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zintegrowane</w:t>
      </w:r>
      <w:r w:rsidR="00526E9A" w:rsidRPr="007D7ECB">
        <w:rPr>
          <w:rFonts w:ascii="Times New Roman" w:hAnsi="Times New Roman"/>
          <w:color w:val="000000" w:themeColor="text1"/>
        </w:rPr>
        <w:t xml:space="preserve"> </w:t>
      </w:r>
      <w:r w:rsidR="00531671" w:rsidRPr="007D7ECB">
        <w:rPr>
          <w:rFonts w:ascii="Times New Roman" w:hAnsi="Times New Roman"/>
          <w:color w:val="000000" w:themeColor="text1"/>
        </w:rPr>
        <w:t>Zapilicze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włączenie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aktywizacja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seniorów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ludzi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młodych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do</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25</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roku</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życia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lub</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osób</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niekorzystnej</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sytuacji;</w:t>
      </w:r>
    </w:p>
    <w:p w14:paraId="3D85AAA7" w14:textId="049CB45A" w:rsidR="000E0999" w:rsidRPr="007D7ECB" w:rsidRDefault="000E0999">
      <w:pPr>
        <w:pStyle w:val="Akapitzlist"/>
        <w:numPr>
          <w:ilvl w:val="0"/>
          <w:numId w:val="5"/>
        </w:numPr>
        <w:spacing w:line="276" w:lineRule="auto"/>
        <w:contextualSpacing w:val="0"/>
        <w:jc w:val="both"/>
        <w:rPr>
          <w:rFonts w:ascii="Times New Roman" w:hAnsi="Times New Roman"/>
          <w:color w:val="000000" w:themeColor="text1"/>
        </w:rPr>
      </w:pPr>
      <w:r w:rsidRPr="007D7ECB">
        <w:rPr>
          <w:rFonts w:ascii="Times New Roman" w:hAnsi="Times New Roman"/>
          <w:color w:val="000000" w:themeColor="text1"/>
        </w:rPr>
        <w:t>Przedsięwzięcie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1.3</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Wspieranie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inicjatyw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partnerskich;</w:t>
      </w:r>
    </w:p>
    <w:p w14:paraId="4BF09BEA" w14:textId="575972E0" w:rsidR="000E0999" w:rsidRPr="007D7ECB" w:rsidRDefault="000E0999">
      <w:pPr>
        <w:pStyle w:val="Akapitzlist"/>
        <w:numPr>
          <w:ilvl w:val="0"/>
          <w:numId w:val="5"/>
        </w:numPr>
        <w:spacing w:line="276" w:lineRule="auto"/>
        <w:contextualSpacing w:val="0"/>
        <w:jc w:val="both"/>
        <w:rPr>
          <w:rFonts w:ascii="Times New Roman" w:hAnsi="Times New Roman"/>
          <w:color w:val="000000" w:themeColor="text1"/>
        </w:rPr>
      </w:pPr>
      <w:r w:rsidRPr="007D7ECB">
        <w:rPr>
          <w:rFonts w:ascii="Times New Roman" w:hAnsi="Times New Roman"/>
          <w:color w:val="000000" w:themeColor="text1"/>
        </w:rPr>
        <w:t>Przedsięwzięcie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1.4.</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Zachowanie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dziedzictwa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lokalnego</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Zapilicza;</w:t>
      </w:r>
    </w:p>
    <w:p w14:paraId="7E87B890" w14:textId="2978CD9E" w:rsidR="000E0999" w:rsidRPr="007D7ECB" w:rsidRDefault="000E0999" w:rsidP="0097513F">
      <w:pPr>
        <w:spacing w:line="276" w:lineRule="auto"/>
        <w:jc w:val="both"/>
        <w:rPr>
          <w:rFonts w:ascii="Times New Roman" w:hAnsi="Times New Roman"/>
          <w:b/>
          <w:bCs/>
          <w:color w:val="000000" w:themeColor="text1"/>
        </w:rPr>
      </w:pPr>
      <w:r w:rsidRPr="007D7ECB">
        <w:rPr>
          <w:rFonts w:ascii="Times New Roman" w:hAnsi="Times New Roman"/>
          <w:b/>
          <w:bCs/>
          <w:color w:val="000000" w:themeColor="text1"/>
        </w:rPr>
        <w:t>Ad.</w:t>
      </w:r>
      <w:r w:rsidR="00526E9A" w:rsidRPr="007D7ECB">
        <w:rPr>
          <w:rFonts w:ascii="Times New Roman" w:hAnsi="Times New Roman"/>
          <w:b/>
          <w:bCs/>
          <w:color w:val="000000" w:themeColor="text1"/>
        </w:rPr>
        <w:t xml:space="preserve"> </w:t>
      </w:r>
      <w:r w:rsidRPr="007D7ECB">
        <w:rPr>
          <w:rFonts w:ascii="Times New Roman" w:hAnsi="Times New Roman"/>
          <w:b/>
          <w:bCs/>
          <w:color w:val="000000" w:themeColor="text1"/>
        </w:rPr>
        <w:t>1.</w:t>
      </w:r>
      <w:r w:rsidR="00526E9A" w:rsidRPr="007D7ECB">
        <w:rPr>
          <w:rFonts w:ascii="Times New Roman" w:hAnsi="Times New Roman"/>
          <w:b/>
          <w:bCs/>
          <w:color w:val="000000" w:themeColor="text1"/>
        </w:rPr>
        <w:t xml:space="preserve"> </w:t>
      </w:r>
      <w:r w:rsidRPr="007D7ECB">
        <w:rPr>
          <w:rFonts w:ascii="Times New Roman" w:hAnsi="Times New Roman"/>
          <w:b/>
          <w:bCs/>
          <w:color w:val="000000" w:themeColor="text1"/>
        </w:rPr>
        <w:t>Przedsięwzięcie</w:t>
      </w:r>
      <w:r w:rsidR="00526E9A" w:rsidRPr="007D7ECB">
        <w:rPr>
          <w:rFonts w:ascii="Times New Roman" w:hAnsi="Times New Roman"/>
          <w:b/>
          <w:bCs/>
          <w:color w:val="000000" w:themeColor="text1"/>
        </w:rPr>
        <w:t xml:space="preserve"> </w:t>
      </w:r>
      <w:r w:rsidRPr="007D7ECB">
        <w:rPr>
          <w:rFonts w:ascii="Times New Roman" w:hAnsi="Times New Roman"/>
          <w:b/>
          <w:bCs/>
          <w:color w:val="000000" w:themeColor="text1"/>
        </w:rPr>
        <w:t>1.1.</w:t>
      </w:r>
      <w:r w:rsidR="00526E9A" w:rsidRPr="007D7ECB">
        <w:rPr>
          <w:rFonts w:ascii="Times New Roman" w:hAnsi="Times New Roman"/>
          <w:b/>
          <w:bCs/>
          <w:color w:val="000000" w:themeColor="text1"/>
        </w:rPr>
        <w:t xml:space="preserve"> </w:t>
      </w:r>
      <w:r w:rsidRPr="007D7ECB">
        <w:rPr>
          <w:rFonts w:ascii="Times New Roman" w:hAnsi="Times New Roman"/>
          <w:b/>
          <w:bCs/>
          <w:color w:val="000000" w:themeColor="text1"/>
        </w:rPr>
        <w:t>Rozwój</w:t>
      </w:r>
      <w:r w:rsidR="00526E9A" w:rsidRPr="007D7ECB">
        <w:rPr>
          <w:rFonts w:ascii="Times New Roman" w:hAnsi="Times New Roman"/>
          <w:b/>
          <w:bCs/>
          <w:color w:val="000000" w:themeColor="text1"/>
        </w:rPr>
        <w:t xml:space="preserve"> </w:t>
      </w:r>
      <w:r w:rsidRPr="007D7ECB">
        <w:rPr>
          <w:rFonts w:ascii="Times New Roman" w:hAnsi="Times New Roman"/>
          <w:b/>
          <w:bCs/>
          <w:color w:val="000000" w:themeColor="text1"/>
        </w:rPr>
        <w:t>ogólnodostępnej</w:t>
      </w:r>
      <w:r w:rsidR="00526E9A" w:rsidRPr="007D7ECB">
        <w:rPr>
          <w:rFonts w:ascii="Times New Roman" w:hAnsi="Times New Roman"/>
          <w:b/>
          <w:bCs/>
          <w:color w:val="000000" w:themeColor="text1"/>
        </w:rPr>
        <w:t xml:space="preserve"> </w:t>
      </w:r>
      <w:r w:rsidRPr="007D7ECB">
        <w:rPr>
          <w:rFonts w:ascii="Times New Roman" w:hAnsi="Times New Roman"/>
          <w:b/>
          <w:bCs/>
          <w:color w:val="000000" w:themeColor="text1"/>
        </w:rPr>
        <w:t>infrastruktury</w:t>
      </w:r>
      <w:r w:rsidR="00526E9A" w:rsidRPr="007D7ECB">
        <w:rPr>
          <w:rFonts w:ascii="Times New Roman" w:hAnsi="Times New Roman"/>
          <w:b/>
          <w:bCs/>
          <w:color w:val="000000" w:themeColor="text1"/>
        </w:rPr>
        <w:t xml:space="preserve"> </w:t>
      </w:r>
      <w:r w:rsidRPr="007D7ECB">
        <w:rPr>
          <w:rFonts w:ascii="Times New Roman" w:hAnsi="Times New Roman"/>
          <w:b/>
          <w:bCs/>
          <w:color w:val="000000" w:themeColor="text1"/>
        </w:rPr>
        <w:t>publicznej</w:t>
      </w:r>
      <w:r w:rsidR="00526E9A" w:rsidRPr="007D7ECB">
        <w:rPr>
          <w:rFonts w:ascii="Times New Roman" w:hAnsi="Times New Roman"/>
          <w:b/>
          <w:bCs/>
          <w:color w:val="000000" w:themeColor="text1"/>
        </w:rPr>
        <w:t xml:space="preserve"> </w:t>
      </w:r>
      <w:r w:rsidRPr="007D7ECB">
        <w:rPr>
          <w:rFonts w:ascii="Times New Roman" w:hAnsi="Times New Roman"/>
          <w:b/>
          <w:bCs/>
          <w:color w:val="000000" w:themeColor="text1"/>
        </w:rPr>
        <w:t>oraz</w:t>
      </w:r>
      <w:r w:rsidR="00526E9A" w:rsidRPr="007D7ECB">
        <w:rPr>
          <w:rFonts w:ascii="Times New Roman" w:hAnsi="Times New Roman"/>
          <w:b/>
          <w:bCs/>
          <w:color w:val="000000" w:themeColor="text1"/>
        </w:rPr>
        <w:t xml:space="preserve"> </w:t>
      </w:r>
      <w:r w:rsidRPr="007D7ECB">
        <w:rPr>
          <w:rFonts w:ascii="Times New Roman" w:hAnsi="Times New Roman"/>
          <w:b/>
          <w:bCs/>
          <w:color w:val="000000" w:themeColor="text1"/>
        </w:rPr>
        <w:t>zwiększenie</w:t>
      </w:r>
      <w:r w:rsidR="00526E9A" w:rsidRPr="007D7ECB">
        <w:rPr>
          <w:rFonts w:ascii="Times New Roman" w:hAnsi="Times New Roman"/>
          <w:b/>
          <w:bCs/>
          <w:color w:val="000000" w:themeColor="text1"/>
        </w:rPr>
        <w:t xml:space="preserve"> </w:t>
      </w:r>
      <w:r w:rsidRPr="007D7ECB">
        <w:rPr>
          <w:rFonts w:ascii="Times New Roman" w:hAnsi="Times New Roman"/>
          <w:b/>
          <w:bCs/>
          <w:color w:val="000000" w:themeColor="text1"/>
        </w:rPr>
        <w:t>dostępu</w:t>
      </w:r>
      <w:r w:rsidR="00526E9A" w:rsidRPr="007D7ECB">
        <w:rPr>
          <w:rFonts w:ascii="Times New Roman" w:hAnsi="Times New Roman"/>
          <w:b/>
          <w:bCs/>
          <w:color w:val="000000" w:themeColor="text1"/>
        </w:rPr>
        <w:t xml:space="preserve"> </w:t>
      </w:r>
      <w:r w:rsidRPr="007D7ECB">
        <w:rPr>
          <w:rFonts w:ascii="Times New Roman" w:hAnsi="Times New Roman"/>
          <w:b/>
          <w:bCs/>
          <w:color w:val="000000" w:themeColor="text1"/>
        </w:rPr>
        <w:t>usług</w:t>
      </w:r>
      <w:r w:rsidR="00526E9A" w:rsidRPr="007D7ECB">
        <w:rPr>
          <w:rFonts w:ascii="Times New Roman" w:hAnsi="Times New Roman"/>
          <w:b/>
          <w:bCs/>
          <w:color w:val="000000" w:themeColor="text1"/>
        </w:rPr>
        <w:t xml:space="preserve"> </w:t>
      </w:r>
      <w:r w:rsidRPr="007D7ECB">
        <w:rPr>
          <w:rFonts w:ascii="Times New Roman" w:hAnsi="Times New Roman"/>
          <w:b/>
          <w:bCs/>
          <w:color w:val="000000" w:themeColor="text1"/>
        </w:rPr>
        <w:t>dla</w:t>
      </w:r>
      <w:r w:rsidR="00526E9A" w:rsidRPr="007D7ECB">
        <w:rPr>
          <w:rFonts w:ascii="Times New Roman" w:hAnsi="Times New Roman"/>
          <w:b/>
          <w:bCs/>
          <w:color w:val="000000" w:themeColor="text1"/>
        </w:rPr>
        <w:t xml:space="preserve"> </w:t>
      </w:r>
      <w:r w:rsidRPr="007D7ECB">
        <w:rPr>
          <w:rFonts w:ascii="Times New Roman" w:hAnsi="Times New Roman"/>
          <w:b/>
          <w:bCs/>
          <w:color w:val="000000" w:themeColor="text1"/>
        </w:rPr>
        <w:t>ludności</w:t>
      </w:r>
    </w:p>
    <w:p w14:paraId="37C0664C" w14:textId="0B6B15B6" w:rsidR="000E0999" w:rsidRPr="007D7ECB" w:rsidRDefault="000E0999" w:rsidP="00C56096">
      <w:pPr>
        <w:spacing w:line="276" w:lineRule="auto"/>
        <w:ind w:firstLine="284"/>
        <w:jc w:val="both"/>
        <w:rPr>
          <w:rFonts w:ascii="Times New Roman" w:hAnsi="Times New Roman"/>
        </w:rPr>
      </w:pPr>
      <w:r w:rsidRPr="007D7ECB">
        <w:rPr>
          <w:rFonts w:ascii="Times New Roman" w:hAnsi="Times New Roman"/>
        </w:rPr>
        <w:t>Planowane</w:t>
      </w:r>
      <w:r w:rsidR="00526E9A" w:rsidRPr="007D7ECB">
        <w:rPr>
          <w:rFonts w:ascii="Times New Roman" w:hAnsi="Times New Roman"/>
        </w:rPr>
        <w:t xml:space="preserve"> </w:t>
      </w:r>
      <w:r w:rsidRPr="007D7ECB">
        <w:rPr>
          <w:rFonts w:ascii="Times New Roman" w:hAnsi="Times New Roman"/>
        </w:rPr>
        <w:t>wsparcie</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przeznaczone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związane</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poprawą</w:t>
      </w:r>
      <w:r w:rsidR="00526E9A" w:rsidRPr="007D7ECB">
        <w:rPr>
          <w:rFonts w:ascii="Times New Roman" w:hAnsi="Times New Roman"/>
        </w:rPr>
        <w:t xml:space="preserve"> </w:t>
      </w:r>
      <w:r w:rsidRPr="007D7ECB">
        <w:rPr>
          <w:rFonts w:ascii="Times New Roman" w:hAnsi="Times New Roman"/>
        </w:rPr>
        <w:t>dostępu</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małej</w:t>
      </w:r>
      <w:r w:rsidR="00526E9A" w:rsidRPr="007D7ECB">
        <w:rPr>
          <w:rFonts w:ascii="Times New Roman" w:hAnsi="Times New Roman"/>
        </w:rPr>
        <w:t xml:space="preserve"> </w:t>
      </w:r>
      <w:r w:rsidRPr="007D7ECB">
        <w:rPr>
          <w:rFonts w:ascii="Times New Roman" w:hAnsi="Times New Roman"/>
        </w:rPr>
        <w:t>infrastruktury</w:t>
      </w:r>
      <w:r w:rsidR="00526E9A" w:rsidRPr="007D7ECB">
        <w:rPr>
          <w:rFonts w:ascii="Times New Roman" w:hAnsi="Times New Roman"/>
        </w:rPr>
        <w:t xml:space="preserve"> </w:t>
      </w:r>
      <w:r w:rsidRPr="007D7ECB">
        <w:rPr>
          <w:rFonts w:ascii="Times New Roman" w:hAnsi="Times New Roman"/>
        </w:rPr>
        <w:t>publicznej.</w:t>
      </w:r>
      <w:r w:rsidR="00526E9A" w:rsidRPr="007D7ECB">
        <w:rPr>
          <w:rFonts w:ascii="Times New Roman" w:hAnsi="Times New Roman"/>
        </w:rPr>
        <w:t xml:space="preserve"> </w:t>
      </w:r>
      <w:r w:rsidRPr="007D7ECB">
        <w:rPr>
          <w:rFonts w:ascii="Times New Roman" w:hAnsi="Times New Roman"/>
        </w:rPr>
        <w:t>Założeniem</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podniesienie</w:t>
      </w:r>
      <w:r w:rsidR="00526E9A" w:rsidRPr="007D7ECB">
        <w:rPr>
          <w:rFonts w:ascii="Times New Roman" w:hAnsi="Times New Roman"/>
        </w:rPr>
        <w:t xml:space="preserve"> </w:t>
      </w:r>
      <w:r w:rsidRPr="007D7ECB">
        <w:rPr>
          <w:rFonts w:ascii="Times New Roman" w:hAnsi="Times New Roman"/>
        </w:rPr>
        <w:t>atrakcyjności</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turystów.</w:t>
      </w:r>
      <w:r w:rsidR="00526E9A" w:rsidRPr="007D7ECB">
        <w:rPr>
          <w:rFonts w:ascii="Times New Roman" w:hAnsi="Times New Roman"/>
        </w:rPr>
        <w:t xml:space="preserve"> </w:t>
      </w:r>
      <w:r w:rsidRPr="007D7ECB">
        <w:rPr>
          <w:rFonts w:ascii="Times New Roman" w:hAnsi="Times New Roman"/>
        </w:rPr>
        <w:t>Budowa</w:t>
      </w:r>
      <w:r w:rsidR="00526E9A" w:rsidRPr="007D7ECB">
        <w:rPr>
          <w:rFonts w:ascii="Times New Roman" w:hAnsi="Times New Roman"/>
        </w:rPr>
        <w:t xml:space="preserve"> </w:t>
      </w:r>
      <w:r w:rsidRPr="007D7ECB">
        <w:rPr>
          <w:rFonts w:ascii="Times New Roman" w:hAnsi="Times New Roman"/>
        </w:rPr>
        <w:t>nowych</w:t>
      </w:r>
      <w:r w:rsidR="00526E9A" w:rsidRPr="007D7ECB">
        <w:rPr>
          <w:rFonts w:ascii="Times New Roman" w:hAnsi="Times New Roman"/>
        </w:rPr>
        <w:t xml:space="preserve"> </w:t>
      </w:r>
      <w:r w:rsidRPr="007D7ECB">
        <w:rPr>
          <w:rFonts w:ascii="Times New Roman" w:hAnsi="Times New Roman"/>
        </w:rPr>
        <w:t>obiektów</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charakterze</w:t>
      </w:r>
      <w:r w:rsidR="00526E9A" w:rsidRPr="007D7ECB">
        <w:rPr>
          <w:rFonts w:ascii="Times New Roman" w:hAnsi="Times New Roman"/>
        </w:rPr>
        <w:t xml:space="preserve"> </w:t>
      </w:r>
      <w:r w:rsidRPr="007D7ECB">
        <w:rPr>
          <w:rFonts w:ascii="Times New Roman" w:hAnsi="Times New Roman"/>
        </w:rPr>
        <w:t>rekreacyjnym</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turystycznym</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miała</w:t>
      </w:r>
      <w:r w:rsidR="00526E9A" w:rsidRPr="007D7ECB">
        <w:rPr>
          <w:rFonts w:ascii="Times New Roman" w:hAnsi="Times New Roman"/>
        </w:rPr>
        <w:t xml:space="preserve"> </w:t>
      </w:r>
      <w:r w:rsidRPr="007D7ECB">
        <w:rPr>
          <w:rFonts w:ascii="Times New Roman" w:hAnsi="Times New Roman"/>
        </w:rPr>
        <w:t>pozytywny</w:t>
      </w:r>
      <w:r w:rsidR="00526E9A" w:rsidRPr="007D7ECB">
        <w:rPr>
          <w:rFonts w:ascii="Times New Roman" w:hAnsi="Times New Roman"/>
        </w:rPr>
        <w:t xml:space="preserve"> </w:t>
      </w:r>
      <w:r w:rsidRPr="007D7ECB">
        <w:rPr>
          <w:rFonts w:ascii="Times New Roman" w:hAnsi="Times New Roman"/>
        </w:rPr>
        <w:t>wpływ</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rozwój</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bCs/>
        </w:rPr>
        <w:t>Poprawa</w:t>
      </w:r>
      <w:r w:rsidR="00526E9A" w:rsidRPr="007D7ECB">
        <w:rPr>
          <w:rFonts w:ascii="Times New Roman" w:hAnsi="Times New Roman"/>
          <w:bCs/>
        </w:rPr>
        <w:t xml:space="preserve"> </w:t>
      </w:r>
      <w:r w:rsidRPr="007D7ECB">
        <w:rPr>
          <w:rFonts w:ascii="Times New Roman" w:hAnsi="Times New Roman"/>
          <w:bCs/>
        </w:rPr>
        <w:t>warunków</w:t>
      </w:r>
      <w:r w:rsidR="00526E9A" w:rsidRPr="007D7ECB">
        <w:rPr>
          <w:rFonts w:ascii="Times New Roman" w:hAnsi="Times New Roman"/>
          <w:bCs/>
        </w:rPr>
        <w:t xml:space="preserve"> </w:t>
      </w:r>
      <w:r w:rsidRPr="007D7ECB">
        <w:rPr>
          <w:rFonts w:ascii="Times New Roman" w:hAnsi="Times New Roman"/>
          <w:bCs/>
        </w:rPr>
        <w:t>życia</w:t>
      </w:r>
      <w:r w:rsidR="00526E9A" w:rsidRPr="007D7ECB">
        <w:rPr>
          <w:rFonts w:ascii="Times New Roman" w:hAnsi="Times New Roman"/>
          <w:bCs/>
        </w:rPr>
        <w:t xml:space="preserve"> </w:t>
      </w:r>
      <w:r w:rsidRPr="007D7ECB">
        <w:rPr>
          <w:rFonts w:ascii="Times New Roman" w:hAnsi="Times New Roman"/>
          <w:bCs/>
        </w:rPr>
        <w:t>na</w:t>
      </w:r>
      <w:r w:rsidR="00526E9A" w:rsidRPr="007D7ECB">
        <w:rPr>
          <w:rFonts w:ascii="Times New Roman" w:hAnsi="Times New Roman"/>
          <w:bCs/>
        </w:rPr>
        <w:t xml:space="preserve"> </w:t>
      </w:r>
      <w:r w:rsidRPr="007D7ECB">
        <w:rPr>
          <w:rFonts w:ascii="Times New Roman" w:hAnsi="Times New Roman"/>
          <w:bCs/>
        </w:rPr>
        <w:t>obszarach</w:t>
      </w:r>
      <w:r w:rsidR="00526E9A" w:rsidRPr="007D7ECB">
        <w:rPr>
          <w:rFonts w:ascii="Times New Roman" w:hAnsi="Times New Roman"/>
          <w:bCs/>
        </w:rPr>
        <w:t xml:space="preserve"> </w:t>
      </w:r>
      <w:r w:rsidRPr="007D7ECB">
        <w:rPr>
          <w:rFonts w:ascii="Times New Roman" w:hAnsi="Times New Roman"/>
          <w:bCs/>
        </w:rPr>
        <w:t>wiejskich</w:t>
      </w:r>
      <w:r w:rsidR="00526E9A" w:rsidRPr="007D7ECB">
        <w:rPr>
          <w:rFonts w:ascii="Times New Roman" w:hAnsi="Times New Roman"/>
          <w:bCs/>
        </w:rPr>
        <w:t xml:space="preserve"> </w:t>
      </w:r>
      <w:r w:rsidRPr="007D7ECB">
        <w:rPr>
          <w:rFonts w:ascii="Times New Roman" w:hAnsi="Times New Roman"/>
          <w:bCs/>
        </w:rPr>
        <w:t>jest</w:t>
      </w:r>
      <w:r w:rsidR="00526E9A" w:rsidRPr="007D7ECB">
        <w:rPr>
          <w:rFonts w:ascii="Times New Roman" w:hAnsi="Times New Roman"/>
          <w:bCs/>
        </w:rPr>
        <w:t xml:space="preserve"> </w:t>
      </w:r>
      <w:r w:rsidRPr="007D7ECB">
        <w:rPr>
          <w:rFonts w:ascii="Times New Roman" w:hAnsi="Times New Roman"/>
          <w:bCs/>
        </w:rPr>
        <w:t>bezpośrednio</w:t>
      </w:r>
      <w:r w:rsidR="00526E9A" w:rsidRPr="007D7ECB">
        <w:rPr>
          <w:rFonts w:ascii="Times New Roman" w:hAnsi="Times New Roman"/>
          <w:bCs/>
        </w:rPr>
        <w:t xml:space="preserve"> </w:t>
      </w:r>
      <w:r w:rsidRPr="007D7ECB">
        <w:rPr>
          <w:rFonts w:ascii="Times New Roman" w:hAnsi="Times New Roman"/>
          <w:bCs/>
        </w:rPr>
        <w:t>związana</w:t>
      </w:r>
      <w:r w:rsidR="00526E9A" w:rsidRPr="007D7ECB">
        <w:rPr>
          <w:rFonts w:ascii="Times New Roman" w:hAnsi="Times New Roman"/>
          <w:bCs/>
        </w:rPr>
        <w:t xml:space="preserve"> </w:t>
      </w:r>
      <w:r w:rsidRPr="007D7ECB">
        <w:rPr>
          <w:rFonts w:ascii="Times New Roman" w:hAnsi="Times New Roman"/>
          <w:bCs/>
        </w:rPr>
        <w:t>z</w:t>
      </w:r>
      <w:r w:rsidR="00526E9A" w:rsidRPr="007D7ECB">
        <w:rPr>
          <w:rFonts w:ascii="Times New Roman" w:hAnsi="Times New Roman"/>
          <w:bCs/>
        </w:rPr>
        <w:t xml:space="preserve"> </w:t>
      </w:r>
      <w:r w:rsidRPr="007D7ECB">
        <w:rPr>
          <w:rFonts w:ascii="Times New Roman" w:hAnsi="Times New Roman"/>
          <w:bCs/>
        </w:rPr>
        <w:t>takimi</w:t>
      </w:r>
      <w:r w:rsidR="00526E9A" w:rsidRPr="007D7ECB">
        <w:rPr>
          <w:rFonts w:ascii="Times New Roman" w:hAnsi="Times New Roman"/>
          <w:bCs/>
        </w:rPr>
        <w:t xml:space="preserve"> </w:t>
      </w:r>
      <w:r w:rsidRPr="007D7ECB">
        <w:rPr>
          <w:rFonts w:ascii="Times New Roman" w:hAnsi="Times New Roman"/>
          <w:bCs/>
        </w:rPr>
        <w:t>wyzwaniami</w:t>
      </w:r>
      <w:r w:rsidR="00526E9A" w:rsidRPr="007D7ECB">
        <w:rPr>
          <w:rFonts w:ascii="Times New Roman" w:hAnsi="Times New Roman"/>
          <w:bCs/>
        </w:rPr>
        <w:t xml:space="preserve"> </w:t>
      </w:r>
      <w:r w:rsidRPr="007D7ECB">
        <w:rPr>
          <w:rFonts w:ascii="Times New Roman" w:hAnsi="Times New Roman"/>
          <w:bCs/>
        </w:rPr>
        <w:t>jak:</w:t>
      </w:r>
      <w:r w:rsidR="00526E9A" w:rsidRPr="007D7ECB">
        <w:rPr>
          <w:rFonts w:ascii="Times New Roman" w:hAnsi="Times New Roman"/>
          <w:bCs/>
        </w:rPr>
        <w:t xml:space="preserve"> </w:t>
      </w:r>
      <w:r w:rsidRPr="007D7ECB">
        <w:rPr>
          <w:rFonts w:ascii="Times New Roman" w:hAnsi="Times New Roman"/>
          <w:bCs/>
        </w:rPr>
        <w:t>poprawa</w:t>
      </w:r>
      <w:r w:rsidR="00526E9A" w:rsidRPr="007D7ECB">
        <w:rPr>
          <w:rFonts w:ascii="Times New Roman" w:hAnsi="Times New Roman"/>
          <w:bCs/>
        </w:rPr>
        <w:t xml:space="preserve"> </w:t>
      </w:r>
      <w:r w:rsidRPr="007D7ECB">
        <w:rPr>
          <w:rFonts w:ascii="Times New Roman" w:hAnsi="Times New Roman"/>
          <w:bCs/>
        </w:rPr>
        <w:t>dostępu</w:t>
      </w:r>
      <w:r w:rsidR="00526E9A" w:rsidRPr="007D7ECB">
        <w:rPr>
          <w:rFonts w:ascii="Times New Roman" w:hAnsi="Times New Roman"/>
          <w:bCs/>
        </w:rPr>
        <w:t xml:space="preserve"> </w:t>
      </w:r>
      <w:r w:rsidRPr="007D7ECB">
        <w:rPr>
          <w:rFonts w:ascii="Times New Roman" w:hAnsi="Times New Roman"/>
          <w:bCs/>
        </w:rPr>
        <w:t>do</w:t>
      </w:r>
      <w:r w:rsidR="00526E9A" w:rsidRPr="007D7ECB">
        <w:rPr>
          <w:rFonts w:ascii="Times New Roman" w:hAnsi="Times New Roman"/>
          <w:bCs/>
        </w:rPr>
        <w:t xml:space="preserve"> </w:t>
      </w:r>
      <w:r w:rsidRPr="007D7ECB">
        <w:rPr>
          <w:rFonts w:ascii="Times New Roman" w:hAnsi="Times New Roman"/>
          <w:bCs/>
        </w:rPr>
        <w:t>infrastruktury</w:t>
      </w:r>
      <w:r w:rsidR="00526E9A" w:rsidRPr="007D7ECB">
        <w:rPr>
          <w:rFonts w:ascii="Times New Roman" w:hAnsi="Times New Roman"/>
          <w:bCs/>
        </w:rPr>
        <w:t xml:space="preserve"> </w:t>
      </w:r>
      <w:r w:rsidRPr="007D7ECB">
        <w:rPr>
          <w:rFonts w:ascii="Times New Roman" w:hAnsi="Times New Roman"/>
          <w:bCs/>
        </w:rPr>
        <w:t>publicznej</w:t>
      </w:r>
      <w:r w:rsidR="00526E9A" w:rsidRPr="007D7ECB">
        <w:rPr>
          <w:rFonts w:ascii="Times New Roman" w:hAnsi="Times New Roman"/>
          <w:bCs/>
        </w:rPr>
        <w:t xml:space="preserve"> </w:t>
      </w:r>
      <w:r w:rsidRPr="007D7ECB">
        <w:rPr>
          <w:rFonts w:ascii="Times New Roman" w:hAnsi="Times New Roman"/>
          <w:bCs/>
        </w:rPr>
        <w:t>poprzez</w:t>
      </w:r>
      <w:r w:rsidR="00526E9A" w:rsidRPr="007D7ECB">
        <w:rPr>
          <w:rFonts w:ascii="Times New Roman" w:hAnsi="Times New Roman"/>
          <w:bCs/>
        </w:rPr>
        <w:t xml:space="preserve"> </w:t>
      </w:r>
      <w:r w:rsidRPr="007D7ECB">
        <w:rPr>
          <w:rFonts w:ascii="Times New Roman" w:hAnsi="Times New Roman"/>
          <w:bCs/>
        </w:rPr>
        <w:t>jej</w:t>
      </w:r>
      <w:r w:rsidR="00526E9A" w:rsidRPr="007D7ECB">
        <w:rPr>
          <w:rFonts w:ascii="Times New Roman" w:hAnsi="Times New Roman"/>
          <w:bCs/>
        </w:rPr>
        <w:t xml:space="preserve"> </w:t>
      </w:r>
      <w:r w:rsidRPr="007D7ECB">
        <w:rPr>
          <w:rFonts w:ascii="Times New Roman" w:hAnsi="Times New Roman"/>
          <w:bCs/>
        </w:rPr>
        <w:t>utworzenie</w:t>
      </w:r>
      <w:r w:rsidR="00526E9A" w:rsidRPr="007D7ECB">
        <w:rPr>
          <w:rFonts w:ascii="Times New Roman" w:hAnsi="Times New Roman"/>
          <w:bCs/>
        </w:rPr>
        <w:t xml:space="preserve"> </w:t>
      </w:r>
      <w:r w:rsidRPr="007D7ECB">
        <w:rPr>
          <w:rFonts w:ascii="Times New Roman" w:hAnsi="Times New Roman"/>
          <w:bCs/>
        </w:rPr>
        <w:t>lub</w:t>
      </w:r>
      <w:r w:rsidR="00526E9A" w:rsidRPr="007D7ECB">
        <w:rPr>
          <w:rFonts w:ascii="Times New Roman" w:hAnsi="Times New Roman"/>
          <w:bCs/>
        </w:rPr>
        <w:t xml:space="preserve"> </w:t>
      </w:r>
      <w:r w:rsidRPr="007D7ECB">
        <w:rPr>
          <w:rFonts w:ascii="Times New Roman" w:hAnsi="Times New Roman"/>
          <w:bCs/>
        </w:rPr>
        <w:t>dostosowanie</w:t>
      </w:r>
      <w:r w:rsidR="00526E9A" w:rsidRPr="007D7ECB">
        <w:rPr>
          <w:rFonts w:ascii="Times New Roman" w:hAnsi="Times New Roman"/>
          <w:bCs/>
        </w:rPr>
        <w:t xml:space="preserve"> </w:t>
      </w:r>
      <w:r w:rsidRPr="007D7ECB">
        <w:rPr>
          <w:rFonts w:ascii="Times New Roman" w:hAnsi="Times New Roman"/>
          <w:bCs/>
        </w:rPr>
        <w:t>do</w:t>
      </w:r>
      <w:r w:rsidR="00526E9A" w:rsidRPr="007D7ECB">
        <w:rPr>
          <w:rFonts w:ascii="Times New Roman" w:hAnsi="Times New Roman"/>
          <w:bCs/>
        </w:rPr>
        <w:t xml:space="preserve"> </w:t>
      </w:r>
      <w:r w:rsidRPr="007D7ECB">
        <w:rPr>
          <w:rFonts w:ascii="Times New Roman" w:hAnsi="Times New Roman"/>
          <w:bCs/>
        </w:rPr>
        <w:t>potrzeb.</w:t>
      </w:r>
      <w:r w:rsidR="00526E9A" w:rsidRPr="007D7ECB">
        <w:rPr>
          <w:rFonts w:ascii="Times New Roman" w:hAnsi="Times New Roman"/>
          <w:bCs/>
        </w:rPr>
        <w:t xml:space="preserve"> </w:t>
      </w:r>
      <w:r w:rsidRPr="007D7ECB">
        <w:rPr>
          <w:rFonts w:ascii="Times New Roman" w:hAnsi="Times New Roman"/>
          <w:bCs/>
        </w:rPr>
        <w:t>Wsparcie</w:t>
      </w:r>
      <w:r w:rsidR="00526E9A" w:rsidRPr="007D7ECB">
        <w:rPr>
          <w:rFonts w:ascii="Times New Roman" w:hAnsi="Times New Roman"/>
          <w:bCs/>
        </w:rPr>
        <w:t xml:space="preserve"> </w:t>
      </w:r>
      <w:r w:rsidRPr="007D7ECB">
        <w:rPr>
          <w:rFonts w:ascii="Times New Roman" w:hAnsi="Times New Roman"/>
          <w:bCs/>
        </w:rPr>
        <w:t>lokalnej</w:t>
      </w:r>
      <w:r w:rsidR="00526E9A" w:rsidRPr="007D7ECB">
        <w:rPr>
          <w:rFonts w:ascii="Times New Roman" w:hAnsi="Times New Roman"/>
          <w:bCs/>
        </w:rPr>
        <w:t xml:space="preserve"> </w:t>
      </w:r>
      <w:r w:rsidRPr="007D7ECB">
        <w:rPr>
          <w:rFonts w:ascii="Times New Roman" w:hAnsi="Times New Roman"/>
          <w:bCs/>
        </w:rPr>
        <w:t>społeczności</w:t>
      </w:r>
      <w:r w:rsidR="00526E9A" w:rsidRPr="007D7ECB">
        <w:rPr>
          <w:rFonts w:ascii="Times New Roman" w:hAnsi="Times New Roman"/>
          <w:bCs/>
        </w:rPr>
        <w:t xml:space="preserve"> </w:t>
      </w:r>
      <w:r w:rsidRPr="007D7ECB">
        <w:rPr>
          <w:rFonts w:ascii="Times New Roman" w:hAnsi="Times New Roman"/>
          <w:bCs/>
        </w:rPr>
        <w:t>będzie</w:t>
      </w:r>
      <w:r w:rsidR="00526E9A" w:rsidRPr="007D7ECB">
        <w:rPr>
          <w:rFonts w:ascii="Times New Roman" w:hAnsi="Times New Roman"/>
          <w:bCs/>
        </w:rPr>
        <w:t xml:space="preserve"> </w:t>
      </w:r>
      <w:r w:rsidRPr="007D7ECB">
        <w:rPr>
          <w:rFonts w:ascii="Times New Roman" w:hAnsi="Times New Roman"/>
          <w:bCs/>
        </w:rPr>
        <w:t>dotyczyć</w:t>
      </w:r>
      <w:r w:rsidR="00526E9A" w:rsidRPr="007D7ECB">
        <w:rPr>
          <w:rFonts w:ascii="Times New Roman" w:hAnsi="Times New Roman"/>
          <w:bCs/>
        </w:rPr>
        <w:t xml:space="preserve"> </w:t>
      </w:r>
      <w:r w:rsidRPr="007D7ECB">
        <w:rPr>
          <w:rFonts w:ascii="Times New Roman" w:hAnsi="Times New Roman"/>
          <w:bCs/>
        </w:rPr>
        <w:t>różnych</w:t>
      </w:r>
      <w:r w:rsidR="00526E9A" w:rsidRPr="007D7ECB">
        <w:rPr>
          <w:rFonts w:ascii="Times New Roman" w:hAnsi="Times New Roman"/>
          <w:bCs/>
        </w:rPr>
        <w:t xml:space="preserve"> </w:t>
      </w:r>
      <w:r w:rsidRPr="007D7ECB">
        <w:rPr>
          <w:rFonts w:ascii="Times New Roman" w:hAnsi="Times New Roman"/>
          <w:bCs/>
        </w:rPr>
        <w:t>obszarów,</w:t>
      </w:r>
      <w:r w:rsidR="00526E9A" w:rsidRPr="007D7ECB">
        <w:rPr>
          <w:rFonts w:ascii="Times New Roman" w:hAnsi="Times New Roman"/>
          <w:bCs/>
        </w:rPr>
        <w:t xml:space="preserve"> </w:t>
      </w:r>
      <w:r w:rsidRPr="007D7ECB">
        <w:rPr>
          <w:rFonts w:ascii="Times New Roman" w:hAnsi="Times New Roman"/>
          <w:bCs/>
        </w:rPr>
        <w:t>w</w:t>
      </w:r>
      <w:r w:rsidR="00526E9A" w:rsidRPr="007D7ECB">
        <w:rPr>
          <w:rFonts w:ascii="Times New Roman" w:hAnsi="Times New Roman"/>
          <w:bCs/>
        </w:rPr>
        <w:t xml:space="preserve"> </w:t>
      </w:r>
      <w:r w:rsidRPr="007D7ECB">
        <w:rPr>
          <w:rFonts w:ascii="Times New Roman" w:hAnsi="Times New Roman"/>
          <w:bCs/>
        </w:rPr>
        <w:t>tym</w:t>
      </w:r>
      <w:r w:rsidR="00526E9A" w:rsidRPr="007D7ECB">
        <w:rPr>
          <w:rFonts w:ascii="Times New Roman" w:hAnsi="Times New Roman"/>
          <w:bCs/>
        </w:rPr>
        <w:t xml:space="preserve"> </w:t>
      </w:r>
      <w:r w:rsidRPr="007D7ECB">
        <w:rPr>
          <w:rFonts w:ascii="Times New Roman" w:hAnsi="Times New Roman"/>
          <w:bCs/>
        </w:rPr>
        <w:t>sportu,</w:t>
      </w:r>
      <w:r w:rsidR="00526E9A" w:rsidRPr="007D7ECB">
        <w:rPr>
          <w:rFonts w:ascii="Times New Roman" w:hAnsi="Times New Roman"/>
          <w:bCs/>
        </w:rPr>
        <w:t xml:space="preserve"> </w:t>
      </w:r>
      <w:r w:rsidRPr="007D7ECB">
        <w:rPr>
          <w:rFonts w:ascii="Times New Roman" w:hAnsi="Times New Roman"/>
          <w:bCs/>
        </w:rPr>
        <w:t>rekreacji.</w:t>
      </w:r>
      <w:r w:rsidR="00526E9A" w:rsidRPr="007D7ECB">
        <w:rPr>
          <w:rFonts w:ascii="Times New Roman" w:hAnsi="Times New Roman"/>
          <w:bCs/>
        </w:rPr>
        <w:t xml:space="preserve"> </w:t>
      </w:r>
      <w:r w:rsidRPr="007D7ECB">
        <w:rPr>
          <w:rFonts w:ascii="Times New Roman" w:hAnsi="Times New Roman"/>
          <w:bCs/>
        </w:rPr>
        <w:t>Efektem</w:t>
      </w:r>
      <w:r w:rsidR="00526E9A" w:rsidRPr="007D7ECB">
        <w:rPr>
          <w:rFonts w:ascii="Times New Roman" w:hAnsi="Times New Roman"/>
          <w:bCs/>
        </w:rPr>
        <w:t xml:space="preserve"> </w:t>
      </w:r>
      <w:r w:rsidRPr="007D7ECB">
        <w:rPr>
          <w:rFonts w:ascii="Times New Roman" w:hAnsi="Times New Roman"/>
          <w:bCs/>
        </w:rPr>
        <w:t>podejmowanych</w:t>
      </w:r>
      <w:r w:rsidR="00526E9A" w:rsidRPr="007D7ECB">
        <w:rPr>
          <w:rFonts w:ascii="Times New Roman" w:hAnsi="Times New Roman"/>
          <w:bCs/>
        </w:rPr>
        <w:t xml:space="preserve"> </w:t>
      </w:r>
      <w:r w:rsidRPr="007D7ECB">
        <w:rPr>
          <w:rFonts w:ascii="Times New Roman" w:hAnsi="Times New Roman"/>
          <w:bCs/>
        </w:rPr>
        <w:t>przedsięwzięć</w:t>
      </w:r>
      <w:r w:rsidR="00526E9A" w:rsidRPr="007D7ECB">
        <w:rPr>
          <w:rFonts w:ascii="Times New Roman" w:hAnsi="Times New Roman"/>
          <w:bCs/>
        </w:rPr>
        <w:t xml:space="preserve"> </w:t>
      </w:r>
      <w:r w:rsidRPr="007D7ECB">
        <w:rPr>
          <w:rFonts w:ascii="Times New Roman" w:hAnsi="Times New Roman"/>
          <w:bCs/>
        </w:rPr>
        <w:t>będzie</w:t>
      </w:r>
      <w:r w:rsidR="00526E9A" w:rsidRPr="007D7ECB">
        <w:rPr>
          <w:rFonts w:ascii="Times New Roman" w:hAnsi="Times New Roman"/>
          <w:bCs/>
        </w:rPr>
        <w:t xml:space="preserve"> </w:t>
      </w:r>
      <w:r w:rsidRPr="007D7ECB">
        <w:rPr>
          <w:rFonts w:ascii="Times New Roman" w:hAnsi="Times New Roman"/>
          <w:bCs/>
        </w:rPr>
        <w:t>wprowadzenie</w:t>
      </w:r>
      <w:r w:rsidR="00526E9A" w:rsidRPr="007D7ECB">
        <w:rPr>
          <w:rFonts w:ascii="Times New Roman" w:hAnsi="Times New Roman"/>
          <w:bCs/>
        </w:rPr>
        <w:t xml:space="preserve"> </w:t>
      </w:r>
      <w:r w:rsidRPr="007D7ECB">
        <w:rPr>
          <w:rFonts w:ascii="Times New Roman" w:hAnsi="Times New Roman"/>
          <w:bCs/>
        </w:rPr>
        <w:t>lub</w:t>
      </w:r>
      <w:r w:rsidR="00526E9A" w:rsidRPr="007D7ECB">
        <w:rPr>
          <w:rFonts w:ascii="Times New Roman" w:hAnsi="Times New Roman"/>
          <w:bCs/>
        </w:rPr>
        <w:t xml:space="preserve"> </w:t>
      </w:r>
      <w:r w:rsidRPr="007D7ECB">
        <w:rPr>
          <w:rFonts w:ascii="Times New Roman" w:hAnsi="Times New Roman"/>
          <w:bCs/>
        </w:rPr>
        <w:t>przywrócenie</w:t>
      </w:r>
      <w:r w:rsidR="00526E9A" w:rsidRPr="007D7ECB">
        <w:rPr>
          <w:rFonts w:ascii="Times New Roman" w:hAnsi="Times New Roman"/>
          <w:bCs/>
        </w:rPr>
        <w:t xml:space="preserve"> </w:t>
      </w:r>
      <w:r w:rsidRPr="007D7ECB">
        <w:rPr>
          <w:rFonts w:ascii="Times New Roman" w:hAnsi="Times New Roman"/>
          <w:bCs/>
        </w:rPr>
        <w:t>na</w:t>
      </w:r>
      <w:r w:rsidR="00526E9A" w:rsidRPr="007D7ECB">
        <w:rPr>
          <w:rFonts w:ascii="Times New Roman" w:hAnsi="Times New Roman"/>
          <w:bCs/>
        </w:rPr>
        <w:t xml:space="preserve"> </w:t>
      </w:r>
      <w:r w:rsidRPr="007D7ECB">
        <w:rPr>
          <w:rFonts w:ascii="Times New Roman" w:hAnsi="Times New Roman"/>
          <w:bCs/>
        </w:rPr>
        <w:t>obszarach</w:t>
      </w:r>
      <w:r w:rsidR="00526E9A" w:rsidRPr="007D7ECB">
        <w:rPr>
          <w:rFonts w:ascii="Times New Roman" w:hAnsi="Times New Roman"/>
          <w:bCs/>
        </w:rPr>
        <w:t xml:space="preserve"> </w:t>
      </w:r>
      <w:r w:rsidRPr="007D7ECB">
        <w:rPr>
          <w:rFonts w:ascii="Times New Roman" w:hAnsi="Times New Roman"/>
          <w:bCs/>
        </w:rPr>
        <w:t>wiejskich</w:t>
      </w:r>
      <w:r w:rsidR="00526E9A" w:rsidRPr="007D7ECB">
        <w:rPr>
          <w:rFonts w:ascii="Times New Roman" w:hAnsi="Times New Roman"/>
          <w:bCs/>
        </w:rPr>
        <w:t xml:space="preserve"> </w:t>
      </w:r>
      <w:r w:rsidRPr="007D7ECB">
        <w:rPr>
          <w:rFonts w:ascii="Times New Roman" w:hAnsi="Times New Roman"/>
          <w:bCs/>
        </w:rPr>
        <w:t>funkcji</w:t>
      </w:r>
      <w:r w:rsidR="00526E9A" w:rsidRPr="007D7ECB">
        <w:rPr>
          <w:rFonts w:ascii="Times New Roman" w:hAnsi="Times New Roman"/>
          <w:bCs/>
        </w:rPr>
        <w:t xml:space="preserve"> </w:t>
      </w:r>
      <w:r w:rsidRPr="007D7ECB">
        <w:rPr>
          <w:rFonts w:ascii="Times New Roman" w:hAnsi="Times New Roman"/>
          <w:bCs/>
        </w:rPr>
        <w:t>społecznych</w:t>
      </w:r>
      <w:r w:rsidR="00526E9A" w:rsidRPr="007D7ECB">
        <w:rPr>
          <w:rFonts w:ascii="Times New Roman" w:hAnsi="Times New Roman"/>
          <w:bCs/>
        </w:rPr>
        <w:t xml:space="preserve"> </w:t>
      </w:r>
      <w:r w:rsidRPr="007D7ECB">
        <w:rPr>
          <w:rFonts w:ascii="Times New Roman" w:hAnsi="Times New Roman"/>
          <w:bCs/>
        </w:rPr>
        <w:t>i</w:t>
      </w:r>
      <w:r w:rsidR="00526E9A" w:rsidRPr="007D7ECB">
        <w:rPr>
          <w:rFonts w:ascii="Times New Roman" w:hAnsi="Times New Roman"/>
          <w:bCs/>
        </w:rPr>
        <w:t xml:space="preserve"> </w:t>
      </w:r>
      <w:r w:rsidRPr="007D7ECB">
        <w:rPr>
          <w:rFonts w:ascii="Times New Roman" w:hAnsi="Times New Roman"/>
          <w:bCs/>
        </w:rPr>
        <w:t>edukacyjnych,</w:t>
      </w:r>
      <w:r w:rsidR="00526E9A" w:rsidRPr="007D7ECB">
        <w:rPr>
          <w:rFonts w:ascii="Times New Roman" w:hAnsi="Times New Roman"/>
          <w:bCs/>
        </w:rPr>
        <w:t xml:space="preserve"> </w:t>
      </w:r>
      <w:r w:rsidRPr="007D7ECB">
        <w:rPr>
          <w:rFonts w:ascii="Times New Roman" w:hAnsi="Times New Roman"/>
          <w:bCs/>
        </w:rPr>
        <w:t>kulturalnych,</w:t>
      </w:r>
      <w:r w:rsidR="00526E9A" w:rsidRPr="007D7ECB">
        <w:rPr>
          <w:rFonts w:ascii="Times New Roman" w:hAnsi="Times New Roman"/>
          <w:bCs/>
        </w:rPr>
        <w:t xml:space="preserve"> </w:t>
      </w:r>
      <w:r w:rsidRPr="007D7ECB">
        <w:rPr>
          <w:rFonts w:ascii="Times New Roman" w:hAnsi="Times New Roman"/>
          <w:bCs/>
        </w:rPr>
        <w:t>rekreacyjnych.</w:t>
      </w:r>
      <w:r w:rsidR="00526E9A" w:rsidRPr="007D7ECB">
        <w:rPr>
          <w:rFonts w:ascii="Times New Roman" w:hAnsi="Times New Roman"/>
          <w:bCs/>
        </w:rPr>
        <w:t xml:space="preserve"> </w:t>
      </w:r>
      <w:r w:rsidRPr="007D7ECB">
        <w:rPr>
          <w:rFonts w:ascii="Times New Roman" w:hAnsi="Times New Roman"/>
          <w:bCs/>
        </w:rPr>
        <w:t>Osiągnięcie</w:t>
      </w:r>
      <w:r w:rsidR="00526E9A" w:rsidRPr="007D7ECB">
        <w:rPr>
          <w:rFonts w:ascii="Times New Roman" w:hAnsi="Times New Roman"/>
          <w:bCs/>
        </w:rPr>
        <w:t xml:space="preserve"> </w:t>
      </w:r>
      <w:r w:rsidRPr="007D7ECB">
        <w:rPr>
          <w:rFonts w:ascii="Times New Roman" w:hAnsi="Times New Roman"/>
          <w:bCs/>
        </w:rPr>
        <w:t>zakładanego</w:t>
      </w:r>
      <w:r w:rsidR="00526E9A" w:rsidRPr="007D7ECB">
        <w:rPr>
          <w:rFonts w:ascii="Times New Roman" w:hAnsi="Times New Roman"/>
          <w:bCs/>
        </w:rPr>
        <w:t xml:space="preserve"> </w:t>
      </w:r>
      <w:r w:rsidRPr="007D7ECB">
        <w:rPr>
          <w:rFonts w:ascii="Times New Roman" w:hAnsi="Times New Roman"/>
          <w:bCs/>
        </w:rPr>
        <w:t>celu</w:t>
      </w:r>
      <w:r w:rsidR="00526E9A" w:rsidRPr="007D7ECB">
        <w:rPr>
          <w:rFonts w:ascii="Times New Roman" w:hAnsi="Times New Roman"/>
          <w:bCs/>
        </w:rPr>
        <w:t xml:space="preserve"> </w:t>
      </w:r>
      <w:r w:rsidRPr="007D7ECB">
        <w:rPr>
          <w:rFonts w:ascii="Times New Roman" w:hAnsi="Times New Roman"/>
          <w:bCs/>
        </w:rPr>
        <w:t>będzie</w:t>
      </w:r>
      <w:r w:rsidR="00526E9A" w:rsidRPr="007D7ECB">
        <w:rPr>
          <w:rFonts w:ascii="Times New Roman" w:hAnsi="Times New Roman"/>
          <w:bCs/>
        </w:rPr>
        <w:t xml:space="preserve"> </w:t>
      </w:r>
      <w:r w:rsidRPr="007D7ECB">
        <w:rPr>
          <w:rFonts w:ascii="Times New Roman" w:hAnsi="Times New Roman"/>
          <w:bCs/>
        </w:rPr>
        <w:t>możliwe</w:t>
      </w:r>
      <w:r w:rsidR="00526E9A" w:rsidRPr="007D7ECB">
        <w:rPr>
          <w:rFonts w:ascii="Times New Roman" w:hAnsi="Times New Roman"/>
          <w:bCs/>
        </w:rPr>
        <w:t xml:space="preserve"> </w:t>
      </w:r>
      <w:r w:rsidRPr="007D7ECB">
        <w:rPr>
          <w:rFonts w:ascii="Times New Roman" w:hAnsi="Times New Roman"/>
          <w:bCs/>
        </w:rPr>
        <w:t>poprzez</w:t>
      </w:r>
      <w:r w:rsidR="00526E9A" w:rsidRPr="007D7ECB">
        <w:rPr>
          <w:rFonts w:ascii="Times New Roman" w:hAnsi="Times New Roman"/>
          <w:bCs/>
        </w:rPr>
        <w:t xml:space="preserve"> </w:t>
      </w:r>
      <w:r w:rsidRPr="007D7ECB">
        <w:rPr>
          <w:rFonts w:ascii="Times New Roman" w:hAnsi="Times New Roman"/>
          <w:bCs/>
        </w:rPr>
        <w:t>realizację</w:t>
      </w:r>
      <w:r w:rsidR="00526E9A" w:rsidRPr="007D7ECB">
        <w:rPr>
          <w:rFonts w:ascii="Times New Roman" w:hAnsi="Times New Roman"/>
          <w:bCs/>
        </w:rPr>
        <w:t xml:space="preserve"> </w:t>
      </w:r>
      <w:r w:rsidRPr="007D7ECB">
        <w:rPr>
          <w:rFonts w:ascii="Times New Roman" w:hAnsi="Times New Roman"/>
          <w:bCs/>
        </w:rPr>
        <w:t>inwestycji</w:t>
      </w:r>
      <w:r w:rsidR="00526E9A" w:rsidRPr="007D7ECB">
        <w:rPr>
          <w:rFonts w:ascii="Times New Roman" w:hAnsi="Times New Roman"/>
          <w:bCs/>
        </w:rPr>
        <w:t xml:space="preserve"> </w:t>
      </w:r>
      <w:r w:rsidRPr="007D7ECB">
        <w:rPr>
          <w:rFonts w:ascii="Times New Roman" w:hAnsi="Times New Roman"/>
          <w:bCs/>
        </w:rPr>
        <w:t>obejmujących</w:t>
      </w:r>
      <w:r w:rsidR="00526E9A" w:rsidRPr="007D7ECB">
        <w:rPr>
          <w:rFonts w:ascii="Times New Roman" w:hAnsi="Times New Roman"/>
          <w:bCs/>
        </w:rPr>
        <w:t xml:space="preserve"> </w:t>
      </w:r>
      <w:r w:rsidRPr="007D7ECB">
        <w:rPr>
          <w:rFonts w:ascii="Times New Roman" w:hAnsi="Times New Roman"/>
        </w:rPr>
        <w:t>zwiększenie</w:t>
      </w:r>
      <w:r w:rsidR="00526E9A" w:rsidRPr="007D7ECB">
        <w:rPr>
          <w:rFonts w:ascii="Times New Roman" w:hAnsi="Times New Roman"/>
        </w:rPr>
        <w:t xml:space="preserve"> </w:t>
      </w:r>
      <w:r w:rsidRPr="007D7ECB">
        <w:rPr>
          <w:rFonts w:ascii="Times New Roman" w:hAnsi="Times New Roman"/>
        </w:rPr>
        <w:t>dostępności</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małej</w:t>
      </w:r>
      <w:r w:rsidR="00526E9A" w:rsidRPr="007D7ECB">
        <w:rPr>
          <w:rFonts w:ascii="Times New Roman" w:hAnsi="Times New Roman"/>
        </w:rPr>
        <w:t xml:space="preserve"> </w:t>
      </w:r>
      <w:r w:rsidRPr="007D7ECB">
        <w:rPr>
          <w:rFonts w:ascii="Times New Roman" w:hAnsi="Times New Roman"/>
        </w:rPr>
        <w:t>infrastruktury</w:t>
      </w:r>
      <w:r w:rsidR="00526E9A" w:rsidRPr="007D7ECB">
        <w:rPr>
          <w:rFonts w:ascii="Times New Roman" w:hAnsi="Times New Roman"/>
        </w:rPr>
        <w:t xml:space="preserve"> </w:t>
      </w:r>
      <w:r w:rsidRPr="007D7ECB">
        <w:rPr>
          <w:rFonts w:ascii="Times New Roman" w:hAnsi="Times New Roman"/>
        </w:rPr>
        <w:t>publicznej.</w:t>
      </w:r>
    </w:p>
    <w:p w14:paraId="6B21405B" w14:textId="4DF82E0D" w:rsidR="000E0999" w:rsidRPr="007D7ECB" w:rsidRDefault="000E0999" w:rsidP="00C56096">
      <w:pPr>
        <w:spacing w:line="276" w:lineRule="auto"/>
        <w:ind w:firstLine="284"/>
        <w:jc w:val="both"/>
        <w:rPr>
          <w:rFonts w:ascii="Times New Roman" w:hAnsi="Times New Roman"/>
        </w:rPr>
      </w:pP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przykładowych</w:t>
      </w:r>
      <w:r w:rsidR="00526E9A" w:rsidRPr="007D7ECB">
        <w:rPr>
          <w:rFonts w:ascii="Times New Roman" w:hAnsi="Times New Roman"/>
        </w:rPr>
        <w:t xml:space="preserve"> </w:t>
      </w:r>
      <w:r w:rsidRPr="007D7ECB">
        <w:rPr>
          <w:rFonts w:ascii="Times New Roman" w:hAnsi="Times New Roman"/>
        </w:rPr>
        <w:t>projektów</w:t>
      </w:r>
      <w:r w:rsidR="00526E9A" w:rsidRPr="007D7ECB">
        <w:rPr>
          <w:rFonts w:ascii="Times New Roman" w:hAnsi="Times New Roman"/>
        </w:rPr>
        <w:t xml:space="preserve"> </w:t>
      </w:r>
      <w:r w:rsidRPr="007D7ECB">
        <w:rPr>
          <w:rFonts w:ascii="Times New Roman" w:hAnsi="Times New Roman"/>
        </w:rPr>
        <w:t>można</w:t>
      </w:r>
      <w:r w:rsidR="00526E9A" w:rsidRPr="007D7ECB">
        <w:rPr>
          <w:rFonts w:ascii="Times New Roman" w:hAnsi="Times New Roman"/>
        </w:rPr>
        <w:t xml:space="preserve"> </w:t>
      </w:r>
      <w:r w:rsidRPr="007D7ECB">
        <w:rPr>
          <w:rFonts w:ascii="Times New Roman" w:hAnsi="Times New Roman"/>
        </w:rPr>
        <w:t>zaliczyć:</w:t>
      </w:r>
      <w:r w:rsidR="00526E9A" w:rsidRPr="007D7ECB">
        <w:rPr>
          <w:rFonts w:ascii="Times New Roman" w:hAnsi="Times New Roman"/>
        </w:rPr>
        <w:t xml:space="preserve"> </w:t>
      </w:r>
      <w:r w:rsidRPr="007D7ECB">
        <w:rPr>
          <w:rFonts w:ascii="Times New Roman" w:hAnsi="Times New Roman"/>
        </w:rPr>
        <w:t>dofinansowanie</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mogły</w:t>
      </w:r>
      <w:r w:rsidR="00526E9A" w:rsidRPr="007D7ECB">
        <w:rPr>
          <w:rFonts w:ascii="Times New Roman" w:hAnsi="Times New Roman"/>
        </w:rPr>
        <w:t xml:space="preserve"> </w:t>
      </w:r>
      <w:r w:rsidRPr="007D7ECB">
        <w:rPr>
          <w:rFonts w:ascii="Times New Roman" w:hAnsi="Times New Roman"/>
        </w:rPr>
        <w:t>uzyskać</w:t>
      </w:r>
      <w:r w:rsidR="00526E9A" w:rsidRPr="007D7ECB">
        <w:rPr>
          <w:rFonts w:ascii="Times New Roman" w:hAnsi="Times New Roman"/>
        </w:rPr>
        <w:t xml:space="preserve"> </w:t>
      </w:r>
      <w:r w:rsidRPr="007D7ECB">
        <w:rPr>
          <w:rFonts w:ascii="Times New Roman" w:hAnsi="Times New Roman"/>
        </w:rPr>
        <w:t>projekty</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powstania</w:t>
      </w:r>
      <w:r w:rsidR="00526E9A" w:rsidRPr="007D7ECB">
        <w:rPr>
          <w:rFonts w:ascii="Times New Roman" w:hAnsi="Times New Roman"/>
        </w:rPr>
        <w:t xml:space="preserve"> </w:t>
      </w:r>
      <w:r w:rsidRPr="007D7ECB">
        <w:rPr>
          <w:rFonts w:ascii="Times New Roman" w:hAnsi="Times New Roman"/>
        </w:rPr>
        <w:t>nowej</w:t>
      </w:r>
      <w:r w:rsidR="00526E9A" w:rsidRPr="007D7ECB">
        <w:rPr>
          <w:rFonts w:ascii="Times New Roman" w:hAnsi="Times New Roman"/>
        </w:rPr>
        <w:t xml:space="preserve"> </w:t>
      </w:r>
      <w:r w:rsidRPr="007D7ECB">
        <w:rPr>
          <w:rFonts w:ascii="Times New Roman" w:hAnsi="Times New Roman"/>
        </w:rPr>
        <w:t>bądź</w:t>
      </w:r>
      <w:r w:rsidR="00526E9A" w:rsidRPr="007D7ECB">
        <w:rPr>
          <w:rFonts w:ascii="Times New Roman" w:hAnsi="Times New Roman"/>
        </w:rPr>
        <w:t xml:space="preserve"> </w:t>
      </w:r>
      <w:r w:rsidRPr="007D7ECB">
        <w:rPr>
          <w:rFonts w:ascii="Times New Roman" w:hAnsi="Times New Roman"/>
        </w:rPr>
        <w:t>udoskonalonej</w:t>
      </w:r>
      <w:r w:rsidR="00526E9A" w:rsidRPr="007D7ECB">
        <w:rPr>
          <w:rFonts w:ascii="Times New Roman" w:hAnsi="Times New Roman"/>
        </w:rPr>
        <w:t xml:space="preserve"> </w:t>
      </w:r>
      <w:r w:rsidRPr="007D7ECB">
        <w:rPr>
          <w:rFonts w:ascii="Times New Roman" w:hAnsi="Times New Roman"/>
        </w:rPr>
        <w:t>oferty</w:t>
      </w:r>
      <w:r w:rsidR="00526E9A" w:rsidRPr="007D7ECB">
        <w:rPr>
          <w:rFonts w:ascii="Times New Roman" w:hAnsi="Times New Roman"/>
        </w:rPr>
        <w:t xml:space="preserve"> </w:t>
      </w:r>
      <w:r w:rsidRPr="007D7ECB">
        <w:rPr>
          <w:rFonts w:ascii="Times New Roman" w:hAnsi="Times New Roman"/>
        </w:rPr>
        <w:t>infrastruktury</w:t>
      </w:r>
      <w:r w:rsidR="00526E9A" w:rsidRPr="007D7ECB">
        <w:rPr>
          <w:rFonts w:ascii="Times New Roman" w:hAnsi="Times New Roman"/>
        </w:rPr>
        <w:t xml:space="preserve"> </w:t>
      </w:r>
      <w:r w:rsidRPr="007D7ECB">
        <w:rPr>
          <w:rFonts w:ascii="Times New Roman" w:hAnsi="Times New Roman"/>
        </w:rPr>
        <w:t>publicznej,</w:t>
      </w:r>
      <w:r w:rsidR="00526E9A" w:rsidRPr="007D7ECB">
        <w:rPr>
          <w:rFonts w:ascii="Times New Roman" w:hAnsi="Times New Roman"/>
        </w:rPr>
        <w:t xml:space="preserve"> </w:t>
      </w:r>
      <w:r w:rsidRPr="007D7ECB">
        <w:rPr>
          <w:rFonts w:ascii="Times New Roman" w:hAnsi="Times New Roman"/>
        </w:rPr>
        <w:t>miejsca</w:t>
      </w:r>
      <w:r w:rsidR="00526E9A" w:rsidRPr="007D7ECB">
        <w:rPr>
          <w:rFonts w:ascii="Times New Roman" w:hAnsi="Times New Roman"/>
        </w:rPr>
        <w:t xml:space="preserve"> </w:t>
      </w:r>
      <w:r w:rsidRPr="007D7ECB">
        <w:rPr>
          <w:rFonts w:ascii="Times New Roman" w:hAnsi="Times New Roman"/>
        </w:rPr>
        <w:t>spotkań,</w:t>
      </w:r>
      <w:r w:rsidR="00526E9A" w:rsidRPr="007D7ECB">
        <w:rPr>
          <w:rFonts w:ascii="Times New Roman" w:hAnsi="Times New Roman"/>
        </w:rPr>
        <w:t xml:space="preserve"> </w:t>
      </w:r>
      <w:r w:rsidRPr="007D7ECB">
        <w:rPr>
          <w:rFonts w:ascii="Times New Roman" w:hAnsi="Times New Roman"/>
        </w:rPr>
        <w:t>altany,</w:t>
      </w:r>
      <w:r w:rsidR="00526E9A" w:rsidRPr="007D7ECB">
        <w:rPr>
          <w:rFonts w:ascii="Times New Roman" w:hAnsi="Times New Roman"/>
        </w:rPr>
        <w:t xml:space="preserve"> </w:t>
      </w:r>
      <w:r w:rsidRPr="007D7ECB">
        <w:rPr>
          <w:rFonts w:ascii="Times New Roman" w:hAnsi="Times New Roman"/>
        </w:rPr>
        <w:t>zagospodarowanie</w:t>
      </w:r>
      <w:r w:rsidR="00526E9A" w:rsidRPr="007D7ECB">
        <w:rPr>
          <w:rFonts w:ascii="Times New Roman" w:hAnsi="Times New Roman"/>
        </w:rPr>
        <w:t xml:space="preserve"> </w:t>
      </w:r>
      <w:r w:rsidRPr="007D7ECB">
        <w:rPr>
          <w:rFonts w:ascii="Times New Roman" w:hAnsi="Times New Roman"/>
        </w:rPr>
        <w:t>szlaków</w:t>
      </w:r>
      <w:r w:rsidR="00526E9A" w:rsidRPr="007D7ECB">
        <w:rPr>
          <w:rFonts w:ascii="Times New Roman" w:hAnsi="Times New Roman"/>
        </w:rPr>
        <w:t xml:space="preserve"> </w:t>
      </w:r>
      <w:r w:rsidRPr="007D7ECB">
        <w:rPr>
          <w:rFonts w:ascii="Times New Roman" w:hAnsi="Times New Roman"/>
        </w:rPr>
        <w:t>turystycznych</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miejsca</w:t>
      </w:r>
      <w:r w:rsidR="00526E9A" w:rsidRPr="007D7ECB">
        <w:rPr>
          <w:rFonts w:ascii="Times New Roman" w:hAnsi="Times New Roman"/>
        </w:rPr>
        <w:t xml:space="preserve"> </w:t>
      </w:r>
      <w:r w:rsidRPr="007D7ECB">
        <w:rPr>
          <w:rFonts w:ascii="Times New Roman" w:hAnsi="Times New Roman"/>
        </w:rPr>
        <w:t>postojowe</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małą</w:t>
      </w:r>
      <w:r w:rsidR="00526E9A" w:rsidRPr="007D7ECB">
        <w:rPr>
          <w:rFonts w:ascii="Times New Roman" w:hAnsi="Times New Roman"/>
        </w:rPr>
        <w:t xml:space="preserve"> </w:t>
      </w:r>
      <w:r w:rsidRPr="007D7ECB">
        <w:rPr>
          <w:rFonts w:ascii="Times New Roman" w:hAnsi="Times New Roman"/>
        </w:rPr>
        <w:t>architekturą</w:t>
      </w:r>
      <w:r w:rsidR="00526E9A" w:rsidRPr="007D7ECB">
        <w:rPr>
          <w:rFonts w:ascii="Times New Roman" w:hAnsi="Times New Roman"/>
        </w:rPr>
        <w:t xml:space="preserve"> </w:t>
      </w:r>
      <w:r w:rsidRPr="007D7ECB">
        <w:rPr>
          <w:rFonts w:ascii="Times New Roman" w:hAnsi="Times New Roman"/>
        </w:rPr>
        <w:t>(ławki,</w:t>
      </w:r>
      <w:r w:rsidR="00526E9A" w:rsidRPr="007D7ECB">
        <w:rPr>
          <w:rFonts w:ascii="Times New Roman" w:hAnsi="Times New Roman"/>
        </w:rPr>
        <w:t xml:space="preserve"> </w:t>
      </w:r>
      <w:r w:rsidRPr="007D7ECB">
        <w:rPr>
          <w:rFonts w:ascii="Times New Roman" w:hAnsi="Times New Roman"/>
        </w:rPr>
        <w:t>kosze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śmieci,</w:t>
      </w:r>
      <w:r w:rsidR="00526E9A" w:rsidRPr="007D7ECB">
        <w:rPr>
          <w:rFonts w:ascii="Times New Roman" w:hAnsi="Times New Roman"/>
        </w:rPr>
        <w:t xml:space="preserve"> </w:t>
      </w:r>
      <w:r w:rsidRPr="007D7ECB">
        <w:rPr>
          <w:rFonts w:ascii="Times New Roman" w:hAnsi="Times New Roman"/>
        </w:rPr>
        <w:t>miejsca</w:t>
      </w:r>
      <w:r w:rsidR="00526E9A" w:rsidRPr="007D7ECB">
        <w:rPr>
          <w:rFonts w:ascii="Times New Roman" w:hAnsi="Times New Roman"/>
        </w:rPr>
        <w:t xml:space="preserve"> </w:t>
      </w:r>
      <w:r w:rsidRPr="007D7ECB">
        <w:rPr>
          <w:rFonts w:ascii="Times New Roman" w:hAnsi="Times New Roman"/>
        </w:rPr>
        <w:t>postojowe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rowery,</w:t>
      </w:r>
      <w:r w:rsidR="00526E9A" w:rsidRPr="007D7ECB">
        <w:rPr>
          <w:rFonts w:ascii="Times New Roman" w:hAnsi="Times New Roman"/>
        </w:rPr>
        <w:t xml:space="preserve"> </w:t>
      </w:r>
      <w:r w:rsidRPr="007D7ECB">
        <w:rPr>
          <w:rFonts w:ascii="Times New Roman" w:hAnsi="Times New Roman"/>
        </w:rPr>
        <w:t>poprawa</w:t>
      </w:r>
      <w:r w:rsidR="00526E9A" w:rsidRPr="007D7ECB">
        <w:rPr>
          <w:rFonts w:ascii="Times New Roman" w:hAnsi="Times New Roman"/>
        </w:rPr>
        <w:t xml:space="preserve"> </w:t>
      </w:r>
      <w:r w:rsidRPr="007D7ECB">
        <w:rPr>
          <w:rFonts w:ascii="Times New Roman" w:hAnsi="Times New Roman"/>
        </w:rPr>
        <w:t>infrastruktury</w:t>
      </w:r>
      <w:r w:rsidR="00526E9A" w:rsidRPr="007D7ECB">
        <w:rPr>
          <w:rFonts w:ascii="Times New Roman" w:hAnsi="Times New Roman"/>
        </w:rPr>
        <w:t xml:space="preserve"> </w:t>
      </w:r>
      <w:r w:rsidRPr="007D7ECB">
        <w:rPr>
          <w:rFonts w:ascii="Times New Roman" w:hAnsi="Times New Roman"/>
        </w:rPr>
        <w:t>nad</w:t>
      </w:r>
      <w:r w:rsidR="00526E9A" w:rsidRPr="007D7ECB">
        <w:rPr>
          <w:rFonts w:ascii="Times New Roman" w:hAnsi="Times New Roman"/>
        </w:rPr>
        <w:t xml:space="preserve"> </w:t>
      </w:r>
      <w:r w:rsidRPr="007D7ECB">
        <w:rPr>
          <w:rFonts w:ascii="Times New Roman" w:hAnsi="Times New Roman"/>
        </w:rPr>
        <w:t>akwenami</w:t>
      </w:r>
      <w:r w:rsidR="00526E9A" w:rsidRPr="007D7ECB">
        <w:rPr>
          <w:rFonts w:ascii="Times New Roman" w:hAnsi="Times New Roman"/>
        </w:rPr>
        <w:t xml:space="preserve"> </w:t>
      </w:r>
      <w:r w:rsidRPr="007D7ECB">
        <w:rPr>
          <w:rFonts w:ascii="Times New Roman" w:hAnsi="Times New Roman"/>
        </w:rPr>
        <w:t>wodnymi,</w:t>
      </w:r>
      <w:r w:rsidR="00526E9A" w:rsidRPr="007D7ECB">
        <w:rPr>
          <w:rFonts w:ascii="Times New Roman" w:hAnsi="Times New Roman"/>
        </w:rPr>
        <w:t xml:space="preserve"> </w:t>
      </w:r>
      <w:r w:rsidRPr="007D7ECB">
        <w:rPr>
          <w:rFonts w:ascii="Times New Roman" w:hAnsi="Times New Roman"/>
        </w:rPr>
        <w:t>budowa</w:t>
      </w:r>
      <w:r w:rsidR="00526E9A" w:rsidRPr="007D7ECB">
        <w:rPr>
          <w:rFonts w:ascii="Times New Roman" w:hAnsi="Times New Roman"/>
        </w:rPr>
        <w:t xml:space="preserve"> </w:t>
      </w:r>
      <w:r w:rsidRPr="007D7ECB">
        <w:rPr>
          <w:rFonts w:ascii="Times New Roman" w:hAnsi="Times New Roman"/>
        </w:rPr>
        <w:t>przystani</w:t>
      </w:r>
      <w:r w:rsidR="00526E9A" w:rsidRPr="007D7ECB">
        <w:rPr>
          <w:rFonts w:ascii="Times New Roman" w:hAnsi="Times New Roman"/>
        </w:rPr>
        <w:t xml:space="preserve"> </w:t>
      </w:r>
      <w:r w:rsidRPr="007D7ECB">
        <w:rPr>
          <w:rFonts w:ascii="Times New Roman" w:hAnsi="Times New Roman"/>
        </w:rPr>
        <w:t>kajakowych,</w:t>
      </w:r>
      <w:r w:rsidR="00526E9A" w:rsidRPr="007D7ECB">
        <w:rPr>
          <w:rFonts w:ascii="Times New Roman" w:hAnsi="Times New Roman"/>
        </w:rPr>
        <w:t xml:space="preserve"> </w:t>
      </w:r>
      <w:r w:rsidRPr="007D7ECB">
        <w:rPr>
          <w:rFonts w:ascii="Times New Roman" w:hAnsi="Times New Roman"/>
        </w:rPr>
        <w:t>miejsc</w:t>
      </w:r>
      <w:r w:rsidR="00526E9A" w:rsidRPr="007D7ECB">
        <w:rPr>
          <w:rFonts w:ascii="Times New Roman" w:hAnsi="Times New Roman"/>
        </w:rPr>
        <w:t xml:space="preserve"> </w:t>
      </w:r>
      <w:r w:rsidRPr="007D7ECB">
        <w:rPr>
          <w:rFonts w:ascii="Times New Roman" w:hAnsi="Times New Roman"/>
        </w:rPr>
        <w:t>widokowych,</w:t>
      </w:r>
      <w:r w:rsidR="00526E9A" w:rsidRPr="007D7ECB">
        <w:rPr>
          <w:rFonts w:ascii="Times New Roman" w:hAnsi="Times New Roman"/>
        </w:rPr>
        <w:t xml:space="preserve"> </w:t>
      </w:r>
      <w:r w:rsidRPr="007D7ECB">
        <w:rPr>
          <w:rFonts w:ascii="Times New Roman" w:hAnsi="Times New Roman"/>
        </w:rPr>
        <w:t>ścieżek</w:t>
      </w:r>
      <w:r w:rsidR="00526E9A" w:rsidRPr="007D7ECB">
        <w:rPr>
          <w:rFonts w:ascii="Times New Roman" w:hAnsi="Times New Roman"/>
        </w:rPr>
        <w:t xml:space="preserve"> </w:t>
      </w:r>
      <w:r w:rsidRPr="007D7ECB">
        <w:rPr>
          <w:rFonts w:ascii="Times New Roman" w:hAnsi="Times New Roman"/>
        </w:rPr>
        <w:t>pieszo</w:t>
      </w:r>
      <w:r w:rsidR="00526E9A" w:rsidRPr="007D7ECB">
        <w:rPr>
          <w:rFonts w:ascii="Times New Roman" w:hAnsi="Times New Roman"/>
        </w:rPr>
        <w:t xml:space="preserve"> </w:t>
      </w:r>
      <w:r w:rsidRPr="007D7ECB">
        <w:rPr>
          <w:rFonts w:ascii="Times New Roman" w:hAnsi="Times New Roman"/>
        </w:rPr>
        <w:t>rowerowych,</w:t>
      </w:r>
      <w:r w:rsidR="00526E9A" w:rsidRPr="007D7ECB">
        <w:rPr>
          <w:rFonts w:ascii="Times New Roman" w:hAnsi="Times New Roman"/>
        </w:rPr>
        <w:t xml:space="preserve"> </w:t>
      </w:r>
      <w:r w:rsidRPr="007D7ECB">
        <w:rPr>
          <w:rFonts w:ascii="Times New Roman" w:hAnsi="Times New Roman"/>
        </w:rPr>
        <w:t>budowa</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przebudowa</w:t>
      </w:r>
      <w:r w:rsidR="00526E9A" w:rsidRPr="007D7ECB">
        <w:rPr>
          <w:rFonts w:ascii="Times New Roman" w:hAnsi="Times New Roman"/>
        </w:rPr>
        <w:t xml:space="preserve"> </w:t>
      </w:r>
      <w:r w:rsidRPr="007D7ECB">
        <w:rPr>
          <w:rFonts w:ascii="Times New Roman" w:hAnsi="Times New Roman"/>
        </w:rPr>
        <w:t>infrastruktury</w:t>
      </w:r>
      <w:r w:rsidR="00526E9A" w:rsidRPr="007D7ECB">
        <w:rPr>
          <w:rFonts w:ascii="Times New Roman" w:hAnsi="Times New Roman"/>
        </w:rPr>
        <w:t xml:space="preserve"> </w:t>
      </w:r>
      <w:r w:rsidRPr="007D7ECB">
        <w:rPr>
          <w:rFonts w:ascii="Times New Roman" w:hAnsi="Times New Roman"/>
        </w:rPr>
        <w:t>rekreacyjnej</w:t>
      </w:r>
      <w:r w:rsidR="00526E9A" w:rsidRPr="007D7ECB">
        <w:rPr>
          <w:rFonts w:ascii="Times New Roman" w:hAnsi="Times New Roman"/>
        </w:rPr>
        <w:t xml:space="preserve"> </w:t>
      </w:r>
      <w:r w:rsidRPr="007D7ECB">
        <w:rPr>
          <w:rFonts w:ascii="Times New Roman" w:hAnsi="Times New Roman"/>
        </w:rPr>
        <w:t>m.in.</w:t>
      </w:r>
      <w:r w:rsidR="00526E9A" w:rsidRPr="007D7ECB">
        <w:rPr>
          <w:rFonts w:ascii="Times New Roman" w:hAnsi="Times New Roman"/>
        </w:rPr>
        <w:t xml:space="preserve"> </w:t>
      </w:r>
      <w:r w:rsidRPr="007D7ECB">
        <w:rPr>
          <w:rFonts w:ascii="Times New Roman" w:hAnsi="Times New Roman"/>
        </w:rPr>
        <w:t>siłownie,</w:t>
      </w:r>
      <w:r w:rsidR="00526E9A" w:rsidRPr="007D7ECB">
        <w:rPr>
          <w:rFonts w:ascii="Times New Roman" w:hAnsi="Times New Roman"/>
        </w:rPr>
        <w:t xml:space="preserve"> </w:t>
      </w:r>
      <w:r w:rsidRPr="007D7ECB">
        <w:rPr>
          <w:rFonts w:ascii="Times New Roman" w:hAnsi="Times New Roman"/>
        </w:rPr>
        <w:t>place</w:t>
      </w:r>
      <w:r w:rsidR="00526E9A" w:rsidRPr="007D7ECB">
        <w:rPr>
          <w:rFonts w:ascii="Times New Roman" w:hAnsi="Times New Roman"/>
        </w:rPr>
        <w:t xml:space="preserve"> </w:t>
      </w:r>
      <w:r w:rsidRPr="007D7ECB">
        <w:rPr>
          <w:rFonts w:ascii="Times New Roman" w:hAnsi="Times New Roman"/>
        </w:rPr>
        <w:t>zabaw,</w:t>
      </w:r>
      <w:r w:rsidR="00526E9A" w:rsidRPr="007D7ECB">
        <w:rPr>
          <w:rFonts w:ascii="Times New Roman" w:hAnsi="Times New Roman"/>
        </w:rPr>
        <w:t xml:space="preserve"> </w:t>
      </w:r>
      <w:r w:rsidRPr="007D7ECB">
        <w:rPr>
          <w:rFonts w:ascii="Times New Roman" w:hAnsi="Times New Roman"/>
        </w:rPr>
        <w:t>mini</w:t>
      </w:r>
      <w:r w:rsidR="00526E9A" w:rsidRPr="007D7ECB">
        <w:rPr>
          <w:rFonts w:ascii="Times New Roman" w:hAnsi="Times New Roman"/>
        </w:rPr>
        <w:t xml:space="preserve"> </w:t>
      </w:r>
      <w:r w:rsidRPr="007D7ECB">
        <w:rPr>
          <w:rFonts w:ascii="Times New Roman" w:hAnsi="Times New Roman"/>
        </w:rPr>
        <w:t>boiska</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gier,</w:t>
      </w:r>
      <w:r w:rsidR="00526E9A" w:rsidRPr="007D7ECB">
        <w:rPr>
          <w:rFonts w:ascii="Times New Roman" w:hAnsi="Times New Roman"/>
        </w:rPr>
        <w:t xml:space="preserve"> </w:t>
      </w:r>
      <w:r w:rsidRPr="007D7ECB">
        <w:rPr>
          <w:rFonts w:ascii="Times New Roman" w:hAnsi="Times New Roman"/>
        </w:rPr>
        <w:t>tworzenie</w:t>
      </w:r>
      <w:r w:rsidR="00526E9A" w:rsidRPr="007D7ECB">
        <w:rPr>
          <w:rFonts w:ascii="Times New Roman" w:hAnsi="Times New Roman"/>
        </w:rPr>
        <w:t xml:space="preserve"> </w:t>
      </w:r>
      <w:r w:rsidRPr="007D7ECB">
        <w:rPr>
          <w:rFonts w:ascii="Times New Roman" w:hAnsi="Times New Roman"/>
        </w:rPr>
        <w:t>zielonej</w:t>
      </w:r>
      <w:r w:rsidR="00526E9A" w:rsidRPr="007D7ECB">
        <w:rPr>
          <w:rFonts w:ascii="Times New Roman" w:hAnsi="Times New Roman"/>
        </w:rPr>
        <w:t xml:space="preserve"> </w:t>
      </w:r>
      <w:r w:rsidRPr="007D7ECB">
        <w:rPr>
          <w:rFonts w:ascii="Times New Roman" w:hAnsi="Times New Roman"/>
        </w:rPr>
        <w:t>przestrzeni</w:t>
      </w:r>
      <w:r w:rsidR="00526E9A" w:rsidRPr="007D7ECB">
        <w:rPr>
          <w:rFonts w:ascii="Times New Roman" w:hAnsi="Times New Roman"/>
        </w:rPr>
        <w:t xml:space="preserve"> </w:t>
      </w:r>
      <w:r w:rsidRPr="007D7ECB">
        <w:rPr>
          <w:rFonts w:ascii="Times New Roman" w:hAnsi="Times New Roman"/>
        </w:rPr>
        <w:t>sprzyjającej</w:t>
      </w:r>
      <w:r w:rsidR="00526E9A" w:rsidRPr="007D7ECB">
        <w:rPr>
          <w:rFonts w:ascii="Times New Roman" w:hAnsi="Times New Roman"/>
        </w:rPr>
        <w:t xml:space="preserve"> </w:t>
      </w:r>
      <w:r w:rsidRPr="007D7ECB">
        <w:rPr>
          <w:rFonts w:ascii="Times New Roman" w:hAnsi="Times New Roman"/>
        </w:rPr>
        <w:t>rekreacji,</w:t>
      </w:r>
      <w:r w:rsidR="00526E9A" w:rsidRPr="007D7ECB">
        <w:rPr>
          <w:rFonts w:ascii="Times New Roman" w:hAnsi="Times New Roman"/>
        </w:rPr>
        <w:t xml:space="preserve"> </w:t>
      </w:r>
      <w:r w:rsidRPr="007D7ECB">
        <w:rPr>
          <w:rFonts w:ascii="Times New Roman" w:hAnsi="Times New Roman"/>
        </w:rPr>
        <w:t>poprawa</w:t>
      </w:r>
      <w:r w:rsidR="00526E9A" w:rsidRPr="007D7ECB">
        <w:rPr>
          <w:rFonts w:ascii="Times New Roman" w:hAnsi="Times New Roman"/>
        </w:rPr>
        <w:t xml:space="preserve"> </w:t>
      </w:r>
      <w:r w:rsidRPr="007D7ECB">
        <w:rPr>
          <w:rFonts w:ascii="Times New Roman" w:hAnsi="Times New Roman"/>
        </w:rPr>
        <w:t>estetyki</w:t>
      </w:r>
      <w:r w:rsidR="00526E9A" w:rsidRPr="007D7ECB">
        <w:rPr>
          <w:rFonts w:ascii="Times New Roman" w:hAnsi="Times New Roman"/>
        </w:rPr>
        <w:t xml:space="preserve"> </w:t>
      </w:r>
      <w:r w:rsidRPr="007D7ECB">
        <w:rPr>
          <w:rFonts w:ascii="Times New Roman" w:hAnsi="Times New Roman"/>
        </w:rPr>
        <w:t>otoczenia</w:t>
      </w:r>
      <w:r w:rsidR="00526E9A" w:rsidRPr="007D7ECB">
        <w:rPr>
          <w:rFonts w:ascii="Times New Roman" w:hAnsi="Times New Roman"/>
        </w:rPr>
        <w:t xml:space="preserve"> </w:t>
      </w:r>
      <w:r w:rsidRPr="007D7ECB">
        <w:rPr>
          <w:rFonts w:ascii="Times New Roman" w:hAnsi="Times New Roman"/>
        </w:rPr>
        <w:t>świetlic</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innych</w:t>
      </w:r>
      <w:r w:rsidR="00526E9A" w:rsidRPr="007D7ECB">
        <w:rPr>
          <w:rFonts w:ascii="Times New Roman" w:hAnsi="Times New Roman"/>
        </w:rPr>
        <w:t xml:space="preserve"> </w:t>
      </w:r>
      <w:r w:rsidRPr="007D7ECB">
        <w:rPr>
          <w:rFonts w:ascii="Times New Roman" w:hAnsi="Times New Roman"/>
        </w:rPr>
        <w:t>miejsc</w:t>
      </w:r>
      <w:r w:rsidR="00526E9A" w:rsidRPr="007D7ECB">
        <w:rPr>
          <w:rFonts w:ascii="Times New Roman" w:hAnsi="Times New Roman"/>
        </w:rPr>
        <w:t xml:space="preserve"> </w:t>
      </w:r>
      <w:r w:rsidRPr="007D7ECB">
        <w:rPr>
          <w:rFonts w:ascii="Times New Roman" w:hAnsi="Times New Roman"/>
        </w:rPr>
        <w:lastRenderedPageBreak/>
        <w:t>publicznych).</w:t>
      </w:r>
      <w:r w:rsidR="00526E9A" w:rsidRPr="007D7ECB">
        <w:rPr>
          <w:rFonts w:ascii="Times New Roman" w:hAnsi="Times New Roman"/>
        </w:rPr>
        <w:t xml:space="preserve"> </w:t>
      </w:r>
      <w:r w:rsidRPr="00113E2E">
        <w:rPr>
          <w:rFonts w:ascii="Times New Roman" w:hAnsi="Times New Roman"/>
          <w:strike/>
          <w:color w:val="EE0000"/>
        </w:rPr>
        <w:t>W</w:t>
      </w:r>
      <w:r w:rsidR="00526E9A" w:rsidRPr="00113E2E">
        <w:rPr>
          <w:rFonts w:ascii="Times New Roman" w:hAnsi="Times New Roman"/>
          <w:strike/>
          <w:color w:val="EE0000"/>
        </w:rPr>
        <w:t xml:space="preserve"> </w:t>
      </w:r>
      <w:r w:rsidRPr="00113E2E">
        <w:rPr>
          <w:rFonts w:ascii="Times New Roman" w:hAnsi="Times New Roman"/>
          <w:strike/>
          <w:color w:val="EE0000"/>
        </w:rPr>
        <w:t>ramach</w:t>
      </w:r>
      <w:r w:rsidR="00526E9A" w:rsidRPr="00113E2E">
        <w:rPr>
          <w:rFonts w:ascii="Times New Roman" w:hAnsi="Times New Roman"/>
          <w:strike/>
          <w:color w:val="EE0000"/>
        </w:rPr>
        <w:t xml:space="preserve"> </w:t>
      </w:r>
      <w:r w:rsidRPr="00113E2E">
        <w:rPr>
          <w:rFonts w:ascii="Times New Roman" w:hAnsi="Times New Roman"/>
          <w:strike/>
          <w:color w:val="EE0000"/>
        </w:rPr>
        <w:t>przedsięwzięcia</w:t>
      </w:r>
      <w:r w:rsidR="00526E9A" w:rsidRPr="00113E2E">
        <w:rPr>
          <w:rFonts w:ascii="Times New Roman" w:hAnsi="Times New Roman"/>
          <w:strike/>
          <w:color w:val="EE0000"/>
        </w:rPr>
        <w:t xml:space="preserve"> </w:t>
      </w:r>
      <w:r w:rsidRPr="00113E2E">
        <w:rPr>
          <w:rFonts w:ascii="Times New Roman" w:hAnsi="Times New Roman"/>
          <w:strike/>
          <w:color w:val="EE0000"/>
        </w:rPr>
        <w:t>planuje</w:t>
      </w:r>
      <w:r w:rsidR="00526E9A" w:rsidRPr="00113E2E">
        <w:rPr>
          <w:rFonts w:ascii="Times New Roman" w:hAnsi="Times New Roman"/>
          <w:strike/>
          <w:color w:val="EE0000"/>
        </w:rPr>
        <w:t xml:space="preserve"> </w:t>
      </w:r>
      <w:r w:rsidRPr="00113E2E">
        <w:rPr>
          <w:rFonts w:ascii="Times New Roman" w:hAnsi="Times New Roman"/>
          <w:strike/>
          <w:color w:val="EE0000"/>
        </w:rPr>
        <w:t>się</w:t>
      </w:r>
      <w:r w:rsidR="00526E9A" w:rsidRPr="00113E2E">
        <w:rPr>
          <w:rFonts w:ascii="Times New Roman" w:hAnsi="Times New Roman"/>
          <w:strike/>
          <w:color w:val="EE0000"/>
        </w:rPr>
        <w:t xml:space="preserve"> </w:t>
      </w:r>
      <w:r w:rsidRPr="00113E2E">
        <w:rPr>
          <w:rFonts w:ascii="Times New Roman" w:hAnsi="Times New Roman"/>
          <w:strike/>
          <w:color w:val="EE0000"/>
        </w:rPr>
        <w:t>realizację</w:t>
      </w:r>
      <w:r w:rsidR="00526E9A" w:rsidRPr="00113E2E">
        <w:rPr>
          <w:rFonts w:ascii="Times New Roman" w:hAnsi="Times New Roman"/>
          <w:strike/>
          <w:color w:val="EE0000"/>
        </w:rPr>
        <w:t xml:space="preserve"> </w:t>
      </w:r>
      <w:r w:rsidRPr="00113E2E">
        <w:rPr>
          <w:rFonts w:ascii="Times New Roman" w:hAnsi="Times New Roman"/>
          <w:strike/>
          <w:color w:val="EE0000"/>
        </w:rPr>
        <w:t>innowacyjnego</w:t>
      </w:r>
      <w:r w:rsidR="00526E9A" w:rsidRPr="00113E2E">
        <w:rPr>
          <w:rFonts w:ascii="Times New Roman" w:hAnsi="Times New Roman"/>
          <w:strike/>
          <w:color w:val="EE0000"/>
        </w:rPr>
        <w:t xml:space="preserve"> </w:t>
      </w:r>
      <w:r w:rsidRPr="00113E2E">
        <w:rPr>
          <w:rFonts w:ascii="Times New Roman" w:hAnsi="Times New Roman"/>
          <w:strike/>
          <w:color w:val="EE0000"/>
        </w:rPr>
        <w:t>projektu</w:t>
      </w:r>
      <w:r w:rsidR="00526E9A" w:rsidRPr="00113E2E">
        <w:rPr>
          <w:rFonts w:ascii="Times New Roman" w:hAnsi="Times New Roman"/>
          <w:strike/>
          <w:color w:val="EE0000"/>
        </w:rPr>
        <w:t xml:space="preserve"> </w:t>
      </w:r>
      <w:r w:rsidRPr="00113E2E">
        <w:rPr>
          <w:rFonts w:ascii="Times New Roman" w:hAnsi="Times New Roman"/>
          <w:strike/>
          <w:color w:val="EE0000"/>
        </w:rPr>
        <w:t>w</w:t>
      </w:r>
      <w:r w:rsidR="00526E9A" w:rsidRPr="00113E2E">
        <w:rPr>
          <w:rFonts w:ascii="Times New Roman" w:hAnsi="Times New Roman"/>
          <w:strike/>
          <w:color w:val="EE0000"/>
        </w:rPr>
        <w:t xml:space="preserve"> </w:t>
      </w:r>
      <w:r w:rsidRPr="00113E2E">
        <w:rPr>
          <w:rFonts w:ascii="Times New Roman" w:hAnsi="Times New Roman"/>
          <w:strike/>
          <w:color w:val="EE0000"/>
        </w:rPr>
        <w:t>partnerstwie</w:t>
      </w:r>
      <w:r w:rsidR="00526E9A" w:rsidRPr="00113E2E">
        <w:rPr>
          <w:rFonts w:ascii="Times New Roman" w:hAnsi="Times New Roman"/>
          <w:strike/>
          <w:color w:val="EE0000"/>
        </w:rPr>
        <w:t xml:space="preserve"> </w:t>
      </w:r>
      <w:r w:rsidRPr="00113E2E">
        <w:rPr>
          <w:rFonts w:ascii="Times New Roman" w:hAnsi="Times New Roman"/>
          <w:strike/>
          <w:color w:val="EE0000"/>
        </w:rPr>
        <w:t>na</w:t>
      </w:r>
      <w:r w:rsidR="00526E9A" w:rsidRPr="00113E2E">
        <w:rPr>
          <w:rFonts w:ascii="Times New Roman" w:hAnsi="Times New Roman"/>
          <w:strike/>
          <w:color w:val="EE0000"/>
        </w:rPr>
        <w:t xml:space="preserve"> </w:t>
      </w:r>
      <w:r w:rsidRPr="00113E2E">
        <w:rPr>
          <w:rFonts w:ascii="Times New Roman" w:hAnsi="Times New Roman"/>
          <w:strike/>
          <w:color w:val="EE0000"/>
        </w:rPr>
        <w:t>obszarze</w:t>
      </w:r>
      <w:r w:rsidR="00526E9A" w:rsidRPr="00113E2E">
        <w:rPr>
          <w:rFonts w:ascii="Times New Roman" w:hAnsi="Times New Roman"/>
          <w:strike/>
          <w:color w:val="EE0000"/>
        </w:rPr>
        <w:t xml:space="preserve"> </w:t>
      </w:r>
      <w:r w:rsidRPr="00113E2E">
        <w:rPr>
          <w:rFonts w:ascii="Times New Roman" w:hAnsi="Times New Roman"/>
          <w:strike/>
          <w:color w:val="EE0000"/>
        </w:rPr>
        <w:t>LSR.</w:t>
      </w:r>
      <w:r w:rsidR="00526E9A" w:rsidRPr="00113E2E">
        <w:rPr>
          <w:rFonts w:ascii="Times New Roman" w:hAnsi="Times New Roman"/>
          <w:strike/>
          <w:color w:val="EE0000"/>
        </w:rPr>
        <w:t xml:space="preserve"> </w:t>
      </w:r>
      <w:r w:rsidRPr="00113E2E">
        <w:rPr>
          <w:rFonts w:ascii="Times New Roman" w:hAnsi="Times New Roman"/>
          <w:strike/>
          <w:color w:val="EE0000"/>
        </w:rPr>
        <w:t>Mogą</w:t>
      </w:r>
      <w:r w:rsidR="00526E9A" w:rsidRPr="00113E2E">
        <w:rPr>
          <w:rFonts w:ascii="Times New Roman" w:hAnsi="Times New Roman"/>
          <w:strike/>
          <w:color w:val="EE0000"/>
        </w:rPr>
        <w:t xml:space="preserve"> </w:t>
      </w:r>
      <w:r w:rsidRPr="00113E2E">
        <w:rPr>
          <w:rFonts w:ascii="Times New Roman" w:hAnsi="Times New Roman"/>
          <w:strike/>
          <w:color w:val="EE0000"/>
        </w:rPr>
        <w:t>nim</w:t>
      </w:r>
      <w:r w:rsidR="00526E9A" w:rsidRPr="00113E2E">
        <w:rPr>
          <w:rFonts w:ascii="Times New Roman" w:hAnsi="Times New Roman"/>
          <w:strike/>
          <w:color w:val="EE0000"/>
        </w:rPr>
        <w:t xml:space="preserve"> </w:t>
      </w:r>
      <w:r w:rsidRPr="00113E2E">
        <w:rPr>
          <w:rFonts w:ascii="Times New Roman" w:hAnsi="Times New Roman"/>
          <w:strike/>
          <w:color w:val="EE0000"/>
        </w:rPr>
        <w:t>być</w:t>
      </w:r>
      <w:r w:rsidR="00526E9A" w:rsidRPr="00113E2E">
        <w:rPr>
          <w:rFonts w:ascii="Times New Roman" w:hAnsi="Times New Roman"/>
          <w:strike/>
          <w:color w:val="EE0000"/>
        </w:rPr>
        <w:t xml:space="preserve"> </w:t>
      </w:r>
      <w:r w:rsidRPr="00113E2E">
        <w:rPr>
          <w:rFonts w:ascii="Times New Roman" w:hAnsi="Times New Roman"/>
          <w:strike/>
          <w:color w:val="EE0000"/>
        </w:rPr>
        <w:t>wspólne</w:t>
      </w:r>
      <w:r w:rsidR="00526E9A" w:rsidRPr="00113E2E">
        <w:rPr>
          <w:rFonts w:ascii="Times New Roman" w:hAnsi="Times New Roman"/>
          <w:strike/>
          <w:color w:val="EE0000"/>
        </w:rPr>
        <w:t xml:space="preserve"> </w:t>
      </w:r>
      <w:r w:rsidRPr="00113E2E">
        <w:rPr>
          <w:rFonts w:ascii="Times New Roman" w:hAnsi="Times New Roman"/>
          <w:strike/>
          <w:color w:val="EE0000"/>
        </w:rPr>
        <w:t>ścieżki</w:t>
      </w:r>
      <w:r w:rsidR="00526E9A" w:rsidRPr="00113E2E">
        <w:rPr>
          <w:rFonts w:ascii="Times New Roman" w:hAnsi="Times New Roman"/>
          <w:strike/>
          <w:color w:val="EE0000"/>
        </w:rPr>
        <w:t xml:space="preserve"> </w:t>
      </w:r>
      <w:r w:rsidRPr="00113E2E">
        <w:rPr>
          <w:rFonts w:ascii="Times New Roman" w:hAnsi="Times New Roman"/>
          <w:strike/>
          <w:color w:val="EE0000"/>
        </w:rPr>
        <w:t>rowerowe,</w:t>
      </w:r>
      <w:r w:rsidR="00526E9A" w:rsidRPr="00113E2E">
        <w:rPr>
          <w:rFonts w:ascii="Times New Roman" w:hAnsi="Times New Roman"/>
          <w:strike/>
          <w:color w:val="EE0000"/>
        </w:rPr>
        <w:t xml:space="preserve"> </w:t>
      </w:r>
      <w:r w:rsidRPr="00113E2E">
        <w:rPr>
          <w:rFonts w:ascii="Times New Roman" w:hAnsi="Times New Roman"/>
          <w:strike/>
          <w:color w:val="EE0000"/>
        </w:rPr>
        <w:t>bądź</w:t>
      </w:r>
      <w:r w:rsidR="00526E9A" w:rsidRPr="00113E2E">
        <w:rPr>
          <w:rFonts w:ascii="Times New Roman" w:hAnsi="Times New Roman"/>
          <w:strike/>
          <w:color w:val="EE0000"/>
        </w:rPr>
        <w:t xml:space="preserve"> </w:t>
      </w:r>
      <w:r w:rsidRPr="00113E2E">
        <w:rPr>
          <w:rFonts w:ascii="Times New Roman" w:hAnsi="Times New Roman"/>
          <w:strike/>
          <w:color w:val="EE0000"/>
        </w:rPr>
        <w:t>znakowanie</w:t>
      </w:r>
      <w:r w:rsidR="00526E9A" w:rsidRPr="00113E2E">
        <w:rPr>
          <w:rFonts w:ascii="Times New Roman" w:hAnsi="Times New Roman"/>
          <w:strike/>
          <w:color w:val="EE0000"/>
        </w:rPr>
        <w:t xml:space="preserve"> </w:t>
      </w:r>
      <w:r w:rsidRPr="00113E2E">
        <w:rPr>
          <w:rFonts w:ascii="Times New Roman" w:hAnsi="Times New Roman"/>
          <w:strike/>
          <w:color w:val="EE0000"/>
        </w:rPr>
        <w:t>miejsc</w:t>
      </w:r>
      <w:r w:rsidR="00526E9A" w:rsidRPr="00113E2E">
        <w:rPr>
          <w:rFonts w:ascii="Times New Roman" w:hAnsi="Times New Roman"/>
          <w:strike/>
          <w:color w:val="EE0000"/>
        </w:rPr>
        <w:t xml:space="preserve"> </w:t>
      </w:r>
      <w:r w:rsidRPr="00113E2E">
        <w:rPr>
          <w:rFonts w:ascii="Times New Roman" w:hAnsi="Times New Roman"/>
          <w:strike/>
          <w:color w:val="EE0000"/>
        </w:rPr>
        <w:t>atrakcyjnych</w:t>
      </w:r>
      <w:r w:rsidR="00526E9A" w:rsidRPr="00113E2E">
        <w:rPr>
          <w:rFonts w:ascii="Times New Roman" w:hAnsi="Times New Roman"/>
          <w:strike/>
          <w:color w:val="EE0000"/>
        </w:rPr>
        <w:t xml:space="preserve"> </w:t>
      </w:r>
      <w:r w:rsidRPr="00113E2E">
        <w:rPr>
          <w:rFonts w:ascii="Times New Roman" w:hAnsi="Times New Roman"/>
          <w:strike/>
          <w:color w:val="EE0000"/>
        </w:rPr>
        <w:t>dla</w:t>
      </w:r>
      <w:r w:rsidR="00526E9A" w:rsidRPr="00113E2E">
        <w:rPr>
          <w:rFonts w:ascii="Times New Roman" w:hAnsi="Times New Roman"/>
          <w:strike/>
          <w:color w:val="EE0000"/>
        </w:rPr>
        <w:t xml:space="preserve"> </w:t>
      </w:r>
      <w:r w:rsidRPr="00113E2E">
        <w:rPr>
          <w:rFonts w:ascii="Times New Roman" w:hAnsi="Times New Roman"/>
          <w:strike/>
          <w:color w:val="EE0000"/>
        </w:rPr>
        <w:t>danej</w:t>
      </w:r>
      <w:r w:rsidR="00526E9A" w:rsidRPr="00113E2E">
        <w:rPr>
          <w:rFonts w:ascii="Times New Roman" w:hAnsi="Times New Roman"/>
          <w:strike/>
          <w:color w:val="EE0000"/>
        </w:rPr>
        <w:t xml:space="preserve"> </w:t>
      </w:r>
      <w:r w:rsidRPr="00113E2E">
        <w:rPr>
          <w:rFonts w:ascii="Times New Roman" w:hAnsi="Times New Roman"/>
          <w:strike/>
          <w:color w:val="EE0000"/>
        </w:rPr>
        <w:t>gminy,</w:t>
      </w:r>
      <w:r w:rsidR="00526E9A" w:rsidRPr="00113E2E">
        <w:rPr>
          <w:rFonts w:ascii="Times New Roman" w:hAnsi="Times New Roman"/>
          <w:strike/>
          <w:color w:val="EE0000"/>
        </w:rPr>
        <w:t xml:space="preserve"> </w:t>
      </w:r>
      <w:r w:rsidRPr="00113E2E">
        <w:rPr>
          <w:rFonts w:ascii="Times New Roman" w:hAnsi="Times New Roman"/>
          <w:strike/>
          <w:color w:val="EE0000"/>
        </w:rPr>
        <w:t>tablice</w:t>
      </w:r>
      <w:r w:rsidR="00526E9A" w:rsidRPr="00113E2E">
        <w:rPr>
          <w:rFonts w:ascii="Times New Roman" w:hAnsi="Times New Roman"/>
          <w:strike/>
          <w:color w:val="EE0000"/>
        </w:rPr>
        <w:t xml:space="preserve"> </w:t>
      </w:r>
      <w:r w:rsidRPr="00113E2E">
        <w:rPr>
          <w:rFonts w:ascii="Times New Roman" w:hAnsi="Times New Roman"/>
          <w:strike/>
          <w:color w:val="EE0000"/>
        </w:rPr>
        <w:t>informacyjne</w:t>
      </w:r>
      <w:r w:rsidR="00526E9A" w:rsidRPr="00113E2E">
        <w:rPr>
          <w:rFonts w:ascii="Times New Roman" w:hAnsi="Times New Roman"/>
          <w:strike/>
          <w:color w:val="EE0000"/>
        </w:rPr>
        <w:t xml:space="preserve"> </w:t>
      </w:r>
      <w:r w:rsidRPr="00113E2E">
        <w:rPr>
          <w:rFonts w:ascii="Times New Roman" w:hAnsi="Times New Roman"/>
          <w:strike/>
          <w:color w:val="EE0000"/>
        </w:rPr>
        <w:t>-</w:t>
      </w:r>
      <w:r w:rsidR="00526E9A" w:rsidRPr="00113E2E">
        <w:rPr>
          <w:rFonts w:ascii="Times New Roman" w:hAnsi="Times New Roman"/>
          <w:strike/>
          <w:color w:val="EE0000"/>
        </w:rPr>
        <w:t xml:space="preserve"> </w:t>
      </w:r>
      <w:r w:rsidRPr="00113E2E">
        <w:rPr>
          <w:rFonts w:ascii="Times New Roman" w:hAnsi="Times New Roman"/>
          <w:strike/>
          <w:color w:val="EE0000"/>
        </w:rPr>
        <w:t>nie</w:t>
      </w:r>
      <w:r w:rsidR="00526E9A" w:rsidRPr="00113E2E">
        <w:rPr>
          <w:rFonts w:ascii="Times New Roman" w:hAnsi="Times New Roman"/>
          <w:strike/>
          <w:color w:val="EE0000"/>
        </w:rPr>
        <w:t xml:space="preserve"> </w:t>
      </w:r>
      <w:r w:rsidRPr="00113E2E">
        <w:rPr>
          <w:rFonts w:ascii="Times New Roman" w:hAnsi="Times New Roman"/>
          <w:strike/>
          <w:color w:val="EE0000"/>
        </w:rPr>
        <w:t>było</w:t>
      </w:r>
      <w:r w:rsidR="00526E9A" w:rsidRPr="00113E2E">
        <w:rPr>
          <w:rFonts w:ascii="Times New Roman" w:hAnsi="Times New Roman"/>
          <w:strike/>
          <w:color w:val="EE0000"/>
        </w:rPr>
        <w:t xml:space="preserve"> </w:t>
      </w:r>
      <w:r w:rsidRPr="00113E2E">
        <w:rPr>
          <w:rFonts w:ascii="Times New Roman" w:hAnsi="Times New Roman"/>
          <w:strike/>
          <w:color w:val="EE0000"/>
        </w:rPr>
        <w:t>dotychczas</w:t>
      </w:r>
      <w:r w:rsidR="00526E9A" w:rsidRPr="00113E2E">
        <w:rPr>
          <w:rFonts w:ascii="Times New Roman" w:hAnsi="Times New Roman"/>
          <w:strike/>
          <w:color w:val="EE0000"/>
        </w:rPr>
        <w:t xml:space="preserve"> </w:t>
      </w:r>
      <w:r w:rsidRPr="00113E2E">
        <w:rPr>
          <w:rFonts w:ascii="Times New Roman" w:hAnsi="Times New Roman"/>
          <w:strike/>
          <w:color w:val="EE0000"/>
        </w:rPr>
        <w:t>na</w:t>
      </w:r>
      <w:r w:rsidR="00526E9A" w:rsidRPr="00113E2E">
        <w:rPr>
          <w:rFonts w:ascii="Times New Roman" w:hAnsi="Times New Roman"/>
          <w:strike/>
          <w:color w:val="EE0000"/>
        </w:rPr>
        <w:t xml:space="preserve"> </w:t>
      </w:r>
      <w:r w:rsidRPr="00113E2E">
        <w:rPr>
          <w:rFonts w:ascii="Times New Roman" w:hAnsi="Times New Roman"/>
          <w:strike/>
          <w:color w:val="EE0000"/>
        </w:rPr>
        <w:t>obszarze</w:t>
      </w:r>
      <w:r w:rsidR="00526E9A" w:rsidRPr="00113E2E">
        <w:rPr>
          <w:rFonts w:ascii="Times New Roman" w:hAnsi="Times New Roman"/>
          <w:strike/>
          <w:color w:val="EE0000"/>
        </w:rPr>
        <w:t xml:space="preserve"> </w:t>
      </w:r>
      <w:r w:rsidRPr="00113E2E">
        <w:rPr>
          <w:rFonts w:ascii="Times New Roman" w:hAnsi="Times New Roman"/>
          <w:strike/>
          <w:color w:val="EE0000"/>
        </w:rPr>
        <w:t>projektów</w:t>
      </w:r>
      <w:r w:rsidR="00526E9A" w:rsidRPr="00113E2E">
        <w:rPr>
          <w:rFonts w:ascii="Times New Roman" w:hAnsi="Times New Roman"/>
          <w:strike/>
          <w:color w:val="EE0000"/>
        </w:rPr>
        <w:t xml:space="preserve"> </w:t>
      </w:r>
      <w:r w:rsidRPr="00113E2E">
        <w:rPr>
          <w:rFonts w:ascii="Times New Roman" w:hAnsi="Times New Roman"/>
          <w:strike/>
          <w:color w:val="EE0000"/>
        </w:rPr>
        <w:t>realizowanych</w:t>
      </w:r>
      <w:r w:rsidR="00526E9A" w:rsidRPr="00113E2E">
        <w:rPr>
          <w:rFonts w:ascii="Times New Roman" w:hAnsi="Times New Roman"/>
          <w:strike/>
          <w:color w:val="EE0000"/>
        </w:rPr>
        <w:t xml:space="preserve"> </w:t>
      </w:r>
      <w:r w:rsidRPr="00113E2E">
        <w:rPr>
          <w:rFonts w:ascii="Times New Roman" w:hAnsi="Times New Roman"/>
          <w:strike/>
          <w:color w:val="EE0000"/>
        </w:rPr>
        <w:t>w</w:t>
      </w:r>
      <w:r w:rsidR="00526E9A" w:rsidRPr="00113E2E">
        <w:rPr>
          <w:rFonts w:ascii="Times New Roman" w:hAnsi="Times New Roman"/>
          <w:strike/>
          <w:color w:val="EE0000"/>
        </w:rPr>
        <w:t xml:space="preserve"> </w:t>
      </w:r>
      <w:r w:rsidRPr="00113E2E">
        <w:rPr>
          <w:rFonts w:ascii="Times New Roman" w:hAnsi="Times New Roman"/>
          <w:strike/>
          <w:color w:val="EE0000"/>
        </w:rPr>
        <w:t>partnerstwie</w:t>
      </w:r>
      <w:r w:rsidR="00526E9A" w:rsidRPr="00113E2E">
        <w:rPr>
          <w:rFonts w:ascii="Times New Roman" w:hAnsi="Times New Roman"/>
          <w:strike/>
          <w:color w:val="EE0000"/>
        </w:rPr>
        <w:t xml:space="preserve"> </w:t>
      </w:r>
      <w:r w:rsidRPr="00113E2E">
        <w:rPr>
          <w:rFonts w:ascii="Times New Roman" w:hAnsi="Times New Roman"/>
          <w:strike/>
          <w:color w:val="EE0000"/>
        </w:rPr>
        <w:t>przez</w:t>
      </w:r>
      <w:r w:rsidR="00526E9A" w:rsidRPr="00113E2E">
        <w:rPr>
          <w:rFonts w:ascii="Times New Roman" w:hAnsi="Times New Roman"/>
          <w:strike/>
          <w:color w:val="EE0000"/>
        </w:rPr>
        <w:t xml:space="preserve"> </w:t>
      </w:r>
      <w:r w:rsidRPr="00113E2E">
        <w:rPr>
          <w:rFonts w:ascii="Times New Roman" w:hAnsi="Times New Roman"/>
          <w:strike/>
          <w:color w:val="EE0000"/>
        </w:rPr>
        <w:t>jednostki</w:t>
      </w:r>
      <w:r w:rsidR="00526E9A" w:rsidRPr="00113E2E">
        <w:rPr>
          <w:rFonts w:ascii="Times New Roman" w:hAnsi="Times New Roman"/>
          <w:strike/>
          <w:color w:val="EE0000"/>
        </w:rPr>
        <w:t xml:space="preserve"> </w:t>
      </w:r>
      <w:r w:rsidRPr="00113E2E">
        <w:rPr>
          <w:rFonts w:ascii="Times New Roman" w:hAnsi="Times New Roman"/>
          <w:strike/>
          <w:color w:val="EE0000"/>
        </w:rPr>
        <w:t>sektora</w:t>
      </w:r>
      <w:r w:rsidR="00526E9A" w:rsidRPr="00113E2E">
        <w:rPr>
          <w:rFonts w:ascii="Times New Roman" w:hAnsi="Times New Roman"/>
          <w:strike/>
          <w:color w:val="EE0000"/>
        </w:rPr>
        <w:t xml:space="preserve"> </w:t>
      </w:r>
      <w:r w:rsidRPr="00113E2E">
        <w:rPr>
          <w:rFonts w:ascii="Times New Roman" w:hAnsi="Times New Roman"/>
          <w:strike/>
          <w:color w:val="EE0000"/>
        </w:rPr>
        <w:t>finansów</w:t>
      </w:r>
      <w:r w:rsidR="00526E9A" w:rsidRPr="00113E2E">
        <w:rPr>
          <w:rFonts w:ascii="Times New Roman" w:hAnsi="Times New Roman"/>
          <w:strike/>
          <w:color w:val="EE0000"/>
        </w:rPr>
        <w:t xml:space="preserve"> </w:t>
      </w:r>
      <w:r w:rsidRPr="00113E2E">
        <w:rPr>
          <w:rFonts w:ascii="Times New Roman" w:hAnsi="Times New Roman"/>
          <w:strike/>
          <w:color w:val="EE0000"/>
        </w:rPr>
        <w:t>publicznych</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doposażenia</w:t>
      </w:r>
      <w:r w:rsidR="00526E9A" w:rsidRPr="007D7ECB">
        <w:rPr>
          <w:rFonts w:ascii="Times New Roman" w:hAnsi="Times New Roman"/>
        </w:rPr>
        <w:t xml:space="preserve"> </w:t>
      </w:r>
      <w:r w:rsidRPr="007D7ECB">
        <w:rPr>
          <w:rFonts w:ascii="Times New Roman" w:hAnsi="Times New Roman"/>
        </w:rPr>
        <w:t>planuje</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realizację</w:t>
      </w:r>
      <w:r w:rsidR="00526E9A" w:rsidRPr="007D7ECB">
        <w:rPr>
          <w:rFonts w:ascii="Times New Roman" w:hAnsi="Times New Roman"/>
        </w:rPr>
        <w:t xml:space="preserve"> </w:t>
      </w:r>
      <w:r w:rsidRPr="007D7ECB">
        <w:rPr>
          <w:rFonts w:ascii="Times New Roman" w:hAnsi="Times New Roman"/>
        </w:rPr>
        <w:t>projektów</w:t>
      </w:r>
      <w:r w:rsidR="00526E9A" w:rsidRPr="007D7ECB">
        <w:rPr>
          <w:rFonts w:ascii="Times New Roman" w:hAnsi="Times New Roman"/>
        </w:rPr>
        <w:t xml:space="preserve"> </w:t>
      </w:r>
      <w:r w:rsidRPr="007D7ECB">
        <w:rPr>
          <w:rFonts w:ascii="Times New Roman" w:hAnsi="Times New Roman"/>
        </w:rPr>
        <w:t>pozwalających</w:t>
      </w:r>
      <w:r w:rsidR="00526E9A" w:rsidRPr="007D7ECB">
        <w:rPr>
          <w:rFonts w:ascii="Times New Roman" w:hAnsi="Times New Roman"/>
        </w:rPr>
        <w:t xml:space="preserve"> </w:t>
      </w:r>
      <w:r w:rsidRPr="007D7ECB">
        <w:rPr>
          <w:rFonts w:ascii="Times New Roman" w:hAnsi="Times New Roman"/>
        </w:rPr>
        <w:t>mieszkańcom</w:t>
      </w:r>
      <w:r w:rsidR="00526E9A" w:rsidRPr="007D7ECB">
        <w:rPr>
          <w:rFonts w:ascii="Times New Roman" w:hAnsi="Times New Roman"/>
        </w:rPr>
        <w:t xml:space="preserve"> </w:t>
      </w:r>
      <w:r w:rsidRPr="007D7ECB">
        <w:rPr>
          <w:rFonts w:ascii="Times New Roman" w:hAnsi="Times New Roman"/>
        </w:rPr>
        <w:t>przede</w:t>
      </w:r>
      <w:r w:rsidR="00526E9A" w:rsidRPr="007D7ECB">
        <w:rPr>
          <w:rFonts w:ascii="Times New Roman" w:hAnsi="Times New Roman"/>
        </w:rPr>
        <w:t xml:space="preserve"> </w:t>
      </w:r>
      <w:r w:rsidRPr="007D7ECB">
        <w:rPr>
          <w:rFonts w:ascii="Times New Roman" w:hAnsi="Times New Roman"/>
        </w:rPr>
        <w:t>wszystkim</w:t>
      </w:r>
      <w:r w:rsidR="00526E9A" w:rsidRPr="007D7ECB">
        <w:rPr>
          <w:rFonts w:ascii="Times New Roman" w:hAnsi="Times New Roman"/>
        </w:rPr>
        <w:t xml:space="preserve"> </w:t>
      </w:r>
      <w:r w:rsidRPr="007D7ECB">
        <w:rPr>
          <w:rFonts w:ascii="Times New Roman" w:hAnsi="Times New Roman"/>
        </w:rPr>
        <w:t>ludziom</w:t>
      </w:r>
      <w:r w:rsidR="00526E9A" w:rsidRPr="007D7ECB">
        <w:rPr>
          <w:rFonts w:ascii="Times New Roman" w:hAnsi="Times New Roman"/>
        </w:rPr>
        <w:t xml:space="preserve"> </w:t>
      </w:r>
      <w:r w:rsidRPr="007D7ECB">
        <w:rPr>
          <w:rFonts w:ascii="Times New Roman" w:hAnsi="Times New Roman"/>
        </w:rPr>
        <w:t>młodym,</w:t>
      </w:r>
      <w:r w:rsidR="00526E9A" w:rsidRPr="007D7ECB">
        <w:rPr>
          <w:rFonts w:ascii="Times New Roman" w:hAnsi="Times New Roman"/>
        </w:rPr>
        <w:t xml:space="preserve"> </w:t>
      </w:r>
      <w:r w:rsidRPr="007D7ECB">
        <w:rPr>
          <w:rFonts w:ascii="Times New Roman" w:hAnsi="Times New Roman"/>
        </w:rPr>
        <w:t>seniorom</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niekorzystnej</w:t>
      </w:r>
      <w:r w:rsidR="00526E9A" w:rsidRPr="007D7ECB">
        <w:rPr>
          <w:rFonts w:ascii="Times New Roman" w:hAnsi="Times New Roman"/>
        </w:rPr>
        <w:t xml:space="preserve"> </w:t>
      </w:r>
      <w:r w:rsidRPr="007D7ECB">
        <w:rPr>
          <w:rFonts w:ascii="Times New Roman" w:hAnsi="Times New Roman"/>
        </w:rPr>
        <w:t>sytuacji</w:t>
      </w:r>
      <w:r w:rsidR="00526E9A" w:rsidRPr="007D7ECB">
        <w:rPr>
          <w:rFonts w:ascii="Times New Roman" w:hAnsi="Times New Roman"/>
        </w:rPr>
        <w:t xml:space="preserve"> </w:t>
      </w:r>
      <w:r w:rsidRPr="007D7ECB">
        <w:rPr>
          <w:rFonts w:ascii="Times New Roman" w:hAnsi="Times New Roman"/>
        </w:rPr>
        <w:t>rozwijać</w:t>
      </w:r>
      <w:r w:rsidR="00526E9A" w:rsidRPr="007D7ECB">
        <w:rPr>
          <w:rFonts w:ascii="Times New Roman" w:hAnsi="Times New Roman"/>
        </w:rPr>
        <w:t xml:space="preserve"> </w:t>
      </w:r>
      <w:r w:rsidRPr="007D7ECB">
        <w:rPr>
          <w:rFonts w:ascii="Times New Roman" w:hAnsi="Times New Roman"/>
        </w:rPr>
        <w:t>pasje,</w:t>
      </w:r>
      <w:r w:rsidR="00526E9A" w:rsidRPr="007D7ECB">
        <w:rPr>
          <w:rFonts w:ascii="Times New Roman" w:hAnsi="Times New Roman"/>
        </w:rPr>
        <w:t xml:space="preserve"> </w:t>
      </w:r>
      <w:r w:rsidRPr="007D7ECB">
        <w:rPr>
          <w:rFonts w:ascii="Times New Roman" w:hAnsi="Times New Roman"/>
        </w:rPr>
        <w:t>zainteresowania</w:t>
      </w:r>
      <w:r w:rsidR="00526E9A" w:rsidRPr="007D7ECB">
        <w:rPr>
          <w:rFonts w:ascii="Times New Roman" w:hAnsi="Times New Roman"/>
        </w:rPr>
        <w:t xml:space="preserve"> </w:t>
      </w:r>
      <w:r w:rsidRPr="007D7ECB">
        <w:rPr>
          <w:rFonts w:ascii="Times New Roman" w:hAnsi="Times New Roman"/>
        </w:rPr>
        <w:t>poprzez</w:t>
      </w:r>
      <w:r w:rsidR="00526E9A" w:rsidRPr="007D7ECB">
        <w:rPr>
          <w:rFonts w:ascii="Times New Roman" w:hAnsi="Times New Roman"/>
        </w:rPr>
        <w:t xml:space="preserve"> </w:t>
      </w:r>
      <w:r w:rsidRPr="007D7ECB">
        <w:rPr>
          <w:rFonts w:ascii="Times New Roman" w:hAnsi="Times New Roman"/>
        </w:rPr>
        <w:t>zakup</w:t>
      </w:r>
      <w:r w:rsidR="00526E9A" w:rsidRPr="007D7ECB">
        <w:rPr>
          <w:rFonts w:ascii="Times New Roman" w:hAnsi="Times New Roman"/>
        </w:rPr>
        <w:t xml:space="preserve"> </w:t>
      </w:r>
      <w:r w:rsidRPr="007D7ECB">
        <w:rPr>
          <w:rFonts w:ascii="Times New Roman" w:hAnsi="Times New Roman"/>
        </w:rPr>
        <w:t>wyposażenia</w:t>
      </w:r>
      <w:r w:rsidR="00526E9A" w:rsidRPr="007D7ECB">
        <w:rPr>
          <w:rFonts w:ascii="Times New Roman" w:hAnsi="Times New Roman"/>
        </w:rPr>
        <w:t xml:space="preserve"> </w:t>
      </w:r>
      <w:r w:rsidRPr="007D7ECB">
        <w:rPr>
          <w:rFonts w:ascii="Times New Roman" w:hAnsi="Times New Roman"/>
        </w:rPr>
        <w:t>np.</w:t>
      </w:r>
      <w:r w:rsidR="00526E9A" w:rsidRPr="007D7ECB">
        <w:rPr>
          <w:rFonts w:ascii="Times New Roman" w:hAnsi="Times New Roman"/>
        </w:rPr>
        <w:t xml:space="preserve"> </w:t>
      </w:r>
      <w:r w:rsidRPr="007D7ECB">
        <w:rPr>
          <w:rFonts w:ascii="Times New Roman" w:hAnsi="Times New Roman"/>
        </w:rPr>
        <w:t>sprzęt,</w:t>
      </w:r>
      <w:r w:rsidR="00526E9A" w:rsidRPr="007D7ECB">
        <w:rPr>
          <w:rFonts w:ascii="Times New Roman" w:hAnsi="Times New Roman"/>
        </w:rPr>
        <w:t xml:space="preserve"> </w:t>
      </w:r>
      <w:r w:rsidRPr="007D7ECB">
        <w:rPr>
          <w:rFonts w:ascii="Times New Roman" w:hAnsi="Times New Roman"/>
        </w:rPr>
        <w:t>instrumenty</w:t>
      </w:r>
      <w:r w:rsidR="00526E9A" w:rsidRPr="007D7ECB">
        <w:rPr>
          <w:rFonts w:ascii="Times New Roman" w:hAnsi="Times New Roman"/>
        </w:rPr>
        <w:t xml:space="preserve"> </w:t>
      </w:r>
      <w:r w:rsidRPr="007D7ECB">
        <w:rPr>
          <w:rFonts w:ascii="Times New Roman" w:hAnsi="Times New Roman"/>
        </w:rPr>
        <w:t>muzyczne,</w:t>
      </w:r>
      <w:r w:rsidR="00526E9A" w:rsidRPr="007D7ECB">
        <w:rPr>
          <w:rFonts w:ascii="Times New Roman" w:hAnsi="Times New Roman"/>
        </w:rPr>
        <w:t xml:space="preserve"> </w:t>
      </w:r>
      <w:r w:rsidRPr="007D7ECB">
        <w:rPr>
          <w:rFonts w:ascii="Times New Roman" w:hAnsi="Times New Roman"/>
        </w:rPr>
        <w:t>sceny,</w:t>
      </w:r>
      <w:r w:rsidR="00526E9A" w:rsidRPr="007D7ECB">
        <w:rPr>
          <w:rFonts w:ascii="Times New Roman" w:hAnsi="Times New Roman"/>
        </w:rPr>
        <w:t xml:space="preserve"> </w:t>
      </w:r>
      <w:r w:rsidRPr="007D7ECB">
        <w:rPr>
          <w:rFonts w:ascii="Times New Roman" w:hAnsi="Times New Roman"/>
        </w:rPr>
        <w:t>ławy,</w:t>
      </w:r>
      <w:r w:rsidR="00526E9A" w:rsidRPr="007D7ECB">
        <w:rPr>
          <w:rFonts w:ascii="Times New Roman" w:hAnsi="Times New Roman"/>
        </w:rPr>
        <w:t xml:space="preserve"> </w:t>
      </w:r>
      <w:r w:rsidRPr="007D7ECB">
        <w:rPr>
          <w:rFonts w:ascii="Times New Roman" w:hAnsi="Times New Roman"/>
        </w:rPr>
        <w:t>stoły,</w:t>
      </w:r>
      <w:r w:rsidR="00526E9A" w:rsidRPr="007D7ECB">
        <w:rPr>
          <w:rFonts w:ascii="Times New Roman" w:hAnsi="Times New Roman"/>
        </w:rPr>
        <w:t xml:space="preserve"> </w:t>
      </w:r>
      <w:r w:rsidRPr="007D7ECB">
        <w:rPr>
          <w:rFonts w:ascii="Times New Roman" w:hAnsi="Times New Roman"/>
        </w:rPr>
        <w:t>sprzęt</w:t>
      </w:r>
      <w:r w:rsidR="00526E9A" w:rsidRPr="007D7ECB">
        <w:rPr>
          <w:rFonts w:ascii="Times New Roman" w:hAnsi="Times New Roman"/>
        </w:rPr>
        <w:t xml:space="preserve"> </w:t>
      </w:r>
      <w:r w:rsidRPr="007D7ECB">
        <w:rPr>
          <w:rFonts w:ascii="Times New Roman" w:hAnsi="Times New Roman"/>
        </w:rPr>
        <w:t>nagłaśniający,</w:t>
      </w:r>
      <w:r w:rsidR="00526E9A" w:rsidRPr="007D7ECB">
        <w:rPr>
          <w:rFonts w:ascii="Times New Roman" w:hAnsi="Times New Roman"/>
        </w:rPr>
        <w:t xml:space="preserve"> </w:t>
      </w:r>
      <w:r w:rsidRPr="007D7ECB">
        <w:rPr>
          <w:rFonts w:ascii="Times New Roman" w:hAnsi="Times New Roman"/>
        </w:rPr>
        <w:t>cyfryzacja</w:t>
      </w:r>
      <w:r w:rsidR="00526E9A" w:rsidRPr="007D7ECB">
        <w:rPr>
          <w:rFonts w:ascii="Times New Roman" w:hAnsi="Times New Roman"/>
        </w:rPr>
        <w:t xml:space="preserve"> </w:t>
      </w:r>
      <w:r w:rsidRPr="007D7ECB">
        <w:rPr>
          <w:rFonts w:ascii="Times New Roman" w:hAnsi="Times New Roman"/>
        </w:rPr>
        <w:t>świetlic.</w:t>
      </w:r>
    </w:p>
    <w:p w14:paraId="75AEDF96" w14:textId="30569AC3" w:rsidR="000E0999" w:rsidRPr="007D7ECB" w:rsidRDefault="000E0999" w:rsidP="0097513F">
      <w:pPr>
        <w:spacing w:line="276" w:lineRule="auto"/>
        <w:jc w:val="both"/>
        <w:rPr>
          <w:rFonts w:ascii="Times New Roman" w:hAnsi="Times New Roman"/>
        </w:rPr>
      </w:pPr>
      <w:r w:rsidRPr="007D7ECB">
        <w:rPr>
          <w:rFonts w:ascii="Times New Roman" w:hAnsi="Times New Roman"/>
        </w:rPr>
        <w:t>Przedsięwzięcie</w:t>
      </w:r>
      <w:r w:rsidR="00526E9A" w:rsidRPr="007D7ECB">
        <w:rPr>
          <w:rFonts w:ascii="Times New Roman" w:hAnsi="Times New Roman"/>
        </w:rPr>
        <w:t xml:space="preserve"> </w:t>
      </w:r>
      <w:r w:rsidRPr="007D7ECB">
        <w:rPr>
          <w:rFonts w:ascii="Times New Roman" w:hAnsi="Times New Roman"/>
        </w:rPr>
        <w:t>realizowane</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formie</w:t>
      </w:r>
      <w:r w:rsidR="00526E9A" w:rsidRPr="007D7ECB">
        <w:rPr>
          <w:rFonts w:ascii="Times New Roman" w:hAnsi="Times New Roman"/>
        </w:rPr>
        <w:t xml:space="preserve"> </w:t>
      </w:r>
      <w:r w:rsidRPr="007D7ECB">
        <w:rPr>
          <w:rFonts w:ascii="Times New Roman" w:hAnsi="Times New Roman"/>
        </w:rPr>
        <w:t>konkursów,</w:t>
      </w:r>
      <w:r w:rsidR="00526E9A" w:rsidRPr="007D7ECB">
        <w:rPr>
          <w:rFonts w:ascii="Times New Roman" w:hAnsi="Times New Roman"/>
        </w:rPr>
        <w:t xml:space="preserve"> </w:t>
      </w:r>
      <w:r w:rsidRPr="00113E2E">
        <w:rPr>
          <w:rFonts w:ascii="Times New Roman" w:hAnsi="Times New Roman"/>
          <w:strike/>
          <w:color w:val="EE0000"/>
        </w:rPr>
        <w:t>projektów</w:t>
      </w:r>
      <w:r w:rsidR="00526E9A" w:rsidRPr="00113E2E">
        <w:rPr>
          <w:rFonts w:ascii="Times New Roman" w:hAnsi="Times New Roman"/>
          <w:strike/>
          <w:color w:val="EE0000"/>
        </w:rPr>
        <w:t xml:space="preserve"> </w:t>
      </w:r>
      <w:r w:rsidRPr="00113E2E">
        <w:rPr>
          <w:rFonts w:ascii="Times New Roman" w:hAnsi="Times New Roman"/>
          <w:strike/>
          <w:color w:val="EE0000"/>
        </w:rPr>
        <w:t>w</w:t>
      </w:r>
      <w:r w:rsidR="00526E9A" w:rsidRPr="00113E2E">
        <w:rPr>
          <w:rFonts w:ascii="Times New Roman" w:hAnsi="Times New Roman"/>
          <w:strike/>
          <w:color w:val="EE0000"/>
        </w:rPr>
        <w:t xml:space="preserve"> </w:t>
      </w:r>
      <w:r w:rsidRPr="00113E2E">
        <w:rPr>
          <w:rFonts w:ascii="Times New Roman" w:hAnsi="Times New Roman"/>
          <w:strike/>
          <w:color w:val="EE0000"/>
        </w:rPr>
        <w:t>partnerstwie</w:t>
      </w:r>
      <w:r w:rsidR="00AE1FF8" w:rsidRPr="00AE1FF8">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operacje</w:t>
      </w:r>
      <w:r w:rsidR="00526E9A" w:rsidRPr="007D7ECB">
        <w:rPr>
          <w:rFonts w:ascii="Times New Roman" w:hAnsi="Times New Roman"/>
        </w:rPr>
        <w:t xml:space="preserve"> </w:t>
      </w:r>
      <w:r w:rsidRPr="007D7ECB">
        <w:rPr>
          <w:rFonts w:ascii="Times New Roman" w:hAnsi="Times New Roman"/>
        </w:rPr>
        <w:t>infrastrukturalne,</w:t>
      </w:r>
      <w:r w:rsidR="00526E9A" w:rsidRPr="007D7ECB">
        <w:rPr>
          <w:rFonts w:ascii="Times New Roman" w:hAnsi="Times New Roman"/>
        </w:rPr>
        <w:t xml:space="preserve"> </w:t>
      </w:r>
      <w:r w:rsidRPr="007D7ECB">
        <w:rPr>
          <w:rFonts w:ascii="Times New Roman" w:hAnsi="Times New Roman"/>
        </w:rPr>
        <w:t>nieprodukcyjne.</w:t>
      </w:r>
      <w:r w:rsidR="00526E9A" w:rsidRPr="007D7ECB">
        <w:rPr>
          <w:rFonts w:ascii="Times New Roman" w:hAnsi="Times New Roman"/>
        </w:rPr>
        <w:t xml:space="preserve"> </w:t>
      </w:r>
      <w:r w:rsidRPr="007D7ECB">
        <w:rPr>
          <w:rFonts w:ascii="Times New Roman" w:hAnsi="Times New Roman"/>
        </w:rPr>
        <w:t>Źródłem</w:t>
      </w:r>
      <w:r w:rsidR="00526E9A" w:rsidRPr="007D7ECB">
        <w:rPr>
          <w:rFonts w:ascii="Times New Roman" w:hAnsi="Times New Roman"/>
        </w:rPr>
        <w:t xml:space="preserve"> </w:t>
      </w:r>
      <w:r w:rsidRPr="007D7ECB">
        <w:rPr>
          <w:rFonts w:ascii="Times New Roman" w:hAnsi="Times New Roman"/>
        </w:rPr>
        <w:t>finansowania</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EFRROW.</w:t>
      </w:r>
      <w:r w:rsidR="00526E9A" w:rsidRPr="007D7ECB">
        <w:rPr>
          <w:rFonts w:ascii="Times New Roman" w:hAnsi="Times New Roman"/>
        </w:rPr>
        <w:t xml:space="preserve"> </w:t>
      </w:r>
      <w:r w:rsidRPr="007D7ECB">
        <w:rPr>
          <w:rFonts w:ascii="Times New Roman" w:hAnsi="Times New Roman"/>
        </w:rPr>
        <w:t>Wnioskodawcami</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jednostki</w:t>
      </w:r>
      <w:r w:rsidR="00526E9A" w:rsidRPr="007D7ECB">
        <w:rPr>
          <w:rFonts w:ascii="Times New Roman" w:hAnsi="Times New Roman"/>
        </w:rPr>
        <w:t xml:space="preserve"> </w:t>
      </w:r>
      <w:r w:rsidRPr="007D7ECB">
        <w:rPr>
          <w:rFonts w:ascii="Times New Roman" w:hAnsi="Times New Roman"/>
        </w:rPr>
        <w:t>sektora</w:t>
      </w:r>
      <w:r w:rsidR="00526E9A" w:rsidRPr="007D7ECB">
        <w:rPr>
          <w:rFonts w:ascii="Times New Roman" w:hAnsi="Times New Roman"/>
        </w:rPr>
        <w:t xml:space="preserve"> </w:t>
      </w:r>
      <w:r w:rsidRPr="007D7ECB">
        <w:rPr>
          <w:rFonts w:ascii="Times New Roman" w:hAnsi="Times New Roman"/>
        </w:rPr>
        <w:t>finansów</w:t>
      </w:r>
      <w:r w:rsidR="00526E9A" w:rsidRPr="007D7ECB">
        <w:rPr>
          <w:rFonts w:ascii="Times New Roman" w:hAnsi="Times New Roman"/>
        </w:rPr>
        <w:t xml:space="preserve"> </w:t>
      </w:r>
      <w:r w:rsidRPr="007D7ECB">
        <w:rPr>
          <w:rFonts w:ascii="Times New Roman" w:hAnsi="Times New Roman"/>
        </w:rPr>
        <w:t>publicznych</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organizacje</w:t>
      </w:r>
      <w:r w:rsidR="00526E9A" w:rsidRPr="007D7ECB">
        <w:rPr>
          <w:rFonts w:ascii="Times New Roman" w:hAnsi="Times New Roman"/>
        </w:rPr>
        <w:t xml:space="preserve"> </w:t>
      </w:r>
      <w:r w:rsidRPr="007D7ECB">
        <w:rPr>
          <w:rFonts w:ascii="Times New Roman" w:hAnsi="Times New Roman"/>
        </w:rPr>
        <w:t>pozarządowe,</w:t>
      </w:r>
      <w:r w:rsidR="00526E9A" w:rsidRPr="007D7ECB">
        <w:rPr>
          <w:rFonts w:ascii="Times New Roman" w:hAnsi="Times New Roman"/>
        </w:rPr>
        <w:t xml:space="preserve"> </w:t>
      </w:r>
      <w:r w:rsidRPr="00113E2E">
        <w:rPr>
          <w:rFonts w:ascii="Times New Roman" w:hAnsi="Times New Roman"/>
          <w:strike/>
          <w:color w:val="EE0000"/>
        </w:rPr>
        <w:t>osoby</w:t>
      </w:r>
      <w:r w:rsidR="00526E9A" w:rsidRPr="00113E2E">
        <w:rPr>
          <w:rFonts w:ascii="Times New Roman" w:hAnsi="Times New Roman"/>
          <w:strike/>
          <w:color w:val="EE0000"/>
        </w:rPr>
        <w:t xml:space="preserve"> </w:t>
      </w:r>
      <w:r w:rsidRPr="00113E2E">
        <w:rPr>
          <w:rFonts w:ascii="Times New Roman" w:hAnsi="Times New Roman"/>
          <w:strike/>
          <w:color w:val="EE0000"/>
        </w:rPr>
        <w:t>fizyczne</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Grupy</w:t>
      </w:r>
      <w:r w:rsidR="00526E9A" w:rsidRPr="007D7ECB">
        <w:rPr>
          <w:rFonts w:ascii="Times New Roman" w:hAnsi="Times New Roman"/>
        </w:rPr>
        <w:t xml:space="preserve"> </w:t>
      </w:r>
      <w:r w:rsidRPr="007D7ECB">
        <w:rPr>
          <w:rFonts w:ascii="Times New Roman" w:hAnsi="Times New Roman"/>
        </w:rPr>
        <w:t>docelowe:</w:t>
      </w:r>
      <w:r w:rsidR="00526E9A" w:rsidRPr="007D7ECB">
        <w:rPr>
          <w:rFonts w:ascii="Times New Roman" w:hAnsi="Times New Roman"/>
        </w:rPr>
        <w:t xml:space="preserve"> </w:t>
      </w:r>
      <w:r w:rsidRPr="007D7ECB">
        <w:rPr>
          <w:rFonts w:ascii="Times New Roman" w:hAnsi="Times New Roman"/>
        </w:rPr>
        <w:t>mieszkańcy,</w:t>
      </w:r>
      <w:r w:rsidR="00526E9A" w:rsidRPr="007D7ECB">
        <w:rPr>
          <w:rFonts w:ascii="Times New Roman" w:hAnsi="Times New Roman"/>
        </w:rPr>
        <w:t xml:space="preserve"> </w:t>
      </w:r>
      <w:r w:rsidRPr="007D7ECB">
        <w:rPr>
          <w:rFonts w:ascii="Times New Roman" w:hAnsi="Times New Roman"/>
        </w:rPr>
        <w:t>turyści</w:t>
      </w:r>
      <w:r w:rsidR="00526E9A" w:rsidRPr="007D7ECB">
        <w:rPr>
          <w:rFonts w:ascii="Times New Roman" w:hAnsi="Times New Roman"/>
        </w:rPr>
        <w:t xml:space="preserve"> </w:t>
      </w:r>
      <w:r w:rsidR="00C0318B">
        <w:rPr>
          <w:rFonts w:ascii="Times New Roman" w:hAnsi="Times New Roman"/>
        </w:rPr>
        <w:br/>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osoby</w:t>
      </w:r>
      <w:r w:rsidR="00526E9A" w:rsidRPr="007D7ECB">
        <w:rPr>
          <w:rFonts w:ascii="Times New Roman" w:hAnsi="Times New Roman"/>
        </w:rPr>
        <w:t xml:space="preserve"> </w:t>
      </w:r>
      <w:r w:rsidRPr="007D7ECB">
        <w:rPr>
          <w:rFonts w:ascii="Times New Roman" w:hAnsi="Times New Roman"/>
        </w:rPr>
        <w:t>młode,</w:t>
      </w:r>
      <w:r w:rsidR="00526E9A" w:rsidRPr="007D7ECB">
        <w:rPr>
          <w:rFonts w:ascii="Times New Roman" w:hAnsi="Times New Roman"/>
        </w:rPr>
        <w:t xml:space="preserve"> </w:t>
      </w:r>
      <w:r w:rsidRPr="007D7ECB">
        <w:rPr>
          <w:rFonts w:ascii="Times New Roman" w:hAnsi="Times New Roman"/>
        </w:rPr>
        <w:t>seniorzy,</w:t>
      </w:r>
      <w:r w:rsidR="00526E9A" w:rsidRPr="007D7ECB">
        <w:rPr>
          <w:rFonts w:ascii="Times New Roman" w:hAnsi="Times New Roman"/>
        </w:rPr>
        <w:t xml:space="preserve"> </w:t>
      </w:r>
      <w:r w:rsidRPr="007D7ECB">
        <w:rPr>
          <w:rFonts w:ascii="Times New Roman" w:hAnsi="Times New Roman"/>
        </w:rPr>
        <w:t>grupy</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niekorzystnej</w:t>
      </w:r>
      <w:r w:rsidR="00526E9A" w:rsidRPr="007D7ECB">
        <w:rPr>
          <w:rFonts w:ascii="Times New Roman" w:hAnsi="Times New Roman"/>
        </w:rPr>
        <w:t xml:space="preserve"> </w:t>
      </w:r>
      <w:r w:rsidRPr="007D7ECB">
        <w:rPr>
          <w:rFonts w:ascii="Times New Roman" w:hAnsi="Times New Roman"/>
        </w:rPr>
        <w:t>sytuacji.</w:t>
      </w:r>
    </w:p>
    <w:p w14:paraId="50C4797F" w14:textId="368126F3" w:rsidR="000E0999" w:rsidRPr="007D7ECB" w:rsidRDefault="000E0999" w:rsidP="0097513F">
      <w:pPr>
        <w:spacing w:line="276" w:lineRule="auto"/>
        <w:jc w:val="both"/>
        <w:rPr>
          <w:rFonts w:ascii="Times New Roman" w:hAnsi="Times New Roman"/>
        </w:rPr>
      </w:pPr>
      <w:r w:rsidRPr="007D7ECB">
        <w:rPr>
          <w:rFonts w:ascii="Times New Roman" w:hAnsi="Times New Roman"/>
          <w:b/>
          <w:bCs/>
        </w:rPr>
        <w:t>Wskaźnik</w:t>
      </w:r>
      <w:r w:rsidR="00526E9A" w:rsidRPr="007D7ECB">
        <w:rPr>
          <w:rFonts w:ascii="Times New Roman" w:hAnsi="Times New Roman"/>
          <w:b/>
          <w:bCs/>
        </w:rPr>
        <w:t xml:space="preserve"> </w:t>
      </w:r>
      <w:r w:rsidRPr="007D7ECB">
        <w:rPr>
          <w:rFonts w:ascii="Times New Roman" w:hAnsi="Times New Roman"/>
          <w:b/>
          <w:bCs/>
        </w:rPr>
        <w:t>PRODUKTU:</w:t>
      </w:r>
      <w:r w:rsidR="00526E9A" w:rsidRPr="007D7ECB">
        <w:rPr>
          <w:rFonts w:ascii="Times New Roman" w:hAnsi="Times New Roman"/>
          <w:b/>
          <w:bCs/>
        </w:rPr>
        <w:t xml:space="preserve"> </w:t>
      </w:r>
      <w:r w:rsidRPr="00113E2E">
        <w:rPr>
          <w:rFonts w:ascii="Times New Roman" w:hAnsi="Times New Roman"/>
          <w:highlight w:val="green"/>
        </w:rPr>
        <w:t>Liczba</w:t>
      </w:r>
      <w:r w:rsidR="00526E9A" w:rsidRPr="00113E2E">
        <w:rPr>
          <w:rFonts w:ascii="Times New Roman" w:hAnsi="Times New Roman"/>
          <w:highlight w:val="green"/>
        </w:rPr>
        <w:t xml:space="preserve"> </w:t>
      </w:r>
      <w:r w:rsidRPr="00113E2E">
        <w:rPr>
          <w:rFonts w:ascii="Times New Roman" w:hAnsi="Times New Roman"/>
          <w:highlight w:val="green"/>
        </w:rPr>
        <w:t>utworzonych</w:t>
      </w:r>
      <w:r w:rsidR="00526E9A" w:rsidRPr="00113E2E">
        <w:rPr>
          <w:rFonts w:ascii="Times New Roman" w:hAnsi="Times New Roman"/>
          <w:highlight w:val="green"/>
        </w:rPr>
        <w:t xml:space="preserve"> </w:t>
      </w:r>
      <w:r w:rsidR="00113E2E" w:rsidRPr="00113E2E">
        <w:rPr>
          <w:rFonts w:ascii="Times New Roman" w:hAnsi="Times New Roman"/>
          <w:highlight w:val="green"/>
        </w:rPr>
        <w:t xml:space="preserve">/ </w:t>
      </w:r>
      <w:r w:rsidRPr="00113E2E">
        <w:rPr>
          <w:rFonts w:ascii="Times New Roman" w:hAnsi="Times New Roman"/>
          <w:highlight w:val="green"/>
        </w:rPr>
        <w:t>dostosowanych</w:t>
      </w:r>
      <w:r w:rsidR="00526E9A" w:rsidRPr="00113E2E">
        <w:rPr>
          <w:rFonts w:ascii="Times New Roman" w:hAnsi="Times New Roman"/>
          <w:highlight w:val="green"/>
        </w:rPr>
        <w:t xml:space="preserve"> </w:t>
      </w:r>
      <w:r w:rsidR="00113E2E" w:rsidRPr="00113E2E">
        <w:rPr>
          <w:rFonts w:ascii="Times New Roman" w:hAnsi="Times New Roman"/>
          <w:highlight w:val="green"/>
        </w:rPr>
        <w:t xml:space="preserve">lub doposażonych </w:t>
      </w:r>
      <w:r w:rsidRPr="00113E2E">
        <w:rPr>
          <w:rFonts w:ascii="Times New Roman" w:hAnsi="Times New Roman"/>
          <w:highlight w:val="green"/>
        </w:rPr>
        <w:t>miejsc</w:t>
      </w:r>
      <w:r w:rsidR="00526E9A" w:rsidRPr="00113E2E">
        <w:rPr>
          <w:rFonts w:ascii="Times New Roman" w:hAnsi="Times New Roman"/>
          <w:highlight w:val="green"/>
        </w:rPr>
        <w:t xml:space="preserve"> </w:t>
      </w:r>
      <w:r w:rsidRPr="00113E2E">
        <w:rPr>
          <w:rFonts w:ascii="Times New Roman" w:hAnsi="Times New Roman"/>
          <w:highlight w:val="green"/>
        </w:rPr>
        <w:t>ogólnodostępnej</w:t>
      </w:r>
      <w:r w:rsidR="00526E9A" w:rsidRPr="00113E2E">
        <w:rPr>
          <w:rFonts w:ascii="Times New Roman" w:hAnsi="Times New Roman"/>
          <w:highlight w:val="green"/>
        </w:rPr>
        <w:t xml:space="preserve"> </w:t>
      </w:r>
      <w:r w:rsidRPr="00113E2E">
        <w:rPr>
          <w:rFonts w:ascii="Times New Roman" w:hAnsi="Times New Roman"/>
          <w:highlight w:val="green"/>
        </w:rPr>
        <w:t>infrastruktury</w:t>
      </w:r>
      <w:r w:rsidR="00526E9A" w:rsidRPr="00113E2E">
        <w:rPr>
          <w:rFonts w:ascii="Times New Roman" w:hAnsi="Times New Roman"/>
          <w:highlight w:val="green"/>
        </w:rPr>
        <w:t xml:space="preserve"> </w:t>
      </w:r>
      <w:r w:rsidRPr="00113E2E">
        <w:rPr>
          <w:rFonts w:ascii="Times New Roman" w:hAnsi="Times New Roman"/>
          <w:highlight w:val="green"/>
        </w:rPr>
        <w:t>publicznej</w:t>
      </w:r>
    </w:p>
    <w:p w14:paraId="1C75EEA8" w14:textId="58284B45" w:rsidR="000E0999" w:rsidRPr="00113E2E" w:rsidRDefault="000E0999" w:rsidP="0097513F">
      <w:pPr>
        <w:spacing w:line="276" w:lineRule="auto"/>
        <w:jc w:val="both"/>
        <w:rPr>
          <w:rFonts w:ascii="Times New Roman" w:hAnsi="Times New Roman"/>
          <w:strike/>
          <w:color w:val="EE0000"/>
        </w:rPr>
      </w:pPr>
      <w:r w:rsidRPr="00113E2E">
        <w:rPr>
          <w:rFonts w:ascii="Times New Roman" w:hAnsi="Times New Roman"/>
          <w:b/>
          <w:bCs/>
          <w:strike/>
          <w:color w:val="EE0000"/>
        </w:rPr>
        <w:t>Wskaźnik</w:t>
      </w:r>
      <w:r w:rsidR="00526E9A" w:rsidRPr="00113E2E">
        <w:rPr>
          <w:rFonts w:ascii="Times New Roman" w:hAnsi="Times New Roman"/>
          <w:b/>
          <w:bCs/>
          <w:strike/>
          <w:color w:val="EE0000"/>
        </w:rPr>
        <w:t xml:space="preserve"> </w:t>
      </w:r>
      <w:r w:rsidRPr="00113E2E">
        <w:rPr>
          <w:rFonts w:ascii="Times New Roman" w:hAnsi="Times New Roman"/>
          <w:b/>
          <w:bCs/>
          <w:strike/>
          <w:color w:val="EE0000"/>
        </w:rPr>
        <w:t>PRODUKTU:</w:t>
      </w:r>
      <w:r w:rsidR="00526E9A" w:rsidRPr="00113E2E">
        <w:rPr>
          <w:rFonts w:ascii="Times New Roman" w:hAnsi="Times New Roman"/>
          <w:b/>
          <w:bCs/>
          <w:strike/>
          <w:color w:val="EE0000"/>
        </w:rPr>
        <w:t xml:space="preserve"> </w:t>
      </w:r>
      <w:r w:rsidRPr="00113E2E">
        <w:rPr>
          <w:rFonts w:ascii="Times New Roman" w:hAnsi="Times New Roman"/>
          <w:b/>
          <w:bCs/>
          <w:strike/>
          <w:color w:val="EE0000"/>
        </w:rPr>
        <w:t>Liczba</w:t>
      </w:r>
      <w:r w:rsidR="00526E9A" w:rsidRPr="00113E2E">
        <w:rPr>
          <w:rFonts w:ascii="Times New Roman" w:hAnsi="Times New Roman"/>
          <w:b/>
          <w:bCs/>
          <w:strike/>
          <w:color w:val="EE0000"/>
        </w:rPr>
        <w:t xml:space="preserve"> </w:t>
      </w:r>
      <w:r w:rsidRPr="00113E2E">
        <w:rPr>
          <w:rFonts w:ascii="Times New Roman" w:hAnsi="Times New Roman"/>
          <w:b/>
          <w:bCs/>
          <w:strike/>
          <w:color w:val="EE0000"/>
        </w:rPr>
        <w:t>innowacyjnych</w:t>
      </w:r>
      <w:r w:rsidR="00526E9A" w:rsidRPr="00113E2E">
        <w:rPr>
          <w:rFonts w:ascii="Times New Roman" w:hAnsi="Times New Roman"/>
          <w:b/>
          <w:bCs/>
          <w:strike/>
          <w:color w:val="EE0000"/>
        </w:rPr>
        <w:t xml:space="preserve"> </w:t>
      </w:r>
      <w:r w:rsidRPr="00113E2E">
        <w:rPr>
          <w:rFonts w:ascii="Times New Roman" w:hAnsi="Times New Roman"/>
          <w:b/>
          <w:bCs/>
          <w:strike/>
          <w:color w:val="EE0000"/>
        </w:rPr>
        <w:t>projektów</w:t>
      </w:r>
      <w:r w:rsidR="00526E9A" w:rsidRPr="00113E2E">
        <w:rPr>
          <w:rFonts w:ascii="Times New Roman" w:hAnsi="Times New Roman"/>
          <w:b/>
          <w:bCs/>
          <w:strike/>
          <w:color w:val="EE0000"/>
        </w:rPr>
        <w:t xml:space="preserve"> </w:t>
      </w:r>
      <w:r w:rsidRPr="00113E2E">
        <w:rPr>
          <w:rFonts w:ascii="Times New Roman" w:hAnsi="Times New Roman"/>
          <w:b/>
          <w:bCs/>
          <w:strike/>
          <w:color w:val="EE0000"/>
        </w:rPr>
        <w:t>infrastrukturalnych</w:t>
      </w:r>
      <w:r w:rsidR="00526E9A" w:rsidRPr="00113E2E">
        <w:rPr>
          <w:rFonts w:ascii="Times New Roman" w:hAnsi="Times New Roman"/>
          <w:b/>
          <w:bCs/>
          <w:strike/>
          <w:color w:val="EE0000"/>
        </w:rPr>
        <w:t xml:space="preserve"> </w:t>
      </w:r>
      <w:r w:rsidRPr="00113E2E">
        <w:rPr>
          <w:rFonts w:ascii="Times New Roman" w:hAnsi="Times New Roman"/>
          <w:b/>
          <w:bCs/>
          <w:strike/>
          <w:color w:val="EE0000"/>
        </w:rPr>
        <w:t>zrealizowanych</w:t>
      </w:r>
      <w:r w:rsidR="00526E9A" w:rsidRPr="00113E2E">
        <w:rPr>
          <w:rFonts w:ascii="Times New Roman" w:hAnsi="Times New Roman"/>
          <w:b/>
          <w:bCs/>
          <w:strike/>
          <w:color w:val="EE0000"/>
        </w:rPr>
        <w:t xml:space="preserve"> </w:t>
      </w:r>
      <w:r w:rsidR="00336BB3" w:rsidRPr="00113E2E">
        <w:rPr>
          <w:rFonts w:ascii="Times New Roman" w:hAnsi="Times New Roman"/>
          <w:b/>
          <w:bCs/>
          <w:strike/>
          <w:color w:val="EE0000"/>
        </w:rPr>
        <w:t xml:space="preserve">                            </w:t>
      </w:r>
      <w:r w:rsidRPr="00113E2E">
        <w:rPr>
          <w:rFonts w:ascii="Times New Roman" w:hAnsi="Times New Roman"/>
          <w:b/>
          <w:bCs/>
          <w:strike/>
          <w:color w:val="EE0000"/>
        </w:rPr>
        <w:t>w</w:t>
      </w:r>
      <w:r w:rsidR="00526E9A" w:rsidRPr="00113E2E">
        <w:rPr>
          <w:rFonts w:ascii="Times New Roman" w:hAnsi="Times New Roman"/>
          <w:b/>
          <w:bCs/>
          <w:strike/>
          <w:color w:val="EE0000"/>
        </w:rPr>
        <w:t xml:space="preserve"> </w:t>
      </w:r>
      <w:r w:rsidRPr="00113E2E">
        <w:rPr>
          <w:rFonts w:ascii="Times New Roman" w:hAnsi="Times New Roman"/>
          <w:b/>
          <w:bCs/>
          <w:strike/>
          <w:color w:val="EE0000"/>
        </w:rPr>
        <w:t>partnerstwie</w:t>
      </w:r>
    </w:p>
    <w:p w14:paraId="73515D9F" w14:textId="21BF025F" w:rsidR="000E0999" w:rsidRPr="00113E2E" w:rsidRDefault="000E0999" w:rsidP="0097513F">
      <w:pPr>
        <w:spacing w:line="276" w:lineRule="auto"/>
        <w:jc w:val="both"/>
        <w:rPr>
          <w:rFonts w:ascii="Times New Roman" w:hAnsi="Times New Roman"/>
          <w:strike/>
          <w:color w:val="EE0000"/>
        </w:rPr>
      </w:pPr>
      <w:r w:rsidRPr="00113E2E">
        <w:rPr>
          <w:rFonts w:ascii="Times New Roman" w:hAnsi="Times New Roman"/>
          <w:b/>
          <w:bCs/>
          <w:strike/>
          <w:color w:val="EE0000"/>
        </w:rPr>
        <w:t>Wskaźnik</w:t>
      </w:r>
      <w:r w:rsidR="00526E9A" w:rsidRPr="00113E2E">
        <w:rPr>
          <w:rFonts w:ascii="Times New Roman" w:hAnsi="Times New Roman"/>
          <w:b/>
          <w:bCs/>
          <w:strike/>
          <w:color w:val="EE0000"/>
        </w:rPr>
        <w:t xml:space="preserve"> </w:t>
      </w:r>
      <w:r w:rsidRPr="00113E2E">
        <w:rPr>
          <w:rFonts w:ascii="Times New Roman" w:hAnsi="Times New Roman"/>
          <w:b/>
          <w:bCs/>
          <w:strike/>
          <w:color w:val="EE0000"/>
        </w:rPr>
        <w:t>PRODUKTU:</w:t>
      </w:r>
      <w:r w:rsidR="00526E9A" w:rsidRPr="00113E2E">
        <w:rPr>
          <w:rFonts w:ascii="Times New Roman" w:hAnsi="Times New Roman"/>
          <w:strike/>
          <w:color w:val="EE0000"/>
        </w:rPr>
        <w:t xml:space="preserve"> </w:t>
      </w:r>
      <w:r w:rsidRPr="00113E2E">
        <w:rPr>
          <w:rFonts w:ascii="Times New Roman" w:hAnsi="Times New Roman"/>
          <w:strike/>
          <w:color w:val="EE0000"/>
        </w:rPr>
        <w:t>Liczba</w:t>
      </w:r>
      <w:r w:rsidR="00526E9A" w:rsidRPr="00113E2E">
        <w:rPr>
          <w:rFonts w:ascii="Times New Roman" w:hAnsi="Times New Roman"/>
          <w:strike/>
          <w:color w:val="EE0000"/>
        </w:rPr>
        <w:t xml:space="preserve"> </w:t>
      </w:r>
      <w:r w:rsidRPr="00113E2E">
        <w:rPr>
          <w:rFonts w:ascii="Times New Roman" w:hAnsi="Times New Roman"/>
          <w:strike/>
          <w:color w:val="EE0000"/>
        </w:rPr>
        <w:t>doposażonych</w:t>
      </w:r>
      <w:r w:rsidR="00526E9A" w:rsidRPr="00113E2E">
        <w:rPr>
          <w:rFonts w:ascii="Times New Roman" w:hAnsi="Times New Roman"/>
          <w:strike/>
          <w:color w:val="EE0000"/>
        </w:rPr>
        <w:t xml:space="preserve"> </w:t>
      </w:r>
      <w:r w:rsidRPr="00113E2E">
        <w:rPr>
          <w:rFonts w:ascii="Times New Roman" w:hAnsi="Times New Roman"/>
          <w:strike/>
          <w:color w:val="EE0000"/>
        </w:rPr>
        <w:t>podmiotów</w:t>
      </w:r>
      <w:r w:rsidR="00526E9A" w:rsidRPr="00113E2E">
        <w:rPr>
          <w:rFonts w:ascii="Times New Roman" w:hAnsi="Times New Roman"/>
          <w:strike/>
          <w:color w:val="EE0000"/>
        </w:rPr>
        <w:t xml:space="preserve"> </w:t>
      </w:r>
      <w:r w:rsidRPr="00113E2E">
        <w:rPr>
          <w:rFonts w:ascii="Times New Roman" w:hAnsi="Times New Roman"/>
          <w:strike/>
          <w:color w:val="EE0000"/>
        </w:rPr>
        <w:t>objętych</w:t>
      </w:r>
      <w:r w:rsidR="00526E9A" w:rsidRPr="00113E2E">
        <w:rPr>
          <w:rFonts w:ascii="Times New Roman" w:hAnsi="Times New Roman"/>
          <w:strike/>
          <w:color w:val="EE0000"/>
        </w:rPr>
        <w:t xml:space="preserve"> </w:t>
      </w:r>
      <w:r w:rsidRPr="00113E2E">
        <w:rPr>
          <w:rFonts w:ascii="Times New Roman" w:hAnsi="Times New Roman"/>
          <w:strike/>
          <w:color w:val="EE0000"/>
        </w:rPr>
        <w:t>wsparciem</w:t>
      </w:r>
    </w:p>
    <w:p w14:paraId="13819E9E" w14:textId="33B2A03C" w:rsidR="000E0999" w:rsidRPr="00113E2E" w:rsidRDefault="000E0999" w:rsidP="0097513F">
      <w:pPr>
        <w:spacing w:line="276" w:lineRule="auto"/>
        <w:jc w:val="both"/>
        <w:rPr>
          <w:rFonts w:ascii="Times New Roman" w:hAnsi="Times New Roman"/>
          <w:strike/>
          <w:color w:val="EE0000"/>
        </w:rPr>
      </w:pPr>
      <w:r w:rsidRPr="00113E2E">
        <w:rPr>
          <w:rFonts w:ascii="Times New Roman" w:hAnsi="Times New Roman"/>
          <w:b/>
          <w:bCs/>
          <w:strike/>
          <w:color w:val="EE0000"/>
        </w:rPr>
        <w:t>Wskaźnik</w:t>
      </w:r>
      <w:r w:rsidR="00526E9A" w:rsidRPr="00113E2E">
        <w:rPr>
          <w:rFonts w:ascii="Times New Roman" w:hAnsi="Times New Roman"/>
          <w:b/>
          <w:bCs/>
          <w:strike/>
          <w:color w:val="EE0000"/>
        </w:rPr>
        <w:t xml:space="preserve"> </w:t>
      </w:r>
      <w:r w:rsidRPr="00113E2E">
        <w:rPr>
          <w:rFonts w:ascii="Times New Roman" w:hAnsi="Times New Roman"/>
          <w:b/>
          <w:bCs/>
          <w:strike/>
          <w:color w:val="EE0000"/>
        </w:rPr>
        <w:t>PRODUKTU:</w:t>
      </w:r>
      <w:r w:rsidR="00526E9A" w:rsidRPr="00113E2E">
        <w:rPr>
          <w:rFonts w:ascii="Times New Roman" w:hAnsi="Times New Roman"/>
          <w:strike/>
          <w:color w:val="EE0000"/>
        </w:rPr>
        <w:t xml:space="preserve"> </w:t>
      </w:r>
      <w:r w:rsidRPr="00113E2E">
        <w:rPr>
          <w:rFonts w:ascii="Times New Roman" w:hAnsi="Times New Roman"/>
          <w:strike/>
          <w:color w:val="EE0000"/>
        </w:rPr>
        <w:t>Liczba</w:t>
      </w:r>
      <w:r w:rsidR="00526E9A" w:rsidRPr="00113E2E">
        <w:rPr>
          <w:rFonts w:ascii="Times New Roman" w:hAnsi="Times New Roman"/>
          <w:strike/>
          <w:color w:val="EE0000"/>
        </w:rPr>
        <w:t xml:space="preserve"> </w:t>
      </w:r>
      <w:r w:rsidRPr="00113E2E">
        <w:rPr>
          <w:rFonts w:ascii="Times New Roman" w:hAnsi="Times New Roman"/>
          <w:strike/>
          <w:color w:val="EE0000"/>
        </w:rPr>
        <w:t>utworzonych/dostosowanych</w:t>
      </w:r>
      <w:r w:rsidR="00526E9A" w:rsidRPr="00113E2E">
        <w:rPr>
          <w:rFonts w:ascii="Times New Roman" w:hAnsi="Times New Roman"/>
          <w:strike/>
          <w:color w:val="EE0000"/>
        </w:rPr>
        <w:t xml:space="preserve"> </w:t>
      </w:r>
      <w:r w:rsidRPr="00113E2E">
        <w:rPr>
          <w:rFonts w:ascii="Times New Roman" w:hAnsi="Times New Roman"/>
          <w:strike/>
          <w:color w:val="EE0000"/>
        </w:rPr>
        <w:t>obiektów</w:t>
      </w:r>
      <w:r w:rsidR="00526E9A" w:rsidRPr="00113E2E">
        <w:rPr>
          <w:rFonts w:ascii="Times New Roman" w:hAnsi="Times New Roman"/>
          <w:strike/>
          <w:color w:val="EE0000"/>
        </w:rPr>
        <w:t xml:space="preserve"> </w:t>
      </w:r>
      <w:r w:rsidRPr="00113E2E">
        <w:rPr>
          <w:rFonts w:ascii="Times New Roman" w:hAnsi="Times New Roman"/>
          <w:strike/>
          <w:color w:val="EE0000"/>
        </w:rPr>
        <w:t>w</w:t>
      </w:r>
      <w:r w:rsidR="00526E9A" w:rsidRPr="00113E2E">
        <w:rPr>
          <w:rFonts w:ascii="Times New Roman" w:hAnsi="Times New Roman"/>
          <w:strike/>
          <w:color w:val="EE0000"/>
        </w:rPr>
        <w:t xml:space="preserve"> </w:t>
      </w:r>
      <w:r w:rsidRPr="00113E2E">
        <w:rPr>
          <w:rFonts w:ascii="Times New Roman" w:hAnsi="Times New Roman"/>
          <w:strike/>
          <w:color w:val="EE0000"/>
        </w:rPr>
        <w:t>ramach</w:t>
      </w:r>
      <w:r w:rsidR="00526E9A" w:rsidRPr="00113E2E">
        <w:rPr>
          <w:rFonts w:ascii="Times New Roman" w:hAnsi="Times New Roman"/>
          <w:strike/>
          <w:color w:val="EE0000"/>
        </w:rPr>
        <w:t xml:space="preserve"> </w:t>
      </w:r>
      <w:r w:rsidRPr="00113E2E">
        <w:rPr>
          <w:rFonts w:ascii="Times New Roman" w:hAnsi="Times New Roman"/>
          <w:strike/>
          <w:color w:val="EE0000"/>
        </w:rPr>
        <w:t>włączenia</w:t>
      </w:r>
      <w:r w:rsidR="00526E9A" w:rsidRPr="00113E2E">
        <w:rPr>
          <w:rFonts w:ascii="Times New Roman" w:hAnsi="Times New Roman"/>
          <w:strike/>
          <w:color w:val="EE0000"/>
        </w:rPr>
        <w:t xml:space="preserve"> </w:t>
      </w:r>
      <w:r w:rsidRPr="00113E2E">
        <w:rPr>
          <w:rFonts w:ascii="Times New Roman" w:hAnsi="Times New Roman"/>
          <w:strike/>
          <w:color w:val="EE0000"/>
        </w:rPr>
        <w:t>społecznego</w:t>
      </w:r>
    </w:p>
    <w:p w14:paraId="6EAEBEA1" w14:textId="74140574" w:rsidR="000E0999" w:rsidRPr="007D7ECB" w:rsidRDefault="000E0999" w:rsidP="0097513F">
      <w:pPr>
        <w:spacing w:line="276" w:lineRule="auto"/>
        <w:jc w:val="both"/>
        <w:rPr>
          <w:rFonts w:ascii="Times New Roman" w:hAnsi="Times New Roman"/>
          <w:b/>
          <w:color w:val="000000" w:themeColor="text1"/>
        </w:rPr>
      </w:pPr>
      <w:r w:rsidRPr="007D7ECB">
        <w:rPr>
          <w:rFonts w:ascii="Times New Roman" w:hAnsi="Times New Roman"/>
          <w:b/>
          <w:color w:val="000000" w:themeColor="text1"/>
        </w:rPr>
        <w:t>Ad.2.</w:t>
      </w:r>
      <w:r w:rsidR="00526E9A" w:rsidRPr="007D7ECB">
        <w:rPr>
          <w:rFonts w:ascii="Times New Roman" w:hAnsi="Times New Roman"/>
          <w:b/>
          <w:color w:val="000000" w:themeColor="text1"/>
        </w:rPr>
        <w:t xml:space="preserve"> </w:t>
      </w:r>
      <w:r w:rsidRPr="007D7ECB">
        <w:rPr>
          <w:rFonts w:ascii="Times New Roman" w:hAnsi="Times New Roman"/>
          <w:b/>
          <w:color w:val="000000" w:themeColor="text1"/>
        </w:rPr>
        <w:t>Przedsięwzięcie</w:t>
      </w:r>
      <w:r w:rsidR="00526E9A" w:rsidRPr="007D7ECB">
        <w:rPr>
          <w:rFonts w:ascii="Times New Roman" w:hAnsi="Times New Roman"/>
          <w:b/>
          <w:color w:val="000000" w:themeColor="text1"/>
        </w:rPr>
        <w:t xml:space="preserve"> </w:t>
      </w:r>
      <w:r w:rsidRPr="007D7ECB">
        <w:rPr>
          <w:rFonts w:ascii="Times New Roman" w:hAnsi="Times New Roman"/>
          <w:b/>
          <w:color w:val="000000" w:themeColor="text1"/>
        </w:rPr>
        <w:t>1.2</w:t>
      </w:r>
      <w:r w:rsidR="00526E9A" w:rsidRPr="007D7ECB">
        <w:rPr>
          <w:rFonts w:ascii="Times New Roman" w:hAnsi="Times New Roman"/>
          <w:b/>
          <w:color w:val="000000" w:themeColor="text1"/>
        </w:rPr>
        <w:t xml:space="preserve"> </w:t>
      </w:r>
      <w:r w:rsidRPr="007D7ECB">
        <w:rPr>
          <w:rFonts w:ascii="Times New Roman" w:hAnsi="Times New Roman"/>
          <w:b/>
          <w:color w:val="000000" w:themeColor="text1"/>
        </w:rPr>
        <w:t>Aktywne</w:t>
      </w:r>
      <w:r w:rsidR="00526E9A" w:rsidRPr="007D7ECB">
        <w:rPr>
          <w:rFonts w:ascii="Times New Roman" w:hAnsi="Times New Roman"/>
          <w:b/>
          <w:color w:val="000000" w:themeColor="text1"/>
        </w:rPr>
        <w:t xml:space="preserve"> </w:t>
      </w:r>
      <w:r w:rsidRPr="007D7ECB">
        <w:rPr>
          <w:rFonts w:ascii="Times New Roman" w:hAnsi="Times New Roman"/>
          <w:b/>
          <w:color w:val="000000" w:themeColor="text1"/>
        </w:rPr>
        <w:t>i</w:t>
      </w:r>
      <w:r w:rsidR="00526E9A" w:rsidRPr="007D7ECB">
        <w:rPr>
          <w:rFonts w:ascii="Times New Roman" w:hAnsi="Times New Roman"/>
          <w:b/>
          <w:color w:val="000000" w:themeColor="text1"/>
        </w:rPr>
        <w:t xml:space="preserve"> </w:t>
      </w:r>
      <w:r w:rsidRPr="007D7ECB">
        <w:rPr>
          <w:rFonts w:ascii="Times New Roman" w:hAnsi="Times New Roman"/>
          <w:b/>
          <w:color w:val="000000" w:themeColor="text1"/>
        </w:rPr>
        <w:t>zintegrowane</w:t>
      </w:r>
      <w:r w:rsidR="00526E9A" w:rsidRPr="007D7ECB">
        <w:rPr>
          <w:rFonts w:ascii="Times New Roman" w:hAnsi="Times New Roman"/>
          <w:b/>
          <w:color w:val="000000" w:themeColor="text1"/>
        </w:rPr>
        <w:t xml:space="preserve"> </w:t>
      </w:r>
      <w:r w:rsidR="00531671" w:rsidRPr="007D7ECB">
        <w:rPr>
          <w:rFonts w:ascii="Times New Roman" w:hAnsi="Times New Roman"/>
          <w:b/>
          <w:color w:val="000000" w:themeColor="text1"/>
        </w:rPr>
        <w:t>Zapilicze</w:t>
      </w:r>
      <w:r w:rsidR="00526E9A" w:rsidRPr="007D7ECB">
        <w:rPr>
          <w:rFonts w:ascii="Times New Roman" w:hAnsi="Times New Roman"/>
          <w:b/>
          <w:color w:val="000000" w:themeColor="text1"/>
        </w:rPr>
        <w:t xml:space="preserve"> </w:t>
      </w:r>
      <w:r w:rsidRPr="007D7ECB">
        <w:rPr>
          <w:rFonts w:ascii="Times New Roman" w:hAnsi="Times New Roman"/>
          <w:b/>
          <w:color w:val="000000" w:themeColor="text1"/>
        </w:rPr>
        <w:t>–</w:t>
      </w:r>
      <w:r w:rsidR="00526E9A" w:rsidRPr="007D7ECB">
        <w:rPr>
          <w:rFonts w:ascii="Times New Roman" w:hAnsi="Times New Roman"/>
          <w:b/>
          <w:color w:val="000000" w:themeColor="text1"/>
        </w:rPr>
        <w:t xml:space="preserve"> </w:t>
      </w:r>
      <w:r w:rsidRPr="007D7ECB">
        <w:rPr>
          <w:rFonts w:ascii="Times New Roman" w:hAnsi="Times New Roman"/>
          <w:b/>
          <w:color w:val="000000" w:themeColor="text1"/>
        </w:rPr>
        <w:t>włączenie</w:t>
      </w:r>
      <w:r w:rsidR="00526E9A" w:rsidRPr="007D7ECB">
        <w:rPr>
          <w:rFonts w:ascii="Times New Roman" w:hAnsi="Times New Roman"/>
          <w:b/>
          <w:color w:val="000000" w:themeColor="text1"/>
        </w:rPr>
        <w:t xml:space="preserve"> </w:t>
      </w:r>
      <w:r w:rsidRPr="007D7ECB">
        <w:rPr>
          <w:rFonts w:ascii="Times New Roman" w:hAnsi="Times New Roman"/>
          <w:b/>
          <w:color w:val="000000" w:themeColor="text1"/>
        </w:rPr>
        <w:t>i</w:t>
      </w:r>
      <w:r w:rsidR="00526E9A" w:rsidRPr="007D7ECB">
        <w:rPr>
          <w:rFonts w:ascii="Times New Roman" w:hAnsi="Times New Roman"/>
          <w:b/>
          <w:color w:val="000000" w:themeColor="text1"/>
        </w:rPr>
        <w:t xml:space="preserve"> </w:t>
      </w:r>
      <w:r w:rsidRPr="007D7ECB">
        <w:rPr>
          <w:rFonts w:ascii="Times New Roman" w:hAnsi="Times New Roman"/>
          <w:b/>
          <w:color w:val="000000" w:themeColor="text1"/>
        </w:rPr>
        <w:t>aktywizacja</w:t>
      </w:r>
      <w:r w:rsidR="00526E9A" w:rsidRPr="007D7ECB">
        <w:rPr>
          <w:rFonts w:ascii="Times New Roman" w:hAnsi="Times New Roman"/>
          <w:b/>
          <w:color w:val="000000" w:themeColor="text1"/>
        </w:rPr>
        <w:t xml:space="preserve"> </w:t>
      </w:r>
      <w:r w:rsidRPr="007D7ECB">
        <w:rPr>
          <w:rFonts w:ascii="Times New Roman" w:hAnsi="Times New Roman"/>
          <w:b/>
          <w:color w:val="000000" w:themeColor="text1"/>
        </w:rPr>
        <w:t>seniorów</w:t>
      </w:r>
      <w:r w:rsidR="00526E9A" w:rsidRPr="007D7ECB">
        <w:rPr>
          <w:rFonts w:ascii="Times New Roman" w:hAnsi="Times New Roman"/>
          <w:b/>
          <w:color w:val="000000" w:themeColor="text1"/>
        </w:rPr>
        <w:t xml:space="preserve"> </w:t>
      </w:r>
      <w:r w:rsidRPr="007D7ECB">
        <w:rPr>
          <w:rFonts w:ascii="Times New Roman" w:hAnsi="Times New Roman"/>
          <w:b/>
          <w:color w:val="000000" w:themeColor="text1"/>
        </w:rPr>
        <w:t>ludzi</w:t>
      </w:r>
      <w:r w:rsidR="00526E9A" w:rsidRPr="007D7ECB">
        <w:rPr>
          <w:rFonts w:ascii="Times New Roman" w:hAnsi="Times New Roman"/>
          <w:b/>
          <w:color w:val="000000" w:themeColor="text1"/>
        </w:rPr>
        <w:t xml:space="preserve"> </w:t>
      </w:r>
      <w:r w:rsidRPr="007D7ECB">
        <w:rPr>
          <w:rFonts w:ascii="Times New Roman" w:hAnsi="Times New Roman"/>
          <w:b/>
          <w:color w:val="000000" w:themeColor="text1"/>
        </w:rPr>
        <w:t>młodych</w:t>
      </w:r>
      <w:r w:rsidR="00526E9A" w:rsidRPr="007D7ECB">
        <w:rPr>
          <w:rFonts w:ascii="Times New Roman" w:hAnsi="Times New Roman"/>
          <w:b/>
          <w:color w:val="000000" w:themeColor="text1"/>
        </w:rPr>
        <w:t xml:space="preserve"> </w:t>
      </w:r>
      <w:r w:rsidRPr="007D7ECB">
        <w:rPr>
          <w:rFonts w:ascii="Times New Roman" w:hAnsi="Times New Roman"/>
          <w:b/>
          <w:color w:val="000000" w:themeColor="text1"/>
        </w:rPr>
        <w:t>do</w:t>
      </w:r>
      <w:r w:rsidR="00526E9A" w:rsidRPr="007D7ECB">
        <w:rPr>
          <w:rFonts w:ascii="Times New Roman" w:hAnsi="Times New Roman"/>
          <w:b/>
          <w:color w:val="000000" w:themeColor="text1"/>
        </w:rPr>
        <w:t xml:space="preserve"> </w:t>
      </w:r>
      <w:r w:rsidRPr="007D7ECB">
        <w:rPr>
          <w:rFonts w:ascii="Times New Roman" w:hAnsi="Times New Roman"/>
          <w:b/>
          <w:color w:val="000000" w:themeColor="text1"/>
        </w:rPr>
        <w:t>25</w:t>
      </w:r>
      <w:r w:rsidR="00526E9A" w:rsidRPr="007D7ECB">
        <w:rPr>
          <w:rFonts w:ascii="Times New Roman" w:hAnsi="Times New Roman"/>
          <w:b/>
          <w:color w:val="000000" w:themeColor="text1"/>
        </w:rPr>
        <w:t xml:space="preserve"> </w:t>
      </w:r>
      <w:r w:rsidRPr="007D7ECB">
        <w:rPr>
          <w:rFonts w:ascii="Times New Roman" w:hAnsi="Times New Roman"/>
          <w:b/>
          <w:color w:val="000000" w:themeColor="text1"/>
        </w:rPr>
        <w:t>roku</w:t>
      </w:r>
      <w:r w:rsidR="00526E9A" w:rsidRPr="007D7ECB">
        <w:rPr>
          <w:rFonts w:ascii="Times New Roman" w:hAnsi="Times New Roman"/>
          <w:b/>
          <w:color w:val="000000" w:themeColor="text1"/>
        </w:rPr>
        <w:t xml:space="preserve"> </w:t>
      </w:r>
      <w:r w:rsidRPr="007D7ECB">
        <w:rPr>
          <w:rFonts w:ascii="Times New Roman" w:hAnsi="Times New Roman"/>
          <w:b/>
          <w:color w:val="000000" w:themeColor="text1"/>
        </w:rPr>
        <w:t>życia</w:t>
      </w:r>
      <w:r w:rsidR="00526E9A" w:rsidRPr="007D7ECB">
        <w:rPr>
          <w:rFonts w:ascii="Times New Roman" w:hAnsi="Times New Roman"/>
          <w:b/>
          <w:color w:val="000000" w:themeColor="text1"/>
        </w:rPr>
        <w:t xml:space="preserve"> </w:t>
      </w:r>
      <w:r w:rsidRPr="007D7ECB">
        <w:rPr>
          <w:rFonts w:ascii="Times New Roman" w:hAnsi="Times New Roman"/>
          <w:b/>
          <w:color w:val="000000" w:themeColor="text1"/>
        </w:rPr>
        <w:t>lub</w:t>
      </w:r>
      <w:r w:rsidR="00526E9A" w:rsidRPr="007D7ECB">
        <w:rPr>
          <w:rFonts w:ascii="Times New Roman" w:hAnsi="Times New Roman"/>
          <w:b/>
          <w:color w:val="000000" w:themeColor="text1"/>
        </w:rPr>
        <w:t xml:space="preserve"> </w:t>
      </w:r>
      <w:r w:rsidRPr="007D7ECB">
        <w:rPr>
          <w:rFonts w:ascii="Times New Roman" w:hAnsi="Times New Roman"/>
          <w:b/>
          <w:color w:val="000000" w:themeColor="text1"/>
        </w:rPr>
        <w:t>osób</w:t>
      </w:r>
      <w:r w:rsidR="00526E9A" w:rsidRPr="007D7ECB">
        <w:rPr>
          <w:rFonts w:ascii="Times New Roman" w:hAnsi="Times New Roman"/>
          <w:b/>
          <w:color w:val="000000" w:themeColor="text1"/>
        </w:rPr>
        <w:t xml:space="preserve"> </w:t>
      </w:r>
      <w:r w:rsidRPr="007D7ECB">
        <w:rPr>
          <w:rFonts w:ascii="Times New Roman" w:hAnsi="Times New Roman"/>
          <w:b/>
          <w:color w:val="000000" w:themeColor="text1"/>
        </w:rPr>
        <w:t>w</w:t>
      </w:r>
      <w:r w:rsidR="00526E9A" w:rsidRPr="007D7ECB">
        <w:rPr>
          <w:rFonts w:ascii="Times New Roman" w:hAnsi="Times New Roman"/>
          <w:b/>
          <w:color w:val="000000" w:themeColor="text1"/>
        </w:rPr>
        <w:t xml:space="preserve"> </w:t>
      </w:r>
      <w:r w:rsidRPr="007D7ECB">
        <w:rPr>
          <w:rFonts w:ascii="Times New Roman" w:hAnsi="Times New Roman"/>
          <w:b/>
          <w:color w:val="000000" w:themeColor="text1"/>
        </w:rPr>
        <w:t>niekorzystnej</w:t>
      </w:r>
      <w:r w:rsidR="00526E9A" w:rsidRPr="007D7ECB">
        <w:rPr>
          <w:rFonts w:ascii="Times New Roman" w:hAnsi="Times New Roman"/>
          <w:b/>
          <w:color w:val="000000" w:themeColor="text1"/>
        </w:rPr>
        <w:t xml:space="preserve"> </w:t>
      </w:r>
      <w:r w:rsidRPr="007D7ECB">
        <w:rPr>
          <w:rFonts w:ascii="Times New Roman" w:hAnsi="Times New Roman"/>
          <w:b/>
          <w:color w:val="000000" w:themeColor="text1"/>
        </w:rPr>
        <w:t>sytuacji</w:t>
      </w:r>
      <w:r w:rsidR="00526E9A" w:rsidRPr="007D7ECB">
        <w:rPr>
          <w:rFonts w:ascii="Times New Roman" w:hAnsi="Times New Roman"/>
          <w:b/>
          <w:color w:val="000000" w:themeColor="text1"/>
        </w:rPr>
        <w:t xml:space="preserve"> </w:t>
      </w:r>
    </w:p>
    <w:p w14:paraId="4AFA85C9" w14:textId="0524BE76" w:rsidR="000E0999" w:rsidRPr="007D7ECB" w:rsidRDefault="000E0999" w:rsidP="006D6C9C">
      <w:pPr>
        <w:spacing w:line="276" w:lineRule="auto"/>
        <w:ind w:firstLine="284"/>
        <w:jc w:val="both"/>
        <w:rPr>
          <w:rFonts w:ascii="Times New Roman" w:hAnsi="Times New Roman"/>
        </w:rPr>
      </w:pPr>
      <w:r w:rsidRPr="007D7ECB">
        <w:rPr>
          <w:rFonts w:ascii="Times New Roman" w:hAnsi="Times New Roman"/>
          <w:bCs/>
        </w:rPr>
        <w:t>Cel</w:t>
      </w:r>
      <w:r w:rsidR="00526E9A" w:rsidRPr="007D7ECB">
        <w:rPr>
          <w:rFonts w:ascii="Times New Roman" w:hAnsi="Times New Roman"/>
          <w:bCs/>
        </w:rPr>
        <w:t xml:space="preserve"> </w:t>
      </w:r>
      <w:r w:rsidRPr="007D7ECB">
        <w:rPr>
          <w:rFonts w:ascii="Times New Roman" w:hAnsi="Times New Roman"/>
          <w:bCs/>
        </w:rPr>
        <w:t>wpłynie</w:t>
      </w:r>
      <w:r w:rsidR="00526E9A" w:rsidRPr="007D7ECB">
        <w:rPr>
          <w:rFonts w:ascii="Times New Roman" w:hAnsi="Times New Roman"/>
          <w:bCs/>
        </w:rPr>
        <w:t xml:space="preserve"> </w:t>
      </w:r>
      <w:r w:rsidRPr="007D7ECB">
        <w:rPr>
          <w:rFonts w:ascii="Times New Roman" w:hAnsi="Times New Roman"/>
          <w:bCs/>
        </w:rPr>
        <w:t>na</w:t>
      </w:r>
      <w:r w:rsidR="00526E9A" w:rsidRPr="007D7ECB">
        <w:rPr>
          <w:rFonts w:ascii="Times New Roman" w:hAnsi="Times New Roman"/>
          <w:bCs/>
        </w:rPr>
        <w:t xml:space="preserve"> </w:t>
      </w:r>
      <w:r w:rsidRPr="007D7ECB">
        <w:rPr>
          <w:rFonts w:ascii="Times New Roman" w:hAnsi="Times New Roman"/>
          <w:bCs/>
        </w:rPr>
        <w:t>wzrost</w:t>
      </w:r>
      <w:r w:rsidR="00526E9A" w:rsidRPr="007D7ECB">
        <w:rPr>
          <w:rFonts w:ascii="Times New Roman" w:hAnsi="Times New Roman"/>
          <w:bCs/>
        </w:rPr>
        <w:t xml:space="preserve"> </w:t>
      </w:r>
      <w:r w:rsidRPr="007D7ECB">
        <w:rPr>
          <w:rFonts w:ascii="Times New Roman" w:hAnsi="Times New Roman"/>
          <w:bCs/>
        </w:rPr>
        <w:t>świadomości</w:t>
      </w:r>
      <w:r w:rsidR="00526E9A" w:rsidRPr="007D7ECB">
        <w:rPr>
          <w:rFonts w:ascii="Times New Roman" w:hAnsi="Times New Roman"/>
          <w:bCs/>
        </w:rPr>
        <w:t xml:space="preserve"> </w:t>
      </w:r>
      <w:r w:rsidRPr="007D7ECB">
        <w:rPr>
          <w:rFonts w:ascii="Times New Roman" w:hAnsi="Times New Roman"/>
          <w:bCs/>
        </w:rPr>
        <w:t>mieszkańców</w:t>
      </w:r>
      <w:r w:rsidR="00526E9A" w:rsidRPr="007D7ECB">
        <w:rPr>
          <w:rFonts w:ascii="Times New Roman" w:hAnsi="Times New Roman"/>
          <w:bCs/>
        </w:rPr>
        <w:t xml:space="preserve"> </w:t>
      </w:r>
      <w:r w:rsidRPr="007D7ECB">
        <w:rPr>
          <w:rFonts w:ascii="Times New Roman" w:hAnsi="Times New Roman"/>
          <w:bCs/>
        </w:rPr>
        <w:t>w</w:t>
      </w:r>
      <w:r w:rsidR="00526E9A" w:rsidRPr="007D7ECB">
        <w:rPr>
          <w:rFonts w:ascii="Times New Roman" w:hAnsi="Times New Roman"/>
          <w:bCs/>
        </w:rPr>
        <w:t xml:space="preserve"> </w:t>
      </w:r>
      <w:r w:rsidRPr="007D7ECB">
        <w:rPr>
          <w:rFonts w:ascii="Times New Roman" w:hAnsi="Times New Roman"/>
          <w:bCs/>
        </w:rPr>
        <w:t>wymiarze</w:t>
      </w:r>
      <w:r w:rsidR="00526E9A" w:rsidRPr="007D7ECB">
        <w:rPr>
          <w:rFonts w:ascii="Times New Roman" w:hAnsi="Times New Roman"/>
          <w:bCs/>
        </w:rPr>
        <w:t xml:space="preserve"> </w:t>
      </w:r>
      <w:r w:rsidRPr="007D7ECB">
        <w:rPr>
          <w:rFonts w:ascii="Times New Roman" w:hAnsi="Times New Roman"/>
          <w:bCs/>
        </w:rPr>
        <w:t>społecznym</w:t>
      </w:r>
      <w:r w:rsidR="00526E9A" w:rsidRPr="007D7ECB">
        <w:rPr>
          <w:rFonts w:ascii="Times New Roman" w:hAnsi="Times New Roman"/>
          <w:bCs/>
        </w:rPr>
        <w:t xml:space="preserve"> </w:t>
      </w:r>
      <w:r w:rsidRPr="007D7ECB">
        <w:rPr>
          <w:rFonts w:ascii="Times New Roman" w:hAnsi="Times New Roman"/>
          <w:bCs/>
        </w:rPr>
        <w:t>i</w:t>
      </w:r>
      <w:r w:rsidR="00526E9A" w:rsidRPr="007D7ECB">
        <w:rPr>
          <w:rFonts w:ascii="Times New Roman" w:hAnsi="Times New Roman"/>
          <w:bCs/>
        </w:rPr>
        <w:t xml:space="preserve"> </w:t>
      </w:r>
      <w:r w:rsidRPr="007D7ECB">
        <w:rPr>
          <w:rFonts w:ascii="Times New Roman" w:hAnsi="Times New Roman"/>
          <w:bCs/>
        </w:rPr>
        <w:t>obywatelskim</w:t>
      </w:r>
      <w:r w:rsidR="00526E9A" w:rsidRPr="007D7ECB">
        <w:rPr>
          <w:rFonts w:ascii="Times New Roman" w:hAnsi="Times New Roman"/>
          <w:bCs/>
        </w:rPr>
        <w:t xml:space="preserve"> </w:t>
      </w:r>
      <w:r w:rsidRPr="007D7ECB">
        <w:rPr>
          <w:rFonts w:ascii="Times New Roman" w:hAnsi="Times New Roman"/>
          <w:bCs/>
        </w:rPr>
        <w:t>oraz</w:t>
      </w:r>
      <w:r w:rsidR="00526E9A" w:rsidRPr="007D7ECB">
        <w:rPr>
          <w:rFonts w:ascii="Times New Roman" w:hAnsi="Times New Roman"/>
          <w:bCs/>
        </w:rPr>
        <w:t xml:space="preserve"> </w:t>
      </w:r>
      <w:r w:rsidRPr="007D7ECB">
        <w:rPr>
          <w:rFonts w:ascii="Times New Roman" w:hAnsi="Times New Roman"/>
          <w:bCs/>
        </w:rPr>
        <w:t>przyczyni</w:t>
      </w:r>
      <w:r w:rsidR="00526E9A" w:rsidRPr="007D7ECB">
        <w:rPr>
          <w:rFonts w:ascii="Times New Roman" w:hAnsi="Times New Roman"/>
          <w:bCs/>
        </w:rPr>
        <w:t xml:space="preserve"> </w:t>
      </w:r>
      <w:r w:rsidRPr="007D7ECB">
        <w:rPr>
          <w:rFonts w:ascii="Times New Roman" w:hAnsi="Times New Roman"/>
          <w:bCs/>
        </w:rPr>
        <w:t>się</w:t>
      </w:r>
      <w:r w:rsidR="00526E9A" w:rsidRPr="007D7ECB">
        <w:rPr>
          <w:rFonts w:ascii="Times New Roman" w:hAnsi="Times New Roman"/>
          <w:bCs/>
        </w:rPr>
        <w:t xml:space="preserve"> </w:t>
      </w:r>
      <w:r w:rsidRPr="007D7ECB">
        <w:rPr>
          <w:rFonts w:ascii="Times New Roman" w:hAnsi="Times New Roman"/>
          <w:bCs/>
        </w:rPr>
        <w:t>do</w:t>
      </w:r>
      <w:r w:rsidR="00526E9A" w:rsidRPr="007D7ECB">
        <w:rPr>
          <w:rFonts w:ascii="Times New Roman" w:hAnsi="Times New Roman"/>
          <w:bCs/>
        </w:rPr>
        <w:t xml:space="preserve"> </w:t>
      </w:r>
      <w:r w:rsidRPr="007D7ECB">
        <w:rPr>
          <w:rFonts w:ascii="Times New Roman" w:hAnsi="Times New Roman"/>
          <w:bCs/>
        </w:rPr>
        <w:t>eliminacji</w:t>
      </w:r>
      <w:r w:rsidR="00526E9A" w:rsidRPr="007D7ECB">
        <w:rPr>
          <w:rFonts w:ascii="Times New Roman" w:hAnsi="Times New Roman"/>
          <w:bCs/>
        </w:rPr>
        <w:t xml:space="preserve"> </w:t>
      </w:r>
      <w:r w:rsidRPr="007D7ECB">
        <w:rPr>
          <w:rFonts w:ascii="Times New Roman" w:hAnsi="Times New Roman"/>
          <w:bCs/>
        </w:rPr>
        <w:t>i</w:t>
      </w:r>
      <w:r w:rsidR="00526E9A" w:rsidRPr="007D7ECB">
        <w:rPr>
          <w:rFonts w:ascii="Times New Roman" w:hAnsi="Times New Roman"/>
          <w:bCs/>
        </w:rPr>
        <w:t xml:space="preserve"> </w:t>
      </w:r>
      <w:r w:rsidRPr="007D7ECB">
        <w:rPr>
          <w:rFonts w:ascii="Times New Roman" w:hAnsi="Times New Roman"/>
          <w:bCs/>
        </w:rPr>
        <w:t>ograniczenia</w:t>
      </w:r>
      <w:r w:rsidR="00526E9A" w:rsidRPr="007D7ECB">
        <w:rPr>
          <w:rFonts w:ascii="Times New Roman" w:hAnsi="Times New Roman"/>
          <w:bCs/>
        </w:rPr>
        <w:t xml:space="preserve"> </w:t>
      </w:r>
      <w:r w:rsidRPr="007D7ECB">
        <w:rPr>
          <w:rFonts w:ascii="Times New Roman" w:hAnsi="Times New Roman"/>
          <w:bCs/>
        </w:rPr>
        <w:t>wykluczeń.</w:t>
      </w:r>
      <w:r w:rsidR="00526E9A" w:rsidRPr="007D7ECB">
        <w:rPr>
          <w:rFonts w:ascii="Times New Roman" w:hAnsi="Times New Roman"/>
          <w:bCs/>
        </w:rPr>
        <w:t xml:space="preserve"> </w:t>
      </w:r>
      <w:r w:rsidRPr="007D7ECB">
        <w:rPr>
          <w:rFonts w:ascii="Times New Roman" w:hAnsi="Times New Roman"/>
        </w:rPr>
        <w:t>Szczególna</w:t>
      </w:r>
      <w:r w:rsidR="00526E9A" w:rsidRPr="007D7ECB">
        <w:rPr>
          <w:rFonts w:ascii="Times New Roman" w:hAnsi="Times New Roman"/>
        </w:rPr>
        <w:t xml:space="preserve"> </w:t>
      </w:r>
      <w:r w:rsidRPr="007D7ECB">
        <w:rPr>
          <w:rFonts w:ascii="Times New Roman" w:hAnsi="Times New Roman"/>
        </w:rPr>
        <w:t>uwaga</w:t>
      </w:r>
      <w:r w:rsidR="00526E9A" w:rsidRPr="007D7ECB">
        <w:rPr>
          <w:rFonts w:ascii="Times New Roman" w:hAnsi="Times New Roman"/>
        </w:rPr>
        <w:t xml:space="preserve"> </w:t>
      </w:r>
      <w:r w:rsidRPr="007D7ECB">
        <w:rPr>
          <w:rFonts w:ascii="Times New Roman" w:hAnsi="Times New Roman"/>
        </w:rPr>
        <w:t>zostanie</w:t>
      </w:r>
      <w:r w:rsidR="00526E9A" w:rsidRPr="007D7ECB">
        <w:rPr>
          <w:rFonts w:ascii="Times New Roman" w:hAnsi="Times New Roman"/>
        </w:rPr>
        <w:t xml:space="preserve"> </w:t>
      </w:r>
      <w:r w:rsidRPr="007D7ECB">
        <w:rPr>
          <w:rFonts w:ascii="Times New Roman" w:hAnsi="Times New Roman"/>
        </w:rPr>
        <w:t>zwrócona</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aktywizację</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edukację</w:t>
      </w:r>
      <w:r w:rsidR="00526E9A" w:rsidRPr="007D7ECB">
        <w:rPr>
          <w:rFonts w:ascii="Times New Roman" w:hAnsi="Times New Roman"/>
        </w:rPr>
        <w:t xml:space="preserve"> </w:t>
      </w:r>
      <w:r w:rsidRPr="007D7ECB">
        <w:rPr>
          <w:rFonts w:ascii="Times New Roman" w:hAnsi="Times New Roman"/>
        </w:rPr>
        <w:t>seniorów</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ludzi</w:t>
      </w:r>
      <w:r w:rsidR="00526E9A" w:rsidRPr="007D7ECB">
        <w:rPr>
          <w:rFonts w:ascii="Times New Roman" w:hAnsi="Times New Roman"/>
        </w:rPr>
        <w:t xml:space="preserve"> </w:t>
      </w:r>
      <w:r w:rsidRPr="007D7ECB">
        <w:rPr>
          <w:rFonts w:ascii="Times New Roman" w:hAnsi="Times New Roman"/>
        </w:rPr>
        <w:t>młodych</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osób</w:t>
      </w:r>
      <w:r w:rsidR="00526E9A" w:rsidRPr="007D7ECB">
        <w:rPr>
          <w:rFonts w:ascii="Times New Roman" w:hAnsi="Times New Roman"/>
        </w:rPr>
        <w:t xml:space="preserve"> </w:t>
      </w:r>
      <w:r w:rsidRPr="007D7ECB">
        <w:rPr>
          <w:rFonts w:ascii="Times New Roman" w:hAnsi="Times New Roman"/>
        </w:rPr>
        <w:t>znajdujących</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niekorzystnej</w:t>
      </w:r>
      <w:r w:rsidR="00526E9A" w:rsidRPr="007D7ECB">
        <w:rPr>
          <w:rFonts w:ascii="Times New Roman" w:hAnsi="Times New Roman"/>
        </w:rPr>
        <w:t xml:space="preserve"> </w:t>
      </w:r>
      <w:r w:rsidRPr="007D7ECB">
        <w:rPr>
          <w:rFonts w:ascii="Times New Roman" w:hAnsi="Times New Roman"/>
        </w:rPr>
        <w:t>sytuacji.</w:t>
      </w:r>
      <w:r w:rsidR="00526E9A" w:rsidRPr="007D7ECB">
        <w:rPr>
          <w:rFonts w:ascii="Times New Roman" w:hAnsi="Times New Roman"/>
        </w:rPr>
        <w:t xml:space="preserve"> </w:t>
      </w:r>
      <w:r w:rsidRPr="007D7ECB">
        <w:rPr>
          <w:rFonts w:ascii="Times New Roman" w:hAnsi="Times New Roman"/>
        </w:rPr>
        <w:t>Kluczowym</w:t>
      </w:r>
      <w:r w:rsidR="00526E9A" w:rsidRPr="007D7ECB">
        <w:rPr>
          <w:rFonts w:ascii="Times New Roman" w:hAnsi="Times New Roman"/>
        </w:rPr>
        <w:t xml:space="preserve"> </w:t>
      </w:r>
      <w:r w:rsidRPr="007D7ECB">
        <w:rPr>
          <w:rFonts w:ascii="Times New Roman" w:hAnsi="Times New Roman"/>
        </w:rPr>
        <w:t>założeniem</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color w:val="000000" w:themeColor="text1"/>
        </w:rPr>
        <w:t>podejmowanie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działań</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aktywizacyjnych,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integracyjnych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wśród</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mieszkańców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poprzez</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ich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aktywny</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udział</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organizowanych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wydarzeniach.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Podejmowane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działania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mają</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się</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przyczynić</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do</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wzrostu</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świadomości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zakresie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możliwości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podnoszenia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kwalifikacji,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kompetencji,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rozwoju</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zawodowego</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mieszkańców.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Realizacja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przedsięwzięcia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pozwoli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na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stworzenie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warunków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przestrzeni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do</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zaangażowania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partycypacji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lokalnej</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społeczności.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Planuje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się</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realizację</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projektów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obejmujących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różnego</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rodzaju</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warsztaty,</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szkolenia,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prelekcje,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wyjazdy</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studyjne,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spotkania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międzypokoleniowe</w:t>
      </w:r>
      <w:r w:rsidR="006D6C9C" w:rsidRPr="007D7ECB">
        <w:rPr>
          <w:rFonts w:ascii="Times New Roman" w:hAnsi="Times New Roman"/>
          <w:color w:val="000000" w:themeColor="text1"/>
        </w:rPr>
        <w:t xml:space="preserve"> z </w:t>
      </w:r>
      <w:r w:rsidRPr="007D7ECB">
        <w:rPr>
          <w:rFonts w:ascii="Times New Roman" w:hAnsi="Times New Roman"/>
          <w:color w:val="000000" w:themeColor="text1"/>
        </w:rPr>
        <w:t>zakresów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obejmujących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m.in.:</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bezpieczeństwo</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sieci,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wyjazdy</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integracyjne,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zajęcia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promujące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aktywność</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fizyczną:</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rajdy</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piesze/rowerowe,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gry</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terenowe,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turnieje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sportowe,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zdrowe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odżywianie,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Imprezy</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kulturalne,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koncerty,</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eventy.</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Przedsięwzięcie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realizowane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będzie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formie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projektów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grantowych</w:t>
      </w:r>
      <w:r w:rsidR="006D6C9C" w:rsidRPr="007D7ECB">
        <w:rPr>
          <w:rFonts w:ascii="Times New Roman" w:hAnsi="Times New Roman"/>
          <w:color w:val="000000" w:themeColor="text1"/>
        </w:rPr>
        <w:t xml:space="preserve"> i </w:t>
      </w:r>
      <w:r w:rsidRPr="007D7ECB">
        <w:rPr>
          <w:rFonts w:ascii="Times New Roman" w:hAnsi="Times New Roman"/>
          <w:color w:val="000000" w:themeColor="text1"/>
        </w:rPr>
        <w:t>konkursów.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Będą</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to</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tzw.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projekty</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miękkie.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Źródłem</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finansowania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będzie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EFRROW.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Wnioskodawcami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będą</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jednostki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sektora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finansów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publicznych,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organizacje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pozarządowe,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osoby</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fizyczne.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Grupy</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docelowe: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mieszkańcy,</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turyści</w:t>
      </w:r>
      <w:r w:rsidR="00526E9A" w:rsidRPr="007D7ECB">
        <w:rPr>
          <w:rFonts w:ascii="Times New Roman" w:hAnsi="Times New Roman"/>
          <w:color w:val="000000" w:themeColor="text1"/>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osoby</w:t>
      </w:r>
      <w:r w:rsidR="00526E9A" w:rsidRPr="007D7ECB">
        <w:rPr>
          <w:rFonts w:ascii="Times New Roman" w:hAnsi="Times New Roman"/>
        </w:rPr>
        <w:t xml:space="preserve"> </w:t>
      </w:r>
      <w:r w:rsidRPr="007D7ECB">
        <w:rPr>
          <w:rFonts w:ascii="Times New Roman" w:hAnsi="Times New Roman"/>
        </w:rPr>
        <w:t>młode,</w:t>
      </w:r>
      <w:r w:rsidR="00526E9A" w:rsidRPr="007D7ECB">
        <w:rPr>
          <w:rFonts w:ascii="Times New Roman" w:hAnsi="Times New Roman"/>
        </w:rPr>
        <w:t xml:space="preserve"> </w:t>
      </w:r>
      <w:r w:rsidRPr="007D7ECB">
        <w:rPr>
          <w:rFonts w:ascii="Times New Roman" w:hAnsi="Times New Roman"/>
        </w:rPr>
        <w:t>seniorzy,</w:t>
      </w:r>
      <w:r w:rsidR="00526E9A" w:rsidRPr="007D7ECB">
        <w:rPr>
          <w:rFonts w:ascii="Times New Roman" w:hAnsi="Times New Roman"/>
        </w:rPr>
        <w:t xml:space="preserve"> </w:t>
      </w:r>
      <w:r w:rsidRPr="007D7ECB">
        <w:rPr>
          <w:rFonts w:ascii="Times New Roman" w:hAnsi="Times New Roman"/>
        </w:rPr>
        <w:t>grupy</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niekorzystnej</w:t>
      </w:r>
      <w:r w:rsidR="00526E9A" w:rsidRPr="007D7ECB">
        <w:rPr>
          <w:rFonts w:ascii="Times New Roman" w:hAnsi="Times New Roman"/>
        </w:rPr>
        <w:t xml:space="preserve"> </w:t>
      </w:r>
      <w:r w:rsidRPr="007D7ECB">
        <w:rPr>
          <w:rFonts w:ascii="Times New Roman" w:hAnsi="Times New Roman"/>
        </w:rPr>
        <w:t>sytuacji.</w:t>
      </w:r>
      <w:r w:rsidR="00526E9A" w:rsidRPr="007D7ECB">
        <w:rPr>
          <w:rFonts w:ascii="Times New Roman" w:hAnsi="Times New Roman"/>
        </w:rPr>
        <w:t xml:space="preserve"> </w:t>
      </w:r>
    </w:p>
    <w:p w14:paraId="40D41F46" w14:textId="79450F5F" w:rsidR="000E0999" w:rsidRPr="007D7ECB" w:rsidRDefault="000E0999" w:rsidP="0097513F">
      <w:pPr>
        <w:spacing w:line="276" w:lineRule="auto"/>
        <w:jc w:val="both"/>
        <w:rPr>
          <w:rFonts w:ascii="Times New Roman" w:hAnsi="Times New Roman"/>
          <w:color w:val="000000" w:themeColor="text1"/>
        </w:rPr>
      </w:pPr>
      <w:r w:rsidRPr="007D7ECB">
        <w:rPr>
          <w:rFonts w:ascii="Times New Roman" w:hAnsi="Times New Roman"/>
          <w:b/>
          <w:bCs/>
          <w:color w:val="000000" w:themeColor="text1"/>
        </w:rPr>
        <w:t>Wskaźnik</w:t>
      </w:r>
      <w:r w:rsidR="00526E9A" w:rsidRPr="007D7ECB">
        <w:rPr>
          <w:rFonts w:ascii="Times New Roman" w:hAnsi="Times New Roman"/>
          <w:b/>
          <w:bCs/>
          <w:color w:val="000000" w:themeColor="text1"/>
        </w:rPr>
        <w:t xml:space="preserve"> </w:t>
      </w:r>
      <w:r w:rsidRPr="007D7ECB">
        <w:rPr>
          <w:rFonts w:ascii="Times New Roman" w:hAnsi="Times New Roman"/>
          <w:b/>
          <w:bCs/>
          <w:color w:val="000000" w:themeColor="text1"/>
        </w:rPr>
        <w:t>PRODUKTU:</w:t>
      </w:r>
      <w:r w:rsidR="00526E9A" w:rsidRPr="007D7ECB">
        <w:rPr>
          <w:rFonts w:ascii="Times New Roman" w:hAnsi="Times New Roman"/>
          <w:b/>
          <w:bCs/>
          <w:color w:val="000000" w:themeColor="text1"/>
        </w:rPr>
        <w:t xml:space="preserve"> </w:t>
      </w:r>
      <w:r w:rsidRPr="007D7ECB">
        <w:rPr>
          <w:rFonts w:ascii="Times New Roman" w:hAnsi="Times New Roman"/>
          <w:color w:val="000000" w:themeColor="text1"/>
        </w:rPr>
        <w:t>Liczba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przedsięwzięć</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aktywizacyjnych/integracyjnych/włączeniowych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tym</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skierowanych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do</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osób</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młodych,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seniorów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lub</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niekorzystnej</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sytuacji</w:t>
      </w:r>
    </w:p>
    <w:p w14:paraId="24C092C7" w14:textId="11DA9065" w:rsidR="000E0999" w:rsidRPr="007D7ECB" w:rsidRDefault="000E0999" w:rsidP="0097513F">
      <w:pPr>
        <w:spacing w:line="276" w:lineRule="auto"/>
        <w:jc w:val="both"/>
        <w:rPr>
          <w:rFonts w:ascii="Times New Roman" w:hAnsi="Times New Roman"/>
          <w:color w:val="000000" w:themeColor="text1"/>
        </w:rPr>
      </w:pPr>
      <w:r w:rsidRPr="007D7ECB">
        <w:rPr>
          <w:rFonts w:ascii="Times New Roman" w:hAnsi="Times New Roman"/>
          <w:b/>
          <w:bCs/>
          <w:color w:val="000000" w:themeColor="text1"/>
        </w:rPr>
        <w:t>Wskaźnik</w:t>
      </w:r>
      <w:r w:rsidR="00526E9A" w:rsidRPr="007D7ECB">
        <w:rPr>
          <w:rFonts w:ascii="Times New Roman" w:hAnsi="Times New Roman"/>
          <w:b/>
          <w:bCs/>
          <w:color w:val="000000" w:themeColor="text1"/>
        </w:rPr>
        <w:t xml:space="preserve"> </w:t>
      </w:r>
      <w:r w:rsidRPr="007D7ECB">
        <w:rPr>
          <w:rFonts w:ascii="Times New Roman" w:hAnsi="Times New Roman"/>
          <w:b/>
          <w:bCs/>
          <w:color w:val="000000" w:themeColor="text1"/>
        </w:rPr>
        <w:t>PRODUKTU:</w:t>
      </w:r>
      <w:r w:rsidR="00526E9A" w:rsidRPr="007D7ECB">
        <w:rPr>
          <w:rFonts w:ascii="Times New Roman" w:hAnsi="Times New Roman"/>
          <w:b/>
          <w:bCs/>
          <w:color w:val="000000" w:themeColor="text1"/>
        </w:rPr>
        <w:t xml:space="preserve"> </w:t>
      </w:r>
      <w:r w:rsidRPr="007D7ECB">
        <w:rPr>
          <w:rFonts w:ascii="Times New Roman" w:hAnsi="Times New Roman"/>
          <w:color w:val="000000" w:themeColor="text1"/>
        </w:rPr>
        <w:t>Liczba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zorganizowanych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wydarzeń</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zakresie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włączenia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społecznego</w:t>
      </w:r>
    </w:p>
    <w:p w14:paraId="0ACBA7AD" w14:textId="45B2E681" w:rsidR="000E0999" w:rsidRPr="007D7ECB" w:rsidRDefault="000E0999" w:rsidP="0097513F">
      <w:pPr>
        <w:spacing w:line="276" w:lineRule="auto"/>
        <w:jc w:val="both"/>
        <w:rPr>
          <w:rFonts w:ascii="Times New Roman" w:hAnsi="Times New Roman"/>
          <w:b/>
          <w:bCs/>
          <w:color w:val="000000" w:themeColor="text1"/>
          <w:u w:val="single"/>
        </w:rPr>
      </w:pPr>
      <w:r w:rsidRPr="007D7ECB">
        <w:rPr>
          <w:rFonts w:ascii="Times New Roman" w:hAnsi="Times New Roman"/>
          <w:b/>
          <w:bCs/>
          <w:color w:val="000000" w:themeColor="text1"/>
          <w:u w:val="single"/>
        </w:rPr>
        <w:t>Ad.</w:t>
      </w:r>
      <w:r w:rsidR="00526E9A" w:rsidRPr="007D7ECB">
        <w:rPr>
          <w:rFonts w:ascii="Times New Roman" w:hAnsi="Times New Roman"/>
          <w:b/>
          <w:bCs/>
          <w:color w:val="000000" w:themeColor="text1"/>
          <w:u w:val="single"/>
        </w:rPr>
        <w:t xml:space="preserve"> </w:t>
      </w:r>
      <w:r w:rsidRPr="007D7ECB">
        <w:rPr>
          <w:rFonts w:ascii="Times New Roman" w:hAnsi="Times New Roman"/>
          <w:b/>
          <w:bCs/>
          <w:color w:val="000000" w:themeColor="text1"/>
          <w:u w:val="single"/>
        </w:rPr>
        <w:t>3.</w:t>
      </w:r>
      <w:r w:rsidR="00526E9A" w:rsidRPr="007D7ECB">
        <w:rPr>
          <w:rFonts w:ascii="Times New Roman" w:hAnsi="Times New Roman"/>
          <w:b/>
          <w:bCs/>
          <w:color w:val="000000" w:themeColor="text1"/>
          <w:u w:val="single"/>
        </w:rPr>
        <w:t xml:space="preserve"> </w:t>
      </w:r>
      <w:r w:rsidRPr="007D7ECB">
        <w:rPr>
          <w:rFonts w:ascii="Times New Roman" w:hAnsi="Times New Roman"/>
          <w:b/>
          <w:bCs/>
          <w:color w:val="000000" w:themeColor="text1"/>
          <w:u w:val="single"/>
        </w:rPr>
        <w:t>Przedsięwzięcie</w:t>
      </w:r>
      <w:r w:rsidR="00526E9A" w:rsidRPr="007D7ECB">
        <w:rPr>
          <w:rFonts w:ascii="Times New Roman" w:hAnsi="Times New Roman"/>
          <w:b/>
          <w:bCs/>
          <w:color w:val="000000" w:themeColor="text1"/>
          <w:u w:val="single"/>
        </w:rPr>
        <w:t xml:space="preserve"> </w:t>
      </w:r>
      <w:r w:rsidRPr="007D7ECB">
        <w:rPr>
          <w:rFonts w:ascii="Times New Roman" w:hAnsi="Times New Roman"/>
          <w:b/>
          <w:bCs/>
          <w:color w:val="000000" w:themeColor="text1"/>
          <w:u w:val="single"/>
        </w:rPr>
        <w:t>1.3</w:t>
      </w:r>
      <w:r w:rsidR="00526E9A" w:rsidRPr="007D7ECB">
        <w:rPr>
          <w:rFonts w:ascii="Times New Roman" w:hAnsi="Times New Roman"/>
          <w:b/>
          <w:bCs/>
          <w:color w:val="000000" w:themeColor="text1"/>
          <w:u w:val="single"/>
        </w:rPr>
        <w:t xml:space="preserve"> </w:t>
      </w:r>
      <w:r w:rsidRPr="007D7ECB">
        <w:rPr>
          <w:rFonts w:ascii="Times New Roman" w:hAnsi="Times New Roman"/>
          <w:b/>
          <w:bCs/>
          <w:color w:val="000000" w:themeColor="text1"/>
          <w:u w:val="single"/>
        </w:rPr>
        <w:t>Wspieranie</w:t>
      </w:r>
      <w:r w:rsidR="00526E9A" w:rsidRPr="007D7ECB">
        <w:rPr>
          <w:rFonts w:ascii="Times New Roman" w:hAnsi="Times New Roman"/>
          <w:b/>
          <w:bCs/>
          <w:color w:val="000000" w:themeColor="text1"/>
          <w:u w:val="single"/>
        </w:rPr>
        <w:t xml:space="preserve"> </w:t>
      </w:r>
      <w:r w:rsidRPr="007D7ECB">
        <w:rPr>
          <w:rFonts w:ascii="Times New Roman" w:hAnsi="Times New Roman"/>
          <w:b/>
          <w:bCs/>
          <w:color w:val="000000" w:themeColor="text1"/>
          <w:u w:val="single"/>
        </w:rPr>
        <w:t>inicjatyw</w:t>
      </w:r>
      <w:r w:rsidR="00526E9A" w:rsidRPr="007D7ECB">
        <w:rPr>
          <w:rFonts w:ascii="Times New Roman" w:hAnsi="Times New Roman"/>
          <w:b/>
          <w:bCs/>
          <w:color w:val="000000" w:themeColor="text1"/>
          <w:u w:val="single"/>
        </w:rPr>
        <w:t xml:space="preserve"> </w:t>
      </w:r>
      <w:r w:rsidRPr="007D7ECB">
        <w:rPr>
          <w:rFonts w:ascii="Times New Roman" w:hAnsi="Times New Roman"/>
          <w:b/>
          <w:bCs/>
          <w:color w:val="000000" w:themeColor="text1"/>
          <w:u w:val="single"/>
        </w:rPr>
        <w:t>partnerskich;</w:t>
      </w:r>
    </w:p>
    <w:p w14:paraId="41EC40FC" w14:textId="0440B090" w:rsidR="000E0999" w:rsidRPr="007D7ECB" w:rsidRDefault="000E0999" w:rsidP="006D6C9C">
      <w:pPr>
        <w:spacing w:line="276" w:lineRule="auto"/>
        <w:ind w:firstLine="284"/>
        <w:jc w:val="both"/>
        <w:rPr>
          <w:rFonts w:ascii="Times New Roman" w:hAnsi="Times New Roman"/>
          <w:bCs/>
        </w:rPr>
      </w:pPr>
      <w:r w:rsidRPr="007D7ECB">
        <w:rPr>
          <w:rFonts w:ascii="Times New Roman" w:hAnsi="Times New Roman"/>
          <w:bCs/>
        </w:rPr>
        <w:t>Planowane</w:t>
      </w:r>
      <w:r w:rsidR="00526E9A" w:rsidRPr="007D7ECB">
        <w:rPr>
          <w:rFonts w:ascii="Times New Roman" w:hAnsi="Times New Roman"/>
          <w:bCs/>
        </w:rPr>
        <w:t xml:space="preserve"> </w:t>
      </w:r>
      <w:r w:rsidRPr="007D7ECB">
        <w:rPr>
          <w:rFonts w:ascii="Times New Roman" w:hAnsi="Times New Roman"/>
          <w:bCs/>
        </w:rPr>
        <w:t>inicjatywy</w:t>
      </w:r>
      <w:r w:rsidR="00526E9A" w:rsidRPr="007D7ECB">
        <w:rPr>
          <w:rFonts w:ascii="Times New Roman" w:hAnsi="Times New Roman"/>
          <w:bCs/>
        </w:rPr>
        <w:t xml:space="preserve"> </w:t>
      </w:r>
      <w:r w:rsidRPr="007D7ECB">
        <w:rPr>
          <w:rFonts w:ascii="Times New Roman" w:hAnsi="Times New Roman"/>
          <w:bCs/>
        </w:rPr>
        <w:t>partnerskie</w:t>
      </w:r>
      <w:r w:rsidR="00526E9A" w:rsidRPr="007D7ECB">
        <w:rPr>
          <w:rFonts w:ascii="Times New Roman" w:hAnsi="Times New Roman"/>
          <w:bCs/>
        </w:rPr>
        <w:t xml:space="preserve"> </w:t>
      </w:r>
      <w:r w:rsidRPr="007D7ECB">
        <w:rPr>
          <w:rFonts w:ascii="Times New Roman" w:hAnsi="Times New Roman"/>
          <w:bCs/>
        </w:rPr>
        <w:t>są</w:t>
      </w:r>
      <w:r w:rsidR="00526E9A" w:rsidRPr="007D7ECB">
        <w:rPr>
          <w:rFonts w:ascii="Times New Roman" w:hAnsi="Times New Roman"/>
          <w:bCs/>
        </w:rPr>
        <w:t xml:space="preserve"> </w:t>
      </w:r>
      <w:r w:rsidRPr="007D7ECB">
        <w:rPr>
          <w:rFonts w:ascii="Times New Roman" w:hAnsi="Times New Roman"/>
          <w:bCs/>
        </w:rPr>
        <w:t>związane</w:t>
      </w:r>
      <w:r w:rsidR="00526E9A" w:rsidRPr="007D7ECB">
        <w:rPr>
          <w:rFonts w:ascii="Times New Roman" w:hAnsi="Times New Roman"/>
          <w:bCs/>
        </w:rPr>
        <w:t xml:space="preserve"> </w:t>
      </w:r>
      <w:r w:rsidRPr="007D7ECB">
        <w:rPr>
          <w:rFonts w:ascii="Times New Roman" w:hAnsi="Times New Roman"/>
          <w:bCs/>
        </w:rPr>
        <w:t>z</w:t>
      </w:r>
      <w:r w:rsidR="00526E9A" w:rsidRPr="007D7ECB">
        <w:rPr>
          <w:rFonts w:ascii="Times New Roman" w:hAnsi="Times New Roman"/>
          <w:bCs/>
        </w:rPr>
        <w:t xml:space="preserve"> </w:t>
      </w:r>
      <w:r w:rsidRPr="007D7ECB">
        <w:rPr>
          <w:rFonts w:ascii="Times New Roman" w:hAnsi="Times New Roman"/>
          <w:bCs/>
        </w:rPr>
        <w:t>podniesieniem</w:t>
      </w:r>
      <w:r w:rsidR="00526E9A" w:rsidRPr="007D7ECB">
        <w:rPr>
          <w:rFonts w:ascii="Times New Roman" w:hAnsi="Times New Roman"/>
          <w:bCs/>
        </w:rPr>
        <w:t xml:space="preserve"> </w:t>
      </w:r>
      <w:r w:rsidRPr="007D7ECB">
        <w:rPr>
          <w:rFonts w:ascii="Times New Roman" w:hAnsi="Times New Roman"/>
          <w:bCs/>
        </w:rPr>
        <w:t>innowacyjności</w:t>
      </w:r>
      <w:r w:rsidR="00526E9A" w:rsidRPr="007D7ECB">
        <w:rPr>
          <w:rFonts w:ascii="Times New Roman" w:hAnsi="Times New Roman"/>
          <w:bCs/>
        </w:rPr>
        <w:t xml:space="preserve"> </w:t>
      </w:r>
      <w:r w:rsidRPr="007D7ECB">
        <w:rPr>
          <w:rFonts w:ascii="Times New Roman" w:hAnsi="Times New Roman"/>
          <w:bCs/>
        </w:rPr>
        <w:t>w</w:t>
      </w:r>
      <w:r w:rsidR="00526E9A" w:rsidRPr="007D7ECB">
        <w:rPr>
          <w:rFonts w:ascii="Times New Roman" w:hAnsi="Times New Roman"/>
          <w:bCs/>
        </w:rPr>
        <w:t xml:space="preserve"> </w:t>
      </w:r>
      <w:r w:rsidRPr="007D7ECB">
        <w:rPr>
          <w:rFonts w:ascii="Times New Roman" w:hAnsi="Times New Roman"/>
          <w:bCs/>
        </w:rPr>
        <w:t>działalności</w:t>
      </w:r>
      <w:r w:rsidR="00526E9A" w:rsidRPr="007D7ECB">
        <w:rPr>
          <w:rFonts w:ascii="Times New Roman" w:hAnsi="Times New Roman"/>
          <w:bCs/>
        </w:rPr>
        <w:t xml:space="preserve"> </w:t>
      </w:r>
      <w:r w:rsidRPr="007D7ECB">
        <w:rPr>
          <w:rFonts w:ascii="Times New Roman" w:hAnsi="Times New Roman"/>
          <w:bCs/>
        </w:rPr>
        <w:t>społecznej</w:t>
      </w:r>
      <w:r w:rsidR="00526E9A" w:rsidRPr="007D7ECB">
        <w:rPr>
          <w:rFonts w:ascii="Times New Roman" w:hAnsi="Times New Roman"/>
          <w:bCs/>
        </w:rPr>
        <w:t xml:space="preserve"> </w:t>
      </w:r>
      <w:r w:rsidRPr="007D7ECB">
        <w:rPr>
          <w:rFonts w:ascii="Times New Roman" w:hAnsi="Times New Roman"/>
          <w:bCs/>
        </w:rPr>
        <w:br/>
        <w:t>i</w:t>
      </w:r>
      <w:r w:rsidR="00526E9A" w:rsidRPr="007D7ECB">
        <w:rPr>
          <w:rFonts w:ascii="Times New Roman" w:hAnsi="Times New Roman"/>
          <w:bCs/>
        </w:rPr>
        <w:t xml:space="preserve"> </w:t>
      </w:r>
      <w:r w:rsidRPr="007D7ECB">
        <w:rPr>
          <w:rFonts w:ascii="Times New Roman" w:hAnsi="Times New Roman"/>
          <w:bCs/>
        </w:rPr>
        <w:t>gospodarczej.</w:t>
      </w:r>
      <w:r w:rsidR="00526E9A" w:rsidRPr="007D7ECB">
        <w:rPr>
          <w:rFonts w:ascii="Times New Roman" w:hAnsi="Times New Roman"/>
          <w:bCs/>
        </w:rPr>
        <w:t xml:space="preserve"> </w:t>
      </w:r>
      <w:r w:rsidRPr="007D7ECB">
        <w:rPr>
          <w:rFonts w:ascii="Times New Roman" w:hAnsi="Times New Roman"/>
          <w:bCs/>
        </w:rPr>
        <w:t>Dobre</w:t>
      </w:r>
      <w:r w:rsidR="00526E9A" w:rsidRPr="007D7ECB">
        <w:rPr>
          <w:rFonts w:ascii="Times New Roman" w:hAnsi="Times New Roman"/>
          <w:bCs/>
        </w:rPr>
        <w:t xml:space="preserve"> </w:t>
      </w:r>
      <w:r w:rsidRPr="007D7ECB">
        <w:rPr>
          <w:rFonts w:ascii="Times New Roman" w:hAnsi="Times New Roman"/>
          <w:bCs/>
        </w:rPr>
        <w:t>praktyki</w:t>
      </w:r>
      <w:r w:rsidR="00526E9A" w:rsidRPr="007D7ECB">
        <w:rPr>
          <w:rFonts w:ascii="Times New Roman" w:hAnsi="Times New Roman"/>
          <w:bCs/>
        </w:rPr>
        <w:t xml:space="preserve"> </w:t>
      </w:r>
      <w:r w:rsidRPr="007D7ECB">
        <w:rPr>
          <w:rFonts w:ascii="Times New Roman" w:hAnsi="Times New Roman"/>
          <w:bCs/>
        </w:rPr>
        <w:t>m.in.</w:t>
      </w:r>
      <w:r w:rsidR="00526E9A" w:rsidRPr="007D7ECB">
        <w:rPr>
          <w:rFonts w:ascii="Times New Roman" w:hAnsi="Times New Roman"/>
          <w:bCs/>
        </w:rPr>
        <w:t xml:space="preserve"> </w:t>
      </w:r>
      <w:r w:rsidRPr="007D7ECB">
        <w:rPr>
          <w:rFonts w:ascii="Times New Roman" w:hAnsi="Times New Roman"/>
          <w:bCs/>
        </w:rPr>
        <w:t>z</w:t>
      </w:r>
      <w:r w:rsidR="00526E9A" w:rsidRPr="007D7ECB">
        <w:rPr>
          <w:rFonts w:ascii="Times New Roman" w:hAnsi="Times New Roman"/>
          <w:bCs/>
        </w:rPr>
        <w:t xml:space="preserve"> </w:t>
      </w:r>
      <w:r w:rsidRPr="007D7ECB">
        <w:rPr>
          <w:rFonts w:ascii="Times New Roman" w:hAnsi="Times New Roman"/>
          <w:bCs/>
        </w:rPr>
        <w:t>wyjazdów</w:t>
      </w:r>
      <w:r w:rsidR="00526E9A" w:rsidRPr="007D7ECB">
        <w:rPr>
          <w:rFonts w:ascii="Times New Roman" w:hAnsi="Times New Roman"/>
          <w:bCs/>
        </w:rPr>
        <w:t xml:space="preserve"> </w:t>
      </w:r>
      <w:r w:rsidRPr="007D7ECB">
        <w:rPr>
          <w:rFonts w:ascii="Times New Roman" w:hAnsi="Times New Roman"/>
          <w:bCs/>
        </w:rPr>
        <w:t>mają</w:t>
      </w:r>
      <w:r w:rsidR="00526E9A" w:rsidRPr="007D7ECB">
        <w:rPr>
          <w:rFonts w:ascii="Times New Roman" w:hAnsi="Times New Roman"/>
          <w:bCs/>
        </w:rPr>
        <w:t xml:space="preserve"> </w:t>
      </w:r>
      <w:r w:rsidRPr="007D7ECB">
        <w:rPr>
          <w:rFonts w:ascii="Times New Roman" w:hAnsi="Times New Roman"/>
          <w:bCs/>
        </w:rPr>
        <w:t>ukierunkować</w:t>
      </w:r>
      <w:r w:rsidR="00526E9A" w:rsidRPr="007D7ECB">
        <w:rPr>
          <w:rFonts w:ascii="Times New Roman" w:hAnsi="Times New Roman"/>
          <w:bCs/>
        </w:rPr>
        <w:t xml:space="preserve"> </w:t>
      </w:r>
      <w:r w:rsidRPr="007D7ECB">
        <w:rPr>
          <w:rFonts w:ascii="Times New Roman" w:hAnsi="Times New Roman"/>
          <w:bCs/>
        </w:rPr>
        <w:t>uczestników</w:t>
      </w:r>
      <w:r w:rsidR="00526E9A" w:rsidRPr="007D7ECB">
        <w:rPr>
          <w:rFonts w:ascii="Times New Roman" w:hAnsi="Times New Roman"/>
          <w:bCs/>
        </w:rPr>
        <w:t xml:space="preserve"> </w:t>
      </w:r>
      <w:r w:rsidRPr="007D7ECB">
        <w:rPr>
          <w:rFonts w:ascii="Times New Roman" w:hAnsi="Times New Roman"/>
          <w:bCs/>
        </w:rPr>
        <w:t>i</w:t>
      </w:r>
      <w:r w:rsidR="00526E9A" w:rsidRPr="007D7ECB">
        <w:rPr>
          <w:rFonts w:ascii="Times New Roman" w:hAnsi="Times New Roman"/>
          <w:bCs/>
        </w:rPr>
        <w:t xml:space="preserve"> </w:t>
      </w:r>
      <w:r w:rsidRPr="007D7ECB">
        <w:rPr>
          <w:rFonts w:ascii="Times New Roman" w:hAnsi="Times New Roman"/>
          <w:bCs/>
        </w:rPr>
        <w:t>wskazać</w:t>
      </w:r>
      <w:r w:rsidR="00526E9A" w:rsidRPr="007D7ECB">
        <w:rPr>
          <w:rFonts w:ascii="Times New Roman" w:hAnsi="Times New Roman"/>
          <w:bCs/>
        </w:rPr>
        <w:t xml:space="preserve"> </w:t>
      </w:r>
      <w:r w:rsidRPr="007D7ECB">
        <w:rPr>
          <w:rFonts w:ascii="Times New Roman" w:hAnsi="Times New Roman"/>
          <w:bCs/>
        </w:rPr>
        <w:t>im</w:t>
      </w:r>
      <w:r w:rsidR="00526E9A" w:rsidRPr="007D7ECB">
        <w:rPr>
          <w:rFonts w:ascii="Times New Roman" w:hAnsi="Times New Roman"/>
          <w:bCs/>
        </w:rPr>
        <w:t xml:space="preserve"> </w:t>
      </w:r>
      <w:r w:rsidRPr="007D7ECB">
        <w:rPr>
          <w:rFonts w:ascii="Times New Roman" w:hAnsi="Times New Roman"/>
          <w:bCs/>
        </w:rPr>
        <w:t>możliwości</w:t>
      </w:r>
      <w:r w:rsidR="00526E9A" w:rsidRPr="007D7ECB">
        <w:rPr>
          <w:rFonts w:ascii="Times New Roman" w:hAnsi="Times New Roman"/>
          <w:bCs/>
        </w:rPr>
        <w:t xml:space="preserve"> </w:t>
      </w:r>
      <w:r w:rsidRPr="007D7ECB">
        <w:rPr>
          <w:rFonts w:ascii="Times New Roman" w:hAnsi="Times New Roman"/>
          <w:bCs/>
        </w:rPr>
        <w:t>implementacji</w:t>
      </w:r>
      <w:r w:rsidR="00526E9A" w:rsidRPr="007D7ECB">
        <w:rPr>
          <w:rFonts w:ascii="Times New Roman" w:hAnsi="Times New Roman"/>
          <w:bCs/>
        </w:rPr>
        <w:t xml:space="preserve"> </w:t>
      </w:r>
      <w:r w:rsidRPr="007D7ECB">
        <w:rPr>
          <w:rFonts w:ascii="Times New Roman" w:hAnsi="Times New Roman"/>
          <w:bCs/>
        </w:rPr>
        <w:t>nowatorskich</w:t>
      </w:r>
      <w:r w:rsidR="00526E9A" w:rsidRPr="007D7ECB">
        <w:rPr>
          <w:rFonts w:ascii="Times New Roman" w:hAnsi="Times New Roman"/>
          <w:bCs/>
        </w:rPr>
        <w:t xml:space="preserve"> </w:t>
      </w:r>
      <w:r w:rsidRPr="007D7ECB">
        <w:rPr>
          <w:rFonts w:ascii="Times New Roman" w:hAnsi="Times New Roman"/>
          <w:bCs/>
        </w:rPr>
        <w:t>rozwiązań.</w:t>
      </w:r>
      <w:r w:rsidR="00526E9A" w:rsidRPr="007D7ECB">
        <w:rPr>
          <w:rFonts w:ascii="Times New Roman" w:hAnsi="Times New Roman"/>
          <w:bCs/>
        </w:rPr>
        <w:t xml:space="preserve"> </w:t>
      </w:r>
      <w:r w:rsidRPr="007D7ECB">
        <w:rPr>
          <w:rFonts w:ascii="Times New Roman" w:hAnsi="Times New Roman"/>
          <w:bCs/>
        </w:rPr>
        <w:t>Planowane</w:t>
      </w:r>
      <w:r w:rsidR="00526E9A" w:rsidRPr="007D7ECB">
        <w:rPr>
          <w:rFonts w:ascii="Times New Roman" w:hAnsi="Times New Roman"/>
          <w:bCs/>
        </w:rPr>
        <w:t xml:space="preserve"> </w:t>
      </w:r>
      <w:r w:rsidRPr="007D7ECB">
        <w:rPr>
          <w:rFonts w:ascii="Times New Roman" w:hAnsi="Times New Roman"/>
          <w:bCs/>
        </w:rPr>
        <w:t>projekty</w:t>
      </w:r>
      <w:r w:rsidR="00526E9A" w:rsidRPr="007D7ECB">
        <w:rPr>
          <w:rFonts w:ascii="Times New Roman" w:hAnsi="Times New Roman"/>
          <w:bCs/>
        </w:rPr>
        <w:t xml:space="preserve"> </w:t>
      </w:r>
      <w:r w:rsidRPr="007D7ECB">
        <w:rPr>
          <w:rFonts w:ascii="Times New Roman" w:hAnsi="Times New Roman"/>
          <w:bCs/>
        </w:rPr>
        <w:t>partnerskie</w:t>
      </w:r>
      <w:r w:rsidR="00526E9A" w:rsidRPr="007D7ECB">
        <w:rPr>
          <w:rFonts w:ascii="Times New Roman" w:hAnsi="Times New Roman"/>
          <w:bCs/>
        </w:rPr>
        <w:t xml:space="preserve"> </w:t>
      </w:r>
      <w:r w:rsidRPr="007D7ECB">
        <w:rPr>
          <w:rFonts w:ascii="Times New Roman" w:hAnsi="Times New Roman"/>
          <w:bCs/>
        </w:rPr>
        <w:t>mają</w:t>
      </w:r>
      <w:r w:rsidR="00526E9A" w:rsidRPr="007D7ECB">
        <w:rPr>
          <w:rFonts w:ascii="Times New Roman" w:hAnsi="Times New Roman"/>
          <w:bCs/>
        </w:rPr>
        <w:t xml:space="preserve"> </w:t>
      </w:r>
      <w:r w:rsidRPr="007D7ECB">
        <w:rPr>
          <w:rFonts w:ascii="Times New Roman" w:hAnsi="Times New Roman"/>
          <w:bCs/>
        </w:rPr>
        <w:t>się</w:t>
      </w:r>
      <w:r w:rsidR="00526E9A" w:rsidRPr="007D7ECB">
        <w:rPr>
          <w:rFonts w:ascii="Times New Roman" w:hAnsi="Times New Roman"/>
          <w:bCs/>
        </w:rPr>
        <w:t xml:space="preserve"> </w:t>
      </w:r>
      <w:r w:rsidRPr="007D7ECB">
        <w:rPr>
          <w:rFonts w:ascii="Times New Roman" w:hAnsi="Times New Roman"/>
          <w:bCs/>
        </w:rPr>
        <w:t>przyczynić</w:t>
      </w:r>
      <w:r w:rsidR="00526E9A" w:rsidRPr="007D7ECB">
        <w:rPr>
          <w:rFonts w:ascii="Times New Roman" w:hAnsi="Times New Roman"/>
          <w:bCs/>
        </w:rPr>
        <w:t xml:space="preserve"> </w:t>
      </w:r>
      <w:r w:rsidRPr="007D7ECB">
        <w:rPr>
          <w:rFonts w:ascii="Times New Roman" w:hAnsi="Times New Roman"/>
          <w:bCs/>
        </w:rPr>
        <w:t>do</w:t>
      </w:r>
      <w:r w:rsidR="00526E9A" w:rsidRPr="007D7ECB">
        <w:rPr>
          <w:rFonts w:ascii="Times New Roman" w:hAnsi="Times New Roman"/>
          <w:bCs/>
        </w:rPr>
        <w:t xml:space="preserve"> </w:t>
      </w:r>
      <w:r w:rsidRPr="007D7ECB">
        <w:rPr>
          <w:rFonts w:ascii="Times New Roman" w:hAnsi="Times New Roman"/>
          <w:bCs/>
        </w:rPr>
        <w:t>kreacji</w:t>
      </w:r>
      <w:r w:rsidR="00526E9A" w:rsidRPr="007D7ECB">
        <w:rPr>
          <w:rFonts w:ascii="Times New Roman" w:hAnsi="Times New Roman"/>
          <w:bCs/>
        </w:rPr>
        <w:t xml:space="preserve"> </w:t>
      </w:r>
      <w:r w:rsidRPr="007D7ECB">
        <w:rPr>
          <w:rFonts w:ascii="Times New Roman" w:hAnsi="Times New Roman"/>
          <w:bCs/>
        </w:rPr>
        <w:t>ciekawych</w:t>
      </w:r>
      <w:r w:rsidR="00526E9A" w:rsidRPr="007D7ECB">
        <w:rPr>
          <w:rFonts w:ascii="Times New Roman" w:hAnsi="Times New Roman"/>
          <w:bCs/>
        </w:rPr>
        <w:t xml:space="preserve"> </w:t>
      </w:r>
      <w:r w:rsidRPr="007D7ECB">
        <w:rPr>
          <w:rFonts w:ascii="Times New Roman" w:hAnsi="Times New Roman"/>
          <w:bCs/>
        </w:rPr>
        <w:t>rozwiązań</w:t>
      </w:r>
      <w:r w:rsidR="00526E9A" w:rsidRPr="007D7ECB">
        <w:rPr>
          <w:rFonts w:ascii="Times New Roman" w:hAnsi="Times New Roman"/>
          <w:bCs/>
        </w:rPr>
        <w:t xml:space="preserve"> </w:t>
      </w:r>
      <w:r w:rsidRPr="007D7ECB">
        <w:rPr>
          <w:rFonts w:ascii="Times New Roman" w:hAnsi="Times New Roman"/>
          <w:bCs/>
        </w:rPr>
        <w:t>społecznych</w:t>
      </w:r>
      <w:r w:rsidR="00526E9A" w:rsidRPr="007D7ECB">
        <w:rPr>
          <w:rFonts w:ascii="Times New Roman" w:hAnsi="Times New Roman"/>
          <w:bCs/>
        </w:rPr>
        <w:t xml:space="preserve"> </w:t>
      </w:r>
      <w:r w:rsidRPr="007D7ECB">
        <w:rPr>
          <w:rFonts w:ascii="Times New Roman" w:hAnsi="Times New Roman"/>
          <w:bCs/>
        </w:rPr>
        <w:t>i</w:t>
      </w:r>
      <w:r w:rsidR="00526E9A" w:rsidRPr="007D7ECB">
        <w:rPr>
          <w:rFonts w:ascii="Times New Roman" w:hAnsi="Times New Roman"/>
          <w:bCs/>
        </w:rPr>
        <w:t xml:space="preserve"> </w:t>
      </w:r>
      <w:r w:rsidRPr="007D7ECB">
        <w:rPr>
          <w:rFonts w:ascii="Times New Roman" w:hAnsi="Times New Roman"/>
          <w:bCs/>
        </w:rPr>
        <w:t>gospodarczych.</w:t>
      </w:r>
      <w:r w:rsidR="00526E9A" w:rsidRPr="007D7ECB">
        <w:rPr>
          <w:rFonts w:ascii="Times New Roman" w:hAnsi="Times New Roman"/>
          <w:bCs/>
        </w:rPr>
        <w:t xml:space="preserve"> </w:t>
      </w:r>
    </w:p>
    <w:p w14:paraId="1F85D2AC" w14:textId="1F4CE96C" w:rsidR="000E0999" w:rsidRPr="007D7ECB" w:rsidRDefault="000E0999" w:rsidP="006D6C9C">
      <w:pPr>
        <w:spacing w:line="276" w:lineRule="auto"/>
        <w:ind w:firstLine="284"/>
        <w:jc w:val="both"/>
        <w:rPr>
          <w:rFonts w:ascii="Times New Roman" w:hAnsi="Times New Roman"/>
        </w:rPr>
      </w:pPr>
      <w:r w:rsidRPr="007D7ECB">
        <w:rPr>
          <w:rFonts w:ascii="Times New Roman" w:hAnsi="Times New Roman"/>
          <w:bCs/>
        </w:rPr>
        <w:t>W</w:t>
      </w:r>
      <w:r w:rsidR="00526E9A" w:rsidRPr="007D7ECB">
        <w:rPr>
          <w:rFonts w:ascii="Times New Roman" w:hAnsi="Times New Roman"/>
          <w:bCs/>
        </w:rPr>
        <w:t xml:space="preserve"> </w:t>
      </w:r>
      <w:r w:rsidRPr="007D7ECB">
        <w:rPr>
          <w:rFonts w:ascii="Times New Roman" w:hAnsi="Times New Roman"/>
          <w:bCs/>
        </w:rPr>
        <w:t>ramach</w:t>
      </w:r>
      <w:r w:rsidR="00526E9A" w:rsidRPr="007D7ECB">
        <w:rPr>
          <w:rFonts w:ascii="Times New Roman" w:hAnsi="Times New Roman"/>
          <w:bCs/>
        </w:rPr>
        <w:t xml:space="preserve"> </w:t>
      </w:r>
      <w:r w:rsidRPr="007D7ECB">
        <w:rPr>
          <w:rFonts w:ascii="Times New Roman" w:hAnsi="Times New Roman"/>
          <w:bCs/>
        </w:rPr>
        <w:t>tego</w:t>
      </w:r>
      <w:r w:rsidR="00526E9A" w:rsidRPr="007D7ECB">
        <w:rPr>
          <w:rFonts w:ascii="Times New Roman" w:hAnsi="Times New Roman"/>
          <w:bCs/>
        </w:rPr>
        <w:t xml:space="preserve"> </w:t>
      </w:r>
      <w:r w:rsidRPr="007D7ECB">
        <w:rPr>
          <w:rFonts w:ascii="Times New Roman" w:hAnsi="Times New Roman"/>
          <w:bCs/>
        </w:rPr>
        <w:t>przedsięwzięcia</w:t>
      </w:r>
      <w:r w:rsidR="00526E9A" w:rsidRPr="007D7ECB">
        <w:rPr>
          <w:rFonts w:ascii="Times New Roman" w:hAnsi="Times New Roman"/>
          <w:bCs/>
        </w:rPr>
        <w:t xml:space="preserve"> </w:t>
      </w:r>
      <w:r w:rsidRPr="007D7ECB">
        <w:rPr>
          <w:rFonts w:ascii="Times New Roman" w:hAnsi="Times New Roman"/>
          <w:bCs/>
        </w:rPr>
        <w:t>planowany</w:t>
      </w:r>
      <w:r w:rsidR="00526E9A" w:rsidRPr="007D7ECB">
        <w:rPr>
          <w:rFonts w:ascii="Times New Roman" w:hAnsi="Times New Roman"/>
          <w:bCs/>
        </w:rPr>
        <w:t xml:space="preserve"> </w:t>
      </w:r>
      <w:r w:rsidRPr="007D7ECB">
        <w:rPr>
          <w:rFonts w:ascii="Times New Roman" w:hAnsi="Times New Roman"/>
          <w:bCs/>
        </w:rPr>
        <w:t>jest</w:t>
      </w:r>
      <w:r w:rsidR="00526E9A" w:rsidRPr="007D7ECB">
        <w:rPr>
          <w:rFonts w:ascii="Times New Roman" w:hAnsi="Times New Roman"/>
          <w:bCs/>
        </w:rPr>
        <w:t xml:space="preserve"> </w:t>
      </w:r>
      <w:r w:rsidRPr="007D7ECB">
        <w:rPr>
          <w:rFonts w:ascii="Times New Roman" w:hAnsi="Times New Roman"/>
          <w:bCs/>
        </w:rPr>
        <w:t>projekt</w:t>
      </w:r>
      <w:r w:rsidR="00526E9A" w:rsidRPr="007D7ECB">
        <w:rPr>
          <w:rFonts w:ascii="Times New Roman" w:hAnsi="Times New Roman"/>
          <w:bCs/>
        </w:rPr>
        <w:t xml:space="preserve"> </w:t>
      </w:r>
      <w:r w:rsidRPr="007D7ECB">
        <w:rPr>
          <w:rFonts w:ascii="Times New Roman" w:hAnsi="Times New Roman"/>
          <w:bCs/>
        </w:rPr>
        <w:t>do</w:t>
      </w:r>
      <w:r w:rsidR="00526E9A" w:rsidRPr="007D7ECB">
        <w:rPr>
          <w:rFonts w:ascii="Times New Roman" w:hAnsi="Times New Roman"/>
          <w:bCs/>
        </w:rPr>
        <w:t xml:space="preserve"> </w:t>
      </w:r>
      <w:r w:rsidRPr="007D7ECB">
        <w:rPr>
          <w:rFonts w:ascii="Times New Roman" w:hAnsi="Times New Roman"/>
          <w:bCs/>
        </w:rPr>
        <w:t>realizacji</w:t>
      </w:r>
      <w:r w:rsidR="00526E9A" w:rsidRPr="007D7ECB">
        <w:rPr>
          <w:rFonts w:ascii="Times New Roman" w:hAnsi="Times New Roman"/>
          <w:bCs/>
        </w:rPr>
        <w:t xml:space="preserve"> </w:t>
      </w:r>
      <w:r w:rsidRPr="007D7ECB">
        <w:rPr>
          <w:rFonts w:ascii="Times New Roman" w:hAnsi="Times New Roman"/>
          <w:bCs/>
        </w:rPr>
        <w:t>w</w:t>
      </w:r>
      <w:r w:rsidR="00526E9A" w:rsidRPr="007D7ECB">
        <w:rPr>
          <w:rFonts w:ascii="Times New Roman" w:hAnsi="Times New Roman"/>
          <w:bCs/>
        </w:rPr>
        <w:t xml:space="preserve"> </w:t>
      </w:r>
      <w:r w:rsidRPr="007D7ECB">
        <w:rPr>
          <w:rFonts w:ascii="Times New Roman" w:hAnsi="Times New Roman"/>
          <w:bCs/>
        </w:rPr>
        <w:t>partnerstwie</w:t>
      </w:r>
      <w:r w:rsidR="00526E9A" w:rsidRPr="007D7ECB">
        <w:rPr>
          <w:rFonts w:ascii="Times New Roman" w:hAnsi="Times New Roman"/>
          <w:bCs/>
        </w:rPr>
        <w:t xml:space="preserve"> </w:t>
      </w:r>
      <w:r w:rsidRPr="007D7ECB">
        <w:rPr>
          <w:rFonts w:ascii="Times New Roman" w:hAnsi="Times New Roman"/>
          <w:bCs/>
        </w:rPr>
        <w:t>z</w:t>
      </w:r>
      <w:r w:rsidR="00526E9A" w:rsidRPr="007D7ECB">
        <w:rPr>
          <w:rFonts w:ascii="Times New Roman" w:hAnsi="Times New Roman"/>
          <w:bCs/>
        </w:rPr>
        <w:t xml:space="preserve"> </w:t>
      </w:r>
      <w:r w:rsidRPr="007D7ECB">
        <w:rPr>
          <w:rFonts w:ascii="Times New Roman" w:hAnsi="Times New Roman"/>
          <w:bCs/>
        </w:rPr>
        <w:t>organizacją</w:t>
      </w:r>
      <w:r w:rsidR="00526E9A" w:rsidRPr="007D7ECB">
        <w:rPr>
          <w:rFonts w:ascii="Times New Roman" w:hAnsi="Times New Roman"/>
          <w:bCs/>
        </w:rPr>
        <w:t xml:space="preserve"> </w:t>
      </w:r>
      <w:r w:rsidR="00EC7885">
        <w:rPr>
          <w:rFonts w:ascii="Times New Roman" w:hAnsi="Times New Roman"/>
          <w:bCs/>
        </w:rPr>
        <w:t>spoza</w:t>
      </w:r>
      <w:r w:rsidR="00526E9A" w:rsidRPr="007D7ECB">
        <w:rPr>
          <w:rFonts w:ascii="Times New Roman" w:hAnsi="Times New Roman"/>
          <w:bCs/>
        </w:rPr>
        <w:t xml:space="preserve"> </w:t>
      </w:r>
      <w:r w:rsidRPr="007D7ECB">
        <w:rPr>
          <w:rFonts w:ascii="Times New Roman" w:hAnsi="Times New Roman"/>
          <w:bCs/>
        </w:rPr>
        <w:t>terenu</w:t>
      </w:r>
      <w:r w:rsidR="00526E9A" w:rsidRPr="007D7ECB">
        <w:rPr>
          <w:rFonts w:ascii="Times New Roman" w:hAnsi="Times New Roman"/>
          <w:bCs/>
        </w:rPr>
        <w:t xml:space="preserve"> </w:t>
      </w:r>
      <w:r w:rsidRPr="007D7ECB">
        <w:rPr>
          <w:rFonts w:ascii="Times New Roman" w:hAnsi="Times New Roman"/>
          <w:bCs/>
        </w:rPr>
        <w:t>Stowarzyszenia</w:t>
      </w:r>
      <w:r w:rsidR="00526E9A" w:rsidRPr="007D7ECB">
        <w:rPr>
          <w:rFonts w:ascii="Times New Roman" w:hAnsi="Times New Roman"/>
          <w:bCs/>
        </w:rPr>
        <w:t xml:space="preserve"> </w:t>
      </w:r>
      <w:r w:rsidRPr="007D7ECB">
        <w:rPr>
          <w:rFonts w:ascii="Times New Roman" w:hAnsi="Times New Roman"/>
          <w:bCs/>
        </w:rPr>
        <w:t>Lokalna</w:t>
      </w:r>
      <w:r w:rsidR="00526E9A" w:rsidRPr="007D7ECB">
        <w:rPr>
          <w:rFonts w:ascii="Times New Roman" w:hAnsi="Times New Roman"/>
          <w:bCs/>
        </w:rPr>
        <w:t xml:space="preserve"> </w:t>
      </w:r>
      <w:r w:rsidRPr="007D7ECB">
        <w:rPr>
          <w:rFonts w:ascii="Times New Roman" w:hAnsi="Times New Roman"/>
          <w:bCs/>
        </w:rPr>
        <w:t>Grupa</w:t>
      </w:r>
      <w:r w:rsidR="00526E9A" w:rsidRPr="007D7ECB">
        <w:rPr>
          <w:rFonts w:ascii="Times New Roman" w:hAnsi="Times New Roman"/>
          <w:bCs/>
        </w:rPr>
        <w:t xml:space="preserve"> </w:t>
      </w:r>
      <w:r w:rsidRPr="007D7ECB">
        <w:rPr>
          <w:rFonts w:ascii="Times New Roman" w:hAnsi="Times New Roman"/>
          <w:bCs/>
        </w:rPr>
        <w:t>Działania</w:t>
      </w:r>
      <w:r w:rsidR="00526E9A" w:rsidRPr="007D7ECB">
        <w:rPr>
          <w:rFonts w:ascii="Times New Roman" w:hAnsi="Times New Roman"/>
          <w:bCs/>
        </w:rPr>
        <w:t xml:space="preserve"> </w:t>
      </w:r>
      <w:r w:rsidRPr="007D7ECB">
        <w:rPr>
          <w:rFonts w:ascii="Times New Roman" w:hAnsi="Times New Roman"/>
          <w:bCs/>
        </w:rPr>
        <w:t>„</w:t>
      </w:r>
      <w:r w:rsidR="00EC7885">
        <w:rPr>
          <w:rFonts w:ascii="Times New Roman" w:hAnsi="Times New Roman"/>
          <w:bCs/>
        </w:rPr>
        <w:t>Zapilicze</w:t>
      </w:r>
      <w:r w:rsidRPr="007D7ECB">
        <w:rPr>
          <w:rFonts w:ascii="Times New Roman" w:hAnsi="Times New Roman"/>
          <w:bCs/>
        </w:rPr>
        <w:t>”.</w:t>
      </w:r>
      <w:r w:rsidR="00526E9A" w:rsidRPr="007D7ECB">
        <w:rPr>
          <w:rFonts w:ascii="Times New Roman" w:hAnsi="Times New Roman"/>
          <w:bCs/>
        </w:rPr>
        <w:t xml:space="preserve"> </w:t>
      </w:r>
      <w:r w:rsidRPr="007D7ECB">
        <w:rPr>
          <w:rFonts w:ascii="Times New Roman" w:hAnsi="Times New Roman"/>
          <w:bCs/>
        </w:rPr>
        <w:t>Będzie</w:t>
      </w:r>
      <w:r w:rsidR="00526E9A" w:rsidRPr="007D7ECB">
        <w:rPr>
          <w:rFonts w:ascii="Times New Roman" w:hAnsi="Times New Roman"/>
          <w:bCs/>
        </w:rPr>
        <w:t xml:space="preserve"> </w:t>
      </w:r>
      <w:r w:rsidRPr="007D7ECB">
        <w:rPr>
          <w:rFonts w:ascii="Times New Roman" w:hAnsi="Times New Roman"/>
          <w:bCs/>
        </w:rPr>
        <w:t>dotyczył</w:t>
      </w:r>
      <w:r w:rsidR="00526E9A" w:rsidRPr="007D7ECB">
        <w:rPr>
          <w:rFonts w:ascii="Times New Roman" w:hAnsi="Times New Roman"/>
          <w:bCs/>
        </w:rPr>
        <w:t xml:space="preserve"> </w:t>
      </w:r>
      <w:r w:rsidRPr="007D7ECB">
        <w:rPr>
          <w:rFonts w:ascii="Times New Roman" w:hAnsi="Times New Roman"/>
          <w:bCs/>
        </w:rPr>
        <w:t>organizacji</w:t>
      </w:r>
      <w:r w:rsidR="00526E9A" w:rsidRPr="007D7ECB">
        <w:rPr>
          <w:rFonts w:ascii="Times New Roman" w:hAnsi="Times New Roman"/>
          <w:bCs/>
        </w:rPr>
        <w:t xml:space="preserve"> </w:t>
      </w:r>
      <w:r w:rsidRPr="007D7ECB">
        <w:rPr>
          <w:rFonts w:ascii="Times New Roman" w:hAnsi="Times New Roman"/>
          <w:bCs/>
        </w:rPr>
        <w:t>paraolimpiady</w:t>
      </w:r>
      <w:r w:rsidR="00526E9A" w:rsidRPr="007D7ECB">
        <w:rPr>
          <w:rFonts w:ascii="Times New Roman" w:hAnsi="Times New Roman"/>
          <w:bCs/>
        </w:rPr>
        <w:t xml:space="preserve"> </w:t>
      </w:r>
      <w:r w:rsidRPr="007D7ECB">
        <w:rPr>
          <w:rFonts w:ascii="Times New Roman" w:hAnsi="Times New Roman"/>
          <w:bCs/>
        </w:rPr>
        <w:t>dla</w:t>
      </w:r>
      <w:r w:rsidR="00526E9A" w:rsidRPr="007D7ECB">
        <w:rPr>
          <w:rFonts w:ascii="Times New Roman" w:hAnsi="Times New Roman"/>
          <w:bCs/>
        </w:rPr>
        <w:t xml:space="preserve"> </w:t>
      </w:r>
      <w:r w:rsidRPr="007D7ECB">
        <w:rPr>
          <w:rFonts w:ascii="Times New Roman" w:hAnsi="Times New Roman"/>
          <w:bCs/>
        </w:rPr>
        <w:t>osób</w:t>
      </w:r>
      <w:r w:rsidR="00526E9A" w:rsidRPr="007D7ECB">
        <w:rPr>
          <w:rFonts w:ascii="Times New Roman" w:hAnsi="Times New Roman"/>
          <w:bCs/>
        </w:rPr>
        <w:t xml:space="preserve"> </w:t>
      </w:r>
      <w:r w:rsidRPr="007D7ECB">
        <w:rPr>
          <w:rFonts w:ascii="Times New Roman" w:hAnsi="Times New Roman"/>
          <w:bCs/>
        </w:rPr>
        <w:t>niepełnosprawnych</w:t>
      </w:r>
      <w:r w:rsidR="00526E9A" w:rsidRPr="007D7ECB">
        <w:rPr>
          <w:rFonts w:ascii="Times New Roman" w:hAnsi="Times New Roman"/>
          <w:bCs/>
        </w:rPr>
        <w:t xml:space="preserve"> </w:t>
      </w:r>
      <w:r w:rsidRPr="007D7ECB">
        <w:rPr>
          <w:rFonts w:ascii="Times New Roman" w:hAnsi="Times New Roman"/>
          <w:bCs/>
        </w:rPr>
        <w:t>oraz</w:t>
      </w:r>
      <w:r w:rsidR="00526E9A" w:rsidRPr="007D7ECB">
        <w:rPr>
          <w:rFonts w:ascii="Times New Roman" w:hAnsi="Times New Roman"/>
          <w:bCs/>
        </w:rPr>
        <w:t xml:space="preserve"> </w:t>
      </w:r>
      <w:r w:rsidRPr="007D7ECB">
        <w:rPr>
          <w:rFonts w:ascii="Times New Roman" w:hAnsi="Times New Roman"/>
          <w:bCs/>
        </w:rPr>
        <w:t>warsztatów</w:t>
      </w:r>
      <w:r w:rsidR="00526E9A" w:rsidRPr="007D7ECB">
        <w:rPr>
          <w:rFonts w:ascii="Times New Roman" w:hAnsi="Times New Roman"/>
          <w:bCs/>
        </w:rPr>
        <w:t xml:space="preserve"> </w:t>
      </w:r>
      <w:r w:rsidRPr="007D7ECB">
        <w:rPr>
          <w:rFonts w:ascii="Times New Roman" w:hAnsi="Times New Roman"/>
          <w:bCs/>
        </w:rPr>
        <w:t>sensorycznych</w:t>
      </w:r>
      <w:r w:rsidR="00526E9A" w:rsidRPr="007D7ECB">
        <w:rPr>
          <w:rFonts w:ascii="Times New Roman" w:hAnsi="Times New Roman"/>
          <w:bCs/>
        </w:rPr>
        <w:t xml:space="preserve"> </w:t>
      </w:r>
      <w:r w:rsidRPr="007D7ECB">
        <w:rPr>
          <w:rFonts w:ascii="Times New Roman" w:hAnsi="Times New Roman"/>
          <w:bCs/>
        </w:rPr>
        <w:t>dla</w:t>
      </w:r>
      <w:r w:rsidR="00526E9A" w:rsidRPr="007D7ECB">
        <w:rPr>
          <w:rFonts w:ascii="Times New Roman" w:hAnsi="Times New Roman"/>
          <w:bCs/>
        </w:rPr>
        <w:t xml:space="preserve"> </w:t>
      </w:r>
      <w:r w:rsidRPr="007D7ECB">
        <w:rPr>
          <w:rFonts w:ascii="Times New Roman" w:hAnsi="Times New Roman"/>
          <w:bCs/>
        </w:rPr>
        <w:t>osób</w:t>
      </w:r>
      <w:r w:rsidR="00526E9A" w:rsidRPr="007D7ECB">
        <w:rPr>
          <w:rFonts w:ascii="Times New Roman" w:hAnsi="Times New Roman"/>
          <w:bCs/>
        </w:rPr>
        <w:t xml:space="preserve"> </w:t>
      </w:r>
      <w:r w:rsidRPr="007D7ECB">
        <w:rPr>
          <w:rFonts w:ascii="Times New Roman" w:hAnsi="Times New Roman"/>
          <w:bCs/>
        </w:rPr>
        <w:t>niepełnosprawnych</w:t>
      </w:r>
      <w:r w:rsidR="00526E9A" w:rsidRPr="007D7ECB">
        <w:rPr>
          <w:rFonts w:ascii="Times New Roman" w:hAnsi="Times New Roman"/>
          <w:bCs/>
        </w:rPr>
        <w:t xml:space="preserve"> </w:t>
      </w:r>
      <w:r w:rsidRPr="007D7ECB">
        <w:rPr>
          <w:rFonts w:ascii="Times New Roman" w:hAnsi="Times New Roman"/>
          <w:bCs/>
        </w:rPr>
        <w:t>i</w:t>
      </w:r>
      <w:r w:rsidR="00526E9A" w:rsidRPr="007D7ECB">
        <w:rPr>
          <w:rFonts w:ascii="Times New Roman" w:hAnsi="Times New Roman"/>
          <w:bCs/>
        </w:rPr>
        <w:t xml:space="preserve"> </w:t>
      </w:r>
      <w:r w:rsidRPr="007D7ECB">
        <w:rPr>
          <w:rFonts w:ascii="Times New Roman" w:hAnsi="Times New Roman"/>
          <w:bCs/>
        </w:rPr>
        <w:t>ich</w:t>
      </w:r>
      <w:r w:rsidR="00526E9A" w:rsidRPr="007D7ECB">
        <w:rPr>
          <w:rFonts w:ascii="Times New Roman" w:hAnsi="Times New Roman"/>
          <w:bCs/>
        </w:rPr>
        <w:t xml:space="preserve"> </w:t>
      </w:r>
      <w:r w:rsidRPr="007D7ECB">
        <w:rPr>
          <w:rFonts w:ascii="Times New Roman" w:hAnsi="Times New Roman"/>
          <w:bCs/>
        </w:rPr>
        <w:t>opiekunów.</w:t>
      </w:r>
      <w:r w:rsidR="00526E9A" w:rsidRPr="007D7ECB">
        <w:rPr>
          <w:rFonts w:ascii="Times New Roman" w:hAnsi="Times New Roman"/>
          <w:bCs/>
        </w:rPr>
        <w:t xml:space="preserve"> </w:t>
      </w:r>
      <w:r w:rsidRPr="007D7ECB">
        <w:rPr>
          <w:rFonts w:ascii="Times New Roman" w:hAnsi="Times New Roman"/>
          <w:bCs/>
        </w:rPr>
        <w:t>Będzie</w:t>
      </w:r>
      <w:r w:rsidR="00526E9A" w:rsidRPr="007D7ECB">
        <w:rPr>
          <w:rFonts w:ascii="Times New Roman" w:hAnsi="Times New Roman"/>
          <w:bCs/>
        </w:rPr>
        <w:t xml:space="preserve"> </w:t>
      </w:r>
      <w:r w:rsidRPr="007D7ECB">
        <w:rPr>
          <w:rFonts w:ascii="Times New Roman" w:hAnsi="Times New Roman"/>
          <w:bCs/>
        </w:rPr>
        <w:t>to</w:t>
      </w:r>
      <w:r w:rsidR="00526E9A" w:rsidRPr="007D7ECB">
        <w:rPr>
          <w:rFonts w:ascii="Times New Roman" w:hAnsi="Times New Roman"/>
          <w:bCs/>
        </w:rPr>
        <w:t xml:space="preserve"> </w:t>
      </w:r>
      <w:r w:rsidRPr="007D7ECB">
        <w:rPr>
          <w:rFonts w:ascii="Times New Roman" w:hAnsi="Times New Roman"/>
          <w:bCs/>
        </w:rPr>
        <w:t>innowacyjne</w:t>
      </w:r>
      <w:r w:rsidR="00526E9A" w:rsidRPr="007D7ECB">
        <w:rPr>
          <w:rFonts w:ascii="Times New Roman" w:hAnsi="Times New Roman"/>
          <w:bCs/>
        </w:rPr>
        <w:t xml:space="preserve"> </w:t>
      </w:r>
      <w:r w:rsidRPr="007D7ECB">
        <w:rPr>
          <w:rFonts w:ascii="Times New Roman" w:hAnsi="Times New Roman"/>
          <w:bCs/>
        </w:rPr>
        <w:t>narzędzie</w:t>
      </w:r>
      <w:r w:rsidR="00526E9A" w:rsidRPr="007D7ECB">
        <w:rPr>
          <w:rFonts w:ascii="Times New Roman" w:hAnsi="Times New Roman"/>
          <w:bCs/>
        </w:rPr>
        <w:t xml:space="preserve"> </w:t>
      </w:r>
      <w:r w:rsidRPr="007D7ECB">
        <w:rPr>
          <w:rFonts w:ascii="Times New Roman" w:hAnsi="Times New Roman"/>
          <w:bCs/>
        </w:rPr>
        <w:t>na</w:t>
      </w:r>
      <w:r w:rsidR="00526E9A" w:rsidRPr="007D7ECB">
        <w:rPr>
          <w:rFonts w:ascii="Times New Roman" w:hAnsi="Times New Roman"/>
          <w:bCs/>
        </w:rPr>
        <w:t xml:space="preserve"> </w:t>
      </w:r>
      <w:r w:rsidRPr="007D7ECB">
        <w:rPr>
          <w:rFonts w:ascii="Times New Roman" w:hAnsi="Times New Roman"/>
          <w:bCs/>
        </w:rPr>
        <w:t>obszarze</w:t>
      </w:r>
      <w:r w:rsidR="00526E9A" w:rsidRPr="007D7ECB">
        <w:rPr>
          <w:rFonts w:ascii="Times New Roman" w:hAnsi="Times New Roman"/>
          <w:bCs/>
        </w:rPr>
        <w:t xml:space="preserve"> </w:t>
      </w:r>
      <w:r w:rsidRPr="007D7ECB">
        <w:rPr>
          <w:rFonts w:ascii="Times New Roman" w:hAnsi="Times New Roman"/>
          <w:bCs/>
        </w:rPr>
        <w:t>LSR,</w:t>
      </w:r>
      <w:r w:rsidR="00526E9A" w:rsidRPr="007D7ECB">
        <w:rPr>
          <w:rFonts w:ascii="Times New Roman" w:hAnsi="Times New Roman"/>
          <w:bCs/>
        </w:rPr>
        <w:t xml:space="preserve"> </w:t>
      </w:r>
      <w:r w:rsidRPr="007D7ECB">
        <w:rPr>
          <w:rFonts w:ascii="Times New Roman" w:hAnsi="Times New Roman"/>
          <w:bCs/>
        </w:rPr>
        <w:t>gdyż</w:t>
      </w:r>
      <w:r w:rsidR="00526E9A" w:rsidRPr="007D7ECB">
        <w:rPr>
          <w:rFonts w:ascii="Times New Roman" w:hAnsi="Times New Roman"/>
          <w:bCs/>
        </w:rPr>
        <w:t xml:space="preserve"> </w:t>
      </w:r>
      <w:r w:rsidRPr="007D7ECB">
        <w:rPr>
          <w:rFonts w:ascii="Times New Roman" w:hAnsi="Times New Roman"/>
          <w:bCs/>
        </w:rPr>
        <w:t>projekty</w:t>
      </w:r>
      <w:r w:rsidR="00526E9A" w:rsidRPr="007D7ECB">
        <w:rPr>
          <w:rFonts w:ascii="Times New Roman" w:hAnsi="Times New Roman"/>
          <w:bCs/>
        </w:rPr>
        <w:t xml:space="preserve"> </w:t>
      </w:r>
      <w:r w:rsidRPr="007D7ECB">
        <w:rPr>
          <w:rFonts w:ascii="Times New Roman" w:hAnsi="Times New Roman"/>
          <w:bCs/>
        </w:rPr>
        <w:t>w</w:t>
      </w:r>
      <w:r w:rsidR="00526E9A" w:rsidRPr="007D7ECB">
        <w:rPr>
          <w:rFonts w:ascii="Times New Roman" w:hAnsi="Times New Roman"/>
          <w:bCs/>
        </w:rPr>
        <w:t xml:space="preserve"> </w:t>
      </w:r>
      <w:r w:rsidRPr="007D7ECB">
        <w:rPr>
          <w:rFonts w:ascii="Times New Roman" w:hAnsi="Times New Roman"/>
          <w:bCs/>
        </w:rPr>
        <w:t>tym</w:t>
      </w:r>
      <w:r w:rsidR="00526E9A" w:rsidRPr="007D7ECB">
        <w:rPr>
          <w:rFonts w:ascii="Times New Roman" w:hAnsi="Times New Roman"/>
          <w:bCs/>
        </w:rPr>
        <w:t xml:space="preserve"> </w:t>
      </w:r>
      <w:r w:rsidRPr="007D7ECB">
        <w:rPr>
          <w:rFonts w:ascii="Times New Roman" w:hAnsi="Times New Roman"/>
          <w:bCs/>
        </w:rPr>
        <w:t>zakresie</w:t>
      </w:r>
      <w:r w:rsidR="00526E9A" w:rsidRPr="007D7ECB">
        <w:rPr>
          <w:rFonts w:ascii="Times New Roman" w:hAnsi="Times New Roman"/>
          <w:bCs/>
        </w:rPr>
        <w:t xml:space="preserve"> </w:t>
      </w:r>
      <w:r w:rsidRPr="007D7ECB">
        <w:rPr>
          <w:rFonts w:ascii="Times New Roman" w:hAnsi="Times New Roman"/>
          <w:bCs/>
        </w:rPr>
        <w:t>nie</w:t>
      </w:r>
      <w:r w:rsidR="00526E9A" w:rsidRPr="007D7ECB">
        <w:rPr>
          <w:rFonts w:ascii="Times New Roman" w:hAnsi="Times New Roman"/>
          <w:bCs/>
        </w:rPr>
        <w:t xml:space="preserve"> </w:t>
      </w:r>
      <w:r w:rsidRPr="007D7ECB">
        <w:rPr>
          <w:rFonts w:ascii="Times New Roman" w:hAnsi="Times New Roman"/>
          <w:bCs/>
        </w:rPr>
        <w:t>były</w:t>
      </w:r>
      <w:r w:rsidR="00526E9A" w:rsidRPr="007D7ECB">
        <w:rPr>
          <w:rFonts w:ascii="Times New Roman" w:hAnsi="Times New Roman"/>
          <w:bCs/>
        </w:rPr>
        <w:t xml:space="preserve"> </w:t>
      </w:r>
      <w:r w:rsidRPr="007D7ECB">
        <w:rPr>
          <w:rFonts w:ascii="Times New Roman" w:hAnsi="Times New Roman"/>
          <w:bCs/>
        </w:rPr>
        <w:t>realizowane</w:t>
      </w:r>
      <w:r w:rsidR="00526E9A" w:rsidRPr="007D7ECB">
        <w:rPr>
          <w:rFonts w:ascii="Times New Roman" w:hAnsi="Times New Roman"/>
          <w:bCs/>
        </w:rPr>
        <w:t xml:space="preserve"> </w:t>
      </w:r>
      <w:r w:rsidRPr="007D7ECB">
        <w:rPr>
          <w:rFonts w:ascii="Times New Roman" w:hAnsi="Times New Roman"/>
          <w:bCs/>
        </w:rPr>
        <w:t>w</w:t>
      </w:r>
      <w:r w:rsidR="00526E9A" w:rsidRPr="007D7ECB">
        <w:rPr>
          <w:rFonts w:ascii="Times New Roman" w:hAnsi="Times New Roman"/>
          <w:bCs/>
        </w:rPr>
        <w:t xml:space="preserve"> </w:t>
      </w:r>
      <w:r w:rsidRPr="007D7ECB">
        <w:rPr>
          <w:rFonts w:ascii="Times New Roman" w:hAnsi="Times New Roman"/>
          <w:bCs/>
        </w:rPr>
        <w:t>partnerstwie</w:t>
      </w:r>
      <w:r w:rsidR="00526E9A" w:rsidRPr="007D7ECB">
        <w:rPr>
          <w:rFonts w:ascii="Times New Roman" w:hAnsi="Times New Roman"/>
          <w:bCs/>
        </w:rPr>
        <w:t xml:space="preserve"> </w:t>
      </w:r>
      <w:r w:rsidRPr="007D7ECB">
        <w:rPr>
          <w:rFonts w:ascii="Times New Roman" w:hAnsi="Times New Roman"/>
          <w:bCs/>
        </w:rPr>
        <w:t>przez</w:t>
      </w:r>
      <w:r w:rsidR="00526E9A" w:rsidRPr="007D7ECB">
        <w:rPr>
          <w:rFonts w:ascii="Times New Roman" w:hAnsi="Times New Roman"/>
          <w:bCs/>
        </w:rPr>
        <w:t xml:space="preserve"> </w:t>
      </w:r>
      <w:r w:rsidRPr="007D7ECB">
        <w:rPr>
          <w:rFonts w:ascii="Times New Roman" w:hAnsi="Times New Roman"/>
          <w:bCs/>
        </w:rPr>
        <w:t>organizacje</w:t>
      </w:r>
      <w:r w:rsidR="00526E9A" w:rsidRPr="007D7ECB">
        <w:rPr>
          <w:rFonts w:ascii="Times New Roman" w:hAnsi="Times New Roman"/>
          <w:bCs/>
        </w:rPr>
        <w:t xml:space="preserve"> </w:t>
      </w:r>
      <w:r w:rsidRPr="007D7ECB">
        <w:rPr>
          <w:rFonts w:ascii="Times New Roman" w:hAnsi="Times New Roman"/>
          <w:bCs/>
        </w:rPr>
        <w:t>pozarządowe/</w:t>
      </w:r>
      <w:r w:rsidR="00526E9A" w:rsidRPr="007D7ECB">
        <w:rPr>
          <w:rFonts w:ascii="Times New Roman" w:hAnsi="Times New Roman"/>
          <w:bCs/>
        </w:rPr>
        <w:t xml:space="preserve"> </w:t>
      </w:r>
      <w:r w:rsidRPr="007D7ECB">
        <w:rPr>
          <w:rFonts w:ascii="Times New Roman" w:hAnsi="Times New Roman"/>
          <w:bCs/>
        </w:rPr>
        <w:t>jednostki</w:t>
      </w:r>
      <w:r w:rsidR="00526E9A" w:rsidRPr="007D7ECB">
        <w:rPr>
          <w:rFonts w:ascii="Times New Roman" w:hAnsi="Times New Roman"/>
          <w:bCs/>
        </w:rPr>
        <w:t xml:space="preserve"> </w:t>
      </w:r>
      <w:r w:rsidRPr="007D7ECB">
        <w:rPr>
          <w:rFonts w:ascii="Times New Roman" w:hAnsi="Times New Roman"/>
          <w:bCs/>
        </w:rPr>
        <w:t>sektora</w:t>
      </w:r>
      <w:r w:rsidR="00526E9A" w:rsidRPr="007D7ECB">
        <w:rPr>
          <w:rFonts w:ascii="Times New Roman" w:hAnsi="Times New Roman"/>
          <w:bCs/>
        </w:rPr>
        <w:t xml:space="preserve"> </w:t>
      </w:r>
      <w:r w:rsidRPr="007D7ECB">
        <w:rPr>
          <w:rFonts w:ascii="Times New Roman" w:hAnsi="Times New Roman"/>
          <w:bCs/>
        </w:rPr>
        <w:t>finansów</w:t>
      </w:r>
      <w:r w:rsidR="00526E9A" w:rsidRPr="007D7ECB">
        <w:rPr>
          <w:rFonts w:ascii="Times New Roman" w:hAnsi="Times New Roman"/>
          <w:bCs/>
        </w:rPr>
        <w:t xml:space="preserve"> </w:t>
      </w:r>
      <w:r w:rsidRPr="007D7ECB">
        <w:rPr>
          <w:rFonts w:ascii="Times New Roman" w:hAnsi="Times New Roman"/>
          <w:bCs/>
        </w:rPr>
        <w:t>publicznych.</w:t>
      </w:r>
    </w:p>
    <w:p w14:paraId="6BEFE321" w14:textId="12F02E5F" w:rsidR="000E0999" w:rsidRPr="007D7ECB" w:rsidRDefault="000E0999" w:rsidP="006D6C9C">
      <w:pPr>
        <w:spacing w:line="276" w:lineRule="auto"/>
        <w:ind w:firstLine="284"/>
        <w:jc w:val="both"/>
        <w:rPr>
          <w:rFonts w:ascii="Times New Roman" w:hAnsi="Times New Roman"/>
          <w:b/>
          <w:bCs/>
        </w:rPr>
      </w:pPr>
      <w:r w:rsidRPr="007D7ECB">
        <w:rPr>
          <w:rFonts w:ascii="Times New Roman" w:hAnsi="Times New Roman"/>
          <w:color w:val="000000" w:themeColor="text1"/>
        </w:rPr>
        <w:t>Przedsięwzięcie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realizowane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będzie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formie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konkursu.</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Będą</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to</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operacje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nieprodukcyjne.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Źródłem</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finansowania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będzie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EFRROW.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Wnioskodawcami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będą</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jednostki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sektora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finansów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publicznych,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organizacje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pozarządowe.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Grupy</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docelowe: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mieszkańcy,</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turyści,</w:t>
      </w:r>
      <w:r w:rsidR="00526E9A" w:rsidRPr="007D7ECB">
        <w:rPr>
          <w:rFonts w:ascii="Times New Roman" w:hAnsi="Times New Roman"/>
          <w:color w:val="000000" w:themeColor="text1"/>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osoby</w:t>
      </w:r>
      <w:r w:rsidR="00526E9A" w:rsidRPr="007D7ECB">
        <w:rPr>
          <w:rFonts w:ascii="Times New Roman" w:hAnsi="Times New Roman"/>
        </w:rPr>
        <w:t xml:space="preserve"> </w:t>
      </w:r>
      <w:r w:rsidRPr="007D7ECB">
        <w:rPr>
          <w:rFonts w:ascii="Times New Roman" w:hAnsi="Times New Roman"/>
        </w:rPr>
        <w:t>młode,</w:t>
      </w:r>
      <w:r w:rsidR="00526E9A" w:rsidRPr="007D7ECB">
        <w:rPr>
          <w:rFonts w:ascii="Times New Roman" w:hAnsi="Times New Roman"/>
        </w:rPr>
        <w:t xml:space="preserve"> </w:t>
      </w:r>
      <w:r w:rsidRPr="007D7ECB">
        <w:rPr>
          <w:rFonts w:ascii="Times New Roman" w:hAnsi="Times New Roman"/>
        </w:rPr>
        <w:t>seniorzy,</w:t>
      </w:r>
      <w:r w:rsidR="00526E9A" w:rsidRPr="007D7ECB">
        <w:rPr>
          <w:rFonts w:ascii="Times New Roman" w:hAnsi="Times New Roman"/>
        </w:rPr>
        <w:t xml:space="preserve"> </w:t>
      </w:r>
      <w:r w:rsidRPr="007D7ECB">
        <w:rPr>
          <w:rFonts w:ascii="Times New Roman" w:hAnsi="Times New Roman"/>
        </w:rPr>
        <w:t>grupy</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niekorzystnej</w:t>
      </w:r>
      <w:r w:rsidR="00526E9A" w:rsidRPr="007D7ECB">
        <w:rPr>
          <w:rFonts w:ascii="Times New Roman" w:hAnsi="Times New Roman"/>
        </w:rPr>
        <w:t xml:space="preserve"> </w:t>
      </w:r>
      <w:r w:rsidRPr="007D7ECB">
        <w:rPr>
          <w:rFonts w:ascii="Times New Roman" w:hAnsi="Times New Roman"/>
        </w:rPr>
        <w:t>sytuacji.</w:t>
      </w:r>
    </w:p>
    <w:p w14:paraId="6CE9503D" w14:textId="27B188A6" w:rsidR="000E0999" w:rsidRPr="007D7ECB" w:rsidRDefault="000E0999" w:rsidP="0097513F">
      <w:pPr>
        <w:spacing w:line="276" w:lineRule="auto"/>
        <w:jc w:val="both"/>
        <w:rPr>
          <w:rFonts w:ascii="Times New Roman" w:hAnsi="Times New Roman"/>
        </w:rPr>
      </w:pPr>
      <w:r w:rsidRPr="007D7ECB">
        <w:rPr>
          <w:rFonts w:ascii="Times New Roman" w:hAnsi="Times New Roman"/>
          <w:b/>
          <w:bCs/>
        </w:rPr>
        <w:t>Wskaźnik</w:t>
      </w:r>
      <w:r w:rsidR="00526E9A" w:rsidRPr="007D7ECB">
        <w:rPr>
          <w:rFonts w:ascii="Times New Roman" w:hAnsi="Times New Roman"/>
          <w:b/>
          <w:bCs/>
        </w:rPr>
        <w:t xml:space="preserve"> </w:t>
      </w:r>
      <w:r w:rsidRPr="007D7ECB">
        <w:rPr>
          <w:rFonts w:ascii="Times New Roman" w:hAnsi="Times New Roman"/>
          <w:b/>
          <w:bCs/>
        </w:rPr>
        <w:t>PRODUKTU:</w:t>
      </w:r>
      <w:r w:rsidR="00526E9A" w:rsidRPr="007D7ECB">
        <w:rPr>
          <w:rFonts w:ascii="Times New Roman" w:hAnsi="Times New Roman"/>
        </w:rPr>
        <w:t xml:space="preserve"> </w:t>
      </w:r>
      <w:r w:rsidRPr="007D7ECB">
        <w:rPr>
          <w:rFonts w:ascii="Times New Roman" w:hAnsi="Times New Roman"/>
        </w:rPr>
        <w:t>Liczba</w:t>
      </w:r>
      <w:r w:rsidR="00526E9A" w:rsidRPr="007D7ECB">
        <w:rPr>
          <w:rFonts w:ascii="Times New Roman" w:hAnsi="Times New Roman"/>
        </w:rPr>
        <w:t xml:space="preserve"> </w:t>
      </w:r>
      <w:r w:rsidRPr="007D7ECB">
        <w:rPr>
          <w:rFonts w:ascii="Times New Roman" w:hAnsi="Times New Roman"/>
        </w:rPr>
        <w:t>projektów</w:t>
      </w:r>
      <w:r w:rsidR="00526E9A" w:rsidRPr="007D7ECB">
        <w:rPr>
          <w:rFonts w:ascii="Times New Roman" w:hAnsi="Times New Roman"/>
        </w:rPr>
        <w:t xml:space="preserve"> </w:t>
      </w:r>
      <w:r w:rsidRPr="007D7ECB">
        <w:rPr>
          <w:rFonts w:ascii="Times New Roman" w:hAnsi="Times New Roman"/>
        </w:rPr>
        <w:t>partnerskich</w:t>
      </w:r>
      <w:r w:rsidR="00526E9A" w:rsidRPr="007D7ECB">
        <w:rPr>
          <w:rFonts w:ascii="Times New Roman" w:hAnsi="Times New Roman"/>
        </w:rPr>
        <w:t xml:space="preserve"> </w:t>
      </w:r>
      <w:r w:rsidRPr="007D7ECB">
        <w:rPr>
          <w:rFonts w:ascii="Times New Roman" w:hAnsi="Times New Roman"/>
        </w:rPr>
        <w:t>ukierunkowanych</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aktywizację</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poznawanie</w:t>
      </w:r>
      <w:r w:rsidR="00526E9A" w:rsidRPr="007D7ECB">
        <w:rPr>
          <w:rFonts w:ascii="Times New Roman" w:hAnsi="Times New Roman"/>
        </w:rPr>
        <w:t xml:space="preserve"> </w:t>
      </w:r>
      <w:r w:rsidRPr="007D7ECB">
        <w:rPr>
          <w:rFonts w:ascii="Times New Roman" w:hAnsi="Times New Roman"/>
        </w:rPr>
        <w:t>dobrych</w:t>
      </w:r>
      <w:r w:rsidR="00526E9A" w:rsidRPr="007D7ECB">
        <w:rPr>
          <w:rFonts w:ascii="Times New Roman" w:hAnsi="Times New Roman"/>
        </w:rPr>
        <w:t xml:space="preserve"> </w:t>
      </w:r>
      <w:r w:rsidRPr="007D7ECB">
        <w:rPr>
          <w:rFonts w:ascii="Times New Roman" w:hAnsi="Times New Roman"/>
        </w:rPr>
        <w:t>praktyk</w:t>
      </w:r>
      <w:r w:rsidR="00526E9A" w:rsidRPr="007D7ECB">
        <w:rPr>
          <w:rFonts w:ascii="Times New Roman" w:hAnsi="Times New Roman"/>
        </w:rPr>
        <w:t xml:space="preserve"> </w:t>
      </w:r>
    </w:p>
    <w:p w14:paraId="4DB819B0" w14:textId="6356B3DB" w:rsidR="000E0999" w:rsidRPr="007D7ECB" w:rsidRDefault="000E0999" w:rsidP="0097513F">
      <w:pPr>
        <w:spacing w:line="276" w:lineRule="auto"/>
        <w:jc w:val="both"/>
        <w:rPr>
          <w:rFonts w:ascii="Times New Roman" w:hAnsi="Times New Roman"/>
          <w:b/>
          <w:bCs/>
          <w:color w:val="000000" w:themeColor="text1"/>
        </w:rPr>
      </w:pPr>
      <w:r w:rsidRPr="007D7ECB">
        <w:rPr>
          <w:rFonts w:ascii="Times New Roman" w:hAnsi="Times New Roman"/>
          <w:b/>
          <w:bCs/>
          <w:color w:val="000000" w:themeColor="text1"/>
        </w:rPr>
        <w:t>Ad.4.</w:t>
      </w:r>
      <w:r w:rsidR="00526E9A" w:rsidRPr="007D7ECB">
        <w:rPr>
          <w:rFonts w:ascii="Times New Roman" w:hAnsi="Times New Roman"/>
          <w:b/>
          <w:bCs/>
          <w:color w:val="000000" w:themeColor="text1"/>
        </w:rPr>
        <w:t xml:space="preserve"> </w:t>
      </w:r>
      <w:r w:rsidRPr="007D7ECB">
        <w:rPr>
          <w:rFonts w:ascii="Times New Roman" w:hAnsi="Times New Roman"/>
          <w:b/>
          <w:bCs/>
          <w:color w:val="000000" w:themeColor="text1"/>
        </w:rPr>
        <w:t>Przedsięwzięcie</w:t>
      </w:r>
      <w:r w:rsidR="00526E9A" w:rsidRPr="007D7ECB">
        <w:rPr>
          <w:rFonts w:ascii="Times New Roman" w:hAnsi="Times New Roman"/>
          <w:b/>
          <w:bCs/>
          <w:color w:val="000000" w:themeColor="text1"/>
        </w:rPr>
        <w:t xml:space="preserve"> </w:t>
      </w:r>
      <w:r w:rsidRPr="007D7ECB">
        <w:rPr>
          <w:rFonts w:ascii="Times New Roman" w:hAnsi="Times New Roman"/>
          <w:b/>
          <w:bCs/>
          <w:color w:val="000000" w:themeColor="text1"/>
        </w:rPr>
        <w:t>1.4.</w:t>
      </w:r>
      <w:r w:rsidR="00526E9A" w:rsidRPr="007D7ECB">
        <w:rPr>
          <w:rFonts w:ascii="Times New Roman" w:hAnsi="Times New Roman"/>
          <w:b/>
          <w:bCs/>
          <w:color w:val="000000" w:themeColor="text1"/>
        </w:rPr>
        <w:t xml:space="preserve"> </w:t>
      </w:r>
      <w:r w:rsidRPr="007D7ECB">
        <w:rPr>
          <w:rFonts w:ascii="Times New Roman" w:hAnsi="Times New Roman"/>
          <w:b/>
          <w:bCs/>
          <w:color w:val="000000" w:themeColor="text1"/>
        </w:rPr>
        <w:t>Zachowanie</w:t>
      </w:r>
      <w:r w:rsidR="00526E9A" w:rsidRPr="007D7ECB">
        <w:rPr>
          <w:rFonts w:ascii="Times New Roman" w:hAnsi="Times New Roman"/>
          <w:b/>
          <w:bCs/>
          <w:color w:val="000000" w:themeColor="text1"/>
        </w:rPr>
        <w:t xml:space="preserve"> </w:t>
      </w:r>
      <w:r w:rsidRPr="007D7ECB">
        <w:rPr>
          <w:rFonts w:ascii="Times New Roman" w:hAnsi="Times New Roman"/>
          <w:b/>
          <w:bCs/>
          <w:color w:val="000000" w:themeColor="text1"/>
        </w:rPr>
        <w:t>dziedzictwa</w:t>
      </w:r>
      <w:r w:rsidR="00526E9A" w:rsidRPr="007D7ECB">
        <w:rPr>
          <w:rFonts w:ascii="Times New Roman" w:hAnsi="Times New Roman"/>
          <w:b/>
          <w:bCs/>
          <w:color w:val="000000" w:themeColor="text1"/>
        </w:rPr>
        <w:t xml:space="preserve"> </w:t>
      </w:r>
      <w:r w:rsidRPr="007D7ECB">
        <w:rPr>
          <w:rFonts w:ascii="Times New Roman" w:hAnsi="Times New Roman"/>
          <w:b/>
          <w:bCs/>
          <w:color w:val="000000" w:themeColor="text1"/>
        </w:rPr>
        <w:t>lokalnego</w:t>
      </w:r>
      <w:r w:rsidR="00526E9A" w:rsidRPr="007D7ECB">
        <w:rPr>
          <w:rFonts w:ascii="Times New Roman" w:hAnsi="Times New Roman"/>
          <w:b/>
          <w:bCs/>
          <w:color w:val="000000" w:themeColor="text1"/>
        </w:rPr>
        <w:t xml:space="preserve"> </w:t>
      </w:r>
      <w:r w:rsidRPr="007D7ECB">
        <w:rPr>
          <w:rFonts w:ascii="Times New Roman" w:hAnsi="Times New Roman"/>
          <w:b/>
          <w:bCs/>
          <w:color w:val="000000" w:themeColor="text1"/>
        </w:rPr>
        <w:t>Zapilicza</w:t>
      </w:r>
    </w:p>
    <w:p w14:paraId="2ABE5393" w14:textId="6F8745B6" w:rsidR="000E0999" w:rsidRPr="007D7ECB" w:rsidRDefault="000E0999" w:rsidP="006D6C9C">
      <w:pPr>
        <w:spacing w:line="276" w:lineRule="auto"/>
        <w:ind w:firstLine="284"/>
        <w:jc w:val="both"/>
        <w:rPr>
          <w:rFonts w:ascii="Times New Roman" w:hAnsi="Times New Roman"/>
          <w:color w:val="000000" w:themeColor="text1"/>
        </w:rPr>
      </w:pPr>
      <w:r w:rsidRPr="007D7ECB">
        <w:rPr>
          <w:rFonts w:ascii="Times New Roman" w:hAnsi="Times New Roman"/>
          <w:color w:val="000000" w:themeColor="text1"/>
        </w:rPr>
        <w:lastRenderedPageBreak/>
        <w:t>Przedsięwzięcie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jest</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odpowiedzią</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na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zgłaszane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przez</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społeczność</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lokalną</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ochronę</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dziedzictwa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kulturowego.</w:t>
      </w:r>
      <w:r w:rsidR="00526E9A" w:rsidRPr="007D7ECB">
        <w:rPr>
          <w:rFonts w:ascii="Times New Roman" w:hAnsi="Times New Roman"/>
          <w:color w:val="000000" w:themeColor="text1"/>
        </w:rPr>
        <w:t xml:space="preserve"> </w:t>
      </w:r>
      <w:r w:rsidRPr="007D7ECB">
        <w:rPr>
          <w:rFonts w:ascii="Times New Roman" w:hAnsi="Times New Roman"/>
        </w:rPr>
        <w:t>Zasoby</w:t>
      </w:r>
      <w:r w:rsidR="00526E9A" w:rsidRPr="007D7ECB">
        <w:rPr>
          <w:rFonts w:ascii="Times New Roman" w:hAnsi="Times New Roman"/>
        </w:rPr>
        <w:t xml:space="preserve"> </w:t>
      </w:r>
      <w:r w:rsidRPr="007D7ECB">
        <w:rPr>
          <w:rFonts w:ascii="Times New Roman" w:hAnsi="Times New Roman"/>
        </w:rPr>
        <w:t>dziedzictwa</w:t>
      </w:r>
      <w:r w:rsidR="00526E9A" w:rsidRPr="007D7ECB">
        <w:rPr>
          <w:rFonts w:ascii="Times New Roman" w:hAnsi="Times New Roman"/>
        </w:rPr>
        <w:t xml:space="preserve"> </w:t>
      </w:r>
      <w:r w:rsidRPr="007D7ECB">
        <w:rPr>
          <w:rFonts w:ascii="Times New Roman" w:hAnsi="Times New Roman"/>
        </w:rPr>
        <w:t>kulturowego</w:t>
      </w:r>
      <w:r w:rsidR="00526E9A" w:rsidRPr="007D7ECB">
        <w:rPr>
          <w:rFonts w:ascii="Times New Roman" w:hAnsi="Times New Roman"/>
        </w:rPr>
        <w:t xml:space="preserve"> </w:t>
      </w:r>
      <w:r w:rsidRPr="007D7ECB">
        <w:rPr>
          <w:rFonts w:ascii="Times New Roman" w:hAnsi="Times New Roman"/>
        </w:rPr>
        <w:t>stanowią</w:t>
      </w:r>
      <w:r w:rsidR="00526E9A" w:rsidRPr="007D7ECB">
        <w:rPr>
          <w:rFonts w:ascii="Times New Roman" w:hAnsi="Times New Roman"/>
        </w:rPr>
        <w:t xml:space="preserve"> </w:t>
      </w:r>
      <w:r w:rsidRPr="007D7ECB">
        <w:rPr>
          <w:rFonts w:ascii="Times New Roman" w:hAnsi="Times New Roman"/>
        </w:rPr>
        <w:t>istotny</w:t>
      </w:r>
      <w:r w:rsidR="00526E9A" w:rsidRPr="007D7ECB">
        <w:rPr>
          <w:rFonts w:ascii="Times New Roman" w:hAnsi="Times New Roman"/>
        </w:rPr>
        <w:t xml:space="preserve"> </w:t>
      </w:r>
      <w:r w:rsidRPr="007D7ECB">
        <w:rPr>
          <w:rFonts w:ascii="Times New Roman" w:hAnsi="Times New Roman"/>
        </w:rPr>
        <w:t>element</w:t>
      </w:r>
      <w:r w:rsidR="00526E9A" w:rsidRPr="007D7ECB">
        <w:rPr>
          <w:rFonts w:ascii="Times New Roman" w:hAnsi="Times New Roman"/>
        </w:rPr>
        <w:t xml:space="preserve"> </w:t>
      </w:r>
      <w:r w:rsidRPr="007D7ECB">
        <w:rPr>
          <w:rFonts w:ascii="Times New Roman" w:hAnsi="Times New Roman"/>
        </w:rPr>
        <w:t>tożsamości.</w:t>
      </w:r>
      <w:r w:rsidR="00526E9A" w:rsidRPr="007D7ECB">
        <w:rPr>
          <w:rFonts w:ascii="Times New Roman" w:hAnsi="Times New Roman"/>
        </w:rPr>
        <w:t xml:space="preserve"> </w:t>
      </w:r>
      <w:r w:rsidRPr="007D7ECB">
        <w:rPr>
          <w:rFonts w:ascii="Times New Roman" w:hAnsi="Times New Roman"/>
        </w:rPr>
        <w:t>Liczne</w:t>
      </w:r>
      <w:r w:rsidR="00526E9A" w:rsidRPr="007D7ECB">
        <w:rPr>
          <w:rFonts w:ascii="Times New Roman" w:hAnsi="Times New Roman"/>
        </w:rPr>
        <w:t xml:space="preserve"> </w:t>
      </w:r>
      <w:r w:rsidRPr="007D7ECB">
        <w:rPr>
          <w:rFonts w:ascii="Times New Roman" w:hAnsi="Times New Roman"/>
        </w:rPr>
        <w:t>zabytki</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potencjał</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postaci</w:t>
      </w:r>
      <w:r w:rsidR="00526E9A" w:rsidRPr="007D7ECB">
        <w:rPr>
          <w:rFonts w:ascii="Times New Roman" w:hAnsi="Times New Roman"/>
        </w:rPr>
        <w:t xml:space="preserve"> </w:t>
      </w:r>
      <w:r w:rsidRPr="007D7ECB">
        <w:rPr>
          <w:rFonts w:ascii="Times New Roman" w:hAnsi="Times New Roman"/>
        </w:rPr>
        <w:t>ludzi</w:t>
      </w:r>
      <w:r w:rsidR="00526E9A" w:rsidRPr="007D7ECB">
        <w:rPr>
          <w:rFonts w:ascii="Times New Roman" w:hAnsi="Times New Roman"/>
        </w:rPr>
        <w:t xml:space="preserve"> </w:t>
      </w:r>
      <w:r w:rsidRPr="007D7ECB">
        <w:rPr>
          <w:rFonts w:ascii="Times New Roman" w:hAnsi="Times New Roman"/>
        </w:rPr>
        <w:t>świadomych</w:t>
      </w:r>
      <w:r w:rsidR="00526E9A" w:rsidRPr="007D7ECB">
        <w:rPr>
          <w:rFonts w:ascii="Times New Roman" w:hAnsi="Times New Roman"/>
        </w:rPr>
        <w:t xml:space="preserve"> </w:t>
      </w:r>
      <w:r w:rsidRPr="007D7ECB">
        <w:rPr>
          <w:rFonts w:ascii="Times New Roman" w:hAnsi="Times New Roman"/>
        </w:rPr>
        <w:t>swoich</w:t>
      </w:r>
      <w:r w:rsidR="00526E9A" w:rsidRPr="007D7ECB">
        <w:rPr>
          <w:rFonts w:ascii="Times New Roman" w:hAnsi="Times New Roman"/>
        </w:rPr>
        <w:t xml:space="preserve"> </w:t>
      </w:r>
      <w:r w:rsidRPr="007D7ECB">
        <w:rPr>
          <w:rFonts w:ascii="Times New Roman" w:hAnsi="Times New Roman"/>
        </w:rPr>
        <w:t>korzeni</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doskonała</w:t>
      </w:r>
      <w:r w:rsidR="00526E9A" w:rsidRPr="007D7ECB">
        <w:rPr>
          <w:rFonts w:ascii="Times New Roman" w:hAnsi="Times New Roman"/>
        </w:rPr>
        <w:t xml:space="preserve"> </w:t>
      </w:r>
      <w:r w:rsidRPr="007D7ECB">
        <w:rPr>
          <w:rFonts w:ascii="Times New Roman" w:hAnsi="Times New Roman"/>
        </w:rPr>
        <w:t>baza</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ochrony</w:t>
      </w:r>
      <w:r w:rsidR="00526E9A" w:rsidRPr="007D7ECB">
        <w:rPr>
          <w:rFonts w:ascii="Times New Roman" w:hAnsi="Times New Roman"/>
        </w:rPr>
        <w:t xml:space="preserve"> </w:t>
      </w:r>
      <w:r w:rsidRPr="007D7ECB">
        <w:rPr>
          <w:rFonts w:ascii="Times New Roman" w:hAnsi="Times New Roman"/>
        </w:rPr>
        <w:t>swojej</w:t>
      </w:r>
      <w:r w:rsidR="00526E9A" w:rsidRPr="007D7ECB">
        <w:rPr>
          <w:rFonts w:ascii="Times New Roman" w:hAnsi="Times New Roman"/>
        </w:rPr>
        <w:t xml:space="preserve"> </w:t>
      </w:r>
      <w:r w:rsidRPr="007D7ECB">
        <w:rPr>
          <w:rFonts w:ascii="Times New Roman" w:hAnsi="Times New Roman"/>
        </w:rPr>
        <w:t>kultury,</w:t>
      </w:r>
      <w:r w:rsidR="00526E9A" w:rsidRPr="007D7ECB">
        <w:rPr>
          <w:rFonts w:ascii="Times New Roman" w:hAnsi="Times New Roman"/>
        </w:rPr>
        <w:t xml:space="preserve"> </w:t>
      </w:r>
      <w:r w:rsidRPr="007D7ECB">
        <w:rPr>
          <w:rFonts w:ascii="Times New Roman" w:hAnsi="Times New Roman"/>
        </w:rPr>
        <w:t>promowania</w:t>
      </w:r>
      <w:r w:rsidR="00526E9A" w:rsidRPr="007D7ECB">
        <w:rPr>
          <w:rFonts w:ascii="Times New Roman" w:hAnsi="Times New Roman"/>
        </w:rPr>
        <w:t xml:space="preserve"> </w:t>
      </w:r>
      <w:r w:rsidRPr="007D7ECB">
        <w:rPr>
          <w:rFonts w:ascii="Times New Roman" w:hAnsi="Times New Roman"/>
        </w:rPr>
        <w:t>jej</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jej</w:t>
      </w:r>
      <w:r w:rsidR="00526E9A" w:rsidRPr="007D7ECB">
        <w:rPr>
          <w:rFonts w:ascii="Times New Roman" w:hAnsi="Times New Roman"/>
        </w:rPr>
        <w:t xml:space="preserve"> </w:t>
      </w:r>
      <w:r w:rsidRPr="007D7ECB">
        <w:rPr>
          <w:rFonts w:ascii="Times New Roman" w:hAnsi="Times New Roman"/>
        </w:rPr>
        <w:t>dalszego</w:t>
      </w:r>
      <w:r w:rsidR="00526E9A" w:rsidRPr="007D7ECB">
        <w:rPr>
          <w:rFonts w:ascii="Times New Roman" w:hAnsi="Times New Roman"/>
        </w:rPr>
        <w:t xml:space="preserve"> </w:t>
      </w:r>
      <w:r w:rsidRPr="007D7ECB">
        <w:rPr>
          <w:rFonts w:ascii="Times New Roman" w:hAnsi="Times New Roman"/>
        </w:rPr>
        <w:t>przekazywania.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Niezwykle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istotnym</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wyzwaniem</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jest</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wsparcie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działań,</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które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pozwolą</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ugruntować</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rozwijać</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regionalną</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tożsamość</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dziedzictwo</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kulturowe.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Organizacja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wydarzeń</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warsztatowych,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inicjatyw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związanych</w:t>
      </w:r>
      <w:r w:rsidR="00AD4795" w:rsidRPr="007D7ECB">
        <w:rPr>
          <w:rFonts w:ascii="Times New Roman" w:hAnsi="Times New Roman"/>
          <w:color w:val="000000" w:themeColor="text1"/>
        </w:rPr>
        <w:t xml:space="preserve"> z </w:t>
      </w:r>
      <w:r w:rsidRPr="007D7ECB">
        <w:rPr>
          <w:rFonts w:ascii="Times New Roman" w:hAnsi="Times New Roman"/>
          <w:color w:val="000000" w:themeColor="text1"/>
        </w:rPr>
        <w:t>dziedzictwem</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kulturowym</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pozwoli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zbudować</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poczucie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przynależności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identyfikacji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z</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regionem.</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Dziedzictwo</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kulturowe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jest</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ważnym</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zasobem</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stymulującym</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rozwój,</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składnikiem</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różnych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produktów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usług,</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także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kluczowym</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elementem</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wartością</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dodaną</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dla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świadczenia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różnych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usług</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oraz</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ważnym</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elementem</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wizerunku</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miejsc.</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Założeniem</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jest</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realizacja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operacji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polegających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na: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warsztatach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artystycznych,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rękodzielniczych,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spotkaniach,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doposażeniu</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organizacji,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tym</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KGW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niezbędny</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sprzęt</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celu</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organizacji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warsztatów,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spotkań</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tematycznych.</w:t>
      </w:r>
    </w:p>
    <w:p w14:paraId="6351CA40" w14:textId="609D7075" w:rsidR="000E0999" w:rsidRPr="007D7ECB" w:rsidRDefault="000E0999" w:rsidP="00AD4795">
      <w:pPr>
        <w:spacing w:line="276" w:lineRule="auto"/>
        <w:ind w:firstLine="284"/>
        <w:jc w:val="both"/>
        <w:rPr>
          <w:rFonts w:ascii="Times New Roman" w:hAnsi="Times New Roman"/>
        </w:rPr>
      </w:pPr>
      <w:r w:rsidRPr="007D7ECB">
        <w:rPr>
          <w:rFonts w:ascii="Times New Roman" w:hAnsi="Times New Roman"/>
        </w:rPr>
        <w:t>Przedsięwzięcie</w:t>
      </w:r>
      <w:r w:rsidR="00526E9A" w:rsidRPr="007D7ECB">
        <w:rPr>
          <w:rFonts w:ascii="Times New Roman" w:hAnsi="Times New Roman"/>
        </w:rPr>
        <w:t xml:space="preserve"> </w:t>
      </w:r>
      <w:r w:rsidRPr="007D7ECB">
        <w:rPr>
          <w:rFonts w:ascii="Times New Roman" w:hAnsi="Times New Roman"/>
        </w:rPr>
        <w:t>realizowane</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formie</w:t>
      </w:r>
      <w:r w:rsidR="00526E9A" w:rsidRPr="007D7ECB">
        <w:rPr>
          <w:rFonts w:ascii="Times New Roman" w:hAnsi="Times New Roman"/>
        </w:rPr>
        <w:t xml:space="preserve"> </w:t>
      </w:r>
      <w:r w:rsidRPr="007D7ECB">
        <w:rPr>
          <w:rFonts w:ascii="Times New Roman" w:hAnsi="Times New Roman"/>
        </w:rPr>
        <w:t>grantów.</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operacje</w:t>
      </w:r>
      <w:r w:rsidR="00526E9A" w:rsidRPr="007D7ECB">
        <w:rPr>
          <w:rFonts w:ascii="Times New Roman" w:hAnsi="Times New Roman"/>
        </w:rPr>
        <w:t xml:space="preserve"> </w:t>
      </w:r>
      <w:r w:rsidRPr="007D7ECB">
        <w:rPr>
          <w:rFonts w:ascii="Times New Roman" w:hAnsi="Times New Roman"/>
        </w:rPr>
        <w:t>produkcyjne.</w:t>
      </w:r>
      <w:r w:rsidR="00526E9A" w:rsidRPr="007D7ECB">
        <w:rPr>
          <w:rFonts w:ascii="Times New Roman" w:hAnsi="Times New Roman"/>
        </w:rPr>
        <w:t xml:space="preserve"> </w:t>
      </w:r>
      <w:r w:rsidRPr="007D7ECB">
        <w:rPr>
          <w:rFonts w:ascii="Times New Roman" w:hAnsi="Times New Roman"/>
        </w:rPr>
        <w:t>Źródłem</w:t>
      </w:r>
      <w:r w:rsidR="00526E9A" w:rsidRPr="007D7ECB">
        <w:rPr>
          <w:rFonts w:ascii="Times New Roman" w:hAnsi="Times New Roman"/>
        </w:rPr>
        <w:t xml:space="preserve"> </w:t>
      </w:r>
      <w:r w:rsidRPr="007D7ECB">
        <w:rPr>
          <w:rFonts w:ascii="Times New Roman" w:hAnsi="Times New Roman"/>
        </w:rPr>
        <w:t>finansowania</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EFRROW.</w:t>
      </w:r>
      <w:r w:rsidR="00526E9A" w:rsidRPr="007D7ECB">
        <w:rPr>
          <w:rFonts w:ascii="Times New Roman" w:hAnsi="Times New Roman"/>
        </w:rPr>
        <w:t xml:space="preserve"> </w:t>
      </w:r>
      <w:r w:rsidRPr="007D7ECB">
        <w:rPr>
          <w:rFonts w:ascii="Times New Roman" w:hAnsi="Times New Roman"/>
        </w:rPr>
        <w:t>Wnioskodawcami</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organizacje</w:t>
      </w:r>
      <w:r w:rsidR="00526E9A" w:rsidRPr="007D7ECB">
        <w:rPr>
          <w:rFonts w:ascii="Times New Roman" w:hAnsi="Times New Roman"/>
        </w:rPr>
        <w:t xml:space="preserve"> </w:t>
      </w:r>
      <w:r w:rsidRPr="007D7ECB">
        <w:rPr>
          <w:rFonts w:ascii="Times New Roman" w:hAnsi="Times New Roman"/>
        </w:rPr>
        <w:t>pozarządowe,</w:t>
      </w:r>
      <w:r w:rsidR="00526E9A" w:rsidRPr="007D7ECB">
        <w:rPr>
          <w:rFonts w:ascii="Times New Roman" w:hAnsi="Times New Roman"/>
        </w:rPr>
        <w:t xml:space="preserve"> </w:t>
      </w:r>
      <w:r w:rsidRPr="007D7ECB">
        <w:rPr>
          <w:rFonts w:ascii="Times New Roman" w:hAnsi="Times New Roman"/>
        </w:rPr>
        <w:t>osoby</w:t>
      </w:r>
      <w:r w:rsidR="00526E9A" w:rsidRPr="007D7ECB">
        <w:rPr>
          <w:rFonts w:ascii="Times New Roman" w:hAnsi="Times New Roman"/>
        </w:rPr>
        <w:t xml:space="preserve"> </w:t>
      </w:r>
      <w:r w:rsidRPr="007D7ECB">
        <w:rPr>
          <w:rFonts w:ascii="Times New Roman" w:hAnsi="Times New Roman"/>
        </w:rPr>
        <w:t>fizyczne,</w:t>
      </w:r>
      <w:r w:rsidR="00526E9A" w:rsidRPr="007D7ECB">
        <w:rPr>
          <w:rFonts w:ascii="Times New Roman" w:hAnsi="Times New Roman"/>
        </w:rPr>
        <w:t xml:space="preserve"> </w:t>
      </w:r>
      <w:r w:rsidRPr="007D7ECB">
        <w:rPr>
          <w:rFonts w:ascii="Times New Roman" w:hAnsi="Times New Roman"/>
        </w:rPr>
        <w:t>jednostki</w:t>
      </w:r>
      <w:r w:rsidR="00526E9A" w:rsidRPr="007D7ECB">
        <w:rPr>
          <w:rFonts w:ascii="Times New Roman" w:hAnsi="Times New Roman"/>
        </w:rPr>
        <w:t xml:space="preserve"> </w:t>
      </w:r>
      <w:r w:rsidRPr="007D7ECB">
        <w:rPr>
          <w:rFonts w:ascii="Times New Roman" w:hAnsi="Times New Roman"/>
        </w:rPr>
        <w:t>sektora</w:t>
      </w:r>
      <w:r w:rsidR="00526E9A" w:rsidRPr="007D7ECB">
        <w:rPr>
          <w:rFonts w:ascii="Times New Roman" w:hAnsi="Times New Roman"/>
        </w:rPr>
        <w:t xml:space="preserve"> </w:t>
      </w:r>
      <w:r w:rsidRPr="007D7ECB">
        <w:rPr>
          <w:rFonts w:ascii="Times New Roman" w:hAnsi="Times New Roman"/>
        </w:rPr>
        <w:t>finansów</w:t>
      </w:r>
      <w:r w:rsidR="00526E9A" w:rsidRPr="007D7ECB">
        <w:rPr>
          <w:rFonts w:ascii="Times New Roman" w:hAnsi="Times New Roman"/>
        </w:rPr>
        <w:t xml:space="preserve"> </w:t>
      </w:r>
      <w:r w:rsidRPr="007D7ECB">
        <w:rPr>
          <w:rFonts w:ascii="Times New Roman" w:hAnsi="Times New Roman"/>
        </w:rPr>
        <w:t>publicznych.</w:t>
      </w:r>
      <w:r w:rsidR="00526E9A" w:rsidRPr="007D7ECB">
        <w:rPr>
          <w:rFonts w:ascii="Times New Roman" w:hAnsi="Times New Roman"/>
        </w:rPr>
        <w:t xml:space="preserve"> </w:t>
      </w:r>
      <w:r w:rsidRPr="007D7ECB">
        <w:rPr>
          <w:rFonts w:ascii="Times New Roman" w:hAnsi="Times New Roman"/>
        </w:rPr>
        <w:t>Grupy</w:t>
      </w:r>
      <w:r w:rsidR="00526E9A" w:rsidRPr="007D7ECB">
        <w:rPr>
          <w:rFonts w:ascii="Times New Roman" w:hAnsi="Times New Roman"/>
        </w:rPr>
        <w:t xml:space="preserve"> </w:t>
      </w:r>
      <w:r w:rsidRPr="007D7ECB">
        <w:rPr>
          <w:rFonts w:ascii="Times New Roman" w:hAnsi="Times New Roman"/>
        </w:rPr>
        <w:t>docelowe:</w:t>
      </w:r>
      <w:r w:rsidR="00526E9A" w:rsidRPr="007D7ECB">
        <w:rPr>
          <w:rFonts w:ascii="Times New Roman" w:hAnsi="Times New Roman"/>
        </w:rPr>
        <w:t xml:space="preserve"> </w:t>
      </w:r>
      <w:r w:rsidRPr="007D7ECB">
        <w:rPr>
          <w:rFonts w:ascii="Times New Roman" w:hAnsi="Times New Roman"/>
        </w:rPr>
        <w:t>mieszkańcy,</w:t>
      </w:r>
      <w:r w:rsidR="00526E9A" w:rsidRPr="007D7ECB">
        <w:rPr>
          <w:rFonts w:ascii="Times New Roman" w:hAnsi="Times New Roman"/>
        </w:rPr>
        <w:t xml:space="preserve"> </w:t>
      </w:r>
      <w:r w:rsidRPr="007D7ECB">
        <w:rPr>
          <w:rFonts w:ascii="Times New Roman" w:hAnsi="Times New Roman"/>
        </w:rPr>
        <w:t>turyści</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osoby</w:t>
      </w:r>
      <w:r w:rsidR="00526E9A" w:rsidRPr="007D7ECB">
        <w:rPr>
          <w:rFonts w:ascii="Times New Roman" w:hAnsi="Times New Roman"/>
        </w:rPr>
        <w:t xml:space="preserve"> </w:t>
      </w:r>
      <w:r w:rsidRPr="007D7ECB">
        <w:rPr>
          <w:rFonts w:ascii="Times New Roman" w:hAnsi="Times New Roman"/>
        </w:rPr>
        <w:t>młode,</w:t>
      </w:r>
      <w:r w:rsidR="00526E9A" w:rsidRPr="007D7ECB">
        <w:rPr>
          <w:rFonts w:ascii="Times New Roman" w:hAnsi="Times New Roman"/>
        </w:rPr>
        <w:t xml:space="preserve"> </w:t>
      </w:r>
      <w:r w:rsidRPr="007D7ECB">
        <w:rPr>
          <w:rFonts w:ascii="Times New Roman" w:hAnsi="Times New Roman"/>
        </w:rPr>
        <w:t>seniorzy,</w:t>
      </w:r>
      <w:r w:rsidR="00526E9A" w:rsidRPr="007D7ECB">
        <w:rPr>
          <w:rFonts w:ascii="Times New Roman" w:hAnsi="Times New Roman"/>
        </w:rPr>
        <w:t xml:space="preserve"> </w:t>
      </w:r>
      <w:r w:rsidRPr="007D7ECB">
        <w:rPr>
          <w:rFonts w:ascii="Times New Roman" w:hAnsi="Times New Roman"/>
        </w:rPr>
        <w:t>grupy</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niekorzystnej</w:t>
      </w:r>
      <w:r w:rsidR="00526E9A" w:rsidRPr="007D7ECB">
        <w:rPr>
          <w:rFonts w:ascii="Times New Roman" w:hAnsi="Times New Roman"/>
        </w:rPr>
        <w:t xml:space="preserve"> </w:t>
      </w:r>
      <w:r w:rsidRPr="007D7ECB">
        <w:rPr>
          <w:rFonts w:ascii="Times New Roman" w:hAnsi="Times New Roman"/>
        </w:rPr>
        <w:t>sytuacji.</w:t>
      </w:r>
    </w:p>
    <w:p w14:paraId="6298F1B0" w14:textId="2D5D6D2D" w:rsidR="000E0999" w:rsidRPr="007D7ECB" w:rsidRDefault="000E0999" w:rsidP="0097513F">
      <w:pPr>
        <w:spacing w:line="276" w:lineRule="auto"/>
        <w:jc w:val="both"/>
        <w:rPr>
          <w:rFonts w:ascii="Times New Roman" w:hAnsi="Times New Roman"/>
        </w:rPr>
      </w:pPr>
      <w:r w:rsidRPr="007D7ECB">
        <w:rPr>
          <w:rFonts w:ascii="Times New Roman" w:hAnsi="Times New Roman"/>
          <w:b/>
          <w:bCs/>
        </w:rPr>
        <w:t>Wskaźnik</w:t>
      </w:r>
      <w:r w:rsidR="00526E9A" w:rsidRPr="007D7ECB">
        <w:rPr>
          <w:rFonts w:ascii="Times New Roman" w:hAnsi="Times New Roman"/>
          <w:b/>
          <w:bCs/>
        </w:rPr>
        <w:t xml:space="preserve"> </w:t>
      </w:r>
      <w:r w:rsidRPr="007D7ECB">
        <w:rPr>
          <w:rFonts w:ascii="Times New Roman" w:hAnsi="Times New Roman"/>
          <w:b/>
          <w:bCs/>
        </w:rPr>
        <w:t>PRODUKTU:</w:t>
      </w:r>
      <w:r w:rsidR="00526E9A" w:rsidRPr="007D7ECB">
        <w:rPr>
          <w:rFonts w:ascii="Times New Roman" w:hAnsi="Times New Roman"/>
          <w:b/>
          <w:bCs/>
        </w:rPr>
        <w:t xml:space="preserve"> </w:t>
      </w:r>
      <w:r w:rsidRPr="007D7ECB">
        <w:rPr>
          <w:rFonts w:ascii="Times New Roman" w:hAnsi="Times New Roman"/>
          <w:b/>
          <w:bCs/>
        </w:rPr>
        <w:t>Liczba</w:t>
      </w:r>
      <w:r w:rsidR="00526E9A" w:rsidRPr="007D7ECB">
        <w:rPr>
          <w:rFonts w:ascii="Times New Roman" w:hAnsi="Times New Roman"/>
          <w:b/>
          <w:bCs/>
        </w:rPr>
        <w:t xml:space="preserve"> </w:t>
      </w:r>
      <w:r w:rsidRPr="007D7ECB">
        <w:rPr>
          <w:rFonts w:ascii="Times New Roman" w:hAnsi="Times New Roman"/>
          <w:b/>
          <w:bCs/>
        </w:rPr>
        <w:t>wspartych</w:t>
      </w:r>
      <w:r w:rsidR="00526E9A" w:rsidRPr="007D7ECB">
        <w:rPr>
          <w:rFonts w:ascii="Times New Roman" w:hAnsi="Times New Roman"/>
          <w:b/>
          <w:bCs/>
        </w:rPr>
        <w:t xml:space="preserve"> </w:t>
      </w:r>
      <w:r w:rsidRPr="007D7ECB">
        <w:rPr>
          <w:rFonts w:ascii="Times New Roman" w:hAnsi="Times New Roman"/>
          <w:b/>
          <w:bCs/>
        </w:rPr>
        <w:t>podmiotów</w:t>
      </w:r>
      <w:r w:rsidR="00526E9A" w:rsidRPr="007D7ECB">
        <w:rPr>
          <w:rFonts w:ascii="Times New Roman" w:hAnsi="Times New Roman"/>
          <w:b/>
          <w:bCs/>
        </w:rPr>
        <w:t xml:space="preserve"> </w:t>
      </w:r>
      <w:r w:rsidRPr="007D7ECB">
        <w:rPr>
          <w:rFonts w:ascii="Times New Roman" w:hAnsi="Times New Roman"/>
          <w:b/>
          <w:bCs/>
        </w:rPr>
        <w:t>działających</w:t>
      </w:r>
      <w:r w:rsidR="00526E9A" w:rsidRPr="007D7ECB">
        <w:rPr>
          <w:rFonts w:ascii="Times New Roman" w:hAnsi="Times New Roman"/>
          <w:b/>
          <w:bCs/>
        </w:rPr>
        <w:t xml:space="preserve"> </w:t>
      </w:r>
      <w:r w:rsidRPr="007D7ECB">
        <w:rPr>
          <w:rFonts w:ascii="Times New Roman" w:hAnsi="Times New Roman"/>
          <w:b/>
          <w:bCs/>
        </w:rPr>
        <w:t>w</w:t>
      </w:r>
      <w:r w:rsidR="00526E9A" w:rsidRPr="007D7ECB">
        <w:rPr>
          <w:rFonts w:ascii="Times New Roman" w:hAnsi="Times New Roman"/>
          <w:b/>
          <w:bCs/>
        </w:rPr>
        <w:t xml:space="preserve"> </w:t>
      </w:r>
      <w:r w:rsidRPr="007D7ECB">
        <w:rPr>
          <w:rFonts w:ascii="Times New Roman" w:hAnsi="Times New Roman"/>
          <w:b/>
          <w:bCs/>
        </w:rPr>
        <w:t>sferze</w:t>
      </w:r>
      <w:r w:rsidR="00526E9A" w:rsidRPr="007D7ECB">
        <w:rPr>
          <w:rFonts w:ascii="Times New Roman" w:hAnsi="Times New Roman"/>
          <w:b/>
          <w:bCs/>
        </w:rPr>
        <w:t xml:space="preserve"> </w:t>
      </w:r>
      <w:r w:rsidRPr="007D7ECB">
        <w:rPr>
          <w:rFonts w:ascii="Times New Roman" w:hAnsi="Times New Roman"/>
          <w:b/>
          <w:bCs/>
        </w:rPr>
        <w:t>kultury</w:t>
      </w:r>
      <w:r w:rsidR="00526E9A" w:rsidRPr="007D7ECB">
        <w:rPr>
          <w:rFonts w:ascii="Times New Roman" w:hAnsi="Times New Roman"/>
          <w:b/>
          <w:bCs/>
        </w:rPr>
        <w:t xml:space="preserve"> </w:t>
      </w:r>
      <w:r w:rsidRPr="007D7ECB">
        <w:rPr>
          <w:rFonts w:ascii="Times New Roman" w:hAnsi="Times New Roman"/>
          <w:b/>
          <w:bCs/>
        </w:rPr>
        <w:t>i</w:t>
      </w:r>
      <w:r w:rsidR="00526E9A" w:rsidRPr="007D7ECB">
        <w:rPr>
          <w:rFonts w:ascii="Times New Roman" w:hAnsi="Times New Roman"/>
          <w:b/>
          <w:bCs/>
        </w:rPr>
        <w:t xml:space="preserve"> </w:t>
      </w:r>
      <w:r w:rsidRPr="007D7ECB">
        <w:rPr>
          <w:rFonts w:ascii="Times New Roman" w:hAnsi="Times New Roman"/>
          <w:b/>
          <w:bCs/>
        </w:rPr>
        <w:t>tradycji.</w:t>
      </w:r>
    </w:p>
    <w:p w14:paraId="3F00536F" w14:textId="514AE7B1" w:rsidR="000E0999" w:rsidRPr="007D7ECB" w:rsidRDefault="000E0999" w:rsidP="0097513F">
      <w:pPr>
        <w:spacing w:line="276" w:lineRule="auto"/>
        <w:jc w:val="both"/>
        <w:rPr>
          <w:rFonts w:ascii="Times New Roman" w:hAnsi="Times New Roman"/>
          <w:b/>
          <w:bCs/>
          <w:color w:val="000000" w:themeColor="text1"/>
          <w:u w:val="single"/>
        </w:rPr>
      </w:pPr>
      <w:r w:rsidRPr="007D7ECB">
        <w:rPr>
          <w:rFonts w:ascii="Times New Roman" w:hAnsi="Times New Roman"/>
          <w:b/>
          <w:bCs/>
          <w:color w:val="000000" w:themeColor="text1"/>
          <w:u w:val="single"/>
        </w:rPr>
        <w:t>Cel</w:t>
      </w:r>
      <w:r w:rsidR="00526E9A" w:rsidRPr="007D7ECB">
        <w:rPr>
          <w:rFonts w:ascii="Times New Roman" w:hAnsi="Times New Roman"/>
          <w:b/>
          <w:bCs/>
          <w:color w:val="000000" w:themeColor="text1"/>
          <w:u w:val="single"/>
        </w:rPr>
        <w:t xml:space="preserve"> </w:t>
      </w:r>
      <w:r w:rsidRPr="007D7ECB">
        <w:rPr>
          <w:rFonts w:ascii="Times New Roman" w:hAnsi="Times New Roman"/>
          <w:b/>
          <w:bCs/>
          <w:color w:val="000000" w:themeColor="text1"/>
          <w:u w:val="single"/>
        </w:rPr>
        <w:t>2.</w:t>
      </w:r>
      <w:r w:rsidR="00526E9A" w:rsidRPr="007D7ECB">
        <w:rPr>
          <w:rFonts w:ascii="Times New Roman" w:hAnsi="Times New Roman"/>
          <w:b/>
          <w:bCs/>
          <w:color w:val="000000" w:themeColor="text1"/>
          <w:u w:val="single"/>
        </w:rPr>
        <w:t xml:space="preserve"> </w:t>
      </w:r>
      <w:r w:rsidRPr="007D7ECB">
        <w:rPr>
          <w:rFonts w:ascii="Times New Roman" w:hAnsi="Times New Roman"/>
          <w:b/>
          <w:bCs/>
          <w:color w:val="000000" w:themeColor="text1"/>
          <w:u w:val="single"/>
        </w:rPr>
        <w:t>Zwiększenie</w:t>
      </w:r>
      <w:r w:rsidR="00526E9A" w:rsidRPr="007D7ECB">
        <w:rPr>
          <w:rFonts w:ascii="Times New Roman" w:hAnsi="Times New Roman"/>
          <w:b/>
          <w:bCs/>
          <w:color w:val="000000" w:themeColor="text1"/>
          <w:u w:val="single"/>
        </w:rPr>
        <w:t xml:space="preserve"> </w:t>
      </w:r>
      <w:r w:rsidRPr="007D7ECB">
        <w:rPr>
          <w:rFonts w:ascii="Times New Roman" w:hAnsi="Times New Roman"/>
          <w:b/>
          <w:bCs/>
          <w:color w:val="000000" w:themeColor="text1"/>
          <w:u w:val="single"/>
        </w:rPr>
        <w:t>dostępu</w:t>
      </w:r>
      <w:r w:rsidR="00526E9A" w:rsidRPr="007D7ECB">
        <w:rPr>
          <w:rFonts w:ascii="Times New Roman" w:hAnsi="Times New Roman"/>
          <w:b/>
          <w:bCs/>
          <w:color w:val="000000" w:themeColor="text1"/>
          <w:u w:val="single"/>
        </w:rPr>
        <w:t xml:space="preserve"> </w:t>
      </w:r>
      <w:r w:rsidRPr="007D7ECB">
        <w:rPr>
          <w:rFonts w:ascii="Times New Roman" w:hAnsi="Times New Roman"/>
          <w:b/>
          <w:bCs/>
          <w:color w:val="000000" w:themeColor="text1"/>
          <w:u w:val="single"/>
        </w:rPr>
        <w:t>do</w:t>
      </w:r>
      <w:r w:rsidR="00526E9A" w:rsidRPr="007D7ECB">
        <w:rPr>
          <w:rFonts w:ascii="Times New Roman" w:hAnsi="Times New Roman"/>
          <w:b/>
          <w:bCs/>
          <w:color w:val="000000" w:themeColor="text1"/>
          <w:u w:val="single"/>
        </w:rPr>
        <w:t xml:space="preserve"> </w:t>
      </w:r>
      <w:r w:rsidRPr="007D7ECB">
        <w:rPr>
          <w:rFonts w:ascii="Times New Roman" w:hAnsi="Times New Roman"/>
          <w:b/>
          <w:bCs/>
          <w:color w:val="000000" w:themeColor="text1"/>
          <w:u w:val="single"/>
        </w:rPr>
        <w:t>komercyjnej</w:t>
      </w:r>
      <w:r w:rsidR="00526E9A" w:rsidRPr="007D7ECB">
        <w:rPr>
          <w:rFonts w:ascii="Times New Roman" w:hAnsi="Times New Roman"/>
          <w:b/>
          <w:bCs/>
          <w:color w:val="000000" w:themeColor="text1"/>
          <w:u w:val="single"/>
        </w:rPr>
        <w:t xml:space="preserve"> </w:t>
      </w:r>
      <w:r w:rsidRPr="007D7ECB">
        <w:rPr>
          <w:rFonts w:ascii="Times New Roman" w:hAnsi="Times New Roman"/>
          <w:b/>
          <w:bCs/>
          <w:color w:val="000000" w:themeColor="text1"/>
          <w:u w:val="single"/>
        </w:rPr>
        <w:t>oferty</w:t>
      </w:r>
      <w:r w:rsidR="00526E9A" w:rsidRPr="007D7ECB">
        <w:rPr>
          <w:rFonts w:ascii="Times New Roman" w:hAnsi="Times New Roman"/>
          <w:b/>
          <w:bCs/>
          <w:color w:val="000000" w:themeColor="text1"/>
          <w:u w:val="single"/>
        </w:rPr>
        <w:t xml:space="preserve"> </w:t>
      </w:r>
      <w:r w:rsidRPr="007D7ECB">
        <w:rPr>
          <w:rFonts w:ascii="Times New Roman" w:hAnsi="Times New Roman"/>
          <w:b/>
          <w:bCs/>
          <w:color w:val="000000" w:themeColor="text1"/>
          <w:u w:val="single"/>
        </w:rPr>
        <w:t>produkcyjnej</w:t>
      </w:r>
      <w:r w:rsidR="00526E9A" w:rsidRPr="007D7ECB">
        <w:rPr>
          <w:rFonts w:ascii="Times New Roman" w:hAnsi="Times New Roman"/>
          <w:b/>
          <w:bCs/>
          <w:color w:val="000000" w:themeColor="text1"/>
          <w:u w:val="single"/>
        </w:rPr>
        <w:t xml:space="preserve"> </w:t>
      </w:r>
      <w:r w:rsidRPr="007D7ECB">
        <w:rPr>
          <w:rFonts w:ascii="Times New Roman" w:hAnsi="Times New Roman"/>
          <w:b/>
          <w:bCs/>
          <w:color w:val="000000" w:themeColor="text1"/>
          <w:u w:val="single"/>
        </w:rPr>
        <w:t>i</w:t>
      </w:r>
      <w:r w:rsidR="00526E9A" w:rsidRPr="007D7ECB">
        <w:rPr>
          <w:rFonts w:ascii="Times New Roman" w:hAnsi="Times New Roman"/>
          <w:b/>
          <w:bCs/>
          <w:color w:val="000000" w:themeColor="text1"/>
          <w:u w:val="single"/>
        </w:rPr>
        <w:t xml:space="preserve"> </w:t>
      </w:r>
      <w:r w:rsidRPr="007D7ECB">
        <w:rPr>
          <w:rFonts w:ascii="Times New Roman" w:hAnsi="Times New Roman"/>
          <w:b/>
          <w:bCs/>
          <w:color w:val="000000" w:themeColor="text1"/>
          <w:u w:val="single"/>
        </w:rPr>
        <w:t>usługowej</w:t>
      </w:r>
      <w:r w:rsidR="00526E9A" w:rsidRPr="007D7ECB">
        <w:rPr>
          <w:rFonts w:ascii="Times New Roman" w:hAnsi="Times New Roman"/>
          <w:b/>
          <w:bCs/>
          <w:color w:val="000000" w:themeColor="text1"/>
          <w:u w:val="single"/>
        </w:rPr>
        <w:t xml:space="preserve"> </w:t>
      </w:r>
      <w:r w:rsidRPr="007D7ECB">
        <w:rPr>
          <w:rFonts w:ascii="Times New Roman" w:hAnsi="Times New Roman"/>
          <w:b/>
          <w:bCs/>
          <w:color w:val="000000" w:themeColor="text1"/>
          <w:u w:val="single"/>
        </w:rPr>
        <w:t>na</w:t>
      </w:r>
      <w:r w:rsidR="00526E9A" w:rsidRPr="007D7ECB">
        <w:rPr>
          <w:rFonts w:ascii="Times New Roman" w:hAnsi="Times New Roman"/>
          <w:b/>
          <w:bCs/>
          <w:color w:val="000000" w:themeColor="text1"/>
          <w:u w:val="single"/>
        </w:rPr>
        <w:t xml:space="preserve"> </w:t>
      </w:r>
      <w:r w:rsidRPr="007D7ECB">
        <w:rPr>
          <w:rFonts w:ascii="Times New Roman" w:hAnsi="Times New Roman"/>
          <w:b/>
          <w:bCs/>
          <w:color w:val="000000" w:themeColor="text1"/>
          <w:u w:val="single"/>
        </w:rPr>
        <w:t>obszarze</w:t>
      </w:r>
      <w:r w:rsidR="00526E9A" w:rsidRPr="007D7ECB">
        <w:rPr>
          <w:rFonts w:ascii="Times New Roman" w:hAnsi="Times New Roman"/>
          <w:b/>
          <w:bCs/>
          <w:color w:val="000000" w:themeColor="text1"/>
          <w:u w:val="single"/>
        </w:rPr>
        <w:t xml:space="preserve"> </w:t>
      </w:r>
      <w:r w:rsidRPr="007D7ECB">
        <w:rPr>
          <w:rFonts w:ascii="Times New Roman" w:hAnsi="Times New Roman"/>
          <w:b/>
          <w:bCs/>
          <w:color w:val="000000" w:themeColor="text1"/>
          <w:u w:val="single"/>
        </w:rPr>
        <w:t>LGD</w:t>
      </w:r>
    </w:p>
    <w:p w14:paraId="0A8DB1B4" w14:textId="0D7A07A8" w:rsidR="000E0999" w:rsidRPr="007D7ECB" w:rsidRDefault="000E0999" w:rsidP="009A7071">
      <w:pPr>
        <w:spacing w:line="276" w:lineRule="auto"/>
        <w:ind w:firstLine="284"/>
        <w:jc w:val="both"/>
        <w:rPr>
          <w:rFonts w:ascii="Times New Roman" w:hAnsi="Times New Roman"/>
        </w:rPr>
      </w:pPr>
      <w:r w:rsidRPr="007D7ECB">
        <w:rPr>
          <w:rFonts w:ascii="Times New Roman" w:hAnsi="Times New Roman"/>
        </w:rPr>
        <w:t>Głównym</w:t>
      </w:r>
      <w:r w:rsidR="00526E9A" w:rsidRPr="007D7ECB">
        <w:rPr>
          <w:rFonts w:ascii="Times New Roman" w:hAnsi="Times New Roman"/>
        </w:rPr>
        <w:t xml:space="preserve"> </w:t>
      </w:r>
      <w:r w:rsidRPr="007D7ECB">
        <w:rPr>
          <w:rFonts w:ascii="Times New Roman" w:hAnsi="Times New Roman"/>
        </w:rPr>
        <w:t>założeniem</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podniesienie</w:t>
      </w:r>
      <w:r w:rsidR="00526E9A" w:rsidRPr="007D7ECB">
        <w:rPr>
          <w:rFonts w:ascii="Times New Roman" w:hAnsi="Times New Roman"/>
        </w:rPr>
        <w:t xml:space="preserve"> </w:t>
      </w:r>
      <w:r w:rsidRPr="007D7ECB">
        <w:rPr>
          <w:rFonts w:ascii="Times New Roman" w:hAnsi="Times New Roman"/>
        </w:rPr>
        <w:t>konkurencyjności</w:t>
      </w:r>
      <w:r w:rsidR="00526E9A" w:rsidRPr="007D7ECB">
        <w:rPr>
          <w:rFonts w:ascii="Times New Roman" w:hAnsi="Times New Roman"/>
        </w:rPr>
        <w:t xml:space="preserve"> </w:t>
      </w:r>
      <w:r w:rsidRPr="007D7ECB">
        <w:rPr>
          <w:rFonts w:ascii="Times New Roman" w:hAnsi="Times New Roman"/>
        </w:rPr>
        <w:t>istniejących</w:t>
      </w:r>
      <w:r w:rsidR="00526E9A" w:rsidRPr="007D7ECB">
        <w:rPr>
          <w:rFonts w:ascii="Times New Roman" w:hAnsi="Times New Roman"/>
        </w:rPr>
        <w:t xml:space="preserve"> </w:t>
      </w:r>
      <w:r w:rsidRPr="007D7ECB">
        <w:rPr>
          <w:rFonts w:ascii="Times New Roman" w:hAnsi="Times New Roman"/>
        </w:rPr>
        <w:t>podmiotów</w:t>
      </w:r>
      <w:r w:rsidR="00526E9A" w:rsidRPr="007D7ECB">
        <w:rPr>
          <w:rFonts w:ascii="Times New Roman" w:hAnsi="Times New Roman"/>
        </w:rPr>
        <w:t xml:space="preserve"> </w:t>
      </w:r>
      <w:r w:rsidRPr="007D7ECB">
        <w:rPr>
          <w:rFonts w:ascii="Times New Roman" w:hAnsi="Times New Roman"/>
        </w:rPr>
        <w:t>gospodarczych</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powstawanie</w:t>
      </w:r>
      <w:r w:rsidR="00526E9A" w:rsidRPr="007D7ECB">
        <w:rPr>
          <w:rFonts w:ascii="Times New Roman" w:hAnsi="Times New Roman"/>
        </w:rPr>
        <w:t xml:space="preserve"> </w:t>
      </w:r>
      <w:r w:rsidRPr="007D7ECB">
        <w:rPr>
          <w:rFonts w:ascii="Times New Roman" w:hAnsi="Times New Roman"/>
        </w:rPr>
        <w:t>nowych,</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elementami</w:t>
      </w:r>
      <w:r w:rsidR="00526E9A" w:rsidRPr="007D7ECB">
        <w:rPr>
          <w:rFonts w:ascii="Times New Roman" w:hAnsi="Times New Roman"/>
        </w:rPr>
        <w:t xml:space="preserve"> </w:t>
      </w:r>
      <w:r w:rsidRPr="007D7ECB">
        <w:rPr>
          <w:rFonts w:ascii="Times New Roman" w:hAnsi="Times New Roman"/>
        </w:rPr>
        <w:t>zastosowania</w:t>
      </w:r>
      <w:r w:rsidR="00526E9A" w:rsidRPr="007D7ECB">
        <w:rPr>
          <w:rFonts w:ascii="Times New Roman" w:hAnsi="Times New Roman"/>
        </w:rPr>
        <w:t xml:space="preserve"> </w:t>
      </w:r>
      <w:r w:rsidRPr="007D7ECB">
        <w:rPr>
          <w:rFonts w:ascii="Times New Roman" w:hAnsi="Times New Roman"/>
        </w:rPr>
        <w:t>innowacji.</w:t>
      </w:r>
      <w:r w:rsidR="00526E9A" w:rsidRPr="007D7ECB">
        <w:rPr>
          <w:rFonts w:ascii="Times New Roman" w:hAnsi="Times New Roman"/>
        </w:rPr>
        <w:t xml:space="preserve"> </w:t>
      </w:r>
      <w:r w:rsidRPr="007D7ECB">
        <w:rPr>
          <w:rFonts w:ascii="Times New Roman" w:hAnsi="Times New Roman"/>
        </w:rPr>
        <w:t>Dzięki</w:t>
      </w:r>
      <w:r w:rsidR="00526E9A" w:rsidRPr="007D7ECB">
        <w:rPr>
          <w:rFonts w:ascii="Times New Roman" w:hAnsi="Times New Roman"/>
        </w:rPr>
        <w:t xml:space="preserve"> </w:t>
      </w:r>
      <w:r w:rsidRPr="007D7ECB">
        <w:rPr>
          <w:rFonts w:ascii="Times New Roman" w:hAnsi="Times New Roman"/>
        </w:rPr>
        <w:t>temu</w:t>
      </w:r>
      <w:r w:rsidR="00526E9A" w:rsidRPr="007D7ECB">
        <w:rPr>
          <w:rFonts w:ascii="Times New Roman" w:hAnsi="Times New Roman"/>
        </w:rPr>
        <w:t xml:space="preserve"> </w:t>
      </w:r>
      <w:r w:rsidRPr="007D7ECB">
        <w:rPr>
          <w:rFonts w:ascii="Times New Roman" w:hAnsi="Times New Roman"/>
        </w:rPr>
        <w:t>lokalny</w:t>
      </w:r>
      <w:r w:rsidR="00526E9A" w:rsidRPr="007D7ECB">
        <w:rPr>
          <w:rFonts w:ascii="Times New Roman" w:hAnsi="Times New Roman"/>
        </w:rPr>
        <w:t xml:space="preserve"> </w:t>
      </w:r>
      <w:r w:rsidRPr="007D7ECB">
        <w:rPr>
          <w:rFonts w:ascii="Times New Roman" w:hAnsi="Times New Roman"/>
        </w:rPr>
        <w:t>biznes</w:t>
      </w:r>
      <w:r w:rsidR="00526E9A" w:rsidRPr="007D7ECB">
        <w:rPr>
          <w:rFonts w:ascii="Times New Roman" w:hAnsi="Times New Roman"/>
        </w:rPr>
        <w:t xml:space="preserve"> </w:t>
      </w:r>
      <w:r w:rsidRPr="007D7ECB">
        <w:rPr>
          <w:rFonts w:ascii="Times New Roman" w:hAnsi="Times New Roman"/>
        </w:rPr>
        <w:t>ma</w:t>
      </w:r>
      <w:r w:rsidR="00526E9A" w:rsidRPr="007D7ECB">
        <w:rPr>
          <w:rFonts w:ascii="Times New Roman" w:hAnsi="Times New Roman"/>
        </w:rPr>
        <w:t xml:space="preserve"> </w:t>
      </w:r>
      <w:r w:rsidRPr="007D7ECB">
        <w:rPr>
          <w:rFonts w:ascii="Times New Roman" w:hAnsi="Times New Roman"/>
        </w:rPr>
        <w:t>zyskać</w:t>
      </w:r>
      <w:r w:rsidR="00526E9A" w:rsidRPr="007D7ECB">
        <w:rPr>
          <w:rFonts w:ascii="Times New Roman" w:hAnsi="Times New Roman"/>
        </w:rPr>
        <w:t xml:space="preserve"> </w:t>
      </w:r>
      <w:r w:rsidRPr="007D7ECB">
        <w:rPr>
          <w:rFonts w:ascii="Times New Roman" w:hAnsi="Times New Roman"/>
        </w:rPr>
        <w:t>lepszą</w:t>
      </w:r>
      <w:r w:rsidR="00526E9A" w:rsidRPr="007D7ECB">
        <w:rPr>
          <w:rFonts w:ascii="Times New Roman" w:hAnsi="Times New Roman"/>
        </w:rPr>
        <w:t xml:space="preserve"> </w:t>
      </w:r>
      <w:r w:rsidRPr="007D7ECB">
        <w:rPr>
          <w:rFonts w:ascii="Times New Roman" w:hAnsi="Times New Roman"/>
        </w:rPr>
        <w:t>konkurencyjność</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pozycję</w:t>
      </w:r>
      <w:r w:rsidR="00526E9A" w:rsidRPr="007D7ECB">
        <w:rPr>
          <w:rFonts w:ascii="Times New Roman" w:hAnsi="Times New Roman"/>
        </w:rPr>
        <w:t xml:space="preserve"> </w:t>
      </w:r>
      <w:r w:rsidRPr="007D7ECB">
        <w:rPr>
          <w:rFonts w:ascii="Times New Roman" w:hAnsi="Times New Roman"/>
        </w:rPr>
        <w:t>rynkową.</w:t>
      </w:r>
      <w:r w:rsidR="00526E9A" w:rsidRPr="007D7ECB">
        <w:rPr>
          <w:rFonts w:ascii="Times New Roman" w:hAnsi="Times New Roman"/>
        </w:rPr>
        <w:t xml:space="preserve"> </w:t>
      </w:r>
      <w:r w:rsidRPr="007D7ECB">
        <w:rPr>
          <w:rFonts w:ascii="Times New Roman" w:hAnsi="Times New Roman"/>
        </w:rPr>
        <w:t>Poza</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promocja</w:t>
      </w:r>
      <w:r w:rsidR="00526E9A" w:rsidRPr="007D7ECB">
        <w:rPr>
          <w:rFonts w:ascii="Times New Roman" w:hAnsi="Times New Roman"/>
        </w:rPr>
        <w:t xml:space="preserve"> </w:t>
      </w:r>
      <w:r w:rsidRPr="007D7ECB">
        <w:rPr>
          <w:rFonts w:ascii="Times New Roman" w:hAnsi="Times New Roman"/>
        </w:rPr>
        <w:t>przedsiębiorczych</w:t>
      </w:r>
      <w:r w:rsidR="00526E9A" w:rsidRPr="007D7ECB">
        <w:rPr>
          <w:rFonts w:ascii="Times New Roman" w:hAnsi="Times New Roman"/>
        </w:rPr>
        <w:t xml:space="preserve"> </w:t>
      </w:r>
      <w:r w:rsidRPr="007D7ECB">
        <w:rPr>
          <w:rFonts w:ascii="Times New Roman" w:hAnsi="Times New Roman"/>
        </w:rPr>
        <w:t>postaw</w:t>
      </w:r>
      <w:r w:rsidR="00526E9A" w:rsidRPr="007D7ECB">
        <w:rPr>
          <w:rFonts w:ascii="Times New Roman" w:hAnsi="Times New Roman"/>
        </w:rPr>
        <w:t xml:space="preserve"> </w:t>
      </w:r>
      <w:r w:rsidRPr="007D7ECB">
        <w:rPr>
          <w:rFonts w:ascii="Times New Roman" w:hAnsi="Times New Roman"/>
        </w:rPr>
        <w:t>zwiększy</w:t>
      </w:r>
      <w:r w:rsidR="00526E9A" w:rsidRPr="007D7ECB">
        <w:rPr>
          <w:rFonts w:ascii="Times New Roman" w:hAnsi="Times New Roman"/>
        </w:rPr>
        <w:t xml:space="preserve"> </w:t>
      </w:r>
      <w:r w:rsidRPr="007D7ECB">
        <w:rPr>
          <w:rFonts w:ascii="Times New Roman" w:hAnsi="Times New Roman"/>
        </w:rPr>
        <w:t>zainteresowanie</w:t>
      </w:r>
      <w:r w:rsidR="00526E9A" w:rsidRPr="007D7ECB">
        <w:rPr>
          <w:rFonts w:ascii="Times New Roman" w:hAnsi="Times New Roman"/>
        </w:rPr>
        <w:t xml:space="preserve"> </w:t>
      </w:r>
      <w:r w:rsidRPr="007D7ECB">
        <w:rPr>
          <w:rFonts w:ascii="Times New Roman" w:hAnsi="Times New Roman"/>
        </w:rPr>
        <w:t>podmiotów</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zakładaniem</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rozwijaniem</w:t>
      </w:r>
      <w:r w:rsidR="00526E9A" w:rsidRPr="007D7ECB">
        <w:rPr>
          <w:rFonts w:ascii="Times New Roman" w:hAnsi="Times New Roman"/>
        </w:rPr>
        <w:t xml:space="preserve"> </w:t>
      </w:r>
      <w:r w:rsidRPr="007D7ECB">
        <w:rPr>
          <w:rFonts w:ascii="Times New Roman" w:hAnsi="Times New Roman"/>
        </w:rPr>
        <w:t>działalności</w:t>
      </w:r>
      <w:r w:rsidR="00526E9A" w:rsidRPr="007D7ECB">
        <w:rPr>
          <w:rFonts w:ascii="Times New Roman" w:hAnsi="Times New Roman"/>
        </w:rPr>
        <w:t xml:space="preserve"> </w:t>
      </w:r>
      <w:r w:rsidRPr="007D7ECB">
        <w:rPr>
          <w:rFonts w:ascii="Times New Roman" w:hAnsi="Times New Roman"/>
        </w:rPr>
        <w:t>gospodarczej,</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związanych</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turystyka,</w:t>
      </w:r>
      <w:r w:rsidR="00526E9A" w:rsidRPr="007D7ECB">
        <w:rPr>
          <w:rFonts w:ascii="Times New Roman" w:hAnsi="Times New Roman"/>
        </w:rPr>
        <w:t xml:space="preserve"> </w:t>
      </w:r>
      <w:r w:rsidRPr="007D7ECB">
        <w:rPr>
          <w:rFonts w:ascii="Times New Roman" w:hAnsi="Times New Roman"/>
        </w:rPr>
        <w:t>mając</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uwadze</w:t>
      </w:r>
      <w:r w:rsidR="00526E9A" w:rsidRPr="007D7ECB">
        <w:rPr>
          <w:rFonts w:ascii="Times New Roman" w:hAnsi="Times New Roman"/>
        </w:rPr>
        <w:t xml:space="preserve"> </w:t>
      </w:r>
      <w:r w:rsidRPr="007D7ECB">
        <w:rPr>
          <w:rFonts w:ascii="Times New Roman" w:hAnsi="Times New Roman"/>
        </w:rPr>
        <w:t>atrakcyjną</w:t>
      </w:r>
      <w:r w:rsidR="00526E9A" w:rsidRPr="007D7ECB">
        <w:rPr>
          <w:rFonts w:ascii="Times New Roman" w:hAnsi="Times New Roman"/>
        </w:rPr>
        <w:t xml:space="preserve"> </w:t>
      </w:r>
      <w:r w:rsidRPr="007D7ECB">
        <w:rPr>
          <w:rFonts w:ascii="Times New Roman" w:hAnsi="Times New Roman"/>
        </w:rPr>
        <w:t>lokalizację</w:t>
      </w:r>
      <w:r w:rsidR="00526E9A" w:rsidRPr="007D7ECB">
        <w:rPr>
          <w:rFonts w:ascii="Times New Roman" w:hAnsi="Times New Roman"/>
        </w:rPr>
        <w:t xml:space="preserve"> </w:t>
      </w:r>
      <w:r w:rsidRPr="007D7ECB">
        <w:rPr>
          <w:rFonts w:ascii="Times New Roman" w:hAnsi="Times New Roman"/>
        </w:rPr>
        <w:t>gmin.</w:t>
      </w:r>
      <w:r w:rsidR="00526E9A" w:rsidRPr="007D7ECB">
        <w:rPr>
          <w:rFonts w:ascii="Times New Roman" w:hAnsi="Times New Roman"/>
        </w:rPr>
        <w:t xml:space="preserve"> </w:t>
      </w:r>
      <w:r w:rsidRPr="007D7ECB">
        <w:rPr>
          <w:rFonts w:ascii="Times New Roman" w:hAnsi="Times New Roman"/>
        </w:rPr>
        <w:t>Realizacja</w:t>
      </w:r>
      <w:r w:rsidR="00526E9A" w:rsidRPr="007D7ECB">
        <w:rPr>
          <w:rFonts w:ascii="Times New Roman" w:hAnsi="Times New Roman"/>
        </w:rPr>
        <w:t xml:space="preserve"> </w:t>
      </w:r>
      <w:r w:rsidRPr="007D7ECB">
        <w:rPr>
          <w:rFonts w:ascii="Times New Roman" w:hAnsi="Times New Roman"/>
        </w:rPr>
        <w:t>celu</w:t>
      </w:r>
      <w:r w:rsidR="00526E9A" w:rsidRPr="007D7ECB">
        <w:rPr>
          <w:rFonts w:ascii="Times New Roman" w:hAnsi="Times New Roman"/>
        </w:rPr>
        <w:t xml:space="preserve"> </w:t>
      </w:r>
      <w:r w:rsidRPr="007D7ECB">
        <w:rPr>
          <w:rFonts w:ascii="Times New Roman" w:hAnsi="Times New Roman"/>
        </w:rPr>
        <w:t>przyczyni</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ożywienia</w:t>
      </w:r>
      <w:r w:rsidR="00526E9A" w:rsidRPr="007D7ECB">
        <w:rPr>
          <w:rFonts w:ascii="Times New Roman" w:hAnsi="Times New Roman"/>
        </w:rPr>
        <w:t xml:space="preserve"> </w:t>
      </w:r>
      <w:r w:rsidRPr="007D7ECB">
        <w:rPr>
          <w:rFonts w:ascii="Times New Roman" w:hAnsi="Times New Roman"/>
        </w:rPr>
        <w:t>gospodarczego,</w:t>
      </w:r>
      <w:r w:rsidR="00526E9A" w:rsidRPr="007D7ECB">
        <w:rPr>
          <w:rFonts w:ascii="Times New Roman" w:hAnsi="Times New Roman"/>
        </w:rPr>
        <w:t xml:space="preserve"> </w:t>
      </w:r>
      <w:r w:rsidRPr="007D7ECB">
        <w:rPr>
          <w:rFonts w:ascii="Times New Roman" w:hAnsi="Times New Roman"/>
        </w:rPr>
        <w:t>generowania</w:t>
      </w:r>
      <w:r w:rsidR="00526E9A" w:rsidRPr="007D7ECB">
        <w:rPr>
          <w:rFonts w:ascii="Times New Roman" w:hAnsi="Times New Roman"/>
        </w:rPr>
        <w:t xml:space="preserve"> </w:t>
      </w:r>
      <w:r w:rsidRPr="007D7ECB">
        <w:rPr>
          <w:rFonts w:ascii="Times New Roman" w:hAnsi="Times New Roman"/>
        </w:rPr>
        <w:t>nowych</w:t>
      </w:r>
      <w:r w:rsidR="00526E9A" w:rsidRPr="007D7ECB">
        <w:rPr>
          <w:rFonts w:ascii="Times New Roman" w:hAnsi="Times New Roman"/>
        </w:rPr>
        <w:t xml:space="preserve"> </w:t>
      </w:r>
      <w:r w:rsidRPr="007D7ECB">
        <w:rPr>
          <w:rFonts w:ascii="Times New Roman" w:hAnsi="Times New Roman"/>
        </w:rPr>
        <w:t>miejsc</w:t>
      </w:r>
      <w:r w:rsidR="00526E9A" w:rsidRPr="007D7ECB">
        <w:rPr>
          <w:rFonts w:ascii="Times New Roman" w:hAnsi="Times New Roman"/>
        </w:rPr>
        <w:t xml:space="preserve"> </w:t>
      </w:r>
      <w:r w:rsidRPr="007D7ECB">
        <w:rPr>
          <w:rFonts w:ascii="Times New Roman" w:hAnsi="Times New Roman"/>
        </w:rPr>
        <w:t>pracy,</w:t>
      </w:r>
      <w:r w:rsidR="00526E9A" w:rsidRPr="007D7ECB">
        <w:rPr>
          <w:rFonts w:ascii="Times New Roman" w:hAnsi="Times New Roman"/>
        </w:rPr>
        <w:t xml:space="preserve"> </w:t>
      </w:r>
      <w:r w:rsidRPr="007D7ECB">
        <w:rPr>
          <w:rFonts w:ascii="Times New Roman" w:hAnsi="Times New Roman"/>
        </w:rPr>
        <w:t>zmniejszenia</w:t>
      </w:r>
      <w:r w:rsidR="00526E9A" w:rsidRPr="007D7ECB">
        <w:rPr>
          <w:rFonts w:ascii="Times New Roman" w:hAnsi="Times New Roman"/>
        </w:rPr>
        <w:t xml:space="preserve"> </w:t>
      </w:r>
      <w:r w:rsidRPr="007D7ECB">
        <w:rPr>
          <w:rFonts w:ascii="Times New Roman" w:hAnsi="Times New Roman"/>
        </w:rPr>
        <w:t>bezrobocia,</w:t>
      </w:r>
      <w:r w:rsidR="00526E9A" w:rsidRPr="007D7ECB">
        <w:rPr>
          <w:rFonts w:ascii="Times New Roman" w:hAnsi="Times New Roman"/>
        </w:rPr>
        <w:t xml:space="preserve"> </w:t>
      </w:r>
      <w:r w:rsidRPr="007D7ECB">
        <w:rPr>
          <w:rFonts w:ascii="Times New Roman" w:hAnsi="Times New Roman"/>
        </w:rPr>
        <w:t>podniesienia</w:t>
      </w:r>
      <w:r w:rsidR="00526E9A" w:rsidRPr="007D7ECB">
        <w:rPr>
          <w:rFonts w:ascii="Times New Roman" w:hAnsi="Times New Roman"/>
        </w:rPr>
        <w:t xml:space="preserve"> </w:t>
      </w:r>
      <w:r w:rsidRPr="007D7ECB">
        <w:rPr>
          <w:rFonts w:ascii="Times New Roman" w:hAnsi="Times New Roman"/>
        </w:rPr>
        <w:t>kompetencji</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prowadzenia</w:t>
      </w:r>
      <w:r w:rsidR="00526E9A" w:rsidRPr="007D7ECB">
        <w:rPr>
          <w:rFonts w:ascii="Times New Roman" w:hAnsi="Times New Roman"/>
        </w:rPr>
        <w:t xml:space="preserve"> </w:t>
      </w:r>
      <w:r w:rsidRPr="007D7ECB">
        <w:rPr>
          <w:rFonts w:ascii="Times New Roman" w:hAnsi="Times New Roman"/>
        </w:rPr>
        <w:t>działalności</w:t>
      </w:r>
      <w:r w:rsidR="00526E9A" w:rsidRPr="007D7ECB">
        <w:rPr>
          <w:rFonts w:ascii="Times New Roman" w:hAnsi="Times New Roman"/>
        </w:rPr>
        <w:t xml:space="preserve"> </w:t>
      </w:r>
      <w:r w:rsidRPr="007D7ECB">
        <w:rPr>
          <w:rFonts w:ascii="Times New Roman" w:hAnsi="Times New Roman"/>
        </w:rPr>
        <w:t>gospodarczej.</w:t>
      </w:r>
      <w:r w:rsidR="00526E9A" w:rsidRPr="007D7ECB">
        <w:rPr>
          <w:rFonts w:ascii="Times New Roman" w:hAnsi="Times New Roman"/>
        </w:rPr>
        <w:t xml:space="preserve"> </w:t>
      </w:r>
      <w:r w:rsidRPr="007D7ECB">
        <w:rPr>
          <w:rFonts w:ascii="Times New Roman" w:hAnsi="Times New Roman"/>
        </w:rPr>
        <w:t>Dzięki</w:t>
      </w:r>
      <w:r w:rsidR="00526E9A" w:rsidRPr="007D7ECB">
        <w:rPr>
          <w:rFonts w:ascii="Times New Roman" w:hAnsi="Times New Roman"/>
        </w:rPr>
        <w:t xml:space="preserve"> </w:t>
      </w:r>
      <w:r w:rsidRPr="007D7ECB">
        <w:rPr>
          <w:rFonts w:ascii="Times New Roman" w:hAnsi="Times New Roman"/>
        </w:rPr>
        <w:t>temu</w:t>
      </w:r>
      <w:r w:rsidR="00526E9A" w:rsidRPr="007D7ECB">
        <w:rPr>
          <w:rFonts w:ascii="Times New Roman" w:hAnsi="Times New Roman"/>
        </w:rPr>
        <w:t xml:space="preserve"> </w:t>
      </w:r>
      <w:r w:rsidRPr="007D7ECB">
        <w:rPr>
          <w:rFonts w:ascii="Times New Roman" w:hAnsi="Times New Roman"/>
        </w:rPr>
        <w:t>powstaną</w:t>
      </w:r>
      <w:r w:rsidR="00526E9A" w:rsidRPr="007D7ECB">
        <w:rPr>
          <w:rFonts w:ascii="Times New Roman" w:hAnsi="Times New Roman"/>
        </w:rPr>
        <w:t xml:space="preserve"> </w:t>
      </w:r>
      <w:r w:rsidRPr="007D7ECB">
        <w:rPr>
          <w:rFonts w:ascii="Times New Roman" w:hAnsi="Times New Roman"/>
        </w:rPr>
        <w:t>nowe</w:t>
      </w:r>
      <w:r w:rsidR="00526E9A" w:rsidRPr="007D7ECB">
        <w:rPr>
          <w:rFonts w:ascii="Times New Roman" w:hAnsi="Times New Roman"/>
        </w:rPr>
        <w:t xml:space="preserve"> </w:t>
      </w:r>
      <w:r w:rsidRPr="007D7ECB">
        <w:rPr>
          <w:rFonts w:ascii="Times New Roman" w:hAnsi="Times New Roman"/>
        </w:rPr>
        <w:t>firmy</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ofertą</w:t>
      </w:r>
      <w:r w:rsidR="00526E9A" w:rsidRPr="007D7ECB">
        <w:rPr>
          <w:rFonts w:ascii="Times New Roman" w:hAnsi="Times New Roman"/>
        </w:rPr>
        <w:t xml:space="preserve"> </w:t>
      </w:r>
      <w:r w:rsidRPr="007D7ECB">
        <w:rPr>
          <w:rFonts w:ascii="Times New Roman" w:hAnsi="Times New Roman"/>
        </w:rPr>
        <w:t>skierowaną</w:t>
      </w:r>
      <w:r w:rsidR="00526E9A" w:rsidRPr="007D7ECB">
        <w:rPr>
          <w:rFonts w:ascii="Times New Roman" w:hAnsi="Times New Roman"/>
        </w:rPr>
        <w:t xml:space="preserve"> </w:t>
      </w:r>
      <w:r w:rsidRPr="007D7ECB">
        <w:rPr>
          <w:rFonts w:ascii="Times New Roman" w:hAnsi="Times New Roman"/>
        </w:rPr>
        <w:t>bezpośrednio</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a</w:t>
      </w:r>
      <w:r w:rsidR="00526E9A" w:rsidRPr="007D7ECB">
        <w:rPr>
          <w:rFonts w:ascii="Times New Roman" w:hAnsi="Times New Roman"/>
        </w:rPr>
        <w:t xml:space="preserve"> </w:t>
      </w:r>
      <w:r w:rsidRPr="007D7ECB">
        <w:rPr>
          <w:rFonts w:ascii="Times New Roman" w:hAnsi="Times New Roman"/>
        </w:rPr>
        <w:t>istniejące</w:t>
      </w:r>
      <w:r w:rsidR="00526E9A" w:rsidRPr="007D7ECB">
        <w:rPr>
          <w:rFonts w:ascii="Times New Roman" w:hAnsi="Times New Roman"/>
        </w:rPr>
        <w:t xml:space="preserve"> </w:t>
      </w:r>
      <w:r w:rsidRPr="007D7ECB">
        <w:rPr>
          <w:rFonts w:ascii="Times New Roman" w:hAnsi="Times New Roman"/>
        </w:rPr>
        <w:t>podmioty</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miały</w:t>
      </w:r>
      <w:r w:rsidR="00526E9A" w:rsidRPr="007D7ECB">
        <w:rPr>
          <w:rFonts w:ascii="Times New Roman" w:hAnsi="Times New Roman"/>
        </w:rPr>
        <w:t xml:space="preserve"> </w:t>
      </w:r>
      <w:r w:rsidRPr="007D7ECB">
        <w:rPr>
          <w:rFonts w:ascii="Times New Roman" w:hAnsi="Times New Roman"/>
        </w:rPr>
        <w:t>szanse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dywersyfikację</w:t>
      </w:r>
      <w:r w:rsidR="00526E9A" w:rsidRPr="007D7ECB">
        <w:rPr>
          <w:rFonts w:ascii="Times New Roman" w:hAnsi="Times New Roman"/>
        </w:rPr>
        <w:t xml:space="preserve"> </w:t>
      </w:r>
      <w:r w:rsidRPr="007D7ECB">
        <w:rPr>
          <w:rFonts w:ascii="Times New Roman" w:hAnsi="Times New Roman"/>
        </w:rPr>
        <w:t>swojej</w:t>
      </w:r>
      <w:r w:rsidR="00526E9A" w:rsidRPr="007D7ECB">
        <w:rPr>
          <w:rFonts w:ascii="Times New Roman" w:hAnsi="Times New Roman"/>
        </w:rPr>
        <w:t xml:space="preserve"> </w:t>
      </w:r>
      <w:r w:rsidRPr="007D7ECB">
        <w:rPr>
          <w:rFonts w:ascii="Times New Roman" w:hAnsi="Times New Roman"/>
        </w:rPr>
        <w:t>działalności</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zwiększenie</w:t>
      </w:r>
      <w:r w:rsidR="00526E9A" w:rsidRPr="007D7ECB">
        <w:rPr>
          <w:rFonts w:ascii="Times New Roman" w:hAnsi="Times New Roman"/>
        </w:rPr>
        <w:t xml:space="preserve"> </w:t>
      </w:r>
      <w:r w:rsidRPr="007D7ECB">
        <w:rPr>
          <w:rFonts w:ascii="Times New Roman" w:hAnsi="Times New Roman"/>
        </w:rPr>
        <w:t>konkurencyjności</w:t>
      </w:r>
      <w:r w:rsidR="00526E9A" w:rsidRPr="007D7ECB">
        <w:rPr>
          <w:rFonts w:ascii="Times New Roman" w:hAnsi="Times New Roman"/>
        </w:rPr>
        <w:t xml:space="preserve"> </w:t>
      </w:r>
      <w:r w:rsidRPr="007D7ECB">
        <w:rPr>
          <w:rFonts w:ascii="Times New Roman" w:hAnsi="Times New Roman"/>
        </w:rPr>
        <w:t>świadczonych</w:t>
      </w:r>
      <w:r w:rsidR="00526E9A" w:rsidRPr="007D7ECB">
        <w:rPr>
          <w:rFonts w:ascii="Times New Roman" w:hAnsi="Times New Roman"/>
        </w:rPr>
        <w:t xml:space="preserve"> </w:t>
      </w:r>
      <w:r w:rsidRPr="007D7ECB">
        <w:rPr>
          <w:rFonts w:ascii="Times New Roman" w:hAnsi="Times New Roman"/>
        </w:rPr>
        <w:t>usług.</w:t>
      </w:r>
      <w:r w:rsidR="00526E9A" w:rsidRPr="007D7ECB">
        <w:rPr>
          <w:rFonts w:ascii="Times New Roman" w:hAnsi="Times New Roman"/>
        </w:rPr>
        <w:t xml:space="preserve"> </w:t>
      </w:r>
      <w:r w:rsidRPr="007D7ECB">
        <w:rPr>
          <w:rFonts w:ascii="Times New Roman" w:hAnsi="Times New Roman"/>
          <w:color w:val="000000" w:themeColor="text1"/>
        </w:rPr>
        <w:t>Ważnym</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elementem</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rozwoju</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obszaru</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będzie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wsparcie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kierowane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do</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małych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gospodarstw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rolnych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poprzez</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tworzenie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gospodarstw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agroturystycznych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zagród</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edukacyjnych.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Przykładowe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projekty:</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rozwój</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usług</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produkcji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komercyjnych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dla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społeczności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lokalnej</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będzie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można</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realizować</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poprzez</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operacje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związane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z</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rozwijaniem</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pozarolniczej</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działalności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gospodarczej,</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szczególnie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rozwijające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innowacyjność.</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Utworzenie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nowych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miejsc</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pracy</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rozwijających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się</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przedsiębiorstwach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przyczyni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się</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do</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rozwoju</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regionu</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w:t>
      </w:r>
    </w:p>
    <w:p w14:paraId="78E6FAD6" w14:textId="66011442" w:rsidR="000E0999" w:rsidRPr="007D7ECB" w:rsidRDefault="000E0999" w:rsidP="0097513F">
      <w:pPr>
        <w:spacing w:line="276" w:lineRule="auto"/>
        <w:jc w:val="both"/>
        <w:rPr>
          <w:rFonts w:ascii="Times New Roman" w:hAnsi="Times New Roman"/>
        </w:rPr>
      </w:pPr>
      <w:r w:rsidRPr="007D7ECB">
        <w:rPr>
          <w:rFonts w:ascii="Times New Roman" w:hAnsi="Times New Roman"/>
          <w:b/>
          <w:bCs/>
        </w:rPr>
        <w:t>Wskaźnik</w:t>
      </w:r>
      <w:r w:rsidR="00526E9A" w:rsidRPr="007D7ECB">
        <w:rPr>
          <w:rFonts w:ascii="Times New Roman" w:hAnsi="Times New Roman"/>
          <w:b/>
          <w:bCs/>
        </w:rPr>
        <w:t xml:space="preserve"> </w:t>
      </w:r>
      <w:r w:rsidRPr="007D7ECB">
        <w:rPr>
          <w:rFonts w:ascii="Times New Roman" w:hAnsi="Times New Roman"/>
          <w:b/>
          <w:bCs/>
        </w:rPr>
        <w:t>REZULTATU</w:t>
      </w:r>
      <w:r w:rsidR="00526E9A" w:rsidRPr="007D7ECB">
        <w:rPr>
          <w:rFonts w:ascii="Times New Roman" w:hAnsi="Times New Roman"/>
          <w:b/>
          <w:bCs/>
        </w:rPr>
        <w:t xml:space="preserve"> </w:t>
      </w:r>
      <w:r w:rsidRPr="007D7ECB">
        <w:rPr>
          <w:rFonts w:ascii="Times New Roman" w:hAnsi="Times New Roman"/>
          <w:b/>
          <w:bCs/>
        </w:rPr>
        <w:t>R.37</w:t>
      </w:r>
      <w:r w:rsidR="00526E9A" w:rsidRPr="007D7ECB">
        <w:rPr>
          <w:rFonts w:ascii="Times New Roman" w:hAnsi="Times New Roman"/>
        </w:rPr>
        <w:t xml:space="preserve"> </w:t>
      </w:r>
      <w:r w:rsidRPr="007D7ECB">
        <w:rPr>
          <w:rFonts w:ascii="Times New Roman" w:hAnsi="Times New Roman"/>
        </w:rPr>
        <w:t>Wzrost</w:t>
      </w:r>
      <w:r w:rsidR="00526E9A" w:rsidRPr="007D7ECB">
        <w:rPr>
          <w:rFonts w:ascii="Times New Roman" w:hAnsi="Times New Roman"/>
        </w:rPr>
        <w:t xml:space="preserve"> </w:t>
      </w:r>
      <w:r w:rsidRPr="007D7ECB">
        <w:rPr>
          <w:rFonts w:ascii="Times New Roman" w:hAnsi="Times New Roman"/>
        </w:rPr>
        <w:t>gospodarczy</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zatrudnienie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obszarach</w:t>
      </w:r>
      <w:r w:rsidR="00526E9A" w:rsidRPr="007D7ECB">
        <w:rPr>
          <w:rFonts w:ascii="Times New Roman" w:hAnsi="Times New Roman"/>
        </w:rPr>
        <w:t xml:space="preserve"> </w:t>
      </w:r>
      <w:r w:rsidRPr="007D7ECB">
        <w:rPr>
          <w:rFonts w:ascii="Times New Roman" w:hAnsi="Times New Roman"/>
        </w:rPr>
        <w:t>wiejskich:</w:t>
      </w:r>
      <w:r w:rsidR="00526E9A" w:rsidRPr="007D7ECB">
        <w:rPr>
          <w:rFonts w:ascii="Times New Roman" w:hAnsi="Times New Roman"/>
        </w:rPr>
        <w:t xml:space="preserve"> </w:t>
      </w:r>
      <w:r w:rsidRPr="007D7ECB">
        <w:rPr>
          <w:rFonts w:ascii="Times New Roman" w:hAnsi="Times New Roman"/>
        </w:rPr>
        <w:t>nowe</w:t>
      </w:r>
      <w:r w:rsidR="00526E9A" w:rsidRPr="007D7ECB">
        <w:rPr>
          <w:rFonts w:ascii="Times New Roman" w:hAnsi="Times New Roman"/>
        </w:rPr>
        <w:t xml:space="preserve"> </w:t>
      </w:r>
      <w:r w:rsidRPr="007D7ECB">
        <w:rPr>
          <w:rFonts w:ascii="Times New Roman" w:hAnsi="Times New Roman"/>
        </w:rPr>
        <w:t>miejsca</w:t>
      </w:r>
      <w:r w:rsidR="00526E9A" w:rsidRPr="007D7ECB">
        <w:rPr>
          <w:rFonts w:ascii="Times New Roman" w:hAnsi="Times New Roman"/>
        </w:rPr>
        <w:t xml:space="preserve"> </w:t>
      </w:r>
      <w:r w:rsidRPr="007D7ECB">
        <w:rPr>
          <w:rFonts w:ascii="Times New Roman" w:hAnsi="Times New Roman"/>
        </w:rPr>
        <w:t>pracy</w:t>
      </w:r>
      <w:r w:rsidR="00526E9A" w:rsidRPr="007D7ECB">
        <w:rPr>
          <w:rFonts w:ascii="Times New Roman" w:hAnsi="Times New Roman"/>
        </w:rPr>
        <w:t xml:space="preserve"> </w:t>
      </w:r>
      <w:r w:rsidRPr="007D7ECB">
        <w:rPr>
          <w:rFonts w:ascii="Times New Roman" w:hAnsi="Times New Roman"/>
        </w:rPr>
        <w:t>objęte</w:t>
      </w:r>
      <w:r w:rsidR="00526E9A" w:rsidRPr="007D7ECB">
        <w:rPr>
          <w:rFonts w:ascii="Times New Roman" w:hAnsi="Times New Roman"/>
        </w:rPr>
        <w:t xml:space="preserve"> </w:t>
      </w:r>
      <w:r w:rsidRPr="007D7ECB">
        <w:rPr>
          <w:rFonts w:ascii="Times New Roman" w:hAnsi="Times New Roman"/>
        </w:rPr>
        <w:t>wsparciem</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projektów</w:t>
      </w:r>
      <w:r w:rsidR="00526E9A" w:rsidRPr="007D7ECB">
        <w:rPr>
          <w:rFonts w:ascii="Times New Roman" w:hAnsi="Times New Roman"/>
        </w:rPr>
        <w:t xml:space="preserve"> </w:t>
      </w:r>
      <w:r w:rsidRPr="007D7ECB">
        <w:rPr>
          <w:rFonts w:ascii="Times New Roman" w:hAnsi="Times New Roman"/>
        </w:rPr>
        <w:t>WPR</w:t>
      </w:r>
    </w:p>
    <w:p w14:paraId="5031E9A3" w14:textId="1B3DEA58" w:rsidR="000E0999" w:rsidRPr="007D7ECB" w:rsidRDefault="000E0999" w:rsidP="0097513F">
      <w:pPr>
        <w:spacing w:line="276" w:lineRule="auto"/>
        <w:jc w:val="both"/>
        <w:rPr>
          <w:rFonts w:ascii="Times New Roman" w:hAnsi="Times New Roman"/>
        </w:rPr>
      </w:pPr>
      <w:r w:rsidRPr="007D7ECB">
        <w:rPr>
          <w:rFonts w:ascii="Times New Roman" w:hAnsi="Times New Roman"/>
          <w:b/>
          <w:bCs/>
        </w:rPr>
        <w:t>Wskaźnik</w:t>
      </w:r>
      <w:r w:rsidR="00526E9A" w:rsidRPr="007D7ECB">
        <w:rPr>
          <w:rFonts w:ascii="Times New Roman" w:hAnsi="Times New Roman"/>
          <w:b/>
          <w:bCs/>
        </w:rPr>
        <w:t xml:space="preserve"> </w:t>
      </w:r>
      <w:r w:rsidRPr="007D7ECB">
        <w:rPr>
          <w:rFonts w:ascii="Times New Roman" w:hAnsi="Times New Roman"/>
          <w:b/>
          <w:bCs/>
        </w:rPr>
        <w:t>REZULTATU</w:t>
      </w:r>
      <w:r w:rsidR="00526E9A" w:rsidRPr="007D7ECB">
        <w:rPr>
          <w:rFonts w:ascii="Times New Roman" w:hAnsi="Times New Roman"/>
          <w:b/>
          <w:bCs/>
        </w:rPr>
        <w:t xml:space="preserve"> </w:t>
      </w:r>
      <w:r w:rsidRPr="007D7ECB">
        <w:rPr>
          <w:rFonts w:ascii="Times New Roman" w:hAnsi="Times New Roman"/>
          <w:b/>
          <w:bCs/>
        </w:rPr>
        <w:t>R.39</w:t>
      </w:r>
      <w:r w:rsidR="00526E9A" w:rsidRPr="007D7ECB">
        <w:rPr>
          <w:rFonts w:ascii="Times New Roman" w:hAnsi="Times New Roman"/>
          <w:b/>
          <w:bCs/>
        </w:rPr>
        <w:t xml:space="preserve"> </w:t>
      </w:r>
      <w:r w:rsidRPr="007D7ECB">
        <w:rPr>
          <w:rFonts w:ascii="Times New Roman" w:hAnsi="Times New Roman"/>
          <w:b/>
          <w:bCs/>
        </w:rPr>
        <w:t>Liczba</w:t>
      </w:r>
      <w:r w:rsidR="00526E9A" w:rsidRPr="007D7ECB">
        <w:rPr>
          <w:rFonts w:ascii="Times New Roman" w:hAnsi="Times New Roman"/>
          <w:b/>
          <w:bCs/>
        </w:rPr>
        <w:t xml:space="preserve"> </w:t>
      </w:r>
      <w:r w:rsidRPr="007D7ECB">
        <w:rPr>
          <w:rFonts w:ascii="Times New Roman" w:hAnsi="Times New Roman"/>
          <w:b/>
          <w:bCs/>
        </w:rPr>
        <w:t>przedsiębiorstw</w:t>
      </w:r>
      <w:r w:rsidR="00526E9A" w:rsidRPr="007D7ECB">
        <w:rPr>
          <w:rFonts w:ascii="Times New Roman" w:hAnsi="Times New Roman"/>
          <w:b/>
          <w:bCs/>
        </w:rPr>
        <w:t xml:space="preserve"> </w:t>
      </w:r>
      <w:r w:rsidRPr="007D7ECB">
        <w:rPr>
          <w:rFonts w:ascii="Times New Roman" w:hAnsi="Times New Roman"/>
          <w:b/>
          <w:bCs/>
        </w:rPr>
        <w:t>rolnych</w:t>
      </w:r>
      <w:r w:rsidR="00526E9A" w:rsidRPr="007D7ECB">
        <w:rPr>
          <w:rFonts w:ascii="Times New Roman" w:hAnsi="Times New Roman"/>
          <w:b/>
          <w:bCs/>
        </w:rPr>
        <w:t xml:space="preserve"> </w:t>
      </w:r>
      <w:r w:rsidRPr="007D7ECB">
        <w:rPr>
          <w:rFonts w:ascii="Times New Roman" w:hAnsi="Times New Roman"/>
          <w:b/>
          <w:bCs/>
        </w:rPr>
        <w:t>w</w:t>
      </w:r>
      <w:r w:rsidR="00526E9A" w:rsidRPr="007D7ECB">
        <w:rPr>
          <w:rFonts w:ascii="Times New Roman" w:hAnsi="Times New Roman"/>
          <w:b/>
          <w:bCs/>
        </w:rPr>
        <w:t xml:space="preserve"> </w:t>
      </w:r>
      <w:r w:rsidRPr="007D7ECB">
        <w:rPr>
          <w:rFonts w:ascii="Times New Roman" w:hAnsi="Times New Roman"/>
          <w:b/>
          <w:bCs/>
        </w:rPr>
        <w:t>tym</w:t>
      </w:r>
      <w:r w:rsidR="00526E9A" w:rsidRPr="007D7ECB">
        <w:rPr>
          <w:rFonts w:ascii="Times New Roman" w:hAnsi="Times New Roman"/>
          <w:b/>
          <w:bCs/>
        </w:rPr>
        <w:t xml:space="preserve"> </w:t>
      </w:r>
      <w:r w:rsidRPr="007D7ECB">
        <w:rPr>
          <w:rFonts w:ascii="Times New Roman" w:hAnsi="Times New Roman"/>
          <w:b/>
          <w:bCs/>
        </w:rPr>
        <w:t>przedsiębiorstw</w:t>
      </w:r>
      <w:r w:rsidR="00526E9A" w:rsidRPr="007D7ECB">
        <w:rPr>
          <w:rFonts w:ascii="Times New Roman" w:hAnsi="Times New Roman"/>
          <w:b/>
          <w:bCs/>
        </w:rPr>
        <w:t xml:space="preserve"> </w:t>
      </w:r>
      <w:r w:rsidRPr="007D7ECB">
        <w:rPr>
          <w:rFonts w:ascii="Times New Roman" w:hAnsi="Times New Roman"/>
          <w:b/>
          <w:bCs/>
        </w:rPr>
        <w:t>zajmujących</w:t>
      </w:r>
      <w:r w:rsidR="00526E9A" w:rsidRPr="007D7ECB">
        <w:rPr>
          <w:rFonts w:ascii="Times New Roman" w:hAnsi="Times New Roman"/>
          <w:b/>
          <w:bCs/>
        </w:rPr>
        <w:t xml:space="preserve"> </w:t>
      </w:r>
      <w:r w:rsidRPr="007D7ECB">
        <w:rPr>
          <w:rFonts w:ascii="Times New Roman" w:hAnsi="Times New Roman"/>
          <w:b/>
          <w:bCs/>
        </w:rPr>
        <w:t>się</w:t>
      </w:r>
      <w:r w:rsidR="00526E9A" w:rsidRPr="007D7ECB">
        <w:rPr>
          <w:rFonts w:ascii="Times New Roman" w:hAnsi="Times New Roman"/>
          <w:b/>
          <w:bCs/>
        </w:rPr>
        <w:t xml:space="preserve"> </w:t>
      </w:r>
      <w:r w:rsidRPr="007D7ECB">
        <w:rPr>
          <w:rFonts w:ascii="Times New Roman" w:hAnsi="Times New Roman"/>
          <w:b/>
          <w:bCs/>
        </w:rPr>
        <w:t>biogospodark</w:t>
      </w:r>
      <w:r w:rsidR="0001738B">
        <w:rPr>
          <w:rFonts w:ascii="Times New Roman" w:hAnsi="Times New Roman"/>
          <w:b/>
          <w:bCs/>
        </w:rPr>
        <w:t>ą</w:t>
      </w:r>
      <w:r w:rsidRPr="007D7ECB">
        <w:rPr>
          <w:rFonts w:ascii="Times New Roman" w:hAnsi="Times New Roman"/>
          <w:b/>
          <w:bCs/>
        </w:rPr>
        <w:t>,</w:t>
      </w:r>
      <w:r w:rsidR="00526E9A" w:rsidRPr="007D7ECB">
        <w:rPr>
          <w:rFonts w:ascii="Times New Roman" w:hAnsi="Times New Roman"/>
          <w:b/>
          <w:bCs/>
        </w:rPr>
        <w:t xml:space="preserve"> rozwiniętych dzięki </w:t>
      </w:r>
      <w:r w:rsidRPr="007D7ECB">
        <w:rPr>
          <w:rFonts w:ascii="Times New Roman" w:hAnsi="Times New Roman"/>
          <w:b/>
          <w:bCs/>
        </w:rPr>
        <w:t>wsparciu</w:t>
      </w:r>
      <w:r w:rsidR="00526E9A" w:rsidRPr="007D7ECB">
        <w:rPr>
          <w:rFonts w:ascii="Times New Roman" w:hAnsi="Times New Roman"/>
          <w:b/>
          <w:bCs/>
        </w:rPr>
        <w:t xml:space="preserve"> </w:t>
      </w:r>
      <w:r w:rsidRPr="007D7ECB">
        <w:rPr>
          <w:rFonts w:ascii="Times New Roman" w:hAnsi="Times New Roman"/>
          <w:b/>
          <w:bCs/>
        </w:rPr>
        <w:t>w</w:t>
      </w:r>
      <w:r w:rsidR="00526E9A" w:rsidRPr="007D7ECB">
        <w:rPr>
          <w:rFonts w:ascii="Times New Roman" w:hAnsi="Times New Roman"/>
          <w:b/>
          <w:bCs/>
        </w:rPr>
        <w:t xml:space="preserve"> </w:t>
      </w:r>
      <w:r w:rsidRPr="007D7ECB">
        <w:rPr>
          <w:rFonts w:ascii="Times New Roman" w:hAnsi="Times New Roman"/>
          <w:b/>
          <w:bCs/>
        </w:rPr>
        <w:t>ramach</w:t>
      </w:r>
      <w:r w:rsidR="00526E9A" w:rsidRPr="007D7ECB">
        <w:rPr>
          <w:rFonts w:ascii="Times New Roman" w:hAnsi="Times New Roman"/>
          <w:b/>
          <w:bCs/>
        </w:rPr>
        <w:t xml:space="preserve"> </w:t>
      </w:r>
      <w:r w:rsidRPr="007D7ECB">
        <w:rPr>
          <w:rFonts w:ascii="Times New Roman" w:hAnsi="Times New Roman"/>
          <w:b/>
          <w:bCs/>
        </w:rPr>
        <w:t>WPR</w:t>
      </w:r>
    </w:p>
    <w:p w14:paraId="2AC27F72" w14:textId="317BC990" w:rsidR="000E0999" w:rsidRPr="007D7ECB" w:rsidRDefault="000E0999" w:rsidP="00577609">
      <w:pPr>
        <w:spacing w:line="276" w:lineRule="auto"/>
        <w:jc w:val="both"/>
        <w:rPr>
          <w:rFonts w:ascii="Times New Roman" w:hAnsi="Times New Roman"/>
        </w:rPr>
      </w:pP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osiągniecia</w:t>
      </w:r>
      <w:r w:rsidR="00526E9A" w:rsidRPr="007D7ECB">
        <w:rPr>
          <w:rFonts w:ascii="Times New Roman" w:hAnsi="Times New Roman"/>
        </w:rPr>
        <w:t xml:space="preserve"> </w:t>
      </w:r>
      <w:r w:rsidRPr="007D7ECB">
        <w:rPr>
          <w:rFonts w:ascii="Times New Roman" w:hAnsi="Times New Roman"/>
        </w:rPr>
        <w:t>celu</w:t>
      </w:r>
      <w:r w:rsidR="00526E9A" w:rsidRPr="007D7ECB">
        <w:rPr>
          <w:rFonts w:ascii="Times New Roman" w:hAnsi="Times New Roman"/>
        </w:rPr>
        <w:t xml:space="preserve"> </w:t>
      </w:r>
      <w:r w:rsidRPr="007D7ECB">
        <w:rPr>
          <w:rFonts w:ascii="Times New Roman" w:hAnsi="Times New Roman"/>
        </w:rPr>
        <w:t>2</w:t>
      </w:r>
      <w:r w:rsidR="00526E9A" w:rsidRPr="007D7ECB">
        <w:rPr>
          <w:rFonts w:ascii="Times New Roman" w:hAnsi="Times New Roman"/>
        </w:rPr>
        <w:t xml:space="preserve"> </w:t>
      </w:r>
      <w:r w:rsidRPr="007D7ECB">
        <w:rPr>
          <w:rFonts w:ascii="Times New Roman" w:hAnsi="Times New Roman"/>
        </w:rPr>
        <w:t>przyczyni</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realizacja</w:t>
      </w:r>
      <w:r w:rsidR="00526E9A" w:rsidRPr="007D7ECB">
        <w:rPr>
          <w:rFonts w:ascii="Times New Roman" w:hAnsi="Times New Roman"/>
        </w:rPr>
        <w:t xml:space="preserve"> </w:t>
      </w:r>
      <w:r w:rsidRPr="007D7ECB">
        <w:rPr>
          <w:rFonts w:ascii="Times New Roman" w:hAnsi="Times New Roman"/>
        </w:rPr>
        <w:t>2</w:t>
      </w:r>
      <w:r w:rsidR="00526E9A" w:rsidRPr="007D7ECB">
        <w:rPr>
          <w:rFonts w:ascii="Times New Roman" w:hAnsi="Times New Roman"/>
        </w:rPr>
        <w:t xml:space="preserve"> </w:t>
      </w:r>
      <w:r w:rsidRPr="007D7ECB">
        <w:rPr>
          <w:rFonts w:ascii="Times New Roman" w:hAnsi="Times New Roman"/>
        </w:rPr>
        <w:t>przedsięwzięć:</w:t>
      </w:r>
      <w:r w:rsidR="00526E9A" w:rsidRPr="007D7ECB">
        <w:rPr>
          <w:rFonts w:ascii="Times New Roman" w:hAnsi="Times New Roman"/>
        </w:rPr>
        <w:t xml:space="preserve"> </w:t>
      </w:r>
    </w:p>
    <w:p w14:paraId="029FF8A2" w14:textId="593F3FE1" w:rsidR="000E0999" w:rsidRPr="007D7ECB" w:rsidRDefault="000E0999" w:rsidP="0097513F">
      <w:pPr>
        <w:spacing w:line="276" w:lineRule="auto"/>
        <w:jc w:val="both"/>
        <w:rPr>
          <w:rFonts w:ascii="Times New Roman" w:hAnsi="Times New Roman"/>
          <w:highlight w:val="yellow"/>
        </w:rPr>
      </w:pPr>
      <w:r w:rsidRPr="007D7ECB">
        <w:rPr>
          <w:rFonts w:ascii="Times New Roman" w:hAnsi="Times New Roman"/>
        </w:rPr>
        <w:t>2.1.</w:t>
      </w:r>
      <w:r w:rsidR="00526E9A" w:rsidRPr="007D7ECB">
        <w:rPr>
          <w:rFonts w:ascii="Times New Roman" w:hAnsi="Times New Roman"/>
        </w:rPr>
        <w:t xml:space="preserve"> </w:t>
      </w:r>
      <w:r w:rsidRPr="007D7ECB">
        <w:rPr>
          <w:rFonts w:ascii="Times New Roman" w:hAnsi="Times New Roman"/>
        </w:rPr>
        <w:t>Rozwój</w:t>
      </w:r>
      <w:r w:rsidR="00526E9A" w:rsidRPr="007D7ECB">
        <w:rPr>
          <w:rFonts w:ascii="Times New Roman" w:hAnsi="Times New Roman"/>
        </w:rPr>
        <w:t xml:space="preserve"> </w:t>
      </w:r>
      <w:r w:rsidRPr="007D7ECB">
        <w:rPr>
          <w:rFonts w:ascii="Times New Roman" w:hAnsi="Times New Roman"/>
        </w:rPr>
        <w:t>pozarolniczej</w:t>
      </w:r>
      <w:r w:rsidR="00526E9A" w:rsidRPr="007D7ECB">
        <w:rPr>
          <w:rFonts w:ascii="Times New Roman" w:hAnsi="Times New Roman"/>
        </w:rPr>
        <w:t xml:space="preserve"> </w:t>
      </w:r>
      <w:r w:rsidRPr="007D7ECB">
        <w:rPr>
          <w:rFonts w:ascii="Times New Roman" w:hAnsi="Times New Roman"/>
        </w:rPr>
        <w:t>działalności</w:t>
      </w:r>
      <w:r w:rsidR="00526E9A" w:rsidRPr="007D7ECB">
        <w:rPr>
          <w:rFonts w:ascii="Times New Roman" w:hAnsi="Times New Roman"/>
        </w:rPr>
        <w:t xml:space="preserve"> </w:t>
      </w:r>
      <w:r w:rsidRPr="007D7ECB">
        <w:rPr>
          <w:rFonts w:ascii="Times New Roman" w:hAnsi="Times New Roman"/>
        </w:rPr>
        <w:t>gospodarczej,</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gospodarstw</w:t>
      </w:r>
      <w:r w:rsidR="00526E9A" w:rsidRPr="007D7ECB">
        <w:rPr>
          <w:rFonts w:ascii="Times New Roman" w:hAnsi="Times New Roman"/>
        </w:rPr>
        <w:t xml:space="preserve"> </w:t>
      </w:r>
      <w:r w:rsidRPr="007D7ECB">
        <w:rPr>
          <w:rFonts w:ascii="Times New Roman" w:hAnsi="Times New Roman"/>
        </w:rPr>
        <w:t>agroturystycznych</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zagród</w:t>
      </w:r>
      <w:r w:rsidR="00526E9A" w:rsidRPr="007D7ECB">
        <w:rPr>
          <w:rFonts w:ascii="Times New Roman" w:hAnsi="Times New Roman"/>
        </w:rPr>
        <w:t xml:space="preserve"> </w:t>
      </w:r>
      <w:r w:rsidRPr="007D7ECB">
        <w:rPr>
          <w:rFonts w:ascii="Times New Roman" w:hAnsi="Times New Roman"/>
        </w:rPr>
        <w:t>edukacyjnych</w:t>
      </w:r>
    </w:p>
    <w:p w14:paraId="4E120584" w14:textId="19D944B0" w:rsidR="000E0999" w:rsidRPr="007D7ECB" w:rsidRDefault="000E0999" w:rsidP="0097513F">
      <w:pPr>
        <w:spacing w:line="276" w:lineRule="auto"/>
        <w:jc w:val="both"/>
        <w:rPr>
          <w:rFonts w:ascii="Times New Roman" w:hAnsi="Times New Roman"/>
          <w:b/>
          <w:bCs/>
          <w:highlight w:val="yellow"/>
        </w:rPr>
      </w:pPr>
      <w:r w:rsidRPr="007D7ECB">
        <w:rPr>
          <w:rFonts w:ascii="Times New Roman" w:hAnsi="Times New Roman"/>
          <w:b/>
          <w:bCs/>
        </w:rPr>
        <w:t>Przedsięwzięcie</w:t>
      </w:r>
      <w:r w:rsidR="00526E9A" w:rsidRPr="007D7ECB">
        <w:rPr>
          <w:rFonts w:ascii="Times New Roman" w:hAnsi="Times New Roman"/>
          <w:b/>
          <w:bCs/>
        </w:rPr>
        <w:t xml:space="preserve"> </w:t>
      </w:r>
      <w:r w:rsidRPr="007D7ECB">
        <w:rPr>
          <w:rFonts w:ascii="Times New Roman" w:hAnsi="Times New Roman"/>
          <w:b/>
          <w:bCs/>
        </w:rPr>
        <w:t>2.1.</w:t>
      </w:r>
      <w:r w:rsidR="00526E9A" w:rsidRPr="007D7ECB">
        <w:rPr>
          <w:rFonts w:ascii="Times New Roman" w:hAnsi="Times New Roman"/>
          <w:b/>
          <w:bCs/>
        </w:rPr>
        <w:t xml:space="preserve"> </w:t>
      </w:r>
      <w:r w:rsidRPr="007D7ECB">
        <w:rPr>
          <w:rFonts w:ascii="Times New Roman" w:hAnsi="Times New Roman"/>
          <w:b/>
          <w:bCs/>
        </w:rPr>
        <w:t>Rozwój</w:t>
      </w:r>
      <w:r w:rsidR="00526E9A" w:rsidRPr="007D7ECB">
        <w:rPr>
          <w:rFonts w:ascii="Times New Roman" w:hAnsi="Times New Roman"/>
          <w:b/>
          <w:bCs/>
        </w:rPr>
        <w:t xml:space="preserve"> </w:t>
      </w:r>
      <w:r w:rsidRPr="007D7ECB">
        <w:rPr>
          <w:rFonts w:ascii="Times New Roman" w:hAnsi="Times New Roman"/>
          <w:b/>
          <w:bCs/>
        </w:rPr>
        <w:t>pozarolniczej</w:t>
      </w:r>
      <w:r w:rsidR="00526E9A" w:rsidRPr="007D7ECB">
        <w:rPr>
          <w:rFonts w:ascii="Times New Roman" w:hAnsi="Times New Roman"/>
          <w:b/>
          <w:bCs/>
        </w:rPr>
        <w:t xml:space="preserve"> </w:t>
      </w:r>
      <w:r w:rsidRPr="007D7ECB">
        <w:rPr>
          <w:rFonts w:ascii="Times New Roman" w:hAnsi="Times New Roman"/>
          <w:b/>
          <w:bCs/>
        </w:rPr>
        <w:t>działalności</w:t>
      </w:r>
      <w:r w:rsidR="00526E9A" w:rsidRPr="007D7ECB">
        <w:rPr>
          <w:rFonts w:ascii="Times New Roman" w:hAnsi="Times New Roman"/>
          <w:b/>
          <w:bCs/>
        </w:rPr>
        <w:t xml:space="preserve"> </w:t>
      </w:r>
      <w:r w:rsidRPr="007D7ECB">
        <w:rPr>
          <w:rFonts w:ascii="Times New Roman" w:hAnsi="Times New Roman"/>
          <w:b/>
          <w:bCs/>
        </w:rPr>
        <w:t>gospodarczej,</w:t>
      </w:r>
      <w:r w:rsidR="00526E9A" w:rsidRPr="007D7ECB">
        <w:rPr>
          <w:rFonts w:ascii="Times New Roman" w:hAnsi="Times New Roman"/>
          <w:b/>
          <w:bCs/>
        </w:rPr>
        <w:t xml:space="preserve"> </w:t>
      </w:r>
      <w:r w:rsidRPr="007D7ECB">
        <w:rPr>
          <w:rFonts w:ascii="Times New Roman" w:hAnsi="Times New Roman"/>
          <w:b/>
          <w:bCs/>
        </w:rPr>
        <w:t>w</w:t>
      </w:r>
      <w:r w:rsidR="00526E9A" w:rsidRPr="007D7ECB">
        <w:rPr>
          <w:rFonts w:ascii="Times New Roman" w:hAnsi="Times New Roman"/>
          <w:b/>
          <w:bCs/>
        </w:rPr>
        <w:t xml:space="preserve"> </w:t>
      </w:r>
      <w:r w:rsidRPr="007D7ECB">
        <w:rPr>
          <w:rFonts w:ascii="Times New Roman" w:hAnsi="Times New Roman"/>
          <w:b/>
          <w:bCs/>
        </w:rPr>
        <w:t>tym</w:t>
      </w:r>
      <w:r w:rsidR="00526E9A" w:rsidRPr="007D7ECB">
        <w:rPr>
          <w:rFonts w:ascii="Times New Roman" w:hAnsi="Times New Roman"/>
          <w:b/>
          <w:bCs/>
        </w:rPr>
        <w:t xml:space="preserve"> </w:t>
      </w:r>
      <w:r w:rsidRPr="007D7ECB">
        <w:rPr>
          <w:rFonts w:ascii="Times New Roman" w:hAnsi="Times New Roman"/>
          <w:b/>
          <w:bCs/>
        </w:rPr>
        <w:t>gospodarstw</w:t>
      </w:r>
      <w:r w:rsidR="00526E9A" w:rsidRPr="007D7ECB">
        <w:rPr>
          <w:rFonts w:ascii="Times New Roman" w:hAnsi="Times New Roman"/>
          <w:b/>
          <w:bCs/>
        </w:rPr>
        <w:t xml:space="preserve"> </w:t>
      </w:r>
      <w:r w:rsidRPr="007D7ECB">
        <w:rPr>
          <w:rFonts w:ascii="Times New Roman" w:hAnsi="Times New Roman"/>
          <w:b/>
          <w:bCs/>
        </w:rPr>
        <w:t>agroturystycznych</w:t>
      </w:r>
      <w:r w:rsidR="00CF1E15" w:rsidRPr="007D7ECB">
        <w:rPr>
          <w:rFonts w:ascii="Times New Roman" w:hAnsi="Times New Roman"/>
          <w:b/>
          <w:bCs/>
        </w:rPr>
        <w:t xml:space="preserve"> i </w:t>
      </w:r>
      <w:r w:rsidRPr="007D7ECB">
        <w:rPr>
          <w:rFonts w:ascii="Times New Roman" w:hAnsi="Times New Roman"/>
          <w:b/>
          <w:bCs/>
        </w:rPr>
        <w:t>zagród</w:t>
      </w:r>
      <w:r w:rsidR="00526E9A" w:rsidRPr="007D7ECB">
        <w:rPr>
          <w:rFonts w:ascii="Times New Roman" w:hAnsi="Times New Roman"/>
          <w:b/>
          <w:bCs/>
        </w:rPr>
        <w:t xml:space="preserve"> </w:t>
      </w:r>
      <w:r w:rsidRPr="007D7ECB">
        <w:rPr>
          <w:rFonts w:ascii="Times New Roman" w:hAnsi="Times New Roman"/>
          <w:b/>
          <w:bCs/>
        </w:rPr>
        <w:t>edukacyjnych</w:t>
      </w:r>
    </w:p>
    <w:p w14:paraId="246A684E" w14:textId="0EFC1397" w:rsidR="000E0999" w:rsidRPr="007D7ECB" w:rsidRDefault="000E0999" w:rsidP="00CF1E15">
      <w:pPr>
        <w:spacing w:line="276" w:lineRule="auto"/>
        <w:ind w:firstLine="284"/>
        <w:jc w:val="both"/>
        <w:rPr>
          <w:rFonts w:ascii="Times New Roman" w:hAnsi="Times New Roman"/>
        </w:rPr>
      </w:pPr>
      <w:r w:rsidRPr="007D7ECB">
        <w:rPr>
          <w:rFonts w:ascii="Times New Roman" w:hAnsi="Times New Roman"/>
        </w:rPr>
        <w:t>Planowane</w:t>
      </w:r>
      <w:r w:rsidR="00526E9A" w:rsidRPr="007D7ECB">
        <w:rPr>
          <w:rFonts w:ascii="Times New Roman" w:hAnsi="Times New Roman"/>
        </w:rPr>
        <w:t xml:space="preserve"> </w:t>
      </w:r>
      <w:r w:rsidRPr="007D7ECB">
        <w:rPr>
          <w:rFonts w:ascii="Times New Roman" w:hAnsi="Times New Roman"/>
        </w:rPr>
        <w:t>wsparcie</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przeznaczone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związane</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pozarolniczą</w:t>
      </w:r>
      <w:r w:rsidR="00526E9A" w:rsidRPr="007D7ECB">
        <w:rPr>
          <w:rFonts w:ascii="Times New Roman" w:hAnsi="Times New Roman"/>
        </w:rPr>
        <w:t xml:space="preserve"> </w:t>
      </w:r>
      <w:r w:rsidRPr="007D7ECB">
        <w:rPr>
          <w:rFonts w:ascii="Times New Roman" w:hAnsi="Times New Roman"/>
        </w:rPr>
        <w:t>działalnością</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obszarze</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poprzez</w:t>
      </w:r>
      <w:r w:rsidR="00526E9A" w:rsidRPr="007D7ECB">
        <w:rPr>
          <w:rFonts w:ascii="Times New Roman" w:hAnsi="Times New Roman"/>
        </w:rPr>
        <w:t xml:space="preserve"> </w:t>
      </w:r>
      <w:r w:rsidRPr="007D7ECB">
        <w:rPr>
          <w:rFonts w:ascii="Times New Roman" w:hAnsi="Times New Roman"/>
        </w:rPr>
        <w:t>wdrożenie</w:t>
      </w:r>
      <w:r w:rsidR="00526E9A" w:rsidRPr="007D7ECB">
        <w:rPr>
          <w:rFonts w:ascii="Times New Roman" w:hAnsi="Times New Roman"/>
        </w:rPr>
        <w:t xml:space="preserve"> </w:t>
      </w:r>
      <w:r w:rsidRPr="007D7ECB">
        <w:rPr>
          <w:rFonts w:ascii="Times New Roman" w:hAnsi="Times New Roman"/>
        </w:rPr>
        <w:t>nowych</w:t>
      </w:r>
      <w:r w:rsidR="00526E9A" w:rsidRPr="007D7ECB">
        <w:rPr>
          <w:rFonts w:ascii="Times New Roman" w:hAnsi="Times New Roman"/>
        </w:rPr>
        <w:t xml:space="preserve"> </w:t>
      </w:r>
      <w:r w:rsidRPr="007D7ECB">
        <w:rPr>
          <w:rFonts w:ascii="Times New Roman" w:hAnsi="Times New Roman"/>
        </w:rPr>
        <w:t>rozwiązań,</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innowacyjnych</w:t>
      </w:r>
      <w:r w:rsidR="00526E9A" w:rsidRPr="007D7ECB">
        <w:rPr>
          <w:rFonts w:ascii="Times New Roman" w:hAnsi="Times New Roman"/>
        </w:rPr>
        <w:t xml:space="preserve"> </w:t>
      </w:r>
      <w:r w:rsidRPr="007D7ECB">
        <w:rPr>
          <w:rFonts w:ascii="Times New Roman" w:hAnsi="Times New Roman"/>
        </w:rPr>
        <w:t>(innowacje</w:t>
      </w:r>
      <w:r w:rsidR="00526E9A" w:rsidRPr="007D7ECB">
        <w:rPr>
          <w:rFonts w:ascii="Times New Roman" w:hAnsi="Times New Roman"/>
        </w:rPr>
        <w:t xml:space="preserve"> </w:t>
      </w:r>
      <w:r w:rsidRPr="007D7ECB">
        <w:rPr>
          <w:rFonts w:ascii="Times New Roman" w:hAnsi="Times New Roman"/>
        </w:rPr>
        <w:t>produktowe,</w:t>
      </w:r>
      <w:r w:rsidR="00526E9A" w:rsidRPr="007D7ECB">
        <w:rPr>
          <w:rFonts w:ascii="Times New Roman" w:hAnsi="Times New Roman"/>
        </w:rPr>
        <w:t xml:space="preserve"> </w:t>
      </w:r>
      <w:r w:rsidRPr="007D7ECB">
        <w:rPr>
          <w:rFonts w:ascii="Times New Roman" w:hAnsi="Times New Roman"/>
        </w:rPr>
        <w:t>usługowe,</w:t>
      </w:r>
      <w:r w:rsidR="00526E9A" w:rsidRPr="007D7ECB">
        <w:rPr>
          <w:rFonts w:ascii="Times New Roman" w:hAnsi="Times New Roman"/>
        </w:rPr>
        <w:t xml:space="preserve"> </w:t>
      </w:r>
      <w:r w:rsidRPr="007D7ECB">
        <w:rPr>
          <w:rFonts w:ascii="Times New Roman" w:hAnsi="Times New Roman"/>
        </w:rPr>
        <w:t>procesowe,</w:t>
      </w:r>
      <w:r w:rsidR="00526E9A" w:rsidRPr="007D7ECB">
        <w:rPr>
          <w:rFonts w:ascii="Times New Roman" w:hAnsi="Times New Roman"/>
        </w:rPr>
        <w:t xml:space="preserve"> </w:t>
      </w:r>
      <w:r w:rsidRPr="007D7ECB">
        <w:rPr>
          <w:rFonts w:ascii="Times New Roman" w:hAnsi="Times New Roman"/>
        </w:rPr>
        <w:t>organizacyjne).</w:t>
      </w:r>
      <w:r w:rsidR="00526E9A" w:rsidRPr="007D7ECB">
        <w:rPr>
          <w:rFonts w:ascii="Times New Roman" w:hAnsi="Times New Roman"/>
          <w:color w:val="FF0000"/>
        </w:rPr>
        <w:t xml:space="preserve"> </w:t>
      </w:r>
      <w:r w:rsidRPr="007D7ECB">
        <w:rPr>
          <w:rFonts w:ascii="Times New Roman" w:hAnsi="Times New Roman"/>
        </w:rPr>
        <w:t>Założeniem</w:t>
      </w:r>
      <w:r w:rsidR="00526E9A" w:rsidRPr="007D7ECB">
        <w:rPr>
          <w:rFonts w:ascii="Times New Roman" w:hAnsi="Times New Roman"/>
        </w:rPr>
        <w:t xml:space="preserve"> </w:t>
      </w:r>
      <w:r w:rsidRPr="007D7ECB">
        <w:rPr>
          <w:rFonts w:ascii="Times New Roman" w:hAnsi="Times New Roman"/>
        </w:rPr>
        <w:t>planowanego</w:t>
      </w:r>
      <w:r w:rsidR="00526E9A" w:rsidRPr="007D7ECB">
        <w:rPr>
          <w:rFonts w:ascii="Times New Roman" w:hAnsi="Times New Roman"/>
        </w:rPr>
        <w:t xml:space="preserve"> </w:t>
      </w:r>
      <w:r w:rsidRPr="007D7ECB">
        <w:rPr>
          <w:rFonts w:ascii="Times New Roman" w:hAnsi="Times New Roman"/>
        </w:rPr>
        <w:t>przedsięwzięcia</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efektywne</w:t>
      </w:r>
      <w:r w:rsidR="00526E9A" w:rsidRPr="007D7ECB">
        <w:rPr>
          <w:rFonts w:ascii="Times New Roman" w:hAnsi="Times New Roman"/>
        </w:rPr>
        <w:t xml:space="preserve"> </w:t>
      </w:r>
      <w:r w:rsidRPr="007D7ECB">
        <w:rPr>
          <w:rFonts w:ascii="Times New Roman" w:hAnsi="Times New Roman"/>
        </w:rPr>
        <w:t>wykorzystanie</w:t>
      </w:r>
      <w:r w:rsidR="00526E9A" w:rsidRPr="007D7ECB">
        <w:rPr>
          <w:rFonts w:ascii="Times New Roman" w:hAnsi="Times New Roman"/>
        </w:rPr>
        <w:t xml:space="preserve"> </w:t>
      </w:r>
      <w:r w:rsidRPr="007D7ECB">
        <w:rPr>
          <w:rFonts w:ascii="Times New Roman" w:hAnsi="Times New Roman"/>
        </w:rPr>
        <w:t>walorów</w:t>
      </w:r>
      <w:r w:rsidR="00526E9A" w:rsidRPr="007D7ECB">
        <w:rPr>
          <w:rFonts w:ascii="Times New Roman" w:hAnsi="Times New Roman"/>
        </w:rPr>
        <w:t xml:space="preserve"> </w:t>
      </w:r>
      <w:r w:rsidRPr="007D7ECB">
        <w:rPr>
          <w:rFonts w:ascii="Times New Roman" w:hAnsi="Times New Roman"/>
        </w:rPr>
        <w:t>przyrodniczych</w:t>
      </w:r>
      <w:r w:rsidR="00CF1E15" w:rsidRPr="007D7ECB">
        <w:rPr>
          <w:rFonts w:ascii="Times New Roman" w:hAnsi="Times New Roman"/>
        </w:rPr>
        <w:t xml:space="preserve"> i </w:t>
      </w:r>
      <w:r w:rsidRPr="007D7ECB">
        <w:rPr>
          <w:rFonts w:ascii="Times New Roman" w:hAnsi="Times New Roman"/>
        </w:rPr>
        <w:t>kulturowych</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oferty</w:t>
      </w:r>
      <w:r w:rsidR="00526E9A" w:rsidRPr="007D7ECB">
        <w:rPr>
          <w:rFonts w:ascii="Times New Roman" w:hAnsi="Times New Roman"/>
        </w:rPr>
        <w:t xml:space="preserve"> </w:t>
      </w:r>
      <w:r w:rsidRPr="007D7ECB">
        <w:rPr>
          <w:rFonts w:ascii="Times New Roman" w:hAnsi="Times New Roman"/>
        </w:rPr>
        <w:t>usługowej,</w:t>
      </w:r>
      <w:r w:rsidR="00526E9A" w:rsidRPr="007D7ECB">
        <w:rPr>
          <w:rFonts w:ascii="Times New Roman" w:hAnsi="Times New Roman"/>
        </w:rPr>
        <w:t xml:space="preserve"> </w:t>
      </w:r>
      <w:r w:rsidRPr="007D7ECB">
        <w:rPr>
          <w:rFonts w:ascii="Times New Roman" w:hAnsi="Times New Roman"/>
        </w:rPr>
        <w:t>ze</w:t>
      </w:r>
      <w:r w:rsidR="00526E9A" w:rsidRPr="007D7ECB">
        <w:rPr>
          <w:rFonts w:ascii="Times New Roman" w:hAnsi="Times New Roman"/>
        </w:rPr>
        <w:t xml:space="preserve"> </w:t>
      </w:r>
      <w:r w:rsidRPr="007D7ECB">
        <w:rPr>
          <w:rFonts w:ascii="Times New Roman" w:hAnsi="Times New Roman"/>
        </w:rPr>
        <w:t>szczególnym</w:t>
      </w:r>
      <w:r w:rsidR="00526E9A" w:rsidRPr="007D7ECB">
        <w:rPr>
          <w:rFonts w:ascii="Times New Roman" w:hAnsi="Times New Roman"/>
        </w:rPr>
        <w:t xml:space="preserve"> </w:t>
      </w:r>
      <w:r w:rsidRPr="007D7ECB">
        <w:rPr>
          <w:rFonts w:ascii="Times New Roman" w:hAnsi="Times New Roman"/>
        </w:rPr>
        <w:t>uwzględnieniem</w:t>
      </w:r>
      <w:r w:rsidR="00526E9A" w:rsidRPr="007D7ECB">
        <w:rPr>
          <w:rFonts w:ascii="Times New Roman" w:hAnsi="Times New Roman"/>
        </w:rPr>
        <w:t xml:space="preserve"> </w:t>
      </w:r>
      <w:r w:rsidRPr="007D7ECB">
        <w:rPr>
          <w:rFonts w:ascii="Times New Roman" w:hAnsi="Times New Roman"/>
        </w:rPr>
        <w:t>gospodarki</w:t>
      </w:r>
      <w:r w:rsidR="00526E9A" w:rsidRPr="007D7ECB">
        <w:rPr>
          <w:rFonts w:ascii="Times New Roman" w:hAnsi="Times New Roman"/>
        </w:rPr>
        <w:t xml:space="preserve"> </w:t>
      </w:r>
      <w:r w:rsidRPr="007D7ECB">
        <w:rPr>
          <w:rFonts w:ascii="Times New Roman" w:hAnsi="Times New Roman"/>
        </w:rPr>
        <w:t>rekreacyjnej</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turystycznej,</w:t>
      </w:r>
      <w:r w:rsidR="00526E9A" w:rsidRPr="007D7ECB">
        <w:rPr>
          <w:rFonts w:ascii="Times New Roman" w:hAnsi="Times New Roman"/>
        </w:rPr>
        <w:t xml:space="preserve"> </w:t>
      </w:r>
      <w:r w:rsidRPr="007D7ECB">
        <w:rPr>
          <w:rFonts w:ascii="Times New Roman" w:hAnsi="Times New Roman"/>
        </w:rPr>
        <w:t>ukierunkowanej</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rozwój</w:t>
      </w:r>
      <w:r w:rsidR="00526E9A" w:rsidRPr="007D7ECB">
        <w:rPr>
          <w:rFonts w:ascii="Times New Roman" w:hAnsi="Times New Roman"/>
        </w:rPr>
        <w:t xml:space="preserve"> </w:t>
      </w:r>
      <w:r w:rsidRPr="007D7ECB">
        <w:rPr>
          <w:rFonts w:ascii="Times New Roman" w:hAnsi="Times New Roman"/>
        </w:rPr>
        <w:t>agroturystyki.</w:t>
      </w:r>
      <w:r w:rsidR="00526E9A" w:rsidRPr="007D7ECB">
        <w:rPr>
          <w:rFonts w:ascii="Times New Roman" w:hAnsi="Times New Roman"/>
        </w:rPr>
        <w:t xml:space="preserve"> </w:t>
      </w:r>
      <w:r w:rsidRPr="007D7ECB">
        <w:rPr>
          <w:rFonts w:ascii="Times New Roman" w:hAnsi="Times New Roman"/>
        </w:rPr>
        <w:t>Wsparciem</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objęte</w:t>
      </w:r>
      <w:r w:rsidR="00526E9A" w:rsidRPr="007D7ECB">
        <w:rPr>
          <w:rFonts w:ascii="Times New Roman" w:hAnsi="Times New Roman"/>
        </w:rPr>
        <w:t xml:space="preserve"> </w:t>
      </w:r>
      <w:r w:rsidRPr="007D7ECB">
        <w:rPr>
          <w:rFonts w:ascii="Times New Roman" w:hAnsi="Times New Roman"/>
        </w:rPr>
        <w:t>inwestycje</w:t>
      </w:r>
      <w:r w:rsidR="00526E9A" w:rsidRPr="007D7ECB">
        <w:rPr>
          <w:rFonts w:ascii="Times New Roman" w:hAnsi="Times New Roman"/>
        </w:rPr>
        <w:t xml:space="preserve"> </w:t>
      </w:r>
      <w:r w:rsidRPr="007D7ECB">
        <w:rPr>
          <w:rFonts w:ascii="Times New Roman" w:hAnsi="Times New Roman"/>
        </w:rPr>
        <w:t>dotyczące</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gospodarstw</w:t>
      </w:r>
      <w:r w:rsidR="00526E9A" w:rsidRPr="007D7ECB">
        <w:rPr>
          <w:rFonts w:ascii="Times New Roman" w:hAnsi="Times New Roman"/>
        </w:rPr>
        <w:t xml:space="preserve"> </w:t>
      </w:r>
      <w:r w:rsidRPr="007D7ECB">
        <w:rPr>
          <w:rFonts w:ascii="Times New Roman" w:hAnsi="Times New Roman"/>
        </w:rPr>
        <w:t>agroturystycznych.</w:t>
      </w:r>
      <w:r w:rsidR="00526E9A" w:rsidRPr="007D7ECB">
        <w:rPr>
          <w:rFonts w:ascii="Times New Roman" w:hAnsi="Times New Roman"/>
        </w:rPr>
        <w:t xml:space="preserve"> </w:t>
      </w:r>
      <w:r w:rsidRPr="007D7ECB">
        <w:rPr>
          <w:rFonts w:ascii="Times New Roman" w:hAnsi="Times New Roman"/>
        </w:rPr>
        <w:t>Ważną</w:t>
      </w:r>
      <w:r w:rsidR="00526E9A" w:rsidRPr="007D7ECB">
        <w:rPr>
          <w:rFonts w:ascii="Times New Roman" w:hAnsi="Times New Roman"/>
        </w:rPr>
        <w:t xml:space="preserve"> </w:t>
      </w:r>
      <w:r w:rsidRPr="007D7ECB">
        <w:rPr>
          <w:rFonts w:ascii="Times New Roman" w:hAnsi="Times New Roman"/>
        </w:rPr>
        <w:t>częścią</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tworzenie</w:t>
      </w:r>
      <w:r w:rsidR="00526E9A" w:rsidRPr="007D7ECB">
        <w:rPr>
          <w:rFonts w:ascii="Times New Roman" w:hAnsi="Times New Roman"/>
        </w:rPr>
        <w:t xml:space="preserve"> </w:t>
      </w:r>
      <w:r w:rsidRPr="007D7ECB">
        <w:rPr>
          <w:rFonts w:ascii="Times New Roman" w:hAnsi="Times New Roman"/>
        </w:rPr>
        <w:t>warunków</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powstawania</w:t>
      </w:r>
      <w:r w:rsidR="00526E9A" w:rsidRPr="007D7ECB">
        <w:rPr>
          <w:rFonts w:ascii="Times New Roman" w:hAnsi="Times New Roman"/>
        </w:rPr>
        <w:t xml:space="preserve"> </w:t>
      </w:r>
      <w:r w:rsidRPr="007D7ECB">
        <w:rPr>
          <w:rFonts w:ascii="Times New Roman" w:hAnsi="Times New Roman"/>
        </w:rPr>
        <w:t>nowych</w:t>
      </w:r>
      <w:r w:rsidR="00526E9A" w:rsidRPr="007D7ECB">
        <w:rPr>
          <w:rFonts w:ascii="Times New Roman" w:hAnsi="Times New Roman"/>
        </w:rPr>
        <w:t xml:space="preserve"> </w:t>
      </w:r>
      <w:r w:rsidRPr="007D7ECB">
        <w:rPr>
          <w:rFonts w:ascii="Times New Roman" w:hAnsi="Times New Roman"/>
        </w:rPr>
        <w:t>miejsc</w:t>
      </w:r>
      <w:r w:rsidR="00526E9A" w:rsidRPr="007D7ECB">
        <w:rPr>
          <w:rFonts w:ascii="Times New Roman" w:hAnsi="Times New Roman"/>
        </w:rPr>
        <w:t xml:space="preserve"> </w:t>
      </w:r>
      <w:r w:rsidRPr="007D7ECB">
        <w:rPr>
          <w:rFonts w:ascii="Times New Roman" w:hAnsi="Times New Roman"/>
        </w:rPr>
        <w:t>pracy</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sektorze.</w:t>
      </w:r>
      <w:r w:rsidR="00526E9A" w:rsidRPr="007D7ECB">
        <w:rPr>
          <w:rFonts w:ascii="Times New Roman" w:hAnsi="Times New Roman"/>
        </w:rPr>
        <w:t xml:space="preserve"> </w:t>
      </w:r>
      <w:r w:rsidRPr="007D7ECB">
        <w:rPr>
          <w:rFonts w:ascii="Times New Roman" w:hAnsi="Times New Roman"/>
        </w:rPr>
        <w:t>Turystyka</w:t>
      </w:r>
      <w:r w:rsidR="00526E9A" w:rsidRPr="007D7ECB">
        <w:rPr>
          <w:rFonts w:ascii="Times New Roman" w:hAnsi="Times New Roman"/>
        </w:rPr>
        <w:t xml:space="preserve"> </w:t>
      </w:r>
      <w:r w:rsidRPr="007D7ECB">
        <w:rPr>
          <w:rFonts w:ascii="Times New Roman" w:hAnsi="Times New Roman"/>
        </w:rPr>
        <w:t>wiejska</w:t>
      </w:r>
      <w:r w:rsidR="00526E9A" w:rsidRPr="007D7ECB">
        <w:rPr>
          <w:rFonts w:ascii="Times New Roman" w:hAnsi="Times New Roman"/>
        </w:rPr>
        <w:t xml:space="preserve"> </w:t>
      </w:r>
      <w:r w:rsidRPr="007D7ECB">
        <w:rPr>
          <w:rFonts w:ascii="Times New Roman" w:hAnsi="Times New Roman"/>
        </w:rPr>
        <w:t>poprzez</w:t>
      </w:r>
      <w:r w:rsidR="00526E9A" w:rsidRPr="007D7ECB">
        <w:rPr>
          <w:rFonts w:ascii="Times New Roman" w:hAnsi="Times New Roman"/>
        </w:rPr>
        <w:t xml:space="preserve"> </w:t>
      </w:r>
      <w:r w:rsidRPr="007D7ECB">
        <w:rPr>
          <w:rFonts w:ascii="Times New Roman" w:hAnsi="Times New Roman"/>
        </w:rPr>
        <w:t>swój</w:t>
      </w:r>
      <w:r w:rsidR="00526E9A" w:rsidRPr="007D7ECB">
        <w:rPr>
          <w:rFonts w:ascii="Times New Roman" w:hAnsi="Times New Roman"/>
        </w:rPr>
        <w:t xml:space="preserve"> </w:t>
      </w:r>
      <w:r w:rsidRPr="007D7ECB">
        <w:rPr>
          <w:rFonts w:ascii="Times New Roman" w:hAnsi="Times New Roman"/>
        </w:rPr>
        <w:t>dynamiczny</w:t>
      </w:r>
      <w:r w:rsidR="00526E9A" w:rsidRPr="007D7ECB">
        <w:rPr>
          <w:rFonts w:ascii="Times New Roman" w:hAnsi="Times New Roman"/>
        </w:rPr>
        <w:t xml:space="preserve"> </w:t>
      </w:r>
      <w:r w:rsidRPr="007D7ECB">
        <w:rPr>
          <w:rFonts w:ascii="Times New Roman" w:hAnsi="Times New Roman"/>
        </w:rPr>
        <w:t>rozwój</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kreować́</w:t>
      </w:r>
      <w:r w:rsidR="00526E9A" w:rsidRPr="007D7ECB">
        <w:rPr>
          <w:rFonts w:ascii="Times New Roman" w:hAnsi="Times New Roman"/>
        </w:rPr>
        <w:t xml:space="preserve"> </w:t>
      </w:r>
      <w:r w:rsidRPr="007D7ECB">
        <w:rPr>
          <w:rFonts w:ascii="Times New Roman" w:hAnsi="Times New Roman"/>
        </w:rPr>
        <w:t>nową</w:t>
      </w:r>
      <w:r w:rsidR="00526E9A" w:rsidRPr="007D7ECB">
        <w:rPr>
          <w:rFonts w:ascii="Times New Roman" w:hAnsi="Times New Roman"/>
        </w:rPr>
        <w:t xml:space="preserve"> </w:t>
      </w:r>
      <w:r w:rsidRPr="007D7ECB">
        <w:rPr>
          <w:rFonts w:ascii="Times New Roman" w:hAnsi="Times New Roman"/>
        </w:rPr>
        <w:t>jakość</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nowe</w:t>
      </w:r>
      <w:r w:rsidR="00526E9A" w:rsidRPr="007D7ECB">
        <w:rPr>
          <w:rFonts w:ascii="Times New Roman" w:hAnsi="Times New Roman"/>
        </w:rPr>
        <w:t xml:space="preserve"> </w:t>
      </w:r>
      <w:r w:rsidRPr="007D7ECB">
        <w:rPr>
          <w:rFonts w:ascii="Times New Roman" w:hAnsi="Times New Roman"/>
        </w:rPr>
        <w:t>miejsca</w:t>
      </w:r>
      <w:r w:rsidR="00526E9A" w:rsidRPr="007D7ECB">
        <w:rPr>
          <w:rFonts w:ascii="Times New Roman" w:hAnsi="Times New Roman"/>
        </w:rPr>
        <w:t xml:space="preserve"> </w:t>
      </w:r>
      <w:r w:rsidRPr="007D7ECB">
        <w:rPr>
          <w:rFonts w:ascii="Times New Roman" w:hAnsi="Times New Roman"/>
        </w:rPr>
        <w:t>pracy.</w:t>
      </w:r>
      <w:r w:rsidR="00526E9A" w:rsidRPr="007D7ECB">
        <w:rPr>
          <w:rFonts w:ascii="Times New Roman" w:hAnsi="Times New Roman"/>
        </w:rPr>
        <w:t xml:space="preserve"> </w:t>
      </w:r>
      <w:r w:rsidRPr="007D7ECB">
        <w:rPr>
          <w:rFonts w:ascii="Times New Roman" w:hAnsi="Times New Roman"/>
        </w:rPr>
        <w:t>Dlatego</w:t>
      </w:r>
      <w:r w:rsidR="00526E9A" w:rsidRPr="007D7ECB">
        <w:rPr>
          <w:rFonts w:ascii="Times New Roman" w:hAnsi="Times New Roman"/>
        </w:rPr>
        <w:t xml:space="preserve"> </w:t>
      </w:r>
      <w:r w:rsidRPr="007D7ECB">
        <w:rPr>
          <w:rFonts w:ascii="Times New Roman" w:hAnsi="Times New Roman"/>
        </w:rPr>
        <w:t>ważne</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color w:val="000000" w:themeColor="text1"/>
        </w:rPr>
        <w:t>tworzenie</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zintegrowanych</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produktów</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i</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marek</w:t>
      </w:r>
      <w:r w:rsidR="00526E9A" w:rsidRPr="007D7ECB">
        <w:rPr>
          <w:rFonts w:ascii="Times New Roman" w:hAnsi="Times New Roman"/>
          <w:color w:val="000000" w:themeColor="text1"/>
        </w:rPr>
        <w:t xml:space="preserve"> </w:t>
      </w:r>
      <w:r w:rsidRPr="007D7ECB">
        <w:rPr>
          <w:rFonts w:ascii="Times New Roman" w:hAnsi="Times New Roman"/>
          <w:color w:val="000000" w:themeColor="text1"/>
        </w:rPr>
        <w:t>o</w:t>
      </w:r>
      <w:r w:rsidR="00526E9A" w:rsidRPr="007D7ECB">
        <w:rPr>
          <w:rFonts w:ascii="Times New Roman" w:hAnsi="Times New Roman"/>
          <w:color w:val="000000" w:themeColor="text1"/>
        </w:rPr>
        <w:t xml:space="preserve"> </w:t>
      </w:r>
      <w:r w:rsidRPr="007D7ECB">
        <w:rPr>
          <w:rFonts w:ascii="Times New Roman" w:hAnsi="Times New Roman"/>
        </w:rPr>
        <w:t>lokalnym</w:t>
      </w:r>
      <w:r w:rsidR="00526E9A" w:rsidRPr="007D7ECB">
        <w:rPr>
          <w:rFonts w:ascii="Times New Roman" w:hAnsi="Times New Roman"/>
        </w:rPr>
        <w:t xml:space="preserve"> </w:t>
      </w:r>
      <w:r w:rsidRPr="007D7ECB">
        <w:rPr>
          <w:rFonts w:ascii="Times New Roman" w:hAnsi="Times New Roman"/>
        </w:rPr>
        <w:t>znaczeniu.</w:t>
      </w:r>
      <w:r w:rsidR="00526E9A" w:rsidRPr="007D7ECB">
        <w:rPr>
          <w:rFonts w:ascii="Times New Roman" w:hAnsi="Times New Roman"/>
        </w:rPr>
        <w:t xml:space="preserve"> </w:t>
      </w:r>
      <w:r w:rsidRPr="007D7ECB">
        <w:rPr>
          <w:rFonts w:ascii="Times New Roman" w:hAnsi="Times New Roman"/>
        </w:rPr>
        <w:t>Musi</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być</w:t>
      </w:r>
      <w:r w:rsidR="00526E9A" w:rsidRPr="007D7ECB">
        <w:rPr>
          <w:rFonts w:ascii="Times New Roman" w:hAnsi="Times New Roman"/>
        </w:rPr>
        <w:t xml:space="preserve"> </w:t>
      </w:r>
      <w:r w:rsidRPr="007D7ECB">
        <w:rPr>
          <w:rFonts w:ascii="Times New Roman" w:hAnsi="Times New Roman"/>
        </w:rPr>
        <w:t>wsparte</w:t>
      </w:r>
      <w:r w:rsidR="00526E9A" w:rsidRPr="007D7ECB">
        <w:rPr>
          <w:rFonts w:ascii="Times New Roman" w:hAnsi="Times New Roman"/>
        </w:rPr>
        <w:t xml:space="preserve"> </w:t>
      </w:r>
      <w:r w:rsidRPr="007D7ECB">
        <w:rPr>
          <w:rFonts w:ascii="Times New Roman" w:hAnsi="Times New Roman"/>
        </w:rPr>
        <w:t>rozwojem</w:t>
      </w:r>
      <w:r w:rsidR="00526E9A" w:rsidRPr="007D7ECB">
        <w:rPr>
          <w:rFonts w:ascii="Times New Roman" w:hAnsi="Times New Roman"/>
        </w:rPr>
        <w:t xml:space="preserve"> </w:t>
      </w:r>
      <w:r w:rsidRPr="007D7ECB">
        <w:rPr>
          <w:rFonts w:ascii="Times New Roman" w:hAnsi="Times New Roman"/>
        </w:rPr>
        <w:t>infrastruktury</w:t>
      </w:r>
      <w:r w:rsidR="00526E9A" w:rsidRPr="007D7ECB">
        <w:rPr>
          <w:rFonts w:ascii="Times New Roman" w:hAnsi="Times New Roman"/>
        </w:rPr>
        <w:t xml:space="preserve"> </w:t>
      </w:r>
      <w:r w:rsidRPr="007D7ECB">
        <w:rPr>
          <w:rFonts w:ascii="Times New Roman" w:hAnsi="Times New Roman"/>
        </w:rPr>
        <w:t>noclegowej,</w:t>
      </w:r>
      <w:r w:rsidR="00526E9A" w:rsidRPr="007D7ECB">
        <w:rPr>
          <w:rFonts w:ascii="Times New Roman" w:hAnsi="Times New Roman"/>
        </w:rPr>
        <w:t xml:space="preserve"> </w:t>
      </w:r>
      <w:r w:rsidRPr="007D7ECB">
        <w:rPr>
          <w:rFonts w:ascii="Times New Roman" w:hAnsi="Times New Roman"/>
        </w:rPr>
        <w:t>turystycznej,</w:t>
      </w:r>
      <w:r w:rsidR="00526E9A" w:rsidRPr="007D7ECB">
        <w:rPr>
          <w:rFonts w:ascii="Times New Roman" w:hAnsi="Times New Roman"/>
        </w:rPr>
        <w:t xml:space="preserve"> </w:t>
      </w:r>
      <w:r w:rsidRPr="007D7ECB">
        <w:rPr>
          <w:rFonts w:ascii="Times New Roman" w:hAnsi="Times New Roman"/>
        </w:rPr>
        <w:t>rekreacyjnej</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dostępowej</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podniesienie</w:t>
      </w:r>
      <w:r w:rsidR="00526E9A" w:rsidRPr="007D7ECB">
        <w:rPr>
          <w:rFonts w:ascii="Times New Roman" w:hAnsi="Times New Roman"/>
        </w:rPr>
        <w:t xml:space="preserve"> </w:t>
      </w:r>
      <w:r w:rsidRPr="007D7ECB">
        <w:rPr>
          <w:rFonts w:ascii="Times New Roman" w:hAnsi="Times New Roman"/>
        </w:rPr>
        <w:t>jej</w:t>
      </w:r>
      <w:r w:rsidR="00526E9A" w:rsidRPr="007D7ECB">
        <w:rPr>
          <w:rFonts w:ascii="Times New Roman" w:hAnsi="Times New Roman"/>
        </w:rPr>
        <w:t xml:space="preserve"> </w:t>
      </w:r>
      <w:r w:rsidRPr="007D7ECB">
        <w:rPr>
          <w:rFonts w:ascii="Times New Roman" w:hAnsi="Times New Roman"/>
        </w:rPr>
        <w:t>standardów.</w:t>
      </w:r>
      <w:r w:rsidR="00526E9A" w:rsidRPr="007D7ECB">
        <w:rPr>
          <w:rFonts w:ascii="Times New Roman" w:hAnsi="Times New Roman"/>
        </w:rPr>
        <w:t xml:space="preserve"> </w:t>
      </w:r>
      <w:r w:rsidRPr="007D7ECB">
        <w:rPr>
          <w:rFonts w:ascii="Times New Roman" w:hAnsi="Times New Roman"/>
        </w:rPr>
        <w:t>Istotną</w:t>
      </w:r>
      <w:r w:rsidR="00526E9A" w:rsidRPr="007D7ECB">
        <w:rPr>
          <w:rFonts w:ascii="Times New Roman" w:hAnsi="Times New Roman"/>
        </w:rPr>
        <w:t xml:space="preserve"> </w:t>
      </w:r>
      <w:r w:rsidRPr="007D7ECB">
        <w:rPr>
          <w:rFonts w:ascii="Times New Roman" w:hAnsi="Times New Roman"/>
        </w:rPr>
        <w:t>częścią</w:t>
      </w:r>
      <w:r w:rsidR="00526E9A" w:rsidRPr="007D7ECB">
        <w:rPr>
          <w:rFonts w:ascii="Times New Roman" w:hAnsi="Times New Roman"/>
        </w:rPr>
        <w:t xml:space="preserve"> </w:t>
      </w:r>
      <w:r w:rsidRPr="007D7ECB">
        <w:rPr>
          <w:rFonts w:ascii="Times New Roman" w:hAnsi="Times New Roman"/>
        </w:rPr>
        <w:t>wspieranych</w:t>
      </w:r>
      <w:r w:rsidR="00526E9A" w:rsidRPr="007D7ECB">
        <w:rPr>
          <w:rFonts w:ascii="Times New Roman" w:hAnsi="Times New Roman"/>
        </w:rPr>
        <w:t xml:space="preserve"> </w:t>
      </w:r>
      <w:r w:rsidRPr="007D7ECB">
        <w:rPr>
          <w:rFonts w:ascii="Times New Roman" w:hAnsi="Times New Roman"/>
        </w:rPr>
        <w:t>projektów</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podnoszenie</w:t>
      </w:r>
      <w:r w:rsidR="00526E9A" w:rsidRPr="007D7ECB">
        <w:rPr>
          <w:rFonts w:ascii="Times New Roman" w:hAnsi="Times New Roman"/>
        </w:rPr>
        <w:t xml:space="preserve"> </w:t>
      </w:r>
      <w:r w:rsidRPr="007D7ECB">
        <w:rPr>
          <w:rFonts w:ascii="Times New Roman" w:hAnsi="Times New Roman"/>
        </w:rPr>
        <w:t>kwalifikacji.</w:t>
      </w:r>
      <w:r w:rsidR="00526E9A" w:rsidRPr="007D7ECB">
        <w:rPr>
          <w:rFonts w:ascii="Times New Roman" w:hAnsi="Times New Roman"/>
        </w:rPr>
        <w:t xml:space="preserve"> </w:t>
      </w:r>
    </w:p>
    <w:p w14:paraId="21305087" w14:textId="3FE602B9" w:rsidR="000E0999" w:rsidRPr="007D7ECB" w:rsidRDefault="000E0999" w:rsidP="00CF1E15">
      <w:pPr>
        <w:spacing w:line="276" w:lineRule="auto"/>
        <w:ind w:firstLine="284"/>
        <w:jc w:val="both"/>
        <w:rPr>
          <w:rFonts w:ascii="Times New Roman" w:hAnsi="Times New Roman"/>
        </w:rPr>
      </w:pPr>
      <w:r w:rsidRPr="007D7ECB">
        <w:rPr>
          <w:rFonts w:ascii="Times New Roman" w:hAnsi="Times New Roman"/>
        </w:rPr>
        <w:t>Przedsięwzięcie</w:t>
      </w:r>
      <w:r w:rsidR="00526E9A" w:rsidRPr="007D7ECB">
        <w:rPr>
          <w:rFonts w:ascii="Times New Roman" w:hAnsi="Times New Roman"/>
        </w:rPr>
        <w:t xml:space="preserve"> </w:t>
      </w:r>
      <w:r w:rsidRPr="007D7ECB">
        <w:rPr>
          <w:rFonts w:ascii="Times New Roman" w:hAnsi="Times New Roman"/>
        </w:rPr>
        <w:t>realizowane</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formie</w:t>
      </w:r>
      <w:r w:rsidR="00526E9A" w:rsidRPr="007D7ECB">
        <w:rPr>
          <w:rFonts w:ascii="Times New Roman" w:hAnsi="Times New Roman"/>
        </w:rPr>
        <w:t xml:space="preserve"> </w:t>
      </w:r>
      <w:r w:rsidRPr="007D7ECB">
        <w:rPr>
          <w:rFonts w:ascii="Times New Roman" w:hAnsi="Times New Roman"/>
        </w:rPr>
        <w:t>konkursów.</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operacje</w:t>
      </w:r>
      <w:r w:rsidR="00526E9A" w:rsidRPr="007D7ECB">
        <w:rPr>
          <w:rFonts w:ascii="Times New Roman" w:hAnsi="Times New Roman"/>
        </w:rPr>
        <w:t xml:space="preserve"> </w:t>
      </w:r>
      <w:r w:rsidRPr="007D7ECB">
        <w:rPr>
          <w:rFonts w:ascii="Times New Roman" w:hAnsi="Times New Roman"/>
        </w:rPr>
        <w:t>produkcyjne.</w:t>
      </w:r>
      <w:r w:rsidR="00526E9A" w:rsidRPr="007D7ECB">
        <w:rPr>
          <w:rFonts w:ascii="Times New Roman" w:hAnsi="Times New Roman"/>
        </w:rPr>
        <w:t xml:space="preserve"> </w:t>
      </w:r>
      <w:r w:rsidRPr="007D7ECB">
        <w:rPr>
          <w:rFonts w:ascii="Times New Roman" w:hAnsi="Times New Roman"/>
        </w:rPr>
        <w:t>Źródłem</w:t>
      </w:r>
      <w:r w:rsidR="00526E9A" w:rsidRPr="007D7ECB">
        <w:rPr>
          <w:rFonts w:ascii="Times New Roman" w:hAnsi="Times New Roman"/>
        </w:rPr>
        <w:t xml:space="preserve"> </w:t>
      </w:r>
      <w:r w:rsidRPr="007D7ECB">
        <w:rPr>
          <w:rFonts w:ascii="Times New Roman" w:hAnsi="Times New Roman"/>
        </w:rPr>
        <w:t>finansowania</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EFRROW.</w:t>
      </w:r>
      <w:r w:rsidR="00526E9A" w:rsidRPr="007D7ECB">
        <w:rPr>
          <w:rFonts w:ascii="Times New Roman" w:hAnsi="Times New Roman"/>
        </w:rPr>
        <w:t xml:space="preserve"> </w:t>
      </w:r>
      <w:r w:rsidRPr="007D7ECB">
        <w:rPr>
          <w:rFonts w:ascii="Times New Roman" w:hAnsi="Times New Roman"/>
        </w:rPr>
        <w:t>Wnioskodawcami</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przedsiębiorcy</w:t>
      </w:r>
      <w:r w:rsidR="00526E9A" w:rsidRPr="007D7ECB">
        <w:rPr>
          <w:rFonts w:ascii="Times New Roman" w:hAnsi="Times New Roman"/>
        </w:rPr>
        <w:t xml:space="preserve"> </w:t>
      </w:r>
      <w:r w:rsidRPr="007D7ECB">
        <w:rPr>
          <w:rFonts w:ascii="Times New Roman" w:hAnsi="Times New Roman"/>
        </w:rPr>
        <w:t>zamierzający</w:t>
      </w:r>
      <w:r w:rsidR="00526E9A" w:rsidRPr="007D7ECB">
        <w:rPr>
          <w:rFonts w:ascii="Times New Roman" w:hAnsi="Times New Roman"/>
        </w:rPr>
        <w:t xml:space="preserve"> </w:t>
      </w:r>
      <w:r w:rsidRPr="007D7ECB">
        <w:rPr>
          <w:rFonts w:ascii="Times New Roman" w:hAnsi="Times New Roman"/>
        </w:rPr>
        <w:t>rozwinąć</w:t>
      </w:r>
      <w:r w:rsidR="00526E9A" w:rsidRPr="007D7ECB">
        <w:rPr>
          <w:rFonts w:ascii="Times New Roman" w:hAnsi="Times New Roman"/>
        </w:rPr>
        <w:t xml:space="preserve"> </w:t>
      </w:r>
      <w:r w:rsidRPr="007D7ECB">
        <w:rPr>
          <w:rFonts w:ascii="Times New Roman" w:hAnsi="Times New Roman"/>
        </w:rPr>
        <w:t>działalność</w:t>
      </w:r>
      <w:r w:rsidR="00526E9A" w:rsidRPr="007D7ECB">
        <w:rPr>
          <w:rFonts w:ascii="Times New Roman" w:hAnsi="Times New Roman"/>
        </w:rPr>
        <w:t xml:space="preserve"> </w:t>
      </w:r>
      <w:r w:rsidRPr="007D7ECB">
        <w:rPr>
          <w:rFonts w:ascii="Times New Roman" w:hAnsi="Times New Roman"/>
        </w:rPr>
        <w:t>gospodarczą</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wprowadzić</w:t>
      </w:r>
      <w:r w:rsidR="00526E9A" w:rsidRPr="007D7ECB">
        <w:rPr>
          <w:rFonts w:ascii="Times New Roman" w:hAnsi="Times New Roman"/>
        </w:rPr>
        <w:t xml:space="preserve"> </w:t>
      </w:r>
      <w:r w:rsidRPr="007D7ECB">
        <w:rPr>
          <w:rFonts w:ascii="Times New Roman" w:hAnsi="Times New Roman"/>
        </w:rPr>
        <w:t>usługi</w:t>
      </w:r>
      <w:r w:rsidR="00526E9A" w:rsidRPr="007D7ECB">
        <w:rPr>
          <w:rFonts w:ascii="Times New Roman" w:hAnsi="Times New Roman"/>
        </w:rPr>
        <w:t xml:space="preserve"> </w:t>
      </w:r>
      <w:r w:rsidRPr="007D7ECB">
        <w:rPr>
          <w:rFonts w:ascii="Times New Roman" w:hAnsi="Times New Roman"/>
        </w:rPr>
        <w:t>gospodarcze</w:t>
      </w:r>
      <w:r w:rsidR="00526E9A" w:rsidRPr="007D7ECB">
        <w:rPr>
          <w:rFonts w:ascii="Times New Roman" w:hAnsi="Times New Roman"/>
        </w:rPr>
        <w:t xml:space="preserve"> </w:t>
      </w:r>
      <w:r w:rsidRPr="007D7ECB">
        <w:rPr>
          <w:rFonts w:ascii="Times New Roman" w:hAnsi="Times New Roman"/>
        </w:rPr>
        <w:t>wyłączone</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przepisów</w:t>
      </w:r>
      <w:r w:rsidR="00526E9A" w:rsidRPr="007D7ECB">
        <w:rPr>
          <w:rFonts w:ascii="Times New Roman" w:hAnsi="Times New Roman"/>
        </w:rPr>
        <w:t xml:space="preserve"> </w:t>
      </w:r>
      <w:r w:rsidRPr="007D7ECB">
        <w:rPr>
          <w:rFonts w:ascii="Times New Roman" w:hAnsi="Times New Roman"/>
        </w:rPr>
        <w:t>ustawy</w:t>
      </w:r>
      <w:r w:rsidR="00526E9A" w:rsidRPr="007D7ECB">
        <w:rPr>
          <w:rFonts w:ascii="Times New Roman" w:hAnsi="Times New Roman"/>
        </w:rPr>
        <w:t xml:space="preserve"> </w:t>
      </w:r>
      <w:r w:rsidRPr="007D7ECB">
        <w:rPr>
          <w:rFonts w:ascii="Times New Roman" w:hAnsi="Times New Roman"/>
        </w:rPr>
        <w:t>Prawo</w:t>
      </w:r>
      <w:r w:rsidR="00526E9A" w:rsidRPr="007D7ECB">
        <w:rPr>
          <w:rFonts w:ascii="Times New Roman" w:hAnsi="Times New Roman"/>
        </w:rPr>
        <w:t xml:space="preserve"> </w:t>
      </w:r>
      <w:r w:rsidRPr="007D7ECB">
        <w:rPr>
          <w:rFonts w:ascii="Times New Roman" w:hAnsi="Times New Roman"/>
        </w:rPr>
        <w:t>przedsiębiorców.</w:t>
      </w:r>
      <w:r w:rsidR="00526E9A" w:rsidRPr="007D7ECB">
        <w:rPr>
          <w:rFonts w:ascii="Times New Roman" w:hAnsi="Times New Roman"/>
        </w:rPr>
        <w:t xml:space="preserve"> </w:t>
      </w:r>
      <w:r w:rsidRPr="007D7ECB">
        <w:rPr>
          <w:rFonts w:ascii="Times New Roman" w:hAnsi="Times New Roman"/>
        </w:rPr>
        <w:t>Grupy</w:t>
      </w:r>
      <w:r w:rsidR="00526E9A" w:rsidRPr="007D7ECB">
        <w:rPr>
          <w:rFonts w:ascii="Times New Roman" w:hAnsi="Times New Roman"/>
        </w:rPr>
        <w:t xml:space="preserve"> </w:t>
      </w:r>
      <w:r w:rsidRPr="007D7ECB">
        <w:rPr>
          <w:rFonts w:ascii="Times New Roman" w:hAnsi="Times New Roman"/>
        </w:rPr>
        <w:t>docelowe</w:t>
      </w:r>
      <w:r w:rsidR="00526E9A" w:rsidRPr="007D7ECB">
        <w:rPr>
          <w:rFonts w:ascii="Times New Roman" w:hAnsi="Times New Roman"/>
        </w:rPr>
        <w:t xml:space="preserve"> </w:t>
      </w:r>
      <w:r w:rsidRPr="007D7ECB">
        <w:rPr>
          <w:rFonts w:ascii="Times New Roman" w:hAnsi="Times New Roman"/>
        </w:rPr>
        <w:t>(odbiorcy</w:t>
      </w:r>
      <w:r w:rsidR="00526E9A" w:rsidRPr="007D7ECB">
        <w:rPr>
          <w:rFonts w:ascii="Times New Roman" w:hAnsi="Times New Roman"/>
        </w:rPr>
        <w:t xml:space="preserve"> </w:t>
      </w:r>
      <w:r w:rsidRPr="007D7ECB">
        <w:rPr>
          <w:rFonts w:ascii="Times New Roman" w:hAnsi="Times New Roman"/>
        </w:rPr>
        <w:t>nowej</w:t>
      </w:r>
      <w:r w:rsidR="00526E9A" w:rsidRPr="007D7ECB">
        <w:rPr>
          <w:rFonts w:ascii="Times New Roman" w:hAnsi="Times New Roman"/>
        </w:rPr>
        <w:t xml:space="preserve"> </w:t>
      </w:r>
      <w:r w:rsidRPr="007D7ECB">
        <w:rPr>
          <w:rFonts w:ascii="Times New Roman" w:hAnsi="Times New Roman"/>
        </w:rPr>
        <w:t>oferty</w:t>
      </w:r>
      <w:r w:rsidR="00526E9A" w:rsidRPr="007D7ECB">
        <w:rPr>
          <w:rFonts w:ascii="Times New Roman" w:hAnsi="Times New Roman"/>
        </w:rPr>
        <w:t xml:space="preserve"> </w:t>
      </w:r>
      <w:r w:rsidRPr="007D7ECB">
        <w:rPr>
          <w:rFonts w:ascii="Times New Roman" w:hAnsi="Times New Roman"/>
        </w:rPr>
        <w:t>usług</w:t>
      </w:r>
      <w:r w:rsidR="00526E9A" w:rsidRPr="007D7ECB">
        <w:rPr>
          <w:rFonts w:ascii="Times New Roman" w:hAnsi="Times New Roman"/>
        </w:rPr>
        <w:t xml:space="preserve"> </w:t>
      </w:r>
      <w:r w:rsidRPr="007D7ECB">
        <w:rPr>
          <w:rFonts w:ascii="Times New Roman" w:hAnsi="Times New Roman"/>
        </w:rPr>
        <w:t>mających</w:t>
      </w:r>
      <w:r w:rsidR="00526E9A" w:rsidRPr="007D7ECB">
        <w:rPr>
          <w:rFonts w:ascii="Times New Roman" w:hAnsi="Times New Roman"/>
        </w:rPr>
        <w:t xml:space="preserve"> </w:t>
      </w:r>
      <w:r w:rsidRPr="007D7ECB">
        <w:rPr>
          <w:rFonts w:ascii="Times New Roman" w:hAnsi="Times New Roman"/>
        </w:rPr>
        <w:t>wpływ</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jakość</w:t>
      </w:r>
      <w:r w:rsidR="00526E9A" w:rsidRPr="007D7ECB">
        <w:rPr>
          <w:rFonts w:ascii="Times New Roman" w:hAnsi="Times New Roman"/>
        </w:rPr>
        <w:t xml:space="preserve"> </w:t>
      </w:r>
      <w:r w:rsidRPr="007D7ECB">
        <w:rPr>
          <w:rFonts w:ascii="Times New Roman" w:hAnsi="Times New Roman"/>
        </w:rPr>
        <w:t>życia)</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mieszkańcy,</w:t>
      </w:r>
      <w:r w:rsidR="00526E9A" w:rsidRPr="007D7ECB">
        <w:rPr>
          <w:rFonts w:ascii="Times New Roman" w:hAnsi="Times New Roman"/>
        </w:rPr>
        <w:t xml:space="preserve"> </w:t>
      </w:r>
      <w:r w:rsidRPr="007D7ECB">
        <w:rPr>
          <w:rFonts w:ascii="Times New Roman" w:hAnsi="Times New Roman"/>
        </w:rPr>
        <w:t>turyści,</w:t>
      </w:r>
      <w:r w:rsidR="00526E9A" w:rsidRPr="007D7ECB">
        <w:rPr>
          <w:rFonts w:ascii="Times New Roman" w:hAnsi="Times New Roman"/>
        </w:rPr>
        <w:t xml:space="preserve"> </w:t>
      </w:r>
      <w:r w:rsidRPr="007D7ECB">
        <w:rPr>
          <w:rFonts w:ascii="Times New Roman" w:hAnsi="Times New Roman"/>
        </w:rPr>
        <w:t>osoby</w:t>
      </w:r>
      <w:r w:rsidR="00526E9A" w:rsidRPr="007D7ECB">
        <w:rPr>
          <w:rFonts w:ascii="Times New Roman" w:hAnsi="Times New Roman"/>
        </w:rPr>
        <w:t xml:space="preserve"> </w:t>
      </w:r>
      <w:r w:rsidRPr="007D7ECB">
        <w:rPr>
          <w:rFonts w:ascii="Times New Roman" w:hAnsi="Times New Roman"/>
        </w:rPr>
        <w:t>młode,</w:t>
      </w:r>
      <w:r w:rsidR="00526E9A" w:rsidRPr="007D7ECB">
        <w:rPr>
          <w:rFonts w:ascii="Times New Roman" w:hAnsi="Times New Roman"/>
        </w:rPr>
        <w:t xml:space="preserve"> </w:t>
      </w:r>
      <w:r w:rsidRPr="007D7ECB">
        <w:rPr>
          <w:rFonts w:ascii="Times New Roman" w:hAnsi="Times New Roman"/>
        </w:rPr>
        <w:t>seniorzy,</w:t>
      </w:r>
      <w:r w:rsidR="00526E9A" w:rsidRPr="007D7ECB">
        <w:rPr>
          <w:rFonts w:ascii="Times New Roman" w:hAnsi="Times New Roman"/>
        </w:rPr>
        <w:t xml:space="preserve"> </w:t>
      </w:r>
      <w:r w:rsidRPr="007D7ECB">
        <w:rPr>
          <w:rFonts w:ascii="Times New Roman" w:hAnsi="Times New Roman"/>
        </w:rPr>
        <w:t>grupy</w:t>
      </w:r>
      <w:r w:rsidR="00CF1E15" w:rsidRPr="007D7ECB">
        <w:rPr>
          <w:rFonts w:ascii="Times New Roman" w:hAnsi="Times New Roman"/>
        </w:rPr>
        <w:t xml:space="preserve"> w </w:t>
      </w:r>
      <w:r w:rsidRPr="007D7ECB">
        <w:rPr>
          <w:rFonts w:ascii="Times New Roman" w:hAnsi="Times New Roman"/>
        </w:rPr>
        <w:t>niekorzystnej</w:t>
      </w:r>
      <w:r w:rsidR="00526E9A" w:rsidRPr="007D7ECB">
        <w:rPr>
          <w:rFonts w:ascii="Times New Roman" w:hAnsi="Times New Roman"/>
        </w:rPr>
        <w:t xml:space="preserve"> </w:t>
      </w:r>
      <w:r w:rsidRPr="007D7ECB">
        <w:rPr>
          <w:rFonts w:ascii="Times New Roman" w:hAnsi="Times New Roman"/>
        </w:rPr>
        <w:t>sytuacji.</w:t>
      </w:r>
    </w:p>
    <w:p w14:paraId="558E1CDD" w14:textId="2FD617FE" w:rsidR="000E0999" w:rsidRPr="007D7ECB" w:rsidRDefault="000E0999" w:rsidP="0097513F">
      <w:pPr>
        <w:spacing w:line="276" w:lineRule="auto"/>
        <w:jc w:val="both"/>
        <w:rPr>
          <w:rFonts w:ascii="Times New Roman" w:hAnsi="Times New Roman"/>
        </w:rPr>
      </w:pPr>
      <w:r w:rsidRPr="007D7ECB">
        <w:rPr>
          <w:rFonts w:ascii="Times New Roman" w:hAnsi="Times New Roman"/>
          <w:b/>
          <w:bCs/>
        </w:rPr>
        <w:lastRenderedPageBreak/>
        <w:t>Wskaźnik</w:t>
      </w:r>
      <w:r w:rsidR="00526E9A" w:rsidRPr="007D7ECB">
        <w:rPr>
          <w:rFonts w:ascii="Times New Roman" w:hAnsi="Times New Roman"/>
          <w:b/>
          <w:bCs/>
        </w:rPr>
        <w:t xml:space="preserve"> </w:t>
      </w:r>
      <w:r w:rsidRPr="007D7ECB">
        <w:rPr>
          <w:rFonts w:ascii="Times New Roman" w:hAnsi="Times New Roman"/>
          <w:b/>
          <w:bCs/>
        </w:rPr>
        <w:t>PRODUKTU:</w:t>
      </w:r>
      <w:r w:rsidR="00526E9A" w:rsidRPr="007D7ECB">
        <w:rPr>
          <w:rFonts w:ascii="Times New Roman" w:hAnsi="Times New Roman"/>
          <w:b/>
          <w:bCs/>
        </w:rPr>
        <w:t xml:space="preserve"> </w:t>
      </w:r>
      <w:r w:rsidRPr="007D7ECB">
        <w:rPr>
          <w:rFonts w:ascii="Times New Roman" w:hAnsi="Times New Roman"/>
        </w:rPr>
        <w:t>Liczba</w:t>
      </w:r>
      <w:r w:rsidR="00526E9A" w:rsidRPr="007D7ECB">
        <w:rPr>
          <w:rFonts w:ascii="Times New Roman" w:hAnsi="Times New Roman"/>
        </w:rPr>
        <w:t xml:space="preserve"> </w:t>
      </w:r>
      <w:r w:rsidRPr="007D7ECB">
        <w:rPr>
          <w:rFonts w:ascii="Times New Roman" w:hAnsi="Times New Roman"/>
        </w:rPr>
        <w:t>zrealizowanych</w:t>
      </w:r>
      <w:r w:rsidR="00526E9A" w:rsidRPr="007D7ECB">
        <w:rPr>
          <w:rFonts w:ascii="Times New Roman" w:hAnsi="Times New Roman"/>
        </w:rPr>
        <w:t xml:space="preserve"> </w:t>
      </w:r>
      <w:r w:rsidRPr="007D7ECB">
        <w:rPr>
          <w:rFonts w:ascii="Times New Roman" w:hAnsi="Times New Roman"/>
        </w:rPr>
        <w:t>operacji</w:t>
      </w:r>
      <w:r w:rsidR="00526E9A" w:rsidRPr="007D7ECB">
        <w:rPr>
          <w:rFonts w:ascii="Times New Roman" w:hAnsi="Times New Roman"/>
        </w:rPr>
        <w:t xml:space="preserve"> </w:t>
      </w:r>
      <w:r w:rsidRPr="007D7ECB">
        <w:rPr>
          <w:rFonts w:ascii="Times New Roman" w:hAnsi="Times New Roman"/>
        </w:rPr>
        <w:t>polegających</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istniejącego</w:t>
      </w:r>
      <w:r w:rsidR="00526E9A" w:rsidRPr="007D7ECB">
        <w:rPr>
          <w:rFonts w:ascii="Times New Roman" w:hAnsi="Times New Roman"/>
        </w:rPr>
        <w:t xml:space="preserve"> </w:t>
      </w:r>
      <w:r w:rsidRPr="007D7ECB">
        <w:rPr>
          <w:rFonts w:ascii="Times New Roman" w:hAnsi="Times New Roman"/>
        </w:rPr>
        <w:t>przedsiębiorstwa</w:t>
      </w:r>
    </w:p>
    <w:p w14:paraId="5037BDD3" w14:textId="795903E3" w:rsidR="008371E0" w:rsidRPr="007D7ECB" w:rsidRDefault="000E0999" w:rsidP="0097513F">
      <w:pPr>
        <w:spacing w:line="276" w:lineRule="auto"/>
        <w:jc w:val="both"/>
        <w:rPr>
          <w:rFonts w:ascii="Times New Roman" w:hAnsi="Times New Roman"/>
        </w:rPr>
      </w:pPr>
      <w:r w:rsidRPr="007D7ECB">
        <w:rPr>
          <w:rFonts w:ascii="Times New Roman" w:hAnsi="Times New Roman"/>
          <w:b/>
          <w:bCs/>
        </w:rPr>
        <w:t>Wskaźnik</w:t>
      </w:r>
      <w:r w:rsidR="00526E9A" w:rsidRPr="007D7ECB">
        <w:rPr>
          <w:rFonts w:ascii="Times New Roman" w:hAnsi="Times New Roman"/>
          <w:b/>
          <w:bCs/>
        </w:rPr>
        <w:t xml:space="preserve"> </w:t>
      </w:r>
      <w:r w:rsidRPr="007D7ECB">
        <w:rPr>
          <w:rFonts w:ascii="Times New Roman" w:hAnsi="Times New Roman"/>
          <w:b/>
          <w:bCs/>
        </w:rPr>
        <w:t>PRODUKTU:</w:t>
      </w:r>
      <w:r w:rsidR="00526E9A" w:rsidRPr="007D7ECB">
        <w:rPr>
          <w:rFonts w:ascii="Times New Roman" w:hAnsi="Times New Roman"/>
          <w:b/>
          <w:bCs/>
        </w:rPr>
        <w:t xml:space="preserve"> </w:t>
      </w:r>
      <w:r w:rsidRPr="007D7ECB">
        <w:rPr>
          <w:rFonts w:ascii="Times New Roman" w:hAnsi="Times New Roman"/>
        </w:rPr>
        <w:t>Liczba</w:t>
      </w:r>
      <w:r w:rsidR="00526E9A" w:rsidRPr="007D7ECB">
        <w:rPr>
          <w:rFonts w:ascii="Times New Roman" w:hAnsi="Times New Roman"/>
        </w:rPr>
        <w:t xml:space="preserve"> </w:t>
      </w:r>
      <w:r w:rsidRPr="007D7ECB">
        <w:rPr>
          <w:rFonts w:ascii="Times New Roman" w:hAnsi="Times New Roman"/>
        </w:rPr>
        <w:t>zrealizowanych</w:t>
      </w:r>
      <w:r w:rsidR="00526E9A" w:rsidRPr="007D7ECB">
        <w:rPr>
          <w:rFonts w:ascii="Times New Roman" w:hAnsi="Times New Roman"/>
        </w:rPr>
        <w:t xml:space="preserve"> </w:t>
      </w:r>
      <w:r w:rsidRPr="007D7ECB">
        <w:rPr>
          <w:rFonts w:ascii="Times New Roman" w:hAnsi="Times New Roman"/>
        </w:rPr>
        <w:t>operacji</w:t>
      </w:r>
      <w:r w:rsidR="00526E9A" w:rsidRPr="007D7ECB">
        <w:rPr>
          <w:rFonts w:ascii="Times New Roman" w:hAnsi="Times New Roman"/>
        </w:rPr>
        <w:t xml:space="preserve"> </w:t>
      </w:r>
      <w:r w:rsidRPr="007D7ECB">
        <w:rPr>
          <w:rFonts w:ascii="Times New Roman" w:hAnsi="Times New Roman"/>
        </w:rPr>
        <w:t>polegających</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istniejącego</w:t>
      </w:r>
      <w:r w:rsidR="00526E9A" w:rsidRPr="007D7ECB">
        <w:rPr>
          <w:rFonts w:ascii="Times New Roman" w:hAnsi="Times New Roman"/>
        </w:rPr>
        <w:t xml:space="preserve"> </w:t>
      </w:r>
      <w:r w:rsidRPr="007D7ECB">
        <w:rPr>
          <w:rFonts w:ascii="Times New Roman" w:hAnsi="Times New Roman"/>
        </w:rPr>
        <w:t>przedsiębiorstwa</w:t>
      </w:r>
      <w:r w:rsidR="00CF1E15" w:rsidRPr="007D7ECB">
        <w:rPr>
          <w:rFonts w:ascii="Times New Roman" w:hAnsi="Times New Roman"/>
        </w:rPr>
        <w:t xml:space="preserve"> z </w:t>
      </w:r>
      <w:r w:rsidRPr="007D7ECB">
        <w:rPr>
          <w:rFonts w:ascii="Times New Roman" w:hAnsi="Times New Roman"/>
        </w:rPr>
        <w:t>wykorzystaniem</w:t>
      </w:r>
      <w:r w:rsidR="00526E9A" w:rsidRPr="007D7ECB">
        <w:rPr>
          <w:rFonts w:ascii="Times New Roman" w:hAnsi="Times New Roman"/>
        </w:rPr>
        <w:t xml:space="preserve"> </w:t>
      </w:r>
      <w:r w:rsidRPr="007D7ECB">
        <w:rPr>
          <w:rFonts w:ascii="Times New Roman" w:hAnsi="Times New Roman"/>
        </w:rPr>
        <w:t>rozwiązań</w:t>
      </w:r>
      <w:r w:rsidR="00526E9A" w:rsidRPr="007D7ECB">
        <w:rPr>
          <w:rFonts w:ascii="Times New Roman" w:hAnsi="Times New Roman"/>
        </w:rPr>
        <w:t xml:space="preserve"> </w:t>
      </w:r>
      <w:r w:rsidRPr="007D7ECB">
        <w:rPr>
          <w:rFonts w:ascii="Times New Roman" w:hAnsi="Times New Roman"/>
        </w:rPr>
        <w:t>innowacyjnych</w:t>
      </w:r>
      <w:r w:rsidR="008371E0" w:rsidRPr="007D7ECB">
        <w:rPr>
          <w:rFonts w:ascii="Times New Roman" w:hAnsi="Times New Roman"/>
        </w:rPr>
        <w:t>.</w:t>
      </w:r>
    </w:p>
    <w:p w14:paraId="47F6319C" w14:textId="0FE62AED" w:rsidR="000E0999" w:rsidRPr="007D7ECB" w:rsidRDefault="000E0999" w:rsidP="0097513F">
      <w:pPr>
        <w:spacing w:line="276" w:lineRule="auto"/>
        <w:jc w:val="both"/>
        <w:rPr>
          <w:rFonts w:ascii="Times New Roman" w:hAnsi="Times New Roman"/>
        </w:rPr>
      </w:pPr>
      <w:r w:rsidRPr="007D7ECB">
        <w:rPr>
          <w:rFonts w:ascii="Times New Roman" w:hAnsi="Times New Roman"/>
          <w:b/>
          <w:bCs/>
        </w:rPr>
        <w:t>Wskaźnik</w:t>
      </w:r>
      <w:r w:rsidR="00526E9A" w:rsidRPr="007D7ECB">
        <w:rPr>
          <w:rFonts w:ascii="Times New Roman" w:hAnsi="Times New Roman"/>
          <w:b/>
          <w:bCs/>
        </w:rPr>
        <w:t xml:space="preserve"> </w:t>
      </w:r>
      <w:r w:rsidRPr="007D7ECB">
        <w:rPr>
          <w:rFonts w:ascii="Times New Roman" w:hAnsi="Times New Roman"/>
          <w:b/>
          <w:bCs/>
        </w:rPr>
        <w:t>PRODUKTU:</w:t>
      </w:r>
      <w:r w:rsidR="00526E9A" w:rsidRPr="007D7ECB">
        <w:rPr>
          <w:rFonts w:ascii="Times New Roman" w:hAnsi="Times New Roman"/>
          <w:b/>
          <w:bCs/>
        </w:rPr>
        <w:t xml:space="preserve"> </w:t>
      </w:r>
      <w:r w:rsidRPr="007D7ECB">
        <w:rPr>
          <w:rFonts w:ascii="Times New Roman" w:hAnsi="Times New Roman"/>
        </w:rPr>
        <w:t>Liczba</w:t>
      </w:r>
      <w:r w:rsidR="00526E9A" w:rsidRPr="007D7ECB">
        <w:rPr>
          <w:rFonts w:ascii="Times New Roman" w:hAnsi="Times New Roman"/>
        </w:rPr>
        <w:t xml:space="preserve"> </w:t>
      </w:r>
      <w:r w:rsidRPr="007D7ECB">
        <w:rPr>
          <w:rFonts w:ascii="Times New Roman" w:hAnsi="Times New Roman"/>
        </w:rPr>
        <w:t>operacji</w:t>
      </w:r>
      <w:r w:rsidR="00526E9A" w:rsidRPr="007D7ECB">
        <w:rPr>
          <w:rFonts w:ascii="Times New Roman" w:hAnsi="Times New Roman"/>
        </w:rPr>
        <w:t xml:space="preserve"> </w:t>
      </w:r>
      <w:r w:rsidRPr="007D7ECB">
        <w:rPr>
          <w:rFonts w:ascii="Times New Roman" w:hAnsi="Times New Roman"/>
        </w:rPr>
        <w:t>polegających</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rozwoju</w:t>
      </w:r>
      <w:r w:rsidR="00526E9A" w:rsidRPr="007D7ECB">
        <w:rPr>
          <w:rFonts w:ascii="Times New Roman" w:hAnsi="Times New Roman"/>
        </w:rPr>
        <w:t xml:space="preserve"> </w:t>
      </w:r>
      <w:r w:rsidRPr="007D7ECB">
        <w:rPr>
          <w:rFonts w:ascii="Times New Roman" w:hAnsi="Times New Roman"/>
        </w:rPr>
        <w:t>gospodarstw</w:t>
      </w:r>
      <w:r w:rsidR="00526E9A" w:rsidRPr="007D7ECB">
        <w:rPr>
          <w:rFonts w:ascii="Times New Roman" w:hAnsi="Times New Roman"/>
        </w:rPr>
        <w:t xml:space="preserve"> </w:t>
      </w:r>
      <w:r w:rsidRPr="007D7ECB">
        <w:rPr>
          <w:rFonts w:ascii="Times New Roman" w:hAnsi="Times New Roman"/>
        </w:rPr>
        <w:t>agroturystycznych</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małych</w:t>
      </w:r>
      <w:r w:rsidR="00526E9A" w:rsidRPr="007D7ECB">
        <w:rPr>
          <w:rFonts w:ascii="Times New Roman" w:hAnsi="Times New Roman"/>
        </w:rPr>
        <w:t xml:space="preserve"> </w:t>
      </w:r>
      <w:r w:rsidRPr="007D7ECB">
        <w:rPr>
          <w:rFonts w:ascii="Times New Roman" w:hAnsi="Times New Roman"/>
        </w:rPr>
        <w:t>gospodarstwach</w:t>
      </w:r>
      <w:r w:rsidR="00526E9A" w:rsidRPr="007D7ECB">
        <w:rPr>
          <w:rFonts w:ascii="Times New Roman" w:hAnsi="Times New Roman"/>
        </w:rPr>
        <w:t xml:space="preserve"> </w:t>
      </w:r>
      <w:r w:rsidRPr="007D7ECB">
        <w:rPr>
          <w:rFonts w:ascii="Times New Roman" w:hAnsi="Times New Roman"/>
        </w:rPr>
        <w:t>rolnych</w:t>
      </w:r>
      <w:r w:rsidR="00526E9A" w:rsidRPr="007D7ECB">
        <w:rPr>
          <w:rFonts w:ascii="Times New Roman" w:hAnsi="Times New Roman"/>
        </w:rPr>
        <w:t xml:space="preserve"> </w:t>
      </w:r>
    </w:p>
    <w:p w14:paraId="2C24FE52" w14:textId="6A0D9158" w:rsidR="000E0999" w:rsidRPr="007D7ECB" w:rsidRDefault="000E0999" w:rsidP="0097513F">
      <w:pPr>
        <w:spacing w:line="276" w:lineRule="auto"/>
        <w:jc w:val="both"/>
        <w:rPr>
          <w:rFonts w:ascii="Times New Roman" w:hAnsi="Times New Roman"/>
          <w:b/>
          <w:bCs/>
        </w:rPr>
      </w:pPr>
      <w:r w:rsidRPr="007D7ECB">
        <w:rPr>
          <w:rFonts w:ascii="Times New Roman" w:hAnsi="Times New Roman"/>
          <w:b/>
          <w:bCs/>
        </w:rPr>
        <w:t>Przedsięwzięcie</w:t>
      </w:r>
      <w:r w:rsidR="00526E9A" w:rsidRPr="007D7ECB">
        <w:rPr>
          <w:rFonts w:ascii="Times New Roman" w:hAnsi="Times New Roman"/>
          <w:b/>
          <w:bCs/>
        </w:rPr>
        <w:t xml:space="preserve"> </w:t>
      </w:r>
      <w:r w:rsidRPr="007D7ECB">
        <w:rPr>
          <w:rFonts w:ascii="Times New Roman" w:hAnsi="Times New Roman"/>
          <w:b/>
          <w:bCs/>
        </w:rPr>
        <w:t>2.2.</w:t>
      </w:r>
      <w:r w:rsidR="00526E9A" w:rsidRPr="007D7ECB">
        <w:rPr>
          <w:rFonts w:ascii="Times New Roman" w:hAnsi="Times New Roman"/>
          <w:b/>
          <w:bCs/>
        </w:rPr>
        <w:t xml:space="preserve"> </w:t>
      </w:r>
      <w:r w:rsidRPr="007D7ECB">
        <w:rPr>
          <w:rFonts w:ascii="Times New Roman" w:hAnsi="Times New Roman"/>
          <w:b/>
          <w:bCs/>
        </w:rPr>
        <w:t>Podejmowanie</w:t>
      </w:r>
      <w:r w:rsidR="00526E9A" w:rsidRPr="007D7ECB">
        <w:rPr>
          <w:rFonts w:ascii="Times New Roman" w:hAnsi="Times New Roman"/>
          <w:b/>
          <w:bCs/>
        </w:rPr>
        <w:t xml:space="preserve"> </w:t>
      </w:r>
      <w:r w:rsidRPr="007D7ECB">
        <w:rPr>
          <w:rFonts w:ascii="Times New Roman" w:hAnsi="Times New Roman"/>
          <w:b/>
          <w:bCs/>
        </w:rPr>
        <w:t>pozarolniczej</w:t>
      </w:r>
      <w:r w:rsidR="00526E9A" w:rsidRPr="007D7ECB">
        <w:rPr>
          <w:rFonts w:ascii="Times New Roman" w:hAnsi="Times New Roman"/>
          <w:b/>
          <w:bCs/>
        </w:rPr>
        <w:t xml:space="preserve"> </w:t>
      </w:r>
      <w:r w:rsidRPr="007D7ECB">
        <w:rPr>
          <w:rFonts w:ascii="Times New Roman" w:hAnsi="Times New Roman"/>
          <w:b/>
          <w:bCs/>
        </w:rPr>
        <w:t>działalności</w:t>
      </w:r>
      <w:r w:rsidR="00526E9A" w:rsidRPr="007D7ECB">
        <w:rPr>
          <w:rFonts w:ascii="Times New Roman" w:hAnsi="Times New Roman"/>
          <w:b/>
          <w:bCs/>
        </w:rPr>
        <w:t xml:space="preserve"> </w:t>
      </w:r>
      <w:r w:rsidRPr="007D7ECB">
        <w:rPr>
          <w:rFonts w:ascii="Times New Roman" w:hAnsi="Times New Roman"/>
          <w:b/>
          <w:bCs/>
        </w:rPr>
        <w:t>gospodarczej,</w:t>
      </w:r>
      <w:r w:rsidR="00526E9A" w:rsidRPr="007D7ECB">
        <w:rPr>
          <w:rFonts w:ascii="Times New Roman" w:hAnsi="Times New Roman"/>
          <w:b/>
          <w:bCs/>
        </w:rPr>
        <w:t xml:space="preserve"> </w:t>
      </w:r>
      <w:r w:rsidRPr="007D7ECB">
        <w:rPr>
          <w:rFonts w:ascii="Times New Roman" w:hAnsi="Times New Roman"/>
          <w:b/>
          <w:bCs/>
        </w:rPr>
        <w:t>w</w:t>
      </w:r>
      <w:r w:rsidR="00526E9A" w:rsidRPr="007D7ECB">
        <w:rPr>
          <w:rFonts w:ascii="Times New Roman" w:hAnsi="Times New Roman"/>
          <w:b/>
          <w:bCs/>
        </w:rPr>
        <w:t xml:space="preserve"> </w:t>
      </w:r>
      <w:r w:rsidRPr="007D7ECB">
        <w:rPr>
          <w:rFonts w:ascii="Times New Roman" w:hAnsi="Times New Roman"/>
          <w:b/>
          <w:bCs/>
        </w:rPr>
        <w:t>tym</w:t>
      </w:r>
      <w:r w:rsidR="00526E9A" w:rsidRPr="007D7ECB">
        <w:rPr>
          <w:rFonts w:ascii="Times New Roman" w:hAnsi="Times New Roman"/>
          <w:b/>
          <w:bCs/>
        </w:rPr>
        <w:t xml:space="preserve"> </w:t>
      </w:r>
      <w:r w:rsidRPr="007D7ECB">
        <w:rPr>
          <w:rFonts w:ascii="Times New Roman" w:hAnsi="Times New Roman"/>
          <w:b/>
          <w:bCs/>
        </w:rPr>
        <w:t>zagród</w:t>
      </w:r>
      <w:r w:rsidR="00526E9A" w:rsidRPr="007D7ECB">
        <w:rPr>
          <w:rFonts w:ascii="Times New Roman" w:hAnsi="Times New Roman"/>
          <w:b/>
          <w:bCs/>
        </w:rPr>
        <w:t xml:space="preserve"> </w:t>
      </w:r>
      <w:r w:rsidRPr="007D7ECB">
        <w:rPr>
          <w:rFonts w:ascii="Times New Roman" w:hAnsi="Times New Roman"/>
          <w:b/>
          <w:bCs/>
        </w:rPr>
        <w:t>edukacyjnych</w:t>
      </w:r>
    </w:p>
    <w:p w14:paraId="223D54BA" w14:textId="142F14FE" w:rsidR="000E0999" w:rsidRPr="007D7ECB" w:rsidRDefault="000E0999" w:rsidP="004C4734">
      <w:pPr>
        <w:spacing w:line="276" w:lineRule="auto"/>
        <w:ind w:firstLine="284"/>
        <w:jc w:val="both"/>
        <w:rPr>
          <w:rFonts w:ascii="Times New Roman" w:hAnsi="Times New Roman"/>
        </w:rPr>
      </w:pPr>
      <w:r w:rsidRPr="007D7ECB">
        <w:rPr>
          <w:rFonts w:ascii="Times New Roman" w:hAnsi="Times New Roman"/>
        </w:rPr>
        <w:t>Planowane</w:t>
      </w:r>
      <w:r w:rsidR="00526E9A" w:rsidRPr="007D7ECB">
        <w:rPr>
          <w:rFonts w:ascii="Times New Roman" w:hAnsi="Times New Roman"/>
        </w:rPr>
        <w:t xml:space="preserve"> </w:t>
      </w:r>
      <w:r w:rsidRPr="007D7ECB">
        <w:rPr>
          <w:rFonts w:ascii="Times New Roman" w:hAnsi="Times New Roman"/>
        </w:rPr>
        <w:t>wsparcie</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przeznaczone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działania</w:t>
      </w:r>
      <w:r w:rsidR="00526E9A" w:rsidRPr="007D7ECB">
        <w:rPr>
          <w:rFonts w:ascii="Times New Roman" w:hAnsi="Times New Roman"/>
        </w:rPr>
        <w:t xml:space="preserve"> </w:t>
      </w:r>
      <w:r w:rsidRPr="007D7ECB">
        <w:rPr>
          <w:rFonts w:ascii="Times New Roman" w:hAnsi="Times New Roman"/>
        </w:rPr>
        <w:t>związane</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podejmowaniem</w:t>
      </w:r>
      <w:r w:rsidR="00526E9A" w:rsidRPr="007D7ECB">
        <w:rPr>
          <w:rFonts w:ascii="Times New Roman" w:hAnsi="Times New Roman"/>
        </w:rPr>
        <w:t xml:space="preserve"> </w:t>
      </w:r>
      <w:r w:rsidRPr="007D7ECB">
        <w:rPr>
          <w:rFonts w:ascii="Times New Roman" w:hAnsi="Times New Roman"/>
        </w:rPr>
        <w:t>działalności</w:t>
      </w:r>
      <w:r w:rsidR="00526E9A" w:rsidRPr="007D7ECB">
        <w:rPr>
          <w:rFonts w:ascii="Times New Roman" w:hAnsi="Times New Roman"/>
        </w:rPr>
        <w:t xml:space="preserve"> </w:t>
      </w:r>
      <w:r w:rsidRPr="007D7ECB">
        <w:rPr>
          <w:rFonts w:ascii="Times New Roman" w:hAnsi="Times New Roman"/>
        </w:rPr>
        <w:t>gospodarczej</w:t>
      </w:r>
      <w:r w:rsidR="007E18F2" w:rsidRPr="007D7ECB">
        <w:rPr>
          <w:rFonts w:ascii="Times New Roman" w:hAnsi="Times New Roman"/>
        </w:rPr>
        <w:t xml:space="preserve"> w </w:t>
      </w:r>
      <w:r w:rsidRPr="007D7ECB">
        <w:rPr>
          <w:rFonts w:ascii="Times New Roman" w:hAnsi="Times New Roman"/>
        </w:rPr>
        <w:t>zakresie</w:t>
      </w:r>
      <w:r w:rsidR="00526E9A" w:rsidRPr="007D7ECB">
        <w:rPr>
          <w:rFonts w:ascii="Times New Roman" w:hAnsi="Times New Roman"/>
        </w:rPr>
        <w:t xml:space="preserve"> </w:t>
      </w:r>
      <w:r w:rsidRPr="007D7ECB">
        <w:rPr>
          <w:rFonts w:ascii="Times New Roman" w:hAnsi="Times New Roman"/>
        </w:rPr>
        <w:t>powstawania</w:t>
      </w:r>
      <w:r w:rsidR="00526E9A" w:rsidRPr="007D7ECB">
        <w:rPr>
          <w:rFonts w:ascii="Times New Roman" w:hAnsi="Times New Roman"/>
        </w:rPr>
        <w:t xml:space="preserve"> </w:t>
      </w:r>
      <w:r w:rsidRPr="007D7ECB">
        <w:rPr>
          <w:rFonts w:ascii="Times New Roman" w:hAnsi="Times New Roman"/>
        </w:rPr>
        <w:t>zagród</w:t>
      </w:r>
      <w:r w:rsidR="00526E9A" w:rsidRPr="007D7ECB">
        <w:rPr>
          <w:rFonts w:ascii="Times New Roman" w:hAnsi="Times New Roman"/>
        </w:rPr>
        <w:t xml:space="preserve"> </w:t>
      </w:r>
      <w:r w:rsidRPr="007D7ECB">
        <w:rPr>
          <w:rFonts w:ascii="Times New Roman" w:hAnsi="Times New Roman"/>
        </w:rPr>
        <w:t>edukacyjnych.</w:t>
      </w:r>
      <w:r w:rsidR="00526E9A" w:rsidRPr="007D7ECB">
        <w:rPr>
          <w:rFonts w:ascii="Times New Roman" w:hAnsi="Times New Roman"/>
        </w:rPr>
        <w:t xml:space="preserve"> </w:t>
      </w:r>
    </w:p>
    <w:p w14:paraId="5469F1CA" w14:textId="3A171F25" w:rsidR="000E0999" w:rsidRDefault="000E0999" w:rsidP="0097513F">
      <w:pPr>
        <w:spacing w:line="276" w:lineRule="auto"/>
        <w:jc w:val="both"/>
        <w:rPr>
          <w:rFonts w:ascii="Times New Roman" w:hAnsi="Times New Roman"/>
        </w:rPr>
      </w:pPr>
      <w:r w:rsidRPr="007D7ECB">
        <w:rPr>
          <w:rFonts w:ascii="Times New Roman" w:hAnsi="Times New Roman"/>
          <w:b/>
          <w:bCs/>
        </w:rPr>
        <w:t>Wskaźnik</w:t>
      </w:r>
      <w:r w:rsidR="00526E9A" w:rsidRPr="007D7ECB">
        <w:rPr>
          <w:rFonts w:ascii="Times New Roman" w:hAnsi="Times New Roman"/>
          <w:b/>
          <w:bCs/>
        </w:rPr>
        <w:t xml:space="preserve"> </w:t>
      </w:r>
      <w:r w:rsidRPr="007D7ECB">
        <w:rPr>
          <w:rFonts w:ascii="Times New Roman" w:hAnsi="Times New Roman"/>
          <w:b/>
          <w:bCs/>
        </w:rPr>
        <w:t>PRODUKTU:</w:t>
      </w:r>
      <w:r w:rsidR="00526E9A" w:rsidRPr="007D7ECB">
        <w:rPr>
          <w:rFonts w:ascii="Times New Roman" w:hAnsi="Times New Roman"/>
          <w:b/>
          <w:bCs/>
        </w:rPr>
        <w:t xml:space="preserve"> </w:t>
      </w:r>
      <w:r w:rsidRPr="007D7ECB">
        <w:rPr>
          <w:rFonts w:ascii="Times New Roman" w:hAnsi="Times New Roman"/>
        </w:rPr>
        <w:t>Liczba</w:t>
      </w:r>
      <w:r w:rsidR="00526E9A" w:rsidRPr="007D7ECB">
        <w:rPr>
          <w:rFonts w:ascii="Times New Roman" w:hAnsi="Times New Roman"/>
        </w:rPr>
        <w:t xml:space="preserve"> </w:t>
      </w:r>
      <w:r w:rsidRPr="007D7ECB">
        <w:rPr>
          <w:rFonts w:ascii="Times New Roman" w:hAnsi="Times New Roman"/>
        </w:rPr>
        <w:t>operacji</w:t>
      </w:r>
      <w:r w:rsidR="00526E9A" w:rsidRPr="007D7ECB">
        <w:rPr>
          <w:rFonts w:ascii="Times New Roman" w:hAnsi="Times New Roman"/>
        </w:rPr>
        <w:t xml:space="preserve"> </w:t>
      </w:r>
      <w:r w:rsidRPr="007D7ECB">
        <w:rPr>
          <w:rFonts w:ascii="Times New Roman" w:hAnsi="Times New Roman"/>
        </w:rPr>
        <w:t>polegających</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utworzeniu</w:t>
      </w:r>
      <w:r w:rsidR="00526E9A" w:rsidRPr="007D7ECB">
        <w:rPr>
          <w:rFonts w:ascii="Times New Roman" w:hAnsi="Times New Roman"/>
        </w:rPr>
        <w:t xml:space="preserve"> </w:t>
      </w:r>
      <w:r w:rsidRPr="007D7ECB">
        <w:rPr>
          <w:rFonts w:ascii="Times New Roman" w:hAnsi="Times New Roman"/>
        </w:rPr>
        <w:t>zagrody</w:t>
      </w:r>
      <w:r w:rsidR="00526E9A" w:rsidRPr="007D7ECB">
        <w:rPr>
          <w:rFonts w:ascii="Times New Roman" w:hAnsi="Times New Roman"/>
        </w:rPr>
        <w:t xml:space="preserve"> </w:t>
      </w:r>
      <w:r w:rsidRPr="007D7ECB">
        <w:rPr>
          <w:rFonts w:ascii="Times New Roman" w:hAnsi="Times New Roman"/>
        </w:rPr>
        <w:t>edukacyjnej</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małym</w:t>
      </w:r>
      <w:r w:rsidR="00526E9A" w:rsidRPr="007D7ECB">
        <w:rPr>
          <w:rFonts w:ascii="Times New Roman" w:hAnsi="Times New Roman"/>
        </w:rPr>
        <w:t xml:space="preserve"> </w:t>
      </w:r>
      <w:r w:rsidRPr="007D7ECB">
        <w:rPr>
          <w:rFonts w:ascii="Times New Roman" w:hAnsi="Times New Roman"/>
        </w:rPr>
        <w:t>gospodarstwie</w:t>
      </w:r>
      <w:r w:rsidR="00526E9A" w:rsidRPr="007D7ECB">
        <w:rPr>
          <w:rFonts w:ascii="Times New Roman" w:hAnsi="Times New Roman"/>
        </w:rPr>
        <w:t xml:space="preserve"> </w:t>
      </w:r>
      <w:r w:rsidRPr="007D7ECB">
        <w:rPr>
          <w:rFonts w:ascii="Times New Roman" w:hAnsi="Times New Roman"/>
        </w:rPr>
        <w:t>rolnym</w:t>
      </w:r>
    </w:p>
    <w:p w14:paraId="2EF23CE1" w14:textId="77777777" w:rsidR="00A82441" w:rsidRPr="007D7ECB" w:rsidRDefault="00A82441" w:rsidP="0097513F">
      <w:pPr>
        <w:spacing w:line="276" w:lineRule="auto"/>
        <w:jc w:val="both"/>
        <w:rPr>
          <w:rFonts w:ascii="Times New Roman" w:hAnsi="Times New Roman"/>
        </w:rPr>
      </w:pPr>
    </w:p>
    <w:p w14:paraId="32FF5A91" w14:textId="236E4BE1" w:rsidR="007C2A15" w:rsidRPr="00A82441" w:rsidRDefault="00523CDF" w:rsidP="00A82441">
      <w:pPr>
        <w:pStyle w:val="Nagwek2"/>
        <w:shd w:val="clear" w:color="auto" w:fill="CAE9C0"/>
        <w:jc w:val="both"/>
        <w:rPr>
          <w:color w:val="387026" w:themeColor="accent5" w:themeShade="80"/>
          <w:sz w:val="28"/>
          <w:szCs w:val="28"/>
        </w:rPr>
      </w:pPr>
      <w:bookmarkStart w:id="91" w:name="_Toc137016669"/>
      <w:r w:rsidRPr="00A82441">
        <w:rPr>
          <w:color w:val="387026" w:themeColor="accent5" w:themeShade="80"/>
          <w:sz w:val="28"/>
          <w:szCs w:val="28"/>
        </w:rPr>
        <w:t xml:space="preserve">ROZDZIAŁ </w:t>
      </w:r>
      <w:r w:rsidR="007C2A15" w:rsidRPr="00A82441">
        <w:rPr>
          <w:color w:val="387026" w:themeColor="accent5" w:themeShade="80"/>
          <w:sz w:val="28"/>
          <w:szCs w:val="28"/>
        </w:rPr>
        <w:t>VII</w:t>
      </w:r>
      <w:r w:rsidR="002D5361" w:rsidRPr="00A82441">
        <w:rPr>
          <w:color w:val="387026" w:themeColor="accent5" w:themeShade="80"/>
          <w:sz w:val="28"/>
          <w:szCs w:val="28"/>
        </w:rPr>
        <w:t>.</w:t>
      </w:r>
      <w:r w:rsidR="00526E9A" w:rsidRPr="00A82441">
        <w:rPr>
          <w:color w:val="387026" w:themeColor="accent5" w:themeShade="80"/>
          <w:sz w:val="28"/>
          <w:szCs w:val="28"/>
        </w:rPr>
        <w:t xml:space="preserve"> </w:t>
      </w:r>
      <w:r w:rsidR="007B0839" w:rsidRPr="00A82441">
        <w:rPr>
          <w:color w:val="387026" w:themeColor="accent5" w:themeShade="80"/>
          <w:sz w:val="28"/>
          <w:szCs w:val="28"/>
        </w:rPr>
        <w:t>Sposób wyboru i oceny operacji oraz sposób ustanawiania kryteriów wyboru</w:t>
      </w:r>
      <w:bookmarkEnd w:id="91"/>
    </w:p>
    <w:p w14:paraId="4C89FF4B" w14:textId="70B7D567" w:rsidR="007C2A15" w:rsidRPr="007D7ECB" w:rsidRDefault="007C2A15" w:rsidP="004C4734">
      <w:pPr>
        <w:spacing w:line="276" w:lineRule="auto"/>
        <w:ind w:firstLine="284"/>
        <w:jc w:val="both"/>
        <w:rPr>
          <w:rFonts w:ascii="Times New Roman" w:hAnsi="Times New Roman"/>
        </w:rPr>
      </w:pPr>
      <w:r w:rsidRPr="007D7ECB">
        <w:rPr>
          <w:rFonts w:ascii="Times New Roman" w:hAnsi="Times New Roman"/>
        </w:rPr>
        <w:t>LGD</w:t>
      </w:r>
      <w:r w:rsidR="00526E9A" w:rsidRPr="007D7ECB">
        <w:rPr>
          <w:rFonts w:ascii="Times New Roman" w:hAnsi="Times New Roman"/>
        </w:rPr>
        <w:t xml:space="preserve"> </w:t>
      </w:r>
      <w:r w:rsidR="0006105E" w:rsidRPr="007D7ECB">
        <w:rPr>
          <w:rFonts w:ascii="Times New Roman" w:hAnsi="Times New Roman"/>
        </w:rPr>
        <w:t xml:space="preserve">„Zapilicze” </w:t>
      </w:r>
      <w:r w:rsidR="00113763" w:rsidRPr="007D7ECB">
        <w:rPr>
          <w:rFonts w:ascii="Times New Roman" w:hAnsi="Times New Roman"/>
        </w:rPr>
        <w:t xml:space="preserve">(dalej LGD) </w:t>
      </w:r>
      <w:r w:rsidRPr="007D7ECB">
        <w:rPr>
          <w:rFonts w:ascii="Times New Roman" w:hAnsi="Times New Roman"/>
        </w:rPr>
        <w:t>będzie</w:t>
      </w:r>
      <w:r w:rsidR="00526E9A" w:rsidRPr="007D7ECB">
        <w:rPr>
          <w:rFonts w:ascii="Times New Roman" w:hAnsi="Times New Roman"/>
        </w:rPr>
        <w:t xml:space="preserve"> </w:t>
      </w:r>
      <w:r w:rsidR="0006105E" w:rsidRPr="007D7ECB">
        <w:rPr>
          <w:rFonts w:ascii="Times New Roman" w:hAnsi="Times New Roman"/>
        </w:rPr>
        <w:t xml:space="preserve">realizowała </w:t>
      </w:r>
      <w:r w:rsidRPr="007D7ECB">
        <w:rPr>
          <w:rFonts w:ascii="Times New Roman" w:hAnsi="Times New Roman"/>
        </w:rPr>
        <w:t>komponent</w:t>
      </w:r>
      <w:r w:rsidR="00526E9A" w:rsidRPr="007D7ECB">
        <w:rPr>
          <w:rFonts w:ascii="Times New Roman" w:hAnsi="Times New Roman"/>
        </w:rPr>
        <w:t xml:space="preserve"> </w:t>
      </w:r>
      <w:r w:rsidRPr="007D7ECB">
        <w:rPr>
          <w:rFonts w:ascii="Times New Roman" w:hAnsi="Times New Roman"/>
        </w:rPr>
        <w:t>Wdrażanie</w:t>
      </w:r>
      <w:r w:rsidR="00526E9A" w:rsidRPr="007D7ECB">
        <w:rPr>
          <w:rFonts w:ascii="Times New Roman" w:hAnsi="Times New Roman"/>
        </w:rPr>
        <w:t xml:space="preserve"> </w:t>
      </w:r>
      <w:r w:rsidRPr="007D7ECB">
        <w:rPr>
          <w:rFonts w:ascii="Times New Roman" w:hAnsi="Times New Roman"/>
        </w:rPr>
        <w:t>Lokalnych</w:t>
      </w:r>
      <w:r w:rsidR="00526E9A" w:rsidRPr="007D7ECB">
        <w:rPr>
          <w:rFonts w:ascii="Times New Roman" w:hAnsi="Times New Roman"/>
        </w:rPr>
        <w:t xml:space="preserve"> </w:t>
      </w:r>
      <w:r w:rsidRPr="007D7ECB">
        <w:rPr>
          <w:rFonts w:ascii="Times New Roman" w:hAnsi="Times New Roman"/>
        </w:rPr>
        <w:t>Strategii</w:t>
      </w:r>
      <w:r w:rsidR="00526E9A" w:rsidRPr="007D7ECB">
        <w:rPr>
          <w:rFonts w:ascii="Times New Roman" w:hAnsi="Times New Roman"/>
        </w:rPr>
        <w:t xml:space="preserve"> </w:t>
      </w:r>
      <w:r w:rsidRPr="007D7ECB">
        <w:rPr>
          <w:rFonts w:ascii="Times New Roman" w:hAnsi="Times New Roman"/>
        </w:rPr>
        <w:t>Rozwoju</w:t>
      </w:r>
      <w:r w:rsidR="0006105E" w:rsidRPr="007D7ECB">
        <w:rPr>
          <w:rFonts w:ascii="Times New Roman" w:hAnsi="Times New Roman"/>
        </w:rPr>
        <w:t xml:space="preserve"> w ramach PS dla WPR na lata 2023-2027</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Osiągniecie</w:t>
      </w:r>
      <w:r w:rsidR="00526E9A" w:rsidRPr="007D7ECB">
        <w:rPr>
          <w:rFonts w:ascii="Times New Roman" w:hAnsi="Times New Roman"/>
        </w:rPr>
        <w:t xml:space="preserve"> </w:t>
      </w:r>
      <w:r w:rsidRPr="007D7ECB">
        <w:rPr>
          <w:rFonts w:ascii="Times New Roman" w:hAnsi="Times New Roman"/>
        </w:rPr>
        <w:t>zaplanowanych</w:t>
      </w:r>
      <w:r w:rsidR="00526E9A" w:rsidRPr="007D7ECB">
        <w:rPr>
          <w:rFonts w:ascii="Times New Roman" w:hAnsi="Times New Roman"/>
        </w:rPr>
        <w:t xml:space="preserve"> </w:t>
      </w:r>
      <w:r w:rsidRPr="007D7ECB">
        <w:rPr>
          <w:rFonts w:ascii="Times New Roman" w:hAnsi="Times New Roman"/>
        </w:rPr>
        <w:t>celów</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wskaźników</w:t>
      </w:r>
      <w:r w:rsidR="00526E9A" w:rsidRPr="007D7ECB">
        <w:rPr>
          <w:rFonts w:ascii="Times New Roman" w:hAnsi="Times New Roman"/>
        </w:rPr>
        <w:t xml:space="preserve"> </w:t>
      </w:r>
      <w:r w:rsidRPr="007D7ECB">
        <w:rPr>
          <w:rFonts w:ascii="Times New Roman" w:hAnsi="Times New Roman"/>
        </w:rPr>
        <w:t>ich</w:t>
      </w:r>
      <w:r w:rsidR="00526E9A" w:rsidRPr="007D7ECB">
        <w:rPr>
          <w:rFonts w:ascii="Times New Roman" w:hAnsi="Times New Roman"/>
        </w:rPr>
        <w:t xml:space="preserve"> </w:t>
      </w:r>
      <w:r w:rsidRPr="007D7ECB">
        <w:rPr>
          <w:rFonts w:ascii="Times New Roman" w:hAnsi="Times New Roman"/>
        </w:rPr>
        <w:t>realizacji</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możliwe</w:t>
      </w:r>
      <w:r w:rsidR="00526E9A" w:rsidRPr="007D7ECB">
        <w:rPr>
          <w:rFonts w:ascii="Times New Roman" w:hAnsi="Times New Roman"/>
        </w:rPr>
        <w:t xml:space="preserve"> </w:t>
      </w:r>
      <w:r w:rsidRPr="007D7ECB">
        <w:rPr>
          <w:rFonts w:ascii="Times New Roman" w:hAnsi="Times New Roman"/>
        </w:rPr>
        <w:t>poprzez</w:t>
      </w:r>
      <w:r w:rsidR="00526E9A" w:rsidRPr="007D7ECB">
        <w:rPr>
          <w:rFonts w:ascii="Times New Roman" w:hAnsi="Times New Roman"/>
        </w:rPr>
        <w:t xml:space="preserve"> </w:t>
      </w:r>
      <w:r w:rsidRPr="007D7ECB">
        <w:rPr>
          <w:rFonts w:ascii="Times New Roman" w:hAnsi="Times New Roman"/>
        </w:rPr>
        <w:t>realizację</w:t>
      </w:r>
      <w:r w:rsidR="00526E9A" w:rsidRPr="007D7ECB">
        <w:rPr>
          <w:rFonts w:ascii="Times New Roman" w:hAnsi="Times New Roman"/>
        </w:rPr>
        <w:t xml:space="preserve"> </w:t>
      </w:r>
      <w:r w:rsidRPr="007D7ECB">
        <w:rPr>
          <w:rFonts w:ascii="Times New Roman" w:hAnsi="Times New Roman"/>
        </w:rPr>
        <w:t>adekwatnych</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lokalnych</w:t>
      </w:r>
      <w:r w:rsidR="00526E9A" w:rsidRPr="007D7ECB">
        <w:rPr>
          <w:rFonts w:ascii="Times New Roman" w:hAnsi="Times New Roman"/>
        </w:rPr>
        <w:t xml:space="preserve"> </w:t>
      </w:r>
      <w:r w:rsidRPr="007D7ECB">
        <w:rPr>
          <w:rFonts w:ascii="Times New Roman" w:hAnsi="Times New Roman"/>
        </w:rPr>
        <w:t>potrzeb</w:t>
      </w:r>
      <w:r w:rsidR="00526E9A" w:rsidRPr="007D7ECB">
        <w:rPr>
          <w:rFonts w:ascii="Times New Roman" w:hAnsi="Times New Roman"/>
        </w:rPr>
        <w:t xml:space="preserve"> </w:t>
      </w:r>
      <w:r w:rsidRPr="007D7ECB">
        <w:rPr>
          <w:rFonts w:ascii="Times New Roman" w:hAnsi="Times New Roman"/>
          <w:b/>
          <w:bCs/>
        </w:rPr>
        <w:t>różnorodnych</w:t>
      </w:r>
      <w:r w:rsidR="00526E9A" w:rsidRPr="007D7ECB">
        <w:rPr>
          <w:rFonts w:ascii="Times New Roman" w:hAnsi="Times New Roman"/>
          <w:b/>
          <w:bCs/>
        </w:rPr>
        <w:t xml:space="preserve"> </w:t>
      </w:r>
      <w:r w:rsidRPr="007D7ECB">
        <w:rPr>
          <w:rFonts w:ascii="Times New Roman" w:hAnsi="Times New Roman"/>
          <w:b/>
          <w:bCs/>
        </w:rPr>
        <w:t>metod</w:t>
      </w:r>
      <w:r w:rsidR="00526E9A" w:rsidRPr="007D7ECB">
        <w:rPr>
          <w:rFonts w:ascii="Times New Roman" w:hAnsi="Times New Roman"/>
          <w:b/>
          <w:bCs/>
        </w:rPr>
        <w:t xml:space="preserve"> </w:t>
      </w:r>
      <w:r w:rsidRPr="007D7ECB">
        <w:rPr>
          <w:rFonts w:ascii="Times New Roman" w:hAnsi="Times New Roman"/>
          <w:b/>
          <w:bCs/>
        </w:rPr>
        <w:t>realizacji</w:t>
      </w:r>
      <w:r w:rsidR="00526E9A" w:rsidRPr="007D7ECB">
        <w:rPr>
          <w:rFonts w:ascii="Times New Roman" w:hAnsi="Times New Roman"/>
          <w:b/>
          <w:bCs/>
        </w:rPr>
        <w:t xml:space="preserve"> </w:t>
      </w:r>
      <w:r w:rsidRPr="007D7ECB">
        <w:rPr>
          <w:rFonts w:ascii="Times New Roman" w:hAnsi="Times New Roman"/>
          <w:b/>
          <w:bCs/>
        </w:rPr>
        <w:t>operacji</w:t>
      </w:r>
      <w:r w:rsidR="00526E9A" w:rsidRPr="007D7ECB">
        <w:rPr>
          <w:rFonts w:ascii="Times New Roman" w:hAnsi="Times New Roman"/>
          <w:b/>
          <w:bCs/>
        </w:rPr>
        <w:t xml:space="preserve"> </w:t>
      </w:r>
      <w:r w:rsidRPr="007D7ECB">
        <w:rPr>
          <w:rFonts w:ascii="Times New Roman" w:hAnsi="Times New Roman"/>
          <w:b/>
          <w:bCs/>
        </w:rPr>
        <w:t>aktywizujących</w:t>
      </w:r>
      <w:r w:rsidR="00526E9A" w:rsidRPr="007D7ECB">
        <w:rPr>
          <w:rFonts w:ascii="Times New Roman" w:hAnsi="Times New Roman"/>
          <w:b/>
          <w:bCs/>
        </w:rPr>
        <w:t xml:space="preserve"> </w:t>
      </w:r>
      <w:r w:rsidRPr="007D7ECB">
        <w:rPr>
          <w:rFonts w:ascii="Times New Roman" w:hAnsi="Times New Roman"/>
          <w:b/>
          <w:bCs/>
        </w:rPr>
        <w:t>społeczność</w:t>
      </w:r>
      <w:r w:rsidR="00526E9A" w:rsidRPr="007D7ECB">
        <w:rPr>
          <w:rFonts w:ascii="Times New Roman" w:hAnsi="Times New Roman"/>
          <w:b/>
          <w:bCs/>
        </w:rPr>
        <w:t xml:space="preserve"> </w:t>
      </w:r>
      <w:r w:rsidRPr="007D7ECB">
        <w:rPr>
          <w:rFonts w:ascii="Times New Roman" w:hAnsi="Times New Roman"/>
          <w:b/>
          <w:bCs/>
        </w:rPr>
        <w:t>lokalną</w:t>
      </w:r>
      <w:r w:rsidR="00526E9A" w:rsidRPr="007D7ECB">
        <w:rPr>
          <w:rFonts w:ascii="Times New Roman" w:hAnsi="Times New Roman"/>
        </w:rPr>
        <w:t xml:space="preserve"> </w:t>
      </w:r>
      <w:r w:rsidRPr="007D7ECB">
        <w:rPr>
          <w:rFonts w:ascii="Times New Roman" w:hAnsi="Times New Roman"/>
          <w:b/>
          <w:bCs/>
        </w:rPr>
        <w:t>w</w:t>
      </w:r>
      <w:r w:rsidR="00526E9A" w:rsidRPr="007D7ECB">
        <w:rPr>
          <w:rFonts w:ascii="Times New Roman" w:hAnsi="Times New Roman"/>
          <w:b/>
          <w:bCs/>
        </w:rPr>
        <w:t xml:space="preserve"> </w:t>
      </w:r>
      <w:r w:rsidRPr="007D7ECB">
        <w:rPr>
          <w:rFonts w:ascii="Times New Roman" w:hAnsi="Times New Roman"/>
          <w:b/>
          <w:bCs/>
        </w:rPr>
        <w:t>ramach</w:t>
      </w:r>
      <w:r w:rsidR="00526E9A" w:rsidRPr="007D7ECB">
        <w:rPr>
          <w:rFonts w:ascii="Times New Roman" w:hAnsi="Times New Roman"/>
          <w:b/>
          <w:bCs/>
        </w:rPr>
        <w:t xml:space="preserve"> </w:t>
      </w:r>
      <w:r w:rsidRPr="007D7ECB">
        <w:rPr>
          <w:rFonts w:ascii="Times New Roman" w:hAnsi="Times New Roman"/>
          <w:b/>
          <w:bCs/>
        </w:rPr>
        <w:t>LSR</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tj.:</w:t>
      </w:r>
      <w:r w:rsidR="00526E9A" w:rsidRPr="007D7ECB">
        <w:rPr>
          <w:rFonts w:ascii="Times New Roman" w:hAnsi="Times New Roman"/>
        </w:rPr>
        <w:t xml:space="preserve"> </w:t>
      </w:r>
    </w:p>
    <w:p w14:paraId="6513AC85" w14:textId="297410E2" w:rsidR="007C2A15" w:rsidRPr="007D7ECB" w:rsidRDefault="007C2A15" w:rsidP="0097513F">
      <w:pPr>
        <w:spacing w:line="276" w:lineRule="auto"/>
        <w:jc w:val="both"/>
        <w:rPr>
          <w:rFonts w:ascii="Times New Roman" w:hAnsi="Times New Roman"/>
        </w:rPr>
      </w:pP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operacje</w:t>
      </w:r>
      <w:r w:rsidR="00526E9A" w:rsidRPr="007D7ECB">
        <w:rPr>
          <w:rFonts w:ascii="Times New Roman" w:hAnsi="Times New Roman"/>
        </w:rPr>
        <w:t xml:space="preserve"> </w:t>
      </w:r>
      <w:r w:rsidRPr="007D7ECB">
        <w:rPr>
          <w:rFonts w:ascii="Times New Roman" w:hAnsi="Times New Roman"/>
        </w:rPr>
        <w:t>konkursowe</w:t>
      </w:r>
      <w:r w:rsidR="00526E9A" w:rsidRPr="007D7ECB">
        <w:rPr>
          <w:rFonts w:ascii="Times New Roman" w:hAnsi="Times New Roman"/>
        </w:rPr>
        <w:t xml:space="preserve"> </w:t>
      </w:r>
      <w:r w:rsidRPr="007D7ECB">
        <w:rPr>
          <w:rFonts w:ascii="Times New Roman" w:hAnsi="Times New Roman"/>
        </w:rPr>
        <w:t>realizowane</w:t>
      </w:r>
      <w:r w:rsidR="00526E9A" w:rsidRPr="007D7ECB">
        <w:rPr>
          <w:rFonts w:ascii="Times New Roman" w:hAnsi="Times New Roman"/>
        </w:rPr>
        <w:t xml:space="preserve"> </w:t>
      </w:r>
      <w:r w:rsidRPr="007D7ECB">
        <w:rPr>
          <w:rFonts w:ascii="Times New Roman" w:hAnsi="Times New Roman"/>
        </w:rPr>
        <w:t>przez</w:t>
      </w:r>
      <w:r w:rsidR="00526E9A" w:rsidRPr="007D7ECB">
        <w:rPr>
          <w:rFonts w:ascii="Times New Roman" w:hAnsi="Times New Roman"/>
        </w:rPr>
        <w:t xml:space="preserve"> </w:t>
      </w:r>
      <w:r w:rsidRPr="007D7ECB">
        <w:rPr>
          <w:rFonts w:ascii="Times New Roman" w:hAnsi="Times New Roman"/>
        </w:rPr>
        <w:t>podmioty</w:t>
      </w:r>
      <w:r w:rsidR="00526E9A" w:rsidRPr="007D7ECB">
        <w:rPr>
          <w:rFonts w:ascii="Times New Roman" w:hAnsi="Times New Roman"/>
        </w:rPr>
        <w:t xml:space="preserve"> </w:t>
      </w:r>
      <w:r w:rsidRPr="007D7ECB">
        <w:rPr>
          <w:rFonts w:ascii="Times New Roman" w:hAnsi="Times New Roman"/>
        </w:rPr>
        <w:t>inne</w:t>
      </w:r>
      <w:r w:rsidR="00526E9A" w:rsidRPr="007D7ECB">
        <w:rPr>
          <w:rFonts w:ascii="Times New Roman" w:hAnsi="Times New Roman"/>
        </w:rPr>
        <w:t xml:space="preserve"> </w:t>
      </w:r>
      <w:r w:rsidRPr="007D7ECB">
        <w:rPr>
          <w:rFonts w:ascii="Times New Roman" w:hAnsi="Times New Roman"/>
        </w:rPr>
        <w:t>niż</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operacje</w:t>
      </w:r>
      <w:r w:rsidR="00526E9A" w:rsidRPr="007D7ECB">
        <w:rPr>
          <w:rFonts w:ascii="Times New Roman" w:hAnsi="Times New Roman"/>
        </w:rPr>
        <w:t xml:space="preserve"> </w:t>
      </w:r>
      <w:r w:rsidRPr="007D7ECB">
        <w:rPr>
          <w:rFonts w:ascii="Times New Roman" w:hAnsi="Times New Roman"/>
        </w:rPr>
        <w:t>realizowane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partnerstwie</w:t>
      </w:r>
      <w:r w:rsidR="00526E9A" w:rsidRPr="007D7ECB">
        <w:rPr>
          <w:rFonts w:ascii="Times New Roman" w:hAnsi="Times New Roman"/>
        </w:rPr>
        <w:t xml:space="preserve"> </w:t>
      </w:r>
      <w:r w:rsidRPr="00113E2E">
        <w:rPr>
          <w:rFonts w:ascii="Times New Roman" w:hAnsi="Times New Roman"/>
          <w:strike/>
          <w:color w:val="EE0000"/>
        </w:rPr>
        <w:t>oraz</w:t>
      </w:r>
      <w:r w:rsidR="00526E9A" w:rsidRPr="00113E2E">
        <w:rPr>
          <w:rFonts w:ascii="Times New Roman" w:hAnsi="Times New Roman"/>
          <w:strike/>
          <w:color w:val="EE0000"/>
        </w:rPr>
        <w:t xml:space="preserve"> </w:t>
      </w:r>
      <w:r w:rsidRPr="00113E2E">
        <w:rPr>
          <w:rFonts w:ascii="Times New Roman" w:hAnsi="Times New Roman"/>
          <w:strike/>
          <w:color w:val="EE0000"/>
        </w:rPr>
        <w:t>projekty</w:t>
      </w:r>
      <w:r w:rsidR="00526E9A" w:rsidRPr="00113E2E">
        <w:rPr>
          <w:rFonts w:ascii="Times New Roman" w:hAnsi="Times New Roman"/>
          <w:strike/>
          <w:color w:val="EE0000"/>
        </w:rPr>
        <w:t xml:space="preserve"> </w:t>
      </w:r>
      <w:r w:rsidRPr="00113E2E">
        <w:rPr>
          <w:rFonts w:ascii="Times New Roman" w:hAnsi="Times New Roman"/>
          <w:strike/>
          <w:color w:val="EE0000"/>
        </w:rPr>
        <w:t>partnerskie.</w:t>
      </w:r>
    </w:p>
    <w:p w14:paraId="3ECE6713" w14:textId="146C9713" w:rsidR="007C2A15" w:rsidRPr="007D7ECB" w:rsidRDefault="007C2A15" w:rsidP="0097513F">
      <w:pPr>
        <w:spacing w:line="276" w:lineRule="auto"/>
        <w:jc w:val="both"/>
        <w:rPr>
          <w:rFonts w:ascii="Times New Roman" w:hAnsi="Times New Roman"/>
        </w:rPr>
      </w:pP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projekty</w:t>
      </w:r>
      <w:r w:rsidR="00526E9A" w:rsidRPr="007D7ECB">
        <w:rPr>
          <w:rFonts w:ascii="Times New Roman" w:hAnsi="Times New Roman"/>
        </w:rPr>
        <w:t xml:space="preserve"> </w:t>
      </w:r>
      <w:r w:rsidRPr="007D7ECB">
        <w:rPr>
          <w:rFonts w:ascii="Times New Roman" w:hAnsi="Times New Roman"/>
        </w:rPr>
        <w:t>grantowe</w:t>
      </w:r>
      <w:r w:rsidR="00526E9A" w:rsidRPr="007D7ECB">
        <w:rPr>
          <w:rFonts w:ascii="Times New Roman" w:hAnsi="Times New Roman"/>
        </w:rPr>
        <w:t xml:space="preserve"> </w:t>
      </w:r>
      <w:r w:rsidRPr="007D7ECB">
        <w:rPr>
          <w:rFonts w:ascii="Times New Roman" w:hAnsi="Times New Roman"/>
        </w:rPr>
        <w:t>wdrażane</w:t>
      </w:r>
      <w:r w:rsidR="00526E9A" w:rsidRPr="007D7ECB">
        <w:rPr>
          <w:rFonts w:ascii="Times New Roman" w:hAnsi="Times New Roman"/>
        </w:rPr>
        <w:t xml:space="preserve"> </w:t>
      </w:r>
      <w:r w:rsidRPr="007D7ECB">
        <w:rPr>
          <w:rFonts w:ascii="Times New Roman" w:hAnsi="Times New Roman"/>
        </w:rPr>
        <w:t>przez</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poprzez</w:t>
      </w:r>
      <w:r w:rsidR="00526E9A" w:rsidRPr="007D7ECB">
        <w:rPr>
          <w:rFonts w:ascii="Times New Roman" w:hAnsi="Times New Roman"/>
        </w:rPr>
        <w:t xml:space="preserve"> </w:t>
      </w:r>
      <w:r w:rsidRPr="007D7ECB">
        <w:rPr>
          <w:rFonts w:ascii="Times New Roman" w:hAnsi="Times New Roman"/>
        </w:rPr>
        <w:t>konkurencyjny</w:t>
      </w:r>
      <w:r w:rsidR="00526E9A" w:rsidRPr="007D7ECB">
        <w:rPr>
          <w:rFonts w:ascii="Times New Roman" w:hAnsi="Times New Roman"/>
        </w:rPr>
        <w:t xml:space="preserve"> </w:t>
      </w:r>
      <w:r w:rsidRPr="007D7ECB">
        <w:rPr>
          <w:rFonts w:ascii="Times New Roman" w:hAnsi="Times New Roman"/>
        </w:rPr>
        <w:t>wybór</w:t>
      </w:r>
      <w:r w:rsidR="00526E9A" w:rsidRPr="007D7ECB">
        <w:rPr>
          <w:rFonts w:ascii="Times New Roman" w:hAnsi="Times New Roman"/>
        </w:rPr>
        <w:t xml:space="preserve"> </w:t>
      </w:r>
      <w:r w:rsidRPr="007D7ECB">
        <w:rPr>
          <w:rFonts w:ascii="Times New Roman" w:hAnsi="Times New Roman"/>
        </w:rPr>
        <w:t>Grantobiorców</w:t>
      </w:r>
      <w:r w:rsidR="00526E9A" w:rsidRPr="007D7ECB">
        <w:rPr>
          <w:rFonts w:ascii="Times New Roman" w:hAnsi="Times New Roman"/>
        </w:rPr>
        <w:t xml:space="preserve"> </w:t>
      </w:r>
      <w:r w:rsidRPr="007D7ECB">
        <w:rPr>
          <w:rFonts w:ascii="Times New Roman" w:hAnsi="Times New Roman"/>
        </w:rPr>
        <w:t>realizujących</w:t>
      </w:r>
      <w:r w:rsidR="00526E9A" w:rsidRPr="007D7ECB">
        <w:rPr>
          <w:rFonts w:ascii="Times New Roman" w:hAnsi="Times New Roman"/>
        </w:rPr>
        <w:t xml:space="preserve"> </w:t>
      </w:r>
      <w:r w:rsidRPr="007D7ECB">
        <w:rPr>
          <w:rFonts w:ascii="Times New Roman" w:hAnsi="Times New Roman"/>
        </w:rPr>
        <w:t>pojedyncze</w:t>
      </w:r>
      <w:r w:rsidR="00526E9A" w:rsidRPr="007D7ECB">
        <w:rPr>
          <w:rFonts w:ascii="Times New Roman" w:hAnsi="Times New Roman"/>
        </w:rPr>
        <w:t xml:space="preserve"> </w:t>
      </w:r>
      <w:r w:rsidRPr="007D7ECB">
        <w:rPr>
          <w:rFonts w:ascii="Times New Roman" w:hAnsi="Times New Roman"/>
        </w:rPr>
        <w:t>zadania</w:t>
      </w:r>
      <w:r w:rsidR="00526E9A" w:rsidRPr="007D7ECB">
        <w:rPr>
          <w:rFonts w:ascii="Times New Roman" w:hAnsi="Times New Roman"/>
        </w:rPr>
        <w:t xml:space="preserve"> </w:t>
      </w:r>
      <w:r w:rsidRPr="007D7ECB">
        <w:rPr>
          <w:rFonts w:ascii="Times New Roman" w:hAnsi="Times New Roman"/>
        </w:rPr>
        <w:t>składające</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projekt</w:t>
      </w:r>
      <w:r w:rsidR="00526E9A" w:rsidRPr="007D7ECB">
        <w:rPr>
          <w:rFonts w:ascii="Times New Roman" w:hAnsi="Times New Roman"/>
        </w:rPr>
        <w:t xml:space="preserve"> </w:t>
      </w:r>
      <w:r w:rsidRPr="007D7ECB">
        <w:rPr>
          <w:rFonts w:ascii="Times New Roman" w:hAnsi="Times New Roman"/>
        </w:rPr>
        <w:t>grantowy</w:t>
      </w:r>
      <w:r w:rsidR="00AE1FF8">
        <w:rPr>
          <w:rFonts w:ascii="Times New Roman" w:hAnsi="Times New Roman"/>
        </w:rPr>
        <w:t>.</w:t>
      </w:r>
    </w:p>
    <w:p w14:paraId="4C1E5954" w14:textId="3476C218" w:rsidR="007C2A15" w:rsidRPr="007D7ECB" w:rsidRDefault="007C2A15" w:rsidP="004C4734">
      <w:pPr>
        <w:spacing w:line="276" w:lineRule="auto"/>
        <w:ind w:firstLine="284"/>
        <w:jc w:val="both"/>
        <w:rPr>
          <w:rFonts w:ascii="Times New Roman" w:hAnsi="Times New Roman"/>
        </w:rPr>
      </w:pP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dopuszczono</w:t>
      </w:r>
      <w:r w:rsidR="00526E9A" w:rsidRPr="007D7ECB">
        <w:rPr>
          <w:rFonts w:ascii="Times New Roman" w:hAnsi="Times New Roman"/>
        </w:rPr>
        <w:t xml:space="preserve"> </w:t>
      </w:r>
      <w:r w:rsidRPr="007D7ECB">
        <w:rPr>
          <w:rFonts w:ascii="Times New Roman" w:hAnsi="Times New Roman"/>
        </w:rPr>
        <w:t>realizację</w:t>
      </w:r>
      <w:r w:rsidR="00526E9A" w:rsidRPr="007D7ECB">
        <w:rPr>
          <w:rFonts w:ascii="Times New Roman" w:hAnsi="Times New Roman"/>
        </w:rPr>
        <w:t xml:space="preserve"> </w:t>
      </w:r>
      <w:r w:rsidRPr="007D7ECB">
        <w:rPr>
          <w:rFonts w:ascii="Times New Roman" w:hAnsi="Times New Roman"/>
        </w:rPr>
        <w:t>wszystkich</w:t>
      </w:r>
      <w:r w:rsidR="00526E9A" w:rsidRPr="007D7ECB">
        <w:rPr>
          <w:rFonts w:ascii="Times New Roman" w:hAnsi="Times New Roman"/>
        </w:rPr>
        <w:t xml:space="preserve"> </w:t>
      </w:r>
      <w:r w:rsidRPr="007D7ECB">
        <w:rPr>
          <w:rFonts w:ascii="Times New Roman" w:hAnsi="Times New Roman"/>
        </w:rPr>
        <w:t>rodzajów</w:t>
      </w:r>
      <w:r w:rsidR="00526E9A" w:rsidRPr="007D7ECB">
        <w:rPr>
          <w:rFonts w:ascii="Times New Roman" w:hAnsi="Times New Roman"/>
        </w:rPr>
        <w:t xml:space="preserve"> </w:t>
      </w:r>
      <w:r w:rsidRPr="007D7ECB">
        <w:rPr>
          <w:rFonts w:ascii="Times New Roman" w:hAnsi="Times New Roman"/>
        </w:rPr>
        <w:t>operacji,</w:t>
      </w:r>
      <w:r w:rsidR="00526E9A" w:rsidRPr="007D7ECB">
        <w:rPr>
          <w:rFonts w:ascii="Times New Roman" w:hAnsi="Times New Roman"/>
        </w:rPr>
        <w:t xml:space="preserve"> </w:t>
      </w:r>
      <w:r w:rsidRPr="007D7ECB">
        <w:rPr>
          <w:rFonts w:ascii="Times New Roman" w:hAnsi="Times New Roman"/>
        </w:rPr>
        <w:t>tj.:</w:t>
      </w:r>
    </w:p>
    <w:p w14:paraId="4355CEDF" w14:textId="0D65E848" w:rsidR="007C2A15" w:rsidRPr="007D7ECB" w:rsidRDefault="007C2A15" w:rsidP="0097513F">
      <w:pPr>
        <w:spacing w:line="276" w:lineRule="auto"/>
        <w:jc w:val="both"/>
        <w:rPr>
          <w:rFonts w:ascii="Times New Roman" w:hAnsi="Times New Roman"/>
        </w:rPr>
      </w:pPr>
      <w:r w:rsidRPr="007D7ECB">
        <w:rPr>
          <w:rFonts w:ascii="Times New Roman" w:hAnsi="Times New Roman"/>
          <w:color w:val="54A738" w:themeColor="accent5" w:themeShade="BF"/>
        </w:rPr>
        <w:t>-</w:t>
      </w:r>
      <w:r w:rsidR="00526E9A" w:rsidRPr="007D7ECB">
        <w:rPr>
          <w:rFonts w:ascii="Times New Roman" w:hAnsi="Times New Roman"/>
          <w:color w:val="54A738" w:themeColor="accent5" w:themeShade="BF"/>
        </w:rPr>
        <w:t xml:space="preserve"> </w:t>
      </w:r>
      <w:r w:rsidRPr="007D7ECB">
        <w:rPr>
          <w:rFonts w:ascii="Times New Roman" w:hAnsi="Times New Roman"/>
          <w:b/>
          <w:bCs/>
        </w:rPr>
        <w:t>operacji</w:t>
      </w:r>
      <w:r w:rsidR="00526E9A" w:rsidRPr="007D7ECB">
        <w:rPr>
          <w:rFonts w:ascii="Times New Roman" w:hAnsi="Times New Roman"/>
          <w:b/>
          <w:bCs/>
        </w:rPr>
        <w:t xml:space="preserve"> </w:t>
      </w:r>
      <w:r w:rsidRPr="007D7ECB">
        <w:rPr>
          <w:rFonts w:ascii="Times New Roman" w:hAnsi="Times New Roman"/>
          <w:b/>
          <w:bCs/>
        </w:rPr>
        <w:t>produkcyjnych</w:t>
      </w:r>
      <w:r w:rsidR="00526E9A" w:rsidRPr="007D7ECB">
        <w:rPr>
          <w:rFonts w:ascii="Times New Roman" w:hAnsi="Times New Roman"/>
          <w:b/>
          <w:bCs/>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obejmujących</w:t>
      </w:r>
      <w:r w:rsidR="00526E9A" w:rsidRPr="007D7ECB">
        <w:rPr>
          <w:rFonts w:ascii="Times New Roman" w:hAnsi="Times New Roman"/>
        </w:rPr>
        <w:t xml:space="preserve"> </w:t>
      </w:r>
      <w:r w:rsidRPr="007D7ECB">
        <w:rPr>
          <w:rFonts w:ascii="Times New Roman" w:hAnsi="Times New Roman"/>
        </w:rPr>
        <w:t>inwestycje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środki</w:t>
      </w:r>
      <w:r w:rsidR="00526E9A" w:rsidRPr="007D7ECB">
        <w:rPr>
          <w:rFonts w:ascii="Times New Roman" w:hAnsi="Times New Roman"/>
        </w:rPr>
        <w:t xml:space="preserve"> </w:t>
      </w:r>
      <w:r w:rsidRPr="007D7ECB">
        <w:rPr>
          <w:rFonts w:ascii="Times New Roman" w:hAnsi="Times New Roman"/>
        </w:rPr>
        <w:t>trwałe</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aktywa</w:t>
      </w:r>
      <w:r w:rsidR="00526E9A" w:rsidRPr="007D7ECB">
        <w:rPr>
          <w:rFonts w:ascii="Times New Roman" w:hAnsi="Times New Roman"/>
        </w:rPr>
        <w:t xml:space="preserve"> </w:t>
      </w:r>
      <w:r w:rsidRPr="007D7ECB">
        <w:rPr>
          <w:rFonts w:ascii="Times New Roman" w:hAnsi="Times New Roman"/>
        </w:rPr>
        <w:t>niematerialne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rzecz</w:t>
      </w:r>
      <w:r w:rsidR="00526E9A" w:rsidRPr="007D7ECB">
        <w:rPr>
          <w:rFonts w:ascii="Times New Roman" w:hAnsi="Times New Roman"/>
        </w:rPr>
        <w:t xml:space="preserve"> </w:t>
      </w:r>
      <w:r w:rsidRPr="007D7ECB">
        <w:rPr>
          <w:rFonts w:ascii="Times New Roman" w:hAnsi="Times New Roman"/>
        </w:rPr>
        <w:t>przedsiębiorstw,</w:t>
      </w:r>
      <w:r w:rsidR="00526E9A" w:rsidRPr="007D7ECB">
        <w:rPr>
          <w:rFonts w:ascii="Times New Roman" w:hAnsi="Times New Roman"/>
        </w:rPr>
        <w:t xml:space="preserve"> </w:t>
      </w:r>
      <w:r w:rsidRPr="007D7ECB">
        <w:rPr>
          <w:rFonts w:ascii="Times New Roman" w:hAnsi="Times New Roman"/>
        </w:rPr>
        <w:t>które</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wykorzystywane</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produkcji</w:t>
      </w:r>
      <w:r w:rsidR="00526E9A" w:rsidRPr="007D7ECB">
        <w:rPr>
          <w:rFonts w:ascii="Times New Roman" w:hAnsi="Times New Roman"/>
        </w:rPr>
        <w:t xml:space="preserve"> </w:t>
      </w:r>
      <w:r w:rsidRPr="007D7ECB">
        <w:rPr>
          <w:rFonts w:ascii="Times New Roman" w:hAnsi="Times New Roman"/>
        </w:rPr>
        <w:t>towarów</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świadczenia</w:t>
      </w:r>
      <w:r w:rsidR="00526E9A" w:rsidRPr="007D7ECB">
        <w:rPr>
          <w:rFonts w:ascii="Times New Roman" w:hAnsi="Times New Roman"/>
        </w:rPr>
        <w:t xml:space="preserve"> </w:t>
      </w:r>
      <w:r w:rsidRPr="007D7ECB">
        <w:rPr>
          <w:rFonts w:ascii="Times New Roman" w:hAnsi="Times New Roman"/>
        </w:rPr>
        <w:t>usług,</w:t>
      </w:r>
    </w:p>
    <w:p w14:paraId="4DEE154E" w14:textId="4FFEC28F" w:rsidR="007C2A15" w:rsidRPr="007D7ECB" w:rsidRDefault="007C2A15" w:rsidP="0097513F">
      <w:pPr>
        <w:spacing w:line="276" w:lineRule="auto"/>
        <w:jc w:val="both"/>
        <w:rPr>
          <w:rFonts w:ascii="Times New Roman" w:hAnsi="Times New Roman"/>
        </w:rPr>
      </w:pP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b/>
          <w:bCs/>
        </w:rPr>
        <w:t>operacji</w:t>
      </w:r>
      <w:r w:rsidR="00526E9A" w:rsidRPr="007D7ECB">
        <w:rPr>
          <w:rFonts w:ascii="Times New Roman" w:hAnsi="Times New Roman"/>
          <w:b/>
          <w:bCs/>
        </w:rPr>
        <w:t xml:space="preserve"> </w:t>
      </w:r>
      <w:r w:rsidRPr="007D7ECB">
        <w:rPr>
          <w:rFonts w:ascii="Times New Roman" w:hAnsi="Times New Roman"/>
          <w:b/>
          <w:bCs/>
        </w:rPr>
        <w:t>nieprodukcyjnych</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obejmujących</w:t>
      </w:r>
      <w:r w:rsidR="00526E9A" w:rsidRPr="007D7ECB">
        <w:rPr>
          <w:rFonts w:ascii="Times New Roman" w:hAnsi="Times New Roman"/>
        </w:rPr>
        <w:t xml:space="preserve"> </w:t>
      </w:r>
      <w:r w:rsidRPr="007D7ECB">
        <w:rPr>
          <w:rFonts w:ascii="Times New Roman" w:hAnsi="Times New Roman"/>
        </w:rPr>
        <w:t>operacje</w:t>
      </w:r>
      <w:r w:rsidR="00526E9A" w:rsidRPr="007D7ECB">
        <w:rPr>
          <w:rFonts w:ascii="Times New Roman" w:hAnsi="Times New Roman"/>
        </w:rPr>
        <w:t xml:space="preserve"> </w:t>
      </w:r>
      <w:r w:rsidRPr="007D7ECB">
        <w:rPr>
          <w:rFonts w:ascii="Times New Roman" w:hAnsi="Times New Roman"/>
        </w:rPr>
        <w:t>niekomercyjne</w:t>
      </w:r>
      <w:r w:rsidR="00526E9A" w:rsidRPr="007D7ECB">
        <w:rPr>
          <w:rFonts w:ascii="Times New Roman" w:hAnsi="Times New Roman"/>
        </w:rPr>
        <w:t xml:space="preserve"> </w:t>
      </w:r>
      <w:r w:rsidRPr="007D7ECB">
        <w:rPr>
          <w:rFonts w:ascii="Times New Roman" w:hAnsi="Times New Roman"/>
        </w:rPr>
        <w:t>realizowane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celu</w:t>
      </w:r>
      <w:r w:rsidR="00526E9A" w:rsidRPr="007D7ECB">
        <w:rPr>
          <w:rFonts w:ascii="Times New Roman" w:hAnsi="Times New Roman"/>
        </w:rPr>
        <w:t xml:space="preserve"> </w:t>
      </w:r>
      <w:r w:rsidRPr="007D7ECB">
        <w:rPr>
          <w:rFonts w:ascii="Times New Roman" w:hAnsi="Times New Roman"/>
        </w:rPr>
        <w:t>innym</w:t>
      </w:r>
      <w:r w:rsidR="00526E9A" w:rsidRPr="007D7ECB">
        <w:rPr>
          <w:rFonts w:ascii="Times New Roman" w:hAnsi="Times New Roman"/>
        </w:rPr>
        <w:t xml:space="preserve"> </w:t>
      </w:r>
      <w:r w:rsidRPr="007D7ECB">
        <w:rPr>
          <w:rFonts w:ascii="Times New Roman" w:hAnsi="Times New Roman"/>
        </w:rPr>
        <w:t>niż</w:t>
      </w:r>
      <w:r w:rsidR="00526E9A" w:rsidRPr="007D7ECB">
        <w:rPr>
          <w:rFonts w:ascii="Times New Roman" w:hAnsi="Times New Roman"/>
        </w:rPr>
        <w:t xml:space="preserve"> </w:t>
      </w:r>
      <w:r w:rsidRPr="007D7ECB">
        <w:rPr>
          <w:rFonts w:ascii="Times New Roman" w:hAnsi="Times New Roman"/>
        </w:rPr>
        <w:t>uzyskanie</w:t>
      </w:r>
      <w:r w:rsidR="00526E9A" w:rsidRPr="007D7ECB">
        <w:rPr>
          <w:rFonts w:ascii="Times New Roman" w:hAnsi="Times New Roman"/>
        </w:rPr>
        <w:t xml:space="preserve"> </w:t>
      </w:r>
      <w:r w:rsidRPr="007D7ECB">
        <w:rPr>
          <w:rFonts w:ascii="Times New Roman" w:hAnsi="Times New Roman"/>
        </w:rPr>
        <w:t>zysku</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wykonywane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prowadzonej</w:t>
      </w:r>
      <w:r w:rsidR="00526E9A" w:rsidRPr="007D7ECB">
        <w:rPr>
          <w:rFonts w:ascii="Times New Roman" w:hAnsi="Times New Roman"/>
        </w:rPr>
        <w:t xml:space="preserve"> </w:t>
      </w:r>
      <w:r w:rsidRPr="007D7ECB">
        <w:rPr>
          <w:rFonts w:ascii="Times New Roman" w:hAnsi="Times New Roman"/>
        </w:rPr>
        <w:t>działalności</w:t>
      </w:r>
      <w:r w:rsidR="00526E9A" w:rsidRPr="007D7ECB">
        <w:rPr>
          <w:rFonts w:ascii="Times New Roman" w:hAnsi="Times New Roman"/>
        </w:rPr>
        <w:t xml:space="preserve"> </w:t>
      </w:r>
      <w:r w:rsidRPr="007D7ECB">
        <w:rPr>
          <w:rFonts w:ascii="Times New Roman" w:hAnsi="Times New Roman"/>
        </w:rPr>
        <w:t>gospodarczej,</w:t>
      </w:r>
    </w:p>
    <w:p w14:paraId="41B43870" w14:textId="60344B3F" w:rsidR="007C2A15" w:rsidRPr="007D7ECB" w:rsidRDefault="007C2A15" w:rsidP="0097513F">
      <w:pPr>
        <w:spacing w:line="276" w:lineRule="auto"/>
        <w:jc w:val="both"/>
        <w:rPr>
          <w:rFonts w:ascii="Times New Roman" w:hAnsi="Times New Roman"/>
        </w:rPr>
      </w:pP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b/>
          <w:bCs/>
        </w:rPr>
        <w:t>inwestycji</w:t>
      </w:r>
      <w:r w:rsidR="00526E9A" w:rsidRPr="007D7ECB">
        <w:rPr>
          <w:rFonts w:ascii="Times New Roman" w:hAnsi="Times New Roman"/>
          <w:b/>
          <w:bCs/>
        </w:rPr>
        <w:t xml:space="preserve"> </w:t>
      </w:r>
      <w:r w:rsidRPr="007D7ECB">
        <w:rPr>
          <w:rFonts w:ascii="Times New Roman" w:hAnsi="Times New Roman"/>
          <w:b/>
          <w:bCs/>
        </w:rPr>
        <w:t>w</w:t>
      </w:r>
      <w:r w:rsidR="00526E9A" w:rsidRPr="007D7ECB">
        <w:rPr>
          <w:rFonts w:ascii="Times New Roman" w:hAnsi="Times New Roman"/>
          <w:b/>
          <w:bCs/>
        </w:rPr>
        <w:t xml:space="preserve"> </w:t>
      </w:r>
      <w:r w:rsidRPr="007D7ECB">
        <w:rPr>
          <w:rFonts w:ascii="Times New Roman" w:hAnsi="Times New Roman"/>
          <w:b/>
          <w:bCs/>
        </w:rPr>
        <w:t>małą</w:t>
      </w:r>
      <w:r w:rsidR="00526E9A" w:rsidRPr="007D7ECB">
        <w:rPr>
          <w:rFonts w:ascii="Times New Roman" w:hAnsi="Times New Roman"/>
          <w:b/>
          <w:bCs/>
        </w:rPr>
        <w:t xml:space="preserve"> </w:t>
      </w:r>
      <w:r w:rsidRPr="007D7ECB">
        <w:rPr>
          <w:rFonts w:ascii="Times New Roman" w:hAnsi="Times New Roman"/>
          <w:b/>
          <w:bCs/>
        </w:rPr>
        <w:t>infrastrukturę</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obejmujących</w:t>
      </w:r>
      <w:r w:rsidR="00526E9A" w:rsidRPr="007D7ECB">
        <w:rPr>
          <w:rFonts w:ascii="Times New Roman" w:hAnsi="Times New Roman"/>
        </w:rPr>
        <w:t xml:space="preserve"> </w:t>
      </w:r>
      <w:r w:rsidRPr="007D7ECB">
        <w:rPr>
          <w:rFonts w:ascii="Times New Roman" w:hAnsi="Times New Roman"/>
        </w:rPr>
        <w:t>inwestycje</w:t>
      </w:r>
      <w:r w:rsidR="00526E9A" w:rsidRPr="007D7ECB">
        <w:rPr>
          <w:rFonts w:ascii="Times New Roman" w:hAnsi="Times New Roman"/>
        </w:rPr>
        <w:t xml:space="preserve"> </w:t>
      </w:r>
      <w:r w:rsidRPr="007D7ECB">
        <w:rPr>
          <w:rFonts w:ascii="Times New Roman" w:hAnsi="Times New Roman"/>
        </w:rPr>
        <w:t>infrastrukturalne,</w:t>
      </w:r>
      <w:r w:rsidR="00526E9A" w:rsidRPr="007D7ECB">
        <w:rPr>
          <w:rFonts w:ascii="Times New Roman" w:hAnsi="Times New Roman"/>
        </w:rPr>
        <w:t xml:space="preserve"> </w:t>
      </w:r>
      <w:r w:rsidRPr="007D7ECB">
        <w:rPr>
          <w:rFonts w:ascii="Times New Roman" w:hAnsi="Times New Roman"/>
        </w:rPr>
        <w:t>których</w:t>
      </w:r>
      <w:r w:rsidR="00526E9A" w:rsidRPr="007D7ECB">
        <w:rPr>
          <w:rFonts w:ascii="Times New Roman" w:hAnsi="Times New Roman"/>
        </w:rPr>
        <w:t xml:space="preserve"> </w:t>
      </w:r>
      <w:r w:rsidRPr="007D7ECB">
        <w:rPr>
          <w:rFonts w:ascii="Times New Roman" w:hAnsi="Times New Roman"/>
        </w:rPr>
        <w:t>koszty</w:t>
      </w:r>
      <w:r w:rsidR="00526E9A" w:rsidRPr="007D7ECB">
        <w:rPr>
          <w:rFonts w:ascii="Times New Roman" w:hAnsi="Times New Roman"/>
        </w:rPr>
        <w:t xml:space="preserve"> </w:t>
      </w:r>
      <w:r w:rsidRPr="007D7ECB">
        <w:rPr>
          <w:rFonts w:ascii="Times New Roman" w:hAnsi="Times New Roman"/>
        </w:rPr>
        <w:t>całkowite</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przekraczają</w:t>
      </w:r>
      <w:r w:rsidR="00526E9A" w:rsidRPr="007D7ECB">
        <w:rPr>
          <w:rFonts w:ascii="Times New Roman" w:hAnsi="Times New Roman"/>
        </w:rPr>
        <w:t xml:space="preserve"> </w:t>
      </w:r>
      <w:r w:rsidRPr="007D7ECB">
        <w:rPr>
          <w:rFonts w:ascii="Times New Roman" w:hAnsi="Times New Roman"/>
        </w:rPr>
        <w:t>1</w:t>
      </w:r>
      <w:r w:rsidR="00526E9A" w:rsidRPr="007D7ECB">
        <w:rPr>
          <w:rFonts w:ascii="Times New Roman" w:hAnsi="Times New Roman"/>
        </w:rPr>
        <w:t xml:space="preserve"> </w:t>
      </w:r>
      <w:r w:rsidRPr="007D7ECB">
        <w:rPr>
          <w:rFonts w:ascii="Times New Roman" w:hAnsi="Times New Roman"/>
        </w:rPr>
        <w:t>mln</w:t>
      </w:r>
      <w:r w:rsidR="00526E9A" w:rsidRPr="007D7ECB">
        <w:rPr>
          <w:rFonts w:ascii="Times New Roman" w:hAnsi="Times New Roman"/>
        </w:rPr>
        <w:t xml:space="preserve"> </w:t>
      </w:r>
      <w:r w:rsidRPr="007D7ECB">
        <w:rPr>
          <w:rFonts w:ascii="Times New Roman" w:hAnsi="Times New Roman"/>
        </w:rPr>
        <w:t>euro,</w:t>
      </w:r>
    </w:p>
    <w:p w14:paraId="39E5F821" w14:textId="71B71F95" w:rsidR="007C2A15" w:rsidRPr="007D7ECB" w:rsidRDefault="007C2A15" w:rsidP="004C4734">
      <w:pPr>
        <w:spacing w:line="276" w:lineRule="auto"/>
        <w:ind w:firstLine="284"/>
        <w:jc w:val="both"/>
        <w:rPr>
          <w:rFonts w:ascii="Times New Roman" w:hAnsi="Times New Roman"/>
        </w:rPr>
      </w:pPr>
      <w:r w:rsidRPr="007D7ECB">
        <w:rPr>
          <w:rFonts w:ascii="Times New Roman" w:hAnsi="Times New Roman"/>
        </w:rPr>
        <w:t>Wskutek</w:t>
      </w:r>
      <w:r w:rsidR="00526E9A" w:rsidRPr="007D7ECB">
        <w:rPr>
          <w:rFonts w:ascii="Times New Roman" w:hAnsi="Times New Roman"/>
        </w:rPr>
        <w:t xml:space="preserve"> </w:t>
      </w:r>
      <w:r w:rsidRPr="007D7ECB">
        <w:rPr>
          <w:rFonts w:ascii="Times New Roman" w:hAnsi="Times New Roman"/>
        </w:rPr>
        <w:t>identyfikacji</w:t>
      </w:r>
      <w:r w:rsidR="00526E9A" w:rsidRPr="007D7ECB">
        <w:rPr>
          <w:rFonts w:ascii="Times New Roman" w:hAnsi="Times New Roman"/>
        </w:rPr>
        <w:t xml:space="preserve"> </w:t>
      </w:r>
      <w:r w:rsidRPr="007D7ECB">
        <w:rPr>
          <w:rFonts w:ascii="Times New Roman" w:hAnsi="Times New Roman"/>
        </w:rPr>
        <w:t>wielu</w:t>
      </w:r>
      <w:r w:rsidR="00526E9A" w:rsidRPr="007D7ECB">
        <w:rPr>
          <w:rFonts w:ascii="Times New Roman" w:hAnsi="Times New Roman"/>
        </w:rPr>
        <w:t xml:space="preserve"> </w:t>
      </w:r>
      <w:r w:rsidRPr="007D7ECB">
        <w:rPr>
          <w:rFonts w:ascii="Times New Roman" w:hAnsi="Times New Roman"/>
        </w:rPr>
        <w:t>niekorzystnych</w:t>
      </w:r>
      <w:r w:rsidR="00526E9A" w:rsidRPr="007D7ECB">
        <w:rPr>
          <w:rFonts w:ascii="Times New Roman" w:hAnsi="Times New Roman"/>
        </w:rPr>
        <w:t xml:space="preserve"> </w:t>
      </w:r>
      <w:r w:rsidRPr="007D7ECB">
        <w:rPr>
          <w:rFonts w:ascii="Times New Roman" w:hAnsi="Times New Roman"/>
        </w:rPr>
        <w:t>zjawisk</w:t>
      </w:r>
      <w:r w:rsidR="00526E9A" w:rsidRPr="007D7ECB">
        <w:rPr>
          <w:rFonts w:ascii="Times New Roman" w:hAnsi="Times New Roman"/>
        </w:rPr>
        <w:t xml:space="preserve"> </w:t>
      </w:r>
      <w:r w:rsidRPr="007D7ECB">
        <w:rPr>
          <w:rFonts w:ascii="Times New Roman" w:hAnsi="Times New Roman"/>
        </w:rPr>
        <w:t>demograficznych</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obszarach</w:t>
      </w:r>
      <w:r w:rsidR="00526E9A" w:rsidRPr="007D7ECB">
        <w:rPr>
          <w:rFonts w:ascii="Times New Roman" w:hAnsi="Times New Roman"/>
        </w:rPr>
        <w:t xml:space="preserve"> </w:t>
      </w:r>
      <w:r w:rsidRPr="007D7ECB">
        <w:rPr>
          <w:rFonts w:ascii="Times New Roman" w:hAnsi="Times New Roman"/>
        </w:rPr>
        <w:t>wiejskich</w:t>
      </w:r>
      <w:r w:rsidR="00526E9A" w:rsidRPr="007D7ECB">
        <w:rPr>
          <w:rFonts w:ascii="Times New Roman" w:hAnsi="Times New Roman"/>
        </w:rPr>
        <w:t xml:space="preserve"> </w:t>
      </w:r>
      <w:r w:rsidRPr="007D7ECB">
        <w:rPr>
          <w:rFonts w:ascii="Times New Roman" w:hAnsi="Times New Roman"/>
        </w:rPr>
        <w:t>przewidziano</w:t>
      </w:r>
      <w:r w:rsidR="00526E9A" w:rsidRPr="007D7ECB">
        <w:rPr>
          <w:rFonts w:ascii="Times New Roman" w:hAnsi="Times New Roman"/>
        </w:rPr>
        <w:t xml:space="preserve"> </w:t>
      </w:r>
      <w:r w:rsidRPr="007D7ECB">
        <w:rPr>
          <w:rFonts w:ascii="Times New Roman" w:hAnsi="Times New Roman"/>
        </w:rPr>
        <w:t>również</w:t>
      </w:r>
      <w:r w:rsidR="00526E9A" w:rsidRPr="007D7ECB">
        <w:rPr>
          <w:rFonts w:ascii="Times New Roman" w:hAnsi="Times New Roman"/>
        </w:rPr>
        <w:t xml:space="preserve"> </w:t>
      </w:r>
      <w:r w:rsidRPr="007D7ECB">
        <w:rPr>
          <w:rFonts w:ascii="Times New Roman" w:hAnsi="Times New Roman"/>
        </w:rPr>
        <w:t>wsparcie</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osób</w:t>
      </w:r>
      <w:r w:rsidR="00526E9A" w:rsidRPr="007D7ECB">
        <w:rPr>
          <w:rFonts w:ascii="Times New Roman" w:hAnsi="Times New Roman"/>
        </w:rPr>
        <w:t xml:space="preserve"> </w:t>
      </w:r>
      <w:r w:rsidRPr="007D7ECB">
        <w:rPr>
          <w:rFonts w:ascii="Times New Roman" w:hAnsi="Times New Roman"/>
        </w:rPr>
        <w:t>młodych,</w:t>
      </w:r>
      <w:r w:rsidR="00526E9A" w:rsidRPr="007D7ECB">
        <w:rPr>
          <w:rFonts w:ascii="Times New Roman" w:hAnsi="Times New Roman"/>
        </w:rPr>
        <w:t xml:space="preserve"> </w:t>
      </w:r>
      <w:r w:rsidRPr="007D7ECB">
        <w:rPr>
          <w:rFonts w:ascii="Times New Roman" w:hAnsi="Times New Roman"/>
        </w:rPr>
        <w:t>seniorów</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osób</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niekorzystnej</w:t>
      </w:r>
      <w:r w:rsidR="00526E9A" w:rsidRPr="007D7ECB">
        <w:rPr>
          <w:rFonts w:ascii="Times New Roman" w:hAnsi="Times New Roman"/>
        </w:rPr>
        <w:t xml:space="preserve"> </w:t>
      </w:r>
      <w:r w:rsidRPr="007D7ECB">
        <w:rPr>
          <w:rFonts w:ascii="Times New Roman" w:hAnsi="Times New Roman"/>
        </w:rPr>
        <w:t>sytuacji</w:t>
      </w:r>
      <w:r w:rsidR="00BD0CF4" w:rsidRPr="007D7ECB">
        <w:rPr>
          <w:rFonts w:ascii="Times New Roman" w:hAnsi="Times New Roman"/>
        </w:rPr>
        <w:t xml:space="preserve"> opisanych w poprzednich rozdziałach</w:t>
      </w:r>
      <w:r w:rsidRPr="007D7ECB">
        <w:rPr>
          <w:rFonts w:ascii="Times New Roman" w:hAnsi="Times New Roman"/>
        </w:rPr>
        <w:t>.</w:t>
      </w:r>
      <w:r w:rsidR="00526E9A" w:rsidRPr="007D7ECB">
        <w:rPr>
          <w:rFonts w:ascii="Times New Roman" w:hAnsi="Times New Roman"/>
        </w:rPr>
        <w:t xml:space="preserve"> </w:t>
      </w:r>
    </w:p>
    <w:p w14:paraId="4D5CD44D" w14:textId="77777777" w:rsidR="00BD0CF4" w:rsidRPr="007D7ECB" w:rsidRDefault="007C2A15" w:rsidP="004C4734">
      <w:pPr>
        <w:spacing w:line="276" w:lineRule="auto"/>
        <w:ind w:firstLine="284"/>
        <w:jc w:val="both"/>
        <w:rPr>
          <w:rFonts w:ascii="Times New Roman" w:hAnsi="Times New Roman"/>
        </w:rPr>
      </w:pP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etapie</w:t>
      </w:r>
      <w:r w:rsidR="00526E9A" w:rsidRPr="007D7ECB">
        <w:rPr>
          <w:rFonts w:ascii="Times New Roman" w:hAnsi="Times New Roman"/>
        </w:rPr>
        <w:t xml:space="preserve"> </w:t>
      </w:r>
      <w:r w:rsidRPr="007D7ECB">
        <w:rPr>
          <w:rFonts w:ascii="Times New Roman" w:hAnsi="Times New Roman"/>
        </w:rPr>
        <w:t>budowy</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były</w:t>
      </w:r>
      <w:r w:rsidR="00526E9A" w:rsidRPr="007D7ECB">
        <w:rPr>
          <w:rFonts w:ascii="Times New Roman" w:hAnsi="Times New Roman"/>
        </w:rPr>
        <w:t xml:space="preserve"> </w:t>
      </w:r>
      <w:r w:rsidRPr="007D7ECB">
        <w:rPr>
          <w:rFonts w:ascii="Times New Roman" w:hAnsi="Times New Roman"/>
        </w:rPr>
        <w:t>dostępne</w:t>
      </w:r>
      <w:r w:rsidR="00526E9A" w:rsidRPr="007D7ECB">
        <w:rPr>
          <w:rFonts w:ascii="Times New Roman" w:hAnsi="Times New Roman"/>
        </w:rPr>
        <w:t xml:space="preserve"> </w:t>
      </w:r>
      <w:r w:rsidRPr="007D7ECB">
        <w:rPr>
          <w:rFonts w:ascii="Times New Roman" w:hAnsi="Times New Roman"/>
        </w:rPr>
        <w:t>szczegółowe</w:t>
      </w:r>
      <w:r w:rsidR="00526E9A" w:rsidRPr="007D7ECB">
        <w:rPr>
          <w:rFonts w:ascii="Times New Roman" w:hAnsi="Times New Roman"/>
        </w:rPr>
        <w:t xml:space="preserve"> </w:t>
      </w:r>
      <w:r w:rsidRPr="007D7ECB">
        <w:rPr>
          <w:rFonts w:ascii="Times New Roman" w:hAnsi="Times New Roman"/>
        </w:rPr>
        <w:t>Wytyczne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zakresie</w:t>
      </w:r>
      <w:r w:rsidR="00526E9A" w:rsidRPr="007D7ECB">
        <w:rPr>
          <w:rFonts w:ascii="Times New Roman" w:hAnsi="Times New Roman"/>
        </w:rPr>
        <w:t xml:space="preserve"> </w:t>
      </w:r>
      <w:r w:rsidRPr="007D7ECB">
        <w:rPr>
          <w:rFonts w:ascii="Times New Roman" w:hAnsi="Times New Roman"/>
        </w:rPr>
        <w:t>przyznawania</w:t>
      </w:r>
      <w:r w:rsidR="00526E9A" w:rsidRPr="007D7ECB">
        <w:rPr>
          <w:rFonts w:ascii="Times New Roman" w:hAnsi="Times New Roman"/>
        </w:rPr>
        <w:t xml:space="preserve"> </w:t>
      </w:r>
      <w:r w:rsidRPr="007D7ECB">
        <w:rPr>
          <w:rFonts w:ascii="Times New Roman" w:hAnsi="Times New Roman"/>
        </w:rPr>
        <w:t>wypłaty</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zwrotu</w:t>
      </w:r>
      <w:r w:rsidR="00526E9A" w:rsidRPr="007D7ECB">
        <w:rPr>
          <w:rFonts w:ascii="Times New Roman" w:hAnsi="Times New Roman"/>
        </w:rPr>
        <w:t xml:space="preserve"> </w:t>
      </w:r>
      <w:r w:rsidRPr="007D7ECB">
        <w:rPr>
          <w:rFonts w:ascii="Times New Roman" w:hAnsi="Times New Roman"/>
        </w:rPr>
        <w:t>pomocy</w:t>
      </w:r>
      <w:r w:rsidR="00526E9A" w:rsidRPr="007D7ECB">
        <w:rPr>
          <w:rFonts w:ascii="Times New Roman" w:hAnsi="Times New Roman"/>
        </w:rPr>
        <w:t xml:space="preserve"> </w:t>
      </w:r>
      <w:r w:rsidRPr="007D7ECB">
        <w:rPr>
          <w:rFonts w:ascii="Times New Roman" w:hAnsi="Times New Roman"/>
        </w:rPr>
        <w:t>finansowej</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Planu</w:t>
      </w:r>
      <w:r w:rsidR="00526E9A" w:rsidRPr="007D7ECB">
        <w:rPr>
          <w:rFonts w:ascii="Times New Roman" w:hAnsi="Times New Roman"/>
        </w:rPr>
        <w:t xml:space="preserve"> </w:t>
      </w:r>
      <w:r w:rsidRPr="007D7ECB">
        <w:rPr>
          <w:rFonts w:ascii="Times New Roman" w:hAnsi="Times New Roman"/>
        </w:rPr>
        <w:t>Strategicznego</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Wspólnej</w:t>
      </w:r>
      <w:r w:rsidR="00526E9A" w:rsidRPr="007D7ECB">
        <w:rPr>
          <w:rFonts w:ascii="Times New Roman" w:hAnsi="Times New Roman"/>
        </w:rPr>
        <w:t xml:space="preserve"> </w:t>
      </w:r>
      <w:r w:rsidRPr="007D7ECB">
        <w:rPr>
          <w:rFonts w:ascii="Times New Roman" w:hAnsi="Times New Roman"/>
        </w:rPr>
        <w:t>Polityki</w:t>
      </w:r>
      <w:r w:rsidR="00526E9A" w:rsidRPr="007D7ECB">
        <w:rPr>
          <w:rFonts w:ascii="Times New Roman" w:hAnsi="Times New Roman"/>
        </w:rPr>
        <w:t xml:space="preserve"> </w:t>
      </w:r>
      <w:r w:rsidRPr="007D7ECB">
        <w:rPr>
          <w:rFonts w:ascii="Times New Roman" w:hAnsi="Times New Roman"/>
        </w:rPr>
        <w:t>Rolnej</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lata</w:t>
      </w:r>
      <w:r w:rsidR="00526E9A" w:rsidRPr="007D7ECB">
        <w:rPr>
          <w:rFonts w:ascii="Times New Roman" w:hAnsi="Times New Roman"/>
        </w:rPr>
        <w:t xml:space="preserve"> </w:t>
      </w:r>
      <w:r w:rsidRPr="007D7ECB">
        <w:rPr>
          <w:rFonts w:ascii="Times New Roman" w:hAnsi="Times New Roman"/>
        </w:rPr>
        <w:t>2023–2027</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interwencji</w:t>
      </w:r>
      <w:r w:rsidR="00526E9A" w:rsidRPr="007D7ECB">
        <w:rPr>
          <w:rFonts w:ascii="Times New Roman" w:hAnsi="Times New Roman"/>
        </w:rPr>
        <w:t xml:space="preserve"> </w:t>
      </w:r>
      <w:r w:rsidRPr="007D7ECB">
        <w:rPr>
          <w:rFonts w:ascii="Times New Roman" w:hAnsi="Times New Roman"/>
        </w:rPr>
        <w:t>I.13.1</w:t>
      </w:r>
      <w:r w:rsidR="00526E9A" w:rsidRPr="007D7ECB">
        <w:rPr>
          <w:rFonts w:ascii="Times New Roman" w:hAnsi="Times New Roman"/>
        </w:rPr>
        <w:t xml:space="preserve"> </w:t>
      </w:r>
      <w:r w:rsidRPr="007D7ECB">
        <w:rPr>
          <w:rFonts w:ascii="Times New Roman" w:hAnsi="Times New Roman"/>
        </w:rPr>
        <w:t>LEADER/Rozwój</w:t>
      </w:r>
      <w:r w:rsidR="00526E9A" w:rsidRPr="007D7ECB">
        <w:rPr>
          <w:rFonts w:ascii="Times New Roman" w:hAnsi="Times New Roman"/>
        </w:rPr>
        <w:t xml:space="preserve"> </w:t>
      </w:r>
      <w:r w:rsidRPr="007D7ECB">
        <w:rPr>
          <w:rFonts w:ascii="Times New Roman" w:hAnsi="Times New Roman"/>
        </w:rPr>
        <w:t>Lokalny</w:t>
      </w:r>
      <w:r w:rsidR="00526E9A" w:rsidRPr="007D7ECB">
        <w:rPr>
          <w:rFonts w:ascii="Times New Roman" w:hAnsi="Times New Roman"/>
        </w:rPr>
        <w:t xml:space="preserve"> </w:t>
      </w:r>
      <w:r w:rsidRPr="007D7ECB">
        <w:rPr>
          <w:rFonts w:ascii="Times New Roman" w:hAnsi="Times New Roman"/>
        </w:rPr>
        <w:t>Kierowany</w:t>
      </w:r>
      <w:r w:rsidR="00526E9A" w:rsidRPr="007D7ECB">
        <w:rPr>
          <w:rFonts w:ascii="Times New Roman" w:hAnsi="Times New Roman"/>
        </w:rPr>
        <w:t xml:space="preserve"> </w:t>
      </w:r>
      <w:r w:rsidRPr="007D7ECB">
        <w:rPr>
          <w:rFonts w:ascii="Times New Roman" w:hAnsi="Times New Roman"/>
        </w:rPr>
        <w:t>przez</w:t>
      </w:r>
      <w:r w:rsidR="00526E9A" w:rsidRPr="007D7ECB">
        <w:rPr>
          <w:rFonts w:ascii="Times New Roman" w:hAnsi="Times New Roman"/>
        </w:rPr>
        <w:t xml:space="preserve"> </w:t>
      </w:r>
      <w:r w:rsidRPr="007D7ECB">
        <w:rPr>
          <w:rFonts w:ascii="Times New Roman" w:hAnsi="Times New Roman"/>
        </w:rPr>
        <w:t>Społeczność</w:t>
      </w:r>
      <w:r w:rsidR="00526E9A" w:rsidRPr="007D7ECB">
        <w:rPr>
          <w:rFonts w:ascii="Times New Roman" w:hAnsi="Times New Roman"/>
        </w:rPr>
        <w:t xml:space="preserve"> </w:t>
      </w:r>
      <w:r w:rsidRPr="007D7ECB">
        <w:rPr>
          <w:rFonts w:ascii="Times New Roman" w:hAnsi="Times New Roman"/>
        </w:rPr>
        <w:t>(RLKS)</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komponent</w:t>
      </w:r>
      <w:r w:rsidR="00526E9A" w:rsidRPr="007D7ECB">
        <w:rPr>
          <w:rFonts w:ascii="Times New Roman" w:hAnsi="Times New Roman"/>
        </w:rPr>
        <w:t xml:space="preserve"> </w:t>
      </w:r>
      <w:r w:rsidRPr="007D7ECB">
        <w:rPr>
          <w:rFonts w:ascii="Times New Roman" w:hAnsi="Times New Roman"/>
        </w:rPr>
        <w:t>Zarządzanie</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Wytyczne</w:t>
      </w:r>
      <w:r w:rsidR="00526E9A" w:rsidRPr="007D7ECB">
        <w:rPr>
          <w:rFonts w:ascii="Times New Roman" w:hAnsi="Times New Roman"/>
        </w:rPr>
        <w:t xml:space="preserve"> </w:t>
      </w:r>
      <w:r w:rsidRPr="007D7ECB">
        <w:rPr>
          <w:rFonts w:ascii="Times New Roman" w:hAnsi="Times New Roman"/>
        </w:rPr>
        <w:t>szczegółowe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zakresie</w:t>
      </w:r>
      <w:r w:rsidR="00526E9A" w:rsidRPr="007D7ECB">
        <w:rPr>
          <w:rFonts w:ascii="Times New Roman" w:hAnsi="Times New Roman"/>
        </w:rPr>
        <w:t xml:space="preserve"> </w:t>
      </w:r>
      <w:r w:rsidRPr="007D7ECB">
        <w:rPr>
          <w:rFonts w:ascii="Times New Roman" w:hAnsi="Times New Roman"/>
        </w:rPr>
        <w:t>przyznawania</w:t>
      </w:r>
      <w:r w:rsidR="00526E9A" w:rsidRPr="007D7ECB">
        <w:rPr>
          <w:rFonts w:ascii="Times New Roman" w:hAnsi="Times New Roman"/>
        </w:rPr>
        <w:t xml:space="preserve"> </w:t>
      </w:r>
      <w:r w:rsidRPr="007D7ECB">
        <w:rPr>
          <w:rFonts w:ascii="Times New Roman" w:hAnsi="Times New Roman"/>
        </w:rPr>
        <w:t>wypłaty</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zwrotu</w:t>
      </w:r>
      <w:r w:rsidR="00526E9A" w:rsidRPr="007D7ECB">
        <w:rPr>
          <w:rFonts w:ascii="Times New Roman" w:hAnsi="Times New Roman"/>
        </w:rPr>
        <w:t xml:space="preserve"> </w:t>
      </w:r>
      <w:r w:rsidRPr="007D7ECB">
        <w:rPr>
          <w:rFonts w:ascii="Times New Roman" w:hAnsi="Times New Roman"/>
        </w:rPr>
        <w:t>pomocy</w:t>
      </w:r>
      <w:r w:rsidR="00526E9A" w:rsidRPr="007D7ECB">
        <w:rPr>
          <w:rFonts w:ascii="Times New Roman" w:hAnsi="Times New Roman"/>
        </w:rPr>
        <w:t xml:space="preserve"> </w:t>
      </w:r>
      <w:r w:rsidRPr="007D7ECB">
        <w:rPr>
          <w:rFonts w:ascii="Times New Roman" w:hAnsi="Times New Roman"/>
        </w:rPr>
        <w:t>finansowej</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Planu</w:t>
      </w:r>
      <w:r w:rsidR="00526E9A" w:rsidRPr="007D7ECB">
        <w:rPr>
          <w:rFonts w:ascii="Times New Roman" w:hAnsi="Times New Roman"/>
        </w:rPr>
        <w:t xml:space="preserve"> </w:t>
      </w:r>
      <w:r w:rsidRPr="007D7ECB">
        <w:rPr>
          <w:rFonts w:ascii="Times New Roman" w:hAnsi="Times New Roman"/>
        </w:rPr>
        <w:t>Strategicznego</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Wspólnej</w:t>
      </w:r>
      <w:r w:rsidR="00526E9A" w:rsidRPr="007D7ECB">
        <w:rPr>
          <w:rFonts w:ascii="Times New Roman" w:hAnsi="Times New Roman"/>
        </w:rPr>
        <w:t xml:space="preserve"> </w:t>
      </w:r>
      <w:r w:rsidRPr="007D7ECB">
        <w:rPr>
          <w:rFonts w:ascii="Times New Roman" w:hAnsi="Times New Roman"/>
        </w:rPr>
        <w:t>Polityki</w:t>
      </w:r>
      <w:r w:rsidR="00526E9A" w:rsidRPr="007D7ECB">
        <w:rPr>
          <w:rFonts w:ascii="Times New Roman" w:hAnsi="Times New Roman"/>
        </w:rPr>
        <w:t xml:space="preserve"> </w:t>
      </w:r>
      <w:r w:rsidRPr="007D7ECB">
        <w:rPr>
          <w:rFonts w:ascii="Times New Roman" w:hAnsi="Times New Roman"/>
        </w:rPr>
        <w:t>Rolnej</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lata</w:t>
      </w:r>
      <w:r w:rsidR="00526E9A" w:rsidRPr="007D7ECB">
        <w:rPr>
          <w:rFonts w:ascii="Times New Roman" w:hAnsi="Times New Roman"/>
        </w:rPr>
        <w:t xml:space="preserve"> </w:t>
      </w:r>
      <w:r w:rsidRPr="007D7ECB">
        <w:rPr>
          <w:rFonts w:ascii="Times New Roman" w:hAnsi="Times New Roman"/>
        </w:rPr>
        <w:t>2023–2027</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interwencji</w:t>
      </w:r>
      <w:r w:rsidR="00526E9A" w:rsidRPr="007D7ECB">
        <w:rPr>
          <w:rFonts w:ascii="Times New Roman" w:hAnsi="Times New Roman"/>
        </w:rPr>
        <w:t xml:space="preserve"> </w:t>
      </w:r>
      <w:r w:rsidRPr="007D7ECB">
        <w:rPr>
          <w:rFonts w:ascii="Times New Roman" w:hAnsi="Times New Roman"/>
        </w:rPr>
        <w:t>I.13.1</w:t>
      </w:r>
      <w:r w:rsidR="00526E9A" w:rsidRPr="007D7ECB">
        <w:rPr>
          <w:rFonts w:ascii="Times New Roman" w:hAnsi="Times New Roman"/>
        </w:rPr>
        <w:t xml:space="preserve"> </w:t>
      </w:r>
      <w:r w:rsidRPr="007D7ECB">
        <w:rPr>
          <w:rFonts w:ascii="Times New Roman" w:hAnsi="Times New Roman"/>
        </w:rPr>
        <w:t>LEADER/Rozwój</w:t>
      </w:r>
      <w:r w:rsidR="00526E9A" w:rsidRPr="007D7ECB">
        <w:rPr>
          <w:rFonts w:ascii="Times New Roman" w:hAnsi="Times New Roman"/>
        </w:rPr>
        <w:t xml:space="preserve"> </w:t>
      </w:r>
      <w:r w:rsidRPr="007D7ECB">
        <w:rPr>
          <w:rFonts w:ascii="Times New Roman" w:hAnsi="Times New Roman"/>
        </w:rPr>
        <w:t>Lokalny</w:t>
      </w:r>
      <w:r w:rsidR="00526E9A" w:rsidRPr="007D7ECB">
        <w:rPr>
          <w:rFonts w:ascii="Times New Roman" w:hAnsi="Times New Roman"/>
        </w:rPr>
        <w:t xml:space="preserve"> </w:t>
      </w:r>
      <w:r w:rsidRPr="007D7ECB">
        <w:rPr>
          <w:rFonts w:ascii="Times New Roman" w:hAnsi="Times New Roman"/>
        </w:rPr>
        <w:t>Kierowany</w:t>
      </w:r>
      <w:r w:rsidR="00526E9A" w:rsidRPr="007D7ECB">
        <w:rPr>
          <w:rFonts w:ascii="Times New Roman" w:hAnsi="Times New Roman"/>
        </w:rPr>
        <w:t xml:space="preserve"> </w:t>
      </w:r>
      <w:r w:rsidRPr="007D7ECB">
        <w:rPr>
          <w:rFonts w:ascii="Times New Roman" w:hAnsi="Times New Roman"/>
        </w:rPr>
        <w:t>przez</w:t>
      </w:r>
      <w:r w:rsidR="00526E9A" w:rsidRPr="007D7ECB">
        <w:rPr>
          <w:rFonts w:ascii="Times New Roman" w:hAnsi="Times New Roman"/>
        </w:rPr>
        <w:t xml:space="preserve"> </w:t>
      </w:r>
      <w:r w:rsidRPr="007D7ECB">
        <w:rPr>
          <w:rFonts w:ascii="Times New Roman" w:hAnsi="Times New Roman"/>
        </w:rPr>
        <w:t>Społeczność</w:t>
      </w:r>
      <w:r w:rsidR="00526E9A" w:rsidRPr="007D7ECB">
        <w:rPr>
          <w:rFonts w:ascii="Times New Roman" w:hAnsi="Times New Roman"/>
        </w:rPr>
        <w:t xml:space="preserve"> </w:t>
      </w:r>
      <w:r w:rsidRPr="007D7ECB">
        <w:rPr>
          <w:rFonts w:ascii="Times New Roman" w:hAnsi="Times New Roman"/>
        </w:rPr>
        <w:t>(RLKS)</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komponent</w:t>
      </w:r>
      <w:r w:rsidR="00526E9A" w:rsidRPr="007D7ECB">
        <w:rPr>
          <w:rFonts w:ascii="Times New Roman" w:hAnsi="Times New Roman"/>
        </w:rPr>
        <w:t xml:space="preserve"> </w:t>
      </w:r>
      <w:r w:rsidRPr="007D7ECB">
        <w:rPr>
          <w:rFonts w:ascii="Times New Roman" w:hAnsi="Times New Roman"/>
        </w:rPr>
        <w:t>Wdrażanie</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p>
    <w:p w14:paraId="466CE2DA" w14:textId="7D497F8F" w:rsidR="007C2A15" w:rsidRPr="007D7ECB" w:rsidRDefault="007C2A15" w:rsidP="004C4734">
      <w:pPr>
        <w:spacing w:line="276" w:lineRule="auto"/>
        <w:ind w:firstLine="284"/>
        <w:jc w:val="both"/>
        <w:rPr>
          <w:rFonts w:ascii="Times New Roman" w:hAnsi="Times New Roman"/>
        </w:rPr>
      </w:pPr>
      <w:r w:rsidRPr="007D7ECB">
        <w:rPr>
          <w:rFonts w:ascii="Times New Roman" w:hAnsi="Times New Roman"/>
        </w:rPr>
        <w:t>Udostępniane</w:t>
      </w:r>
      <w:r w:rsidR="00526E9A" w:rsidRPr="007D7ECB">
        <w:rPr>
          <w:rFonts w:ascii="Times New Roman" w:hAnsi="Times New Roman"/>
        </w:rPr>
        <w:t xml:space="preserve"> </w:t>
      </w:r>
      <w:r w:rsidRPr="007D7ECB">
        <w:rPr>
          <w:rFonts w:ascii="Times New Roman" w:hAnsi="Times New Roman"/>
        </w:rPr>
        <w:t>projekty</w:t>
      </w:r>
      <w:r w:rsidR="00526E9A" w:rsidRPr="007D7ECB">
        <w:rPr>
          <w:rFonts w:ascii="Times New Roman" w:hAnsi="Times New Roman"/>
        </w:rPr>
        <w:t xml:space="preserve"> </w:t>
      </w:r>
      <w:r w:rsidRPr="007D7ECB">
        <w:rPr>
          <w:rFonts w:ascii="Times New Roman" w:hAnsi="Times New Roman"/>
        </w:rPr>
        <w:t>wskazały</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kierunki</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zasadach</w:t>
      </w:r>
      <w:r w:rsidR="00526E9A" w:rsidRPr="007D7ECB">
        <w:rPr>
          <w:rFonts w:ascii="Times New Roman" w:hAnsi="Times New Roman"/>
        </w:rPr>
        <w:t xml:space="preserve"> </w:t>
      </w:r>
      <w:r w:rsidRPr="007D7ECB">
        <w:rPr>
          <w:rFonts w:ascii="Times New Roman" w:hAnsi="Times New Roman"/>
        </w:rPr>
        <w:t>oceny</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wyboru</w:t>
      </w:r>
      <w:r w:rsidR="00526E9A" w:rsidRPr="007D7ECB">
        <w:rPr>
          <w:rFonts w:ascii="Times New Roman" w:hAnsi="Times New Roman"/>
        </w:rPr>
        <w:t xml:space="preserve"> </w:t>
      </w:r>
      <w:r w:rsidRPr="007D7ECB">
        <w:rPr>
          <w:rFonts w:ascii="Times New Roman" w:hAnsi="Times New Roman"/>
        </w:rPr>
        <w:t>projektów,</w:t>
      </w:r>
      <w:r w:rsidR="00526E9A" w:rsidRPr="007D7ECB">
        <w:rPr>
          <w:rFonts w:ascii="Times New Roman" w:hAnsi="Times New Roman"/>
        </w:rPr>
        <w:t xml:space="preserve"> </w:t>
      </w:r>
      <w:r w:rsidRPr="007D7ECB">
        <w:rPr>
          <w:rFonts w:ascii="Times New Roman" w:hAnsi="Times New Roman"/>
        </w:rPr>
        <w:t>jednak</w:t>
      </w:r>
      <w:r w:rsidR="00526E9A" w:rsidRPr="007D7ECB">
        <w:rPr>
          <w:rFonts w:ascii="Times New Roman" w:hAnsi="Times New Roman"/>
        </w:rPr>
        <w:t xml:space="preserve"> </w:t>
      </w:r>
      <w:r w:rsidRPr="007D7ECB">
        <w:rPr>
          <w:rFonts w:ascii="Times New Roman" w:hAnsi="Times New Roman"/>
        </w:rPr>
        <w:t>etap</w:t>
      </w:r>
      <w:r w:rsidR="00526E9A" w:rsidRPr="007D7ECB">
        <w:rPr>
          <w:rFonts w:ascii="Times New Roman" w:hAnsi="Times New Roman"/>
        </w:rPr>
        <w:t xml:space="preserve"> </w:t>
      </w:r>
      <w:r w:rsidRPr="007D7ECB">
        <w:rPr>
          <w:rFonts w:ascii="Times New Roman" w:hAnsi="Times New Roman"/>
        </w:rPr>
        <w:t>konsultacji</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zakończył</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trakcie</w:t>
      </w:r>
      <w:r w:rsidR="00526E9A" w:rsidRPr="007D7ECB">
        <w:rPr>
          <w:rFonts w:ascii="Times New Roman" w:hAnsi="Times New Roman"/>
        </w:rPr>
        <w:t xml:space="preserve"> </w:t>
      </w:r>
      <w:r w:rsidRPr="007D7ECB">
        <w:rPr>
          <w:rFonts w:ascii="Times New Roman" w:hAnsi="Times New Roman"/>
        </w:rPr>
        <w:t>zatwierdzania</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Utrudniło</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przygotowanie</w:t>
      </w:r>
      <w:r w:rsidR="00526E9A" w:rsidRPr="007D7ECB">
        <w:rPr>
          <w:rFonts w:ascii="Times New Roman" w:hAnsi="Times New Roman"/>
        </w:rPr>
        <w:t xml:space="preserve"> </w:t>
      </w:r>
      <w:r w:rsidRPr="007D7ECB">
        <w:rPr>
          <w:rFonts w:ascii="Times New Roman" w:hAnsi="Times New Roman"/>
        </w:rPr>
        <w:t>rozwiązań</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wymagało</w:t>
      </w:r>
      <w:r w:rsidR="00526E9A" w:rsidRPr="007D7ECB">
        <w:rPr>
          <w:rFonts w:ascii="Times New Roman" w:hAnsi="Times New Roman"/>
        </w:rPr>
        <w:t xml:space="preserve"> </w:t>
      </w:r>
      <w:r w:rsidRPr="007D7ECB">
        <w:rPr>
          <w:rFonts w:ascii="Times New Roman" w:hAnsi="Times New Roman"/>
        </w:rPr>
        <w:t>szeregu</w:t>
      </w:r>
      <w:r w:rsidR="00526E9A" w:rsidRPr="007D7ECB">
        <w:rPr>
          <w:rFonts w:ascii="Times New Roman" w:hAnsi="Times New Roman"/>
        </w:rPr>
        <w:t xml:space="preserve"> </w:t>
      </w:r>
      <w:r w:rsidRPr="007D7ECB">
        <w:rPr>
          <w:rFonts w:ascii="Times New Roman" w:hAnsi="Times New Roman"/>
        </w:rPr>
        <w:t>konsultacji</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wymiany</w:t>
      </w:r>
      <w:r w:rsidR="00526E9A" w:rsidRPr="007D7ECB">
        <w:rPr>
          <w:rFonts w:ascii="Times New Roman" w:hAnsi="Times New Roman"/>
        </w:rPr>
        <w:t xml:space="preserve"> </w:t>
      </w:r>
      <w:r w:rsidRPr="007D7ECB">
        <w:rPr>
          <w:rFonts w:ascii="Times New Roman" w:hAnsi="Times New Roman"/>
        </w:rPr>
        <w:t>doświadczeń</w:t>
      </w:r>
      <w:r w:rsidR="00526E9A" w:rsidRPr="007D7ECB">
        <w:rPr>
          <w:rFonts w:ascii="Times New Roman" w:hAnsi="Times New Roman"/>
        </w:rPr>
        <w:t xml:space="preserve"> </w:t>
      </w:r>
      <w:r w:rsidR="0006105E" w:rsidRPr="007D7ECB">
        <w:rPr>
          <w:rFonts w:ascii="Times New Roman" w:hAnsi="Times New Roman"/>
        </w:rPr>
        <w:t>po</w:t>
      </w:r>
      <w:r w:rsidRPr="007D7ECB">
        <w:rPr>
          <w:rFonts w:ascii="Times New Roman" w:hAnsi="Times New Roman"/>
        </w:rPr>
        <w:t>między</w:t>
      </w:r>
      <w:r w:rsidR="00526E9A" w:rsidRPr="007D7ECB">
        <w:rPr>
          <w:rFonts w:ascii="Times New Roman" w:hAnsi="Times New Roman"/>
        </w:rPr>
        <w:t xml:space="preserve"> </w:t>
      </w:r>
      <w:r w:rsidR="0006105E" w:rsidRPr="007D7ECB">
        <w:rPr>
          <w:rFonts w:ascii="Times New Roman" w:hAnsi="Times New Roman"/>
        </w:rPr>
        <w:t xml:space="preserve">lokalnych </w:t>
      </w:r>
      <w:r w:rsidRPr="007D7ECB">
        <w:rPr>
          <w:rFonts w:ascii="Times New Roman" w:hAnsi="Times New Roman"/>
        </w:rPr>
        <w:t>grupami</w:t>
      </w:r>
      <w:r w:rsidR="0006105E" w:rsidRPr="007D7ECB">
        <w:rPr>
          <w:rFonts w:ascii="Times New Roman" w:hAnsi="Times New Roman"/>
        </w:rPr>
        <w:t xml:space="preserve"> działania</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skłoniło</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przygotowania</w:t>
      </w:r>
      <w:r w:rsidR="00526E9A" w:rsidRPr="007D7ECB">
        <w:rPr>
          <w:rFonts w:ascii="Times New Roman" w:hAnsi="Times New Roman"/>
        </w:rPr>
        <w:t xml:space="preserve"> </w:t>
      </w:r>
      <w:r w:rsidRPr="007D7ECB">
        <w:rPr>
          <w:rFonts w:ascii="Times New Roman" w:hAnsi="Times New Roman"/>
        </w:rPr>
        <w:t>rozwiązań</w:t>
      </w:r>
      <w:r w:rsidR="00526E9A" w:rsidRPr="007D7ECB">
        <w:rPr>
          <w:rFonts w:ascii="Times New Roman" w:hAnsi="Times New Roman"/>
        </w:rPr>
        <w:t xml:space="preserve"> </w:t>
      </w:r>
      <w:r w:rsidRPr="007D7ECB">
        <w:rPr>
          <w:rFonts w:ascii="Times New Roman" w:hAnsi="Times New Roman"/>
        </w:rPr>
        <w:t>wspólnych,</w:t>
      </w:r>
      <w:r w:rsidR="00526E9A" w:rsidRPr="007D7ECB">
        <w:rPr>
          <w:rFonts w:ascii="Times New Roman" w:hAnsi="Times New Roman"/>
        </w:rPr>
        <w:t xml:space="preserve"> </w:t>
      </w:r>
      <w:r w:rsidRPr="007D7ECB">
        <w:rPr>
          <w:rFonts w:ascii="Times New Roman" w:hAnsi="Times New Roman"/>
        </w:rPr>
        <w:t>uniwersalnych,</w:t>
      </w:r>
      <w:r w:rsidR="00526E9A" w:rsidRPr="007D7ECB">
        <w:rPr>
          <w:rFonts w:ascii="Times New Roman" w:hAnsi="Times New Roman"/>
        </w:rPr>
        <w:t xml:space="preserve"> </w:t>
      </w:r>
      <w:r w:rsidRPr="007D7ECB">
        <w:rPr>
          <w:rFonts w:ascii="Times New Roman" w:hAnsi="Times New Roman"/>
        </w:rPr>
        <w:t>które</w:t>
      </w:r>
      <w:r w:rsidR="00526E9A" w:rsidRPr="007D7ECB">
        <w:rPr>
          <w:rFonts w:ascii="Times New Roman" w:hAnsi="Times New Roman"/>
        </w:rPr>
        <w:t xml:space="preserve"> </w:t>
      </w:r>
      <w:r w:rsidRPr="007D7ECB">
        <w:rPr>
          <w:rFonts w:ascii="Times New Roman" w:hAnsi="Times New Roman"/>
        </w:rPr>
        <w:t>zapewnią</w:t>
      </w:r>
      <w:r w:rsidR="00526E9A" w:rsidRPr="007D7ECB">
        <w:rPr>
          <w:rFonts w:ascii="Times New Roman" w:hAnsi="Times New Roman"/>
        </w:rPr>
        <w:t xml:space="preserve"> </w:t>
      </w:r>
      <w:r w:rsidRPr="007D7ECB">
        <w:rPr>
          <w:rFonts w:ascii="Times New Roman" w:hAnsi="Times New Roman"/>
        </w:rPr>
        <w:t>wybór</w:t>
      </w:r>
      <w:r w:rsidR="00526E9A" w:rsidRPr="007D7ECB">
        <w:rPr>
          <w:rFonts w:ascii="Times New Roman" w:hAnsi="Times New Roman"/>
        </w:rPr>
        <w:t xml:space="preserve"> </w:t>
      </w:r>
      <w:r w:rsidRPr="007D7ECB">
        <w:rPr>
          <w:rFonts w:ascii="Times New Roman" w:hAnsi="Times New Roman"/>
        </w:rPr>
        <w:t>projektów</w:t>
      </w:r>
      <w:r w:rsidR="00526E9A" w:rsidRPr="007D7ECB">
        <w:rPr>
          <w:rFonts w:ascii="Times New Roman" w:hAnsi="Times New Roman"/>
        </w:rPr>
        <w:t xml:space="preserve"> </w:t>
      </w:r>
      <w:r w:rsidRPr="007D7ECB">
        <w:rPr>
          <w:rFonts w:ascii="Times New Roman" w:hAnsi="Times New Roman"/>
        </w:rPr>
        <w:t>zgodnych</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obowiązującymi</w:t>
      </w:r>
      <w:r w:rsidR="00526E9A" w:rsidRPr="007D7ECB">
        <w:rPr>
          <w:rFonts w:ascii="Times New Roman" w:hAnsi="Times New Roman"/>
        </w:rPr>
        <w:t xml:space="preserve"> </w:t>
      </w:r>
      <w:r w:rsidRPr="007D7ECB">
        <w:rPr>
          <w:rFonts w:ascii="Times New Roman" w:hAnsi="Times New Roman"/>
        </w:rPr>
        <w:t>zasadami.</w:t>
      </w:r>
      <w:r w:rsidR="00526E9A" w:rsidRPr="007D7ECB">
        <w:rPr>
          <w:rFonts w:ascii="Times New Roman" w:hAnsi="Times New Roman"/>
        </w:rPr>
        <w:t xml:space="preserve"> </w:t>
      </w:r>
      <w:r w:rsidRPr="007D7ECB">
        <w:rPr>
          <w:rFonts w:ascii="Times New Roman" w:hAnsi="Times New Roman"/>
        </w:rPr>
        <w:t>Wybór</w:t>
      </w:r>
      <w:r w:rsidR="00526E9A" w:rsidRPr="007D7ECB">
        <w:rPr>
          <w:rFonts w:ascii="Times New Roman" w:hAnsi="Times New Roman"/>
        </w:rPr>
        <w:t xml:space="preserve"> </w:t>
      </w:r>
      <w:r w:rsidRPr="007D7ECB">
        <w:rPr>
          <w:rFonts w:ascii="Times New Roman" w:hAnsi="Times New Roman"/>
        </w:rPr>
        <w:t>mechanizmów</w:t>
      </w:r>
      <w:r w:rsidR="00526E9A" w:rsidRPr="007D7ECB">
        <w:rPr>
          <w:rFonts w:ascii="Times New Roman" w:hAnsi="Times New Roman"/>
        </w:rPr>
        <w:t xml:space="preserve"> </w:t>
      </w:r>
      <w:r w:rsidRPr="007D7ECB">
        <w:rPr>
          <w:rFonts w:ascii="Times New Roman" w:hAnsi="Times New Roman"/>
        </w:rPr>
        <w:t>wdrażania</w:t>
      </w:r>
      <w:r w:rsidR="00526E9A" w:rsidRPr="007D7ECB">
        <w:rPr>
          <w:rFonts w:ascii="Times New Roman" w:hAnsi="Times New Roman"/>
        </w:rPr>
        <w:t xml:space="preserve"> </w:t>
      </w:r>
      <w:r w:rsidRPr="007D7ECB">
        <w:rPr>
          <w:rFonts w:ascii="Times New Roman" w:hAnsi="Times New Roman"/>
        </w:rPr>
        <w:t>był</w:t>
      </w:r>
      <w:r w:rsidR="00526E9A" w:rsidRPr="007D7ECB">
        <w:rPr>
          <w:rFonts w:ascii="Times New Roman" w:hAnsi="Times New Roman"/>
        </w:rPr>
        <w:t xml:space="preserve"> </w:t>
      </w:r>
      <w:r w:rsidRPr="007D7ECB">
        <w:rPr>
          <w:rFonts w:ascii="Times New Roman" w:hAnsi="Times New Roman"/>
        </w:rPr>
        <w:t>realizowany</w:t>
      </w:r>
      <w:r w:rsidR="00526E9A" w:rsidRPr="007D7ECB">
        <w:rPr>
          <w:rFonts w:ascii="Times New Roman" w:hAnsi="Times New Roman"/>
        </w:rPr>
        <w:t xml:space="preserve"> </w:t>
      </w:r>
      <w:r w:rsidRPr="007D7ECB">
        <w:rPr>
          <w:rFonts w:ascii="Times New Roman" w:hAnsi="Times New Roman"/>
        </w:rPr>
        <w:t>indywidualnie</w:t>
      </w:r>
      <w:r w:rsidR="00526E9A" w:rsidRPr="007D7ECB">
        <w:rPr>
          <w:rFonts w:ascii="Times New Roman" w:hAnsi="Times New Roman"/>
        </w:rPr>
        <w:t xml:space="preserve"> </w:t>
      </w:r>
      <w:r w:rsidRPr="007D7ECB">
        <w:rPr>
          <w:rFonts w:ascii="Times New Roman" w:hAnsi="Times New Roman"/>
        </w:rPr>
        <w:t>przez</w:t>
      </w:r>
      <w:r w:rsidR="00526E9A" w:rsidRPr="007D7ECB">
        <w:rPr>
          <w:rFonts w:ascii="Times New Roman" w:hAnsi="Times New Roman"/>
        </w:rPr>
        <w:t xml:space="preserve"> </w:t>
      </w:r>
      <w:r w:rsidR="0006105E" w:rsidRPr="007D7ECB">
        <w:rPr>
          <w:rFonts w:ascii="Times New Roman" w:hAnsi="Times New Roman"/>
        </w:rPr>
        <w:t xml:space="preserve">każdą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ale</w:t>
      </w:r>
      <w:r w:rsidR="00526E9A" w:rsidRPr="007D7ECB">
        <w:rPr>
          <w:rFonts w:ascii="Times New Roman" w:hAnsi="Times New Roman"/>
        </w:rPr>
        <w:t xml:space="preserve"> </w:t>
      </w:r>
      <w:r w:rsidRPr="007D7ECB">
        <w:rPr>
          <w:rFonts w:ascii="Times New Roman" w:hAnsi="Times New Roman"/>
        </w:rPr>
        <w:t>przebieg</w:t>
      </w:r>
      <w:r w:rsidR="00526E9A" w:rsidRPr="007D7ECB">
        <w:rPr>
          <w:rFonts w:ascii="Times New Roman" w:hAnsi="Times New Roman"/>
        </w:rPr>
        <w:t xml:space="preserve"> </w:t>
      </w:r>
      <w:r w:rsidRPr="007D7ECB">
        <w:rPr>
          <w:rFonts w:ascii="Times New Roman" w:hAnsi="Times New Roman"/>
        </w:rPr>
        <w:t>procesu</w:t>
      </w:r>
      <w:r w:rsidR="00526E9A" w:rsidRPr="007D7ECB">
        <w:rPr>
          <w:rFonts w:ascii="Times New Roman" w:hAnsi="Times New Roman"/>
        </w:rPr>
        <w:t xml:space="preserve"> </w:t>
      </w:r>
      <w:r w:rsidRPr="007D7ECB">
        <w:rPr>
          <w:rFonts w:ascii="Times New Roman" w:hAnsi="Times New Roman"/>
        </w:rPr>
        <w:t>oceny</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efektem</w:t>
      </w:r>
      <w:r w:rsidR="00526E9A" w:rsidRPr="007D7ECB">
        <w:rPr>
          <w:rFonts w:ascii="Times New Roman" w:hAnsi="Times New Roman"/>
        </w:rPr>
        <w:t xml:space="preserve"> </w:t>
      </w:r>
      <w:r w:rsidRPr="007D7ECB">
        <w:rPr>
          <w:rFonts w:ascii="Times New Roman" w:hAnsi="Times New Roman"/>
        </w:rPr>
        <w:t>współpracy</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wymiany</w:t>
      </w:r>
      <w:r w:rsidR="00526E9A" w:rsidRPr="007D7ECB">
        <w:rPr>
          <w:rFonts w:ascii="Times New Roman" w:hAnsi="Times New Roman"/>
        </w:rPr>
        <w:t xml:space="preserve"> </w:t>
      </w:r>
      <w:r w:rsidRPr="007D7ECB">
        <w:rPr>
          <w:rFonts w:ascii="Times New Roman" w:hAnsi="Times New Roman"/>
        </w:rPr>
        <w:t>doświadczeń</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innymi</w:t>
      </w:r>
      <w:r w:rsidR="00526E9A" w:rsidRPr="007D7ECB">
        <w:rPr>
          <w:rFonts w:ascii="Times New Roman" w:hAnsi="Times New Roman"/>
        </w:rPr>
        <w:t xml:space="preserve"> </w:t>
      </w:r>
      <w:r w:rsidR="0006105E" w:rsidRPr="007D7ECB">
        <w:rPr>
          <w:rFonts w:ascii="Times New Roman" w:hAnsi="Times New Roman"/>
        </w:rPr>
        <w:t>LGD</w:t>
      </w:r>
      <w:r w:rsidRPr="007D7ECB">
        <w:rPr>
          <w:rFonts w:ascii="Times New Roman" w:hAnsi="Times New Roman"/>
        </w:rPr>
        <w:t>.</w:t>
      </w:r>
    </w:p>
    <w:p w14:paraId="5A47AF5E" w14:textId="6DFFC6F1" w:rsidR="007C2A15" w:rsidRPr="007D7ECB" w:rsidRDefault="007C2A15" w:rsidP="0097513F">
      <w:pPr>
        <w:spacing w:line="276" w:lineRule="auto"/>
        <w:jc w:val="both"/>
        <w:rPr>
          <w:rFonts w:ascii="Times New Roman" w:hAnsi="Times New Roman"/>
          <w:b/>
          <w:bCs/>
        </w:rPr>
      </w:pPr>
      <w:r w:rsidRPr="007D7ECB">
        <w:rPr>
          <w:rFonts w:ascii="Times New Roman" w:hAnsi="Times New Roman"/>
          <w:b/>
          <w:bCs/>
        </w:rPr>
        <w:t>Zasady</w:t>
      </w:r>
      <w:r w:rsidR="00526E9A" w:rsidRPr="007D7ECB">
        <w:rPr>
          <w:rFonts w:ascii="Times New Roman" w:hAnsi="Times New Roman"/>
          <w:b/>
          <w:bCs/>
        </w:rPr>
        <w:t xml:space="preserve"> </w:t>
      </w:r>
      <w:r w:rsidRPr="007D7ECB">
        <w:rPr>
          <w:rFonts w:ascii="Times New Roman" w:hAnsi="Times New Roman"/>
          <w:b/>
          <w:bCs/>
        </w:rPr>
        <w:t>wyboru</w:t>
      </w:r>
      <w:r w:rsidR="00526E9A" w:rsidRPr="007D7ECB">
        <w:rPr>
          <w:rFonts w:ascii="Times New Roman" w:hAnsi="Times New Roman"/>
          <w:b/>
          <w:bCs/>
        </w:rPr>
        <w:t xml:space="preserve"> </w:t>
      </w:r>
      <w:r w:rsidRPr="007D7ECB">
        <w:rPr>
          <w:rFonts w:ascii="Times New Roman" w:hAnsi="Times New Roman"/>
          <w:b/>
          <w:bCs/>
        </w:rPr>
        <w:t>i</w:t>
      </w:r>
      <w:r w:rsidR="00526E9A" w:rsidRPr="007D7ECB">
        <w:rPr>
          <w:rFonts w:ascii="Times New Roman" w:hAnsi="Times New Roman"/>
          <w:b/>
          <w:bCs/>
        </w:rPr>
        <w:t xml:space="preserve"> </w:t>
      </w:r>
      <w:r w:rsidRPr="007D7ECB">
        <w:rPr>
          <w:rFonts w:ascii="Times New Roman" w:hAnsi="Times New Roman"/>
          <w:b/>
          <w:bCs/>
        </w:rPr>
        <w:t>oceny</w:t>
      </w:r>
      <w:r w:rsidR="00526E9A" w:rsidRPr="007D7ECB">
        <w:rPr>
          <w:rFonts w:ascii="Times New Roman" w:hAnsi="Times New Roman"/>
          <w:b/>
          <w:bCs/>
        </w:rPr>
        <w:t xml:space="preserve"> </w:t>
      </w:r>
      <w:r w:rsidRPr="007D7ECB">
        <w:rPr>
          <w:rFonts w:ascii="Times New Roman" w:hAnsi="Times New Roman"/>
          <w:b/>
          <w:bCs/>
        </w:rPr>
        <w:t>operacji</w:t>
      </w:r>
      <w:r w:rsidR="00526E9A" w:rsidRPr="007D7ECB">
        <w:rPr>
          <w:rFonts w:ascii="Times New Roman" w:hAnsi="Times New Roman"/>
          <w:b/>
          <w:bCs/>
        </w:rPr>
        <w:t xml:space="preserve"> </w:t>
      </w:r>
    </w:p>
    <w:p w14:paraId="0B1F91C0" w14:textId="06406CBA" w:rsidR="007C2A15" w:rsidRPr="007D7ECB" w:rsidRDefault="007C2A15" w:rsidP="004C4734">
      <w:pPr>
        <w:spacing w:line="276" w:lineRule="auto"/>
        <w:ind w:firstLine="284"/>
        <w:jc w:val="both"/>
        <w:rPr>
          <w:rFonts w:ascii="Times New Roman" w:hAnsi="Times New Roman"/>
        </w:rPr>
      </w:pPr>
      <w:r w:rsidRPr="007D7ECB">
        <w:rPr>
          <w:rFonts w:ascii="Times New Roman" w:hAnsi="Times New Roman"/>
        </w:rPr>
        <w:t>Wybór</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ocena</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prowadzane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podstawie</w:t>
      </w:r>
      <w:r w:rsidR="00526E9A" w:rsidRPr="007D7ECB">
        <w:rPr>
          <w:rFonts w:ascii="Times New Roman" w:hAnsi="Times New Roman"/>
        </w:rPr>
        <w:t xml:space="preserve"> </w:t>
      </w:r>
      <w:r w:rsidRPr="007D7ECB">
        <w:rPr>
          <w:rFonts w:ascii="Times New Roman" w:hAnsi="Times New Roman"/>
        </w:rPr>
        <w:t>obowiązujących</w:t>
      </w:r>
      <w:r w:rsidR="00526E9A" w:rsidRPr="007D7ECB">
        <w:rPr>
          <w:rFonts w:ascii="Times New Roman" w:hAnsi="Times New Roman"/>
        </w:rPr>
        <w:t xml:space="preserve"> </w:t>
      </w:r>
      <w:r w:rsidRPr="007D7ECB">
        <w:rPr>
          <w:rFonts w:ascii="Times New Roman" w:hAnsi="Times New Roman"/>
        </w:rPr>
        <w:t>przepisów</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zgodnie</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Wytycznymi</w:t>
      </w:r>
      <w:r w:rsidR="00526E9A" w:rsidRPr="007D7ECB">
        <w:rPr>
          <w:rFonts w:ascii="Times New Roman" w:hAnsi="Times New Roman"/>
        </w:rPr>
        <w:t xml:space="preserve"> </w:t>
      </w:r>
      <w:r w:rsidRPr="007D7ECB">
        <w:rPr>
          <w:rFonts w:ascii="Times New Roman" w:hAnsi="Times New Roman"/>
        </w:rPr>
        <w:t>MRiRW.</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podawać</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publicznej</w:t>
      </w:r>
      <w:r w:rsidR="00526E9A" w:rsidRPr="007D7ECB">
        <w:rPr>
          <w:rFonts w:ascii="Times New Roman" w:hAnsi="Times New Roman"/>
        </w:rPr>
        <w:t xml:space="preserve"> </w:t>
      </w:r>
      <w:r w:rsidRPr="007D7ECB">
        <w:rPr>
          <w:rFonts w:ascii="Times New Roman" w:hAnsi="Times New Roman"/>
        </w:rPr>
        <w:t>wiadomości</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swojej</w:t>
      </w:r>
      <w:r w:rsidR="00526E9A" w:rsidRPr="007D7ECB">
        <w:rPr>
          <w:rFonts w:ascii="Times New Roman" w:hAnsi="Times New Roman"/>
        </w:rPr>
        <w:t xml:space="preserve"> </w:t>
      </w:r>
      <w:r w:rsidRPr="007D7ECB">
        <w:rPr>
          <w:rFonts w:ascii="Times New Roman" w:hAnsi="Times New Roman"/>
        </w:rPr>
        <w:t>stronie</w:t>
      </w:r>
      <w:r w:rsidR="00526E9A" w:rsidRPr="007D7ECB">
        <w:rPr>
          <w:rFonts w:ascii="Times New Roman" w:hAnsi="Times New Roman"/>
        </w:rPr>
        <w:t xml:space="preserve"> </w:t>
      </w:r>
      <w:r w:rsidRPr="007D7ECB">
        <w:rPr>
          <w:rFonts w:ascii="Times New Roman" w:hAnsi="Times New Roman"/>
        </w:rPr>
        <w:t>internetowej,</w:t>
      </w:r>
      <w:r w:rsidR="00526E9A" w:rsidRPr="007D7ECB">
        <w:rPr>
          <w:rFonts w:ascii="Times New Roman" w:hAnsi="Times New Roman"/>
        </w:rPr>
        <w:t xml:space="preserve"> </w:t>
      </w:r>
      <w:r w:rsidRPr="007D7ECB">
        <w:rPr>
          <w:rFonts w:ascii="Times New Roman" w:hAnsi="Times New Roman"/>
        </w:rPr>
        <w:t>uzgodniony</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b/>
          <w:bCs/>
        </w:rPr>
        <w:t>Zarządem</w:t>
      </w:r>
      <w:r w:rsidR="00526E9A" w:rsidRPr="007D7ECB">
        <w:rPr>
          <w:rFonts w:ascii="Times New Roman" w:hAnsi="Times New Roman"/>
          <w:b/>
          <w:bCs/>
        </w:rPr>
        <w:t xml:space="preserve"> </w:t>
      </w:r>
      <w:r w:rsidRPr="007D7ECB">
        <w:rPr>
          <w:rFonts w:ascii="Times New Roman" w:hAnsi="Times New Roman"/>
          <w:b/>
          <w:bCs/>
        </w:rPr>
        <w:t>Województwa</w:t>
      </w:r>
      <w:r w:rsidR="00526E9A" w:rsidRPr="007D7ECB">
        <w:rPr>
          <w:rFonts w:ascii="Times New Roman" w:hAnsi="Times New Roman"/>
          <w:b/>
          <w:bCs/>
        </w:rPr>
        <w:t xml:space="preserve"> </w:t>
      </w:r>
      <w:r w:rsidR="00BD0CF4" w:rsidRPr="007D7ECB">
        <w:rPr>
          <w:rFonts w:ascii="Times New Roman" w:hAnsi="Times New Roman"/>
          <w:b/>
          <w:bCs/>
        </w:rPr>
        <w:t>Mazowieckiego</w:t>
      </w:r>
      <w:r w:rsidR="00BD0CF4" w:rsidRPr="007D7ECB">
        <w:rPr>
          <w:rFonts w:ascii="Times New Roman" w:hAnsi="Times New Roman"/>
        </w:rPr>
        <w:t xml:space="preserve"> </w:t>
      </w:r>
      <w:r w:rsidRPr="007D7ECB">
        <w:rPr>
          <w:rFonts w:ascii="Times New Roman" w:hAnsi="Times New Roman"/>
        </w:rPr>
        <w:t>(dalej</w:t>
      </w:r>
      <w:r w:rsidR="00526E9A" w:rsidRPr="007D7ECB">
        <w:rPr>
          <w:rFonts w:ascii="Times New Roman" w:hAnsi="Times New Roman"/>
        </w:rPr>
        <w:t xml:space="preserve"> </w:t>
      </w:r>
      <w:r w:rsidRPr="007D7ECB">
        <w:rPr>
          <w:rFonts w:ascii="Times New Roman" w:hAnsi="Times New Roman"/>
        </w:rPr>
        <w:t>ZW)</w:t>
      </w:r>
      <w:r w:rsidR="001E1302" w:rsidRPr="007D7ECB">
        <w:rPr>
          <w:rFonts w:ascii="Times New Roman" w:hAnsi="Times New Roman"/>
        </w:rPr>
        <w:t xml:space="preserve">zgodnie z </w:t>
      </w:r>
      <w:r w:rsidR="00526E9A" w:rsidRPr="007D7ECB">
        <w:rPr>
          <w:rFonts w:ascii="Times New Roman" w:hAnsi="Times New Roman"/>
        </w:rPr>
        <w:t xml:space="preserve"> </w:t>
      </w:r>
      <w:r w:rsidRPr="007D7ECB">
        <w:rPr>
          <w:rFonts w:ascii="Times New Roman" w:hAnsi="Times New Roman"/>
        </w:rPr>
        <w:t>harmonogram</w:t>
      </w:r>
      <w:r w:rsidR="001E1302" w:rsidRPr="007D7ECB">
        <w:rPr>
          <w:rFonts w:ascii="Times New Roman" w:hAnsi="Times New Roman"/>
        </w:rPr>
        <w:t>em</w:t>
      </w:r>
      <w:r w:rsidR="00526E9A" w:rsidRPr="007D7ECB">
        <w:rPr>
          <w:rFonts w:ascii="Times New Roman" w:hAnsi="Times New Roman"/>
        </w:rPr>
        <w:t xml:space="preserve"> </w:t>
      </w:r>
      <w:r w:rsidRPr="007D7ECB">
        <w:rPr>
          <w:rFonts w:ascii="Times New Roman" w:hAnsi="Times New Roman"/>
        </w:rPr>
        <w:t>naborów</w:t>
      </w:r>
      <w:r w:rsidR="00526E9A" w:rsidRPr="007D7ECB">
        <w:rPr>
          <w:rFonts w:ascii="Times New Roman" w:hAnsi="Times New Roman"/>
        </w:rPr>
        <w:t xml:space="preserve"> </w:t>
      </w:r>
      <w:r w:rsidRPr="007D7ECB">
        <w:rPr>
          <w:rFonts w:ascii="Times New Roman" w:hAnsi="Times New Roman"/>
        </w:rPr>
        <w:t>wniosków</w:t>
      </w:r>
      <w:r w:rsidR="001E1302" w:rsidRPr="007D7ECB">
        <w:rPr>
          <w:rFonts w:ascii="Times New Roman" w:hAnsi="Times New Roman"/>
        </w:rPr>
        <w:t xml:space="preserve"> </w:t>
      </w:r>
      <w:r w:rsidRPr="007D7ECB">
        <w:rPr>
          <w:rFonts w:ascii="Times New Roman" w:hAnsi="Times New Roman"/>
        </w:rPr>
        <w:t>uzgodnionego</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ZW</w:t>
      </w:r>
      <w:r w:rsidR="001E1302" w:rsidRPr="007D7ECB">
        <w:rPr>
          <w:rFonts w:ascii="Times New Roman" w:hAnsi="Times New Roman"/>
        </w:rPr>
        <w:t>.</w:t>
      </w:r>
      <w:r w:rsidR="00526E9A" w:rsidRPr="007D7ECB">
        <w:rPr>
          <w:rFonts w:ascii="Times New Roman" w:hAnsi="Times New Roman"/>
        </w:rPr>
        <w:t xml:space="preserve"> </w:t>
      </w:r>
    </w:p>
    <w:p w14:paraId="0D43D6B0" w14:textId="5E1E5F07" w:rsidR="004C4734" w:rsidRPr="007D7ECB" w:rsidRDefault="007C2A15" w:rsidP="004F0C7E">
      <w:pPr>
        <w:spacing w:line="276" w:lineRule="auto"/>
        <w:ind w:firstLine="284"/>
        <w:jc w:val="both"/>
        <w:rPr>
          <w:rFonts w:ascii="Times New Roman" w:hAnsi="Times New Roman"/>
          <w:b/>
          <w:bCs/>
        </w:rPr>
      </w:pPr>
      <w:r w:rsidRPr="007D7ECB">
        <w:rPr>
          <w:rFonts w:ascii="Times New Roman" w:hAnsi="Times New Roman"/>
        </w:rPr>
        <w:t>Wybór</w:t>
      </w:r>
      <w:r w:rsidR="00526E9A" w:rsidRPr="007D7ECB">
        <w:rPr>
          <w:rFonts w:ascii="Times New Roman" w:hAnsi="Times New Roman"/>
        </w:rPr>
        <w:t xml:space="preserve"> </w:t>
      </w:r>
      <w:r w:rsidRPr="007D7ECB">
        <w:rPr>
          <w:rFonts w:ascii="Times New Roman" w:hAnsi="Times New Roman"/>
        </w:rPr>
        <w:t>operacji</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poprzedzać</w:t>
      </w:r>
      <w:r w:rsidR="00526E9A" w:rsidRPr="007D7ECB">
        <w:rPr>
          <w:rFonts w:ascii="Times New Roman" w:hAnsi="Times New Roman"/>
        </w:rPr>
        <w:t xml:space="preserve"> </w:t>
      </w:r>
      <w:r w:rsidRPr="007D7ECB">
        <w:rPr>
          <w:rFonts w:ascii="Times New Roman" w:hAnsi="Times New Roman"/>
        </w:rPr>
        <w:t>ogłoszenie</w:t>
      </w:r>
      <w:r w:rsidR="00526E9A" w:rsidRPr="007D7ECB">
        <w:rPr>
          <w:rFonts w:ascii="Times New Roman" w:hAnsi="Times New Roman"/>
        </w:rPr>
        <w:t xml:space="preserve"> </w:t>
      </w:r>
      <w:r w:rsidRPr="007D7ECB">
        <w:rPr>
          <w:rFonts w:ascii="Times New Roman" w:hAnsi="Times New Roman"/>
        </w:rPr>
        <w:t>naboru</w:t>
      </w:r>
      <w:r w:rsidR="00526E9A" w:rsidRPr="007D7ECB">
        <w:rPr>
          <w:rFonts w:ascii="Times New Roman" w:hAnsi="Times New Roman"/>
        </w:rPr>
        <w:t xml:space="preserve"> </w:t>
      </w:r>
      <w:r w:rsidRPr="007D7ECB">
        <w:rPr>
          <w:rFonts w:ascii="Times New Roman" w:hAnsi="Times New Roman"/>
        </w:rPr>
        <w:t>wniosków</w:t>
      </w:r>
      <w:r w:rsidR="00BD0CF4" w:rsidRPr="007D7ECB">
        <w:rPr>
          <w:rFonts w:ascii="Times New Roman" w:hAnsi="Times New Roman"/>
        </w:rPr>
        <w:t>, zamieszczane zgodnie z zasadami określonymi w ustawie RLKS</w:t>
      </w:r>
      <w:r w:rsidR="001E1302" w:rsidRPr="007D7ECB">
        <w:rPr>
          <w:rFonts w:ascii="Times New Roman" w:hAnsi="Times New Roman"/>
        </w:rPr>
        <w:t xml:space="preserve">. </w:t>
      </w:r>
    </w:p>
    <w:p w14:paraId="5DC52756" w14:textId="0A021748" w:rsidR="007C2A15" w:rsidRPr="007D7ECB" w:rsidRDefault="007C2A15" w:rsidP="004C4734">
      <w:pPr>
        <w:spacing w:line="276" w:lineRule="auto"/>
        <w:jc w:val="both"/>
        <w:rPr>
          <w:rFonts w:ascii="Times New Roman" w:hAnsi="Times New Roman"/>
          <w:b/>
          <w:bCs/>
        </w:rPr>
      </w:pPr>
      <w:r w:rsidRPr="007D7ECB">
        <w:rPr>
          <w:rFonts w:ascii="Times New Roman" w:hAnsi="Times New Roman"/>
          <w:b/>
          <w:bCs/>
        </w:rPr>
        <w:t>Kluczowe</w:t>
      </w:r>
      <w:r w:rsidR="00526E9A" w:rsidRPr="007D7ECB">
        <w:rPr>
          <w:rFonts w:ascii="Times New Roman" w:hAnsi="Times New Roman"/>
          <w:b/>
          <w:bCs/>
        </w:rPr>
        <w:t xml:space="preserve"> </w:t>
      </w:r>
      <w:r w:rsidRPr="007D7ECB">
        <w:rPr>
          <w:rFonts w:ascii="Times New Roman" w:hAnsi="Times New Roman"/>
          <w:b/>
          <w:bCs/>
        </w:rPr>
        <w:t>cele</w:t>
      </w:r>
      <w:r w:rsidR="00526E9A" w:rsidRPr="007D7ECB">
        <w:rPr>
          <w:rFonts w:ascii="Times New Roman" w:hAnsi="Times New Roman"/>
          <w:b/>
          <w:bCs/>
        </w:rPr>
        <w:t xml:space="preserve"> </w:t>
      </w:r>
      <w:r w:rsidRPr="007D7ECB">
        <w:rPr>
          <w:rFonts w:ascii="Times New Roman" w:hAnsi="Times New Roman"/>
          <w:b/>
          <w:bCs/>
        </w:rPr>
        <w:t>i</w:t>
      </w:r>
      <w:r w:rsidR="00526E9A" w:rsidRPr="007D7ECB">
        <w:rPr>
          <w:rFonts w:ascii="Times New Roman" w:hAnsi="Times New Roman"/>
          <w:b/>
          <w:bCs/>
        </w:rPr>
        <w:t xml:space="preserve"> </w:t>
      </w:r>
      <w:r w:rsidRPr="007D7ECB">
        <w:rPr>
          <w:rFonts w:ascii="Times New Roman" w:hAnsi="Times New Roman"/>
          <w:b/>
          <w:bCs/>
        </w:rPr>
        <w:t>założenia</w:t>
      </w:r>
      <w:r w:rsidR="00526E9A" w:rsidRPr="007D7ECB">
        <w:rPr>
          <w:rFonts w:ascii="Times New Roman" w:hAnsi="Times New Roman"/>
          <w:b/>
          <w:bCs/>
        </w:rPr>
        <w:t xml:space="preserve"> </w:t>
      </w:r>
      <w:r w:rsidRPr="007D7ECB">
        <w:rPr>
          <w:rFonts w:ascii="Times New Roman" w:hAnsi="Times New Roman"/>
          <w:b/>
          <w:bCs/>
        </w:rPr>
        <w:t>procedur</w:t>
      </w:r>
      <w:r w:rsidR="00526E9A" w:rsidRPr="007D7ECB">
        <w:rPr>
          <w:rFonts w:ascii="Times New Roman" w:hAnsi="Times New Roman"/>
          <w:b/>
          <w:bCs/>
        </w:rPr>
        <w:t xml:space="preserve"> </w:t>
      </w:r>
      <w:r w:rsidRPr="007D7ECB">
        <w:rPr>
          <w:rFonts w:ascii="Times New Roman" w:hAnsi="Times New Roman"/>
          <w:b/>
          <w:bCs/>
        </w:rPr>
        <w:t>i</w:t>
      </w:r>
      <w:r w:rsidR="00526E9A" w:rsidRPr="007D7ECB">
        <w:rPr>
          <w:rFonts w:ascii="Times New Roman" w:hAnsi="Times New Roman"/>
          <w:b/>
          <w:bCs/>
        </w:rPr>
        <w:t xml:space="preserve"> </w:t>
      </w:r>
      <w:r w:rsidRPr="007D7ECB">
        <w:rPr>
          <w:rFonts w:ascii="Times New Roman" w:hAnsi="Times New Roman"/>
          <w:b/>
          <w:bCs/>
        </w:rPr>
        <w:t>lokalnych</w:t>
      </w:r>
      <w:r w:rsidR="00526E9A" w:rsidRPr="007D7ECB">
        <w:rPr>
          <w:rFonts w:ascii="Times New Roman" w:hAnsi="Times New Roman"/>
          <w:b/>
          <w:bCs/>
        </w:rPr>
        <w:t xml:space="preserve"> </w:t>
      </w:r>
      <w:r w:rsidRPr="007D7ECB">
        <w:rPr>
          <w:rFonts w:ascii="Times New Roman" w:hAnsi="Times New Roman"/>
          <w:b/>
          <w:bCs/>
        </w:rPr>
        <w:t>kryteriów</w:t>
      </w:r>
      <w:r w:rsidR="00526E9A" w:rsidRPr="007D7ECB">
        <w:rPr>
          <w:rFonts w:ascii="Times New Roman" w:hAnsi="Times New Roman"/>
          <w:b/>
          <w:bCs/>
        </w:rPr>
        <w:t xml:space="preserve"> </w:t>
      </w:r>
      <w:r w:rsidRPr="007D7ECB">
        <w:rPr>
          <w:rFonts w:ascii="Times New Roman" w:hAnsi="Times New Roman"/>
          <w:b/>
          <w:bCs/>
        </w:rPr>
        <w:t>wyboru</w:t>
      </w:r>
    </w:p>
    <w:p w14:paraId="6F82E562" w14:textId="749CCB5E" w:rsidR="007C2A15" w:rsidRPr="007D7ECB" w:rsidRDefault="007C2A15" w:rsidP="004C4734">
      <w:pPr>
        <w:spacing w:line="276" w:lineRule="auto"/>
        <w:ind w:firstLine="284"/>
        <w:jc w:val="both"/>
        <w:rPr>
          <w:rFonts w:ascii="Times New Roman" w:hAnsi="Times New Roman"/>
        </w:rPr>
      </w:pPr>
      <w:r w:rsidRPr="007D7ECB">
        <w:rPr>
          <w:rFonts w:ascii="Times New Roman" w:hAnsi="Times New Roman"/>
        </w:rPr>
        <w:lastRenderedPageBreak/>
        <w:t>W</w:t>
      </w:r>
      <w:r w:rsidR="00526E9A" w:rsidRPr="007D7ECB">
        <w:rPr>
          <w:rFonts w:ascii="Times New Roman" w:hAnsi="Times New Roman"/>
        </w:rPr>
        <w:t xml:space="preserve"> </w:t>
      </w:r>
      <w:r w:rsidRPr="007D7ECB">
        <w:rPr>
          <w:rFonts w:ascii="Times New Roman" w:hAnsi="Times New Roman"/>
        </w:rPr>
        <w:t>procedurach</w:t>
      </w:r>
      <w:r w:rsidR="00526E9A" w:rsidRPr="007D7ECB">
        <w:rPr>
          <w:rFonts w:ascii="Times New Roman" w:hAnsi="Times New Roman"/>
        </w:rPr>
        <w:t xml:space="preserve"> </w:t>
      </w:r>
      <w:r w:rsidRPr="007D7ECB">
        <w:rPr>
          <w:rFonts w:ascii="Times New Roman" w:hAnsi="Times New Roman"/>
        </w:rPr>
        <w:t>wyboru</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oceny</w:t>
      </w:r>
      <w:r w:rsidR="00526E9A" w:rsidRPr="007D7ECB">
        <w:rPr>
          <w:rFonts w:ascii="Times New Roman" w:hAnsi="Times New Roman"/>
        </w:rPr>
        <w:t xml:space="preserve"> </w:t>
      </w:r>
      <w:r w:rsidRPr="007D7ECB">
        <w:rPr>
          <w:rFonts w:ascii="Times New Roman" w:hAnsi="Times New Roman"/>
        </w:rPr>
        <w:t>operacji</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Grantobiorców</w:t>
      </w:r>
      <w:r w:rsidR="00526E9A" w:rsidRPr="007D7ECB">
        <w:rPr>
          <w:rFonts w:ascii="Times New Roman" w:hAnsi="Times New Roman"/>
        </w:rPr>
        <w:t xml:space="preserve"> </w:t>
      </w:r>
      <w:r w:rsidRPr="007D7ECB">
        <w:rPr>
          <w:rFonts w:ascii="Times New Roman" w:hAnsi="Times New Roman"/>
        </w:rPr>
        <w:t>zostaną</w:t>
      </w:r>
      <w:r w:rsidR="00526E9A" w:rsidRPr="007D7ECB">
        <w:rPr>
          <w:rFonts w:ascii="Times New Roman" w:hAnsi="Times New Roman"/>
        </w:rPr>
        <w:t xml:space="preserve"> </w:t>
      </w:r>
      <w:r w:rsidRPr="007D7ECB">
        <w:rPr>
          <w:rFonts w:ascii="Times New Roman" w:hAnsi="Times New Roman"/>
        </w:rPr>
        <w:t>określone</w:t>
      </w:r>
      <w:r w:rsidR="00526E9A" w:rsidRPr="007D7ECB">
        <w:rPr>
          <w:rFonts w:ascii="Times New Roman" w:hAnsi="Times New Roman"/>
        </w:rPr>
        <w:t xml:space="preserve"> </w:t>
      </w:r>
      <w:r w:rsidRPr="007D7ECB">
        <w:rPr>
          <w:rFonts w:ascii="Times New Roman" w:hAnsi="Times New Roman"/>
        </w:rPr>
        <w:t>zasady</w:t>
      </w:r>
      <w:r w:rsidR="00526E9A" w:rsidRPr="007D7ECB">
        <w:rPr>
          <w:rFonts w:ascii="Times New Roman" w:hAnsi="Times New Roman"/>
        </w:rPr>
        <w:t xml:space="preserve"> </w:t>
      </w:r>
      <w:r w:rsidRPr="007D7ECB">
        <w:rPr>
          <w:rFonts w:ascii="Times New Roman" w:hAnsi="Times New Roman"/>
        </w:rPr>
        <w:t>gwarantujące</w:t>
      </w:r>
      <w:r w:rsidR="00526E9A" w:rsidRPr="007D7ECB">
        <w:rPr>
          <w:rFonts w:ascii="Times New Roman" w:hAnsi="Times New Roman"/>
        </w:rPr>
        <w:t xml:space="preserve"> </w:t>
      </w:r>
      <w:r w:rsidRPr="007D7ECB">
        <w:rPr>
          <w:rFonts w:ascii="Times New Roman" w:hAnsi="Times New Roman"/>
        </w:rPr>
        <w:t>prawidłowość</w:t>
      </w:r>
      <w:r w:rsidR="00526E9A" w:rsidRPr="007D7ECB">
        <w:rPr>
          <w:rFonts w:ascii="Times New Roman" w:hAnsi="Times New Roman"/>
        </w:rPr>
        <w:t xml:space="preserve"> </w:t>
      </w:r>
      <w:r w:rsidR="004F0CC5">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przejrzystość</w:t>
      </w:r>
      <w:r w:rsidR="00526E9A" w:rsidRPr="007D7ECB">
        <w:rPr>
          <w:rFonts w:ascii="Times New Roman" w:hAnsi="Times New Roman"/>
        </w:rPr>
        <w:t xml:space="preserve"> </w:t>
      </w:r>
      <w:r w:rsidRPr="007D7ECB">
        <w:rPr>
          <w:rFonts w:ascii="Times New Roman" w:hAnsi="Times New Roman"/>
        </w:rPr>
        <w:t>całego</w:t>
      </w:r>
      <w:r w:rsidR="00526E9A" w:rsidRPr="007D7ECB">
        <w:rPr>
          <w:rFonts w:ascii="Times New Roman" w:hAnsi="Times New Roman"/>
        </w:rPr>
        <w:t xml:space="preserve"> </w:t>
      </w:r>
      <w:r w:rsidRPr="007D7ECB">
        <w:rPr>
          <w:rFonts w:ascii="Times New Roman" w:hAnsi="Times New Roman"/>
        </w:rPr>
        <w:t>procesu.</w:t>
      </w:r>
      <w:r w:rsidR="00526E9A" w:rsidRPr="007D7ECB">
        <w:rPr>
          <w:rFonts w:ascii="Times New Roman" w:hAnsi="Times New Roman"/>
        </w:rPr>
        <w:t xml:space="preserve"> </w:t>
      </w:r>
      <w:r w:rsidRPr="007D7ECB">
        <w:rPr>
          <w:rFonts w:ascii="Times New Roman" w:hAnsi="Times New Roman"/>
        </w:rPr>
        <w:t>Poza</w:t>
      </w:r>
      <w:r w:rsidR="00526E9A" w:rsidRPr="007D7ECB">
        <w:rPr>
          <w:rFonts w:ascii="Times New Roman" w:hAnsi="Times New Roman"/>
        </w:rPr>
        <w:t xml:space="preserve"> </w:t>
      </w:r>
      <w:r w:rsidRPr="007D7ECB">
        <w:rPr>
          <w:rFonts w:ascii="Times New Roman" w:hAnsi="Times New Roman"/>
        </w:rPr>
        <w:t>sprawnością</w:t>
      </w:r>
      <w:r w:rsidR="00526E9A" w:rsidRPr="007D7ECB">
        <w:rPr>
          <w:rFonts w:ascii="Times New Roman" w:hAnsi="Times New Roman"/>
        </w:rPr>
        <w:t xml:space="preserve"> </w:t>
      </w:r>
      <w:r w:rsidRPr="007D7ECB">
        <w:rPr>
          <w:rFonts w:ascii="Times New Roman" w:hAnsi="Times New Roman"/>
        </w:rPr>
        <w:t>procedury</w:t>
      </w:r>
      <w:r w:rsidR="00526E9A" w:rsidRPr="007D7ECB">
        <w:rPr>
          <w:rFonts w:ascii="Times New Roman" w:hAnsi="Times New Roman"/>
        </w:rPr>
        <w:t xml:space="preserve"> </w:t>
      </w:r>
      <w:r w:rsidRPr="007D7ECB">
        <w:rPr>
          <w:rFonts w:ascii="Times New Roman" w:hAnsi="Times New Roman"/>
        </w:rPr>
        <w:t>istotna</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również</w:t>
      </w:r>
      <w:r w:rsidR="00526E9A" w:rsidRPr="007D7ECB">
        <w:rPr>
          <w:rFonts w:ascii="Times New Roman" w:hAnsi="Times New Roman"/>
        </w:rPr>
        <w:t xml:space="preserve"> </w:t>
      </w:r>
      <w:r w:rsidRPr="007D7ECB">
        <w:rPr>
          <w:rFonts w:ascii="Times New Roman" w:hAnsi="Times New Roman"/>
        </w:rPr>
        <w:t>jej</w:t>
      </w:r>
      <w:r w:rsidR="00526E9A" w:rsidRPr="007D7ECB">
        <w:rPr>
          <w:rFonts w:ascii="Times New Roman" w:hAnsi="Times New Roman"/>
        </w:rPr>
        <w:t xml:space="preserve"> </w:t>
      </w:r>
      <w:r w:rsidRPr="007D7ECB">
        <w:rPr>
          <w:rFonts w:ascii="Times New Roman" w:hAnsi="Times New Roman"/>
        </w:rPr>
        <w:t>transparentność</w:t>
      </w:r>
      <w:r w:rsidR="00526E9A" w:rsidRPr="007D7ECB">
        <w:rPr>
          <w:rFonts w:ascii="Times New Roman" w:hAnsi="Times New Roman"/>
        </w:rPr>
        <w:t xml:space="preserve"> </w:t>
      </w:r>
      <w:r w:rsidR="00497748" w:rsidRPr="007D7ECB">
        <w:rPr>
          <w:rFonts w:ascii="Times New Roman" w:hAnsi="Times New Roman"/>
        </w:rPr>
        <w:br/>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skuteczność.</w:t>
      </w:r>
      <w:r w:rsidR="00526E9A" w:rsidRPr="007D7ECB">
        <w:rPr>
          <w:rFonts w:ascii="Times New Roman" w:hAnsi="Times New Roman"/>
        </w:rPr>
        <w:t xml:space="preserve"> </w:t>
      </w:r>
      <w:r w:rsidRPr="007D7ECB">
        <w:rPr>
          <w:rFonts w:ascii="Times New Roman" w:hAnsi="Times New Roman"/>
        </w:rPr>
        <w:t>Procedury</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czytelne</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wszystkich</w:t>
      </w:r>
      <w:r w:rsidR="00526E9A" w:rsidRPr="007D7ECB">
        <w:rPr>
          <w:rFonts w:ascii="Times New Roman" w:hAnsi="Times New Roman"/>
        </w:rPr>
        <w:t xml:space="preserve"> </w:t>
      </w:r>
      <w:r w:rsidRPr="007D7ECB">
        <w:rPr>
          <w:rFonts w:ascii="Times New Roman" w:hAnsi="Times New Roman"/>
        </w:rPr>
        <w:t>zainteresowanych</w:t>
      </w:r>
      <w:r w:rsidR="00526E9A" w:rsidRPr="007D7ECB">
        <w:rPr>
          <w:rFonts w:ascii="Times New Roman" w:hAnsi="Times New Roman"/>
        </w:rPr>
        <w:t xml:space="preserve"> </w:t>
      </w:r>
      <w:r w:rsidRPr="007D7ECB">
        <w:rPr>
          <w:rFonts w:ascii="Times New Roman" w:hAnsi="Times New Roman"/>
        </w:rPr>
        <w:t>stron,</w:t>
      </w:r>
      <w:r w:rsidR="00526E9A" w:rsidRPr="007D7ECB">
        <w:rPr>
          <w:rFonts w:ascii="Times New Roman" w:hAnsi="Times New Roman"/>
        </w:rPr>
        <w:t xml:space="preserve"> </w:t>
      </w:r>
      <w:r w:rsidRPr="007D7ECB">
        <w:rPr>
          <w:rFonts w:ascii="Times New Roman" w:hAnsi="Times New Roman"/>
        </w:rPr>
        <w:t>biorących</w:t>
      </w:r>
      <w:r w:rsidR="00526E9A" w:rsidRPr="007D7ECB">
        <w:rPr>
          <w:rFonts w:ascii="Times New Roman" w:hAnsi="Times New Roman"/>
        </w:rPr>
        <w:t xml:space="preserve"> </w:t>
      </w:r>
      <w:r w:rsidRPr="007D7ECB">
        <w:rPr>
          <w:rFonts w:ascii="Times New Roman" w:hAnsi="Times New Roman"/>
        </w:rPr>
        <w:t>udział</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procesie</w:t>
      </w:r>
      <w:r w:rsidR="00526E9A" w:rsidRPr="007D7ECB">
        <w:rPr>
          <w:rFonts w:ascii="Times New Roman" w:hAnsi="Times New Roman"/>
        </w:rPr>
        <w:t xml:space="preserve"> </w:t>
      </w:r>
      <w:r w:rsidRPr="007D7ECB">
        <w:rPr>
          <w:rFonts w:ascii="Times New Roman" w:hAnsi="Times New Roman"/>
        </w:rPr>
        <w:t>wyboru</w:t>
      </w:r>
      <w:r w:rsidR="00526E9A" w:rsidRPr="007D7ECB">
        <w:rPr>
          <w:rFonts w:ascii="Times New Roman" w:hAnsi="Times New Roman"/>
        </w:rPr>
        <w:t xml:space="preserve"> </w:t>
      </w:r>
      <w:r w:rsidRPr="007D7ECB">
        <w:rPr>
          <w:rFonts w:ascii="Times New Roman" w:hAnsi="Times New Roman"/>
        </w:rPr>
        <w:t>operacji,</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szczególności</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Wnioskodawców.</w:t>
      </w:r>
      <w:r w:rsidR="00526E9A" w:rsidRPr="007D7ECB">
        <w:rPr>
          <w:rFonts w:ascii="Times New Roman" w:hAnsi="Times New Roman"/>
        </w:rPr>
        <w:t xml:space="preserve"> </w:t>
      </w:r>
      <w:r w:rsidRPr="007D7ECB">
        <w:rPr>
          <w:rFonts w:ascii="Times New Roman" w:hAnsi="Times New Roman"/>
        </w:rPr>
        <w:t>Każdy</w:t>
      </w:r>
      <w:r w:rsidR="00526E9A" w:rsidRPr="007D7ECB">
        <w:rPr>
          <w:rFonts w:ascii="Times New Roman" w:hAnsi="Times New Roman"/>
        </w:rPr>
        <w:t xml:space="preserve"> </w:t>
      </w:r>
      <w:r w:rsidRPr="007D7ECB">
        <w:rPr>
          <w:rFonts w:ascii="Times New Roman" w:hAnsi="Times New Roman"/>
        </w:rPr>
        <w:t>nabór</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poprzedzony</w:t>
      </w:r>
      <w:r w:rsidR="00526E9A" w:rsidRPr="007D7ECB">
        <w:rPr>
          <w:rFonts w:ascii="Times New Roman" w:hAnsi="Times New Roman"/>
        </w:rPr>
        <w:t xml:space="preserve"> </w:t>
      </w:r>
      <w:r w:rsidRPr="007D7ECB">
        <w:rPr>
          <w:rFonts w:ascii="Times New Roman" w:hAnsi="Times New Roman"/>
        </w:rPr>
        <w:t>szkoleniem</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możliwością</w:t>
      </w:r>
      <w:r w:rsidR="00526E9A" w:rsidRPr="007D7ECB">
        <w:rPr>
          <w:rFonts w:ascii="Times New Roman" w:hAnsi="Times New Roman"/>
        </w:rPr>
        <w:t xml:space="preserve"> </w:t>
      </w:r>
      <w:r w:rsidRPr="007D7ECB">
        <w:rPr>
          <w:rFonts w:ascii="Times New Roman" w:hAnsi="Times New Roman"/>
        </w:rPr>
        <w:t>skorzystania</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doradztwa,</w:t>
      </w:r>
      <w:r w:rsidR="00526E9A" w:rsidRPr="007D7ECB">
        <w:rPr>
          <w:rFonts w:ascii="Times New Roman" w:hAnsi="Times New Roman"/>
        </w:rPr>
        <w:t xml:space="preserve"> </w:t>
      </w:r>
      <w:r w:rsidRPr="007D7ECB">
        <w:rPr>
          <w:rFonts w:ascii="Times New Roman" w:hAnsi="Times New Roman"/>
        </w:rPr>
        <w:t>żeby</w:t>
      </w:r>
      <w:r w:rsidR="00526E9A" w:rsidRPr="007D7ECB">
        <w:rPr>
          <w:rFonts w:ascii="Times New Roman" w:hAnsi="Times New Roman"/>
        </w:rPr>
        <w:t xml:space="preserve"> </w:t>
      </w:r>
      <w:r w:rsidRPr="007D7ECB">
        <w:rPr>
          <w:rFonts w:ascii="Times New Roman" w:hAnsi="Times New Roman"/>
        </w:rPr>
        <w:t>obowiązujące</w:t>
      </w:r>
      <w:r w:rsidR="00526E9A" w:rsidRPr="007D7ECB">
        <w:rPr>
          <w:rFonts w:ascii="Times New Roman" w:hAnsi="Times New Roman"/>
        </w:rPr>
        <w:t xml:space="preserve"> </w:t>
      </w:r>
      <w:r w:rsidRPr="007D7ECB">
        <w:rPr>
          <w:rFonts w:ascii="Times New Roman" w:hAnsi="Times New Roman"/>
        </w:rPr>
        <w:t>zasady</w:t>
      </w:r>
      <w:r w:rsidR="00526E9A" w:rsidRPr="007D7ECB">
        <w:rPr>
          <w:rFonts w:ascii="Times New Roman" w:hAnsi="Times New Roman"/>
        </w:rPr>
        <w:t xml:space="preserve"> </w:t>
      </w:r>
      <w:r w:rsidRPr="007D7ECB">
        <w:rPr>
          <w:rFonts w:ascii="Times New Roman" w:hAnsi="Times New Roman"/>
        </w:rPr>
        <w:t>były</w:t>
      </w:r>
      <w:r w:rsidR="00526E9A" w:rsidRPr="007D7ECB">
        <w:rPr>
          <w:rFonts w:ascii="Times New Roman" w:hAnsi="Times New Roman"/>
        </w:rPr>
        <w:t xml:space="preserve"> </w:t>
      </w:r>
      <w:r w:rsidRPr="007D7ECB">
        <w:rPr>
          <w:rFonts w:ascii="Times New Roman" w:hAnsi="Times New Roman"/>
        </w:rPr>
        <w:t>bardziej</w:t>
      </w:r>
      <w:r w:rsidR="00526E9A" w:rsidRPr="007D7ECB">
        <w:rPr>
          <w:rFonts w:ascii="Times New Roman" w:hAnsi="Times New Roman"/>
        </w:rPr>
        <w:t xml:space="preserve"> </w:t>
      </w:r>
      <w:r w:rsidRPr="007D7ECB">
        <w:rPr>
          <w:rFonts w:ascii="Times New Roman" w:hAnsi="Times New Roman"/>
        </w:rPr>
        <w:t>dostępne.</w:t>
      </w:r>
      <w:r w:rsidR="00526E9A" w:rsidRPr="007D7ECB">
        <w:rPr>
          <w:rFonts w:ascii="Times New Roman" w:hAnsi="Times New Roman"/>
        </w:rPr>
        <w:t xml:space="preserve"> </w:t>
      </w:r>
    </w:p>
    <w:p w14:paraId="0BA6C3F6" w14:textId="66D75A3A" w:rsidR="007C2A15" w:rsidRPr="007D7ECB" w:rsidRDefault="007C2A15" w:rsidP="004C4734">
      <w:pPr>
        <w:spacing w:line="276" w:lineRule="auto"/>
        <w:ind w:firstLine="284"/>
        <w:jc w:val="both"/>
        <w:rPr>
          <w:rFonts w:ascii="Times New Roman" w:hAnsi="Times New Roman"/>
        </w:rPr>
      </w:pPr>
      <w:r w:rsidRPr="007D7ECB">
        <w:rPr>
          <w:rFonts w:ascii="Times New Roman" w:hAnsi="Times New Roman"/>
        </w:rPr>
        <w:t>Wynik</w:t>
      </w:r>
      <w:r w:rsidR="00526E9A" w:rsidRPr="007D7ECB">
        <w:rPr>
          <w:rFonts w:ascii="Times New Roman" w:hAnsi="Times New Roman"/>
        </w:rPr>
        <w:t xml:space="preserve"> </w:t>
      </w:r>
      <w:r w:rsidRPr="007D7ECB">
        <w:rPr>
          <w:rFonts w:ascii="Times New Roman" w:hAnsi="Times New Roman"/>
        </w:rPr>
        <w:t>oceny</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wyboru</w:t>
      </w:r>
      <w:r w:rsidR="00526E9A" w:rsidRPr="007D7ECB">
        <w:rPr>
          <w:rFonts w:ascii="Times New Roman" w:hAnsi="Times New Roman"/>
        </w:rPr>
        <w:t xml:space="preserve"> </w:t>
      </w:r>
      <w:r w:rsidRPr="007D7ECB">
        <w:rPr>
          <w:rFonts w:ascii="Times New Roman" w:hAnsi="Times New Roman"/>
        </w:rPr>
        <w:t>operacji</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Grantobiorcy</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potwierdzany</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formie</w:t>
      </w:r>
      <w:r w:rsidR="00526E9A" w:rsidRPr="007D7ECB">
        <w:rPr>
          <w:rFonts w:ascii="Times New Roman" w:hAnsi="Times New Roman"/>
        </w:rPr>
        <w:t xml:space="preserve"> </w:t>
      </w:r>
      <w:r w:rsidRPr="007D7ECB">
        <w:rPr>
          <w:rFonts w:ascii="Times New Roman" w:hAnsi="Times New Roman"/>
        </w:rPr>
        <w:t>Uchwały</w:t>
      </w:r>
      <w:r w:rsidR="00526E9A" w:rsidRPr="007D7ECB">
        <w:rPr>
          <w:rFonts w:ascii="Times New Roman" w:hAnsi="Times New Roman"/>
        </w:rPr>
        <w:t xml:space="preserve"> </w:t>
      </w:r>
      <w:r w:rsidRPr="007D7ECB">
        <w:rPr>
          <w:rFonts w:ascii="Times New Roman" w:hAnsi="Times New Roman"/>
        </w:rPr>
        <w:t>Rady</w:t>
      </w:r>
      <w:r w:rsidR="00526E9A" w:rsidRPr="007D7ECB">
        <w:rPr>
          <w:rFonts w:ascii="Times New Roman" w:hAnsi="Times New Roman"/>
        </w:rPr>
        <w:t xml:space="preserve"> </w:t>
      </w:r>
      <w:r w:rsidRPr="007D7ECB">
        <w:rPr>
          <w:rFonts w:ascii="Times New Roman" w:hAnsi="Times New Roman"/>
        </w:rPr>
        <w:t>podczas</w:t>
      </w:r>
      <w:r w:rsidR="00526E9A" w:rsidRPr="007D7ECB">
        <w:rPr>
          <w:rFonts w:ascii="Times New Roman" w:hAnsi="Times New Roman"/>
        </w:rPr>
        <w:t xml:space="preserve"> </w:t>
      </w:r>
      <w:r w:rsidRPr="007D7ECB">
        <w:rPr>
          <w:rFonts w:ascii="Times New Roman" w:hAnsi="Times New Roman"/>
        </w:rPr>
        <w:t>posiedzenia</w:t>
      </w:r>
      <w:r w:rsidR="00526E9A" w:rsidRPr="007D7ECB">
        <w:rPr>
          <w:rFonts w:ascii="Times New Roman" w:hAnsi="Times New Roman"/>
        </w:rPr>
        <w:t xml:space="preserve"> </w:t>
      </w:r>
      <w:r w:rsidRPr="007D7ECB">
        <w:rPr>
          <w:rFonts w:ascii="Times New Roman" w:hAnsi="Times New Roman"/>
        </w:rPr>
        <w:t>prowadzonego</w:t>
      </w:r>
      <w:r w:rsidR="00526E9A" w:rsidRPr="007D7ECB">
        <w:rPr>
          <w:rFonts w:ascii="Times New Roman" w:hAnsi="Times New Roman"/>
        </w:rPr>
        <w:t xml:space="preserve"> </w:t>
      </w:r>
      <w:r w:rsidRPr="007D7ECB">
        <w:rPr>
          <w:rFonts w:ascii="Times New Roman" w:hAnsi="Times New Roman"/>
        </w:rPr>
        <w:t>zgodnie</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zasadami</w:t>
      </w:r>
      <w:r w:rsidR="00526E9A" w:rsidRPr="007D7ECB">
        <w:rPr>
          <w:rFonts w:ascii="Times New Roman" w:hAnsi="Times New Roman"/>
        </w:rPr>
        <w:t xml:space="preserve"> </w:t>
      </w:r>
      <w:r w:rsidRPr="007D7ECB">
        <w:rPr>
          <w:rFonts w:ascii="Times New Roman" w:hAnsi="Times New Roman"/>
        </w:rPr>
        <w:t>szczegółowo</w:t>
      </w:r>
      <w:r w:rsidR="00526E9A" w:rsidRPr="007D7ECB">
        <w:rPr>
          <w:rFonts w:ascii="Times New Roman" w:hAnsi="Times New Roman"/>
        </w:rPr>
        <w:t xml:space="preserve"> </w:t>
      </w:r>
      <w:r w:rsidRPr="007D7ECB">
        <w:rPr>
          <w:rFonts w:ascii="Times New Roman" w:hAnsi="Times New Roman"/>
        </w:rPr>
        <w:t>określonymi</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Regulaminie</w:t>
      </w:r>
      <w:r w:rsidR="00526E9A" w:rsidRPr="007D7ECB">
        <w:rPr>
          <w:rFonts w:ascii="Times New Roman" w:hAnsi="Times New Roman"/>
        </w:rPr>
        <w:t xml:space="preserve"> </w:t>
      </w:r>
      <w:r w:rsidRPr="007D7ECB">
        <w:rPr>
          <w:rFonts w:ascii="Times New Roman" w:hAnsi="Times New Roman"/>
        </w:rPr>
        <w:t>Rady,</w:t>
      </w:r>
      <w:r w:rsidR="00526E9A" w:rsidRPr="007D7ECB">
        <w:rPr>
          <w:rFonts w:ascii="Times New Roman" w:hAnsi="Times New Roman"/>
        </w:rPr>
        <w:t xml:space="preserve"> </w:t>
      </w:r>
      <w:r w:rsidRPr="007D7ECB">
        <w:rPr>
          <w:rFonts w:ascii="Times New Roman" w:hAnsi="Times New Roman"/>
        </w:rPr>
        <w:t>który</w:t>
      </w:r>
      <w:r w:rsidR="00526E9A" w:rsidRPr="007D7ECB">
        <w:rPr>
          <w:rFonts w:ascii="Times New Roman" w:hAnsi="Times New Roman"/>
        </w:rPr>
        <w:t xml:space="preserve"> </w:t>
      </w:r>
      <w:r w:rsidRPr="007D7ECB">
        <w:rPr>
          <w:rFonts w:ascii="Times New Roman" w:hAnsi="Times New Roman"/>
        </w:rPr>
        <w:t>dodatkowo</w:t>
      </w:r>
      <w:r w:rsidR="00526E9A" w:rsidRPr="007D7ECB">
        <w:rPr>
          <w:rFonts w:ascii="Times New Roman" w:hAnsi="Times New Roman"/>
        </w:rPr>
        <w:t xml:space="preserve"> </w:t>
      </w:r>
      <w:r w:rsidRPr="007D7ECB">
        <w:rPr>
          <w:rFonts w:ascii="Times New Roman" w:hAnsi="Times New Roman"/>
        </w:rPr>
        <w:t>określi</w:t>
      </w:r>
      <w:r w:rsidR="00526E9A" w:rsidRPr="007D7ECB">
        <w:rPr>
          <w:rFonts w:ascii="Times New Roman" w:hAnsi="Times New Roman"/>
        </w:rPr>
        <w:t xml:space="preserve"> </w:t>
      </w:r>
      <w:r w:rsidRPr="007D7ECB">
        <w:rPr>
          <w:rFonts w:ascii="Times New Roman" w:hAnsi="Times New Roman"/>
        </w:rPr>
        <w:t>szczegółowe</w:t>
      </w:r>
      <w:r w:rsidR="00526E9A" w:rsidRPr="007D7ECB">
        <w:rPr>
          <w:rFonts w:ascii="Times New Roman" w:hAnsi="Times New Roman"/>
        </w:rPr>
        <w:t xml:space="preserve"> </w:t>
      </w:r>
      <w:r w:rsidRPr="007D7ECB">
        <w:rPr>
          <w:rFonts w:ascii="Times New Roman" w:hAnsi="Times New Roman"/>
        </w:rPr>
        <w:t>zasady</w:t>
      </w:r>
      <w:r w:rsidR="00526E9A" w:rsidRPr="007D7ECB">
        <w:rPr>
          <w:rFonts w:ascii="Times New Roman" w:hAnsi="Times New Roman"/>
        </w:rPr>
        <w:t xml:space="preserve"> </w:t>
      </w:r>
      <w:r w:rsidRPr="007D7ECB">
        <w:rPr>
          <w:rFonts w:ascii="Times New Roman" w:hAnsi="Times New Roman"/>
        </w:rPr>
        <w:t>zwoływania</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organizacji</w:t>
      </w:r>
      <w:r w:rsidR="00526E9A" w:rsidRPr="007D7ECB">
        <w:rPr>
          <w:rFonts w:ascii="Times New Roman" w:hAnsi="Times New Roman"/>
        </w:rPr>
        <w:t xml:space="preserve"> </w:t>
      </w:r>
      <w:r w:rsidRPr="007D7ECB">
        <w:rPr>
          <w:rFonts w:ascii="Times New Roman" w:hAnsi="Times New Roman"/>
        </w:rPr>
        <w:t>posiedzeń</w:t>
      </w:r>
      <w:r w:rsidR="00526E9A" w:rsidRPr="007D7ECB">
        <w:rPr>
          <w:rFonts w:ascii="Times New Roman" w:hAnsi="Times New Roman"/>
        </w:rPr>
        <w:t xml:space="preserve"> </w:t>
      </w:r>
      <w:r w:rsidRPr="007D7ECB">
        <w:rPr>
          <w:rFonts w:ascii="Times New Roman" w:hAnsi="Times New Roman"/>
        </w:rPr>
        <w:t>Rady</w:t>
      </w:r>
      <w:r w:rsidR="00526E9A" w:rsidRPr="007D7ECB">
        <w:rPr>
          <w:rFonts w:ascii="Times New Roman" w:hAnsi="Times New Roman"/>
        </w:rPr>
        <w:t xml:space="preserve"> </w:t>
      </w:r>
      <w:r w:rsidRPr="007D7ECB">
        <w:rPr>
          <w:rFonts w:ascii="Times New Roman" w:hAnsi="Times New Roman"/>
        </w:rPr>
        <w:t>związanych</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oceną</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wyborem</w:t>
      </w:r>
      <w:r w:rsidR="00526E9A" w:rsidRPr="007D7ECB">
        <w:rPr>
          <w:rFonts w:ascii="Times New Roman" w:hAnsi="Times New Roman"/>
        </w:rPr>
        <w:t xml:space="preserve"> </w:t>
      </w:r>
      <w:r w:rsidRPr="007D7ECB">
        <w:rPr>
          <w:rFonts w:ascii="Times New Roman" w:hAnsi="Times New Roman"/>
        </w:rPr>
        <w:t>operacji.</w:t>
      </w:r>
      <w:r w:rsidR="00526E9A" w:rsidRPr="007D7ECB">
        <w:rPr>
          <w:rFonts w:ascii="Times New Roman" w:hAnsi="Times New Roman"/>
        </w:rPr>
        <w:t xml:space="preserve"> </w:t>
      </w:r>
      <w:r w:rsidRPr="007D7ECB">
        <w:rPr>
          <w:rFonts w:ascii="Times New Roman" w:hAnsi="Times New Roman"/>
        </w:rPr>
        <w:t>Regulamin</w:t>
      </w:r>
      <w:r w:rsidR="00526E9A" w:rsidRPr="007D7ECB">
        <w:rPr>
          <w:rFonts w:ascii="Times New Roman" w:hAnsi="Times New Roman"/>
        </w:rPr>
        <w:t xml:space="preserve"> </w:t>
      </w:r>
      <w:r w:rsidRPr="007D7ECB">
        <w:rPr>
          <w:rFonts w:ascii="Times New Roman" w:hAnsi="Times New Roman"/>
        </w:rPr>
        <w:t>Rady</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zatwierdzany</w:t>
      </w:r>
      <w:r w:rsidR="00526E9A" w:rsidRPr="007D7ECB">
        <w:rPr>
          <w:rFonts w:ascii="Times New Roman" w:hAnsi="Times New Roman"/>
        </w:rPr>
        <w:t xml:space="preserve"> </w:t>
      </w:r>
      <w:r w:rsidRPr="007D7ECB">
        <w:rPr>
          <w:rFonts w:ascii="Times New Roman" w:hAnsi="Times New Roman"/>
        </w:rPr>
        <w:t>przez</w:t>
      </w:r>
      <w:r w:rsidR="00526E9A" w:rsidRPr="007D7ECB">
        <w:rPr>
          <w:rFonts w:ascii="Times New Roman" w:hAnsi="Times New Roman"/>
        </w:rPr>
        <w:t xml:space="preserve"> </w:t>
      </w:r>
      <w:r w:rsidR="00900103" w:rsidRPr="00390171">
        <w:rPr>
          <w:rFonts w:ascii="Times New Roman" w:hAnsi="Times New Roman"/>
        </w:rPr>
        <w:t>Zarząd</w:t>
      </w:r>
      <w:r w:rsidRPr="00390171">
        <w:rPr>
          <w:rFonts w:ascii="Times New Roman" w:hAnsi="Times New Roman"/>
        </w:rPr>
        <w:t>.</w:t>
      </w:r>
      <w:r w:rsidR="00526E9A" w:rsidRPr="00390171">
        <w:rPr>
          <w:rFonts w:ascii="Times New Roman" w:hAnsi="Times New Roman"/>
        </w:rPr>
        <w:t xml:space="preserve"> </w:t>
      </w:r>
    </w:p>
    <w:p w14:paraId="17B86273" w14:textId="62817743" w:rsidR="007C2A15" w:rsidRPr="007D7ECB" w:rsidRDefault="007C2A15" w:rsidP="004C4734">
      <w:pPr>
        <w:spacing w:line="276" w:lineRule="auto"/>
        <w:ind w:firstLine="284"/>
        <w:jc w:val="both"/>
        <w:rPr>
          <w:rFonts w:ascii="Times New Roman" w:hAnsi="Times New Roman"/>
        </w:rPr>
      </w:pPr>
      <w:r w:rsidRPr="007D7ECB">
        <w:rPr>
          <w:rFonts w:ascii="Times New Roman" w:hAnsi="Times New Roman"/>
        </w:rPr>
        <w:t>Przygotowanie</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aktualizacja</w:t>
      </w:r>
      <w:r w:rsidR="00526E9A" w:rsidRPr="007D7ECB">
        <w:rPr>
          <w:rFonts w:ascii="Times New Roman" w:hAnsi="Times New Roman"/>
        </w:rPr>
        <w:t xml:space="preserve"> </w:t>
      </w:r>
      <w:r w:rsidRPr="007D7ECB">
        <w:rPr>
          <w:rFonts w:ascii="Times New Roman" w:hAnsi="Times New Roman"/>
        </w:rPr>
        <w:t>procedur</w:t>
      </w:r>
      <w:r w:rsidR="00526E9A" w:rsidRPr="007D7ECB">
        <w:rPr>
          <w:rFonts w:ascii="Times New Roman" w:hAnsi="Times New Roman"/>
        </w:rPr>
        <w:t xml:space="preserve"> </w:t>
      </w:r>
      <w:r w:rsidRPr="007D7ECB">
        <w:rPr>
          <w:rFonts w:ascii="Times New Roman" w:hAnsi="Times New Roman"/>
        </w:rPr>
        <w:t>oceny</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wyboru</w:t>
      </w:r>
      <w:r w:rsidR="00526E9A" w:rsidRPr="007D7ECB">
        <w:rPr>
          <w:rFonts w:ascii="Times New Roman" w:hAnsi="Times New Roman"/>
        </w:rPr>
        <w:t xml:space="preserve"> </w:t>
      </w:r>
      <w:r w:rsidRPr="007D7ECB">
        <w:rPr>
          <w:rFonts w:ascii="Times New Roman" w:hAnsi="Times New Roman"/>
        </w:rPr>
        <w:t>operacji</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Grantobiorców</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dokonywane</w:t>
      </w:r>
      <w:r w:rsidR="00526E9A" w:rsidRPr="007D7ECB">
        <w:rPr>
          <w:rFonts w:ascii="Times New Roman" w:hAnsi="Times New Roman"/>
        </w:rPr>
        <w:t xml:space="preserve"> </w:t>
      </w:r>
      <w:r w:rsidRPr="007D7ECB">
        <w:rPr>
          <w:rFonts w:ascii="Times New Roman" w:hAnsi="Times New Roman"/>
        </w:rPr>
        <w:t>przy</w:t>
      </w:r>
      <w:r w:rsidR="00526E9A" w:rsidRPr="007D7ECB">
        <w:rPr>
          <w:rFonts w:ascii="Times New Roman" w:hAnsi="Times New Roman"/>
        </w:rPr>
        <w:t xml:space="preserve"> </w:t>
      </w:r>
      <w:r w:rsidRPr="007D7ECB">
        <w:rPr>
          <w:rFonts w:ascii="Times New Roman" w:hAnsi="Times New Roman"/>
        </w:rPr>
        <w:t>zapewnieniu</w:t>
      </w:r>
      <w:r w:rsidR="00526E9A" w:rsidRPr="007D7ECB">
        <w:rPr>
          <w:rFonts w:ascii="Times New Roman" w:hAnsi="Times New Roman"/>
        </w:rPr>
        <w:t xml:space="preserve"> </w:t>
      </w:r>
      <w:r w:rsidRPr="007D7ECB">
        <w:rPr>
          <w:rFonts w:ascii="Times New Roman" w:hAnsi="Times New Roman"/>
        </w:rPr>
        <w:t>udziału</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procesie</w:t>
      </w:r>
      <w:r w:rsidR="00526E9A" w:rsidRPr="007D7ECB">
        <w:rPr>
          <w:rFonts w:ascii="Times New Roman" w:hAnsi="Times New Roman"/>
        </w:rPr>
        <w:t xml:space="preserve"> </w:t>
      </w:r>
      <w:r w:rsidRPr="007D7ECB">
        <w:rPr>
          <w:rFonts w:ascii="Times New Roman" w:hAnsi="Times New Roman"/>
        </w:rPr>
        <w:t>opiniowania</w:t>
      </w:r>
      <w:r w:rsidR="00526E9A" w:rsidRPr="007D7ECB">
        <w:rPr>
          <w:rFonts w:ascii="Times New Roman" w:hAnsi="Times New Roman"/>
        </w:rPr>
        <w:t xml:space="preserve"> </w:t>
      </w:r>
      <w:r w:rsidRPr="007D7ECB">
        <w:rPr>
          <w:rFonts w:ascii="Times New Roman" w:hAnsi="Times New Roman"/>
        </w:rPr>
        <w:t>wszystkim</w:t>
      </w:r>
      <w:r w:rsidR="00526E9A" w:rsidRPr="007D7ECB">
        <w:rPr>
          <w:rFonts w:ascii="Times New Roman" w:hAnsi="Times New Roman"/>
        </w:rPr>
        <w:t xml:space="preserve"> </w:t>
      </w:r>
      <w:r w:rsidRPr="007D7ECB">
        <w:rPr>
          <w:rFonts w:ascii="Times New Roman" w:hAnsi="Times New Roman"/>
        </w:rPr>
        <w:t>interesariuszom.</w:t>
      </w:r>
      <w:r w:rsidR="00526E9A" w:rsidRPr="007D7ECB">
        <w:rPr>
          <w:rFonts w:ascii="Times New Roman" w:hAnsi="Times New Roman"/>
        </w:rPr>
        <w:t xml:space="preserve"> </w:t>
      </w:r>
      <w:r w:rsidRPr="007D7ECB">
        <w:rPr>
          <w:rFonts w:ascii="Times New Roman" w:hAnsi="Times New Roman"/>
        </w:rPr>
        <w:t>Dopuścimy</w:t>
      </w:r>
      <w:r w:rsidR="00526E9A" w:rsidRPr="007D7ECB">
        <w:rPr>
          <w:rFonts w:ascii="Times New Roman" w:hAnsi="Times New Roman"/>
        </w:rPr>
        <w:t xml:space="preserve"> </w:t>
      </w:r>
      <w:r w:rsidRPr="007D7ECB">
        <w:rPr>
          <w:rFonts w:ascii="Times New Roman" w:hAnsi="Times New Roman"/>
        </w:rPr>
        <w:t>możliwość</w:t>
      </w:r>
      <w:r w:rsidR="00526E9A" w:rsidRPr="007D7ECB">
        <w:rPr>
          <w:rFonts w:ascii="Times New Roman" w:hAnsi="Times New Roman"/>
        </w:rPr>
        <w:t xml:space="preserve"> </w:t>
      </w:r>
      <w:r w:rsidRPr="007D7ECB">
        <w:rPr>
          <w:rFonts w:ascii="Times New Roman" w:hAnsi="Times New Roman"/>
        </w:rPr>
        <w:t>zgłaszania</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każdym</w:t>
      </w:r>
      <w:r w:rsidR="00526E9A" w:rsidRPr="007D7ECB">
        <w:rPr>
          <w:rFonts w:ascii="Times New Roman" w:hAnsi="Times New Roman"/>
        </w:rPr>
        <w:t xml:space="preserve"> </w:t>
      </w:r>
      <w:r w:rsidRPr="007D7ECB">
        <w:rPr>
          <w:rFonts w:ascii="Times New Roman" w:hAnsi="Times New Roman"/>
        </w:rPr>
        <w:t>etapie,</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tylko</w:t>
      </w:r>
      <w:r w:rsidR="00526E9A" w:rsidRPr="007D7ECB">
        <w:rPr>
          <w:rFonts w:ascii="Times New Roman" w:hAnsi="Times New Roman"/>
        </w:rPr>
        <w:t xml:space="preserve"> </w:t>
      </w:r>
      <w:r w:rsidRPr="007D7ECB">
        <w:rPr>
          <w:rFonts w:ascii="Times New Roman" w:hAnsi="Times New Roman"/>
        </w:rPr>
        <w:t>opiniowania,</w:t>
      </w:r>
      <w:r w:rsidR="00526E9A" w:rsidRPr="007D7ECB">
        <w:rPr>
          <w:rFonts w:ascii="Times New Roman" w:hAnsi="Times New Roman"/>
        </w:rPr>
        <w:t xml:space="preserve"> </w:t>
      </w:r>
      <w:r w:rsidRPr="007D7ECB">
        <w:rPr>
          <w:rFonts w:ascii="Times New Roman" w:hAnsi="Times New Roman"/>
        </w:rPr>
        <w:t>inicjatyw</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pomysłów.</w:t>
      </w:r>
      <w:r w:rsidR="00526E9A" w:rsidRPr="007D7ECB">
        <w:rPr>
          <w:rFonts w:ascii="Times New Roman" w:hAnsi="Times New Roman"/>
        </w:rPr>
        <w:t xml:space="preserve"> </w:t>
      </w:r>
    </w:p>
    <w:p w14:paraId="17A5A474" w14:textId="41416235" w:rsidR="007C2A15" w:rsidRPr="007D7ECB" w:rsidRDefault="007C2A15" w:rsidP="004C4734">
      <w:pPr>
        <w:spacing w:line="276" w:lineRule="auto"/>
        <w:ind w:firstLine="284"/>
        <w:jc w:val="both"/>
        <w:rPr>
          <w:rFonts w:ascii="Times New Roman" w:hAnsi="Times New Roman"/>
        </w:rPr>
      </w:pPr>
      <w:r w:rsidRPr="007D7ECB">
        <w:rPr>
          <w:rFonts w:ascii="Times New Roman" w:hAnsi="Times New Roman"/>
        </w:rPr>
        <w:t>Procedury</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jawne</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powszechnie</w:t>
      </w:r>
      <w:r w:rsidR="00526E9A" w:rsidRPr="007D7ECB">
        <w:rPr>
          <w:rFonts w:ascii="Times New Roman" w:hAnsi="Times New Roman"/>
        </w:rPr>
        <w:t xml:space="preserve"> </w:t>
      </w:r>
      <w:r w:rsidRPr="007D7ECB">
        <w:rPr>
          <w:rFonts w:ascii="Times New Roman" w:hAnsi="Times New Roman"/>
        </w:rPr>
        <w:t>dostępne</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wszystkich</w:t>
      </w:r>
      <w:r w:rsidR="00526E9A" w:rsidRPr="007D7ECB">
        <w:rPr>
          <w:rFonts w:ascii="Times New Roman" w:hAnsi="Times New Roman"/>
        </w:rPr>
        <w:t xml:space="preserve"> </w:t>
      </w:r>
      <w:r w:rsidRPr="007D7ECB">
        <w:rPr>
          <w:rFonts w:ascii="Times New Roman" w:hAnsi="Times New Roman"/>
        </w:rPr>
        <w:t>zainteresowanych.</w:t>
      </w:r>
      <w:r w:rsidR="00526E9A" w:rsidRPr="007D7ECB">
        <w:rPr>
          <w:rFonts w:ascii="Times New Roman" w:hAnsi="Times New Roman"/>
        </w:rPr>
        <w:t xml:space="preserve"> </w:t>
      </w:r>
      <w:r w:rsidRPr="007D7ECB">
        <w:rPr>
          <w:rFonts w:ascii="Times New Roman" w:hAnsi="Times New Roman"/>
        </w:rPr>
        <w:t>Zostaną</w:t>
      </w:r>
      <w:r w:rsidR="00526E9A" w:rsidRPr="007D7ECB">
        <w:rPr>
          <w:rFonts w:ascii="Times New Roman" w:hAnsi="Times New Roman"/>
        </w:rPr>
        <w:t xml:space="preserve"> </w:t>
      </w:r>
      <w:r w:rsidRPr="007D7ECB">
        <w:rPr>
          <w:rFonts w:ascii="Times New Roman" w:hAnsi="Times New Roman"/>
        </w:rPr>
        <w:t>udostępnione</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stronie</w:t>
      </w:r>
      <w:r w:rsidR="00526E9A" w:rsidRPr="007D7ECB">
        <w:rPr>
          <w:rFonts w:ascii="Times New Roman" w:hAnsi="Times New Roman"/>
        </w:rPr>
        <w:t xml:space="preserve"> </w:t>
      </w:r>
      <w:r w:rsidRPr="007D7ECB">
        <w:rPr>
          <w:rFonts w:ascii="Times New Roman" w:hAnsi="Times New Roman"/>
        </w:rPr>
        <w:t>internetowej</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Biurze</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Każdorazowo</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udostępniane</w:t>
      </w:r>
      <w:r w:rsidR="00526E9A" w:rsidRPr="007D7ECB">
        <w:rPr>
          <w:rFonts w:ascii="Times New Roman" w:hAnsi="Times New Roman"/>
        </w:rPr>
        <w:t xml:space="preserve"> </w:t>
      </w:r>
      <w:r w:rsidRPr="007D7ECB">
        <w:rPr>
          <w:rFonts w:ascii="Times New Roman" w:hAnsi="Times New Roman"/>
        </w:rPr>
        <w:t>wraz</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dokumentacją</w:t>
      </w:r>
      <w:r w:rsidR="00526E9A" w:rsidRPr="007D7ECB">
        <w:rPr>
          <w:rFonts w:ascii="Times New Roman" w:hAnsi="Times New Roman"/>
        </w:rPr>
        <w:t xml:space="preserve"> </w:t>
      </w:r>
      <w:r w:rsidRPr="007D7ECB">
        <w:rPr>
          <w:rFonts w:ascii="Times New Roman" w:hAnsi="Times New Roman"/>
        </w:rPr>
        <w:t>konkursową.</w:t>
      </w:r>
      <w:r w:rsidR="00526E9A" w:rsidRPr="007D7ECB">
        <w:rPr>
          <w:rFonts w:ascii="Times New Roman" w:hAnsi="Times New Roman"/>
        </w:rPr>
        <w:t xml:space="preserve"> </w:t>
      </w:r>
    </w:p>
    <w:p w14:paraId="27797439" w14:textId="3D0CE6B6" w:rsidR="007C2A15" w:rsidRPr="007D7ECB" w:rsidRDefault="007C2A15" w:rsidP="004C4734">
      <w:pPr>
        <w:spacing w:line="276" w:lineRule="auto"/>
        <w:ind w:firstLine="284"/>
        <w:jc w:val="both"/>
        <w:rPr>
          <w:rFonts w:ascii="Times New Roman" w:hAnsi="Times New Roman"/>
        </w:rPr>
      </w:pPr>
      <w:r w:rsidRPr="007D7ECB">
        <w:rPr>
          <w:rFonts w:ascii="Times New Roman" w:hAnsi="Times New Roman"/>
        </w:rPr>
        <w:t>Ocena</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dokonywana</w:t>
      </w:r>
      <w:r w:rsidR="00526E9A" w:rsidRPr="007D7ECB">
        <w:rPr>
          <w:rFonts w:ascii="Times New Roman" w:hAnsi="Times New Roman"/>
        </w:rPr>
        <w:t xml:space="preserve"> </w:t>
      </w:r>
      <w:r w:rsidRPr="007D7ECB">
        <w:rPr>
          <w:rFonts w:ascii="Times New Roman" w:hAnsi="Times New Roman"/>
        </w:rPr>
        <w:t>przez</w:t>
      </w:r>
      <w:r w:rsidR="00526E9A" w:rsidRPr="007D7ECB">
        <w:rPr>
          <w:rFonts w:ascii="Times New Roman" w:hAnsi="Times New Roman"/>
        </w:rPr>
        <w:t xml:space="preserve"> </w:t>
      </w:r>
      <w:r w:rsidRPr="007D7ECB">
        <w:rPr>
          <w:rFonts w:ascii="Times New Roman" w:hAnsi="Times New Roman"/>
        </w:rPr>
        <w:t>członków</w:t>
      </w:r>
      <w:r w:rsidR="00526E9A" w:rsidRPr="007D7ECB">
        <w:rPr>
          <w:rFonts w:ascii="Times New Roman" w:hAnsi="Times New Roman"/>
        </w:rPr>
        <w:t xml:space="preserve"> </w:t>
      </w:r>
      <w:r w:rsidRPr="007D7ECB">
        <w:rPr>
          <w:rFonts w:ascii="Times New Roman" w:hAnsi="Times New Roman"/>
        </w:rPr>
        <w:t>Rady</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drodze</w:t>
      </w:r>
      <w:r w:rsidR="00526E9A" w:rsidRPr="007D7ECB">
        <w:rPr>
          <w:rFonts w:ascii="Times New Roman" w:hAnsi="Times New Roman"/>
        </w:rPr>
        <w:t xml:space="preserve"> </w:t>
      </w:r>
      <w:r w:rsidRPr="007D7ECB">
        <w:rPr>
          <w:rFonts w:ascii="Times New Roman" w:hAnsi="Times New Roman"/>
        </w:rPr>
        <w:t>głosowania</w:t>
      </w:r>
      <w:r w:rsidR="00526E9A" w:rsidRPr="007D7ECB">
        <w:rPr>
          <w:rFonts w:ascii="Times New Roman" w:hAnsi="Times New Roman"/>
        </w:rPr>
        <w:t xml:space="preserve"> </w:t>
      </w:r>
      <w:r w:rsidRPr="007D7ECB">
        <w:rPr>
          <w:rFonts w:ascii="Times New Roman" w:hAnsi="Times New Roman"/>
        </w:rPr>
        <w:t>większością</w:t>
      </w:r>
      <w:r w:rsidR="00526E9A" w:rsidRPr="007D7ECB">
        <w:rPr>
          <w:rFonts w:ascii="Times New Roman" w:hAnsi="Times New Roman"/>
        </w:rPr>
        <w:t xml:space="preserve"> </w:t>
      </w:r>
      <w:r w:rsidRPr="007D7ECB">
        <w:rPr>
          <w:rFonts w:ascii="Times New Roman" w:hAnsi="Times New Roman"/>
        </w:rPr>
        <w:t>głosów.</w:t>
      </w:r>
      <w:r w:rsidR="00526E9A" w:rsidRPr="007D7ECB">
        <w:rPr>
          <w:rFonts w:ascii="Times New Roman" w:hAnsi="Times New Roman"/>
        </w:rPr>
        <w:t xml:space="preserve"> </w:t>
      </w:r>
      <w:r w:rsidRPr="007D7ECB">
        <w:rPr>
          <w:rFonts w:ascii="Times New Roman" w:hAnsi="Times New Roman"/>
        </w:rPr>
        <w:t>Przy</w:t>
      </w:r>
      <w:r w:rsidR="00526E9A" w:rsidRPr="007D7ECB">
        <w:rPr>
          <w:rFonts w:ascii="Times New Roman" w:hAnsi="Times New Roman"/>
        </w:rPr>
        <w:t xml:space="preserve"> </w:t>
      </w:r>
      <w:r w:rsidRPr="007D7ECB">
        <w:rPr>
          <w:rFonts w:ascii="Times New Roman" w:hAnsi="Times New Roman"/>
        </w:rPr>
        <w:t>równej</w:t>
      </w:r>
      <w:r w:rsidR="00526E9A" w:rsidRPr="007D7ECB">
        <w:rPr>
          <w:rFonts w:ascii="Times New Roman" w:hAnsi="Times New Roman"/>
        </w:rPr>
        <w:t xml:space="preserve"> </w:t>
      </w:r>
      <w:r w:rsidRPr="007D7ECB">
        <w:rPr>
          <w:rFonts w:ascii="Times New Roman" w:hAnsi="Times New Roman"/>
        </w:rPr>
        <w:t>liczbie</w:t>
      </w:r>
      <w:r w:rsidR="00526E9A" w:rsidRPr="007D7ECB">
        <w:rPr>
          <w:rFonts w:ascii="Times New Roman" w:hAnsi="Times New Roman"/>
        </w:rPr>
        <w:t xml:space="preserve"> </w:t>
      </w:r>
      <w:r w:rsidRPr="007D7ECB">
        <w:rPr>
          <w:rFonts w:ascii="Times New Roman" w:hAnsi="Times New Roman"/>
        </w:rPr>
        <w:t>głosów</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decydować</w:t>
      </w:r>
      <w:r w:rsidR="00526E9A" w:rsidRPr="007D7ECB">
        <w:rPr>
          <w:rFonts w:ascii="Times New Roman" w:hAnsi="Times New Roman"/>
        </w:rPr>
        <w:t xml:space="preserve"> </w:t>
      </w:r>
      <w:r w:rsidRPr="007D7ECB">
        <w:rPr>
          <w:rFonts w:ascii="Times New Roman" w:hAnsi="Times New Roman"/>
        </w:rPr>
        <w:t>głos</w:t>
      </w:r>
      <w:r w:rsidR="00526E9A" w:rsidRPr="007D7ECB">
        <w:rPr>
          <w:rFonts w:ascii="Times New Roman" w:hAnsi="Times New Roman"/>
        </w:rPr>
        <w:t xml:space="preserve"> </w:t>
      </w:r>
      <w:r w:rsidRPr="007D7ECB">
        <w:rPr>
          <w:rFonts w:ascii="Times New Roman" w:hAnsi="Times New Roman"/>
        </w:rPr>
        <w:t>Przewodniczącego</w:t>
      </w:r>
      <w:r w:rsidR="00526E9A" w:rsidRPr="007D7ECB">
        <w:rPr>
          <w:rFonts w:ascii="Times New Roman" w:hAnsi="Times New Roman"/>
        </w:rPr>
        <w:t xml:space="preserve"> </w:t>
      </w:r>
      <w:r w:rsidRPr="007D7ECB">
        <w:rPr>
          <w:rFonts w:ascii="Times New Roman" w:hAnsi="Times New Roman"/>
        </w:rPr>
        <w:t>Rady.</w:t>
      </w:r>
      <w:r w:rsidR="00526E9A" w:rsidRPr="007D7ECB">
        <w:rPr>
          <w:rFonts w:ascii="Times New Roman" w:hAnsi="Times New Roman"/>
        </w:rPr>
        <w:t xml:space="preserve"> </w:t>
      </w:r>
      <w:r w:rsidRPr="007D7ECB">
        <w:rPr>
          <w:rFonts w:ascii="Times New Roman" w:hAnsi="Times New Roman"/>
        </w:rPr>
        <w:t>Zapewni</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zgodność</w:t>
      </w:r>
      <w:r w:rsidR="00526E9A" w:rsidRPr="007D7ECB">
        <w:rPr>
          <w:rFonts w:ascii="Times New Roman" w:hAnsi="Times New Roman"/>
        </w:rPr>
        <w:t xml:space="preserve"> </w:t>
      </w:r>
      <w:r w:rsidRPr="007D7ECB">
        <w:rPr>
          <w:rFonts w:ascii="Times New Roman" w:hAnsi="Times New Roman"/>
        </w:rPr>
        <w:t>oceny</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przyjętą</w:t>
      </w:r>
      <w:r w:rsidR="00526E9A" w:rsidRPr="007D7ECB">
        <w:rPr>
          <w:rFonts w:ascii="Times New Roman" w:hAnsi="Times New Roman"/>
        </w:rPr>
        <w:t xml:space="preserve"> </w:t>
      </w:r>
      <w:r w:rsidRPr="007D7ECB">
        <w:rPr>
          <w:rFonts w:ascii="Times New Roman" w:hAnsi="Times New Roman"/>
        </w:rPr>
        <w:t>punktacją,</w:t>
      </w:r>
      <w:r w:rsidR="00526E9A" w:rsidRPr="007D7ECB">
        <w:rPr>
          <w:rFonts w:ascii="Times New Roman" w:hAnsi="Times New Roman"/>
        </w:rPr>
        <w:t xml:space="preserve"> </w:t>
      </w:r>
      <w:r w:rsidRPr="007D7ECB">
        <w:rPr>
          <w:rFonts w:ascii="Times New Roman" w:hAnsi="Times New Roman"/>
        </w:rPr>
        <w:b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której</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przewidziana</w:t>
      </w:r>
      <w:r w:rsidR="00526E9A" w:rsidRPr="007D7ECB">
        <w:rPr>
          <w:rFonts w:ascii="Times New Roman" w:hAnsi="Times New Roman"/>
        </w:rPr>
        <w:t xml:space="preserve"> </w:t>
      </w:r>
      <w:r w:rsidRPr="007D7ECB">
        <w:rPr>
          <w:rFonts w:ascii="Times New Roman" w:hAnsi="Times New Roman"/>
        </w:rPr>
        <w:t>oceny</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przedziałach</w:t>
      </w:r>
      <w:r w:rsidR="00526E9A" w:rsidRPr="007D7ECB">
        <w:rPr>
          <w:rFonts w:ascii="Times New Roman" w:hAnsi="Times New Roman"/>
        </w:rPr>
        <w:t xml:space="preserve"> </w:t>
      </w:r>
      <w:r w:rsidRPr="007D7ECB">
        <w:rPr>
          <w:rFonts w:ascii="Times New Roman" w:hAnsi="Times New Roman"/>
        </w:rPr>
        <w:t>od</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tylko</w:t>
      </w:r>
      <w:r w:rsidR="00526E9A" w:rsidRPr="007D7ECB">
        <w:rPr>
          <w:rFonts w:ascii="Times New Roman" w:hAnsi="Times New Roman"/>
        </w:rPr>
        <w:t xml:space="preserve"> </w:t>
      </w:r>
      <w:r w:rsidRPr="007D7ECB">
        <w:rPr>
          <w:rFonts w:ascii="Times New Roman" w:hAnsi="Times New Roman"/>
        </w:rPr>
        <w:t>została</w:t>
      </w:r>
      <w:r w:rsidR="00526E9A" w:rsidRPr="007D7ECB">
        <w:rPr>
          <w:rFonts w:ascii="Times New Roman" w:hAnsi="Times New Roman"/>
        </w:rPr>
        <w:t xml:space="preserve"> </w:t>
      </w:r>
      <w:r w:rsidRPr="007D7ECB">
        <w:rPr>
          <w:rFonts w:ascii="Times New Roman" w:hAnsi="Times New Roman"/>
        </w:rPr>
        <w:t>jednoznacznie</w:t>
      </w:r>
      <w:r w:rsidR="00526E9A" w:rsidRPr="007D7ECB">
        <w:rPr>
          <w:rFonts w:ascii="Times New Roman" w:hAnsi="Times New Roman"/>
        </w:rPr>
        <w:t xml:space="preserve"> </w:t>
      </w:r>
      <w:r w:rsidRPr="007D7ECB">
        <w:rPr>
          <w:rFonts w:ascii="Times New Roman" w:hAnsi="Times New Roman"/>
        </w:rPr>
        <w:t>określona</w:t>
      </w:r>
      <w:r w:rsidR="00526E9A" w:rsidRPr="007D7ECB">
        <w:rPr>
          <w:rFonts w:ascii="Times New Roman" w:hAnsi="Times New Roman"/>
        </w:rPr>
        <w:t xml:space="preserve"> </w:t>
      </w:r>
      <w:r w:rsidRPr="007D7ECB">
        <w:rPr>
          <w:rFonts w:ascii="Times New Roman" w:hAnsi="Times New Roman"/>
        </w:rPr>
        <w:t>liczba</w:t>
      </w:r>
      <w:r w:rsidR="00526E9A" w:rsidRPr="007D7ECB">
        <w:rPr>
          <w:rFonts w:ascii="Times New Roman" w:hAnsi="Times New Roman"/>
        </w:rPr>
        <w:t xml:space="preserve"> </w:t>
      </w:r>
      <w:r w:rsidRPr="007D7ECB">
        <w:rPr>
          <w:rFonts w:ascii="Times New Roman" w:hAnsi="Times New Roman"/>
        </w:rPr>
        <w:t>punktów</w:t>
      </w:r>
      <w:r w:rsidR="00526E9A" w:rsidRPr="007D7ECB">
        <w:rPr>
          <w:rFonts w:ascii="Times New Roman" w:hAnsi="Times New Roman"/>
        </w:rPr>
        <w:t xml:space="preserve"> </w:t>
      </w:r>
      <w:r w:rsidRPr="007D7ECB">
        <w:rPr>
          <w:rFonts w:ascii="Times New Roman" w:hAnsi="Times New Roman"/>
        </w:rPr>
        <w:t>za</w:t>
      </w:r>
      <w:r w:rsidR="00526E9A" w:rsidRPr="007D7ECB">
        <w:rPr>
          <w:rFonts w:ascii="Times New Roman" w:hAnsi="Times New Roman"/>
        </w:rPr>
        <w:t xml:space="preserve"> </w:t>
      </w:r>
      <w:r w:rsidRPr="007D7ECB">
        <w:rPr>
          <w:rFonts w:ascii="Times New Roman" w:hAnsi="Times New Roman"/>
        </w:rPr>
        <w:t>spełnienie</w:t>
      </w:r>
      <w:r w:rsidR="00526E9A" w:rsidRPr="007D7ECB">
        <w:rPr>
          <w:rFonts w:ascii="Times New Roman" w:hAnsi="Times New Roman"/>
        </w:rPr>
        <w:t xml:space="preserve"> </w:t>
      </w:r>
      <w:r w:rsidRPr="007D7ECB">
        <w:rPr>
          <w:rFonts w:ascii="Times New Roman" w:hAnsi="Times New Roman"/>
        </w:rPr>
        <w:t>danego</w:t>
      </w:r>
      <w:r w:rsidR="00526E9A" w:rsidRPr="007D7ECB">
        <w:rPr>
          <w:rFonts w:ascii="Times New Roman" w:hAnsi="Times New Roman"/>
        </w:rPr>
        <w:t xml:space="preserve"> </w:t>
      </w:r>
      <w:r w:rsidRPr="007D7ECB">
        <w:rPr>
          <w:rFonts w:ascii="Times New Roman" w:hAnsi="Times New Roman"/>
        </w:rPr>
        <w:t>kryterium,</w:t>
      </w:r>
      <w:r w:rsidR="00526E9A" w:rsidRPr="007D7ECB">
        <w:rPr>
          <w:rFonts w:ascii="Times New Roman" w:hAnsi="Times New Roman"/>
        </w:rPr>
        <w:t xml:space="preserve"> </w:t>
      </w:r>
      <w:r w:rsidRPr="007D7ECB">
        <w:rPr>
          <w:rFonts w:ascii="Times New Roman" w:hAnsi="Times New Roman"/>
        </w:rPr>
        <w:t>także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pełniejszym</w:t>
      </w:r>
      <w:r w:rsidR="00526E9A" w:rsidRPr="007D7ECB">
        <w:rPr>
          <w:rFonts w:ascii="Times New Roman" w:hAnsi="Times New Roman"/>
        </w:rPr>
        <w:t xml:space="preserve"> </w:t>
      </w:r>
      <w:r w:rsidRPr="007D7ECB">
        <w:rPr>
          <w:rFonts w:ascii="Times New Roman" w:hAnsi="Times New Roman"/>
        </w:rPr>
        <w:t>zakresie.</w:t>
      </w:r>
      <w:r w:rsidR="00526E9A" w:rsidRPr="007D7ECB">
        <w:rPr>
          <w:rFonts w:ascii="Times New Roman" w:hAnsi="Times New Roman"/>
        </w:rPr>
        <w:t xml:space="preserve"> </w:t>
      </w:r>
    </w:p>
    <w:p w14:paraId="796C6B78" w14:textId="4BA19CE8" w:rsidR="007C2A15" w:rsidRPr="007D7ECB" w:rsidRDefault="007C2A15" w:rsidP="004C4734">
      <w:pPr>
        <w:spacing w:line="276" w:lineRule="auto"/>
        <w:jc w:val="both"/>
        <w:rPr>
          <w:rFonts w:ascii="Times New Roman" w:hAnsi="Times New Roman"/>
          <w:b/>
          <w:bCs/>
        </w:rPr>
      </w:pPr>
      <w:r w:rsidRPr="007D7ECB">
        <w:rPr>
          <w:rFonts w:ascii="Times New Roman" w:hAnsi="Times New Roman"/>
          <w:b/>
          <w:bCs/>
        </w:rPr>
        <w:t>Dodatkowe</w:t>
      </w:r>
      <w:r w:rsidR="00526E9A" w:rsidRPr="007D7ECB">
        <w:rPr>
          <w:rFonts w:ascii="Times New Roman" w:hAnsi="Times New Roman"/>
          <w:b/>
          <w:bCs/>
        </w:rPr>
        <w:t xml:space="preserve"> </w:t>
      </w:r>
      <w:r w:rsidRPr="007D7ECB">
        <w:rPr>
          <w:rFonts w:ascii="Times New Roman" w:hAnsi="Times New Roman"/>
          <w:b/>
          <w:bCs/>
        </w:rPr>
        <w:t>warunki</w:t>
      </w:r>
      <w:r w:rsidR="00526E9A" w:rsidRPr="007D7ECB">
        <w:rPr>
          <w:rFonts w:ascii="Times New Roman" w:hAnsi="Times New Roman"/>
          <w:b/>
          <w:bCs/>
        </w:rPr>
        <w:t xml:space="preserve"> </w:t>
      </w:r>
      <w:r w:rsidRPr="007D7ECB">
        <w:rPr>
          <w:rFonts w:ascii="Times New Roman" w:hAnsi="Times New Roman"/>
          <w:b/>
          <w:bCs/>
        </w:rPr>
        <w:t>kwalifikowalności.</w:t>
      </w:r>
    </w:p>
    <w:p w14:paraId="4696A15E" w14:textId="5F87A8F7" w:rsidR="007C2A15" w:rsidRPr="007D7ECB" w:rsidRDefault="007C2A15" w:rsidP="004C4734">
      <w:pPr>
        <w:spacing w:line="276" w:lineRule="auto"/>
        <w:ind w:firstLine="284"/>
        <w:jc w:val="both"/>
        <w:rPr>
          <w:rFonts w:ascii="Times New Roman" w:hAnsi="Times New Roman"/>
        </w:rPr>
      </w:pPr>
      <w:r w:rsidRPr="007D7ECB">
        <w:rPr>
          <w:rFonts w:ascii="Times New Roman" w:hAnsi="Times New Roman"/>
        </w:rPr>
        <w:t>Będą</w:t>
      </w:r>
      <w:r w:rsidR="00526E9A" w:rsidRPr="007D7ECB">
        <w:rPr>
          <w:rFonts w:ascii="Times New Roman" w:hAnsi="Times New Roman"/>
          <w:b/>
          <w:bCs/>
        </w:rPr>
        <w:t xml:space="preserve"> </w:t>
      </w:r>
      <w:r w:rsidRPr="007D7ECB">
        <w:rPr>
          <w:rFonts w:ascii="Times New Roman" w:hAnsi="Times New Roman"/>
        </w:rPr>
        <w:t>każdorazowo</w:t>
      </w:r>
      <w:r w:rsidR="00526E9A" w:rsidRPr="007D7ECB">
        <w:rPr>
          <w:rFonts w:ascii="Times New Roman" w:hAnsi="Times New Roman"/>
        </w:rPr>
        <w:t xml:space="preserve"> </w:t>
      </w:r>
      <w:r w:rsidRPr="007D7ECB">
        <w:rPr>
          <w:rFonts w:ascii="Times New Roman" w:hAnsi="Times New Roman"/>
        </w:rPr>
        <w:t>zamieszczane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Regulaminie</w:t>
      </w:r>
      <w:r w:rsidR="00526E9A" w:rsidRPr="007D7ECB">
        <w:rPr>
          <w:rFonts w:ascii="Times New Roman" w:hAnsi="Times New Roman"/>
        </w:rPr>
        <w:t xml:space="preserve"> </w:t>
      </w:r>
      <w:r w:rsidRPr="007D7ECB">
        <w:rPr>
          <w:rFonts w:ascii="Times New Roman" w:hAnsi="Times New Roman"/>
        </w:rPr>
        <w:t>naboru</w:t>
      </w:r>
      <w:r w:rsidR="00526E9A" w:rsidRPr="007D7ECB">
        <w:rPr>
          <w:rFonts w:ascii="Times New Roman" w:hAnsi="Times New Roman"/>
        </w:rPr>
        <w:t xml:space="preserve"> </w:t>
      </w:r>
      <w:r w:rsidRPr="007D7ECB">
        <w:rPr>
          <w:rFonts w:ascii="Times New Roman" w:hAnsi="Times New Roman"/>
        </w:rPr>
        <w:t>wniosków</w:t>
      </w:r>
      <w:r w:rsidR="00526E9A" w:rsidRPr="007D7ECB">
        <w:rPr>
          <w:rFonts w:ascii="Times New Roman" w:hAnsi="Times New Roman"/>
        </w:rPr>
        <w:t xml:space="preserve">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wsparcie</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wynikać</w:t>
      </w:r>
      <w:r w:rsidR="00526E9A" w:rsidRPr="007D7ECB">
        <w:rPr>
          <w:rFonts w:ascii="Times New Roman" w:hAnsi="Times New Roman"/>
        </w:rPr>
        <w:t xml:space="preserve"> </w:t>
      </w:r>
      <w:r w:rsidRPr="007D7ECB">
        <w:rPr>
          <w:rFonts w:ascii="Times New Roman" w:hAnsi="Times New Roman"/>
        </w:rPr>
        <w:br/>
        <w:t>w</w:t>
      </w:r>
      <w:r w:rsidR="00526E9A" w:rsidRPr="007D7ECB">
        <w:rPr>
          <w:rFonts w:ascii="Times New Roman" w:hAnsi="Times New Roman"/>
        </w:rPr>
        <w:t xml:space="preserve"> </w:t>
      </w:r>
      <w:r w:rsidRPr="007D7ECB">
        <w:rPr>
          <w:rFonts w:ascii="Times New Roman" w:hAnsi="Times New Roman"/>
        </w:rPr>
        <w:t>szczególności</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przyjętych</w:t>
      </w:r>
      <w:r w:rsidR="00526E9A" w:rsidRPr="007D7ECB">
        <w:rPr>
          <w:rFonts w:ascii="Times New Roman" w:hAnsi="Times New Roman"/>
        </w:rPr>
        <w:t xml:space="preserve"> </w:t>
      </w:r>
      <w:r w:rsidRPr="007D7ECB">
        <w:rPr>
          <w:rFonts w:ascii="Times New Roman" w:hAnsi="Times New Roman"/>
        </w:rPr>
        <w:t>kwot</w:t>
      </w:r>
      <w:r w:rsidR="00526E9A" w:rsidRPr="007D7ECB">
        <w:rPr>
          <w:rFonts w:ascii="Times New Roman" w:hAnsi="Times New Roman"/>
        </w:rPr>
        <w:t xml:space="preserve"> </w:t>
      </w:r>
      <w:r w:rsidRPr="007D7ECB">
        <w:rPr>
          <w:rFonts w:ascii="Times New Roman" w:hAnsi="Times New Roman"/>
        </w:rPr>
        <w:t>alokacji</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dany</w:t>
      </w:r>
      <w:r w:rsidR="00526E9A" w:rsidRPr="007D7ECB">
        <w:rPr>
          <w:rFonts w:ascii="Times New Roman" w:hAnsi="Times New Roman"/>
        </w:rPr>
        <w:t xml:space="preserve"> </w:t>
      </w:r>
      <w:r w:rsidRPr="007D7ECB">
        <w:rPr>
          <w:rFonts w:ascii="Times New Roman" w:hAnsi="Times New Roman"/>
        </w:rPr>
        <w:t>nabór,</w:t>
      </w:r>
      <w:r w:rsidR="00526E9A" w:rsidRPr="007D7ECB">
        <w:rPr>
          <w:rFonts w:ascii="Times New Roman" w:hAnsi="Times New Roman"/>
        </w:rPr>
        <w:t xml:space="preserve"> </w:t>
      </w:r>
      <w:r w:rsidRPr="007D7ECB">
        <w:rPr>
          <w:rFonts w:ascii="Times New Roman" w:hAnsi="Times New Roman"/>
        </w:rPr>
        <w:t>liczby</w:t>
      </w:r>
      <w:r w:rsidR="00526E9A" w:rsidRPr="007D7ECB">
        <w:rPr>
          <w:rFonts w:ascii="Times New Roman" w:hAnsi="Times New Roman"/>
        </w:rPr>
        <w:t xml:space="preserve"> </w:t>
      </w:r>
      <w:r w:rsidRPr="007D7ECB">
        <w:rPr>
          <w:rFonts w:ascii="Times New Roman" w:hAnsi="Times New Roman"/>
        </w:rPr>
        <w:t>planowanych</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osiągniecia</w:t>
      </w:r>
      <w:r w:rsidR="00526E9A" w:rsidRPr="007D7ECB">
        <w:rPr>
          <w:rFonts w:ascii="Times New Roman" w:hAnsi="Times New Roman"/>
        </w:rPr>
        <w:t xml:space="preserve"> </w:t>
      </w:r>
      <w:r w:rsidRPr="007D7ECB">
        <w:rPr>
          <w:rFonts w:ascii="Times New Roman" w:hAnsi="Times New Roman"/>
        </w:rPr>
        <w:t>wskaźników,</w:t>
      </w:r>
      <w:r w:rsidR="00526E9A" w:rsidRPr="007D7ECB">
        <w:rPr>
          <w:rFonts w:ascii="Times New Roman" w:hAnsi="Times New Roman"/>
        </w:rPr>
        <w:t xml:space="preserve"> </w:t>
      </w:r>
      <w:r w:rsidRPr="007D7ECB">
        <w:rPr>
          <w:rFonts w:ascii="Times New Roman" w:hAnsi="Times New Roman"/>
        </w:rPr>
        <w:t>dodatkowych</w:t>
      </w:r>
      <w:r w:rsidR="00526E9A" w:rsidRPr="007D7ECB">
        <w:rPr>
          <w:rFonts w:ascii="Times New Roman" w:hAnsi="Times New Roman"/>
        </w:rPr>
        <w:t xml:space="preserve"> </w:t>
      </w:r>
      <w:r w:rsidRPr="007D7ECB">
        <w:rPr>
          <w:rFonts w:ascii="Times New Roman" w:hAnsi="Times New Roman"/>
        </w:rPr>
        <w:t>kryteriów</w:t>
      </w:r>
      <w:r w:rsidR="00526E9A" w:rsidRPr="007D7ECB">
        <w:rPr>
          <w:rFonts w:ascii="Times New Roman" w:hAnsi="Times New Roman"/>
        </w:rPr>
        <w:t xml:space="preserve"> </w:t>
      </w:r>
      <w:r w:rsidRPr="007D7ECB">
        <w:rPr>
          <w:rFonts w:ascii="Times New Roman" w:hAnsi="Times New Roman"/>
        </w:rPr>
        <w:t>dostępowych</w:t>
      </w:r>
      <w:r w:rsidR="00526E9A" w:rsidRPr="007D7ECB">
        <w:rPr>
          <w:rFonts w:ascii="Times New Roman" w:hAnsi="Times New Roman"/>
        </w:rPr>
        <w:t xml:space="preserve"> </w:t>
      </w:r>
      <w:r w:rsidRPr="007D7ECB">
        <w:rPr>
          <w:rFonts w:ascii="Times New Roman" w:hAnsi="Times New Roman"/>
        </w:rPr>
        <w:t>określonych</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procedurach</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dodatkowych</w:t>
      </w:r>
      <w:r w:rsidR="00526E9A" w:rsidRPr="007D7ECB">
        <w:rPr>
          <w:rFonts w:ascii="Times New Roman" w:hAnsi="Times New Roman"/>
        </w:rPr>
        <w:t xml:space="preserve"> </w:t>
      </w:r>
      <w:r w:rsidRPr="007D7ECB">
        <w:rPr>
          <w:rFonts w:ascii="Times New Roman" w:hAnsi="Times New Roman"/>
        </w:rPr>
        <w:t>kryteriów</w:t>
      </w:r>
      <w:r w:rsidR="00526E9A" w:rsidRPr="007D7ECB">
        <w:rPr>
          <w:rFonts w:ascii="Times New Roman" w:hAnsi="Times New Roman"/>
        </w:rPr>
        <w:t xml:space="preserve"> </w:t>
      </w:r>
      <w:r w:rsidRPr="007D7ECB">
        <w:rPr>
          <w:rFonts w:ascii="Times New Roman" w:hAnsi="Times New Roman"/>
        </w:rPr>
        <w:t>wynikających</w:t>
      </w:r>
      <w:r w:rsidR="00526E9A" w:rsidRPr="007D7ECB">
        <w:rPr>
          <w:rFonts w:ascii="Times New Roman" w:hAnsi="Times New Roman"/>
        </w:rPr>
        <w:t xml:space="preserve"> </w:t>
      </w:r>
      <w:r w:rsidRPr="007D7ECB">
        <w:rPr>
          <w:rFonts w:ascii="Times New Roman" w:hAnsi="Times New Roman"/>
        </w:rPr>
        <w:br/>
        <w:t>z</w:t>
      </w:r>
      <w:r w:rsidR="00526E9A" w:rsidRPr="007D7ECB">
        <w:rPr>
          <w:rFonts w:ascii="Times New Roman" w:hAnsi="Times New Roman"/>
        </w:rPr>
        <w:t xml:space="preserve"> </w:t>
      </w:r>
      <w:r w:rsidRPr="007D7ECB">
        <w:rPr>
          <w:rFonts w:ascii="Times New Roman" w:hAnsi="Times New Roman"/>
        </w:rPr>
        <w:t>diagnozy</w:t>
      </w:r>
      <w:r w:rsidR="00526E9A" w:rsidRPr="007D7ECB">
        <w:rPr>
          <w:rFonts w:ascii="Times New Roman" w:hAnsi="Times New Roman"/>
        </w:rPr>
        <w:t xml:space="preserve"> </w:t>
      </w:r>
      <w:r w:rsidRPr="007D7ECB">
        <w:rPr>
          <w:rFonts w:ascii="Times New Roman" w:hAnsi="Times New Roman"/>
        </w:rPr>
        <w:t>potrzeb</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potencjału</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p>
    <w:p w14:paraId="1BB97768" w14:textId="21D8E4D5" w:rsidR="007C2A15" w:rsidRPr="007D7ECB" w:rsidRDefault="007C2A15" w:rsidP="004C4734">
      <w:pPr>
        <w:spacing w:line="276" w:lineRule="auto"/>
        <w:jc w:val="both"/>
        <w:rPr>
          <w:rFonts w:ascii="Times New Roman" w:hAnsi="Times New Roman"/>
          <w:b/>
          <w:bCs/>
        </w:rPr>
      </w:pPr>
      <w:r w:rsidRPr="007D7ECB">
        <w:rPr>
          <w:rFonts w:ascii="Times New Roman" w:hAnsi="Times New Roman"/>
          <w:b/>
          <w:bCs/>
        </w:rPr>
        <w:t>Lokalne</w:t>
      </w:r>
      <w:r w:rsidR="00526E9A" w:rsidRPr="007D7ECB">
        <w:rPr>
          <w:rFonts w:ascii="Times New Roman" w:hAnsi="Times New Roman"/>
          <w:b/>
          <w:bCs/>
        </w:rPr>
        <w:t xml:space="preserve"> </w:t>
      </w:r>
      <w:r w:rsidRPr="007D7ECB">
        <w:rPr>
          <w:rFonts w:ascii="Times New Roman" w:hAnsi="Times New Roman"/>
          <w:b/>
          <w:bCs/>
        </w:rPr>
        <w:t>kryteria</w:t>
      </w:r>
      <w:r w:rsidR="00526E9A" w:rsidRPr="007D7ECB">
        <w:rPr>
          <w:rFonts w:ascii="Times New Roman" w:hAnsi="Times New Roman"/>
          <w:b/>
          <w:bCs/>
        </w:rPr>
        <w:t xml:space="preserve"> </w:t>
      </w:r>
      <w:r w:rsidRPr="007D7ECB">
        <w:rPr>
          <w:rFonts w:ascii="Times New Roman" w:hAnsi="Times New Roman"/>
          <w:b/>
          <w:bCs/>
        </w:rPr>
        <w:t>wyboru</w:t>
      </w:r>
      <w:r w:rsidR="00526E9A" w:rsidRPr="007D7ECB">
        <w:rPr>
          <w:rFonts w:ascii="Times New Roman" w:hAnsi="Times New Roman"/>
          <w:b/>
          <w:bCs/>
        </w:rPr>
        <w:t xml:space="preserve"> </w:t>
      </w:r>
      <w:r w:rsidRPr="007D7ECB">
        <w:rPr>
          <w:rFonts w:ascii="Times New Roman" w:hAnsi="Times New Roman"/>
          <w:b/>
          <w:bCs/>
        </w:rPr>
        <w:t>operacji.</w:t>
      </w:r>
    </w:p>
    <w:p w14:paraId="3526859B" w14:textId="51DBE87F" w:rsidR="007C2A15" w:rsidRPr="007D7ECB" w:rsidRDefault="007C2A15" w:rsidP="004C4734">
      <w:pPr>
        <w:spacing w:line="276" w:lineRule="auto"/>
        <w:ind w:firstLine="284"/>
        <w:jc w:val="both"/>
        <w:rPr>
          <w:rFonts w:ascii="Times New Roman" w:hAnsi="Times New Roman"/>
        </w:rPr>
      </w:pPr>
      <w:r w:rsidRPr="007D7ECB">
        <w:rPr>
          <w:rFonts w:ascii="Times New Roman" w:hAnsi="Times New Roman"/>
        </w:rPr>
        <w:t>Lokalne</w:t>
      </w:r>
      <w:r w:rsidR="00526E9A" w:rsidRPr="007D7ECB">
        <w:rPr>
          <w:rFonts w:ascii="Times New Roman" w:hAnsi="Times New Roman"/>
        </w:rPr>
        <w:t xml:space="preserve"> </w:t>
      </w:r>
      <w:r w:rsidRPr="007D7ECB">
        <w:rPr>
          <w:rFonts w:ascii="Times New Roman" w:hAnsi="Times New Roman"/>
        </w:rPr>
        <w:t>kryteria</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przejrzyste</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wynikające</w:t>
      </w:r>
      <w:r w:rsidR="00526E9A" w:rsidRPr="007D7ECB">
        <w:rPr>
          <w:rFonts w:ascii="Times New Roman" w:hAnsi="Times New Roman"/>
        </w:rPr>
        <w:t xml:space="preserve"> </w:t>
      </w:r>
      <w:r w:rsidRPr="007D7ECB">
        <w:rPr>
          <w:rFonts w:ascii="Times New Roman" w:hAnsi="Times New Roman"/>
        </w:rPr>
        <w:t>ze</w:t>
      </w:r>
      <w:r w:rsidR="00526E9A" w:rsidRPr="007D7ECB">
        <w:rPr>
          <w:rFonts w:ascii="Times New Roman" w:hAnsi="Times New Roman"/>
        </w:rPr>
        <w:t xml:space="preserve"> </w:t>
      </w:r>
      <w:r w:rsidRPr="007D7ECB">
        <w:rPr>
          <w:rFonts w:ascii="Times New Roman" w:hAnsi="Times New Roman"/>
        </w:rPr>
        <w:t>specyfiki</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diagnozy</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Wytycznych</w:t>
      </w:r>
      <w:r w:rsidR="00526E9A" w:rsidRPr="007D7ECB">
        <w:rPr>
          <w:rFonts w:ascii="Times New Roman" w:hAnsi="Times New Roman"/>
        </w:rPr>
        <w:t xml:space="preserve"> </w:t>
      </w:r>
      <w:r w:rsidRPr="007D7ECB">
        <w:rPr>
          <w:rFonts w:ascii="Times New Roman" w:hAnsi="Times New Roman"/>
        </w:rPr>
        <w:t>MRiRW,</w:t>
      </w:r>
      <w:r w:rsidR="00526E9A" w:rsidRPr="007D7ECB">
        <w:rPr>
          <w:rFonts w:ascii="Times New Roman" w:hAnsi="Times New Roman"/>
        </w:rPr>
        <w:t xml:space="preserve"> </w:t>
      </w:r>
      <w:r w:rsidRPr="007D7ECB">
        <w:rPr>
          <w:rFonts w:ascii="Times New Roman" w:hAnsi="Times New Roman"/>
        </w:rPr>
        <w:br/>
        <w:t>a</w:t>
      </w:r>
      <w:r w:rsidR="00526E9A" w:rsidRPr="007D7ECB">
        <w:rPr>
          <w:rFonts w:ascii="Times New Roman" w:hAnsi="Times New Roman"/>
        </w:rPr>
        <w:t xml:space="preserve"> </w:t>
      </w:r>
      <w:r w:rsidRPr="007D7ECB">
        <w:rPr>
          <w:rFonts w:ascii="Times New Roman" w:hAnsi="Times New Roman"/>
        </w:rPr>
        <w:t>ich</w:t>
      </w:r>
      <w:r w:rsidR="00526E9A" w:rsidRPr="007D7ECB">
        <w:rPr>
          <w:rFonts w:ascii="Times New Roman" w:hAnsi="Times New Roman"/>
        </w:rPr>
        <w:t xml:space="preserve"> </w:t>
      </w:r>
      <w:r w:rsidRPr="007D7ECB">
        <w:rPr>
          <w:rFonts w:ascii="Times New Roman" w:hAnsi="Times New Roman"/>
        </w:rPr>
        <w:t>spełnienie</w:t>
      </w:r>
      <w:r w:rsidR="00526E9A" w:rsidRPr="007D7ECB">
        <w:rPr>
          <w:rFonts w:ascii="Times New Roman" w:hAnsi="Times New Roman"/>
        </w:rPr>
        <w:t xml:space="preserve"> </w:t>
      </w:r>
      <w:r w:rsidRPr="007D7ECB">
        <w:rPr>
          <w:rFonts w:ascii="Times New Roman" w:hAnsi="Times New Roman"/>
        </w:rPr>
        <w:t>bezpośrednio</w:t>
      </w:r>
      <w:r w:rsidR="00526E9A" w:rsidRPr="007D7ECB">
        <w:rPr>
          <w:rFonts w:ascii="Times New Roman" w:hAnsi="Times New Roman"/>
        </w:rPr>
        <w:t xml:space="preserve"> </w:t>
      </w:r>
      <w:r w:rsidRPr="007D7ECB">
        <w:rPr>
          <w:rFonts w:ascii="Times New Roman" w:hAnsi="Times New Roman"/>
        </w:rPr>
        <w:t>przyczyni</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wyboru</w:t>
      </w:r>
      <w:r w:rsidR="00526E9A" w:rsidRPr="007D7ECB">
        <w:rPr>
          <w:rFonts w:ascii="Times New Roman" w:hAnsi="Times New Roman"/>
        </w:rPr>
        <w:t xml:space="preserve"> </w:t>
      </w:r>
      <w:r w:rsidRPr="007D7ECB">
        <w:rPr>
          <w:rFonts w:ascii="Times New Roman" w:hAnsi="Times New Roman"/>
        </w:rPr>
        <w:t>operacji,</w:t>
      </w:r>
      <w:r w:rsidR="00526E9A" w:rsidRPr="007D7ECB">
        <w:rPr>
          <w:rFonts w:ascii="Times New Roman" w:hAnsi="Times New Roman"/>
        </w:rPr>
        <w:t xml:space="preserve"> </w:t>
      </w:r>
      <w:r w:rsidRPr="007D7ECB">
        <w:rPr>
          <w:rFonts w:ascii="Times New Roman" w:hAnsi="Times New Roman"/>
        </w:rPr>
        <w:t>które</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realizowały</w:t>
      </w:r>
      <w:r w:rsidR="00526E9A" w:rsidRPr="007D7ECB">
        <w:rPr>
          <w:rFonts w:ascii="Times New Roman" w:hAnsi="Times New Roman"/>
        </w:rPr>
        <w:t xml:space="preserve"> </w:t>
      </w:r>
      <w:r w:rsidRPr="007D7ECB">
        <w:rPr>
          <w:rFonts w:ascii="Times New Roman" w:hAnsi="Times New Roman"/>
        </w:rPr>
        <w:t>cele</w:t>
      </w:r>
      <w:r w:rsidR="00526E9A" w:rsidRPr="007D7ECB">
        <w:rPr>
          <w:rFonts w:ascii="Times New Roman" w:hAnsi="Times New Roman"/>
        </w:rPr>
        <w:t xml:space="preserve"> </w:t>
      </w:r>
      <w:r w:rsidRPr="007D7ECB">
        <w:rPr>
          <w:rFonts w:ascii="Times New Roman" w:hAnsi="Times New Roman"/>
        </w:rPr>
        <w:t>zapisane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Zapewnimy</w:t>
      </w:r>
      <w:r w:rsidR="00526E9A" w:rsidRPr="007D7ECB">
        <w:rPr>
          <w:rFonts w:ascii="Times New Roman" w:hAnsi="Times New Roman"/>
        </w:rPr>
        <w:t xml:space="preserve"> </w:t>
      </w:r>
      <w:r w:rsidRPr="007D7ECB">
        <w:rPr>
          <w:rFonts w:ascii="Times New Roman" w:hAnsi="Times New Roman"/>
        </w:rPr>
        <w:t>dobór</w:t>
      </w:r>
      <w:r w:rsidR="00526E9A" w:rsidRPr="007D7ECB">
        <w:rPr>
          <w:rFonts w:ascii="Times New Roman" w:hAnsi="Times New Roman"/>
        </w:rPr>
        <w:t xml:space="preserve"> </w:t>
      </w:r>
      <w:r w:rsidRPr="007D7ECB">
        <w:rPr>
          <w:rFonts w:ascii="Times New Roman" w:hAnsi="Times New Roman"/>
        </w:rPr>
        <w:t>mierzalnych</w:t>
      </w:r>
      <w:r w:rsidR="00526E9A" w:rsidRPr="007D7ECB">
        <w:rPr>
          <w:rFonts w:ascii="Times New Roman" w:hAnsi="Times New Roman"/>
        </w:rPr>
        <w:t xml:space="preserve"> </w:t>
      </w:r>
      <w:r w:rsidRPr="007D7ECB">
        <w:rPr>
          <w:rFonts w:ascii="Times New Roman" w:hAnsi="Times New Roman"/>
        </w:rPr>
        <w:t>kryteriów.</w:t>
      </w:r>
      <w:r w:rsidR="00526E9A" w:rsidRPr="007D7ECB">
        <w:rPr>
          <w:rFonts w:ascii="Times New Roman" w:hAnsi="Times New Roman"/>
        </w:rPr>
        <w:t xml:space="preserve"> </w:t>
      </w:r>
      <w:r w:rsidRPr="007D7ECB">
        <w:rPr>
          <w:rFonts w:ascii="Times New Roman" w:hAnsi="Times New Roman"/>
        </w:rPr>
        <w:t>Dzięki</w:t>
      </w:r>
      <w:r w:rsidR="00526E9A" w:rsidRPr="007D7ECB">
        <w:rPr>
          <w:rFonts w:ascii="Times New Roman" w:hAnsi="Times New Roman"/>
        </w:rPr>
        <w:t xml:space="preserve"> </w:t>
      </w:r>
      <w:r w:rsidRPr="007D7ECB">
        <w:rPr>
          <w:rFonts w:ascii="Times New Roman" w:hAnsi="Times New Roman"/>
        </w:rPr>
        <w:t>temu</w:t>
      </w:r>
      <w:r w:rsidR="00526E9A" w:rsidRPr="007D7ECB">
        <w:rPr>
          <w:rFonts w:ascii="Times New Roman" w:hAnsi="Times New Roman"/>
        </w:rPr>
        <w:t xml:space="preserve"> </w:t>
      </w:r>
      <w:r w:rsidRPr="007D7ECB">
        <w:rPr>
          <w:rFonts w:ascii="Times New Roman" w:hAnsi="Times New Roman"/>
        </w:rPr>
        <w:t>można</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obiektywnie</w:t>
      </w:r>
      <w:r w:rsidR="00526E9A" w:rsidRPr="007D7ECB">
        <w:rPr>
          <w:rFonts w:ascii="Times New Roman" w:hAnsi="Times New Roman"/>
        </w:rPr>
        <w:t xml:space="preserve"> </w:t>
      </w:r>
      <w:r w:rsidRPr="007D7ECB">
        <w:rPr>
          <w:rFonts w:ascii="Times New Roman" w:hAnsi="Times New Roman"/>
        </w:rPr>
        <w:t>zróżnicować</w:t>
      </w:r>
      <w:r w:rsidR="00526E9A" w:rsidRPr="007D7ECB">
        <w:rPr>
          <w:rFonts w:ascii="Times New Roman" w:hAnsi="Times New Roman"/>
        </w:rPr>
        <w:t xml:space="preserve"> </w:t>
      </w:r>
      <w:r w:rsidRPr="007D7ECB">
        <w:rPr>
          <w:rFonts w:ascii="Times New Roman" w:hAnsi="Times New Roman"/>
        </w:rPr>
        <w:t>ocenę,</w:t>
      </w:r>
      <w:r w:rsidR="00526E9A" w:rsidRPr="007D7ECB">
        <w:rPr>
          <w:rFonts w:ascii="Times New Roman" w:hAnsi="Times New Roman"/>
        </w:rPr>
        <w:t xml:space="preserve"> </w:t>
      </w:r>
      <w:r w:rsidRPr="007D7ECB">
        <w:rPr>
          <w:rFonts w:ascii="Times New Roman" w:hAnsi="Times New Roman"/>
        </w:rPr>
        <w:t>bez</w:t>
      </w:r>
      <w:r w:rsidR="00526E9A" w:rsidRPr="007D7ECB">
        <w:rPr>
          <w:rFonts w:ascii="Times New Roman" w:hAnsi="Times New Roman"/>
        </w:rPr>
        <w:t xml:space="preserve"> </w:t>
      </w:r>
      <w:r w:rsidRPr="007D7ECB">
        <w:rPr>
          <w:rFonts w:ascii="Times New Roman" w:hAnsi="Times New Roman"/>
        </w:rPr>
        <w:t>jakiejkolwiek</w:t>
      </w:r>
      <w:r w:rsidR="00526E9A" w:rsidRPr="007D7ECB">
        <w:rPr>
          <w:rFonts w:ascii="Times New Roman" w:hAnsi="Times New Roman"/>
        </w:rPr>
        <w:t xml:space="preserve"> </w:t>
      </w:r>
      <w:r w:rsidRPr="007D7ECB">
        <w:rPr>
          <w:rFonts w:ascii="Times New Roman" w:hAnsi="Times New Roman"/>
        </w:rPr>
        <w:t>dyskryminacji.</w:t>
      </w:r>
      <w:r w:rsidR="00526E9A" w:rsidRPr="007D7ECB">
        <w:rPr>
          <w:rFonts w:ascii="Times New Roman" w:hAnsi="Times New Roman"/>
        </w:rPr>
        <w:t xml:space="preserve"> </w:t>
      </w:r>
      <w:r w:rsidRPr="007D7ECB">
        <w:rPr>
          <w:rFonts w:ascii="Times New Roman" w:hAnsi="Times New Roman"/>
        </w:rPr>
        <w:t>Każdorazowo</w:t>
      </w:r>
      <w:r w:rsidR="00526E9A" w:rsidRPr="007D7ECB">
        <w:rPr>
          <w:rFonts w:ascii="Times New Roman" w:hAnsi="Times New Roman"/>
        </w:rPr>
        <w:t xml:space="preserve"> </w:t>
      </w:r>
      <w:r w:rsidRPr="007D7ECB">
        <w:rPr>
          <w:rFonts w:ascii="Times New Roman" w:hAnsi="Times New Roman"/>
        </w:rPr>
        <w:t>przy</w:t>
      </w:r>
      <w:r w:rsidR="00526E9A" w:rsidRPr="007D7ECB">
        <w:rPr>
          <w:rFonts w:ascii="Times New Roman" w:hAnsi="Times New Roman"/>
        </w:rPr>
        <w:t xml:space="preserve"> </w:t>
      </w:r>
      <w:r w:rsidRPr="007D7ECB">
        <w:rPr>
          <w:rFonts w:ascii="Times New Roman" w:hAnsi="Times New Roman"/>
        </w:rPr>
        <w:t>zmianie</w:t>
      </w:r>
      <w:r w:rsidR="00526E9A" w:rsidRPr="007D7ECB">
        <w:rPr>
          <w:rFonts w:ascii="Times New Roman" w:hAnsi="Times New Roman"/>
        </w:rPr>
        <w:t xml:space="preserve"> </w:t>
      </w:r>
      <w:r w:rsidRPr="007D7ECB">
        <w:rPr>
          <w:rFonts w:ascii="Times New Roman" w:hAnsi="Times New Roman"/>
        </w:rPr>
        <w:t>kryteriów</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dokonywana</w:t>
      </w:r>
      <w:r w:rsidR="00526E9A" w:rsidRPr="007D7ECB">
        <w:rPr>
          <w:rFonts w:ascii="Times New Roman" w:hAnsi="Times New Roman"/>
        </w:rPr>
        <w:t xml:space="preserve"> </w:t>
      </w:r>
      <w:r w:rsidRPr="007D7ECB">
        <w:rPr>
          <w:rFonts w:ascii="Times New Roman" w:hAnsi="Times New Roman"/>
        </w:rPr>
        <w:t>weryfikacja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zakresie</w:t>
      </w:r>
      <w:r w:rsidR="00526E9A" w:rsidRPr="007D7ECB">
        <w:rPr>
          <w:rFonts w:ascii="Times New Roman" w:hAnsi="Times New Roman"/>
        </w:rPr>
        <w:t xml:space="preserve"> </w:t>
      </w:r>
      <w:r w:rsidRPr="007D7ECB">
        <w:rPr>
          <w:rFonts w:ascii="Times New Roman" w:hAnsi="Times New Roman"/>
        </w:rPr>
        <w:t>mierzalności</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zgodności</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diagnozą</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Kryteria</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dotyczyć</w:t>
      </w:r>
      <w:r w:rsidR="00526E9A" w:rsidRPr="007D7ECB">
        <w:rPr>
          <w:rFonts w:ascii="Times New Roman" w:hAnsi="Times New Roman"/>
        </w:rPr>
        <w:t xml:space="preserve"> </w:t>
      </w:r>
      <w:r w:rsidRPr="007D7ECB">
        <w:rPr>
          <w:rFonts w:ascii="Times New Roman" w:hAnsi="Times New Roman"/>
        </w:rPr>
        <w:t>poszczególnych</w:t>
      </w:r>
      <w:r w:rsidR="00526E9A" w:rsidRPr="007D7ECB">
        <w:rPr>
          <w:rFonts w:ascii="Times New Roman" w:hAnsi="Times New Roman"/>
        </w:rPr>
        <w:t xml:space="preserve"> </w:t>
      </w:r>
      <w:r w:rsidRPr="007D7ECB">
        <w:rPr>
          <w:rFonts w:ascii="Times New Roman" w:hAnsi="Times New Roman"/>
        </w:rPr>
        <w:t>przedsięwzięć.</w:t>
      </w:r>
    </w:p>
    <w:p w14:paraId="21E06753" w14:textId="380F57B8" w:rsidR="007C2A15" w:rsidRPr="007D7ECB" w:rsidRDefault="007C2A15" w:rsidP="004C4734">
      <w:pPr>
        <w:spacing w:line="276" w:lineRule="auto"/>
        <w:ind w:firstLine="284"/>
        <w:jc w:val="both"/>
        <w:rPr>
          <w:rFonts w:ascii="Times New Roman" w:hAnsi="Times New Roman"/>
        </w:rPr>
      </w:pPr>
      <w:r w:rsidRPr="007D7ECB">
        <w:rPr>
          <w:rFonts w:ascii="Times New Roman" w:hAnsi="Times New Roman"/>
        </w:rPr>
        <w:t>Kryteria</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zawężać</w:t>
      </w:r>
      <w:r w:rsidR="00526E9A" w:rsidRPr="007D7ECB">
        <w:rPr>
          <w:rFonts w:ascii="Times New Roman" w:hAnsi="Times New Roman"/>
        </w:rPr>
        <w:t xml:space="preserve"> </w:t>
      </w:r>
      <w:r w:rsidRPr="007D7ECB">
        <w:rPr>
          <w:rFonts w:ascii="Times New Roman" w:hAnsi="Times New Roman"/>
        </w:rPr>
        <w:t>możliwość</w:t>
      </w:r>
      <w:r w:rsidR="00526E9A" w:rsidRPr="007D7ECB">
        <w:rPr>
          <w:rFonts w:ascii="Times New Roman" w:hAnsi="Times New Roman"/>
        </w:rPr>
        <w:t xml:space="preserve"> </w:t>
      </w:r>
      <w:r w:rsidRPr="007D7ECB">
        <w:rPr>
          <w:rFonts w:ascii="Times New Roman" w:hAnsi="Times New Roman"/>
        </w:rPr>
        <w:t>uzyskania</w:t>
      </w:r>
      <w:r w:rsidR="00526E9A" w:rsidRPr="007D7ECB">
        <w:rPr>
          <w:rFonts w:ascii="Times New Roman" w:hAnsi="Times New Roman"/>
        </w:rPr>
        <w:t xml:space="preserve"> </w:t>
      </w:r>
      <w:r w:rsidRPr="007D7ECB">
        <w:rPr>
          <w:rFonts w:ascii="Times New Roman" w:hAnsi="Times New Roman"/>
        </w:rPr>
        <w:t>wsparcia</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je</w:t>
      </w:r>
      <w:r w:rsidR="00526E9A" w:rsidRPr="007D7ECB">
        <w:rPr>
          <w:rFonts w:ascii="Times New Roman" w:hAnsi="Times New Roman"/>
        </w:rPr>
        <w:t xml:space="preserve"> </w:t>
      </w:r>
      <w:r w:rsidRPr="007D7ECB">
        <w:rPr>
          <w:rFonts w:ascii="Times New Roman" w:hAnsi="Times New Roman"/>
        </w:rPr>
        <w:t>kierunkować</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operacje</w:t>
      </w:r>
      <w:r w:rsidR="00526E9A" w:rsidRPr="007D7ECB">
        <w:rPr>
          <w:rFonts w:ascii="Times New Roman" w:hAnsi="Times New Roman"/>
        </w:rPr>
        <w:t xml:space="preserve"> </w:t>
      </w:r>
      <w:r w:rsidRPr="007D7ECB">
        <w:rPr>
          <w:rFonts w:ascii="Times New Roman" w:hAnsi="Times New Roman"/>
        </w:rPr>
        <w:t>najpełniej</w:t>
      </w:r>
      <w:r w:rsidR="00526E9A" w:rsidRPr="007D7ECB">
        <w:rPr>
          <w:rFonts w:ascii="Times New Roman" w:hAnsi="Times New Roman"/>
        </w:rPr>
        <w:t xml:space="preserve"> </w:t>
      </w:r>
      <w:r w:rsidRPr="007D7ECB">
        <w:rPr>
          <w:rFonts w:ascii="Times New Roman" w:hAnsi="Times New Roman"/>
        </w:rPr>
        <w:t>odpowiadające</w:t>
      </w:r>
      <w:r w:rsidR="00526E9A" w:rsidRPr="007D7ECB">
        <w:rPr>
          <w:rFonts w:ascii="Times New Roman" w:hAnsi="Times New Roman"/>
        </w:rPr>
        <w:t xml:space="preserve"> </w:t>
      </w:r>
      <w:r w:rsidRPr="007D7ECB">
        <w:rPr>
          <w:rFonts w:ascii="Times New Roman" w:hAnsi="Times New Roman"/>
        </w:rPr>
        <w:t>potrzebom</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najlepiej</w:t>
      </w:r>
      <w:r w:rsidR="00526E9A" w:rsidRPr="007D7ECB">
        <w:rPr>
          <w:rFonts w:ascii="Times New Roman" w:hAnsi="Times New Roman"/>
        </w:rPr>
        <w:t xml:space="preserve"> </w:t>
      </w:r>
      <w:r w:rsidRPr="007D7ECB">
        <w:rPr>
          <w:rFonts w:ascii="Times New Roman" w:hAnsi="Times New Roman"/>
        </w:rPr>
        <w:t>pasujące</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zaplanowanych</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realizacji</w:t>
      </w:r>
      <w:r w:rsidR="00526E9A" w:rsidRPr="007D7ECB">
        <w:rPr>
          <w:rFonts w:ascii="Times New Roman" w:hAnsi="Times New Roman"/>
        </w:rPr>
        <w:t xml:space="preserve"> </w:t>
      </w:r>
      <w:r w:rsidRPr="007D7ECB">
        <w:rPr>
          <w:rFonts w:ascii="Times New Roman" w:hAnsi="Times New Roman"/>
        </w:rPr>
        <w:t>przedsięwzięć.</w:t>
      </w:r>
      <w:r w:rsidR="00526E9A" w:rsidRPr="007D7ECB">
        <w:rPr>
          <w:rFonts w:ascii="Times New Roman" w:hAnsi="Times New Roman"/>
        </w:rPr>
        <w:t xml:space="preserve"> </w:t>
      </w:r>
    </w:p>
    <w:p w14:paraId="38E890BA" w14:textId="53CE609C" w:rsidR="007C2A15" w:rsidRPr="007D7ECB" w:rsidRDefault="007C2A15" w:rsidP="004C4734">
      <w:pPr>
        <w:spacing w:line="276" w:lineRule="auto"/>
        <w:ind w:firstLine="284"/>
        <w:jc w:val="both"/>
        <w:rPr>
          <w:rFonts w:ascii="Times New Roman" w:hAnsi="Times New Roman"/>
        </w:rPr>
      </w:pPr>
      <w:r w:rsidRPr="007D7ECB">
        <w:rPr>
          <w:rFonts w:ascii="Times New Roman" w:hAnsi="Times New Roman"/>
        </w:rPr>
        <w:t>Kryteria</w:t>
      </w:r>
      <w:r w:rsidR="00526E9A" w:rsidRPr="007D7ECB">
        <w:rPr>
          <w:rFonts w:ascii="Times New Roman" w:hAnsi="Times New Roman"/>
        </w:rPr>
        <w:t xml:space="preserve"> </w:t>
      </w:r>
      <w:r w:rsidRPr="007D7ECB">
        <w:rPr>
          <w:rFonts w:ascii="Times New Roman" w:hAnsi="Times New Roman"/>
        </w:rPr>
        <w:t>jakościowe</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zawierać</w:t>
      </w:r>
      <w:r w:rsidR="00526E9A" w:rsidRPr="007D7ECB">
        <w:rPr>
          <w:rFonts w:ascii="Times New Roman" w:hAnsi="Times New Roman"/>
        </w:rPr>
        <w:t xml:space="preserve"> </w:t>
      </w:r>
      <w:r w:rsidRPr="007D7ECB">
        <w:rPr>
          <w:rFonts w:ascii="Times New Roman" w:hAnsi="Times New Roman"/>
        </w:rPr>
        <w:t>szczegółowy</w:t>
      </w:r>
      <w:r w:rsidR="00526E9A" w:rsidRPr="007D7ECB">
        <w:rPr>
          <w:rFonts w:ascii="Times New Roman" w:hAnsi="Times New Roman"/>
        </w:rPr>
        <w:t xml:space="preserve"> </w:t>
      </w:r>
      <w:r w:rsidRPr="007D7ECB">
        <w:rPr>
          <w:rFonts w:ascii="Times New Roman" w:hAnsi="Times New Roman"/>
        </w:rPr>
        <w:t>opis</w:t>
      </w:r>
      <w:r w:rsidR="00526E9A" w:rsidRPr="007D7ECB">
        <w:rPr>
          <w:rFonts w:ascii="Times New Roman" w:hAnsi="Times New Roman"/>
        </w:rPr>
        <w:t xml:space="preserve"> </w:t>
      </w:r>
      <w:r w:rsidRPr="007D7ECB">
        <w:rPr>
          <w:rFonts w:ascii="Times New Roman" w:hAnsi="Times New Roman"/>
        </w:rPr>
        <w:t>podejścia</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ich</w:t>
      </w:r>
      <w:r w:rsidR="00526E9A" w:rsidRPr="007D7ECB">
        <w:rPr>
          <w:rFonts w:ascii="Times New Roman" w:hAnsi="Times New Roman"/>
        </w:rPr>
        <w:t xml:space="preserve"> </w:t>
      </w:r>
      <w:r w:rsidRPr="007D7ECB">
        <w:rPr>
          <w:rFonts w:ascii="Times New Roman" w:hAnsi="Times New Roman"/>
        </w:rPr>
        <w:t>oceny,</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tym</w:t>
      </w:r>
      <w:r w:rsidR="00526E9A" w:rsidRPr="007D7ECB">
        <w:rPr>
          <w:rFonts w:ascii="Times New Roman" w:hAnsi="Times New Roman"/>
        </w:rPr>
        <w:t xml:space="preserve"> </w:t>
      </w:r>
      <w:r w:rsidRPr="007D7ECB">
        <w:rPr>
          <w:rFonts w:ascii="Times New Roman" w:hAnsi="Times New Roman"/>
        </w:rPr>
        <w:t>wskazanie</w:t>
      </w:r>
      <w:r w:rsidR="00526E9A" w:rsidRPr="007D7ECB">
        <w:rPr>
          <w:rFonts w:ascii="Times New Roman" w:hAnsi="Times New Roman"/>
        </w:rPr>
        <w:t xml:space="preserve"> </w:t>
      </w:r>
      <w:r w:rsidRPr="007D7ECB">
        <w:rPr>
          <w:rFonts w:ascii="Times New Roman" w:hAnsi="Times New Roman"/>
        </w:rPr>
        <w:t>jakie</w:t>
      </w:r>
      <w:r w:rsidR="00526E9A" w:rsidRPr="007D7ECB">
        <w:rPr>
          <w:rFonts w:ascii="Times New Roman" w:hAnsi="Times New Roman"/>
        </w:rPr>
        <w:t xml:space="preserve"> </w:t>
      </w:r>
      <w:r w:rsidRPr="007D7ECB">
        <w:rPr>
          <w:rFonts w:ascii="Times New Roman" w:hAnsi="Times New Roman"/>
        </w:rPr>
        <w:t>wymagania</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konieczne</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spełnienia,</w:t>
      </w:r>
      <w:r w:rsidR="00526E9A" w:rsidRPr="007D7ECB">
        <w:rPr>
          <w:rFonts w:ascii="Times New Roman" w:hAnsi="Times New Roman"/>
        </w:rPr>
        <w:t xml:space="preserve"> </w:t>
      </w:r>
      <w:r w:rsidRPr="007D7ECB">
        <w:rPr>
          <w:rFonts w:ascii="Times New Roman" w:hAnsi="Times New Roman"/>
        </w:rPr>
        <w:t>żeby</w:t>
      </w:r>
      <w:r w:rsidR="00526E9A" w:rsidRPr="007D7ECB">
        <w:rPr>
          <w:rFonts w:ascii="Times New Roman" w:hAnsi="Times New Roman"/>
        </w:rPr>
        <w:t xml:space="preserve"> </w:t>
      </w:r>
      <w:r w:rsidRPr="007D7ECB">
        <w:rPr>
          <w:rFonts w:ascii="Times New Roman" w:hAnsi="Times New Roman"/>
        </w:rPr>
        <w:t>uzyskać</w:t>
      </w:r>
      <w:r w:rsidR="00526E9A" w:rsidRPr="007D7ECB">
        <w:rPr>
          <w:rFonts w:ascii="Times New Roman" w:hAnsi="Times New Roman"/>
        </w:rPr>
        <w:t xml:space="preserve"> </w:t>
      </w:r>
      <w:r w:rsidRPr="007D7ECB">
        <w:rPr>
          <w:rFonts w:ascii="Times New Roman" w:hAnsi="Times New Roman"/>
        </w:rPr>
        <w:t>określoną</w:t>
      </w:r>
      <w:r w:rsidR="00526E9A" w:rsidRPr="007D7ECB">
        <w:rPr>
          <w:rFonts w:ascii="Times New Roman" w:hAnsi="Times New Roman"/>
        </w:rPr>
        <w:t xml:space="preserve"> </w:t>
      </w:r>
      <w:r w:rsidRPr="007D7ECB">
        <w:rPr>
          <w:rFonts w:ascii="Times New Roman" w:hAnsi="Times New Roman"/>
        </w:rPr>
        <w:t>liczbę</w:t>
      </w:r>
      <w:r w:rsidR="00526E9A" w:rsidRPr="007D7ECB">
        <w:rPr>
          <w:rFonts w:ascii="Times New Roman" w:hAnsi="Times New Roman"/>
        </w:rPr>
        <w:t xml:space="preserve"> </w:t>
      </w:r>
      <w:r w:rsidRPr="007D7ECB">
        <w:rPr>
          <w:rFonts w:ascii="Times New Roman" w:hAnsi="Times New Roman"/>
        </w:rPr>
        <w:t>punktów.</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zawierać</w:t>
      </w:r>
      <w:r w:rsidR="00526E9A" w:rsidRPr="007D7ECB">
        <w:rPr>
          <w:rFonts w:ascii="Times New Roman" w:hAnsi="Times New Roman"/>
        </w:rPr>
        <w:t xml:space="preserve"> </w:t>
      </w:r>
      <w:r w:rsidRPr="007D7ECB">
        <w:rPr>
          <w:rFonts w:ascii="Times New Roman" w:hAnsi="Times New Roman"/>
        </w:rPr>
        <w:t>opisy,</w:t>
      </w:r>
      <w:r w:rsidR="00526E9A" w:rsidRPr="007D7ECB">
        <w:rPr>
          <w:rFonts w:ascii="Times New Roman" w:hAnsi="Times New Roman"/>
        </w:rPr>
        <w:t xml:space="preserve"> </w:t>
      </w:r>
      <w:r w:rsidRPr="007D7ECB">
        <w:rPr>
          <w:rFonts w:ascii="Times New Roman" w:hAnsi="Times New Roman"/>
        </w:rPr>
        <w:t>niezbędne</w:t>
      </w:r>
      <w:r w:rsidR="00526E9A" w:rsidRPr="007D7ECB">
        <w:rPr>
          <w:rFonts w:ascii="Times New Roman" w:hAnsi="Times New Roman"/>
        </w:rPr>
        <w:t xml:space="preserve"> </w:t>
      </w:r>
      <w:r w:rsidRPr="007D7ECB">
        <w:rPr>
          <w:rFonts w:ascii="Times New Roman" w:hAnsi="Times New Roman"/>
        </w:rPr>
        <w:t>definicje</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wskazanie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dokumentacji</w:t>
      </w:r>
      <w:r w:rsidR="00526E9A" w:rsidRPr="007D7ECB">
        <w:rPr>
          <w:rFonts w:ascii="Times New Roman" w:hAnsi="Times New Roman"/>
        </w:rPr>
        <w:t xml:space="preserve"> </w:t>
      </w:r>
      <w:r w:rsidRPr="007D7ECB">
        <w:rPr>
          <w:rFonts w:ascii="Times New Roman" w:hAnsi="Times New Roman"/>
        </w:rPr>
        <w:t>konkursowej</w:t>
      </w:r>
      <w:r w:rsidR="00526E9A" w:rsidRPr="007D7ECB">
        <w:rPr>
          <w:rFonts w:ascii="Times New Roman" w:hAnsi="Times New Roman"/>
        </w:rPr>
        <w:t xml:space="preserve"> </w:t>
      </w:r>
      <w:r w:rsidRPr="007D7ECB">
        <w:rPr>
          <w:rFonts w:ascii="Times New Roman" w:hAnsi="Times New Roman"/>
        </w:rPr>
        <w:t>miejsca,</w:t>
      </w:r>
      <w:r w:rsidR="00526E9A" w:rsidRPr="007D7ECB">
        <w:rPr>
          <w:rFonts w:ascii="Times New Roman" w:hAnsi="Times New Roman"/>
        </w:rPr>
        <w:t xml:space="preserve"> </w:t>
      </w:r>
      <w:r w:rsidRPr="007D7ECB">
        <w:rPr>
          <w:rFonts w:ascii="Times New Roman" w:hAnsi="Times New Roman"/>
        </w:rPr>
        <w:t>które</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podstawą</w:t>
      </w:r>
      <w:r w:rsidR="00526E9A" w:rsidRPr="007D7ECB">
        <w:rPr>
          <w:rFonts w:ascii="Times New Roman" w:hAnsi="Times New Roman"/>
        </w:rPr>
        <w:t xml:space="preserve"> </w:t>
      </w:r>
      <w:r w:rsidRPr="007D7ECB">
        <w:rPr>
          <w:rFonts w:ascii="Times New Roman" w:hAnsi="Times New Roman"/>
        </w:rPr>
        <w:t>oceny</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wskazanie</w:t>
      </w:r>
      <w:r w:rsidR="00526E9A" w:rsidRPr="007D7ECB">
        <w:rPr>
          <w:rFonts w:ascii="Times New Roman" w:hAnsi="Times New Roman"/>
        </w:rPr>
        <w:t xml:space="preserve"> </w:t>
      </w:r>
      <w:r w:rsidRPr="007D7ECB">
        <w:rPr>
          <w:rFonts w:ascii="Times New Roman" w:hAnsi="Times New Roman"/>
        </w:rPr>
        <w:t>wymaganych</w:t>
      </w:r>
      <w:r w:rsidR="00526E9A" w:rsidRPr="007D7ECB">
        <w:rPr>
          <w:rFonts w:ascii="Times New Roman" w:hAnsi="Times New Roman"/>
        </w:rPr>
        <w:t xml:space="preserve"> </w:t>
      </w:r>
      <w:r w:rsidRPr="007D7ECB">
        <w:rPr>
          <w:rFonts w:ascii="Times New Roman" w:hAnsi="Times New Roman"/>
        </w:rPr>
        <w:t>dodatkowych</w:t>
      </w:r>
      <w:r w:rsidR="00526E9A" w:rsidRPr="007D7ECB">
        <w:rPr>
          <w:rFonts w:ascii="Times New Roman" w:hAnsi="Times New Roman"/>
        </w:rPr>
        <w:t xml:space="preserve"> </w:t>
      </w:r>
      <w:r w:rsidRPr="007D7ECB">
        <w:rPr>
          <w:rFonts w:ascii="Times New Roman" w:hAnsi="Times New Roman"/>
        </w:rPr>
        <w:t>załączników,</w:t>
      </w:r>
      <w:r w:rsidR="00526E9A" w:rsidRPr="007D7ECB">
        <w:rPr>
          <w:rFonts w:ascii="Times New Roman" w:hAnsi="Times New Roman"/>
        </w:rPr>
        <w:t xml:space="preserve"> </w:t>
      </w:r>
      <w:r w:rsidRPr="007D7ECB">
        <w:rPr>
          <w:rFonts w:ascii="Times New Roman" w:hAnsi="Times New Roman"/>
        </w:rPr>
        <w:t>które</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dokumentować</w:t>
      </w:r>
      <w:r w:rsidR="00526E9A" w:rsidRPr="007D7ECB">
        <w:rPr>
          <w:rFonts w:ascii="Times New Roman" w:hAnsi="Times New Roman"/>
        </w:rPr>
        <w:t xml:space="preserve"> </w:t>
      </w:r>
      <w:r w:rsidRPr="007D7ECB">
        <w:rPr>
          <w:rFonts w:ascii="Times New Roman" w:hAnsi="Times New Roman"/>
        </w:rPr>
        <w:t>spełnienie</w:t>
      </w:r>
      <w:r w:rsidR="00526E9A" w:rsidRPr="007D7ECB">
        <w:rPr>
          <w:rFonts w:ascii="Times New Roman" w:hAnsi="Times New Roman"/>
        </w:rPr>
        <w:t xml:space="preserve"> </w:t>
      </w:r>
      <w:r w:rsidRPr="007D7ECB">
        <w:rPr>
          <w:rFonts w:ascii="Times New Roman" w:hAnsi="Times New Roman"/>
        </w:rPr>
        <w:t>danego</w:t>
      </w:r>
      <w:r w:rsidR="00526E9A" w:rsidRPr="007D7ECB">
        <w:rPr>
          <w:rFonts w:ascii="Times New Roman" w:hAnsi="Times New Roman"/>
        </w:rPr>
        <w:t xml:space="preserve"> </w:t>
      </w:r>
      <w:r w:rsidRPr="007D7ECB">
        <w:rPr>
          <w:rFonts w:ascii="Times New Roman" w:hAnsi="Times New Roman"/>
        </w:rPr>
        <w:t>kryterium,</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każdym</w:t>
      </w:r>
      <w:r w:rsidR="00526E9A" w:rsidRPr="007D7ECB">
        <w:rPr>
          <w:rFonts w:ascii="Times New Roman" w:hAnsi="Times New Roman"/>
        </w:rPr>
        <w:t xml:space="preserve"> </w:t>
      </w:r>
      <w:r w:rsidRPr="007D7ECB">
        <w:rPr>
          <w:rFonts w:ascii="Times New Roman" w:hAnsi="Times New Roman"/>
        </w:rPr>
        <w:t>określonym</w:t>
      </w:r>
      <w:r w:rsidR="00526E9A" w:rsidRPr="007D7ECB">
        <w:rPr>
          <w:rFonts w:ascii="Times New Roman" w:hAnsi="Times New Roman"/>
        </w:rPr>
        <w:t xml:space="preserve"> </w:t>
      </w:r>
      <w:r w:rsidRPr="007D7ECB">
        <w:rPr>
          <w:rFonts w:ascii="Times New Roman" w:hAnsi="Times New Roman"/>
        </w:rPr>
        <w:t>poziomie.</w:t>
      </w:r>
    </w:p>
    <w:p w14:paraId="4D05048A" w14:textId="16259628" w:rsidR="007C2A15" w:rsidRPr="007D7ECB" w:rsidRDefault="007C2A15" w:rsidP="004C4734">
      <w:pPr>
        <w:spacing w:line="276" w:lineRule="auto"/>
        <w:ind w:firstLine="284"/>
        <w:jc w:val="both"/>
        <w:rPr>
          <w:rFonts w:ascii="Times New Roman" w:hAnsi="Times New Roman"/>
        </w:rPr>
      </w:pP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przypadku</w:t>
      </w:r>
      <w:r w:rsidR="00526E9A" w:rsidRPr="007D7ECB">
        <w:rPr>
          <w:rFonts w:ascii="Times New Roman" w:hAnsi="Times New Roman"/>
        </w:rPr>
        <w:t xml:space="preserve"> </w:t>
      </w:r>
      <w:r w:rsidRPr="007D7ECB">
        <w:rPr>
          <w:rFonts w:ascii="Times New Roman" w:hAnsi="Times New Roman"/>
        </w:rPr>
        <w:t>kryteriów</w:t>
      </w:r>
      <w:r w:rsidR="00526E9A" w:rsidRPr="007D7ECB">
        <w:rPr>
          <w:rFonts w:ascii="Times New Roman" w:hAnsi="Times New Roman"/>
        </w:rPr>
        <w:t xml:space="preserve"> </w:t>
      </w:r>
      <w:r w:rsidRPr="007D7ECB">
        <w:rPr>
          <w:rFonts w:ascii="Times New Roman" w:hAnsi="Times New Roman"/>
        </w:rPr>
        <w:t>mierzalnych</w:t>
      </w:r>
      <w:r w:rsidR="00526E9A" w:rsidRPr="007D7ECB">
        <w:rPr>
          <w:rFonts w:ascii="Times New Roman" w:hAnsi="Times New Roman"/>
        </w:rPr>
        <w:t xml:space="preserve"> </w:t>
      </w:r>
      <w:r w:rsidRPr="007D7ECB">
        <w:rPr>
          <w:rFonts w:ascii="Times New Roman" w:hAnsi="Times New Roman"/>
        </w:rPr>
        <w:t>zostanie</w:t>
      </w:r>
      <w:r w:rsidR="00526E9A" w:rsidRPr="007D7ECB">
        <w:rPr>
          <w:rFonts w:ascii="Times New Roman" w:hAnsi="Times New Roman"/>
        </w:rPr>
        <w:t xml:space="preserve"> </w:t>
      </w:r>
      <w:r w:rsidRPr="007D7ECB">
        <w:rPr>
          <w:rFonts w:ascii="Times New Roman" w:hAnsi="Times New Roman"/>
        </w:rPr>
        <w:t>jednoznacznie</w:t>
      </w:r>
      <w:r w:rsidR="00526E9A" w:rsidRPr="007D7ECB">
        <w:rPr>
          <w:rFonts w:ascii="Times New Roman" w:hAnsi="Times New Roman"/>
        </w:rPr>
        <w:t xml:space="preserve"> </w:t>
      </w:r>
      <w:r w:rsidRPr="007D7ECB">
        <w:rPr>
          <w:rFonts w:ascii="Times New Roman" w:hAnsi="Times New Roman"/>
        </w:rPr>
        <w:t>wskazane</w:t>
      </w:r>
      <w:r w:rsidR="00526E9A" w:rsidRPr="007D7ECB">
        <w:rPr>
          <w:rFonts w:ascii="Times New Roman" w:hAnsi="Times New Roman"/>
        </w:rPr>
        <w:t xml:space="preserve"> </w:t>
      </w:r>
      <w:r w:rsidRPr="007D7ECB">
        <w:rPr>
          <w:rFonts w:ascii="Times New Roman" w:hAnsi="Times New Roman"/>
        </w:rPr>
        <w:t>jakie</w:t>
      </w:r>
      <w:r w:rsidR="00526E9A" w:rsidRPr="007D7ECB">
        <w:rPr>
          <w:rFonts w:ascii="Times New Roman" w:hAnsi="Times New Roman"/>
        </w:rPr>
        <w:t xml:space="preserve"> </w:t>
      </w:r>
      <w:r w:rsidRPr="007D7ECB">
        <w:rPr>
          <w:rFonts w:ascii="Times New Roman" w:hAnsi="Times New Roman"/>
        </w:rPr>
        <w:t>wymogi</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konieczne</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uzyskania</w:t>
      </w:r>
      <w:r w:rsidR="00526E9A" w:rsidRPr="007D7ECB">
        <w:rPr>
          <w:rFonts w:ascii="Times New Roman" w:hAnsi="Times New Roman"/>
        </w:rPr>
        <w:t xml:space="preserve"> </w:t>
      </w:r>
      <w:r w:rsidRPr="007D7ECB">
        <w:rPr>
          <w:rFonts w:ascii="Times New Roman" w:hAnsi="Times New Roman"/>
        </w:rPr>
        <w:t>danej</w:t>
      </w:r>
      <w:r w:rsidR="00526E9A" w:rsidRPr="007D7ECB">
        <w:rPr>
          <w:rFonts w:ascii="Times New Roman" w:hAnsi="Times New Roman"/>
        </w:rPr>
        <w:t xml:space="preserve"> </w:t>
      </w:r>
      <w:r w:rsidRPr="007D7ECB">
        <w:rPr>
          <w:rFonts w:ascii="Times New Roman" w:hAnsi="Times New Roman"/>
        </w:rPr>
        <w:t>liczby</w:t>
      </w:r>
      <w:r w:rsidR="00526E9A" w:rsidRPr="007D7ECB">
        <w:rPr>
          <w:rFonts w:ascii="Times New Roman" w:hAnsi="Times New Roman"/>
        </w:rPr>
        <w:t xml:space="preserve"> </w:t>
      </w:r>
      <w:r w:rsidRPr="007D7ECB">
        <w:rPr>
          <w:rFonts w:ascii="Times New Roman" w:hAnsi="Times New Roman"/>
        </w:rPr>
        <w:t>punktów.</w:t>
      </w:r>
    </w:p>
    <w:p w14:paraId="548BFB39" w14:textId="2F9E4240" w:rsidR="007C2A15" w:rsidRPr="007D7ECB" w:rsidRDefault="007C2A15" w:rsidP="004C4734">
      <w:pPr>
        <w:spacing w:line="276" w:lineRule="auto"/>
        <w:ind w:firstLine="284"/>
        <w:jc w:val="both"/>
        <w:rPr>
          <w:rFonts w:ascii="Times New Roman" w:hAnsi="Times New Roman"/>
        </w:rPr>
      </w:pPr>
      <w:r w:rsidRPr="007D7ECB">
        <w:rPr>
          <w:rFonts w:ascii="Times New Roman" w:hAnsi="Times New Roman"/>
        </w:rPr>
        <w:t>Członkowie</w:t>
      </w:r>
      <w:r w:rsidR="00526E9A" w:rsidRPr="007D7ECB">
        <w:rPr>
          <w:rFonts w:ascii="Times New Roman" w:hAnsi="Times New Roman"/>
        </w:rPr>
        <w:t xml:space="preserve"> </w:t>
      </w:r>
      <w:r w:rsidRPr="007D7ECB">
        <w:rPr>
          <w:rFonts w:ascii="Times New Roman" w:hAnsi="Times New Roman"/>
        </w:rPr>
        <w:t>Rady</w:t>
      </w:r>
      <w:r w:rsidR="00526E9A" w:rsidRPr="007D7ECB">
        <w:rPr>
          <w:rFonts w:ascii="Times New Roman" w:hAnsi="Times New Roman"/>
        </w:rPr>
        <w:t xml:space="preserve"> </w:t>
      </w:r>
      <w:r w:rsidRPr="007D7ECB">
        <w:rPr>
          <w:rFonts w:ascii="Times New Roman" w:hAnsi="Times New Roman"/>
        </w:rPr>
        <w:t>dokonujący</w:t>
      </w:r>
      <w:r w:rsidR="00526E9A" w:rsidRPr="007D7ECB">
        <w:rPr>
          <w:rFonts w:ascii="Times New Roman" w:hAnsi="Times New Roman"/>
        </w:rPr>
        <w:t xml:space="preserve"> </w:t>
      </w:r>
      <w:r w:rsidRPr="007D7ECB">
        <w:rPr>
          <w:rFonts w:ascii="Times New Roman" w:hAnsi="Times New Roman"/>
        </w:rPr>
        <w:t>oceny</w:t>
      </w:r>
      <w:r w:rsidR="00526E9A" w:rsidRPr="007D7ECB">
        <w:rPr>
          <w:rFonts w:ascii="Times New Roman" w:hAnsi="Times New Roman"/>
        </w:rPr>
        <w:t xml:space="preserve"> </w:t>
      </w:r>
      <w:r w:rsidRPr="007D7ECB">
        <w:rPr>
          <w:rFonts w:ascii="Times New Roman" w:hAnsi="Times New Roman"/>
        </w:rPr>
        <w:t>według</w:t>
      </w:r>
      <w:r w:rsidR="00526E9A" w:rsidRPr="007D7ECB">
        <w:rPr>
          <w:rFonts w:ascii="Times New Roman" w:hAnsi="Times New Roman"/>
        </w:rPr>
        <w:t xml:space="preserve"> </w:t>
      </w:r>
      <w:r w:rsidRPr="007D7ECB">
        <w:rPr>
          <w:rFonts w:ascii="Times New Roman" w:hAnsi="Times New Roman"/>
        </w:rPr>
        <w:t>lokalnych</w:t>
      </w:r>
      <w:r w:rsidR="00526E9A" w:rsidRPr="007D7ECB">
        <w:rPr>
          <w:rFonts w:ascii="Times New Roman" w:hAnsi="Times New Roman"/>
        </w:rPr>
        <w:t xml:space="preserve"> </w:t>
      </w:r>
      <w:r w:rsidRPr="007D7ECB">
        <w:rPr>
          <w:rFonts w:ascii="Times New Roman" w:hAnsi="Times New Roman"/>
        </w:rPr>
        <w:t>kryteriów</w:t>
      </w:r>
      <w:r w:rsidR="00526E9A" w:rsidRPr="007D7ECB">
        <w:rPr>
          <w:rFonts w:ascii="Times New Roman" w:hAnsi="Times New Roman"/>
        </w:rPr>
        <w:t xml:space="preserve"> </w:t>
      </w:r>
      <w:r w:rsidRPr="007D7ECB">
        <w:rPr>
          <w:rFonts w:ascii="Times New Roman" w:hAnsi="Times New Roman"/>
        </w:rPr>
        <w:t>wyboru</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zobowiązani</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tylko</w:t>
      </w:r>
      <w:r w:rsidR="00526E9A" w:rsidRPr="007D7ECB">
        <w:rPr>
          <w:rFonts w:ascii="Times New Roman" w:hAnsi="Times New Roman"/>
        </w:rPr>
        <w:t xml:space="preserve"> </w:t>
      </w:r>
      <w:r w:rsidRPr="007D7ECB">
        <w:rPr>
          <w:rFonts w:ascii="Times New Roman" w:hAnsi="Times New Roman"/>
        </w:rPr>
        <w:t>podać</w:t>
      </w:r>
      <w:r w:rsidR="00526E9A" w:rsidRPr="007D7ECB">
        <w:rPr>
          <w:rFonts w:ascii="Times New Roman" w:hAnsi="Times New Roman"/>
        </w:rPr>
        <w:t xml:space="preserve"> </w:t>
      </w:r>
      <w:r w:rsidRPr="007D7ECB">
        <w:rPr>
          <w:rFonts w:ascii="Times New Roman" w:hAnsi="Times New Roman"/>
        </w:rPr>
        <w:t>przyznaną</w:t>
      </w:r>
      <w:r w:rsidR="00526E9A" w:rsidRPr="007D7ECB">
        <w:rPr>
          <w:rFonts w:ascii="Times New Roman" w:hAnsi="Times New Roman"/>
        </w:rPr>
        <w:t xml:space="preserve"> </w:t>
      </w:r>
      <w:r w:rsidRPr="007D7ECB">
        <w:rPr>
          <w:rFonts w:ascii="Times New Roman" w:hAnsi="Times New Roman"/>
        </w:rPr>
        <w:t>liczbę</w:t>
      </w:r>
      <w:r w:rsidR="00526E9A" w:rsidRPr="007D7ECB">
        <w:rPr>
          <w:rFonts w:ascii="Times New Roman" w:hAnsi="Times New Roman"/>
        </w:rPr>
        <w:t xml:space="preserve"> </w:t>
      </w:r>
      <w:r w:rsidRPr="007D7ECB">
        <w:rPr>
          <w:rFonts w:ascii="Times New Roman" w:hAnsi="Times New Roman"/>
        </w:rPr>
        <w:t>punktów,</w:t>
      </w:r>
      <w:r w:rsidR="00526E9A" w:rsidRPr="007D7ECB">
        <w:rPr>
          <w:rFonts w:ascii="Times New Roman" w:hAnsi="Times New Roman"/>
        </w:rPr>
        <w:t xml:space="preserve"> </w:t>
      </w:r>
      <w:r w:rsidRPr="007D7ECB">
        <w:rPr>
          <w:rFonts w:ascii="Times New Roman" w:hAnsi="Times New Roman"/>
        </w:rPr>
        <w:t>ale</w:t>
      </w:r>
      <w:r w:rsidR="00526E9A" w:rsidRPr="007D7ECB">
        <w:rPr>
          <w:rFonts w:ascii="Times New Roman" w:hAnsi="Times New Roman"/>
        </w:rPr>
        <w:t xml:space="preserve"> </w:t>
      </w:r>
      <w:r w:rsidRPr="007D7ECB">
        <w:rPr>
          <w:rFonts w:ascii="Times New Roman" w:hAnsi="Times New Roman"/>
        </w:rPr>
        <w:t>również</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każdym</w:t>
      </w:r>
      <w:r w:rsidR="00526E9A" w:rsidRPr="007D7ECB">
        <w:rPr>
          <w:rFonts w:ascii="Times New Roman" w:hAnsi="Times New Roman"/>
        </w:rPr>
        <w:t xml:space="preserve"> </w:t>
      </w:r>
      <w:r w:rsidRPr="007D7ECB">
        <w:rPr>
          <w:rFonts w:ascii="Times New Roman" w:hAnsi="Times New Roman"/>
        </w:rPr>
        <w:t>przypadku</w:t>
      </w:r>
      <w:r w:rsidR="00526E9A" w:rsidRPr="007D7ECB">
        <w:rPr>
          <w:rFonts w:ascii="Times New Roman" w:hAnsi="Times New Roman"/>
        </w:rPr>
        <w:t xml:space="preserve"> </w:t>
      </w:r>
      <w:r w:rsidRPr="007D7ECB">
        <w:rPr>
          <w:rFonts w:ascii="Times New Roman" w:hAnsi="Times New Roman"/>
        </w:rPr>
        <w:t>pisemnie</w:t>
      </w:r>
      <w:r w:rsidR="00526E9A" w:rsidRPr="007D7ECB">
        <w:rPr>
          <w:rFonts w:ascii="Times New Roman" w:hAnsi="Times New Roman"/>
        </w:rPr>
        <w:t xml:space="preserve"> </w:t>
      </w:r>
      <w:r w:rsidRPr="007D7ECB">
        <w:rPr>
          <w:rFonts w:ascii="Times New Roman" w:hAnsi="Times New Roman"/>
        </w:rPr>
        <w:t>uzasadnić</w:t>
      </w:r>
      <w:r w:rsidR="00526E9A" w:rsidRPr="007D7ECB">
        <w:rPr>
          <w:rFonts w:ascii="Times New Roman" w:hAnsi="Times New Roman"/>
        </w:rPr>
        <w:t xml:space="preserve"> </w:t>
      </w:r>
      <w:r w:rsidRPr="007D7ECB">
        <w:rPr>
          <w:rFonts w:ascii="Times New Roman" w:hAnsi="Times New Roman"/>
        </w:rPr>
        <w:t>przyczynę</w:t>
      </w:r>
      <w:r w:rsidR="00526E9A" w:rsidRPr="007D7ECB">
        <w:rPr>
          <w:rFonts w:ascii="Times New Roman" w:hAnsi="Times New Roman"/>
        </w:rPr>
        <w:t xml:space="preserve"> </w:t>
      </w:r>
      <w:r w:rsidRPr="007D7ECB">
        <w:rPr>
          <w:rFonts w:ascii="Times New Roman" w:hAnsi="Times New Roman"/>
        </w:rPr>
        <w:t>takiej</w:t>
      </w:r>
      <w:r w:rsidR="00526E9A" w:rsidRPr="007D7ECB">
        <w:rPr>
          <w:rFonts w:ascii="Times New Roman" w:hAnsi="Times New Roman"/>
        </w:rPr>
        <w:t xml:space="preserve"> </w:t>
      </w:r>
      <w:r w:rsidRPr="007D7ECB">
        <w:rPr>
          <w:rFonts w:ascii="Times New Roman" w:hAnsi="Times New Roman"/>
        </w:rPr>
        <w:t>oceny.</w:t>
      </w:r>
      <w:r w:rsidR="00526E9A" w:rsidRPr="007D7ECB">
        <w:rPr>
          <w:rFonts w:ascii="Times New Roman" w:hAnsi="Times New Roman"/>
        </w:rPr>
        <w:t xml:space="preserve"> </w:t>
      </w:r>
    </w:p>
    <w:p w14:paraId="1931926D" w14:textId="31773AA9" w:rsidR="007C2A15" w:rsidRPr="007D7ECB" w:rsidRDefault="007C2A15" w:rsidP="004C4734">
      <w:pPr>
        <w:spacing w:line="276" w:lineRule="auto"/>
        <w:ind w:firstLine="284"/>
        <w:jc w:val="both"/>
        <w:rPr>
          <w:rFonts w:ascii="Times New Roman" w:hAnsi="Times New Roman"/>
        </w:rPr>
      </w:pPr>
      <w:r w:rsidRPr="007D7ECB">
        <w:rPr>
          <w:rFonts w:ascii="Times New Roman" w:hAnsi="Times New Roman"/>
        </w:rPr>
        <w:t>Ostateczny</w:t>
      </w:r>
      <w:r w:rsidR="00526E9A" w:rsidRPr="007D7ECB">
        <w:rPr>
          <w:rFonts w:ascii="Times New Roman" w:hAnsi="Times New Roman"/>
        </w:rPr>
        <w:t xml:space="preserve"> </w:t>
      </w:r>
      <w:r w:rsidRPr="007D7ECB">
        <w:rPr>
          <w:rFonts w:ascii="Times New Roman" w:hAnsi="Times New Roman"/>
        </w:rPr>
        <w:t>kształt</w:t>
      </w:r>
      <w:r w:rsidR="00526E9A" w:rsidRPr="007D7ECB">
        <w:rPr>
          <w:rFonts w:ascii="Times New Roman" w:hAnsi="Times New Roman"/>
        </w:rPr>
        <w:t xml:space="preserve"> </w:t>
      </w:r>
      <w:r w:rsidRPr="007D7ECB">
        <w:rPr>
          <w:rFonts w:ascii="Times New Roman" w:hAnsi="Times New Roman"/>
        </w:rPr>
        <w:t>kryteriów</w:t>
      </w:r>
      <w:r w:rsidR="00526E9A" w:rsidRPr="007D7ECB">
        <w:rPr>
          <w:rFonts w:ascii="Times New Roman" w:hAnsi="Times New Roman"/>
        </w:rPr>
        <w:t xml:space="preserve"> </w:t>
      </w:r>
      <w:r w:rsidRPr="007D7ECB">
        <w:rPr>
          <w:rFonts w:ascii="Times New Roman" w:hAnsi="Times New Roman"/>
        </w:rPr>
        <w:t>zostanie</w:t>
      </w:r>
      <w:r w:rsidR="00526E9A" w:rsidRPr="007D7ECB">
        <w:rPr>
          <w:rFonts w:ascii="Times New Roman" w:hAnsi="Times New Roman"/>
        </w:rPr>
        <w:t xml:space="preserve"> </w:t>
      </w:r>
      <w:r w:rsidRPr="007D7ECB">
        <w:rPr>
          <w:rFonts w:ascii="Times New Roman" w:hAnsi="Times New Roman"/>
        </w:rPr>
        <w:t>ustalony</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wyniku</w:t>
      </w:r>
      <w:r w:rsidR="00526E9A" w:rsidRPr="007D7ECB">
        <w:rPr>
          <w:rFonts w:ascii="Times New Roman" w:hAnsi="Times New Roman"/>
        </w:rPr>
        <w:t xml:space="preserve"> </w:t>
      </w:r>
      <w:r w:rsidRPr="007D7ECB">
        <w:rPr>
          <w:rFonts w:ascii="Times New Roman" w:hAnsi="Times New Roman"/>
        </w:rPr>
        <w:t>prac</w:t>
      </w:r>
      <w:r w:rsidR="00526E9A" w:rsidRPr="007D7ECB">
        <w:rPr>
          <w:rFonts w:ascii="Times New Roman" w:hAnsi="Times New Roman"/>
        </w:rPr>
        <w:t xml:space="preserve"> </w:t>
      </w:r>
      <w:r w:rsidRPr="007D7ECB">
        <w:rPr>
          <w:rFonts w:ascii="Times New Roman" w:hAnsi="Times New Roman"/>
        </w:rPr>
        <w:t>zespołu</w:t>
      </w:r>
      <w:r w:rsidR="00526E9A" w:rsidRPr="007D7ECB">
        <w:rPr>
          <w:rFonts w:ascii="Times New Roman" w:hAnsi="Times New Roman"/>
        </w:rPr>
        <w:t xml:space="preserve"> </w:t>
      </w:r>
      <w:r w:rsidRPr="007D7ECB">
        <w:rPr>
          <w:rFonts w:ascii="Times New Roman" w:hAnsi="Times New Roman"/>
        </w:rPr>
        <w:t>roboczego.</w:t>
      </w:r>
      <w:r w:rsidR="00526E9A" w:rsidRPr="007D7ECB">
        <w:rPr>
          <w:rFonts w:ascii="Times New Roman" w:hAnsi="Times New Roman"/>
        </w:rPr>
        <w:t xml:space="preserve"> </w:t>
      </w:r>
      <w:r w:rsidRPr="007D7ECB">
        <w:rPr>
          <w:rFonts w:ascii="Times New Roman" w:hAnsi="Times New Roman"/>
        </w:rPr>
        <w:t>Zatwierdzenie</w:t>
      </w:r>
      <w:r w:rsidR="00526E9A" w:rsidRPr="007D7ECB">
        <w:rPr>
          <w:rFonts w:ascii="Times New Roman" w:hAnsi="Times New Roman"/>
        </w:rPr>
        <w:t xml:space="preserve"> </w:t>
      </w:r>
      <w:r w:rsidRPr="007D7ECB">
        <w:rPr>
          <w:rFonts w:ascii="Times New Roman" w:hAnsi="Times New Roman"/>
        </w:rPr>
        <w:br/>
        <w:t>i</w:t>
      </w:r>
      <w:r w:rsidR="00526E9A" w:rsidRPr="007D7ECB">
        <w:rPr>
          <w:rFonts w:ascii="Times New Roman" w:hAnsi="Times New Roman"/>
        </w:rPr>
        <w:t xml:space="preserve"> </w:t>
      </w:r>
      <w:r w:rsidRPr="007D7ECB">
        <w:rPr>
          <w:rFonts w:ascii="Times New Roman" w:hAnsi="Times New Roman"/>
        </w:rPr>
        <w:t>aktualizacja</w:t>
      </w:r>
      <w:r w:rsidR="00526E9A" w:rsidRPr="007D7ECB">
        <w:rPr>
          <w:rFonts w:ascii="Times New Roman" w:hAnsi="Times New Roman"/>
        </w:rPr>
        <w:t xml:space="preserve"> </w:t>
      </w:r>
      <w:r w:rsidRPr="007D7ECB">
        <w:rPr>
          <w:rFonts w:ascii="Times New Roman" w:hAnsi="Times New Roman"/>
        </w:rPr>
        <w:t>lokalnych</w:t>
      </w:r>
      <w:r w:rsidR="00526E9A" w:rsidRPr="007D7ECB">
        <w:rPr>
          <w:rFonts w:ascii="Times New Roman" w:hAnsi="Times New Roman"/>
        </w:rPr>
        <w:t xml:space="preserve"> </w:t>
      </w:r>
      <w:r w:rsidRPr="007D7ECB">
        <w:rPr>
          <w:rFonts w:ascii="Times New Roman" w:hAnsi="Times New Roman"/>
        </w:rPr>
        <w:t>kryteriów</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zadanie</w:t>
      </w:r>
      <w:r w:rsidR="00526E9A" w:rsidRPr="007D7ECB">
        <w:rPr>
          <w:rFonts w:ascii="Times New Roman" w:hAnsi="Times New Roman"/>
        </w:rPr>
        <w:t xml:space="preserve"> </w:t>
      </w:r>
      <w:r w:rsidRPr="007D7ECB">
        <w:rPr>
          <w:rFonts w:ascii="Times New Roman" w:hAnsi="Times New Roman"/>
        </w:rPr>
        <w:t>przypisane</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004F0C7E" w:rsidRPr="007D7ECB">
        <w:rPr>
          <w:rFonts w:ascii="Times New Roman" w:hAnsi="Times New Roman"/>
        </w:rPr>
        <w:t>Zarządu</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Zmiana</w:t>
      </w:r>
      <w:r w:rsidR="00526E9A" w:rsidRPr="007D7ECB">
        <w:rPr>
          <w:rFonts w:ascii="Times New Roman" w:hAnsi="Times New Roman"/>
        </w:rPr>
        <w:t xml:space="preserve"> </w:t>
      </w:r>
      <w:r w:rsidRPr="007D7ECB">
        <w:rPr>
          <w:rFonts w:ascii="Times New Roman" w:hAnsi="Times New Roman"/>
        </w:rPr>
        <w:t>kryteriów</w:t>
      </w:r>
      <w:r w:rsidR="00526E9A" w:rsidRPr="007D7ECB">
        <w:rPr>
          <w:rFonts w:ascii="Times New Roman" w:hAnsi="Times New Roman"/>
        </w:rPr>
        <w:t xml:space="preserve"> </w:t>
      </w:r>
      <w:r w:rsidRPr="007D7ECB">
        <w:rPr>
          <w:rFonts w:ascii="Times New Roman" w:hAnsi="Times New Roman"/>
        </w:rPr>
        <w:t>odbywa</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zgodnie</w:t>
      </w:r>
      <w:r w:rsidR="00CF1E15" w:rsidRPr="007D7ECB">
        <w:rPr>
          <w:rFonts w:ascii="Times New Roman" w:hAnsi="Times New Roman"/>
        </w:rPr>
        <w:t xml:space="preserve"> z </w:t>
      </w:r>
      <w:r w:rsidRPr="007D7ECB">
        <w:rPr>
          <w:rFonts w:ascii="Times New Roman" w:hAnsi="Times New Roman"/>
        </w:rPr>
        <w:t>zasadami</w:t>
      </w:r>
      <w:r w:rsidR="00526E9A" w:rsidRPr="007D7ECB">
        <w:rPr>
          <w:rFonts w:ascii="Times New Roman" w:hAnsi="Times New Roman"/>
        </w:rPr>
        <w:t xml:space="preserve"> </w:t>
      </w:r>
      <w:r w:rsidRPr="007D7ECB">
        <w:rPr>
          <w:rFonts w:ascii="Times New Roman" w:hAnsi="Times New Roman"/>
        </w:rPr>
        <w:t>zmiany</w:t>
      </w:r>
      <w:r w:rsidR="00526E9A" w:rsidRPr="007D7ECB">
        <w:rPr>
          <w:rFonts w:ascii="Times New Roman" w:hAnsi="Times New Roman"/>
        </w:rPr>
        <w:t xml:space="preserve"> </w:t>
      </w:r>
      <w:r w:rsidRPr="007D7ECB">
        <w:rPr>
          <w:rFonts w:ascii="Times New Roman" w:hAnsi="Times New Roman"/>
        </w:rPr>
        <w:t>kryteriów,</w:t>
      </w:r>
      <w:r w:rsidR="00526E9A" w:rsidRPr="007D7ECB">
        <w:rPr>
          <w:rFonts w:ascii="Times New Roman" w:hAnsi="Times New Roman"/>
        </w:rPr>
        <w:t xml:space="preserve"> </w:t>
      </w:r>
      <w:r w:rsidRPr="007D7ECB">
        <w:rPr>
          <w:rFonts w:ascii="Times New Roman" w:hAnsi="Times New Roman"/>
        </w:rPr>
        <w:t>a</w:t>
      </w:r>
      <w:r w:rsidR="00526E9A" w:rsidRPr="007D7ECB">
        <w:rPr>
          <w:rFonts w:ascii="Times New Roman" w:hAnsi="Times New Roman"/>
        </w:rPr>
        <w:t xml:space="preserve"> </w:t>
      </w:r>
      <w:r w:rsidRPr="007D7ECB">
        <w:rPr>
          <w:rFonts w:ascii="Times New Roman" w:hAnsi="Times New Roman"/>
        </w:rPr>
        <w:t>także</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zachowaniem</w:t>
      </w:r>
      <w:r w:rsidR="00526E9A" w:rsidRPr="007D7ECB">
        <w:rPr>
          <w:rFonts w:ascii="Times New Roman" w:hAnsi="Times New Roman"/>
        </w:rPr>
        <w:t xml:space="preserve"> </w:t>
      </w:r>
      <w:r w:rsidRPr="007D7ECB">
        <w:rPr>
          <w:rFonts w:ascii="Times New Roman" w:hAnsi="Times New Roman"/>
        </w:rPr>
        <w:t>ich</w:t>
      </w:r>
      <w:r w:rsidR="00526E9A" w:rsidRPr="007D7ECB">
        <w:rPr>
          <w:rFonts w:ascii="Times New Roman" w:hAnsi="Times New Roman"/>
        </w:rPr>
        <w:t xml:space="preserve"> </w:t>
      </w:r>
      <w:r w:rsidRPr="007D7ECB">
        <w:rPr>
          <w:rFonts w:ascii="Times New Roman" w:hAnsi="Times New Roman"/>
        </w:rPr>
        <w:t>mierzalności.</w:t>
      </w:r>
      <w:r w:rsidR="00526E9A" w:rsidRPr="007D7ECB">
        <w:rPr>
          <w:rFonts w:ascii="Times New Roman" w:hAnsi="Times New Roman"/>
        </w:rPr>
        <w:t xml:space="preserve"> </w:t>
      </w:r>
    </w:p>
    <w:p w14:paraId="1DCB1579" w14:textId="114D1B21" w:rsidR="007C2A15" w:rsidRPr="007D7ECB" w:rsidRDefault="007C2A15" w:rsidP="004C4734">
      <w:pPr>
        <w:spacing w:line="276" w:lineRule="auto"/>
        <w:ind w:firstLine="284"/>
        <w:jc w:val="both"/>
        <w:rPr>
          <w:rFonts w:ascii="Times New Roman" w:hAnsi="Times New Roman"/>
        </w:rPr>
      </w:pPr>
      <w:r w:rsidRPr="007D7ECB">
        <w:rPr>
          <w:rFonts w:ascii="Times New Roman" w:hAnsi="Times New Roman"/>
        </w:rPr>
        <w:t>Dobór</w:t>
      </w:r>
      <w:r w:rsidR="00526E9A" w:rsidRPr="007D7ECB">
        <w:rPr>
          <w:rFonts w:ascii="Times New Roman" w:hAnsi="Times New Roman"/>
        </w:rPr>
        <w:t xml:space="preserve"> </w:t>
      </w:r>
      <w:r w:rsidRPr="007D7ECB">
        <w:rPr>
          <w:rFonts w:ascii="Times New Roman" w:hAnsi="Times New Roman"/>
        </w:rPr>
        <w:t>kryteriów</w:t>
      </w:r>
      <w:r w:rsidR="00526E9A" w:rsidRPr="007D7ECB">
        <w:rPr>
          <w:rFonts w:ascii="Times New Roman" w:hAnsi="Times New Roman"/>
        </w:rPr>
        <w:t xml:space="preserve"> </w:t>
      </w:r>
      <w:r w:rsidRPr="007D7ECB">
        <w:rPr>
          <w:rFonts w:ascii="Times New Roman" w:hAnsi="Times New Roman"/>
        </w:rPr>
        <w:t>został</w:t>
      </w:r>
      <w:r w:rsidR="00526E9A" w:rsidRPr="007D7ECB">
        <w:rPr>
          <w:rFonts w:ascii="Times New Roman" w:hAnsi="Times New Roman"/>
        </w:rPr>
        <w:t xml:space="preserve"> </w:t>
      </w:r>
      <w:r w:rsidRPr="007D7ECB">
        <w:rPr>
          <w:rFonts w:ascii="Times New Roman" w:hAnsi="Times New Roman"/>
        </w:rPr>
        <w:t>dokonany</w:t>
      </w:r>
      <w:r w:rsidR="00526E9A" w:rsidRPr="007D7ECB">
        <w:rPr>
          <w:rFonts w:ascii="Times New Roman" w:hAnsi="Times New Roman"/>
        </w:rPr>
        <w:t xml:space="preserve"> </w:t>
      </w:r>
      <w:r w:rsidRPr="007D7ECB">
        <w:rPr>
          <w:rFonts w:ascii="Times New Roman" w:hAnsi="Times New Roman"/>
        </w:rPr>
        <w:t>zgodnie</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opisem</w:t>
      </w:r>
      <w:r w:rsidR="00526E9A" w:rsidRPr="007D7ECB">
        <w:rPr>
          <w:rFonts w:ascii="Times New Roman" w:hAnsi="Times New Roman"/>
        </w:rPr>
        <w:t xml:space="preserve"> </w:t>
      </w:r>
      <w:r w:rsidRPr="007D7ECB">
        <w:rPr>
          <w:rFonts w:ascii="Times New Roman" w:hAnsi="Times New Roman"/>
        </w:rPr>
        <w:t>procesu</w:t>
      </w:r>
      <w:r w:rsidR="00526E9A" w:rsidRPr="007D7ECB">
        <w:rPr>
          <w:rFonts w:ascii="Times New Roman" w:hAnsi="Times New Roman"/>
        </w:rPr>
        <w:t xml:space="preserve"> </w:t>
      </w:r>
      <w:r w:rsidRPr="007D7ECB">
        <w:rPr>
          <w:rFonts w:ascii="Times New Roman" w:hAnsi="Times New Roman"/>
        </w:rPr>
        <w:t>partycypacji</w:t>
      </w:r>
      <w:r w:rsidR="00526E9A" w:rsidRPr="007D7ECB">
        <w:rPr>
          <w:rFonts w:ascii="Times New Roman" w:hAnsi="Times New Roman"/>
        </w:rPr>
        <w:t xml:space="preserve"> </w:t>
      </w:r>
      <w:r w:rsidRPr="007D7ECB">
        <w:rPr>
          <w:rFonts w:ascii="Times New Roman" w:hAnsi="Times New Roman"/>
        </w:rPr>
        <w:t>przedstawionym</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Rozdziale</w:t>
      </w:r>
      <w:r w:rsidR="00526E9A" w:rsidRPr="007D7ECB">
        <w:rPr>
          <w:rFonts w:ascii="Times New Roman" w:hAnsi="Times New Roman"/>
        </w:rPr>
        <w:t xml:space="preserve"> </w:t>
      </w:r>
      <w:r w:rsidRPr="007D7ECB">
        <w:rPr>
          <w:rFonts w:ascii="Times New Roman" w:hAnsi="Times New Roman"/>
        </w:rPr>
        <w:t>3.</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tworzy</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wspólnie</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mieszkańcami</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odpowiedzi</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ich</w:t>
      </w:r>
      <w:r w:rsidR="00526E9A" w:rsidRPr="007D7ECB">
        <w:rPr>
          <w:rFonts w:ascii="Times New Roman" w:hAnsi="Times New Roman"/>
        </w:rPr>
        <w:t xml:space="preserve"> </w:t>
      </w:r>
      <w:r w:rsidRPr="007D7ECB">
        <w:rPr>
          <w:rFonts w:ascii="Times New Roman" w:hAnsi="Times New Roman"/>
        </w:rPr>
        <w:t>potrzeby,</w:t>
      </w:r>
      <w:r w:rsidR="00526E9A" w:rsidRPr="007D7ECB">
        <w:rPr>
          <w:rFonts w:ascii="Times New Roman" w:hAnsi="Times New Roman"/>
        </w:rPr>
        <w:t xml:space="preserve"> </w:t>
      </w:r>
      <w:r w:rsidRPr="007D7ECB">
        <w:rPr>
          <w:rFonts w:ascii="Times New Roman" w:hAnsi="Times New Roman"/>
        </w:rPr>
        <w:t>żeby</w:t>
      </w:r>
      <w:r w:rsidR="00526E9A" w:rsidRPr="007D7ECB">
        <w:rPr>
          <w:rFonts w:ascii="Times New Roman" w:hAnsi="Times New Roman"/>
        </w:rPr>
        <w:t xml:space="preserve"> </w:t>
      </w:r>
      <w:r w:rsidRPr="007D7ECB">
        <w:rPr>
          <w:rFonts w:ascii="Times New Roman" w:hAnsi="Times New Roman"/>
        </w:rPr>
        <w:t>wspierać</w:t>
      </w:r>
      <w:r w:rsidR="00526E9A" w:rsidRPr="007D7ECB">
        <w:rPr>
          <w:rFonts w:ascii="Times New Roman" w:hAnsi="Times New Roman"/>
        </w:rPr>
        <w:t xml:space="preserve"> </w:t>
      </w:r>
      <w:r w:rsidRPr="007D7ECB">
        <w:rPr>
          <w:rFonts w:ascii="Times New Roman" w:hAnsi="Times New Roman"/>
        </w:rPr>
        <w:t>zrównoważony</w:t>
      </w:r>
      <w:r w:rsidR="00526E9A" w:rsidRPr="007D7ECB">
        <w:rPr>
          <w:rFonts w:ascii="Times New Roman" w:hAnsi="Times New Roman"/>
        </w:rPr>
        <w:t xml:space="preserve"> </w:t>
      </w:r>
      <w:r w:rsidRPr="007D7ECB">
        <w:rPr>
          <w:rFonts w:ascii="Times New Roman" w:hAnsi="Times New Roman"/>
        </w:rPr>
        <w:t>rozwój.</w:t>
      </w:r>
      <w:r w:rsidR="00526E9A" w:rsidRPr="007D7ECB">
        <w:rPr>
          <w:rFonts w:ascii="Times New Roman" w:hAnsi="Times New Roman"/>
        </w:rPr>
        <w:t xml:space="preserve"> </w:t>
      </w:r>
      <w:r w:rsidRPr="007D7ECB">
        <w:rPr>
          <w:rFonts w:ascii="Times New Roman" w:hAnsi="Times New Roman"/>
        </w:rPr>
        <w:t>Wraz</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pojawianiem</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nowych</w:t>
      </w:r>
      <w:r w:rsidR="00526E9A" w:rsidRPr="007D7ECB">
        <w:rPr>
          <w:rFonts w:ascii="Times New Roman" w:hAnsi="Times New Roman"/>
        </w:rPr>
        <w:t xml:space="preserve"> </w:t>
      </w:r>
      <w:r w:rsidRPr="007D7ECB">
        <w:rPr>
          <w:rFonts w:ascii="Times New Roman" w:hAnsi="Times New Roman"/>
        </w:rPr>
        <w:t>czynników</w:t>
      </w:r>
      <w:r w:rsidR="00526E9A" w:rsidRPr="007D7ECB">
        <w:rPr>
          <w:rFonts w:ascii="Times New Roman" w:hAnsi="Times New Roman"/>
        </w:rPr>
        <w:t xml:space="preserve"> </w:t>
      </w:r>
      <w:r w:rsidRPr="007D7ECB">
        <w:rPr>
          <w:rFonts w:ascii="Times New Roman" w:hAnsi="Times New Roman"/>
        </w:rPr>
        <w:t>zewnętrznych</w:t>
      </w:r>
      <w:r w:rsidR="00526E9A" w:rsidRPr="007D7ECB">
        <w:rPr>
          <w:rFonts w:ascii="Times New Roman" w:hAnsi="Times New Roman"/>
        </w:rPr>
        <w:t xml:space="preserve"> </w:t>
      </w:r>
      <w:r w:rsidRPr="007D7ECB">
        <w:rPr>
          <w:rFonts w:ascii="Times New Roman" w:hAnsi="Times New Roman"/>
        </w:rPr>
        <w:t>może</w:t>
      </w:r>
      <w:r w:rsidR="00526E9A" w:rsidRPr="007D7ECB">
        <w:rPr>
          <w:rFonts w:ascii="Times New Roman" w:hAnsi="Times New Roman"/>
        </w:rPr>
        <w:t xml:space="preserve"> </w:t>
      </w:r>
      <w:r w:rsidRPr="007D7ECB">
        <w:rPr>
          <w:rFonts w:ascii="Times New Roman" w:hAnsi="Times New Roman"/>
        </w:rPr>
        <w:t>wystąpić</w:t>
      </w:r>
      <w:r w:rsidR="00526E9A" w:rsidRPr="007D7ECB">
        <w:rPr>
          <w:rFonts w:ascii="Times New Roman" w:hAnsi="Times New Roman"/>
        </w:rPr>
        <w:t xml:space="preserve"> </w:t>
      </w:r>
      <w:r w:rsidRPr="007D7ECB">
        <w:rPr>
          <w:rFonts w:ascii="Times New Roman" w:hAnsi="Times New Roman"/>
        </w:rPr>
        <w:t>potrzeba</w:t>
      </w:r>
      <w:r w:rsidR="00526E9A" w:rsidRPr="007D7ECB">
        <w:rPr>
          <w:rFonts w:ascii="Times New Roman" w:hAnsi="Times New Roman"/>
        </w:rPr>
        <w:t xml:space="preserve"> </w:t>
      </w:r>
      <w:r w:rsidRPr="007D7ECB">
        <w:rPr>
          <w:rFonts w:ascii="Times New Roman" w:hAnsi="Times New Roman"/>
        </w:rPr>
        <w:t>ich</w:t>
      </w:r>
      <w:r w:rsidR="00526E9A" w:rsidRPr="007D7ECB">
        <w:rPr>
          <w:rFonts w:ascii="Times New Roman" w:hAnsi="Times New Roman"/>
        </w:rPr>
        <w:t xml:space="preserve"> </w:t>
      </w:r>
      <w:r w:rsidRPr="007D7ECB">
        <w:rPr>
          <w:rFonts w:ascii="Times New Roman" w:hAnsi="Times New Roman"/>
        </w:rPr>
        <w:t>zmiany</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lepszego</w:t>
      </w:r>
      <w:r w:rsidR="00526E9A" w:rsidRPr="007D7ECB">
        <w:rPr>
          <w:rFonts w:ascii="Times New Roman" w:hAnsi="Times New Roman"/>
        </w:rPr>
        <w:t xml:space="preserve"> </w:t>
      </w:r>
      <w:r w:rsidRPr="007D7ECB">
        <w:rPr>
          <w:rFonts w:ascii="Times New Roman" w:hAnsi="Times New Roman"/>
        </w:rPr>
        <w:t>dostosowania.</w:t>
      </w:r>
      <w:r w:rsidR="00526E9A" w:rsidRPr="007D7ECB">
        <w:rPr>
          <w:rFonts w:ascii="Times New Roman" w:hAnsi="Times New Roman"/>
        </w:rPr>
        <w:t xml:space="preserve"> </w:t>
      </w:r>
      <w:r w:rsidRPr="007D7ECB">
        <w:rPr>
          <w:rFonts w:ascii="Times New Roman" w:hAnsi="Times New Roman"/>
        </w:rPr>
        <w:t>Przygotowanie</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aktualizacja</w:t>
      </w:r>
      <w:r w:rsidR="00526E9A" w:rsidRPr="007D7ECB">
        <w:rPr>
          <w:rFonts w:ascii="Times New Roman" w:hAnsi="Times New Roman"/>
        </w:rPr>
        <w:t xml:space="preserve"> </w:t>
      </w:r>
      <w:r w:rsidRPr="007D7ECB">
        <w:rPr>
          <w:rFonts w:ascii="Times New Roman" w:hAnsi="Times New Roman"/>
        </w:rPr>
        <w:t>lokalnych</w:t>
      </w:r>
      <w:r w:rsidR="00526E9A" w:rsidRPr="007D7ECB">
        <w:rPr>
          <w:rFonts w:ascii="Times New Roman" w:hAnsi="Times New Roman"/>
        </w:rPr>
        <w:t xml:space="preserve"> </w:t>
      </w:r>
      <w:r w:rsidRPr="007D7ECB">
        <w:rPr>
          <w:rFonts w:ascii="Times New Roman" w:hAnsi="Times New Roman"/>
        </w:rPr>
        <w:t>kryteriów</w:t>
      </w:r>
      <w:r w:rsidR="00526E9A" w:rsidRPr="007D7ECB">
        <w:rPr>
          <w:rFonts w:ascii="Times New Roman" w:hAnsi="Times New Roman"/>
        </w:rPr>
        <w:t xml:space="preserve"> </w:t>
      </w:r>
      <w:r w:rsidRPr="007D7ECB">
        <w:rPr>
          <w:rFonts w:ascii="Times New Roman" w:hAnsi="Times New Roman"/>
        </w:rPr>
        <w:t>wyboru</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wykorzystaniem</w:t>
      </w:r>
      <w:r w:rsidR="00526E9A" w:rsidRPr="007D7ECB">
        <w:rPr>
          <w:rFonts w:ascii="Times New Roman" w:hAnsi="Times New Roman"/>
        </w:rPr>
        <w:t xml:space="preserve"> </w:t>
      </w:r>
      <w:r w:rsidRPr="007D7ECB">
        <w:rPr>
          <w:rFonts w:ascii="Times New Roman" w:hAnsi="Times New Roman"/>
        </w:rPr>
        <w:t>partycypacyjnych</w:t>
      </w:r>
      <w:r w:rsidR="00526E9A" w:rsidRPr="007D7ECB">
        <w:rPr>
          <w:rFonts w:ascii="Times New Roman" w:hAnsi="Times New Roman"/>
        </w:rPr>
        <w:t xml:space="preserve"> </w:t>
      </w:r>
      <w:r w:rsidRPr="007D7ECB">
        <w:rPr>
          <w:rFonts w:ascii="Times New Roman" w:hAnsi="Times New Roman"/>
        </w:rPr>
        <w:t>metod</w:t>
      </w:r>
      <w:r w:rsidR="00526E9A" w:rsidRPr="007D7ECB">
        <w:rPr>
          <w:rFonts w:ascii="Times New Roman" w:hAnsi="Times New Roman"/>
        </w:rPr>
        <w:t xml:space="preserve"> </w:t>
      </w:r>
      <w:r w:rsidRPr="007D7ECB">
        <w:rPr>
          <w:rFonts w:ascii="Times New Roman" w:hAnsi="Times New Roman"/>
        </w:rPr>
        <w:t>zapewnia</w:t>
      </w:r>
      <w:r w:rsidR="00526E9A" w:rsidRPr="007D7ECB">
        <w:rPr>
          <w:rFonts w:ascii="Times New Roman" w:hAnsi="Times New Roman"/>
        </w:rPr>
        <w:t xml:space="preserve"> </w:t>
      </w:r>
      <w:r w:rsidRPr="007D7ECB">
        <w:rPr>
          <w:rFonts w:ascii="Times New Roman" w:hAnsi="Times New Roman"/>
        </w:rPr>
        <w:t>wszystkim</w:t>
      </w:r>
      <w:r w:rsidR="00526E9A" w:rsidRPr="007D7ECB">
        <w:rPr>
          <w:rFonts w:ascii="Times New Roman" w:hAnsi="Times New Roman"/>
        </w:rPr>
        <w:t xml:space="preserve"> </w:t>
      </w:r>
      <w:r w:rsidRPr="007D7ECB">
        <w:rPr>
          <w:rFonts w:ascii="Times New Roman" w:hAnsi="Times New Roman"/>
        </w:rPr>
        <w:t>interesariuszom</w:t>
      </w:r>
      <w:r w:rsidR="00526E9A" w:rsidRPr="007D7ECB">
        <w:rPr>
          <w:rFonts w:ascii="Times New Roman" w:hAnsi="Times New Roman"/>
        </w:rPr>
        <w:t xml:space="preserve"> </w:t>
      </w:r>
      <w:r w:rsidRPr="007D7ECB">
        <w:rPr>
          <w:rFonts w:ascii="Times New Roman" w:hAnsi="Times New Roman"/>
        </w:rPr>
        <w:t>realny</w:t>
      </w:r>
      <w:r w:rsidR="00526E9A" w:rsidRPr="007D7ECB">
        <w:rPr>
          <w:rFonts w:ascii="Times New Roman" w:hAnsi="Times New Roman"/>
        </w:rPr>
        <w:t xml:space="preserve"> </w:t>
      </w:r>
      <w:r w:rsidRPr="007D7ECB">
        <w:rPr>
          <w:rFonts w:ascii="Times New Roman" w:hAnsi="Times New Roman"/>
        </w:rPr>
        <w:t>wpływ</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wybór</w:t>
      </w:r>
      <w:r w:rsidR="00526E9A" w:rsidRPr="007D7ECB">
        <w:rPr>
          <w:rFonts w:ascii="Times New Roman" w:hAnsi="Times New Roman"/>
        </w:rPr>
        <w:t xml:space="preserve"> </w:t>
      </w:r>
      <w:r w:rsidRPr="007D7ECB">
        <w:rPr>
          <w:rFonts w:ascii="Times New Roman" w:hAnsi="Times New Roman"/>
        </w:rPr>
        <w:t>operacji,</w:t>
      </w:r>
      <w:r w:rsidR="00526E9A" w:rsidRPr="007D7ECB">
        <w:rPr>
          <w:rFonts w:ascii="Times New Roman" w:hAnsi="Times New Roman"/>
        </w:rPr>
        <w:t xml:space="preserve"> </w:t>
      </w:r>
      <w:r w:rsidRPr="007D7ECB">
        <w:rPr>
          <w:rFonts w:ascii="Times New Roman" w:hAnsi="Times New Roman"/>
        </w:rPr>
        <w:t>które</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realizować</w:t>
      </w:r>
      <w:r w:rsidR="00526E9A" w:rsidRPr="007D7ECB">
        <w:rPr>
          <w:rFonts w:ascii="Times New Roman" w:hAnsi="Times New Roman"/>
        </w:rPr>
        <w:t xml:space="preserve"> </w:t>
      </w:r>
      <w:r w:rsidRPr="007D7ECB">
        <w:rPr>
          <w:rFonts w:ascii="Times New Roman" w:hAnsi="Times New Roman"/>
        </w:rPr>
        <w:t>LSR.</w:t>
      </w:r>
      <w:r w:rsidR="00526E9A" w:rsidRPr="007D7ECB">
        <w:rPr>
          <w:rFonts w:ascii="Times New Roman" w:hAnsi="Times New Roman"/>
        </w:rPr>
        <w:t xml:space="preserve"> </w:t>
      </w:r>
      <w:r w:rsidRPr="007D7ECB">
        <w:rPr>
          <w:rFonts w:ascii="Times New Roman" w:hAnsi="Times New Roman"/>
        </w:rPr>
        <w:t>Takie</w:t>
      </w:r>
      <w:r w:rsidR="00526E9A" w:rsidRPr="007D7ECB">
        <w:rPr>
          <w:rFonts w:ascii="Times New Roman" w:hAnsi="Times New Roman"/>
        </w:rPr>
        <w:t xml:space="preserve"> </w:t>
      </w:r>
      <w:r w:rsidRPr="007D7ECB">
        <w:rPr>
          <w:rFonts w:ascii="Times New Roman" w:hAnsi="Times New Roman"/>
        </w:rPr>
        <w:t>podejście</w:t>
      </w:r>
      <w:r w:rsidR="00526E9A" w:rsidRPr="007D7ECB">
        <w:rPr>
          <w:rFonts w:ascii="Times New Roman" w:hAnsi="Times New Roman"/>
        </w:rPr>
        <w:t xml:space="preserve"> </w:t>
      </w:r>
      <w:r w:rsidRPr="007D7ECB">
        <w:rPr>
          <w:rFonts w:ascii="Times New Roman" w:hAnsi="Times New Roman"/>
        </w:rPr>
        <w:t>zapewnia</w:t>
      </w:r>
      <w:r w:rsidR="00526E9A" w:rsidRPr="007D7ECB">
        <w:rPr>
          <w:rFonts w:ascii="Times New Roman" w:hAnsi="Times New Roman"/>
        </w:rPr>
        <w:t xml:space="preserve"> </w:t>
      </w:r>
      <w:r w:rsidRPr="007D7ECB">
        <w:rPr>
          <w:rFonts w:ascii="Times New Roman" w:hAnsi="Times New Roman"/>
        </w:rPr>
        <w:t>pełna</w:t>
      </w:r>
      <w:r w:rsidR="00526E9A" w:rsidRPr="007D7ECB">
        <w:rPr>
          <w:rFonts w:ascii="Times New Roman" w:hAnsi="Times New Roman"/>
        </w:rPr>
        <w:t xml:space="preserve"> </w:t>
      </w:r>
      <w:r w:rsidRPr="007D7ECB">
        <w:rPr>
          <w:rFonts w:ascii="Times New Roman" w:hAnsi="Times New Roman"/>
        </w:rPr>
        <w:t>inkluzywność.</w:t>
      </w:r>
      <w:r w:rsidR="00526E9A" w:rsidRPr="007D7ECB">
        <w:rPr>
          <w:rFonts w:ascii="Times New Roman" w:hAnsi="Times New Roman"/>
        </w:rPr>
        <w:t xml:space="preserve"> </w:t>
      </w:r>
    </w:p>
    <w:p w14:paraId="0A55CA4C" w14:textId="7BB15567" w:rsidR="007C2A15" w:rsidRPr="007D7ECB" w:rsidRDefault="007C2A15" w:rsidP="00223F85">
      <w:pPr>
        <w:spacing w:line="276" w:lineRule="auto"/>
        <w:ind w:firstLine="284"/>
        <w:jc w:val="both"/>
        <w:rPr>
          <w:rFonts w:ascii="Times New Roman" w:hAnsi="Times New Roman"/>
        </w:rPr>
      </w:pPr>
      <w:r w:rsidRPr="007D7ECB">
        <w:rPr>
          <w:rFonts w:ascii="Times New Roman" w:hAnsi="Times New Roman"/>
        </w:rPr>
        <w:t>Ww.</w:t>
      </w:r>
      <w:r w:rsidR="00526E9A" w:rsidRPr="007D7ECB">
        <w:rPr>
          <w:rFonts w:ascii="Times New Roman" w:hAnsi="Times New Roman"/>
        </w:rPr>
        <w:t xml:space="preserve"> </w:t>
      </w:r>
      <w:r w:rsidRPr="007D7ECB">
        <w:rPr>
          <w:rFonts w:ascii="Times New Roman" w:hAnsi="Times New Roman"/>
        </w:rPr>
        <w:t>zasady</w:t>
      </w:r>
      <w:r w:rsidR="00526E9A" w:rsidRPr="007D7ECB">
        <w:rPr>
          <w:rFonts w:ascii="Times New Roman" w:hAnsi="Times New Roman"/>
        </w:rPr>
        <w:t xml:space="preserve"> </w:t>
      </w:r>
      <w:r w:rsidRPr="007D7ECB">
        <w:rPr>
          <w:rFonts w:ascii="Times New Roman" w:hAnsi="Times New Roman"/>
        </w:rPr>
        <w:t>obowiązują</w:t>
      </w:r>
      <w:r w:rsidR="00526E9A" w:rsidRPr="007D7ECB">
        <w:rPr>
          <w:rFonts w:ascii="Times New Roman" w:hAnsi="Times New Roman"/>
        </w:rPr>
        <w:t xml:space="preserve"> </w:t>
      </w:r>
      <w:r w:rsidRPr="007D7ECB">
        <w:rPr>
          <w:rFonts w:ascii="Times New Roman" w:hAnsi="Times New Roman"/>
        </w:rPr>
        <w:t>również</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procedur</w:t>
      </w:r>
      <w:r w:rsidR="00526E9A" w:rsidRPr="007D7ECB">
        <w:rPr>
          <w:rFonts w:ascii="Times New Roman" w:hAnsi="Times New Roman"/>
        </w:rPr>
        <w:t xml:space="preserve"> </w:t>
      </w:r>
      <w:r w:rsidRPr="007D7ECB">
        <w:rPr>
          <w:rFonts w:ascii="Times New Roman" w:hAnsi="Times New Roman"/>
        </w:rPr>
        <w:t>wyboru</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oceny</w:t>
      </w:r>
      <w:r w:rsidR="00526E9A" w:rsidRPr="007D7ECB">
        <w:rPr>
          <w:rFonts w:ascii="Times New Roman" w:hAnsi="Times New Roman"/>
        </w:rPr>
        <w:t xml:space="preserve"> </w:t>
      </w:r>
      <w:r w:rsidRPr="007D7ECB">
        <w:rPr>
          <w:rFonts w:ascii="Times New Roman" w:hAnsi="Times New Roman"/>
        </w:rPr>
        <w:t>grantobiorców</w:t>
      </w:r>
      <w:r w:rsidR="00526E9A" w:rsidRPr="007D7ECB">
        <w:rPr>
          <w:rFonts w:ascii="Times New Roman" w:hAnsi="Times New Roman"/>
        </w:rPr>
        <w:t xml:space="preserve"> </w:t>
      </w:r>
      <w:r w:rsidRPr="007D7ECB">
        <w:rPr>
          <w:rFonts w:ascii="Times New Roman" w:hAnsi="Times New Roman"/>
        </w:rPr>
        <w:t>uwzględniających</w:t>
      </w:r>
      <w:r w:rsidR="00526E9A" w:rsidRPr="007D7ECB">
        <w:rPr>
          <w:rFonts w:ascii="Times New Roman" w:hAnsi="Times New Roman"/>
        </w:rPr>
        <w:t xml:space="preserve"> </w:t>
      </w:r>
      <w:r w:rsidRPr="007D7ECB">
        <w:rPr>
          <w:rFonts w:ascii="Times New Roman" w:hAnsi="Times New Roman"/>
        </w:rPr>
        <w:t>kryteria</w:t>
      </w:r>
      <w:r w:rsidR="00526E9A" w:rsidRPr="007D7ECB">
        <w:rPr>
          <w:rFonts w:ascii="Times New Roman" w:hAnsi="Times New Roman"/>
        </w:rPr>
        <w:t xml:space="preserve"> </w:t>
      </w:r>
      <w:r w:rsidRPr="007D7ECB">
        <w:rPr>
          <w:rFonts w:ascii="Times New Roman" w:hAnsi="Times New Roman"/>
        </w:rPr>
        <w:t>wyboru</w:t>
      </w:r>
      <w:r w:rsidR="00526E9A" w:rsidRPr="007D7ECB">
        <w:rPr>
          <w:rFonts w:ascii="Times New Roman" w:hAnsi="Times New Roman"/>
        </w:rPr>
        <w:t xml:space="preserve"> </w:t>
      </w:r>
      <w:r w:rsidRPr="007D7ECB">
        <w:rPr>
          <w:rFonts w:ascii="Times New Roman" w:hAnsi="Times New Roman"/>
        </w:rPr>
        <w:t>grantobiorców</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projektów</w:t>
      </w:r>
      <w:r w:rsidR="00526E9A" w:rsidRPr="007D7ECB">
        <w:rPr>
          <w:rFonts w:ascii="Times New Roman" w:hAnsi="Times New Roman"/>
        </w:rPr>
        <w:t xml:space="preserve"> </w:t>
      </w:r>
      <w:r w:rsidRPr="007D7ECB">
        <w:rPr>
          <w:rFonts w:ascii="Times New Roman" w:hAnsi="Times New Roman"/>
        </w:rPr>
        <w:t>grantowych,</w:t>
      </w:r>
      <w:r w:rsidR="00526E9A" w:rsidRPr="007D7ECB">
        <w:rPr>
          <w:rFonts w:ascii="Times New Roman" w:hAnsi="Times New Roman"/>
        </w:rPr>
        <w:t xml:space="preserve"> </w:t>
      </w:r>
      <w:r w:rsidRPr="007D7ECB">
        <w:rPr>
          <w:rFonts w:ascii="Times New Roman" w:hAnsi="Times New Roman"/>
        </w:rPr>
        <w:t>wraz</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procedurą</w:t>
      </w:r>
      <w:r w:rsidR="00526E9A" w:rsidRPr="007D7ECB">
        <w:rPr>
          <w:rFonts w:ascii="Times New Roman" w:hAnsi="Times New Roman"/>
        </w:rPr>
        <w:t xml:space="preserve"> </w:t>
      </w:r>
      <w:r w:rsidRPr="007D7ECB">
        <w:rPr>
          <w:rFonts w:ascii="Times New Roman" w:hAnsi="Times New Roman"/>
        </w:rPr>
        <w:t>ustalania</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zmiany</w:t>
      </w:r>
      <w:r w:rsidR="00526E9A" w:rsidRPr="007D7ECB">
        <w:rPr>
          <w:rFonts w:ascii="Times New Roman" w:hAnsi="Times New Roman"/>
        </w:rPr>
        <w:t xml:space="preserve"> </w:t>
      </w:r>
      <w:r w:rsidRPr="007D7ECB">
        <w:rPr>
          <w:rFonts w:ascii="Times New Roman" w:hAnsi="Times New Roman"/>
        </w:rPr>
        <w:t>tych</w:t>
      </w:r>
      <w:r w:rsidR="00526E9A" w:rsidRPr="007D7ECB">
        <w:rPr>
          <w:rFonts w:ascii="Times New Roman" w:hAnsi="Times New Roman"/>
        </w:rPr>
        <w:t xml:space="preserve"> </w:t>
      </w:r>
      <w:r w:rsidRPr="007D7ECB">
        <w:rPr>
          <w:rFonts w:ascii="Times New Roman" w:hAnsi="Times New Roman"/>
        </w:rPr>
        <w:t>kryteriów.</w:t>
      </w:r>
      <w:r w:rsidR="00526E9A" w:rsidRPr="007D7ECB">
        <w:rPr>
          <w:rFonts w:ascii="Times New Roman" w:hAnsi="Times New Roman"/>
        </w:rPr>
        <w:t xml:space="preserve"> </w:t>
      </w:r>
    </w:p>
    <w:p w14:paraId="3EE4C3D9" w14:textId="77777777" w:rsidR="00341788" w:rsidRPr="007D7ECB" w:rsidRDefault="00341788" w:rsidP="00497748">
      <w:pPr>
        <w:spacing w:line="276" w:lineRule="auto"/>
        <w:ind w:firstLine="284"/>
        <w:jc w:val="both"/>
        <w:rPr>
          <w:rFonts w:ascii="Times New Roman" w:eastAsia="Calibri" w:hAnsi="Times New Roman"/>
        </w:rPr>
      </w:pPr>
      <w:r w:rsidRPr="007D7ECB">
        <w:rPr>
          <w:rFonts w:ascii="Times New Roman" w:eastAsia="Calibri" w:hAnsi="Times New Roman"/>
        </w:rPr>
        <w:lastRenderedPageBreak/>
        <w:t>Szczegółowe warunki i kryteria dostępu będą wynikać z PS dla WPR na lata 2023-2027, Wytycznych horyzontalnych i szczegółowych MRiRW oraz będą elementem:</w:t>
      </w:r>
    </w:p>
    <w:p w14:paraId="693A24CF" w14:textId="77777777" w:rsidR="00341788" w:rsidRPr="007D7ECB" w:rsidRDefault="00341788" w:rsidP="00341788">
      <w:pPr>
        <w:spacing w:line="276" w:lineRule="auto"/>
        <w:jc w:val="both"/>
        <w:rPr>
          <w:rFonts w:ascii="Times New Roman" w:eastAsia="Calibri" w:hAnsi="Times New Roman"/>
        </w:rPr>
      </w:pPr>
      <w:r w:rsidRPr="007D7ECB">
        <w:rPr>
          <w:rFonts w:ascii="Times New Roman" w:eastAsia="Calibri" w:hAnsi="Times New Roman"/>
        </w:rPr>
        <w:t>a) procedur wyboru i oceny operacji w ramach LSR,</w:t>
      </w:r>
    </w:p>
    <w:p w14:paraId="76A31640" w14:textId="77777777" w:rsidR="00341788" w:rsidRPr="007D7ECB" w:rsidRDefault="00341788" w:rsidP="00341788">
      <w:pPr>
        <w:spacing w:line="276" w:lineRule="auto"/>
        <w:jc w:val="both"/>
        <w:rPr>
          <w:rFonts w:ascii="Times New Roman" w:eastAsia="Calibri" w:hAnsi="Times New Roman"/>
        </w:rPr>
      </w:pPr>
      <w:r w:rsidRPr="007D7ECB">
        <w:rPr>
          <w:rFonts w:ascii="Times New Roman" w:eastAsia="Calibri" w:hAnsi="Times New Roman"/>
        </w:rPr>
        <w:t>b) regulaminu organu decyzyjnego,</w:t>
      </w:r>
    </w:p>
    <w:p w14:paraId="69999B85" w14:textId="77777777" w:rsidR="00341788" w:rsidRPr="007D7ECB" w:rsidRDefault="00341788" w:rsidP="00341788">
      <w:pPr>
        <w:spacing w:line="276" w:lineRule="auto"/>
        <w:jc w:val="both"/>
        <w:rPr>
          <w:rFonts w:ascii="Times New Roman" w:eastAsia="Calibri" w:hAnsi="Times New Roman"/>
        </w:rPr>
      </w:pPr>
      <w:r w:rsidRPr="007D7ECB">
        <w:rPr>
          <w:rFonts w:ascii="Times New Roman" w:eastAsia="Calibri" w:hAnsi="Times New Roman"/>
        </w:rPr>
        <w:t>c) procedury ustalania niebudzących wątpliwości interpretacyjnych kryteriów wyboru operacji,</w:t>
      </w:r>
    </w:p>
    <w:p w14:paraId="44F02A56" w14:textId="77777777" w:rsidR="00341788" w:rsidRPr="007D7ECB" w:rsidRDefault="00341788" w:rsidP="00341788">
      <w:pPr>
        <w:spacing w:line="276" w:lineRule="auto"/>
        <w:jc w:val="both"/>
        <w:rPr>
          <w:rFonts w:ascii="Times New Roman" w:eastAsia="Calibri" w:hAnsi="Times New Roman"/>
        </w:rPr>
      </w:pPr>
      <w:r w:rsidRPr="007D7ECB">
        <w:rPr>
          <w:rFonts w:ascii="Times New Roman" w:eastAsia="Calibri" w:hAnsi="Times New Roman"/>
        </w:rPr>
        <w:t>d) procedur wyboru i oceny grantobiorców uwzględniających kryteria wyboru grantobiorców w ramach projektów grantowych, niebudzący wątpliwości interpretacyjnych szczegółowy opis wyjaśniający ich znaczenie oraz sposób oceny wraz z procedurą ustalania lub zmiany tych kryteriów,</w:t>
      </w:r>
    </w:p>
    <w:p w14:paraId="5B8FDEEC" w14:textId="06C15FDA" w:rsidR="00686110" w:rsidRPr="007D7ECB" w:rsidRDefault="00341788" w:rsidP="008B02F7">
      <w:pPr>
        <w:spacing w:line="276" w:lineRule="auto"/>
        <w:jc w:val="both"/>
        <w:rPr>
          <w:rFonts w:ascii="Times New Roman" w:eastAsia="Calibri" w:hAnsi="Times New Roman"/>
        </w:rPr>
      </w:pPr>
      <w:r w:rsidRPr="007D7ECB">
        <w:rPr>
          <w:rFonts w:ascii="Times New Roman" w:eastAsia="Calibri" w:hAnsi="Times New Roman"/>
        </w:rPr>
        <w:t>które zostaną przekazane do zatwierdzone do Zarządu Województwa, nie później niż W terminie 60 dni od dnia zawarcia umowy ramowej.</w:t>
      </w:r>
    </w:p>
    <w:p w14:paraId="48326A78" w14:textId="6E4AAFF1" w:rsidR="00686110" w:rsidRPr="007D7ECB" w:rsidRDefault="00686110" w:rsidP="00874624">
      <w:pPr>
        <w:spacing w:line="276" w:lineRule="auto"/>
        <w:jc w:val="both"/>
        <w:rPr>
          <w:rFonts w:ascii="Times New Roman" w:hAnsi="Times New Roman"/>
        </w:rPr>
      </w:pPr>
      <w:r w:rsidRPr="007D7ECB">
        <w:rPr>
          <w:rFonts w:ascii="Times New Roman" w:hAnsi="Times New Roman"/>
        </w:rPr>
        <w:t xml:space="preserve">Realizowane przedsięwzięcia będą się charakteryzować nie tylko komplementarnością, ale również synergią. </w:t>
      </w:r>
      <w:r w:rsidRPr="007D7ECB">
        <w:rPr>
          <w:rFonts w:ascii="Times New Roman" w:hAnsi="Times New Roman"/>
        </w:rPr>
        <w:br/>
        <w:t>W ramach jednego przedsięwzięcia możliwa będzie realizacja kilku zakresów</w:t>
      </w:r>
      <w:r w:rsidR="00E908AA" w:rsidRPr="007D7ECB">
        <w:rPr>
          <w:rFonts w:ascii="Times New Roman" w:hAnsi="Times New Roman"/>
        </w:rPr>
        <w:t xml:space="preserve"> </w:t>
      </w:r>
      <w:r w:rsidRPr="007D7ECB">
        <w:rPr>
          <w:rFonts w:ascii="Times New Roman" w:hAnsi="Times New Roman"/>
        </w:rPr>
        <w:t xml:space="preserve"> </w:t>
      </w:r>
      <w:r w:rsidR="00E908AA" w:rsidRPr="007D7ECB">
        <w:rPr>
          <w:rFonts w:ascii="Times New Roman" w:hAnsi="Times New Roman"/>
        </w:rPr>
        <w:t>dla WPR na lata 2023-2027</w:t>
      </w:r>
      <w:r w:rsidR="009A4694" w:rsidRPr="007D7ECB">
        <w:rPr>
          <w:rFonts w:ascii="Times New Roman" w:hAnsi="Times New Roman"/>
        </w:rPr>
        <w:t>.</w:t>
      </w:r>
    </w:p>
    <w:p w14:paraId="3F3546EA" w14:textId="25BA6FA4" w:rsidR="008B02F7" w:rsidRPr="007D7ECB" w:rsidRDefault="008B02F7" w:rsidP="004A4D4D">
      <w:pPr>
        <w:spacing w:line="276" w:lineRule="auto"/>
        <w:ind w:firstLine="284"/>
        <w:jc w:val="both"/>
        <w:rPr>
          <w:rFonts w:ascii="Times New Roman" w:hAnsi="Times New Roman"/>
        </w:rPr>
      </w:pPr>
      <w:r w:rsidRPr="007D7ECB">
        <w:rPr>
          <w:rFonts w:ascii="Times New Roman" w:hAnsi="Times New Roman"/>
        </w:rPr>
        <w:t>W zakresie kryteriów obowiązkowych w ramach PS dla WPR na lata 2023-2027 zostaną ujęte w szczególności kryteria zapewniające wybór operacji:</w:t>
      </w:r>
      <w:r w:rsidR="004A4D4D" w:rsidRPr="007D7ECB">
        <w:rPr>
          <w:rFonts w:ascii="Times New Roman" w:hAnsi="Times New Roman"/>
        </w:rPr>
        <w:t xml:space="preserve"> </w:t>
      </w:r>
      <w:r w:rsidRPr="007D7ECB">
        <w:rPr>
          <w:rFonts w:ascii="Times New Roman" w:hAnsi="Times New Roman"/>
        </w:rPr>
        <w:t>dedykowanych dla mieszkańców obszarów wiejskich, wykluczonych społecznie ze względu na przynależność do grup zdiagnozowanych jako grupy w niekorzystnej sytuacji</w:t>
      </w:r>
      <w:r w:rsidR="004A4D4D" w:rsidRPr="007D7ECB">
        <w:rPr>
          <w:rFonts w:ascii="Times New Roman" w:hAnsi="Times New Roman"/>
        </w:rPr>
        <w:t xml:space="preserve">,  </w:t>
      </w:r>
      <w:r w:rsidRPr="007D7ECB">
        <w:rPr>
          <w:rFonts w:ascii="Times New Roman" w:hAnsi="Times New Roman"/>
        </w:rPr>
        <w:t>zapewniających racjonalne gospodarowanie zasobami lub ograniczające presję na środowisko</w:t>
      </w:r>
      <w:r w:rsidR="004A4D4D" w:rsidRPr="007D7ECB">
        <w:rPr>
          <w:rFonts w:ascii="Times New Roman" w:hAnsi="Times New Roman"/>
        </w:rPr>
        <w:t xml:space="preserve">, </w:t>
      </w:r>
      <w:r w:rsidRPr="007D7ECB">
        <w:rPr>
          <w:rFonts w:ascii="Times New Roman" w:hAnsi="Times New Roman"/>
        </w:rPr>
        <w:t>innowacyjnych na poziomie LSR</w:t>
      </w:r>
      <w:r w:rsidR="004A4D4D" w:rsidRPr="007D7ECB">
        <w:rPr>
          <w:rFonts w:ascii="Times New Roman" w:hAnsi="Times New Roman"/>
        </w:rPr>
        <w:t xml:space="preserve">, </w:t>
      </w:r>
      <w:r w:rsidRPr="007D7ECB">
        <w:rPr>
          <w:rFonts w:ascii="Times New Roman" w:hAnsi="Times New Roman"/>
        </w:rPr>
        <w:t>realizowanych przez młode kobiety prowadzące/współprowadzące gospodarstwo rolne w ramach zakresu rozwoju pozarolniczych funkcji małych gospodarstw rolnych</w:t>
      </w:r>
      <w:r w:rsidR="004A4D4D" w:rsidRPr="007D7ECB">
        <w:rPr>
          <w:rFonts w:ascii="Times New Roman" w:hAnsi="Times New Roman"/>
        </w:rPr>
        <w:t xml:space="preserve">, </w:t>
      </w:r>
      <w:r w:rsidRPr="007D7ECB">
        <w:rPr>
          <w:rFonts w:ascii="Times New Roman" w:hAnsi="Times New Roman"/>
        </w:rPr>
        <w:t>zintegrowane (łączące różne dziedziny, tematyki, gospodarki, w celu kompleksowego zaspokojenia zdiagnozowanych potrzeb społeczności)</w:t>
      </w:r>
      <w:r w:rsidR="004A4D4D" w:rsidRPr="007D7ECB">
        <w:rPr>
          <w:rFonts w:ascii="Times New Roman" w:hAnsi="Times New Roman"/>
        </w:rPr>
        <w:t>.</w:t>
      </w:r>
    </w:p>
    <w:p w14:paraId="7EDD1D6D" w14:textId="3CF606B0" w:rsidR="00341F3E" w:rsidRPr="007D7ECB" w:rsidRDefault="008B02F7" w:rsidP="00874624">
      <w:pPr>
        <w:spacing w:line="276" w:lineRule="auto"/>
        <w:ind w:firstLine="284"/>
        <w:jc w:val="both"/>
        <w:rPr>
          <w:rFonts w:ascii="Times New Roman" w:hAnsi="Times New Roman"/>
        </w:rPr>
      </w:pPr>
      <w:r w:rsidRPr="007D7ECB">
        <w:rPr>
          <w:rFonts w:ascii="Times New Roman" w:hAnsi="Times New Roman"/>
        </w:rPr>
        <w:t>Istotne będą również projekty zapewniające utworzenie deklarowanych nowych miejsc pracy a także Ci którzy mają doświadczenie w realizacji projektów finansowanych ze środków publicznych</w:t>
      </w:r>
      <w:r w:rsidR="00341F3E" w:rsidRPr="007D7ECB">
        <w:rPr>
          <w:rFonts w:ascii="Times New Roman" w:hAnsi="Times New Roman"/>
        </w:rPr>
        <w:t xml:space="preserve">. </w:t>
      </w:r>
      <w:r w:rsidRPr="007D7ECB">
        <w:rPr>
          <w:rFonts w:ascii="Times New Roman" w:hAnsi="Times New Roman"/>
        </w:rPr>
        <w:t xml:space="preserve">Honorowane będą projekty, które będą obejmować swoim zakresem obszar więcej niż 1 gmina. Punkty będzie przyznawać się również za wykazanie wyższej niż minimalna wysokości wkładu własnego. Zakłada się premiowanie </w:t>
      </w:r>
      <w:r w:rsidR="00ED6BBB" w:rsidRPr="007D7ECB">
        <w:rPr>
          <w:rFonts w:ascii="Times New Roman" w:hAnsi="Times New Roman"/>
        </w:rPr>
        <w:t>w</w:t>
      </w:r>
      <w:r w:rsidRPr="007D7ECB">
        <w:rPr>
          <w:rFonts w:ascii="Times New Roman" w:hAnsi="Times New Roman"/>
        </w:rPr>
        <w:t>nioskodawców, którzy korzystali ze skutecznych konsultacji z Biurem LGD</w:t>
      </w:r>
      <w:r w:rsidR="00ED6BBB" w:rsidRPr="007D7ECB">
        <w:rPr>
          <w:rFonts w:ascii="Times New Roman" w:hAnsi="Times New Roman"/>
        </w:rPr>
        <w:t xml:space="preserve"> </w:t>
      </w:r>
      <w:r w:rsidR="00BD69F8" w:rsidRPr="007D7ECB">
        <w:rPr>
          <w:rFonts w:ascii="Times New Roman" w:hAnsi="Times New Roman"/>
        </w:rPr>
        <w:t xml:space="preserve">oraz </w:t>
      </w:r>
      <w:r w:rsidR="00ED6BBB" w:rsidRPr="007D7ECB">
        <w:rPr>
          <w:rFonts w:ascii="Times New Roman" w:hAnsi="Times New Roman"/>
        </w:rPr>
        <w:t>uczestniczyli</w:t>
      </w:r>
      <w:r w:rsidRPr="007D7ECB">
        <w:rPr>
          <w:rFonts w:ascii="Times New Roman" w:hAnsi="Times New Roman"/>
        </w:rPr>
        <w:t xml:space="preserve"> </w:t>
      </w:r>
      <w:r w:rsidR="00ED6BBB" w:rsidRPr="007D7ECB">
        <w:rPr>
          <w:rFonts w:ascii="Times New Roman" w:hAnsi="Times New Roman"/>
        </w:rPr>
        <w:t>w szkoleniach. Premiowane będą projekty realizowane</w:t>
      </w:r>
      <w:r w:rsidR="00CF1E15" w:rsidRPr="007D7ECB">
        <w:rPr>
          <w:rFonts w:ascii="Times New Roman" w:hAnsi="Times New Roman"/>
        </w:rPr>
        <w:t xml:space="preserve"> w </w:t>
      </w:r>
      <w:r w:rsidR="00ED6BBB" w:rsidRPr="007D7ECB">
        <w:rPr>
          <w:rFonts w:ascii="Times New Roman" w:hAnsi="Times New Roman"/>
        </w:rPr>
        <w:t xml:space="preserve">partnerstwie i operacje partnerskie. </w:t>
      </w:r>
      <w:r w:rsidRPr="007D7ECB">
        <w:rPr>
          <w:rFonts w:ascii="Times New Roman" w:hAnsi="Times New Roman"/>
        </w:rPr>
        <w:t>Ważn</w:t>
      </w:r>
      <w:r w:rsidR="00ED6BBB" w:rsidRPr="007D7ECB">
        <w:rPr>
          <w:rFonts w:ascii="Times New Roman" w:hAnsi="Times New Roman"/>
        </w:rPr>
        <w:t xml:space="preserve">ym elementem </w:t>
      </w:r>
      <w:r w:rsidRPr="007D7ECB">
        <w:rPr>
          <w:rFonts w:ascii="Times New Roman" w:hAnsi="Times New Roman"/>
        </w:rPr>
        <w:t>będzie również promocja źródła wsparcia</w:t>
      </w:r>
      <w:r w:rsidR="00CF1E15" w:rsidRPr="007D7ECB">
        <w:rPr>
          <w:rFonts w:ascii="Times New Roman" w:hAnsi="Times New Roman"/>
        </w:rPr>
        <w:t xml:space="preserve"> i </w:t>
      </w:r>
      <w:r w:rsidRPr="007D7ECB">
        <w:rPr>
          <w:rFonts w:ascii="Times New Roman" w:hAnsi="Times New Roman"/>
        </w:rPr>
        <w:t>komplementarność z innymi projektami.</w:t>
      </w:r>
      <w:r w:rsidR="00ED6BBB" w:rsidRPr="007D7ECB">
        <w:rPr>
          <w:rFonts w:ascii="Times New Roman" w:hAnsi="Times New Roman"/>
        </w:rPr>
        <w:t xml:space="preserve"> </w:t>
      </w:r>
      <w:r w:rsidR="00341F3E" w:rsidRPr="007D7ECB">
        <w:rPr>
          <w:rFonts w:ascii="Times New Roman" w:hAnsi="Times New Roman"/>
        </w:rPr>
        <w:t xml:space="preserve">Istotnym elementem przy ocenie   będą projekty </w:t>
      </w:r>
      <w:r w:rsidR="00ED6BBB" w:rsidRPr="007D7ECB">
        <w:rPr>
          <w:rFonts w:ascii="Times New Roman" w:hAnsi="Times New Roman"/>
        </w:rPr>
        <w:t>wykorzystujące lokalny potencjał (najlepiej endemiczny) tj. np. zasoby naturalne, w tym przyrodnicze, lokalizację, dziedzictwo lokalne,</w:t>
      </w:r>
      <w:r w:rsidR="00CF1E15" w:rsidRPr="007D7ECB">
        <w:rPr>
          <w:rFonts w:ascii="Times New Roman" w:hAnsi="Times New Roman"/>
        </w:rPr>
        <w:t xml:space="preserve"> w </w:t>
      </w:r>
      <w:r w:rsidR="00ED6BBB" w:rsidRPr="007D7ECB">
        <w:rPr>
          <w:rFonts w:ascii="Times New Roman" w:hAnsi="Times New Roman"/>
        </w:rPr>
        <w:t>tym kulinarne, popyt na szczególnego rodzaju usługi (np. srebrna gospodarka lub usługi opiekuńcze nad dziećmi itp.,</w:t>
      </w:r>
      <w:r w:rsidRPr="007D7ECB">
        <w:rPr>
          <w:rFonts w:ascii="Times New Roman" w:hAnsi="Times New Roman"/>
        </w:rPr>
        <w:t xml:space="preserve"> </w:t>
      </w:r>
      <w:r w:rsidR="00341F3E" w:rsidRPr="007D7ECB">
        <w:rPr>
          <w:rFonts w:ascii="Times New Roman" w:hAnsi="Times New Roman"/>
        </w:rPr>
        <w:t>Premiowanie Wnioskodawców, którzy braku udział wydarzeniach / spotkaniach lub innych formach aktywności oferowanych przez LGD w ramach Planu komunikacji. Premiowanie operacji, które mają na celu kultywowanie lokalnych tradycji / lokalnego dziedzictwa / integracji społeczności lokalnej / włączeniu społecznemu / innych elementów</w:t>
      </w:r>
    </w:p>
    <w:p w14:paraId="60B74F60" w14:textId="5BA44F27" w:rsidR="00341F3E" w:rsidRPr="007D7ECB" w:rsidRDefault="00341F3E" w:rsidP="00874624">
      <w:pPr>
        <w:spacing w:line="276" w:lineRule="auto"/>
        <w:ind w:firstLine="284"/>
        <w:jc w:val="both"/>
        <w:rPr>
          <w:rFonts w:ascii="Times New Roman" w:hAnsi="Times New Roman"/>
        </w:rPr>
      </w:pPr>
      <w:r w:rsidRPr="007D7ECB">
        <w:rPr>
          <w:rFonts w:ascii="Times New Roman" w:hAnsi="Times New Roman"/>
        </w:rPr>
        <w:t>Premiowanie operacji, które będą uwzględniać promocję LGD, zgodnie z wymogami określonymi w Księdze wizualizacji PS dla WPR na lata 202-2027 oraz zostanie przekazana informacja o projekcie sporządzona wg wzoru określonego przez LGD do utworzenia bazy projektów / wnioskodawców</w:t>
      </w:r>
    </w:p>
    <w:p w14:paraId="694ADEF6" w14:textId="77777777" w:rsidR="00341F3E" w:rsidRPr="007D7ECB" w:rsidRDefault="008B02F7" w:rsidP="00874624">
      <w:pPr>
        <w:spacing w:line="276" w:lineRule="auto"/>
        <w:jc w:val="both"/>
        <w:rPr>
          <w:rFonts w:ascii="Times New Roman" w:hAnsi="Times New Roman"/>
        </w:rPr>
      </w:pPr>
      <w:r w:rsidRPr="007D7ECB">
        <w:rPr>
          <w:rFonts w:ascii="Times New Roman" w:hAnsi="Times New Roman"/>
        </w:rPr>
        <w:t>Szczegółowe zasady i przypisanie rodzaju kryteriów do poszczególnych przedsięwzięć nastąpi po dokonaniu wyboru LSR.</w:t>
      </w:r>
    </w:p>
    <w:p w14:paraId="44EDAFDF" w14:textId="3BB0820B" w:rsidR="008B02F7" w:rsidRPr="007D7ECB" w:rsidRDefault="008B02F7" w:rsidP="00874624">
      <w:pPr>
        <w:spacing w:line="276" w:lineRule="auto"/>
        <w:ind w:firstLine="284"/>
        <w:jc w:val="both"/>
        <w:rPr>
          <w:rFonts w:ascii="Times New Roman" w:hAnsi="Times New Roman"/>
        </w:rPr>
      </w:pPr>
      <w:r w:rsidRPr="007D7ECB">
        <w:rPr>
          <w:rFonts w:ascii="Times New Roman" w:hAnsi="Times New Roman"/>
        </w:rPr>
        <w:t xml:space="preserve">Dobór kryteriów został dokonany zgodnie z opisem procesu partycypacji przedstawionym w Rozdziale 3. </w:t>
      </w:r>
      <w:r w:rsidR="00341F3E" w:rsidRPr="007D7ECB">
        <w:rPr>
          <w:rFonts w:ascii="Times New Roman" w:hAnsi="Times New Roman"/>
        </w:rPr>
        <w:t>LGD ‘Zapilicze”</w:t>
      </w:r>
      <w:r w:rsidRPr="007D7ECB">
        <w:rPr>
          <w:rFonts w:ascii="Times New Roman" w:hAnsi="Times New Roman"/>
        </w:rPr>
        <w:t xml:space="preserve"> tworzy LSR wspólnie z mieszkańcami z obszaru w odpowiedzi na ich potrzeby, żeby wspierać zrównoważony rozwój. Wraz z pojawianiem się nowych czynników zewnętrznych może wystąpić potrzeb</w:t>
      </w:r>
      <w:r w:rsidR="00915E20" w:rsidRPr="007D7ECB">
        <w:rPr>
          <w:rFonts w:ascii="Times New Roman" w:hAnsi="Times New Roman"/>
        </w:rPr>
        <w:t>a</w:t>
      </w:r>
      <w:r w:rsidRPr="007D7ECB">
        <w:rPr>
          <w:rFonts w:ascii="Times New Roman" w:hAnsi="Times New Roman"/>
        </w:rPr>
        <w:t xml:space="preserve"> ich zmiany lub lepszego dostosowania. Przygotowanie i aktualizacja lokalnych kryteriów wyboru z wykorzystaniem partycypacyjnych metod zapewnia wszystkim interesariuszom realny wpływ na wybór operacji, które będą realizować LSR. Takie podejście zapewnia pełna inkluzywność.</w:t>
      </w:r>
    </w:p>
    <w:p w14:paraId="0059CD23" w14:textId="1B9D54B6" w:rsidR="008B02F7" w:rsidRPr="007D7ECB" w:rsidRDefault="008B02F7" w:rsidP="00874624">
      <w:pPr>
        <w:spacing w:line="276" w:lineRule="auto"/>
        <w:ind w:firstLine="284"/>
        <w:jc w:val="both"/>
        <w:rPr>
          <w:rFonts w:ascii="Times New Roman" w:hAnsi="Times New Roman"/>
        </w:rPr>
      </w:pPr>
      <w:r w:rsidRPr="007D7ECB">
        <w:rPr>
          <w:rFonts w:ascii="Times New Roman" w:hAnsi="Times New Roman"/>
        </w:rPr>
        <w:t>Ww. zasady obowiązują również do procedur wyboru i oceny grantobiorców uwzględniających kryteria wyboru grantobiorców w ramach projektów grantowych, wraz z procedurą ustalania lub zmiany tych kryteriów.</w:t>
      </w:r>
    </w:p>
    <w:p w14:paraId="148F8C2C" w14:textId="06A72546" w:rsidR="00006CB0" w:rsidRPr="007D7ECB" w:rsidRDefault="00006CB0" w:rsidP="004C4734">
      <w:pPr>
        <w:spacing w:line="276" w:lineRule="auto"/>
        <w:jc w:val="both"/>
        <w:rPr>
          <w:rFonts w:ascii="Times New Roman" w:hAnsi="Times New Roman"/>
          <w:b/>
          <w:bCs/>
        </w:rPr>
      </w:pPr>
      <w:r w:rsidRPr="007D7ECB">
        <w:rPr>
          <w:rFonts w:ascii="Times New Roman" w:hAnsi="Times New Roman"/>
          <w:b/>
          <w:bCs/>
        </w:rPr>
        <w:t>Kryterium innowacyjność:</w:t>
      </w:r>
    </w:p>
    <w:p w14:paraId="25367176" w14:textId="50673A38" w:rsidR="007C2A15" w:rsidRPr="007D7ECB" w:rsidRDefault="007C2A15">
      <w:pPr>
        <w:pStyle w:val="Akapitzlist"/>
        <w:numPr>
          <w:ilvl w:val="0"/>
          <w:numId w:val="35"/>
        </w:numPr>
        <w:spacing w:line="276" w:lineRule="auto"/>
        <w:jc w:val="both"/>
        <w:rPr>
          <w:rFonts w:ascii="Times New Roman" w:hAnsi="Times New Roman"/>
        </w:rPr>
      </w:pPr>
      <w:r w:rsidRPr="007D7ECB">
        <w:rPr>
          <w:rFonts w:ascii="Times New Roman" w:hAnsi="Times New Roman"/>
          <w:b/>
          <w:bCs/>
        </w:rPr>
        <w:t>Definicja</w:t>
      </w:r>
      <w:r w:rsidR="00526E9A" w:rsidRPr="007D7ECB">
        <w:rPr>
          <w:rFonts w:ascii="Times New Roman" w:hAnsi="Times New Roman"/>
          <w:b/>
          <w:bCs/>
        </w:rPr>
        <w:t xml:space="preserve"> </w:t>
      </w:r>
      <w:r w:rsidRPr="007D7ECB">
        <w:rPr>
          <w:rFonts w:ascii="Times New Roman" w:hAnsi="Times New Roman"/>
          <w:b/>
          <w:bCs/>
        </w:rPr>
        <w:t>innowacyjności</w:t>
      </w:r>
      <w:r w:rsidRPr="007D7ECB">
        <w:rPr>
          <w:rFonts w:ascii="Times New Roman" w:hAnsi="Times New Roman"/>
        </w:rPr>
        <w:t>.</w:t>
      </w:r>
      <w:r w:rsidR="00526E9A" w:rsidRPr="007D7ECB">
        <w:rPr>
          <w:rFonts w:ascii="Times New Roman" w:hAnsi="Times New Roman"/>
        </w:rPr>
        <w:t xml:space="preserve"> </w:t>
      </w:r>
    </w:p>
    <w:p w14:paraId="76452B2F" w14:textId="63AC2B0C" w:rsidR="00674736" w:rsidRPr="007D7ECB" w:rsidRDefault="00674736" w:rsidP="0084175A">
      <w:pPr>
        <w:spacing w:line="276" w:lineRule="auto"/>
        <w:jc w:val="both"/>
        <w:rPr>
          <w:rFonts w:ascii="Times New Roman" w:hAnsi="Times New Roman"/>
          <w:b/>
          <w:bCs/>
        </w:rPr>
      </w:pPr>
      <w:r w:rsidRPr="007D7ECB">
        <w:rPr>
          <w:rFonts w:ascii="Times New Roman" w:hAnsi="Times New Roman"/>
        </w:rPr>
        <w:t xml:space="preserve">Doświadczenia z okresu programowania 2014-2020 pokazują, iż beneficjenci mają świadomość potrzeby zastosowania innowacji, żeby uzyskać lepszą ofertę usług, z drugiej walcząc o środki wręcz zabiegają, żeby projekty miały cechy innowacyjności. Obszar LSR, mimo specyfiki, jest obszarem oczekującym innowacyjnych rozwiązań. Stąd potrzeba wdrożenia systemu stopniowalnej oceny innowacyjności. </w:t>
      </w:r>
    </w:p>
    <w:p w14:paraId="2E1C14AF" w14:textId="7C4965F4" w:rsidR="005F7EFE" w:rsidRPr="007D7ECB" w:rsidRDefault="005F7EFE" w:rsidP="0084175A">
      <w:pPr>
        <w:spacing w:line="276" w:lineRule="auto"/>
        <w:jc w:val="both"/>
        <w:rPr>
          <w:rFonts w:ascii="Times New Roman" w:hAnsi="Times New Roman"/>
        </w:rPr>
      </w:pPr>
      <w:r w:rsidRPr="007D7ECB">
        <w:rPr>
          <w:rFonts w:ascii="Times New Roman" w:hAnsi="Times New Roman"/>
        </w:rPr>
        <w:lastRenderedPageBreak/>
        <w:t>Po wielu analizach i dyskusjach przyjęto definicję wynikającą z dokumentacji konkursowej, która najbardziej obiektywnie odzwierciedla specyfikę obszaru objętego LSR oraz zapewnia możliwość wyboru projektów innowacyjnych, znacząco oddziałujących na dane przedsięwzięcie..</w:t>
      </w:r>
    </w:p>
    <w:p w14:paraId="0E685134" w14:textId="509C89A3" w:rsidR="00006CB0" w:rsidRPr="007D7ECB" w:rsidRDefault="005F7EFE" w:rsidP="0084175A">
      <w:pPr>
        <w:spacing w:line="276" w:lineRule="auto"/>
        <w:jc w:val="both"/>
        <w:rPr>
          <w:rFonts w:ascii="Times New Roman" w:hAnsi="Times New Roman"/>
        </w:rPr>
      </w:pPr>
      <w:r w:rsidRPr="007D7ECB">
        <w:rPr>
          <w:rFonts w:ascii="Times New Roman" w:hAnsi="Times New Roman"/>
          <w:b/>
          <w:bCs/>
          <w:u w:val="single"/>
        </w:rPr>
        <w:t>I</w:t>
      </w:r>
      <w:r w:rsidR="007C2A15" w:rsidRPr="007D7ECB">
        <w:rPr>
          <w:rFonts w:ascii="Times New Roman" w:hAnsi="Times New Roman"/>
          <w:b/>
          <w:bCs/>
          <w:u w:val="single"/>
        </w:rPr>
        <w:t>nnowacyjność</w:t>
      </w:r>
      <w:r w:rsidR="00526E9A" w:rsidRPr="007D7ECB">
        <w:rPr>
          <w:rFonts w:ascii="Times New Roman" w:hAnsi="Times New Roman"/>
          <w:b/>
          <w:bCs/>
        </w:rPr>
        <w:t xml:space="preserve"> </w:t>
      </w:r>
      <w:r w:rsidRPr="007D7ECB">
        <w:rPr>
          <w:rFonts w:ascii="Times New Roman" w:hAnsi="Times New Roman"/>
          <w:b/>
          <w:bCs/>
        </w:rPr>
        <w:t xml:space="preserve">– to zmiana mająca </w:t>
      </w:r>
      <w:r w:rsidR="007C2A15" w:rsidRPr="007D7ECB">
        <w:rPr>
          <w:rFonts w:ascii="Times New Roman" w:hAnsi="Times New Roman"/>
          <w:b/>
          <w:bCs/>
        </w:rPr>
        <w:t>na</w:t>
      </w:r>
      <w:r w:rsidR="00526E9A" w:rsidRPr="007D7ECB">
        <w:rPr>
          <w:rFonts w:ascii="Times New Roman" w:hAnsi="Times New Roman"/>
          <w:b/>
          <w:bCs/>
        </w:rPr>
        <w:t xml:space="preserve"> </w:t>
      </w:r>
      <w:r w:rsidR="007C2A15" w:rsidRPr="007D7ECB">
        <w:rPr>
          <w:rFonts w:ascii="Times New Roman" w:hAnsi="Times New Roman"/>
          <w:b/>
          <w:bCs/>
        </w:rPr>
        <w:t>celu</w:t>
      </w:r>
      <w:r w:rsidR="00526E9A" w:rsidRPr="007D7ECB">
        <w:rPr>
          <w:rFonts w:ascii="Times New Roman" w:hAnsi="Times New Roman"/>
          <w:b/>
          <w:bCs/>
        </w:rPr>
        <w:t xml:space="preserve"> </w:t>
      </w:r>
      <w:r w:rsidR="007C2A15" w:rsidRPr="007D7ECB">
        <w:rPr>
          <w:rFonts w:ascii="Times New Roman" w:hAnsi="Times New Roman"/>
          <w:b/>
          <w:bCs/>
        </w:rPr>
        <w:t>wdrożenie</w:t>
      </w:r>
      <w:r w:rsidR="00526E9A" w:rsidRPr="007D7ECB">
        <w:rPr>
          <w:rFonts w:ascii="Times New Roman" w:hAnsi="Times New Roman"/>
          <w:b/>
          <w:bCs/>
        </w:rPr>
        <w:t xml:space="preserve"> </w:t>
      </w:r>
      <w:r w:rsidR="007C2A15" w:rsidRPr="007D7ECB">
        <w:rPr>
          <w:rFonts w:ascii="Times New Roman" w:hAnsi="Times New Roman"/>
          <w:b/>
          <w:bCs/>
        </w:rPr>
        <w:t>nowego</w:t>
      </w:r>
      <w:r w:rsidR="00526E9A" w:rsidRPr="007D7ECB">
        <w:rPr>
          <w:rFonts w:ascii="Times New Roman" w:hAnsi="Times New Roman"/>
          <w:b/>
          <w:bCs/>
        </w:rPr>
        <w:t xml:space="preserve"> </w:t>
      </w:r>
      <w:r w:rsidR="007C2A15" w:rsidRPr="007D7ECB">
        <w:rPr>
          <w:rFonts w:ascii="Times New Roman" w:hAnsi="Times New Roman"/>
          <w:b/>
          <w:bCs/>
        </w:rPr>
        <w:t>na</w:t>
      </w:r>
      <w:r w:rsidR="00526E9A" w:rsidRPr="007D7ECB">
        <w:rPr>
          <w:rFonts w:ascii="Times New Roman" w:hAnsi="Times New Roman"/>
          <w:b/>
          <w:bCs/>
        </w:rPr>
        <w:t xml:space="preserve"> </w:t>
      </w:r>
      <w:r w:rsidR="007C2A15" w:rsidRPr="007D7ECB">
        <w:rPr>
          <w:rFonts w:ascii="Times New Roman" w:hAnsi="Times New Roman"/>
          <w:b/>
          <w:bCs/>
        </w:rPr>
        <w:t>obszarze</w:t>
      </w:r>
      <w:r w:rsidR="00526E9A" w:rsidRPr="007D7ECB">
        <w:rPr>
          <w:rFonts w:ascii="Times New Roman" w:hAnsi="Times New Roman"/>
          <w:b/>
          <w:bCs/>
        </w:rPr>
        <w:t xml:space="preserve"> </w:t>
      </w:r>
      <w:r w:rsidR="007C2A15" w:rsidRPr="007D7ECB">
        <w:rPr>
          <w:rFonts w:ascii="Times New Roman" w:hAnsi="Times New Roman"/>
          <w:b/>
          <w:bCs/>
        </w:rPr>
        <w:t>objętym</w:t>
      </w:r>
      <w:r w:rsidR="00526E9A" w:rsidRPr="007D7ECB">
        <w:rPr>
          <w:rFonts w:ascii="Times New Roman" w:hAnsi="Times New Roman"/>
          <w:b/>
          <w:bCs/>
        </w:rPr>
        <w:t xml:space="preserve"> </w:t>
      </w:r>
      <w:r w:rsidR="007C2A15" w:rsidRPr="007D7ECB">
        <w:rPr>
          <w:rFonts w:ascii="Times New Roman" w:hAnsi="Times New Roman"/>
          <w:b/>
          <w:bCs/>
        </w:rPr>
        <w:t>LSR</w:t>
      </w:r>
      <w:r w:rsidR="00526E9A" w:rsidRPr="007D7ECB">
        <w:rPr>
          <w:rFonts w:ascii="Times New Roman" w:hAnsi="Times New Roman"/>
          <w:b/>
          <w:bCs/>
        </w:rPr>
        <w:t xml:space="preserve"> </w:t>
      </w:r>
      <w:r w:rsidR="007C2A15" w:rsidRPr="007D7ECB">
        <w:rPr>
          <w:rFonts w:ascii="Times New Roman" w:hAnsi="Times New Roman"/>
          <w:b/>
          <w:bCs/>
        </w:rPr>
        <w:t>lub</w:t>
      </w:r>
      <w:r w:rsidR="00526E9A" w:rsidRPr="007D7ECB">
        <w:rPr>
          <w:rFonts w:ascii="Times New Roman" w:hAnsi="Times New Roman"/>
          <w:b/>
          <w:bCs/>
        </w:rPr>
        <w:t xml:space="preserve"> </w:t>
      </w:r>
      <w:r w:rsidR="007C2A15" w:rsidRPr="007D7ECB">
        <w:rPr>
          <w:rFonts w:ascii="Times New Roman" w:hAnsi="Times New Roman"/>
          <w:b/>
          <w:bCs/>
        </w:rPr>
        <w:t>znacząco</w:t>
      </w:r>
      <w:r w:rsidR="00526E9A" w:rsidRPr="007D7ECB">
        <w:rPr>
          <w:rFonts w:ascii="Times New Roman" w:hAnsi="Times New Roman"/>
          <w:b/>
          <w:bCs/>
        </w:rPr>
        <w:t xml:space="preserve"> </w:t>
      </w:r>
      <w:r w:rsidR="007C2A15" w:rsidRPr="007D7ECB">
        <w:rPr>
          <w:rFonts w:ascii="Times New Roman" w:hAnsi="Times New Roman"/>
          <w:b/>
          <w:bCs/>
        </w:rPr>
        <w:t>udoskonalonego</w:t>
      </w:r>
      <w:r w:rsidR="00526E9A" w:rsidRPr="007D7ECB">
        <w:rPr>
          <w:rFonts w:ascii="Times New Roman" w:hAnsi="Times New Roman"/>
          <w:b/>
          <w:bCs/>
        </w:rPr>
        <w:t xml:space="preserve"> </w:t>
      </w:r>
      <w:r w:rsidR="007C2A15" w:rsidRPr="007D7ECB">
        <w:rPr>
          <w:rFonts w:ascii="Times New Roman" w:hAnsi="Times New Roman"/>
          <w:b/>
          <w:bCs/>
        </w:rPr>
        <w:t>produktu,</w:t>
      </w:r>
      <w:r w:rsidR="00526E9A" w:rsidRPr="007D7ECB">
        <w:rPr>
          <w:rFonts w:ascii="Times New Roman" w:hAnsi="Times New Roman"/>
          <w:b/>
          <w:bCs/>
        </w:rPr>
        <w:t xml:space="preserve"> </w:t>
      </w:r>
      <w:r w:rsidR="007C2A15" w:rsidRPr="007D7ECB">
        <w:rPr>
          <w:rFonts w:ascii="Times New Roman" w:hAnsi="Times New Roman"/>
          <w:b/>
          <w:bCs/>
        </w:rPr>
        <w:t>usługi,</w:t>
      </w:r>
      <w:r w:rsidR="00526E9A" w:rsidRPr="007D7ECB">
        <w:rPr>
          <w:rFonts w:ascii="Times New Roman" w:hAnsi="Times New Roman"/>
          <w:b/>
          <w:bCs/>
        </w:rPr>
        <w:t xml:space="preserve"> </w:t>
      </w:r>
      <w:r w:rsidR="007C2A15" w:rsidRPr="007D7ECB">
        <w:rPr>
          <w:rFonts w:ascii="Times New Roman" w:hAnsi="Times New Roman"/>
          <w:b/>
          <w:bCs/>
        </w:rPr>
        <w:t>procesu,</w:t>
      </w:r>
      <w:r w:rsidR="00526E9A" w:rsidRPr="007D7ECB">
        <w:rPr>
          <w:rFonts w:ascii="Times New Roman" w:hAnsi="Times New Roman"/>
          <w:b/>
          <w:bCs/>
        </w:rPr>
        <w:t xml:space="preserve"> </w:t>
      </w:r>
      <w:r w:rsidR="007C2A15" w:rsidRPr="007D7ECB">
        <w:rPr>
          <w:rFonts w:ascii="Times New Roman" w:hAnsi="Times New Roman"/>
          <w:b/>
          <w:bCs/>
        </w:rPr>
        <w:t>organizacji</w:t>
      </w:r>
      <w:r w:rsidR="00526E9A" w:rsidRPr="007D7ECB">
        <w:rPr>
          <w:rFonts w:ascii="Times New Roman" w:hAnsi="Times New Roman"/>
          <w:b/>
          <w:bCs/>
        </w:rPr>
        <w:t xml:space="preserve"> </w:t>
      </w:r>
      <w:r w:rsidR="007C2A15" w:rsidRPr="007D7ECB">
        <w:rPr>
          <w:rFonts w:ascii="Times New Roman" w:hAnsi="Times New Roman"/>
          <w:b/>
          <w:bCs/>
        </w:rPr>
        <w:t>lub</w:t>
      </w:r>
      <w:r w:rsidR="00526E9A" w:rsidRPr="007D7ECB">
        <w:rPr>
          <w:rFonts w:ascii="Times New Roman" w:hAnsi="Times New Roman"/>
          <w:b/>
          <w:bCs/>
        </w:rPr>
        <w:t xml:space="preserve"> </w:t>
      </w:r>
      <w:r w:rsidR="007C2A15" w:rsidRPr="007D7ECB">
        <w:rPr>
          <w:rFonts w:ascii="Times New Roman" w:hAnsi="Times New Roman"/>
          <w:b/>
          <w:bCs/>
        </w:rPr>
        <w:t>nowego</w:t>
      </w:r>
      <w:r w:rsidR="00526E9A" w:rsidRPr="007D7ECB">
        <w:rPr>
          <w:rFonts w:ascii="Times New Roman" w:hAnsi="Times New Roman"/>
          <w:b/>
          <w:bCs/>
        </w:rPr>
        <w:t xml:space="preserve"> </w:t>
      </w:r>
      <w:r w:rsidR="007C2A15" w:rsidRPr="007D7ECB">
        <w:rPr>
          <w:rFonts w:ascii="Times New Roman" w:hAnsi="Times New Roman"/>
          <w:b/>
          <w:bCs/>
        </w:rPr>
        <w:t>sposobu</w:t>
      </w:r>
      <w:r w:rsidR="00526E9A" w:rsidRPr="007D7ECB">
        <w:rPr>
          <w:rFonts w:ascii="Times New Roman" w:hAnsi="Times New Roman"/>
          <w:b/>
          <w:bCs/>
        </w:rPr>
        <w:t xml:space="preserve"> </w:t>
      </w:r>
      <w:r w:rsidR="007C2A15" w:rsidRPr="007D7ECB">
        <w:rPr>
          <w:rFonts w:ascii="Times New Roman" w:hAnsi="Times New Roman"/>
          <w:b/>
          <w:bCs/>
        </w:rPr>
        <w:t>wykorzystania</w:t>
      </w:r>
      <w:r w:rsidR="00526E9A" w:rsidRPr="007D7ECB">
        <w:rPr>
          <w:rFonts w:ascii="Times New Roman" w:hAnsi="Times New Roman"/>
          <w:b/>
          <w:bCs/>
        </w:rPr>
        <w:t xml:space="preserve"> </w:t>
      </w:r>
      <w:r w:rsidR="007C2A15" w:rsidRPr="007D7ECB">
        <w:rPr>
          <w:rFonts w:ascii="Times New Roman" w:hAnsi="Times New Roman"/>
          <w:b/>
          <w:bCs/>
        </w:rPr>
        <w:t>lub</w:t>
      </w:r>
      <w:r w:rsidR="00526E9A" w:rsidRPr="007D7ECB">
        <w:rPr>
          <w:rFonts w:ascii="Times New Roman" w:hAnsi="Times New Roman"/>
          <w:b/>
          <w:bCs/>
        </w:rPr>
        <w:t xml:space="preserve"> </w:t>
      </w:r>
      <w:r w:rsidR="007C2A15" w:rsidRPr="007D7ECB">
        <w:rPr>
          <w:rFonts w:ascii="Times New Roman" w:hAnsi="Times New Roman"/>
          <w:b/>
          <w:bCs/>
        </w:rPr>
        <w:t>zmobilizowania</w:t>
      </w:r>
      <w:r w:rsidR="00526E9A" w:rsidRPr="007D7ECB">
        <w:rPr>
          <w:rFonts w:ascii="Times New Roman" w:hAnsi="Times New Roman"/>
          <w:b/>
          <w:bCs/>
        </w:rPr>
        <w:t xml:space="preserve"> </w:t>
      </w:r>
      <w:r w:rsidR="007C2A15" w:rsidRPr="007D7ECB">
        <w:rPr>
          <w:rFonts w:ascii="Times New Roman" w:hAnsi="Times New Roman"/>
          <w:b/>
          <w:bCs/>
        </w:rPr>
        <w:t>istniejących</w:t>
      </w:r>
      <w:r w:rsidR="00526E9A" w:rsidRPr="007D7ECB">
        <w:rPr>
          <w:rFonts w:ascii="Times New Roman" w:hAnsi="Times New Roman"/>
          <w:b/>
          <w:bCs/>
        </w:rPr>
        <w:t xml:space="preserve"> </w:t>
      </w:r>
      <w:r w:rsidR="007C2A15" w:rsidRPr="007D7ECB">
        <w:rPr>
          <w:rFonts w:ascii="Times New Roman" w:hAnsi="Times New Roman"/>
          <w:b/>
          <w:bCs/>
        </w:rPr>
        <w:t>lokalnych</w:t>
      </w:r>
      <w:r w:rsidR="00526E9A" w:rsidRPr="007D7ECB">
        <w:rPr>
          <w:rFonts w:ascii="Times New Roman" w:hAnsi="Times New Roman"/>
          <w:b/>
          <w:bCs/>
        </w:rPr>
        <w:t xml:space="preserve"> </w:t>
      </w:r>
      <w:r w:rsidR="007C2A15" w:rsidRPr="007D7ECB">
        <w:rPr>
          <w:rFonts w:ascii="Times New Roman" w:hAnsi="Times New Roman"/>
          <w:b/>
          <w:bCs/>
        </w:rPr>
        <w:t>zasobów</w:t>
      </w:r>
      <w:r w:rsidR="00526E9A" w:rsidRPr="007D7ECB">
        <w:rPr>
          <w:rFonts w:ascii="Times New Roman" w:hAnsi="Times New Roman"/>
          <w:b/>
          <w:bCs/>
        </w:rPr>
        <w:t xml:space="preserve"> </w:t>
      </w:r>
      <w:r w:rsidR="007C2A15" w:rsidRPr="007D7ECB">
        <w:rPr>
          <w:rFonts w:ascii="Times New Roman" w:hAnsi="Times New Roman"/>
          <w:b/>
          <w:bCs/>
        </w:rPr>
        <w:t>przyrodniczych,</w:t>
      </w:r>
      <w:r w:rsidR="00526E9A" w:rsidRPr="007D7ECB">
        <w:rPr>
          <w:rFonts w:ascii="Times New Roman" w:hAnsi="Times New Roman"/>
          <w:b/>
          <w:bCs/>
        </w:rPr>
        <w:t xml:space="preserve"> </w:t>
      </w:r>
      <w:r w:rsidR="007C2A15" w:rsidRPr="007D7ECB">
        <w:rPr>
          <w:rFonts w:ascii="Times New Roman" w:hAnsi="Times New Roman"/>
          <w:b/>
          <w:bCs/>
        </w:rPr>
        <w:t>historycznych,</w:t>
      </w:r>
      <w:r w:rsidR="00526E9A" w:rsidRPr="007D7ECB">
        <w:rPr>
          <w:rFonts w:ascii="Times New Roman" w:hAnsi="Times New Roman"/>
          <w:b/>
          <w:bCs/>
        </w:rPr>
        <w:t xml:space="preserve"> </w:t>
      </w:r>
      <w:r w:rsidR="007C2A15" w:rsidRPr="007D7ECB">
        <w:rPr>
          <w:rFonts w:ascii="Times New Roman" w:hAnsi="Times New Roman"/>
          <w:b/>
          <w:bCs/>
        </w:rPr>
        <w:t>kulturowych</w:t>
      </w:r>
      <w:r w:rsidR="00526E9A" w:rsidRPr="007D7ECB">
        <w:rPr>
          <w:rFonts w:ascii="Times New Roman" w:hAnsi="Times New Roman"/>
          <w:b/>
          <w:bCs/>
        </w:rPr>
        <w:t xml:space="preserve"> </w:t>
      </w:r>
      <w:r w:rsidR="007C2A15" w:rsidRPr="007D7ECB">
        <w:rPr>
          <w:rFonts w:ascii="Times New Roman" w:hAnsi="Times New Roman"/>
          <w:b/>
          <w:bCs/>
        </w:rPr>
        <w:t>czy</w:t>
      </w:r>
      <w:r w:rsidR="00526E9A" w:rsidRPr="007D7ECB">
        <w:rPr>
          <w:rFonts w:ascii="Times New Roman" w:hAnsi="Times New Roman"/>
          <w:b/>
          <w:bCs/>
        </w:rPr>
        <w:t xml:space="preserve"> </w:t>
      </w:r>
      <w:r w:rsidR="007C2A15" w:rsidRPr="007D7ECB">
        <w:rPr>
          <w:rFonts w:ascii="Times New Roman" w:hAnsi="Times New Roman"/>
          <w:b/>
          <w:bCs/>
        </w:rPr>
        <w:t>społecznych</w:t>
      </w:r>
      <w:r w:rsidRPr="007D7ECB">
        <w:rPr>
          <w:rFonts w:ascii="Times New Roman" w:hAnsi="Times New Roman"/>
          <w:b/>
          <w:bCs/>
        </w:rPr>
        <w:t>.</w:t>
      </w:r>
      <w:r w:rsidRPr="007D7ECB">
        <w:rPr>
          <w:rFonts w:ascii="Times New Roman" w:hAnsi="Times New Roman"/>
        </w:rPr>
        <w:t xml:space="preserve"> </w:t>
      </w:r>
    </w:p>
    <w:p w14:paraId="6F5C1D2A" w14:textId="01900DA6" w:rsidR="00674736" w:rsidRPr="007D7ECB" w:rsidRDefault="005F7EFE" w:rsidP="00006CB0">
      <w:pPr>
        <w:spacing w:line="276" w:lineRule="auto"/>
        <w:jc w:val="both"/>
        <w:rPr>
          <w:rFonts w:ascii="Times New Roman" w:hAnsi="Times New Roman"/>
        </w:rPr>
      </w:pPr>
      <w:r w:rsidRPr="007D7ECB">
        <w:rPr>
          <w:rFonts w:ascii="Times New Roman" w:hAnsi="Times New Roman"/>
        </w:rPr>
        <w:t xml:space="preserve">Definicja najpełniej odpowiada specyfice obszaru i rodzajom planowanych do wdrożenia przedsięwzięć. </w:t>
      </w:r>
    </w:p>
    <w:p w14:paraId="2671E8AB" w14:textId="2DD35FA3" w:rsidR="005F7EFE" w:rsidRPr="007D7ECB" w:rsidRDefault="005F7EFE">
      <w:pPr>
        <w:pStyle w:val="Akapitzlist"/>
        <w:numPr>
          <w:ilvl w:val="0"/>
          <w:numId w:val="35"/>
        </w:numPr>
        <w:spacing w:line="276" w:lineRule="auto"/>
        <w:jc w:val="both"/>
        <w:rPr>
          <w:rFonts w:ascii="Times New Roman" w:hAnsi="Times New Roman"/>
          <w:b/>
          <w:bCs/>
        </w:rPr>
      </w:pPr>
      <w:r w:rsidRPr="007D7ECB">
        <w:rPr>
          <w:rFonts w:ascii="Times New Roman" w:hAnsi="Times New Roman"/>
          <w:b/>
          <w:bCs/>
        </w:rPr>
        <w:t xml:space="preserve">Badanie innowacyjności będzie dotoczyć </w:t>
      </w:r>
      <w:r w:rsidR="00EB6122" w:rsidRPr="007D7ECB">
        <w:rPr>
          <w:rFonts w:ascii="Times New Roman" w:hAnsi="Times New Roman"/>
          <w:b/>
          <w:bCs/>
        </w:rPr>
        <w:t>następujących</w:t>
      </w:r>
      <w:r w:rsidRPr="007D7ECB">
        <w:rPr>
          <w:rFonts w:ascii="Times New Roman" w:hAnsi="Times New Roman"/>
          <w:b/>
          <w:bCs/>
        </w:rPr>
        <w:t xml:space="preserve"> przedsięwzięć: </w:t>
      </w:r>
    </w:p>
    <w:p w14:paraId="771C31DE" w14:textId="603813BB" w:rsidR="005F7EFE" w:rsidRPr="007D7ECB" w:rsidRDefault="005F7EFE" w:rsidP="00EB6122">
      <w:pPr>
        <w:spacing w:line="276" w:lineRule="auto"/>
        <w:jc w:val="both"/>
        <w:rPr>
          <w:rFonts w:ascii="Times New Roman" w:hAnsi="Times New Roman"/>
        </w:rPr>
      </w:pPr>
      <w:r w:rsidRPr="007D7ECB">
        <w:rPr>
          <w:rFonts w:ascii="Times New Roman" w:hAnsi="Times New Roman"/>
          <w:b/>
          <w:bCs/>
        </w:rPr>
        <w:t xml:space="preserve">- </w:t>
      </w:r>
      <w:r w:rsidR="00F91375" w:rsidRPr="007D7ECB">
        <w:rPr>
          <w:rFonts w:ascii="Times New Roman" w:hAnsi="Times New Roman"/>
          <w:b/>
          <w:bCs/>
        </w:rPr>
        <w:t>P.1.</w:t>
      </w:r>
      <w:r w:rsidR="00F91375">
        <w:rPr>
          <w:rFonts w:ascii="Times New Roman" w:hAnsi="Times New Roman"/>
          <w:b/>
          <w:bCs/>
        </w:rPr>
        <w:t xml:space="preserve">1, </w:t>
      </w:r>
      <w:r w:rsidRPr="007D7ECB">
        <w:rPr>
          <w:rFonts w:ascii="Times New Roman" w:hAnsi="Times New Roman"/>
          <w:b/>
          <w:bCs/>
        </w:rPr>
        <w:t>P.1.2, P.1.3</w:t>
      </w:r>
      <w:r w:rsidRPr="007D7ECB">
        <w:rPr>
          <w:rFonts w:ascii="Times New Roman" w:hAnsi="Times New Roman"/>
        </w:rPr>
        <w:t xml:space="preserve"> w których pojawiają się </w:t>
      </w:r>
      <w:r w:rsidRPr="007D7ECB">
        <w:rPr>
          <w:rFonts w:ascii="Times New Roman" w:hAnsi="Times New Roman"/>
          <w:b/>
          <w:bCs/>
        </w:rPr>
        <w:t>innowacyjne społeczne</w:t>
      </w:r>
      <w:r w:rsidRPr="007D7ECB">
        <w:rPr>
          <w:rFonts w:ascii="Times New Roman" w:hAnsi="Times New Roman"/>
        </w:rPr>
        <w:t xml:space="preserve"> w zakresie włączenia społecznego seniorów, ludzi młodych lubi osób w niekorzystnej sytuacji. </w:t>
      </w:r>
    </w:p>
    <w:p w14:paraId="2F0D9DA9" w14:textId="151035E8" w:rsidR="00EB6122" w:rsidRPr="00AE1FF8" w:rsidRDefault="005F7EFE" w:rsidP="00EB6122">
      <w:pPr>
        <w:spacing w:line="276" w:lineRule="auto"/>
        <w:jc w:val="both"/>
        <w:rPr>
          <w:rFonts w:ascii="Times New Roman" w:hAnsi="Times New Roman"/>
        </w:rPr>
      </w:pPr>
      <w:r w:rsidRPr="007D7ECB">
        <w:rPr>
          <w:rFonts w:ascii="Times New Roman" w:hAnsi="Times New Roman"/>
          <w:b/>
          <w:bCs/>
        </w:rPr>
        <w:t>- P.2.1, P.2.2</w:t>
      </w:r>
      <w:r w:rsidRPr="007D7ECB">
        <w:rPr>
          <w:rFonts w:ascii="Times New Roman" w:hAnsi="Times New Roman"/>
        </w:rPr>
        <w:t xml:space="preserve"> w których </w:t>
      </w:r>
      <w:r w:rsidR="00EB6122" w:rsidRPr="007D7ECB">
        <w:rPr>
          <w:rFonts w:ascii="Times New Roman" w:hAnsi="Times New Roman"/>
        </w:rPr>
        <w:t>pojawią</w:t>
      </w:r>
      <w:r w:rsidRPr="007D7ECB">
        <w:rPr>
          <w:rFonts w:ascii="Times New Roman" w:hAnsi="Times New Roman"/>
        </w:rPr>
        <w:t xml:space="preserve"> się </w:t>
      </w:r>
      <w:r w:rsidR="00EB6122" w:rsidRPr="007D7ECB">
        <w:rPr>
          <w:rFonts w:ascii="Times New Roman" w:hAnsi="Times New Roman"/>
          <w:b/>
          <w:bCs/>
        </w:rPr>
        <w:t>innowacyjne biznesowe</w:t>
      </w:r>
      <w:r w:rsidR="00EB6122" w:rsidRPr="007D7ECB">
        <w:rPr>
          <w:rFonts w:ascii="Times New Roman" w:hAnsi="Times New Roman"/>
        </w:rPr>
        <w:t xml:space="preserve"> w zakresie usług komercyjnych. </w:t>
      </w:r>
    </w:p>
    <w:p w14:paraId="45690A12" w14:textId="0A3B0839" w:rsidR="00EB6122" w:rsidRPr="007D7ECB" w:rsidRDefault="00EB6122" w:rsidP="0084175A">
      <w:pPr>
        <w:spacing w:line="276" w:lineRule="auto"/>
        <w:jc w:val="both"/>
        <w:rPr>
          <w:rFonts w:ascii="Times New Roman" w:hAnsi="Times New Roman"/>
          <w:b/>
          <w:bCs/>
        </w:rPr>
      </w:pPr>
      <w:r w:rsidRPr="007D7ECB">
        <w:rPr>
          <w:rFonts w:ascii="Times New Roman" w:hAnsi="Times New Roman"/>
          <w:b/>
          <w:bCs/>
        </w:rPr>
        <w:t>Wdrożenia innowacji w ww. zakresach będzie obejmować:</w:t>
      </w:r>
    </w:p>
    <w:p w14:paraId="69B42D67" w14:textId="77777777" w:rsidR="00EB6122" w:rsidRPr="007D7ECB" w:rsidRDefault="00EB6122" w:rsidP="00EB6122">
      <w:pPr>
        <w:spacing w:line="276" w:lineRule="auto"/>
        <w:jc w:val="both"/>
        <w:rPr>
          <w:rFonts w:ascii="Times New Roman" w:hAnsi="Times New Roman"/>
        </w:rPr>
      </w:pPr>
      <w:r w:rsidRPr="007D7ECB">
        <w:rPr>
          <w:rFonts w:ascii="Times New Roman" w:hAnsi="Times New Roman"/>
        </w:rPr>
        <w:t>- zwiększenie funkcjonalności, użyteczności produktów i usług, lub</w:t>
      </w:r>
    </w:p>
    <w:p w14:paraId="403EB297" w14:textId="77777777" w:rsidR="00EB6122" w:rsidRPr="007D7ECB" w:rsidRDefault="00EB6122" w:rsidP="00EB6122">
      <w:pPr>
        <w:spacing w:line="276" w:lineRule="auto"/>
        <w:jc w:val="both"/>
        <w:rPr>
          <w:rFonts w:ascii="Times New Roman" w:hAnsi="Times New Roman"/>
        </w:rPr>
      </w:pPr>
      <w:r w:rsidRPr="007D7ECB">
        <w:rPr>
          <w:rFonts w:ascii="Times New Roman" w:hAnsi="Times New Roman"/>
        </w:rPr>
        <w:t>- unowocześnienie przestarzałych systemów, lub</w:t>
      </w:r>
    </w:p>
    <w:p w14:paraId="40563375" w14:textId="77777777" w:rsidR="00EB6122" w:rsidRPr="007D7ECB" w:rsidRDefault="00EB6122" w:rsidP="00EB6122">
      <w:pPr>
        <w:spacing w:line="276" w:lineRule="auto"/>
        <w:jc w:val="both"/>
        <w:rPr>
          <w:rFonts w:ascii="Times New Roman" w:hAnsi="Times New Roman"/>
        </w:rPr>
      </w:pPr>
      <w:r w:rsidRPr="007D7ECB">
        <w:rPr>
          <w:rFonts w:ascii="Times New Roman" w:hAnsi="Times New Roman"/>
        </w:rPr>
        <w:t>- udoskonalenie technologii, lub</w:t>
      </w:r>
    </w:p>
    <w:p w14:paraId="4600D8DC" w14:textId="77777777" w:rsidR="00EB6122" w:rsidRPr="007D7ECB" w:rsidRDefault="00EB6122" w:rsidP="00EB6122">
      <w:pPr>
        <w:spacing w:line="276" w:lineRule="auto"/>
        <w:jc w:val="both"/>
        <w:rPr>
          <w:rFonts w:ascii="Times New Roman" w:hAnsi="Times New Roman"/>
        </w:rPr>
      </w:pPr>
      <w:r w:rsidRPr="007D7ECB">
        <w:rPr>
          <w:rFonts w:ascii="Times New Roman" w:hAnsi="Times New Roman"/>
        </w:rPr>
        <w:t>- usprawnienie komunikacji międzyludzkiej, lub</w:t>
      </w:r>
    </w:p>
    <w:p w14:paraId="298C4318" w14:textId="77777777" w:rsidR="00EB6122" w:rsidRPr="007D7ECB" w:rsidRDefault="00EB6122" w:rsidP="00EB6122">
      <w:pPr>
        <w:spacing w:line="276" w:lineRule="auto"/>
        <w:jc w:val="both"/>
        <w:rPr>
          <w:rFonts w:ascii="Times New Roman" w:hAnsi="Times New Roman"/>
        </w:rPr>
      </w:pPr>
      <w:r w:rsidRPr="007D7ECB">
        <w:rPr>
          <w:rFonts w:ascii="Times New Roman" w:hAnsi="Times New Roman"/>
        </w:rPr>
        <w:t>- optymalizację czasu pracy, lub</w:t>
      </w:r>
    </w:p>
    <w:p w14:paraId="04F6BB07" w14:textId="77777777" w:rsidR="00EB6122" w:rsidRPr="007D7ECB" w:rsidRDefault="00EB6122" w:rsidP="00EB6122">
      <w:pPr>
        <w:spacing w:line="276" w:lineRule="auto"/>
        <w:jc w:val="both"/>
        <w:rPr>
          <w:rFonts w:ascii="Times New Roman" w:hAnsi="Times New Roman"/>
        </w:rPr>
      </w:pPr>
      <w:r w:rsidRPr="007D7ECB">
        <w:rPr>
          <w:rFonts w:ascii="Times New Roman" w:hAnsi="Times New Roman"/>
        </w:rPr>
        <w:t>- ochronę środowiska naturalnego.</w:t>
      </w:r>
    </w:p>
    <w:p w14:paraId="45CA7782" w14:textId="77777777" w:rsidR="0084175A" w:rsidRPr="007D7ECB" w:rsidRDefault="0084175A">
      <w:pPr>
        <w:pStyle w:val="Akapitzlist"/>
        <w:numPr>
          <w:ilvl w:val="0"/>
          <w:numId w:val="35"/>
        </w:numPr>
        <w:spacing w:line="276" w:lineRule="auto"/>
        <w:jc w:val="both"/>
        <w:rPr>
          <w:rFonts w:ascii="Times New Roman" w:hAnsi="Times New Roman"/>
          <w:b/>
          <w:bCs/>
        </w:rPr>
      </w:pPr>
      <w:r w:rsidRPr="007D7ECB">
        <w:rPr>
          <w:rFonts w:ascii="Times New Roman" w:hAnsi="Times New Roman"/>
          <w:b/>
          <w:bCs/>
        </w:rPr>
        <w:t>Oczekiwany wpływ innowacji na rozwój obszaru LSR to:</w:t>
      </w:r>
    </w:p>
    <w:p w14:paraId="565E4472" w14:textId="77777777" w:rsidR="0084175A" w:rsidRPr="007D7ECB" w:rsidRDefault="0084175A" w:rsidP="00724E5B">
      <w:pPr>
        <w:spacing w:line="276" w:lineRule="auto"/>
        <w:ind w:left="360"/>
        <w:jc w:val="both"/>
        <w:rPr>
          <w:rFonts w:ascii="Times New Roman" w:hAnsi="Times New Roman"/>
        </w:rPr>
      </w:pPr>
      <w:r w:rsidRPr="007D7ECB">
        <w:rPr>
          <w:rFonts w:ascii="Times New Roman" w:hAnsi="Times New Roman"/>
        </w:rPr>
        <w:t xml:space="preserve">1) innowacyjne biznesowe: </w:t>
      </w:r>
    </w:p>
    <w:p w14:paraId="7AEB7F4A" w14:textId="3E444F67" w:rsidR="0084175A" w:rsidRPr="007D7ECB" w:rsidRDefault="0084175A" w:rsidP="00724E5B">
      <w:pPr>
        <w:spacing w:line="276" w:lineRule="auto"/>
        <w:ind w:left="360"/>
        <w:jc w:val="both"/>
        <w:rPr>
          <w:rFonts w:ascii="Times New Roman" w:hAnsi="Times New Roman"/>
        </w:rPr>
      </w:pPr>
      <w:r w:rsidRPr="007D7ECB">
        <w:rPr>
          <w:rStyle w:val="hgkelc"/>
          <w:rFonts w:ascii="Times New Roman" w:eastAsiaTheme="majorEastAsia" w:hAnsi="Times New Roman"/>
        </w:rPr>
        <w:t>- wpływ na wzrost gospodarczy; zwiększanie wydajności, przy takich samych nakładach; wzrostu wydajności wpływa na wzrost dostępności, co powoduje, że lokalna gospodarka się rozwija.</w:t>
      </w:r>
    </w:p>
    <w:p w14:paraId="27821D65" w14:textId="2D225F1B" w:rsidR="0084175A" w:rsidRPr="007D7ECB" w:rsidRDefault="0084175A" w:rsidP="00724E5B">
      <w:pPr>
        <w:spacing w:line="276" w:lineRule="auto"/>
        <w:ind w:left="360"/>
        <w:jc w:val="both"/>
        <w:rPr>
          <w:rFonts w:ascii="Times New Roman" w:hAnsi="Times New Roman"/>
        </w:rPr>
      </w:pPr>
      <w:r w:rsidRPr="007D7ECB">
        <w:rPr>
          <w:rFonts w:ascii="Times New Roman" w:hAnsi="Times New Roman"/>
        </w:rPr>
        <w:t>- osiągnięcie przewagi konkurencyjnej, najlepiej trwałej (strategicznej w obszarze produktu/usługi, sposobu obsługi klienta, konkurencyjnej ceny opartej na przewadze kosztowej, strategii jakości oferowanego produktu/usługi</w:t>
      </w:r>
      <w:r w:rsidR="00724E5B" w:rsidRPr="007D7ECB">
        <w:rPr>
          <w:rFonts w:ascii="Times New Roman" w:hAnsi="Times New Roman"/>
        </w:rPr>
        <w:t>,</w:t>
      </w:r>
    </w:p>
    <w:p w14:paraId="22ABA263" w14:textId="2BFC0289" w:rsidR="00724E5B" w:rsidRPr="007D7ECB" w:rsidRDefault="00724E5B" w:rsidP="00724E5B">
      <w:pPr>
        <w:spacing w:line="276" w:lineRule="auto"/>
        <w:ind w:left="360"/>
        <w:jc w:val="both"/>
        <w:rPr>
          <w:rFonts w:ascii="Times New Roman" w:hAnsi="Times New Roman"/>
        </w:rPr>
      </w:pPr>
      <w:r w:rsidRPr="007D7ECB">
        <w:rPr>
          <w:rFonts w:ascii="Times New Roman" w:hAnsi="Times New Roman"/>
        </w:rPr>
        <w:t>- wykorzystanie lokalnych zasobów przyrodniczych, historycznych, kulturowych czy społecznych.</w:t>
      </w:r>
    </w:p>
    <w:p w14:paraId="2EBD804F" w14:textId="4D7B2327" w:rsidR="0084175A" w:rsidRPr="007D7ECB" w:rsidRDefault="0084175A" w:rsidP="00724E5B">
      <w:pPr>
        <w:spacing w:line="276" w:lineRule="auto"/>
        <w:ind w:left="360"/>
        <w:jc w:val="both"/>
        <w:rPr>
          <w:rFonts w:ascii="Times New Roman" w:hAnsi="Times New Roman"/>
        </w:rPr>
      </w:pPr>
      <w:r w:rsidRPr="007D7ECB">
        <w:rPr>
          <w:rFonts w:ascii="Times New Roman" w:hAnsi="Times New Roman"/>
        </w:rPr>
        <w:t xml:space="preserve">2) innowacje społeczne </w:t>
      </w:r>
    </w:p>
    <w:p w14:paraId="710C39AB" w14:textId="11FB1AFC" w:rsidR="0084175A" w:rsidRPr="007D7ECB" w:rsidRDefault="0084175A" w:rsidP="00724E5B">
      <w:pPr>
        <w:spacing w:line="276" w:lineRule="auto"/>
        <w:ind w:left="360"/>
        <w:jc w:val="both"/>
        <w:rPr>
          <w:rFonts w:ascii="Times New Roman" w:hAnsi="Times New Roman"/>
        </w:rPr>
      </w:pPr>
      <w:r w:rsidRPr="007D7ECB">
        <w:rPr>
          <w:rFonts w:ascii="Times New Roman" w:hAnsi="Times New Roman"/>
        </w:rPr>
        <w:t>- aktywizacja i integracja osób młodych , seniorów oraz osób w niekorzystnej sytuacji</w:t>
      </w:r>
    </w:p>
    <w:p w14:paraId="4489E306" w14:textId="4EBBF29A" w:rsidR="0084175A" w:rsidRPr="007D7ECB" w:rsidRDefault="0084175A" w:rsidP="00724E5B">
      <w:pPr>
        <w:spacing w:line="276" w:lineRule="auto"/>
        <w:ind w:left="360"/>
        <w:jc w:val="both"/>
        <w:rPr>
          <w:rFonts w:ascii="Times New Roman" w:hAnsi="Times New Roman"/>
        </w:rPr>
      </w:pPr>
      <w:r w:rsidRPr="007D7ECB">
        <w:rPr>
          <w:rFonts w:ascii="Times New Roman" w:hAnsi="Times New Roman"/>
        </w:rPr>
        <w:t>- włączenie społeczne, cyfrowe i inne seniorów oraz osób z niekorzystnej sytuacji</w:t>
      </w:r>
    </w:p>
    <w:p w14:paraId="238E86DF" w14:textId="3BBF717C" w:rsidR="00724E5B" w:rsidRPr="007D7ECB" w:rsidRDefault="0084175A" w:rsidP="00724E5B">
      <w:pPr>
        <w:spacing w:line="276" w:lineRule="auto"/>
        <w:ind w:left="360"/>
        <w:jc w:val="both"/>
        <w:rPr>
          <w:rFonts w:ascii="Times New Roman" w:hAnsi="Times New Roman"/>
        </w:rPr>
      </w:pPr>
      <w:r w:rsidRPr="007D7ECB">
        <w:rPr>
          <w:rFonts w:ascii="Times New Roman" w:hAnsi="Times New Roman"/>
        </w:rPr>
        <w:t xml:space="preserve">- wzrost aktywności społecznej do działania, kreatywne podejście do odgrywania nowej roli lub </w:t>
      </w:r>
      <w:r w:rsidR="00724E5B" w:rsidRPr="007D7ECB">
        <w:rPr>
          <w:rFonts w:ascii="Times New Roman" w:hAnsi="Times New Roman"/>
        </w:rPr>
        <w:t>relacji</w:t>
      </w:r>
      <w:r w:rsidR="00874624" w:rsidRPr="007D7ECB">
        <w:rPr>
          <w:rFonts w:ascii="Times New Roman" w:hAnsi="Times New Roman"/>
        </w:rPr>
        <w:t xml:space="preserve"> w </w:t>
      </w:r>
      <w:r w:rsidRPr="007D7ECB">
        <w:rPr>
          <w:rFonts w:ascii="Times New Roman" w:hAnsi="Times New Roman"/>
        </w:rPr>
        <w:t xml:space="preserve">społeczeństwie </w:t>
      </w:r>
    </w:p>
    <w:p w14:paraId="0158D503" w14:textId="77777777" w:rsidR="00724E5B" w:rsidRPr="007D7ECB" w:rsidRDefault="00724E5B" w:rsidP="00724E5B">
      <w:pPr>
        <w:spacing w:line="276" w:lineRule="auto"/>
        <w:ind w:left="360"/>
        <w:jc w:val="both"/>
        <w:rPr>
          <w:rFonts w:ascii="Times New Roman" w:hAnsi="Times New Roman"/>
        </w:rPr>
      </w:pPr>
      <w:r w:rsidRPr="007D7ECB">
        <w:rPr>
          <w:rFonts w:ascii="Times New Roman" w:hAnsi="Times New Roman"/>
        </w:rPr>
        <w:t>- wykorzystanie lokalnych zasobów przyrodniczych, historycznych, kulturowych czy społecznych.</w:t>
      </w:r>
    </w:p>
    <w:p w14:paraId="5EFC468C" w14:textId="02DF6409" w:rsidR="00EB6122" w:rsidRPr="007D7ECB" w:rsidRDefault="00EB6122" w:rsidP="00724E5B">
      <w:pPr>
        <w:spacing w:line="276" w:lineRule="auto"/>
        <w:ind w:left="360"/>
        <w:jc w:val="both"/>
        <w:rPr>
          <w:rFonts w:ascii="Times New Roman" w:hAnsi="Times New Roman"/>
          <w:b/>
          <w:bCs/>
        </w:rPr>
      </w:pPr>
      <w:r w:rsidRPr="007D7ECB">
        <w:rPr>
          <w:rFonts w:ascii="Times New Roman" w:hAnsi="Times New Roman"/>
          <w:b/>
          <w:bCs/>
        </w:rPr>
        <w:t xml:space="preserve">Pozwoli to odróżnić zmiany, które nie będą innowacyjnością od innowacji, które będą powodować oczekiwana zmianę. </w:t>
      </w:r>
    </w:p>
    <w:p w14:paraId="2FFDD317" w14:textId="56B7A7E9" w:rsidR="007C2A15" w:rsidRPr="007D7ECB" w:rsidRDefault="007C2A15">
      <w:pPr>
        <w:pStyle w:val="Akapitzlist"/>
        <w:numPr>
          <w:ilvl w:val="0"/>
          <w:numId w:val="35"/>
        </w:numPr>
        <w:spacing w:line="276" w:lineRule="auto"/>
        <w:jc w:val="both"/>
        <w:rPr>
          <w:rFonts w:ascii="Times New Roman" w:hAnsi="Times New Roman"/>
          <w:b/>
          <w:bCs/>
        </w:rPr>
      </w:pPr>
      <w:r w:rsidRPr="007D7ECB">
        <w:rPr>
          <w:rFonts w:ascii="Times New Roman" w:hAnsi="Times New Roman"/>
          <w:b/>
          <w:bCs/>
        </w:rPr>
        <w:t>Ocena</w:t>
      </w:r>
      <w:r w:rsidR="00526E9A" w:rsidRPr="007D7ECB">
        <w:rPr>
          <w:rFonts w:ascii="Times New Roman" w:hAnsi="Times New Roman"/>
          <w:b/>
          <w:bCs/>
        </w:rPr>
        <w:t xml:space="preserve"> </w:t>
      </w:r>
      <w:r w:rsidRPr="007D7ECB">
        <w:rPr>
          <w:rFonts w:ascii="Times New Roman" w:hAnsi="Times New Roman"/>
          <w:b/>
          <w:bCs/>
        </w:rPr>
        <w:t>innowacyjności</w:t>
      </w:r>
      <w:r w:rsidR="00526E9A" w:rsidRPr="007D7ECB">
        <w:rPr>
          <w:rFonts w:ascii="Times New Roman" w:hAnsi="Times New Roman"/>
          <w:b/>
          <w:bCs/>
        </w:rPr>
        <w:t xml:space="preserve"> </w:t>
      </w:r>
      <w:r w:rsidRPr="007D7ECB">
        <w:rPr>
          <w:rFonts w:ascii="Times New Roman" w:hAnsi="Times New Roman"/>
          <w:b/>
          <w:bCs/>
        </w:rPr>
        <w:t>będzie</w:t>
      </w:r>
      <w:r w:rsidR="00526E9A" w:rsidRPr="007D7ECB">
        <w:rPr>
          <w:rFonts w:ascii="Times New Roman" w:hAnsi="Times New Roman"/>
          <w:b/>
          <w:bCs/>
        </w:rPr>
        <w:t xml:space="preserve"> </w:t>
      </w:r>
      <w:r w:rsidRPr="007D7ECB">
        <w:rPr>
          <w:rFonts w:ascii="Times New Roman" w:hAnsi="Times New Roman"/>
          <w:b/>
          <w:bCs/>
        </w:rPr>
        <w:t>stopniowalna</w:t>
      </w:r>
      <w:r w:rsidR="00526E9A" w:rsidRPr="007D7ECB">
        <w:rPr>
          <w:rFonts w:ascii="Times New Roman" w:hAnsi="Times New Roman"/>
          <w:b/>
          <w:bCs/>
        </w:rPr>
        <w:t xml:space="preserve"> </w:t>
      </w:r>
      <w:r w:rsidRPr="007D7ECB">
        <w:rPr>
          <w:rFonts w:ascii="Times New Roman" w:hAnsi="Times New Roman"/>
          <w:b/>
          <w:bCs/>
        </w:rPr>
        <w:t>i</w:t>
      </w:r>
      <w:r w:rsidR="00526E9A" w:rsidRPr="007D7ECB">
        <w:rPr>
          <w:rFonts w:ascii="Times New Roman" w:hAnsi="Times New Roman"/>
          <w:b/>
          <w:bCs/>
        </w:rPr>
        <w:t xml:space="preserve"> </w:t>
      </w:r>
      <w:r w:rsidRPr="007D7ECB">
        <w:rPr>
          <w:rFonts w:ascii="Times New Roman" w:hAnsi="Times New Roman"/>
          <w:b/>
          <w:bCs/>
        </w:rPr>
        <w:t>zapewni</w:t>
      </w:r>
      <w:r w:rsidR="00526E9A" w:rsidRPr="007D7ECB">
        <w:rPr>
          <w:rFonts w:ascii="Times New Roman" w:hAnsi="Times New Roman"/>
          <w:b/>
          <w:bCs/>
        </w:rPr>
        <w:t xml:space="preserve"> </w:t>
      </w:r>
      <w:r w:rsidRPr="007D7ECB">
        <w:rPr>
          <w:rFonts w:ascii="Times New Roman" w:hAnsi="Times New Roman"/>
          <w:b/>
          <w:bCs/>
        </w:rPr>
        <w:t>możliwość</w:t>
      </w:r>
      <w:r w:rsidR="00526E9A" w:rsidRPr="007D7ECB">
        <w:rPr>
          <w:rFonts w:ascii="Times New Roman" w:hAnsi="Times New Roman"/>
          <w:b/>
          <w:bCs/>
        </w:rPr>
        <w:t xml:space="preserve"> </w:t>
      </w:r>
      <w:r w:rsidRPr="007D7ECB">
        <w:rPr>
          <w:rFonts w:ascii="Times New Roman" w:hAnsi="Times New Roman"/>
          <w:b/>
          <w:bCs/>
        </w:rPr>
        <w:t>uzyskania</w:t>
      </w:r>
      <w:r w:rsidR="00526E9A" w:rsidRPr="007D7ECB">
        <w:rPr>
          <w:rFonts w:ascii="Times New Roman" w:hAnsi="Times New Roman"/>
          <w:b/>
          <w:bCs/>
        </w:rPr>
        <w:t xml:space="preserve"> </w:t>
      </w:r>
      <w:r w:rsidRPr="007D7ECB">
        <w:rPr>
          <w:rFonts w:ascii="Times New Roman" w:hAnsi="Times New Roman"/>
          <w:b/>
          <w:bCs/>
        </w:rPr>
        <w:t>punktów:</w:t>
      </w:r>
      <w:r w:rsidR="00526E9A" w:rsidRPr="007D7ECB">
        <w:rPr>
          <w:rFonts w:ascii="Times New Roman" w:hAnsi="Times New Roman"/>
          <w:b/>
          <w:bCs/>
        </w:rPr>
        <w:t xml:space="preserve"> </w:t>
      </w:r>
    </w:p>
    <w:p w14:paraId="3797E7A8" w14:textId="3C48DD7E" w:rsidR="007C2A15" w:rsidRPr="007D7ECB" w:rsidRDefault="00674736">
      <w:pPr>
        <w:pStyle w:val="Akapitzlist"/>
        <w:numPr>
          <w:ilvl w:val="0"/>
          <w:numId w:val="36"/>
        </w:numPr>
        <w:spacing w:line="276" w:lineRule="auto"/>
        <w:jc w:val="both"/>
        <w:rPr>
          <w:rFonts w:ascii="Times New Roman" w:hAnsi="Times New Roman"/>
        </w:rPr>
      </w:pPr>
      <w:r w:rsidRPr="007D7ECB">
        <w:rPr>
          <w:rFonts w:ascii="Times New Roman" w:hAnsi="Times New Roman"/>
        </w:rPr>
        <w:t>M</w:t>
      </w:r>
      <w:r w:rsidR="007C2A15" w:rsidRPr="007D7ECB">
        <w:rPr>
          <w:rFonts w:ascii="Times New Roman" w:hAnsi="Times New Roman"/>
        </w:rPr>
        <w:t>aksymaln</w:t>
      </w:r>
      <w:r w:rsidRPr="007D7ECB">
        <w:rPr>
          <w:rFonts w:ascii="Times New Roman" w:hAnsi="Times New Roman"/>
        </w:rPr>
        <w:t xml:space="preserve">a </w:t>
      </w:r>
      <w:r w:rsidR="007C2A15" w:rsidRPr="007D7ECB">
        <w:rPr>
          <w:rFonts w:ascii="Times New Roman" w:hAnsi="Times New Roman"/>
        </w:rPr>
        <w:t>liczny</w:t>
      </w:r>
      <w:r w:rsidR="00526E9A" w:rsidRPr="007D7ECB">
        <w:rPr>
          <w:rFonts w:ascii="Times New Roman" w:hAnsi="Times New Roman"/>
        </w:rPr>
        <w:t xml:space="preserve"> </w:t>
      </w:r>
      <w:r w:rsidR="007C2A15" w:rsidRPr="007D7ECB">
        <w:rPr>
          <w:rFonts w:ascii="Times New Roman" w:hAnsi="Times New Roman"/>
        </w:rPr>
        <w:t>punktów</w:t>
      </w:r>
      <w:r w:rsidR="00526E9A" w:rsidRPr="007D7ECB">
        <w:rPr>
          <w:rFonts w:ascii="Times New Roman" w:hAnsi="Times New Roman"/>
        </w:rPr>
        <w:t xml:space="preserve"> </w:t>
      </w:r>
      <w:r w:rsidRPr="007D7ECB">
        <w:rPr>
          <w:rFonts w:ascii="Times New Roman" w:hAnsi="Times New Roman"/>
        </w:rPr>
        <w:t xml:space="preserve">będzie dotyczyć </w:t>
      </w:r>
      <w:r w:rsidRPr="007D7ECB">
        <w:rPr>
          <w:rFonts w:ascii="Times New Roman" w:hAnsi="Times New Roman"/>
          <w:b/>
          <w:bCs/>
        </w:rPr>
        <w:t>projektów</w:t>
      </w:r>
      <w:r w:rsidRPr="007D7ECB">
        <w:rPr>
          <w:rFonts w:ascii="Times New Roman" w:hAnsi="Times New Roman"/>
        </w:rPr>
        <w:t xml:space="preserve"> </w:t>
      </w:r>
      <w:r w:rsidR="007C2A15" w:rsidRPr="007D7ECB">
        <w:rPr>
          <w:rFonts w:ascii="Times New Roman" w:hAnsi="Times New Roman"/>
          <w:b/>
          <w:bCs/>
        </w:rPr>
        <w:t>kreatywn</w:t>
      </w:r>
      <w:r w:rsidRPr="007D7ECB">
        <w:rPr>
          <w:rFonts w:ascii="Times New Roman" w:hAnsi="Times New Roman"/>
          <w:b/>
          <w:bCs/>
        </w:rPr>
        <w:t>ych</w:t>
      </w:r>
      <w:r w:rsidR="00526E9A" w:rsidRPr="007D7ECB">
        <w:rPr>
          <w:rFonts w:ascii="Times New Roman" w:hAnsi="Times New Roman"/>
        </w:rPr>
        <w:t xml:space="preserve"> </w:t>
      </w:r>
      <w:r w:rsidR="007C2A15" w:rsidRPr="007D7ECB">
        <w:rPr>
          <w:rFonts w:ascii="Times New Roman" w:hAnsi="Times New Roman"/>
        </w:rPr>
        <w:t>(powstających</w:t>
      </w:r>
      <w:r w:rsidR="00526E9A" w:rsidRPr="007D7ECB">
        <w:rPr>
          <w:rFonts w:ascii="Times New Roman" w:hAnsi="Times New Roman"/>
        </w:rPr>
        <w:t xml:space="preserve"> </w:t>
      </w:r>
      <w:r w:rsidR="007C2A15" w:rsidRPr="007D7ECB">
        <w:rPr>
          <w:rFonts w:ascii="Times New Roman" w:hAnsi="Times New Roman"/>
        </w:rPr>
        <w:t>w</w:t>
      </w:r>
      <w:r w:rsidR="00526E9A" w:rsidRPr="007D7ECB">
        <w:rPr>
          <w:rFonts w:ascii="Times New Roman" w:hAnsi="Times New Roman"/>
        </w:rPr>
        <w:t xml:space="preserve"> </w:t>
      </w:r>
      <w:r w:rsidR="007C2A15" w:rsidRPr="007D7ECB">
        <w:rPr>
          <w:rFonts w:ascii="Times New Roman" w:hAnsi="Times New Roman"/>
        </w:rPr>
        <w:t>wyniku</w:t>
      </w:r>
      <w:r w:rsidR="00526E9A" w:rsidRPr="007D7ECB">
        <w:rPr>
          <w:rFonts w:ascii="Times New Roman" w:hAnsi="Times New Roman"/>
        </w:rPr>
        <w:t xml:space="preserve"> </w:t>
      </w:r>
      <w:r w:rsidR="007C2A15" w:rsidRPr="007D7ECB">
        <w:rPr>
          <w:rFonts w:ascii="Times New Roman" w:hAnsi="Times New Roman"/>
        </w:rPr>
        <w:t>autorskiego</w:t>
      </w:r>
      <w:r w:rsidR="00526E9A" w:rsidRPr="007D7ECB">
        <w:rPr>
          <w:rFonts w:ascii="Times New Roman" w:hAnsi="Times New Roman"/>
        </w:rPr>
        <w:t xml:space="preserve"> </w:t>
      </w:r>
      <w:r w:rsidR="007C2A15" w:rsidRPr="007D7ECB">
        <w:rPr>
          <w:rFonts w:ascii="Times New Roman" w:hAnsi="Times New Roman"/>
        </w:rPr>
        <w:t>pomysłu,</w:t>
      </w:r>
      <w:r w:rsidR="00526E9A" w:rsidRPr="007D7ECB">
        <w:rPr>
          <w:rFonts w:ascii="Times New Roman" w:hAnsi="Times New Roman"/>
        </w:rPr>
        <w:t xml:space="preserve"> </w:t>
      </w:r>
      <w:r w:rsidR="007C2A15" w:rsidRPr="007D7ECB">
        <w:rPr>
          <w:rFonts w:ascii="Times New Roman" w:hAnsi="Times New Roman"/>
        </w:rPr>
        <w:t>dotyczy</w:t>
      </w:r>
      <w:r w:rsidR="00526E9A" w:rsidRPr="007D7ECB">
        <w:rPr>
          <w:rFonts w:ascii="Times New Roman" w:hAnsi="Times New Roman"/>
        </w:rPr>
        <w:t xml:space="preserve"> </w:t>
      </w:r>
      <w:r w:rsidR="007C2A15" w:rsidRPr="007D7ECB">
        <w:rPr>
          <w:rFonts w:ascii="Times New Roman" w:hAnsi="Times New Roman"/>
        </w:rPr>
        <w:t>nowych</w:t>
      </w:r>
      <w:r w:rsidR="00526E9A" w:rsidRPr="007D7ECB">
        <w:rPr>
          <w:rFonts w:ascii="Times New Roman" w:hAnsi="Times New Roman"/>
        </w:rPr>
        <w:t xml:space="preserve"> </w:t>
      </w:r>
      <w:r w:rsidR="007C2A15" w:rsidRPr="007D7ECB">
        <w:rPr>
          <w:rFonts w:ascii="Times New Roman" w:hAnsi="Times New Roman"/>
        </w:rPr>
        <w:t>na</w:t>
      </w:r>
      <w:r w:rsidR="00526E9A" w:rsidRPr="007D7ECB">
        <w:rPr>
          <w:rFonts w:ascii="Times New Roman" w:hAnsi="Times New Roman"/>
        </w:rPr>
        <w:t xml:space="preserve"> </w:t>
      </w:r>
      <w:r w:rsidR="007C2A15" w:rsidRPr="007D7ECB">
        <w:rPr>
          <w:rFonts w:ascii="Times New Roman" w:hAnsi="Times New Roman"/>
        </w:rPr>
        <w:t>obszarze</w:t>
      </w:r>
      <w:r w:rsidR="00526E9A" w:rsidRPr="007D7ECB">
        <w:rPr>
          <w:rFonts w:ascii="Times New Roman" w:hAnsi="Times New Roman"/>
        </w:rPr>
        <w:t xml:space="preserve"> </w:t>
      </w:r>
      <w:r w:rsidR="007C2A15" w:rsidRPr="007D7ECB">
        <w:rPr>
          <w:rFonts w:ascii="Times New Roman" w:hAnsi="Times New Roman"/>
        </w:rPr>
        <w:t>LSR</w:t>
      </w:r>
      <w:r w:rsidR="00526E9A" w:rsidRPr="007D7ECB">
        <w:rPr>
          <w:rFonts w:ascii="Times New Roman" w:hAnsi="Times New Roman"/>
        </w:rPr>
        <w:t xml:space="preserve"> </w:t>
      </w:r>
      <w:r w:rsidR="007C2A15" w:rsidRPr="007D7ECB">
        <w:rPr>
          <w:rFonts w:ascii="Times New Roman" w:hAnsi="Times New Roman"/>
        </w:rPr>
        <w:t>produktów,</w:t>
      </w:r>
      <w:r w:rsidR="00526E9A" w:rsidRPr="007D7ECB">
        <w:rPr>
          <w:rFonts w:ascii="Times New Roman" w:hAnsi="Times New Roman"/>
        </w:rPr>
        <w:t xml:space="preserve"> </w:t>
      </w:r>
      <w:r w:rsidR="007C2A15" w:rsidRPr="007D7ECB">
        <w:rPr>
          <w:rFonts w:ascii="Times New Roman" w:hAnsi="Times New Roman"/>
        </w:rPr>
        <w:t>usług,</w:t>
      </w:r>
      <w:r w:rsidR="00526E9A" w:rsidRPr="007D7ECB">
        <w:rPr>
          <w:rFonts w:ascii="Times New Roman" w:hAnsi="Times New Roman"/>
        </w:rPr>
        <w:t xml:space="preserve"> </w:t>
      </w:r>
      <w:r w:rsidR="007C2A15" w:rsidRPr="007D7ECB">
        <w:rPr>
          <w:rFonts w:ascii="Times New Roman" w:hAnsi="Times New Roman"/>
        </w:rPr>
        <w:t>procesów</w:t>
      </w:r>
      <w:r w:rsidR="00526E9A" w:rsidRPr="007D7ECB">
        <w:rPr>
          <w:rFonts w:ascii="Times New Roman" w:hAnsi="Times New Roman"/>
        </w:rPr>
        <w:t xml:space="preserve"> </w:t>
      </w:r>
      <w:r w:rsidR="007C2A15" w:rsidRPr="007D7ECB">
        <w:rPr>
          <w:rFonts w:ascii="Times New Roman" w:hAnsi="Times New Roman"/>
        </w:rPr>
        <w:t>lub</w:t>
      </w:r>
      <w:r w:rsidR="00526E9A" w:rsidRPr="007D7ECB">
        <w:rPr>
          <w:rFonts w:ascii="Times New Roman" w:hAnsi="Times New Roman"/>
        </w:rPr>
        <w:t xml:space="preserve"> </w:t>
      </w:r>
      <w:r w:rsidR="007C2A15" w:rsidRPr="007D7ECB">
        <w:rPr>
          <w:rFonts w:ascii="Times New Roman" w:hAnsi="Times New Roman"/>
        </w:rPr>
        <w:t>organizacji).</w:t>
      </w:r>
      <w:r w:rsidR="00526E9A" w:rsidRPr="007D7ECB">
        <w:rPr>
          <w:rFonts w:ascii="Times New Roman" w:hAnsi="Times New Roman"/>
        </w:rPr>
        <w:t xml:space="preserve"> </w:t>
      </w:r>
    </w:p>
    <w:p w14:paraId="0F98FA36" w14:textId="31C16648" w:rsidR="007C2A15" w:rsidRPr="007D7ECB" w:rsidRDefault="007C2A15">
      <w:pPr>
        <w:pStyle w:val="Akapitzlist"/>
        <w:numPr>
          <w:ilvl w:val="0"/>
          <w:numId w:val="36"/>
        </w:numPr>
        <w:spacing w:line="276" w:lineRule="auto"/>
        <w:jc w:val="both"/>
        <w:rPr>
          <w:rFonts w:ascii="Times New Roman" w:hAnsi="Times New Roman"/>
        </w:rPr>
      </w:pPr>
      <w:r w:rsidRPr="007D7ECB">
        <w:rPr>
          <w:rFonts w:ascii="Times New Roman" w:hAnsi="Times New Roman"/>
        </w:rPr>
        <w:t>Znacznie</w:t>
      </w:r>
      <w:r w:rsidR="00526E9A" w:rsidRPr="007D7ECB">
        <w:rPr>
          <w:rFonts w:ascii="Times New Roman" w:hAnsi="Times New Roman"/>
        </w:rPr>
        <w:t xml:space="preserve"> </w:t>
      </w:r>
      <w:r w:rsidRPr="007D7ECB">
        <w:rPr>
          <w:rFonts w:ascii="Times New Roman" w:hAnsi="Times New Roman"/>
        </w:rPr>
        <w:t>niższ</w:t>
      </w:r>
      <w:r w:rsidR="00674736" w:rsidRPr="007D7ECB">
        <w:rPr>
          <w:rFonts w:ascii="Times New Roman" w:hAnsi="Times New Roman"/>
        </w:rPr>
        <w:t>a</w:t>
      </w:r>
      <w:r w:rsidR="00526E9A" w:rsidRPr="007D7ECB">
        <w:rPr>
          <w:rFonts w:ascii="Times New Roman" w:hAnsi="Times New Roman"/>
        </w:rPr>
        <w:t xml:space="preserve"> </w:t>
      </w:r>
      <w:r w:rsidRPr="007D7ECB">
        <w:rPr>
          <w:rFonts w:ascii="Times New Roman" w:hAnsi="Times New Roman"/>
        </w:rPr>
        <w:t>liczb</w:t>
      </w:r>
      <w:r w:rsidR="00674736" w:rsidRPr="007D7ECB">
        <w:rPr>
          <w:rFonts w:ascii="Times New Roman" w:hAnsi="Times New Roman"/>
        </w:rPr>
        <w:t>a</w:t>
      </w:r>
      <w:r w:rsidR="00526E9A" w:rsidRPr="007D7ECB">
        <w:rPr>
          <w:rFonts w:ascii="Times New Roman" w:hAnsi="Times New Roman"/>
        </w:rPr>
        <w:t xml:space="preserve"> </w:t>
      </w:r>
      <w:r w:rsidRPr="007D7ECB">
        <w:rPr>
          <w:rFonts w:ascii="Times New Roman" w:hAnsi="Times New Roman"/>
        </w:rPr>
        <w:t>punktów</w:t>
      </w:r>
      <w:r w:rsidR="00526E9A" w:rsidRPr="007D7ECB">
        <w:rPr>
          <w:rFonts w:ascii="Times New Roman" w:hAnsi="Times New Roman"/>
        </w:rPr>
        <w:t xml:space="preserve"> </w:t>
      </w:r>
      <w:r w:rsidR="00674736" w:rsidRPr="007D7ECB">
        <w:rPr>
          <w:rFonts w:ascii="Times New Roman" w:hAnsi="Times New Roman"/>
        </w:rPr>
        <w:t xml:space="preserve">będzie dotyczyć </w:t>
      </w:r>
      <w:r w:rsidR="00674736" w:rsidRPr="007D7ECB">
        <w:rPr>
          <w:rFonts w:ascii="Times New Roman" w:hAnsi="Times New Roman"/>
          <w:b/>
          <w:bCs/>
        </w:rPr>
        <w:t>projektów</w:t>
      </w:r>
      <w:r w:rsidR="00674736" w:rsidRPr="007D7ECB">
        <w:rPr>
          <w:rFonts w:ascii="Times New Roman" w:hAnsi="Times New Roman"/>
        </w:rPr>
        <w:t xml:space="preserve"> </w:t>
      </w:r>
      <w:r w:rsidRPr="007D7ECB">
        <w:rPr>
          <w:rFonts w:ascii="Times New Roman" w:hAnsi="Times New Roman"/>
          <w:b/>
          <w:bCs/>
        </w:rPr>
        <w:t>imitujących</w:t>
      </w:r>
      <w:r w:rsidR="00526E9A" w:rsidRPr="007D7ECB">
        <w:rPr>
          <w:rFonts w:ascii="Times New Roman" w:hAnsi="Times New Roman"/>
        </w:rPr>
        <w:t xml:space="preserve"> </w:t>
      </w:r>
      <w:r w:rsidRPr="007D7ECB">
        <w:rPr>
          <w:rFonts w:ascii="Times New Roman" w:hAnsi="Times New Roman"/>
        </w:rPr>
        <w:t>(wzorowanych</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wcześniej</w:t>
      </w:r>
      <w:r w:rsidR="00526E9A" w:rsidRPr="007D7ECB">
        <w:rPr>
          <w:rFonts w:ascii="Times New Roman" w:hAnsi="Times New Roman"/>
        </w:rPr>
        <w:t xml:space="preserve"> </w:t>
      </w:r>
      <w:r w:rsidRPr="007D7ECB">
        <w:rPr>
          <w:rFonts w:ascii="Times New Roman" w:hAnsi="Times New Roman"/>
        </w:rPr>
        <w:t>powstałych</w:t>
      </w:r>
      <w:r w:rsidR="00526E9A" w:rsidRPr="007D7ECB">
        <w:rPr>
          <w:rFonts w:ascii="Times New Roman" w:hAnsi="Times New Roman"/>
        </w:rPr>
        <w:t xml:space="preserve"> </w:t>
      </w:r>
      <w:r w:rsidRPr="007D7ECB">
        <w:rPr>
          <w:rFonts w:ascii="Times New Roman" w:hAnsi="Times New Roman"/>
        </w:rPr>
        <w:t>produktach,</w:t>
      </w:r>
      <w:r w:rsidR="00526E9A" w:rsidRPr="007D7ECB">
        <w:rPr>
          <w:rFonts w:ascii="Times New Roman" w:hAnsi="Times New Roman"/>
        </w:rPr>
        <w:t xml:space="preserve"> </w:t>
      </w:r>
      <w:r w:rsidRPr="007D7ECB">
        <w:rPr>
          <w:rFonts w:ascii="Times New Roman" w:hAnsi="Times New Roman"/>
        </w:rPr>
        <w:t>usługach,</w:t>
      </w:r>
      <w:r w:rsidR="00526E9A" w:rsidRPr="007D7ECB">
        <w:rPr>
          <w:rFonts w:ascii="Times New Roman" w:hAnsi="Times New Roman"/>
        </w:rPr>
        <w:t xml:space="preserve"> </w:t>
      </w:r>
      <w:r w:rsidRPr="007D7ECB">
        <w:rPr>
          <w:rFonts w:ascii="Times New Roman" w:hAnsi="Times New Roman"/>
        </w:rPr>
        <w:t>procesach</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organizacji,</w:t>
      </w:r>
      <w:r w:rsidR="00526E9A" w:rsidRPr="007D7ECB">
        <w:rPr>
          <w:rFonts w:ascii="Times New Roman" w:hAnsi="Times New Roman"/>
        </w:rPr>
        <w:t xml:space="preserve"> </w:t>
      </w:r>
      <w:r w:rsidRPr="007D7ECB">
        <w:rPr>
          <w:rFonts w:ascii="Times New Roman" w:hAnsi="Times New Roman"/>
        </w:rPr>
        <w:t>obejmują</w:t>
      </w:r>
      <w:r w:rsidR="00526E9A" w:rsidRPr="007D7ECB">
        <w:rPr>
          <w:rFonts w:ascii="Times New Roman" w:hAnsi="Times New Roman"/>
        </w:rPr>
        <w:t xml:space="preserve"> </w:t>
      </w:r>
      <w:r w:rsidRPr="007D7ECB">
        <w:rPr>
          <w:rFonts w:ascii="Times New Roman" w:hAnsi="Times New Roman"/>
        </w:rPr>
        <w:t>nowy</w:t>
      </w:r>
      <w:r w:rsidR="00526E9A" w:rsidRPr="007D7ECB">
        <w:rPr>
          <w:rFonts w:ascii="Times New Roman" w:hAnsi="Times New Roman"/>
        </w:rPr>
        <w:t xml:space="preserve"> </w:t>
      </w:r>
      <w:r w:rsidRPr="007D7ECB">
        <w:rPr>
          <w:rFonts w:ascii="Times New Roman" w:hAnsi="Times New Roman"/>
        </w:rPr>
        <w:t>sposób</w:t>
      </w:r>
      <w:r w:rsidR="00526E9A" w:rsidRPr="007D7ECB">
        <w:rPr>
          <w:rFonts w:ascii="Times New Roman" w:hAnsi="Times New Roman"/>
        </w:rPr>
        <w:t xml:space="preserve"> </w:t>
      </w:r>
      <w:r w:rsidRPr="007D7ECB">
        <w:rPr>
          <w:rFonts w:ascii="Times New Roman" w:hAnsi="Times New Roman"/>
        </w:rPr>
        <w:t>wykorzystania</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zmobilizowania</w:t>
      </w:r>
      <w:r w:rsidR="00526E9A" w:rsidRPr="007D7ECB">
        <w:rPr>
          <w:rFonts w:ascii="Times New Roman" w:hAnsi="Times New Roman"/>
        </w:rPr>
        <w:t xml:space="preserve"> </w:t>
      </w:r>
      <w:r w:rsidRPr="007D7ECB">
        <w:rPr>
          <w:rFonts w:ascii="Times New Roman" w:hAnsi="Times New Roman"/>
        </w:rPr>
        <w:t>istniejących</w:t>
      </w:r>
      <w:r w:rsidR="00526E9A" w:rsidRPr="007D7ECB">
        <w:rPr>
          <w:rFonts w:ascii="Times New Roman" w:hAnsi="Times New Roman"/>
        </w:rPr>
        <w:t xml:space="preserve"> </w:t>
      </w:r>
      <w:r w:rsidRPr="007D7ECB">
        <w:rPr>
          <w:rFonts w:ascii="Times New Roman" w:hAnsi="Times New Roman"/>
        </w:rPr>
        <w:t>lokalnych</w:t>
      </w:r>
      <w:r w:rsidR="00526E9A" w:rsidRPr="007D7ECB">
        <w:rPr>
          <w:rFonts w:ascii="Times New Roman" w:hAnsi="Times New Roman"/>
        </w:rPr>
        <w:t xml:space="preserve"> </w:t>
      </w:r>
      <w:r w:rsidRPr="007D7ECB">
        <w:rPr>
          <w:rFonts w:ascii="Times New Roman" w:hAnsi="Times New Roman"/>
        </w:rPr>
        <w:t>zasobów</w:t>
      </w:r>
      <w:r w:rsidR="00526E9A" w:rsidRPr="007D7ECB">
        <w:rPr>
          <w:rFonts w:ascii="Times New Roman" w:hAnsi="Times New Roman"/>
        </w:rPr>
        <w:t xml:space="preserve"> </w:t>
      </w:r>
      <w:r w:rsidRPr="007D7ECB">
        <w:rPr>
          <w:rFonts w:ascii="Times New Roman" w:hAnsi="Times New Roman"/>
        </w:rPr>
        <w:t>przyrodniczych,</w:t>
      </w:r>
      <w:r w:rsidR="00526E9A" w:rsidRPr="007D7ECB">
        <w:rPr>
          <w:rFonts w:ascii="Times New Roman" w:hAnsi="Times New Roman"/>
        </w:rPr>
        <w:t xml:space="preserve"> </w:t>
      </w:r>
      <w:r w:rsidRPr="007D7ECB">
        <w:rPr>
          <w:rFonts w:ascii="Times New Roman" w:hAnsi="Times New Roman"/>
        </w:rPr>
        <w:t>historycznych,</w:t>
      </w:r>
      <w:r w:rsidR="00526E9A" w:rsidRPr="007D7ECB">
        <w:rPr>
          <w:rFonts w:ascii="Times New Roman" w:hAnsi="Times New Roman"/>
        </w:rPr>
        <w:t xml:space="preserve"> </w:t>
      </w:r>
      <w:r w:rsidRPr="007D7ECB">
        <w:rPr>
          <w:rFonts w:ascii="Times New Roman" w:hAnsi="Times New Roman"/>
        </w:rPr>
        <w:t>kulturowych</w:t>
      </w:r>
      <w:r w:rsidR="00526E9A" w:rsidRPr="007D7ECB">
        <w:rPr>
          <w:rFonts w:ascii="Times New Roman" w:hAnsi="Times New Roman"/>
        </w:rPr>
        <w:t xml:space="preserve"> </w:t>
      </w:r>
      <w:r w:rsidRPr="007D7ECB">
        <w:rPr>
          <w:rFonts w:ascii="Times New Roman" w:hAnsi="Times New Roman"/>
        </w:rPr>
        <w:t>czy</w:t>
      </w:r>
      <w:r w:rsidR="00526E9A" w:rsidRPr="007D7ECB">
        <w:rPr>
          <w:rFonts w:ascii="Times New Roman" w:hAnsi="Times New Roman"/>
        </w:rPr>
        <w:t xml:space="preserve"> </w:t>
      </w:r>
      <w:r w:rsidRPr="007D7ECB">
        <w:rPr>
          <w:rFonts w:ascii="Times New Roman" w:hAnsi="Times New Roman"/>
        </w:rPr>
        <w:t>społecznych)</w:t>
      </w:r>
    </w:p>
    <w:p w14:paraId="7AC39A3E" w14:textId="396173DB" w:rsidR="007C2A15" w:rsidRPr="007D7ECB" w:rsidRDefault="007C2A15">
      <w:pPr>
        <w:pStyle w:val="Akapitzlist"/>
        <w:numPr>
          <w:ilvl w:val="0"/>
          <w:numId w:val="36"/>
        </w:numPr>
        <w:spacing w:line="276" w:lineRule="auto"/>
        <w:jc w:val="both"/>
        <w:rPr>
          <w:rFonts w:ascii="Times New Roman" w:hAnsi="Times New Roman"/>
        </w:rPr>
      </w:pPr>
      <w:r w:rsidRPr="007D7ECB">
        <w:rPr>
          <w:rFonts w:ascii="Times New Roman" w:hAnsi="Times New Roman"/>
        </w:rPr>
        <w:t>Braku</w:t>
      </w:r>
      <w:r w:rsidR="00526E9A" w:rsidRPr="007D7ECB">
        <w:rPr>
          <w:rFonts w:ascii="Times New Roman" w:hAnsi="Times New Roman"/>
        </w:rPr>
        <w:t xml:space="preserve"> możliwości </w:t>
      </w:r>
      <w:r w:rsidRPr="007D7ECB">
        <w:rPr>
          <w:rFonts w:ascii="Times New Roman" w:hAnsi="Times New Roman"/>
        </w:rPr>
        <w:t>przyznania</w:t>
      </w:r>
      <w:r w:rsidR="00526E9A" w:rsidRPr="007D7ECB">
        <w:rPr>
          <w:rFonts w:ascii="Times New Roman" w:hAnsi="Times New Roman"/>
        </w:rPr>
        <w:t xml:space="preserve"> </w:t>
      </w:r>
      <w:r w:rsidRPr="007D7ECB">
        <w:rPr>
          <w:rFonts w:ascii="Times New Roman" w:hAnsi="Times New Roman"/>
        </w:rPr>
        <w:t>punktów</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b/>
          <w:bCs/>
        </w:rPr>
        <w:t>innowacji</w:t>
      </w:r>
      <w:r w:rsidR="00526E9A" w:rsidRPr="007D7ECB">
        <w:rPr>
          <w:rFonts w:ascii="Times New Roman" w:hAnsi="Times New Roman"/>
          <w:b/>
          <w:bCs/>
        </w:rPr>
        <w:t xml:space="preserve"> </w:t>
      </w:r>
      <w:r w:rsidRPr="007D7ECB">
        <w:rPr>
          <w:rFonts w:ascii="Times New Roman" w:hAnsi="Times New Roman"/>
          <w:b/>
          <w:bCs/>
        </w:rPr>
        <w:t>pozornych</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które</w:t>
      </w:r>
      <w:r w:rsidR="00526E9A" w:rsidRPr="007D7ECB">
        <w:rPr>
          <w:rFonts w:ascii="Times New Roman" w:hAnsi="Times New Roman"/>
        </w:rPr>
        <w:t xml:space="preserve"> </w:t>
      </w:r>
      <w:r w:rsidRPr="007D7ECB">
        <w:rPr>
          <w:rFonts w:ascii="Times New Roman" w:hAnsi="Times New Roman"/>
        </w:rPr>
        <w:t>obejmują</w:t>
      </w:r>
      <w:r w:rsidR="00526E9A" w:rsidRPr="007D7ECB">
        <w:rPr>
          <w:rFonts w:ascii="Times New Roman" w:hAnsi="Times New Roman"/>
        </w:rPr>
        <w:t xml:space="preserve"> </w:t>
      </w:r>
      <w:r w:rsidRPr="007D7ECB">
        <w:rPr>
          <w:rFonts w:ascii="Times New Roman" w:hAnsi="Times New Roman"/>
        </w:rPr>
        <w:t>drobne</w:t>
      </w:r>
      <w:r w:rsidR="00526E9A" w:rsidRPr="007D7ECB">
        <w:rPr>
          <w:rFonts w:ascii="Times New Roman" w:hAnsi="Times New Roman"/>
        </w:rPr>
        <w:t xml:space="preserve"> </w:t>
      </w:r>
      <w:r w:rsidRPr="007D7ECB">
        <w:rPr>
          <w:rFonts w:ascii="Times New Roman" w:hAnsi="Times New Roman"/>
        </w:rPr>
        <w:t>zmiany</w:t>
      </w:r>
      <w:r w:rsidR="00526E9A" w:rsidRPr="007D7ECB">
        <w:rPr>
          <w:rFonts w:ascii="Times New Roman" w:hAnsi="Times New Roman"/>
        </w:rPr>
        <w:t xml:space="preserve"> </w:t>
      </w:r>
      <w:r w:rsidRPr="007D7ECB">
        <w:rPr>
          <w:rFonts w:ascii="Times New Roman" w:hAnsi="Times New Roman"/>
        </w:rPr>
        <w:t>oferujące</w:t>
      </w:r>
      <w:r w:rsidR="00526E9A" w:rsidRPr="007D7ECB">
        <w:rPr>
          <w:rFonts w:ascii="Times New Roman" w:hAnsi="Times New Roman"/>
        </w:rPr>
        <w:t xml:space="preserve"> </w:t>
      </w:r>
      <w:r w:rsidRPr="007D7ECB">
        <w:rPr>
          <w:rFonts w:ascii="Times New Roman" w:hAnsi="Times New Roman"/>
        </w:rPr>
        <w:t>rzekome</w:t>
      </w:r>
      <w:r w:rsidR="00526E9A" w:rsidRPr="007D7ECB">
        <w:rPr>
          <w:rFonts w:ascii="Times New Roman" w:hAnsi="Times New Roman"/>
        </w:rPr>
        <w:t xml:space="preserve"> </w:t>
      </w:r>
      <w:r w:rsidRPr="007D7ECB">
        <w:rPr>
          <w:rFonts w:ascii="Times New Roman" w:hAnsi="Times New Roman"/>
        </w:rPr>
        <w:t>nowości.</w:t>
      </w:r>
    </w:p>
    <w:p w14:paraId="743276B6" w14:textId="37D31150" w:rsidR="00EB6122" w:rsidRPr="007D7ECB" w:rsidRDefault="00EB6122">
      <w:pPr>
        <w:pStyle w:val="Akapitzlist"/>
        <w:numPr>
          <w:ilvl w:val="0"/>
          <w:numId w:val="35"/>
        </w:numPr>
        <w:spacing w:line="276" w:lineRule="auto"/>
        <w:jc w:val="both"/>
        <w:rPr>
          <w:rFonts w:ascii="Times New Roman" w:hAnsi="Times New Roman"/>
          <w:b/>
          <w:bCs/>
        </w:rPr>
      </w:pPr>
      <w:r w:rsidRPr="007D7ECB">
        <w:rPr>
          <w:rFonts w:ascii="Times New Roman" w:hAnsi="Times New Roman"/>
          <w:b/>
          <w:bCs/>
        </w:rPr>
        <w:t>Opis metod wdrożenia zdefiniowanych innowacji i ich oczekiwanego wpływu na rozwój obszaru LSR:</w:t>
      </w:r>
    </w:p>
    <w:p w14:paraId="52412D1D" w14:textId="4E6FA375" w:rsidR="00EB6122" w:rsidRPr="007D7ECB" w:rsidRDefault="00EB6122" w:rsidP="0084175A">
      <w:pPr>
        <w:spacing w:line="276" w:lineRule="auto"/>
        <w:ind w:left="360"/>
        <w:jc w:val="both"/>
        <w:rPr>
          <w:rFonts w:ascii="Times New Roman" w:hAnsi="Times New Roman"/>
        </w:rPr>
      </w:pPr>
      <w:r w:rsidRPr="007D7ECB">
        <w:rPr>
          <w:rFonts w:ascii="Times New Roman" w:hAnsi="Times New Roman"/>
          <w:b/>
          <w:bCs/>
        </w:rPr>
        <w:t xml:space="preserve">- </w:t>
      </w:r>
      <w:r w:rsidR="0060112A" w:rsidRPr="007D7ECB">
        <w:rPr>
          <w:rFonts w:ascii="Times New Roman" w:hAnsi="Times New Roman"/>
          <w:b/>
          <w:bCs/>
        </w:rPr>
        <w:t>P.1.</w:t>
      </w:r>
      <w:r w:rsidR="0060112A">
        <w:rPr>
          <w:rFonts w:ascii="Times New Roman" w:hAnsi="Times New Roman"/>
          <w:b/>
          <w:bCs/>
        </w:rPr>
        <w:t xml:space="preserve">1, </w:t>
      </w:r>
      <w:r w:rsidRPr="007D7ECB">
        <w:rPr>
          <w:rFonts w:ascii="Times New Roman" w:hAnsi="Times New Roman"/>
          <w:b/>
          <w:bCs/>
        </w:rPr>
        <w:t>P.1.2, P.1.3</w:t>
      </w:r>
      <w:r w:rsidRPr="007D7ECB">
        <w:rPr>
          <w:rFonts w:ascii="Times New Roman" w:hAnsi="Times New Roman"/>
        </w:rPr>
        <w:t xml:space="preserve"> w których pojawiają konkursy – operacje klasyczne, projekty grantowe oraz projekty partnerski</w:t>
      </w:r>
      <w:r w:rsidR="00724E5B" w:rsidRPr="007D7ECB">
        <w:rPr>
          <w:rFonts w:ascii="Times New Roman" w:hAnsi="Times New Roman"/>
        </w:rPr>
        <w:t>e,</w:t>
      </w:r>
    </w:p>
    <w:p w14:paraId="296C8874" w14:textId="12D33E24" w:rsidR="00EB6122" w:rsidRPr="007D7ECB" w:rsidRDefault="00EB6122" w:rsidP="0084175A">
      <w:pPr>
        <w:spacing w:line="276" w:lineRule="auto"/>
        <w:ind w:left="360"/>
        <w:jc w:val="both"/>
        <w:rPr>
          <w:rFonts w:ascii="Times New Roman" w:hAnsi="Times New Roman"/>
        </w:rPr>
      </w:pPr>
      <w:r w:rsidRPr="007D7ECB">
        <w:rPr>
          <w:rFonts w:ascii="Times New Roman" w:hAnsi="Times New Roman"/>
          <w:b/>
          <w:bCs/>
        </w:rPr>
        <w:t>- P.2.1, P.2.2</w:t>
      </w:r>
      <w:r w:rsidRPr="007D7ECB">
        <w:rPr>
          <w:rFonts w:ascii="Times New Roman" w:hAnsi="Times New Roman"/>
        </w:rPr>
        <w:t xml:space="preserve"> w których pojawią się konkursy (operacje klasyczne)</w:t>
      </w:r>
    </w:p>
    <w:p w14:paraId="51935900" w14:textId="11DFF5E4" w:rsidR="00674736" w:rsidRPr="007D7ECB" w:rsidRDefault="00EB6122">
      <w:pPr>
        <w:pStyle w:val="Akapitzlist"/>
        <w:numPr>
          <w:ilvl w:val="0"/>
          <w:numId w:val="35"/>
        </w:numPr>
        <w:spacing w:line="276" w:lineRule="auto"/>
        <w:jc w:val="both"/>
        <w:rPr>
          <w:rFonts w:ascii="Times New Roman" w:hAnsi="Times New Roman"/>
          <w:b/>
          <w:bCs/>
        </w:rPr>
      </w:pPr>
      <w:r w:rsidRPr="007D7ECB">
        <w:rPr>
          <w:rFonts w:ascii="Times New Roman" w:hAnsi="Times New Roman"/>
          <w:b/>
          <w:bCs/>
        </w:rPr>
        <w:t>A</w:t>
      </w:r>
      <w:r w:rsidR="00674736" w:rsidRPr="007D7ECB">
        <w:rPr>
          <w:rFonts w:ascii="Times New Roman" w:hAnsi="Times New Roman"/>
          <w:b/>
          <w:bCs/>
        </w:rPr>
        <w:t>nimowanie do wdrażania innowacji</w:t>
      </w:r>
      <w:r w:rsidR="0084175A" w:rsidRPr="007D7ECB">
        <w:rPr>
          <w:rFonts w:ascii="Times New Roman" w:hAnsi="Times New Roman"/>
          <w:b/>
          <w:bCs/>
        </w:rPr>
        <w:t>:</w:t>
      </w:r>
    </w:p>
    <w:p w14:paraId="04B25505" w14:textId="0F19EBD4" w:rsidR="00724E5B" w:rsidRPr="007D7ECB" w:rsidRDefault="00724E5B" w:rsidP="00724E5B">
      <w:pPr>
        <w:spacing w:line="276" w:lineRule="auto"/>
        <w:ind w:firstLine="360"/>
        <w:jc w:val="both"/>
        <w:rPr>
          <w:rFonts w:ascii="Times New Roman" w:hAnsi="Times New Roman"/>
        </w:rPr>
      </w:pPr>
      <w:r w:rsidRPr="007D7ECB">
        <w:rPr>
          <w:rFonts w:ascii="Times New Roman" w:hAnsi="Times New Roman"/>
        </w:rPr>
        <w:t>Wdrożenie innowacji w powyższych obszarach będzie możliwe dzięki zastosowaniu szeregu działań aktywizujących, do realizacji których zaproszeni zostaną doświadczeni partnerzy. Będziemy wykorzystywać następujące mechanizmy</w:t>
      </w:r>
    </w:p>
    <w:p w14:paraId="0EC4FB3A" w14:textId="03A7A27D" w:rsidR="00724E5B" w:rsidRPr="007D7ECB" w:rsidRDefault="00724E5B" w:rsidP="00724E5B">
      <w:pPr>
        <w:spacing w:line="276" w:lineRule="auto"/>
        <w:jc w:val="both"/>
        <w:rPr>
          <w:rFonts w:ascii="Times New Roman" w:hAnsi="Times New Roman"/>
        </w:rPr>
      </w:pPr>
      <w:r w:rsidRPr="007D7ECB">
        <w:rPr>
          <w:rFonts w:ascii="Times New Roman" w:hAnsi="Times New Roman"/>
        </w:rPr>
        <w:lastRenderedPageBreak/>
        <w:t>- doradztwo biura LGD,</w:t>
      </w:r>
    </w:p>
    <w:p w14:paraId="43B31B65" w14:textId="11C93D67" w:rsidR="00724E5B" w:rsidRPr="007D7ECB" w:rsidRDefault="00724E5B" w:rsidP="00724E5B">
      <w:pPr>
        <w:spacing w:line="276" w:lineRule="auto"/>
        <w:jc w:val="both"/>
        <w:rPr>
          <w:rFonts w:ascii="Times New Roman" w:hAnsi="Times New Roman"/>
        </w:rPr>
      </w:pPr>
      <w:r w:rsidRPr="007D7ECB">
        <w:rPr>
          <w:rFonts w:ascii="Times New Roman" w:hAnsi="Times New Roman"/>
        </w:rPr>
        <w:t>- animowanie poprzez promocję dobrych praktyk (równie w tworzonej bazie projektów na stronie internetowej LGD i w mediach społecznościowych), identyfikacja korzyści płynących z rozwiązań innowacyjnych zwłaszcza w sferze biznesowej i społecznej,</w:t>
      </w:r>
    </w:p>
    <w:p w14:paraId="2D5AE36B" w14:textId="1EB09600" w:rsidR="00724E5B" w:rsidRPr="007D7ECB" w:rsidRDefault="00F037BA" w:rsidP="00724E5B">
      <w:pPr>
        <w:spacing w:line="276" w:lineRule="auto"/>
        <w:jc w:val="both"/>
        <w:rPr>
          <w:rFonts w:ascii="Times New Roman" w:hAnsi="Times New Roman"/>
        </w:rPr>
      </w:pPr>
      <w:r w:rsidRPr="007D7ECB">
        <w:rPr>
          <w:rFonts w:ascii="Times New Roman" w:hAnsi="Times New Roman"/>
        </w:rPr>
        <w:t>- animowanie, sieciowanie i wdrożenie skutecznych ,mechanizmów wymiany doświadczeń i nawiązywania współpracy</w:t>
      </w:r>
      <w:r w:rsidR="0099727E" w:rsidRPr="007D7ECB">
        <w:rPr>
          <w:rFonts w:ascii="Times New Roman" w:hAnsi="Times New Roman"/>
        </w:rPr>
        <w:t>.</w:t>
      </w:r>
    </w:p>
    <w:p w14:paraId="2C2E255E" w14:textId="6893F6E4" w:rsidR="007C2A15" w:rsidRPr="007D7ECB" w:rsidRDefault="007C2A15" w:rsidP="008D1713">
      <w:pPr>
        <w:spacing w:line="276" w:lineRule="auto"/>
        <w:jc w:val="both"/>
        <w:rPr>
          <w:rFonts w:ascii="Times New Roman" w:hAnsi="Times New Roman"/>
          <w:b/>
          <w:bCs/>
        </w:rPr>
      </w:pPr>
      <w:r w:rsidRPr="007D7ECB">
        <w:rPr>
          <w:rFonts w:ascii="Times New Roman" w:hAnsi="Times New Roman"/>
          <w:b/>
          <w:bCs/>
        </w:rPr>
        <w:t>Procedura</w:t>
      </w:r>
      <w:r w:rsidR="00526E9A" w:rsidRPr="007D7ECB">
        <w:rPr>
          <w:rFonts w:ascii="Times New Roman" w:hAnsi="Times New Roman"/>
          <w:b/>
          <w:bCs/>
        </w:rPr>
        <w:t xml:space="preserve"> </w:t>
      </w:r>
      <w:r w:rsidRPr="007D7ECB">
        <w:rPr>
          <w:rFonts w:ascii="Times New Roman" w:hAnsi="Times New Roman"/>
          <w:b/>
          <w:bCs/>
        </w:rPr>
        <w:t>zmiany</w:t>
      </w:r>
      <w:r w:rsidR="00526E9A" w:rsidRPr="007D7ECB">
        <w:rPr>
          <w:rFonts w:ascii="Times New Roman" w:hAnsi="Times New Roman"/>
          <w:b/>
          <w:bCs/>
        </w:rPr>
        <w:t xml:space="preserve"> </w:t>
      </w:r>
      <w:r w:rsidRPr="007D7ECB">
        <w:rPr>
          <w:rFonts w:ascii="Times New Roman" w:hAnsi="Times New Roman"/>
          <w:b/>
          <w:bCs/>
        </w:rPr>
        <w:t>lokalnych</w:t>
      </w:r>
      <w:r w:rsidR="00526E9A" w:rsidRPr="007D7ECB">
        <w:rPr>
          <w:rFonts w:ascii="Times New Roman" w:hAnsi="Times New Roman"/>
          <w:b/>
          <w:bCs/>
        </w:rPr>
        <w:t xml:space="preserve"> </w:t>
      </w:r>
      <w:r w:rsidRPr="007D7ECB">
        <w:rPr>
          <w:rFonts w:ascii="Times New Roman" w:hAnsi="Times New Roman"/>
          <w:b/>
          <w:bCs/>
        </w:rPr>
        <w:t>kryteriów</w:t>
      </w:r>
      <w:r w:rsidR="00526E9A" w:rsidRPr="007D7ECB">
        <w:rPr>
          <w:rFonts w:ascii="Times New Roman" w:hAnsi="Times New Roman"/>
          <w:b/>
          <w:bCs/>
        </w:rPr>
        <w:t xml:space="preserve"> </w:t>
      </w:r>
      <w:r w:rsidRPr="007D7ECB">
        <w:rPr>
          <w:rFonts w:ascii="Times New Roman" w:hAnsi="Times New Roman"/>
          <w:b/>
          <w:bCs/>
        </w:rPr>
        <w:t>wyboru.</w:t>
      </w:r>
    </w:p>
    <w:p w14:paraId="015C3F6C" w14:textId="277836FE" w:rsidR="007C2A15" w:rsidRPr="007D7ECB" w:rsidRDefault="007C2A15">
      <w:pPr>
        <w:pStyle w:val="Akapitzlist"/>
        <w:numPr>
          <w:ilvl w:val="1"/>
          <w:numId w:val="34"/>
        </w:numPr>
        <w:spacing w:line="276" w:lineRule="auto"/>
        <w:jc w:val="both"/>
        <w:rPr>
          <w:rFonts w:ascii="Times New Roman" w:hAnsi="Times New Roman"/>
        </w:rPr>
      </w:pP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inicjatywą</w:t>
      </w:r>
      <w:r w:rsidR="00526E9A" w:rsidRPr="007D7ECB">
        <w:rPr>
          <w:rFonts w:ascii="Times New Roman" w:hAnsi="Times New Roman"/>
        </w:rPr>
        <w:t xml:space="preserve"> </w:t>
      </w:r>
      <w:r w:rsidRPr="007D7ECB">
        <w:rPr>
          <w:rFonts w:ascii="Times New Roman" w:hAnsi="Times New Roman"/>
        </w:rPr>
        <w:t>zmian</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lokalnych</w:t>
      </w:r>
      <w:r w:rsidR="00526E9A" w:rsidRPr="007D7ECB">
        <w:rPr>
          <w:rFonts w:ascii="Times New Roman" w:hAnsi="Times New Roman"/>
        </w:rPr>
        <w:t xml:space="preserve"> </w:t>
      </w:r>
      <w:r w:rsidRPr="007D7ECB">
        <w:rPr>
          <w:rFonts w:ascii="Times New Roman" w:hAnsi="Times New Roman"/>
        </w:rPr>
        <w:t>kryteriach</w:t>
      </w:r>
      <w:r w:rsidR="00526E9A" w:rsidRPr="007D7ECB">
        <w:rPr>
          <w:rFonts w:ascii="Times New Roman" w:hAnsi="Times New Roman"/>
        </w:rPr>
        <w:t xml:space="preserve"> </w:t>
      </w:r>
      <w:r w:rsidRPr="007D7ECB">
        <w:rPr>
          <w:rFonts w:ascii="Times New Roman" w:hAnsi="Times New Roman"/>
        </w:rPr>
        <w:t>wyboru</w:t>
      </w:r>
      <w:r w:rsidR="00526E9A" w:rsidRPr="007D7ECB">
        <w:rPr>
          <w:rFonts w:ascii="Times New Roman" w:hAnsi="Times New Roman"/>
        </w:rPr>
        <w:t xml:space="preserve"> </w:t>
      </w:r>
      <w:r w:rsidRPr="007D7ECB">
        <w:rPr>
          <w:rFonts w:ascii="Times New Roman" w:hAnsi="Times New Roman"/>
        </w:rPr>
        <w:t>może</w:t>
      </w:r>
      <w:r w:rsidR="00526E9A" w:rsidRPr="007D7ECB">
        <w:rPr>
          <w:rFonts w:ascii="Times New Roman" w:hAnsi="Times New Roman"/>
        </w:rPr>
        <w:t xml:space="preserve"> </w:t>
      </w:r>
      <w:r w:rsidRPr="007D7ECB">
        <w:rPr>
          <w:rFonts w:ascii="Times New Roman" w:hAnsi="Times New Roman"/>
        </w:rPr>
        <w:t>wystąpić</w:t>
      </w:r>
      <w:r w:rsidR="00526E9A" w:rsidRPr="007D7ECB">
        <w:rPr>
          <w:rFonts w:ascii="Times New Roman" w:hAnsi="Times New Roman"/>
        </w:rPr>
        <w:t xml:space="preserve"> </w:t>
      </w:r>
      <w:r w:rsidRPr="007D7ECB">
        <w:rPr>
          <w:rFonts w:ascii="Times New Roman" w:hAnsi="Times New Roman"/>
        </w:rPr>
        <w:t>członek</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członek</w:t>
      </w:r>
      <w:r w:rsidR="00526E9A" w:rsidRPr="007D7ECB">
        <w:rPr>
          <w:rFonts w:ascii="Times New Roman" w:hAnsi="Times New Roman"/>
        </w:rPr>
        <w:t xml:space="preserve"> </w:t>
      </w:r>
      <w:r w:rsidRPr="007D7ECB">
        <w:rPr>
          <w:rFonts w:ascii="Times New Roman" w:hAnsi="Times New Roman"/>
        </w:rPr>
        <w:t>Rady</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członek</w:t>
      </w:r>
      <w:r w:rsidR="00526E9A" w:rsidRPr="007D7ECB">
        <w:rPr>
          <w:rFonts w:ascii="Times New Roman" w:hAnsi="Times New Roman"/>
        </w:rPr>
        <w:t xml:space="preserve"> </w:t>
      </w:r>
      <w:r w:rsidRPr="007D7ECB">
        <w:rPr>
          <w:rFonts w:ascii="Times New Roman" w:hAnsi="Times New Roman"/>
        </w:rPr>
        <w:t>Zarządu,</w:t>
      </w:r>
      <w:r w:rsidR="00526E9A" w:rsidRPr="007D7ECB">
        <w:rPr>
          <w:rFonts w:ascii="Times New Roman" w:hAnsi="Times New Roman"/>
        </w:rPr>
        <w:t xml:space="preserve"> </w:t>
      </w:r>
      <w:r w:rsidRPr="007D7ECB">
        <w:rPr>
          <w:rFonts w:ascii="Times New Roman" w:hAnsi="Times New Roman"/>
        </w:rPr>
        <w:t>członek</w:t>
      </w:r>
      <w:r w:rsidR="00526E9A" w:rsidRPr="007D7ECB">
        <w:rPr>
          <w:rFonts w:ascii="Times New Roman" w:hAnsi="Times New Roman"/>
        </w:rPr>
        <w:t xml:space="preserve"> </w:t>
      </w:r>
      <w:r w:rsidRPr="007D7ECB">
        <w:rPr>
          <w:rFonts w:ascii="Times New Roman" w:hAnsi="Times New Roman"/>
        </w:rPr>
        <w:t>Komisji</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mieszkaniec</w:t>
      </w:r>
      <w:r w:rsidR="00526E9A" w:rsidRPr="007D7ECB">
        <w:rPr>
          <w:rFonts w:ascii="Times New Roman" w:hAnsi="Times New Roman"/>
        </w:rPr>
        <w:t xml:space="preserve"> </w:t>
      </w:r>
      <w:r w:rsidRPr="007D7ECB">
        <w:rPr>
          <w:rFonts w:ascii="Times New Roman" w:hAnsi="Times New Roman"/>
        </w:rPr>
        <w:t>obszaru</w:t>
      </w:r>
      <w:r w:rsidR="00526E9A" w:rsidRPr="007D7ECB">
        <w:rPr>
          <w:rFonts w:ascii="Times New Roman" w:hAnsi="Times New Roman"/>
        </w:rPr>
        <w:t xml:space="preserve"> </w:t>
      </w:r>
      <w:r w:rsidRPr="007D7ECB">
        <w:rPr>
          <w:rFonts w:ascii="Times New Roman" w:hAnsi="Times New Roman"/>
        </w:rPr>
        <w:t>LSR.</w:t>
      </w:r>
    </w:p>
    <w:p w14:paraId="4AF9D585" w14:textId="3139AE22" w:rsidR="007C2A15" w:rsidRPr="007D7ECB" w:rsidRDefault="007C2A15">
      <w:pPr>
        <w:pStyle w:val="Akapitzlist"/>
        <w:numPr>
          <w:ilvl w:val="1"/>
          <w:numId w:val="34"/>
        </w:numPr>
        <w:spacing w:line="276" w:lineRule="auto"/>
        <w:jc w:val="both"/>
        <w:rPr>
          <w:rFonts w:ascii="Times New Roman" w:hAnsi="Times New Roman"/>
        </w:rPr>
      </w:pPr>
      <w:r w:rsidRPr="007D7ECB">
        <w:rPr>
          <w:rFonts w:ascii="Times New Roman" w:hAnsi="Times New Roman"/>
        </w:rPr>
        <w:t>Wniosek</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propozycja</w:t>
      </w:r>
      <w:r w:rsidR="00526E9A" w:rsidRPr="007D7ECB">
        <w:rPr>
          <w:rFonts w:ascii="Times New Roman" w:hAnsi="Times New Roman"/>
        </w:rPr>
        <w:t xml:space="preserve"> </w:t>
      </w:r>
      <w:r w:rsidRPr="007D7ECB">
        <w:rPr>
          <w:rFonts w:ascii="Times New Roman" w:hAnsi="Times New Roman"/>
        </w:rPr>
        <w:t>zmiany</w:t>
      </w:r>
      <w:r w:rsidR="00526E9A" w:rsidRPr="007D7ECB">
        <w:rPr>
          <w:rFonts w:ascii="Times New Roman" w:hAnsi="Times New Roman"/>
        </w:rPr>
        <w:t xml:space="preserve"> </w:t>
      </w:r>
      <w:r w:rsidRPr="007D7ECB">
        <w:rPr>
          <w:rFonts w:ascii="Times New Roman" w:hAnsi="Times New Roman"/>
        </w:rPr>
        <w:t>lokalnych</w:t>
      </w:r>
      <w:r w:rsidR="00526E9A" w:rsidRPr="007D7ECB">
        <w:rPr>
          <w:rFonts w:ascii="Times New Roman" w:hAnsi="Times New Roman"/>
        </w:rPr>
        <w:t xml:space="preserve"> </w:t>
      </w:r>
      <w:r w:rsidRPr="007D7ECB">
        <w:rPr>
          <w:rFonts w:ascii="Times New Roman" w:hAnsi="Times New Roman"/>
        </w:rPr>
        <w:t>kryteriów</w:t>
      </w:r>
      <w:r w:rsidR="00526E9A" w:rsidRPr="007D7ECB">
        <w:rPr>
          <w:rFonts w:ascii="Times New Roman" w:hAnsi="Times New Roman"/>
        </w:rPr>
        <w:t xml:space="preserve"> </w:t>
      </w:r>
      <w:r w:rsidRPr="007D7ECB">
        <w:rPr>
          <w:rFonts w:ascii="Times New Roman" w:hAnsi="Times New Roman"/>
        </w:rPr>
        <w:t>wyboru</w:t>
      </w:r>
      <w:r w:rsidR="00526E9A" w:rsidRPr="007D7ECB">
        <w:rPr>
          <w:rFonts w:ascii="Times New Roman" w:hAnsi="Times New Roman"/>
        </w:rPr>
        <w:t xml:space="preserve"> </w:t>
      </w:r>
      <w:r w:rsidRPr="007D7ECB">
        <w:rPr>
          <w:rFonts w:ascii="Times New Roman" w:hAnsi="Times New Roman"/>
        </w:rPr>
        <w:t>zawiera</w:t>
      </w:r>
      <w:r w:rsidR="00526E9A" w:rsidRPr="007D7ECB">
        <w:rPr>
          <w:rFonts w:ascii="Times New Roman" w:hAnsi="Times New Roman"/>
        </w:rPr>
        <w:t xml:space="preserve"> </w:t>
      </w:r>
      <w:r w:rsidRPr="007D7ECB">
        <w:rPr>
          <w:rFonts w:ascii="Times New Roman" w:hAnsi="Times New Roman"/>
        </w:rPr>
        <w:t>nazwę</w:t>
      </w:r>
      <w:r w:rsidR="00526E9A" w:rsidRPr="007D7ECB">
        <w:rPr>
          <w:rFonts w:ascii="Times New Roman" w:hAnsi="Times New Roman"/>
        </w:rPr>
        <w:t xml:space="preserve"> </w:t>
      </w:r>
      <w:r w:rsidRPr="007D7ECB">
        <w:rPr>
          <w:rFonts w:ascii="Times New Roman" w:hAnsi="Times New Roman"/>
        </w:rPr>
        <w:t>wprowadzanego</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aktualizowanego</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likwidowanego</w:t>
      </w:r>
      <w:r w:rsidR="00526E9A" w:rsidRPr="007D7ECB">
        <w:rPr>
          <w:rFonts w:ascii="Times New Roman" w:hAnsi="Times New Roman"/>
        </w:rPr>
        <w:t xml:space="preserve"> </w:t>
      </w:r>
      <w:r w:rsidRPr="007D7ECB">
        <w:rPr>
          <w:rFonts w:ascii="Times New Roman" w:hAnsi="Times New Roman"/>
        </w:rPr>
        <w:t>kryterium</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uzasadnienie</w:t>
      </w:r>
      <w:r w:rsidR="00526E9A" w:rsidRPr="007D7ECB">
        <w:rPr>
          <w:rFonts w:ascii="Times New Roman" w:hAnsi="Times New Roman"/>
        </w:rPr>
        <w:t xml:space="preserve"> </w:t>
      </w:r>
      <w:r w:rsidRPr="007D7ECB">
        <w:rPr>
          <w:rFonts w:ascii="Times New Roman" w:hAnsi="Times New Roman"/>
        </w:rPr>
        <w:t>zmiany.</w:t>
      </w:r>
      <w:r w:rsidR="00526E9A" w:rsidRPr="007D7ECB">
        <w:rPr>
          <w:rFonts w:ascii="Times New Roman" w:hAnsi="Times New Roman"/>
        </w:rPr>
        <w:t xml:space="preserve"> Wniosek </w:t>
      </w:r>
      <w:r w:rsidRPr="007D7ECB">
        <w:rPr>
          <w:rFonts w:ascii="Times New Roman" w:hAnsi="Times New Roman"/>
        </w:rPr>
        <w:t>o</w:t>
      </w:r>
      <w:r w:rsidR="00526E9A" w:rsidRPr="007D7ECB">
        <w:rPr>
          <w:rFonts w:ascii="Times New Roman" w:hAnsi="Times New Roman"/>
        </w:rPr>
        <w:t xml:space="preserve"> </w:t>
      </w:r>
      <w:r w:rsidRPr="007D7ECB">
        <w:rPr>
          <w:rFonts w:ascii="Times New Roman" w:hAnsi="Times New Roman"/>
        </w:rPr>
        <w:t>wprowadzenie</w:t>
      </w:r>
      <w:r w:rsidR="00526E9A" w:rsidRPr="007D7ECB">
        <w:rPr>
          <w:rFonts w:ascii="Times New Roman" w:hAnsi="Times New Roman"/>
        </w:rPr>
        <w:t xml:space="preserve"> </w:t>
      </w:r>
      <w:r w:rsidRPr="007D7ECB">
        <w:rPr>
          <w:rFonts w:ascii="Times New Roman" w:hAnsi="Times New Roman"/>
        </w:rPr>
        <w:t>/</w:t>
      </w:r>
      <w:r w:rsidR="00526E9A" w:rsidRPr="007D7ECB">
        <w:rPr>
          <w:rFonts w:ascii="Times New Roman" w:hAnsi="Times New Roman"/>
        </w:rPr>
        <w:t xml:space="preserve"> </w:t>
      </w:r>
      <w:r w:rsidRPr="007D7ECB">
        <w:rPr>
          <w:rFonts w:ascii="Times New Roman" w:hAnsi="Times New Roman"/>
        </w:rPr>
        <w:t>zmianę</w:t>
      </w:r>
      <w:r w:rsidR="00526E9A" w:rsidRPr="007D7ECB">
        <w:rPr>
          <w:rFonts w:ascii="Times New Roman" w:hAnsi="Times New Roman"/>
        </w:rPr>
        <w:t xml:space="preserve"> </w:t>
      </w:r>
      <w:r w:rsidRPr="007D7ECB">
        <w:rPr>
          <w:rFonts w:ascii="Times New Roman" w:hAnsi="Times New Roman"/>
        </w:rPr>
        <w:t>nowego</w:t>
      </w:r>
      <w:r w:rsidR="00526E9A" w:rsidRPr="007D7ECB">
        <w:rPr>
          <w:rFonts w:ascii="Times New Roman" w:hAnsi="Times New Roman"/>
        </w:rPr>
        <w:t xml:space="preserve"> </w:t>
      </w:r>
      <w:r w:rsidRPr="007D7ECB">
        <w:rPr>
          <w:rFonts w:ascii="Times New Roman" w:hAnsi="Times New Roman"/>
        </w:rPr>
        <w:t>kryterium</w:t>
      </w:r>
      <w:r w:rsidR="00526E9A" w:rsidRPr="007D7ECB">
        <w:rPr>
          <w:rFonts w:ascii="Times New Roman" w:hAnsi="Times New Roman"/>
        </w:rPr>
        <w:t xml:space="preserve"> </w:t>
      </w:r>
      <w:r w:rsidRPr="007D7ECB">
        <w:rPr>
          <w:rFonts w:ascii="Times New Roman" w:hAnsi="Times New Roman"/>
        </w:rPr>
        <w:t>powinien</w:t>
      </w:r>
      <w:r w:rsidR="00526E9A" w:rsidRPr="007D7ECB">
        <w:rPr>
          <w:rFonts w:ascii="Times New Roman" w:hAnsi="Times New Roman"/>
        </w:rPr>
        <w:t xml:space="preserve"> </w:t>
      </w:r>
      <w:r w:rsidRPr="007D7ECB">
        <w:rPr>
          <w:rFonts w:ascii="Times New Roman" w:hAnsi="Times New Roman"/>
        </w:rPr>
        <w:t>również</w:t>
      </w:r>
      <w:r w:rsidR="00526E9A" w:rsidRPr="007D7ECB">
        <w:rPr>
          <w:rFonts w:ascii="Times New Roman" w:hAnsi="Times New Roman"/>
        </w:rPr>
        <w:t xml:space="preserve"> uwzględniać </w:t>
      </w:r>
      <w:r w:rsidRPr="007D7ECB">
        <w:rPr>
          <w:rFonts w:ascii="Times New Roman" w:hAnsi="Times New Roman"/>
        </w:rPr>
        <w:t>propozycję</w:t>
      </w:r>
      <w:r w:rsidR="00526E9A" w:rsidRPr="007D7ECB">
        <w:rPr>
          <w:rFonts w:ascii="Times New Roman" w:hAnsi="Times New Roman"/>
        </w:rPr>
        <w:t xml:space="preserve"> </w:t>
      </w:r>
      <w:r w:rsidRPr="007D7ECB">
        <w:rPr>
          <w:rFonts w:ascii="Times New Roman" w:hAnsi="Times New Roman"/>
        </w:rPr>
        <w:t>minimalnej</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maksymalnej</w:t>
      </w:r>
      <w:r w:rsidR="00526E9A" w:rsidRPr="007D7ECB">
        <w:rPr>
          <w:rFonts w:ascii="Times New Roman" w:hAnsi="Times New Roman"/>
        </w:rPr>
        <w:t xml:space="preserve"> </w:t>
      </w:r>
      <w:r w:rsidRPr="007D7ECB">
        <w:rPr>
          <w:rFonts w:ascii="Times New Roman" w:hAnsi="Times New Roman"/>
        </w:rPr>
        <w:t>liczby</w:t>
      </w:r>
      <w:r w:rsidR="00526E9A" w:rsidRPr="007D7ECB">
        <w:rPr>
          <w:rFonts w:ascii="Times New Roman" w:hAnsi="Times New Roman"/>
        </w:rPr>
        <w:t xml:space="preserve"> </w:t>
      </w:r>
      <w:r w:rsidRPr="007D7ECB">
        <w:rPr>
          <w:rFonts w:ascii="Times New Roman" w:hAnsi="Times New Roman"/>
        </w:rPr>
        <w:t>punktów</w:t>
      </w:r>
      <w:r w:rsidR="00526E9A" w:rsidRPr="007D7ECB">
        <w:rPr>
          <w:rFonts w:ascii="Times New Roman" w:hAnsi="Times New Roman"/>
        </w:rPr>
        <w:t xml:space="preserve"> </w:t>
      </w:r>
      <w:r w:rsidRPr="007D7ECB">
        <w:rPr>
          <w:rFonts w:ascii="Times New Roman" w:hAnsi="Times New Roman"/>
        </w:rPr>
        <w:t>przyznawanych</w:t>
      </w:r>
      <w:r w:rsidR="00526E9A" w:rsidRPr="007D7ECB">
        <w:rPr>
          <w:rFonts w:ascii="Times New Roman" w:hAnsi="Times New Roman"/>
        </w:rPr>
        <w:t xml:space="preserve"> </w:t>
      </w:r>
      <w:r w:rsidRPr="007D7ECB">
        <w:rPr>
          <w:rFonts w:ascii="Times New Roman" w:hAnsi="Times New Roman"/>
        </w:rPr>
        <w:t>za</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kryterium</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wagę</w:t>
      </w:r>
      <w:r w:rsidR="00526E9A" w:rsidRPr="007D7ECB">
        <w:rPr>
          <w:rFonts w:ascii="Times New Roman" w:hAnsi="Times New Roman"/>
        </w:rPr>
        <w:t xml:space="preserve"> </w:t>
      </w:r>
      <w:r w:rsidRPr="007D7ECB">
        <w:rPr>
          <w:rFonts w:ascii="Times New Roman" w:hAnsi="Times New Roman"/>
        </w:rPr>
        <w:t>tego</w:t>
      </w:r>
      <w:r w:rsidR="00526E9A" w:rsidRPr="007D7ECB">
        <w:rPr>
          <w:rFonts w:ascii="Times New Roman" w:hAnsi="Times New Roman"/>
        </w:rPr>
        <w:t xml:space="preserve"> </w:t>
      </w:r>
      <w:r w:rsidRPr="007D7ECB">
        <w:rPr>
          <w:rFonts w:ascii="Times New Roman" w:hAnsi="Times New Roman"/>
        </w:rPr>
        <w:t>kryterium</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odniesieniu</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pozostałych,</w:t>
      </w:r>
    </w:p>
    <w:p w14:paraId="6D812D80" w14:textId="0815F2C5" w:rsidR="007C2A15" w:rsidRPr="007D7ECB" w:rsidRDefault="007C2A15">
      <w:pPr>
        <w:pStyle w:val="Akapitzlist"/>
        <w:numPr>
          <w:ilvl w:val="1"/>
          <w:numId w:val="34"/>
        </w:numPr>
        <w:spacing w:line="276" w:lineRule="auto"/>
        <w:jc w:val="both"/>
        <w:rPr>
          <w:rFonts w:ascii="Times New Roman" w:hAnsi="Times New Roman"/>
        </w:rPr>
      </w:pPr>
      <w:r w:rsidRPr="007D7ECB">
        <w:rPr>
          <w:rFonts w:ascii="Times New Roman" w:hAnsi="Times New Roman"/>
        </w:rPr>
        <w:t>Zmiana</w:t>
      </w:r>
      <w:r w:rsidR="00526E9A" w:rsidRPr="007D7ECB">
        <w:rPr>
          <w:rFonts w:ascii="Times New Roman" w:hAnsi="Times New Roman"/>
        </w:rPr>
        <w:t xml:space="preserve"> </w:t>
      </w:r>
      <w:r w:rsidRPr="007D7ECB">
        <w:rPr>
          <w:rFonts w:ascii="Times New Roman" w:hAnsi="Times New Roman"/>
        </w:rPr>
        <w:t>kryteriów</w:t>
      </w:r>
      <w:r w:rsidR="00526E9A" w:rsidRPr="007D7ECB">
        <w:rPr>
          <w:rFonts w:ascii="Times New Roman" w:hAnsi="Times New Roman"/>
        </w:rPr>
        <w:t xml:space="preserve"> </w:t>
      </w:r>
      <w:r w:rsidRPr="007D7ECB">
        <w:rPr>
          <w:rFonts w:ascii="Times New Roman" w:hAnsi="Times New Roman"/>
        </w:rPr>
        <w:t>może</w:t>
      </w:r>
      <w:r w:rsidR="00526E9A" w:rsidRPr="007D7ECB">
        <w:rPr>
          <w:rFonts w:ascii="Times New Roman" w:hAnsi="Times New Roman"/>
        </w:rPr>
        <w:t xml:space="preserve"> </w:t>
      </w:r>
      <w:r w:rsidRPr="007D7ECB">
        <w:rPr>
          <w:rFonts w:ascii="Times New Roman" w:hAnsi="Times New Roman"/>
        </w:rPr>
        <w:t>również</w:t>
      </w:r>
      <w:r w:rsidR="00526E9A" w:rsidRPr="007D7ECB">
        <w:rPr>
          <w:rFonts w:ascii="Times New Roman" w:hAnsi="Times New Roman"/>
        </w:rPr>
        <w:t xml:space="preserve"> </w:t>
      </w:r>
      <w:r w:rsidRPr="007D7ECB">
        <w:rPr>
          <w:rFonts w:ascii="Times New Roman" w:hAnsi="Times New Roman"/>
        </w:rPr>
        <w:t>nastąpić</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wniosek</w:t>
      </w:r>
      <w:r w:rsidR="00526E9A" w:rsidRPr="007D7ECB">
        <w:rPr>
          <w:rFonts w:ascii="Times New Roman" w:hAnsi="Times New Roman"/>
        </w:rPr>
        <w:t xml:space="preserve"> </w:t>
      </w:r>
      <w:r w:rsidRPr="007D7ECB">
        <w:rPr>
          <w:rFonts w:ascii="Times New Roman" w:hAnsi="Times New Roman"/>
        </w:rPr>
        <w:t>ZW</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innych</w:t>
      </w:r>
      <w:r w:rsidR="00526E9A" w:rsidRPr="007D7ECB">
        <w:rPr>
          <w:rFonts w:ascii="Times New Roman" w:hAnsi="Times New Roman"/>
        </w:rPr>
        <w:t xml:space="preserve"> </w:t>
      </w:r>
      <w:r w:rsidRPr="007D7ECB">
        <w:rPr>
          <w:rFonts w:ascii="Times New Roman" w:hAnsi="Times New Roman"/>
        </w:rPr>
        <w:t>organów</w:t>
      </w:r>
      <w:r w:rsidR="00526E9A" w:rsidRPr="007D7ECB">
        <w:rPr>
          <w:rFonts w:ascii="Times New Roman" w:hAnsi="Times New Roman"/>
        </w:rPr>
        <w:t xml:space="preserve"> </w:t>
      </w:r>
      <w:r w:rsidRPr="007D7ECB">
        <w:rPr>
          <w:rFonts w:ascii="Times New Roman" w:hAnsi="Times New Roman"/>
        </w:rPr>
        <w:t>kontrolnych.</w:t>
      </w:r>
    </w:p>
    <w:p w14:paraId="0FBB792B" w14:textId="0E50B4CF" w:rsidR="007C2A15" w:rsidRPr="007D7ECB" w:rsidRDefault="007C2A15">
      <w:pPr>
        <w:pStyle w:val="Akapitzlist"/>
        <w:numPr>
          <w:ilvl w:val="1"/>
          <w:numId w:val="34"/>
        </w:numPr>
        <w:spacing w:line="276" w:lineRule="auto"/>
        <w:jc w:val="both"/>
        <w:rPr>
          <w:rFonts w:ascii="Times New Roman" w:hAnsi="Times New Roman"/>
        </w:rPr>
      </w:pPr>
      <w:r w:rsidRPr="007D7ECB">
        <w:rPr>
          <w:rFonts w:ascii="Times New Roman" w:hAnsi="Times New Roman"/>
        </w:rPr>
        <w:t>Zgłaszanie</w:t>
      </w:r>
      <w:r w:rsidR="00526E9A" w:rsidRPr="007D7ECB">
        <w:rPr>
          <w:rFonts w:ascii="Times New Roman" w:hAnsi="Times New Roman"/>
        </w:rPr>
        <w:t xml:space="preserve"> </w:t>
      </w:r>
      <w:r w:rsidRPr="007D7ECB">
        <w:rPr>
          <w:rFonts w:ascii="Times New Roman" w:hAnsi="Times New Roman"/>
        </w:rPr>
        <w:t>wniosków</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uwag</w:t>
      </w:r>
      <w:r w:rsidR="00526E9A" w:rsidRPr="007D7ECB">
        <w:rPr>
          <w:rFonts w:ascii="Times New Roman" w:hAnsi="Times New Roman"/>
        </w:rPr>
        <w:t xml:space="preserve"> </w:t>
      </w:r>
      <w:r w:rsidRPr="007D7ECB">
        <w:rPr>
          <w:rFonts w:ascii="Times New Roman" w:hAnsi="Times New Roman"/>
        </w:rPr>
        <w:t>od</w:t>
      </w:r>
      <w:r w:rsidR="00526E9A" w:rsidRPr="007D7ECB">
        <w:rPr>
          <w:rFonts w:ascii="Times New Roman" w:hAnsi="Times New Roman"/>
        </w:rPr>
        <w:t xml:space="preserve"> </w:t>
      </w:r>
      <w:r w:rsidRPr="007D7ECB">
        <w:rPr>
          <w:rFonts w:ascii="Times New Roman" w:hAnsi="Times New Roman"/>
        </w:rPr>
        <w:t>mieszkańców</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uprawnionych</w:t>
      </w:r>
      <w:r w:rsidR="00526E9A" w:rsidRPr="007D7ECB">
        <w:rPr>
          <w:rFonts w:ascii="Times New Roman" w:hAnsi="Times New Roman"/>
        </w:rPr>
        <w:t xml:space="preserve"> </w:t>
      </w:r>
      <w:r w:rsidRPr="007D7ECB">
        <w:rPr>
          <w:rFonts w:ascii="Times New Roman" w:hAnsi="Times New Roman"/>
        </w:rPr>
        <w:t>podmiotów</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zakresie</w:t>
      </w:r>
      <w:r w:rsidR="00526E9A" w:rsidRPr="007D7ECB">
        <w:rPr>
          <w:rFonts w:ascii="Times New Roman" w:hAnsi="Times New Roman"/>
        </w:rPr>
        <w:t xml:space="preserve"> </w:t>
      </w:r>
      <w:r w:rsidRPr="007D7ECB">
        <w:rPr>
          <w:rFonts w:ascii="Times New Roman" w:hAnsi="Times New Roman"/>
        </w:rPr>
        <w:t>zmian</w:t>
      </w:r>
      <w:r w:rsidR="00526E9A" w:rsidRPr="007D7ECB">
        <w:rPr>
          <w:rFonts w:ascii="Times New Roman" w:hAnsi="Times New Roman"/>
        </w:rPr>
        <w:t xml:space="preserve"> </w:t>
      </w:r>
      <w:r w:rsidRPr="007D7ECB">
        <w:rPr>
          <w:rFonts w:ascii="Times New Roman" w:hAnsi="Times New Roman"/>
        </w:rPr>
        <w:t>lokalnych</w:t>
      </w:r>
      <w:r w:rsidR="00526E9A" w:rsidRPr="007D7ECB">
        <w:rPr>
          <w:rFonts w:ascii="Times New Roman" w:hAnsi="Times New Roman"/>
        </w:rPr>
        <w:t xml:space="preserve"> </w:t>
      </w:r>
      <w:r w:rsidRPr="007D7ECB">
        <w:rPr>
          <w:rFonts w:ascii="Times New Roman" w:hAnsi="Times New Roman"/>
        </w:rPr>
        <w:t>kryteriów</w:t>
      </w:r>
      <w:r w:rsidR="00526E9A" w:rsidRPr="007D7ECB">
        <w:rPr>
          <w:rFonts w:ascii="Times New Roman" w:hAnsi="Times New Roman"/>
        </w:rPr>
        <w:t xml:space="preserve"> </w:t>
      </w:r>
      <w:r w:rsidRPr="007D7ECB">
        <w:rPr>
          <w:rFonts w:ascii="Times New Roman" w:hAnsi="Times New Roman"/>
        </w:rPr>
        <w:t>wyboru</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odbywać</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trybie</w:t>
      </w:r>
      <w:r w:rsidR="00526E9A" w:rsidRPr="007D7ECB">
        <w:rPr>
          <w:rFonts w:ascii="Times New Roman" w:hAnsi="Times New Roman"/>
        </w:rPr>
        <w:t xml:space="preserve"> </w:t>
      </w:r>
      <w:r w:rsidRPr="007D7ECB">
        <w:rPr>
          <w:rFonts w:ascii="Times New Roman" w:hAnsi="Times New Roman"/>
        </w:rPr>
        <w:t>ciągłym.</w:t>
      </w:r>
      <w:r w:rsidR="00526E9A" w:rsidRPr="007D7ECB">
        <w:rPr>
          <w:rFonts w:ascii="Times New Roman" w:hAnsi="Times New Roman"/>
        </w:rPr>
        <w:t xml:space="preserve"> </w:t>
      </w:r>
    </w:p>
    <w:p w14:paraId="26242F3A" w14:textId="24633815" w:rsidR="007C2A15" w:rsidRPr="007D7ECB" w:rsidRDefault="007C2A15">
      <w:pPr>
        <w:pStyle w:val="Akapitzlist"/>
        <w:numPr>
          <w:ilvl w:val="1"/>
          <w:numId w:val="34"/>
        </w:numPr>
        <w:spacing w:line="276" w:lineRule="auto"/>
        <w:jc w:val="both"/>
        <w:rPr>
          <w:rFonts w:ascii="Times New Roman" w:hAnsi="Times New Roman"/>
        </w:rPr>
      </w:pPr>
      <w:r w:rsidRPr="007D7ECB">
        <w:rPr>
          <w:rFonts w:ascii="Times New Roman" w:hAnsi="Times New Roman"/>
        </w:rPr>
        <w:t>Modyfikacja</w:t>
      </w:r>
      <w:r w:rsidR="00526E9A" w:rsidRPr="007D7ECB">
        <w:rPr>
          <w:rFonts w:ascii="Times New Roman" w:hAnsi="Times New Roman"/>
        </w:rPr>
        <w:t xml:space="preserve"> </w:t>
      </w:r>
      <w:r w:rsidRPr="007D7ECB">
        <w:rPr>
          <w:rFonts w:ascii="Times New Roman" w:hAnsi="Times New Roman"/>
        </w:rPr>
        <w:t>kryteriów</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może</w:t>
      </w:r>
      <w:r w:rsidR="00526E9A" w:rsidRPr="007D7ECB">
        <w:rPr>
          <w:rFonts w:ascii="Times New Roman" w:hAnsi="Times New Roman"/>
        </w:rPr>
        <w:t xml:space="preserve"> </w:t>
      </w:r>
      <w:r w:rsidRPr="007D7ECB">
        <w:rPr>
          <w:rFonts w:ascii="Times New Roman" w:hAnsi="Times New Roman"/>
        </w:rPr>
        <w:t>prowadzić</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usunięcia</w:t>
      </w:r>
      <w:r w:rsidR="00526E9A" w:rsidRPr="007D7ECB">
        <w:rPr>
          <w:rFonts w:ascii="Times New Roman" w:hAnsi="Times New Roman"/>
        </w:rPr>
        <w:t xml:space="preserve"> </w:t>
      </w:r>
      <w:r w:rsidRPr="007D7ECB">
        <w:rPr>
          <w:rFonts w:ascii="Times New Roman" w:hAnsi="Times New Roman"/>
        </w:rPr>
        <w:t>kryteriów</w:t>
      </w:r>
      <w:r w:rsidR="00526E9A" w:rsidRPr="007D7ECB">
        <w:rPr>
          <w:rFonts w:ascii="Times New Roman" w:hAnsi="Times New Roman"/>
        </w:rPr>
        <w:t xml:space="preserve"> </w:t>
      </w:r>
      <w:r w:rsidRPr="007D7ECB">
        <w:rPr>
          <w:rFonts w:ascii="Times New Roman" w:hAnsi="Times New Roman"/>
        </w:rPr>
        <w:t>obowiązkowych</w:t>
      </w:r>
      <w:r w:rsidR="00526E9A" w:rsidRPr="007D7ECB">
        <w:rPr>
          <w:rFonts w:ascii="Times New Roman" w:hAnsi="Times New Roman"/>
        </w:rPr>
        <w:t xml:space="preserve"> </w:t>
      </w:r>
      <w:r w:rsidRPr="007D7ECB">
        <w:rPr>
          <w:rFonts w:ascii="Times New Roman" w:hAnsi="Times New Roman"/>
        </w:rPr>
        <w:t>z</w:t>
      </w:r>
      <w:r w:rsidR="00526E9A" w:rsidRPr="007D7ECB">
        <w:rPr>
          <w:rFonts w:ascii="Times New Roman" w:hAnsi="Times New Roman"/>
        </w:rPr>
        <w:t xml:space="preserve"> </w:t>
      </w:r>
      <w:r w:rsidRPr="007D7ECB">
        <w:rPr>
          <w:rFonts w:ascii="Times New Roman" w:hAnsi="Times New Roman"/>
        </w:rPr>
        <w:t>punktu</w:t>
      </w:r>
      <w:r w:rsidR="00526E9A" w:rsidRPr="007D7ECB">
        <w:rPr>
          <w:rFonts w:ascii="Times New Roman" w:hAnsi="Times New Roman"/>
        </w:rPr>
        <w:t xml:space="preserve"> </w:t>
      </w:r>
      <w:r w:rsidRPr="007D7ECB">
        <w:rPr>
          <w:rFonts w:ascii="Times New Roman" w:hAnsi="Times New Roman"/>
        </w:rPr>
        <w:t>widzenia</w:t>
      </w:r>
      <w:r w:rsidR="00526E9A" w:rsidRPr="007D7ECB">
        <w:rPr>
          <w:rFonts w:ascii="Times New Roman" w:hAnsi="Times New Roman"/>
        </w:rPr>
        <w:t xml:space="preserve"> </w:t>
      </w:r>
      <w:r w:rsidRPr="007D7ECB">
        <w:rPr>
          <w:rFonts w:ascii="Times New Roman" w:hAnsi="Times New Roman"/>
        </w:rPr>
        <w:t>realizacji</w:t>
      </w:r>
      <w:r w:rsidR="00526E9A" w:rsidRPr="007D7ECB">
        <w:rPr>
          <w:rFonts w:ascii="Times New Roman" w:hAnsi="Times New Roman"/>
        </w:rPr>
        <w:t xml:space="preserve"> </w:t>
      </w:r>
      <w:r w:rsidRPr="007D7ECB">
        <w:rPr>
          <w:rFonts w:ascii="Times New Roman" w:hAnsi="Times New Roman"/>
        </w:rPr>
        <w:t>PS</w:t>
      </w:r>
      <w:r w:rsidR="00526E9A" w:rsidRPr="007D7ECB">
        <w:rPr>
          <w:rFonts w:ascii="Times New Roman" w:hAnsi="Times New Roman"/>
        </w:rPr>
        <w:t xml:space="preserve"> </w:t>
      </w:r>
      <w:r w:rsidRPr="007D7ECB">
        <w:rPr>
          <w:rFonts w:ascii="Times New Roman" w:hAnsi="Times New Roman"/>
        </w:rPr>
        <w:t>dla</w:t>
      </w:r>
      <w:r w:rsidR="00526E9A" w:rsidRPr="007D7ECB">
        <w:rPr>
          <w:rFonts w:ascii="Times New Roman" w:hAnsi="Times New Roman"/>
        </w:rPr>
        <w:t xml:space="preserve"> </w:t>
      </w:r>
      <w:r w:rsidRPr="007D7ECB">
        <w:rPr>
          <w:rFonts w:ascii="Times New Roman" w:hAnsi="Times New Roman"/>
        </w:rPr>
        <w:t>WPR</w:t>
      </w:r>
      <w:r w:rsidR="00526E9A" w:rsidRPr="007D7ECB">
        <w:rPr>
          <w:rFonts w:ascii="Times New Roman" w:hAnsi="Times New Roman"/>
        </w:rPr>
        <w:t xml:space="preserve"> </w:t>
      </w:r>
      <w:r w:rsidRPr="007D7ECB">
        <w:rPr>
          <w:rFonts w:ascii="Times New Roman" w:hAnsi="Times New Roman"/>
        </w:rPr>
        <w:t>na</w:t>
      </w:r>
      <w:r w:rsidR="00526E9A" w:rsidRPr="007D7ECB">
        <w:rPr>
          <w:rFonts w:ascii="Times New Roman" w:hAnsi="Times New Roman"/>
        </w:rPr>
        <w:t xml:space="preserve"> </w:t>
      </w:r>
      <w:r w:rsidRPr="007D7ECB">
        <w:rPr>
          <w:rFonts w:ascii="Times New Roman" w:hAnsi="Times New Roman"/>
        </w:rPr>
        <w:t>lata</w:t>
      </w:r>
      <w:r w:rsidR="00526E9A" w:rsidRPr="007D7ECB">
        <w:rPr>
          <w:rFonts w:ascii="Times New Roman" w:hAnsi="Times New Roman"/>
        </w:rPr>
        <w:t xml:space="preserve"> </w:t>
      </w:r>
      <w:r w:rsidRPr="007D7ECB">
        <w:rPr>
          <w:rFonts w:ascii="Times New Roman" w:hAnsi="Times New Roman"/>
        </w:rPr>
        <w:t>2013-2027.</w:t>
      </w:r>
    </w:p>
    <w:p w14:paraId="55349E48" w14:textId="3F5170C4" w:rsidR="007C2A15" w:rsidRPr="007D7ECB" w:rsidRDefault="007C2A15">
      <w:pPr>
        <w:pStyle w:val="Akapitzlist"/>
        <w:numPr>
          <w:ilvl w:val="1"/>
          <w:numId w:val="34"/>
        </w:numPr>
        <w:spacing w:line="276" w:lineRule="auto"/>
        <w:jc w:val="both"/>
        <w:rPr>
          <w:rFonts w:ascii="Times New Roman" w:hAnsi="Times New Roman"/>
        </w:rPr>
      </w:pPr>
      <w:r w:rsidRPr="007D7ECB">
        <w:rPr>
          <w:rFonts w:ascii="Times New Roman" w:hAnsi="Times New Roman"/>
        </w:rPr>
        <w:t>Weryfikacji</w:t>
      </w:r>
      <w:r w:rsidR="00526E9A" w:rsidRPr="007D7ECB">
        <w:rPr>
          <w:rFonts w:ascii="Times New Roman" w:hAnsi="Times New Roman"/>
        </w:rPr>
        <w:t xml:space="preserve"> </w:t>
      </w:r>
      <w:r w:rsidRPr="007D7ECB">
        <w:rPr>
          <w:rFonts w:ascii="Times New Roman" w:hAnsi="Times New Roman"/>
        </w:rPr>
        <w:t>zasadności</w:t>
      </w:r>
      <w:r w:rsidR="00526E9A" w:rsidRPr="007D7ECB">
        <w:rPr>
          <w:rFonts w:ascii="Times New Roman" w:hAnsi="Times New Roman"/>
        </w:rPr>
        <w:t xml:space="preserve"> </w:t>
      </w:r>
      <w:r w:rsidRPr="007D7ECB">
        <w:rPr>
          <w:rFonts w:ascii="Times New Roman" w:hAnsi="Times New Roman"/>
        </w:rPr>
        <w:t>otrzymanych</w:t>
      </w:r>
      <w:r w:rsidR="00526E9A" w:rsidRPr="007D7ECB">
        <w:rPr>
          <w:rFonts w:ascii="Times New Roman" w:hAnsi="Times New Roman"/>
        </w:rPr>
        <w:t xml:space="preserve"> </w:t>
      </w:r>
      <w:r w:rsidRPr="007D7ECB">
        <w:rPr>
          <w:rFonts w:ascii="Times New Roman" w:hAnsi="Times New Roman"/>
        </w:rPr>
        <w:t>propozycji</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dokonywał</w:t>
      </w:r>
      <w:r w:rsidR="00526E9A" w:rsidRPr="007D7ECB">
        <w:rPr>
          <w:rFonts w:ascii="Times New Roman" w:hAnsi="Times New Roman"/>
        </w:rPr>
        <w:t xml:space="preserve"> </w:t>
      </w:r>
      <w:r w:rsidRPr="007D7ECB">
        <w:rPr>
          <w:rFonts w:ascii="Times New Roman" w:hAnsi="Times New Roman"/>
        </w:rPr>
        <w:t>Zarząd</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okresie</w:t>
      </w:r>
      <w:r w:rsidR="00526E9A" w:rsidRPr="007D7ECB">
        <w:rPr>
          <w:rFonts w:ascii="Times New Roman" w:hAnsi="Times New Roman"/>
        </w:rPr>
        <w:t xml:space="preserve"> </w:t>
      </w:r>
      <w:r w:rsidRPr="007D7ECB">
        <w:rPr>
          <w:rFonts w:ascii="Times New Roman" w:hAnsi="Times New Roman"/>
        </w:rPr>
        <w:t>kwartalnym,</w:t>
      </w:r>
      <w:r w:rsidR="00526E9A" w:rsidRPr="007D7ECB">
        <w:rPr>
          <w:rFonts w:ascii="Times New Roman" w:hAnsi="Times New Roman"/>
        </w:rPr>
        <w:t xml:space="preserve"> </w:t>
      </w:r>
      <w:r w:rsidRPr="007D7ECB">
        <w:rPr>
          <w:rFonts w:ascii="Times New Roman" w:hAnsi="Times New Roman"/>
        </w:rPr>
        <w:t>chyba</w:t>
      </w:r>
      <w:r w:rsidR="00526E9A" w:rsidRPr="007D7ECB">
        <w:rPr>
          <w:rFonts w:ascii="Times New Roman" w:hAnsi="Times New Roman"/>
        </w:rPr>
        <w:t xml:space="preserve"> </w:t>
      </w:r>
      <w:r w:rsidRPr="007D7ECB">
        <w:rPr>
          <w:rFonts w:ascii="Times New Roman" w:hAnsi="Times New Roman"/>
        </w:rPr>
        <w:t>że</w:t>
      </w:r>
      <w:r w:rsidR="00526E9A" w:rsidRPr="007D7ECB">
        <w:rPr>
          <w:rFonts w:ascii="Times New Roman" w:hAnsi="Times New Roman"/>
        </w:rPr>
        <w:t xml:space="preserve"> </w:t>
      </w:r>
      <w:r w:rsidRPr="007D7ECB">
        <w:rPr>
          <w:rFonts w:ascii="Times New Roman" w:hAnsi="Times New Roman"/>
        </w:rPr>
        <w:t>zmiana</w:t>
      </w:r>
      <w:r w:rsidR="00526E9A" w:rsidRPr="007D7ECB">
        <w:rPr>
          <w:rFonts w:ascii="Times New Roman" w:hAnsi="Times New Roman"/>
        </w:rPr>
        <w:t xml:space="preserve"> </w:t>
      </w:r>
      <w:r w:rsidRPr="007D7ECB">
        <w:rPr>
          <w:rFonts w:ascii="Times New Roman" w:hAnsi="Times New Roman"/>
        </w:rPr>
        <w:t>zostanie</w:t>
      </w:r>
      <w:r w:rsidR="00526E9A" w:rsidRPr="007D7ECB">
        <w:rPr>
          <w:rFonts w:ascii="Times New Roman" w:hAnsi="Times New Roman"/>
        </w:rPr>
        <w:t xml:space="preserve"> </w:t>
      </w:r>
      <w:r w:rsidRPr="007D7ECB">
        <w:rPr>
          <w:rFonts w:ascii="Times New Roman" w:hAnsi="Times New Roman"/>
        </w:rPr>
        <w:t>zainicjowana</w:t>
      </w:r>
      <w:r w:rsidR="00526E9A" w:rsidRPr="007D7ECB">
        <w:rPr>
          <w:rFonts w:ascii="Times New Roman" w:hAnsi="Times New Roman"/>
        </w:rPr>
        <w:t xml:space="preserve"> </w:t>
      </w:r>
      <w:r w:rsidRPr="007D7ECB">
        <w:rPr>
          <w:rFonts w:ascii="Times New Roman" w:hAnsi="Times New Roman"/>
        </w:rPr>
        <w:t>wskutek</w:t>
      </w:r>
      <w:r w:rsidR="00526E9A" w:rsidRPr="007D7ECB">
        <w:rPr>
          <w:rFonts w:ascii="Times New Roman" w:hAnsi="Times New Roman"/>
        </w:rPr>
        <w:t xml:space="preserve"> </w:t>
      </w:r>
      <w:r w:rsidRPr="007D7ECB">
        <w:rPr>
          <w:rFonts w:ascii="Times New Roman" w:hAnsi="Times New Roman"/>
        </w:rPr>
        <w:t>rekomendowania</w:t>
      </w:r>
      <w:r w:rsidR="00526E9A" w:rsidRPr="007D7ECB">
        <w:rPr>
          <w:rFonts w:ascii="Times New Roman" w:hAnsi="Times New Roman"/>
        </w:rPr>
        <w:t xml:space="preserve"> </w:t>
      </w:r>
      <w:r w:rsidRPr="007D7ECB">
        <w:rPr>
          <w:rFonts w:ascii="Times New Roman" w:hAnsi="Times New Roman"/>
        </w:rPr>
        <w:t>ZW</w:t>
      </w:r>
      <w:r w:rsidR="00526E9A" w:rsidRPr="007D7ECB">
        <w:rPr>
          <w:rFonts w:ascii="Times New Roman" w:hAnsi="Times New Roman"/>
        </w:rPr>
        <w:t xml:space="preserve"> </w:t>
      </w:r>
      <w:r w:rsidRPr="007D7ECB">
        <w:rPr>
          <w:rFonts w:ascii="Times New Roman" w:hAnsi="Times New Roman"/>
        </w:rPr>
        <w:t>lub</w:t>
      </w:r>
      <w:r w:rsidR="00526E9A" w:rsidRPr="007D7ECB">
        <w:rPr>
          <w:rFonts w:ascii="Times New Roman" w:hAnsi="Times New Roman"/>
        </w:rPr>
        <w:t xml:space="preserve"> </w:t>
      </w:r>
      <w:r w:rsidRPr="007D7ECB">
        <w:rPr>
          <w:rFonts w:ascii="Times New Roman" w:hAnsi="Times New Roman"/>
        </w:rPr>
        <w:t>ustaleń</w:t>
      </w:r>
      <w:r w:rsidR="00526E9A" w:rsidRPr="007D7ECB">
        <w:rPr>
          <w:rFonts w:ascii="Times New Roman" w:hAnsi="Times New Roman"/>
        </w:rPr>
        <w:t xml:space="preserve"> </w:t>
      </w:r>
      <w:r w:rsidRPr="007D7ECB">
        <w:rPr>
          <w:rFonts w:ascii="Times New Roman" w:hAnsi="Times New Roman"/>
        </w:rPr>
        <w:t>pokontrolnych.</w:t>
      </w:r>
      <w:r w:rsidR="00526E9A" w:rsidRPr="007D7ECB">
        <w:rPr>
          <w:rFonts w:ascii="Times New Roman" w:hAnsi="Times New Roman"/>
        </w:rPr>
        <w:t xml:space="preserve"> </w:t>
      </w:r>
      <w:r w:rsidRPr="007D7ECB">
        <w:rPr>
          <w:rFonts w:ascii="Times New Roman" w:hAnsi="Times New Roman"/>
        </w:rPr>
        <w:t>Zarząd</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się</w:t>
      </w:r>
      <w:r w:rsidR="00526E9A" w:rsidRPr="007D7ECB">
        <w:rPr>
          <w:rFonts w:ascii="Times New Roman" w:hAnsi="Times New Roman"/>
        </w:rPr>
        <w:t xml:space="preserve"> </w:t>
      </w:r>
      <w:r w:rsidRPr="007D7ECB">
        <w:rPr>
          <w:rFonts w:ascii="Times New Roman" w:hAnsi="Times New Roman"/>
        </w:rPr>
        <w:t>posiłkować</w:t>
      </w:r>
      <w:r w:rsidR="00526E9A" w:rsidRPr="007D7ECB">
        <w:rPr>
          <w:rFonts w:ascii="Times New Roman" w:hAnsi="Times New Roman"/>
        </w:rPr>
        <w:t xml:space="preserve"> </w:t>
      </w:r>
      <w:r w:rsidRPr="007D7ECB">
        <w:rPr>
          <w:rFonts w:ascii="Times New Roman" w:hAnsi="Times New Roman"/>
        </w:rPr>
        <w:t>pracą</w:t>
      </w:r>
      <w:r w:rsidR="00526E9A" w:rsidRPr="007D7ECB">
        <w:rPr>
          <w:rFonts w:ascii="Times New Roman" w:hAnsi="Times New Roman"/>
        </w:rPr>
        <w:t xml:space="preserve"> </w:t>
      </w:r>
      <w:r w:rsidRPr="007D7ECB">
        <w:rPr>
          <w:rFonts w:ascii="Times New Roman" w:hAnsi="Times New Roman"/>
        </w:rPr>
        <w:t>zespołów</w:t>
      </w:r>
      <w:r w:rsidR="00526E9A" w:rsidRPr="007D7ECB">
        <w:rPr>
          <w:rFonts w:ascii="Times New Roman" w:hAnsi="Times New Roman"/>
        </w:rPr>
        <w:t xml:space="preserve"> </w:t>
      </w:r>
      <w:r w:rsidRPr="007D7ECB">
        <w:rPr>
          <w:rFonts w:ascii="Times New Roman" w:hAnsi="Times New Roman"/>
        </w:rPr>
        <w:t>roboczych.</w:t>
      </w:r>
      <w:r w:rsidR="00526E9A" w:rsidRPr="007D7ECB">
        <w:rPr>
          <w:rFonts w:ascii="Times New Roman" w:hAnsi="Times New Roman"/>
        </w:rPr>
        <w:t xml:space="preserve"> </w:t>
      </w:r>
    </w:p>
    <w:p w14:paraId="5EA924AB" w14:textId="5F563A99" w:rsidR="007C2A15" w:rsidRPr="007D7ECB" w:rsidRDefault="007C2A15">
      <w:pPr>
        <w:pStyle w:val="Akapitzlist"/>
        <w:numPr>
          <w:ilvl w:val="1"/>
          <w:numId w:val="34"/>
        </w:numPr>
        <w:spacing w:line="276" w:lineRule="auto"/>
        <w:jc w:val="both"/>
        <w:rPr>
          <w:rFonts w:ascii="Times New Roman" w:hAnsi="Times New Roman"/>
        </w:rPr>
      </w:pP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przypadku</w:t>
      </w:r>
      <w:r w:rsidR="00526E9A" w:rsidRPr="007D7ECB">
        <w:rPr>
          <w:rFonts w:ascii="Times New Roman" w:hAnsi="Times New Roman"/>
        </w:rPr>
        <w:t xml:space="preserve"> </w:t>
      </w:r>
      <w:r w:rsidRPr="007D7ECB">
        <w:rPr>
          <w:rFonts w:ascii="Times New Roman" w:hAnsi="Times New Roman"/>
        </w:rPr>
        <w:t>uznania</w:t>
      </w:r>
      <w:r w:rsidR="00526E9A" w:rsidRPr="007D7ECB">
        <w:rPr>
          <w:rFonts w:ascii="Times New Roman" w:hAnsi="Times New Roman"/>
        </w:rPr>
        <w:t xml:space="preserve"> </w:t>
      </w:r>
      <w:r w:rsidRPr="007D7ECB">
        <w:rPr>
          <w:rFonts w:ascii="Times New Roman" w:hAnsi="Times New Roman"/>
        </w:rPr>
        <w:t>zasadności</w:t>
      </w:r>
      <w:r w:rsidR="00526E9A" w:rsidRPr="007D7ECB">
        <w:rPr>
          <w:rFonts w:ascii="Times New Roman" w:hAnsi="Times New Roman"/>
        </w:rPr>
        <w:t xml:space="preserve"> </w:t>
      </w:r>
      <w:r w:rsidRPr="007D7ECB">
        <w:rPr>
          <w:rFonts w:ascii="Times New Roman" w:hAnsi="Times New Roman"/>
        </w:rPr>
        <w:t>proponowanych</w:t>
      </w:r>
      <w:r w:rsidR="00526E9A" w:rsidRPr="007D7ECB">
        <w:rPr>
          <w:rFonts w:ascii="Times New Roman" w:hAnsi="Times New Roman"/>
        </w:rPr>
        <w:t xml:space="preserve"> </w:t>
      </w:r>
      <w:r w:rsidRPr="007D7ECB">
        <w:rPr>
          <w:rFonts w:ascii="Times New Roman" w:hAnsi="Times New Roman"/>
        </w:rPr>
        <w:t>zmian</w:t>
      </w:r>
      <w:r w:rsidR="00526E9A" w:rsidRPr="007D7ECB">
        <w:rPr>
          <w:rFonts w:ascii="Times New Roman" w:hAnsi="Times New Roman"/>
        </w:rPr>
        <w:t xml:space="preserve"> </w:t>
      </w:r>
      <w:r w:rsidRPr="007D7ECB">
        <w:rPr>
          <w:rFonts w:ascii="Times New Roman" w:hAnsi="Times New Roman"/>
        </w:rPr>
        <w:t>kryteriów</w:t>
      </w:r>
      <w:r w:rsidR="00526E9A" w:rsidRPr="007D7ECB">
        <w:rPr>
          <w:rFonts w:ascii="Times New Roman" w:hAnsi="Times New Roman"/>
        </w:rPr>
        <w:t xml:space="preserve"> </w:t>
      </w:r>
      <w:r w:rsidRPr="007D7ECB">
        <w:rPr>
          <w:rFonts w:ascii="Times New Roman" w:hAnsi="Times New Roman"/>
        </w:rPr>
        <w:t>Biuro</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zobowiązane</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opracowania</w:t>
      </w:r>
      <w:r w:rsidR="00526E9A" w:rsidRPr="007D7ECB">
        <w:rPr>
          <w:rFonts w:ascii="Times New Roman" w:hAnsi="Times New Roman"/>
        </w:rPr>
        <w:t xml:space="preserve"> </w:t>
      </w:r>
      <w:r w:rsidRPr="007D7ECB">
        <w:rPr>
          <w:rFonts w:ascii="Times New Roman" w:hAnsi="Times New Roman"/>
        </w:rPr>
        <w:t>nowych</w:t>
      </w:r>
      <w:r w:rsidR="00526E9A" w:rsidRPr="007D7ECB">
        <w:rPr>
          <w:rFonts w:ascii="Times New Roman" w:hAnsi="Times New Roman"/>
        </w:rPr>
        <w:t xml:space="preserve"> </w:t>
      </w:r>
      <w:r w:rsidRPr="007D7ECB">
        <w:rPr>
          <w:rFonts w:ascii="Times New Roman" w:hAnsi="Times New Roman"/>
        </w:rPr>
        <w:t>kryteriów</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kart</w:t>
      </w:r>
      <w:r w:rsidR="00526E9A" w:rsidRPr="007D7ECB">
        <w:rPr>
          <w:rFonts w:ascii="Times New Roman" w:hAnsi="Times New Roman"/>
        </w:rPr>
        <w:t xml:space="preserve"> </w:t>
      </w:r>
      <w:r w:rsidRPr="007D7ECB">
        <w:rPr>
          <w:rFonts w:ascii="Times New Roman" w:hAnsi="Times New Roman"/>
        </w:rPr>
        <w:t>oceny,</w:t>
      </w:r>
      <w:r w:rsidR="00526E9A" w:rsidRPr="007D7ECB">
        <w:rPr>
          <w:rFonts w:ascii="Times New Roman" w:hAnsi="Times New Roman"/>
        </w:rPr>
        <w:t xml:space="preserve"> </w:t>
      </w:r>
      <w:r w:rsidRPr="007D7ECB">
        <w:rPr>
          <w:rFonts w:ascii="Times New Roman" w:hAnsi="Times New Roman"/>
        </w:rPr>
        <w:t>które</w:t>
      </w:r>
      <w:r w:rsidR="00526E9A" w:rsidRPr="007D7ECB">
        <w:rPr>
          <w:rFonts w:ascii="Times New Roman" w:hAnsi="Times New Roman"/>
        </w:rPr>
        <w:t xml:space="preserve"> </w:t>
      </w:r>
      <w:r w:rsidRPr="007D7ECB">
        <w:rPr>
          <w:rFonts w:ascii="Times New Roman" w:hAnsi="Times New Roman"/>
        </w:rPr>
        <w:t>będą</w:t>
      </w:r>
      <w:r w:rsidR="00526E9A" w:rsidRPr="007D7ECB">
        <w:rPr>
          <w:rFonts w:ascii="Times New Roman" w:hAnsi="Times New Roman"/>
        </w:rPr>
        <w:t xml:space="preserve"> </w:t>
      </w:r>
      <w:r w:rsidRPr="007D7ECB">
        <w:rPr>
          <w:rFonts w:ascii="Times New Roman" w:hAnsi="Times New Roman"/>
        </w:rPr>
        <w:t>konsultowane</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trybie</w:t>
      </w:r>
      <w:r w:rsidR="00526E9A" w:rsidRPr="007D7ECB">
        <w:rPr>
          <w:rFonts w:ascii="Times New Roman" w:hAnsi="Times New Roman"/>
        </w:rPr>
        <w:t xml:space="preserve"> </w:t>
      </w:r>
      <w:r w:rsidRPr="007D7ECB">
        <w:rPr>
          <w:rFonts w:ascii="Times New Roman" w:hAnsi="Times New Roman"/>
        </w:rPr>
        <w:t>konsultacji</w:t>
      </w:r>
      <w:r w:rsidR="00526E9A" w:rsidRPr="007D7ECB">
        <w:rPr>
          <w:rFonts w:ascii="Times New Roman" w:hAnsi="Times New Roman"/>
        </w:rPr>
        <w:t xml:space="preserve"> </w:t>
      </w:r>
      <w:r w:rsidRPr="007D7ECB">
        <w:rPr>
          <w:rFonts w:ascii="Times New Roman" w:hAnsi="Times New Roman"/>
        </w:rPr>
        <w:t>społecznych,</w:t>
      </w:r>
      <w:r w:rsidR="00526E9A" w:rsidRPr="007D7ECB">
        <w:rPr>
          <w:rFonts w:ascii="Times New Roman" w:hAnsi="Times New Roman"/>
        </w:rPr>
        <w:t xml:space="preserve"> </w:t>
      </w:r>
      <w:r w:rsidRPr="007D7ECB">
        <w:rPr>
          <w:rFonts w:ascii="Times New Roman" w:hAnsi="Times New Roman"/>
        </w:rPr>
        <w:br/>
        <w:t>z</w:t>
      </w:r>
      <w:r w:rsidR="00526E9A" w:rsidRPr="007D7ECB">
        <w:rPr>
          <w:rFonts w:ascii="Times New Roman" w:hAnsi="Times New Roman"/>
        </w:rPr>
        <w:t xml:space="preserve"> </w:t>
      </w:r>
      <w:r w:rsidRPr="007D7ECB">
        <w:rPr>
          <w:rFonts w:ascii="Times New Roman" w:hAnsi="Times New Roman"/>
        </w:rPr>
        <w:t>uwzględnieniem</w:t>
      </w:r>
      <w:r w:rsidR="00526E9A" w:rsidRPr="007D7ECB">
        <w:rPr>
          <w:rFonts w:ascii="Times New Roman" w:hAnsi="Times New Roman"/>
        </w:rPr>
        <w:t xml:space="preserve"> </w:t>
      </w:r>
      <w:r w:rsidRPr="007D7ECB">
        <w:rPr>
          <w:rFonts w:ascii="Times New Roman" w:hAnsi="Times New Roman"/>
        </w:rPr>
        <w:t>zasad</w:t>
      </w:r>
      <w:r w:rsidR="00526E9A" w:rsidRPr="007D7ECB">
        <w:rPr>
          <w:rFonts w:ascii="Times New Roman" w:hAnsi="Times New Roman"/>
        </w:rPr>
        <w:t xml:space="preserve"> </w:t>
      </w:r>
      <w:r w:rsidRPr="007D7ECB">
        <w:rPr>
          <w:rFonts w:ascii="Times New Roman" w:hAnsi="Times New Roman"/>
        </w:rPr>
        <w:t>partycypacji</w:t>
      </w:r>
      <w:r w:rsidR="00526E9A" w:rsidRPr="007D7ECB">
        <w:rPr>
          <w:rFonts w:ascii="Times New Roman" w:hAnsi="Times New Roman"/>
        </w:rPr>
        <w:t xml:space="preserve"> </w:t>
      </w:r>
      <w:r w:rsidRPr="007D7ECB">
        <w:rPr>
          <w:rFonts w:ascii="Times New Roman" w:hAnsi="Times New Roman"/>
        </w:rPr>
        <w:t>jak</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przypadku</w:t>
      </w:r>
      <w:r w:rsidR="00526E9A" w:rsidRPr="007D7ECB">
        <w:rPr>
          <w:rFonts w:ascii="Times New Roman" w:hAnsi="Times New Roman"/>
        </w:rPr>
        <w:t xml:space="preserve"> </w:t>
      </w:r>
      <w:r w:rsidRPr="007D7ECB">
        <w:rPr>
          <w:rFonts w:ascii="Times New Roman" w:hAnsi="Times New Roman"/>
        </w:rPr>
        <w:t>tworzenia</w:t>
      </w:r>
      <w:r w:rsidR="00526E9A" w:rsidRPr="007D7ECB">
        <w:rPr>
          <w:rFonts w:ascii="Times New Roman" w:hAnsi="Times New Roman"/>
        </w:rPr>
        <w:t xml:space="preserve"> </w:t>
      </w:r>
      <w:r w:rsidRPr="007D7ECB">
        <w:rPr>
          <w:rFonts w:ascii="Times New Roman" w:hAnsi="Times New Roman"/>
        </w:rPr>
        <w:t>kryteriów</w:t>
      </w:r>
      <w:r w:rsidR="00526E9A" w:rsidRPr="007D7ECB">
        <w:rPr>
          <w:rFonts w:ascii="Times New Roman" w:hAnsi="Times New Roman"/>
        </w:rPr>
        <w:t xml:space="preserve"> </w:t>
      </w:r>
      <w:r w:rsidRPr="007D7ECB">
        <w:rPr>
          <w:rFonts w:ascii="Times New Roman" w:hAnsi="Times New Roman"/>
        </w:rPr>
        <w:t>(jeśli</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to</w:t>
      </w:r>
      <w:r w:rsidR="00526E9A" w:rsidRPr="007D7ECB">
        <w:rPr>
          <w:rFonts w:ascii="Times New Roman" w:hAnsi="Times New Roman"/>
        </w:rPr>
        <w:t xml:space="preserve"> </w:t>
      </w:r>
      <w:r w:rsidRPr="007D7ECB">
        <w:rPr>
          <w:rFonts w:ascii="Times New Roman" w:hAnsi="Times New Roman"/>
        </w:rPr>
        <w:t>możliwe</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zasadne),</w:t>
      </w:r>
      <w:r w:rsidR="00526E9A" w:rsidRPr="007D7ECB">
        <w:rPr>
          <w:rFonts w:ascii="Times New Roman" w:hAnsi="Times New Roman"/>
        </w:rPr>
        <w:t xml:space="preserve"> </w:t>
      </w:r>
      <w:r w:rsidRPr="007D7ECB">
        <w:rPr>
          <w:rFonts w:ascii="Times New Roman" w:hAnsi="Times New Roman"/>
        </w:rPr>
        <w:t>jednak</w:t>
      </w:r>
      <w:r w:rsidR="00526E9A" w:rsidRPr="007D7ECB">
        <w:rPr>
          <w:rFonts w:ascii="Times New Roman" w:hAnsi="Times New Roman"/>
        </w:rPr>
        <w:t xml:space="preserve"> </w:t>
      </w:r>
      <w:r w:rsidRPr="007D7ECB">
        <w:rPr>
          <w:rFonts w:ascii="Times New Roman" w:hAnsi="Times New Roman"/>
        </w:rPr>
        <w:t>minimum</w:t>
      </w:r>
      <w:r w:rsidR="00526E9A" w:rsidRPr="007D7ECB">
        <w:rPr>
          <w:rFonts w:ascii="Times New Roman" w:hAnsi="Times New Roman"/>
        </w:rPr>
        <w:t xml:space="preserve"> </w:t>
      </w:r>
      <w:r w:rsidRPr="007D7ECB">
        <w:rPr>
          <w:rFonts w:ascii="Times New Roman" w:hAnsi="Times New Roman"/>
        </w:rPr>
        <w:t>przy</w:t>
      </w:r>
      <w:r w:rsidR="00526E9A" w:rsidRPr="007D7ECB">
        <w:rPr>
          <w:rFonts w:ascii="Times New Roman" w:hAnsi="Times New Roman"/>
        </w:rPr>
        <w:t xml:space="preserve"> </w:t>
      </w:r>
      <w:r w:rsidRPr="007D7ECB">
        <w:rPr>
          <w:rFonts w:ascii="Times New Roman" w:hAnsi="Times New Roman"/>
        </w:rPr>
        <w:t>zastosowaniu</w:t>
      </w:r>
      <w:r w:rsidR="00526E9A" w:rsidRPr="007D7ECB">
        <w:rPr>
          <w:rFonts w:ascii="Times New Roman" w:hAnsi="Times New Roman"/>
        </w:rPr>
        <w:t xml:space="preserve"> </w:t>
      </w:r>
      <w:r w:rsidRPr="007D7ECB">
        <w:rPr>
          <w:rFonts w:ascii="Times New Roman" w:hAnsi="Times New Roman"/>
        </w:rPr>
        <w:t>informacji</w:t>
      </w:r>
      <w:r w:rsidR="00526E9A" w:rsidRPr="007D7ECB">
        <w:rPr>
          <w:rFonts w:ascii="Times New Roman" w:hAnsi="Times New Roman"/>
        </w:rPr>
        <w:t xml:space="preserve"> </w:t>
      </w:r>
      <w:r w:rsidRPr="007D7ECB">
        <w:rPr>
          <w:rFonts w:ascii="Times New Roman" w:hAnsi="Times New Roman"/>
        </w:rPr>
        <w:t>zamieszczanych</w:t>
      </w:r>
      <w:r w:rsidR="00526E9A" w:rsidRPr="007D7ECB">
        <w:rPr>
          <w:rFonts w:ascii="Times New Roman" w:hAnsi="Times New Roman"/>
        </w:rPr>
        <w:t xml:space="preserve"> </w:t>
      </w:r>
      <w:r w:rsidRPr="007D7ECB">
        <w:rPr>
          <w:rFonts w:ascii="Times New Roman" w:hAnsi="Times New Roman"/>
        </w:rPr>
        <w:t>za</w:t>
      </w:r>
      <w:r w:rsidR="00526E9A" w:rsidRPr="007D7ECB">
        <w:rPr>
          <w:rFonts w:ascii="Times New Roman" w:hAnsi="Times New Roman"/>
        </w:rPr>
        <w:t xml:space="preserve"> </w:t>
      </w:r>
      <w:r w:rsidRPr="007D7ECB">
        <w:rPr>
          <w:rFonts w:ascii="Times New Roman" w:hAnsi="Times New Roman"/>
        </w:rPr>
        <w:t>pośrednictwem</w:t>
      </w:r>
      <w:r w:rsidR="00526E9A" w:rsidRPr="007D7ECB">
        <w:rPr>
          <w:rFonts w:ascii="Times New Roman" w:hAnsi="Times New Roman"/>
        </w:rPr>
        <w:t xml:space="preserve"> </w:t>
      </w:r>
      <w:r w:rsidRPr="007D7ECB">
        <w:rPr>
          <w:rFonts w:ascii="Times New Roman" w:hAnsi="Times New Roman"/>
        </w:rPr>
        <w:t>strony</w:t>
      </w:r>
      <w:r w:rsidR="00526E9A" w:rsidRPr="007D7ECB">
        <w:rPr>
          <w:rFonts w:ascii="Times New Roman" w:hAnsi="Times New Roman"/>
        </w:rPr>
        <w:t xml:space="preserve"> </w:t>
      </w:r>
      <w:r w:rsidRPr="007D7ECB">
        <w:rPr>
          <w:rFonts w:ascii="Times New Roman" w:hAnsi="Times New Roman"/>
        </w:rPr>
        <w:t>internetowej,</w:t>
      </w:r>
      <w:r w:rsidR="00526E9A" w:rsidRPr="007D7ECB">
        <w:rPr>
          <w:rFonts w:ascii="Times New Roman" w:hAnsi="Times New Roman"/>
        </w:rPr>
        <w:t xml:space="preserve"> </w:t>
      </w:r>
      <w:r w:rsidRPr="007D7ECB">
        <w:rPr>
          <w:rFonts w:ascii="Times New Roman" w:hAnsi="Times New Roman"/>
        </w:rPr>
        <w:t>tablicy</w:t>
      </w:r>
      <w:r w:rsidR="00526E9A" w:rsidRPr="007D7ECB">
        <w:rPr>
          <w:rFonts w:ascii="Times New Roman" w:hAnsi="Times New Roman"/>
        </w:rPr>
        <w:t xml:space="preserve"> </w:t>
      </w:r>
      <w:r w:rsidRPr="007D7ECB">
        <w:rPr>
          <w:rFonts w:ascii="Times New Roman" w:hAnsi="Times New Roman"/>
        </w:rPr>
        <w:t>ogłoszeń</w:t>
      </w:r>
      <w:r w:rsidR="00526E9A" w:rsidRPr="007D7ECB">
        <w:rPr>
          <w:rFonts w:ascii="Times New Roman" w:hAnsi="Times New Roman"/>
        </w:rPr>
        <w:t xml:space="preserve"> </w:t>
      </w:r>
      <w:r w:rsidRPr="007D7ECB">
        <w:rPr>
          <w:rFonts w:ascii="Times New Roman" w:hAnsi="Times New Roman"/>
        </w:rPr>
        <w:t>oraz</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biurze</w:t>
      </w:r>
      <w:r w:rsidR="00526E9A" w:rsidRPr="007D7ECB">
        <w:rPr>
          <w:rFonts w:ascii="Times New Roman" w:hAnsi="Times New Roman"/>
        </w:rPr>
        <w:t xml:space="preserve"> </w:t>
      </w:r>
      <w:r w:rsidRPr="007D7ECB">
        <w:rPr>
          <w:rFonts w:ascii="Times New Roman" w:hAnsi="Times New Roman"/>
        </w:rPr>
        <w:t>LGD.</w:t>
      </w:r>
      <w:r w:rsidR="00526E9A" w:rsidRPr="007D7ECB">
        <w:rPr>
          <w:rFonts w:ascii="Times New Roman" w:hAnsi="Times New Roman"/>
        </w:rPr>
        <w:t xml:space="preserve"> </w:t>
      </w:r>
    </w:p>
    <w:p w14:paraId="19F09F45" w14:textId="071491D0" w:rsidR="007C2A15" w:rsidRPr="007D7ECB" w:rsidRDefault="007C2A15">
      <w:pPr>
        <w:pStyle w:val="Akapitzlist"/>
        <w:numPr>
          <w:ilvl w:val="1"/>
          <w:numId w:val="34"/>
        </w:numPr>
        <w:spacing w:line="276" w:lineRule="auto"/>
        <w:jc w:val="both"/>
        <w:rPr>
          <w:rFonts w:ascii="Times New Roman" w:hAnsi="Times New Roman"/>
        </w:rPr>
      </w:pPr>
      <w:r w:rsidRPr="007D7ECB">
        <w:rPr>
          <w:rFonts w:ascii="Times New Roman" w:hAnsi="Times New Roman"/>
        </w:rPr>
        <w:t>Ocena</w:t>
      </w:r>
      <w:r w:rsidR="00526E9A" w:rsidRPr="007D7ECB">
        <w:rPr>
          <w:rFonts w:ascii="Times New Roman" w:hAnsi="Times New Roman"/>
        </w:rPr>
        <w:t xml:space="preserve"> </w:t>
      </w:r>
      <w:r w:rsidRPr="007D7ECB">
        <w:rPr>
          <w:rFonts w:ascii="Times New Roman" w:hAnsi="Times New Roman"/>
        </w:rPr>
        <w:t>trafności</w:t>
      </w:r>
      <w:r w:rsidR="00526E9A" w:rsidRPr="007D7ECB">
        <w:rPr>
          <w:rFonts w:ascii="Times New Roman" w:hAnsi="Times New Roman"/>
        </w:rPr>
        <w:t xml:space="preserve"> </w:t>
      </w:r>
      <w:r w:rsidRPr="007D7ECB">
        <w:rPr>
          <w:rFonts w:ascii="Times New Roman" w:hAnsi="Times New Roman"/>
        </w:rPr>
        <w:t>i</w:t>
      </w:r>
      <w:r w:rsidR="00526E9A" w:rsidRPr="007D7ECB">
        <w:rPr>
          <w:rFonts w:ascii="Times New Roman" w:hAnsi="Times New Roman"/>
        </w:rPr>
        <w:t xml:space="preserve"> </w:t>
      </w:r>
      <w:r w:rsidRPr="007D7ECB">
        <w:rPr>
          <w:rFonts w:ascii="Times New Roman" w:hAnsi="Times New Roman"/>
        </w:rPr>
        <w:t>adekwatności</w:t>
      </w:r>
      <w:r w:rsidR="00526E9A" w:rsidRPr="007D7ECB">
        <w:rPr>
          <w:rFonts w:ascii="Times New Roman" w:hAnsi="Times New Roman"/>
        </w:rPr>
        <w:t xml:space="preserve"> </w:t>
      </w:r>
      <w:r w:rsidRPr="007D7ECB">
        <w:rPr>
          <w:rFonts w:ascii="Times New Roman" w:hAnsi="Times New Roman"/>
        </w:rPr>
        <w:t>lokalnych</w:t>
      </w:r>
      <w:r w:rsidR="00526E9A" w:rsidRPr="007D7ECB">
        <w:rPr>
          <w:rFonts w:ascii="Times New Roman" w:hAnsi="Times New Roman"/>
        </w:rPr>
        <w:t xml:space="preserve"> </w:t>
      </w:r>
      <w:r w:rsidRPr="007D7ECB">
        <w:rPr>
          <w:rFonts w:ascii="Times New Roman" w:hAnsi="Times New Roman"/>
        </w:rPr>
        <w:t>kryteriów</w:t>
      </w:r>
      <w:r w:rsidR="00526E9A" w:rsidRPr="007D7ECB">
        <w:rPr>
          <w:rFonts w:ascii="Times New Roman" w:hAnsi="Times New Roman"/>
        </w:rPr>
        <w:t xml:space="preserve"> </w:t>
      </w:r>
      <w:r w:rsidRPr="007D7ECB">
        <w:rPr>
          <w:rFonts w:ascii="Times New Roman" w:hAnsi="Times New Roman"/>
        </w:rPr>
        <w:t>będzie</w:t>
      </w:r>
      <w:r w:rsidR="00526E9A" w:rsidRPr="007D7ECB">
        <w:rPr>
          <w:rFonts w:ascii="Times New Roman" w:hAnsi="Times New Roman"/>
        </w:rPr>
        <w:t xml:space="preserve"> </w:t>
      </w:r>
      <w:r w:rsidRPr="007D7ECB">
        <w:rPr>
          <w:rFonts w:ascii="Times New Roman" w:hAnsi="Times New Roman"/>
        </w:rPr>
        <w:t>przeprowadzana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ramach</w:t>
      </w:r>
      <w:r w:rsidR="00526E9A" w:rsidRPr="007D7ECB">
        <w:rPr>
          <w:rFonts w:ascii="Times New Roman" w:hAnsi="Times New Roman"/>
        </w:rPr>
        <w:t xml:space="preserve"> </w:t>
      </w:r>
      <w:r w:rsidRPr="007D7ECB">
        <w:rPr>
          <w:rFonts w:ascii="Times New Roman" w:hAnsi="Times New Roman"/>
        </w:rPr>
        <w:t>ewaluacji.</w:t>
      </w:r>
      <w:r w:rsidR="00526E9A" w:rsidRPr="007D7ECB">
        <w:rPr>
          <w:rFonts w:ascii="Times New Roman" w:hAnsi="Times New Roman"/>
        </w:rPr>
        <w:t xml:space="preserve"> </w:t>
      </w:r>
    </w:p>
    <w:p w14:paraId="3F1AEA2A" w14:textId="33022329" w:rsidR="007C2A15" w:rsidRPr="007D7ECB" w:rsidRDefault="007C2A15">
      <w:pPr>
        <w:pStyle w:val="Akapitzlist"/>
        <w:numPr>
          <w:ilvl w:val="1"/>
          <w:numId w:val="34"/>
        </w:numPr>
        <w:spacing w:line="276" w:lineRule="auto"/>
        <w:jc w:val="both"/>
        <w:rPr>
          <w:rFonts w:ascii="Times New Roman" w:hAnsi="Times New Roman"/>
        </w:rPr>
      </w:pPr>
      <w:r w:rsidRPr="007D7ECB">
        <w:rPr>
          <w:rFonts w:ascii="Times New Roman" w:hAnsi="Times New Roman"/>
        </w:rPr>
        <w:t>Wyniki</w:t>
      </w:r>
      <w:r w:rsidR="00526E9A" w:rsidRPr="007D7ECB">
        <w:rPr>
          <w:rFonts w:ascii="Times New Roman" w:hAnsi="Times New Roman"/>
        </w:rPr>
        <w:t xml:space="preserve"> </w:t>
      </w:r>
      <w:r w:rsidRPr="007D7ECB">
        <w:rPr>
          <w:rFonts w:ascii="Times New Roman" w:hAnsi="Times New Roman"/>
        </w:rPr>
        <w:t>badania</w:t>
      </w:r>
      <w:r w:rsidR="00526E9A" w:rsidRPr="007D7ECB">
        <w:rPr>
          <w:rFonts w:ascii="Times New Roman" w:hAnsi="Times New Roman"/>
        </w:rPr>
        <w:t xml:space="preserve"> </w:t>
      </w:r>
      <w:r w:rsidRPr="007D7ECB">
        <w:rPr>
          <w:rFonts w:ascii="Times New Roman" w:hAnsi="Times New Roman"/>
        </w:rPr>
        <w:t>mogą</w:t>
      </w:r>
      <w:r w:rsidR="00526E9A" w:rsidRPr="007D7ECB">
        <w:rPr>
          <w:rFonts w:ascii="Times New Roman" w:hAnsi="Times New Roman"/>
        </w:rPr>
        <w:t xml:space="preserve"> </w:t>
      </w:r>
      <w:r w:rsidRPr="007D7ECB">
        <w:rPr>
          <w:rFonts w:ascii="Times New Roman" w:hAnsi="Times New Roman"/>
        </w:rPr>
        <w:t>stanowić</w:t>
      </w:r>
      <w:r w:rsidR="00526E9A" w:rsidRPr="007D7ECB">
        <w:rPr>
          <w:rFonts w:ascii="Times New Roman" w:hAnsi="Times New Roman"/>
        </w:rPr>
        <w:t xml:space="preserve"> </w:t>
      </w:r>
      <w:r w:rsidRPr="007D7ECB">
        <w:rPr>
          <w:rFonts w:ascii="Times New Roman" w:hAnsi="Times New Roman"/>
        </w:rPr>
        <w:t>podstawę</w:t>
      </w:r>
      <w:r w:rsidR="00526E9A" w:rsidRPr="007D7ECB">
        <w:rPr>
          <w:rFonts w:ascii="Times New Roman" w:hAnsi="Times New Roman"/>
        </w:rPr>
        <w:t xml:space="preserve"> </w:t>
      </w:r>
      <w:r w:rsidRPr="007D7ECB">
        <w:rPr>
          <w:rFonts w:ascii="Times New Roman" w:hAnsi="Times New Roman"/>
        </w:rPr>
        <w:t>do</w:t>
      </w:r>
      <w:r w:rsidR="00526E9A" w:rsidRPr="007D7ECB">
        <w:rPr>
          <w:rFonts w:ascii="Times New Roman" w:hAnsi="Times New Roman"/>
        </w:rPr>
        <w:t xml:space="preserve"> </w:t>
      </w:r>
      <w:r w:rsidRPr="007D7ECB">
        <w:rPr>
          <w:rFonts w:ascii="Times New Roman" w:hAnsi="Times New Roman"/>
        </w:rPr>
        <w:t>wdrożenia</w:t>
      </w:r>
      <w:r w:rsidR="00526E9A" w:rsidRPr="007D7ECB">
        <w:rPr>
          <w:rFonts w:ascii="Times New Roman" w:hAnsi="Times New Roman"/>
        </w:rPr>
        <w:t xml:space="preserve"> </w:t>
      </w:r>
      <w:r w:rsidRPr="007D7ECB">
        <w:rPr>
          <w:rFonts w:ascii="Times New Roman" w:hAnsi="Times New Roman"/>
        </w:rPr>
        <w:t>procedury</w:t>
      </w:r>
      <w:r w:rsidR="00526E9A" w:rsidRPr="007D7ECB">
        <w:rPr>
          <w:rFonts w:ascii="Times New Roman" w:hAnsi="Times New Roman"/>
        </w:rPr>
        <w:t xml:space="preserve"> </w:t>
      </w:r>
      <w:r w:rsidRPr="007D7ECB">
        <w:rPr>
          <w:rFonts w:ascii="Times New Roman" w:hAnsi="Times New Roman"/>
        </w:rPr>
        <w:t>zmiany</w:t>
      </w:r>
      <w:r w:rsidR="00526E9A" w:rsidRPr="007D7ECB">
        <w:rPr>
          <w:rFonts w:ascii="Times New Roman" w:hAnsi="Times New Roman"/>
        </w:rPr>
        <w:t xml:space="preserve"> </w:t>
      </w:r>
      <w:r w:rsidRPr="007D7ECB">
        <w:rPr>
          <w:rFonts w:ascii="Times New Roman" w:hAnsi="Times New Roman"/>
        </w:rPr>
        <w:t>kryteriów.</w:t>
      </w:r>
    </w:p>
    <w:p w14:paraId="06962DC5" w14:textId="53104438" w:rsidR="007C2A15" w:rsidRPr="007D7ECB" w:rsidRDefault="007C2A15">
      <w:pPr>
        <w:pStyle w:val="Akapitzlist"/>
        <w:numPr>
          <w:ilvl w:val="1"/>
          <w:numId w:val="34"/>
        </w:numPr>
        <w:spacing w:line="276" w:lineRule="auto"/>
        <w:jc w:val="both"/>
        <w:rPr>
          <w:rFonts w:ascii="Times New Roman" w:hAnsi="Times New Roman"/>
        </w:rPr>
      </w:pPr>
      <w:r w:rsidRPr="007D7ECB">
        <w:rPr>
          <w:rFonts w:ascii="Times New Roman" w:hAnsi="Times New Roman"/>
        </w:rPr>
        <w:t>Zmiana</w:t>
      </w:r>
      <w:r w:rsidR="00526E9A" w:rsidRPr="007D7ECB">
        <w:rPr>
          <w:rFonts w:ascii="Times New Roman" w:hAnsi="Times New Roman"/>
        </w:rPr>
        <w:t xml:space="preserve"> </w:t>
      </w:r>
      <w:r w:rsidRPr="007D7ECB">
        <w:rPr>
          <w:rFonts w:ascii="Times New Roman" w:hAnsi="Times New Roman"/>
        </w:rPr>
        <w:t>kryteriów</w:t>
      </w:r>
      <w:r w:rsidR="00526E9A" w:rsidRPr="007D7ECB">
        <w:rPr>
          <w:rFonts w:ascii="Times New Roman" w:hAnsi="Times New Roman"/>
        </w:rPr>
        <w:t xml:space="preserve"> </w:t>
      </w:r>
      <w:r w:rsidRPr="007D7ECB">
        <w:rPr>
          <w:rFonts w:ascii="Times New Roman" w:hAnsi="Times New Roman"/>
        </w:rPr>
        <w:t>nie</w:t>
      </w:r>
      <w:r w:rsidR="00526E9A" w:rsidRPr="007D7ECB">
        <w:rPr>
          <w:rFonts w:ascii="Times New Roman" w:hAnsi="Times New Roman"/>
        </w:rPr>
        <w:t xml:space="preserve"> </w:t>
      </w:r>
      <w:r w:rsidRPr="007D7ECB">
        <w:rPr>
          <w:rFonts w:ascii="Times New Roman" w:hAnsi="Times New Roman"/>
        </w:rPr>
        <w:t>jest</w:t>
      </w:r>
      <w:r w:rsidR="00526E9A" w:rsidRPr="007D7ECB">
        <w:rPr>
          <w:rFonts w:ascii="Times New Roman" w:hAnsi="Times New Roman"/>
        </w:rPr>
        <w:t xml:space="preserve"> </w:t>
      </w:r>
      <w:r w:rsidRPr="007D7ECB">
        <w:rPr>
          <w:rFonts w:ascii="Times New Roman" w:hAnsi="Times New Roman"/>
        </w:rPr>
        <w:t>możliwa</w:t>
      </w:r>
      <w:r w:rsidR="00526E9A" w:rsidRPr="007D7ECB">
        <w:rPr>
          <w:rFonts w:ascii="Times New Roman" w:hAnsi="Times New Roman"/>
        </w:rPr>
        <w:t xml:space="preserve"> </w:t>
      </w:r>
      <w:r w:rsidRPr="007D7ECB">
        <w:rPr>
          <w:rFonts w:ascii="Times New Roman" w:hAnsi="Times New Roman"/>
        </w:rPr>
        <w:t>w</w:t>
      </w:r>
      <w:r w:rsidR="00526E9A" w:rsidRPr="007D7ECB">
        <w:rPr>
          <w:rFonts w:ascii="Times New Roman" w:hAnsi="Times New Roman"/>
        </w:rPr>
        <w:t xml:space="preserve"> </w:t>
      </w:r>
      <w:r w:rsidRPr="007D7ECB">
        <w:rPr>
          <w:rFonts w:ascii="Times New Roman" w:hAnsi="Times New Roman"/>
        </w:rPr>
        <w:t>trakcie</w:t>
      </w:r>
      <w:r w:rsidR="00526E9A" w:rsidRPr="007D7ECB">
        <w:rPr>
          <w:rFonts w:ascii="Times New Roman" w:hAnsi="Times New Roman"/>
        </w:rPr>
        <w:t xml:space="preserve"> </w:t>
      </w:r>
      <w:r w:rsidRPr="007D7ECB">
        <w:rPr>
          <w:rFonts w:ascii="Times New Roman" w:hAnsi="Times New Roman"/>
        </w:rPr>
        <w:t>trwania</w:t>
      </w:r>
      <w:r w:rsidR="00526E9A" w:rsidRPr="007D7ECB">
        <w:rPr>
          <w:rFonts w:ascii="Times New Roman" w:hAnsi="Times New Roman"/>
        </w:rPr>
        <w:t xml:space="preserve"> </w:t>
      </w:r>
      <w:r w:rsidRPr="007D7ECB">
        <w:rPr>
          <w:rFonts w:ascii="Times New Roman" w:hAnsi="Times New Roman"/>
        </w:rPr>
        <w:t>konkursu.</w:t>
      </w:r>
      <w:r w:rsidR="00526E9A" w:rsidRPr="007D7ECB">
        <w:rPr>
          <w:rFonts w:ascii="Times New Roman" w:hAnsi="Times New Roman"/>
        </w:rPr>
        <w:t xml:space="preserve"> </w:t>
      </w:r>
    </w:p>
    <w:p w14:paraId="4A66903E" w14:textId="1AEAEF85" w:rsidR="007C2A15" w:rsidRDefault="008043D1">
      <w:pPr>
        <w:pStyle w:val="Akapitzlist"/>
        <w:numPr>
          <w:ilvl w:val="1"/>
          <w:numId w:val="34"/>
        </w:numPr>
        <w:spacing w:line="276" w:lineRule="auto"/>
        <w:jc w:val="both"/>
        <w:rPr>
          <w:rFonts w:ascii="Times New Roman" w:hAnsi="Times New Roman"/>
        </w:rPr>
      </w:pPr>
      <w:r w:rsidRPr="007D7ECB">
        <w:rPr>
          <w:rFonts w:ascii="Times New Roman" w:hAnsi="Times New Roman"/>
        </w:rPr>
        <w:t>Przesłanką</w:t>
      </w:r>
      <w:r w:rsidR="00526E9A" w:rsidRPr="007D7ECB">
        <w:rPr>
          <w:rFonts w:ascii="Times New Roman" w:hAnsi="Times New Roman"/>
        </w:rPr>
        <w:t xml:space="preserve"> </w:t>
      </w:r>
      <w:r w:rsidR="007C2A15" w:rsidRPr="007D7ECB">
        <w:rPr>
          <w:rFonts w:ascii="Times New Roman" w:hAnsi="Times New Roman"/>
        </w:rPr>
        <w:t>do</w:t>
      </w:r>
      <w:r w:rsidR="00526E9A" w:rsidRPr="007D7ECB">
        <w:rPr>
          <w:rFonts w:ascii="Times New Roman" w:hAnsi="Times New Roman"/>
        </w:rPr>
        <w:t xml:space="preserve"> </w:t>
      </w:r>
      <w:r w:rsidR="007C2A15" w:rsidRPr="007D7ECB">
        <w:rPr>
          <w:rFonts w:ascii="Times New Roman" w:hAnsi="Times New Roman"/>
        </w:rPr>
        <w:t>uruchomienia</w:t>
      </w:r>
      <w:r w:rsidR="00526E9A" w:rsidRPr="007D7ECB">
        <w:rPr>
          <w:rFonts w:ascii="Times New Roman" w:hAnsi="Times New Roman"/>
        </w:rPr>
        <w:t xml:space="preserve"> </w:t>
      </w:r>
      <w:r w:rsidR="007C2A15" w:rsidRPr="007D7ECB">
        <w:rPr>
          <w:rFonts w:ascii="Times New Roman" w:hAnsi="Times New Roman"/>
        </w:rPr>
        <w:t>procedury</w:t>
      </w:r>
      <w:r w:rsidR="00526E9A" w:rsidRPr="007D7ECB">
        <w:rPr>
          <w:rFonts w:ascii="Times New Roman" w:hAnsi="Times New Roman"/>
        </w:rPr>
        <w:t xml:space="preserve"> </w:t>
      </w:r>
      <w:r w:rsidR="007C2A15" w:rsidRPr="007D7ECB">
        <w:rPr>
          <w:rFonts w:ascii="Times New Roman" w:hAnsi="Times New Roman"/>
        </w:rPr>
        <w:t>zmiany</w:t>
      </w:r>
      <w:r w:rsidR="00526E9A" w:rsidRPr="007D7ECB">
        <w:rPr>
          <w:rFonts w:ascii="Times New Roman" w:hAnsi="Times New Roman"/>
        </w:rPr>
        <w:t xml:space="preserve"> </w:t>
      </w:r>
      <w:r w:rsidR="007C2A15" w:rsidRPr="007D7ECB">
        <w:rPr>
          <w:rFonts w:ascii="Times New Roman" w:hAnsi="Times New Roman"/>
        </w:rPr>
        <w:t>kryteriów</w:t>
      </w:r>
      <w:r w:rsidR="00526E9A" w:rsidRPr="007D7ECB">
        <w:rPr>
          <w:rFonts w:ascii="Times New Roman" w:hAnsi="Times New Roman"/>
        </w:rPr>
        <w:t xml:space="preserve"> </w:t>
      </w:r>
      <w:r w:rsidR="007C2A15" w:rsidRPr="007D7ECB">
        <w:rPr>
          <w:rFonts w:ascii="Times New Roman" w:hAnsi="Times New Roman"/>
        </w:rPr>
        <w:t>może</w:t>
      </w:r>
      <w:r w:rsidR="00526E9A" w:rsidRPr="007D7ECB">
        <w:rPr>
          <w:rFonts w:ascii="Times New Roman" w:hAnsi="Times New Roman"/>
        </w:rPr>
        <w:t xml:space="preserve"> </w:t>
      </w:r>
      <w:r w:rsidR="007C2A15" w:rsidRPr="007D7ECB">
        <w:rPr>
          <w:rFonts w:ascii="Times New Roman" w:hAnsi="Times New Roman"/>
        </w:rPr>
        <w:t>być</w:t>
      </w:r>
      <w:r w:rsidR="00526E9A" w:rsidRPr="007D7ECB">
        <w:rPr>
          <w:rFonts w:ascii="Times New Roman" w:hAnsi="Times New Roman"/>
        </w:rPr>
        <w:t xml:space="preserve"> </w:t>
      </w:r>
      <w:r w:rsidR="007C2A15" w:rsidRPr="007D7ECB">
        <w:rPr>
          <w:rFonts w:ascii="Times New Roman" w:hAnsi="Times New Roman"/>
        </w:rPr>
        <w:t>również</w:t>
      </w:r>
      <w:r w:rsidR="00526E9A" w:rsidRPr="007D7ECB">
        <w:rPr>
          <w:rFonts w:ascii="Times New Roman" w:hAnsi="Times New Roman"/>
        </w:rPr>
        <w:t xml:space="preserve"> </w:t>
      </w:r>
      <w:r w:rsidR="007C2A15" w:rsidRPr="007D7ECB">
        <w:rPr>
          <w:rFonts w:ascii="Times New Roman" w:hAnsi="Times New Roman"/>
        </w:rPr>
        <w:t>zagrożenie</w:t>
      </w:r>
      <w:r w:rsidR="00526E9A" w:rsidRPr="007D7ECB">
        <w:rPr>
          <w:rFonts w:ascii="Times New Roman" w:hAnsi="Times New Roman"/>
        </w:rPr>
        <w:t xml:space="preserve"> </w:t>
      </w:r>
      <w:r w:rsidR="007C2A15" w:rsidRPr="007D7ECB">
        <w:rPr>
          <w:rFonts w:ascii="Times New Roman" w:hAnsi="Times New Roman"/>
        </w:rPr>
        <w:t>realizacji</w:t>
      </w:r>
      <w:r w:rsidR="00526E9A" w:rsidRPr="007D7ECB">
        <w:rPr>
          <w:rFonts w:ascii="Times New Roman" w:hAnsi="Times New Roman"/>
        </w:rPr>
        <w:t xml:space="preserve"> </w:t>
      </w:r>
      <w:r w:rsidR="007C2A15" w:rsidRPr="007D7ECB">
        <w:rPr>
          <w:rFonts w:ascii="Times New Roman" w:hAnsi="Times New Roman"/>
        </w:rPr>
        <w:t>LSR,</w:t>
      </w:r>
      <w:r w:rsidR="00526E9A" w:rsidRPr="007D7ECB">
        <w:rPr>
          <w:rFonts w:ascii="Times New Roman" w:hAnsi="Times New Roman"/>
        </w:rPr>
        <w:t xml:space="preserve"> </w:t>
      </w:r>
      <w:r w:rsidR="007C2A15" w:rsidRPr="007D7ECB">
        <w:rPr>
          <w:rFonts w:ascii="Times New Roman" w:hAnsi="Times New Roman"/>
        </w:rPr>
        <w:t>np.:</w:t>
      </w:r>
      <w:r w:rsidR="00526E9A" w:rsidRPr="007D7ECB">
        <w:rPr>
          <w:rFonts w:ascii="Times New Roman" w:hAnsi="Times New Roman"/>
        </w:rPr>
        <w:t xml:space="preserve"> </w:t>
      </w:r>
      <w:r w:rsidR="007C2A15" w:rsidRPr="007D7ECB">
        <w:rPr>
          <w:rFonts w:ascii="Times New Roman" w:hAnsi="Times New Roman"/>
        </w:rPr>
        <w:t>gdy</w:t>
      </w:r>
      <w:r w:rsidR="00526E9A" w:rsidRPr="007D7ECB">
        <w:rPr>
          <w:rFonts w:ascii="Times New Roman" w:hAnsi="Times New Roman"/>
        </w:rPr>
        <w:t xml:space="preserve"> </w:t>
      </w:r>
      <w:r w:rsidR="007C2A15" w:rsidRPr="007D7ECB">
        <w:rPr>
          <w:rFonts w:ascii="Times New Roman" w:hAnsi="Times New Roman"/>
        </w:rPr>
        <w:t>osiągnięcie</w:t>
      </w:r>
      <w:r w:rsidR="00526E9A" w:rsidRPr="007D7ECB">
        <w:rPr>
          <w:rFonts w:ascii="Times New Roman" w:hAnsi="Times New Roman"/>
        </w:rPr>
        <w:t xml:space="preserve"> </w:t>
      </w:r>
      <w:r w:rsidR="007C2A15" w:rsidRPr="007D7ECB">
        <w:rPr>
          <w:rFonts w:ascii="Times New Roman" w:hAnsi="Times New Roman"/>
        </w:rPr>
        <w:t>zakładanych</w:t>
      </w:r>
      <w:r w:rsidR="00526E9A" w:rsidRPr="007D7ECB">
        <w:rPr>
          <w:rFonts w:ascii="Times New Roman" w:hAnsi="Times New Roman"/>
        </w:rPr>
        <w:t xml:space="preserve"> </w:t>
      </w:r>
      <w:r w:rsidR="007C2A15" w:rsidRPr="007D7ECB">
        <w:rPr>
          <w:rFonts w:ascii="Times New Roman" w:hAnsi="Times New Roman"/>
        </w:rPr>
        <w:t>wskaźników</w:t>
      </w:r>
      <w:r w:rsidR="00526E9A" w:rsidRPr="007D7ECB">
        <w:rPr>
          <w:rFonts w:ascii="Times New Roman" w:hAnsi="Times New Roman"/>
        </w:rPr>
        <w:t xml:space="preserve"> </w:t>
      </w:r>
      <w:r w:rsidR="007C2A15" w:rsidRPr="007D7ECB">
        <w:rPr>
          <w:rFonts w:ascii="Times New Roman" w:hAnsi="Times New Roman"/>
        </w:rPr>
        <w:t>okaże</w:t>
      </w:r>
      <w:r w:rsidR="00526E9A" w:rsidRPr="007D7ECB">
        <w:rPr>
          <w:rFonts w:ascii="Times New Roman" w:hAnsi="Times New Roman"/>
        </w:rPr>
        <w:t xml:space="preserve"> </w:t>
      </w:r>
      <w:r w:rsidR="007C2A15" w:rsidRPr="007D7ECB">
        <w:rPr>
          <w:rFonts w:ascii="Times New Roman" w:hAnsi="Times New Roman"/>
        </w:rPr>
        <w:t>się</w:t>
      </w:r>
      <w:r w:rsidR="00526E9A" w:rsidRPr="007D7ECB">
        <w:rPr>
          <w:rFonts w:ascii="Times New Roman" w:hAnsi="Times New Roman"/>
        </w:rPr>
        <w:t xml:space="preserve"> </w:t>
      </w:r>
      <w:r w:rsidR="007C2A15" w:rsidRPr="007D7ECB">
        <w:rPr>
          <w:rFonts w:ascii="Times New Roman" w:hAnsi="Times New Roman"/>
        </w:rPr>
        <w:t>niemożliwe.</w:t>
      </w:r>
    </w:p>
    <w:p w14:paraId="32EB8BE5" w14:textId="30DAEF42" w:rsidR="00473347" w:rsidRDefault="00473347" w:rsidP="00473347">
      <w:pPr>
        <w:spacing w:line="276" w:lineRule="auto"/>
        <w:ind w:firstLine="284"/>
        <w:jc w:val="both"/>
        <w:rPr>
          <w:rFonts w:ascii="Times New Roman" w:hAnsi="Times New Roman"/>
        </w:rPr>
      </w:pPr>
      <w:r w:rsidRPr="00473347">
        <w:rPr>
          <w:rFonts w:ascii="Times New Roman" w:hAnsi="Times New Roman"/>
        </w:rPr>
        <w:t>Wewnętrzna organizacja pracy została szczegółowo opisana w Rozdziale I w częściach: Struktura LGD, Organ decyzyjny oraz Proces decyzyjny.</w:t>
      </w:r>
    </w:p>
    <w:p w14:paraId="3812BD77" w14:textId="71544C57" w:rsidR="00473347" w:rsidRPr="00473347" w:rsidRDefault="00473347" w:rsidP="00473347">
      <w:pPr>
        <w:spacing w:line="276" w:lineRule="auto"/>
        <w:ind w:firstLine="284"/>
        <w:jc w:val="both"/>
        <w:rPr>
          <w:rFonts w:ascii="Times New Roman" w:hAnsi="Times New Roman"/>
        </w:rPr>
      </w:pPr>
      <w:r w:rsidRPr="00473347">
        <w:rPr>
          <w:rFonts w:ascii="Times New Roman" w:hAnsi="Times New Roman"/>
        </w:rPr>
        <w:t>LGD „Zapilicze” oświadcza, że projekty wskazane w LSR będą wybierane zgodnie z zasadami i warunkami obowiązującymi dla EFS+ / EFRR, a także promowane będą projekty wpisujące się w inicjatywę Nowy Europejski Bauhaus.</w:t>
      </w:r>
    </w:p>
    <w:p w14:paraId="71BB4353" w14:textId="77777777" w:rsidR="00473347" w:rsidRPr="00473347" w:rsidRDefault="00473347" w:rsidP="00473347">
      <w:pPr>
        <w:spacing w:line="276" w:lineRule="auto"/>
        <w:ind w:firstLine="284"/>
        <w:jc w:val="both"/>
        <w:rPr>
          <w:rFonts w:ascii="Times New Roman" w:hAnsi="Times New Roman"/>
        </w:rPr>
      </w:pPr>
    </w:p>
    <w:p w14:paraId="6C89E28D" w14:textId="2913AE11" w:rsidR="00F60786" w:rsidRPr="009A5843" w:rsidRDefault="00F60786" w:rsidP="00523CDF">
      <w:pPr>
        <w:pStyle w:val="Nagwek2"/>
        <w:shd w:val="clear" w:color="auto" w:fill="CAE9C0"/>
        <w:rPr>
          <w:color w:val="387026" w:themeColor="accent5" w:themeShade="80"/>
          <w:sz w:val="28"/>
          <w:szCs w:val="28"/>
        </w:rPr>
      </w:pPr>
      <w:bookmarkStart w:id="92" w:name="_Toc136242813"/>
      <w:bookmarkStart w:id="93" w:name="_Toc136327381"/>
      <w:bookmarkStart w:id="94" w:name="_Toc137016670"/>
      <w:r w:rsidRPr="009A5843">
        <w:rPr>
          <w:color w:val="387026" w:themeColor="accent5" w:themeShade="80"/>
          <w:sz w:val="28"/>
          <w:szCs w:val="28"/>
        </w:rPr>
        <w:t xml:space="preserve">ROZDZIAŁ VIII. </w:t>
      </w:r>
      <w:bookmarkEnd w:id="92"/>
      <w:bookmarkEnd w:id="93"/>
      <w:r w:rsidR="005A64A5" w:rsidRPr="009A5843">
        <w:rPr>
          <w:color w:val="387026" w:themeColor="accent5" w:themeShade="80"/>
          <w:sz w:val="28"/>
          <w:szCs w:val="28"/>
        </w:rPr>
        <w:t>Plan działania</w:t>
      </w:r>
      <w:bookmarkEnd w:id="94"/>
    </w:p>
    <w:p w14:paraId="179F37F4" w14:textId="6856E99E" w:rsidR="00F945DE" w:rsidRPr="007D7ECB" w:rsidRDefault="00F945DE" w:rsidP="00F945DE">
      <w:pPr>
        <w:spacing w:line="276" w:lineRule="auto"/>
        <w:ind w:right="6" w:firstLine="336"/>
        <w:jc w:val="both"/>
        <w:rPr>
          <w:rFonts w:ascii="Times New Roman" w:hAnsi="Times New Roman"/>
        </w:rPr>
      </w:pPr>
      <w:r w:rsidRPr="007D7ECB">
        <w:rPr>
          <w:rFonts w:ascii="Times New Roman" w:hAnsi="Times New Roman"/>
        </w:rPr>
        <w:t xml:space="preserve">Plan Działania, który stanowi </w:t>
      </w:r>
      <w:r w:rsidRPr="007D7ECB">
        <w:rPr>
          <w:rFonts w:ascii="Times New Roman" w:hAnsi="Times New Roman"/>
          <w:b/>
          <w:bCs/>
        </w:rPr>
        <w:t>Załącznik nr 2</w:t>
      </w:r>
      <w:r w:rsidRPr="007D7ECB">
        <w:rPr>
          <w:rFonts w:ascii="Times New Roman" w:hAnsi="Times New Roman"/>
        </w:rPr>
        <w:t xml:space="preserve"> obejmuje dwa cele oraz 7 przedsięwzięć, jest ściśle powiązany </w:t>
      </w:r>
      <w:r w:rsidRPr="007D7ECB">
        <w:rPr>
          <w:rFonts w:ascii="Times New Roman" w:hAnsi="Times New Roman"/>
        </w:rPr>
        <w:br/>
        <w:t xml:space="preserve">z zapisami rozdziału VI Cele i wskaźniki. Realizacja LSR będzie przebiegać w etapach wdrażania wynikających </w:t>
      </w:r>
      <w:r w:rsidRPr="007D7ECB">
        <w:rPr>
          <w:rFonts w:ascii="Times New Roman" w:hAnsi="Times New Roman"/>
        </w:rPr>
        <w:br/>
        <w:t xml:space="preserve">z umowy ramowej. </w:t>
      </w:r>
    </w:p>
    <w:p w14:paraId="6D500C32" w14:textId="675F6B9C" w:rsidR="00F945DE" w:rsidRPr="007D7ECB" w:rsidRDefault="00F945DE" w:rsidP="00F945DE">
      <w:pPr>
        <w:spacing w:line="276" w:lineRule="auto"/>
        <w:ind w:right="6"/>
        <w:jc w:val="both"/>
        <w:rPr>
          <w:rFonts w:ascii="Times New Roman" w:hAnsi="Times New Roman"/>
          <w:b/>
          <w:bCs/>
        </w:rPr>
      </w:pPr>
      <w:r w:rsidRPr="007D7ECB">
        <w:rPr>
          <w:rFonts w:ascii="Times New Roman" w:hAnsi="Times New Roman"/>
          <w:b/>
          <w:bCs/>
        </w:rPr>
        <w:t>Pierwszy etap – terminy i zakres działań</w:t>
      </w:r>
      <w:r w:rsidR="006A0ECC" w:rsidRPr="007D7ECB">
        <w:rPr>
          <w:rFonts w:ascii="Times New Roman" w:hAnsi="Times New Roman"/>
          <w:b/>
          <w:bCs/>
        </w:rPr>
        <w:t xml:space="preserve"> </w:t>
      </w:r>
      <w:r w:rsidRPr="007D7ECB">
        <w:rPr>
          <w:rFonts w:ascii="Times New Roman" w:hAnsi="Times New Roman"/>
        </w:rPr>
        <w:t>- od 202</w:t>
      </w:r>
      <w:r w:rsidR="00A8549C">
        <w:rPr>
          <w:rFonts w:ascii="Times New Roman" w:hAnsi="Times New Roman"/>
        </w:rPr>
        <w:t>5</w:t>
      </w:r>
      <w:r w:rsidRPr="007D7ECB">
        <w:rPr>
          <w:rFonts w:ascii="Times New Roman" w:hAnsi="Times New Roman"/>
        </w:rPr>
        <w:t xml:space="preserve"> r. do I poł. 2026 r. (I kamień milowy) </w:t>
      </w:r>
    </w:p>
    <w:p w14:paraId="5C2FC2E4" w14:textId="29F0C426" w:rsidR="00F945DE" w:rsidRPr="007D7ECB" w:rsidRDefault="00F945DE" w:rsidP="00F945DE">
      <w:pPr>
        <w:spacing w:line="276" w:lineRule="auto"/>
        <w:ind w:right="6"/>
        <w:jc w:val="both"/>
        <w:rPr>
          <w:rFonts w:ascii="Times New Roman" w:hAnsi="Times New Roman"/>
        </w:rPr>
      </w:pPr>
      <w:r w:rsidRPr="007D7ECB">
        <w:rPr>
          <w:rFonts w:ascii="Times New Roman" w:hAnsi="Times New Roman"/>
        </w:rPr>
        <w:t xml:space="preserve">W tym czasie zostanie położony szczególny nacisk na realizację działań komunikacyjnych skierowanych na aktywizację, szkolenia oraz zachęty do aktywnego wdrażania LSR. Istotne będzie wzmocnienie współpracy </w:t>
      </w:r>
      <w:r w:rsidRPr="007D7ECB">
        <w:rPr>
          <w:rFonts w:ascii="Times New Roman" w:hAnsi="Times New Roman"/>
        </w:rPr>
        <w:br/>
        <w:t>z lokalnym środowiskiem w celu zwiększenia dostępności jak największej grupy potencjalnych beneficjentów.</w:t>
      </w:r>
      <w:r w:rsidR="005F5303" w:rsidRPr="007D7ECB">
        <w:rPr>
          <w:rFonts w:ascii="Times New Roman" w:hAnsi="Times New Roman"/>
        </w:rPr>
        <w:t xml:space="preserve"> W </w:t>
      </w:r>
      <w:r w:rsidRPr="007D7ECB">
        <w:rPr>
          <w:rFonts w:ascii="Times New Roman" w:hAnsi="Times New Roman"/>
        </w:rPr>
        <w:t xml:space="preserve">tym okresie będą organizowane szkolenia i warsztaty, będzie dostępne nieodpłatne doradztwo świadczone przez Biuro LGD. Zostaną udostępnione materiały informacyjno-promocyjne, dokumenty aplikacyjne (w tym dostęp do generatora wniosków, jeśli zostanie zapewniona możliwość składana wniosków elektronicznie). Na tym etapie zostaną uruchomione pierwsze konkursy mające zapewnić możliwość zakontraktowania przez Zarząd Województwa Mazowieckiego </w:t>
      </w:r>
      <w:r w:rsidR="00743CB3" w:rsidRPr="00390171">
        <w:rPr>
          <w:rFonts w:ascii="Times New Roman" w:hAnsi="Times New Roman"/>
        </w:rPr>
        <w:t>62</w:t>
      </w:r>
      <w:r w:rsidRPr="007D7ECB">
        <w:rPr>
          <w:rFonts w:ascii="Times New Roman" w:hAnsi="Times New Roman"/>
        </w:rPr>
        <w:t xml:space="preserve">% środków z budżetu EFRROW. Działania będą również dotyczyć aktywizacji mieszkańców </w:t>
      </w:r>
      <w:r w:rsidR="00AE1FF8">
        <w:rPr>
          <w:rFonts w:ascii="Times New Roman" w:hAnsi="Times New Roman"/>
        </w:rPr>
        <w:br/>
      </w:r>
      <w:r w:rsidRPr="007D7ECB">
        <w:rPr>
          <w:rFonts w:ascii="Times New Roman" w:hAnsi="Times New Roman"/>
        </w:rPr>
        <w:lastRenderedPageBreak/>
        <w:t>w zakresie innowacji oraz wspierania budowy partnerstw. Będą również prowadzone działania mające na celu zwiększenie włączenia seniorów, osób młodych i osób niekorzystnej sytuacji.</w:t>
      </w:r>
    </w:p>
    <w:p w14:paraId="5BF0253A" w14:textId="0535511B" w:rsidR="00F945DE" w:rsidRPr="007D7ECB" w:rsidRDefault="00F945DE" w:rsidP="00F945DE">
      <w:pPr>
        <w:spacing w:line="276" w:lineRule="auto"/>
        <w:ind w:right="6"/>
        <w:jc w:val="both"/>
        <w:rPr>
          <w:rFonts w:ascii="Times New Roman" w:hAnsi="Times New Roman"/>
          <w:b/>
          <w:bCs/>
        </w:rPr>
      </w:pPr>
      <w:r w:rsidRPr="007D7ECB">
        <w:rPr>
          <w:rFonts w:ascii="Times New Roman" w:hAnsi="Times New Roman"/>
          <w:b/>
          <w:bCs/>
        </w:rPr>
        <w:t>Drugi etap – terminy i zakres działań</w:t>
      </w:r>
      <w:r w:rsidR="006A0ECC" w:rsidRPr="007D7ECB">
        <w:rPr>
          <w:rFonts w:ascii="Times New Roman" w:hAnsi="Times New Roman"/>
          <w:b/>
          <w:bCs/>
        </w:rPr>
        <w:t xml:space="preserve"> </w:t>
      </w:r>
      <w:r w:rsidRPr="007D7ECB">
        <w:rPr>
          <w:rFonts w:ascii="Times New Roman" w:hAnsi="Times New Roman"/>
        </w:rPr>
        <w:t xml:space="preserve">- od II poł. 2026 r. do II poł. 2027 r. (II kamień milowy) </w:t>
      </w:r>
    </w:p>
    <w:p w14:paraId="3A48CC39" w14:textId="05B27CD9" w:rsidR="00F945DE" w:rsidRPr="007D7ECB" w:rsidRDefault="00F945DE" w:rsidP="00F945DE">
      <w:pPr>
        <w:spacing w:line="276" w:lineRule="auto"/>
        <w:ind w:right="6" w:firstLine="336"/>
        <w:jc w:val="both"/>
        <w:rPr>
          <w:rFonts w:ascii="Times New Roman" w:hAnsi="Times New Roman"/>
        </w:rPr>
      </w:pPr>
      <w:r w:rsidRPr="007D7ECB">
        <w:rPr>
          <w:rFonts w:ascii="Times New Roman" w:hAnsi="Times New Roman"/>
        </w:rPr>
        <w:t xml:space="preserve">W tym czasie LGD „Zapilicze” będzie się koncentrować na prowadzeniu działań mających na celu zakontraktowanie środków dopełniających realizację założonych celów. </w:t>
      </w:r>
      <w:r w:rsidR="00EE29FC" w:rsidRPr="007D7ECB">
        <w:rPr>
          <w:rFonts w:ascii="Times New Roman" w:hAnsi="Times New Roman"/>
        </w:rPr>
        <w:t>P</w:t>
      </w:r>
      <w:r w:rsidRPr="007D7ECB">
        <w:rPr>
          <w:rFonts w:ascii="Times New Roman" w:hAnsi="Times New Roman"/>
        </w:rPr>
        <w:t xml:space="preserve">rzewiduje się zakontraktowanie budżetu EFFROW co najmniej na poziomie </w:t>
      </w:r>
      <w:r w:rsidR="00743CB3" w:rsidRPr="00390171">
        <w:rPr>
          <w:rFonts w:ascii="Times New Roman" w:hAnsi="Times New Roman"/>
        </w:rPr>
        <w:t>90</w:t>
      </w:r>
      <w:r w:rsidRPr="007D7ECB">
        <w:rPr>
          <w:rFonts w:ascii="Times New Roman" w:hAnsi="Times New Roman"/>
        </w:rPr>
        <w:t xml:space="preserve">%. </w:t>
      </w:r>
      <w:r w:rsidR="00EE29FC" w:rsidRPr="007D7ECB">
        <w:rPr>
          <w:rFonts w:ascii="Times New Roman" w:hAnsi="Times New Roman"/>
        </w:rPr>
        <w:t xml:space="preserve">Nadal będą realizowane działania aktywizacyjne, szkoleniowe </w:t>
      </w:r>
      <w:r w:rsidR="00EE29FC" w:rsidRPr="007D7ECB">
        <w:rPr>
          <w:rFonts w:ascii="Times New Roman" w:hAnsi="Times New Roman"/>
        </w:rPr>
        <w:br/>
        <w:t>i wł</w:t>
      </w:r>
      <w:r w:rsidR="009D4BEF" w:rsidRPr="007D7ECB">
        <w:rPr>
          <w:rFonts w:ascii="Times New Roman" w:hAnsi="Times New Roman"/>
        </w:rPr>
        <w:t>ą</w:t>
      </w:r>
      <w:r w:rsidR="00EE29FC" w:rsidRPr="007D7ECB">
        <w:rPr>
          <w:rFonts w:ascii="Times New Roman" w:hAnsi="Times New Roman"/>
        </w:rPr>
        <w:t xml:space="preserve">czeniowe. </w:t>
      </w:r>
      <w:r w:rsidRPr="007D7ECB">
        <w:rPr>
          <w:rFonts w:ascii="Times New Roman" w:hAnsi="Times New Roman"/>
        </w:rPr>
        <w:t xml:space="preserve">W istotnym dla obszaru zakresie tworzenia partnerstw planuje się dalsze </w:t>
      </w:r>
      <w:r w:rsidR="00EE29FC" w:rsidRPr="007D7ECB">
        <w:rPr>
          <w:rFonts w:ascii="Times New Roman" w:hAnsi="Times New Roman"/>
        </w:rPr>
        <w:t xml:space="preserve">wdrażane </w:t>
      </w:r>
      <w:r w:rsidRPr="007D7ECB">
        <w:rPr>
          <w:rFonts w:ascii="Times New Roman" w:hAnsi="Times New Roman"/>
        </w:rPr>
        <w:t xml:space="preserve">projektów aktywizujących, wspierających integrację. Będą one bazowały na doświadczeniach projektów już realizowanych. Działalność bieżąca LGD „Zapilicze” będzie </w:t>
      </w:r>
      <w:r w:rsidR="00EE29FC" w:rsidRPr="007D7ECB">
        <w:rPr>
          <w:rFonts w:ascii="Times New Roman" w:hAnsi="Times New Roman"/>
        </w:rPr>
        <w:t xml:space="preserve">również </w:t>
      </w:r>
      <w:r w:rsidRPr="007D7ECB">
        <w:rPr>
          <w:rFonts w:ascii="Times New Roman" w:hAnsi="Times New Roman"/>
        </w:rPr>
        <w:t xml:space="preserve">skierowana </w:t>
      </w:r>
      <w:r w:rsidR="00EE29FC" w:rsidRPr="007D7ECB">
        <w:rPr>
          <w:rFonts w:ascii="Times New Roman" w:hAnsi="Times New Roman"/>
        </w:rPr>
        <w:t>na analizę efektywności podejmowanych działań</w:t>
      </w:r>
      <w:r w:rsidR="005F5303" w:rsidRPr="007D7ECB">
        <w:rPr>
          <w:rFonts w:ascii="Times New Roman" w:hAnsi="Times New Roman"/>
        </w:rPr>
        <w:t xml:space="preserve"> i </w:t>
      </w:r>
      <w:r w:rsidR="00EE29FC" w:rsidRPr="007D7ECB">
        <w:rPr>
          <w:rFonts w:ascii="Times New Roman" w:hAnsi="Times New Roman"/>
        </w:rPr>
        <w:t>wdrażanie ewentualnych korekt. Ważna w tym okresie będzie również promocja zrealizowanych projektów.</w:t>
      </w:r>
    </w:p>
    <w:p w14:paraId="5304FDBB" w14:textId="2FFB08AF" w:rsidR="00F945DE" w:rsidRPr="007D7ECB" w:rsidRDefault="00F945DE" w:rsidP="00EE29FC">
      <w:pPr>
        <w:spacing w:line="276" w:lineRule="auto"/>
        <w:ind w:right="6"/>
        <w:jc w:val="both"/>
        <w:rPr>
          <w:rFonts w:ascii="Times New Roman" w:hAnsi="Times New Roman"/>
          <w:b/>
          <w:bCs/>
        </w:rPr>
      </w:pPr>
      <w:r w:rsidRPr="007D7ECB">
        <w:rPr>
          <w:rFonts w:ascii="Times New Roman" w:hAnsi="Times New Roman"/>
          <w:b/>
          <w:bCs/>
        </w:rPr>
        <w:t>Trzeci etap – terminy i zakres działań</w:t>
      </w:r>
      <w:r w:rsidR="006A0ECC" w:rsidRPr="007D7ECB">
        <w:rPr>
          <w:rFonts w:ascii="Times New Roman" w:hAnsi="Times New Roman"/>
          <w:b/>
          <w:bCs/>
        </w:rPr>
        <w:t xml:space="preserve"> </w:t>
      </w:r>
      <w:r w:rsidR="00EE29FC" w:rsidRPr="007D7ECB">
        <w:rPr>
          <w:rFonts w:ascii="Times New Roman" w:hAnsi="Times New Roman"/>
        </w:rPr>
        <w:t xml:space="preserve">- </w:t>
      </w:r>
      <w:r w:rsidRPr="007D7ECB">
        <w:rPr>
          <w:rFonts w:ascii="Times New Roman" w:hAnsi="Times New Roman"/>
        </w:rPr>
        <w:t xml:space="preserve">od I poł. 2028 r. do II poł. 2029 r. </w:t>
      </w:r>
    </w:p>
    <w:p w14:paraId="7164B0EB" w14:textId="2C10ACCB" w:rsidR="00F945DE" w:rsidRDefault="00F945DE" w:rsidP="00353D91">
      <w:pPr>
        <w:spacing w:line="276" w:lineRule="auto"/>
        <w:ind w:right="6" w:firstLine="336"/>
        <w:jc w:val="both"/>
        <w:rPr>
          <w:rFonts w:ascii="Times New Roman" w:hAnsi="Times New Roman"/>
        </w:rPr>
      </w:pPr>
      <w:r w:rsidRPr="007D7ECB">
        <w:rPr>
          <w:rFonts w:ascii="Times New Roman" w:hAnsi="Times New Roman"/>
        </w:rPr>
        <w:t xml:space="preserve">W tym czasie niezbędne będzie uzupełnienie naborów w celu pełnej realizacji budżetu LSR zapewniającego osiągniecie wskaźników. LGD </w:t>
      </w:r>
      <w:r w:rsidR="00EE29FC" w:rsidRPr="007D7ECB">
        <w:rPr>
          <w:rFonts w:ascii="Times New Roman" w:hAnsi="Times New Roman"/>
        </w:rPr>
        <w:t xml:space="preserve">„Zapilicze” </w:t>
      </w:r>
      <w:r w:rsidRPr="007D7ECB">
        <w:rPr>
          <w:rFonts w:ascii="Times New Roman" w:hAnsi="Times New Roman"/>
        </w:rPr>
        <w:t xml:space="preserve">zakłada możliwość wprowadzenia zmian w Planie działania, uwzględniając wyniki monitoringu lub ewaluacji oraz inne przesłanki (jeśli wystąpią). Może się to wydarzyć </w:t>
      </w:r>
      <w:r w:rsidR="00EE29FC" w:rsidRPr="007D7ECB">
        <w:rPr>
          <w:rFonts w:ascii="Times New Roman" w:hAnsi="Times New Roman"/>
        </w:rPr>
        <w:t xml:space="preserve">na </w:t>
      </w:r>
      <w:r w:rsidRPr="007D7ECB">
        <w:rPr>
          <w:rFonts w:ascii="Times New Roman" w:hAnsi="Times New Roman"/>
        </w:rPr>
        <w:t>wcześniejszych etapach. Określone w Planie działania wskaźniki (ilościowe i wartościowe) zostały podzielone lata, co pozwoli na sprawne wdrażanie LSR oraz racjonalne planowanie ogłaszanych przez naborów</w:t>
      </w:r>
      <w:r w:rsidR="00EE29FC" w:rsidRPr="007D7ECB">
        <w:rPr>
          <w:rFonts w:ascii="Times New Roman" w:hAnsi="Times New Roman"/>
        </w:rPr>
        <w:t xml:space="preserve"> wniosków</w:t>
      </w:r>
      <w:r w:rsidRPr="007D7ECB">
        <w:rPr>
          <w:rFonts w:ascii="Times New Roman" w:hAnsi="Times New Roman"/>
        </w:rPr>
        <w:t>.</w:t>
      </w:r>
    </w:p>
    <w:p w14:paraId="36487EB3" w14:textId="77777777" w:rsidR="00965E61" w:rsidRPr="007D7ECB" w:rsidRDefault="00965E61" w:rsidP="00353D91">
      <w:pPr>
        <w:spacing w:line="276" w:lineRule="auto"/>
        <w:ind w:right="6" w:firstLine="336"/>
        <w:jc w:val="both"/>
        <w:rPr>
          <w:rFonts w:ascii="Times New Roman" w:hAnsi="Times New Roman"/>
        </w:rPr>
      </w:pPr>
    </w:p>
    <w:p w14:paraId="297519C9" w14:textId="5EA67214" w:rsidR="00AC499E" w:rsidRPr="006C6A4A" w:rsidRDefault="00AC499E" w:rsidP="00523CDF">
      <w:pPr>
        <w:pStyle w:val="Nagwek2"/>
        <w:shd w:val="clear" w:color="auto" w:fill="CAE9C0"/>
        <w:rPr>
          <w:color w:val="387026" w:themeColor="accent5" w:themeShade="80"/>
          <w:sz w:val="28"/>
          <w:szCs w:val="28"/>
        </w:rPr>
      </w:pPr>
      <w:bookmarkStart w:id="95" w:name="_Toc137016671"/>
      <w:r w:rsidRPr="006C6A4A">
        <w:rPr>
          <w:color w:val="387026" w:themeColor="accent5" w:themeShade="80"/>
          <w:sz w:val="28"/>
          <w:szCs w:val="28"/>
        </w:rPr>
        <w:t>ROZDZIAŁ IX</w:t>
      </w:r>
      <w:r w:rsidR="00965E61" w:rsidRPr="006C6A4A">
        <w:rPr>
          <w:color w:val="387026" w:themeColor="accent5" w:themeShade="80"/>
          <w:sz w:val="28"/>
          <w:szCs w:val="28"/>
        </w:rPr>
        <w:t>.</w:t>
      </w:r>
      <w:r w:rsidR="00CC251A" w:rsidRPr="006C6A4A">
        <w:rPr>
          <w:color w:val="387026" w:themeColor="accent5" w:themeShade="80"/>
          <w:sz w:val="28"/>
          <w:szCs w:val="28"/>
        </w:rPr>
        <w:t xml:space="preserve"> </w:t>
      </w:r>
      <w:r w:rsidR="004230FD" w:rsidRPr="006C6A4A">
        <w:rPr>
          <w:color w:val="387026" w:themeColor="accent5" w:themeShade="80"/>
          <w:sz w:val="28"/>
          <w:szCs w:val="28"/>
        </w:rPr>
        <w:t>Plan finansowy LSR</w:t>
      </w:r>
      <w:bookmarkEnd w:id="95"/>
    </w:p>
    <w:p w14:paraId="279C60A5" w14:textId="66948C8C" w:rsidR="00C424FB" w:rsidRPr="007D7ECB" w:rsidRDefault="00BB1ADD" w:rsidP="007E2F75">
      <w:pPr>
        <w:spacing w:line="276" w:lineRule="auto"/>
        <w:ind w:right="6" w:firstLine="284"/>
        <w:jc w:val="both"/>
        <w:rPr>
          <w:rFonts w:ascii="Times New Roman" w:hAnsi="Times New Roman"/>
        </w:rPr>
      </w:pPr>
      <w:r w:rsidRPr="007D7ECB">
        <w:rPr>
          <w:rFonts w:ascii="Times New Roman" w:hAnsi="Times New Roman"/>
        </w:rPr>
        <w:t xml:space="preserve">Zgodnie z założeniami przyjętymi przez Województwo Mazowieckie LSR będzie jednofunduszowa. </w:t>
      </w:r>
      <w:r w:rsidR="00C424FB" w:rsidRPr="007D7ECB">
        <w:rPr>
          <w:rFonts w:ascii="Times New Roman" w:hAnsi="Times New Roman"/>
        </w:rPr>
        <w:t xml:space="preserve">Podstawowym </w:t>
      </w:r>
      <w:r w:rsidR="0018068E" w:rsidRPr="007D7ECB">
        <w:rPr>
          <w:rFonts w:ascii="Times New Roman" w:hAnsi="Times New Roman"/>
        </w:rPr>
        <w:t xml:space="preserve">i obowiązkowym </w:t>
      </w:r>
      <w:r w:rsidR="00C424FB" w:rsidRPr="007D7ECB">
        <w:rPr>
          <w:rFonts w:ascii="Times New Roman" w:hAnsi="Times New Roman"/>
        </w:rPr>
        <w:t xml:space="preserve">źródłem finansowania </w:t>
      </w:r>
      <w:r w:rsidRPr="007D7ECB">
        <w:rPr>
          <w:rFonts w:ascii="Times New Roman" w:hAnsi="Times New Roman"/>
        </w:rPr>
        <w:t>b</w:t>
      </w:r>
      <w:r w:rsidR="00C424FB" w:rsidRPr="007D7ECB">
        <w:rPr>
          <w:rFonts w:ascii="Times New Roman" w:hAnsi="Times New Roman"/>
        </w:rPr>
        <w:t>udżetu LSR będzie Europejski Fundusz Rolny na rzecz Rozwoju Obszarów Wiejskich. LSR będzie realizować cele PS dla WPR na lata 2023-2027</w:t>
      </w:r>
      <w:r w:rsidR="0018068E" w:rsidRPr="007D7ECB">
        <w:rPr>
          <w:rFonts w:ascii="Times New Roman" w:hAnsi="Times New Roman"/>
        </w:rPr>
        <w:t xml:space="preserve"> oraz innych dokumentów strategicznych z obszaru działania LGD „Zapilicze”</w:t>
      </w:r>
      <w:r w:rsidR="00C424FB" w:rsidRPr="007D7ECB">
        <w:rPr>
          <w:rFonts w:ascii="Times New Roman" w:hAnsi="Times New Roman"/>
        </w:rPr>
        <w:t xml:space="preserve">. </w:t>
      </w:r>
      <w:r w:rsidR="0018068E" w:rsidRPr="007D7ECB">
        <w:rPr>
          <w:rFonts w:ascii="Times New Roman" w:hAnsi="Times New Roman"/>
        </w:rPr>
        <w:t xml:space="preserve">Możliwość </w:t>
      </w:r>
      <w:r w:rsidRPr="007D7ECB">
        <w:rPr>
          <w:rFonts w:ascii="Times New Roman" w:hAnsi="Times New Roman"/>
        </w:rPr>
        <w:t xml:space="preserve">wdrażania </w:t>
      </w:r>
      <w:r w:rsidR="00C424FB" w:rsidRPr="007D7ECB">
        <w:rPr>
          <w:rFonts w:ascii="Times New Roman" w:hAnsi="Times New Roman"/>
        </w:rPr>
        <w:t>pośredniej formuły RLKS</w:t>
      </w:r>
      <w:r w:rsidR="0018068E" w:rsidRPr="007D7ECB">
        <w:rPr>
          <w:rFonts w:ascii="Times New Roman" w:hAnsi="Times New Roman"/>
        </w:rPr>
        <w:t xml:space="preserve"> spowodowała, że </w:t>
      </w:r>
      <w:r w:rsidR="00C424FB" w:rsidRPr="007D7ECB">
        <w:rPr>
          <w:rFonts w:ascii="Times New Roman" w:hAnsi="Times New Roman"/>
        </w:rPr>
        <w:t xml:space="preserve">przyjęte cele wpisują się </w:t>
      </w:r>
      <w:r w:rsidR="0018068E" w:rsidRPr="007D7ECB">
        <w:rPr>
          <w:rFonts w:ascii="Times New Roman" w:hAnsi="Times New Roman"/>
        </w:rPr>
        <w:t xml:space="preserve">również </w:t>
      </w:r>
      <w:r w:rsidR="00C424FB" w:rsidRPr="007D7ECB">
        <w:rPr>
          <w:rFonts w:ascii="Times New Roman" w:hAnsi="Times New Roman"/>
        </w:rPr>
        <w:t xml:space="preserve">bezpośrednio </w:t>
      </w:r>
      <w:r w:rsidRPr="007D7ECB">
        <w:rPr>
          <w:rFonts w:ascii="Times New Roman" w:hAnsi="Times New Roman"/>
        </w:rPr>
        <w:t xml:space="preserve">w program regionalny Fundusze Europejskie dla Mazowsza 2021-2027. Dzięki temu możliwe będzie ubieganie się o wsparcie przez podmioty w obszaru objętego LSR, w tym LGD „Zapilicze” w ramach odrębnej koperty przeznaczonej na rozwój lokalny. </w:t>
      </w:r>
    </w:p>
    <w:p w14:paraId="353464B9" w14:textId="1C01C5EA" w:rsidR="00C424FB" w:rsidRPr="007D7ECB" w:rsidRDefault="00AC7E12" w:rsidP="007E2F75">
      <w:pPr>
        <w:spacing w:line="276" w:lineRule="auto"/>
        <w:ind w:right="6" w:firstLine="284"/>
        <w:jc w:val="both"/>
        <w:rPr>
          <w:rFonts w:ascii="Times New Roman" w:hAnsi="Times New Roman"/>
        </w:rPr>
      </w:pPr>
      <w:r w:rsidRPr="007D7ECB">
        <w:rPr>
          <w:rFonts w:ascii="Times New Roman" w:hAnsi="Times New Roman"/>
        </w:rPr>
        <w:t xml:space="preserve">Wielkość środków na realizację LSR wyznaczono zgodnie z obowiązującymi w konkursie zasadami, tj. </w:t>
      </w:r>
      <w:r w:rsidRPr="007D7ECB">
        <w:rPr>
          <w:rFonts w:ascii="Times New Roman" w:hAnsi="Times New Roman"/>
        </w:rPr>
        <w:br/>
        <w:t xml:space="preserve">w powiązaniu z liczbą ludności wg stanu na 31.12.2020 r. </w:t>
      </w:r>
      <w:r w:rsidR="00C424FB" w:rsidRPr="007D7ECB">
        <w:rPr>
          <w:rFonts w:ascii="Times New Roman" w:hAnsi="Times New Roman"/>
        </w:rPr>
        <w:t xml:space="preserve">Przy konstruowaniu budżetu </w:t>
      </w:r>
      <w:r w:rsidRPr="007D7ECB">
        <w:rPr>
          <w:rFonts w:ascii="Times New Roman" w:hAnsi="Times New Roman"/>
        </w:rPr>
        <w:t xml:space="preserve">oraz wielkości wskaźników </w:t>
      </w:r>
      <w:r w:rsidR="00C424FB" w:rsidRPr="007D7ECB">
        <w:rPr>
          <w:rFonts w:ascii="Times New Roman" w:hAnsi="Times New Roman"/>
        </w:rPr>
        <w:t xml:space="preserve">uwzględniono założenia dotyczące wysokości wsparcia i </w:t>
      </w:r>
      <w:r w:rsidRPr="007D7ECB">
        <w:rPr>
          <w:rFonts w:ascii="Times New Roman" w:hAnsi="Times New Roman"/>
        </w:rPr>
        <w:t xml:space="preserve">możliwego </w:t>
      </w:r>
      <w:r w:rsidR="00C424FB" w:rsidRPr="007D7ECB">
        <w:rPr>
          <w:rFonts w:ascii="Times New Roman" w:hAnsi="Times New Roman"/>
        </w:rPr>
        <w:t xml:space="preserve">poziomu dofinansowania </w:t>
      </w:r>
      <w:r w:rsidR="0018068E" w:rsidRPr="007D7ECB">
        <w:rPr>
          <w:rFonts w:ascii="Times New Roman" w:hAnsi="Times New Roman"/>
        </w:rPr>
        <w:t>wynikające z PS dla WPR na lata 2023-2027</w:t>
      </w:r>
      <w:r w:rsidRPr="007D7ECB">
        <w:rPr>
          <w:rFonts w:ascii="Times New Roman" w:hAnsi="Times New Roman"/>
        </w:rPr>
        <w:t xml:space="preserve">. Harmonogram naborów, wysokość kontraktacji są pochodną zobowiązań wynikających </w:t>
      </w:r>
      <w:r w:rsidRPr="007D7ECB">
        <w:rPr>
          <w:rFonts w:ascii="Times New Roman" w:hAnsi="Times New Roman"/>
        </w:rPr>
        <w:br/>
        <w:t xml:space="preserve">z kamieni milowych określonych w umowie ramowej. Wszelkie ograniczenia w odniesieniu do minimalnej wysokości kosztów projektu oraz maksymalnej wysokości wsparcia będą elementem Regulaminu konkursu (będą wynikać z zakładanych alokacji na dany nabór i planowanych </w:t>
      </w:r>
      <w:r w:rsidR="00A201B7" w:rsidRPr="007D7ECB">
        <w:rPr>
          <w:rFonts w:ascii="Times New Roman" w:hAnsi="Times New Roman"/>
        </w:rPr>
        <w:t xml:space="preserve">do osiągniecia </w:t>
      </w:r>
      <w:r w:rsidRPr="007D7ECB">
        <w:rPr>
          <w:rFonts w:ascii="Times New Roman" w:hAnsi="Times New Roman"/>
        </w:rPr>
        <w:t xml:space="preserve">wielkości wskaźników). </w:t>
      </w:r>
    </w:p>
    <w:p w14:paraId="137333D0" w14:textId="3EF3473F" w:rsidR="00C424FB" w:rsidRPr="007D7ECB" w:rsidRDefault="00C424FB" w:rsidP="00DE43BF">
      <w:pPr>
        <w:spacing w:line="276" w:lineRule="auto"/>
        <w:ind w:right="6" w:firstLine="284"/>
        <w:jc w:val="both"/>
        <w:rPr>
          <w:rFonts w:ascii="Times New Roman" w:hAnsi="Times New Roman"/>
        </w:rPr>
      </w:pPr>
      <w:r w:rsidRPr="007D7ECB">
        <w:rPr>
          <w:rFonts w:ascii="Times New Roman" w:hAnsi="Times New Roman"/>
        </w:rPr>
        <w:t>Środki wydatkowane na realizację strategii pochodzić będą głownie z 3 źródeł, w tym:</w:t>
      </w:r>
      <w:r w:rsidR="00DE43BF" w:rsidRPr="007D7ECB">
        <w:rPr>
          <w:rFonts w:ascii="Times New Roman" w:hAnsi="Times New Roman"/>
        </w:rPr>
        <w:t xml:space="preserve"> </w:t>
      </w:r>
      <w:r w:rsidRPr="007D7ECB">
        <w:rPr>
          <w:rFonts w:ascii="Times New Roman" w:hAnsi="Times New Roman"/>
        </w:rPr>
        <w:t>środki EFRROW,</w:t>
      </w:r>
      <w:r w:rsidR="00DE43BF" w:rsidRPr="007D7ECB">
        <w:rPr>
          <w:rFonts w:ascii="Times New Roman" w:hAnsi="Times New Roman"/>
        </w:rPr>
        <w:t xml:space="preserve"> </w:t>
      </w:r>
      <w:r w:rsidRPr="007D7ECB">
        <w:rPr>
          <w:rFonts w:ascii="Times New Roman" w:hAnsi="Times New Roman"/>
        </w:rPr>
        <w:t>środki budżetu państwa,</w:t>
      </w:r>
      <w:r w:rsidR="00DE43BF" w:rsidRPr="007D7ECB">
        <w:rPr>
          <w:rFonts w:ascii="Times New Roman" w:hAnsi="Times New Roman"/>
        </w:rPr>
        <w:t xml:space="preserve"> </w:t>
      </w:r>
      <w:r w:rsidRPr="007D7ECB">
        <w:rPr>
          <w:rFonts w:ascii="Times New Roman" w:hAnsi="Times New Roman"/>
        </w:rPr>
        <w:t>wkład własny jednostek sektora finansów publicznych będący wkładem krajowych środków publicznych.</w:t>
      </w:r>
    </w:p>
    <w:p w14:paraId="012A4378" w14:textId="5157BFDD" w:rsidR="00FC399A" w:rsidRPr="007D7ECB" w:rsidRDefault="00C424FB" w:rsidP="007E2F75">
      <w:pPr>
        <w:spacing w:line="276" w:lineRule="auto"/>
        <w:ind w:right="6" w:firstLine="284"/>
        <w:jc w:val="both"/>
        <w:rPr>
          <w:rFonts w:ascii="Times New Roman" w:hAnsi="Times New Roman"/>
        </w:rPr>
      </w:pPr>
      <w:r w:rsidRPr="007D7ECB">
        <w:rPr>
          <w:rFonts w:ascii="Times New Roman" w:hAnsi="Times New Roman"/>
        </w:rPr>
        <w:t xml:space="preserve">Dodatkowym źródłem finansowania będą również środki własne beneficjentów, wykazywane w zakresach wsparcia, w których wymagany jest udział wkładu własnego. W </w:t>
      </w:r>
      <w:r w:rsidR="00BB1ADD" w:rsidRPr="007D7ECB">
        <w:rPr>
          <w:rFonts w:ascii="Times New Roman" w:hAnsi="Times New Roman"/>
        </w:rPr>
        <w:t xml:space="preserve">przypadku dużego zainteresowania możliwością ubiegania się o wsparcie w ramach LSR, </w:t>
      </w:r>
      <w:r w:rsidRPr="007D7ECB">
        <w:rPr>
          <w:rFonts w:ascii="Times New Roman" w:hAnsi="Times New Roman"/>
        </w:rPr>
        <w:t xml:space="preserve">LGD </w:t>
      </w:r>
      <w:r w:rsidR="00A201B7" w:rsidRPr="007D7ECB">
        <w:rPr>
          <w:rFonts w:ascii="Times New Roman" w:hAnsi="Times New Roman"/>
        </w:rPr>
        <w:t xml:space="preserve">„Zapilicze” </w:t>
      </w:r>
      <w:r w:rsidR="00BB1ADD" w:rsidRPr="007D7ECB">
        <w:rPr>
          <w:rFonts w:ascii="Times New Roman" w:hAnsi="Times New Roman"/>
        </w:rPr>
        <w:t>rozważy dodania do lokalnych kryteri</w:t>
      </w:r>
      <w:r w:rsidR="00016CE0">
        <w:rPr>
          <w:rFonts w:ascii="Times New Roman" w:hAnsi="Times New Roman"/>
        </w:rPr>
        <w:t>ów</w:t>
      </w:r>
      <w:r w:rsidR="00BB1ADD" w:rsidRPr="007D7ECB">
        <w:rPr>
          <w:rFonts w:ascii="Times New Roman" w:hAnsi="Times New Roman"/>
        </w:rPr>
        <w:t xml:space="preserve"> wyboru premii punktowej za wykazanie wkładu własnego. Decyzje będą jednak podejmowane dopiero po zatwierdzeniu Wytycznych</w:t>
      </w:r>
      <w:r w:rsidRPr="007D7ECB">
        <w:rPr>
          <w:rFonts w:ascii="Times New Roman" w:hAnsi="Times New Roman"/>
        </w:rPr>
        <w:t xml:space="preserve">, </w:t>
      </w:r>
      <w:r w:rsidR="00BB1ADD" w:rsidRPr="007D7ECB">
        <w:rPr>
          <w:rFonts w:ascii="Times New Roman" w:hAnsi="Times New Roman"/>
        </w:rPr>
        <w:t>nie później jednak niż w terminie 60 dni po zawarciu umowy ramowej</w:t>
      </w:r>
      <w:r w:rsidR="00FC399A" w:rsidRPr="007D7ECB">
        <w:rPr>
          <w:rFonts w:ascii="Times New Roman" w:hAnsi="Times New Roman"/>
        </w:rPr>
        <w:t xml:space="preserve"> z Województwem Mazowieckim</w:t>
      </w:r>
      <w:r w:rsidR="00BB1ADD" w:rsidRPr="007D7ECB">
        <w:rPr>
          <w:rFonts w:ascii="Times New Roman" w:hAnsi="Times New Roman"/>
        </w:rPr>
        <w:t>.</w:t>
      </w:r>
    </w:p>
    <w:p w14:paraId="1CB81F05" w14:textId="77777777" w:rsidR="00FC399A" w:rsidRPr="007D7ECB" w:rsidRDefault="00C424FB" w:rsidP="007E2F75">
      <w:pPr>
        <w:spacing w:line="276" w:lineRule="auto"/>
        <w:ind w:right="6" w:firstLine="284"/>
        <w:jc w:val="both"/>
        <w:rPr>
          <w:rFonts w:ascii="Times New Roman" w:hAnsi="Times New Roman"/>
          <w:color w:val="000000" w:themeColor="text1"/>
        </w:rPr>
      </w:pPr>
      <w:r w:rsidRPr="007D7ECB">
        <w:rPr>
          <w:rFonts w:ascii="Times New Roman" w:hAnsi="Times New Roman"/>
        </w:rPr>
        <w:t xml:space="preserve">Planowana wysokość środków na komponent Wdrażanie LSR i Zarządzanie LSR jest zgodna z limitami określonymi w ramach Konkursu na wybór LSR. </w:t>
      </w:r>
      <w:r w:rsidRPr="007D7ECB">
        <w:rPr>
          <w:rFonts w:ascii="Times New Roman" w:hAnsi="Times New Roman"/>
          <w:color w:val="000000" w:themeColor="text1"/>
        </w:rPr>
        <w:t xml:space="preserve">Wysokość dostępnego budżetu została odzwierciedlona </w:t>
      </w:r>
      <w:r w:rsidRPr="007D7ECB">
        <w:rPr>
          <w:rFonts w:ascii="Times New Roman" w:hAnsi="Times New Roman"/>
          <w:color w:val="000000" w:themeColor="text1"/>
        </w:rPr>
        <w:br/>
        <w:t xml:space="preserve">w załączniku: </w:t>
      </w:r>
      <w:r w:rsidRPr="007D7ECB">
        <w:rPr>
          <w:rFonts w:ascii="Times New Roman" w:hAnsi="Times New Roman"/>
          <w:b/>
          <w:bCs/>
          <w:color w:val="000000" w:themeColor="text1"/>
        </w:rPr>
        <w:t>Formularz 3: Budżet LSR</w:t>
      </w:r>
      <w:r w:rsidRPr="007D7ECB">
        <w:rPr>
          <w:rFonts w:ascii="Times New Roman" w:hAnsi="Times New Roman"/>
          <w:color w:val="000000" w:themeColor="text1"/>
        </w:rPr>
        <w:t xml:space="preserve">. </w:t>
      </w:r>
    </w:p>
    <w:p w14:paraId="5FA1F7BB" w14:textId="579F41A2" w:rsidR="00C424FB" w:rsidRPr="007D7ECB" w:rsidRDefault="00C424FB" w:rsidP="007E2F75">
      <w:pPr>
        <w:spacing w:line="276" w:lineRule="auto"/>
        <w:ind w:right="6" w:firstLine="284"/>
        <w:jc w:val="both"/>
        <w:rPr>
          <w:rFonts w:ascii="Times New Roman" w:hAnsi="Times New Roman"/>
        </w:rPr>
      </w:pPr>
      <w:r w:rsidRPr="007D7ECB">
        <w:rPr>
          <w:rFonts w:ascii="Times New Roman" w:hAnsi="Times New Roman"/>
          <w:color w:val="000000" w:themeColor="text1"/>
        </w:rPr>
        <w:t>Liczba ludności na obszarze objętym LSR wynosi 32</w:t>
      </w:r>
      <w:r w:rsidR="00FC399A" w:rsidRPr="007D7ECB">
        <w:rPr>
          <w:rFonts w:ascii="Times New Roman" w:hAnsi="Times New Roman"/>
          <w:color w:val="000000" w:themeColor="text1"/>
        </w:rPr>
        <w:t> </w:t>
      </w:r>
      <w:r w:rsidRPr="007D7ECB">
        <w:rPr>
          <w:rFonts w:ascii="Times New Roman" w:hAnsi="Times New Roman"/>
          <w:color w:val="000000" w:themeColor="text1"/>
        </w:rPr>
        <w:t>926</w:t>
      </w:r>
      <w:r w:rsidR="00FC399A" w:rsidRPr="007D7ECB">
        <w:rPr>
          <w:rFonts w:ascii="Times New Roman" w:hAnsi="Times New Roman"/>
          <w:color w:val="000000" w:themeColor="text1"/>
        </w:rPr>
        <w:t xml:space="preserve"> </w:t>
      </w:r>
      <w:r w:rsidRPr="007D7ECB">
        <w:rPr>
          <w:rFonts w:ascii="Times New Roman" w:hAnsi="Times New Roman"/>
          <w:color w:val="000000" w:themeColor="text1"/>
        </w:rPr>
        <w:t>osób (wg stanu na 31.12.2020 r.), co pozwala aplikować w ramach PS dla WPR na lata 2023-2027 o środki w wysokości 1 250 000 euro na Wdrażanie LSR oraz 312 500 euro na Zarządzanie LS</w:t>
      </w:r>
      <w:r w:rsidR="00FC399A" w:rsidRPr="007D7ECB">
        <w:rPr>
          <w:rFonts w:ascii="Times New Roman" w:hAnsi="Times New Roman"/>
          <w:color w:val="000000" w:themeColor="text1"/>
        </w:rPr>
        <w:t>R</w:t>
      </w:r>
      <w:r w:rsidRPr="007D7ECB">
        <w:rPr>
          <w:rFonts w:ascii="Times New Roman" w:hAnsi="Times New Roman"/>
          <w:color w:val="000000" w:themeColor="text1"/>
        </w:rPr>
        <w:t xml:space="preserve">. Kwota dostępnych środków obejmuje wkład EFRROW, jak i wymagany krajowy wkład środków publicznych. </w:t>
      </w:r>
    </w:p>
    <w:p w14:paraId="63A99F44" w14:textId="77777777" w:rsidR="00C424FB" w:rsidRPr="007D7ECB" w:rsidRDefault="00C424FB" w:rsidP="00C424FB">
      <w:pPr>
        <w:pStyle w:val="Default"/>
        <w:spacing w:line="276" w:lineRule="auto"/>
        <w:jc w:val="both"/>
        <w:rPr>
          <w:rFonts w:ascii="Times New Roman" w:hAnsi="Times New Roman" w:cs="Times New Roman"/>
          <w:color w:val="000000" w:themeColor="text1"/>
          <w:sz w:val="22"/>
          <w:szCs w:val="22"/>
        </w:rPr>
      </w:pPr>
      <w:r w:rsidRPr="007D7ECB">
        <w:rPr>
          <w:rFonts w:ascii="Times New Roman" w:hAnsi="Times New Roman" w:cs="Times New Roman"/>
          <w:color w:val="000000" w:themeColor="text1"/>
          <w:sz w:val="22"/>
          <w:szCs w:val="22"/>
        </w:rPr>
        <w:t xml:space="preserve">Szczegółowy Plan wykorzystania budżetu LSR został zaplanowany w załączniku </w:t>
      </w:r>
      <w:r w:rsidRPr="007D7ECB">
        <w:rPr>
          <w:rFonts w:ascii="Times New Roman" w:hAnsi="Times New Roman" w:cs="Times New Roman"/>
          <w:b/>
          <w:bCs/>
          <w:color w:val="000000" w:themeColor="text1"/>
          <w:sz w:val="22"/>
          <w:szCs w:val="22"/>
        </w:rPr>
        <w:t>Formularz 4: Plan wykorzystania budżetu LSR.</w:t>
      </w:r>
    </w:p>
    <w:p w14:paraId="447E85FA" w14:textId="77777777" w:rsidR="00785C12" w:rsidRPr="007D7ECB" w:rsidRDefault="00C424FB" w:rsidP="00785C12">
      <w:pPr>
        <w:spacing w:line="276" w:lineRule="auto"/>
        <w:ind w:right="6" w:firstLine="336"/>
        <w:jc w:val="both"/>
        <w:rPr>
          <w:rFonts w:ascii="Times New Roman" w:hAnsi="Times New Roman"/>
        </w:rPr>
      </w:pPr>
      <w:r w:rsidRPr="007D7ECB">
        <w:rPr>
          <w:rFonts w:ascii="Times New Roman" w:hAnsi="Times New Roman"/>
        </w:rPr>
        <w:lastRenderedPageBreak/>
        <w:t xml:space="preserve">W </w:t>
      </w:r>
      <w:r w:rsidRPr="007D7ECB">
        <w:rPr>
          <w:rFonts w:ascii="Times New Roman" w:hAnsi="Times New Roman"/>
          <w:b/>
          <w:bCs/>
        </w:rPr>
        <w:t xml:space="preserve">Formularzu 2: Plan działania </w:t>
      </w:r>
      <w:r w:rsidRPr="007D7ECB">
        <w:rPr>
          <w:rFonts w:ascii="Times New Roman" w:hAnsi="Times New Roman"/>
        </w:rPr>
        <w:t xml:space="preserve">przedstawione zostały planowane do realizacji przedsięwzięcia ze wskazaniem Programu, w ramach którego te przedsięwzięcia będą realizowane, a </w:t>
      </w:r>
      <w:r w:rsidRPr="007D7ECB">
        <w:rPr>
          <w:rFonts w:ascii="Times New Roman" w:hAnsi="Times New Roman"/>
          <w:b/>
          <w:bCs/>
        </w:rPr>
        <w:t>Formularzu 4: Plan wykorzystania budżetu LSR</w:t>
      </w:r>
      <w:r w:rsidRPr="007D7ECB">
        <w:rPr>
          <w:rFonts w:ascii="Times New Roman" w:hAnsi="Times New Roman"/>
        </w:rPr>
        <w:t xml:space="preserve"> – przedstawiono harmonogram realizacji wszystkich zaplanowanych przedsięwzięć w poszczególnych latach.</w:t>
      </w:r>
    </w:p>
    <w:p w14:paraId="436E801F" w14:textId="77777777" w:rsidR="00785C12" w:rsidRPr="007D7ECB" w:rsidRDefault="00C424FB" w:rsidP="007E2F75">
      <w:pPr>
        <w:spacing w:line="276" w:lineRule="auto"/>
        <w:ind w:right="6" w:firstLine="284"/>
        <w:jc w:val="both"/>
        <w:rPr>
          <w:rFonts w:ascii="Times New Roman" w:hAnsi="Times New Roman"/>
        </w:rPr>
      </w:pPr>
      <w:r w:rsidRPr="007D7ECB">
        <w:rPr>
          <w:rFonts w:ascii="Times New Roman" w:hAnsi="Times New Roman"/>
        </w:rPr>
        <w:t xml:space="preserve">Wsparcie zostanie skierowane do organizacji pozarządowych, jednostek sektora finansów publicznych, mikro </w:t>
      </w:r>
      <w:r w:rsidR="00785C12" w:rsidRPr="007D7ECB">
        <w:rPr>
          <w:rFonts w:ascii="Times New Roman" w:hAnsi="Times New Roman"/>
        </w:rPr>
        <w:br/>
      </w:r>
      <w:r w:rsidRPr="007D7ECB">
        <w:rPr>
          <w:rFonts w:ascii="Times New Roman" w:hAnsi="Times New Roman"/>
        </w:rPr>
        <w:t>i małych przedsiębiorców, rolników z małych gospodarstw oraz mieszkańców obszarów wiejskich. Przyjęte założenia zapewniają realizację długookresowych celów LSR. Wpłynie to na wzrost dostępności oferty usług komercyjnych na obszarze LSR oraz poprawę warunków życia poprzez zwiększenie dostępu do niekomercyjnej infrastruktury i usług, oraz zwiększenie włączenia mieszkańców, również poprzez wykorzystanie innowacyjnych narzędzi.</w:t>
      </w:r>
    </w:p>
    <w:p w14:paraId="66DB184E" w14:textId="77777777" w:rsidR="00785C12" w:rsidRPr="007D7ECB" w:rsidRDefault="00C424FB" w:rsidP="007E2F75">
      <w:pPr>
        <w:spacing w:line="276" w:lineRule="auto"/>
        <w:ind w:right="6" w:firstLine="284"/>
        <w:jc w:val="both"/>
        <w:rPr>
          <w:rFonts w:ascii="Times New Roman" w:hAnsi="Times New Roman"/>
        </w:rPr>
      </w:pPr>
      <w:r w:rsidRPr="007D7ECB">
        <w:rPr>
          <w:rFonts w:ascii="Times New Roman" w:hAnsi="Times New Roman"/>
        </w:rPr>
        <w:t xml:space="preserve">Założeniem planowanych celów i przedsięwzięć, które będą finansowane w ramach EFRROW jest sukcesywne budowanie lokalnej tożsamości bazującej na aktywizacji społecznej, przy wykorzystaniu lokalnych zasobów </w:t>
      </w:r>
      <w:r w:rsidR="00785C12" w:rsidRPr="007D7ECB">
        <w:rPr>
          <w:rFonts w:ascii="Times New Roman" w:hAnsi="Times New Roman"/>
        </w:rPr>
        <w:br/>
      </w:r>
      <w:r w:rsidRPr="007D7ECB">
        <w:rPr>
          <w:rFonts w:ascii="Times New Roman" w:hAnsi="Times New Roman"/>
        </w:rPr>
        <w:t xml:space="preserve">w sposób zapewniający najlepsze zaspokojenie potrzeb społeczności wiejskich, w tym poprzez wykorzystanie wiedzy, innowacji i rozwiązań cyfrowych. </w:t>
      </w:r>
    </w:p>
    <w:p w14:paraId="1486AE6F" w14:textId="389413C0" w:rsidR="00C424FB" w:rsidRPr="007D7ECB" w:rsidRDefault="00C424FB" w:rsidP="00785C12">
      <w:pPr>
        <w:spacing w:line="276" w:lineRule="auto"/>
        <w:ind w:right="6" w:firstLine="336"/>
        <w:jc w:val="both"/>
        <w:rPr>
          <w:rFonts w:ascii="Times New Roman" w:hAnsi="Times New Roman"/>
        </w:rPr>
      </w:pPr>
      <w:r w:rsidRPr="007D7ECB">
        <w:rPr>
          <w:rFonts w:ascii="Times New Roman" w:hAnsi="Times New Roman"/>
        </w:rPr>
        <w:t xml:space="preserve">Zaproponowane w ramach LSR cele Poprawa jakości życia na obszarze i ograniczenie skutków wykluczenia oraz przygotowanie innowacyjnych koncepcji oraz Zwiększenie dostępu do komercyjnej oferty produkcyjnej </w:t>
      </w:r>
      <w:r w:rsidR="00007E1A">
        <w:rPr>
          <w:rFonts w:ascii="Times New Roman" w:hAnsi="Times New Roman"/>
        </w:rPr>
        <w:t xml:space="preserve">               </w:t>
      </w:r>
      <w:r w:rsidRPr="007D7ECB">
        <w:rPr>
          <w:rFonts w:ascii="Times New Roman" w:hAnsi="Times New Roman"/>
        </w:rPr>
        <w:t xml:space="preserve">i usługowej na obszarze LGD zostaną wdrożone dzięki bezpośredniemu wsparciu finansowemu EFRROW. Przedstawiony Plan działania jest w bezpośredni sposób powiązany z celami i przedsięwzięciami. </w:t>
      </w:r>
    </w:p>
    <w:p w14:paraId="0DDE9E76" w14:textId="1936A1D3" w:rsidR="00C424FB" w:rsidRPr="007D7ECB" w:rsidRDefault="00C424FB" w:rsidP="00785C12">
      <w:pPr>
        <w:spacing w:line="276" w:lineRule="auto"/>
        <w:jc w:val="both"/>
        <w:rPr>
          <w:rFonts w:ascii="Times New Roman" w:hAnsi="Times New Roman"/>
          <w:color w:val="000000"/>
        </w:rPr>
      </w:pPr>
      <w:r w:rsidRPr="007D7ECB">
        <w:rPr>
          <w:rFonts w:ascii="Times New Roman" w:hAnsi="Times New Roman"/>
          <w:b/>
          <w:bCs/>
        </w:rPr>
        <w:t>Cel 1 Poprawa jakości życia na obszarze i ograniczenie skutków wykluczenia</w:t>
      </w:r>
      <w:r w:rsidR="00785C12" w:rsidRPr="007D7ECB">
        <w:rPr>
          <w:rFonts w:ascii="Times New Roman" w:hAnsi="Times New Roman"/>
          <w:b/>
          <w:bCs/>
        </w:rPr>
        <w:t xml:space="preserve"> </w:t>
      </w:r>
      <w:r w:rsidR="00785C12" w:rsidRPr="007D7ECB">
        <w:rPr>
          <w:rFonts w:ascii="Times New Roman" w:hAnsi="Times New Roman"/>
        </w:rPr>
        <w:t>z budżetem</w:t>
      </w:r>
      <w:r w:rsidR="00785C12" w:rsidRPr="007D7ECB">
        <w:rPr>
          <w:rFonts w:ascii="Times New Roman" w:hAnsi="Times New Roman"/>
          <w:b/>
          <w:bCs/>
        </w:rPr>
        <w:t xml:space="preserve"> </w:t>
      </w:r>
      <w:r w:rsidRPr="007D7ECB">
        <w:rPr>
          <w:rFonts w:ascii="Times New Roman" w:hAnsi="Times New Roman"/>
          <w:b/>
          <w:bCs/>
          <w:color w:val="000000"/>
        </w:rPr>
        <w:t>1</w:t>
      </w:r>
      <w:r w:rsidR="00785C12" w:rsidRPr="007D7ECB">
        <w:rPr>
          <w:rFonts w:ascii="Times New Roman" w:hAnsi="Times New Roman"/>
          <w:b/>
          <w:bCs/>
          <w:color w:val="000000"/>
        </w:rPr>
        <w:t> </w:t>
      </w:r>
      <w:r w:rsidRPr="007D7ECB">
        <w:rPr>
          <w:rFonts w:ascii="Times New Roman" w:hAnsi="Times New Roman"/>
          <w:b/>
          <w:bCs/>
          <w:color w:val="000000"/>
        </w:rPr>
        <w:t>000</w:t>
      </w:r>
      <w:r w:rsidR="00785C12" w:rsidRPr="007D7ECB">
        <w:rPr>
          <w:rFonts w:ascii="Times New Roman" w:hAnsi="Times New Roman"/>
          <w:b/>
          <w:bCs/>
          <w:color w:val="000000"/>
        </w:rPr>
        <w:t> </w:t>
      </w:r>
      <w:r w:rsidRPr="007D7ECB">
        <w:rPr>
          <w:rFonts w:ascii="Times New Roman" w:hAnsi="Times New Roman"/>
          <w:b/>
          <w:bCs/>
          <w:color w:val="000000"/>
        </w:rPr>
        <w:t>000</w:t>
      </w:r>
      <w:r w:rsidR="00785C12" w:rsidRPr="007D7ECB">
        <w:rPr>
          <w:rFonts w:ascii="Times New Roman" w:hAnsi="Times New Roman"/>
          <w:b/>
          <w:bCs/>
          <w:color w:val="000000"/>
        </w:rPr>
        <w:t xml:space="preserve"> </w:t>
      </w:r>
      <w:r w:rsidRPr="007D7ECB">
        <w:rPr>
          <w:rFonts w:ascii="Times New Roman" w:hAnsi="Times New Roman"/>
          <w:b/>
          <w:bCs/>
        </w:rPr>
        <w:t>euro</w:t>
      </w:r>
      <w:r w:rsidR="00785C12" w:rsidRPr="007D7ECB">
        <w:rPr>
          <w:rFonts w:ascii="Times New Roman" w:hAnsi="Times New Roman"/>
          <w:b/>
          <w:bCs/>
        </w:rPr>
        <w:t xml:space="preserve"> </w:t>
      </w:r>
      <w:r w:rsidR="00785C12" w:rsidRPr="007D7ECB">
        <w:rPr>
          <w:rFonts w:ascii="Times New Roman" w:hAnsi="Times New Roman"/>
        </w:rPr>
        <w:t xml:space="preserve">będzie </w:t>
      </w:r>
      <w:r w:rsidRPr="007D7ECB">
        <w:rPr>
          <w:rFonts w:ascii="Times New Roman" w:hAnsi="Times New Roman"/>
        </w:rPr>
        <w:t>realizowany przez przedsięwzięcia:</w:t>
      </w:r>
    </w:p>
    <w:p w14:paraId="3071C8F2" w14:textId="25E1326D" w:rsidR="00C424FB" w:rsidRPr="007D7ECB" w:rsidRDefault="00C424FB">
      <w:pPr>
        <w:pStyle w:val="Akapitzlist"/>
        <w:numPr>
          <w:ilvl w:val="0"/>
          <w:numId w:val="32"/>
        </w:numPr>
        <w:spacing w:line="276" w:lineRule="auto"/>
        <w:contextualSpacing w:val="0"/>
        <w:jc w:val="both"/>
        <w:rPr>
          <w:rFonts w:ascii="Times New Roman" w:hAnsi="Times New Roman"/>
          <w:color w:val="000000" w:themeColor="text1"/>
        </w:rPr>
      </w:pPr>
      <w:r w:rsidRPr="007D7ECB">
        <w:rPr>
          <w:rFonts w:ascii="Times New Roman" w:hAnsi="Times New Roman"/>
          <w:color w:val="000000" w:themeColor="text1"/>
        </w:rPr>
        <w:t>Przedsięwzięcie 1.1. Rozwój ogólnodostępnej infrastruktury publicznej oraz zwiększenie dostępu usług dla ludności, budżet 686 500 euro;</w:t>
      </w:r>
    </w:p>
    <w:p w14:paraId="1836A89C" w14:textId="6B6B6FB9" w:rsidR="00C424FB" w:rsidRPr="007D7ECB" w:rsidRDefault="00C424FB">
      <w:pPr>
        <w:pStyle w:val="Akapitzlist"/>
        <w:numPr>
          <w:ilvl w:val="0"/>
          <w:numId w:val="32"/>
        </w:numPr>
        <w:spacing w:line="276" w:lineRule="auto"/>
        <w:contextualSpacing w:val="0"/>
        <w:jc w:val="both"/>
        <w:rPr>
          <w:rFonts w:ascii="Times New Roman" w:hAnsi="Times New Roman"/>
          <w:color w:val="000000" w:themeColor="text1"/>
        </w:rPr>
      </w:pPr>
      <w:r w:rsidRPr="007D7ECB">
        <w:rPr>
          <w:rFonts w:ascii="Times New Roman" w:hAnsi="Times New Roman"/>
          <w:color w:val="000000" w:themeColor="text1"/>
        </w:rPr>
        <w:t>Przedsięwzięcie 1.2 Aktywne</w:t>
      </w:r>
      <w:r w:rsidR="00785C12" w:rsidRPr="007D7ECB">
        <w:rPr>
          <w:rFonts w:ascii="Times New Roman" w:hAnsi="Times New Roman"/>
          <w:color w:val="000000" w:themeColor="text1"/>
        </w:rPr>
        <w:t xml:space="preserve"> </w:t>
      </w:r>
      <w:r w:rsidRPr="007D7ECB">
        <w:rPr>
          <w:rFonts w:ascii="Times New Roman" w:hAnsi="Times New Roman"/>
          <w:color w:val="000000" w:themeColor="text1"/>
        </w:rPr>
        <w:t>i zintegrowane Zapilicze</w:t>
      </w:r>
      <w:r w:rsidR="00785C12" w:rsidRPr="007D7ECB">
        <w:rPr>
          <w:rFonts w:ascii="Times New Roman" w:hAnsi="Times New Roman"/>
          <w:color w:val="000000" w:themeColor="text1"/>
        </w:rPr>
        <w:t xml:space="preserve"> –</w:t>
      </w:r>
      <w:r w:rsidRPr="007D7ECB">
        <w:rPr>
          <w:rFonts w:ascii="Times New Roman" w:hAnsi="Times New Roman"/>
          <w:color w:val="000000" w:themeColor="text1"/>
        </w:rPr>
        <w:t xml:space="preserve"> włączenie i aktywizacja seniorów ludzi młodych do 25 roku życia lub osób w niekorzystnej sytuacji, budżet 270 000 euro;</w:t>
      </w:r>
      <w:r w:rsidR="00785C12" w:rsidRPr="007D7ECB">
        <w:rPr>
          <w:rFonts w:ascii="Times New Roman" w:hAnsi="Times New Roman"/>
          <w:color w:val="000000" w:themeColor="text1"/>
        </w:rPr>
        <w:t xml:space="preserve"> </w:t>
      </w:r>
    </w:p>
    <w:p w14:paraId="03EF2119" w14:textId="77777777" w:rsidR="00C424FB" w:rsidRPr="007D7ECB" w:rsidRDefault="00C424FB">
      <w:pPr>
        <w:pStyle w:val="Akapitzlist"/>
        <w:numPr>
          <w:ilvl w:val="0"/>
          <w:numId w:val="32"/>
        </w:numPr>
        <w:spacing w:line="276" w:lineRule="auto"/>
        <w:contextualSpacing w:val="0"/>
        <w:jc w:val="both"/>
        <w:rPr>
          <w:rFonts w:ascii="Times New Roman" w:hAnsi="Times New Roman"/>
          <w:color w:val="000000" w:themeColor="text1"/>
        </w:rPr>
      </w:pPr>
      <w:r w:rsidRPr="007D7ECB">
        <w:rPr>
          <w:rFonts w:ascii="Times New Roman" w:hAnsi="Times New Roman"/>
          <w:color w:val="000000" w:themeColor="text1"/>
        </w:rPr>
        <w:t>Przedsięwzięcie 1.3 Wspieranie inicjatyw partnerskich, budżet 12 500 euro;</w:t>
      </w:r>
    </w:p>
    <w:p w14:paraId="20DB017F" w14:textId="63062880" w:rsidR="00C424FB" w:rsidRPr="00AE1FF8" w:rsidRDefault="00C424FB" w:rsidP="00AE1FF8">
      <w:pPr>
        <w:pStyle w:val="Akapitzlist"/>
        <w:numPr>
          <w:ilvl w:val="0"/>
          <w:numId w:val="32"/>
        </w:numPr>
        <w:spacing w:line="276" w:lineRule="auto"/>
        <w:contextualSpacing w:val="0"/>
        <w:jc w:val="both"/>
        <w:rPr>
          <w:rFonts w:ascii="Times New Roman" w:hAnsi="Times New Roman"/>
          <w:color w:val="000000" w:themeColor="text1"/>
        </w:rPr>
      </w:pPr>
      <w:r w:rsidRPr="007D7ECB">
        <w:rPr>
          <w:rFonts w:ascii="Times New Roman" w:hAnsi="Times New Roman"/>
          <w:color w:val="000000" w:themeColor="text1"/>
        </w:rPr>
        <w:t>Przedsięwzięcie 1.4. Zachowanie dziedzictwa lokalnego Zapilicza, budżet 25 000 euro;</w:t>
      </w:r>
    </w:p>
    <w:p w14:paraId="68151A13" w14:textId="77777777" w:rsidR="00C424FB" w:rsidRPr="007D7ECB" w:rsidRDefault="00C424FB" w:rsidP="00C424FB">
      <w:pPr>
        <w:jc w:val="both"/>
        <w:rPr>
          <w:rFonts w:ascii="Times New Roman" w:hAnsi="Times New Roman"/>
          <w:b/>
          <w:bCs/>
        </w:rPr>
      </w:pPr>
      <w:r w:rsidRPr="007D7ECB">
        <w:rPr>
          <w:rFonts w:ascii="Times New Roman" w:hAnsi="Times New Roman"/>
          <w:b/>
          <w:bCs/>
        </w:rPr>
        <w:t>Powiązania celu z budżetem oraz Planem działania:</w:t>
      </w:r>
    </w:p>
    <w:p w14:paraId="0C962C03" w14:textId="73ADCEC4" w:rsidR="00C424FB" w:rsidRPr="007D7ECB" w:rsidRDefault="00C424FB" w:rsidP="00780C95">
      <w:pPr>
        <w:spacing w:line="276" w:lineRule="auto"/>
        <w:ind w:right="6" w:firstLine="284"/>
        <w:jc w:val="both"/>
        <w:rPr>
          <w:rFonts w:ascii="Times New Roman" w:hAnsi="Times New Roman"/>
        </w:rPr>
      </w:pPr>
      <w:r w:rsidRPr="007D7ECB">
        <w:rPr>
          <w:rFonts w:ascii="Times New Roman" w:hAnsi="Times New Roman"/>
        </w:rPr>
        <w:t>Poprawa warunków życia na wsi w kontekście dostępu do atrakcyjnej infrastruktury rekreacyjnej, sportowej, turystycznej wymaga od wnioskodawców przemyślanej strategii w stosunku do potrzeb i planowanych zakresów operacji. Jak wynika z konsultacji i ankiet mała i infrastruktura publiczna jest bardzo pożądanym rezultatem, dlatego przygotowana alokacja pozwoli na sprawiedliwy i równomierny podział dotacji. Dzięki unijnemu wsparciu uda się zrealizować cele i szereg przedsięwzięć rozwoju dla obszaru LSR.</w:t>
      </w:r>
      <w:r w:rsidR="00785C12" w:rsidRPr="007D7ECB">
        <w:rPr>
          <w:rFonts w:ascii="Times New Roman" w:hAnsi="Times New Roman"/>
        </w:rPr>
        <w:t xml:space="preserve"> </w:t>
      </w:r>
      <w:r w:rsidRPr="007D7ECB">
        <w:rPr>
          <w:rFonts w:ascii="Times New Roman" w:hAnsi="Times New Roman"/>
        </w:rPr>
        <w:t>W celu potwierdzenia obszaru LSR, jako atrakcyjnego miejsca do życia, zamieszkania, pracy, wypoczynku czy prowadzenia działalności, należy dołożyć starań, aby realizacja operacji była sprawiedliwa i dawała szanse wszystkim interesariuszom. Zaplanowana alokacja będzie mieć również pozytywny wpływ na wsparcie organizacji pozarządowych oraz włączenie społeczne</w:t>
      </w:r>
      <w:r w:rsidR="00780C95" w:rsidRPr="007D7ECB">
        <w:rPr>
          <w:rFonts w:ascii="Times New Roman" w:hAnsi="Times New Roman"/>
        </w:rPr>
        <w:t xml:space="preserve"> i </w:t>
      </w:r>
      <w:r w:rsidRPr="007D7ECB">
        <w:rPr>
          <w:rFonts w:ascii="Times New Roman" w:hAnsi="Times New Roman"/>
        </w:rPr>
        <w:t>integrację społeczną. Planowane do podjęcia działania miękkie mają przyczynić się do podniesienia świadomości</w:t>
      </w:r>
      <w:r w:rsidR="00780C95" w:rsidRPr="007D7ECB">
        <w:rPr>
          <w:rFonts w:ascii="Times New Roman" w:hAnsi="Times New Roman"/>
        </w:rPr>
        <w:t xml:space="preserve"> i </w:t>
      </w:r>
      <w:r w:rsidRPr="007D7ECB">
        <w:rPr>
          <w:rFonts w:ascii="Times New Roman" w:hAnsi="Times New Roman"/>
        </w:rPr>
        <w:t xml:space="preserve">kompetencji uczestników. </w:t>
      </w:r>
    </w:p>
    <w:p w14:paraId="10858EBB" w14:textId="77777777" w:rsidR="00785C12" w:rsidRPr="007D7ECB" w:rsidRDefault="00785C12" w:rsidP="00785C12">
      <w:pPr>
        <w:spacing w:line="276" w:lineRule="auto"/>
        <w:jc w:val="both"/>
        <w:rPr>
          <w:rFonts w:ascii="Times New Roman" w:hAnsi="Times New Roman"/>
          <w:color w:val="000000"/>
        </w:rPr>
      </w:pPr>
      <w:r w:rsidRPr="007D7ECB">
        <w:rPr>
          <w:rFonts w:ascii="Times New Roman" w:hAnsi="Times New Roman"/>
          <w:b/>
          <w:bCs/>
        </w:rPr>
        <w:t>C</w:t>
      </w:r>
      <w:r w:rsidR="00C424FB" w:rsidRPr="007D7ECB">
        <w:rPr>
          <w:rFonts w:ascii="Times New Roman" w:hAnsi="Times New Roman"/>
          <w:b/>
          <w:bCs/>
        </w:rPr>
        <w:t>el 2 Zwiększenie dostępu do komercyjnej oferty produkcyjnej i usługowej na obszarze LGD</w:t>
      </w:r>
      <w:r w:rsidRPr="007D7ECB">
        <w:rPr>
          <w:rFonts w:ascii="Times New Roman" w:hAnsi="Times New Roman"/>
          <w:b/>
          <w:bCs/>
        </w:rPr>
        <w:t xml:space="preserve"> </w:t>
      </w:r>
      <w:r w:rsidRPr="007D7ECB">
        <w:rPr>
          <w:rFonts w:ascii="Times New Roman" w:hAnsi="Times New Roman"/>
        </w:rPr>
        <w:t>z budżetem</w:t>
      </w:r>
      <w:r w:rsidRPr="007D7ECB">
        <w:rPr>
          <w:rFonts w:ascii="Times New Roman" w:hAnsi="Times New Roman"/>
          <w:b/>
          <w:bCs/>
        </w:rPr>
        <w:t xml:space="preserve"> </w:t>
      </w:r>
      <w:r w:rsidR="00C424FB" w:rsidRPr="007D7ECB">
        <w:rPr>
          <w:rFonts w:ascii="Times New Roman" w:hAnsi="Times New Roman"/>
          <w:b/>
          <w:bCs/>
        </w:rPr>
        <w:t>250</w:t>
      </w:r>
      <w:r w:rsidRPr="007D7ECB">
        <w:rPr>
          <w:rFonts w:ascii="Times New Roman" w:hAnsi="Times New Roman"/>
          <w:b/>
          <w:bCs/>
        </w:rPr>
        <w:t> </w:t>
      </w:r>
      <w:r w:rsidR="00C424FB" w:rsidRPr="007D7ECB">
        <w:rPr>
          <w:rFonts w:ascii="Times New Roman" w:hAnsi="Times New Roman"/>
          <w:b/>
          <w:bCs/>
        </w:rPr>
        <w:t>000</w:t>
      </w:r>
      <w:r w:rsidRPr="007D7ECB">
        <w:rPr>
          <w:rFonts w:ascii="Times New Roman" w:hAnsi="Times New Roman"/>
          <w:b/>
          <w:bCs/>
        </w:rPr>
        <w:t xml:space="preserve"> </w:t>
      </w:r>
      <w:r w:rsidR="00C424FB" w:rsidRPr="007D7ECB">
        <w:rPr>
          <w:rFonts w:ascii="Times New Roman" w:hAnsi="Times New Roman"/>
          <w:b/>
          <w:bCs/>
        </w:rPr>
        <w:t>euro</w:t>
      </w:r>
      <w:r w:rsidRPr="007D7ECB">
        <w:rPr>
          <w:rFonts w:ascii="Times New Roman" w:hAnsi="Times New Roman"/>
        </w:rPr>
        <w:t xml:space="preserve"> będzie realizowany przez przedsięwzięcia:</w:t>
      </w:r>
    </w:p>
    <w:p w14:paraId="5254C721" w14:textId="4C274B8F" w:rsidR="00C424FB" w:rsidRPr="007D7ECB" w:rsidRDefault="00C424FB">
      <w:pPr>
        <w:pStyle w:val="Akapitzlist"/>
        <w:numPr>
          <w:ilvl w:val="0"/>
          <w:numId w:val="32"/>
        </w:numPr>
        <w:spacing w:line="276" w:lineRule="auto"/>
        <w:contextualSpacing w:val="0"/>
        <w:jc w:val="both"/>
        <w:rPr>
          <w:rFonts w:ascii="Times New Roman" w:hAnsi="Times New Roman"/>
          <w:color w:val="000000" w:themeColor="text1"/>
        </w:rPr>
      </w:pPr>
      <w:r w:rsidRPr="007D7ECB">
        <w:rPr>
          <w:rFonts w:ascii="Times New Roman" w:hAnsi="Times New Roman"/>
          <w:color w:val="000000" w:themeColor="text1"/>
        </w:rPr>
        <w:t xml:space="preserve">Przedsięwzięcie 2.1. Rozwój pozarolniczej działalności gospodarczej, w tym gospodarstw agroturystycznych </w:t>
      </w:r>
      <w:r w:rsidR="00785C12" w:rsidRPr="007D7ECB">
        <w:rPr>
          <w:rFonts w:ascii="Times New Roman" w:hAnsi="Times New Roman"/>
          <w:color w:val="000000" w:themeColor="text1"/>
        </w:rPr>
        <w:br/>
      </w:r>
      <w:r w:rsidRPr="007D7ECB">
        <w:rPr>
          <w:rFonts w:ascii="Times New Roman" w:hAnsi="Times New Roman"/>
          <w:color w:val="000000" w:themeColor="text1"/>
        </w:rPr>
        <w:t>i zagród edukacyjnych, alokacja</w:t>
      </w:r>
      <w:r w:rsidR="00785C12" w:rsidRPr="007D7ECB">
        <w:rPr>
          <w:rFonts w:ascii="Times New Roman" w:hAnsi="Times New Roman"/>
          <w:color w:val="000000" w:themeColor="text1"/>
        </w:rPr>
        <w:t xml:space="preserve"> </w:t>
      </w:r>
      <w:r w:rsidRPr="007D7ECB">
        <w:rPr>
          <w:rFonts w:ascii="Times New Roman" w:hAnsi="Times New Roman"/>
          <w:color w:val="000000" w:themeColor="text1"/>
        </w:rPr>
        <w:t>225</w:t>
      </w:r>
      <w:r w:rsidR="00785C12" w:rsidRPr="007D7ECB">
        <w:rPr>
          <w:rFonts w:ascii="Times New Roman" w:hAnsi="Times New Roman"/>
          <w:color w:val="000000" w:themeColor="text1"/>
        </w:rPr>
        <w:t> </w:t>
      </w:r>
      <w:r w:rsidRPr="007D7ECB">
        <w:rPr>
          <w:rFonts w:ascii="Times New Roman" w:hAnsi="Times New Roman"/>
          <w:color w:val="000000" w:themeColor="text1"/>
        </w:rPr>
        <w:t>000</w:t>
      </w:r>
      <w:r w:rsidR="00785C12" w:rsidRPr="007D7ECB">
        <w:rPr>
          <w:rFonts w:ascii="Times New Roman" w:hAnsi="Times New Roman"/>
          <w:color w:val="000000" w:themeColor="text1"/>
        </w:rPr>
        <w:t xml:space="preserve"> </w:t>
      </w:r>
      <w:r w:rsidRPr="007D7ECB">
        <w:rPr>
          <w:rFonts w:ascii="Times New Roman" w:hAnsi="Times New Roman"/>
          <w:color w:val="000000" w:themeColor="text1"/>
        </w:rPr>
        <w:t>euro;</w:t>
      </w:r>
    </w:p>
    <w:p w14:paraId="19681A6D" w14:textId="77777777" w:rsidR="00C424FB" w:rsidRPr="007D7ECB" w:rsidRDefault="00C424FB">
      <w:pPr>
        <w:pStyle w:val="Akapitzlist"/>
        <w:numPr>
          <w:ilvl w:val="0"/>
          <w:numId w:val="32"/>
        </w:numPr>
        <w:spacing w:line="276" w:lineRule="auto"/>
        <w:contextualSpacing w:val="0"/>
        <w:jc w:val="both"/>
        <w:rPr>
          <w:rFonts w:ascii="Times New Roman" w:hAnsi="Times New Roman"/>
          <w:color w:val="000000" w:themeColor="text1"/>
        </w:rPr>
      </w:pPr>
      <w:r w:rsidRPr="007D7ECB">
        <w:rPr>
          <w:rFonts w:ascii="Times New Roman" w:hAnsi="Times New Roman"/>
          <w:color w:val="000000" w:themeColor="text1"/>
        </w:rPr>
        <w:t>Przedsięwzięcie 2.2. Podejmowanie pozarolniczej działalności gospodarczej, w tym zagród edukacyjnych, alokacja 25 000 euro</w:t>
      </w:r>
    </w:p>
    <w:p w14:paraId="7AC8D813" w14:textId="77777777" w:rsidR="00C424FB" w:rsidRPr="007D7ECB" w:rsidRDefault="00C424FB" w:rsidP="00C424FB">
      <w:pPr>
        <w:jc w:val="both"/>
        <w:rPr>
          <w:rFonts w:ascii="Times New Roman" w:hAnsi="Times New Roman"/>
          <w:b/>
          <w:bCs/>
        </w:rPr>
      </w:pPr>
      <w:r w:rsidRPr="007D7ECB">
        <w:rPr>
          <w:rFonts w:ascii="Times New Roman" w:hAnsi="Times New Roman"/>
          <w:b/>
          <w:bCs/>
        </w:rPr>
        <w:t>Powiązania celu z budżetem oraz Planem działania:</w:t>
      </w:r>
    </w:p>
    <w:p w14:paraId="6AFCDAC2" w14:textId="77777777" w:rsidR="00785C12" w:rsidRPr="007D7ECB" w:rsidRDefault="00C424FB" w:rsidP="00780C95">
      <w:pPr>
        <w:spacing w:line="276" w:lineRule="auto"/>
        <w:ind w:right="6" w:firstLine="284"/>
        <w:jc w:val="both"/>
        <w:rPr>
          <w:rFonts w:ascii="Times New Roman" w:hAnsi="Times New Roman"/>
        </w:rPr>
      </w:pPr>
      <w:r w:rsidRPr="007D7ECB">
        <w:rPr>
          <w:rFonts w:ascii="Times New Roman" w:hAnsi="Times New Roman"/>
        </w:rPr>
        <w:t xml:space="preserve">Obszary LGD Zapilicze są terenami o ciekawym i jeszcze nie do końca wykorzystanym potencjale turystycznym. Infrastruktura wciąż wymaga doinwestowania, stąd też zaproponowany podział środków unijnych. </w:t>
      </w:r>
    </w:p>
    <w:p w14:paraId="0616577A" w14:textId="64A3623E" w:rsidR="00C424FB" w:rsidRPr="007D7ECB" w:rsidRDefault="00C424FB" w:rsidP="00780C95">
      <w:pPr>
        <w:spacing w:line="276" w:lineRule="auto"/>
        <w:ind w:right="6" w:firstLine="284"/>
        <w:jc w:val="both"/>
        <w:rPr>
          <w:rFonts w:ascii="Times New Roman" w:hAnsi="Times New Roman"/>
        </w:rPr>
      </w:pPr>
      <w:r w:rsidRPr="007D7ECB">
        <w:rPr>
          <w:rFonts w:ascii="Times New Roman" w:hAnsi="Times New Roman"/>
        </w:rPr>
        <w:t>Walory środowiska przyrodniczego decydują̨ także o atrakcyjności turystyczno-wypoczynkowej regionu stając się ważnymi</w:t>
      </w:r>
      <w:r w:rsidR="00785C12" w:rsidRPr="007D7ECB">
        <w:rPr>
          <w:rFonts w:ascii="Times New Roman" w:hAnsi="Times New Roman"/>
        </w:rPr>
        <w:t xml:space="preserve"> </w:t>
      </w:r>
      <w:r w:rsidRPr="007D7ECB">
        <w:rPr>
          <w:rFonts w:ascii="Times New Roman" w:hAnsi="Times New Roman"/>
        </w:rPr>
        <w:t xml:space="preserve">stymulatorami rozwoju gospodarczego. Alokacja w ramach celu będzie przeznaczona na rozwój przedsiębiorczości, w tym gospodarki turystycznej to ważne, bo obszar doliny rzeki Pilicy posiada wiele walorów turystycznych rozumianych, jako zespół elementów środowiska naturalnego oraz elementów poza przyrodniczych, które - wspólnie lub każde z osobna - są przedmiotem zainteresowania turysty . Walory turystyczne, dostępność </w:t>
      </w:r>
      <w:r w:rsidRPr="007D7ECB">
        <w:rPr>
          <w:rFonts w:ascii="Times New Roman" w:hAnsi="Times New Roman"/>
        </w:rPr>
        <w:lastRenderedPageBreak/>
        <w:t>komunikacyjna, infrastruktura turystyczna składają się właśnie na atrakcyjność turystyczną obszaru, miejscowości, szlaku i w większości przypadków decydują o wielkości ruchu turystycznego.</w:t>
      </w:r>
    </w:p>
    <w:p w14:paraId="22269F7D" w14:textId="742EFED6" w:rsidR="00C424FB" w:rsidRPr="007D7ECB" w:rsidRDefault="00C424FB" w:rsidP="00780C95">
      <w:pPr>
        <w:spacing w:line="276" w:lineRule="auto"/>
        <w:ind w:right="6" w:firstLine="284"/>
        <w:jc w:val="both"/>
        <w:rPr>
          <w:rFonts w:ascii="Times New Roman" w:hAnsi="Times New Roman"/>
        </w:rPr>
      </w:pPr>
      <w:r w:rsidRPr="007D7ECB">
        <w:rPr>
          <w:rFonts w:ascii="Times New Roman" w:hAnsi="Times New Roman"/>
        </w:rPr>
        <w:t>Racjonalne rozłożenie planowanych naborów, których koniec jest przewidziany na 2027 r. spowoduje, że wszystkie grupy interes</w:t>
      </w:r>
      <w:r w:rsidR="005121F0" w:rsidRPr="007D7ECB">
        <w:rPr>
          <w:rFonts w:ascii="Times New Roman" w:hAnsi="Times New Roman"/>
        </w:rPr>
        <w:t>ów</w:t>
      </w:r>
      <w:r w:rsidRPr="007D7ECB">
        <w:rPr>
          <w:rFonts w:ascii="Times New Roman" w:hAnsi="Times New Roman"/>
        </w:rPr>
        <w:t xml:space="preserve"> będą miały możliwości przygotowania wniosków.</w:t>
      </w:r>
      <w:r w:rsidR="00785C12" w:rsidRPr="007D7ECB">
        <w:rPr>
          <w:rFonts w:ascii="Times New Roman" w:hAnsi="Times New Roman"/>
        </w:rPr>
        <w:t xml:space="preserve"> Ewentualne nabory w kolejnych latach będą miały na celu zagospodarowanie dodatkowego lub nie w pełni wykorzystanego budżetu LSR.</w:t>
      </w:r>
    </w:p>
    <w:p w14:paraId="1F0419EF" w14:textId="77777777" w:rsidR="00473347" w:rsidRDefault="00C424FB" w:rsidP="00780C95">
      <w:pPr>
        <w:spacing w:line="276" w:lineRule="auto"/>
        <w:ind w:right="6" w:firstLine="284"/>
        <w:jc w:val="both"/>
        <w:rPr>
          <w:rFonts w:ascii="Times New Roman" w:hAnsi="Times New Roman"/>
        </w:rPr>
      </w:pPr>
      <w:r w:rsidRPr="007D7ECB">
        <w:rPr>
          <w:rFonts w:ascii="Times New Roman" w:hAnsi="Times New Roman"/>
        </w:rPr>
        <w:t xml:space="preserve">Intensyfikacja naborów w ciągu trzech pierwszych lat wdrażania LSR pozwoli na szybsze osiągnięcie zamierzonych rezultatów. Realizacja poszczególnych naborów w sposób zamierzony została zaplanowana na początek wdrażania LSR. Przewidziane są inwestycje podnoszące jakość istniejącej infrastruktury lub podejmowanie i rozwijanie działalności gospodarczej. Przedsięwzięcia w tym zakresie stanowić będą bezpośrednie przełożenie na jakość życia mieszkańców obszaru LGD. </w:t>
      </w:r>
    </w:p>
    <w:p w14:paraId="3EC152C8" w14:textId="1A53E1A4" w:rsidR="00C424FB" w:rsidRDefault="00473347" w:rsidP="00780C95">
      <w:pPr>
        <w:spacing w:line="276" w:lineRule="auto"/>
        <w:ind w:right="6" w:firstLine="284"/>
        <w:jc w:val="both"/>
        <w:rPr>
          <w:rFonts w:ascii="Times New Roman" w:hAnsi="Times New Roman"/>
        </w:rPr>
      </w:pPr>
      <w:r w:rsidRPr="00473347">
        <w:rPr>
          <w:rFonts w:ascii="Times New Roman" w:hAnsi="Times New Roman"/>
        </w:rPr>
        <w:t>Wewnętrzna organizacja pracy została szczegółowo opisana w Rozdziale I w częściach: Struktura LGD, Organ decyzyjny oraz Proces decyzyjny.</w:t>
      </w:r>
    </w:p>
    <w:p w14:paraId="1A671FE7" w14:textId="77777777" w:rsidR="00965E61" w:rsidRPr="007D7ECB" w:rsidRDefault="00965E61" w:rsidP="00780C95">
      <w:pPr>
        <w:spacing w:line="276" w:lineRule="auto"/>
        <w:ind w:right="6" w:firstLine="284"/>
        <w:jc w:val="both"/>
        <w:rPr>
          <w:rFonts w:ascii="Times New Roman" w:hAnsi="Times New Roman"/>
        </w:rPr>
      </w:pPr>
    </w:p>
    <w:p w14:paraId="69A25AAC" w14:textId="11A7E510" w:rsidR="00526E9A" w:rsidRPr="006C6A4A" w:rsidRDefault="00526E9A" w:rsidP="00523CDF">
      <w:pPr>
        <w:pStyle w:val="Nagwek2"/>
        <w:shd w:val="clear" w:color="auto" w:fill="CAE9C0"/>
        <w:rPr>
          <w:color w:val="387026" w:themeColor="accent5" w:themeShade="80"/>
          <w:sz w:val="28"/>
          <w:szCs w:val="28"/>
        </w:rPr>
      </w:pPr>
      <w:bookmarkStart w:id="96" w:name="_Toc136579764"/>
      <w:bookmarkStart w:id="97" w:name="_Toc137016672"/>
      <w:r w:rsidRPr="006C6A4A">
        <w:rPr>
          <w:color w:val="387026" w:themeColor="accent5" w:themeShade="80"/>
          <w:sz w:val="28"/>
          <w:szCs w:val="28"/>
        </w:rPr>
        <w:t xml:space="preserve">ROZDZIAŁ X. </w:t>
      </w:r>
      <w:bookmarkEnd w:id="96"/>
      <w:r w:rsidR="00A43910" w:rsidRPr="006C6A4A">
        <w:rPr>
          <w:color w:val="387026" w:themeColor="accent5" w:themeShade="80"/>
          <w:sz w:val="28"/>
          <w:szCs w:val="28"/>
        </w:rPr>
        <w:t>Monitoring i ewaluacja</w:t>
      </w:r>
      <w:bookmarkEnd w:id="97"/>
    </w:p>
    <w:p w14:paraId="5C4AEFAB" w14:textId="62FAA4C6" w:rsidR="0097513F" w:rsidRPr="007D7ECB" w:rsidRDefault="00526E9A" w:rsidP="00B97376">
      <w:pPr>
        <w:spacing w:line="276" w:lineRule="auto"/>
        <w:ind w:right="6" w:firstLine="284"/>
        <w:jc w:val="both"/>
        <w:rPr>
          <w:rFonts w:ascii="Times New Roman" w:hAnsi="Times New Roman"/>
        </w:rPr>
      </w:pPr>
      <w:r w:rsidRPr="007D7ECB">
        <w:rPr>
          <w:rFonts w:ascii="Times New Roman" w:hAnsi="Times New Roman"/>
        </w:rPr>
        <w:t xml:space="preserve">W rozdziale opisano zasady i procedurę monitoringu oraz ewaluacji, główne elementy podlegające badaniom oraz podmioty (osoby) odpowiedzialne za proces monitoringu i ewaluacji. Monitoring i ewaluacja są kluczowymi elementem wdrażania LSR. Stanowią główne źródła informacji o efektach wdrażania LSR. Wyniki badań pozwalają poznać i zrozumieć przyczyny przebiegu procesu. Efekty ewaluacji </w:t>
      </w:r>
      <w:r w:rsidR="0097513F" w:rsidRPr="007D7ECB">
        <w:rPr>
          <w:rFonts w:ascii="Times New Roman" w:hAnsi="Times New Roman"/>
        </w:rPr>
        <w:t xml:space="preserve">mogą być </w:t>
      </w:r>
      <w:r w:rsidRPr="007D7ECB">
        <w:rPr>
          <w:rFonts w:ascii="Times New Roman" w:hAnsi="Times New Roman"/>
        </w:rPr>
        <w:t>podstaw</w:t>
      </w:r>
      <w:r w:rsidR="0097513F" w:rsidRPr="007D7ECB">
        <w:rPr>
          <w:rFonts w:ascii="Times New Roman" w:hAnsi="Times New Roman"/>
        </w:rPr>
        <w:t>ą</w:t>
      </w:r>
      <w:r w:rsidRPr="007D7ECB">
        <w:rPr>
          <w:rFonts w:ascii="Times New Roman" w:hAnsi="Times New Roman"/>
        </w:rPr>
        <w:t xml:space="preserve"> do wprowadzania korekt</w:t>
      </w:r>
      <w:r w:rsidR="00B97376" w:rsidRPr="007D7ECB">
        <w:rPr>
          <w:rFonts w:ascii="Times New Roman" w:hAnsi="Times New Roman"/>
        </w:rPr>
        <w:t xml:space="preserve"> w </w:t>
      </w:r>
      <w:r w:rsidR="0097513F" w:rsidRPr="007D7ECB">
        <w:rPr>
          <w:rFonts w:ascii="Times New Roman" w:hAnsi="Times New Roman"/>
        </w:rPr>
        <w:t>bieżącym funkcjonowaniu lub zainicjowania zmian w LSR lub innych dokumentach np. procedurach, kryteriach</w:t>
      </w:r>
      <w:r w:rsidRPr="007D7ECB">
        <w:rPr>
          <w:rFonts w:ascii="Times New Roman" w:hAnsi="Times New Roman"/>
        </w:rPr>
        <w:t xml:space="preserve">. </w:t>
      </w:r>
    </w:p>
    <w:p w14:paraId="2955AE99" w14:textId="6178CADF" w:rsidR="00526E9A" w:rsidRPr="007D7ECB" w:rsidRDefault="0097513F" w:rsidP="0097513F">
      <w:pPr>
        <w:spacing w:line="276" w:lineRule="auto"/>
        <w:ind w:right="6"/>
        <w:jc w:val="both"/>
        <w:rPr>
          <w:rFonts w:ascii="Times New Roman" w:hAnsi="Times New Roman"/>
          <w:b/>
          <w:bCs/>
        </w:rPr>
      </w:pPr>
      <w:r w:rsidRPr="007D7ECB">
        <w:rPr>
          <w:rFonts w:ascii="Times New Roman" w:hAnsi="Times New Roman"/>
          <w:b/>
          <w:bCs/>
        </w:rPr>
        <w:t>Podstawowe z</w:t>
      </w:r>
      <w:r w:rsidR="00526E9A" w:rsidRPr="007D7ECB">
        <w:rPr>
          <w:rFonts w:ascii="Times New Roman" w:hAnsi="Times New Roman"/>
          <w:b/>
          <w:bCs/>
        </w:rPr>
        <w:t>asady</w:t>
      </w:r>
      <w:r w:rsidR="00AC499E" w:rsidRPr="007D7ECB">
        <w:rPr>
          <w:rFonts w:ascii="Times New Roman" w:hAnsi="Times New Roman"/>
          <w:b/>
          <w:bCs/>
        </w:rPr>
        <w:t xml:space="preserve"> monitoringu i ewaluacji</w:t>
      </w:r>
      <w:r w:rsidR="00526E9A" w:rsidRPr="007D7ECB">
        <w:rPr>
          <w:rFonts w:ascii="Times New Roman" w:hAnsi="Times New Roman"/>
          <w:b/>
          <w:bCs/>
        </w:rPr>
        <w:t>.</w:t>
      </w:r>
    </w:p>
    <w:p w14:paraId="4AC64917" w14:textId="3980ACE3" w:rsidR="00AC499E" w:rsidRPr="007D7ECB" w:rsidRDefault="00AC499E" w:rsidP="00B97376">
      <w:pPr>
        <w:spacing w:line="276" w:lineRule="auto"/>
        <w:ind w:right="6" w:firstLine="284"/>
        <w:jc w:val="both"/>
        <w:rPr>
          <w:rFonts w:ascii="Times New Roman" w:hAnsi="Times New Roman"/>
        </w:rPr>
      </w:pPr>
      <w:r w:rsidRPr="007D7ECB">
        <w:rPr>
          <w:rFonts w:ascii="Times New Roman" w:hAnsi="Times New Roman"/>
          <w:b/>
          <w:bCs/>
        </w:rPr>
        <w:t>Monitoring</w:t>
      </w:r>
      <w:r w:rsidRPr="007D7ECB">
        <w:rPr>
          <w:rFonts w:ascii="Times New Roman" w:hAnsi="Times New Roman"/>
        </w:rPr>
        <w:t xml:space="preserve"> jest narzędziem do systematycznego pozyskiwania, analizowania oraz wykorzystywania informacji dla celów kontroli, zarządzania i podejmowania decyzji. Zapewnia identyfikację bezpośrednich efektów wdrażania LSR obejmujących dane ilościowe i jakościowe na temat funkcjonowania LGD „Zapilicze” oraz stanu realizacji LSR </w:t>
      </w:r>
      <w:r w:rsidRPr="007D7ECB">
        <w:rPr>
          <w:rFonts w:ascii="Times New Roman" w:hAnsi="Times New Roman"/>
        </w:rPr>
        <w:br/>
        <w:t xml:space="preserve">w aspekcie finansowym i rzeczowym. </w:t>
      </w:r>
    </w:p>
    <w:p w14:paraId="33EEDF0F" w14:textId="77777777" w:rsidR="00AC499E" w:rsidRPr="007D7ECB" w:rsidRDefault="00AC499E" w:rsidP="00B97376">
      <w:pPr>
        <w:spacing w:line="276" w:lineRule="auto"/>
        <w:ind w:right="6" w:firstLine="284"/>
        <w:jc w:val="both"/>
        <w:rPr>
          <w:rFonts w:ascii="Times New Roman" w:hAnsi="Times New Roman"/>
        </w:rPr>
      </w:pPr>
      <w:r w:rsidRPr="007D7ECB">
        <w:rPr>
          <w:rFonts w:ascii="Times New Roman" w:hAnsi="Times New Roman"/>
        </w:rPr>
        <w:t xml:space="preserve">Monitoring opiera się na zasadach: wiarygodności, aktualności, obiektywności, koncentracji, realizmu, koordynacji informacji i elastyczności. </w:t>
      </w:r>
    </w:p>
    <w:p w14:paraId="6DF004E8" w14:textId="77777777" w:rsidR="00AC499E" w:rsidRPr="007D7ECB" w:rsidRDefault="00AC499E" w:rsidP="00B97376">
      <w:pPr>
        <w:spacing w:line="276" w:lineRule="auto"/>
        <w:ind w:right="6" w:firstLine="284"/>
        <w:jc w:val="both"/>
        <w:rPr>
          <w:rFonts w:ascii="Times New Roman" w:hAnsi="Times New Roman"/>
        </w:rPr>
      </w:pPr>
      <w:r w:rsidRPr="007D7ECB">
        <w:rPr>
          <w:rFonts w:ascii="Times New Roman" w:hAnsi="Times New Roman"/>
        </w:rPr>
        <w:t>Zebrane dane i informacje będą odnoszone do założeń bazowych (wartości założonych w momencie rozpoczęcia wdrażania LSR), wskaźników pośrednich (przedstawiających pożądane wartości na konkretnym etapie wdrażania LSR – tzw. kamieni milowych) oraz wskaźników docelowych (ostatecznych rezultatów jakie ma przynieść wdrażanie LSR).</w:t>
      </w:r>
    </w:p>
    <w:p w14:paraId="13A2573E" w14:textId="77777777" w:rsidR="00AC499E" w:rsidRPr="007D7ECB" w:rsidRDefault="00AC499E" w:rsidP="006B7542">
      <w:pPr>
        <w:spacing w:line="276" w:lineRule="auto"/>
        <w:ind w:left="142" w:right="6" w:firstLine="142"/>
        <w:jc w:val="both"/>
        <w:rPr>
          <w:rFonts w:ascii="Times New Roman" w:hAnsi="Times New Roman"/>
        </w:rPr>
      </w:pPr>
      <w:r w:rsidRPr="007D7ECB">
        <w:rPr>
          <w:rFonts w:ascii="Times New Roman" w:hAnsi="Times New Roman"/>
        </w:rPr>
        <w:t>Monitoring będzie miał na celu: usprawnianie procesów zarządczych, bieżące kontrolowanie stanu wdrażania LSR, przewidywanie lub identyfikację pojawiających się problemów, optymalizowanie wykorzystanych zasobów, weryfikowanie zgodności przebiegu wdrażania z planowanymi zamierzeniami.</w:t>
      </w:r>
    </w:p>
    <w:p w14:paraId="55F99986" w14:textId="187560FA" w:rsidR="00AC499E" w:rsidRPr="007D7ECB" w:rsidRDefault="00AC499E" w:rsidP="007939BF">
      <w:pPr>
        <w:spacing w:line="276" w:lineRule="auto"/>
        <w:ind w:left="90" w:right="6" w:firstLine="194"/>
        <w:jc w:val="both"/>
        <w:rPr>
          <w:rFonts w:ascii="Times New Roman" w:hAnsi="Times New Roman"/>
        </w:rPr>
      </w:pPr>
      <w:r w:rsidRPr="007D7ECB">
        <w:rPr>
          <w:rFonts w:ascii="Times New Roman" w:hAnsi="Times New Roman"/>
          <w:b/>
          <w:bCs/>
        </w:rPr>
        <w:t>Ewaluacja</w:t>
      </w:r>
      <w:r w:rsidRPr="007D7ECB">
        <w:rPr>
          <w:rFonts w:ascii="Times New Roman" w:hAnsi="Times New Roman"/>
        </w:rPr>
        <w:t xml:space="preserve"> jest procesem prowadzonym w celu ustalenia efektywności pomocy pochodzącej ze środków UE (efektywności wdrażania LSR) oraz oszacowania poziomu jej oddziaływania w odniesieniu do założeń LSR, zakresów tematycznych czy też analizy wpływu na poszczególne problemy oraz potrzeby zidentyfikowane </w:t>
      </w:r>
      <w:r w:rsidRPr="007D7ECB">
        <w:rPr>
          <w:rFonts w:ascii="Times New Roman" w:hAnsi="Times New Roman"/>
        </w:rPr>
        <w:br/>
        <w:t>w diagnozie obszaru. Będzie obejmować badanie wartości oraz cech LSR z punktu widzenia przyjętych kryteriów, w celu oceny jej efektów oraz wykorzystania nabytej wiedzy w kolejnym okresie. W procesie ewaluacji będą stosowane następujące kryteria: trafność / adekwatność / odpowiedniość; efektywność / wydajność; skuteczność; użyteczność; trwałość.</w:t>
      </w:r>
    </w:p>
    <w:p w14:paraId="638385C4" w14:textId="77777777" w:rsidR="00AC499E" w:rsidRPr="007D7ECB" w:rsidRDefault="00AC499E" w:rsidP="007939BF">
      <w:pPr>
        <w:spacing w:line="276" w:lineRule="auto"/>
        <w:ind w:left="90" w:right="6" w:firstLine="194"/>
        <w:jc w:val="both"/>
        <w:rPr>
          <w:rFonts w:ascii="Times New Roman" w:hAnsi="Times New Roman"/>
        </w:rPr>
      </w:pPr>
      <w:r w:rsidRPr="007D7ECB">
        <w:rPr>
          <w:rFonts w:ascii="Times New Roman" w:hAnsi="Times New Roman"/>
        </w:rPr>
        <w:t>W procesie wdrażania LSR na lata 2023-2027 zostaną wykorzystane następujące działania ewaluacyjne:</w:t>
      </w:r>
    </w:p>
    <w:p w14:paraId="47AF931C" w14:textId="43B78C2F" w:rsidR="00AC499E" w:rsidRPr="007D7ECB" w:rsidRDefault="00AC499E" w:rsidP="00AC499E">
      <w:pPr>
        <w:spacing w:line="276" w:lineRule="auto"/>
        <w:ind w:left="90" w:right="6" w:hanging="11"/>
        <w:jc w:val="both"/>
        <w:rPr>
          <w:rFonts w:ascii="Times New Roman" w:hAnsi="Times New Roman"/>
        </w:rPr>
      </w:pPr>
      <w:r w:rsidRPr="007D7ECB">
        <w:rPr>
          <w:rFonts w:ascii="Times New Roman" w:hAnsi="Times New Roman"/>
        </w:rPr>
        <w:t xml:space="preserve">- </w:t>
      </w:r>
      <w:r w:rsidRPr="007D7ECB">
        <w:rPr>
          <w:rFonts w:ascii="Times New Roman" w:hAnsi="Times New Roman"/>
          <w:b/>
          <w:bCs/>
        </w:rPr>
        <w:t>autoewaluacja</w:t>
      </w:r>
      <w:r w:rsidRPr="007D7ECB">
        <w:rPr>
          <w:rFonts w:ascii="Times New Roman" w:hAnsi="Times New Roman"/>
        </w:rPr>
        <w:t xml:space="preserve"> (self-evaluation), tj. ocena stopnia realizacji LSR i osiąganych lub osiągniętych efektów. Będzie wykonywana przez pracowników biura LGD, na podstawie zbioru informacji pochodzących z monitoringu </w:t>
      </w:r>
      <w:r w:rsidRPr="007D7ECB">
        <w:rPr>
          <w:rFonts w:ascii="Times New Roman" w:hAnsi="Times New Roman"/>
        </w:rPr>
        <w:br/>
        <w:t xml:space="preserve">i sprawozdawczości oraz innych elementów poddanych procesowi oceny. W procesie będzie możliwy udział ekspertów zewnętrznych. Kluczowy będzie partycypacyjny charakter badania, z wykorzystaniem adekwatnych do zakładanych celów metod partycypacji stosowanych przy przygotowaniu i aktualizacji LSR Podsumowaniem badania będzie warsztat strategiczny, przeprowadzany np. w formie warsztatu refleksyjnego, z udziałem kluczowych grup interesu zidentyfikowanych na obszarze objętym LSR oraz osób młodych, seniorów i osób </w:t>
      </w:r>
      <w:r w:rsidR="00DB15A7">
        <w:rPr>
          <w:rFonts w:ascii="Times New Roman" w:hAnsi="Times New Roman"/>
        </w:rPr>
        <w:t xml:space="preserve">              </w:t>
      </w:r>
      <w:r w:rsidRPr="007D7ECB">
        <w:rPr>
          <w:rFonts w:ascii="Times New Roman" w:hAnsi="Times New Roman"/>
        </w:rPr>
        <w:t xml:space="preserve">w niekorzystnej sytuacji. Podsumowaniem badania mogło być wydanie Zarządowi rekomendacji, który będzie przedstawić propozycje podejmowanych działań zaradczych z propozycją sposobu ich wdrożenia i terminami wykonania. </w:t>
      </w:r>
    </w:p>
    <w:p w14:paraId="0C0F1B49" w14:textId="34CFB15A" w:rsidR="00AC499E" w:rsidRPr="007D7ECB" w:rsidRDefault="00AC499E" w:rsidP="002179EA">
      <w:pPr>
        <w:spacing w:line="276" w:lineRule="auto"/>
        <w:ind w:left="90" w:right="6" w:hanging="90"/>
        <w:jc w:val="both"/>
        <w:rPr>
          <w:rFonts w:ascii="Times New Roman" w:hAnsi="Times New Roman"/>
        </w:rPr>
      </w:pPr>
      <w:r w:rsidRPr="007D7ECB">
        <w:rPr>
          <w:rFonts w:ascii="Times New Roman" w:hAnsi="Times New Roman"/>
        </w:rPr>
        <w:lastRenderedPageBreak/>
        <w:t xml:space="preserve">- </w:t>
      </w:r>
      <w:r w:rsidRPr="007D7ECB">
        <w:rPr>
          <w:rFonts w:ascii="Times New Roman" w:hAnsi="Times New Roman"/>
          <w:b/>
          <w:bCs/>
        </w:rPr>
        <w:t>ewaluacja zewnętrzna</w:t>
      </w:r>
      <w:r w:rsidRPr="007D7ECB">
        <w:rPr>
          <w:rFonts w:ascii="Times New Roman" w:hAnsi="Times New Roman"/>
        </w:rPr>
        <w:t xml:space="preserve">, tj. ocena zlecana zewnętrznemu wykonawcy z doświadczeniem w zakresie badań LSR). Badanie ex-post zostanie wykonane po zakończeniu realizacji LSR, do końca 2028 r. (maksymalnie do połowy 2029 r.). Badanie będzie miało charakter całościowy w kontekście postawionych pytań ewaluacyjnych. Do analizy zostaną wykorzystane dostępne metody i techniki badawcze, adekwatne do zakresu badania, obszaru </w:t>
      </w:r>
      <w:r w:rsidRPr="007D7ECB">
        <w:rPr>
          <w:rFonts w:ascii="Times New Roman" w:hAnsi="Times New Roman"/>
        </w:rPr>
        <w:br/>
        <w:t>i uczestników. Dzięki temu możliwe będzie zgromadzenie kompletnego i wiarygodnego materiału oraz wypracowanie rekomendacji na poziomie eksperckim. Rzetelna ocena efektywności wdrażania LSR będzie również oparta o ocenę stanu realizacji zobowiązań oraz wyników badań monitoringowych oraz przy uwzględnieniu wyników ewaluacji wewnętrznych on-going. Badanie ewaluacyjne ex-post będzie obejmowało w szczególności ocenę, na ile udało się osiągnąć założone cele, ocenę skuteczności i efektywności interwencji oraz jej trafności</w:t>
      </w:r>
      <w:r w:rsidR="00F07946" w:rsidRPr="007D7ECB">
        <w:rPr>
          <w:rFonts w:ascii="Times New Roman" w:hAnsi="Times New Roman"/>
        </w:rPr>
        <w:t xml:space="preserve"> i </w:t>
      </w:r>
      <w:r w:rsidRPr="007D7ECB">
        <w:rPr>
          <w:rFonts w:ascii="Times New Roman" w:hAnsi="Times New Roman"/>
        </w:rPr>
        <w:t>użyteczności oraz badanie długotrwałych efektów (oddziaływanie) LSR oraz ich trwałość. Będzie ona dotyczyć następujących obszarów badawczych: ocena wpływu na cel/cele LSR; kapitał społeczny, przedsiębiorczość, współpracę, osoby młode, seniorów oraz w niekorzystnej sytuacji, innowacyjność, funkcjonowania LGD, proces wdrażania oraz wartość dodaną podejścia LEADER</w:t>
      </w:r>
      <w:r w:rsidR="00FB58E3" w:rsidRPr="007D7ECB">
        <w:rPr>
          <w:rFonts w:ascii="Times New Roman" w:hAnsi="Times New Roman"/>
        </w:rPr>
        <w:t>.</w:t>
      </w:r>
      <w:r w:rsidRPr="007D7ECB">
        <w:rPr>
          <w:rFonts w:ascii="Times New Roman" w:hAnsi="Times New Roman"/>
        </w:rPr>
        <w:t xml:space="preserve"> </w:t>
      </w:r>
    </w:p>
    <w:p w14:paraId="0E41861A" w14:textId="77777777" w:rsidR="00AC499E" w:rsidRPr="007D7ECB" w:rsidRDefault="00AC499E" w:rsidP="00AC499E">
      <w:pPr>
        <w:spacing w:line="276" w:lineRule="auto"/>
        <w:jc w:val="both"/>
        <w:rPr>
          <w:rFonts w:ascii="Times New Roman" w:hAnsi="Times New Roman"/>
          <w:b/>
          <w:bCs/>
        </w:rPr>
      </w:pPr>
      <w:r w:rsidRPr="007D7ECB">
        <w:rPr>
          <w:rFonts w:ascii="Times New Roman" w:hAnsi="Times New Roman"/>
          <w:b/>
          <w:bCs/>
        </w:rPr>
        <w:t xml:space="preserve">Sposób wykorzystania wyników z monitoringu i ewaluacji </w:t>
      </w:r>
    </w:p>
    <w:p w14:paraId="02C25D2E" w14:textId="78251AF3" w:rsidR="00AC499E" w:rsidRPr="007D7ECB" w:rsidRDefault="00AC499E" w:rsidP="003865F4">
      <w:pPr>
        <w:spacing w:line="276" w:lineRule="auto"/>
        <w:ind w:firstLine="284"/>
        <w:jc w:val="both"/>
        <w:rPr>
          <w:rFonts w:ascii="Times New Roman" w:hAnsi="Times New Roman"/>
        </w:rPr>
      </w:pPr>
      <w:r w:rsidRPr="007D7ECB">
        <w:rPr>
          <w:rFonts w:ascii="Times New Roman" w:hAnsi="Times New Roman"/>
        </w:rPr>
        <w:t>Informacje uzyskane w wyniku badań oraz podejmowane działania zaradcze zapewnią między innymi terminowe i skuteczne wdrażania LSR, odpowiednią jakość stosowanych procedur, lokalnych kryteriów wyboru, wyższą użyteczność podejmowanych działań komunikacyjnych, czy jakość świadczonych przez LGD „Zapilicze” usług. Dzięki temu możliwe będzie osiągnięcie założeń LSR w optymalnym zakresie. Wyniki badań mogą stać się przesłanką do zmiany zasad funkcjonowania LGD „Zapilicze”, zmiany LSR, w szczególności w zakresie aktualizacji problemów lub potrzeb oraz dostosowania budżetu, wskaźników lub innych założeń do zmieniających się warunków otoczenia LSR.</w:t>
      </w:r>
    </w:p>
    <w:p w14:paraId="757D56FE" w14:textId="3ADCD3A5" w:rsidR="00AC499E" w:rsidRPr="007D7ECB" w:rsidRDefault="00AC499E" w:rsidP="003865F4">
      <w:pPr>
        <w:spacing w:line="276" w:lineRule="auto"/>
        <w:ind w:firstLine="284"/>
        <w:jc w:val="both"/>
        <w:rPr>
          <w:rFonts w:ascii="Times New Roman" w:hAnsi="Times New Roman"/>
        </w:rPr>
      </w:pPr>
      <w:r w:rsidRPr="007D7ECB">
        <w:rPr>
          <w:rFonts w:ascii="Times New Roman" w:hAnsi="Times New Roman"/>
        </w:rPr>
        <w:t xml:space="preserve">Wnioski i rekomendacje z prowadzonych badań będą podstawą do podejmowania działań zaradczych, jeśli pojawiłoby się zagrożenie nie osiągniecia kamieni milowych określonych w umowie ramowej, czy poziomów realizacji wskaźników produktu i rezultatu. Istotna będzie również ocena poziomu zainteresowania potencjalnych beneficjentów wsparciem przewidzianym w LSR. Będzie to przesłanką do podejmowania decyzji o jej aktualizacji. </w:t>
      </w:r>
    </w:p>
    <w:p w14:paraId="33085E21" w14:textId="77777777" w:rsidR="00AC499E" w:rsidRPr="007D7ECB" w:rsidRDefault="00AC499E" w:rsidP="00AC499E">
      <w:pPr>
        <w:spacing w:line="276" w:lineRule="auto"/>
        <w:jc w:val="both"/>
        <w:rPr>
          <w:rFonts w:ascii="Times New Roman" w:hAnsi="Times New Roman"/>
          <w:b/>
          <w:bCs/>
        </w:rPr>
      </w:pPr>
      <w:r w:rsidRPr="007D7ECB">
        <w:rPr>
          <w:rFonts w:ascii="Times New Roman" w:hAnsi="Times New Roman"/>
          <w:b/>
          <w:bCs/>
        </w:rPr>
        <w:t xml:space="preserve">Procedura ewaluacji i monitoringu </w:t>
      </w:r>
    </w:p>
    <w:p w14:paraId="630FF306" w14:textId="77777777" w:rsidR="00AC499E" w:rsidRPr="007D7ECB" w:rsidRDefault="00AC499E" w:rsidP="007628A9">
      <w:pPr>
        <w:spacing w:line="276" w:lineRule="auto"/>
        <w:ind w:firstLine="284"/>
        <w:jc w:val="both"/>
        <w:rPr>
          <w:rFonts w:ascii="Times New Roman" w:hAnsi="Times New Roman"/>
        </w:rPr>
      </w:pPr>
      <w:r w:rsidRPr="007D7ECB">
        <w:rPr>
          <w:rFonts w:ascii="Times New Roman" w:hAnsi="Times New Roman"/>
        </w:rPr>
        <w:t>Procedura określa przebieg procesu monitorowania i ewaluacji.</w:t>
      </w:r>
    </w:p>
    <w:p w14:paraId="75EB219E" w14:textId="724574AA" w:rsidR="00AC499E" w:rsidRPr="007D7ECB" w:rsidRDefault="00AC499E" w:rsidP="00AC499E">
      <w:pPr>
        <w:spacing w:line="276" w:lineRule="auto"/>
        <w:jc w:val="both"/>
        <w:rPr>
          <w:rFonts w:ascii="Times New Roman" w:hAnsi="Times New Roman"/>
        </w:rPr>
      </w:pPr>
      <w:r w:rsidRPr="007D7ECB">
        <w:rPr>
          <w:rFonts w:ascii="Times New Roman" w:hAnsi="Times New Roman"/>
          <w:u w:val="single"/>
        </w:rPr>
        <w:t>Zakres procedury:</w:t>
      </w:r>
      <w:r w:rsidRPr="007D7ECB">
        <w:rPr>
          <w:rFonts w:ascii="Times New Roman" w:hAnsi="Times New Roman"/>
        </w:rPr>
        <w:t xml:space="preserve"> Proces obejmuje czynności w zakresie monitoringu i ewaluacji od momentu wyboru LSR do etapu zakończenia jej wdrażania, tj</w:t>
      </w:r>
      <w:r w:rsidR="000D5587" w:rsidRPr="007D7ECB">
        <w:rPr>
          <w:rFonts w:ascii="Times New Roman" w:hAnsi="Times New Roman"/>
        </w:rPr>
        <w:t>.</w:t>
      </w:r>
      <w:r w:rsidRPr="007D7ECB">
        <w:rPr>
          <w:rFonts w:ascii="Times New Roman" w:hAnsi="Times New Roman"/>
        </w:rPr>
        <w:t xml:space="preserve"> do momentu publikacji Raportu z ewaluacji ex-post. </w:t>
      </w:r>
    </w:p>
    <w:p w14:paraId="58758E94" w14:textId="00B52139" w:rsidR="00AC499E" w:rsidRPr="007D7ECB" w:rsidRDefault="00AC499E" w:rsidP="00AC499E">
      <w:pPr>
        <w:spacing w:line="276" w:lineRule="auto"/>
        <w:jc w:val="both"/>
        <w:rPr>
          <w:rFonts w:ascii="Times New Roman" w:hAnsi="Times New Roman"/>
        </w:rPr>
      </w:pPr>
      <w:r w:rsidRPr="007D7ECB">
        <w:rPr>
          <w:rFonts w:ascii="Times New Roman" w:hAnsi="Times New Roman"/>
          <w:u w:val="single"/>
        </w:rPr>
        <w:t>Założenie ogólne</w:t>
      </w:r>
      <w:r w:rsidRPr="007D7ECB">
        <w:rPr>
          <w:rFonts w:ascii="Times New Roman" w:hAnsi="Times New Roman"/>
        </w:rPr>
        <w:t>: Monitoring będzie procesem ciągłym, przy czym wyniki będą gromadzone półrocznie. Ewaluacja będzie prowadzona okresowo</w:t>
      </w:r>
      <w:r w:rsidR="001D4633" w:rsidRPr="007D7ECB">
        <w:rPr>
          <w:rFonts w:ascii="Times New Roman" w:hAnsi="Times New Roman"/>
        </w:rPr>
        <w:t xml:space="preserve">. </w:t>
      </w:r>
      <w:r w:rsidRPr="007D7ECB">
        <w:rPr>
          <w:rFonts w:ascii="Times New Roman" w:hAnsi="Times New Roman"/>
        </w:rPr>
        <w:t xml:space="preserve">W przypadku ewaluacji ex-post raport powstanie po realizacji LSR lub na końcowym etapie jej wdrażania.. </w:t>
      </w:r>
    </w:p>
    <w:p w14:paraId="30EB9810" w14:textId="3B65821C" w:rsidR="00AC499E" w:rsidRPr="007D7ECB" w:rsidRDefault="00AC499E" w:rsidP="00AC499E">
      <w:pPr>
        <w:spacing w:line="276" w:lineRule="auto"/>
        <w:jc w:val="both"/>
        <w:rPr>
          <w:rFonts w:ascii="Times New Roman" w:hAnsi="Times New Roman"/>
        </w:rPr>
      </w:pPr>
      <w:r w:rsidRPr="007D7ECB">
        <w:rPr>
          <w:rFonts w:ascii="Times New Roman" w:hAnsi="Times New Roman"/>
          <w:u w:val="single"/>
        </w:rPr>
        <w:t>Osoby odpowiedzialne:</w:t>
      </w:r>
      <w:r w:rsidRPr="007D7ECB">
        <w:rPr>
          <w:rFonts w:ascii="Times New Roman" w:hAnsi="Times New Roman"/>
        </w:rPr>
        <w:t xml:space="preserve"> Nadzór nad procesem monitoringu i ewaluacji będzie sprawować Zarząd. Realizacja lub koordynacja procesu monitoringu i ewaluacji on-going będzie prowadzona przez pracowników Biura LGD lub przez wybranego koordynatora lub eksperta</w:t>
      </w:r>
      <w:r w:rsidR="001D4633" w:rsidRPr="007D7ECB">
        <w:rPr>
          <w:rFonts w:ascii="Times New Roman" w:hAnsi="Times New Roman"/>
        </w:rPr>
        <w:t>.</w:t>
      </w:r>
    </w:p>
    <w:p w14:paraId="59355E8D" w14:textId="77777777" w:rsidR="00AC499E" w:rsidRPr="007D7ECB" w:rsidRDefault="00AC499E" w:rsidP="00AC499E">
      <w:pPr>
        <w:spacing w:line="276" w:lineRule="auto"/>
        <w:jc w:val="both"/>
        <w:rPr>
          <w:rFonts w:ascii="Times New Roman" w:hAnsi="Times New Roman"/>
          <w:u w:val="single"/>
        </w:rPr>
      </w:pPr>
      <w:r w:rsidRPr="007D7ECB">
        <w:rPr>
          <w:rFonts w:ascii="Times New Roman" w:hAnsi="Times New Roman"/>
          <w:u w:val="single"/>
        </w:rPr>
        <w:t xml:space="preserve">Przebieg procedury: </w:t>
      </w:r>
    </w:p>
    <w:p w14:paraId="6F791EA9" w14:textId="77777777" w:rsidR="00AC499E" w:rsidRPr="007D7ECB" w:rsidRDefault="00AC499E">
      <w:pPr>
        <w:numPr>
          <w:ilvl w:val="0"/>
          <w:numId w:val="7"/>
        </w:numPr>
        <w:tabs>
          <w:tab w:val="num" w:pos="720"/>
        </w:tabs>
        <w:spacing w:line="276" w:lineRule="auto"/>
        <w:jc w:val="both"/>
        <w:rPr>
          <w:rFonts w:ascii="Times New Roman" w:hAnsi="Times New Roman"/>
        </w:rPr>
      </w:pPr>
      <w:r w:rsidRPr="007D7ECB">
        <w:rPr>
          <w:rFonts w:ascii="Times New Roman" w:hAnsi="Times New Roman"/>
        </w:rPr>
        <w:t xml:space="preserve">Zarząd określa częstotliwość badań monitoringowych lub ewaluacyjnych, ich zakres oraz sposób dokumentowania oceny. </w:t>
      </w:r>
    </w:p>
    <w:p w14:paraId="149A38A0" w14:textId="77777777" w:rsidR="00AC499E" w:rsidRPr="007D7ECB" w:rsidRDefault="00AC499E">
      <w:pPr>
        <w:numPr>
          <w:ilvl w:val="0"/>
          <w:numId w:val="7"/>
        </w:numPr>
        <w:tabs>
          <w:tab w:val="num" w:pos="720"/>
        </w:tabs>
        <w:spacing w:line="276" w:lineRule="auto"/>
        <w:jc w:val="both"/>
        <w:rPr>
          <w:rFonts w:ascii="Times New Roman" w:hAnsi="Times New Roman"/>
        </w:rPr>
      </w:pPr>
      <w:r w:rsidRPr="007D7ECB">
        <w:rPr>
          <w:rFonts w:ascii="Times New Roman" w:hAnsi="Times New Roman"/>
        </w:rPr>
        <w:t>Możliwe będzie wskazanie koordynatora lub wybór eksperta zewnętrznego, jeśli zajdzie taka potrzeba.</w:t>
      </w:r>
    </w:p>
    <w:p w14:paraId="7B7B1615" w14:textId="77777777" w:rsidR="00AC499E" w:rsidRPr="007D7ECB" w:rsidRDefault="00AC499E">
      <w:pPr>
        <w:numPr>
          <w:ilvl w:val="0"/>
          <w:numId w:val="7"/>
        </w:numPr>
        <w:tabs>
          <w:tab w:val="num" w:pos="720"/>
        </w:tabs>
        <w:spacing w:line="276" w:lineRule="auto"/>
        <w:jc w:val="both"/>
        <w:rPr>
          <w:rFonts w:ascii="Times New Roman" w:hAnsi="Times New Roman"/>
        </w:rPr>
      </w:pPr>
      <w:r w:rsidRPr="007D7ECB">
        <w:rPr>
          <w:rFonts w:ascii="Times New Roman" w:hAnsi="Times New Roman"/>
        </w:rPr>
        <w:t xml:space="preserve">Biuro LGD określa czynności niezbędne do realizacji badań monitoringowych i w zakresie ewaluacji on-going, w tym dokonuje wyboru narzędzi adekwatnych do zakresu badania oraz sposobu pozyskania danych. </w:t>
      </w:r>
    </w:p>
    <w:p w14:paraId="3C0B1A2B" w14:textId="77777777" w:rsidR="00AC499E" w:rsidRPr="007D7ECB" w:rsidRDefault="00AC499E">
      <w:pPr>
        <w:numPr>
          <w:ilvl w:val="0"/>
          <w:numId w:val="7"/>
        </w:numPr>
        <w:tabs>
          <w:tab w:val="num" w:pos="720"/>
        </w:tabs>
        <w:spacing w:line="276" w:lineRule="auto"/>
        <w:jc w:val="both"/>
        <w:rPr>
          <w:rFonts w:ascii="Times New Roman" w:hAnsi="Times New Roman"/>
        </w:rPr>
      </w:pPr>
      <w:r w:rsidRPr="007D7ECB">
        <w:rPr>
          <w:rFonts w:ascii="Times New Roman" w:hAnsi="Times New Roman"/>
        </w:rPr>
        <w:t>W procesie monitoringu i ewaluacji wykorzystywane będą różnorodne narzędzia oraz partycypacyjne metody zapewniające zaangażowanie lokalnej społeczności, stosowane wcześniej przy przygotowaniu i aktualizacji LSR, żeby możliwa była kompleksowa analiza danych, zebranie reprezentatywnych opinii i wykorzystanie wniosków (będą wykorzystywane adekwatnie do potrzeb i oczekiwań odbiorców).</w:t>
      </w:r>
    </w:p>
    <w:p w14:paraId="10F7A4E3" w14:textId="77777777" w:rsidR="00AC499E" w:rsidRPr="007D7ECB" w:rsidRDefault="00AC499E">
      <w:pPr>
        <w:numPr>
          <w:ilvl w:val="0"/>
          <w:numId w:val="7"/>
        </w:numPr>
        <w:tabs>
          <w:tab w:val="num" w:pos="720"/>
        </w:tabs>
        <w:spacing w:line="276" w:lineRule="auto"/>
        <w:jc w:val="both"/>
        <w:rPr>
          <w:rFonts w:ascii="Times New Roman" w:hAnsi="Times New Roman"/>
        </w:rPr>
      </w:pPr>
      <w:r w:rsidRPr="007D7ECB">
        <w:rPr>
          <w:rFonts w:ascii="Times New Roman" w:hAnsi="Times New Roman"/>
        </w:rPr>
        <w:t xml:space="preserve">Biuro LGD może zwrócić się do Zarządu w sprawie zlecenia ocen / ekspertyz zewnętrznych. </w:t>
      </w:r>
    </w:p>
    <w:p w14:paraId="077D53F6" w14:textId="77777777" w:rsidR="00AC499E" w:rsidRPr="007D7ECB" w:rsidRDefault="00AC499E">
      <w:pPr>
        <w:numPr>
          <w:ilvl w:val="0"/>
          <w:numId w:val="7"/>
        </w:numPr>
        <w:tabs>
          <w:tab w:val="num" w:pos="720"/>
        </w:tabs>
        <w:spacing w:line="276" w:lineRule="auto"/>
        <w:jc w:val="both"/>
        <w:rPr>
          <w:rFonts w:ascii="Times New Roman" w:hAnsi="Times New Roman"/>
        </w:rPr>
      </w:pPr>
      <w:r w:rsidRPr="007D7ECB">
        <w:rPr>
          <w:rFonts w:ascii="Times New Roman" w:hAnsi="Times New Roman"/>
        </w:rPr>
        <w:t xml:space="preserve">Dane są gromadzone systematycznie, z zachowaniem śladu rewizyjnego. Wykorzystywane są do tego arkusze kalkulacyjne lub systemy informatyczne wspierające obsługę wniosków (jeśli będą dostępne). </w:t>
      </w:r>
    </w:p>
    <w:p w14:paraId="6E0AC062" w14:textId="77777777" w:rsidR="00AC499E" w:rsidRPr="007D7ECB" w:rsidRDefault="00AC499E">
      <w:pPr>
        <w:numPr>
          <w:ilvl w:val="0"/>
          <w:numId w:val="7"/>
        </w:numPr>
        <w:tabs>
          <w:tab w:val="num" w:pos="720"/>
        </w:tabs>
        <w:spacing w:line="276" w:lineRule="auto"/>
        <w:jc w:val="both"/>
        <w:rPr>
          <w:rFonts w:ascii="Times New Roman" w:hAnsi="Times New Roman"/>
        </w:rPr>
      </w:pPr>
      <w:r w:rsidRPr="007D7ECB">
        <w:rPr>
          <w:rFonts w:ascii="Times New Roman" w:hAnsi="Times New Roman"/>
        </w:rPr>
        <w:t xml:space="preserve">Przeprowadzone badania ewaluacyjne obejmują co najmniej ocenę na ile udało się osiągnąć założone cele, ocenę skuteczności i efektywności interwencji oraz jej trafności i użyteczności oraz badanie długotrwałych efektów (oddziaływanie) LSR oraz ich trwałość. </w:t>
      </w:r>
    </w:p>
    <w:p w14:paraId="2D835C66" w14:textId="77777777" w:rsidR="00AC499E" w:rsidRPr="007D7ECB" w:rsidRDefault="00AC499E">
      <w:pPr>
        <w:numPr>
          <w:ilvl w:val="0"/>
          <w:numId w:val="7"/>
        </w:numPr>
        <w:tabs>
          <w:tab w:val="num" w:pos="720"/>
        </w:tabs>
        <w:spacing w:line="276" w:lineRule="auto"/>
        <w:jc w:val="both"/>
        <w:rPr>
          <w:rFonts w:ascii="Times New Roman" w:hAnsi="Times New Roman"/>
        </w:rPr>
      </w:pPr>
      <w:r w:rsidRPr="007D7ECB">
        <w:rPr>
          <w:rFonts w:ascii="Times New Roman" w:hAnsi="Times New Roman"/>
        </w:rPr>
        <w:lastRenderedPageBreak/>
        <w:t xml:space="preserve">Zakres monitoringu i ewaluacji oraz elementy podlegające ocenie zostały określane w Tabeli Elementy podlegające monitorowaniu i ewaluacji (on going / ex-post) ze wskazaniem sposobu ich pozyskania oraz zakresu analizy i oceny danych. </w:t>
      </w:r>
    </w:p>
    <w:p w14:paraId="237C8501" w14:textId="77777777" w:rsidR="00AC499E" w:rsidRPr="007D7ECB" w:rsidRDefault="00AC499E">
      <w:pPr>
        <w:numPr>
          <w:ilvl w:val="0"/>
          <w:numId w:val="7"/>
        </w:numPr>
        <w:tabs>
          <w:tab w:val="num" w:pos="720"/>
        </w:tabs>
        <w:spacing w:line="276" w:lineRule="auto"/>
        <w:jc w:val="both"/>
        <w:rPr>
          <w:rFonts w:ascii="Times New Roman" w:hAnsi="Times New Roman"/>
        </w:rPr>
      </w:pPr>
      <w:r w:rsidRPr="007D7ECB">
        <w:rPr>
          <w:rFonts w:ascii="Times New Roman" w:hAnsi="Times New Roman"/>
        </w:rPr>
        <w:t xml:space="preserve">Z badań monitoringowych / ewaluacyjnych powstają sprawozdania / raporty. Struktura sprawozdania / raportu stanowi odzwierciedlenie zakresu badania. </w:t>
      </w:r>
    </w:p>
    <w:p w14:paraId="7B0749EE" w14:textId="7049260D" w:rsidR="00AC499E" w:rsidRPr="007D7ECB" w:rsidRDefault="00AC499E">
      <w:pPr>
        <w:numPr>
          <w:ilvl w:val="0"/>
          <w:numId w:val="7"/>
        </w:numPr>
        <w:spacing w:line="276" w:lineRule="auto"/>
        <w:jc w:val="both"/>
        <w:rPr>
          <w:rFonts w:ascii="Times New Roman" w:hAnsi="Times New Roman"/>
        </w:rPr>
      </w:pPr>
      <w:r w:rsidRPr="007D7ECB">
        <w:rPr>
          <w:rFonts w:ascii="Times New Roman" w:hAnsi="Times New Roman"/>
        </w:rPr>
        <w:t xml:space="preserve">Sporządzane raporty roczne i raport z ewaluacji ex-post będą przedstawiane na Walnym Zebraniu Członków </w:t>
      </w:r>
      <w:r w:rsidRPr="007D7ECB">
        <w:rPr>
          <w:rFonts w:ascii="Times New Roman" w:hAnsi="Times New Roman"/>
        </w:rPr>
        <w:br/>
        <w:t xml:space="preserve">i podawane do publicznej wiadomości m.in. poprzez umieszczenie na stronie internetowej i udostępnione do wglądu w Biurze LGD (upowszechnienie wyników). Będzie to forma zachęty do dyskusji o działalności LGD „Zapilicze”. </w:t>
      </w:r>
    </w:p>
    <w:p w14:paraId="61AC361B" w14:textId="77777777" w:rsidR="00AC499E" w:rsidRPr="007D7ECB" w:rsidRDefault="00AC499E">
      <w:pPr>
        <w:numPr>
          <w:ilvl w:val="0"/>
          <w:numId w:val="7"/>
        </w:numPr>
        <w:tabs>
          <w:tab w:val="num" w:pos="720"/>
        </w:tabs>
        <w:spacing w:line="276" w:lineRule="auto"/>
        <w:jc w:val="both"/>
        <w:rPr>
          <w:rFonts w:ascii="Times New Roman" w:hAnsi="Times New Roman"/>
        </w:rPr>
      </w:pPr>
      <w:r w:rsidRPr="007D7ECB">
        <w:rPr>
          <w:rFonts w:ascii="Times New Roman" w:hAnsi="Times New Roman"/>
        </w:rPr>
        <w:t xml:space="preserve">W przypadku wydania rekomendacji Zarząd wskazuje osobę/osoby odpowiedzialne za ich realizację i określa terminy ich wdrożenia. </w:t>
      </w:r>
    </w:p>
    <w:p w14:paraId="26A49362" w14:textId="77777777" w:rsidR="00AC499E" w:rsidRPr="007D7ECB" w:rsidRDefault="00AC499E">
      <w:pPr>
        <w:numPr>
          <w:ilvl w:val="0"/>
          <w:numId w:val="7"/>
        </w:numPr>
        <w:tabs>
          <w:tab w:val="num" w:pos="720"/>
        </w:tabs>
        <w:spacing w:line="276" w:lineRule="auto"/>
        <w:jc w:val="both"/>
        <w:rPr>
          <w:rFonts w:ascii="Times New Roman" w:hAnsi="Times New Roman"/>
        </w:rPr>
      </w:pPr>
      <w:r w:rsidRPr="007D7ECB">
        <w:rPr>
          <w:rFonts w:ascii="Times New Roman" w:hAnsi="Times New Roman"/>
        </w:rPr>
        <w:t xml:space="preserve">Monitorowaniem terminowości realizacji rekomendacji zajmuje się Biuro LGD. Jeśli wdrożenie rekomendacji nie będzie możliwe w wyznaczonym terminie, uzasadniony wniosek w tym zakresie będzie przedstawiany Zarządowi do akceptacji. Poza zmianą terminu może być konieczne podjęcie dodatkowych działań warunkujących wykonanie rekomendacji. </w:t>
      </w:r>
    </w:p>
    <w:p w14:paraId="12B6EDD2" w14:textId="77777777" w:rsidR="00AC499E" w:rsidRPr="007D7ECB" w:rsidRDefault="00AC499E">
      <w:pPr>
        <w:numPr>
          <w:ilvl w:val="0"/>
          <w:numId w:val="7"/>
        </w:numPr>
        <w:tabs>
          <w:tab w:val="num" w:pos="720"/>
        </w:tabs>
        <w:spacing w:line="276" w:lineRule="auto"/>
        <w:jc w:val="both"/>
        <w:rPr>
          <w:rFonts w:ascii="Times New Roman" w:hAnsi="Times New Roman"/>
        </w:rPr>
      </w:pPr>
      <w:r w:rsidRPr="007D7ECB">
        <w:rPr>
          <w:rFonts w:ascii="Times New Roman" w:hAnsi="Times New Roman"/>
        </w:rPr>
        <w:t>Za realizację rekomendacji lub uzasadnienie przyczyn odstąpienia od ich realizacji odpowiada Zarząd.</w:t>
      </w:r>
    </w:p>
    <w:p w14:paraId="0ECE5541" w14:textId="77777777" w:rsidR="00AC499E" w:rsidRPr="007D7ECB" w:rsidRDefault="00AC499E">
      <w:pPr>
        <w:numPr>
          <w:ilvl w:val="0"/>
          <w:numId w:val="7"/>
        </w:numPr>
        <w:tabs>
          <w:tab w:val="num" w:pos="720"/>
        </w:tabs>
        <w:spacing w:line="276" w:lineRule="auto"/>
        <w:jc w:val="both"/>
        <w:rPr>
          <w:rFonts w:ascii="Times New Roman" w:hAnsi="Times New Roman"/>
        </w:rPr>
      </w:pPr>
      <w:r w:rsidRPr="007D7ECB">
        <w:rPr>
          <w:rFonts w:ascii="Times New Roman" w:hAnsi="Times New Roman"/>
        </w:rPr>
        <w:t>Zakończeniem procesu monitorowania i ewaluacji jest przedstawienie przez Zarząd na WZC raportu z ewaluacji ex-post wraz z informacją o poziomie wdrożenia rekomendacji.</w:t>
      </w:r>
    </w:p>
    <w:p w14:paraId="254C3EB6" w14:textId="77777777" w:rsidR="00AC499E" w:rsidRPr="007D7ECB" w:rsidRDefault="00AC499E" w:rsidP="00AC499E">
      <w:pPr>
        <w:spacing w:line="276" w:lineRule="auto"/>
        <w:jc w:val="both"/>
        <w:rPr>
          <w:rFonts w:ascii="Times New Roman" w:hAnsi="Times New Roman"/>
        </w:rPr>
      </w:pPr>
      <w:r w:rsidRPr="007D7ECB">
        <w:rPr>
          <w:rFonts w:ascii="Times New Roman" w:hAnsi="Times New Roman"/>
          <w:b/>
          <w:bCs/>
        </w:rPr>
        <w:t>Wykonawca badań monitoringowych oraz ewaluacji on-going (własna)</w:t>
      </w:r>
      <w:r w:rsidRPr="007D7ECB">
        <w:rPr>
          <w:rFonts w:ascii="Times New Roman" w:hAnsi="Times New Roman"/>
        </w:rPr>
        <w:t>: Biuro LGD, z możliwością wsparcia przez ekspertów zewnętrznych lub zlecenia wykonania za zewnątrz dodatkowych ocen / ekspertyz.</w:t>
      </w:r>
    </w:p>
    <w:p w14:paraId="790EA009" w14:textId="77777777" w:rsidR="00AC499E" w:rsidRPr="007D7ECB" w:rsidRDefault="00AC499E" w:rsidP="00AC499E">
      <w:pPr>
        <w:spacing w:line="276" w:lineRule="auto"/>
        <w:jc w:val="both"/>
        <w:rPr>
          <w:rFonts w:ascii="Times New Roman" w:hAnsi="Times New Roman"/>
        </w:rPr>
      </w:pPr>
      <w:r w:rsidRPr="007D7ECB">
        <w:rPr>
          <w:rFonts w:ascii="Times New Roman" w:hAnsi="Times New Roman"/>
          <w:b/>
          <w:bCs/>
        </w:rPr>
        <w:t>Wykonawca badania ex-post</w:t>
      </w:r>
      <w:r w:rsidRPr="007D7ECB">
        <w:rPr>
          <w:rFonts w:ascii="Times New Roman" w:hAnsi="Times New Roman"/>
        </w:rPr>
        <w:t>: Firma zewnętrzna posiadająca doświadczenie w realizacji ewaluacji LSR.</w:t>
      </w:r>
    </w:p>
    <w:p w14:paraId="45EB0DF3" w14:textId="77777777" w:rsidR="00AC499E" w:rsidRPr="007D7ECB" w:rsidRDefault="00AC499E" w:rsidP="00AC499E">
      <w:pPr>
        <w:spacing w:line="276" w:lineRule="auto"/>
        <w:ind w:right="6"/>
        <w:jc w:val="both"/>
        <w:rPr>
          <w:rFonts w:ascii="Times New Roman" w:hAnsi="Times New Roman"/>
        </w:rPr>
      </w:pPr>
      <w:r w:rsidRPr="007D7ECB">
        <w:rPr>
          <w:rFonts w:ascii="Times New Roman" w:hAnsi="Times New Roman"/>
          <w:b/>
          <w:bCs/>
        </w:rPr>
        <w:t>Czas realizacji badania</w:t>
      </w:r>
      <w:r w:rsidRPr="007D7ECB">
        <w:rPr>
          <w:rFonts w:ascii="Times New Roman" w:hAnsi="Times New Roman"/>
        </w:rPr>
        <w:t xml:space="preserve">: </w:t>
      </w:r>
    </w:p>
    <w:p w14:paraId="6583013C" w14:textId="77777777" w:rsidR="00AC499E" w:rsidRPr="007D7ECB" w:rsidRDefault="00AC499E" w:rsidP="007628A9">
      <w:pPr>
        <w:spacing w:line="276" w:lineRule="auto"/>
        <w:ind w:left="11" w:right="6" w:firstLine="273"/>
        <w:jc w:val="both"/>
        <w:rPr>
          <w:rFonts w:ascii="Times New Roman" w:hAnsi="Times New Roman"/>
        </w:rPr>
      </w:pPr>
      <w:r w:rsidRPr="007D7ECB">
        <w:rPr>
          <w:rFonts w:ascii="Times New Roman" w:hAnsi="Times New Roman"/>
        </w:rPr>
        <w:t xml:space="preserve">Dane monitoringowe będą zbierane w okresach półrocznych. W sytuacji wystąpienia zagrożeń w terminowej realizacji LSR Zarząd może podjąć decyzję o zwiększeniu częstotliwości lub zakresu badań, które będą adekwatne do zobowiązań wynikających z umowy ramowej, tj.: </w:t>
      </w:r>
    </w:p>
    <w:p w14:paraId="6DD35274" w14:textId="77777777" w:rsidR="00AC499E" w:rsidRPr="007D7ECB" w:rsidRDefault="00AC499E" w:rsidP="00AC499E">
      <w:pPr>
        <w:spacing w:line="276" w:lineRule="auto"/>
        <w:ind w:right="6"/>
        <w:jc w:val="both"/>
        <w:rPr>
          <w:rFonts w:ascii="Times New Roman" w:hAnsi="Times New Roman"/>
        </w:rPr>
      </w:pPr>
      <w:r w:rsidRPr="007D7ECB">
        <w:rPr>
          <w:rFonts w:ascii="Times New Roman" w:hAnsi="Times New Roman"/>
        </w:rPr>
        <w:t xml:space="preserve">- corocznej weryfikacji poziomów osiągnięcia wskaźników i możliwości osiągniecia pozostałych założeń LSR </w:t>
      </w:r>
      <w:r w:rsidRPr="007D7ECB">
        <w:rPr>
          <w:rFonts w:ascii="Times New Roman" w:hAnsi="Times New Roman"/>
        </w:rPr>
        <w:br/>
        <w:t>i zobowiązań z umowy ramowej,</w:t>
      </w:r>
    </w:p>
    <w:p w14:paraId="5F0F2F6A" w14:textId="44B0231A" w:rsidR="00AC499E" w:rsidRPr="007D7ECB" w:rsidRDefault="00AC499E" w:rsidP="00AC499E">
      <w:pPr>
        <w:spacing w:line="276" w:lineRule="auto"/>
        <w:ind w:right="6"/>
        <w:jc w:val="both"/>
        <w:rPr>
          <w:rFonts w:ascii="Times New Roman" w:hAnsi="Times New Roman"/>
        </w:rPr>
      </w:pPr>
      <w:r w:rsidRPr="007D7ECB">
        <w:rPr>
          <w:rFonts w:ascii="Times New Roman" w:hAnsi="Times New Roman"/>
        </w:rPr>
        <w:t xml:space="preserve">- w przypadku EFRROW: konieczności osiągniecia 40% poziomu zakontraktowania budżetu do 30 czerwca 2026 r. </w:t>
      </w:r>
      <w:r w:rsidRPr="007D7ECB">
        <w:rPr>
          <w:rFonts w:ascii="Times New Roman" w:hAnsi="Times New Roman"/>
        </w:rPr>
        <w:br/>
        <w:t>(I kamień milowy) oraz 80% poziomu zakontraktowania budżetu do 31 grudnia 2027 r. (II kamień milowy).</w:t>
      </w:r>
    </w:p>
    <w:p w14:paraId="236A4B7D" w14:textId="77777777" w:rsidR="00AC499E" w:rsidRPr="007D7ECB" w:rsidRDefault="00AC499E" w:rsidP="00AC499E">
      <w:pPr>
        <w:spacing w:line="276" w:lineRule="auto"/>
        <w:ind w:right="6"/>
        <w:jc w:val="both"/>
        <w:rPr>
          <w:rFonts w:ascii="Times New Roman" w:hAnsi="Times New Roman"/>
          <w:b/>
          <w:bCs/>
        </w:rPr>
      </w:pPr>
      <w:r w:rsidRPr="007D7ECB">
        <w:rPr>
          <w:rFonts w:ascii="Times New Roman" w:hAnsi="Times New Roman"/>
          <w:b/>
          <w:bCs/>
        </w:rPr>
        <w:t>Źródło danych.</w:t>
      </w:r>
    </w:p>
    <w:p w14:paraId="3FDEB1A2" w14:textId="4287CDCB" w:rsidR="00AC499E" w:rsidRPr="007D7ECB" w:rsidRDefault="00AC499E" w:rsidP="007628A9">
      <w:pPr>
        <w:spacing w:line="276" w:lineRule="auto"/>
        <w:ind w:left="11" w:right="6" w:firstLine="273"/>
        <w:jc w:val="both"/>
        <w:rPr>
          <w:rFonts w:ascii="Times New Roman" w:hAnsi="Times New Roman"/>
        </w:rPr>
      </w:pPr>
      <w:r w:rsidRPr="007D7ECB">
        <w:rPr>
          <w:rFonts w:ascii="Times New Roman" w:hAnsi="Times New Roman"/>
        </w:rPr>
        <w:t xml:space="preserve">Dane źródłowe będą pozyskiwane z dokumentacji własnej gromadzonej przez LGD „Zapilicze”, z samorządu województwa lub systemu informatycznego – jeśli będzie dostępny, z GUS oraz badań ankietowych. Istotnym źródłem będą bezpośrednie wywiady z beneficjentami, analiza pomysłów/inicjatyw zgłaszanych przez mieszkańców dotyczących funkcjonowania LGD „Zapilicze” i wdrażania LSR w ramach stworzonego systemu zachęt. </w:t>
      </w:r>
    </w:p>
    <w:p w14:paraId="5D5168AB" w14:textId="142299B6" w:rsidR="00AC499E" w:rsidRPr="007D7ECB" w:rsidRDefault="00AC499E" w:rsidP="007628A9">
      <w:pPr>
        <w:spacing w:line="276" w:lineRule="auto"/>
        <w:ind w:left="11" w:right="6" w:firstLine="273"/>
        <w:jc w:val="both"/>
        <w:rPr>
          <w:rFonts w:ascii="Times New Roman" w:hAnsi="Times New Roman"/>
        </w:rPr>
      </w:pPr>
      <w:r w:rsidRPr="007D7ECB">
        <w:rPr>
          <w:rFonts w:ascii="Times New Roman" w:hAnsi="Times New Roman"/>
        </w:rPr>
        <w:t xml:space="preserve">Dane statystyczne dostarczą obiektywnych informacji na temat zmian w obszarze badania i jego otoczeniu. Będą obejmować zjawiska demograficzne, rynek pracy, lokalną gospodarkę oraz sytuację społeczną. Zakres analizy będzie również obejmować dane ilościowe o prowadzonych naborach, postępie rzeczowym, efektach realizacji Planu komunikacji, Planu szkoleń oraz dane finansowe. Dane będą dotyczyć tych elementów, które stanowią kluczowe zobowiązania wynikające z zawartych umów. Źródłem danych będą również badanie jakościowe, obejmujące </w:t>
      </w:r>
      <w:r w:rsidR="00DB15A7">
        <w:rPr>
          <w:rFonts w:ascii="Times New Roman" w:hAnsi="Times New Roman"/>
        </w:rPr>
        <w:t xml:space="preserve">            </w:t>
      </w:r>
      <w:r w:rsidRPr="007D7ECB">
        <w:rPr>
          <w:rFonts w:ascii="Times New Roman" w:hAnsi="Times New Roman"/>
        </w:rPr>
        <w:t>w szczególności wywiady z Członkami LGD, pracownikami Biura LGD oraz przedstawicielami organów stowarzyszenia (Zarządu, Rady decyzyjnej, Komisji rewizyjnej) oraz odbiorcami pomocy. W badaniu będą uwzględnione opinie podmiotów, które nie uzyskały wsparcia. Wywiady będą prowadzone przy wykorzystaniu instrumentów adekwatnych do grupy interesariuszy, żeby włączyć do badania wszystkich zainteresowanych. Na potrzeby wywiadów zostaną przygotowane scenariusze wywiadów i ankiety dostosowane do równych odbiorców. Zebrane dane będą wykorzystane nie tylko do oceny wdrażania LSR, ale będą podstawą do formułowania rekomendacji.</w:t>
      </w:r>
    </w:p>
    <w:p w14:paraId="4993AC11" w14:textId="77777777" w:rsidR="00526E9A" w:rsidRPr="007D7ECB" w:rsidRDefault="00526E9A" w:rsidP="0097513F">
      <w:pPr>
        <w:spacing w:line="276" w:lineRule="auto"/>
        <w:ind w:right="6"/>
        <w:jc w:val="both"/>
        <w:rPr>
          <w:rFonts w:ascii="Times New Roman" w:hAnsi="Times New Roman"/>
          <w:b/>
          <w:bCs/>
        </w:rPr>
      </w:pPr>
      <w:r w:rsidRPr="007D7ECB">
        <w:rPr>
          <w:rFonts w:ascii="Times New Roman" w:hAnsi="Times New Roman"/>
          <w:b/>
          <w:bCs/>
        </w:rPr>
        <w:t>Elementy podlegające monitorowaniu i ewaluacji (on going / ex-post) ze wskazaniem sposobu ich pozyskania oraz zakresu analizy i oceny danych.</w:t>
      </w:r>
    </w:p>
    <w:p w14:paraId="413CDC65" w14:textId="6A50EB60" w:rsidR="00526E9A" w:rsidRPr="007D7ECB" w:rsidRDefault="00AC499E" w:rsidP="0097513F">
      <w:pPr>
        <w:spacing w:line="276" w:lineRule="auto"/>
        <w:ind w:right="6"/>
        <w:jc w:val="both"/>
        <w:rPr>
          <w:rFonts w:ascii="Times New Roman" w:hAnsi="Times New Roman"/>
        </w:rPr>
      </w:pPr>
      <w:r w:rsidRPr="007D7ECB">
        <w:rPr>
          <w:rFonts w:ascii="Times New Roman" w:hAnsi="Times New Roman"/>
          <w:b/>
          <w:bCs/>
        </w:rPr>
        <w:t>I</w:t>
      </w:r>
      <w:r w:rsidR="00526E9A" w:rsidRPr="007D7ECB">
        <w:rPr>
          <w:rFonts w:ascii="Times New Roman" w:hAnsi="Times New Roman"/>
          <w:b/>
          <w:bCs/>
        </w:rPr>
        <w:t xml:space="preserve">. Efektywność pracy Biura LGD i organów LGD, </w:t>
      </w:r>
      <w:r w:rsidR="00526E9A" w:rsidRPr="007D7ECB">
        <w:rPr>
          <w:rFonts w:ascii="Times New Roman" w:hAnsi="Times New Roman"/>
        </w:rPr>
        <w:t xml:space="preserve">w tym jakość doradztwa, stan realizacji Planu komunikacji / Planu szkoleń oraz działań animacyjno-integracyjnych i wyłączeniowych skierowanych do lokalnej społeczności, </w:t>
      </w:r>
      <w:r w:rsidR="00526E9A" w:rsidRPr="007D7ECB">
        <w:rPr>
          <w:rFonts w:ascii="Times New Roman" w:hAnsi="Times New Roman"/>
        </w:rPr>
        <w:lastRenderedPageBreak/>
        <w:t xml:space="preserve">dostępność Biura, sprawność podejmowania decyzji przez LGD oraz stosowanie obowiązujących przepisów </w:t>
      </w:r>
      <w:r w:rsidR="00526E9A" w:rsidRPr="007D7ECB">
        <w:rPr>
          <w:rFonts w:ascii="Times New Roman" w:hAnsi="Times New Roman"/>
        </w:rPr>
        <w:br/>
        <w:t>i wytycznych – zarządzenie LSR</w:t>
      </w:r>
    </w:p>
    <w:p w14:paraId="0CF0E786" w14:textId="77777777" w:rsidR="00392E39" w:rsidRPr="007D7ECB" w:rsidRDefault="00526E9A" w:rsidP="0097513F">
      <w:pPr>
        <w:spacing w:line="276" w:lineRule="auto"/>
        <w:ind w:right="6"/>
        <w:jc w:val="both"/>
        <w:rPr>
          <w:rFonts w:ascii="Times New Roman" w:hAnsi="Times New Roman"/>
          <w:u w:val="single"/>
        </w:rPr>
      </w:pPr>
      <w:r w:rsidRPr="007D7ECB">
        <w:rPr>
          <w:rFonts w:ascii="Times New Roman" w:hAnsi="Times New Roman"/>
          <w:u w:val="single"/>
        </w:rPr>
        <w:t>Podstawowe źródła danych</w:t>
      </w:r>
      <w:r w:rsidRPr="007D7ECB">
        <w:rPr>
          <w:rFonts w:ascii="Times New Roman" w:hAnsi="Times New Roman"/>
        </w:rPr>
        <w:t>: opinia przełożonego, ewentualnie wywiady z beneficjentami i Członkami LGD, badania ankietowe, wyniki kontroli, anonimowe ankiety, dokumentacja własna LGD</w:t>
      </w:r>
      <w:r w:rsidR="00AC499E" w:rsidRPr="007D7ECB">
        <w:rPr>
          <w:rFonts w:ascii="Times New Roman" w:hAnsi="Times New Roman"/>
        </w:rPr>
        <w:t xml:space="preserve">, </w:t>
      </w:r>
    </w:p>
    <w:p w14:paraId="67D9F036" w14:textId="2FC93DCD" w:rsidR="00526E9A" w:rsidRPr="007D7ECB" w:rsidRDefault="00392E39" w:rsidP="0097513F">
      <w:pPr>
        <w:spacing w:line="276" w:lineRule="auto"/>
        <w:ind w:right="6"/>
        <w:jc w:val="both"/>
        <w:rPr>
          <w:rFonts w:ascii="Times New Roman" w:hAnsi="Times New Roman"/>
        </w:rPr>
      </w:pPr>
      <w:r w:rsidRPr="007D7ECB">
        <w:rPr>
          <w:rFonts w:ascii="Times New Roman" w:hAnsi="Times New Roman"/>
          <w:u w:val="single"/>
        </w:rPr>
        <w:t>Rodzaj i częstotliwość badania</w:t>
      </w:r>
      <w:r w:rsidRPr="007D7ECB">
        <w:rPr>
          <w:rFonts w:ascii="Times New Roman" w:hAnsi="Times New Roman"/>
        </w:rPr>
        <w:t>:</w:t>
      </w:r>
      <w:r w:rsidR="00AC499E" w:rsidRPr="007D7ECB">
        <w:rPr>
          <w:rFonts w:ascii="Times New Roman" w:hAnsi="Times New Roman"/>
        </w:rPr>
        <w:t xml:space="preserve"> </w:t>
      </w:r>
      <w:r w:rsidR="00526E9A" w:rsidRPr="007D7ECB">
        <w:rPr>
          <w:rFonts w:ascii="Times New Roman" w:hAnsi="Times New Roman"/>
        </w:rPr>
        <w:t>M6 (Monitowanie w okresach półrocznych), E1 (ewaluacja on-going), EX (ewaluacja ex-post)</w:t>
      </w:r>
      <w:r w:rsidR="00AC499E" w:rsidRPr="007D7ECB">
        <w:rPr>
          <w:rFonts w:ascii="Times New Roman" w:hAnsi="Times New Roman"/>
        </w:rPr>
        <w:t>.</w:t>
      </w:r>
    </w:p>
    <w:p w14:paraId="1359574B" w14:textId="77777777" w:rsidR="00526E9A" w:rsidRPr="007D7ECB" w:rsidRDefault="00526E9A" w:rsidP="0097513F">
      <w:pPr>
        <w:spacing w:line="276" w:lineRule="auto"/>
        <w:ind w:right="6"/>
        <w:rPr>
          <w:rFonts w:ascii="Times New Roman" w:hAnsi="Times New Roman"/>
        </w:rPr>
      </w:pPr>
      <w:r w:rsidRPr="007D7ECB">
        <w:rPr>
          <w:rFonts w:ascii="Times New Roman" w:hAnsi="Times New Roman"/>
          <w:u w:val="single"/>
        </w:rPr>
        <w:t>Analiza i ocena danych:</w:t>
      </w:r>
      <w:r w:rsidRPr="007D7ECB">
        <w:rPr>
          <w:rFonts w:ascii="Times New Roman" w:hAnsi="Times New Roman"/>
        </w:rPr>
        <w:t xml:space="preserve"> Rzetelne i terminowe wypełnianie obowiązków, ocena jakości prowadzonych działań i ich skuteczności w odniesieniu do założeń LSR, jakość doradztwa, adekwatność działań komunikacyjnych i szkoleniowych, zaangażowanie i chęć rozwiazywania problemów.</w:t>
      </w:r>
    </w:p>
    <w:p w14:paraId="657688B9" w14:textId="77777777" w:rsidR="00526E9A" w:rsidRPr="007D7ECB" w:rsidRDefault="00526E9A" w:rsidP="0097513F">
      <w:pPr>
        <w:spacing w:line="276" w:lineRule="auto"/>
        <w:ind w:right="6"/>
        <w:jc w:val="both"/>
        <w:rPr>
          <w:rFonts w:ascii="Times New Roman" w:hAnsi="Times New Roman"/>
        </w:rPr>
      </w:pPr>
      <w:r w:rsidRPr="007D7ECB">
        <w:rPr>
          <w:rFonts w:ascii="Times New Roman" w:hAnsi="Times New Roman"/>
          <w:u w:val="single"/>
        </w:rPr>
        <w:t>Kryterium:</w:t>
      </w:r>
      <w:r w:rsidRPr="007D7ECB">
        <w:rPr>
          <w:rFonts w:ascii="Times New Roman" w:hAnsi="Times New Roman"/>
        </w:rPr>
        <w:t xml:space="preserve"> Efektywność</w:t>
      </w:r>
    </w:p>
    <w:p w14:paraId="26164A81" w14:textId="6146A5E3" w:rsidR="00526E9A" w:rsidRPr="007D7ECB" w:rsidRDefault="00AC499E" w:rsidP="0097513F">
      <w:pPr>
        <w:spacing w:line="276" w:lineRule="auto"/>
        <w:ind w:right="6"/>
        <w:jc w:val="both"/>
        <w:rPr>
          <w:rFonts w:ascii="Times New Roman" w:hAnsi="Times New Roman"/>
        </w:rPr>
      </w:pPr>
      <w:r w:rsidRPr="007D7ECB">
        <w:rPr>
          <w:rFonts w:ascii="Times New Roman" w:hAnsi="Times New Roman"/>
          <w:b/>
          <w:bCs/>
        </w:rPr>
        <w:t>II</w:t>
      </w:r>
      <w:r w:rsidR="00526E9A" w:rsidRPr="007D7ECB">
        <w:rPr>
          <w:rFonts w:ascii="Times New Roman" w:hAnsi="Times New Roman"/>
          <w:b/>
          <w:bCs/>
        </w:rPr>
        <w:t xml:space="preserve">. Postęp rzeczowy LSR w zakresie stopnia osiągnięcia mierzalnych wskaźników wykonalności celów </w:t>
      </w:r>
      <w:r w:rsidR="00526E9A" w:rsidRPr="007D7ECB">
        <w:rPr>
          <w:rFonts w:ascii="Times New Roman" w:hAnsi="Times New Roman"/>
        </w:rPr>
        <w:t>– wdrażanie LSR</w:t>
      </w:r>
    </w:p>
    <w:p w14:paraId="134E5BAB" w14:textId="77777777" w:rsidR="00392E39" w:rsidRPr="007D7ECB" w:rsidRDefault="00526E9A" w:rsidP="0097513F">
      <w:pPr>
        <w:spacing w:line="276" w:lineRule="auto"/>
        <w:ind w:right="6"/>
        <w:jc w:val="both"/>
        <w:rPr>
          <w:rFonts w:ascii="Times New Roman" w:hAnsi="Times New Roman"/>
        </w:rPr>
      </w:pPr>
      <w:r w:rsidRPr="007D7ECB">
        <w:rPr>
          <w:rFonts w:ascii="Times New Roman" w:hAnsi="Times New Roman"/>
          <w:u w:val="single"/>
        </w:rPr>
        <w:t>Podstawowe źródła danych</w:t>
      </w:r>
      <w:r w:rsidRPr="007D7ECB">
        <w:rPr>
          <w:rFonts w:ascii="Times New Roman" w:hAnsi="Times New Roman"/>
        </w:rPr>
        <w:t xml:space="preserve">: dokumentacja konkursowa, dane pozyskane z samorządu województwa, ankiety monitorujące / sprawozdania beneficjentów; </w:t>
      </w:r>
    </w:p>
    <w:p w14:paraId="4034F61A" w14:textId="636ACD2E" w:rsidR="00526E9A" w:rsidRPr="007D7ECB" w:rsidRDefault="00392E39" w:rsidP="0097513F">
      <w:pPr>
        <w:spacing w:line="276" w:lineRule="auto"/>
        <w:ind w:right="6"/>
        <w:jc w:val="both"/>
        <w:rPr>
          <w:rFonts w:ascii="Times New Roman" w:hAnsi="Times New Roman"/>
        </w:rPr>
      </w:pPr>
      <w:r w:rsidRPr="007D7ECB">
        <w:rPr>
          <w:rFonts w:ascii="Times New Roman" w:hAnsi="Times New Roman"/>
          <w:u w:val="single"/>
        </w:rPr>
        <w:t>Rodzaj i częstotliwość badania</w:t>
      </w:r>
      <w:r w:rsidRPr="007D7ECB">
        <w:rPr>
          <w:rFonts w:ascii="Times New Roman" w:hAnsi="Times New Roman"/>
        </w:rPr>
        <w:t xml:space="preserve">: </w:t>
      </w:r>
      <w:r w:rsidR="00526E9A" w:rsidRPr="007D7ECB">
        <w:rPr>
          <w:rFonts w:ascii="Times New Roman" w:hAnsi="Times New Roman"/>
        </w:rPr>
        <w:t>M6, E1, EX</w:t>
      </w:r>
    </w:p>
    <w:p w14:paraId="4AD228F9" w14:textId="77777777" w:rsidR="00526E9A" w:rsidRPr="007D7ECB" w:rsidRDefault="00526E9A" w:rsidP="0097513F">
      <w:pPr>
        <w:spacing w:line="276" w:lineRule="auto"/>
        <w:ind w:right="6"/>
        <w:rPr>
          <w:rFonts w:ascii="Times New Roman" w:hAnsi="Times New Roman"/>
        </w:rPr>
      </w:pPr>
      <w:r w:rsidRPr="007D7ECB">
        <w:rPr>
          <w:rFonts w:ascii="Times New Roman" w:hAnsi="Times New Roman"/>
          <w:u w:val="single"/>
        </w:rPr>
        <w:t>Analiza i ocena danych:</w:t>
      </w:r>
      <w:r w:rsidRPr="007D7ECB">
        <w:rPr>
          <w:rFonts w:ascii="Times New Roman" w:hAnsi="Times New Roman"/>
        </w:rPr>
        <w:t xml:space="preserve"> Stopień realizacji celów, przedsięwzięć, wskaźników; ocena celowości i trafności założeń realizowanych w ramach LSR; wpływ podejmowanych przez Biuro LGD działań na postęp rzeczowy; określenie stopnia realizacji poszczególnych operacji.</w:t>
      </w:r>
    </w:p>
    <w:p w14:paraId="7B7AB703" w14:textId="77777777" w:rsidR="00526E9A" w:rsidRPr="007D7ECB" w:rsidRDefault="00526E9A" w:rsidP="0097513F">
      <w:pPr>
        <w:spacing w:line="276" w:lineRule="auto"/>
        <w:ind w:right="6"/>
        <w:rPr>
          <w:rFonts w:ascii="Times New Roman" w:hAnsi="Times New Roman"/>
        </w:rPr>
      </w:pPr>
      <w:r w:rsidRPr="007D7ECB">
        <w:rPr>
          <w:rFonts w:ascii="Times New Roman" w:hAnsi="Times New Roman"/>
          <w:u w:val="single"/>
        </w:rPr>
        <w:t>Kryterium:</w:t>
      </w:r>
      <w:r w:rsidRPr="007D7ECB">
        <w:rPr>
          <w:rFonts w:ascii="Times New Roman" w:hAnsi="Times New Roman"/>
        </w:rPr>
        <w:t xml:space="preserve"> Skuteczność i użyteczność, trwałość.</w:t>
      </w:r>
    </w:p>
    <w:p w14:paraId="04D4B5BD" w14:textId="4FFC34FD" w:rsidR="00526E9A" w:rsidRPr="007D7ECB" w:rsidRDefault="00AC499E" w:rsidP="0097513F">
      <w:pPr>
        <w:spacing w:line="276" w:lineRule="auto"/>
        <w:ind w:right="6"/>
        <w:jc w:val="both"/>
        <w:rPr>
          <w:rFonts w:ascii="Times New Roman" w:hAnsi="Times New Roman"/>
        </w:rPr>
      </w:pPr>
      <w:r w:rsidRPr="007D7ECB">
        <w:rPr>
          <w:rFonts w:ascii="Times New Roman" w:hAnsi="Times New Roman"/>
          <w:b/>
          <w:bCs/>
        </w:rPr>
        <w:t>III</w:t>
      </w:r>
      <w:r w:rsidR="00526E9A" w:rsidRPr="007D7ECB">
        <w:rPr>
          <w:rFonts w:ascii="Times New Roman" w:hAnsi="Times New Roman"/>
          <w:b/>
          <w:bCs/>
        </w:rPr>
        <w:t>. Postęp finansowy w zakresie stanu realizacji budżetu w poszczególnych naborach i możliwości osiągniecia kamieni milowych</w:t>
      </w:r>
      <w:r w:rsidR="00526E9A" w:rsidRPr="007D7ECB">
        <w:rPr>
          <w:rFonts w:ascii="Times New Roman" w:hAnsi="Times New Roman"/>
        </w:rPr>
        <w:t xml:space="preserve">, z uwzględnieniem czynników zewnętrznych wpływających na tempo kontraktacji oraz tempo realizacji projektów – wdrażanie i zarządzanie LSR </w:t>
      </w:r>
    </w:p>
    <w:p w14:paraId="266B8F0D" w14:textId="77777777" w:rsidR="0066697B" w:rsidRPr="007D7ECB" w:rsidRDefault="00526E9A" w:rsidP="0097513F">
      <w:pPr>
        <w:spacing w:line="276" w:lineRule="auto"/>
        <w:ind w:right="6"/>
        <w:jc w:val="both"/>
        <w:rPr>
          <w:rFonts w:ascii="Times New Roman" w:hAnsi="Times New Roman"/>
        </w:rPr>
      </w:pPr>
      <w:r w:rsidRPr="007D7ECB">
        <w:rPr>
          <w:rFonts w:ascii="Times New Roman" w:hAnsi="Times New Roman"/>
          <w:u w:val="single"/>
        </w:rPr>
        <w:t>Podstawowe źródła danych</w:t>
      </w:r>
      <w:r w:rsidRPr="007D7ECB">
        <w:rPr>
          <w:rFonts w:ascii="Times New Roman" w:hAnsi="Times New Roman"/>
        </w:rPr>
        <w:t xml:space="preserve">: dokumentacja konkursowa, dane pozyskane z samorządu województwa, ankiety monitorujące / sprawozdania beneficjentów; </w:t>
      </w:r>
    </w:p>
    <w:p w14:paraId="6F4CB3BA" w14:textId="06D4A285" w:rsidR="00526E9A" w:rsidRPr="007D7ECB" w:rsidRDefault="0066697B" w:rsidP="0097513F">
      <w:pPr>
        <w:spacing w:line="276" w:lineRule="auto"/>
        <w:ind w:right="6"/>
        <w:jc w:val="both"/>
        <w:rPr>
          <w:rFonts w:ascii="Times New Roman" w:hAnsi="Times New Roman"/>
        </w:rPr>
      </w:pPr>
      <w:r w:rsidRPr="007D7ECB">
        <w:rPr>
          <w:rFonts w:ascii="Times New Roman" w:hAnsi="Times New Roman"/>
          <w:u w:val="single"/>
        </w:rPr>
        <w:t>Rodzaj i częstotliwość badania</w:t>
      </w:r>
      <w:r w:rsidR="00AC499E" w:rsidRPr="007D7ECB">
        <w:rPr>
          <w:rFonts w:ascii="Times New Roman" w:hAnsi="Times New Roman"/>
        </w:rPr>
        <w:t xml:space="preserve">: </w:t>
      </w:r>
      <w:r w:rsidR="00526E9A" w:rsidRPr="007D7ECB">
        <w:rPr>
          <w:rFonts w:ascii="Times New Roman" w:hAnsi="Times New Roman"/>
        </w:rPr>
        <w:t>M6, E1, EX</w:t>
      </w:r>
    </w:p>
    <w:p w14:paraId="6C97DCE1" w14:textId="77777777" w:rsidR="00526E9A" w:rsidRPr="007D7ECB" w:rsidRDefault="00526E9A" w:rsidP="0097513F">
      <w:pPr>
        <w:spacing w:line="276" w:lineRule="auto"/>
        <w:ind w:right="6"/>
        <w:jc w:val="both"/>
        <w:rPr>
          <w:rFonts w:ascii="Times New Roman" w:hAnsi="Times New Roman"/>
        </w:rPr>
      </w:pPr>
      <w:r w:rsidRPr="007D7ECB">
        <w:rPr>
          <w:rFonts w:ascii="Times New Roman" w:hAnsi="Times New Roman"/>
          <w:u w:val="single"/>
        </w:rPr>
        <w:t>Analiza i ocena danych:</w:t>
      </w:r>
      <w:r w:rsidRPr="007D7ECB">
        <w:rPr>
          <w:rFonts w:ascii="Times New Roman" w:hAnsi="Times New Roman"/>
        </w:rPr>
        <w:t xml:space="preserve"> Stopień wykorzystania budżetu LGD przeznaczonego na wdrażanie w odniesieniu do podjętych środków, wpływ podejmowanych przez Biuro LGD działań na postęp finansowy, ocena trafności założeń finansowych LSR. </w:t>
      </w:r>
    </w:p>
    <w:p w14:paraId="19019CC0" w14:textId="77777777" w:rsidR="00526E9A" w:rsidRPr="007D7ECB" w:rsidRDefault="00526E9A" w:rsidP="0097513F">
      <w:pPr>
        <w:spacing w:line="276" w:lineRule="auto"/>
        <w:ind w:right="6"/>
        <w:jc w:val="both"/>
        <w:rPr>
          <w:rFonts w:ascii="Times New Roman" w:hAnsi="Times New Roman"/>
        </w:rPr>
      </w:pPr>
      <w:r w:rsidRPr="007D7ECB">
        <w:rPr>
          <w:rFonts w:ascii="Times New Roman" w:hAnsi="Times New Roman"/>
          <w:u w:val="single"/>
        </w:rPr>
        <w:t>Kryterium:</w:t>
      </w:r>
      <w:r w:rsidRPr="007D7ECB">
        <w:rPr>
          <w:rFonts w:ascii="Times New Roman" w:hAnsi="Times New Roman"/>
        </w:rPr>
        <w:t xml:space="preserve"> Skuteczność i użyteczność</w:t>
      </w:r>
    </w:p>
    <w:p w14:paraId="59915C76" w14:textId="75DDF8EA" w:rsidR="00526E9A" w:rsidRPr="007D7ECB" w:rsidRDefault="00AC499E" w:rsidP="0097513F">
      <w:pPr>
        <w:spacing w:line="276" w:lineRule="auto"/>
        <w:ind w:right="6"/>
        <w:jc w:val="both"/>
        <w:rPr>
          <w:rFonts w:ascii="Times New Roman" w:hAnsi="Times New Roman"/>
        </w:rPr>
      </w:pPr>
      <w:r w:rsidRPr="007D7ECB">
        <w:rPr>
          <w:rFonts w:ascii="Times New Roman" w:hAnsi="Times New Roman"/>
          <w:b/>
          <w:bCs/>
        </w:rPr>
        <w:t>IV</w:t>
      </w:r>
      <w:r w:rsidR="00526E9A" w:rsidRPr="007D7ECB">
        <w:rPr>
          <w:rFonts w:ascii="Times New Roman" w:hAnsi="Times New Roman"/>
          <w:b/>
          <w:bCs/>
        </w:rPr>
        <w:t>. Harmonogram ogłaszanych konkursów oraz poziom zainteresowania beneficjentów ogłaszanymi naborami –</w:t>
      </w:r>
      <w:r w:rsidR="00526E9A" w:rsidRPr="007D7ECB">
        <w:rPr>
          <w:rFonts w:ascii="Times New Roman" w:hAnsi="Times New Roman"/>
        </w:rPr>
        <w:t xml:space="preserve"> wdrażanie i zarządzanie LSR</w:t>
      </w:r>
    </w:p>
    <w:p w14:paraId="6ACA6713" w14:textId="6C383A66" w:rsidR="0066697B" w:rsidRPr="007D7ECB" w:rsidRDefault="00526E9A" w:rsidP="0097513F">
      <w:pPr>
        <w:spacing w:line="276" w:lineRule="auto"/>
        <w:rPr>
          <w:rFonts w:ascii="Times New Roman" w:hAnsi="Times New Roman"/>
        </w:rPr>
      </w:pPr>
      <w:r w:rsidRPr="007D7ECB">
        <w:rPr>
          <w:rFonts w:ascii="Times New Roman" w:hAnsi="Times New Roman"/>
          <w:u w:val="single"/>
        </w:rPr>
        <w:t>Podstawowe źródła danych</w:t>
      </w:r>
      <w:r w:rsidRPr="007D7ECB">
        <w:rPr>
          <w:rFonts w:ascii="Times New Roman" w:hAnsi="Times New Roman"/>
        </w:rPr>
        <w:t xml:space="preserve">: dokumentacja konkursowa, rejestr wniosków, rejestr doradztwa, listy obecności na spotkaniach szkoleniowych, licznik odwiedzin na stronie internetowej / na profilu w mediach społecznościowych; </w:t>
      </w:r>
    </w:p>
    <w:p w14:paraId="38950DE2" w14:textId="6DDA4D0A" w:rsidR="00526E9A" w:rsidRPr="007D7ECB" w:rsidRDefault="0066697B" w:rsidP="0097513F">
      <w:pPr>
        <w:spacing w:line="276" w:lineRule="auto"/>
        <w:rPr>
          <w:rFonts w:ascii="Times New Roman" w:hAnsi="Times New Roman"/>
        </w:rPr>
      </w:pPr>
      <w:r w:rsidRPr="007D7ECB">
        <w:rPr>
          <w:rFonts w:ascii="Times New Roman" w:hAnsi="Times New Roman"/>
          <w:u w:val="single"/>
        </w:rPr>
        <w:t>Rodzaj i</w:t>
      </w:r>
      <w:r w:rsidRPr="007D7ECB">
        <w:rPr>
          <w:rFonts w:ascii="Times New Roman" w:hAnsi="Times New Roman"/>
        </w:rPr>
        <w:t xml:space="preserve"> </w:t>
      </w:r>
      <w:r w:rsidR="00AC499E" w:rsidRPr="007D7ECB">
        <w:rPr>
          <w:rFonts w:ascii="Times New Roman" w:hAnsi="Times New Roman"/>
          <w:u w:val="single"/>
        </w:rPr>
        <w:t>częstotliwość badania</w:t>
      </w:r>
      <w:r w:rsidR="00AC499E" w:rsidRPr="007D7ECB">
        <w:rPr>
          <w:rFonts w:ascii="Times New Roman" w:hAnsi="Times New Roman"/>
        </w:rPr>
        <w:t xml:space="preserve">: </w:t>
      </w:r>
      <w:r w:rsidR="00526E9A" w:rsidRPr="007D7ECB">
        <w:rPr>
          <w:rFonts w:ascii="Times New Roman" w:hAnsi="Times New Roman"/>
        </w:rPr>
        <w:t>M6, E1, EX</w:t>
      </w:r>
    </w:p>
    <w:p w14:paraId="494269F9" w14:textId="77777777" w:rsidR="00526E9A" w:rsidRPr="007D7ECB" w:rsidRDefault="00526E9A" w:rsidP="0097513F">
      <w:pPr>
        <w:spacing w:line="276" w:lineRule="auto"/>
        <w:rPr>
          <w:rFonts w:ascii="Times New Roman" w:hAnsi="Times New Roman"/>
        </w:rPr>
      </w:pPr>
      <w:r w:rsidRPr="007D7ECB">
        <w:rPr>
          <w:rFonts w:ascii="Times New Roman" w:hAnsi="Times New Roman"/>
          <w:u w:val="single"/>
        </w:rPr>
        <w:t>Analiza i ocena danych:</w:t>
      </w:r>
      <w:r w:rsidRPr="007D7ECB">
        <w:rPr>
          <w:rFonts w:ascii="Times New Roman" w:hAnsi="Times New Roman"/>
        </w:rPr>
        <w:t xml:space="preserve"> Zgodność ogłaszanych konkursów z przyjętym harmonogramem, ocena stopnia realizacji zadań wrakach LSR</w:t>
      </w:r>
    </w:p>
    <w:p w14:paraId="13E84B41" w14:textId="77777777" w:rsidR="00526E9A" w:rsidRPr="007D7ECB" w:rsidRDefault="00526E9A" w:rsidP="0097513F">
      <w:pPr>
        <w:spacing w:line="276" w:lineRule="auto"/>
        <w:ind w:right="6"/>
        <w:jc w:val="both"/>
        <w:rPr>
          <w:rFonts w:ascii="Times New Roman" w:hAnsi="Times New Roman"/>
        </w:rPr>
      </w:pPr>
      <w:r w:rsidRPr="007D7ECB">
        <w:rPr>
          <w:rFonts w:ascii="Times New Roman" w:hAnsi="Times New Roman"/>
          <w:u w:val="single"/>
        </w:rPr>
        <w:t>Kryterium:</w:t>
      </w:r>
      <w:r w:rsidRPr="007D7ECB">
        <w:rPr>
          <w:rFonts w:ascii="Times New Roman" w:hAnsi="Times New Roman"/>
        </w:rPr>
        <w:t xml:space="preserve"> Efektywność</w:t>
      </w:r>
    </w:p>
    <w:p w14:paraId="5C9F9573" w14:textId="42190CE5" w:rsidR="00526E9A" w:rsidRPr="007D7ECB" w:rsidRDefault="00AC499E" w:rsidP="0097513F">
      <w:pPr>
        <w:spacing w:line="276" w:lineRule="auto"/>
        <w:ind w:right="6"/>
        <w:jc w:val="both"/>
        <w:rPr>
          <w:rFonts w:ascii="Times New Roman" w:hAnsi="Times New Roman"/>
          <w:b/>
          <w:bCs/>
        </w:rPr>
      </w:pPr>
      <w:r w:rsidRPr="007D7ECB">
        <w:rPr>
          <w:rFonts w:ascii="Times New Roman" w:hAnsi="Times New Roman"/>
          <w:b/>
          <w:bCs/>
        </w:rPr>
        <w:t>V</w:t>
      </w:r>
      <w:r w:rsidR="00526E9A" w:rsidRPr="007D7ECB">
        <w:rPr>
          <w:rFonts w:ascii="Times New Roman" w:hAnsi="Times New Roman"/>
          <w:b/>
          <w:bCs/>
        </w:rPr>
        <w:t xml:space="preserve">. Efektywność promocji i aktywizacji lokalnej społeczności, zainteresowanie stroną internetową LGD oraz profilem w mediach społecznościowych, udziałem w ofercie informacyjno-promocyjnej, czytelność </w:t>
      </w:r>
      <w:r w:rsidR="00B53965">
        <w:rPr>
          <w:rFonts w:ascii="Times New Roman" w:hAnsi="Times New Roman"/>
          <w:b/>
          <w:bCs/>
        </w:rPr>
        <w:t xml:space="preserve">                         </w:t>
      </w:r>
      <w:r w:rsidR="00526E9A" w:rsidRPr="007D7ECB">
        <w:rPr>
          <w:rFonts w:ascii="Times New Roman" w:hAnsi="Times New Roman"/>
          <w:b/>
          <w:bCs/>
        </w:rPr>
        <w:t>i skuteczność przekazu, przepływ informacji – zarządzenie LSR</w:t>
      </w:r>
    </w:p>
    <w:p w14:paraId="09D43B74" w14:textId="324D83AC" w:rsidR="0066697B" w:rsidRPr="007D7ECB" w:rsidRDefault="00526E9A" w:rsidP="0097513F">
      <w:pPr>
        <w:spacing w:line="276" w:lineRule="auto"/>
        <w:rPr>
          <w:rFonts w:ascii="Times New Roman" w:hAnsi="Times New Roman"/>
        </w:rPr>
      </w:pPr>
      <w:r w:rsidRPr="007D7ECB">
        <w:rPr>
          <w:rFonts w:ascii="Times New Roman" w:hAnsi="Times New Roman"/>
          <w:u w:val="single"/>
        </w:rPr>
        <w:t>Podstawowe źródła danych</w:t>
      </w:r>
      <w:r w:rsidRPr="007D7ECB">
        <w:rPr>
          <w:rFonts w:ascii="Times New Roman" w:hAnsi="Times New Roman"/>
        </w:rPr>
        <w:t>: dokumentacja własna LGD, licznik odwiedzin na stronie internetowej / na profilu</w:t>
      </w:r>
      <w:r w:rsidR="00F531FC" w:rsidRPr="007D7ECB">
        <w:rPr>
          <w:rFonts w:ascii="Times New Roman" w:hAnsi="Times New Roman"/>
        </w:rPr>
        <w:t xml:space="preserve"> w </w:t>
      </w:r>
      <w:r w:rsidRPr="007D7ECB">
        <w:rPr>
          <w:rFonts w:ascii="Times New Roman" w:hAnsi="Times New Roman"/>
        </w:rPr>
        <w:t xml:space="preserve">mediach społecznościowych, listy obecności, dokumentacja zdjęciowa, ankiety, wywiady; </w:t>
      </w:r>
    </w:p>
    <w:p w14:paraId="71353D22" w14:textId="017DF40E" w:rsidR="00526E9A" w:rsidRPr="007D7ECB" w:rsidRDefault="0066697B" w:rsidP="0097513F">
      <w:pPr>
        <w:spacing w:line="276" w:lineRule="auto"/>
        <w:rPr>
          <w:rFonts w:ascii="Times New Roman" w:hAnsi="Times New Roman"/>
          <w:u w:val="single"/>
        </w:rPr>
      </w:pPr>
      <w:r w:rsidRPr="007D7ECB">
        <w:rPr>
          <w:rFonts w:ascii="Times New Roman" w:hAnsi="Times New Roman"/>
          <w:u w:val="single"/>
        </w:rPr>
        <w:t xml:space="preserve">Rodzaj i </w:t>
      </w:r>
      <w:r w:rsidR="00AC499E" w:rsidRPr="007D7ECB">
        <w:rPr>
          <w:rFonts w:ascii="Times New Roman" w:hAnsi="Times New Roman"/>
          <w:u w:val="single"/>
        </w:rPr>
        <w:t>częstotliwość badania</w:t>
      </w:r>
      <w:r w:rsidR="00AC499E" w:rsidRPr="007D7ECB">
        <w:rPr>
          <w:rFonts w:ascii="Times New Roman" w:hAnsi="Times New Roman"/>
        </w:rPr>
        <w:t xml:space="preserve">: </w:t>
      </w:r>
      <w:r w:rsidR="00526E9A" w:rsidRPr="007D7ECB">
        <w:rPr>
          <w:rFonts w:ascii="Times New Roman" w:hAnsi="Times New Roman"/>
        </w:rPr>
        <w:t>M6, E1, EX</w:t>
      </w:r>
      <w:r w:rsidR="00526E9A" w:rsidRPr="007D7ECB">
        <w:rPr>
          <w:rFonts w:ascii="Times New Roman" w:hAnsi="Times New Roman"/>
          <w:u w:val="single"/>
        </w:rPr>
        <w:t xml:space="preserve"> </w:t>
      </w:r>
    </w:p>
    <w:p w14:paraId="227731D2" w14:textId="77777777" w:rsidR="00526E9A" w:rsidRPr="007D7ECB" w:rsidRDefault="00526E9A" w:rsidP="0097513F">
      <w:pPr>
        <w:spacing w:line="276" w:lineRule="auto"/>
        <w:rPr>
          <w:rFonts w:ascii="Times New Roman" w:hAnsi="Times New Roman"/>
        </w:rPr>
      </w:pPr>
      <w:r w:rsidRPr="007D7ECB">
        <w:rPr>
          <w:rFonts w:ascii="Times New Roman" w:hAnsi="Times New Roman"/>
          <w:u w:val="single"/>
        </w:rPr>
        <w:t>Analiza i ocena danych:</w:t>
      </w:r>
      <w:r w:rsidRPr="007D7ECB">
        <w:rPr>
          <w:rFonts w:ascii="Times New Roman" w:hAnsi="Times New Roman"/>
        </w:rPr>
        <w:t xml:space="preserve"> Ocena skuteczności przepływu informacji w stosunku do osiągniętych rezultatów, badanie efektów dotarcia do poszczególnych beneficjentów, liczba osób, które uzyskały informację na temat LGD, skuteczność animacji lokalnej społeczności.</w:t>
      </w:r>
    </w:p>
    <w:p w14:paraId="51BF117E" w14:textId="77777777" w:rsidR="00526E9A" w:rsidRPr="007D7ECB" w:rsidRDefault="00526E9A" w:rsidP="0097513F">
      <w:pPr>
        <w:spacing w:line="276" w:lineRule="auto"/>
        <w:rPr>
          <w:rFonts w:ascii="Times New Roman" w:hAnsi="Times New Roman"/>
        </w:rPr>
      </w:pPr>
      <w:r w:rsidRPr="007D7ECB">
        <w:rPr>
          <w:rFonts w:ascii="Times New Roman" w:hAnsi="Times New Roman"/>
          <w:u w:val="single"/>
        </w:rPr>
        <w:t xml:space="preserve">Kryterium: </w:t>
      </w:r>
      <w:r w:rsidRPr="007D7ECB">
        <w:rPr>
          <w:rFonts w:ascii="Times New Roman" w:hAnsi="Times New Roman"/>
        </w:rPr>
        <w:t>Skuteczność i efektywność</w:t>
      </w:r>
    </w:p>
    <w:p w14:paraId="176F12B0" w14:textId="745E30CD" w:rsidR="00526E9A" w:rsidRPr="007D7ECB" w:rsidRDefault="00AC499E" w:rsidP="0097513F">
      <w:pPr>
        <w:spacing w:line="276" w:lineRule="auto"/>
        <w:ind w:right="6"/>
        <w:jc w:val="both"/>
        <w:rPr>
          <w:rFonts w:ascii="Times New Roman" w:hAnsi="Times New Roman"/>
          <w:b/>
          <w:bCs/>
        </w:rPr>
      </w:pPr>
      <w:r w:rsidRPr="007D7ECB">
        <w:rPr>
          <w:rFonts w:ascii="Times New Roman" w:hAnsi="Times New Roman"/>
          <w:b/>
          <w:bCs/>
        </w:rPr>
        <w:t>VI</w:t>
      </w:r>
      <w:r w:rsidR="00526E9A" w:rsidRPr="007D7ECB">
        <w:rPr>
          <w:rFonts w:ascii="Times New Roman" w:hAnsi="Times New Roman"/>
          <w:b/>
          <w:bCs/>
        </w:rPr>
        <w:t>. Jakość procedur oceny i wyboru projektów oraz efektywności lokalnych kryteriów wyboru – wdrażanie LSR</w:t>
      </w:r>
    </w:p>
    <w:p w14:paraId="4D884982" w14:textId="0078ED7B" w:rsidR="00392E39" w:rsidRPr="007D7ECB" w:rsidRDefault="00526E9A" w:rsidP="0097513F">
      <w:pPr>
        <w:spacing w:line="276" w:lineRule="auto"/>
        <w:rPr>
          <w:rFonts w:ascii="Times New Roman" w:hAnsi="Times New Roman"/>
        </w:rPr>
      </w:pPr>
      <w:r w:rsidRPr="007D7ECB">
        <w:rPr>
          <w:rFonts w:ascii="Times New Roman" w:hAnsi="Times New Roman"/>
          <w:u w:val="single"/>
        </w:rPr>
        <w:t>Podstawowe źródła danych</w:t>
      </w:r>
      <w:r w:rsidRPr="007D7ECB">
        <w:rPr>
          <w:rFonts w:ascii="Times New Roman" w:hAnsi="Times New Roman"/>
        </w:rPr>
        <w:t xml:space="preserve">: dokumentacja własna LGD, dokumentacja konkursowa, wyniki kontroli, rejestr wniosków, rejestr umów, analizy wewnętrzne, ankiety ewaluacyjne, ankiety, wywiady; </w:t>
      </w:r>
    </w:p>
    <w:p w14:paraId="1B2C9A58" w14:textId="021DD530" w:rsidR="00526E9A" w:rsidRPr="007D7ECB" w:rsidRDefault="00392E39" w:rsidP="0097513F">
      <w:pPr>
        <w:spacing w:line="276" w:lineRule="auto"/>
        <w:rPr>
          <w:rFonts w:ascii="Times New Roman" w:hAnsi="Times New Roman"/>
          <w:u w:val="single"/>
        </w:rPr>
      </w:pPr>
      <w:r w:rsidRPr="007D7ECB">
        <w:rPr>
          <w:rFonts w:ascii="Times New Roman" w:hAnsi="Times New Roman"/>
          <w:u w:val="single"/>
        </w:rPr>
        <w:lastRenderedPageBreak/>
        <w:t>Rodzaj i częstotliwość badania</w:t>
      </w:r>
      <w:r w:rsidR="00AC499E" w:rsidRPr="007D7ECB">
        <w:rPr>
          <w:rFonts w:ascii="Times New Roman" w:hAnsi="Times New Roman"/>
        </w:rPr>
        <w:t xml:space="preserve">: </w:t>
      </w:r>
      <w:r w:rsidR="00526E9A" w:rsidRPr="007D7ECB">
        <w:rPr>
          <w:rFonts w:ascii="Times New Roman" w:hAnsi="Times New Roman"/>
        </w:rPr>
        <w:t>E1, EX</w:t>
      </w:r>
    </w:p>
    <w:p w14:paraId="1929E27C" w14:textId="665897D7" w:rsidR="00526E9A" w:rsidRPr="007D7ECB" w:rsidRDefault="00526E9A" w:rsidP="0097513F">
      <w:pPr>
        <w:spacing w:line="276" w:lineRule="auto"/>
        <w:rPr>
          <w:rFonts w:ascii="Times New Roman" w:hAnsi="Times New Roman"/>
        </w:rPr>
      </w:pPr>
      <w:r w:rsidRPr="007D7ECB">
        <w:rPr>
          <w:rFonts w:ascii="Times New Roman" w:hAnsi="Times New Roman"/>
          <w:u w:val="single"/>
        </w:rPr>
        <w:t>Analiza i ocena danych:</w:t>
      </w:r>
      <w:r w:rsidRPr="007D7ECB">
        <w:rPr>
          <w:rFonts w:ascii="Times New Roman" w:hAnsi="Times New Roman"/>
        </w:rPr>
        <w:t xml:space="preserve"> Sposoby i efektywność przepływu informacji, sprawność w podejmowaniu decyzji, skuteczność stosowania procedur, analiza zgodności oceny projektów z LSR, wg lokalnych kryteriów wyboru</w:t>
      </w:r>
      <w:r w:rsidR="0000281A" w:rsidRPr="007D7ECB">
        <w:rPr>
          <w:rFonts w:ascii="Times New Roman" w:hAnsi="Times New Roman"/>
        </w:rPr>
        <w:t xml:space="preserve"> w </w:t>
      </w:r>
      <w:r w:rsidRPr="007D7ECB">
        <w:rPr>
          <w:rFonts w:ascii="Times New Roman" w:hAnsi="Times New Roman"/>
        </w:rPr>
        <w:t>odniesieniu do przyjętych zasad i Wytycznych, ocen jakości stosowanych kryteriów wyboru operacji i procedur</w:t>
      </w:r>
    </w:p>
    <w:p w14:paraId="76E27195" w14:textId="77777777" w:rsidR="00526E9A" w:rsidRPr="007D7ECB" w:rsidRDefault="00526E9A" w:rsidP="0097513F">
      <w:pPr>
        <w:spacing w:line="276" w:lineRule="auto"/>
        <w:rPr>
          <w:rFonts w:ascii="Times New Roman" w:hAnsi="Times New Roman"/>
        </w:rPr>
      </w:pPr>
      <w:r w:rsidRPr="007D7ECB">
        <w:rPr>
          <w:rFonts w:ascii="Times New Roman" w:hAnsi="Times New Roman"/>
          <w:u w:val="single"/>
        </w:rPr>
        <w:t>Kryterium:</w:t>
      </w:r>
      <w:r w:rsidRPr="007D7ECB">
        <w:rPr>
          <w:rFonts w:ascii="Times New Roman" w:hAnsi="Times New Roman"/>
        </w:rPr>
        <w:t xml:space="preserve"> Skuteczność i trafność</w:t>
      </w:r>
    </w:p>
    <w:p w14:paraId="0593FA30" w14:textId="610B0A12" w:rsidR="00526E9A" w:rsidRPr="007D7ECB" w:rsidRDefault="00AC499E" w:rsidP="0097513F">
      <w:pPr>
        <w:spacing w:line="276" w:lineRule="auto"/>
        <w:ind w:right="6"/>
        <w:jc w:val="both"/>
        <w:rPr>
          <w:rFonts w:ascii="Times New Roman" w:hAnsi="Times New Roman"/>
          <w:b/>
          <w:bCs/>
        </w:rPr>
      </w:pPr>
      <w:r w:rsidRPr="007D7ECB">
        <w:rPr>
          <w:rFonts w:ascii="Times New Roman" w:hAnsi="Times New Roman"/>
          <w:b/>
          <w:bCs/>
        </w:rPr>
        <w:t>VII</w:t>
      </w:r>
      <w:r w:rsidR="00526E9A" w:rsidRPr="007D7ECB">
        <w:rPr>
          <w:rFonts w:ascii="Times New Roman" w:hAnsi="Times New Roman"/>
          <w:b/>
          <w:bCs/>
        </w:rPr>
        <w:t>. Postrzegania LGD w otoczeniu, ocena jakości partnerstwa – zarządzenie LSR</w:t>
      </w:r>
    </w:p>
    <w:p w14:paraId="18F1B0D9" w14:textId="30510C9C" w:rsidR="00526E9A" w:rsidRPr="007D7ECB" w:rsidRDefault="00526E9A" w:rsidP="0097513F">
      <w:pPr>
        <w:spacing w:line="276" w:lineRule="auto"/>
        <w:rPr>
          <w:rFonts w:ascii="Times New Roman" w:hAnsi="Times New Roman"/>
          <w:u w:val="single"/>
        </w:rPr>
      </w:pPr>
      <w:r w:rsidRPr="007D7ECB">
        <w:rPr>
          <w:rFonts w:ascii="Times New Roman" w:hAnsi="Times New Roman"/>
          <w:u w:val="single"/>
        </w:rPr>
        <w:t>Podstawowe źródła danych</w:t>
      </w:r>
      <w:r w:rsidRPr="007D7ECB">
        <w:rPr>
          <w:rFonts w:ascii="Times New Roman" w:hAnsi="Times New Roman"/>
        </w:rPr>
        <w:t xml:space="preserve">: dokumentacja własna LGD, rejestr umów, ankiety ewaluacyjne, ankiety, wywiady, </w:t>
      </w:r>
      <w:r w:rsidR="00392E39" w:rsidRPr="007D7ECB">
        <w:rPr>
          <w:rFonts w:ascii="Times New Roman" w:hAnsi="Times New Roman"/>
          <w:u w:val="single"/>
        </w:rPr>
        <w:t>Rodzaj i częstotliwość badania</w:t>
      </w:r>
      <w:r w:rsidR="00AC499E" w:rsidRPr="007D7ECB">
        <w:rPr>
          <w:rFonts w:ascii="Times New Roman" w:hAnsi="Times New Roman"/>
        </w:rPr>
        <w:t xml:space="preserve">: </w:t>
      </w:r>
      <w:r w:rsidRPr="007D7ECB">
        <w:rPr>
          <w:rFonts w:ascii="Times New Roman" w:hAnsi="Times New Roman"/>
        </w:rPr>
        <w:t>E1, EX</w:t>
      </w:r>
    </w:p>
    <w:p w14:paraId="0B1A2B29" w14:textId="77777777" w:rsidR="00526E9A" w:rsidRPr="007D7ECB" w:rsidRDefault="00526E9A" w:rsidP="0097513F">
      <w:pPr>
        <w:spacing w:line="276" w:lineRule="auto"/>
        <w:rPr>
          <w:rFonts w:ascii="Times New Roman" w:hAnsi="Times New Roman"/>
        </w:rPr>
      </w:pPr>
      <w:r w:rsidRPr="007D7ECB">
        <w:rPr>
          <w:rFonts w:ascii="Times New Roman" w:hAnsi="Times New Roman"/>
          <w:u w:val="single"/>
        </w:rPr>
        <w:t>Analiza i ocena danych:</w:t>
      </w:r>
      <w:r w:rsidRPr="007D7ECB">
        <w:rPr>
          <w:rFonts w:ascii="Times New Roman" w:hAnsi="Times New Roman"/>
        </w:rPr>
        <w:t xml:space="preserve"> Skuteczność, użyteczność i trwałość wykorzystywanych narzędzi promocji Skuteczność, użyteczność i trwałość wykorzystywanych narzędzi promocji.</w:t>
      </w:r>
    </w:p>
    <w:p w14:paraId="59853DBF" w14:textId="515C8C15" w:rsidR="00526E9A" w:rsidRPr="007D7ECB" w:rsidRDefault="00AC499E" w:rsidP="0097513F">
      <w:pPr>
        <w:spacing w:line="276" w:lineRule="auto"/>
        <w:ind w:right="6"/>
        <w:jc w:val="both"/>
        <w:rPr>
          <w:rFonts w:ascii="Times New Roman" w:hAnsi="Times New Roman"/>
          <w:b/>
          <w:bCs/>
        </w:rPr>
      </w:pPr>
      <w:r w:rsidRPr="007D7ECB">
        <w:rPr>
          <w:rFonts w:ascii="Times New Roman" w:hAnsi="Times New Roman"/>
          <w:b/>
          <w:bCs/>
        </w:rPr>
        <w:t>VIII</w:t>
      </w:r>
      <w:r w:rsidR="00526E9A" w:rsidRPr="007D7ECB">
        <w:rPr>
          <w:rFonts w:ascii="Times New Roman" w:hAnsi="Times New Roman"/>
          <w:b/>
          <w:bCs/>
        </w:rPr>
        <w:t>. Identyfikację zmian w otoczeniu LSR i czynników zakłócających, żeby możliwe było podjęcie działań zaradczych – wdrażanie LSR</w:t>
      </w:r>
    </w:p>
    <w:p w14:paraId="718469C2" w14:textId="77777777" w:rsidR="00392E39" w:rsidRPr="007D7ECB" w:rsidRDefault="00526E9A" w:rsidP="0097513F">
      <w:pPr>
        <w:spacing w:line="276" w:lineRule="auto"/>
        <w:rPr>
          <w:rFonts w:ascii="Times New Roman" w:hAnsi="Times New Roman"/>
        </w:rPr>
      </w:pPr>
      <w:r w:rsidRPr="007D7ECB">
        <w:rPr>
          <w:rFonts w:ascii="Times New Roman" w:hAnsi="Times New Roman"/>
          <w:u w:val="single"/>
        </w:rPr>
        <w:t>Podstawowe źródła danych</w:t>
      </w:r>
      <w:r w:rsidRPr="007D7ECB">
        <w:rPr>
          <w:rFonts w:ascii="Times New Roman" w:hAnsi="Times New Roman"/>
        </w:rPr>
        <w:t xml:space="preserve">: analiza danych GUS, dokumentacja własna LGD, ankiety, wywiady, </w:t>
      </w:r>
    </w:p>
    <w:p w14:paraId="679EA4D9" w14:textId="6D4431D2" w:rsidR="00526E9A" w:rsidRPr="007D7ECB" w:rsidRDefault="00392E39" w:rsidP="0097513F">
      <w:pPr>
        <w:spacing w:line="276" w:lineRule="auto"/>
        <w:rPr>
          <w:rFonts w:ascii="Times New Roman" w:hAnsi="Times New Roman"/>
          <w:u w:val="single"/>
        </w:rPr>
      </w:pPr>
      <w:r w:rsidRPr="007D7ECB">
        <w:rPr>
          <w:rFonts w:ascii="Times New Roman" w:hAnsi="Times New Roman"/>
          <w:u w:val="single"/>
        </w:rPr>
        <w:t>Rodzaj i częstotliwość badania</w:t>
      </w:r>
      <w:r w:rsidRPr="007D7ECB">
        <w:rPr>
          <w:rFonts w:ascii="Times New Roman" w:hAnsi="Times New Roman"/>
        </w:rPr>
        <w:t xml:space="preserve">: </w:t>
      </w:r>
      <w:r w:rsidR="00526E9A" w:rsidRPr="007D7ECB">
        <w:rPr>
          <w:rFonts w:ascii="Times New Roman" w:hAnsi="Times New Roman"/>
        </w:rPr>
        <w:t>E1, EX</w:t>
      </w:r>
    </w:p>
    <w:p w14:paraId="4C26F837" w14:textId="77777777" w:rsidR="00526E9A" w:rsidRPr="007D7ECB" w:rsidRDefault="00526E9A" w:rsidP="0097513F">
      <w:pPr>
        <w:spacing w:line="276" w:lineRule="auto"/>
        <w:rPr>
          <w:rFonts w:ascii="Times New Roman" w:hAnsi="Times New Roman"/>
        </w:rPr>
      </w:pPr>
      <w:r w:rsidRPr="007D7ECB">
        <w:rPr>
          <w:rFonts w:ascii="Times New Roman" w:hAnsi="Times New Roman"/>
          <w:u w:val="single"/>
        </w:rPr>
        <w:t>Analiza i ocena danych:</w:t>
      </w:r>
      <w:r w:rsidRPr="007D7ECB">
        <w:rPr>
          <w:rFonts w:ascii="Times New Roman" w:hAnsi="Times New Roman"/>
        </w:rPr>
        <w:t xml:space="preserve"> Efektywność, trafność i trwałość aktywizacji lokalnej społeczności</w:t>
      </w:r>
    </w:p>
    <w:p w14:paraId="38EAEF13" w14:textId="5B0D5C76" w:rsidR="00341788" w:rsidRPr="007D7ECB" w:rsidRDefault="00341788">
      <w:pPr>
        <w:spacing w:after="160" w:line="259" w:lineRule="auto"/>
        <w:rPr>
          <w:rFonts w:ascii="Times New Roman" w:hAnsi="Times New Roman"/>
          <w:color w:val="000000"/>
        </w:rPr>
      </w:pPr>
      <w:r w:rsidRPr="007D7ECB">
        <w:rPr>
          <w:rFonts w:ascii="Times New Roman" w:hAnsi="Times New Roman"/>
          <w:color w:val="000000"/>
        </w:rPr>
        <w:br w:type="page"/>
      </w:r>
    </w:p>
    <w:p w14:paraId="2FAC9BC3" w14:textId="55F4F92C" w:rsidR="00341788" w:rsidRPr="00B87A3A" w:rsidRDefault="00341788" w:rsidP="00523CDF">
      <w:pPr>
        <w:pStyle w:val="Nagwek2"/>
        <w:shd w:val="clear" w:color="auto" w:fill="CAE9C0"/>
        <w:rPr>
          <w:color w:val="387026" w:themeColor="accent5" w:themeShade="80"/>
          <w:sz w:val="28"/>
          <w:szCs w:val="28"/>
        </w:rPr>
      </w:pPr>
      <w:bookmarkStart w:id="98" w:name="_Toc137016673"/>
      <w:r w:rsidRPr="00B87A3A">
        <w:rPr>
          <w:color w:val="387026" w:themeColor="accent5" w:themeShade="80"/>
          <w:sz w:val="28"/>
          <w:szCs w:val="28"/>
        </w:rPr>
        <w:lastRenderedPageBreak/>
        <w:t>W</w:t>
      </w:r>
      <w:r w:rsidR="00194277" w:rsidRPr="00B87A3A">
        <w:rPr>
          <w:color w:val="387026" w:themeColor="accent5" w:themeShade="80"/>
          <w:sz w:val="28"/>
          <w:szCs w:val="28"/>
        </w:rPr>
        <w:t>ykaz wykorzystanej literatury</w:t>
      </w:r>
      <w:bookmarkEnd w:id="98"/>
    </w:p>
    <w:p w14:paraId="34B59BB8" w14:textId="069678EC" w:rsidR="00691E4B" w:rsidRPr="007D7ECB" w:rsidRDefault="00691E4B" w:rsidP="0097513F">
      <w:pPr>
        <w:autoSpaceDE w:val="0"/>
        <w:autoSpaceDN w:val="0"/>
        <w:adjustRightInd w:val="0"/>
        <w:spacing w:line="276" w:lineRule="auto"/>
        <w:jc w:val="both"/>
        <w:rPr>
          <w:rFonts w:ascii="Times New Roman" w:hAnsi="Times New Roman"/>
          <w:color w:val="000000"/>
        </w:rPr>
      </w:pPr>
    </w:p>
    <w:p w14:paraId="2FFEA5D2" w14:textId="7D25F85A" w:rsidR="00691E4B" w:rsidRPr="007D7ECB" w:rsidRDefault="00691E4B">
      <w:pPr>
        <w:pStyle w:val="Akapitzlist"/>
        <w:numPr>
          <w:ilvl w:val="0"/>
          <w:numId w:val="29"/>
        </w:numPr>
        <w:autoSpaceDE w:val="0"/>
        <w:autoSpaceDN w:val="0"/>
        <w:adjustRightInd w:val="0"/>
        <w:spacing w:line="276" w:lineRule="auto"/>
        <w:ind w:left="357" w:hanging="357"/>
        <w:contextualSpacing w:val="0"/>
        <w:jc w:val="both"/>
        <w:rPr>
          <w:rFonts w:ascii="Times New Roman" w:hAnsi="Times New Roman"/>
          <w:color w:val="000000"/>
        </w:rPr>
      </w:pPr>
      <w:r w:rsidRPr="007D7ECB">
        <w:rPr>
          <w:rFonts w:ascii="Times New Roman" w:hAnsi="Times New Roman"/>
          <w:color w:val="000000"/>
        </w:rPr>
        <w:t>Plan Strategiczny dla Wspólnej Polityki Rolnej na lata 2023-2027 (aktualizacja, maj 2023 r.).</w:t>
      </w:r>
    </w:p>
    <w:p w14:paraId="45E68E8E" w14:textId="5147E902" w:rsidR="00691E4B" w:rsidRPr="007D7ECB" w:rsidRDefault="00691E4B">
      <w:pPr>
        <w:pStyle w:val="Akapitzlist"/>
        <w:numPr>
          <w:ilvl w:val="0"/>
          <w:numId w:val="29"/>
        </w:numPr>
        <w:autoSpaceDE w:val="0"/>
        <w:autoSpaceDN w:val="0"/>
        <w:adjustRightInd w:val="0"/>
        <w:spacing w:line="276" w:lineRule="auto"/>
        <w:ind w:left="357" w:hanging="357"/>
        <w:contextualSpacing w:val="0"/>
        <w:jc w:val="both"/>
        <w:rPr>
          <w:rFonts w:ascii="Times New Roman" w:hAnsi="Times New Roman"/>
        </w:rPr>
      </w:pPr>
      <w:r w:rsidRPr="007D7ECB">
        <w:rPr>
          <w:rFonts w:ascii="Times New Roman" w:hAnsi="Times New Roman"/>
        </w:rPr>
        <w:t>Rozporządzenie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w:t>
      </w:r>
      <w:r w:rsidR="00167E90" w:rsidRPr="007D7ECB">
        <w:rPr>
          <w:rFonts w:ascii="Times New Roman" w:hAnsi="Times New Roman"/>
        </w:rPr>
        <w:br/>
      </w:r>
      <w:r w:rsidRPr="007D7ECB">
        <w:rPr>
          <w:rFonts w:ascii="Times New Roman" w:hAnsi="Times New Roman"/>
        </w:rPr>
        <w:t xml:space="preserve">i Europejskiego Funduszu Morskiego i Rybackiego oraz uchylającego rozporządzenie Rady (WE) nr 1083/2006 (Dz. Urz. UE L 347 z 20.12.2013, z późn. zm.) </w:t>
      </w:r>
    </w:p>
    <w:p w14:paraId="38F7BFBE" w14:textId="4EC2E531" w:rsidR="00691E4B" w:rsidRPr="007D7ECB" w:rsidRDefault="00691E4B">
      <w:pPr>
        <w:pStyle w:val="Akapitzlist"/>
        <w:numPr>
          <w:ilvl w:val="0"/>
          <w:numId w:val="29"/>
        </w:numPr>
        <w:autoSpaceDE w:val="0"/>
        <w:autoSpaceDN w:val="0"/>
        <w:adjustRightInd w:val="0"/>
        <w:spacing w:line="276" w:lineRule="auto"/>
        <w:ind w:left="357" w:hanging="357"/>
        <w:contextualSpacing w:val="0"/>
        <w:jc w:val="both"/>
        <w:rPr>
          <w:rFonts w:ascii="Times New Roman" w:hAnsi="Times New Roman"/>
          <w:color w:val="000000"/>
        </w:rPr>
      </w:pPr>
      <w:r w:rsidRPr="007D7ECB">
        <w:rPr>
          <w:rFonts w:ascii="Times New Roman" w:hAnsi="Times New Roman"/>
        </w:rPr>
        <w:t xml:space="preserve">Rozporządzenie Parlamentu Europejskiego i Rady (UE) 2021/1060 z dnia 24 czerwca 2021 r. ustanawiające </w:t>
      </w:r>
      <w:r w:rsidRPr="007D7ECB">
        <w:rPr>
          <w:rFonts w:ascii="Times New Roman" w:hAnsi="Times New Roman"/>
          <w:color w:val="000000"/>
        </w:rPr>
        <w:t xml:space="preserve">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(Dz. Urz. UE L 231 z 30.06.2021, </w:t>
      </w:r>
      <w:r w:rsidR="00167E90" w:rsidRPr="007D7ECB">
        <w:rPr>
          <w:rFonts w:ascii="Times New Roman" w:hAnsi="Times New Roman"/>
          <w:color w:val="000000"/>
        </w:rPr>
        <w:br/>
      </w:r>
      <w:r w:rsidRPr="007D7ECB">
        <w:rPr>
          <w:rFonts w:ascii="Times New Roman" w:hAnsi="Times New Roman"/>
          <w:color w:val="000000"/>
        </w:rPr>
        <w:t>str. 159-706)</w:t>
      </w:r>
    </w:p>
    <w:p w14:paraId="1383B3EB" w14:textId="77777777" w:rsidR="00691E4B" w:rsidRPr="007D7ECB" w:rsidRDefault="00691E4B">
      <w:pPr>
        <w:pStyle w:val="Akapitzlist"/>
        <w:numPr>
          <w:ilvl w:val="0"/>
          <w:numId w:val="29"/>
        </w:numPr>
        <w:autoSpaceDE w:val="0"/>
        <w:autoSpaceDN w:val="0"/>
        <w:adjustRightInd w:val="0"/>
        <w:spacing w:line="276" w:lineRule="auto"/>
        <w:ind w:left="357" w:hanging="357"/>
        <w:contextualSpacing w:val="0"/>
        <w:jc w:val="both"/>
        <w:rPr>
          <w:rFonts w:ascii="Times New Roman" w:hAnsi="Times New Roman"/>
          <w:color w:val="000000"/>
        </w:rPr>
      </w:pPr>
      <w:r w:rsidRPr="007D7ECB">
        <w:rPr>
          <w:rFonts w:ascii="Times New Roman" w:hAnsi="Times New Roman"/>
          <w:color w:val="000000"/>
        </w:rPr>
        <w:t>ustawa z dnia 20 lutego 2015 r. o rozwoju lokalnym z udziałem lokalnej społeczności (Dz. U. z 2022 r. poz. 943), zwanej dalej „ustawą RLKS”;</w:t>
      </w:r>
    </w:p>
    <w:p w14:paraId="3E99F452" w14:textId="77777777" w:rsidR="00691E4B" w:rsidRPr="007D7ECB" w:rsidRDefault="00691E4B">
      <w:pPr>
        <w:pStyle w:val="Akapitzlist"/>
        <w:numPr>
          <w:ilvl w:val="0"/>
          <w:numId w:val="29"/>
        </w:numPr>
        <w:autoSpaceDE w:val="0"/>
        <w:autoSpaceDN w:val="0"/>
        <w:adjustRightInd w:val="0"/>
        <w:spacing w:line="276" w:lineRule="auto"/>
        <w:ind w:left="357" w:hanging="357"/>
        <w:contextualSpacing w:val="0"/>
        <w:jc w:val="both"/>
        <w:rPr>
          <w:rFonts w:ascii="Times New Roman" w:hAnsi="Times New Roman"/>
          <w:color w:val="000000"/>
        </w:rPr>
      </w:pPr>
      <w:r w:rsidRPr="007D7ECB">
        <w:rPr>
          <w:rFonts w:ascii="Times New Roman" w:hAnsi="Times New Roman"/>
          <w:color w:val="000000"/>
        </w:rPr>
        <w:t xml:space="preserve">ustawa z dnia 28 kwietnia 2022 r. o zasadach realizacji zadań finansowanych ze środków europejskich </w:t>
      </w:r>
      <w:r w:rsidRPr="007D7ECB">
        <w:rPr>
          <w:rFonts w:ascii="Times New Roman" w:hAnsi="Times New Roman"/>
          <w:color w:val="000000"/>
        </w:rPr>
        <w:br/>
        <w:t xml:space="preserve">w perspektywie finansowej 2021–2027, </w:t>
      </w:r>
    </w:p>
    <w:p w14:paraId="333EBF3D" w14:textId="7AC38F45" w:rsidR="00691E4B" w:rsidRPr="007D7ECB" w:rsidRDefault="00691E4B">
      <w:pPr>
        <w:pStyle w:val="Akapitzlist"/>
        <w:numPr>
          <w:ilvl w:val="0"/>
          <w:numId w:val="29"/>
        </w:numPr>
        <w:autoSpaceDE w:val="0"/>
        <w:autoSpaceDN w:val="0"/>
        <w:adjustRightInd w:val="0"/>
        <w:spacing w:line="276" w:lineRule="auto"/>
        <w:ind w:left="357" w:hanging="357"/>
        <w:contextualSpacing w:val="0"/>
        <w:jc w:val="both"/>
        <w:rPr>
          <w:rFonts w:ascii="Times New Roman" w:hAnsi="Times New Roman"/>
          <w:color w:val="000000"/>
        </w:rPr>
      </w:pPr>
      <w:r w:rsidRPr="007D7ECB">
        <w:rPr>
          <w:rFonts w:ascii="Times New Roman" w:hAnsi="Times New Roman"/>
          <w:color w:val="000000"/>
        </w:rPr>
        <w:t>ustawa z dnia 8 kwietnia 2023 r. o Planie Strategicznym dla Wspólnej Polityki Rolnej na lata 2023–2027 (Dz. U. z 2023 poz. 412),</w:t>
      </w:r>
    </w:p>
    <w:p w14:paraId="093B4BA6" w14:textId="77777777" w:rsidR="00691E4B" w:rsidRPr="007D7ECB" w:rsidRDefault="00691E4B">
      <w:pPr>
        <w:pStyle w:val="Akapitzlist"/>
        <w:numPr>
          <w:ilvl w:val="0"/>
          <w:numId w:val="29"/>
        </w:numPr>
        <w:autoSpaceDE w:val="0"/>
        <w:autoSpaceDN w:val="0"/>
        <w:adjustRightInd w:val="0"/>
        <w:spacing w:line="276" w:lineRule="auto"/>
        <w:ind w:left="357" w:hanging="357"/>
        <w:contextualSpacing w:val="0"/>
        <w:jc w:val="both"/>
        <w:rPr>
          <w:rFonts w:ascii="Times New Roman" w:hAnsi="Times New Roman"/>
          <w:color w:val="000000"/>
        </w:rPr>
      </w:pPr>
      <w:r w:rsidRPr="007D7ECB">
        <w:rPr>
          <w:rFonts w:ascii="Times New Roman" w:hAnsi="Times New Roman"/>
          <w:color w:val="000000"/>
        </w:rPr>
        <w:t>ustawa z 7 kwietnia 1989 r. Prawo o stowarzyszeniach (Dz. U. z 2020 r. poz. 2261 z późn. zm.),</w:t>
      </w:r>
    </w:p>
    <w:p w14:paraId="42D1D388" w14:textId="77777777" w:rsidR="00691E4B" w:rsidRPr="007D7ECB" w:rsidRDefault="00691E4B">
      <w:pPr>
        <w:pStyle w:val="Akapitzlist"/>
        <w:numPr>
          <w:ilvl w:val="0"/>
          <w:numId w:val="29"/>
        </w:numPr>
        <w:autoSpaceDE w:val="0"/>
        <w:autoSpaceDN w:val="0"/>
        <w:adjustRightInd w:val="0"/>
        <w:spacing w:line="276" w:lineRule="auto"/>
        <w:ind w:left="357" w:hanging="357"/>
        <w:contextualSpacing w:val="0"/>
        <w:jc w:val="both"/>
        <w:rPr>
          <w:rFonts w:ascii="Times New Roman" w:hAnsi="Times New Roman"/>
          <w:color w:val="000000"/>
        </w:rPr>
      </w:pPr>
      <w:r w:rsidRPr="007D7ECB">
        <w:rPr>
          <w:rFonts w:ascii="Times New Roman" w:hAnsi="Times New Roman"/>
          <w:color w:val="000000"/>
        </w:rPr>
        <w:t>Krajowa Strategia Rozwoju Regionalnego 2030,</w:t>
      </w:r>
    </w:p>
    <w:p w14:paraId="04FD4E9D" w14:textId="75745468" w:rsidR="00691E4B" w:rsidRPr="007D7ECB" w:rsidRDefault="00691E4B">
      <w:pPr>
        <w:pStyle w:val="Akapitzlist"/>
        <w:numPr>
          <w:ilvl w:val="0"/>
          <w:numId w:val="29"/>
        </w:numPr>
        <w:autoSpaceDE w:val="0"/>
        <w:autoSpaceDN w:val="0"/>
        <w:adjustRightInd w:val="0"/>
        <w:spacing w:line="276" w:lineRule="auto"/>
        <w:ind w:left="357" w:hanging="357"/>
        <w:contextualSpacing w:val="0"/>
        <w:jc w:val="both"/>
        <w:rPr>
          <w:rFonts w:ascii="Times New Roman" w:hAnsi="Times New Roman"/>
          <w:color w:val="000000"/>
        </w:rPr>
      </w:pPr>
      <w:r w:rsidRPr="007D7ECB">
        <w:rPr>
          <w:rFonts w:ascii="Times New Roman" w:hAnsi="Times New Roman"/>
        </w:rPr>
        <w:t>Strategia Rozwoju</w:t>
      </w:r>
      <w:r w:rsidRPr="007D7ECB">
        <w:rPr>
          <w:rFonts w:ascii="Times New Roman" w:hAnsi="Times New Roman"/>
          <w:color w:val="000000"/>
        </w:rPr>
        <w:t xml:space="preserve"> Województwa Mazowieckiego 2030+ Innowacyjne Mazowsze – Załącznik do uchwały </w:t>
      </w:r>
      <w:r w:rsidR="00167E90" w:rsidRPr="007D7ECB">
        <w:rPr>
          <w:rFonts w:ascii="Times New Roman" w:hAnsi="Times New Roman"/>
          <w:color w:val="000000"/>
        </w:rPr>
        <w:br/>
      </w:r>
      <w:r w:rsidRPr="007D7ECB">
        <w:rPr>
          <w:rFonts w:ascii="Times New Roman" w:hAnsi="Times New Roman"/>
          <w:color w:val="000000"/>
        </w:rPr>
        <w:t xml:space="preserve">nr 72/22 Sejmiku Województwa Mazowieckiego z dnia 24 maja 2022 r.; </w:t>
      </w:r>
    </w:p>
    <w:p w14:paraId="6B479943" w14:textId="77777777" w:rsidR="00691E4B" w:rsidRPr="007D7ECB" w:rsidRDefault="00691E4B">
      <w:pPr>
        <w:pStyle w:val="Akapitzlist"/>
        <w:numPr>
          <w:ilvl w:val="0"/>
          <w:numId w:val="29"/>
        </w:numPr>
        <w:autoSpaceDE w:val="0"/>
        <w:autoSpaceDN w:val="0"/>
        <w:adjustRightInd w:val="0"/>
        <w:spacing w:line="276" w:lineRule="auto"/>
        <w:ind w:left="357" w:hanging="357"/>
        <w:contextualSpacing w:val="0"/>
        <w:jc w:val="both"/>
        <w:rPr>
          <w:rFonts w:ascii="Times New Roman" w:hAnsi="Times New Roman"/>
          <w:color w:val="000000"/>
        </w:rPr>
      </w:pPr>
      <w:r w:rsidRPr="007D7ECB">
        <w:rPr>
          <w:rFonts w:ascii="Times New Roman" w:hAnsi="Times New Roman"/>
          <w:color w:val="000000"/>
        </w:rPr>
        <w:t>Zasady realizacji instrumentów terytorialnych w Polsce w perspektywie finansowej UE na lata 2021-2027.</w:t>
      </w:r>
    </w:p>
    <w:p w14:paraId="492F908A" w14:textId="77777777" w:rsidR="00691E4B" w:rsidRPr="007D7ECB" w:rsidRDefault="00691E4B">
      <w:pPr>
        <w:pStyle w:val="Akapitzlist"/>
        <w:numPr>
          <w:ilvl w:val="0"/>
          <w:numId w:val="29"/>
        </w:numPr>
        <w:autoSpaceDE w:val="0"/>
        <w:autoSpaceDN w:val="0"/>
        <w:adjustRightInd w:val="0"/>
        <w:spacing w:line="276" w:lineRule="auto"/>
        <w:ind w:left="357" w:hanging="357"/>
        <w:contextualSpacing w:val="0"/>
        <w:jc w:val="both"/>
        <w:rPr>
          <w:rFonts w:ascii="Times New Roman" w:hAnsi="Times New Roman"/>
          <w:color w:val="000000"/>
        </w:rPr>
      </w:pPr>
      <w:r w:rsidRPr="007D7ECB">
        <w:rPr>
          <w:rFonts w:ascii="Times New Roman" w:hAnsi="Times New Roman"/>
          <w:color w:val="000000"/>
        </w:rPr>
        <w:t>Strategia Na Rzecz Odpowiedzialnego Rozwoju do roku 2020 (z perspektywą do 2030 r.). (2017 r.).</w:t>
      </w:r>
    </w:p>
    <w:p w14:paraId="40C8D3B4" w14:textId="77777777" w:rsidR="00691E4B" w:rsidRPr="007D7ECB" w:rsidRDefault="00691E4B">
      <w:pPr>
        <w:pStyle w:val="Akapitzlist"/>
        <w:numPr>
          <w:ilvl w:val="0"/>
          <w:numId w:val="29"/>
        </w:numPr>
        <w:autoSpaceDE w:val="0"/>
        <w:autoSpaceDN w:val="0"/>
        <w:adjustRightInd w:val="0"/>
        <w:spacing w:line="276" w:lineRule="auto"/>
        <w:ind w:left="357" w:hanging="357"/>
        <w:contextualSpacing w:val="0"/>
        <w:jc w:val="both"/>
        <w:rPr>
          <w:rFonts w:ascii="Times New Roman" w:hAnsi="Times New Roman"/>
          <w:color w:val="000000"/>
        </w:rPr>
      </w:pPr>
      <w:r w:rsidRPr="007D7ECB">
        <w:rPr>
          <w:rFonts w:ascii="Times New Roman" w:hAnsi="Times New Roman"/>
          <w:color w:val="000000"/>
        </w:rPr>
        <w:t>Strategia Rozwoju Kapitału Społecznego 2030 (2020 r.)</w:t>
      </w:r>
    </w:p>
    <w:p w14:paraId="736E647F" w14:textId="77777777" w:rsidR="00691E4B" w:rsidRPr="007D7ECB" w:rsidRDefault="00691E4B">
      <w:pPr>
        <w:pStyle w:val="Akapitzlist"/>
        <w:numPr>
          <w:ilvl w:val="0"/>
          <w:numId w:val="29"/>
        </w:numPr>
        <w:autoSpaceDE w:val="0"/>
        <w:autoSpaceDN w:val="0"/>
        <w:adjustRightInd w:val="0"/>
        <w:spacing w:line="276" w:lineRule="auto"/>
        <w:ind w:left="357" w:hanging="357"/>
        <w:contextualSpacing w:val="0"/>
        <w:jc w:val="both"/>
        <w:rPr>
          <w:rFonts w:ascii="Times New Roman" w:hAnsi="Times New Roman"/>
          <w:color w:val="000000"/>
        </w:rPr>
      </w:pPr>
      <w:r w:rsidRPr="007D7ECB">
        <w:rPr>
          <w:rFonts w:ascii="Times New Roman" w:hAnsi="Times New Roman"/>
          <w:color w:val="000000"/>
        </w:rPr>
        <w:t>Strategia zrównoważonego rozwoju wsi, rolnictwa i rybactwa 2030. (2019). Warszawa.</w:t>
      </w:r>
    </w:p>
    <w:p w14:paraId="6D12609C" w14:textId="77777777" w:rsidR="00691E4B" w:rsidRPr="007D7ECB" w:rsidRDefault="00691E4B">
      <w:pPr>
        <w:pStyle w:val="Akapitzlist"/>
        <w:numPr>
          <w:ilvl w:val="0"/>
          <w:numId w:val="29"/>
        </w:numPr>
        <w:autoSpaceDE w:val="0"/>
        <w:autoSpaceDN w:val="0"/>
        <w:adjustRightInd w:val="0"/>
        <w:spacing w:line="276" w:lineRule="auto"/>
        <w:ind w:left="357" w:hanging="357"/>
        <w:contextualSpacing w:val="0"/>
        <w:jc w:val="both"/>
        <w:rPr>
          <w:rFonts w:ascii="Times New Roman" w:hAnsi="Times New Roman"/>
          <w:color w:val="000000"/>
        </w:rPr>
      </w:pPr>
      <w:r w:rsidRPr="007D7ECB">
        <w:rPr>
          <w:rFonts w:ascii="Times New Roman" w:hAnsi="Times New Roman"/>
          <w:color w:val="000000"/>
        </w:rPr>
        <w:t>Projekt wytycznych szczegółowych dotyczących udzielania w wsparcia finansowego w ramach PS WPR dla interwencji I.13.1 LEADER w zakresie komponentu Wdrażanie LSR,</w:t>
      </w:r>
    </w:p>
    <w:p w14:paraId="75111FE7" w14:textId="77777777" w:rsidR="00691E4B" w:rsidRPr="007D7ECB" w:rsidRDefault="00691E4B">
      <w:pPr>
        <w:pStyle w:val="Akapitzlist"/>
        <w:numPr>
          <w:ilvl w:val="0"/>
          <w:numId w:val="29"/>
        </w:numPr>
        <w:autoSpaceDE w:val="0"/>
        <w:autoSpaceDN w:val="0"/>
        <w:adjustRightInd w:val="0"/>
        <w:spacing w:line="276" w:lineRule="auto"/>
        <w:ind w:left="357" w:hanging="357"/>
        <w:contextualSpacing w:val="0"/>
        <w:jc w:val="both"/>
        <w:rPr>
          <w:rFonts w:ascii="Times New Roman" w:hAnsi="Times New Roman"/>
          <w:color w:val="000000"/>
        </w:rPr>
      </w:pPr>
      <w:r w:rsidRPr="007D7ECB">
        <w:rPr>
          <w:rFonts w:ascii="Times New Roman" w:hAnsi="Times New Roman"/>
          <w:color w:val="000000"/>
        </w:rPr>
        <w:t>Projekt wytycznych szczegółowych dotyczących udzielania w wsparcia finansowego w ramach PS WPR dla interwencji I.13.1 LEADER w zakresie komponentu Zarządzanie LSR,</w:t>
      </w:r>
    </w:p>
    <w:p w14:paraId="34CFA204" w14:textId="48C59A9D" w:rsidR="00691E4B" w:rsidRPr="007D7ECB" w:rsidRDefault="00691E4B">
      <w:pPr>
        <w:pStyle w:val="Akapitzlist"/>
        <w:numPr>
          <w:ilvl w:val="0"/>
          <w:numId w:val="29"/>
        </w:numPr>
        <w:autoSpaceDE w:val="0"/>
        <w:autoSpaceDN w:val="0"/>
        <w:adjustRightInd w:val="0"/>
        <w:spacing w:line="276" w:lineRule="auto"/>
        <w:ind w:left="357" w:hanging="357"/>
        <w:contextualSpacing w:val="0"/>
        <w:jc w:val="both"/>
        <w:rPr>
          <w:rFonts w:ascii="Times New Roman" w:hAnsi="Times New Roman"/>
          <w:color w:val="000000"/>
        </w:rPr>
      </w:pPr>
      <w:r w:rsidRPr="007D7ECB">
        <w:rPr>
          <w:rFonts w:ascii="Times New Roman" w:hAnsi="Times New Roman"/>
          <w:color w:val="000000"/>
        </w:rPr>
        <w:t>Ustawa z dnia 13 listopada 2003 r. o dochodach jednostek samorządu terytorialnego.</w:t>
      </w:r>
    </w:p>
    <w:p w14:paraId="510E6735" w14:textId="77777777" w:rsidR="00691E4B" w:rsidRPr="007D7ECB" w:rsidRDefault="00691E4B">
      <w:pPr>
        <w:pStyle w:val="Akapitzlist"/>
        <w:numPr>
          <w:ilvl w:val="0"/>
          <w:numId w:val="29"/>
        </w:numPr>
        <w:autoSpaceDE w:val="0"/>
        <w:autoSpaceDN w:val="0"/>
        <w:adjustRightInd w:val="0"/>
        <w:spacing w:line="276" w:lineRule="auto"/>
        <w:ind w:left="357" w:hanging="357"/>
        <w:contextualSpacing w:val="0"/>
        <w:jc w:val="both"/>
        <w:rPr>
          <w:rFonts w:ascii="Times New Roman" w:hAnsi="Times New Roman"/>
        </w:rPr>
      </w:pPr>
      <w:r w:rsidRPr="007D7ECB">
        <w:rPr>
          <w:rFonts w:ascii="Times New Roman" w:hAnsi="Times New Roman"/>
        </w:rPr>
        <w:t xml:space="preserve">Lokalna Strategia Rozwoju Kierowanego przez Społeczność Lokalnej Grupy Działania „Zapilicze”, Białobrzegi 2015 – Załącznik nr 1 do uchwały nr 1/2023 z dnia 24 stycznia 2023 r. Zarządu Stowarzyszenia Lokalnej Grupy Działania „Zapilicze”; </w:t>
      </w:r>
    </w:p>
    <w:p w14:paraId="28665B16" w14:textId="77777777" w:rsidR="00691E4B" w:rsidRPr="007D7ECB" w:rsidRDefault="00691E4B">
      <w:pPr>
        <w:pStyle w:val="Akapitzlist"/>
        <w:numPr>
          <w:ilvl w:val="0"/>
          <w:numId w:val="29"/>
        </w:numPr>
        <w:autoSpaceDE w:val="0"/>
        <w:autoSpaceDN w:val="0"/>
        <w:adjustRightInd w:val="0"/>
        <w:spacing w:line="276" w:lineRule="auto"/>
        <w:ind w:left="357" w:hanging="357"/>
        <w:contextualSpacing w:val="0"/>
        <w:jc w:val="both"/>
        <w:rPr>
          <w:rFonts w:ascii="Times New Roman" w:hAnsi="Times New Roman"/>
        </w:rPr>
      </w:pPr>
      <w:r w:rsidRPr="007D7ECB">
        <w:rPr>
          <w:rFonts w:ascii="Times New Roman" w:hAnsi="Times New Roman"/>
        </w:rPr>
        <w:t>Ewaluacja zewnętrzna Lokalnej Strategii Rozwoju Kierowanego Przez Społeczność na lata 2014-2020 Stowarzyszenia Lokalna Grupa Działania „Zapilicze”, OMIKRON Mariusz Wachowicz, Warszawa 2022;</w:t>
      </w:r>
    </w:p>
    <w:p w14:paraId="79C12578" w14:textId="77777777" w:rsidR="00691E4B" w:rsidRPr="007D7ECB" w:rsidRDefault="00691E4B">
      <w:pPr>
        <w:pStyle w:val="Akapitzlist"/>
        <w:numPr>
          <w:ilvl w:val="0"/>
          <w:numId w:val="29"/>
        </w:numPr>
        <w:autoSpaceDE w:val="0"/>
        <w:autoSpaceDN w:val="0"/>
        <w:adjustRightInd w:val="0"/>
        <w:spacing w:line="276" w:lineRule="auto"/>
        <w:ind w:left="357" w:hanging="357"/>
        <w:contextualSpacing w:val="0"/>
        <w:jc w:val="both"/>
        <w:rPr>
          <w:rFonts w:ascii="Times New Roman" w:hAnsi="Times New Roman"/>
        </w:rPr>
      </w:pPr>
      <w:r w:rsidRPr="007D7ECB">
        <w:rPr>
          <w:rFonts w:ascii="Times New Roman" w:hAnsi="Times New Roman"/>
        </w:rPr>
        <w:t>Bolek A., Powiat Białobrzeski. Przewodnik turystyczny, wyd. III, Instytut Technologii Eksploatacji, Radom 2020;</w:t>
      </w:r>
    </w:p>
    <w:p w14:paraId="27C96081" w14:textId="77777777" w:rsidR="00691E4B" w:rsidRPr="007D7ECB" w:rsidRDefault="00691E4B">
      <w:pPr>
        <w:pStyle w:val="Akapitzlist"/>
        <w:numPr>
          <w:ilvl w:val="0"/>
          <w:numId w:val="29"/>
        </w:numPr>
        <w:autoSpaceDE w:val="0"/>
        <w:autoSpaceDN w:val="0"/>
        <w:adjustRightInd w:val="0"/>
        <w:spacing w:line="276" w:lineRule="auto"/>
        <w:ind w:left="357" w:hanging="357"/>
        <w:contextualSpacing w:val="0"/>
        <w:jc w:val="both"/>
        <w:rPr>
          <w:rFonts w:ascii="Times New Roman" w:hAnsi="Times New Roman"/>
        </w:rPr>
      </w:pPr>
      <w:r w:rsidRPr="007D7ECB">
        <w:rPr>
          <w:rFonts w:ascii="Times New Roman" w:hAnsi="Times New Roman"/>
        </w:rPr>
        <w:t>Program Rozwoju Gminy Stara Błotnica na lata 2021-2025;</w:t>
      </w:r>
    </w:p>
    <w:p w14:paraId="7387F90C" w14:textId="77777777" w:rsidR="00691E4B" w:rsidRPr="007D7ECB" w:rsidRDefault="00691E4B">
      <w:pPr>
        <w:pStyle w:val="Akapitzlist"/>
        <w:numPr>
          <w:ilvl w:val="0"/>
          <w:numId w:val="29"/>
        </w:numPr>
        <w:autoSpaceDE w:val="0"/>
        <w:autoSpaceDN w:val="0"/>
        <w:adjustRightInd w:val="0"/>
        <w:spacing w:line="276" w:lineRule="auto"/>
        <w:ind w:left="357" w:hanging="357"/>
        <w:contextualSpacing w:val="0"/>
        <w:jc w:val="both"/>
        <w:rPr>
          <w:rFonts w:ascii="Times New Roman" w:hAnsi="Times New Roman"/>
        </w:rPr>
      </w:pPr>
      <w:r w:rsidRPr="007D7ECB">
        <w:rPr>
          <w:rFonts w:ascii="Times New Roman" w:hAnsi="Times New Roman"/>
        </w:rPr>
        <w:t>Strategia Rozwoju Gminy Wyśmierzyce na lata 2021-2030 (Projekt);</w:t>
      </w:r>
    </w:p>
    <w:p w14:paraId="426A2670" w14:textId="77777777" w:rsidR="00691E4B" w:rsidRPr="007D7ECB" w:rsidRDefault="00691E4B">
      <w:pPr>
        <w:pStyle w:val="Akapitzlist"/>
        <w:numPr>
          <w:ilvl w:val="0"/>
          <w:numId w:val="29"/>
        </w:numPr>
        <w:autoSpaceDE w:val="0"/>
        <w:autoSpaceDN w:val="0"/>
        <w:adjustRightInd w:val="0"/>
        <w:spacing w:line="276" w:lineRule="auto"/>
        <w:ind w:left="357" w:hanging="357"/>
        <w:contextualSpacing w:val="0"/>
        <w:jc w:val="both"/>
        <w:rPr>
          <w:rFonts w:ascii="Times New Roman" w:hAnsi="Times New Roman"/>
        </w:rPr>
      </w:pPr>
      <w:r w:rsidRPr="007D7ECB">
        <w:rPr>
          <w:rFonts w:ascii="Times New Roman" w:hAnsi="Times New Roman"/>
        </w:rPr>
        <w:t>Strategia Rozwoju Gminy Promna na lata 2023-2030 (Projekt);</w:t>
      </w:r>
    </w:p>
    <w:p w14:paraId="7D5171DF" w14:textId="77777777" w:rsidR="00691E4B" w:rsidRPr="007D7ECB" w:rsidRDefault="00691E4B">
      <w:pPr>
        <w:pStyle w:val="Akapitzlist"/>
        <w:numPr>
          <w:ilvl w:val="0"/>
          <w:numId w:val="29"/>
        </w:numPr>
        <w:autoSpaceDE w:val="0"/>
        <w:autoSpaceDN w:val="0"/>
        <w:adjustRightInd w:val="0"/>
        <w:spacing w:line="276" w:lineRule="auto"/>
        <w:ind w:left="357" w:hanging="357"/>
        <w:contextualSpacing w:val="0"/>
        <w:jc w:val="both"/>
        <w:rPr>
          <w:rFonts w:ascii="Times New Roman" w:hAnsi="Times New Roman"/>
        </w:rPr>
      </w:pPr>
      <w:r w:rsidRPr="007D7ECB">
        <w:rPr>
          <w:rFonts w:ascii="Times New Roman" w:hAnsi="Times New Roman"/>
        </w:rPr>
        <w:t>Strategia Rozwoju Gminy Radzanów na lata 2022-2032;</w:t>
      </w:r>
    </w:p>
    <w:p w14:paraId="388A7A63" w14:textId="77777777" w:rsidR="00691E4B" w:rsidRPr="007D7ECB" w:rsidRDefault="00691E4B">
      <w:pPr>
        <w:pStyle w:val="Akapitzlist"/>
        <w:numPr>
          <w:ilvl w:val="0"/>
          <w:numId w:val="29"/>
        </w:numPr>
        <w:autoSpaceDE w:val="0"/>
        <w:autoSpaceDN w:val="0"/>
        <w:adjustRightInd w:val="0"/>
        <w:spacing w:line="276" w:lineRule="auto"/>
        <w:ind w:left="357" w:hanging="357"/>
        <w:contextualSpacing w:val="0"/>
        <w:jc w:val="both"/>
        <w:rPr>
          <w:rFonts w:ascii="Times New Roman" w:hAnsi="Times New Roman"/>
        </w:rPr>
      </w:pPr>
      <w:r w:rsidRPr="007D7ECB">
        <w:rPr>
          <w:rFonts w:ascii="Times New Roman" w:hAnsi="Times New Roman"/>
        </w:rPr>
        <w:t>Strategia Rozwoju Miasta i Gminy Białobrzegi 2014-2020;</w:t>
      </w:r>
    </w:p>
    <w:p w14:paraId="338603E7" w14:textId="77777777" w:rsidR="00691E4B" w:rsidRPr="007D7ECB" w:rsidRDefault="00691E4B">
      <w:pPr>
        <w:pStyle w:val="Akapitzlist"/>
        <w:numPr>
          <w:ilvl w:val="0"/>
          <w:numId w:val="29"/>
        </w:numPr>
        <w:autoSpaceDE w:val="0"/>
        <w:autoSpaceDN w:val="0"/>
        <w:adjustRightInd w:val="0"/>
        <w:spacing w:line="276" w:lineRule="auto"/>
        <w:ind w:left="357" w:hanging="357"/>
        <w:contextualSpacing w:val="0"/>
        <w:jc w:val="both"/>
        <w:rPr>
          <w:rFonts w:ascii="Times New Roman" w:hAnsi="Times New Roman"/>
        </w:rPr>
      </w:pPr>
      <w:r w:rsidRPr="007D7ECB">
        <w:rPr>
          <w:rFonts w:ascii="Times New Roman" w:hAnsi="Times New Roman"/>
        </w:rPr>
        <w:t>Strategia Rozwoju Gminy Stromiec na lata 2019-2028;</w:t>
      </w:r>
    </w:p>
    <w:p w14:paraId="375089E3" w14:textId="77777777" w:rsidR="00691E4B" w:rsidRPr="007D7ECB" w:rsidRDefault="00691E4B">
      <w:pPr>
        <w:pStyle w:val="Akapitzlist"/>
        <w:numPr>
          <w:ilvl w:val="0"/>
          <w:numId w:val="29"/>
        </w:numPr>
        <w:autoSpaceDE w:val="0"/>
        <w:autoSpaceDN w:val="0"/>
        <w:adjustRightInd w:val="0"/>
        <w:spacing w:line="276" w:lineRule="auto"/>
        <w:ind w:left="357" w:hanging="357"/>
        <w:contextualSpacing w:val="0"/>
        <w:jc w:val="both"/>
        <w:rPr>
          <w:rFonts w:ascii="Times New Roman" w:hAnsi="Times New Roman"/>
        </w:rPr>
      </w:pPr>
      <w:r w:rsidRPr="007D7ECB">
        <w:rPr>
          <w:rFonts w:ascii="Times New Roman" w:hAnsi="Times New Roman"/>
        </w:rPr>
        <w:t xml:space="preserve">Plan Zagospodarowania Przestrzennego Województwa Mazowieckiego – Załącznik nr 1 do uchwały Nr 22/18 Sejmiku Województwa Mazowieckiego z dnia 18 grudnia 2018 r.; </w:t>
      </w:r>
    </w:p>
    <w:p w14:paraId="01F8FE9C" w14:textId="5FABCC02" w:rsidR="00691E4B" w:rsidRPr="007D7ECB" w:rsidRDefault="00691E4B">
      <w:pPr>
        <w:pStyle w:val="Akapitzlist"/>
        <w:numPr>
          <w:ilvl w:val="0"/>
          <w:numId w:val="29"/>
        </w:numPr>
        <w:autoSpaceDE w:val="0"/>
        <w:autoSpaceDN w:val="0"/>
        <w:adjustRightInd w:val="0"/>
        <w:spacing w:line="276" w:lineRule="auto"/>
        <w:ind w:left="357" w:hanging="357"/>
        <w:contextualSpacing w:val="0"/>
        <w:jc w:val="both"/>
        <w:rPr>
          <w:rFonts w:ascii="Times New Roman" w:hAnsi="Times New Roman"/>
        </w:rPr>
      </w:pPr>
      <w:r w:rsidRPr="007D7ECB">
        <w:rPr>
          <w:rFonts w:ascii="Times New Roman" w:hAnsi="Times New Roman"/>
        </w:rPr>
        <w:lastRenderedPageBreak/>
        <w:t>Statut, przyjęty Uchwał</w:t>
      </w:r>
      <w:r w:rsidR="000D08BD" w:rsidRPr="007D7ECB">
        <w:rPr>
          <w:rFonts w:ascii="Times New Roman" w:hAnsi="Times New Roman"/>
        </w:rPr>
        <w:t>ą nr 4/2023 Walnego Zebrania Członków LGD „Zapilicze” z dnia 2 czerwca 2023 roku.</w:t>
      </w:r>
    </w:p>
    <w:p w14:paraId="563C3044" w14:textId="77777777" w:rsidR="00691E4B" w:rsidRPr="007D7ECB" w:rsidRDefault="00691E4B" w:rsidP="0097513F">
      <w:pPr>
        <w:autoSpaceDE w:val="0"/>
        <w:autoSpaceDN w:val="0"/>
        <w:adjustRightInd w:val="0"/>
        <w:spacing w:line="276" w:lineRule="auto"/>
        <w:jc w:val="both"/>
        <w:rPr>
          <w:rFonts w:ascii="Times New Roman" w:hAnsi="Times New Roman"/>
          <w:color w:val="000000"/>
          <w:highlight w:val="green"/>
        </w:rPr>
      </w:pPr>
    </w:p>
    <w:p w14:paraId="31450261" w14:textId="77777777" w:rsidR="00691E4B" w:rsidRPr="007D7ECB" w:rsidRDefault="00691E4B" w:rsidP="0097513F">
      <w:pPr>
        <w:autoSpaceDE w:val="0"/>
        <w:autoSpaceDN w:val="0"/>
        <w:adjustRightInd w:val="0"/>
        <w:spacing w:line="276" w:lineRule="auto"/>
        <w:jc w:val="both"/>
        <w:rPr>
          <w:rFonts w:ascii="Times New Roman" w:hAnsi="Times New Roman"/>
          <w:b/>
          <w:bCs/>
          <w:color w:val="000000"/>
        </w:rPr>
      </w:pPr>
      <w:r w:rsidRPr="007D7ECB">
        <w:rPr>
          <w:rFonts w:ascii="Times New Roman" w:hAnsi="Times New Roman"/>
          <w:b/>
          <w:bCs/>
          <w:color w:val="000000"/>
        </w:rPr>
        <w:t>Internet:</w:t>
      </w:r>
    </w:p>
    <w:p w14:paraId="484C4D8F" w14:textId="77777777" w:rsidR="00691E4B" w:rsidRPr="007D7ECB" w:rsidRDefault="00691E4B">
      <w:pPr>
        <w:pStyle w:val="Akapitzlist"/>
        <w:numPr>
          <w:ilvl w:val="0"/>
          <w:numId w:val="30"/>
        </w:numPr>
        <w:autoSpaceDE w:val="0"/>
        <w:autoSpaceDN w:val="0"/>
        <w:adjustRightInd w:val="0"/>
        <w:spacing w:line="276" w:lineRule="auto"/>
        <w:contextualSpacing w:val="0"/>
        <w:jc w:val="both"/>
        <w:rPr>
          <w:rFonts w:ascii="Times New Roman" w:hAnsi="Times New Roman"/>
          <w:color w:val="000000"/>
        </w:rPr>
      </w:pPr>
      <w:r w:rsidRPr="007D7ECB">
        <w:rPr>
          <w:rFonts w:ascii="Times New Roman" w:hAnsi="Times New Roman"/>
          <w:color w:val="000000"/>
        </w:rPr>
        <w:t xml:space="preserve">Strona internetowa Głównego Urzędu Statystycznego, bank Danych Lokalnych, </w:t>
      </w:r>
      <w:hyperlink r:id="rId43" w:history="1">
        <w:r w:rsidRPr="007D7ECB">
          <w:rPr>
            <w:rFonts w:ascii="Times New Roman" w:hAnsi="Times New Roman"/>
            <w:color w:val="000000"/>
          </w:rPr>
          <w:t>https://bdl.stat.gov.pl</w:t>
        </w:r>
      </w:hyperlink>
    </w:p>
    <w:p w14:paraId="32484B35" w14:textId="77777777" w:rsidR="00691E4B" w:rsidRPr="007D7ECB" w:rsidRDefault="00691E4B">
      <w:pPr>
        <w:pStyle w:val="Akapitzlist"/>
        <w:numPr>
          <w:ilvl w:val="0"/>
          <w:numId w:val="30"/>
        </w:numPr>
        <w:autoSpaceDE w:val="0"/>
        <w:autoSpaceDN w:val="0"/>
        <w:adjustRightInd w:val="0"/>
        <w:spacing w:line="276" w:lineRule="auto"/>
        <w:contextualSpacing w:val="0"/>
        <w:jc w:val="both"/>
        <w:rPr>
          <w:rFonts w:ascii="Times New Roman" w:hAnsi="Times New Roman"/>
          <w:color w:val="000000"/>
        </w:rPr>
      </w:pPr>
      <w:r w:rsidRPr="007D7ECB">
        <w:rPr>
          <w:rFonts w:ascii="Times New Roman" w:hAnsi="Times New Roman"/>
          <w:color w:val="000000"/>
        </w:rPr>
        <w:t xml:space="preserve">Strona internetowa Geoportalu Krajowego, </w:t>
      </w:r>
      <w:hyperlink r:id="rId44" w:history="1">
        <w:r w:rsidRPr="007D7ECB">
          <w:rPr>
            <w:rFonts w:ascii="Times New Roman" w:hAnsi="Times New Roman"/>
            <w:color w:val="000000"/>
          </w:rPr>
          <w:t>https://www.geoportal.gov.pl</w:t>
        </w:r>
      </w:hyperlink>
    </w:p>
    <w:p w14:paraId="1A79FC15" w14:textId="77777777" w:rsidR="00691E4B" w:rsidRPr="007D7ECB" w:rsidRDefault="00691E4B">
      <w:pPr>
        <w:pStyle w:val="Akapitzlist"/>
        <w:numPr>
          <w:ilvl w:val="0"/>
          <w:numId w:val="30"/>
        </w:numPr>
        <w:autoSpaceDE w:val="0"/>
        <w:autoSpaceDN w:val="0"/>
        <w:adjustRightInd w:val="0"/>
        <w:spacing w:line="276" w:lineRule="auto"/>
        <w:contextualSpacing w:val="0"/>
        <w:jc w:val="both"/>
        <w:rPr>
          <w:rFonts w:ascii="Times New Roman" w:hAnsi="Times New Roman"/>
          <w:color w:val="000000"/>
        </w:rPr>
      </w:pPr>
      <w:r w:rsidRPr="007D7ECB">
        <w:rPr>
          <w:rFonts w:ascii="Times New Roman" w:hAnsi="Times New Roman"/>
          <w:color w:val="000000"/>
        </w:rPr>
        <w:t xml:space="preserve">Strona internetowa Generalnej Dyrekcji Ochrony Środowiska, Centralny Rejestr Form Ochrony Przyrody, </w:t>
      </w:r>
      <w:hyperlink r:id="rId45" w:history="1">
        <w:r w:rsidRPr="007D7ECB">
          <w:rPr>
            <w:rFonts w:ascii="Times New Roman" w:hAnsi="Times New Roman"/>
            <w:color w:val="000000"/>
          </w:rPr>
          <w:t>https://crfop.gdos.gov.pl/CRFOP/</w:t>
        </w:r>
      </w:hyperlink>
    </w:p>
    <w:p w14:paraId="001769EB" w14:textId="1FAA1308" w:rsidR="00526E9A" w:rsidRDefault="00691E4B">
      <w:pPr>
        <w:pStyle w:val="Akapitzlist"/>
        <w:numPr>
          <w:ilvl w:val="0"/>
          <w:numId w:val="30"/>
        </w:numPr>
        <w:autoSpaceDE w:val="0"/>
        <w:autoSpaceDN w:val="0"/>
        <w:adjustRightInd w:val="0"/>
        <w:spacing w:line="276" w:lineRule="auto"/>
        <w:contextualSpacing w:val="0"/>
        <w:jc w:val="both"/>
        <w:rPr>
          <w:rFonts w:ascii="Times New Roman" w:hAnsi="Times New Roman"/>
          <w:color w:val="000000"/>
        </w:rPr>
      </w:pPr>
      <w:r w:rsidRPr="007D7ECB">
        <w:rPr>
          <w:rFonts w:ascii="Times New Roman" w:hAnsi="Times New Roman"/>
          <w:color w:val="000000"/>
        </w:rPr>
        <w:t xml:space="preserve">Strona internetowa LGD „Zapilicze” </w:t>
      </w:r>
      <w:hyperlink r:id="rId46" w:history="1">
        <w:r w:rsidRPr="007D7ECB">
          <w:rPr>
            <w:rStyle w:val="Hipercze"/>
            <w:rFonts w:ascii="Times New Roman" w:hAnsi="Times New Roman"/>
          </w:rPr>
          <w:t>https://zapilicze.pl/</w:t>
        </w:r>
      </w:hyperlink>
      <w:r w:rsidRPr="007D7ECB">
        <w:rPr>
          <w:rFonts w:ascii="Times New Roman" w:hAnsi="Times New Roman"/>
          <w:color w:val="000000"/>
        </w:rPr>
        <w:t xml:space="preserve"> </w:t>
      </w:r>
    </w:p>
    <w:p w14:paraId="1C70F105" w14:textId="77777777" w:rsidR="00567F01" w:rsidRDefault="00567F01" w:rsidP="00567F01">
      <w:pPr>
        <w:autoSpaceDE w:val="0"/>
        <w:autoSpaceDN w:val="0"/>
        <w:adjustRightInd w:val="0"/>
        <w:spacing w:line="276" w:lineRule="auto"/>
        <w:jc w:val="both"/>
        <w:rPr>
          <w:rFonts w:ascii="Times New Roman" w:hAnsi="Times New Roman"/>
          <w:color w:val="000000"/>
        </w:rPr>
      </w:pPr>
    </w:p>
    <w:p w14:paraId="06F158B7" w14:textId="26318D27" w:rsidR="00567F01" w:rsidRPr="00B87A3A" w:rsidRDefault="00194277" w:rsidP="0039288C">
      <w:pPr>
        <w:pStyle w:val="Nagwek2"/>
        <w:shd w:val="clear" w:color="auto" w:fill="CAE9C0"/>
        <w:rPr>
          <w:color w:val="387026" w:themeColor="accent5" w:themeShade="80"/>
          <w:sz w:val="28"/>
          <w:szCs w:val="28"/>
        </w:rPr>
      </w:pPr>
      <w:bookmarkStart w:id="99" w:name="_Toc137016674"/>
      <w:r w:rsidRPr="00B87A3A">
        <w:rPr>
          <w:color w:val="387026" w:themeColor="accent5" w:themeShade="80"/>
          <w:sz w:val="28"/>
          <w:szCs w:val="28"/>
        </w:rPr>
        <w:t>Załączniki do LSR</w:t>
      </w:r>
      <w:bookmarkEnd w:id="99"/>
    </w:p>
    <w:p w14:paraId="1D4715EB" w14:textId="77777777" w:rsidR="00526E9A" w:rsidRPr="007D7ECB" w:rsidRDefault="00526E9A" w:rsidP="0097513F">
      <w:pPr>
        <w:autoSpaceDE w:val="0"/>
        <w:autoSpaceDN w:val="0"/>
        <w:adjustRightInd w:val="0"/>
        <w:spacing w:line="276" w:lineRule="auto"/>
        <w:rPr>
          <w:rFonts w:ascii="Times New Roman" w:hAnsi="Times New Roman"/>
          <w:color w:val="000000"/>
        </w:rPr>
      </w:pPr>
    </w:p>
    <w:p w14:paraId="4B209F08" w14:textId="77777777" w:rsidR="00526E9A" w:rsidRPr="007D7ECB" w:rsidRDefault="00526E9A" w:rsidP="0097513F">
      <w:pPr>
        <w:autoSpaceDE w:val="0"/>
        <w:autoSpaceDN w:val="0"/>
        <w:adjustRightInd w:val="0"/>
        <w:spacing w:line="276" w:lineRule="auto"/>
        <w:rPr>
          <w:rFonts w:ascii="Times New Roman" w:hAnsi="Times New Roman"/>
          <w:color w:val="000000"/>
        </w:rPr>
      </w:pPr>
      <w:r w:rsidRPr="007D7ECB">
        <w:rPr>
          <w:rFonts w:ascii="Times New Roman" w:hAnsi="Times New Roman"/>
          <w:color w:val="000000"/>
        </w:rPr>
        <w:t>Załącznik Nr 1 – Cele i Przedsięwzięcia</w:t>
      </w:r>
    </w:p>
    <w:p w14:paraId="3D81C209" w14:textId="77777777" w:rsidR="00526E9A" w:rsidRPr="007D7ECB" w:rsidRDefault="00526E9A" w:rsidP="0097513F">
      <w:pPr>
        <w:autoSpaceDE w:val="0"/>
        <w:autoSpaceDN w:val="0"/>
        <w:adjustRightInd w:val="0"/>
        <w:spacing w:line="276" w:lineRule="auto"/>
        <w:rPr>
          <w:rFonts w:ascii="Times New Roman" w:hAnsi="Times New Roman"/>
          <w:color w:val="000000"/>
        </w:rPr>
      </w:pPr>
      <w:r w:rsidRPr="007D7ECB">
        <w:rPr>
          <w:rFonts w:ascii="Times New Roman" w:hAnsi="Times New Roman"/>
          <w:color w:val="000000"/>
        </w:rPr>
        <w:t>Załącznik Nr 2 – Plan działania</w:t>
      </w:r>
    </w:p>
    <w:p w14:paraId="35FD9BBA" w14:textId="77777777" w:rsidR="00526E9A" w:rsidRPr="007D7ECB" w:rsidRDefault="00526E9A" w:rsidP="0097513F">
      <w:pPr>
        <w:autoSpaceDE w:val="0"/>
        <w:autoSpaceDN w:val="0"/>
        <w:adjustRightInd w:val="0"/>
        <w:spacing w:line="276" w:lineRule="auto"/>
        <w:rPr>
          <w:rFonts w:ascii="Times New Roman" w:hAnsi="Times New Roman"/>
          <w:color w:val="000000"/>
        </w:rPr>
      </w:pPr>
      <w:r w:rsidRPr="007D7ECB">
        <w:rPr>
          <w:rFonts w:ascii="Times New Roman" w:hAnsi="Times New Roman"/>
          <w:color w:val="000000"/>
        </w:rPr>
        <w:t>Załącznik Nr 3 – Budżet LSR</w:t>
      </w:r>
    </w:p>
    <w:p w14:paraId="747A2346" w14:textId="3F9FC54B" w:rsidR="00526E9A" w:rsidRDefault="00526E9A" w:rsidP="0097513F">
      <w:pPr>
        <w:autoSpaceDE w:val="0"/>
        <w:autoSpaceDN w:val="0"/>
        <w:adjustRightInd w:val="0"/>
        <w:spacing w:line="276" w:lineRule="auto"/>
        <w:rPr>
          <w:rFonts w:ascii="Times New Roman" w:hAnsi="Times New Roman"/>
          <w:color w:val="000000"/>
        </w:rPr>
      </w:pPr>
      <w:r w:rsidRPr="007D7ECB">
        <w:rPr>
          <w:rFonts w:ascii="Times New Roman" w:hAnsi="Times New Roman"/>
          <w:color w:val="000000"/>
        </w:rPr>
        <w:t>Załącznik Nr 4 – Plan wykorzystania budżetu LSR</w:t>
      </w:r>
    </w:p>
    <w:p w14:paraId="63877285" w14:textId="77777777" w:rsidR="00A30F59" w:rsidRDefault="00A30F59" w:rsidP="0097513F">
      <w:pPr>
        <w:autoSpaceDE w:val="0"/>
        <w:autoSpaceDN w:val="0"/>
        <w:adjustRightInd w:val="0"/>
        <w:spacing w:line="276" w:lineRule="auto"/>
        <w:rPr>
          <w:rFonts w:ascii="Times New Roman" w:hAnsi="Times New Roman"/>
          <w:color w:val="000000"/>
        </w:rPr>
      </w:pPr>
    </w:p>
    <w:p w14:paraId="0758ECC2" w14:textId="77777777" w:rsidR="00A30F59" w:rsidRDefault="00A30F59" w:rsidP="0097513F">
      <w:pPr>
        <w:autoSpaceDE w:val="0"/>
        <w:autoSpaceDN w:val="0"/>
        <w:adjustRightInd w:val="0"/>
        <w:spacing w:line="276" w:lineRule="auto"/>
        <w:rPr>
          <w:rFonts w:ascii="Times New Roman" w:hAnsi="Times New Roman"/>
          <w:color w:val="000000"/>
        </w:rPr>
      </w:pPr>
    </w:p>
    <w:p w14:paraId="2A9B0B79" w14:textId="77777777" w:rsidR="00A30F59" w:rsidRDefault="00A30F59" w:rsidP="0097513F">
      <w:pPr>
        <w:autoSpaceDE w:val="0"/>
        <w:autoSpaceDN w:val="0"/>
        <w:adjustRightInd w:val="0"/>
        <w:spacing w:line="276" w:lineRule="auto"/>
        <w:rPr>
          <w:rFonts w:ascii="Times New Roman" w:hAnsi="Times New Roman"/>
          <w:color w:val="000000"/>
        </w:rPr>
      </w:pPr>
    </w:p>
    <w:p w14:paraId="2947F24F" w14:textId="77777777" w:rsidR="00A30F59" w:rsidRDefault="00A30F59" w:rsidP="0097513F">
      <w:pPr>
        <w:autoSpaceDE w:val="0"/>
        <w:autoSpaceDN w:val="0"/>
        <w:adjustRightInd w:val="0"/>
        <w:spacing w:line="276" w:lineRule="auto"/>
        <w:rPr>
          <w:rFonts w:ascii="Times New Roman" w:hAnsi="Times New Roman"/>
          <w:color w:val="000000"/>
        </w:rPr>
      </w:pPr>
    </w:p>
    <w:p w14:paraId="2E21E2B1" w14:textId="77777777" w:rsidR="00A30F59" w:rsidRDefault="00A30F59" w:rsidP="0097513F">
      <w:pPr>
        <w:autoSpaceDE w:val="0"/>
        <w:autoSpaceDN w:val="0"/>
        <w:adjustRightInd w:val="0"/>
        <w:spacing w:line="276" w:lineRule="auto"/>
        <w:rPr>
          <w:rFonts w:ascii="Times New Roman" w:hAnsi="Times New Roman"/>
          <w:color w:val="000000"/>
        </w:rPr>
      </w:pPr>
    </w:p>
    <w:p w14:paraId="28BEA3A7" w14:textId="77777777" w:rsidR="00A30F59" w:rsidRDefault="00A30F59" w:rsidP="0097513F">
      <w:pPr>
        <w:autoSpaceDE w:val="0"/>
        <w:autoSpaceDN w:val="0"/>
        <w:adjustRightInd w:val="0"/>
        <w:spacing w:line="276" w:lineRule="auto"/>
        <w:rPr>
          <w:rFonts w:ascii="Times New Roman" w:hAnsi="Times New Roman"/>
          <w:color w:val="000000"/>
        </w:rPr>
      </w:pPr>
    </w:p>
    <w:p w14:paraId="6C509420" w14:textId="77777777" w:rsidR="00A30F59" w:rsidRDefault="00A30F59" w:rsidP="0097513F">
      <w:pPr>
        <w:autoSpaceDE w:val="0"/>
        <w:autoSpaceDN w:val="0"/>
        <w:adjustRightInd w:val="0"/>
        <w:spacing w:line="276" w:lineRule="auto"/>
        <w:rPr>
          <w:rFonts w:ascii="Times New Roman" w:hAnsi="Times New Roman"/>
          <w:color w:val="000000"/>
        </w:rPr>
      </w:pPr>
    </w:p>
    <w:p w14:paraId="07BB1BDF" w14:textId="77777777" w:rsidR="00A30F59" w:rsidRDefault="00A30F59" w:rsidP="0097513F">
      <w:pPr>
        <w:autoSpaceDE w:val="0"/>
        <w:autoSpaceDN w:val="0"/>
        <w:adjustRightInd w:val="0"/>
        <w:spacing w:line="276" w:lineRule="auto"/>
        <w:rPr>
          <w:rFonts w:ascii="Times New Roman" w:hAnsi="Times New Roman"/>
          <w:color w:val="000000"/>
        </w:rPr>
      </w:pPr>
    </w:p>
    <w:p w14:paraId="2E5F383F" w14:textId="77777777" w:rsidR="00A30F59" w:rsidRDefault="00A30F59" w:rsidP="0097513F">
      <w:pPr>
        <w:autoSpaceDE w:val="0"/>
        <w:autoSpaceDN w:val="0"/>
        <w:adjustRightInd w:val="0"/>
        <w:spacing w:line="276" w:lineRule="auto"/>
        <w:rPr>
          <w:rFonts w:ascii="Times New Roman" w:hAnsi="Times New Roman"/>
          <w:color w:val="000000"/>
        </w:rPr>
      </w:pPr>
    </w:p>
    <w:p w14:paraId="21768EFB" w14:textId="77777777" w:rsidR="00E15D1A" w:rsidRDefault="00E15D1A" w:rsidP="0097513F">
      <w:pPr>
        <w:autoSpaceDE w:val="0"/>
        <w:autoSpaceDN w:val="0"/>
        <w:adjustRightInd w:val="0"/>
        <w:spacing w:line="276" w:lineRule="auto"/>
        <w:rPr>
          <w:rFonts w:ascii="Times New Roman" w:hAnsi="Times New Roman"/>
          <w:color w:val="000000"/>
        </w:rPr>
      </w:pPr>
    </w:p>
    <w:p w14:paraId="33DF6B91" w14:textId="77777777" w:rsidR="00E15D1A" w:rsidRDefault="00E15D1A" w:rsidP="0097513F">
      <w:pPr>
        <w:autoSpaceDE w:val="0"/>
        <w:autoSpaceDN w:val="0"/>
        <w:adjustRightInd w:val="0"/>
        <w:spacing w:line="276" w:lineRule="auto"/>
        <w:rPr>
          <w:rFonts w:ascii="Times New Roman" w:hAnsi="Times New Roman"/>
          <w:color w:val="000000"/>
        </w:rPr>
      </w:pPr>
    </w:p>
    <w:p w14:paraId="18ADF0AA" w14:textId="77777777" w:rsidR="00E15D1A" w:rsidRDefault="00E15D1A" w:rsidP="0097513F">
      <w:pPr>
        <w:autoSpaceDE w:val="0"/>
        <w:autoSpaceDN w:val="0"/>
        <w:adjustRightInd w:val="0"/>
        <w:spacing w:line="276" w:lineRule="auto"/>
        <w:rPr>
          <w:rFonts w:ascii="Times New Roman" w:hAnsi="Times New Roman"/>
          <w:color w:val="000000"/>
        </w:rPr>
      </w:pPr>
    </w:p>
    <w:p w14:paraId="7F29C408" w14:textId="77777777" w:rsidR="00E15D1A" w:rsidRDefault="00E15D1A" w:rsidP="0097513F">
      <w:pPr>
        <w:autoSpaceDE w:val="0"/>
        <w:autoSpaceDN w:val="0"/>
        <w:adjustRightInd w:val="0"/>
        <w:spacing w:line="276" w:lineRule="auto"/>
        <w:rPr>
          <w:rFonts w:ascii="Times New Roman" w:hAnsi="Times New Roman"/>
          <w:color w:val="000000"/>
        </w:rPr>
      </w:pPr>
    </w:p>
    <w:p w14:paraId="74616DE2" w14:textId="77777777" w:rsidR="00E15D1A" w:rsidRDefault="00E15D1A" w:rsidP="0097513F">
      <w:pPr>
        <w:autoSpaceDE w:val="0"/>
        <w:autoSpaceDN w:val="0"/>
        <w:adjustRightInd w:val="0"/>
        <w:spacing w:line="276" w:lineRule="auto"/>
        <w:rPr>
          <w:rFonts w:ascii="Times New Roman" w:hAnsi="Times New Roman"/>
          <w:color w:val="000000"/>
        </w:rPr>
      </w:pPr>
    </w:p>
    <w:p w14:paraId="0D14190D" w14:textId="77777777" w:rsidR="00E15D1A" w:rsidRDefault="00E15D1A" w:rsidP="0097513F">
      <w:pPr>
        <w:autoSpaceDE w:val="0"/>
        <w:autoSpaceDN w:val="0"/>
        <w:adjustRightInd w:val="0"/>
        <w:spacing w:line="276" w:lineRule="auto"/>
        <w:rPr>
          <w:rFonts w:ascii="Times New Roman" w:hAnsi="Times New Roman"/>
          <w:color w:val="000000"/>
        </w:rPr>
      </w:pPr>
    </w:p>
    <w:p w14:paraId="5D08538E" w14:textId="77777777" w:rsidR="00E15D1A" w:rsidRDefault="00E15D1A" w:rsidP="0097513F">
      <w:pPr>
        <w:autoSpaceDE w:val="0"/>
        <w:autoSpaceDN w:val="0"/>
        <w:adjustRightInd w:val="0"/>
        <w:spacing w:line="276" w:lineRule="auto"/>
        <w:rPr>
          <w:rFonts w:ascii="Times New Roman" w:hAnsi="Times New Roman"/>
          <w:color w:val="000000"/>
        </w:rPr>
      </w:pPr>
    </w:p>
    <w:p w14:paraId="24B7F517" w14:textId="77777777" w:rsidR="00E15D1A" w:rsidRDefault="00E15D1A" w:rsidP="0097513F">
      <w:pPr>
        <w:autoSpaceDE w:val="0"/>
        <w:autoSpaceDN w:val="0"/>
        <w:adjustRightInd w:val="0"/>
        <w:spacing w:line="276" w:lineRule="auto"/>
        <w:rPr>
          <w:rFonts w:ascii="Times New Roman" w:hAnsi="Times New Roman"/>
          <w:color w:val="000000"/>
        </w:rPr>
      </w:pPr>
    </w:p>
    <w:p w14:paraId="4992B49B" w14:textId="77777777" w:rsidR="00E15D1A" w:rsidRDefault="00E15D1A" w:rsidP="0097513F">
      <w:pPr>
        <w:autoSpaceDE w:val="0"/>
        <w:autoSpaceDN w:val="0"/>
        <w:adjustRightInd w:val="0"/>
        <w:spacing w:line="276" w:lineRule="auto"/>
        <w:rPr>
          <w:rFonts w:ascii="Times New Roman" w:hAnsi="Times New Roman"/>
          <w:color w:val="000000"/>
        </w:rPr>
      </w:pPr>
    </w:p>
    <w:p w14:paraId="2FDD4B20" w14:textId="77777777" w:rsidR="00E15D1A" w:rsidRDefault="00E15D1A" w:rsidP="0097513F">
      <w:pPr>
        <w:autoSpaceDE w:val="0"/>
        <w:autoSpaceDN w:val="0"/>
        <w:adjustRightInd w:val="0"/>
        <w:spacing w:line="276" w:lineRule="auto"/>
        <w:rPr>
          <w:rFonts w:ascii="Times New Roman" w:hAnsi="Times New Roman"/>
          <w:color w:val="000000"/>
        </w:rPr>
      </w:pPr>
    </w:p>
    <w:p w14:paraId="79105BCE" w14:textId="77777777" w:rsidR="00E15D1A" w:rsidRDefault="00E15D1A" w:rsidP="0097513F">
      <w:pPr>
        <w:autoSpaceDE w:val="0"/>
        <w:autoSpaceDN w:val="0"/>
        <w:adjustRightInd w:val="0"/>
        <w:spacing w:line="276" w:lineRule="auto"/>
        <w:rPr>
          <w:rFonts w:ascii="Times New Roman" w:hAnsi="Times New Roman"/>
          <w:color w:val="000000"/>
        </w:rPr>
      </w:pPr>
    </w:p>
    <w:p w14:paraId="01A078A9" w14:textId="77777777" w:rsidR="00E15D1A" w:rsidRDefault="00E15D1A" w:rsidP="0097513F">
      <w:pPr>
        <w:autoSpaceDE w:val="0"/>
        <w:autoSpaceDN w:val="0"/>
        <w:adjustRightInd w:val="0"/>
        <w:spacing w:line="276" w:lineRule="auto"/>
        <w:rPr>
          <w:rFonts w:ascii="Times New Roman" w:hAnsi="Times New Roman"/>
          <w:color w:val="000000"/>
        </w:rPr>
      </w:pPr>
    </w:p>
    <w:p w14:paraId="6264DA9C" w14:textId="77777777" w:rsidR="00E15D1A" w:rsidRDefault="00E15D1A" w:rsidP="0097513F">
      <w:pPr>
        <w:autoSpaceDE w:val="0"/>
        <w:autoSpaceDN w:val="0"/>
        <w:adjustRightInd w:val="0"/>
        <w:spacing w:line="276" w:lineRule="auto"/>
        <w:rPr>
          <w:rFonts w:ascii="Times New Roman" w:hAnsi="Times New Roman"/>
          <w:color w:val="000000"/>
        </w:rPr>
      </w:pPr>
    </w:p>
    <w:p w14:paraId="34F3A6A0" w14:textId="77777777" w:rsidR="00E15D1A" w:rsidRDefault="00E15D1A" w:rsidP="0097513F">
      <w:pPr>
        <w:autoSpaceDE w:val="0"/>
        <w:autoSpaceDN w:val="0"/>
        <w:adjustRightInd w:val="0"/>
        <w:spacing w:line="276" w:lineRule="auto"/>
        <w:rPr>
          <w:rFonts w:ascii="Times New Roman" w:hAnsi="Times New Roman"/>
          <w:color w:val="000000"/>
        </w:rPr>
      </w:pPr>
    </w:p>
    <w:p w14:paraId="3BF6C6F7" w14:textId="77777777" w:rsidR="00E15D1A" w:rsidRDefault="00E15D1A" w:rsidP="0097513F">
      <w:pPr>
        <w:autoSpaceDE w:val="0"/>
        <w:autoSpaceDN w:val="0"/>
        <w:adjustRightInd w:val="0"/>
        <w:spacing w:line="276" w:lineRule="auto"/>
        <w:rPr>
          <w:rFonts w:ascii="Times New Roman" w:hAnsi="Times New Roman"/>
          <w:color w:val="000000"/>
        </w:rPr>
      </w:pPr>
    </w:p>
    <w:p w14:paraId="62622430" w14:textId="77777777" w:rsidR="00E15D1A" w:rsidRDefault="00E15D1A" w:rsidP="0097513F">
      <w:pPr>
        <w:autoSpaceDE w:val="0"/>
        <w:autoSpaceDN w:val="0"/>
        <w:adjustRightInd w:val="0"/>
        <w:spacing w:line="276" w:lineRule="auto"/>
        <w:rPr>
          <w:rFonts w:ascii="Times New Roman" w:hAnsi="Times New Roman"/>
          <w:color w:val="000000"/>
        </w:rPr>
      </w:pPr>
    </w:p>
    <w:p w14:paraId="7A9838FB" w14:textId="77777777" w:rsidR="00E15D1A" w:rsidRDefault="00E15D1A" w:rsidP="0097513F">
      <w:pPr>
        <w:autoSpaceDE w:val="0"/>
        <w:autoSpaceDN w:val="0"/>
        <w:adjustRightInd w:val="0"/>
        <w:spacing w:line="276" w:lineRule="auto"/>
        <w:rPr>
          <w:rFonts w:ascii="Times New Roman" w:hAnsi="Times New Roman"/>
          <w:color w:val="000000"/>
        </w:rPr>
      </w:pPr>
    </w:p>
    <w:p w14:paraId="67500F40" w14:textId="77777777" w:rsidR="00E15D1A" w:rsidRDefault="00E15D1A" w:rsidP="0097513F">
      <w:pPr>
        <w:autoSpaceDE w:val="0"/>
        <w:autoSpaceDN w:val="0"/>
        <w:adjustRightInd w:val="0"/>
        <w:spacing w:line="276" w:lineRule="auto"/>
        <w:rPr>
          <w:rFonts w:ascii="Times New Roman" w:hAnsi="Times New Roman"/>
          <w:color w:val="000000"/>
        </w:rPr>
      </w:pPr>
    </w:p>
    <w:p w14:paraId="31F76C00" w14:textId="77777777" w:rsidR="00E15D1A" w:rsidRDefault="00E15D1A" w:rsidP="0097513F">
      <w:pPr>
        <w:autoSpaceDE w:val="0"/>
        <w:autoSpaceDN w:val="0"/>
        <w:adjustRightInd w:val="0"/>
        <w:spacing w:line="276" w:lineRule="auto"/>
        <w:rPr>
          <w:rFonts w:ascii="Times New Roman" w:hAnsi="Times New Roman"/>
          <w:color w:val="000000"/>
        </w:rPr>
      </w:pPr>
    </w:p>
    <w:p w14:paraId="510ACAE8" w14:textId="77777777" w:rsidR="00E15D1A" w:rsidRDefault="00E15D1A" w:rsidP="0097513F">
      <w:pPr>
        <w:autoSpaceDE w:val="0"/>
        <w:autoSpaceDN w:val="0"/>
        <w:adjustRightInd w:val="0"/>
        <w:spacing w:line="276" w:lineRule="auto"/>
        <w:rPr>
          <w:rFonts w:ascii="Times New Roman" w:hAnsi="Times New Roman"/>
          <w:color w:val="000000"/>
        </w:rPr>
      </w:pPr>
    </w:p>
    <w:p w14:paraId="5BFC3077" w14:textId="77777777" w:rsidR="00E15D1A" w:rsidRDefault="00E15D1A" w:rsidP="0097513F">
      <w:pPr>
        <w:autoSpaceDE w:val="0"/>
        <w:autoSpaceDN w:val="0"/>
        <w:adjustRightInd w:val="0"/>
        <w:spacing w:line="276" w:lineRule="auto"/>
        <w:rPr>
          <w:rFonts w:ascii="Times New Roman" w:hAnsi="Times New Roman"/>
          <w:color w:val="000000"/>
        </w:rPr>
      </w:pPr>
    </w:p>
    <w:p w14:paraId="3F2D1E58" w14:textId="77777777" w:rsidR="00E15D1A" w:rsidRDefault="00E15D1A" w:rsidP="0097513F">
      <w:pPr>
        <w:autoSpaceDE w:val="0"/>
        <w:autoSpaceDN w:val="0"/>
        <w:adjustRightInd w:val="0"/>
        <w:spacing w:line="276" w:lineRule="auto"/>
        <w:rPr>
          <w:rFonts w:ascii="Times New Roman" w:hAnsi="Times New Roman"/>
          <w:color w:val="000000"/>
        </w:rPr>
      </w:pPr>
    </w:p>
    <w:p w14:paraId="1CCEA6C5" w14:textId="77777777" w:rsidR="00E15D1A" w:rsidRDefault="00E15D1A" w:rsidP="0097513F">
      <w:pPr>
        <w:autoSpaceDE w:val="0"/>
        <w:autoSpaceDN w:val="0"/>
        <w:adjustRightInd w:val="0"/>
        <w:spacing w:line="276" w:lineRule="auto"/>
        <w:rPr>
          <w:rFonts w:ascii="Times New Roman" w:hAnsi="Times New Roman"/>
          <w:color w:val="000000"/>
        </w:rPr>
      </w:pPr>
    </w:p>
    <w:p w14:paraId="49052782" w14:textId="77777777" w:rsidR="00E15D1A" w:rsidRDefault="00E15D1A" w:rsidP="0097513F">
      <w:pPr>
        <w:autoSpaceDE w:val="0"/>
        <w:autoSpaceDN w:val="0"/>
        <w:adjustRightInd w:val="0"/>
        <w:spacing w:line="276" w:lineRule="auto"/>
        <w:rPr>
          <w:rFonts w:ascii="Times New Roman" w:hAnsi="Times New Roman"/>
          <w:color w:val="000000"/>
        </w:rPr>
      </w:pPr>
    </w:p>
    <w:p w14:paraId="00BB4166" w14:textId="77777777" w:rsidR="00E15D1A" w:rsidRDefault="00E15D1A" w:rsidP="0097513F">
      <w:pPr>
        <w:autoSpaceDE w:val="0"/>
        <w:autoSpaceDN w:val="0"/>
        <w:adjustRightInd w:val="0"/>
        <w:spacing w:line="276" w:lineRule="auto"/>
        <w:rPr>
          <w:rFonts w:ascii="Times New Roman" w:hAnsi="Times New Roman"/>
          <w:color w:val="000000"/>
        </w:rPr>
      </w:pPr>
    </w:p>
    <w:p w14:paraId="6EC1F08A" w14:textId="77777777" w:rsidR="00E15D1A" w:rsidRDefault="00E15D1A" w:rsidP="0097513F">
      <w:pPr>
        <w:autoSpaceDE w:val="0"/>
        <w:autoSpaceDN w:val="0"/>
        <w:adjustRightInd w:val="0"/>
        <w:spacing w:line="276" w:lineRule="auto"/>
        <w:rPr>
          <w:rFonts w:ascii="Times New Roman" w:hAnsi="Times New Roman"/>
          <w:color w:val="000000"/>
        </w:rPr>
      </w:pPr>
    </w:p>
    <w:p w14:paraId="291CBC6C" w14:textId="77777777" w:rsidR="00E15D1A" w:rsidRDefault="00E15D1A" w:rsidP="0097513F">
      <w:pPr>
        <w:autoSpaceDE w:val="0"/>
        <w:autoSpaceDN w:val="0"/>
        <w:adjustRightInd w:val="0"/>
        <w:spacing w:line="276" w:lineRule="auto"/>
        <w:rPr>
          <w:rFonts w:ascii="Times New Roman" w:hAnsi="Times New Roman"/>
          <w:color w:val="000000"/>
        </w:rPr>
      </w:pPr>
    </w:p>
    <w:p w14:paraId="7B9C0E3A" w14:textId="77777777" w:rsidR="00E15D1A" w:rsidRDefault="00E15D1A" w:rsidP="0097513F">
      <w:pPr>
        <w:autoSpaceDE w:val="0"/>
        <w:autoSpaceDN w:val="0"/>
        <w:adjustRightInd w:val="0"/>
        <w:spacing w:line="276" w:lineRule="auto"/>
        <w:rPr>
          <w:rFonts w:ascii="Times New Roman" w:hAnsi="Times New Roman"/>
          <w:color w:val="000000"/>
        </w:rPr>
        <w:sectPr w:rsidR="00E15D1A" w:rsidSect="00E15D1A">
          <w:footerReference w:type="default" r:id="rId47"/>
          <w:pgSz w:w="11906" w:h="16838"/>
          <w:pgMar w:top="851" w:right="851" w:bottom="851" w:left="851" w:header="709" w:footer="709" w:gutter="0"/>
          <w:cols w:space="708"/>
          <w:docGrid w:linePitch="360"/>
        </w:sectPr>
      </w:pPr>
    </w:p>
    <w:p w14:paraId="5E32F029" w14:textId="77777777" w:rsidR="00E15D1A" w:rsidRPr="007D7ECB" w:rsidRDefault="00E15D1A" w:rsidP="00E15D1A">
      <w:pPr>
        <w:autoSpaceDE w:val="0"/>
        <w:autoSpaceDN w:val="0"/>
        <w:adjustRightInd w:val="0"/>
        <w:spacing w:line="276" w:lineRule="auto"/>
        <w:jc w:val="right"/>
        <w:rPr>
          <w:rFonts w:ascii="Times New Roman" w:hAnsi="Times New Roman"/>
          <w:color w:val="000000"/>
        </w:rPr>
      </w:pPr>
      <w:r w:rsidRPr="007D7ECB">
        <w:rPr>
          <w:rFonts w:ascii="Times New Roman" w:hAnsi="Times New Roman"/>
          <w:color w:val="000000"/>
        </w:rPr>
        <w:lastRenderedPageBreak/>
        <w:t>Załącznik Nr 1 – Cele i Przedsięwzięcia</w:t>
      </w:r>
    </w:p>
    <w:p w14:paraId="04A13ED9" w14:textId="77777777" w:rsidR="00E15D1A" w:rsidRDefault="00E15D1A" w:rsidP="0097513F">
      <w:pPr>
        <w:autoSpaceDE w:val="0"/>
        <w:autoSpaceDN w:val="0"/>
        <w:adjustRightInd w:val="0"/>
        <w:spacing w:line="276" w:lineRule="auto"/>
        <w:rPr>
          <w:rFonts w:ascii="Times New Roman" w:hAnsi="Times New Roman"/>
          <w:color w:val="000000"/>
        </w:rPr>
      </w:pPr>
    </w:p>
    <w:p w14:paraId="6C5B94B7" w14:textId="77777777" w:rsidR="00A30F59" w:rsidRDefault="00A30F59" w:rsidP="0097513F">
      <w:pPr>
        <w:autoSpaceDE w:val="0"/>
        <w:autoSpaceDN w:val="0"/>
        <w:adjustRightInd w:val="0"/>
        <w:spacing w:line="276" w:lineRule="auto"/>
        <w:rPr>
          <w:rFonts w:ascii="Times New Roman" w:hAnsi="Times New Roman"/>
          <w:color w:val="000000"/>
        </w:rPr>
      </w:pPr>
    </w:p>
    <w:p w14:paraId="0EF6D967" w14:textId="77777777" w:rsidR="00A30F59" w:rsidRDefault="00A30F59" w:rsidP="0097513F">
      <w:pPr>
        <w:autoSpaceDE w:val="0"/>
        <w:autoSpaceDN w:val="0"/>
        <w:adjustRightInd w:val="0"/>
        <w:spacing w:line="276" w:lineRule="auto"/>
        <w:rPr>
          <w:rFonts w:ascii="Times New Roman" w:hAnsi="Times New Roman"/>
          <w:color w:val="000000"/>
        </w:rPr>
      </w:pPr>
    </w:p>
    <w:tbl>
      <w:tblPr>
        <w:tblW w:w="14874" w:type="dxa"/>
        <w:tblCellMar>
          <w:left w:w="70" w:type="dxa"/>
          <w:right w:w="70" w:type="dxa"/>
        </w:tblCellMar>
        <w:tblLook w:val="04A0" w:firstRow="1" w:lastRow="0" w:firstColumn="1" w:lastColumn="0" w:noHBand="0" w:noVBand="1"/>
      </w:tblPr>
      <w:tblGrid>
        <w:gridCol w:w="1050"/>
        <w:gridCol w:w="4007"/>
        <w:gridCol w:w="6576"/>
        <w:gridCol w:w="3241"/>
      </w:tblGrid>
      <w:tr w:rsidR="00EE1FF1" w:rsidRPr="0023359F" w14:paraId="6ABD7F75" w14:textId="77777777" w:rsidTr="00EE1FF1">
        <w:trPr>
          <w:trHeight w:val="450"/>
        </w:trPr>
        <w:tc>
          <w:tcPr>
            <w:tcW w:w="1050" w:type="dxa"/>
            <w:vMerge w:val="restart"/>
            <w:tcBorders>
              <w:top w:val="single" w:sz="4" w:space="0" w:color="auto"/>
              <w:left w:val="single" w:sz="4" w:space="0" w:color="auto"/>
              <w:bottom w:val="single" w:sz="4" w:space="0" w:color="000000"/>
              <w:right w:val="single" w:sz="4" w:space="0" w:color="auto"/>
            </w:tcBorders>
            <w:shd w:val="clear" w:color="auto" w:fill="B0DFA0" w:themeFill="accent5" w:themeFillTint="99"/>
            <w:vAlign w:val="center"/>
            <w:hideMark/>
          </w:tcPr>
          <w:p w14:paraId="65A7C420" w14:textId="77777777" w:rsidR="00EE1FF1" w:rsidRPr="0023359F" w:rsidRDefault="00EE1FF1" w:rsidP="0023359F">
            <w:pPr>
              <w:jc w:val="center"/>
              <w:rPr>
                <w:rFonts w:cs="Calibri"/>
                <w:color w:val="000000"/>
                <w:sz w:val="18"/>
                <w:szCs w:val="18"/>
              </w:rPr>
            </w:pPr>
            <w:r w:rsidRPr="0023359F">
              <w:rPr>
                <w:rFonts w:cs="Calibri"/>
                <w:color w:val="000000"/>
                <w:sz w:val="18"/>
                <w:szCs w:val="18"/>
              </w:rPr>
              <w:t>Budżet (w EUR)</w:t>
            </w:r>
          </w:p>
        </w:tc>
        <w:tc>
          <w:tcPr>
            <w:tcW w:w="4007" w:type="dxa"/>
            <w:vMerge w:val="restart"/>
            <w:tcBorders>
              <w:top w:val="single" w:sz="4" w:space="0" w:color="auto"/>
              <w:left w:val="single" w:sz="4" w:space="0" w:color="auto"/>
              <w:bottom w:val="single" w:sz="4" w:space="0" w:color="000000"/>
              <w:right w:val="single" w:sz="4" w:space="0" w:color="000000"/>
            </w:tcBorders>
            <w:shd w:val="clear" w:color="auto" w:fill="B0DFA0" w:themeFill="accent5" w:themeFillTint="99"/>
            <w:vAlign w:val="center"/>
            <w:hideMark/>
          </w:tcPr>
          <w:p w14:paraId="701BE407" w14:textId="77777777" w:rsidR="00EE1FF1" w:rsidRPr="0023359F" w:rsidRDefault="00EE1FF1" w:rsidP="0023359F">
            <w:pPr>
              <w:jc w:val="center"/>
              <w:rPr>
                <w:rFonts w:cs="Calibri"/>
                <w:sz w:val="18"/>
                <w:szCs w:val="18"/>
              </w:rPr>
            </w:pPr>
            <w:r w:rsidRPr="0023359F">
              <w:rPr>
                <w:rFonts w:cs="Calibri"/>
                <w:sz w:val="18"/>
                <w:szCs w:val="18"/>
              </w:rPr>
              <w:t xml:space="preserve">Przedsięwzięcia </w:t>
            </w:r>
            <w:r w:rsidRPr="0023359F">
              <w:rPr>
                <w:rFonts w:cs="Calibri"/>
                <w:sz w:val="20"/>
                <w:szCs w:val="20"/>
              </w:rPr>
              <w:t>w ramach celu</w:t>
            </w:r>
          </w:p>
        </w:tc>
        <w:tc>
          <w:tcPr>
            <w:tcW w:w="6576" w:type="dxa"/>
            <w:vMerge w:val="restar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7907C9AA" w14:textId="77777777" w:rsidR="00EE1FF1" w:rsidRPr="0023359F" w:rsidRDefault="00EE1FF1" w:rsidP="0023359F">
            <w:pPr>
              <w:jc w:val="center"/>
              <w:rPr>
                <w:rFonts w:cs="Calibri"/>
                <w:sz w:val="18"/>
                <w:szCs w:val="18"/>
              </w:rPr>
            </w:pPr>
            <w:r w:rsidRPr="0023359F">
              <w:rPr>
                <w:rFonts w:cs="Calibri"/>
                <w:sz w:val="18"/>
                <w:szCs w:val="18"/>
              </w:rPr>
              <w:t>grupy docelowe</w:t>
            </w:r>
          </w:p>
        </w:tc>
        <w:tc>
          <w:tcPr>
            <w:tcW w:w="3241" w:type="dxa"/>
            <w:vMerge w:val="restart"/>
            <w:tcBorders>
              <w:top w:val="single" w:sz="4" w:space="0" w:color="auto"/>
              <w:left w:val="single" w:sz="4" w:space="0" w:color="auto"/>
              <w:bottom w:val="single" w:sz="4" w:space="0" w:color="auto"/>
              <w:right w:val="single" w:sz="4" w:space="0" w:color="000000"/>
            </w:tcBorders>
            <w:shd w:val="clear" w:color="auto" w:fill="B0DFA0" w:themeFill="accent5" w:themeFillTint="99"/>
            <w:vAlign w:val="center"/>
            <w:hideMark/>
          </w:tcPr>
          <w:p w14:paraId="3AD078F7" w14:textId="77777777" w:rsidR="00EE1FF1" w:rsidRPr="0023359F" w:rsidRDefault="00EE1FF1" w:rsidP="0023359F">
            <w:pPr>
              <w:jc w:val="center"/>
              <w:rPr>
                <w:rFonts w:cs="Calibri"/>
                <w:sz w:val="18"/>
                <w:szCs w:val="18"/>
              </w:rPr>
            </w:pPr>
            <w:r w:rsidRPr="0023359F">
              <w:rPr>
                <w:rFonts w:cs="Calibri"/>
                <w:sz w:val="18"/>
                <w:szCs w:val="18"/>
              </w:rPr>
              <w:t xml:space="preserve"> sposób realizacji (konkurs, projekt grantowy, operacja własna,  animacja itp.)</w:t>
            </w:r>
          </w:p>
        </w:tc>
      </w:tr>
      <w:tr w:rsidR="00EE1FF1" w:rsidRPr="0023359F" w14:paraId="181E9E38" w14:textId="77777777" w:rsidTr="00EE1FF1">
        <w:trPr>
          <w:trHeight w:val="450"/>
        </w:trPr>
        <w:tc>
          <w:tcPr>
            <w:tcW w:w="1050" w:type="dxa"/>
            <w:vMerge/>
            <w:tcBorders>
              <w:top w:val="single" w:sz="4" w:space="0" w:color="auto"/>
              <w:left w:val="single" w:sz="4" w:space="0" w:color="auto"/>
              <w:bottom w:val="single" w:sz="4" w:space="0" w:color="000000"/>
              <w:right w:val="single" w:sz="4" w:space="0" w:color="auto"/>
            </w:tcBorders>
            <w:vAlign w:val="center"/>
            <w:hideMark/>
          </w:tcPr>
          <w:p w14:paraId="02CFA2A5" w14:textId="77777777" w:rsidR="00EE1FF1" w:rsidRPr="0023359F" w:rsidRDefault="00EE1FF1" w:rsidP="0023359F">
            <w:pPr>
              <w:rPr>
                <w:rFonts w:cs="Calibri"/>
                <w:color w:val="000000"/>
                <w:sz w:val="18"/>
                <w:szCs w:val="18"/>
              </w:rPr>
            </w:pPr>
          </w:p>
        </w:tc>
        <w:tc>
          <w:tcPr>
            <w:tcW w:w="4007" w:type="dxa"/>
            <w:vMerge/>
            <w:tcBorders>
              <w:top w:val="single" w:sz="4" w:space="0" w:color="auto"/>
              <w:left w:val="single" w:sz="4" w:space="0" w:color="auto"/>
              <w:bottom w:val="single" w:sz="4" w:space="0" w:color="000000"/>
              <w:right w:val="single" w:sz="4" w:space="0" w:color="000000"/>
            </w:tcBorders>
            <w:vAlign w:val="center"/>
            <w:hideMark/>
          </w:tcPr>
          <w:p w14:paraId="729F4012" w14:textId="77777777" w:rsidR="00EE1FF1" w:rsidRPr="0023359F" w:rsidRDefault="00EE1FF1" w:rsidP="0023359F">
            <w:pPr>
              <w:rPr>
                <w:rFonts w:cs="Calibri"/>
                <w:sz w:val="18"/>
                <w:szCs w:val="18"/>
              </w:rPr>
            </w:pPr>
          </w:p>
        </w:tc>
        <w:tc>
          <w:tcPr>
            <w:tcW w:w="6576" w:type="dxa"/>
            <w:vMerge/>
            <w:tcBorders>
              <w:top w:val="single" w:sz="4" w:space="0" w:color="auto"/>
              <w:left w:val="single" w:sz="4" w:space="0" w:color="auto"/>
              <w:bottom w:val="single" w:sz="4" w:space="0" w:color="auto"/>
              <w:right w:val="single" w:sz="4" w:space="0" w:color="auto"/>
            </w:tcBorders>
            <w:vAlign w:val="center"/>
            <w:hideMark/>
          </w:tcPr>
          <w:p w14:paraId="6269F238" w14:textId="77777777" w:rsidR="00EE1FF1" w:rsidRPr="0023359F" w:rsidRDefault="00EE1FF1" w:rsidP="0023359F">
            <w:pPr>
              <w:rPr>
                <w:rFonts w:cs="Calibri"/>
                <w:sz w:val="18"/>
                <w:szCs w:val="18"/>
              </w:rPr>
            </w:pPr>
          </w:p>
        </w:tc>
        <w:tc>
          <w:tcPr>
            <w:tcW w:w="3241" w:type="dxa"/>
            <w:vMerge/>
            <w:tcBorders>
              <w:top w:val="single" w:sz="4" w:space="0" w:color="auto"/>
              <w:left w:val="single" w:sz="4" w:space="0" w:color="auto"/>
              <w:bottom w:val="single" w:sz="4" w:space="0" w:color="auto"/>
              <w:right w:val="single" w:sz="4" w:space="0" w:color="000000"/>
            </w:tcBorders>
            <w:vAlign w:val="center"/>
            <w:hideMark/>
          </w:tcPr>
          <w:p w14:paraId="157E2CAE" w14:textId="77777777" w:rsidR="00EE1FF1" w:rsidRPr="0023359F" w:rsidRDefault="00EE1FF1" w:rsidP="0023359F">
            <w:pPr>
              <w:rPr>
                <w:rFonts w:cs="Calibri"/>
                <w:sz w:val="18"/>
                <w:szCs w:val="18"/>
              </w:rPr>
            </w:pPr>
          </w:p>
        </w:tc>
      </w:tr>
      <w:tr w:rsidR="00EE1FF1" w:rsidRPr="0023359F" w14:paraId="73132E1A" w14:textId="77777777" w:rsidTr="00EE1FF1">
        <w:trPr>
          <w:trHeight w:val="405"/>
        </w:trPr>
        <w:tc>
          <w:tcPr>
            <w:tcW w:w="14874" w:type="dxa"/>
            <w:gridSpan w:val="4"/>
            <w:tcBorders>
              <w:top w:val="nil"/>
              <w:left w:val="single" w:sz="4" w:space="0" w:color="auto"/>
              <w:bottom w:val="single" w:sz="4" w:space="0" w:color="auto"/>
              <w:right w:val="single" w:sz="4" w:space="0" w:color="000000"/>
            </w:tcBorders>
            <w:vAlign w:val="center"/>
            <w:hideMark/>
          </w:tcPr>
          <w:p w14:paraId="01908036" w14:textId="7E289DA3" w:rsidR="00EE1FF1" w:rsidRPr="0023359F" w:rsidRDefault="00EE1FF1" w:rsidP="0023359F">
            <w:pPr>
              <w:jc w:val="center"/>
              <w:rPr>
                <w:rFonts w:cs="Calibri"/>
                <w:b/>
                <w:bCs/>
              </w:rPr>
            </w:pPr>
            <w:r w:rsidRPr="0023359F">
              <w:rPr>
                <w:rFonts w:cs="Calibri"/>
                <w:b/>
                <w:bCs/>
              </w:rPr>
              <w:t>C.1 Poprawa jakości życia na obszarze i ograniczenie skutków wykluczenia oraz przygotowanie innowacyjnych koncepcji</w:t>
            </w:r>
          </w:p>
        </w:tc>
      </w:tr>
      <w:tr w:rsidR="00EE1FF1" w:rsidRPr="0023359F" w14:paraId="13C1AED9" w14:textId="77777777" w:rsidTr="00EE1FF1">
        <w:trPr>
          <w:trHeight w:val="498"/>
        </w:trPr>
        <w:tc>
          <w:tcPr>
            <w:tcW w:w="1050" w:type="dxa"/>
            <w:tcBorders>
              <w:top w:val="nil"/>
              <w:left w:val="single" w:sz="4" w:space="0" w:color="auto"/>
              <w:bottom w:val="single" w:sz="4" w:space="0" w:color="auto"/>
              <w:right w:val="single" w:sz="4" w:space="0" w:color="auto"/>
            </w:tcBorders>
            <w:vAlign w:val="center"/>
            <w:hideMark/>
          </w:tcPr>
          <w:p w14:paraId="41DC8D26" w14:textId="48C36EBF" w:rsidR="00425EDF" w:rsidRPr="00425EDF" w:rsidRDefault="00425EDF" w:rsidP="00425EDF">
            <w:pPr>
              <w:jc w:val="center"/>
              <w:rPr>
                <w:rFonts w:cs="Calibri"/>
                <w:color w:val="EE0000"/>
                <w:sz w:val="18"/>
                <w:szCs w:val="18"/>
              </w:rPr>
            </w:pPr>
            <w:r w:rsidRPr="00C0318B">
              <w:rPr>
                <w:rFonts w:cs="Calibri"/>
                <w:sz w:val="18"/>
                <w:szCs w:val="18"/>
              </w:rPr>
              <w:t>68</w:t>
            </w:r>
            <w:r w:rsidR="00113E2E">
              <w:rPr>
                <w:rFonts w:cs="Calibri"/>
                <w:sz w:val="18"/>
                <w:szCs w:val="18"/>
              </w:rPr>
              <w:t>6</w:t>
            </w:r>
            <w:r w:rsidRPr="00C0318B">
              <w:rPr>
                <w:rFonts w:cs="Calibri"/>
                <w:sz w:val="18"/>
                <w:szCs w:val="18"/>
              </w:rPr>
              <w:t xml:space="preserve"> 500</w:t>
            </w:r>
          </w:p>
        </w:tc>
        <w:tc>
          <w:tcPr>
            <w:tcW w:w="4007" w:type="dxa"/>
            <w:tcBorders>
              <w:top w:val="single" w:sz="4" w:space="0" w:color="auto"/>
              <w:left w:val="nil"/>
              <w:bottom w:val="single" w:sz="4" w:space="0" w:color="auto"/>
              <w:right w:val="single" w:sz="4" w:space="0" w:color="000000"/>
            </w:tcBorders>
            <w:vAlign w:val="center"/>
            <w:hideMark/>
          </w:tcPr>
          <w:p w14:paraId="451FCA0A" w14:textId="77777777" w:rsidR="00EE1FF1" w:rsidRPr="0023359F" w:rsidRDefault="00EE1FF1" w:rsidP="0023359F">
            <w:pPr>
              <w:rPr>
                <w:rFonts w:cs="Calibri"/>
                <w:sz w:val="18"/>
                <w:szCs w:val="18"/>
              </w:rPr>
            </w:pPr>
            <w:r w:rsidRPr="0023359F">
              <w:rPr>
                <w:rFonts w:cs="Calibri"/>
                <w:sz w:val="18"/>
                <w:szCs w:val="18"/>
              </w:rPr>
              <w:t>P.1.1 Rozwój ogólnodostępnej infrastruktury publicznej oraz zwiększenie dostępu usług  dla ludności</w:t>
            </w:r>
          </w:p>
        </w:tc>
        <w:tc>
          <w:tcPr>
            <w:tcW w:w="6576" w:type="dxa"/>
            <w:tcBorders>
              <w:top w:val="nil"/>
              <w:left w:val="nil"/>
              <w:bottom w:val="single" w:sz="4" w:space="0" w:color="auto"/>
              <w:right w:val="single" w:sz="4" w:space="0" w:color="auto"/>
            </w:tcBorders>
            <w:vAlign w:val="center"/>
            <w:hideMark/>
          </w:tcPr>
          <w:p w14:paraId="6F96B64D" w14:textId="77777777" w:rsidR="00EE1FF1" w:rsidRPr="0023359F" w:rsidRDefault="00EE1FF1" w:rsidP="0023359F">
            <w:pPr>
              <w:jc w:val="center"/>
              <w:rPr>
                <w:rFonts w:cs="Calibri"/>
                <w:sz w:val="18"/>
                <w:szCs w:val="18"/>
              </w:rPr>
            </w:pPr>
            <w:r w:rsidRPr="0023359F">
              <w:rPr>
                <w:rFonts w:cs="Calibri"/>
                <w:sz w:val="18"/>
                <w:szCs w:val="18"/>
              </w:rPr>
              <w:t>Mieszkańcy, turyści, osoby młode, seniorzy, osoby w niekorzystnej sytuacji</w:t>
            </w:r>
          </w:p>
        </w:tc>
        <w:tc>
          <w:tcPr>
            <w:tcW w:w="3241" w:type="dxa"/>
            <w:tcBorders>
              <w:top w:val="single" w:sz="4" w:space="0" w:color="auto"/>
              <w:left w:val="nil"/>
              <w:bottom w:val="single" w:sz="4" w:space="0" w:color="auto"/>
              <w:right w:val="single" w:sz="4" w:space="0" w:color="000000"/>
            </w:tcBorders>
            <w:vAlign w:val="center"/>
            <w:hideMark/>
          </w:tcPr>
          <w:p w14:paraId="03DC8B8E" w14:textId="77777777" w:rsidR="00EE1FF1" w:rsidRPr="0023359F" w:rsidRDefault="00EE1FF1" w:rsidP="0023359F">
            <w:pPr>
              <w:jc w:val="center"/>
              <w:rPr>
                <w:rFonts w:cs="Calibri"/>
                <w:sz w:val="18"/>
                <w:szCs w:val="18"/>
              </w:rPr>
            </w:pPr>
            <w:r w:rsidRPr="0023359F">
              <w:rPr>
                <w:rFonts w:cs="Calibri"/>
                <w:sz w:val="18"/>
                <w:szCs w:val="18"/>
              </w:rPr>
              <w:t xml:space="preserve"> konkursy</w:t>
            </w:r>
          </w:p>
        </w:tc>
      </w:tr>
      <w:tr w:rsidR="00EE1FF1" w:rsidRPr="0023359F" w14:paraId="05873761" w14:textId="77777777" w:rsidTr="00EE1FF1">
        <w:trPr>
          <w:trHeight w:val="480"/>
        </w:trPr>
        <w:tc>
          <w:tcPr>
            <w:tcW w:w="1050" w:type="dxa"/>
            <w:tcBorders>
              <w:top w:val="single" w:sz="4" w:space="0" w:color="auto"/>
              <w:left w:val="single" w:sz="4" w:space="0" w:color="auto"/>
              <w:bottom w:val="single" w:sz="4" w:space="0" w:color="auto"/>
              <w:right w:val="single" w:sz="4" w:space="0" w:color="auto"/>
            </w:tcBorders>
            <w:vAlign w:val="center"/>
            <w:hideMark/>
          </w:tcPr>
          <w:p w14:paraId="054026AD" w14:textId="7E380F1B" w:rsidR="00EE1FF1" w:rsidRPr="0023359F" w:rsidRDefault="00EE1FF1" w:rsidP="0023359F">
            <w:pPr>
              <w:jc w:val="center"/>
              <w:rPr>
                <w:rFonts w:cs="Calibri"/>
                <w:color w:val="000000"/>
                <w:sz w:val="18"/>
                <w:szCs w:val="18"/>
              </w:rPr>
            </w:pPr>
            <w:r w:rsidRPr="00AE1FF8">
              <w:rPr>
                <w:rFonts w:cs="Calibri"/>
                <w:color w:val="000000"/>
                <w:sz w:val="18"/>
                <w:szCs w:val="18"/>
              </w:rPr>
              <w:t>12</w:t>
            </w:r>
            <w:r w:rsidR="00735A3A" w:rsidRPr="00AE1FF8">
              <w:rPr>
                <w:rFonts w:cs="Calibri"/>
                <w:color w:val="000000"/>
                <w:sz w:val="18"/>
                <w:szCs w:val="18"/>
              </w:rPr>
              <w:t>6</w:t>
            </w:r>
            <w:r w:rsidRPr="00AE1FF8">
              <w:rPr>
                <w:rFonts w:cs="Calibri"/>
                <w:color w:val="000000"/>
                <w:sz w:val="18"/>
                <w:szCs w:val="18"/>
              </w:rPr>
              <w:t xml:space="preserve"> 000</w:t>
            </w:r>
          </w:p>
        </w:tc>
        <w:tc>
          <w:tcPr>
            <w:tcW w:w="4007" w:type="dxa"/>
            <w:tcBorders>
              <w:top w:val="single" w:sz="4" w:space="0" w:color="auto"/>
              <w:left w:val="nil"/>
              <w:bottom w:val="single" w:sz="4" w:space="0" w:color="auto"/>
              <w:right w:val="single" w:sz="4" w:space="0" w:color="000000"/>
            </w:tcBorders>
            <w:vAlign w:val="center"/>
            <w:hideMark/>
          </w:tcPr>
          <w:p w14:paraId="091870F3" w14:textId="11B37E4B" w:rsidR="00EE1FF1" w:rsidRPr="0023359F" w:rsidRDefault="00EE1FF1" w:rsidP="0023359F">
            <w:pPr>
              <w:rPr>
                <w:rFonts w:cs="Calibri"/>
                <w:sz w:val="18"/>
                <w:szCs w:val="18"/>
              </w:rPr>
            </w:pPr>
            <w:r w:rsidRPr="0023359F">
              <w:rPr>
                <w:rFonts w:cs="Calibri"/>
                <w:sz w:val="18"/>
                <w:szCs w:val="18"/>
              </w:rPr>
              <w:t xml:space="preserve">P.1.2  Aktywne  i zintegrowane Zapilicze- włączenie </w:t>
            </w:r>
            <w:r>
              <w:rPr>
                <w:rFonts w:cs="Calibri"/>
                <w:sz w:val="18"/>
                <w:szCs w:val="18"/>
              </w:rPr>
              <w:br/>
            </w:r>
            <w:r w:rsidRPr="0023359F">
              <w:rPr>
                <w:rFonts w:cs="Calibri"/>
                <w:sz w:val="18"/>
                <w:szCs w:val="18"/>
              </w:rPr>
              <w:t>i aktywizacja seniorów ludzi młodych do 25 roku życia lub osób w niekorzystnej sytuacji</w:t>
            </w:r>
          </w:p>
        </w:tc>
        <w:tc>
          <w:tcPr>
            <w:tcW w:w="6576" w:type="dxa"/>
            <w:tcBorders>
              <w:top w:val="nil"/>
              <w:left w:val="nil"/>
              <w:bottom w:val="single" w:sz="4" w:space="0" w:color="auto"/>
              <w:right w:val="single" w:sz="4" w:space="0" w:color="auto"/>
            </w:tcBorders>
            <w:vAlign w:val="center"/>
            <w:hideMark/>
          </w:tcPr>
          <w:p w14:paraId="09B1D34D" w14:textId="77777777" w:rsidR="00EE1FF1" w:rsidRPr="0023359F" w:rsidRDefault="00EE1FF1" w:rsidP="0023359F">
            <w:pPr>
              <w:jc w:val="center"/>
              <w:rPr>
                <w:rFonts w:cs="Calibri"/>
                <w:sz w:val="18"/>
                <w:szCs w:val="18"/>
              </w:rPr>
            </w:pPr>
            <w:r w:rsidRPr="0023359F">
              <w:rPr>
                <w:rFonts w:cs="Calibri"/>
                <w:sz w:val="18"/>
                <w:szCs w:val="18"/>
              </w:rPr>
              <w:t>Mieszkańcy, turyści, osoby młode, seniorzy, osoby w niekorzystnej sytuacji</w:t>
            </w:r>
          </w:p>
        </w:tc>
        <w:tc>
          <w:tcPr>
            <w:tcW w:w="3241" w:type="dxa"/>
            <w:tcBorders>
              <w:top w:val="single" w:sz="4" w:space="0" w:color="auto"/>
              <w:left w:val="nil"/>
              <w:bottom w:val="single" w:sz="4" w:space="0" w:color="auto"/>
              <w:right w:val="single" w:sz="4" w:space="0" w:color="000000"/>
            </w:tcBorders>
            <w:vAlign w:val="center"/>
            <w:hideMark/>
          </w:tcPr>
          <w:p w14:paraId="0603ED38" w14:textId="77777777" w:rsidR="00EE1FF1" w:rsidRPr="0023359F" w:rsidRDefault="00EE1FF1" w:rsidP="0023359F">
            <w:pPr>
              <w:jc w:val="center"/>
              <w:rPr>
                <w:rFonts w:cs="Calibri"/>
                <w:sz w:val="18"/>
                <w:szCs w:val="18"/>
              </w:rPr>
            </w:pPr>
            <w:r w:rsidRPr="0023359F">
              <w:rPr>
                <w:rFonts w:cs="Calibri"/>
                <w:sz w:val="18"/>
                <w:szCs w:val="18"/>
              </w:rPr>
              <w:t xml:space="preserve"> konkursy</w:t>
            </w:r>
          </w:p>
        </w:tc>
      </w:tr>
      <w:tr w:rsidR="00EE1FF1" w:rsidRPr="0023359F" w14:paraId="134EAA3E" w14:textId="77777777" w:rsidTr="00EE1FF1">
        <w:trPr>
          <w:trHeight w:val="540"/>
        </w:trPr>
        <w:tc>
          <w:tcPr>
            <w:tcW w:w="1050" w:type="dxa"/>
            <w:tcBorders>
              <w:top w:val="nil"/>
              <w:left w:val="single" w:sz="4" w:space="0" w:color="auto"/>
              <w:bottom w:val="single" w:sz="4" w:space="0" w:color="auto"/>
              <w:right w:val="single" w:sz="4" w:space="0" w:color="auto"/>
            </w:tcBorders>
            <w:vAlign w:val="center"/>
            <w:hideMark/>
          </w:tcPr>
          <w:p w14:paraId="2F643192" w14:textId="77777777" w:rsidR="00EE1FF1" w:rsidRPr="0023359F" w:rsidRDefault="00EE1FF1" w:rsidP="0023359F">
            <w:pPr>
              <w:jc w:val="center"/>
              <w:rPr>
                <w:rFonts w:cs="Calibri"/>
                <w:color w:val="000000"/>
                <w:sz w:val="18"/>
                <w:szCs w:val="18"/>
              </w:rPr>
            </w:pPr>
            <w:r w:rsidRPr="0023359F">
              <w:rPr>
                <w:rFonts w:cs="Calibri"/>
                <w:color w:val="000000"/>
                <w:sz w:val="18"/>
                <w:szCs w:val="18"/>
              </w:rPr>
              <w:t>150 000</w:t>
            </w:r>
          </w:p>
        </w:tc>
        <w:tc>
          <w:tcPr>
            <w:tcW w:w="4007" w:type="dxa"/>
            <w:tcBorders>
              <w:top w:val="single" w:sz="4" w:space="0" w:color="auto"/>
              <w:left w:val="nil"/>
              <w:bottom w:val="single" w:sz="4" w:space="0" w:color="auto"/>
              <w:right w:val="nil"/>
            </w:tcBorders>
            <w:vAlign w:val="center"/>
            <w:hideMark/>
          </w:tcPr>
          <w:p w14:paraId="31CE83C2" w14:textId="77E7C668" w:rsidR="00EE1FF1" w:rsidRPr="0023359F" w:rsidRDefault="00EE1FF1" w:rsidP="0023359F">
            <w:pPr>
              <w:rPr>
                <w:rFonts w:cs="Calibri"/>
                <w:sz w:val="18"/>
                <w:szCs w:val="18"/>
              </w:rPr>
            </w:pPr>
            <w:r w:rsidRPr="0023359F">
              <w:rPr>
                <w:rFonts w:cs="Calibri"/>
                <w:sz w:val="18"/>
                <w:szCs w:val="18"/>
              </w:rPr>
              <w:t xml:space="preserve">P.1.2  Aktywne  i zintegrowane Zapilicze- włączenie </w:t>
            </w:r>
            <w:r>
              <w:rPr>
                <w:rFonts w:cs="Calibri"/>
                <w:sz w:val="18"/>
                <w:szCs w:val="18"/>
              </w:rPr>
              <w:br/>
            </w:r>
            <w:r w:rsidRPr="0023359F">
              <w:rPr>
                <w:rFonts w:cs="Calibri"/>
                <w:sz w:val="18"/>
                <w:szCs w:val="18"/>
              </w:rPr>
              <w:t>i aktywizacja seniorów ludzi młodych do 25 roku życia lub osób w niekorzystnej sytuacji</w:t>
            </w:r>
          </w:p>
        </w:tc>
        <w:tc>
          <w:tcPr>
            <w:tcW w:w="6576" w:type="dxa"/>
            <w:tcBorders>
              <w:top w:val="nil"/>
              <w:left w:val="single" w:sz="4" w:space="0" w:color="auto"/>
              <w:bottom w:val="single" w:sz="4" w:space="0" w:color="auto"/>
              <w:right w:val="single" w:sz="4" w:space="0" w:color="auto"/>
            </w:tcBorders>
            <w:vAlign w:val="center"/>
            <w:hideMark/>
          </w:tcPr>
          <w:p w14:paraId="5AA17B86" w14:textId="77777777" w:rsidR="00EE1FF1" w:rsidRPr="0023359F" w:rsidRDefault="00EE1FF1" w:rsidP="0023359F">
            <w:pPr>
              <w:jc w:val="center"/>
              <w:rPr>
                <w:rFonts w:cs="Calibri"/>
                <w:sz w:val="18"/>
                <w:szCs w:val="18"/>
              </w:rPr>
            </w:pPr>
            <w:r w:rsidRPr="0023359F">
              <w:rPr>
                <w:rFonts w:cs="Calibri"/>
                <w:sz w:val="18"/>
                <w:szCs w:val="18"/>
              </w:rPr>
              <w:t>Mieszkańcy, turyści, osoby młode, seniorzy, osoby w niekorzystnej sytuacji</w:t>
            </w:r>
          </w:p>
        </w:tc>
        <w:tc>
          <w:tcPr>
            <w:tcW w:w="3241" w:type="dxa"/>
            <w:tcBorders>
              <w:top w:val="nil"/>
              <w:left w:val="nil"/>
              <w:bottom w:val="single" w:sz="4" w:space="0" w:color="auto"/>
              <w:right w:val="single" w:sz="4" w:space="0" w:color="auto"/>
            </w:tcBorders>
            <w:vAlign w:val="center"/>
            <w:hideMark/>
          </w:tcPr>
          <w:p w14:paraId="7E6B6FD7" w14:textId="6599FE9D" w:rsidR="00EE1FF1" w:rsidRPr="0023359F" w:rsidRDefault="00EE1FF1" w:rsidP="0023359F">
            <w:pPr>
              <w:jc w:val="center"/>
              <w:rPr>
                <w:rFonts w:cs="Calibri"/>
                <w:sz w:val="18"/>
                <w:szCs w:val="18"/>
              </w:rPr>
            </w:pPr>
            <w:r w:rsidRPr="0023359F">
              <w:rPr>
                <w:rFonts w:cs="Calibri"/>
                <w:sz w:val="18"/>
                <w:szCs w:val="18"/>
              </w:rPr>
              <w:t>granty</w:t>
            </w:r>
          </w:p>
        </w:tc>
      </w:tr>
      <w:tr w:rsidR="00EE1FF1" w:rsidRPr="0023359F" w14:paraId="0A1440C0" w14:textId="77777777" w:rsidTr="00534E1C">
        <w:trPr>
          <w:trHeight w:val="492"/>
        </w:trPr>
        <w:tc>
          <w:tcPr>
            <w:tcW w:w="1050" w:type="dxa"/>
            <w:tcBorders>
              <w:top w:val="nil"/>
              <w:left w:val="single" w:sz="4" w:space="0" w:color="auto"/>
              <w:bottom w:val="single" w:sz="4" w:space="0" w:color="auto"/>
              <w:right w:val="single" w:sz="4" w:space="0" w:color="auto"/>
            </w:tcBorders>
            <w:vAlign w:val="center"/>
            <w:hideMark/>
          </w:tcPr>
          <w:p w14:paraId="4BE5BD00" w14:textId="77777777" w:rsidR="00EE1FF1" w:rsidRPr="0023359F" w:rsidRDefault="00EE1FF1" w:rsidP="0023359F">
            <w:pPr>
              <w:jc w:val="center"/>
              <w:rPr>
                <w:rFonts w:cs="Calibri"/>
                <w:color w:val="000000"/>
                <w:sz w:val="18"/>
                <w:szCs w:val="18"/>
              </w:rPr>
            </w:pPr>
            <w:r w:rsidRPr="0023359F">
              <w:rPr>
                <w:rFonts w:cs="Calibri"/>
                <w:color w:val="000000"/>
                <w:sz w:val="18"/>
                <w:szCs w:val="18"/>
              </w:rPr>
              <w:t>12 500</w:t>
            </w:r>
          </w:p>
        </w:tc>
        <w:tc>
          <w:tcPr>
            <w:tcW w:w="4007" w:type="dxa"/>
            <w:tcBorders>
              <w:top w:val="single" w:sz="4" w:space="0" w:color="auto"/>
              <w:left w:val="nil"/>
              <w:bottom w:val="single" w:sz="4" w:space="0" w:color="auto"/>
              <w:right w:val="single" w:sz="4" w:space="0" w:color="000000"/>
            </w:tcBorders>
            <w:vAlign w:val="center"/>
            <w:hideMark/>
          </w:tcPr>
          <w:p w14:paraId="479096D8" w14:textId="77777777" w:rsidR="00EE1FF1" w:rsidRPr="0023359F" w:rsidRDefault="00EE1FF1" w:rsidP="0023359F">
            <w:pPr>
              <w:rPr>
                <w:rFonts w:cs="Calibri"/>
                <w:sz w:val="18"/>
                <w:szCs w:val="18"/>
              </w:rPr>
            </w:pPr>
            <w:r w:rsidRPr="0023359F">
              <w:rPr>
                <w:rFonts w:cs="Calibri"/>
                <w:sz w:val="18"/>
                <w:szCs w:val="18"/>
              </w:rPr>
              <w:t>P.1.3 Wspieranie inicjatyw partnerskich</w:t>
            </w:r>
          </w:p>
        </w:tc>
        <w:tc>
          <w:tcPr>
            <w:tcW w:w="6576" w:type="dxa"/>
            <w:tcBorders>
              <w:top w:val="nil"/>
              <w:left w:val="nil"/>
              <w:bottom w:val="nil"/>
              <w:right w:val="nil"/>
            </w:tcBorders>
            <w:vAlign w:val="center"/>
            <w:hideMark/>
          </w:tcPr>
          <w:p w14:paraId="10F7C140" w14:textId="77777777" w:rsidR="00EE1FF1" w:rsidRPr="0023359F" w:rsidRDefault="00EE1FF1" w:rsidP="00534E1C">
            <w:pPr>
              <w:jc w:val="center"/>
              <w:rPr>
                <w:rFonts w:cs="Calibri"/>
                <w:sz w:val="18"/>
                <w:szCs w:val="18"/>
              </w:rPr>
            </w:pPr>
            <w:r w:rsidRPr="0023359F">
              <w:rPr>
                <w:rFonts w:cs="Calibri"/>
                <w:sz w:val="18"/>
                <w:szCs w:val="18"/>
              </w:rPr>
              <w:t>Mieszkańcy, turyści, osoby młode, seniorzy, osoby w niekorzystnej sytuacji</w:t>
            </w:r>
          </w:p>
        </w:tc>
        <w:tc>
          <w:tcPr>
            <w:tcW w:w="3241" w:type="dxa"/>
            <w:tcBorders>
              <w:top w:val="single" w:sz="4" w:space="0" w:color="auto"/>
              <w:left w:val="single" w:sz="4" w:space="0" w:color="auto"/>
              <w:bottom w:val="single" w:sz="4" w:space="0" w:color="auto"/>
              <w:right w:val="single" w:sz="4" w:space="0" w:color="000000"/>
            </w:tcBorders>
            <w:noWrap/>
            <w:vAlign w:val="center"/>
            <w:hideMark/>
          </w:tcPr>
          <w:p w14:paraId="0BBD737E" w14:textId="77777777" w:rsidR="00EE1FF1" w:rsidRPr="0023359F" w:rsidRDefault="00EE1FF1" w:rsidP="0023359F">
            <w:pPr>
              <w:jc w:val="center"/>
              <w:rPr>
                <w:rFonts w:cs="Calibri"/>
                <w:sz w:val="18"/>
                <w:szCs w:val="18"/>
              </w:rPr>
            </w:pPr>
            <w:r w:rsidRPr="0023359F">
              <w:rPr>
                <w:rFonts w:cs="Calibri"/>
                <w:sz w:val="18"/>
                <w:szCs w:val="18"/>
              </w:rPr>
              <w:t>konkurs</w:t>
            </w:r>
          </w:p>
        </w:tc>
      </w:tr>
      <w:tr w:rsidR="00EE1FF1" w:rsidRPr="0023359F" w14:paraId="371D6479" w14:textId="77777777" w:rsidTr="00EE1FF1">
        <w:trPr>
          <w:trHeight w:val="480"/>
        </w:trPr>
        <w:tc>
          <w:tcPr>
            <w:tcW w:w="1050" w:type="dxa"/>
            <w:tcBorders>
              <w:top w:val="nil"/>
              <w:left w:val="single" w:sz="4" w:space="0" w:color="auto"/>
              <w:bottom w:val="single" w:sz="4" w:space="0" w:color="auto"/>
              <w:right w:val="single" w:sz="4" w:space="0" w:color="auto"/>
            </w:tcBorders>
            <w:vAlign w:val="center"/>
            <w:hideMark/>
          </w:tcPr>
          <w:p w14:paraId="4604C238" w14:textId="77777777" w:rsidR="00EE1FF1" w:rsidRPr="0023359F" w:rsidRDefault="00EE1FF1" w:rsidP="0023359F">
            <w:pPr>
              <w:jc w:val="center"/>
              <w:rPr>
                <w:rFonts w:cs="Calibri"/>
                <w:color w:val="000000"/>
                <w:sz w:val="18"/>
                <w:szCs w:val="18"/>
              </w:rPr>
            </w:pPr>
            <w:r w:rsidRPr="0023359F">
              <w:rPr>
                <w:rFonts w:cs="Calibri"/>
                <w:color w:val="000000"/>
                <w:sz w:val="18"/>
                <w:szCs w:val="18"/>
              </w:rPr>
              <w:t>25 000</w:t>
            </w:r>
          </w:p>
        </w:tc>
        <w:tc>
          <w:tcPr>
            <w:tcW w:w="4007" w:type="dxa"/>
            <w:tcBorders>
              <w:top w:val="single" w:sz="4" w:space="0" w:color="auto"/>
              <w:left w:val="nil"/>
              <w:bottom w:val="single" w:sz="4" w:space="0" w:color="auto"/>
              <w:right w:val="single" w:sz="4" w:space="0" w:color="000000"/>
            </w:tcBorders>
            <w:vAlign w:val="center"/>
            <w:hideMark/>
          </w:tcPr>
          <w:p w14:paraId="3F9BA839" w14:textId="77777777" w:rsidR="00EE1FF1" w:rsidRPr="0023359F" w:rsidRDefault="00EE1FF1" w:rsidP="0023359F">
            <w:pPr>
              <w:rPr>
                <w:rFonts w:cs="Calibri"/>
                <w:sz w:val="18"/>
                <w:szCs w:val="18"/>
              </w:rPr>
            </w:pPr>
            <w:r w:rsidRPr="0023359F">
              <w:rPr>
                <w:rFonts w:cs="Calibri"/>
                <w:sz w:val="18"/>
                <w:szCs w:val="18"/>
              </w:rPr>
              <w:t>P.1.4  Zachowanie dziedzictwa lokalnego Zapilicza</w:t>
            </w:r>
          </w:p>
        </w:tc>
        <w:tc>
          <w:tcPr>
            <w:tcW w:w="6576" w:type="dxa"/>
            <w:tcBorders>
              <w:top w:val="single" w:sz="4" w:space="0" w:color="auto"/>
              <w:left w:val="nil"/>
              <w:bottom w:val="single" w:sz="4" w:space="0" w:color="auto"/>
              <w:right w:val="single" w:sz="4" w:space="0" w:color="auto"/>
            </w:tcBorders>
            <w:vAlign w:val="center"/>
            <w:hideMark/>
          </w:tcPr>
          <w:p w14:paraId="5191704B" w14:textId="77777777" w:rsidR="00EE1FF1" w:rsidRPr="0023359F" w:rsidRDefault="00EE1FF1" w:rsidP="0023359F">
            <w:pPr>
              <w:jc w:val="center"/>
              <w:rPr>
                <w:rFonts w:cs="Calibri"/>
                <w:sz w:val="18"/>
                <w:szCs w:val="18"/>
              </w:rPr>
            </w:pPr>
            <w:r w:rsidRPr="0023359F">
              <w:rPr>
                <w:rFonts w:cs="Calibri"/>
                <w:sz w:val="18"/>
                <w:szCs w:val="18"/>
              </w:rPr>
              <w:t>Mieszkańcy, turyści, osoby młode, seniorzy, osoby w niekorzystnej sytuacji</w:t>
            </w:r>
          </w:p>
        </w:tc>
        <w:tc>
          <w:tcPr>
            <w:tcW w:w="3241" w:type="dxa"/>
            <w:tcBorders>
              <w:top w:val="single" w:sz="4" w:space="0" w:color="auto"/>
              <w:left w:val="nil"/>
              <w:bottom w:val="single" w:sz="4" w:space="0" w:color="auto"/>
              <w:right w:val="single" w:sz="4" w:space="0" w:color="000000"/>
            </w:tcBorders>
            <w:vAlign w:val="center"/>
            <w:hideMark/>
          </w:tcPr>
          <w:p w14:paraId="538DC210" w14:textId="77777777" w:rsidR="00EE1FF1" w:rsidRPr="0023359F" w:rsidRDefault="00EE1FF1" w:rsidP="0023359F">
            <w:pPr>
              <w:jc w:val="center"/>
              <w:rPr>
                <w:rFonts w:cs="Calibri"/>
                <w:sz w:val="18"/>
                <w:szCs w:val="18"/>
              </w:rPr>
            </w:pPr>
            <w:r w:rsidRPr="0023359F">
              <w:rPr>
                <w:rFonts w:cs="Calibri"/>
                <w:sz w:val="18"/>
                <w:szCs w:val="18"/>
              </w:rPr>
              <w:t>grant</w:t>
            </w:r>
          </w:p>
        </w:tc>
      </w:tr>
      <w:tr w:rsidR="00EE1FF1" w:rsidRPr="0023359F" w14:paraId="5408FD42" w14:textId="77777777" w:rsidTr="00EE1FF1">
        <w:trPr>
          <w:trHeight w:val="498"/>
        </w:trPr>
        <w:tc>
          <w:tcPr>
            <w:tcW w:w="14874" w:type="dxa"/>
            <w:gridSpan w:val="4"/>
            <w:tcBorders>
              <w:top w:val="nil"/>
              <w:left w:val="single" w:sz="4" w:space="0" w:color="auto"/>
              <w:bottom w:val="nil"/>
              <w:right w:val="single" w:sz="4" w:space="0" w:color="auto"/>
            </w:tcBorders>
            <w:noWrap/>
            <w:vAlign w:val="center"/>
            <w:hideMark/>
          </w:tcPr>
          <w:p w14:paraId="1D8FEDE8" w14:textId="56F5BC59" w:rsidR="00EE1FF1" w:rsidRPr="0023359F" w:rsidRDefault="00EE1FF1" w:rsidP="0023359F">
            <w:pPr>
              <w:jc w:val="center"/>
              <w:rPr>
                <w:rFonts w:ascii="Times New Roman" w:hAnsi="Times New Roman"/>
                <w:sz w:val="20"/>
                <w:szCs w:val="20"/>
              </w:rPr>
            </w:pPr>
            <w:r w:rsidRPr="0023359F">
              <w:rPr>
                <w:rFonts w:cs="Calibri"/>
                <w:b/>
                <w:bCs/>
                <w:color w:val="000000"/>
              </w:rPr>
              <w:t>C.2 Zwiększenie dostępu do komercyjnej oferty produkcyjnej i usługowej na obszarze LGD</w:t>
            </w:r>
          </w:p>
        </w:tc>
      </w:tr>
      <w:tr w:rsidR="00EE1FF1" w:rsidRPr="0023359F" w14:paraId="0368CAEA" w14:textId="77777777" w:rsidTr="00EE1FF1">
        <w:trPr>
          <w:trHeight w:val="498"/>
        </w:trPr>
        <w:tc>
          <w:tcPr>
            <w:tcW w:w="1050" w:type="dxa"/>
            <w:tcBorders>
              <w:top w:val="single" w:sz="4" w:space="0" w:color="auto"/>
              <w:left w:val="single" w:sz="4" w:space="0" w:color="auto"/>
              <w:bottom w:val="single" w:sz="4" w:space="0" w:color="auto"/>
              <w:right w:val="single" w:sz="4" w:space="0" w:color="auto"/>
            </w:tcBorders>
            <w:vAlign w:val="center"/>
            <w:hideMark/>
          </w:tcPr>
          <w:p w14:paraId="77E8A5D7" w14:textId="77777777" w:rsidR="00EE1FF1" w:rsidRPr="0023359F" w:rsidRDefault="00EE1FF1" w:rsidP="0023359F">
            <w:pPr>
              <w:jc w:val="center"/>
              <w:rPr>
                <w:rFonts w:cs="Calibri"/>
                <w:color w:val="000000"/>
                <w:sz w:val="18"/>
                <w:szCs w:val="18"/>
              </w:rPr>
            </w:pPr>
            <w:r w:rsidRPr="0023359F">
              <w:rPr>
                <w:rFonts w:cs="Calibri"/>
                <w:color w:val="000000"/>
                <w:sz w:val="18"/>
                <w:szCs w:val="18"/>
              </w:rPr>
              <w:t>225 000</w:t>
            </w:r>
          </w:p>
        </w:tc>
        <w:tc>
          <w:tcPr>
            <w:tcW w:w="4007" w:type="dxa"/>
            <w:tcBorders>
              <w:top w:val="single" w:sz="4" w:space="0" w:color="auto"/>
              <w:left w:val="nil"/>
              <w:bottom w:val="single" w:sz="4" w:space="0" w:color="auto"/>
              <w:right w:val="single" w:sz="4" w:space="0" w:color="000000"/>
            </w:tcBorders>
            <w:vAlign w:val="center"/>
            <w:hideMark/>
          </w:tcPr>
          <w:p w14:paraId="332F1348" w14:textId="26788089" w:rsidR="00EE1FF1" w:rsidRPr="0023359F" w:rsidRDefault="00EE1FF1" w:rsidP="0023359F">
            <w:pPr>
              <w:rPr>
                <w:rFonts w:cs="Calibri"/>
                <w:sz w:val="18"/>
                <w:szCs w:val="18"/>
              </w:rPr>
            </w:pPr>
            <w:r w:rsidRPr="0023359F">
              <w:rPr>
                <w:rFonts w:cs="Calibri"/>
                <w:sz w:val="18"/>
                <w:szCs w:val="18"/>
              </w:rPr>
              <w:t xml:space="preserve">2.1 Rozwój pozarolniczej działalności gospodarczej, w tym gospodarstw agroturystycznych </w:t>
            </w:r>
          </w:p>
        </w:tc>
        <w:tc>
          <w:tcPr>
            <w:tcW w:w="6576" w:type="dxa"/>
            <w:tcBorders>
              <w:top w:val="single" w:sz="4" w:space="0" w:color="auto"/>
              <w:left w:val="nil"/>
              <w:bottom w:val="single" w:sz="4" w:space="0" w:color="auto"/>
              <w:right w:val="single" w:sz="4" w:space="0" w:color="auto"/>
            </w:tcBorders>
            <w:vAlign w:val="center"/>
            <w:hideMark/>
          </w:tcPr>
          <w:p w14:paraId="30037378" w14:textId="77777777" w:rsidR="00EE1FF1" w:rsidRPr="0023359F" w:rsidRDefault="00EE1FF1" w:rsidP="0023359F">
            <w:pPr>
              <w:jc w:val="center"/>
              <w:rPr>
                <w:rFonts w:cs="Calibri"/>
                <w:sz w:val="18"/>
                <w:szCs w:val="18"/>
              </w:rPr>
            </w:pPr>
            <w:r w:rsidRPr="0023359F">
              <w:rPr>
                <w:rFonts w:cs="Calibri"/>
                <w:sz w:val="18"/>
                <w:szCs w:val="18"/>
              </w:rPr>
              <w:t>Mieszkańcy, turyści, osoby młode, seniorzy, osoby w niekorzystnej sytuacji</w:t>
            </w:r>
          </w:p>
        </w:tc>
        <w:tc>
          <w:tcPr>
            <w:tcW w:w="3241" w:type="dxa"/>
            <w:tcBorders>
              <w:top w:val="single" w:sz="4" w:space="0" w:color="auto"/>
              <w:left w:val="nil"/>
              <w:bottom w:val="single" w:sz="4" w:space="0" w:color="auto"/>
              <w:right w:val="single" w:sz="4" w:space="0" w:color="000000"/>
            </w:tcBorders>
            <w:noWrap/>
            <w:vAlign w:val="center"/>
            <w:hideMark/>
          </w:tcPr>
          <w:p w14:paraId="0F7192EC" w14:textId="77777777" w:rsidR="00EE1FF1" w:rsidRPr="0023359F" w:rsidRDefault="00EE1FF1" w:rsidP="0023359F">
            <w:pPr>
              <w:jc w:val="center"/>
              <w:rPr>
                <w:rFonts w:cs="Calibri"/>
                <w:sz w:val="18"/>
                <w:szCs w:val="18"/>
              </w:rPr>
            </w:pPr>
            <w:r w:rsidRPr="0023359F">
              <w:rPr>
                <w:rFonts w:cs="Calibri"/>
                <w:sz w:val="18"/>
                <w:szCs w:val="18"/>
              </w:rPr>
              <w:t>konkursy</w:t>
            </w:r>
          </w:p>
        </w:tc>
      </w:tr>
      <w:tr w:rsidR="00EE1FF1" w:rsidRPr="0023359F" w14:paraId="3DFCCDE9" w14:textId="77777777" w:rsidTr="00EE1FF1">
        <w:trPr>
          <w:trHeight w:val="498"/>
        </w:trPr>
        <w:tc>
          <w:tcPr>
            <w:tcW w:w="1050" w:type="dxa"/>
            <w:tcBorders>
              <w:top w:val="nil"/>
              <w:left w:val="single" w:sz="4" w:space="0" w:color="auto"/>
              <w:bottom w:val="single" w:sz="4" w:space="0" w:color="auto"/>
              <w:right w:val="single" w:sz="4" w:space="0" w:color="auto"/>
            </w:tcBorders>
            <w:vAlign w:val="center"/>
            <w:hideMark/>
          </w:tcPr>
          <w:p w14:paraId="663D3804" w14:textId="77777777" w:rsidR="00EE1FF1" w:rsidRPr="0023359F" w:rsidRDefault="00EE1FF1" w:rsidP="0023359F">
            <w:pPr>
              <w:jc w:val="center"/>
              <w:rPr>
                <w:rFonts w:cs="Calibri"/>
                <w:color w:val="000000"/>
                <w:sz w:val="18"/>
                <w:szCs w:val="18"/>
              </w:rPr>
            </w:pPr>
            <w:r w:rsidRPr="0023359F">
              <w:rPr>
                <w:rFonts w:cs="Calibri"/>
                <w:color w:val="000000"/>
                <w:sz w:val="18"/>
                <w:szCs w:val="18"/>
              </w:rPr>
              <w:t>25 000</w:t>
            </w:r>
          </w:p>
        </w:tc>
        <w:tc>
          <w:tcPr>
            <w:tcW w:w="4007" w:type="dxa"/>
            <w:tcBorders>
              <w:top w:val="single" w:sz="4" w:space="0" w:color="auto"/>
              <w:left w:val="nil"/>
              <w:bottom w:val="single" w:sz="4" w:space="0" w:color="auto"/>
              <w:right w:val="single" w:sz="4" w:space="0" w:color="000000"/>
            </w:tcBorders>
            <w:vAlign w:val="center"/>
            <w:hideMark/>
          </w:tcPr>
          <w:p w14:paraId="559AD675" w14:textId="77777777" w:rsidR="00EE1FF1" w:rsidRPr="0023359F" w:rsidRDefault="00EE1FF1" w:rsidP="0023359F">
            <w:pPr>
              <w:rPr>
                <w:rFonts w:cs="Calibri"/>
                <w:sz w:val="18"/>
                <w:szCs w:val="18"/>
              </w:rPr>
            </w:pPr>
            <w:r w:rsidRPr="0023359F">
              <w:rPr>
                <w:rFonts w:cs="Calibri"/>
                <w:sz w:val="18"/>
                <w:szCs w:val="18"/>
              </w:rPr>
              <w:t>2.2  Podejmowanie pozarolniczej działalności gospodarczej w tym zagród edukacyjnych</w:t>
            </w:r>
          </w:p>
        </w:tc>
        <w:tc>
          <w:tcPr>
            <w:tcW w:w="6576" w:type="dxa"/>
            <w:tcBorders>
              <w:top w:val="nil"/>
              <w:left w:val="nil"/>
              <w:bottom w:val="single" w:sz="4" w:space="0" w:color="auto"/>
              <w:right w:val="single" w:sz="4" w:space="0" w:color="auto"/>
            </w:tcBorders>
            <w:vAlign w:val="center"/>
            <w:hideMark/>
          </w:tcPr>
          <w:p w14:paraId="30221AA6" w14:textId="77777777" w:rsidR="00EE1FF1" w:rsidRPr="0023359F" w:rsidRDefault="00EE1FF1" w:rsidP="0023359F">
            <w:pPr>
              <w:jc w:val="center"/>
              <w:rPr>
                <w:rFonts w:cs="Calibri"/>
                <w:sz w:val="18"/>
                <w:szCs w:val="18"/>
              </w:rPr>
            </w:pPr>
            <w:r w:rsidRPr="0023359F">
              <w:rPr>
                <w:rFonts w:cs="Calibri"/>
                <w:sz w:val="18"/>
                <w:szCs w:val="18"/>
              </w:rPr>
              <w:t>Mieszkańcy, turyści, osoby młode, seniorzy, osoby w niekorzystnej sytuacji</w:t>
            </w:r>
          </w:p>
        </w:tc>
        <w:tc>
          <w:tcPr>
            <w:tcW w:w="3241" w:type="dxa"/>
            <w:tcBorders>
              <w:top w:val="single" w:sz="4" w:space="0" w:color="auto"/>
              <w:left w:val="nil"/>
              <w:bottom w:val="single" w:sz="4" w:space="0" w:color="auto"/>
              <w:right w:val="single" w:sz="4" w:space="0" w:color="000000"/>
            </w:tcBorders>
            <w:vAlign w:val="center"/>
            <w:hideMark/>
          </w:tcPr>
          <w:p w14:paraId="27652B79" w14:textId="77777777" w:rsidR="00EE1FF1" w:rsidRPr="0023359F" w:rsidRDefault="00EE1FF1" w:rsidP="0023359F">
            <w:pPr>
              <w:jc w:val="center"/>
              <w:rPr>
                <w:rFonts w:cs="Calibri"/>
                <w:sz w:val="18"/>
                <w:szCs w:val="18"/>
              </w:rPr>
            </w:pPr>
            <w:r w:rsidRPr="0023359F">
              <w:rPr>
                <w:rFonts w:cs="Calibri"/>
                <w:sz w:val="18"/>
                <w:szCs w:val="18"/>
              </w:rPr>
              <w:t>konkursy</w:t>
            </w:r>
          </w:p>
        </w:tc>
      </w:tr>
    </w:tbl>
    <w:p w14:paraId="080BC2A8" w14:textId="77777777" w:rsidR="00A30F59" w:rsidRDefault="00A30F59" w:rsidP="0097513F">
      <w:pPr>
        <w:autoSpaceDE w:val="0"/>
        <w:autoSpaceDN w:val="0"/>
        <w:adjustRightInd w:val="0"/>
        <w:spacing w:line="276" w:lineRule="auto"/>
        <w:rPr>
          <w:rFonts w:ascii="Times New Roman" w:hAnsi="Times New Roman"/>
          <w:color w:val="000000"/>
        </w:rPr>
      </w:pPr>
    </w:p>
    <w:p w14:paraId="2FF0E56B" w14:textId="77777777" w:rsidR="00E15D1A" w:rsidRDefault="00E15D1A" w:rsidP="0097513F">
      <w:pPr>
        <w:autoSpaceDE w:val="0"/>
        <w:autoSpaceDN w:val="0"/>
        <w:adjustRightInd w:val="0"/>
        <w:spacing w:line="276" w:lineRule="auto"/>
        <w:rPr>
          <w:rFonts w:ascii="Times New Roman" w:hAnsi="Times New Roman"/>
          <w:color w:val="000000"/>
        </w:rPr>
      </w:pPr>
    </w:p>
    <w:p w14:paraId="125F0D38" w14:textId="77777777" w:rsidR="00E15D1A" w:rsidRDefault="00E15D1A" w:rsidP="0097513F">
      <w:pPr>
        <w:autoSpaceDE w:val="0"/>
        <w:autoSpaceDN w:val="0"/>
        <w:adjustRightInd w:val="0"/>
        <w:spacing w:line="276" w:lineRule="auto"/>
        <w:rPr>
          <w:rFonts w:ascii="Times New Roman" w:hAnsi="Times New Roman"/>
          <w:color w:val="000000"/>
        </w:rPr>
      </w:pPr>
    </w:p>
    <w:p w14:paraId="62A7555C" w14:textId="77777777" w:rsidR="00E15D1A" w:rsidRDefault="00E15D1A" w:rsidP="0097513F">
      <w:pPr>
        <w:autoSpaceDE w:val="0"/>
        <w:autoSpaceDN w:val="0"/>
        <w:adjustRightInd w:val="0"/>
        <w:spacing w:line="276" w:lineRule="auto"/>
        <w:rPr>
          <w:rFonts w:ascii="Times New Roman" w:hAnsi="Times New Roman"/>
          <w:color w:val="000000"/>
        </w:rPr>
      </w:pPr>
    </w:p>
    <w:p w14:paraId="557A0915" w14:textId="77777777" w:rsidR="00E15D1A" w:rsidRDefault="00E15D1A" w:rsidP="0097513F">
      <w:pPr>
        <w:autoSpaceDE w:val="0"/>
        <w:autoSpaceDN w:val="0"/>
        <w:adjustRightInd w:val="0"/>
        <w:spacing w:line="276" w:lineRule="auto"/>
        <w:rPr>
          <w:rFonts w:ascii="Times New Roman" w:hAnsi="Times New Roman"/>
          <w:color w:val="000000"/>
        </w:rPr>
      </w:pPr>
    </w:p>
    <w:p w14:paraId="61C7C2FE" w14:textId="77777777" w:rsidR="00F63CDA" w:rsidRDefault="00F63CDA" w:rsidP="00E15D1A">
      <w:pPr>
        <w:autoSpaceDE w:val="0"/>
        <w:autoSpaceDN w:val="0"/>
        <w:adjustRightInd w:val="0"/>
        <w:spacing w:line="276" w:lineRule="auto"/>
        <w:jc w:val="right"/>
        <w:rPr>
          <w:rFonts w:ascii="Times New Roman" w:hAnsi="Times New Roman"/>
          <w:color w:val="000000"/>
        </w:rPr>
      </w:pPr>
    </w:p>
    <w:p w14:paraId="3B92F8DC" w14:textId="77777777" w:rsidR="00AE1FF8" w:rsidRDefault="00AE1FF8" w:rsidP="00E15D1A">
      <w:pPr>
        <w:autoSpaceDE w:val="0"/>
        <w:autoSpaceDN w:val="0"/>
        <w:adjustRightInd w:val="0"/>
        <w:spacing w:line="276" w:lineRule="auto"/>
        <w:jc w:val="right"/>
        <w:rPr>
          <w:rFonts w:ascii="Times New Roman" w:hAnsi="Times New Roman"/>
          <w:color w:val="000000"/>
        </w:rPr>
      </w:pPr>
    </w:p>
    <w:p w14:paraId="5E10F158" w14:textId="77777777" w:rsidR="00C0318B" w:rsidRDefault="00C0318B" w:rsidP="00E15D1A">
      <w:pPr>
        <w:autoSpaceDE w:val="0"/>
        <w:autoSpaceDN w:val="0"/>
        <w:adjustRightInd w:val="0"/>
        <w:spacing w:line="276" w:lineRule="auto"/>
        <w:jc w:val="right"/>
        <w:rPr>
          <w:rFonts w:ascii="Times New Roman" w:hAnsi="Times New Roman"/>
          <w:color w:val="000000"/>
        </w:rPr>
      </w:pPr>
    </w:p>
    <w:p w14:paraId="7D0ED66B" w14:textId="77777777" w:rsidR="00C0318B" w:rsidRDefault="00C0318B" w:rsidP="00E15D1A">
      <w:pPr>
        <w:autoSpaceDE w:val="0"/>
        <w:autoSpaceDN w:val="0"/>
        <w:adjustRightInd w:val="0"/>
        <w:spacing w:line="276" w:lineRule="auto"/>
        <w:jc w:val="right"/>
        <w:rPr>
          <w:rFonts w:ascii="Times New Roman" w:hAnsi="Times New Roman"/>
          <w:color w:val="000000"/>
        </w:rPr>
      </w:pPr>
    </w:p>
    <w:p w14:paraId="162F5C94" w14:textId="77777777" w:rsidR="00AE1FF8" w:rsidRDefault="00AE1FF8" w:rsidP="00E15D1A">
      <w:pPr>
        <w:autoSpaceDE w:val="0"/>
        <w:autoSpaceDN w:val="0"/>
        <w:adjustRightInd w:val="0"/>
        <w:spacing w:line="276" w:lineRule="auto"/>
        <w:jc w:val="right"/>
        <w:rPr>
          <w:rFonts w:ascii="Times New Roman" w:hAnsi="Times New Roman"/>
          <w:color w:val="000000"/>
        </w:rPr>
      </w:pPr>
    </w:p>
    <w:p w14:paraId="601845DE" w14:textId="479079FE" w:rsidR="00E15D1A" w:rsidRPr="00536E35" w:rsidRDefault="00E15D1A" w:rsidP="00E15D1A">
      <w:pPr>
        <w:autoSpaceDE w:val="0"/>
        <w:autoSpaceDN w:val="0"/>
        <w:adjustRightInd w:val="0"/>
        <w:spacing w:line="276" w:lineRule="auto"/>
        <w:jc w:val="right"/>
        <w:rPr>
          <w:rFonts w:ascii="Times New Roman" w:hAnsi="Times New Roman"/>
          <w:color w:val="000000"/>
        </w:rPr>
      </w:pPr>
      <w:r w:rsidRPr="00536E35">
        <w:rPr>
          <w:rFonts w:ascii="Times New Roman" w:hAnsi="Times New Roman"/>
          <w:color w:val="000000"/>
        </w:rPr>
        <w:lastRenderedPageBreak/>
        <w:t>Załącznik Nr 2 – Plan działania</w:t>
      </w:r>
    </w:p>
    <w:p w14:paraId="6A173B86" w14:textId="41EF3F96" w:rsidR="00536E35" w:rsidRPr="00536E35" w:rsidRDefault="00536E35" w:rsidP="00536E35">
      <w:pPr>
        <w:rPr>
          <w:rFonts w:ascii="Times New Roman" w:hAnsi="Times New Roman"/>
          <w:b/>
          <w:bCs/>
          <w:i/>
          <w:iCs/>
          <w:color w:val="000000"/>
        </w:rPr>
      </w:pPr>
      <w:r w:rsidRPr="00536E35">
        <w:rPr>
          <w:rFonts w:ascii="Times New Roman" w:hAnsi="Times New Roman"/>
          <w:b/>
          <w:bCs/>
          <w:i/>
          <w:iCs/>
          <w:color w:val="000000"/>
        </w:rPr>
        <w:t>Formularz 2: Plan działania</w:t>
      </w:r>
    </w:p>
    <w:tbl>
      <w:tblPr>
        <w:tblW w:w="15163" w:type="dxa"/>
        <w:tblLayout w:type="fixed"/>
        <w:tblCellMar>
          <w:left w:w="70" w:type="dxa"/>
          <w:right w:w="70" w:type="dxa"/>
        </w:tblCellMar>
        <w:tblLook w:val="04A0" w:firstRow="1" w:lastRow="0" w:firstColumn="1" w:lastColumn="0" w:noHBand="0" w:noVBand="1"/>
      </w:tblPr>
      <w:tblGrid>
        <w:gridCol w:w="421"/>
        <w:gridCol w:w="868"/>
        <w:gridCol w:w="2373"/>
        <w:gridCol w:w="378"/>
        <w:gridCol w:w="358"/>
        <w:gridCol w:w="417"/>
        <w:gridCol w:w="830"/>
        <w:gridCol w:w="422"/>
        <w:gridCol w:w="465"/>
        <w:gridCol w:w="25"/>
        <w:gridCol w:w="587"/>
        <w:gridCol w:w="519"/>
        <w:gridCol w:w="462"/>
        <w:gridCol w:w="840"/>
        <w:gridCol w:w="525"/>
        <w:gridCol w:w="414"/>
        <w:gridCol w:w="947"/>
        <w:gridCol w:w="421"/>
        <w:gridCol w:w="413"/>
        <w:gridCol w:w="482"/>
        <w:gridCol w:w="353"/>
        <w:gridCol w:w="344"/>
        <w:gridCol w:w="922"/>
        <w:gridCol w:w="861"/>
        <w:gridCol w:w="516"/>
      </w:tblGrid>
      <w:tr w:rsidR="00314500" w:rsidRPr="00E15D1A" w14:paraId="469E7A6C" w14:textId="77777777" w:rsidTr="00FD7763">
        <w:trPr>
          <w:cantSplit/>
          <w:trHeight w:val="1134"/>
        </w:trPr>
        <w:tc>
          <w:tcPr>
            <w:tcW w:w="421" w:type="dxa"/>
            <w:vMerge w:val="restart"/>
            <w:tcBorders>
              <w:top w:val="single" w:sz="4" w:space="0" w:color="auto"/>
              <w:left w:val="single" w:sz="4" w:space="0" w:color="auto"/>
              <w:bottom w:val="single" w:sz="4" w:space="0" w:color="auto"/>
              <w:right w:val="single" w:sz="4" w:space="0" w:color="auto"/>
            </w:tcBorders>
            <w:shd w:val="clear" w:color="auto" w:fill="7CCA62"/>
            <w:vAlign w:val="center"/>
            <w:hideMark/>
          </w:tcPr>
          <w:p w14:paraId="65673048" w14:textId="77777777" w:rsidR="00314500" w:rsidRPr="00E15D1A" w:rsidRDefault="00314500" w:rsidP="00E15D1A">
            <w:pPr>
              <w:jc w:val="center"/>
              <w:rPr>
                <w:rFonts w:cs="Calibri"/>
                <w:b/>
                <w:bCs/>
                <w:color w:val="000000"/>
                <w:sz w:val="16"/>
                <w:szCs w:val="16"/>
              </w:rPr>
            </w:pPr>
            <w:r w:rsidRPr="00E15D1A">
              <w:rPr>
                <w:rFonts w:cs="Calibri"/>
                <w:b/>
                <w:bCs/>
                <w:color w:val="000000"/>
                <w:sz w:val="16"/>
                <w:szCs w:val="16"/>
              </w:rPr>
              <w:t xml:space="preserve">CEL </w:t>
            </w:r>
          </w:p>
        </w:tc>
        <w:tc>
          <w:tcPr>
            <w:tcW w:w="3241" w:type="dxa"/>
            <w:gridSpan w:val="2"/>
            <w:tcBorders>
              <w:top w:val="single" w:sz="4" w:space="0" w:color="auto"/>
              <w:left w:val="nil"/>
              <w:bottom w:val="single" w:sz="4" w:space="0" w:color="auto"/>
              <w:right w:val="single" w:sz="4" w:space="0" w:color="auto"/>
            </w:tcBorders>
            <w:shd w:val="clear" w:color="auto" w:fill="CAE9C0"/>
            <w:vAlign w:val="center"/>
            <w:hideMark/>
          </w:tcPr>
          <w:p w14:paraId="42B427C7" w14:textId="77777777" w:rsidR="00314500" w:rsidRPr="00E15D1A" w:rsidRDefault="00314500" w:rsidP="00E15D1A">
            <w:pPr>
              <w:jc w:val="center"/>
              <w:rPr>
                <w:rFonts w:cs="Calibri"/>
                <w:b/>
                <w:bCs/>
                <w:color w:val="000000"/>
                <w:sz w:val="16"/>
                <w:szCs w:val="16"/>
              </w:rPr>
            </w:pPr>
            <w:r w:rsidRPr="00E15D1A">
              <w:rPr>
                <w:rFonts w:cs="Calibri"/>
                <w:b/>
                <w:bCs/>
                <w:color w:val="000000"/>
                <w:sz w:val="16"/>
                <w:szCs w:val="16"/>
              </w:rPr>
              <w:t>lata</w:t>
            </w:r>
          </w:p>
        </w:tc>
        <w:tc>
          <w:tcPr>
            <w:tcW w:w="1153" w:type="dxa"/>
            <w:gridSpan w:val="3"/>
            <w:tcBorders>
              <w:top w:val="single" w:sz="4" w:space="0" w:color="auto"/>
              <w:left w:val="nil"/>
              <w:bottom w:val="single" w:sz="4" w:space="0" w:color="auto"/>
              <w:right w:val="single" w:sz="4" w:space="0" w:color="000000"/>
            </w:tcBorders>
            <w:shd w:val="clear" w:color="auto" w:fill="CAE9C0"/>
            <w:vAlign w:val="center"/>
            <w:hideMark/>
          </w:tcPr>
          <w:p w14:paraId="22E52FDB" w14:textId="63FB94D3" w:rsidR="00314500" w:rsidRPr="00E15D1A" w:rsidRDefault="00314500" w:rsidP="00E15D1A">
            <w:pPr>
              <w:jc w:val="center"/>
              <w:rPr>
                <w:rFonts w:cs="Calibri"/>
                <w:b/>
                <w:bCs/>
                <w:color w:val="000000"/>
                <w:sz w:val="16"/>
                <w:szCs w:val="16"/>
              </w:rPr>
            </w:pPr>
            <w:r w:rsidRPr="00E15D1A">
              <w:rPr>
                <w:rFonts w:cs="Calibri"/>
                <w:b/>
                <w:bCs/>
                <w:color w:val="000000"/>
                <w:sz w:val="16"/>
                <w:szCs w:val="16"/>
              </w:rPr>
              <w:t>do 31.12.2024</w:t>
            </w:r>
            <w:r w:rsidRPr="00E15D1A">
              <w:rPr>
                <w:rFonts w:ascii="Times New Roman" w:hAnsi="Times New Roman"/>
                <w:color w:val="000000"/>
                <w:sz w:val="16"/>
                <w:szCs w:val="16"/>
              </w:rPr>
              <w:t>  </w:t>
            </w:r>
          </w:p>
        </w:tc>
        <w:tc>
          <w:tcPr>
            <w:tcW w:w="1717" w:type="dxa"/>
            <w:gridSpan w:val="3"/>
            <w:tcBorders>
              <w:top w:val="single" w:sz="4" w:space="0" w:color="auto"/>
              <w:left w:val="nil"/>
              <w:bottom w:val="single" w:sz="4" w:space="0" w:color="auto"/>
              <w:right w:val="single" w:sz="4" w:space="0" w:color="000000"/>
            </w:tcBorders>
            <w:shd w:val="clear" w:color="auto" w:fill="CAE9C0"/>
            <w:vAlign w:val="center"/>
            <w:hideMark/>
          </w:tcPr>
          <w:p w14:paraId="71ADFC70" w14:textId="5BE06A43" w:rsidR="00314500" w:rsidRPr="00E15D1A" w:rsidRDefault="00314500" w:rsidP="00E15D1A">
            <w:pPr>
              <w:jc w:val="center"/>
              <w:rPr>
                <w:rFonts w:cs="Calibri"/>
                <w:b/>
                <w:bCs/>
                <w:color w:val="000000"/>
                <w:sz w:val="16"/>
                <w:szCs w:val="16"/>
              </w:rPr>
            </w:pPr>
            <w:r w:rsidRPr="00E15D1A">
              <w:rPr>
                <w:rFonts w:cs="Calibri"/>
                <w:b/>
                <w:bCs/>
                <w:color w:val="000000"/>
                <w:sz w:val="16"/>
                <w:szCs w:val="16"/>
              </w:rPr>
              <w:t>do 31.12.2025</w:t>
            </w:r>
          </w:p>
        </w:tc>
        <w:tc>
          <w:tcPr>
            <w:tcW w:w="1593" w:type="dxa"/>
            <w:gridSpan w:val="4"/>
            <w:tcBorders>
              <w:top w:val="single" w:sz="4" w:space="0" w:color="auto"/>
              <w:left w:val="nil"/>
              <w:bottom w:val="single" w:sz="4" w:space="0" w:color="auto"/>
              <w:right w:val="single" w:sz="4" w:space="0" w:color="000000"/>
            </w:tcBorders>
            <w:shd w:val="clear" w:color="auto" w:fill="CAE9C0"/>
            <w:vAlign w:val="center"/>
            <w:hideMark/>
          </w:tcPr>
          <w:p w14:paraId="29513732" w14:textId="62594E6C" w:rsidR="00314500" w:rsidRPr="00E15D1A" w:rsidRDefault="00314500" w:rsidP="00E15D1A">
            <w:pPr>
              <w:jc w:val="center"/>
              <w:rPr>
                <w:rFonts w:cs="Calibri"/>
                <w:b/>
                <w:bCs/>
                <w:color w:val="000000"/>
                <w:sz w:val="16"/>
                <w:szCs w:val="16"/>
              </w:rPr>
            </w:pPr>
            <w:r w:rsidRPr="00E15D1A">
              <w:rPr>
                <w:rFonts w:cs="Calibri"/>
                <w:b/>
                <w:bCs/>
                <w:color w:val="000000"/>
                <w:sz w:val="16"/>
                <w:szCs w:val="16"/>
              </w:rPr>
              <w:t>do 31.12.2026</w:t>
            </w:r>
          </w:p>
        </w:tc>
        <w:tc>
          <w:tcPr>
            <w:tcW w:w="1779" w:type="dxa"/>
            <w:gridSpan w:val="3"/>
            <w:tcBorders>
              <w:top w:val="single" w:sz="4" w:space="0" w:color="auto"/>
              <w:left w:val="nil"/>
              <w:bottom w:val="single" w:sz="4" w:space="0" w:color="auto"/>
              <w:right w:val="single" w:sz="4" w:space="0" w:color="000000"/>
            </w:tcBorders>
            <w:shd w:val="clear" w:color="auto" w:fill="CAE9C0"/>
            <w:vAlign w:val="center"/>
            <w:hideMark/>
          </w:tcPr>
          <w:p w14:paraId="07B0B8EA" w14:textId="6BE56DF3" w:rsidR="00314500" w:rsidRPr="00E15D1A" w:rsidRDefault="00314500" w:rsidP="00E15D1A">
            <w:pPr>
              <w:jc w:val="center"/>
              <w:rPr>
                <w:rFonts w:cs="Calibri"/>
                <w:b/>
                <w:bCs/>
                <w:color w:val="000000"/>
                <w:sz w:val="16"/>
                <w:szCs w:val="16"/>
              </w:rPr>
            </w:pPr>
            <w:r w:rsidRPr="00E15D1A">
              <w:rPr>
                <w:rFonts w:cs="Calibri"/>
                <w:b/>
                <w:bCs/>
                <w:color w:val="000000"/>
                <w:sz w:val="16"/>
                <w:szCs w:val="16"/>
              </w:rPr>
              <w:t>do 31.12.2027</w:t>
            </w:r>
          </w:p>
        </w:tc>
        <w:tc>
          <w:tcPr>
            <w:tcW w:w="1781" w:type="dxa"/>
            <w:gridSpan w:val="3"/>
            <w:tcBorders>
              <w:top w:val="single" w:sz="4" w:space="0" w:color="auto"/>
              <w:left w:val="nil"/>
              <w:bottom w:val="single" w:sz="4" w:space="0" w:color="auto"/>
              <w:right w:val="single" w:sz="4" w:space="0" w:color="000000"/>
            </w:tcBorders>
            <w:shd w:val="clear" w:color="auto" w:fill="CAE9C0"/>
            <w:vAlign w:val="center"/>
            <w:hideMark/>
          </w:tcPr>
          <w:p w14:paraId="26BF2C1E" w14:textId="535C3A0F" w:rsidR="00314500" w:rsidRPr="00E15D1A" w:rsidRDefault="00314500" w:rsidP="00E15D1A">
            <w:pPr>
              <w:jc w:val="center"/>
              <w:rPr>
                <w:rFonts w:cs="Calibri"/>
                <w:b/>
                <w:bCs/>
                <w:color w:val="000000"/>
                <w:sz w:val="16"/>
                <w:szCs w:val="16"/>
              </w:rPr>
            </w:pPr>
            <w:r w:rsidRPr="00E15D1A">
              <w:rPr>
                <w:rFonts w:cs="Calibri"/>
                <w:b/>
                <w:bCs/>
                <w:color w:val="000000"/>
                <w:sz w:val="16"/>
                <w:szCs w:val="16"/>
              </w:rPr>
              <w:t>do 31.12.2028</w:t>
            </w:r>
          </w:p>
        </w:tc>
        <w:tc>
          <w:tcPr>
            <w:tcW w:w="1179" w:type="dxa"/>
            <w:gridSpan w:val="3"/>
            <w:tcBorders>
              <w:top w:val="single" w:sz="4" w:space="0" w:color="auto"/>
              <w:left w:val="nil"/>
              <w:bottom w:val="single" w:sz="4" w:space="0" w:color="auto"/>
              <w:right w:val="single" w:sz="4" w:space="0" w:color="auto"/>
            </w:tcBorders>
            <w:shd w:val="clear" w:color="auto" w:fill="CAE9C0"/>
            <w:vAlign w:val="center"/>
            <w:hideMark/>
          </w:tcPr>
          <w:p w14:paraId="35677412" w14:textId="3F6768B8" w:rsidR="00314500" w:rsidRPr="00E15D1A" w:rsidRDefault="00314500" w:rsidP="00E15D1A">
            <w:pPr>
              <w:jc w:val="center"/>
              <w:rPr>
                <w:rFonts w:cs="Calibri"/>
                <w:b/>
                <w:bCs/>
                <w:color w:val="000000"/>
                <w:sz w:val="16"/>
                <w:szCs w:val="16"/>
              </w:rPr>
            </w:pPr>
            <w:r w:rsidRPr="00E15D1A">
              <w:rPr>
                <w:rFonts w:cs="Calibri"/>
                <w:b/>
                <w:bCs/>
                <w:color w:val="000000"/>
                <w:sz w:val="16"/>
                <w:szCs w:val="16"/>
              </w:rPr>
              <w:t>do 31.12.2029</w:t>
            </w:r>
          </w:p>
        </w:tc>
        <w:tc>
          <w:tcPr>
            <w:tcW w:w="1783" w:type="dxa"/>
            <w:gridSpan w:val="2"/>
            <w:tcBorders>
              <w:top w:val="single" w:sz="4" w:space="0" w:color="auto"/>
              <w:left w:val="single" w:sz="4" w:space="0" w:color="auto"/>
              <w:bottom w:val="single" w:sz="4" w:space="0" w:color="auto"/>
              <w:right w:val="single" w:sz="4" w:space="0" w:color="auto"/>
            </w:tcBorders>
            <w:shd w:val="clear" w:color="auto" w:fill="CAE9C0" w:themeFill="accent5" w:themeFillTint="66"/>
            <w:vAlign w:val="center"/>
          </w:tcPr>
          <w:p w14:paraId="3861DDCC" w14:textId="0617821E" w:rsidR="00314500" w:rsidRPr="00E15D1A" w:rsidRDefault="00314500" w:rsidP="00314500">
            <w:pPr>
              <w:jc w:val="center"/>
              <w:rPr>
                <w:rFonts w:cs="Calibri"/>
                <w:b/>
                <w:bCs/>
                <w:color w:val="000000"/>
                <w:sz w:val="16"/>
                <w:szCs w:val="16"/>
              </w:rPr>
            </w:pPr>
            <w:r w:rsidRPr="00314500">
              <w:rPr>
                <w:rFonts w:cs="Calibri"/>
                <w:b/>
                <w:bCs/>
                <w:color w:val="000000"/>
                <w:sz w:val="16"/>
                <w:szCs w:val="16"/>
              </w:rPr>
              <w:t>Razem  2024-2029</w:t>
            </w:r>
          </w:p>
        </w:tc>
        <w:tc>
          <w:tcPr>
            <w:tcW w:w="516" w:type="dxa"/>
            <w:vMerge w:val="restart"/>
            <w:tcBorders>
              <w:top w:val="single" w:sz="4" w:space="0" w:color="auto"/>
              <w:left w:val="single" w:sz="4" w:space="0" w:color="auto"/>
              <w:bottom w:val="single" w:sz="4" w:space="0" w:color="auto"/>
              <w:right w:val="single" w:sz="4" w:space="0" w:color="auto"/>
            </w:tcBorders>
            <w:shd w:val="clear" w:color="auto" w:fill="7CCA62"/>
            <w:textDirection w:val="tbRl"/>
            <w:vAlign w:val="center"/>
            <w:hideMark/>
          </w:tcPr>
          <w:p w14:paraId="238BD606" w14:textId="61BD5B3B" w:rsidR="00314500" w:rsidRPr="00E15D1A" w:rsidRDefault="00314500" w:rsidP="00E15D1A">
            <w:pPr>
              <w:jc w:val="center"/>
              <w:rPr>
                <w:rFonts w:cs="Calibri"/>
                <w:b/>
                <w:bCs/>
                <w:color w:val="000000"/>
                <w:sz w:val="16"/>
                <w:szCs w:val="16"/>
              </w:rPr>
            </w:pPr>
            <w:r w:rsidRPr="00E15D1A">
              <w:rPr>
                <w:rFonts w:cs="Calibri"/>
                <w:b/>
                <w:bCs/>
                <w:color w:val="000000"/>
                <w:sz w:val="16"/>
                <w:szCs w:val="16"/>
              </w:rPr>
              <w:t>Program</w:t>
            </w:r>
          </w:p>
        </w:tc>
      </w:tr>
      <w:tr w:rsidR="008D3DCD" w:rsidRPr="00E15D1A" w14:paraId="1118E7ED" w14:textId="77777777" w:rsidTr="00FD7763">
        <w:trPr>
          <w:trHeight w:val="875"/>
        </w:trPr>
        <w:tc>
          <w:tcPr>
            <w:tcW w:w="421" w:type="dxa"/>
            <w:vMerge/>
            <w:tcBorders>
              <w:top w:val="single" w:sz="4" w:space="0" w:color="auto"/>
              <w:left w:val="single" w:sz="4" w:space="0" w:color="auto"/>
              <w:bottom w:val="single" w:sz="4" w:space="0" w:color="auto"/>
              <w:right w:val="single" w:sz="4" w:space="0" w:color="auto"/>
            </w:tcBorders>
            <w:shd w:val="clear" w:color="auto" w:fill="7CCA62"/>
            <w:vAlign w:val="center"/>
            <w:hideMark/>
          </w:tcPr>
          <w:p w14:paraId="48CB5DB2" w14:textId="77777777" w:rsidR="00314500" w:rsidRPr="00E15D1A" w:rsidRDefault="00314500" w:rsidP="00302BE8">
            <w:pPr>
              <w:rPr>
                <w:rFonts w:cs="Calibri"/>
                <w:b/>
                <w:bCs/>
                <w:color w:val="000000"/>
                <w:sz w:val="16"/>
                <w:szCs w:val="16"/>
              </w:rPr>
            </w:pPr>
          </w:p>
        </w:tc>
        <w:tc>
          <w:tcPr>
            <w:tcW w:w="3241" w:type="dxa"/>
            <w:gridSpan w:val="2"/>
            <w:tcBorders>
              <w:top w:val="nil"/>
              <w:left w:val="nil"/>
              <w:bottom w:val="single" w:sz="4" w:space="0" w:color="auto"/>
              <w:right w:val="single" w:sz="4" w:space="0" w:color="auto"/>
            </w:tcBorders>
            <w:shd w:val="clear" w:color="auto" w:fill="E4F4DF"/>
            <w:textDirection w:val="tbRl"/>
            <w:vAlign w:val="center"/>
            <w:hideMark/>
          </w:tcPr>
          <w:p w14:paraId="3CD6550C" w14:textId="77777777" w:rsidR="00314500" w:rsidRPr="00E15D1A" w:rsidRDefault="00314500" w:rsidP="00302BE8">
            <w:pPr>
              <w:jc w:val="center"/>
              <w:rPr>
                <w:rFonts w:cs="Calibri"/>
                <w:color w:val="000000"/>
                <w:sz w:val="16"/>
                <w:szCs w:val="16"/>
              </w:rPr>
            </w:pPr>
            <w:r w:rsidRPr="00E15D1A">
              <w:rPr>
                <w:rFonts w:cs="Calibri"/>
                <w:color w:val="000000"/>
                <w:sz w:val="16"/>
                <w:szCs w:val="16"/>
              </w:rPr>
              <w:t>Nazwa wskaźnika</w:t>
            </w:r>
          </w:p>
        </w:tc>
        <w:tc>
          <w:tcPr>
            <w:tcW w:w="378" w:type="dxa"/>
            <w:tcBorders>
              <w:top w:val="nil"/>
              <w:left w:val="nil"/>
              <w:bottom w:val="nil"/>
              <w:right w:val="nil"/>
            </w:tcBorders>
            <w:shd w:val="clear" w:color="auto" w:fill="E4F4DF"/>
            <w:textDirection w:val="tbRl"/>
            <w:vAlign w:val="center"/>
            <w:hideMark/>
          </w:tcPr>
          <w:p w14:paraId="05898FF8" w14:textId="77777777" w:rsidR="00314500" w:rsidRPr="00302BE8" w:rsidRDefault="00314500" w:rsidP="00302BE8">
            <w:pPr>
              <w:jc w:val="center"/>
              <w:rPr>
                <w:rFonts w:cs="Calibri"/>
                <w:color w:val="000000"/>
                <w:sz w:val="12"/>
                <w:szCs w:val="12"/>
              </w:rPr>
            </w:pPr>
            <w:r w:rsidRPr="00302BE8">
              <w:rPr>
                <w:rFonts w:cs="Calibri"/>
                <w:color w:val="000000"/>
                <w:sz w:val="12"/>
                <w:szCs w:val="12"/>
              </w:rPr>
              <w:t>Wartość z jednostką miary</w:t>
            </w:r>
          </w:p>
        </w:tc>
        <w:tc>
          <w:tcPr>
            <w:tcW w:w="358" w:type="dxa"/>
            <w:tcBorders>
              <w:top w:val="nil"/>
              <w:left w:val="single" w:sz="4" w:space="0" w:color="auto"/>
              <w:bottom w:val="single" w:sz="4" w:space="0" w:color="auto"/>
              <w:right w:val="single" w:sz="4" w:space="0" w:color="auto"/>
            </w:tcBorders>
            <w:shd w:val="clear" w:color="auto" w:fill="E4F4DF"/>
            <w:textDirection w:val="tbRl"/>
            <w:vAlign w:val="center"/>
            <w:hideMark/>
          </w:tcPr>
          <w:p w14:paraId="0964D212" w14:textId="77777777" w:rsidR="00314500" w:rsidRPr="00302BE8" w:rsidRDefault="00314500" w:rsidP="00322815">
            <w:pPr>
              <w:jc w:val="center"/>
              <w:rPr>
                <w:rFonts w:cs="Calibri"/>
                <w:color w:val="000000"/>
                <w:sz w:val="12"/>
                <w:szCs w:val="12"/>
              </w:rPr>
            </w:pPr>
            <w:r w:rsidRPr="00302BE8">
              <w:rPr>
                <w:rFonts w:cs="Calibri"/>
                <w:color w:val="000000"/>
                <w:sz w:val="12"/>
                <w:szCs w:val="12"/>
              </w:rPr>
              <w:t>% realizacji wskaźnika narastająco</w:t>
            </w:r>
          </w:p>
        </w:tc>
        <w:tc>
          <w:tcPr>
            <w:tcW w:w="417" w:type="dxa"/>
            <w:tcBorders>
              <w:top w:val="nil"/>
              <w:left w:val="nil"/>
              <w:bottom w:val="single" w:sz="4" w:space="0" w:color="auto"/>
              <w:right w:val="single" w:sz="4" w:space="0" w:color="auto"/>
            </w:tcBorders>
            <w:shd w:val="clear" w:color="auto" w:fill="E4F4DF"/>
            <w:textDirection w:val="tbRl"/>
          </w:tcPr>
          <w:p w14:paraId="6BF6A985" w14:textId="3EA37406" w:rsidR="00314500" w:rsidRPr="00302BE8" w:rsidRDefault="00314500" w:rsidP="00302BE8">
            <w:pPr>
              <w:jc w:val="center"/>
              <w:rPr>
                <w:rFonts w:cs="Calibri"/>
                <w:color w:val="000000"/>
                <w:sz w:val="12"/>
                <w:szCs w:val="12"/>
              </w:rPr>
            </w:pPr>
            <w:r w:rsidRPr="00302BE8">
              <w:rPr>
                <w:rFonts w:cs="Calibri"/>
                <w:color w:val="000000"/>
                <w:sz w:val="12"/>
                <w:szCs w:val="12"/>
              </w:rPr>
              <w:t>Planowane wsparcie w EURO</w:t>
            </w:r>
          </w:p>
        </w:tc>
        <w:tc>
          <w:tcPr>
            <w:tcW w:w="830" w:type="dxa"/>
            <w:tcBorders>
              <w:top w:val="nil"/>
              <w:left w:val="single" w:sz="4" w:space="0" w:color="auto"/>
              <w:bottom w:val="single" w:sz="4" w:space="0" w:color="auto"/>
              <w:right w:val="single" w:sz="4" w:space="0" w:color="auto"/>
            </w:tcBorders>
            <w:shd w:val="clear" w:color="auto" w:fill="E4F4DF"/>
            <w:textDirection w:val="tbRl"/>
            <w:vAlign w:val="center"/>
            <w:hideMark/>
          </w:tcPr>
          <w:p w14:paraId="7BDBC01F" w14:textId="4D69B94D" w:rsidR="00314500" w:rsidRPr="00302BE8" w:rsidRDefault="00314500" w:rsidP="00302BE8">
            <w:pPr>
              <w:jc w:val="center"/>
              <w:rPr>
                <w:rFonts w:cs="Calibri"/>
                <w:color w:val="000000"/>
                <w:sz w:val="12"/>
                <w:szCs w:val="12"/>
              </w:rPr>
            </w:pPr>
            <w:r w:rsidRPr="00302BE8">
              <w:rPr>
                <w:rFonts w:cs="Calibri"/>
                <w:color w:val="000000"/>
                <w:sz w:val="12"/>
                <w:szCs w:val="12"/>
              </w:rPr>
              <w:t>Wartość z jednostką miary</w:t>
            </w:r>
          </w:p>
        </w:tc>
        <w:tc>
          <w:tcPr>
            <w:tcW w:w="422" w:type="dxa"/>
            <w:tcBorders>
              <w:top w:val="nil"/>
              <w:left w:val="nil"/>
              <w:bottom w:val="single" w:sz="4" w:space="0" w:color="auto"/>
              <w:right w:val="single" w:sz="4" w:space="0" w:color="auto"/>
            </w:tcBorders>
            <w:shd w:val="clear" w:color="auto" w:fill="E4F4DF"/>
            <w:textDirection w:val="tbRl"/>
            <w:vAlign w:val="center"/>
            <w:hideMark/>
          </w:tcPr>
          <w:p w14:paraId="38665F52" w14:textId="77777777" w:rsidR="00314500" w:rsidRPr="00302BE8" w:rsidRDefault="00314500" w:rsidP="00302BE8">
            <w:pPr>
              <w:jc w:val="center"/>
              <w:rPr>
                <w:rFonts w:cs="Calibri"/>
                <w:color w:val="000000"/>
                <w:sz w:val="12"/>
                <w:szCs w:val="12"/>
              </w:rPr>
            </w:pPr>
            <w:r w:rsidRPr="00302BE8">
              <w:rPr>
                <w:rFonts w:cs="Calibri"/>
                <w:color w:val="000000"/>
                <w:sz w:val="12"/>
                <w:szCs w:val="12"/>
              </w:rPr>
              <w:t>% realizacji wskaźnika narastająco</w:t>
            </w:r>
          </w:p>
        </w:tc>
        <w:tc>
          <w:tcPr>
            <w:tcW w:w="465" w:type="dxa"/>
            <w:tcBorders>
              <w:top w:val="nil"/>
              <w:left w:val="nil"/>
              <w:bottom w:val="single" w:sz="4" w:space="0" w:color="auto"/>
              <w:right w:val="single" w:sz="4" w:space="0" w:color="auto"/>
            </w:tcBorders>
            <w:shd w:val="clear" w:color="auto" w:fill="E4F4DF"/>
            <w:textDirection w:val="tbRl"/>
          </w:tcPr>
          <w:p w14:paraId="19A51D29" w14:textId="3CFBBD95" w:rsidR="00314500" w:rsidRPr="00302BE8" w:rsidRDefault="00314500" w:rsidP="00302BE8">
            <w:pPr>
              <w:jc w:val="center"/>
              <w:rPr>
                <w:rFonts w:cs="Calibri"/>
                <w:color w:val="000000"/>
                <w:sz w:val="12"/>
                <w:szCs w:val="12"/>
              </w:rPr>
            </w:pPr>
            <w:r w:rsidRPr="00302BE8">
              <w:rPr>
                <w:rFonts w:cs="Calibri"/>
                <w:color w:val="000000"/>
                <w:sz w:val="12"/>
                <w:szCs w:val="12"/>
              </w:rPr>
              <w:t>Planowane wsparcie w EURO</w:t>
            </w:r>
          </w:p>
        </w:tc>
        <w:tc>
          <w:tcPr>
            <w:tcW w:w="612" w:type="dxa"/>
            <w:gridSpan w:val="2"/>
            <w:tcBorders>
              <w:top w:val="nil"/>
              <w:left w:val="single" w:sz="4" w:space="0" w:color="auto"/>
              <w:bottom w:val="single" w:sz="4" w:space="0" w:color="auto"/>
              <w:right w:val="single" w:sz="4" w:space="0" w:color="auto"/>
            </w:tcBorders>
            <w:shd w:val="clear" w:color="auto" w:fill="E4F4DF"/>
            <w:textDirection w:val="tbRl"/>
            <w:vAlign w:val="center"/>
            <w:hideMark/>
          </w:tcPr>
          <w:p w14:paraId="4A63A295" w14:textId="3ABA56EA" w:rsidR="00314500" w:rsidRPr="00302BE8" w:rsidRDefault="00314500" w:rsidP="00302BE8">
            <w:pPr>
              <w:jc w:val="center"/>
              <w:rPr>
                <w:rFonts w:cs="Calibri"/>
                <w:color w:val="000000"/>
                <w:sz w:val="12"/>
                <w:szCs w:val="12"/>
              </w:rPr>
            </w:pPr>
            <w:r w:rsidRPr="00302BE8">
              <w:rPr>
                <w:rFonts w:cs="Calibri"/>
                <w:color w:val="000000"/>
                <w:sz w:val="12"/>
                <w:szCs w:val="12"/>
              </w:rPr>
              <w:t>Wartość z jednostką miary</w:t>
            </w:r>
          </w:p>
        </w:tc>
        <w:tc>
          <w:tcPr>
            <w:tcW w:w="519" w:type="dxa"/>
            <w:tcBorders>
              <w:top w:val="nil"/>
              <w:left w:val="nil"/>
              <w:bottom w:val="single" w:sz="4" w:space="0" w:color="auto"/>
              <w:right w:val="single" w:sz="4" w:space="0" w:color="auto"/>
            </w:tcBorders>
            <w:shd w:val="clear" w:color="auto" w:fill="E4F4DF"/>
            <w:textDirection w:val="tbRl"/>
            <w:vAlign w:val="center"/>
            <w:hideMark/>
          </w:tcPr>
          <w:p w14:paraId="6B610724" w14:textId="77777777" w:rsidR="00314500" w:rsidRPr="00302BE8" w:rsidRDefault="00314500" w:rsidP="00302BE8">
            <w:pPr>
              <w:jc w:val="center"/>
              <w:rPr>
                <w:rFonts w:cs="Calibri"/>
                <w:color w:val="000000"/>
                <w:sz w:val="12"/>
                <w:szCs w:val="12"/>
              </w:rPr>
            </w:pPr>
            <w:r w:rsidRPr="00302BE8">
              <w:rPr>
                <w:rFonts w:cs="Calibri"/>
                <w:color w:val="000000"/>
                <w:sz w:val="12"/>
                <w:szCs w:val="12"/>
              </w:rPr>
              <w:t>% realizacji wskaźnika narastająco</w:t>
            </w:r>
          </w:p>
        </w:tc>
        <w:tc>
          <w:tcPr>
            <w:tcW w:w="462" w:type="dxa"/>
            <w:tcBorders>
              <w:top w:val="nil"/>
              <w:left w:val="nil"/>
              <w:bottom w:val="single" w:sz="4" w:space="0" w:color="auto"/>
              <w:right w:val="single" w:sz="4" w:space="0" w:color="auto"/>
            </w:tcBorders>
            <w:shd w:val="clear" w:color="auto" w:fill="E4F4DF"/>
            <w:textDirection w:val="tbRl"/>
          </w:tcPr>
          <w:p w14:paraId="62062B64" w14:textId="7CDF5A8B" w:rsidR="00314500" w:rsidRPr="00302BE8" w:rsidRDefault="00314500" w:rsidP="00302BE8">
            <w:pPr>
              <w:jc w:val="center"/>
              <w:rPr>
                <w:rFonts w:cs="Calibri"/>
                <w:color w:val="000000"/>
                <w:sz w:val="12"/>
                <w:szCs w:val="12"/>
              </w:rPr>
            </w:pPr>
            <w:r w:rsidRPr="00302BE8">
              <w:rPr>
                <w:rFonts w:cs="Calibri"/>
                <w:color w:val="000000"/>
                <w:sz w:val="12"/>
                <w:szCs w:val="12"/>
              </w:rPr>
              <w:t>Planowane wsparcie w EURO</w:t>
            </w:r>
          </w:p>
        </w:tc>
        <w:tc>
          <w:tcPr>
            <w:tcW w:w="840" w:type="dxa"/>
            <w:tcBorders>
              <w:top w:val="nil"/>
              <w:left w:val="single" w:sz="4" w:space="0" w:color="auto"/>
              <w:bottom w:val="single" w:sz="4" w:space="0" w:color="auto"/>
              <w:right w:val="single" w:sz="4" w:space="0" w:color="auto"/>
            </w:tcBorders>
            <w:shd w:val="clear" w:color="auto" w:fill="E4F4DF"/>
            <w:textDirection w:val="tbRl"/>
            <w:vAlign w:val="center"/>
            <w:hideMark/>
          </w:tcPr>
          <w:p w14:paraId="045BE831" w14:textId="2BBF394E" w:rsidR="00314500" w:rsidRPr="00302BE8" w:rsidRDefault="00314500" w:rsidP="00302BE8">
            <w:pPr>
              <w:jc w:val="center"/>
              <w:rPr>
                <w:rFonts w:cs="Calibri"/>
                <w:color w:val="000000"/>
                <w:sz w:val="12"/>
                <w:szCs w:val="12"/>
              </w:rPr>
            </w:pPr>
            <w:r w:rsidRPr="00302BE8">
              <w:rPr>
                <w:rFonts w:cs="Calibri"/>
                <w:color w:val="000000"/>
                <w:sz w:val="12"/>
                <w:szCs w:val="12"/>
              </w:rPr>
              <w:t>Wartość z jednostką miary</w:t>
            </w:r>
          </w:p>
        </w:tc>
        <w:tc>
          <w:tcPr>
            <w:tcW w:w="525" w:type="dxa"/>
            <w:tcBorders>
              <w:top w:val="nil"/>
              <w:left w:val="nil"/>
              <w:bottom w:val="single" w:sz="4" w:space="0" w:color="auto"/>
              <w:right w:val="single" w:sz="4" w:space="0" w:color="auto"/>
            </w:tcBorders>
            <w:shd w:val="clear" w:color="auto" w:fill="E4F4DF"/>
            <w:textDirection w:val="tbRl"/>
            <w:vAlign w:val="center"/>
            <w:hideMark/>
          </w:tcPr>
          <w:p w14:paraId="54E759DF" w14:textId="77777777" w:rsidR="00314500" w:rsidRPr="00302BE8" w:rsidRDefault="00314500" w:rsidP="00302BE8">
            <w:pPr>
              <w:jc w:val="center"/>
              <w:rPr>
                <w:rFonts w:cs="Calibri"/>
                <w:color w:val="000000"/>
                <w:sz w:val="12"/>
                <w:szCs w:val="12"/>
              </w:rPr>
            </w:pPr>
            <w:r w:rsidRPr="00302BE8">
              <w:rPr>
                <w:rFonts w:cs="Calibri"/>
                <w:color w:val="000000"/>
                <w:sz w:val="12"/>
                <w:szCs w:val="12"/>
              </w:rPr>
              <w:t>% realizacji wskaźnika narastająco</w:t>
            </w:r>
          </w:p>
        </w:tc>
        <w:tc>
          <w:tcPr>
            <w:tcW w:w="414" w:type="dxa"/>
            <w:tcBorders>
              <w:top w:val="nil"/>
              <w:left w:val="nil"/>
              <w:bottom w:val="single" w:sz="4" w:space="0" w:color="auto"/>
              <w:right w:val="single" w:sz="4" w:space="0" w:color="auto"/>
            </w:tcBorders>
            <w:shd w:val="clear" w:color="auto" w:fill="E4F4DF"/>
            <w:textDirection w:val="tbRl"/>
          </w:tcPr>
          <w:p w14:paraId="5DFBBDC4" w14:textId="15955EDD" w:rsidR="00314500" w:rsidRPr="00302BE8" w:rsidRDefault="00314500" w:rsidP="00302BE8">
            <w:pPr>
              <w:jc w:val="center"/>
              <w:rPr>
                <w:rFonts w:cs="Calibri"/>
                <w:color w:val="000000"/>
                <w:sz w:val="12"/>
                <w:szCs w:val="12"/>
              </w:rPr>
            </w:pPr>
            <w:r w:rsidRPr="00302BE8">
              <w:rPr>
                <w:rFonts w:cs="Calibri"/>
                <w:color w:val="000000"/>
                <w:sz w:val="12"/>
                <w:szCs w:val="12"/>
              </w:rPr>
              <w:t>Planowane wsparcie w EURO</w:t>
            </w:r>
          </w:p>
        </w:tc>
        <w:tc>
          <w:tcPr>
            <w:tcW w:w="947" w:type="dxa"/>
            <w:tcBorders>
              <w:top w:val="nil"/>
              <w:left w:val="single" w:sz="4" w:space="0" w:color="auto"/>
              <w:bottom w:val="single" w:sz="4" w:space="0" w:color="auto"/>
              <w:right w:val="single" w:sz="4" w:space="0" w:color="auto"/>
            </w:tcBorders>
            <w:shd w:val="clear" w:color="auto" w:fill="E4F4DF"/>
            <w:textDirection w:val="tbRl"/>
            <w:vAlign w:val="center"/>
            <w:hideMark/>
          </w:tcPr>
          <w:p w14:paraId="4A6F9115" w14:textId="21B2A8A0" w:rsidR="00314500" w:rsidRPr="00302BE8" w:rsidRDefault="00314500" w:rsidP="00302BE8">
            <w:pPr>
              <w:jc w:val="center"/>
              <w:rPr>
                <w:rFonts w:cs="Calibri"/>
                <w:color w:val="000000"/>
                <w:sz w:val="12"/>
                <w:szCs w:val="12"/>
              </w:rPr>
            </w:pPr>
            <w:r w:rsidRPr="00302BE8">
              <w:rPr>
                <w:rFonts w:cs="Calibri"/>
                <w:color w:val="000000"/>
                <w:sz w:val="12"/>
                <w:szCs w:val="12"/>
              </w:rPr>
              <w:t>Wartość z jednostką miary</w:t>
            </w:r>
          </w:p>
        </w:tc>
        <w:tc>
          <w:tcPr>
            <w:tcW w:w="421" w:type="dxa"/>
            <w:tcBorders>
              <w:top w:val="nil"/>
              <w:left w:val="nil"/>
              <w:bottom w:val="single" w:sz="4" w:space="0" w:color="auto"/>
              <w:right w:val="single" w:sz="4" w:space="0" w:color="auto"/>
            </w:tcBorders>
            <w:shd w:val="clear" w:color="auto" w:fill="E4F4DF"/>
            <w:textDirection w:val="tbRl"/>
            <w:vAlign w:val="center"/>
            <w:hideMark/>
          </w:tcPr>
          <w:p w14:paraId="351DC100" w14:textId="77777777" w:rsidR="00314500" w:rsidRPr="00302BE8" w:rsidRDefault="00314500" w:rsidP="00302BE8">
            <w:pPr>
              <w:jc w:val="center"/>
              <w:rPr>
                <w:rFonts w:cs="Calibri"/>
                <w:color w:val="000000"/>
                <w:sz w:val="12"/>
                <w:szCs w:val="12"/>
              </w:rPr>
            </w:pPr>
            <w:r w:rsidRPr="00302BE8">
              <w:rPr>
                <w:rFonts w:cs="Calibri"/>
                <w:color w:val="000000"/>
                <w:sz w:val="12"/>
                <w:szCs w:val="12"/>
              </w:rPr>
              <w:t>% realizacji wskaźnika narastająco</w:t>
            </w:r>
          </w:p>
        </w:tc>
        <w:tc>
          <w:tcPr>
            <w:tcW w:w="413" w:type="dxa"/>
            <w:tcBorders>
              <w:top w:val="nil"/>
              <w:left w:val="nil"/>
              <w:bottom w:val="single" w:sz="4" w:space="0" w:color="auto"/>
              <w:right w:val="single" w:sz="4" w:space="0" w:color="auto"/>
            </w:tcBorders>
            <w:shd w:val="clear" w:color="auto" w:fill="E4F4DF"/>
            <w:textDirection w:val="tbRl"/>
          </w:tcPr>
          <w:p w14:paraId="65163F9C" w14:textId="16957E72" w:rsidR="00314500" w:rsidRPr="00302BE8" w:rsidRDefault="00314500" w:rsidP="00302BE8">
            <w:pPr>
              <w:jc w:val="center"/>
              <w:rPr>
                <w:rFonts w:cs="Calibri"/>
                <w:color w:val="000000"/>
                <w:sz w:val="12"/>
                <w:szCs w:val="12"/>
              </w:rPr>
            </w:pPr>
            <w:r w:rsidRPr="00302BE8">
              <w:rPr>
                <w:rFonts w:cs="Calibri"/>
                <w:color w:val="000000"/>
                <w:sz w:val="12"/>
                <w:szCs w:val="12"/>
              </w:rPr>
              <w:t>Planowane wsparcie w EURO</w:t>
            </w:r>
          </w:p>
        </w:tc>
        <w:tc>
          <w:tcPr>
            <w:tcW w:w="482" w:type="dxa"/>
            <w:tcBorders>
              <w:top w:val="nil"/>
              <w:left w:val="single" w:sz="4" w:space="0" w:color="auto"/>
              <w:bottom w:val="single" w:sz="4" w:space="0" w:color="auto"/>
              <w:right w:val="single" w:sz="4" w:space="0" w:color="auto"/>
            </w:tcBorders>
            <w:shd w:val="clear" w:color="auto" w:fill="E4F4DF"/>
            <w:textDirection w:val="tbRl"/>
            <w:vAlign w:val="center"/>
            <w:hideMark/>
          </w:tcPr>
          <w:p w14:paraId="5181E5D4" w14:textId="0F0C4741" w:rsidR="00314500" w:rsidRPr="00302BE8" w:rsidRDefault="00314500" w:rsidP="00302BE8">
            <w:pPr>
              <w:jc w:val="center"/>
              <w:rPr>
                <w:rFonts w:cs="Calibri"/>
                <w:color w:val="000000"/>
                <w:sz w:val="12"/>
                <w:szCs w:val="12"/>
              </w:rPr>
            </w:pPr>
            <w:r w:rsidRPr="00302BE8">
              <w:rPr>
                <w:rFonts w:cs="Calibri"/>
                <w:color w:val="000000"/>
                <w:sz w:val="12"/>
                <w:szCs w:val="12"/>
              </w:rPr>
              <w:t>Wartość z jednostką miary</w:t>
            </w:r>
          </w:p>
        </w:tc>
        <w:tc>
          <w:tcPr>
            <w:tcW w:w="353" w:type="dxa"/>
            <w:tcBorders>
              <w:top w:val="nil"/>
              <w:left w:val="nil"/>
              <w:bottom w:val="single" w:sz="4" w:space="0" w:color="auto"/>
              <w:right w:val="single" w:sz="4" w:space="0" w:color="auto"/>
            </w:tcBorders>
            <w:shd w:val="clear" w:color="auto" w:fill="E4F4DF"/>
            <w:textDirection w:val="tbRl"/>
            <w:vAlign w:val="center"/>
            <w:hideMark/>
          </w:tcPr>
          <w:p w14:paraId="7F5AE521" w14:textId="77777777" w:rsidR="00314500" w:rsidRPr="00302BE8" w:rsidRDefault="00314500" w:rsidP="00302BE8">
            <w:pPr>
              <w:jc w:val="center"/>
              <w:rPr>
                <w:rFonts w:cs="Calibri"/>
                <w:color w:val="000000"/>
                <w:sz w:val="12"/>
                <w:szCs w:val="12"/>
              </w:rPr>
            </w:pPr>
            <w:r w:rsidRPr="00302BE8">
              <w:rPr>
                <w:rFonts w:cs="Calibri"/>
                <w:color w:val="000000"/>
                <w:sz w:val="12"/>
                <w:szCs w:val="12"/>
              </w:rPr>
              <w:t>% realizacji wskaźnika narastająco</w:t>
            </w:r>
          </w:p>
        </w:tc>
        <w:tc>
          <w:tcPr>
            <w:tcW w:w="344" w:type="dxa"/>
            <w:tcBorders>
              <w:top w:val="single" w:sz="4" w:space="0" w:color="auto"/>
              <w:left w:val="single" w:sz="4" w:space="0" w:color="auto"/>
              <w:bottom w:val="single" w:sz="4" w:space="0" w:color="auto"/>
              <w:right w:val="single" w:sz="4" w:space="0" w:color="auto"/>
            </w:tcBorders>
            <w:shd w:val="clear" w:color="auto" w:fill="E4F4DF" w:themeFill="accent5" w:themeFillTint="33"/>
            <w:textDirection w:val="tbRl"/>
          </w:tcPr>
          <w:p w14:paraId="172B44A6" w14:textId="37073802" w:rsidR="00314500" w:rsidRPr="00302BE8" w:rsidRDefault="00314500" w:rsidP="00302BE8">
            <w:pPr>
              <w:jc w:val="center"/>
              <w:rPr>
                <w:rFonts w:cs="Calibri"/>
                <w:b/>
                <w:bCs/>
                <w:color w:val="000000"/>
                <w:sz w:val="12"/>
                <w:szCs w:val="12"/>
              </w:rPr>
            </w:pPr>
            <w:r w:rsidRPr="00302BE8">
              <w:rPr>
                <w:rFonts w:cs="Calibri"/>
                <w:color w:val="000000"/>
                <w:sz w:val="12"/>
                <w:szCs w:val="12"/>
              </w:rPr>
              <w:t>Planowane wsparcie w EURO</w:t>
            </w:r>
          </w:p>
        </w:tc>
        <w:tc>
          <w:tcPr>
            <w:tcW w:w="92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CF60267" w14:textId="7B7BE725" w:rsidR="00314500" w:rsidRPr="00314500" w:rsidRDefault="00314500" w:rsidP="00314500">
            <w:pPr>
              <w:jc w:val="center"/>
              <w:rPr>
                <w:rFonts w:cs="Calibri"/>
                <w:color w:val="000000"/>
                <w:sz w:val="16"/>
                <w:szCs w:val="16"/>
              </w:rPr>
            </w:pPr>
            <w:r w:rsidRPr="00314500">
              <w:rPr>
                <w:rFonts w:cs="Calibri"/>
                <w:color w:val="000000"/>
                <w:sz w:val="16"/>
                <w:szCs w:val="16"/>
              </w:rPr>
              <w:t>Razem wartość wskaźników</w:t>
            </w:r>
          </w:p>
        </w:tc>
        <w:tc>
          <w:tcPr>
            <w:tcW w:w="86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0212AC1" w14:textId="6A7B1F89" w:rsidR="00314500" w:rsidRPr="00314500" w:rsidRDefault="00314500" w:rsidP="00314500">
            <w:pPr>
              <w:jc w:val="center"/>
              <w:rPr>
                <w:rFonts w:cs="Calibri"/>
                <w:color w:val="000000"/>
                <w:sz w:val="16"/>
                <w:szCs w:val="16"/>
              </w:rPr>
            </w:pPr>
            <w:r w:rsidRPr="00314500">
              <w:rPr>
                <w:rFonts w:cs="Calibri"/>
                <w:color w:val="000000"/>
                <w:sz w:val="16"/>
                <w:szCs w:val="16"/>
              </w:rPr>
              <w:t>Razem planowane wsparcie w EURO</w:t>
            </w:r>
          </w:p>
        </w:tc>
        <w:tc>
          <w:tcPr>
            <w:tcW w:w="516" w:type="dxa"/>
            <w:vMerge/>
            <w:tcBorders>
              <w:top w:val="single" w:sz="4" w:space="0" w:color="auto"/>
              <w:left w:val="single" w:sz="4" w:space="0" w:color="auto"/>
              <w:bottom w:val="single" w:sz="4" w:space="0" w:color="auto"/>
              <w:right w:val="single" w:sz="4" w:space="0" w:color="auto"/>
            </w:tcBorders>
            <w:shd w:val="clear" w:color="auto" w:fill="7CCA62"/>
            <w:vAlign w:val="center"/>
            <w:hideMark/>
          </w:tcPr>
          <w:p w14:paraId="5D153180" w14:textId="1D869C26" w:rsidR="00314500" w:rsidRPr="00E15D1A" w:rsidRDefault="00314500" w:rsidP="00302BE8">
            <w:pPr>
              <w:rPr>
                <w:rFonts w:cs="Calibri"/>
                <w:b/>
                <w:bCs/>
                <w:color w:val="000000"/>
                <w:sz w:val="16"/>
                <w:szCs w:val="16"/>
              </w:rPr>
            </w:pPr>
          </w:p>
        </w:tc>
      </w:tr>
      <w:tr w:rsidR="00FD7763" w:rsidRPr="00E15D1A" w14:paraId="2EF81096" w14:textId="02D693B8" w:rsidTr="00FD7763">
        <w:trPr>
          <w:trHeight w:val="434"/>
        </w:trPr>
        <w:tc>
          <w:tcPr>
            <w:tcW w:w="421" w:type="dxa"/>
            <w:tcBorders>
              <w:top w:val="nil"/>
              <w:left w:val="single" w:sz="4" w:space="0" w:color="auto"/>
              <w:bottom w:val="single" w:sz="4" w:space="0" w:color="auto"/>
              <w:right w:val="single" w:sz="4" w:space="0" w:color="auto"/>
            </w:tcBorders>
            <w:shd w:val="clear" w:color="auto" w:fill="7CCA62"/>
            <w:vAlign w:val="center"/>
            <w:hideMark/>
          </w:tcPr>
          <w:p w14:paraId="03861C35" w14:textId="77777777" w:rsidR="00FD7763" w:rsidRPr="00E15D1A" w:rsidRDefault="00FD7763" w:rsidP="00302BE8">
            <w:pPr>
              <w:jc w:val="center"/>
              <w:rPr>
                <w:rFonts w:cs="Calibri"/>
                <w:b/>
                <w:bCs/>
                <w:sz w:val="16"/>
                <w:szCs w:val="16"/>
              </w:rPr>
            </w:pPr>
            <w:r w:rsidRPr="00E15D1A">
              <w:rPr>
                <w:rFonts w:cs="Calibri"/>
                <w:b/>
                <w:bCs/>
                <w:sz w:val="16"/>
                <w:szCs w:val="16"/>
              </w:rPr>
              <w:t>C.1.</w:t>
            </w:r>
          </w:p>
        </w:tc>
        <w:tc>
          <w:tcPr>
            <w:tcW w:w="4394" w:type="dxa"/>
            <w:gridSpan w:val="5"/>
            <w:tcBorders>
              <w:top w:val="single" w:sz="4" w:space="0" w:color="auto"/>
              <w:left w:val="nil"/>
              <w:bottom w:val="single" w:sz="4" w:space="0" w:color="auto"/>
              <w:right w:val="single" w:sz="4" w:space="0" w:color="auto"/>
            </w:tcBorders>
            <w:shd w:val="clear" w:color="auto" w:fill="7CCA62"/>
          </w:tcPr>
          <w:p w14:paraId="4AF4DE11" w14:textId="70D23864" w:rsidR="00FD7763" w:rsidRPr="00E15D1A" w:rsidRDefault="00FD7763" w:rsidP="00302BE8">
            <w:pPr>
              <w:rPr>
                <w:rFonts w:cs="Calibri"/>
                <w:b/>
                <w:bCs/>
                <w:sz w:val="16"/>
                <w:szCs w:val="16"/>
              </w:rPr>
            </w:pPr>
            <w:r w:rsidRPr="00E15D1A">
              <w:rPr>
                <w:rFonts w:cs="Calibri"/>
                <w:b/>
                <w:bCs/>
                <w:sz w:val="16"/>
                <w:szCs w:val="16"/>
              </w:rPr>
              <w:t xml:space="preserve">Poprawa jakości życia na obszarze i ograniczenie skutków wykluczenia oraz przygotowanie innowacyjnych koncepcji </w:t>
            </w:r>
          </w:p>
        </w:tc>
        <w:tc>
          <w:tcPr>
            <w:tcW w:w="10348" w:type="dxa"/>
            <w:gridSpan w:val="19"/>
            <w:tcBorders>
              <w:top w:val="single" w:sz="4" w:space="0" w:color="auto"/>
              <w:left w:val="single" w:sz="4" w:space="0" w:color="auto"/>
              <w:bottom w:val="single" w:sz="4" w:space="0" w:color="auto"/>
              <w:right w:val="single" w:sz="4" w:space="0" w:color="auto"/>
            </w:tcBorders>
            <w:shd w:val="clear" w:color="auto" w:fill="7CCA62"/>
          </w:tcPr>
          <w:p w14:paraId="7CEDB0C3" w14:textId="23721CDC" w:rsidR="00FD7763" w:rsidRPr="00E15D1A" w:rsidRDefault="00FD7763" w:rsidP="00302BE8">
            <w:pPr>
              <w:rPr>
                <w:rFonts w:cs="Calibri"/>
                <w:b/>
                <w:bCs/>
                <w:sz w:val="16"/>
                <w:szCs w:val="16"/>
              </w:rPr>
            </w:pPr>
          </w:p>
        </w:tc>
      </w:tr>
      <w:tr w:rsidR="00314500" w:rsidRPr="00E15D1A" w14:paraId="350E72E0" w14:textId="77777777" w:rsidTr="00FD7763">
        <w:trPr>
          <w:trHeight w:val="622"/>
        </w:trPr>
        <w:tc>
          <w:tcPr>
            <w:tcW w:w="421" w:type="dxa"/>
            <w:vMerge w:val="restart"/>
            <w:tcBorders>
              <w:top w:val="nil"/>
              <w:left w:val="single" w:sz="4" w:space="0" w:color="auto"/>
              <w:bottom w:val="single" w:sz="4" w:space="0" w:color="auto"/>
              <w:right w:val="single" w:sz="4" w:space="0" w:color="auto"/>
            </w:tcBorders>
            <w:shd w:val="clear" w:color="auto" w:fill="7CCA62"/>
            <w:textDirection w:val="btLr"/>
            <w:vAlign w:val="center"/>
            <w:hideMark/>
          </w:tcPr>
          <w:p w14:paraId="7DA11F3C" w14:textId="77777777" w:rsidR="00314500" w:rsidRPr="00E15D1A" w:rsidRDefault="00314500" w:rsidP="00302BE8">
            <w:pPr>
              <w:jc w:val="center"/>
              <w:rPr>
                <w:rFonts w:cs="Calibri"/>
                <w:color w:val="000000"/>
                <w:sz w:val="16"/>
                <w:szCs w:val="16"/>
              </w:rPr>
            </w:pPr>
            <w:r w:rsidRPr="00E15D1A">
              <w:rPr>
                <w:rFonts w:cs="Calibri"/>
                <w:color w:val="000000"/>
                <w:sz w:val="16"/>
                <w:szCs w:val="16"/>
              </w:rPr>
              <w:t>Przedsięwzięcie P. 1.1 Rozwój ogólnodostępnej infrastruktury publicznej oraz zwiększenie dostępu usług  dla ludności</w:t>
            </w:r>
          </w:p>
        </w:tc>
        <w:tc>
          <w:tcPr>
            <w:tcW w:w="3241" w:type="dxa"/>
            <w:gridSpan w:val="2"/>
            <w:tcBorders>
              <w:top w:val="nil"/>
              <w:left w:val="nil"/>
              <w:bottom w:val="single" w:sz="4" w:space="0" w:color="auto"/>
              <w:right w:val="single" w:sz="4" w:space="0" w:color="auto"/>
            </w:tcBorders>
            <w:vAlign w:val="center"/>
            <w:hideMark/>
          </w:tcPr>
          <w:p w14:paraId="29382B59" w14:textId="67BD7C3E" w:rsidR="00314500" w:rsidRPr="00E15D1A" w:rsidRDefault="00314500" w:rsidP="00302BE8">
            <w:pPr>
              <w:rPr>
                <w:rFonts w:cs="Calibri"/>
                <w:color w:val="000000"/>
                <w:sz w:val="16"/>
                <w:szCs w:val="16"/>
              </w:rPr>
            </w:pPr>
            <w:r w:rsidRPr="00113E2E">
              <w:rPr>
                <w:rFonts w:cs="Calibri"/>
                <w:color w:val="000000"/>
                <w:sz w:val="16"/>
                <w:szCs w:val="16"/>
                <w:highlight w:val="green"/>
              </w:rPr>
              <w:t xml:space="preserve">Liczba utworzonych </w:t>
            </w:r>
            <w:r w:rsidR="00113E2E" w:rsidRPr="00113E2E">
              <w:rPr>
                <w:rFonts w:cs="Calibri"/>
                <w:color w:val="000000"/>
                <w:sz w:val="16"/>
                <w:szCs w:val="16"/>
                <w:highlight w:val="green"/>
              </w:rPr>
              <w:t>/</w:t>
            </w:r>
            <w:r w:rsidRPr="00113E2E">
              <w:rPr>
                <w:rFonts w:cs="Calibri"/>
                <w:color w:val="000000"/>
                <w:sz w:val="16"/>
                <w:szCs w:val="16"/>
                <w:highlight w:val="green"/>
              </w:rPr>
              <w:t xml:space="preserve"> dostosowanych </w:t>
            </w:r>
            <w:r w:rsidR="00113E2E" w:rsidRPr="00113E2E">
              <w:rPr>
                <w:rFonts w:cs="Calibri"/>
                <w:color w:val="000000"/>
                <w:sz w:val="16"/>
                <w:szCs w:val="16"/>
                <w:highlight w:val="green"/>
              </w:rPr>
              <w:t xml:space="preserve">lub doposażonych </w:t>
            </w:r>
            <w:r w:rsidRPr="00113E2E">
              <w:rPr>
                <w:rFonts w:cs="Calibri"/>
                <w:color w:val="000000"/>
                <w:sz w:val="16"/>
                <w:szCs w:val="16"/>
                <w:highlight w:val="green"/>
              </w:rPr>
              <w:t>miejsc ogólnodostępnej infrastruktury publicznej</w:t>
            </w:r>
          </w:p>
        </w:tc>
        <w:tc>
          <w:tcPr>
            <w:tcW w:w="378" w:type="dxa"/>
            <w:tcBorders>
              <w:top w:val="nil"/>
              <w:left w:val="nil"/>
              <w:bottom w:val="single" w:sz="4" w:space="0" w:color="auto"/>
              <w:right w:val="single" w:sz="4" w:space="0" w:color="auto"/>
            </w:tcBorders>
            <w:vAlign w:val="center"/>
          </w:tcPr>
          <w:p w14:paraId="6AE3B432" w14:textId="016AAB85" w:rsidR="00314500" w:rsidRPr="00E15D1A" w:rsidRDefault="00314500" w:rsidP="00302BE8">
            <w:pPr>
              <w:jc w:val="center"/>
              <w:rPr>
                <w:rFonts w:cs="Calibri"/>
                <w:color w:val="000000"/>
                <w:sz w:val="16"/>
                <w:szCs w:val="16"/>
              </w:rPr>
            </w:pPr>
            <w:r>
              <w:rPr>
                <w:rFonts w:cs="Calibri"/>
                <w:color w:val="000000"/>
                <w:sz w:val="16"/>
                <w:szCs w:val="16"/>
              </w:rPr>
              <w:t>-</w:t>
            </w:r>
          </w:p>
        </w:tc>
        <w:tc>
          <w:tcPr>
            <w:tcW w:w="358" w:type="dxa"/>
            <w:tcBorders>
              <w:top w:val="nil"/>
              <w:left w:val="nil"/>
              <w:bottom w:val="single" w:sz="4" w:space="0" w:color="auto"/>
              <w:right w:val="single" w:sz="4" w:space="0" w:color="auto"/>
            </w:tcBorders>
            <w:vAlign w:val="center"/>
          </w:tcPr>
          <w:p w14:paraId="3C84CB37" w14:textId="7442C18A" w:rsidR="00314500" w:rsidRPr="00E15D1A" w:rsidRDefault="00314500" w:rsidP="00302BE8">
            <w:pPr>
              <w:jc w:val="center"/>
              <w:rPr>
                <w:rFonts w:cs="Calibri"/>
                <w:color w:val="000000"/>
                <w:sz w:val="16"/>
                <w:szCs w:val="16"/>
              </w:rPr>
            </w:pPr>
            <w:r>
              <w:rPr>
                <w:rFonts w:cs="Calibri"/>
                <w:color w:val="000000"/>
                <w:sz w:val="16"/>
                <w:szCs w:val="16"/>
              </w:rPr>
              <w:t>-</w:t>
            </w:r>
          </w:p>
        </w:tc>
        <w:tc>
          <w:tcPr>
            <w:tcW w:w="417" w:type="dxa"/>
            <w:tcBorders>
              <w:top w:val="nil"/>
              <w:left w:val="nil"/>
              <w:bottom w:val="single" w:sz="4" w:space="0" w:color="auto"/>
              <w:right w:val="single" w:sz="4" w:space="0" w:color="auto"/>
            </w:tcBorders>
            <w:vAlign w:val="center"/>
          </w:tcPr>
          <w:p w14:paraId="3287A58F" w14:textId="2B643236" w:rsidR="00314500" w:rsidRPr="00E15D1A" w:rsidRDefault="00314500" w:rsidP="00302BE8">
            <w:pPr>
              <w:jc w:val="center"/>
              <w:rPr>
                <w:rFonts w:cs="Calibri"/>
                <w:color w:val="000000"/>
                <w:sz w:val="16"/>
                <w:szCs w:val="16"/>
              </w:rPr>
            </w:pPr>
            <w:r>
              <w:rPr>
                <w:rFonts w:cs="Calibri"/>
                <w:color w:val="000000"/>
                <w:sz w:val="16"/>
                <w:szCs w:val="16"/>
              </w:rPr>
              <w:t>-</w:t>
            </w:r>
          </w:p>
        </w:tc>
        <w:tc>
          <w:tcPr>
            <w:tcW w:w="830" w:type="dxa"/>
            <w:tcBorders>
              <w:top w:val="nil"/>
              <w:left w:val="single" w:sz="4" w:space="0" w:color="auto"/>
              <w:bottom w:val="single" w:sz="4" w:space="0" w:color="auto"/>
              <w:right w:val="single" w:sz="4" w:space="0" w:color="auto"/>
            </w:tcBorders>
            <w:vAlign w:val="center"/>
            <w:hideMark/>
          </w:tcPr>
          <w:p w14:paraId="19AC1E74" w14:textId="77777777" w:rsidR="00314500" w:rsidRDefault="00314500" w:rsidP="00302BE8">
            <w:pPr>
              <w:jc w:val="center"/>
              <w:rPr>
                <w:rFonts w:cs="Calibri"/>
                <w:strike/>
                <w:color w:val="EE0000"/>
                <w:sz w:val="16"/>
                <w:szCs w:val="16"/>
              </w:rPr>
            </w:pPr>
            <w:r w:rsidRPr="00113E2E">
              <w:rPr>
                <w:rFonts w:cs="Calibri"/>
                <w:strike/>
                <w:color w:val="EE0000"/>
                <w:sz w:val="16"/>
                <w:szCs w:val="16"/>
              </w:rPr>
              <w:t>7szt</w:t>
            </w:r>
          </w:p>
          <w:p w14:paraId="4D74C9EE" w14:textId="17FCBE34" w:rsidR="00113E2E" w:rsidRPr="00113E2E" w:rsidRDefault="00113E2E" w:rsidP="00302BE8">
            <w:pPr>
              <w:jc w:val="center"/>
              <w:rPr>
                <w:rFonts w:cs="Calibri"/>
                <w:color w:val="EE0000"/>
                <w:sz w:val="16"/>
                <w:szCs w:val="16"/>
              </w:rPr>
            </w:pPr>
            <w:r w:rsidRPr="00113E2E">
              <w:rPr>
                <w:rFonts w:cs="Calibri"/>
                <w:sz w:val="16"/>
                <w:szCs w:val="16"/>
                <w:highlight w:val="green"/>
              </w:rPr>
              <w:t>6szt</w:t>
            </w:r>
          </w:p>
        </w:tc>
        <w:tc>
          <w:tcPr>
            <w:tcW w:w="422" w:type="dxa"/>
            <w:tcBorders>
              <w:top w:val="nil"/>
              <w:left w:val="nil"/>
              <w:bottom w:val="single" w:sz="4" w:space="0" w:color="auto"/>
              <w:right w:val="single" w:sz="4" w:space="0" w:color="auto"/>
            </w:tcBorders>
            <w:vAlign w:val="center"/>
            <w:hideMark/>
          </w:tcPr>
          <w:p w14:paraId="49A5FD9B" w14:textId="77777777" w:rsidR="00314500" w:rsidRDefault="00314500" w:rsidP="00302BE8">
            <w:pPr>
              <w:jc w:val="center"/>
              <w:rPr>
                <w:rFonts w:cs="Calibri"/>
                <w:strike/>
                <w:color w:val="EE0000"/>
                <w:sz w:val="16"/>
                <w:szCs w:val="16"/>
              </w:rPr>
            </w:pPr>
            <w:r w:rsidRPr="00113E2E">
              <w:rPr>
                <w:rFonts w:cs="Calibri"/>
                <w:strike/>
                <w:color w:val="EE0000"/>
                <w:sz w:val="16"/>
                <w:szCs w:val="16"/>
              </w:rPr>
              <w:t>1oo</w:t>
            </w:r>
          </w:p>
          <w:p w14:paraId="14739E35" w14:textId="739BB3F9" w:rsidR="00113E2E" w:rsidRPr="00113E2E" w:rsidRDefault="00113E2E" w:rsidP="00302BE8">
            <w:pPr>
              <w:jc w:val="center"/>
              <w:rPr>
                <w:rFonts w:cs="Calibri"/>
                <w:color w:val="EE0000"/>
                <w:sz w:val="16"/>
                <w:szCs w:val="16"/>
              </w:rPr>
            </w:pPr>
            <w:r w:rsidRPr="00113E2E">
              <w:rPr>
                <w:rFonts w:cs="Calibri"/>
                <w:sz w:val="16"/>
                <w:szCs w:val="16"/>
                <w:highlight w:val="green"/>
              </w:rPr>
              <w:t>75</w:t>
            </w:r>
          </w:p>
        </w:tc>
        <w:tc>
          <w:tcPr>
            <w:tcW w:w="465" w:type="dxa"/>
            <w:tcBorders>
              <w:top w:val="nil"/>
              <w:left w:val="nil"/>
              <w:bottom w:val="single" w:sz="4" w:space="0" w:color="auto"/>
              <w:right w:val="single" w:sz="4" w:space="0" w:color="auto"/>
            </w:tcBorders>
            <w:vAlign w:val="center"/>
          </w:tcPr>
          <w:p w14:paraId="3AF5B1A8" w14:textId="5B437A80" w:rsidR="00314500" w:rsidRDefault="00314500" w:rsidP="00302BE8">
            <w:pPr>
              <w:jc w:val="center"/>
              <w:rPr>
                <w:rFonts w:cs="Calibri"/>
                <w:strike/>
                <w:color w:val="EE0000"/>
                <w:sz w:val="16"/>
                <w:szCs w:val="16"/>
              </w:rPr>
            </w:pPr>
            <w:r w:rsidRPr="00113E2E">
              <w:rPr>
                <w:rFonts w:cs="Calibri"/>
                <w:strike/>
                <w:color w:val="EE0000"/>
                <w:sz w:val="16"/>
                <w:szCs w:val="16"/>
              </w:rPr>
              <w:t>400</w:t>
            </w:r>
            <w:r w:rsidR="00113E2E">
              <w:rPr>
                <w:rFonts w:cs="Calibri"/>
                <w:strike/>
                <w:color w:val="EE0000"/>
                <w:sz w:val="16"/>
                <w:szCs w:val="16"/>
              </w:rPr>
              <w:t> </w:t>
            </w:r>
            <w:r w:rsidRPr="00113E2E">
              <w:rPr>
                <w:rFonts w:cs="Calibri"/>
                <w:strike/>
                <w:color w:val="EE0000"/>
                <w:sz w:val="16"/>
                <w:szCs w:val="16"/>
              </w:rPr>
              <w:t>000</w:t>
            </w:r>
          </w:p>
          <w:p w14:paraId="5939993D" w14:textId="714C534E" w:rsidR="00113E2E" w:rsidRPr="00113E2E" w:rsidRDefault="00113E2E" w:rsidP="00302BE8">
            <w:pPr>
              <w:jc w:val="center"/>
              <w:rPr>
                <w:rFonts w:cs="Calibri"/>
                <w:color w:val="EE0000"/>
                <w:sz w:val="16"/>
                <w:szCs w:val="16"/>
              </w:rPr>
            </w:pPr>
            <w:r w:rsidRPr="00113E2E">
              <w:rPr>
                <w:rFonts w:cs="Calibri"/>
                <w:sz w:val="16"/>
                <w:szCs w:val="16"/>
                <w:highlight w:val="green"/>
              </w:rPr>
              <w:t>312 886,67</w:t>
            </w:r>
          </w:p>
        </w:tc>
        <w:tc>
          <w:tcPr>
            <w:tcW w:w="612" w:type="dxa"/>
            <w:gridSpan w:val="2"/>
            <w:tcBorders>
              <w:top w:val="nil"/>
              <w:left w:val="single" w:sz="4" w:space="0" w:color="auto"/>
              <w:bottom w:val="single" w:sz="4" w:space="0" w:color="auto"/>
              <w:right w:val="single" w:sz="4" w:space="0" w:color="auto"/>
            </w:tcBorders>
            <w:vAlign w:val="center"/>
            <w:hideMark/>
          </w:tcPr>
          <w:p w14:paraId="32891C90" w14:textId="45796FE0" w:rsidR="00314500" w:rsidRPr="00113E2E" w:rsidRDefault="00113E2E" w:rsidP="00302BE8">
            <w:pPr>
              <w:jc w:val="center"/>
              <w:rPr>
                <w:rFonts w:cs="Calibri"/>
                <w:color w:val="000000"/>
                <w:sz w:val="16"/>
                <w:szCs w:val="16"/>
                <w:highlight w:val="green"/>
              </w:rPr>
            </w:pPr>
            <w:r w:rsidRPr="00113E2E">
              <w:rPr>
                <w:rFonts w:cs="Calibri"/>
                <w:color w:val="000000"/>
                <w:sz w:val="16"/>
                <w:szCs w:val="16"/>
                <w:highlight w:val="green"/>
              </w:rPr>
              <w:t>12</w:t>
            </w:r>
          </w:p>
        </w:tc>
        <w:tc>
          <w:tcPr>
            <w:tcW w:w="519" w:type="dxa"/>
            <w:tcBorders>
              <w:top w:val="nil"/>
              <w:left w:val="nil"/>
              <w:bottom w:val="single" w:sz="4" w:space="0" w:color="auto"/>
              <w:right w:val="single" w:sz="4" w:space="0" w:color="auto"/>
            </w:tcBorders>
            <w:vAlign w:val="center"/>
            <w:hideMark/>
          </w:tcPr>
          <w:p w14:paraId="51199AD3" w14:textId="7D74C228" w:rsidR="00314500" w:rsidRPr="00113E2E" w:rsidRDefault="00113E2E" w:rsidP="00302BE8">
            <w:pPr>
              <w:jc w:val="center"/>
              <w:rPr>
                <w:rFonts w:cs="Calibri"/>
                <w:color w:val="000000"/>
                <w:sz w:val="16"/>
                <w:szCs w:val="16"/>
                <w:highlight w:val="green"/>
              </w:rPr>
            </w:pPr>
            <w:r w:rsidRPr="00113E2E">
              <w:rPr>
                <w:rFonts w:cs="Calibri"/>
                <w:color w:val="000000"/>
                <w:sz w:val="16"/>
                <w:szCs w:val="16"/>
                <w:highlight w:val="green"/>
              </w:rPr>
              <w:t>100</w:t>
            </w:r>
          </w:p>
        </w:tc>
        <w:tc>
          <w:tcPr>
            <w:tcW w:w="462" w:type="dxa"/>
            <w:tcBorders>
              <w:top w:val="nil"/>
              <w:left w:val="nil"/>
              <w:bottom w:val="single" w:sz="4" w:space="0" w:color="auto"/>
              <w:right w:val="single" w:sz="4" w:space="0" w:color="auto"/>
            </w:tcBorders>
            <w:vAlign w:val="center"/>
          </w:tcPr>
          <w:p w14:paraId="091AE406" w14:textId="0F55BF7E" w:rsidR="00314500" w:rsidRPr="00E15D1A" w:rsidRDefault="00113E2E" w:rsidP="00302BE8">
            <w:pPr>
              <w:jc w:val="center"/>
              <w:rPr>
                <w:rFonts w:cs="Calibri"/>
                <w:color w:val="000000"/>
                <w:sz w:val="16"/>
                <w:szCs w:val="16"/>
              </w:rPr>
            </w:pPr>
            <w:r w:rsidRPr="00113E2E">
              <w:rPr>
                <w:rFonts w:cs="Calibri"/>
                <w:color w:val="000000"/>
                <w:sz w:val="16"/>
                <w:szCs w:val="16"/>
                <w:highlight w:val="green"/>
              </w:rPr>
              <w:t>373 613,33</w:t>
            </w:r>
          </w:p>
        </w:tc>
        <w:tc>
          <w:tcPr>
            <w:tcW w:w="840" w:type="dxa"/>
            <w:tcBorders>
              <w:top w:val="nil"/>
              <w:left w:val="single" w:sz="4" w:space="0" w:color="auto"/>
              <w:bottom w:val="single" w:sz="4" w:space="0" w:color="auto"/>
              <w:right w:val="single" w:sz="4" w:space="0" w:color="auto"/>
            </w:tcBorders>
            <w:vAlign w:val="center"/>
            <w:hideMark/>
          </w:tcPr>
          <w:p w14:paraId="5E557AAD" w14:textId="6DA42FF4" w:rsidR="00314500" w:rsidRPr="00E15D1A" w:rsidRDefault="00314500" w:rsidP="00302BE8">
            <w:pPr>
              <w:jc w:val="center"/>
              <w:rPr>
                <w:rFonts w:cs="Calibri"/>
                <w:color w:val="000000"/>
                <w:sz w:val="16"/>
                <w:szCs w:val="16"/>
              </w:rPr>
            </w:pPr>
            <w:r>
              <w:rPr>
                <w:rFonts w:cs="Calibri"/>
                <w:color w:val="000000"/>
                <w:sz w:val="16"/>
                <w:szCs w:val="16"/>
              </w:rPr>
              <w:t>-</w:t>
            </w:r>
          </w:p>
        </w:tc>
        <w:tc>
          <w:tcPr>
            <w:tcW w:w="525" w:type="dxa"/>
            <w:tcBorders>
              <w:top w:val="nil"/>
              <w:left w:val="nil"/>
              <w:bottom w:val="single" w:sz="4" w:space="0" w:color="auto"/>
              <w:right w:val="single" w:sz="4" w:space="0" w:color="auto"/>
            </w:tcBorders>
            <w:vAlign w:val="center"/>
            <w:hideMark/>
          </w:tcPr>
          <w:p w14:paraId="10501984" w14:textId="4631D339" w:rsidR="00314500" w:rsidRPr="00E15D1A" w:rsidRDefault="00314500" w:rsidP="00302BE8">
            <w:pPr>
              <w:jc w:val="center"/>
              <w:rPr>
                <w:rFonts w:cs="Calibri"/>
                <w:color w:val="000000"/>
                <w:sz w:val="16"/>
                <w:szCs w:val="16"/>
              </w:rPr>
            </w:pPr>
            <w:r>
              <w:rPr>
                <w:rFonts w:cs="Calibri"/>
                <w:color w:val="000000"/>
                <w:sz w:val="16"/>
                <w:szCs w:val="16"/>
              </w:rPr>
              <w:t>-</w:t>
            </w:r>
          </w:p>
        </w:tc>
        <w:tc>
          <w:tcPr>
            <w:tcW w:w="414" w:type="dxa"/>
            <w:tcBorders>
              <w:top w:val="nil"/>
              <w:left w:val="nil"/>
              <w:bottom w:val="single" w:sz="4" w:space="0" w:color="auto"/>
              <w:right w:val="single" w:sz="4" w:space="0" w:color="auto"/>
            </w:tcBorders>
            <w:vAlign w:val="center"/>
          </w:tcPr>
          <w:p w14:paraId="63A03AA5" w14:textId="008119B6" w:rsidR="00314500" w:rsidRPr="00E15D1A" w:rsidRDefault="00314500" w:rsidP="00302BE8">
            <w:pPr>
              <w:jc w:val="center"/>
              <w:rPr>
                <w:rFonts w:cs="Calibri"/>
                <w:color w:val="000000"/>
                <w:sz w:val="16"/>
                <w:szCs w:val="16"/>
              </w:rPr>
            </w:pPr>
            <w:r>
              <w:rPr>
                <w:rFonts w:cs="Calibri"/>
                <w:color w:val="000000"/>
                <w:sz w:val="16"/>
                <w:szCs w:val="16"/>
              </w:rPr>
              <w:t>-</w:t>
            </w:r>
          </w:p>
        </w:tc>
        <w:tc>
          <w:tcPr>
            <w:tcW w:w="947" w:type="dxa"/>
            <w:tcBorders>
              <w:top w:val="nil"/>
              <w:left w:val="single" w:sz="4" w:space="0" w:color="auto"/>
              <w:bottom w:val="single" w:sz="4" w:space="0" w:color="auto"/>
              <w:right w:val="single" w:sz="4" w:space="0" w:color="auto"/>
            </w:tcBorders>
            <w:vAlign w:val="center"/>
            <w:hideMark/>
          </w:tcPr>
          <w:p w14:paraId="6BEF882F" w14:textId="1189770A" w:rsidR="00314500" w:rsidRPr="00E15D1A" w:rsidRDefault="00314500" w:rsidP="00302BE8">
            <w:pPr>
              <w:jc w:val="center"/>
              <w:rPr>
                <w:rFonts w:cs="Calibri"/>
                <w:color w:val="000000"/>
                <w:sz w:val="16"/>
                <w:szCs w:val="16"/>
              </w:rPr>
            </w:pPr>
            <w:r>
              <w:rPr>
                <w:rFonts w:cs="Calibri"/>
                <w:color w:val="000000"/>
                <w:sz w:val="16"/>
                <w:szCs w:val="16"/>
              </w:rPr>
              <w:t>-</w:t>
            </w:r>
          </w:p>
        </w:tc>
        <w:tc>
          <w:tcPr>
            <w:tcW w:w="421" w:type="dxa"/>
            <w:tcBorders>
              <w:top w:val="nil"/>
              <w:left w:val="nil"/>
              <w:bottom w:val="single" w:sz="4" w:space="0" w:color="auto"/>
              <w:right w:val="single" w:sz="4" w:space="0" w:color="auto"/>
            </w:tcBorders>
            <w:vAlign w:val="center"/>
            <w:hideMark/>
          </w:tcPr>
          <w:p w14:paraId="5F486BDB" w14:textId="1AF67D4D" w:rsidR="00314500" w:rsidRPr="00E15D1A" w:rsidRDefault="00314500" w:rsidP="00302BE8">
            <w:pPr>
              <w:jc w:val="center"/>
              <w:rPr>
                <w:rFonts w:cs="Calibri"/>
                <w:color w:val="000000"/>
                <w:sz w:val="16"/>
                <w:szCs w:val="16"/>
              </w:rPr>
            </w:pPr>
            <w:r>
              <w:rPr>
                <w:rFonts w:cs="Calibri"/>
                <w:color w:val="000000"/>
                <w:sz w:val="16"/>
                <w:szCs w:val="16"/>
              </w:rPr>
              <w:t>-</w:t>
            </w:r>
          </w:p>
        </w:tc>
        <w:tc>
          <w:tcPr>
            <w:tcW w:w="413" w:type="dxa"/>
            <w:tcBorders>
              <w:top w:val="nil"/>
              <w:left w:val="nil"/>
              <w:bottom w:val="single" w:sz="4" w:space="0" w:color="auto"/>
              <w:right w:val="single" w:sz="4" w:space="0" w:color="auto"/>
            </w:tcBorders>
            <w:vAlign w:val="center"/>
          </w:tcPr>
          <w:p w14:paraId="079028D2" w14:textId="7D31BCD9" w:rsidR="00314500" w:rsidRPr="00E15D1A" w:rsidRDefault="00314500" w:rsidP="00302BE8">
            <w:pPr>
              <w:jc w:val="center"/>
              <w:rPr>
                <w:rFonts w:cs="Calibri"/>
                <w:color w:val="000000"/>
                <w:sz w:val="16"/>
                <w:szCs w:val="16"/>
              </w:rPr>
            </w:pPr>
            <w:r>
              <w:rPr>
                <w:rFonts w:cs="Calibri"/>
                <w:color w:val="000000"/>
                <w:sz w:val="16"/>
                <w:szCs w:val="16"/>
              </w:rPr>
              <w:t>-</w:t>
            </w:r>
          </w:p>
        </w:tc>
        <w:tc>
          <w:tcPr>
            <w:tcW w:w="482" w:type="dxa"/>
            <w:tcBorders>
              <w:top w:val="nil"/>
              <w:left w:val="single" w:sz="4" w:space="0" w:color="auto"/>
              <w:bottom w:val="single" w:sz="4" w:space="0" w:color="auto"/>
              <w:right w:val="single" w:sz="4" w:space="0" w:color="auto"/>
            </w:tcBorders>
            <w:vAlign w:val="center"/>
            <w:hideMark/>
          </w:tcPr>
          <w:p w14:paraId="785EA944" w14:textId="1AF8EA1E" w:rsidR="00314500" w:rsidRPr="00E15D1A" w:rsidRDefault="00314500" w:rsidP="00302BE8">
            <w:pPr>
              <w:jc w:val="center"/>
              <w:rPr>
                <w:rFonts w:cs="Calibri"/>
                <w:color w:val="000000"/>
                <w:sz w:val="16"/>
                <w:szCs w:val="16"/>
              </w:rPr>
            </w:pPr>
            <w:r>
              <w:rPr>
                <w:rFonts w:cs="Calibri"/>
                <w:color w:val="000000"/>
                <w:sz w:val="16"/>
                <w:szCs w:val="16"/>
              </w:rPr>
              <w:t>-</w:t>
            </w:r>
          </w:p>
        </w:tc>
        <w:tc>
          <w:tcPr>
            <w:tcW w:w="353" w:type="dxa"/>
            <w:tcBorders>
              <w:top w:val="nil"/>
              <w:left w:val="nil"/>
              <w:bottom w:val="single" w:sz="4" w:space="0" w:color="auto"/>
              <w:right w:val="single" w:sz="4" w:space="0" w:color="auto"/>
            </w:tcBorders>
            <w:vAlign w:val="center"/>
            <w:hideMark/>
          </w:tcPr>
          <w:p w14:paraId="62908771" w14:textId="0814973E" w:rsidR="00314500" w:rsidRPr="00E15D1A" w:rsidRDefault="00314500" w:rsidP="00302BE8">
            <w:pPr>
              <w:jc w:val="center"/>
              <w:rPr>
                <w:rFonts w:cs="Calibri"/>
                <w:color w:val="000000"/>
                <w:sz w:val="16"/>
                <w:szCs w:val="16"/>
              </w:rPr>
            </w:pPr>
            <w:r>
              <w:rPr>
                <w:rFonts w:cs="Calibri"/>
                <w:color w:val="000000"/>
                <w:sz w:val="16"/>
                <w:szCs w:val="16"/>
              </w:rPr>
              <w:t>-</w:t>
            </w:r>
          </w:p>
        </w:tc>
        <w:tc>
          <w:tcPr>
            <w:tcW w:w="344" w:type="dxa"/>
            <w:tcBorders>
              <w:top w:val="nil"/>
              <w:left w:val="single" w:sz="4" w:space="0" w:color="auto"/>
              <w:bottom w:val="single" w:sz="4" w:space="0" w:color="auto"/>
              <w:right w:val="single" w:sz="4" w:space="0" w:color="auto"/>
            </w:tcBorders>
            <w:vAlign w:val="center"/>
          </w:tcPr>
          <w:p w14:paraId="22A5585F" w14:textId="18FAC7FE" w:rsidR="00314500" w:rsidRPr="00E15D1A" w:rsidRDefault="00314500" w:rsidP="00322815">
            <w:pPr>
              <w:jc w:val="center"/>
              <w:rPr>
                <w:rFonts w:cs="Calibri"/>
                <w:color w:val="000000"/>
                <w:sz w:val="16"/>
                <w:szCs w:val="16"/>
              </w:rPr>
            </w:pPr>
            <w:r>
              <w:rPr>
                <w:rFonts w:cs="Calibri"/>
                <w:color w:val="000000"/>
                <w:sz w:val="16"/>
                <w:szCs w:val="16"/>
              </w:rPr>
              <w:t>-</w:t>
            </w:r>
          </w:p>
        </w:tc>
        <w:tc>
          <w:tcPr>
            <w:tcW w:w="922" w:type="dxa"/>
            <w:tcBorders>
              <w:top w:val="nil"/>
              <w:left w:val="single" w:sz="4" w:space="0" w:color="auto"/>
              <w:bottom w:val="single" w:sz="4" w:space="0" w:color="auto"/>
              <w:right w:val="single" w:sz="4" w:space="0" w:color="auto"/>
            </w:tcBorders>
            <w:vAlign w:val="center"/>
          </w:tcPr>
          <w:p w14:paraId="1FD996DF" w14:textId="77777777" w:rsidR="00314500" w:rsidRDefault="00113E2E" w:rsidP="00314500">
            <w:pPr>
              <w:jc w:val="center"/>
              <w:rPr>
                <w:rFonts w:cs="Calibri"/>
                <w:strike/>
                <w:color w:val="EE0000"/>
                <w:sz w:val="16"/>
                <w:szCs w:val="16"/>
              </w:rPr>
            </w:pPr>
            <w:r w:rsidRPr="00113E2E">
              <w:rPr>
                <w:rFonts w:cs="Calibri"/>
                <w:strike/>
                <w:color w:val="EE0000"/>
                <w:sz w:val="16"/>
                <w:szCs w:val="16"/>
              </w:rPr>
              <w:t>7</w:t>
            </w:r>
          </w:p>
          <w:p w14:paraId="30C8D3BE" w14:textId="63EECD50" w:rsidR="00113E2E" w:rsidRPr="00113E2E" w:rsidRDefault="00113E2E" w:rsidP="00314500">
            <w:pPr>
              <w:jc w:val="center"/>
              <w:rPr>
                <w:rFonts w:cs="Calibri"/>
                <w:color w:val="EE0000"/>
                <w:sz w:val="16"/>
                <w:szCs w:val="16"/>
              </w:rPr>
            </w:pPr>
            <w:r w:rsidRPr="00113E2E">
              <w:rPr>
                <w:rFonts w:cs="Calibri"/>
                <w:sz w:val="16"/>
                <w:szCs w:val="16"/>
                <w:highlight w:val="green"/>
              </w:rPr>
              <w:t>18</w:t>
            </w:r>
          </w:p>
        </w:tc>
        <w:tc>
          <w:tcPr>
            <w:tcW w:w="861" w:type="dxa"/>
            <w:tcBorders>
              <w:top w:val="nil"/>
              <w:left w:val="single" w:sz="4" w:space="0" w:color="auto"/>
              <w:bottom w:val="single" w:sz="4" w:space="0" w:color="auto"/>
              <w:right w:val="single" w:sz="4" w:space="0" w:color="auto"/>
            </w:tcBorders>
            <w:vAlign w:val="center"/>
          </w:tcPr>
          <w:p w14:paraId="5B0D545D" w14:textId="6F2DB96A" w:rsidR="00314500" w:rsidRDefault="00314500" w:rsidP="00314500">
            <w:pPr>
              <w:jc w:val="center"/>
              <w:rPr>
                <w:rFonts w:cs="Calibri"/>
                <w:strike/>
                <w:color w:val="EE0000"/>
                <w:sz w:val="16"/>
                <w:szCs w:val="16"/>
              </w:rPr>
            </w:pPr>
            <w:r w:rsidRPr="00113E2E">
              <w:rPr>
                <w:rFonts w:cs="Calibri"/>
                <w:strike/>
                <w:color w:val="EE0000"/>
                <w:sz w:val="16"/>
                <w:szCs w:val="16"/>
              </w:rPr>
              <w:t>400</w:t>
            </w:r>
            <w:r w:rsidR="00113E2E">
              <w:rPr>
                <w:rFonts w:cs="Calibri"/>
                <w:strike/>
                <w:color w:val="EE0000"/>
                <w:sz w:val="16"/>
                <w:szCs w:val="16"/>
              </w:rPr>
              <w:t> </w:t>
            </w:r>
            <w:r w:rsidRPr="00113E2E">
              <w:rPr>
                <w:rFonts w:cs="Calibri"/>
                <w:strike/>
                <w:color w:val="EE0000"/>
                <w:sz w:val="16"/>
                <w:szCs w:val="16"/>
              </w:rPr>
              <w:t>000</w:t>
            </w:r>
          </w:p>
          <w:p w14:paraId="33E56BF0" w14:textId="32148340" w:rsidR="00113E2E" w:rsidRPr="00113E2E" w:rsidRDefault="00113E2E" w:rsidP="00314500">
            <w:pPr>
              <w:jc w:val="center"/>
              <w:rPr>
                <w:rFonts w:cs="Calibri"/>
                <w:color w:val="EE0000"/>
                <w:sz w:val="16"/>
                <w:szCs w:val="16"/>
              </w:rPr>
            </w:pPr>
            <w:r w:rsidRPr="00113E2E">
              <w:rPr>
                <w:rFonts w:cs="Calibri"/>
                <w:sz w:val="16"/>
                <w:szCs w:val="16"/>
                <w:highlight w:val="green"/>
              </w:rPr>
              <w:t>686 500</w:t>
            </w:r>
          </w:p>
        </w:tc>
        <w:tc>
          <w:tcPr>
            <w:tcW w:w="516" w:type="dxa"/>
            <w:vMerge w:val="restart"/>
            <w:tcBorders>
              <w:top w:val="nil"/>
              <w:left w:val="single" w:sz="4" w:space="0" w:color="auto"/>
              <w:bottom w:val="single" w:sz="4" w:space="0" w:color="auto"/>
              <w:right w:val="single" w:sz="4" w:space="0" w:color="auto"/>
            </w:tcBorders>
            <w:vAlign w:val="center"/>
            <w:hideMark/>
          </w:tcPr>
          <w:p w14:paraId="5DA8F010" w14:textId="42E691B3" w:rsidR="00314500" w:rsidRPr="00E15D1A" w:rsidRDefault="00314500" w:rsidP="00302BE8">
            <w:pPr>
              <w:jc w:val="center"/>
              <w:rPr>
                <w:rFonts w:cs="Calibri"/>
                <w:color w:val="000000"/>
                <w:sz w:val="16"/>
                <w:szCs w:val="16"/>
              </w:rPr>
            </w:pPr>
            <w:r w:rsidRPr="00E15D1A">
              <w:rPr>
                <w:rFonts w:cs="Calibri"/>
                <w:color w:val="000000"/>
                <w:sz w:val="16"/>
                <w:szCs w:val="16"/>
              </w:rPr>
              <w:t>PS WPR</w:t>
            </w:r>
          </w:p>
        </w:tc>
      </w:tr>
      <w:tr w:rsidR="00314500" w:rsidRPr="00E15D1A" w14:paraId="183E5998" w14:textId="77777777" w:rsidTr="00FD7763">
        <w:trPr>
          <w:trHeight w:val="560"/>
        </w:trPr>
        <w:tc>
          <w:tcPr>
            <w:tcW w:w="421" w:type="dxa"/>
            <w:vMerge/>
            <w:tcBorders>
              <w:top w:val="nil"/>
              <w:left w:val="single" w:sz="4" w:space="0" w:color="auto"/>
              <w:bottom w:val="single" w:sz="4" w:space="0" w:color="auto"/>
              <w:right w:val="single" w:sz="4" w:space="0" w:color="auto"/>
            </w:tcBorders>
            <w:shd w:val="clear" w:color="auto" w:fill="7CCA62"/>
            <w:vAlign w:val="center"/>
            <w:hideMark/>
          </w:tcPr>
          <w:p w14:paraId="0659C5C8" w14:textId="77777777" w:rsidR="00314500" w:rsidRPr="00E15D1A" w:rsidRDefault="00314500" w:rsidP="00302BE8">
            <w:pPr>
              <w:rPr>
                <w:rFonts w:cs="Calibri"/>
                <w:color w:val="000000"/>
                <w:sz w:val="16"/>
                <w:szCs w:val="16"/>
              </w:rPr>
            </w:pPr>
          </w:p>
        </w:tc>
        <w:tc>
          <w:tcPr>
            <w:tcW w:w="3241" w:type="dxa"/>
            <w:gridSpan w:val="2"/>
            <w:tcBorders>
              <w:top w:val="nil"/>
              <w:left w:val="nil"/>
              <w:bottom w:val="single" w:sz="4" w:space="0" w:color="auto"/>
              <w:right w:val="single" w:sz="4" w:space="0" w:color="auto"/>
            </w:tcBorders>
            <w:vAlign w:val="center"/>
            <w:hideMark/>
          </w:tcPr>
          <w:p w14:paraId="3D054B4B" w14:textId="77777777" w:rsidR="00314500" w:rsidRPr="00113E2E" w:rsidRDefault="00314500" w:rsidP="00302BE8">
            <w:pPr>
              <w:rPr>
                <w:rFonts w:cs="Calibri"/>
                <w:strike/>
                <w:color w:val="EE0000"/>
                <w:sz w:val="16"/>
                <w:szCs w:val="16"/>
              </w:rPr>
            </w:pPr>
            <w:r w:rsidRPr="00113E2E">
              <w:rPr>
                <w:rFonts w:cs="Calibri"/>
                <w:strike/>
                <w:color w:val="EE0000"/>
                <w:sz w:val="16"/>
                <w:szCs w:val="16"/>
              </w:rPr>
              <w:t>Liczba innowacyjnych projektów infrastrukturalnych zrealizowanych w partnerstwie</w:t>
            </w:r>
          </w:p>
        </w:tc>
        <w:tc>
          <w:tcPr>
            <w:tcW w:w="378" w:type="dxa"/>
            <w:tcBorders>
              <w:top w:val="nil"/>
              <w:left w:val="nil"/>
              <w:bottom w:val="single" w:sz="4" w:space="0" w:color="auto"/>
              <w:right w:val="single" w:sz="4" w:space="0" w:color="auto"/>
            </w:tcBorders>
            <w:vAlign w:val="center"/>
          </w:tcPr>
          <w:p w14:paraId="0F265A96" w14:textId="7C04DC70" w:rsidR="00314500" w:rsidRPr="00113E2E" w:rsidRDefault="00314500" w:rsidP="00302BE8">
            <w:pPr>
              <w:jc w:val="center"/>
              <w:rPr>
                <w:rFonts w:cs="Calibri"/>
                <w:strike/>
                <w:color w:val="EE0000"/>
                <w:sz w:val="16"/>
                <w:szCs w:val="16"/>
              </w:rPr>
            </w:pPr>
            <w:r w:rsidRPr="00113E2E">
              <w:rPr>
                <w:rFonts w:cs="Calibri"/>
                <w:strike/>
                <w:color w:val="EE0000"/>
                <w:sz w:val="16"/>
                <w:szCs w:val="16"/>
              </w:rPr>
              <w:t>-</w:t>
            </w:r>
          </w:p>
        </w:tc>
        <w:tc>
          <w:tcPr>
            <w:tcW w:w="358" w:type="dxa"/>
            <w:tcBorders>
              <w:top w:val="nil"/>
              <w:left w:val="nil"/>
              <w:bottom w:val="single" w:sz="4" w:space="0" w:color="auto"/>
              <w:right w:val="single" w:sz="4" w:space="0" w:color="auto"/>
            </w:tcBorders>
            <w:vAlign w:val="center"/>
          </w:tcPr>
          <w:p w14:paraId="4D6DD3E7" w14:textId="4007BC20" w:rsidR="00314500" w:rsidRPr="00113E2E" w:rsidRDefault="00314500" w:rsidP="00302BE8">
            <w:pPr>
              <w:jc w:val="center"/>
              <w:rPr>
                <w:rFonts w:cs="Calibri"/>
                <w:strike/>
                <w:color w:val="EE0000"/>
                <w:sz w:val="16"/>
                <w:szCs w:val="16"/>
              </w:rPr>
            </w:pPr>
            <w:r w:rsidRPr="00113E2E">
              <w:rPr>
                <w:rFonts w:cs="Calibri"/>
                <w:strike/>
                <w:color w:val="EE0000"/>
                <w:sz w:val="16"/>
                <w:szCs w:val="16"/>
              </w:rPr>
              <w:t>-</w:t>
            </w:r>
          </w:p>
        </w:tc>
        <w:tc>
          <w:tcPr>
            <w:tcW w:w="417" w:type="dxa"/>
            <w:tcBorders>
              <w:top w:val="nil"/>
              <w:left w:val="nil"/>
              <w:bottom w:val="single" w:sz="4" w:space="0" w:color="auto"/>
              <w:right w:val="single" w:sz="4" w:space="0" w:color="auto"/>
            </w:tcBorders>
            <w:vAlign w:val="center"/>
          </w:tcPr>
          <w:p w14:paraId="78217E92" w14:textId="3DE706A0" w:rsidR="00314500" w:rsidRPr="00113E2E" w:rsidRDefault="00314500" w:rsidP="00302BE8">
            <w:pPr>
              <w:jc w:val="center"/>
              <w:rPr>
                <w:rFonts w:cs="Calibri"/>
                <w:strike/>
                <w:color w:val="EE0000"/>
                <w:sz w:val="16"/>
                <w:szCs w:val="16"/>
              </w:rPr>
            </w:pPr>
            <w:r w:rsidRPr="00113E2E">
              <w:rPr>
                <w:rFonts w:cs="Calibri"/>
                <w:strike/>
                <w:color w:val="EE0000"/>
                <w:sz w:val="16"/>
                <w:szCs w:val="16"/>
              </w:rPr>
              <w:t>-</w:t>
            </w:r>
          </w:p>
        </w:tc>
        <w:tc>
          <w:tcPr>
            <w:tcW w:w="830" w:type="dxa"/>
            <w:tcBorders>
              <w:top w:val="nil"/>
              <w:left w:val="single" w:sz="4" w:space="0" w:color="auto"/>
              <w:bottom w:val="single" w:sz="4" w:space="0" w:color="auto"/>
              <w:right w:val="single" w:sz="4" w:space="0" w:color="auto"/>
            </w:tcBorders>
            <w:vAlign w:val="center"/>
            <w:hideMark/>
          </w:tcPr>
          <w:p w14:paraId="09673397" w14:textId="4A14145B" w:rsidR="00314500" w:rsidRPr="00113E2E" w:rsidRDefault="00314500" w:rsidP="00302BE8">
            <w:pPr>
              <w:jc w:val="center"/>
              <w:rPr>
                <w:rFonts w:cs="Calibri"/>
                <w:strike/>
                <w:color w:val="EE0000"/>
                <w:sz w:val="16"/>
                <w:szCs w:val="16"/>
              </w:rPr>
            </w:pPr>
            <w:r w:rsidRPr="00113E2E">
              <w:rPr>
                <w:rFonts w:cs="Calibri"/>
                <w:strike/>
                <w:color w:val="EE0000"/>
                <w:sz w:val="16"/>
                <w:szCs w:val="16"/>
              </w:rPr>
              <w:t>-</w:t>
            </w:r>
          </w:p>
        </w:tc>
        <w:tc>
          <w:tcPr>
            <w:tcW w:w="422" w:type="dxa"/>
            <w:tcBorders>
              <w:top w:val="nil"/>
              <w:left w:val="nil"/>
              <w:bottom w:val="single" w:sz="4" w:space="0" w:color="auto"/>
              <w:right w:val="single" w:sz="4" w:space="0" w:color="auto"/>
            </w:tcBorders>
            <w:vAlign w:val="center"/>
            <w:hideMark/>
          </w:tcPr>
          <w:p w14:paraId="5732E632" w14:textId="1B943A8A" w:rsidR="00314500" w:rsidRPr="00113E2E" w:rsidRDefault="00314500" w:rsidP="00302BE8">
            <w:pPr>
              <w:jc w:val="center"/>
              <w:rPr>
                <w:rFonts w:cs="Calibri"/>
                <w:strike/>
                <w:color w:val="EE0000"/>
                <w:sz w:val="16"/>
                <w:szCs w:val="16"/>
              </w:rPr>
            </w:pPr>
            <w:r w:rsidRPr="00113E2E">
              <w:rPr>
                <w:rFonts w:cs="Calibri"/>
                <w:strike/>
                <w:color w:val="EE0000"/>
                <w:sz w:val="16"/>
                <w:szCs w:val="16"/>
              </w:rPr>
              <w:t>-</w:t>
            </w:r>
          </w:p>
        </w:tc>
        <w:tc>
          <w:tcPr>
            <w:tcW w:w="465" w:type="dxa"/>
            <w:tcBorders>
              <w:top w:val="nil"/>
              <w:left w:val="nil"/>
              <w:bottom w:val="single" w:sz="4" w:space="0" w:color="auto"/>
              <w:right w:val="single" w:sz="4" w:space="0" w:color="auto"/>
            </w:tcBorders>
            <w:vAlign w:val="center"/>
          </w:tcPr>
          <w:p w14:paraId="73CEF76F" w14:textId="2D285360" w:rsidR="00314500" w:rsidRPr="00113E2E" w:rsidRDefault="00F63CDA" w:rsidP="00302BE8">
            <w:pPr>
              <w:jc w:val="center"/>
              <w:rPr>
                <w:rFonts w:cs="Calibri"/>
                <w:strike/>
                <w:color w:val="EE0000"/>
                <w:sz w:val="16"/>
                <w:szCs w:val="16"/>
              </w:rPr>
            </w:pPr>
            <w:r w:rsidRPr="00113E2E">
              <w:rPr>
                <w:rFonts w:cs="Calibri"/>
                <w:strike/>
                <w:color w:val="EE0000"/>
                <w:sz w:val="16"/>
                <w:szCs w:val="16"/>
              </w:rPr>
              <w:t>-</w:t>
            </w:r>
          </w:p>
        </w:tc>
        <w:tc>
          <w:tcPr>
            <w:tcW w:w="612" w:type="dxa"/>
            <w:gridSpan w:val="2"/>
            <w:tcBorders>
              <w:top w:val="nil"/>
              <w:left w:val="single" w:sz="4" w:space="0" w:color="auto"/>
              <w:bottom w:val="single" w:sz="4" w:space="0" w:color="auto"/>
              <w:right w:val="single" w:sz="4" w:space="0" w:color="auto"/>
            </w:tcBorders>
            <w:vAlign w:val="center"/>
            <w:hideMark/>
          </w:tcPr>
          <w:p w14:paraId="56B5EACC" w14:textId="11B8A642" w:rsidR="00314500" w:rsidRPr="00113E2E" w:rsidRDefault="00314500" w:rsidP="00302BE8">
            <w:pPr>
              <w:jc w:val="center"/>
              <w:rPr>
                <w:rFonts w:cs="Calibri"/>
                <w:strike/>
                <w:color w:val="EE0000"/>
                <w:sz w:val="16"/>
                <w:szCs w:val="16"/>
              </w:rPr>
            </w:pPr>
            <w:r w:rsidRPr="00113E2E">
              <w:rPr>
                <w:rFonts w:cs="Calibri"/>
                <w:strike/>
                <w:color w:val="EE0000"/>
                <w:sz w:val="16"/>
                <w:szCs w:val="16"/>
              </w:rPr>
              <w:t>1</w:t>
            </w:r>
          </w:p>
        </w:tc>
        <w:tc>
          <w:tcPr>
            <w:tcW w:w="519" w:type="dxa"/>
            <w:tcBorders>
              <w:top w:val="nil"/>
              <w:left w:val="nil"/>
              <w:bottom w:val="single" w:sz="4" w:space="0" w:color="auto"/>
              <w:right w:val="single" w:sz="4" w:space="0" w:color="auto"/>
            </w:tcBorders>
            <w:vAlign w:val="center"/>
            <w:hideMark/>
          </w:tcPr>
          <w:p w14:paraId="1BFD7DC3" w14:textId="77777777" w:rsidR="00314500" w:rsidRPr="00113E2E" w:rsidRDefault="00314500" w:rsidP="00302BE8">
            <w:pPr>
              <w:jc w:val="center"/>
              <w:rPr>
                <w:rFonts w:cs="Calibri"/>
                <w:strike/>
                <w:color w:val="EE0000"/>
                <w:sz w:val="16"/>
                <w:szCs w:val="16"/>
              </w:rPr>
            </w:pPr>
            <w:r w:rsidRPr="00113E2E">
              <w:rPr>
                <w:rFonts w:cs="Calibri"/>
                <w:strike/>
                <w:color w:val="EE0000"/>
                <w:sz w:val="16"/>
                <w:szCs w:val="16"/>
              </w:rPr>
              <w:t>100</w:t>
            </w:r>
          </w:p>
        </w:tc>
        <w:tc>
          <w:tcPr>
            <w:tcW w:w="462" w:type="dxa"/>
            <w:tcBorders>
              <w:top w:val="nil"/>
              <w:left w:val="nil"/>
              <w:bottom w:val="single" w:sz="4" w:space="0" w:color="auto"/>
              <w:right w:val="single" w:sz="4" w:space="0" w:color="auto"/>
            </w:tcBorders>
            <w:vAlign w:val="center"/>
          </w:tcPr>
          <w:p w14:paraId="12BE9ADE" w14:textId="1687978A" w:rsidR="00314500" w:rsidRPr="00113E2E" w:rsidRDefault="00314500" w:rsidP="00302BE8">
            <w:pPr>
              <w:jc w:val="center"/>
              <w:rPr>
                <w:rFonts w:cs="Calibri"/>
                <w:strike/>
                <w:color w:val="EE0000"/>
                <w:sz w:val="16"/>
                <w:szCs w:val="16"/>
              </w:rPr>
            </w:pPr>
            <w:r w:rsidRPr="00113E2E">
              <w:rPr>
                <w:rFonts w:cs="Calibri"/>
                <w:strike/>
                <w:color w:val="EE0000"/>
                <w:sz w:val="16"/>
                <w:szCs w:val="16"/>
              </w:rPr>
              <w:t>100 000</w:t>
            </w:r>
          </w:p>
        </w:tc>
        <w:tc>
          <w:tcPr>
            <w:tcW w:w="840" w:type="dxa"/>
            <w:tcBorders>
              <w:top w:val="nil"/>
              <w:left w:val="single" w:sz="4" w:space="0" w:color="auto"/>
              <w:bottom w:val="single" w:sz="4" w:space="0" w:color="auto"/>
              <w:right w:val="single" w:sz="4" w:space="0" w:color="auto"/>
            </w:tcBorders>
            <w:vAlign w:val="center"/>
            <w:hideMark/>
          </w:tcPr>
          <w:p w14:paraId="66CE59A9" w14:textId="48518E18" w:rsidR="00314500" w:rsidRPr="00113E2E" w:rsidRDefault="00314500" w:rsidP="00302BE8">
            <w:pPr>
              <w:jc w:val="center"/>
              <w:rPr>
                <w:rFonts w:cs="Calibri"/>
                <w:strike/>
                <w:color w:val="EE0000"/>
                <w:sz w:val="16"/>
                <w:szCs w:val="16"/>
              </w:rPr>
            </w:pPr>
            <w:r w:rsidRPr="00113E2E">
              <w:rPr>
                <w:rFonts w:cs="Calibri"/>
                <w:strike/>
                <w:color w:val="EE0000"/>
                <w:sz w:val="16"/>
                <w:szCs w:val="16"/>
              </w:rPr>
              <w:t>-</w:t>
            </w:r>
          </w:p>
        </w:tc>
        <w:tc>
          <w:tcPr>
            <w:tcW w:w="525" w:type="dxa"/>
            <w:tcBorders>
              <w:top w:val="nil"/>
              <w:left w:val="nil"/>
              <w:bottom w:val="single" w:sz="4" w:space="0" w:color="auto"/>
              <w:right w:val="single" w:sz="4" w:space="0" w:color="auto"/>
            </w:tcBorders>
            <w:vAlign w:val="center"/>
            <w:hideMark/>
          </w:tcPr>
          <w:p w14:paraId="15528E9A" w14:textId="441D2722" w:rsidR="00314500" w:rsidRPr="00113E2E" w:rsidRDefault="00314500" w:rsidP="00302BE8">
            <w:pPr>
              <w:jc w:val="center"/>
              <w:rPr>
                <w:rFonts w:cs="Calibri"/>
                <w:strike/>
                <w:color w:val="EE0000"/>
                <w:sz w:val="16"/>
                <w:szCs w:val="16"/>
              </w:rPr>
            </w:pPr>
            <w:r w:rsidRPr="00113E2E">
              <w:rPr>
                <w:rFonts w:cs="Calibri"/>
                <w:strike/>
                <w:color w:val="EE0000"/>
                <w:sz w:val="16"/>
                <w:szCs w:val="16"/>
              </w:rPr>
              <w:t>-</w:t>
            </w:r>
          </w:p>
        </w:tc>
        <w:tc>
          <w:tcPr>
            <w:tcW w:w="414" w:type="dxa"/>
            <w:tcBorders>
              <w:top w:val="nil"/>
              <w:left w:val="nil"/>
              <w:bottom w:val="single" w:sz="4" w:space="0" w:color="auto"/>
              <w:right w:val="single" w:sz="4" w:space="0" w:color="auto"/>
            </w:tcBorders>
            <w:vAlign w:val="center"/>
          </w:tcPr>
          <w:p w14:paraId="55CCB51F" w14:textId="2D731733" w:rsidR="00314500" w:rsidRPr="00113E2E" w:rsidRDefault="00314500" w:rsidP="00302BE8">
            <w:pPr>
              <w:jc w:val="center"/>
              <w:rPr>
                <w:rFonts w:cs="Calibri"/>
                <w:strike/>
                <w:color w:val="EE0000"/>
                <w:sz w:val="16"/>
                <w:szCs w:val="16"/>
              </w:rPr>
            </w:pPr>
            <w:r w:rsidRPr="00113E2E">
              <w:rPr>
                <w:rFonts w:cs="Calibri"/>
                <w:strike/>
                <w:color w:val="EE0000"/>
                <w:sz w:val="16"/>
                <w:szCs w:val="16"/>
              </w:rPr>
              <w:t>-</w:t>
            </w:r>
          </w:p>
        </w:tc>
        <w:tc>
          <w:tcPr>
            <w:tcW w:w="947" w:type="dxa"/>
            <w:tcBorders>
              <w:top w:val="nil"/>
              <w:left w:val="single" w:sz="4" w:space="0" w:color="auto"/>
              <w:bottom w:val="single" w:sz="4" w:space="0" w:color="auto"/>
              <w:right w:val="single" w:sz="4" w:space="0" w:color="auto"/>
            </w:tcBorders>
            <w:vAlign w:val="center"/>
            <w:hideMark/>
          </w:tcPr>
          <w:p w14:paraId="1B355422" w14:textId="04BDD18E" w:rsidR="00314500" w:rsidRPr="00113E2E" w:rsidRDefault="00314500" w:rsidP="00302BE8">
            <w:pPr>
              <w:jc w:val="center"/>
              <w:rPr>
                <w:rFonts w:cs="Calibri"/>
                <w:strike/>
                <w:color w:val="EE0000"/>
                <w:sz w:val="16"/>
                <w:szCs w:val="16"/>
              </w:rPr>
            </w:pPr>
            <w:r w:rsidRPr="00113E2E">
              <w:rPr>
                <w:rFonts w:cs="Calibri"/>
                <w:strike/>
                <w:color w:val="EE0000"/>
                <w:sz w:val="16"/>
                <w:szCs w:val="16"/>
              </w:rPr>
              <w:t>-</w:t>
            </w:r>
          </w:p>
        </w:tc>
        <w:tc>
          <w:tcPr>
            <w:tcW w:w="421" w:type="dxa"/>
            <w:tcBorders>
              <w:top w:val="nil"/>
              <w:left w:val="nil"/>
              <w:bottom w:val="single" w:sz="4" w:space="0" w:color="auto"/>
              <w:right w:val="single" w:sz="4" w:space="0" w:color="auto"/>
            </w:tcBorders>
            <w:vAlign w:val="center"/>
            <w:hideMark/>
          </w:tcPr>
          <w:p w14:paraId="67E959F1" w14:textId="4BDA4CAD" w:rsidR="00314500" w:rsidRPr="00113E2E" w:rsidRDefault="00314500" w:rsidP="00302BE8">
            <w:pPr>
              <w:jc w:val="center"/>
              <w:rPr>
                <w:rFonts w:cs="Calibri"/>
                <w:strike/>
                <w:color w:val="EE0000"/>
                <w:sz w:val="16"/>
                <w:szCs w:val="16"/>
              </w:rPr>
            </w:pPr>
            <w:r w:rsidRPr="00113E2E">
              <w:rPr>
                <w:rFonts w:cs="Calibri"/>
                <w:strike/>
                <w:color w:val="EE0000"/>
                <w:sz w:val="16"/>
                <w:szCs w:val="16"/>
              </w:rPr>
              <w:t>-</w:t>
            </w:r>
          </w:p>
        </w:tc>
        <w:tc>
          <w:tcPr>
            <w:tcW w:w="413" w:type="dxa"/>
            <w:tcBorders>
              <w:top w:val="nil"/>
              <w:left w:val="nil"/>
              <w:bottom w:val="single" w:sz="4" w:space="0" w:color="auto"/>
              <w:right w:val="single" w:sz="4" w:space="0" w:color="auto"/>
            </w:tcBorders>
            <w:vAlign w:val="center"/>
          </w:tcPr>
          <w:p w14:paraId="4093DDC0" w14:textId="10BC6098" w:rsidR="00314500" w:rsidRPr="00113E2E" w:rsidRDefault="00314500" w:rsidP="00302BE8">
            <w:pPr>
              <w:jc w:val="center"/>
              <w:rPr>
                <w:rFonts w:cs="Calibri"/>
                <w:strike/>
                <w:color w:val="EE0000"/>
                <w:sz w:val="16"/>
                <w:szCs w:val="16"/>
              </w:rPr>
            </w:pPr>
            <w:r w:rsidRPr="00113E2E">
              <w:rPr>
                <w:rFonts w:cs="Calibri"/>
                <w:strike/>
                <w:color w:val="EE0000"/>
                <w:sz w:val="16"/>
                <w:szCs w:val="16"/>
              </w:rPr>
              <w:t>-</w:t>
            </w:r>
          </w:p>
        </w:tc>
        <w:tc>
          <w:tcPr>
            <w:tcW w:w="482" w:type="dxa"/>
            <w:tcBorders>
              <w:top w:val="nil"/>
              <w:left w:val="single" w:sz="4" w:space="0" w:color="auto"/>
              <w:bottom w:val="single" w:sz="4" w:space="0" w:color="auto"/>
              <w:right w:val="single" w:sz="4" w:space="0" w:color="auto"/>
            </w:tcBorders>
            <w:vAlign w:val="center"/>
            <w:hideMark/>
          </w:tcPr>
          <w:p w14:paraId="7E2C583A" w14:textId="438E08B2" w:rsidR="00314500" w:rsidRPr="00113E2E" w:rsidRDefault="00314500" w:rsidP="00302BE8">
            <w:pPr>
              <w:jc w:val="center"/>
              <w:rPr>
                <w:rFonts w:cs="Calibri"/>
                <w:strike/>
                <w:color w:val="EE0000"/>
                <w:sz w:val="16"/>
                <w:szCs w:val="16"/>
              </w:rPr>
            </w:pPr>
            <w:r w:rsidRPr="00113E2E">
              <w:rPr>
                <w:rFonts w:cs="Calibri"/>
                <w:strike/>
                <w:color w:val="EE0000"/>
                <w:sz w:val="16"/>
                <w:szCs w:val="16"/>
              </w:rPr>
              <w:t>-</w:t>
            </w:r>
          </w:p>
        </w:tc>
        <w:tc>
          <w:tcPr>
            <w:tcW w:w="353" w:type="dxa"/>
            <w:tcBorders>
              <w:top w:val="nil"/>
              <w:left w:val="nil"/>
              <w:bottom w:val="single" w:sz="4" w:space="0" w:color="auto"/>
              <w:right w:val="single" w:sz="4" w:space="0" w:color="auto"/>
            </w:tcBorders>
            <w:vAlign w:val="center"/>
            <w:hideMark/>
          </w:tcPr>
          <w:p w14:paraId="06419592" w14:textId="31CF7EF0" w:rsidR="00314500" w:rsidRPr="00113E2E" w:rsidRDefault="00314500" w:rsidP="00302BE8">
            <w:pPr>
              <w:jc w:val="center"/>
              <w:rPr>
                <w:rFonts w:cs="Calibri"/>
                <w:strike/>
                <w:color w:val="EE0000"/>
                <w:sz w:val="16"/>
                <w:szCs w:val="16"/>
              </w:rPr>
            </w:pPr>
            <w:r w:rsidRPr="00113E2E">
              <w:rPr>
                <w:rFonts w:cs="Calibri"/>
                <w:strike/>
                <w:color w:val="EE0000"/>
                <w:sz w:val="16"/>
                <w:szCs w:val="16"/>
              </w:rPr>
              <w:t>-</w:t>
            </w:r>
          </w:p>
        </w:tc>
        <w:tc>
          <w:tcPr>
            <w:tcW w:w="344" w:type="dxa"/>
            <w:tcBorders>
              <w:top w:val="nil"/>
              <w:left w:val="single" w:sz="4" w:space="0" w:color="auto"/>
              <w:bottom w:val="single" w:sz="4" w:space="0" w:color="auto"/>
              <w:right w:val="single" w:sz="4" w:space="0" w:color="auto"/>
            </w:tcBorders>
            <w:vAlign w:val="center"/>
          </w:tcPr>
          <w:p w14:paraId="645BE2C2" w14:textId="0045863F" w:rsidR="00314500" w:rsidRPr="00113E2E" w:rsidRDefault="00314500" w:rsidP="00322815">
            <w:pPr>
              <w:jc w:val="center"/>
              <w:rPr>
                <w:rFonts w:cs="Calibri"/>
                <w:strike/>
                <w:color w:val="EE0000"/>
                <w:sz w:val="16"/>
                <w:szCs w:val="16"/>
              </w:rPr>
            </w:pPr>
            <w:r w:rsidRPr="00113E2E">
              <w:rPr>
                <w:rFonts w:cs="Calibri"/>
                <w:strike/>
                <w:color w:val="EE0000"/>
                <w:sz w:val="16"/>
                <w:szCs w:val="16"/>
              </w:rPr>
              <w:t>-</w:t>
            </w:r>
          </w:p>
        </w:tc>
        <w:tc>
          <w:tcPr>
            <w:tcW w:w="922" w:type="dxa"/>
            <w:tcBorders>
              <w:top w:val="nil"/>
              <w:left w:val="single" w:sz="4" w:space="0" w:color="auto"/>
              <w:bottom w:val="single" w:sz="4" w:space="0" w:color="auto"/>
              <w:right w:val="single" w:sz="4" w:space="0" w:color="auto"/>
            </w:tcBorders>
            <w:vAlign w:val="center"/>
          </w:tcPr>
          <w:p w14:paraId="19D164F6" w14:textId="4AA35CE9" w:rsidR="00314500" w:rsidRPr="00113E2E" w:rsidRDefault="00314500" w:rsidP="00314500">
            <w:pPr>
              <w:jc w:val="center"/>
              <w:rPr>
                <w:rFonts w:cs="Calibri"/>
                <w:strike/>
                <w:color w:val="EE0000"/>
                <w:sz w:val="16"/>
                <w:szCs w:val="16"/>
              </w:rPr>
            </w:pPr>
            <w:r w:rsidRPr="00113E2E">
              <w:rPr>
                <w:rFonts w:cs="Calibri"/>
                <w:strike/>
                <w:color w:val="EE0000"/>
                <w:sz w:val="16"/>
                <w:szCs w:val="16"/>
              </w:rPr>
              <w:t>1</w:t>
            </w:r>
          </w:p>
        </w:tc>
        <w:tc>
          <w:tcPr>
            <w:tcW w:w="861" w:type="dxa"/>
            <w:tcBorders>
              <w:top w:val="nil"/>
              <w:left w:val="single" w:sz="4" w:space="0" w:color="auto"/>
              <w:bottom w:val="single" w:sz="4" w:space="0" w:color="auto"/>
              <w:right w:val="single" w:sz="4" w:space="0" w:color="auto"/>
            </w:tcBorders>
            <w:vAlign w:val="center"/>
          </w:tcPr>
          <w:p w14:paraId="2F0F6CCB" w14:textId="5EB9F5D6" w:rsidR="00314500" w:rsidRPr="00113E2E" w:rsidRDefault="00314500" w:rsidP="00314500">
            <w:pPr>
              <w:jc w:val="center"/>
              <w:rPr>
                <w:rFonts w:cs="Calibri"/>
                <w:strike/>
                <w:color w:val="EE0000"/>
                <w:sz w:val="16"/>
                <w:szCs w:val="16"/>
              </w:rPr>
            </w:pPr>
            <w:r w:rsidRPr="00113E2E">
              <w:rPr>
                <w:rFonts w:cs="Calibri"/>
                <w:strike/>
                <w:color w:val="EE0000"/>
                <w:sz w:val="16"/>
                <w:szCs w:val="16"/>
              </w:rPr>
              <w:t>100 000</w:t>
            </w:r>
          </w:p>
        </w:tc>
        <w:tc>
          <w:tcPr>
            <w:tcW w:w="516" w:type="dxa"/>
            <w:vMerge/>
            <w:tcBorders>
              <w:top w:val="nil"/>
              <w:left w:val="single" w:sz="4" w:space="0" w:color="auto"/>
              <w:bottom w:val="single" w:sz="4" w:space="0" w:color="auto"/>
              <w:right w:val="single" w:sz="4" w:space="0" w:color="auto"/>
            </w:tcBorders>
            <w:vAlign w:val="center"/>
            <w:hideMark/>
          </w:tcPr>
          <w:p w14:paraId="1D13B61E" w14:textId="036AB0DB" w:rsidR="00314500" w:rsidRPr="00E15D1A" w:rsidRDefault="00314500" w:rsidP="00302BE8">
            <w:pPr>
              <w:jc w:val="center"/>
              <w:rPr>
                <w:rFonts w:cs="Calibri"/>
                <w:color w:val="000000"/>
                <w:sz w:val="16"/>
                <w:szCs w:val="16"/>
              </w:rPr>
            </w:pPr>
          </w:p>
        </w:tc>
      </w:tr>
      <w:tr w:rsidR="00314500" w:rsidRPr="00E15D1A" w14:paraId="47AE7CBA" w14:textId="77777777" w:rsidTr="00FD7763">
        <w:trPr>
          <w:trHeight w:val="560"/>
        </w:trPr>
        <w:tc>
          <w:tcPr>
            <w:tcW w:w="421" w:type="dxa"/>
            <w:vMerge/>
            <w:tcBorders>
              <w:top w:val="nil"/>
              <w:left w:val="single" w:sz="4" w:space="0" w:color="auto"/>
              <w:bottom w:val="single" w:sz="4" w:space="0" w:color="auto"/>
              <w:right w:val="single" w:sz="4" w:space="0" w:color="auto"/>
            </w:tcBorders>
            <w:shd w:val="clear" w:color="auto" w:fill="7CCA62"/>
            <w:vAlign w:val="center"/>
            <w:hideMark/>
          </w:tcPr>
          <w:p w14:paraId="244A7E27" w14:textId="77777777" w:rsidR="00314500" w:rsidRPr="00E15D1A" w:rsidRDefault="00314500" w:rsidP="00302BE8">
            <w:pPr>
              <w:rPr>
                <w:rFonts w:cs="Calibri"/>
                <w:color w:val="000000"/>
                <w:sz w:val="16"/>
                <w:szCs w:val="16"/>
              </w:rPr>
            </w:pPr>
          </w:p>
        </w:tc>
        <w:tc>
          <w:tcPr>
            <w:tcW w:w="3241" w:type="dxa"/>
            <w:gridSpan w:val="2"/>
            <w:tcBorders>
              <w:top w:val="nil"/>
              <w:left w:val="nil"/>
              <w:bottom w:val="single" w:sz="4" w:space="0" w:color="auto"/>
              <w:right w:val="single" w:sz="4" w:space="0" w:color="auto"/>
            </w:tcBorders>
            <w:vAlign w:val="center"/>
            <w:hideMark/>
          </w:tcPr>
          <w:p w14:paraId="58D65949" w14:textId="6C102867" w:rsidR="00314500" w:rsidRPr="00113E2E" w:rsidRDefault="00314500" w:rsidP="00302BE8">
            <w:pPr>
              <w:rPr>
                <w:rFonts w:cs="Calibri"/>
                <w:strike/>
                <w:color w:val="EE0000"/>
                <w:sz w:val="16"/>
                <w:szCs w:val="16"/>
              </w:rPr>
            </w:pPr>
            <w:r w:rsidRPr="00113E2E">
              <w:rPr>
                <w:rFonts w:cs="Calibri"/>
                <w:strike/>
                <w:color w:val="EE0000"/>
                <w:sz w:val="16"/>
                <w:szCs w:val="16"/>
              </w:rPr>
              <w:t>Liczba utworzonych/dostosowanych</w:t>
            </w:r>
            <w:r w:rsidR="00CF7B15" w:rsidRPr="00113E2E">
              <w:rPr>
                <w:rFonts w:cs="Calibri"/>
                <w:strike/>
                <w:color w:val="EE0000"/>
                <w:sz w:val="16"/>
                <w:szCs w:val="16"/>
              </w:rPr>
              <w:t>/doposażonych</w:t>
            </w:r>
            <w:r w:rsidRPr="00113E2E">
              <w:rPr>
                <w:rFonts w:cs="Calibri"/>
                <w:strike/>
                <w:color w:val="EE0000"/>
                <w:sz w:val="16"/>
                <w:szCs w:val="16"/>
              </w:rPr>
              <w:t xml:space="preserve"> obiektów</w:t>
            </w:r>
            <w:r w:rsidR="00425EDF" w:rsidRPr="00113E2E">
              <w:rPr>
                <w:rFonts w:cs="Calibri"/>
                <w:strike/>
                <w:color w:val="EE0000"/>
                <w:sz w:val="16"/>
                <w:szCs w:val="16"/>
              </w:rPr>
              <w:t xml:space="preserve"> objętych wsparciem</w:t>
            </w:r>
          </w:p>
        </w:tc>
        <w:tc>
          <w:tcPr>
            <w:tcW w:w="378" w:type="dxa"/>
            <w:tcBorders>
              <w:top w:val="nil"/>
              <w:left w:val="nil"/>
              <w:bottom w:val="single" w:sz="4" w:space="0" w:color="auto"/>
              <w:right w:val="single" w:sz="4" w:space="0" w:color="auto"/>
            </w:tcBorders>
            <w:shd w:val="clear" w:color="000000" w:fill="FFFFFF"/>
            <w:vAlign w:val="center"/>
          </w:tcPr>
          <w:p w14:paraId="322C2B6C" w14:textId="05E97E49" w:rsidR="00314500" w:rsidRPr="00113E2E" w:rsidRDefault="00314500" w:rsidP="00302BE8">
            <w:pPr>
              <w:jc w:val="center"/>
              <w:rPr>
                <w:rFonts w:cs="Calibri"/>
                <w:strike/>
                <w:color w:val="EE0000"/>
                <w:sz w:val="16"/>
                <w:szCs w:val="16"/>
              </w:rPr>
            </w:pPr>
            <w:r w:rsidRPr="00113E2E">
              <w:rPr>
                <w:rFonts w:cs="Calibri"/>
                <w:strike/>
                <w:color w:val="EE0000"/>
                <w:sz w:val="16"/>
                <w:szCs w:val="16"/>
              </w:rPr>
              <w:t>-</w:t>
            </w:r>
          </w:p>
        </w:tc>
        <w:tc>
          <w:tcPr>
            <w:tcW w:w="358" w:type="dxa"/>
            <w:tcBorders>
              <w:top w:val="nil"/>
              <w:left w:val="nil"/>
              <w:bottom w:val="single" w:sz="4" w:space="0" w:color="auto"/>
              <w:right w:val="single" w:sz="4" w:space="0" w:color="auto"/>
            </w:tcBorders>
            <w:shd w:val="clear" w:color="000000" w:fill="FFFFFF"/>
            <w:vAlign w:val="center"/>
          </w:tcPr>
          <w:p w14:paraId="638AA945" w14:textId="502065AD" w:rsidR="00314500" w:rsidRPr="00113E2E" w:rsidRDefault="00314500" w:rsidP="00302BE8">
            <w:pPr>
              <w:jc w:val="center"/>
              <w:rPr>
                <w:rFonts w:cs="Calibri"/>
                <w:strike/>
                <w:color w:val="EE0000"/>
                <w:sz w:val="16"/>
                <w:szCs w:val="16"/>
              </w:rPr>
            </w:pPr>
            <w:r w:rsidRPr="00113E2E">
              <w:rPr>
                <w:rFonts w:cs="Calibri"/>
                <w:strike/>
                <w:color w:val="EE0000"/>
                <w:sz w:val="16"/>
                <w:szCs w:val="16"/>
              </w:rPr>
              <w:t>-</w:t>
            </w:r>
          </w:p>
        </w:tc>
        <w:tc>
          <w:tcPr>
            <w:tcW w:w="417" w:type="dxa"/>
            <w:tcBorders>
              <w:top w:val="nil"/>
              <w:left w:val="nil"/>
              <w:bottom w:val="single" w:sz="4" w:space="0" w:color="auto"/>
              <w:right w:val="single" w:sz="4" w:space="0" w:color="auto"/>
            </w:tcBorders>
            <w:shd w:val="clear" w:color="000000" w:fill="FFFFFF"/>
            <w:vAlign w:val="center"/>
          </w:tcPr>
          <w:p w14:paraId="1AC2ED22" w14:textId="14627F23" w:rsidR="00314500" w:rsidRPr="00113E2E" w:rsidRDefault="00314500" w:rsidP="00302BE8">
            <w:pPr>
              <w:jc w:val="center"/>
              <w:rPr>
                <w:rFonts w:cs="Calibri"/>
                <w:strike/>
                <w:color w:val="EE0000"/>
                <w:sz w:val="16"/>
                <w:szCs w:val="16"/>
              </w:rPr>
            </w:pPr>
            <w:r w:rsidRPr="00113E2E">
              <w:rPr>
                <w:rFonts w:cs="Calibri"/>
                <w:strike/>
                <w:color w:val="EE0000"/>
                <w:sz w:val="16"/>
                <w:szCs w:val="16"/>
              </w:rPr>
              <w:t>-</w:t>
            </w:r>
          </w:p>
        </w:tc>
        <w:tc>
          <w:tcPr>
            <w:tcW w:w="830" w:type="dxa"/>
            <w:tcBorders>
              <w:top w:val="nil"/>
              <w:left w:val="single" w:sz="4" w:space="0" w:color="auto"/>
              <w:bottom w:val="single" w:sz="4" w:space="0" w:color="auto"/>
              <w:right w:val="single" w:sz="4" w:space="0" w:color="auto"/>
            </w:tcBorders>
            <w:shd w:val="clear" w:color="000000" w:fill="FFFFFF"/>
            <w:vAlign w:val="center"/>
            <w:hideMark/>
          </w:tcPr>
          <w:p w14:paraId="598CB081" w14:textId="0EC5AF8D" w:rsidR="00314500" w:rsidRPr="00113E2E" w:rsidRDefault="00314500" w:rsidP="00302BE8">
            <w:pPr>
              <w:jc w:val="center"/>
              <w:rPr>
                <w:rFonts w:cs="Calibri"/>
                <w:strike/>
                <w:color w:val="EE0000"/>
                <w:sz w:val="16"/>
                <w:szCs w:val="16"/>
              </w:rPr>
            </w:pPr>
            <w:r w:rsidRPr="00113E2E">
              <w:rPr>
                <w:rFonts w:cs="Calibri"/>
                <w:strike/>
                <w:color w:val="EE0000"/>
                <w:sz w:val="16"/>
                <w:szCs w:val="16"/>
              </w:rPr>
              <w:t>-</w:t>
            </w:r>
          </w:p>
        </w:tc>
        <w:tc>
          <w:tcPr>
            <w:tcW w:w="422" w:type="dxa"/>
            <w:tcBorders>
              <w:top w:val="nil"/>
              <w:left w:val="nil"/>
              <w:bottom w:val="single" w:sz="4" w:space="0" w:color="auto"/>
              <w:right w:val="single" w:sz="4" w:space="0" w:color="auto"/>
            </w:tcBorders>
            <w:shd w:val="clear" w:color="000000" w:fill="FFFFFF"/>
            <w:vAlign w:val="center"/>
            <w:hideMark/>
          </w:tcPr>
          <w:p w14:paraId="055C290C" w14:textId="743CB9E2" w:rsidR="00314500" w:rsidRPr="00113E2E" w:rsidRDefault="00314500" w:rsidP="00302BE8">
            <w:pPr>
              <w:jc w:val="center"/>
              <w:rPr>
                <w:rFonts w:cs="Calibri"/>
                <w:strike/>
                <w:color w:val="EE0000"/>
                <w:sz w:val="16"/>
                <w:szCs w:val="16"/>
              </w:rPr>
            </w:pPr>
            <w:r w:rsidRPr="00113E2E">
              <w:rPr>
                <w:rFonts w:cs="Calibri"/>
                <w:strike/>
                <w:color w:val="EE0000"/>
                <w:sz w:val="16"/>
                <w:szCs w:val="16"/>
              </w:rPr>
              <w:t>-</w:t>
            </w:r>
          </w:p>
        </w:tc>
        <w:tc>
          <w:tcPr>
            <w:tcW w:w="465" w:type="dxa"/>
            <w:tcBorders>
              <w:top w:val="nil"/>
              <w:left w:val="nil"/>
              <w:bottom w:val="single" w:sz="4" w:space="0" w:color="auto"/>
              <w:right w:val="single" w:sz="4" w:space="0" w:color="auto"/>
            </w:tcBorders>
            <w:shd w:val="clear" w:color="000000" w:fill="FFFFFF"/>
            <w:vAlign w:val="center"/>
          </w:tcPr>
          <w:p w14:paraId="46660ABE" w14:textId="387B8274" w:rsidR="00314500" w:rsidRPr="00113E2E" w:rsidRDefault="00314500" w:rsidP="00302BE8">
            <w:pPr>
              <w:jc w:val="center"/>
              <w:rPr>
                <w:rFonts w:cs="Calibri"/>
                <w:strike/>
                <w:color w:val="EE0000"/>
                <w:sz w:val="16"/>
                <w:szCs w:val="16"/>
              </w:rPr>
            </w:pPr>
            <w:r w:rsidRPr="00113E2E">
              <w:rPr>
                <w:rFonts w:cs="Calibri"/>
                <w:strike/>
                <w:color w:val="EE0000"/>
                <w:sz w:val="16"/>
                <w:szCs w:val="16"/>
              </w:rPr>
              <w:t>-</w:t>
            </w:r>
          </w:p>
        </w:tc>
        <w:tc>
          <w:tcPr>
            <w:tcW w:w="612" w:type="dxa"/>
            <w:gridSpan w:val="2"/>
            <w:tcBorders>
              <w:top w:val="nil"/>
              <w:left w:val="single" w:sz="4" w:space="0" w:color="auto"/>
              <w:bottom w:val="single" w:sz="4" w:space="0" w:color="auto"/>
              <w:right w:val="single" w:sz="4" w:space="0" w:color="auto"/>
            </w:tcBorders>
            <w:shd w:val="clear" w:color="000000" w:fill="FFFFFF"/>
            <w:vAlign w:val="center"/>
            <w:hideMark/>
          </w:tcPr>
          <w:p w14:paraId="3B9F5F37" w14:textId="46D1F27C" w:rsidR="00314500" w:rsidRPr="00113E2E" w:rsidRDefault="00425EDF" w:rsidP="00302BE8">
            <w:pPr>
              <w:jc w:val="center"/>
              <w:rPr>
                <w:rFonts w:cs="Calibri"/>
                <w:strike/>
                <w:color w:val="EE0000"/>
                <w:sz w:val="16"/>
                <w:szCs w:val="16"/>
              </w:rPr>
            </w:pPr>
            <w:r w:rsidRPr="00113E2E">
              <w:rPr>
                <w:rFonts w:cs="Calibri"/>
                <w:strike/>
                <w:color w:val="EE0000"/>
                <w:sz w:val="16"/>
                <w:szCs w:val="16"/>
              </w:rPr>
              <w:t xml:space="preserve">10 </w:t>
            </w:r>
            <w:r w:rsidR="00314500" w:rsidRPr="00113E2E">
              <w:rPr>
                <w:rFonts w:cs="Calibri"/>
                <w:strike/>
                <w:color w:val="EE0000"/>
                <w:sz w:val="16"/>
                <w:szCs w:val="16"/>
              </w:rPr>
              <w:t>szt</w:t>
            </w:r>
          </w:p>
        </w:tc>
        <w:tc>
          <w:tcPr>
            <w:tcW w:w="519" w:type="dxa"/>
            <w:tcBorders>
              <w:top w:val="nil"/>
              <w:left w:val="nil"/>
              <w:bottom w:val="single" w:sz="4" w:space="0" w:color="auto"/>
              <w:right w:val="single" w:sz="4" w:space="0" w:color="auto"/>
            </w:tcBorders>
            <w:shd w:val="clear" w:color="000000" w:fill="FFFFFF"/>
            <w:vAlign w:val="center"/>
            <w:hideMark/>
          </w:tcPr>
          <w:p w14:paraId="6C14A11C" w14:textId="77777777" w:rsidR="00314500" w:rsidRPr="00113E2E" w:rsidRDefault="00314500" w:rsidP="00302BE8">
            <w:pPr>
              <w:jc w:val="center"/>
              <w:rPr>
                <w:rFonts w:cs="Calibri"/>
                <w:strike/>
                <w:color w:val="EE0000"/>
                <w:sz w:val="16"/>
                <w:szCs w:val="16"/>
              </w:rPr>
            </w:pPr>
            <w:r w:rsidRPr="00113E2E">
              <w:rPr>
                <w:rFonts w:cs="Calibri"/>
                <w:strike/>
                <w:color w:val="EE0000"/>
                <w:sz w:val="16"/>
                <w:szCs w:val="16"/>
              </w:rPr>
              <w:t>100</w:t>
            </w:r>
          </w:p>
        </w:tc>
        <w:tc>
          <w:tcPr>
            <w:tcW w:w="462" w:type="dxa"/>
            <w:tcBorders>
              <w:top w:val="nil"/>
              <w:left w:val="nil"/>
              <w:bottom w:val="single" w:sz="4" w:space="0" w:color="auto"/>
              <w:right w:val="single" w:sz="4" w:space="0" w:color="auto"/>
            </w:tcBorders>
            <w:shd w:val="clear" w:color="000000" w:fill="FFFFFF"/>
            <w:vAlign w:val="center"/>
          </w:tcPr>
          <w:p w14:paraId="3FEF21AC" w14:textId="7E2A0103" w:rsidR="00425EDF" w:rsidRPr="00113E2E" w:rsidRDefault="00425EDF" w:rsidP="00302BE8">
            <w:pPr>
              <w:jc w:val="center"/>
              <w:rPr>
                <w:rFonts w:cs="Calibri"/>
                <w:strike/>
                <w:color w:val="EE0000"/>
                <w:sz w:val="16"/>
                <w:szCs w:val="16"/>
              </w:rPr>
            </w:pPr>
            <w:r w:rsidRPr="00113E2E">
              <w:rPr>
                <w:rFonts w:cs="Calibri"/>
                <w:strike/>
                <w:color w:val="EE0000"/>
                <w:sz w:val="16"/>
                <w:szCs w:val="16"/>
              </w:rPr>
              <w:t>186 500</w:t>
            </w:r>
          </w:p>
        </w:tc>
        <w:tc>
          <w:tcPr>
            <w:tcW w:w="840" w:type="dxa"/>
            <w:tcBorders>
              <w:top w:val="nil"/>
              <w:left w:val="single" w:sz="4" w:space="0" w:color="auto"/>
              <w:bottom w:val="single" w:sz="4" w:space="0" w:color="auto"/>
              <w:right w:val="single" w:sz="4" w:space="0" w:color="auto"/>
            </w:tcBorders>
            <w:shd w:val="clear" w:color="000000" w:fill="FFFFFF"/>
            <w:vAlign w:val="center"/>
            <w:hideMark/>
          </w:tcPr>
          <w:p w14:paraId="6E75B118" w14:textId="2A02395A" w:rsidR="00314500" w:rsidRPr="00113E2E" w:rsidRDefault="00314500" w:rsidP="00302BE8">
            <w:pPr>
              <w:jc w:val="center"/>
              <w:rPr>
                <w:rFonts w:cs="Calibri"/>
                <w:strike/>
                <w:color w:val="EE0000"/>
                <w:sz w:val="16"/>
                <w:szCs w:val="16"/>
              </w:rPr>
            </w:pPr>
            <w:r w:rsidRPr="00113E2E">
              <w:rPr>
                <w:rFonts w:cs="Calibri"/>
                <w:strike/>
                <w:color w:val="EE0000"/>
                <w:sz w:val="16"/>
                <w:szCs w:val="16"/>
              </w:rPr>
              <w:t>-</w:t>
            </w:r>
          </w:p>
        </w:tc>
        <w:tc>
          <w:tcPr>
            <w:tcW w:w="525" w:type="dxa"/>
            <w:tcBorders>
              <w:top w:val="nil"/>
              <w:left w:val="nil"/>
              <w:bottom w:val="single" w:sz="4" w:space="0" w:color="auto"/>
              <w:right w:val="single" w:sz="4" w:space="0" w:color="auto"/>
            </w:tcBorders>
            <w:shd w:val="clear" w:color="000000" w:fill="FFFFFF"/>
            <w:vAlign w:val="center"/>
            <w:hideMark/>
          </w:tcPr>
          <w:p w14:paraId="3417E4B9" w14:textId="2A2120EE" w:rsidR="00314500" w:rsidRPr="00113E2E" w:rsidRDefault="00314500" w:rsidP="00302BE8">
            <w:pPr>
              <w:jc w:val="center"/>
              <w:rPr>
                <w:rFonts w:cs="Calibri"/>
                <w:strike/>
                <w:color w:val="EE0000"/>
                <w:sz w:val="16"/>
                <w:szCs w:val="16"/>
              </w:rPr>
            </w:pPr>
            <w:r w:rsidRPr="00113E2E">
              <w:rPr>
                <w:rFonts w:cs="Calibri"/>
                <w:strike/>
                <w:color w:val="EE0000"/>
                <w:sz w:val="16"/>
                <w:szCs w:val="16"/>
              </w:rPr>
              <w:t>-</w:t>
            </w:r>
          </w:p>
        </w:tc>
        <w:tc>
          <w:tcPr>
            <w:tcW w:w="414" w:type="dxa"/>
            <w:tcBorders>
              <w:top w:val="nil"/>
              <w:left w:val="nil"/>
              <w:bottom w:val="single" w:sz="4" w:space="0" w:color="auto"/>
              <w:right w:val="single" w:sz="4" w:space="0" w:color="auto"/>
            </w:tcBorders>
            <w:shd w:val="clear" w:color="000000" w:fill="FFFFFF"/>
            <w:vAlign w:val="center"/>
          </w:tcPr>
          <w:p w14:paraId="708EDAAB" w14:textId="53F90488" w:rsidR="00314500" w:rsidRPr="00113E2E" w:rsidRDefault="00314500" w:rsidP="00302BE8">
            <w:pPr>
              <w:jc w:val="center"/>
              <w:rPr>
                <w:rFonts w:cs="Calibri"/>
                <w:strike/>
                <w:color w:val="EE0000"/>
                <w:sz w:val="16"/>
                <w:szCs w:val="16"/>
              </w:rPr>
            </w:pPr>
            <w:r w:rsidRPr="00113E2E">
              <w:rPr>
                <w:rFonts w:cs="Calibri"/>
                <w:strike/>
                <w:color w:val="EE0000"/>
                <w:sz w:val="16"/>
                <w:szCs w:val="16"/>
              </w:rPr>
              <w:t>-</w:t>
            </w:r>
          </w:p>
        </w:tc>
        <w:tc>
          <w:tcPr>
            <w:tcW w:w="947" w:type="dxa"/>
            <w:tcBorders>
              <w:top w:val="nil"/>
              <w:left w:val="single" w:sz="4" w:space="0" w:color="auto"/>
              <w:bottom w:val="single" w:sz="4" w:space="0" w:color="auto"/>
              <w:right w:val="single" w:sz="4" w:space="0" w:color="auto"/>
            </w:tcBorders>
            <w:shd w:val="clear" w:color="000000" w:fill="FFFFFF"/>
            <w:vAlign w:val="center"/>
            <w:hideMark/>
          </w:tcPr>
          <w:p w14:paraId="13AE628E" w14:textId="014A0A37" w:rsidR="00314500" w:rsidRPr="00113E2E" w:rsidRDefault="00314500" w:rsidP="00302BE8">
            <w:pPr>
              <w:jc w:val="center"/>
              <w:rPr>
                <w:rFonts w:cs="Calibri"/>
                <w:strike/>
                <w:color w:val="EE0000"/>
                <w:sz w:val="16"/>
                <w:szCs w:val="16"/>
              </w:rPr>
            </w:pPr>
            <w:r w:rsidRPr="00113E2E">
              <w:rPr>
                <w:rFonts w:cs="Calibri"/>
                <w:strike/>
                <w:color w:val="EE0000"/>
                <w:sz w:val="16"/>
                <w:szCs w:val="16"/>
              </w:rPr>
              <w:t>-</w:t>
            </w:r>
          </w:p>
        </w:tc>
        <w:tc>
          <w:tcPr>
            <w:tcW w:w="421" w:type="dxa"/>
            <w:tcBorders>
              <w:top w:val="nil"/>
              <w:left w:val="nil"/>
              <w:bottom w:val="single" w:sz="4" w:space="0" w:color="auto"/>
              <w:right w:val="single" w:sz="4" w:space="0" w:color="auto"/>
            </w:tcBorders>
            <w:shd w:val="clear" w:color="000000" w:fill="FFFFFF"/>
            <w:vAlign w:val="center"/>
            <w:hideMark/>
          </w:tcPr>
          <w:p w14:paraId="240790CB" w14:textId="7D44D46C" w:rsidR="00314500" w:rsidRPr="00113E2E" w:rsidRDefault="00314500" w:rsidP="00302BE8">
            <w:pPr>
              <w:jc w:val="center"/>
              <w:rPr>
                <w:rFonts w:cs="Calibri"/>
                <w:strike/>
                <w:color w:val="EE0000"/>
                <w:sz w:val="16"/>
                <w:szCs w:val="16"/>
              </w:rPr>
            </w:pPr>
            <w:r w:rsidRPr="00113E2E">
              <w:rPr>
                <w:rFonts w:cs="Calibri"/>
                <w:strike/>
                <w:color w:val="EE0000"/>
                <w:sz w:val="16"/>
                <w:szCs w:val="16"/>
              </w:rPr>
              <w:t>-</w:t>
            </w:r>
          </w:p>
        </w:tc>
        <w:tc>
          <w:tcPr>
            <w:tcW w:w="413" w:type="dxa"/>
            <w:tcBorders>
              <w:top w:val="nil"/>
              <w:left w:val="nil"/>
              <w:bottom w:val="single" w:sz="4" w:space="0" w:color="auto"/>
              <w:right w:val="single" w:sz="4" w:space="0" w:color="auto"/>
            </w:tcBorders>
            <w:shd w:val="clear" w:color="000000" w:fill="FFFFFF"/>
            <w:vAlign w:val="center"/>
          </w:tcPr>
          <w:p w14:paraId="3EE11C8F" w14:textId="54962D37" w:rsidR="00314500" w:rsidRPr="00113E2E" w:rsidRDefault="00314500" w:rsidP="00302BE8">
            <w:pPr>
              <w:jc w:val="center"/>
              <w:rPr>
                <w:rFonts w:cs="Calibri"/>
                <w:strike/>
                <w:color w:val="EE0000"/>
                <w:sz w:val="16"/>
                <w:szCs w:val="16"/>
              </w:rPr>
            </w:pPr>
            <w:r w:rsidRPr="00113E2E">
              <w:rPr>
                <w:rFonts w:cs="Calibri"/>
                <w:strike/>
                <w:color w:val="EE0000"/>
                <w:sz w:val="16"/>
                <w:szCs w:val="16"/>
              </w:rPr>
              <w:t>-</w:t>
            </w:r>
          </w:p>
        </w:tc>
        <w:tc>
          <w:tcPr>
            <w:tcW w:w="482" w:type="dxa"/>
            <w:tcBorders>
              <w:top w:val="nil"/>
              <w:left w:val="single" w:sz="4" w:space="0" w:color="auto"/>
              <w:bottom w:val="single" w:sz="4" w:space="0" w:color="auto"/>
              <w:right w:val="single" w:sz="4" w:space="0" w:color="auto"/>
            </w:tcBorders>
            <w:shd w:val="clear" w:color="000000" w:fill="FFFFFF"/>
            <w:vAlign w:val="center"/>
            <w:hideMark/>
          </w:tcPr>
          <w:p w14:paraId="514A7FDB" w14:textId="0B747858" w:rsidR="00314500" w:rsidRPr="00113E2E" w:rsidRDefault="00314500" w:rsidP="00302BE8">
            <w:pPr>
              <w:jc w:val="center"/>
              <w:rPr>
                <w:rFonts w:cs="Calibri"/>
                <w:strike/>
                <w:color w:val="EE0000"/>
                <w:sz w:val="16"/>
                <w:szCs w:val="16"/>
              </w:rPr>
            </w:pPr>
            <w:r w:rsidRPr="00113E2E">
              <w:rPr>
                <w:rFonts w:cs="Calibri"/>
                <w:strike/>
                <w:color w:val="EE0000"/>
                <w:sz w:val="16"/>
                <w:szCs w:val="16"/>
              </w:rPr>
              <w:t>-</w:t>
            </w:r>
          </w:p>
        </w:tc>
        <w:tc>
          <w:tcPr>
            <w:tcW w:w="353" w:type="dxa"/>
            <w:tcBorders>
              <w:top w:val="nil"/>
              <w:left w:val="nil"/>
              <w:bottom w:val="single" w:sz="4" w:space="0" w:color="auto"/>
              <w:right w:val="single" w:sz="4" w:space="0" w:color="auto"/>
            </w:tcBorders>
            <w:shd w:val="clear" w:color="000000" w:fill="FFFFFF"/>
            <w:vAlign w:val="center"/>
            <w:hideMark/>
          </w:tcPr>
          <w:p w14:paraId="3217D2AB" w14:textId="134BD54A" w:rsidR="00314500" w:rsidRPr="00113E2E" w:rsidRDefault="00314500" w:rsidP="00302BE8">
            <w:pPr>
              <w:jc w:val="center"/>
              <w:rPr>
                <w:rFonts w:cs="Calibri"/>
                <w:strike/>
                <w:color w:val="EE0000"/>
                <w:sz w:val="16"/>
                <w:szCs w:val="16"/>
              </w:rPr>
            </w:pPr>
            <w:r w:rsidRPr="00113E2E">
              <w:rPr>
                <w:rFonts w:cs="Calibri"/>
                <w:strike/>
                <w:color w:val="EE0000"/>
                <w:sz w:val="16"/>
                <w:szCs w:val="16"/>
              </w:rPr>
              <w:t>-</w:t>
            </w:r>
          </w:p>
        </w:tc>
        <w:tc>
          <w:tcPr>
            <w:tcW w:w="344" w:type="dxa"/>
            <w:tcBorders>
              <w:top w:val="nil"/>
              <w:left w:val="single" w:sz="4" w:space="0" w:color="auto"/>
              <w:bottom w:val="single" w:sz="4" w:space="0" w:color="auto"/>
              <w:right w:val="single" w:sz="4" w:space="0" w:color="auto"/>
            </w:tcBorders>
            <w:vAlign w:val="center"/>
          </w:tcPr>
          <w:p w14:paraId="60CBEB4F" w14:textId="7C67F4D3" w:rsidR="00314500" w:rsidRPr="00113E2E" w:rsidRDefault="00314500" w:rsidP="00322815">
            <w:pPr>
              <w:jc w:val="center"/>
              <w:rPr>
                <w:rFonts w:cs="Calibri"/>
                <w:strike/>
                <w:color w:val="EE0000"/>
                <w:sz w:val="16"/>
                <w:szCs w:val="16"/>
              </w:rPr>
            </w:pPr>
            <w:r w:rsidRPr="00113E2E">
              <w:rPr>
                <w:rFonts w:cs="Calibri"/>
                <w:strike/>
                <w:color w:val="EE0000"/>
                <w:sz w:val="16"/>
                <w:szCs w:val="16"/>
              </w:rPr>
              <w:t>-</w:t>
            </w:r>
          </w:p>
        </w:tc>
        <w:tc>
          <w:tcPr>
            <w:tcW w:w="922" w:type="dxa"/>
            <w:tcBorders>
              <w:top w:val="nil"/>
              <w:left w:val="single" w:sz="4" w:space="0" w:color="auto"/>
              <w:bottom w:val="single" w:sz="4" w:space="0" w:color="auto"/>
              <w:right w:val="single" w:sz="4" w:space="0" w:color="auto"/>
            </w:tcBorders>
            <w:vAlign w:val="center"/>
          </w:tcPr>
          <w:p w14:paraId="58BA929A" w14:textId="45E80B3C" w:rsidR="00314500" w:rsidRPr="00113E2E" w:rsidRDefault="00425EDF" w:rsidP="00314500">
            <w:pPr>
              <w:jc w:val="center"/>
              <w:rPr>
                <w:rFonts w:cs="Calibri"/>
                <w:strike/>
                <w:color w:val="EE0000"/>
                <w:sz w:val="16"/>
                <w:szCs w:val="16"/>
              </w:rPr>
            </w:pPr>
            <w:r w:rsidRPr="00113E2E">
              <w:rPr>
                <w:rFonts w:cs="Calibri"/>
                <w:strike/>
                <w:color w:val="EE0000"/>
                <w:sz w:val="16"/>
                <w:szCs w:val="16"/>
              </w:rPr>
              <w:t>10</w:t>
            </w:r>
          </w:p>
        </w:tc>
        <w:tc>
          <w:tcPr>
            <w:tcW w:w="861" w:type="dxa"/>
            <w:tcBorders>
              <w:top w:val="nil"/>
              <w:left w:val="single" w:sz="4" w:space="0" w:color="auto"/>
              <w:bottom w:val="single" w:sz="4" w:space="0" w:color="auto"/>
              <w:right w:val="single" w:sz="4" w:space="0" w:color="auto"/>
            </w:tcBorders>
            <w:vAlign w:val="center"/>
          </w:tcPr>
          <w:p w14:paraId="688FCF53" w14:textId="1C670625" w:rsidR="00425EDF" w:rsidRPr="00113E2E" w:rsidRDefault="00425EDF" w:rsidP="00314500">
            <w:pPr>
              <w:jc w:val="center"/>
              <w:rPr>
                <w:rFonts w:cs="Calibri"/>
                <w:strike/>
                <w:color w:val="EE0000"/>
                <w:sz w:val="16"/>
                <w:szCs w:val="16"/>
              </w:rPr>
            </w:pPr>
            <w:r w:rsidRPr="00113E2E">
              <w:rPr>
                <w:rFonts w:cs="Calibri"/>
                <w:strike/>
                <w:color w:val="EE0000"/>
                <w:sz w:val="16"/>
                <w:szCs w:val="16"/>
              </w:rPr>
              <w:t>186 500</w:t>
            </w:r>
          </w:p>
        </w:tc>
        <w:tc>
          <w:tcPr>
            <w:tcW w:w="516" w:type="dxa"/>
            <w:vMerge/>
            <w:tcBorders>
              <w:top w:val="nil"/>
              <w:left w:val="single" w:sz="4" w:space="0" w:color="auto"/>
              <w:bottom w:val="single" w:sz="4" w:space="0" w:color="auto"/>
              <w:right w:val="single" w:sz="4" w:space="0" w:color="auto"/>
            </w:tcBorders>
            <w:vAlign w:val="center"/>
            <w:hideMark/>
          </w:tcPr>
          <w:p w14:paraId="56F9C95B" w14:textId="4C8A168C" w:rsidR="00314500" w:rsidRPr="00E15D1A" w:rsidRDefault="00314500" w:rsidP="00302BE8">
            <w:pPr>
              <w:jc w:val="center"/>
              <w:rPr>
                <w:rFonts w:cs="Calibri"/>
                <w:color w:val="000000"/>
                <w:sz w:val="16"/>
                <w:szCs w:val="16"/>
              </w:rPr>
            </w:pPr>
          </w:p>
        </w:tc>
      </w:tr>
      <w:tr w:rsidR="00314500" w:rsidRPr="00E15D1A" w14:paraId="7E1D9481" w14:textId="77777777" w:rsidTr="00FD7763">
        <w:trPr>
          <w:trHeight w:val="696"/>
        </w:trPr>
        <w:tc>
          <w:tcPr>
            <w:tcW w:w="3662" w:type="dxa"/>
            <w:gridSpan w:val="3"/>
            <w:tcBorders>
              <w:top w:val="single" w:sz="4" w:space="0" w:color="auto"/>
              <w:left w:val="single" w:sz="4" w:space="0" w:color="auto"/>
              <w:bottom w:val="single" w:sz="4" w:space="0" w:color="auto"/>
              <w:right w:val="single" w:sz="4" w:space="0" w:color="000000"/>
            </w:tcBorders>
            <w:shd w:val="clear" w:color="auto" w:fill="29B95C"/>
            <w:vAlign w:val="center"/>
            <w:hideMark/>
          </w:tcPr>
          <w:p w14:paraId="0BF3CF27" w14:textId="77777777" w:rsidR="00314500" w:rsidRPr="00E15D1A" w:rsidRDefault="00314500" w:rsidP="00302BE8">
            <w:pPr>
              <w:rPr>
                <w:rFonts w:cs="Calibri"/>
                <w:color w:val="000000"/>
                <w:sz w:val="16"/>
                <w:szCs w:val="16"/>
              </w:rPr>
            </w:pPr>
            <w:r w:rsidRPr="00E15D1A">
              <w:rPr>
                <w:rFonts w:cs="Calibri"/>
                <w:color w:val="000000"/>
                <w:sz w:val="16"/>
                <w:szCs w:val="16"/>
              </w:rPr>
              <w:t>Wskaźnik rezultatu W.1.1(1) Odsetek ludności wiejskiej korzystającej z lepszego dostępu do usług i infrastruktury dzięki wsparciu z WPR</w:t>
            </w:r>
          </w:p>
        </w:tc>
        <w:tc>
          <w:tcPr>
            <w:tcW w:w="378" w:type="dxa"/>
            <w:tcBorders>
              <w:top w:val="nil"/>
              <w:left w:val="nil"/>
              <w:bottom w:val="single" w:sz="4" w:space="0" w:color="auto"/>
              <w:right w:val="single" w:sz="4" w:space="0" w:color="auto"/>
            </w:tcBorders>
            <w:shd w:val="clear" w:color="auto" w:fill="29B95C"/>
            <w:vAlign w:val="center"/>
            <w:hideMark/>
          </w:tcPr>
          <w:p w14:paraId="235ECE02" w14:textId="23F3A455" w:rsidR="00314500" w:rsidRPr="00E15D1A" w:rsidRDefault="00314500" w:rsidP="00302BE8">
            <w:pPr>
              <w:jc w:val="center"/>
              <w:rPr>
                <w:rFonts w:cs="Calibri"/>
                <w:color w:val="000000"/>
                <w:sz w:val="16"/>
                <w:szCs w:val="16"/>
              </w:rPr>
            </w:pPr>
            <w:r>
              <w:rPr>
                <w:rFonts w:cs="Calibri"/>
                <w:color w:val="000000"/>
                <w:sz w:val="16"/>
                <w:szCs w:val="16"/>
              </w:rPr>
              <w:t>-</w:t>
            </w:r>
          </w:p>
        </w:tc>
        <w:tc>
          <w:tcPr>
            <w:tcW w:w="358"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0711D71B" w14:textId="40B03B60" w:rsidR="00314500" w:rsidRPr="00E15D1A" w:rsidRDefault="00314500" w:rsidP="00302BE8">
            <w:pPr>
              <w:jc w:val="center"/>
              <w:rPr>
                <w:rFonts w:cs="Calibri"/>
                <w:color w:val="000000"/>
                <w:sz w:val="16"/>
                <w:szCs w:val="16"/>
              </w:rPr>
            </w:pPr>
          </w:p>
        </w:tc>
        <w:tc>
          <w:tcPr>
            <w:tcW w:w="417" w:type="dxa"/>
            <w:tcBorders>
              <w:top w:val="nil"/>
              <w:left w:val="nil"/>
              <w:bottom w:val="single" w:sz="4" w:space="0" w:color="auto"/>
              <w:right w:val="single" w:sz="4" w:space="0" w:color="auto"/>
            </w:tcBorders>
            <w:shd w:val="clear" w:color="auto" w:fill="29B95C"/>
            <w:vAlign w:val="center"/>
          </w:tcPr>
          <w:p w14:paraId="55B5F492" w14:textId="21B41485" w:rsidR="00314500" w:rsidRPr="00E15D1A" w:rsidRDefault="00314500" w:rsidP="00302BE8">
            <w:pPr>
              <w:jc w:val="center"/>
              <w:rPr>
                <w:rFonts w:cs="Calibri"/>
                <w:color w:val="000000"/>
                <w:sz w:val="16"/>
                <w:szCs w:val="16"/>
              </w:rPr>
            </w:pPr>
            <w:r>
              <w:rPr>
                <w:rFonts w:cs="Calibri"/>
                <w:color w:val="000000"/>
                <w:sz w:val="16"/>
                <w:szCs w:val="16"/>
              </w:rPr>
              <w:t>-</w:t>
            </w:r>
          </w:p>
        </w:tc>
        <w:tc>
          <w:tcPr>
            <w:tcW w:w="830" w:type="dxa"/>
            <w:tcBorders>
              <w:top w:val="nil"/>
              <w:left w:val="single" w:sz="4" w:space="0" w:color="auto"/>
              <w:bottom w:val="single" w:sz="4" w:space="0" w:color="auto"/>
              <w:right w:val="single" w:sz="4" w:space="0" w:color="auto"/>
            </w:tcBorders>
            <w:shd w:val="clear" w:color="auto" w:fill="29B95C"/>
            <w:vAlign w:val="center"/>
            <w:hideMark/>
          </w:tcPr>
          <w:p w14:paraId="5275D902" w14:textId="70A8A5E9" w:rsidR="00314500" w:rsidRPr="00E15D1A" w:rsidRDefault="00CE54FD" w:rsidP="00302BE8">
            <w:pPr>
              <w:jc w:val="center"/>
              <w:rPr>
                <w:rFonts w:cs="Calibri"/>
                <w:color w:val="000000"/>
                <w:sz w:val="16"/>
                <w:szCs w:val="16"/>
              </w:rPr>
            </w:pPr>
            <w:r>
              <w:rPr>
                <w:rFonts w:cs="Calibri"/>
                <w:color w:val="000000"/>
                <w:sz w:val="16"/>
                <w:szCs w:val="16"/>
              </w:rPr>
              <w:t>-</w:t>
            </w:r>
          </w:p>
        </w:tc>
        <w:tc>
          <w:tcPr>
            <w:tcW w:w="422"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0E131665" w14:textId="43E2977C" w:rsidR="00314500" w:rsidRPr="00E15D1A" w:rsidRDefault="00314500" w:rsidP="00302BE8">
            <w:pPr>
              <w:jc w:val="center"/>
              <w:rPr>
                <w:rFonts w:cs="Calibri"/>
                <w:color w:val="000000"/>
                <w:sz w:val="16"/>
                <w:szCs w:val="16"/>
              </w:rPr>
            </w:pPr>
          </w:p>
        </w:tc>
        <w:tc>
          <w:tcPr>
            <w:tcW w:w="465" w:type="dxa"/>
            <w:tcBorders>
              <w:top w:val="nil"/>
              <w:left w:val="nil"/>
              <w:bottom w:val="single" w:sz="4" w:space="0" w:color="auto"/>
              <w:right w:val="single" w:sz="4" w:space="0" w:color="auto"/>
            </w:tcBorders>
            <w:shd w:val="clear" w:color="auto" w:fill="29B95C"/>
            <w:vAlign w:val="center"/>
          </w:tcPr>
          <w:p w14:paraId="2B6F8462" w14:textId="77777777" w:rsidR="00314500" w:rsidRPr="00E15D1A" w:rsidRDefault="00314500" w:rsidP="00302BE8">
            <w:pPr>
              <w:jc w:val="center"/>
              <w:rPr>
                <w:rFonts w:cs="Calibri"/>
                <w:color w:val="000000"/>
                <w:sz w:val="16"/>
                <w:szCs w:val="16"/>
              </w:rPr>
            </w:pPr>
          </w:p>
        </w:tc>
        <w:tc>
          <w:tcPr>
            <w:tcW w:w="612" w:type="dxa"/>
            <w:gridSpan w:val="2"/>
            <w:tcBorders>
              <w:top w:val="nil"/>
              <w:left w:val="single" w:sz="4" w:space="0" w:color="auto"/>
              <w:bottom w:val="single" w:sz="4" w:space="0" w:color="auto"/>
              <w:right w:val="single" w:sz="4" w:space="0" w:color="auto"/>
            </w:tcBorders>
            <w:shd w:val="clear" w:color="auto" w:fill="29B95C"/>
            <w:vAlign w:val="center"/>
            <w:hideMark/>
          </w:tcPr>
          <w:p w14:paraId="0D4ECD0D" w14:textId="393900BE" w:rsidR="00314500" w:rsidRPr="00E15D1A" w:rsidRDefault="00CE54FD" w:rsidP="00302BE8">
            <w:pPr>
              <w:jc w:val="center"/>
              <w:rPr>
                <w:rFonts w:cs="Calibri"/>
                <w:color w:val="000000"/>
                <w:sz w:val="16"/>
                <w:szCs w:val="16"/>
              </w:rPr>
            </w:pPr>
            <w:r>
              <w:rPr>
                <w:rFonts w:cs="Calibri"/>
                <w:color w:val="000000"/>
                <w:sz w:val="16"/>
                <w:szCs w:val="16"/>
              </w:rPr>
              <w:t>2000</w:t>
            </w:r>
          </w:p>
        </w:tc>
        <w:tc>
          <w:tcPr>
            <w:tcW w:w="519"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231D3395" w14:textId="66DA4011" w:rsidR="00314500" w:rsidRPr="00E15D1A" w:rsidRDefault="00314500" w:rsidP="00302BE8">
            <w:pPr>
              <w:jc w:val="center"/>
              <w:rPr>
                <w:rFonts w:cs="Calibri"/>
                <w:color w:val="000000"/>
                <w:sz w:val="16"/>
                <w:szCs w:val="16"/>
              </w:rPr>
            </w:pPr>
          </w:p>
        </w:tc>
        <w:tc>
          <w:tcPr>
            <w:tcW w:w="462" w:type="dxa"/>
            <w:tcBorders>
              <w:top w:val="nil"/>
              <w:left w:val="nil"/>
              <w:bottom w:val="single" w:sz="4" w:space="0" w:color="auto"/>
              <w:right w:val="single" w:sz="4" w:space="0" w:color="auto"/>
            </w:tcBorders>
            <w:shd w:val="clear" w:color="auto" w:fill="29B95C"/>
            <w:vAlign w:val="center"/>
          </w:tcPr>
          <w:p w14:paraId="1169A60B" w14:textId="3E88B73C" w:rsidR="00314500" w:rsidRPr="00E15D1A" w:rsidRDefault="00314500" w:rsidP="00302BE8">
            <w:pPr>
              <w:jc w:val="center"/>
              <w:rPr>
                <w:rFonts w:cs="Calibri"/>
                <w:color w:val="000000"/>
                <w:sz w:val="16"/>
                <w:szCs w:val="16"/>
              </w:rPr>
            </w:pPr>
            <w:r>
              <w:rPr>
                <w:rFonts w:cs="Calibri"/>
                <w:color w:val="000000"/>
                <w:sz w:val="16"/>
                <w:szCs w:val="16"/>
              </w:rPr>
              <w:t>-</w:t>
            </w:r>
          </w:p>
        </w:tc>
        <w:tc>
          <w:tcPr>
            <w:tcW w:w="840" w:type="dxa"/>
            <w:tcBorders>
              <w:top w:val="nil"/>
              <w:left w:val="single" w:sz="4" w:space="0" w:color="auto"/>
              <w:bottom w:val="single" w:sz="4" w:space="0" w:color="auto"/>
              <w:right w:val="single" w:sz="4" w:space="0" w:color="auto"/>
            </w:tcBorders>
            <w:shd w:val="clear" w:color="auto" w:fill="29B95C"/>
            <w:vAlign w:val="center"/>
            <w:hideMark/>
          </w:tcPr>
          <w:p w14:paraId="32509606" w14:textId="479A3930" w:rsidR="00314500" w:rsidRPr="00E15D1A" w:rsidRDefault="00CE54FD" w:rsidP="00302BE8">
            <w:pPr>
              <w:jc w:val="center"/>
              <w:rPr>
                <w:rFonts w:cs="Calibri"/>
                <w:color w:val="000000"/>
                <w:sz w:val="16"/>
                <w:szCs w:val="16"/>
              </w:rPr>
            </w:pPr>
            <w:r>
              <w:rPr>
                <w:rFonts w:cs="Calibri"/>
                <w:color w:val="000000"/>
                <w:sz w:val="16"/>
                <w:szCs w:val="16"/>
              </w:rPr>
              <w:t>1200</w:t>
            </w:r>
            <w:r w:rsidR="00314500">
              <w:rPr>
                <w:rFonts w:cs="Calibri"/>
                <w:color w:val="000000"/>
                <w:sz w:val="16"/>
                <w:szCs w:val="16"/>
              </w:rPr>
              <w:t xml:space="preserve"> osób</w:t>
            </w:r>
          </w:p>
        </w:tc>
        <w:tc>
          <w:tcPr>
            <w:tcW w:w="525"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5898352D" w14:textId="5DD8CC14" w:rsidR="00314500" w:rsidRPr="00E15D1A" w:rsidRDefault="00314500" w:rsidP="00302BE8">
            <w:pPr>
              <w:jc w:val="center"/>
              <w:rPr>
                <w:rFonts w:cs="Calibri"/>
                <w:color w:val="000000"/>
                <w:sz w:val="16"/>
                <w:szCs w:val="16"/>
              </w:rPr>
            </w:pPr>
          </w:p>
        </w:tc>
        <w:tc>
          <w:tcPr>
            <w:tcW w:w="414" w:type="dxa"/>
            <w:tcBorders>
              <w:top w:val="nil"/>
              <w:left w:val="nil"/>
              <w:bottom w:val="single" w:sz="4" w:space="0" w:color="auto"/>
              <w:right w:val="single" w:sz="4" w:space="0" w:color="auto"/>
            </w:tcBorders>
            <w:shd w:val="clear" w:color="auto" w:fill="29B95C"/>
            <w:vAlign w:val="center"/>
          </w:tcPr>
          <w:p w14:paraId="2E44EB33" w14:textId="76F4DAD0" w:rsidR="00314500" w:rsidRPr="00E15D1A" w:rsidRDefault="00314500" w:rsidP="00302BE8">
            <w:pPr>
              <w:jc w:val="center"/>
              <w:rPr>
                <w:rFonts w:cs="Calibri"/>
                <w:color w:val="000000"/>
                <w:sz w:val="16"/>
                <w:szCs w:val="16"/>
              </w:rPr>
            </w:pPr>
            <w:r>
              <w:rPr>
                <w:rFonts w:cs="Calibri"/>
                <w:color w:val="000000"/>
                <w:sz w:val="16"/>
                <w:szCs w:val="16"/>
              </w:rPr>
              <w:t>-</w:t>
            </w:r>
          </w:p>
        </w:tc>
        <w:tc>
          <w:tcPr>
            <w:tcW w:w="947" w:type="dxa"/>
            <w:tcBorders>
              <w:top w:val="nil"/>
              <w:left w:val="single" w:sz="4" w:space="0" w:color="auto"/>
              <w:bottom w:val="single" w:sz="4" w:space="0" w:color="auto"/>
              <w:right w:val="single" w:sz="4" w:space="0" w:color="auto"/>
            </w:tcBorders>
            <w:shd w:val="clear" w:color="auto" w:fill="29B95C"/>
            <w:vAlign w:val="center"/>
            <w:hideMark/>
          </w:tcPr>
          <w:p w14:paraId="623CE6BF" w14:textId="4A3E6B9D" w:rsidR="00314500" w:rsidRPr="00E15D1A" w:rsidRDefault="00CE54FD" w:rsidP="00302BE8">
            <w:pPr>
              <w:jc w:val="center"/>
              <w:rPr>
                <w:rFonts w:cs="Calibri"/>
                <w:color w:val="000000"/>
                <w:sz w:val="16"/>
                <w:szCs w:val="16"/>
              </w:rPr>
            </w:pPr>
            <w:r>
              <w:rPr>
                <w:rFonts w:cs="Calibri"/>
                <w:color w:val="000000"/>
                <w:sz w:val="16"/>
                <w:szCs w:val="16"/>
              </w:rPr>
              <w:t>450</w:t>
            </w:r>
            <w:r w:rsidR="00314500">
              <w:rPr>
                <w:rFonts w:cs="Calibri"/>
                <w:color w:val="000000"/>
                <w:sz w:val="16"/>
                <w:szCs w:val="16"/>
              </w:rPr>
              <w:t xml:space="preserve"> osób</w:t>
            </w:r>
          </w:p>
        </w:tc>
        <w:tc>
          <w:tcPr>
            <w:tcW w:w="421"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556D20B3" w14:textId="3C35FA79" w:rsidR="00314500" w:rsidRPr="00E15D1A" w:rsidRDefault="00314500" w:rsidP="00302BE8">
            <w:pPr>
              <w:jc w:val="center"/>
              <w:rPr>
                <w:rFonts w:cs="Calibri"/>
                <w:color w:val="000000"/>
                <w:sz w:val="16"/>
                <w:szCs w:val="16"/>
              </w:rPr>
            </w:pPr>
          </w:p>
        </w:tc>
        <w:tc>
          <w:tcPr>
            <w:tcW w:w="413" w:type="dxa"/>
            <w:tcBorders>
              <w:top w:val="nil"/>
              <w:left w:val="nil"/>
              <w:bottom w:val="single" w:sz="4" w:space="0" w:color="auto"/>
              <w:right w:val="single" w:sz="4" w:space="0" w:color="auto"/>
            </w:tcBorders>
            <w:shd w:val="clear" w:color="auto" w:fill="29B95C"/>
            <w:vAlign w:val="center"/>
          </w:tcPr>
          <w:p w14:paraId="01D8DAF4" w14:textId="0BF8A9A1" w:rsidR="00314500" w:rsidRPr="00E15D1A" w:rsidRDefault="00314500" w:rsidP="00302BE8">
            <w:pPr>
              <w:jc w:val="center"/>
              <w:rPr>
                <w:rFonts w:cs="Calibri"/>
                <w:color w:val="000000"/>
                <w:sz w:val="16"/>
                <w:szCs w:val="16"/>
              </w:rPr>
            </w:pPr>
            <w:r>
              <w:rPr>
                <w:rFonts w:cs="Calibri"/>
                <w:color w:val="000000"/>
                <w:sz w:val="16"/>
                <w:szCs w:val="16"/>
              </w:rPr>
              <w:t>-</w:t>
            </w:r>
          </w:p>
        </w:tc>
        <w:tc>
          <w:tcPr>
            <w:tcW w:w="482" w:type="dxa"/>
            <w:tcBorders>
              <w:top w:val="nil"/>
              <w:left w:val="single" w:sz="4" w:space="0" w:color="auto"/>
              <w:bottom w:val="single" w:sz="4" w:space="0" w:color="auto"/>
              <w:right w:val="single" w:sz="4" w:space="0" w:color="auto"/>
            </w:tcBorders>
            <w:shd w:val="clear" w:color="auto" w:fill="29B95C"/>
            <w:vAlign w:val="center"/>
            <w:hideMark/>
          </w:tcPr>
          <w:p w14:paraId="568C61C5" w14:textId="0E397993" w:rsidR="00314500" w:rsidRPr="00E15D1A" w:rsidRDefault="00314500" w:rsidP="00302BE8">
            <w:pPr>
              <w:jc w:val="center"/>
              <w:rPr>
                <w:rFonts w:cs="Calibri"/>
                <w:color w:val="000000"/>
                <w:sz w:val="16"/>
                <w:szCs w:val="16"/>
              </w:rPr>
            </w:pPr>
            <w:r>
              <w:rPr>
                <w:rFonts w:cs="Calibri"/>
                <w:color w:val="000000"/>
                <w:sz w:val="16"/>
                <w:szCs w:val="16"/>
              </w:rPr>
              <w:t>-</w:t>
            </w:r>
          </w:p>
        </w:tc>
        <w:tc>
          <w:tcPr>
            <w:tcW w:w="353"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628FAE3D" w14:textId="32AAD36A" w:rsidR="00314500" w:rsidRPr="00E15D1A" w:rsidRDefault="00314500" w:rsidP="00302BE8">
            <w:pPr>
              <w:jc w:val="center"/>
              <w:rPr>
                <w:rFonts w:cs="Calibri"/>
                <w:color w:val="000000"/>
                <w:sz w:val="16"/>
                <w:szCs w:val="16"/>
              </w:rPr>
            </w:pPr>
          </w:p>
        </w:tc>
        <w:tc>
          <w:tcPr>
            <w:tcW w:w="344" w:type="dxa"/>
            <w:tcBorders>
              <w:top w:val="nil"/>
              <w:left w:val="nil"/>
              <w:bottom w:val="single" w:sz="4" w:space="0" w:color="auto"/>
              <w:right w:val="single" w:sz="4" w:space="0" w:color="auto"/>
            </w:tcBorders>
            <w:shd w:val="clear" w:color="auto" w:fill="29B95C"/>
            <w:vAlign w:val="center"/>
          </w:tcPr>
          <w:p w14:paraId="02E763DD" w14:textId="4DF9B952" w:rsidR="00314500" w:rsidRPr="00E15D1A" w:rsidRDefault="00314500" w:rsidP="00322815">
            <w:pPr>
              <w:jc w:val="center"/>
              <w:rPr>
                <w:rFonts w:cs="Calibri"/>
                <w:color w:val="000000"/>
                <w:sz w:val="16"/>
                <w:szCs w:val="16"/>
              </w:rPr>
            </w:pPr>
            <w:r>
              <w:rPr>
                <w:rFonts w:cs="Calibri"/>
                <w:color w:val="000000"/>
                <w:sz w:val="16"/>
                <w:szCs w:val="16"/>
              </w:rPr>
              <w:t>-</w:t>
            </w:r>
          </w:p>
        </w:tc>
        <w:tc>
          <w:tcPr>
            <w:tcW w:w="922" w:type="dxa"/>
            <w:tcBorders>
              <w:top w:val="nil"/>
              <w:left w:val="single" w:sz="4" w:space="0" w:color="auto"/>
              <w:bottom w:val="single" w:sz="4" w:space="0" w:color="auto"/>
              <w:right w:val="single" w:sz="4" w:space="0" w:color="auto"/>
            </w:tcBorders>
            <w:shd w:val="clear" w:color="auto" w:fill="29B95C"/>
            <w:vAlign w:val="center"/>
          </w:tcPr>
          <w:p w14:paraId="23C09F47" w14:textId="0E298A77" w:rsidR="00314500" w:rsidRPr="00E15D1A" w:rsidRDefault="00314500" w:rsidP="00314500">
            <w:pPr>
              <w:jc w:val="center"/>
              <w:rPr>
                <w:rFonts w:cs="Calibri"/>
                <w:color w:val="000000"/>
                <w:sz w:val="16"/>
                <w:szCs w:val="16"/>
              </w:rPr>
            </w:pPr>
            <w:r>
              <w:rPr>
                <w:rFonts w:cs="Calibri"/>
                <w:color w:val="000000"/>
                <w:sz w:val="16"/>
                <w:szCs w:val="16"/>
              </w:rPr>
              <w:t>3650</w:t>
            </w:r>
          </w:p>
        </w:tc>
        <w:tc>
          <w:tcPr>
            <w:tcW w:w="861" w:type="dxa"/>
            <w:tcBorders>
              <w:top w:val="nil"/>
              <w:left w:val="single" w:sz="4" w:space="0" w:color="auto"/>
              <w:bottom w:val="single" w:sz="4" w:space="0" w:color="auto"/>
              <w:right w:val="single" w:sz="4" w:space="0" w:color="auto"/>
            </w:tcBorders>
            <w:shd w:val="clear" w:color="auto" w:fill="29B95C"/>
            <w:vAlign w:val="center"/>
          </w:tcPr>
          <w:p w14:paraId="6D7B8556" w14:textId="77777777" w:rsidR="00314500" w:rsidRPr="00E15D1A" w:rsidRDefault="00314500" w:rsidP="00314500">
            <w:pPr>
              <w:jc w:val="center"/>
              <w:rPr>
                <w:rFonts w:cs="Calibri"/>
                <w:color w:val="000000"/>
                <w:sz w:val="16"/>
                <w:szCs w:val="16"/>
              </w:rPr>
            </w:pPr>
          </w:p>
        </w:tc>
        <w:tc>
          <w:tcPr>
            <w:tcW w:w="516" w:type="dxa"/>
            <w:tcBorders>
              <w:top w:val="nil"/>
              <w:left w:val="single" w:sz="4" w:space="0" w:color="auto"/>
              <w:bottom w:val="single" w:sz="4" w:space="0" w:color="auto"/>
              <w:right w:val="single" w:sz="4" w:space="0" w:color="auto"/>
            </w:tcBorders>
            <w:shd w:val="clear" w:color="auto" w:fill="29B95C"/>
            <w:vAlign w:val="center"/>
            <w:hideMark/>
          </w:tcPr>
          <w:p w14:paraId="3D1C34AD" w14:textId="70119484" w:rsidR="00314500" w:rsidRPr="00E15D1A" w:rsidRDefault="00314500" w:rsidP="00302BE8">
            <w:pPr>
              <w:jc w:val="center"/>
              <w:rPr>
                <w:rFonts w:cs="Calibri"/>
                <w:color w:val="000000"/>
                <w:sz w:val="16"/>
                <w:szCs w:val="16"/>
              </w:rPr>
            </w:pPr>
            <w:r w:rsidRPr="00E15D1A">
              <w:rPr>
                <w:rFonts w:cs="Calibri"/>
                <w:color w:val="000000"/>
                <w:sz w:val="16"/>
                <w:szCs w:val="16"/>
              </w:rPr>
              <w:t>PS WPR</w:t>
            </w:r>
          </w:p>
        </w:tc>
      </w:tr>
      <w:tr w:rsidR="00314500" w:rsidRPr="00E15D1A" w14:paraId="6B8034BC" w14:textId="77777777" w:rsidTr="00FD7763">
        <w:trPr>
          <w:trHeight w:val="847"/>
        </w:trPr>
        <w:tc>
          <w:tcPr>
            <w:tcW w:w="421" w:type="dxa"/>
            <w:vMerge w:val="restart"/>
            <w:tcBorders>
              <w:top w:val="nil"/>
              <w:left w:val="single" w:sz="4" w:space="0" w:color="auto"/>
              <w:bottom w:val="nil"/>
              <w:right w:val="single" w:sz="4" w:space="0" w:color="auto"/>
            </w:tcBorders>
            <w:shd w:val="clear" w:color="auto" w:fill="7CCA62"/>
            <w:textDirection w:val="btLr"/>
            <w:vAlign w:val="center"/>
            <w:hideMark/>
          </w:tcPr>
          <w:p w14:paraId="4FD719E4" w14:textId="77777777" w:rsidR="00314500" w:rsidRPr="00E15D1A" w:rsidRDefault="00314500" w:rsidP="00302BE8">
            <w:pPr>
              <w:jc w:val="center"/>
              <w:rPr>
                <w:rFonts w:cs="Calibri"/>
                <w:color w:val="000000"/>
                <w:sz w:val="16"/>
                <w:szCs w:val="16"/>
              </w:rPr>
            </w:pPr>
            <w:r w:rsidRPr="00E15D1A">
              <w:rPr>
                <w:rFonts w:cs="Calibri"/>
                <w:color w:val="000000"/>
                <w:sz w:val="16"/>
                <w:szCs w:val="16"/>
              </w:rPr>
              <w:t>Przedsięwzięcie P.1.2 Aktywne  i zintegrowane Zapilicze – włączenie i aktywizacja seniorów ludzi młodych do 25 roku życia lub osób w niekorzystnej sytuacji</w:t>
            </w:r>
          </w:p>
        </w:tc>
        <w:tc>
          <w:tcPr>
            <w:tcW w:w="3241" w:type="dxa"/>
            <w:gridSpan w:val="2"/>
            <w:tcBorders>
              <w:top w:val="nil"/>
              <w:left w:val="nil"/>
              <w:bottom w:val="single" w:sz="4" w:space="0" w:color="auto"/>
              <w:right w:val="single" w:sz="4" w:space="0" w:color="auto"/>
            </w:tcBorders>
            <w:vAlign w:val="center"/>
            <w:hideMark/>
          </w:tcPr>
          <w:p w14:paraId="0A091194" w14:textId="77777777" w:rsidR="00314500" w:rsidRPr="00E15D1A" w:rsidRDefault="00314500" w:rsidP="00302BE8">
            <w:pPr>
              <w:rPr>
                <w:rFonts w:cs="Calibri"/>
                <w:color w:val="000000"/>
                <w:sz w:val="16"/>
                <w:szCs w:val="16"/>
              </w:rPr>
            </w:pPr>
            <w:r w:rsidRPr="00E15D1A">
              <w:rPr>
                <w:rFonts w:cs="Calibri"/>
                <w:color w:val="000000"/>
                <w:sz w:val="16"/>
                <w:szCs w:val="16"/>
              </w:rPr>
              <w:t>Liczba przedsięwzięć aktywizacyjnych/integracyjnych/włączeniowych w tym skierowanych do osób młodych, seniorów lub w niekorzystnej sytuacji</w:t>
            </w:r>
          </w:p>
        </w:tc>
        <w:tc>
          <w:tcPr>
            <w:tcW w:w="378" w:type="dxa"/>
            <w:tcBorders>
              <w:top w:val="nil"/>
              <w:left w:val="nil"/>
              <w:bottom w:val="single" w:sz="4" w:space="0" w:color="auto"/>
              <w:right w:val="single" w:sz="4" w:space="0" w:color="auto"/>
            </w:tcBorders>
            <w:vAlign w:val="center"/>
            <w:hideMark/>
          </w:tcPr>
          <w:p w14:paraId="18F414C3" w14:textId="7B4E86B8" w:rsidR="00314500" w:rsidRPr="00E15D1A" w:rsidRDefault="00314500" w:rsidP="00302BE8">
            <w:pPr>
              <w:jc w:val="center"/>
              <w:rPr>
                <w:rFonts w:cs="Calibri"/>
                <w:color w:val="000000"/>
                <w:sz w:val="16"/>
                <w:szCs w:val="16"/>
              </w:rPr>
            </w:pPr>
            <w:r>
              <w:rPr>
                <w:rFonts w:cs="Calibri"/>
                <w:color w:val="000000"/>
                <w:sz w:val="16"/>
                <w:szCs w:val="16"/>
              </w:rPr>
              <w:t>-</w:t>
            </w:r>
          </w:p>
        </w:tc>
        <w:tc>
          <w:tcPr>
            <w:tcW w:w="358" w:type="dxa"/>
            <w:tcBorders>
              <w:top w:val="nil"/>
              <w:left w:val="nil"/>
              <w:bottom w:val="single" w:sz="4" w:space="0" w:color="auto"/>
              <w:right w:val="single" w:sz="4" w:space="0" w:color="auto"/>
            </w:tcBorders>
            <w:vAlign w:val="center"/>
            <w:hideMark/>
          </w:tcPr>
          <w:p w14:paraId="66CD46F1" w14:textId="0E93313D" w:rsidR="00314500" w:rsidRPr="00E15D1A" w:rsidRDefault="00314500" w:rsidP="00302BE8">
            <w:pPr>
              <w:jc w:val="center"/>
              <w:rPr>
                <w:rFonts w:cs="Calibri"/>
                <w:color w:val="000000"/>
                <w:sz w:val="16"/>
                <w:szCs w:val="16"/>
              </w:rPr>
            </w:pPr>
            <w:r>
              <w:rPr>
                <w:rFonts w:cs="Calibri"/>
                <w:color w:val="000000"/>
                <w:sz w:val="16"/>
                <w:szCs w:val="16"/>
              </w:rPr>
              <w:t>-</w:t>
            </w:r>
          </w:p>
        </w:tc>
        <w:tc>
          <w:tcPr>
            <w:tcW w:w="417" w:type="dxa"/>
            <w:tcBorders>
              <w:top w:val="nil"/>
              <w:left w:val="nil"/>
              <w:bottom w:val="single" w:sz="4" w:space="0" w:color="auto"/>
              <w:right w:val="single" w:sz="4" w:space="0" w:color="auto"/>
            </w:tcBorders>
            <w:vAlign w:val="center"/>
          </w:tcPr>
          <w:p w14:paraId="4EF7E66A" w14:textId="1483EBA4" w:rsidR="00314500" w:rsidRPr="00E15D1A" w:rsidRDefault="00314500" w:rsidP="00302BE8">
            <w:pPr>
              <w:jc w:val="center"/>
              <w:rPr>
                <w:rFonts w:cs="Calibri"/>
                <w:color w:val="000000"/>
                <w:sz w:val="16"/>
                <w:szCs w:val="16"/>
              </w:rPr>
            </w:pPr>
            <w:r>
              <w:rPr>
                <w:rFonts w:cs="Calibri"/>
                <w:color w:val="000000"/>
                <w:sz w:val="16"/>
                <w:szCs w:val="16"/>
              </w:rPr>
              <w:t>-</w:t>
            </w:r>
          </w:p>
        </w:tc>
        <w:tc>
          <w:tcPr>
            <w:tcW w:w="830" w:type="dxa"/>
            <w:tcBorders>
              <w:top w:val="nil"/>
              <w:left w:val="single" w:sz="4" w:space="0" w:color="auto"/>
              <w:bottom w:val="single" w:sz="4" w:space="0" w:color="auto"/>
              <w:right w:val="single" w:sz="4" w:space="0" w:color="auto"/>
            </w:tcBorders>
            <w:vAlign w:val="center"/>
            <w:hideMark/>
          </w:tcPr>
          <w:p w14:paraId="6C277E0A" w14:textId="65E00AF4" w:rsidR="00314500" w:rsidRPr="00E15D1A" w:rsidRDefault="00314500" w:rsidP="00302BE8">
            <w:pPr>
              <w:jc w:val="center"/>
              <w:rPr>
                <w:rFonts w:cs="Calibri"/>
                <w:color w:val="000000"/>
                <w:sz w:val="16"/>
                <w:szCs w:val="16"/>
              </w:rPr>
            </w:pPr>
            <w:r>
              <w:rPr>
                <w:rFonts w:cs="Calibri"/>
                <w:color w:val="000000"/>
                <w:sz w:val="16"/>
                <w:szCs w:val="16"/>
              </w:rPr>
              <w:t>-</w:t>
            </w:r>
          </w:p>
        </w:tc>
        <w:tc>
          <w:tcPr>
            <w:tcW w:w="422" w:type="dxa"/>
            <w:tcBorders>
              <w:top w:val="nil"/>
              <w:left w:val="nil"/>
              <w:bottom w:val="single" w:sz="4" w:space="0" w:color="auto"/>
              <w:right w:val="single" w:sz="4" w:space="0" w:color="auto"/>
            </w:tcBorders>
            <w:vAlign w:val="center"/>
            <w:hideMark/>
          </w:tcPr>
          <w:p w14:paraId="421B3474" w14:textId="6552BEC4" w:rsidR="00314500" w:rsidRPr="00E15D1A" w:rsidRDefault="00314500" w:rsidP="00302BE8">
            <w:pPr>
              <w:jc w:val="center"/>
              <w:rPr>
                <w:rFonts w:cs="Calibri"/>
                <w:color w:val="000000"/>
                <w:sz w:val="16"/>
                <w:szCs w:val="16"/>
              </w:rPr>
            </w:pPr>
            <w:r>
              <w:rPr>
                <w:rFonts w:cs="Calibri"/>
                <w:color w:val="000000"/>
                <w:sz w:val="16"/>
                <w:szCs w:val="16"/>
              </w:rPr>
              <w:t>-</w:t>
            </w:r>
          </w:p>
        </w:tc>
        <w:tc>
          <w:tcPr>
            <w:tcW w:w="465" w:type="dxa"/>
            <w:tcBorders>
              <w:top w:val="nil"/>
              <w:left w:val="nil"/>
              <w:bottom w:val="single" w:sz="4" w:space="0" w:color="auto"/>
              <w:right w:val="single" w:sz="4" w:space="0" w:color="auto"/>
            </w:tcBorders>
            <w:vAlign w:val="center"/>
          </w:tcPr>
          <w:p w14:paraId="7357E22A" w14:textId="326D4543" w:rsidR="00314500" w:rsidRPr="00E15D1A" w:rsidRDefault="00314500" w:rsidP="00302BE8">
            <w:pPr>
              <w:jc w:val="center"/>
              <w:rPr>
                <w:rFonts w:cs="Calibri"/>
                <w:color w:val="000000"/>
                <w:sz w:val="16"/>
                <w:szCs w:val="16"/>
              </w:rPr>
            </w:pPr>
            <w:r>
              <w:rPr>
                <w:rFonts w:cs="Calibri"/>
                <w:color w:val="000000"/>
                <w:sz w:val="16"/>
                <w:szCs w:val="16"/>
              </w:rPr>
              <w:t>-</w:t>
            </w:r>
          </w:p>
        </w:tc>
        <w:tc>
          <w:tcPr>
            <w:tcW w:w="612" w:type="dxa"/>
            <w:gridSpan w:val="2"/>
            <w:tcBorders>
              <w:top w:val="nil"/>
              <w:left w:val="single" w:sz="4" w:space="0" w:color="auto"/>
              <w:bottom w:val="single" w:sz="4" w:space="0" w:color="auto"/>
              <w:right w:val="single" w:sz="4" w:space="0" w:color="auto"/>
            </w:tcBorders>
            <w:vAlign w:val="center"/>
            <w:hideMark/>
          </w:tcPr>
          <w:p w14:paraId="28B8127F" w14:textId="70366F47" w:rsidR="00314500" w:rsidRPr="00E15D1A" w:rsidRDefault="00314500" w:rsidP="00302BE8">
            <w:pPr>
              <w:jc w:val="center"/>
              <w:rPr>
                <w:rFonts w:cs="Calibri"/>
                <w:color w:val="000000"/>
                <w:sz w:val="16"/>
                <w:szCs w:val="16"/>
              </w:rPr>
            </w:pPr>
            <w:r w:rsidRPr="00E15D1A">
              <w:rPr>
                <w:rFonts w:cs="Calibri"/>
                <w:color w:val="000000"/>
                <w:sz w:val="16"/>
                <w:szCs w:val="16"/>
              </w:rPr>
              <w:t>10 szt</w:t>
            </w:r>
          </w:p>
        </w:tc>
        <w:tc>
          <w:tcPr>
            <w:tcW w:w="519" w:type="dxa"/>
            <w:tcBorders>
              <w:top w:val="nil"/>
              <w:left w:val="nil"/>
              <w:bottom w:val="single" w:sz="4" w:space="0" w:color="auto"/>
              <w:right w:val="single" w:sz="4" w:space="0" w:color="auto"/>
            </w:tcBorders>
            <w:vAlign w:val="center"/>
            <w:hideMark/>
          </w:tcPr>
          <w:p w14:paraId="38AA4923" w14:textId="7CC5E4A2" w:rsidR="00314500" w:rsidRPr="00E15D1A" w:rsidRDefault="00314500" w:rsidP="00302BE8">
            <w:pPr>
              <w:jc w:val="center"/>
              <w:rPr>
                <w:rFonts w:cs="Calibri"/>
                <w:color w:val="000000"/>
                <w:sz w:val="16"/>
                <w:szCs w:val="16"/>
              </w:rPr>
            </w:pPr>
            <w:r>
              <w:rPr>
                <w:rFonts w:cs="Calibri"/>
                <w:color w:val="000000"/>
                <w:sz w:val="16"/>
                <w:szCs w:val="16"/>
              </w:rPr>
              <w:t>33,33</w:t>
            </w:r>
          </w:p>
        </w:tc>
        <w:tc>
          <w:tcPr>
            <w:tcW w:w="462" w:type="dxa"/>
            <w:tcBorders>
              <w:top w:val="nil"/>
              <w:left w:val="nil"/>
              <w:bottom w:val="single" w:sz="4" w:space="0" w:color="auto"/>
              <w:right w:val="single" w:sz="4" w:space="0" w:color="auto"/>
            </w:tcBorders>
            <w:vAlign w:val="center"/>
          </w:tcPr>
          <w:p w14:paraId="1620BDBA" w14:textId="113522E7" w:rsidR="00314500" w:rsidRPr="00983D1B" w:rsidRDefault="00314500" w:rsidP="00302BE8">
            <w:pPr>
              <w:jc w:val="center"/>
              <w:rPr>
                <w:rFonts w:cs="Calibri"/>
                <w:sz w:val="16"/>
                <w:szCs w:val="16"/>
              </w:rPr>
            </w:pPr>
            <w:r>
              <w:rPr>
                <w:rFonts w:cs="Calibri"/>
                <w:sz w:val="16"/>
                <w:szCs w:val="16"/>
              </w:rPr>
              <w:t>50 000</w:t>
            </w:r>
          </w:p>
        </w:tc>
        <w:tc>
          <w:tcPr>
            <w:tcW w:w="840" w:type="dxa"/>
            <w:tcBorders>
              <w:top w:val="nil"/>
              <w:left w:val="single" w:sz="4" w:space="0" w:color="auto"/>
              <w:bottom w:val="single" w:sz="4" w:space="0" w:color="auto"/>
              <w:right w:val="single" w:sz="4" w:space="0" w:color="auto"/>
            </w:tcBorders>
            <w:vAlign w:val="center"/>
            <w:hideMark/>
          </w:tcPr>
          <w:p w14:paraId="77C483A0" w14:textId="1D13A800" w:rsidR="00314500" w:rsidRPr="00E15D1A" w:rsidRDefault="00314500" w:rsidP="00302BE8">
            <w:pPr>
              <w:jc w:val="center"/>
              <w:rPr>
                <w:rFonts w:cs="Calibri"/>
                <w:color w:val="000000"/>
                <w:sz w:val="16"/>
                <w:szCs w:val="16"/>
              </w:rPr>
            </w:pPr>
            <w:r w:rsidRPr="00E15D1A">
              <w:rPr>
                <w:rFonts w:cs="Calibri"/>
                <w:color w:val="000000"/>
                <w:sz w:val="16"/>
                <w:szCs w:val="16"/>
              </w:rPr>
              <w:t>10 szt</w:t>
            </w:r>
          </w:p>
        </w:tc>
        <w:tc>
          <w:tcPr>
            <w:tcW w:w="525" w:type="dxa"/>
            <w:tcBorders>
              <w:top w:val="nil"/>
              <w:left w:val="nil"/>
              <w:bottom w:val="single" w:sz="4" w:space="0" w:color="auto"/>
              <w:right w:val="single" w:sz="4" w:space="0" w:color="auto"/>
            </w:tcBorders>
            <w:vAlign w:val="center"/>
            <w:hideMark/>
          </w:tcPr>
          <w:p w14:paraId="48FA8F01" w14:textId="18EC1EFE" w:rsidR="00314500" w:rsidRPr="00E15D1A" w:rsidRDefault="00314500" w:rsidP="00302BE8">
            <w:pPr>
              <w:jc w:val="center"/>
              <w:rPr>
                <w:rFonts w:cs="Calibri"/>
                <w:color w:val="000000"/>
                <w:sz w:val="16"/>
                <w:szCs w:val="16"/>
              </w:rPr>
            </w:pPr>
            <w:r>
              <w:rPr>
                <w:rFonts w:cs="Calibri"/>
                <w:color w:val="000000"/>
                <w:sz w:val="16"/>
                <w:szCs w:val="16"/>
              </w:rPr>
              <w:t>66,66</w:t>
            </w:r>
          </w:p>
        </w:tc>
        <w:tc>
          <w:tcPr>
            <w:tcW w:w="414" w:type="dxa"/>
            <w:tcBorders>
              <w:top w:val="nil"/>
              <w:left w:val="nil"/>
              <w:bottom w:val="single" w:sz="4" w:space="0" w:color="auto"/>
              <w:right w:val="single" w:sz="4" w:space="0" w:color="auto"/>
            </w:tcBorders>
            <w:vAlign w:val="center"/>
          </w:tcPr>
          <w:p w14:paraId="0210C80C" w14:textId="52ADDBEE" w:rsidR="00314500" w:rsidRPr="00E15D1A" w:rsidRDefault="00314500" w:rsidP="00302BE8">
            <w:pPr>
              <w:jc w:val="center"/>
              <w:rPr>
                <w:rFonts w:cs="Calibri"/>
                <w:color w:val="000000"/>
                <w:sz w:val="16"/>
                <w:szCs w:val="16"/>
              </w:rPr>
            </w:pPr>
            <w:r>
              <w:rPr>
                <w:rFonts w:cs="Calibri"/>
                <w:color w:val="000000"/>
                <w:sz w:val="16"/>
                <w:szCs w:val="16"/>
              </w:rPr>
              <w:t>50 000</w:t>
            </w:r>
          </w:p>
        </w:tc>
        <w:tc>
          <w:tcPr>
            <w:tcW w:w="947" w:type="dxa"/>
            <w:tcBorders>
              <w:top w:val="nil"/>
              <w:left w:val="single" w:sz="4" w:space="0" w:color="auto"/>
              <w:bottom w:val="single" w:sz="4" w:space="0" w:color="auto"/>
              <w:right w:val="single" w:sz="4" w:space="0" w:color="auto"/>
            </w:tcBorders>
            <w:vAlign w:val="center"/>
            <w:hideMark/>
          </w:tcPr>
          <w:p w14:paraId="4F4CF932" w14:textId="5D904C25" w:rsidR="00314500" w:rsidRPr="00E15D1A" w:rsidRDefault="00314500" w:rsidP="00302BE8">
            <w:pPr>
              <w:jc w:val="center"/>
              <w:rPr>
                <w:rFonts w:cs="Calibri"/>
                <w:color w:val="000000"/>
                <w:sz w:val="16"/>
                <w:szCs w:val="16"/>
              </w:rPr>
            </w:pPr>
            <w:r>
              <w:rPr>
                <w:rFonts w:cs="Calibri"/>
                <w:color w:val="000000"/>
                <w:sz w:val="16"/>
                <w:szCs w:val="16"/>
              </w:rPr>
              <w:t>1</w:t>
            </w:r>
            <w:r w:rsidRPr="00E15D1A">
              <w:rPr>
                <w:rFonts w:cs="Calibri"/>
                <w:color w:val="000000"/>
                <w:sz w:val="16"/>
                <w:szCs w:val="16"/>
              </w:rPr>
              <w:t>0</w:t>
            </w:r>
          </w:p>
        </w:tc>
        <w:tc>
          <w:tcPr>
            <w:tcW w:w="421" w:type="dxa"/>
            <w:tcBorders>
              <w:top w:val="nil"/>
              <w:left w:val="nil"/>
              <w:bottom w:val="single" w:sz="4" w:space="0" w:color="auto"/>
              <w:right w:val="single" w:sz="4" w:space="0" w:color="auto"/>
            </w:tcBorders>
            <w:vAlign w:val="center"/>
            <w:hideMark/>
          </w:tcPr>
          <w:p w14:paraId="5700D937" w14:textId="77777777" w:rsidR="00314500" w:rsidRPr="00E15D1A" w:rsidRDefault="00314500" w:rsidP="00302BE8">
            <w:pPr>
              <w:jc w:val="center"/>
              <w:rPr>
                <w:rFonts w:cs="Calibri"/>
                <w:color w:val="000000"/>
                <w:sz w:val="16"/>
                <w:szCs w:val="16"/>
              </w:rPr>
            </w:pPr>
            <w:r w:rsidRPr="00E15D1A">
              <w:rPr>
                <w:rFonts w:cs="Calibri"/>
                <w:color w:val="000000"/>
                <w:sz w:val="16"/>
                <w:szCs w:val="16"/>
              </w:rPr>
              <w:t>100</w:t>
            </w:r>
          </w:p>
        </w:tc>
        <w:tc>
          <w:tcPr>
            <w:tcW w:w="413" w:type="dxa"/>
            <w:tcBorders>
              <w:top w:val="nil"/>
              <w:left w:val="nil"/>
              <w:bottom w:val="single" w:sz="4" w:space="0" w:color="auto"/>
              <w:right w:val="single" w:sz="4" w:space="0" w:color="auto"/>
            </w:tcBorders>
            <w:vAlign w:val="center"/>
          </w:tcPr>
          <w:p w14:paraId="009FD36B" w14:textId="7E44700E" w:rsidR="00314500" w:rsidRPr="00E15D1A" w:rsidRDefault="00314500" w:rsidP="00302BE8">
            <w:pPr>
              <w:jc w:val="center"/>
              <w:rPr>
                <w:rFonts w:cs="Calibri"/>
                <w:color w:val="000000"/>
                <w:sz w:val="16"/>
                <w:szCs w:val="16"/>
              </w:rPr>
            </w:pPr>
            <w:r>
              <w:rPr>
                <w:rFonts w:cs="Calibri"/>
                <w:color w:val="000000"/>
                <w:sz w:val="16"/>
                <w:szCs w:val="16"/>
              </w:rPr>
              <w:t>50 000</w:t>
            </w:r>
          </w:p>
        </w:tc>
        <w:tc>
          <w:tcPr>
            <w:tcW w:w="482" w:type="dxa"/>
            <w:tcBorders>
              <w:top w:val="nil"/>
              <w:left w:val="single" w:sz="4" w:space="0" w:color="auto"/>
              <w:bottom w:val="single" w:sz="4" w:space="0" w:color="auto"/>
              <w:right w:val="single" w:sz="4" w:space="0" w:color="auto"/>
            </w:tcBorders>
            <w:vAlign w:val="center"/>
            <w:hideMark/>
          </w:tcPr>
          <w:p w14:paraId="5699FBF4" w14:textId="4A3FDFC2" w:rsidR="00314500" w:rsidRPr="00E15D1A" w:rsidRDefault="00314500" w:rsidP="00302BE8">
            <w:pPr>
              <w:jc w:val="center"/>
              <w:rPr>
                <w:rFonts w:cs="Calibri"/>
                <w:color w:val="000000"/>
                <w:sz w:val="16"/>
                <w:szCs w:val="16"/>
              </w:rPr>
            </w:pPr>
            <w:r>
              <w:rPr>
                <w:rFonts w:cs="Calibri"/>
                <w:color w:val="000000"/>
                <w:sz w:val="16"/>
                <w:szCs w:val="16"/>
              </w:rPr>
              <w:t>-</w:t>
            </w:r>
          </w:p>
        </w:tc>
        <w:tc>
          <w:tcPr>
            <w:tcW w:w="353" w:type="dxa"/>
            <w:tcBorders>
              <w:top w:val="nil"/>
              <w:left w:val="nil"/>
              <w:bottom w:val="single" w:sz="4" w:space="0" w:color="auto"/>
              <w:right w:val="single" w:sz="4" w:space="0" w:color="auto"/>
            </w:tcBorders>
            <w:vAlign w:val="center"/>
            <w:hideMark/>
          </w:tcPr>
          <w:p w14:paraId="6C63ABD6" w14:textId="06BA7B46" w:rsidR="00314500" w:rsidRPr="00E15D1A" w:rsidRDefault="00314500" w:rsidP="00302BE8">
            <w:pPr>
              <w:jc w:val="center"/>
              <w:rPr>
                <w:rFonts w:cs="Calibri"/>
                <w:color w:val="000000"/>
                <w:sz w:val="16"/>
                <w:szCs w:val="16"/>
              </w:rPr>
            </w:pPr>
            <w:r>
              <w:rPr>
                <w:rFonts w:cs="Calibri"/>
                <w:color w:val="000000"/>
                <w:sz w:val="16"/>
                <w:szCs w:val="16"/>
              </w:rPr>
              <w:t>-</w:t>
            </w:r>
          </w:p>
        </w:tc>
        <w:tc>
          <w:tcPr>
            <w:tcW w:w="344" w:type="dxa"/>
            <w:tcBorders>
              <w:top w:val="nil"/>
              <w:left w:val="single" w:sz="4" w:space="0" w:color="auto"/>
              <w:bottom w:val="single" w:sz="4" w:space="0" w:color="auto"/>
              <w:right w:val="single" w:sz="4" w:space="0" w:color="auto"/>
            </w:tcBorders>
            <w:vAlign w:val="center"/>
          </w:tcPr>
          <w:p w14:paraId="409012E7" w14:textId="3B17D9B0" w:rsidR="00314500" w:rsidRPr="00E15D1A" w:rsidRDefault="00314500" w:rsidP="00322815">
            <w:pPr>
              <w:jc w:val="center"/>
              <w:rPr>
                <w:rFonts w:cs="Calibri"/>
                <w:color w:val="000000"/>
                <w:sz w:val="16"/>
                <w:szCs w:val="16"/>
              </w:rPr>
            </w:pPr>
            <w:r>
              <w:rPr>
                <w:rFonts w:cs="Calibri"/>
                <w:color w:val="000000"/>
                <w:sz w:val="16"/>
                <w:szCs w:val="16"/>
              </w:rPr>
              <w:t>-</w:t>
            </w:r>
          </w:p>
        </w:tc>
        <w:tc>
          <w:tcPr>
            <w:tcW w:w="922" w:type="dxa"/>
            <w:tcBorders>
              <w:top w:val="nil"/>
              <w:left w:val="single" w:sz="4" w:space="0" w:color="auto"/>
              <w:bottom w:val="single" w:sz="4" w:space="0" w:color="auto"/>
              <w:right w:val="single" w:sz="4" w:space="0" w:color="auto"/>
            </w:tcBorders>
            <w:vAlign w:val="center"/>
          </w:tcPr>
          <w:p w14:paraId="55FE2DFE" w14:textId="3AF1EA51" w:rsidR="00314500" w:rsidRPr="00E15D1A" w:rsidRDefault="00314500" w:rsidP="00314500">
            <w:pPr>
              <w:jc w:val="center"/>
              <w:rPr>
                <w:rFonts w:cs="Calibri"/>
                <w:color w:val="000000"/>
                <w:sz w:val="16"/>
                <w:szCs w:val="16"/>
              </w:rPr>
            </w:pPr>
            <w:r>
              <w:rPr>
                <w:rFonts w:cs="Calibri"/>
                <w:color w:val="000000"/>
                <w:sz w:val="16"/>
                <w:szCs w:val="16"/>
              </w:rPr>
              <w:t>30</w:t>
            </w:r>
          </w:p>
        </w:tc>
        <w:tc>
          <w:tcPr>
            <w:tcW w:w="861" w:type="dxa"/>
            <w:tcBorders>
              <w:top w:val="nil"/>
              <w:left w:val="single" w:sz="4" w:space="0" w:color="auto"/>
              <w:bottom w:val="single" w:sz="4" w:space="0" w:color="auto"/>
              <w:right w:val="single" w:sz="4" w:space="0" w:color="auto"/>
            </w:tcBorders>
            <w:vAlign w:val="center"/>
          </w:tcPr>
          <w:p w14:paraId="291F7C4E" w14:textId="6222CD68" w:rsidR="00314500" w:rsidRPr="00E15D1A" w:rsidRDefault="00314500" w:rsidP="00314500">
            <w:pPr>
              <w:jc w:val="center"/>
              <w:rPr>
                <w:rFonts w:cs="Calibri"/>
                <w:color w:val="000000"/>
                <w:sz w:val="16"/>
                <w:szCs w:val="16"/>
              </w:rPr>
            </w:pPr>
            <w:r>
              <w:rPr>
                <w:rFonts w:cs="Calibri"/>
                <w:color w:val="000000"/>
                <w:sz w:val="16"/>
                <w:szCs w:val="16"/>
              </w:rPr>
              <w:t>150 000</w:t>
            </w:r>
          </w:p>
        </w:tc>
        <w:tc>
          <w:tcPr>
            <w:tcW w:w="516" w:type="dxa"/>
            <w:vMerge w:val="restart"/>
            <w:tcBorders>
              <w:top w:val="nil"/>
              <w:left w:val="single" w:sz="4" w:space="0" w:color="auto"/>
              <w:bottom w:val="single" w:sz="4" w:space="0" w:color="auto"/>
              <w:right w:val="single" w:sz="4" w:space="0" w:color="auto"/>
            </w:tcBorders>
            <w:vAlign w:val="center"/>
            <w:hideMark/>
          </w:tcPr>
          <w:p w14:paraId="46C415AC" w14:textId="33486D1D" w:rsidR="00314500" w:rsidRPr="00E15D1A" w:rsidRDefault="001A2722" w:rsidP="00302BE8">
            <w:pPr>
              <w:jc w:val="center"/>
              <w:rPr>
                <w:rFonts w:cs="Calibri"/>
                <w:color w:val="000000"/>
                <w:sz w:val="16"/>
                <w:szCs w:val="16"/>
              </w:rPr>
            </w:pPr>
            <w:r>
              <w:rPr>
                <w:rFonts w:cs="Calibri"/>
                <w:color w:val="000000"/>
                <w:sz w:val="16"/>
                <w:szCs w:val="16"/>
              </w:rPr>
              <w:t>PS WPR</w:t>
            </w:r>
          </w:p>
        </w:tc>
      </w:tr>
      <w:tr w:rsidR="00314500" w:rsidRPr="00E15D1A" w14:paraId="4E8A1FF4" w14:textId="77777777" w:rsidTr="00FD7763">
        <w:trPr>
          <w:trHeight w:val="690"/>
        </w:trPr>
        <w:tc>
          <w:tcPr>
            <w:tcW w:w="421" w:type="dxa"/>
            <w:vMerge/>
            <w:tcBorders>
              <w:top w:val="nil"/>
              <w:left w:val="single" w:sz="4" w:space="0" w:color="auto"/>
              <w:bottom w:val="nil"/>
              <w:right w:val="single" w:sz="4" w:space="0" w:color="auto"/>
            </w:tcBorders>
            <w:shd w:val="clear" w:color="auto" w:fill="7CCA62"/>
            <w:vAlign w:val="center"/>
            <w:hideMark/>
          </w:tcPr>
          <w:p w14:paraId="3073F48D" w14:textId="77777777" w:rsidR="00314500" w:rsidRPr="00E15D1A" w:rsidRDefault="00314500" w:rsidP="00302BE8">
            <w:pPr>
              <w:rPr>
                <w:rFonts w:cs="Calibri"/>
                <w:color w:val="000000"/>
                <w:sz w:val="16"/>
                <w:szCs w:val="16"/>
              </w:rPr>
            </w:pPr>
          </w:p>
        </w:tc>
        <w:tc>
          <w:tcPr>
            <w:tcW w:w="3241" w:type="dxa"/>
            <w:gridSpan w:val="2"/>
            <w:tcBorders>
              <w:top w:val="nil"/>
              <w:left w:val="nil"/>
              <w:bottom w:val="single" w:sz="4" w:space="0" w:color="auto"/>
              <w:right w:val="single" w:sz="4" w:space="0" w:color="auto"/>
            </w:tcBorders>
            <w:vAlign w:val="center"/>
            <w:hideMark/>
          </w:tcPr>
          <w:p w14:paraId="6B79A08F" w14:textId="77777777" w:rsidR="00314500" w:rsidRPr="00E15D1A" w:rsidRDefault="00314500" w:rsidP="00302BE8">
            <w:pPr>
              <w:rPr>
                <w:rFonts w:cs="Calibri"/>
                <w:color w:val="000000"/>
                <w:sz w:val="16"/>
                <w:szCs w:val="16"/>
              </w:rPr>
            </w:pPr>
            <w:r w:rsidRPr="00E15D1A">
              <w:rPr>
                <w:rFonts w:cs="Calibri"/>
                <w:color w:val="000000"/>
                <w:sz w:val="16"/>
                <w:szCs w:val="16"/>
              </w:rPr>
              <w:t>Liczba zorganizowanych wydarzeń w zakresie włączenia społecznego</w:t>
            </w:r>
          </w:p>
        </w:tc>
        <w:tc>
          <w:tcPr>
            <w:tcW w:w="378" w:type="dxa"/>
            <w:tcBorders>
              <w:top w:val="nil"/>
              <w:left w:val="nil"/>
              <w:bottom w:val="single" w:sz="4" w:space="0" w:color="auto"/>
              <w:right w:val="single" w:sz="4" w:space="0" w:color="auto"/>
            </w:tcBorders>
            <w:vAlign w:val="center"/>
            <w:hideMark/>
          </w:tcPr>
          <w:p w14:paraId="341177E6" w14:textId="76204980" w:rsidR="00314500" w:rsidRPr="00E15D1A" w:rsidRDefault="00314500" w:rsidP="00302BE8">
            <w:pPr>
              <w:jc w:val="center"/>
              <w:rPr>
                <w:rFonts w:cs="Calibri"/>
                <w:color w:val="000000"/>
                <w:sz w:val="16"/>
                <w:szCs w:val="16"/>
              </w:rPr>
            </w:pPr>
            <w:r>
              <w:rPr>
                <w:rFonts w:cs="Calibri"/>
                <w:color w:val="000000"/>
                <w:sz w:val="16"/>
                <w:szCs w:val="16"/>
              </w:rPr>
              <w:t>-</w:t>
            </w:r>
          </w:p>
        </w:tc>
        <w:tc>
          <w:tcPr>
            <w:tcW w:w="358" w:type="dxa"/>
            <w:tcBorders>
              <w:top w:val="nil"/>
              <w:left w:val="nil"/>
              <w:bottom w:val="single" w:sz="4" w:space="0" w:color="auto"/>
              <w:right w:val="single" w:sz="4" w:space="0" w:color="auto"/>
            </w:tcBorders>
            <w:vAlign w:val="center"/>
            <w:hideMark/>
          </w:tcPr>
          <w:p w14:paraId="1D318667" w14:textId="57723E4F" w:rsidR="00314500" w:rsidRPr="00E15D1A" w:rsidRDefault="00314500" w:rsidP="00302BE8">
            <w:pPr>
              <w:jc w:val="center"/>
              <w:rPr>
                <w:rFonts w:cs="Calibri"/>
                <w:color w:val="000000"/>
                <w:sz w:val="16"/>
                <w:szCs w:val="16"/>
              </w:rPr>
            </w:pPr>
            <w:r>
              <w:rPr>
                <w:rFonts w:cs="Calibri"/>
                <w:color w:val="000000"/>
                <w:sz w:val="16"/>
                <w:szCs w:val="16"/>
              </w:rPr>
              <w:t>-</w:t>
            </w:r>
          </w:p>
        </w:tc>
        <w:tc>
          <w:tcPr>
            <w:tcW w:w="417" w:type="dxa"/>
            <w:tcBorders>
              <w:top w:val="nil"/>
              <w:left w:val="nil"/>
              <w:bottom w:val="single" w:sz="4" w:space="0" w:color="auto"/>
              <w:right w:val="single" w:sz="4" w:space="0" w:color="auto"/>
            </w:tcBorders>
            <w:vAlign w:val="center"/>
          </w:tcPr>
          <w:p w14:paraId="57852E45" w14:textId="54F41BBB" w:rsidR="00314500" w:rsidRPr="00E15D1A" w:rsidRDefault="00314500" w:rsidP="00302BE8">
            <w:pPr>
              <w:jc w:val="center"/>
              <w:rPr>
                <w:rFonts w:cs="Calibri"/>
                <w:color w:val="000000"/>
                <w:sz w:val="16"/>
                <w:szCs w:val="16"/>
              </w:rPr>
            </w:pPr>
            <w:r>
              <w:rPr>
                <w:rFonts w:cs="Calibri"/>
                <w:color w:val="000000"/>
                <w:sz w:val="16"/>
                <w:szCs w:val="16"/>
              </w:rPr>
              <w:t>-</w:t>
            </w:r>
          </w:p>
        </w:tc>
        <w:tc>
          <w:tcPr>
            <w:tcW w:w="830" w:type="dxa"/>
            <w:tcBorders>
              <w:top w:val="nil"/>
              <w:left w:val="single" w:sz="4" w:space="0" w:color="auto"/>
              <w:bottom w:val="single" w:sz="4" w:space="0" w:color="auto"/>
              <w:right w:val="single" w:sz="4" w:space="0" w:color="auto"/>
            </w:tcBorders>
            <w:vAlign w:val="center"/>
            <w:hideMark/>
          </w:tcPr>
          <w:p w14:paraId="0FFDDAB6" w14:textId="646D176C" w:rsidR="00314500" w:rsidRPr="00E15D1A" w:rsidRDefault="00314500" w:rsidP="00302BE8">
            <w:pPr>
              <w:jc w:val="center"/>
              <w:rPr>
                <w:rFonts w:cs="Calibri"/>
                <w:color w:val="000000"/>
                <w:sz w:val="16"/>
                <w:szCs w:val="16"/>
              </w:rPr>
            </w:pPr>
            <w:r>
              <w:rPr>
                <w:rFonts w:cs="Calibri"/>
                <w:color w:val="000000"/>
                <w:sz w:val="16"/>
                <w:szCs w:val="16"/>
              </w:rPr>
              <w:t>7szt</w:t>
            </w:r>
          </w:p>
        </w:tc>
        <w:tc>
          <w:tcPr>
            <w:tcW w:w="422" w:type="dxa"/>
            <w:tcBorders>
              <w:top w:val="nil"/>
              <w:left w:val="nil"/>
              <w:bottom w:val="single" w:sz="4" w:space="0" w:color="auto"/>
              <w:right w:val="single" w:sz="4" w:space="0" w:color="auto"/>
            </w:tcBorders>
            <w:vAlign w:val="center"/>
            <w:hideMark/>
          </w:tcPr>
          <w:p w14:paraId="18BC41ED" w14:textId="77777777" w:rsidR="00314500" w:rsidRPr="00E15D1A" w:rsidRDefault="00314500" w:rsidP="00302BE8">
            <w:pPr>
              <w:jc w:val="center"/>
              <w:rPr>
                <w:rFonts w:cs="Calibri"/>
                <w:color w:val="000000"/>
                <w:sz w:val="16"/>
                <w:szCs w:val="16"/>
              </w:rPr>
            </w:pPr>
            <w:r w:rsidRPr="00E15D1A">
              <w:rPr>
                <w:rFonts w:cs="Calibri"/>
                <w:color w:val="000000"/>
                <w:sz w:val="16"/>
                <w:szCs w:val="16"/>
              </w:rPr>
              <w:t>100</w:t>
            </w:r>
          </w:p>
        </w:tc>
        <w:tc>
          <w:tcPr>
            <w:tcW w:w="465" w:type="dxa"/>
            <w:tcBorders>
              <w:top w:val="nil"/>
              <w:left w:val="nil"/>
              <w:bottom w:val="single" w:sz="4" w:space="0" w:color="auto"/>
              <w:right w:val="single" w:sz="4" w:space="0" w:color="auto"/>
            </w:tcBorders>
            <w:vAlign w:val="center"/>
          </w:tcPr>
          <w:p w14:paraId="5A0CA06E" w14:textId="4509F360" w:rsidR="00314500" w:rsidRPr="00AE1FF8" w:rsidRDefault="00314500" w:rsidP="00302BE8">
            <w:pPr>
              <w:jc w:val="center"/>
              <w:rPr>
                <w:rFonts w:cs="Calibri"/>
                <w:color w:val="000000"/>
                <w:sz w:val="16"/>
                <w:szCs w:val="16"/>
              </w:rPr>
            </w:pPr>
            <w:r w:rsidRPr="00AE1FF8">
              <w:rPr>
                <w:rFonts w:cs="Calibri"/>
                <w:color w:val="000000"/>
                <w:sz w:val="16"/>
                <w:szCs w:val="16"/>
              </w:rPr>
              <w:t>12</w:t>
            </w:r>
            <w:r w:rsidR="00735A3A" w:rsidRPr="00AE1FF8">
              <w:rPr>
                <w:rFonts w:cs="Calibri"/>
                <w:color w:val="000000"/>
                <w:sz w:val="16"/>
                <w:szCs w:val="16"/>
              </w:rPr>
              <w:t>6</w:t>
            </w:r>
            <w:r w:rsidRPr="00AE1FF8">
              <w:rPr>
                <w:rFonts w:cs="Calibri"/>
                <w:color w:val="000000"/>
                <w:sz w:val="16"/>
                <w:szCs w:val="16"/>
              </w:rPr>
              <w:t xml:space="preserve"> 000</w:t>
            </w:r>
          </w:p>
        </w:tc>
        <w:tc>
          <w:tcPr>
            <w:tcW w:w="612" w:type="dxa"/>
            <w:gridSpan w:val="2"/>
            <w:tcBorders>
              <w:top w:val="nil"/>
              <w:left w:val="single" w:sz="4" w:space="0" w:color="auto"/>
              <w:bottom w:val="single" w:sz="4" w:space="0" w:color="auto"/>
              <w:right w:val="single" w:sz="4" w:space="0" w:color="auto"/>
            </w:tcBorders>
            <w:vAlign w:val="center"/>
            <w:hideMark/>
          </w:tcPr>
          <w:p w14:paraId="0939D15B" w14:textId="3E7D0AE6" w:rsidR="00314500" w:rsidRPr="00AE1FF8" w:rsidRDefault="00314500" w:rsidP="00302BE8">
            <w:pPr>
              <w:jc w:val="center"/>
              <w:rPr>
                <w:rFonts w:cs="Calibri"/>
                <w:color w:val="000000"/>
                <w:sz w:val="16"/>
                <w:szCs w:val="16"/>
              </w:rPr>
            </w:pPr>
            <w:r w:rsidRPr="00AE1FF8">
              <w:rPr>
                <w:rFonts w:cs="Calibri"/>
                <w:color w:val="000000"/>
                <w:sz w:val="16"/>
                <w:szCs w:val="16"/>
              </w:rPr>
              <w:t>-</w:t>
            </w:r>
          </w:p>
        </w:tc>
        <w:tc>
          <w:tcPr>
            <w:tcW w:w="519" w:type="dxa"/>
            <w:tcBorders>
              <w:top w:val="nil"/>
              <w:left w:val="nil"/>
              <w:bottom w:val="single" w:sz="4" w:space="0" w:color="auto"/>
              <w:right w:val="single" w:sz="4" w:space="0" w:color="auto"/>
            </w:tcBorders>
            <w:vAlign w:val="center"/>
            <w:hideMark/>
          </w:tcPr>
          <w:p w14:paraId="0A2142A4" w14:textId="50B56D83" w:rsidR="00314500" w:rsidRPr="00AE1FF8" w:rsidRDefault="00314500" w:rsidP="00302BE8">
            <w:pPr>
              <w:jc w:val="center"/>
              <w:rPr>
                <w:rFonts w:cs="Calibri"/>
                <w:color w:val="000000"/>
                <w:sz w:val="16"/>
                <w:szCs w:val="16"/>
              </w:rPr>
            </w:pPr>
            <w:r w:rsidRPr="00AE1FF8">
              <w:rPr>
                <w:rFonts w:cs="Calibri"/>
                <w:color w:val="000000"/>
                <w:sz w:val="16"/>
                <w:szCs w:val="16"/>
              </w:rPr>
              <w:t>-</w:t>
            </w:r>
          </w:p>
        </w:tc>
        <w:tc>
          <w:tcPr>
            <w:tcW w:w="462" w:type="dxa"/>
            <w:tcBorders>
              <w:top w:val="nil"/>
              <w:left w:val="nil"/>
              <w:bottom w:val="single" w:sz="4" w:space="0" w:color="auto"/>
              <w:right w:val="single" w:sz="4" w:space="0" w:color="auto"/>
            </w:tcBorders>
            <w:vAlign w:val="center"/>
          </w:tcPr>
          <w:p w14:paraId="0E373A63" w14:textId="5B37219D" w:rsidR="00314500" w:rsidRPr="00AE1FF8" w:rsidRDefault="00314500" w:rsidP="00302BE8">
            <w:pPr>
              <w:jc w:val="center"/>
              <w:rPr>
                <w:rFonts w:cs="Calibri"/>
                <w:color w:val="000000"/>
                <w:sz w:val="16"/>
                <w:szCs w:val="16"/>
              </w:rPr>
            </w:pPr>
            <w:r w:rsidRPr="00AE1FF8">
              <w:rPr>
                <w:rFonts w:cs="Calibri"/>
                <w:color w:val="000000"/>
                <w:sz w:val="16"/>
                <w:szCs w:val="16"/>
              </w:rPr>
              <w:t>-</w:t>
            </w:r>
          </w:p>
        </w:tc>
        <w:tc>
          <w:tcPr>
            <w:tcW w:w="840" w:type="dxa"/>
            <w:tcBorders>
              <w:top w:val="nil"/>
              <w:left w:val="single" w:sz="4" w:space="0" w:color="auto"/>
              <w:bottom w:val="single" w:sz="4" w:space="0" w:color="auto"/>
              <w:right w:val="single" w:sz="4" w:space="0" w:color="auto"/>
            </w:tcBorders>
            <w:vAlign w:val="center"/>
            <w:hideMark/>
          </w:tcPr>
          <w:p w14:paraId="390631FE" w14:textId="5946C53B" w:rsidR="00314500" w:rsidRPr="00AE1FF8" w:rsidRDefault="00314500" w:rsidP="00302BE8">
            <w:pPr>
              <w:jc w:val="center"/>
              <w:rPr>
                <w:rFonts w:cs="Calibri"/>
                <w:color w:val="000000"/>
                <w:sz w:val="16"/>
                <w:szCs w:val="16"/>
              </w:rPr>
            </w:pPr>
            <w:r w:rsidRPr="00AE1FF8">
              <w:rPr>
                <w:rFonts w:cs="Calibri"/>
                <w:color w:val="000000"/>
                <w:sz w:val="16"/>
                <w:szCs w:val="16"/>
              </w:rPr>
              <w:t>-</w:t>
            </w:r>
          </w:p>
        </w:tc>
        <w:tc>
          <w:tcPr>
            <w:tcW w:w="525" w:type="dxa"/>
            <w:tcBorders>
              <w:top w:val="nil"/>
              <w:left w:val="nil"/>
              <w:bottom w:val="single" w:sz="4" w:space="0" w:color="auto"/>
              <w:right w:val="single" w:sz="4" w:space="0" w:color="auto"/>
            </w:tcBorders>
            <w:vAlign w:val="center"/>
            <w:hideMark/>
          </w:tcPr>
          <w:p w14:paraId="3DB8C1C1" w14:textId="1E4AC5A5" w:rsidR="00314500" w:rsidRPr="00AE1FF8" w:rsidRDefault="00314500" w:rsidP="00302BE8">
            <w:pPr>
              <w:jc w:val="center"/>
              <w:rPr>
                <w:rFonts w:cs="Calibri"/>
                <w:color w:val="000000"/>
                <w:sz w:val="16"/>
                <w:szCs w:val="16"/>
              </w:rPr>
            </w:pPr>
            <w:r w:rsidRPr="00AE1FF8">
              <w:rPr>
                <w:rFonts w:cs="Calibri"/>
                <w:color w:val="000000"/>
                <w:sz w:val="16"/>
                <w:szCs w:val="16"/>
              </w:rPr>
              <w:t>-</w:t>
            </w:r>
          </w:p>
        </w:tc>
        <w:tc>
          <w:tcPr>
            <w:tcW w:w="414" w:type="dxa"/>
            <w:tcBorders>
              <w:top w:val="nil"/>
              <w:left w:val="nil"/>
              <w:bottom w:val="single" w:sz="4" w:space="0" w:color="auto"/>
              <w:right w:val="single" w:sz="4" w:space="0" w:color="auto"/>
            </w:tcBorders>
            <w:vAlign w:val="center"/>
          </w:tcPr>
          <w:p w14:paraId="504E37DB" w14:textId="358D0649" w:rsidR="00314500" w:rsidRPr="00AE1FF8" w:rsidRDefault="00314500" w:rsidP="00302BE8">
            <w:pPr>
              <w:jc w:val="center"/>
              <w:rPr>
                <w:rFonts w:cs="Calibri"/>
                <w:color w:val="000000"/>
                <w:sz w:val="16"/>
                <w:szCs w:val="16"/>
              </w:rPr>
            </w:pPr>
            <w:r w:rsidRPr="00AE1FF8">
              <w:rPr>
                <w:rFonts w:cs="Calibri"/>
                <w:color w:val="000000"/>
                <w:sz w:val="16"/>
                <w:szCs w:val="16"/>
              </w:rPr>
              <w:t>-</w:t>
            </w:r>
          </w:p>
        </w:tc>
        <w:tc>
          <w:tcPr>
            <w:tcW w:w="947" w:type="dxa"/>
            <w:tcBorders>
              <w:top w:val="nil"/>
              <w:left w:val="single" w:sz="4" w:space="0" w:color="auto"/>
              <w:bottom w:val="single" w:sz="4" w:space="0" w:color="auto"/>
              <w:right w:val="single" w:sz="4" w:space="0" w:color="auto"/>
            </w:tcBorders>
            <w:vAlign w:val="center"/>
            <w:hideMark/>
          </w:tcPr>
          <w:p w14:paraId="73EDD2D7" w14:textId="66209FF0" w:rsidR="00314500" w:rsidRPr="00AE1FF8" w:rsidRDefault="00314500" w:rsidP="00302BE8">
            <w:pPr>
              <w:jc w:val="center"/>
              <w:rPr>
                <w:rFonts w:cs="Calibri"/>
                <w:color w:val="000000"/>
                <w:sz w:val="16"/>
                <w:szCs w:val="16"/>
              </w:rPr>
            </w:pPr>
            <w:r w:rsidRPr="00AE1FF8">
              <w:rPr>
                <w:rFonts w:cs="Calibri"/>
                <w:color w:val="000000"/>
                <w:sz w:val="16"/>
                <w:szCs w:val="16"/>
              </w:rPr>
              <w:t>-</w:t>
            </w:r>
          </w:p>
        </w:tc>
        <w:tc>
          <w:tcPr>
            <w:tcW w:w="421" w:type="dxa"/>
            <w:tcBorders>
              <w:top w:val="nil"/>
              <w:left w:val="nil"/>
              <w:bottom w:val="single" w:sz="4" w:space="0" w:color="auto"/>
              <w:right w:val="single" w:sz="4" w:space="0" w:color="auto"/>
            </w:tcBorders>
            <w:vAlign w:val="center"/>
            <w:hideMark/>
          </w:tcPr>
          <w:p w14:paraId="05BE781F" w14:textId="47D27B71" w:rsidR="00314500" w:rsidRPr="00AE1FF8" w:rsidRDefault="00314500" w:rsidP="00302BE8">
            <w:pPr>
              <w:jc w:val="center"/>
              <w:rPr>
                <w:rFonts w:cs="Calibri"/>
                <w:color w:val="000000"/>
                <w:sz w:val="16"/>
                <w:szCs w:val="16"/>
              </w:rPr>
            </w:pPr>
            <w:r w:rsidRPr="00AE1FF8">
              <w:rPr>
                <w:rFonts w:cs="Calibri"/>
                <w:color w:val="000000"/>
                <w:sz w:val="16"/>
                <w:szCs w:val="16"/>
              </w:rPr>
              <w:t>-</w:t>
            </w:r>
          </w:p>
        </w:tc>
        <w:tc>
          <w:tcPr>
            <w:tcW w:w="413" w:type="dxa"/>
            <w:tcBorders>
              <w:top w:val="nil"/>
              <w:left w:val="nil"/>
              <w:bottom w:val="single" w:sz="4" w:space="0" w:color="auto"/>
              <w:right w:val="single" w:sz="4" w:space="0" w:color="auto"/>
            </w:tcBorders>
            <w:vAlign w:val="center"/>
          </w:tcPr>
          <w:p w14:paraId="21E41CF0" w14:textId="70D68081" w:rsidR="00314500" w:rsidRPr="00AE1FF8" w:rsidRDefault="00314500" w:rsidP="00302BE8">
            <w:pPr>
              <w:jc w:val="center"/>
              <w:rPr>
                <w:rFonts w:cs="Calibri"/>
                <w:color w:val="000000"/>
                <w:sz w:val="16"/>
                <w:szCs w:val="16"/>
              </w:rPr>
            </w:pPr>
            <w:r w:rsidRPr="00AE1FF8">
              <w:rPr>
                <w:rFonts w:cs="Calibri"/>
                <w:color w:val="000000"/>
                <w:sz w:val="16"/>
                <w:szCs w:val="16"/>
              </w:rPr>
              <w:t>-</w:t>
            </w:r>
          </w:p>
        </w:tc>
        <w:tc>
          <w:tcPr>
            <w:tcW w:w="482" w:type="dxa"/>
            <w:tcBorders>
              <w:top w:val="nil"/>
              <w:left w:val="single" w:sz="4" w:space="0" w:color="auto"/>
              <w:bottom w:val="single" w:sz="4" w:space="0" w:color="auto"/>
              <w:right w:val="single" w:sz="4" w:space="0" w:color="auto"/>
            </w:tcBorders>
            <w:vAlign w:val="center"/>
            <w:hideMark/>
          </w:tcPr>
          <w:p w14:paraId="7712F408" w14:textId="396CED8D" w:rsidR="00314500" w:rsidRPr="00AE1FF8" w:rsidRDefault="00314500" w:rsidP="00302BE8">
            <w:pPr>
              <w:jc w:val="center"/>
              <w:rPr>
                <w:rFonts w:cs="Calibri"/>
                <w:color w:val="000000"/>
                <w:sz w:val="16"/>
                <w:szCs w:val="16"/>
              </w:rPr>
            </w:pPr>
            <w:r w:rsidRPr="00AE1FF8">
              <w:rPr>
                <w:rFonts w:cs="Calibri"/>
                <w:color w:val="000000"/>
                <w:sz w:val="16"/>
                <w:szCs w:val="16"/>
              </w:rPr>
              <w:t>-</w:t>
            </w:r>
          </w:p>
        </w:tc>
        <w:tc>
          <w:tcPr>
            <w:tcW w:w="353" w:type="dxa"/>
            <w:tcBorders>
              <w:top w:val="nil"/>
              <w:left w:val="nil"/>
              <w:bottom w:val="single" w:sz="4" w:space="0" w:color="auto"/>
              <w:right w:val="single" w:sz="4" w:space="0" w:color="auto"/>
            </w:tcBorders>
            <w:vAlign w:val="center"/>
            <w:hideMark/>
          </w:tcPr>
          <w:p w14:paraId="2D28CEA5" w14:textId="7F0BDA4C" w:rsidR="00314500" w:rsidRPr="00AE1FF8" w:rsidRDefault="00314500" w:rsidP="00302BE8">
            <w:pPr>
              <w:jc w:val="center"/>
              <w:rPr>
                <w:rFonts w:cs="Calibri"/>
                <w:color w:val="000000"/>
                <w:sz w:val="16"/>
                <w:szCs w:val="16"/>
              </w:rPr>
            </w:pPr>
            <w:r w:rsidRPr="00AE1FF8">
              <w:rPr>
                <w:rFonts w:cs="Calibri"/>
                <w:color w:val="000000"/>
                <w:sz w:val="16"/>
                <w:szCs w:val="16"/>
              </w:rPr>
              <w:t>-</w:t>
            </w:r>
          </w:p>
        </w:tc>
        <w:tc>
          <w:tcPr>
            <w:tcW w:w="344" w:type="dxa"/>
            <w:tcBorders>
              <w:top w:val="nil"/>
              <w:left w:val="single" w:sz="4" w:space="0" w:color="auto"/>
              <w:bottom w:val="single" w:sz="4" w:space="0" w:color="auto"/>
              <w:right w:val="single" w:sz="4" w:space="0" w:color="auto"/>
            </w:tcBorders>
            <w:vAlign w:val="center"/>
          </w:tcPr>
          <w:p w14:paraId="02F5D918" w14:textId="1D0703B1" w:rsidR="00314500" w:rsidRPr="00AE1FF8" w:rsidRDefault="00314500" w:rsidP="00322815">
            <w:pPr>
              <w:jc w:val="center"/>
              <w:rPr>
                <w:rFonts w:cs="Calibri"/>
                <w:color w:val="000000"/>
                <w:sz w:val="16"/>
                <w:szCs w:val="16"/>
              </w:rPr>
            </w:pPr>
            <w:r w:rsidRPr="00AE1FF8">
              <w:rPr>
                <w:rFonts w:cs="Calibri"/>
                <w:color w:val="000000"/>
                <w:sz w:val="16"/>
                <w:szCs w:val="16"/>
              </w:rPr>
              <w:t>-</w:t>
            </w:r>
          </w:p>
        </w:tc>
        <w:tc>
          <w:tcPr>
            <w:tcW w:w="922" w:type="dxa"/>
            <w:tcBorders>
              <w:top w:val="nil"/>
              <w:left w:val="single" w:sz="4" w:space="0" w:color="auto"/>
              <w:bottom w:val="single" w:sz="4" w:space="0" w:color="auto"/>
              <w:right w:val="single" w:sz="4" w:space="0" w:color="auto"/>
            </w:tcBorders>
            <w:vAlign w:val="center"/>
          </w:tcPr>
          <w:p w14:paraId="490E0D1B" w14:textId="6C2F09D0" w:rsidR="00314500" w:rsidRPr="00AE1FF8" w:rsidRDefault="00314500" w:rsidP="00314500">
            <w:pPr>
              <w:jc w:val="center"/>
              <w:rPr>
                <w:rFonts w:cs="Calibri"/>
                <w:color w:val="000000"/>
                <w:sz w:val="16"/>
                <w:szCs w:val="16"/>
              </w:rPr>
            </w:pPr>
            <w:r w:rsidRPr="00AE1FF8">
              <w:rPr>
                <w:rFonts w:cs="Calibri"/>
                <w:color w:val="000000"/>
                <w:sz w:val="16"/>
                <w:szCs w:val="16"/>
              </w:rPr>
              <w:t>7</w:t>
            </w:r>
          </w:p>
        </w:tc>
        <w:tc>
          <w:tcPr>
            <w:tcW w:w="861" w:type="dxa"/>
            <w:tcBorders>
              <w:top w:val="nil"/>
              <w:left w:val="single" w:sz="4" w:space="0" w:color="auto"/>
              <w:bottom w:val="single" w:sz="4" w:space="0" w:color="auto"/>
              <w:right w:val="single" w:sz="4" w:space="0" w:color="auto"/>
            </w:tcBorders>
            <w:vAlign w:val="center"/>
          </w:tcPr>
          <w:p w14:paraId="23AFAEAB" w14:textId="2753D9DF" w:rsidR="00314500" w:rsidRPr="00AE1FF8" w:rsidRDefault="00314500" w:rsidP="00314500">
            <w:pPr>
              <w:jc w:val="center"/>
              <w:rPr>
                <w:rFonts w:cs="Calibri"/>
                <w:color w:val="000000"/>
                <w:sz w:val="16"/>
                <w:szCs w:val="16"/>
              </w:rPr>
            </w:pPr>
            <w:r w:rsidRPr="00AE1FF8">
              <w:rPr>
                <w:rFonts w:cs="Calibri"/>
                <w:color w:val="000000"/>
                <w:sz w:val="16"/>
                <w:szCs w:val="16"/>
              </w:rPr>
              <w:t>12</w:t>
            </w:r>
            <w:r w:rsidR="00735A3A" w:rsidRPr="00AE1FF8">
              <w:rPr>
                <w:rFonts w:cs="Calibri"/>
                <w:color w:val="000000"/>
                <w:sz w:val="16"/>
                <w:szCs w:val="16"/>
              </w:rPr>
              <w:t>6</w:t>
            </w:r>
            <w:r w:rsidRPr="00AE1FF8">
              <w:rPr>
                <w:rFonts w:cs="Calibri"/>
                <w:color w:val="000000"/>
                <w:sz w:val="16"/>
                <w:szCs w:val="16"/>
              </w:rPr>
              <w:t xml:space="preserve"> 000</w:t>
            </w:r>
          </w:p>
        </w:tc>
        <w:tc>
          <w:tcPr>
            <w:tcW w:w="516" w:type="dxa"/>
            <w:vMerge/>
            <w:tcBorders>
              <w:top w:val="nil"/>
              <w:left w:val="single" w:sz="4" w:space="0" w:color="auto"/>
              <w:bottom w:val="single" w:sz="4" w:space="0" w:color="auto"/>
              <w:right w:val="single" w:sz="4" w:space="0" w:color="auto"/>
            </w:tcBorders>
            <w:vAlign w:val="center"/>
            <w:hideMark/>
          </w:tcPr>
          <w:p w14:paraId="118C4D9C" w14:textId="37F095CD" w:rsidR="00314500" w:rsidRPr="00E15D1A" w:rsidRDefault="00314500" w:rsidP="00302BE8">
            <w:pPr>
              <w:jc w:val="center"/>
              <w:rPr>
                <w:rFonts w:cs="Calibri"/>
                <w:color w:val="000000"/>
                <w:sz w:val="16"/>
                <w:szCs w:val="16"/>
              </w:rPr>
            </w:pPr>
          </w:p>
        </w:tc>
      </w:tr>
      <w:tr w:rsidR="00314500" w:rsidRPr="00E15D1A" w14:paraId="4FF3B60A" w14:textId="77777777" w:rsidTr="00FD7763">
        <w:trPr>
          <w:trHeight w:val="558"/>
        </w:trPr>
        <w:tc>
          <w:tcPr>
            <w:tcW w:w="3662" w:type="dxa"/>
            <w:gridSpan w:val="3"/>
            <w:tcBorders>
              <w:top w:val="single" w:sz="4" w:space="0" w:color="auto"/>
              <w:left w:val="single" w:sz="4" w:space="0" w:color="auto"/>
              <w:bottom w:val="single" w:sz="4" w:space="0" w:color="auto"/>
              <w:right w:val="single" w:sz="4" w:space="0" w:color="000000"/>
            </w:tcBorders>
            <w:shd w:val="clear" w:color="auto" w:fill="29B95C"/>
            <w:vAlign w:val="center"/>
            <w:hideMark/>
          </w:tcPr>
          <w:p w14:paraId="23F8BC05" w14:textId="77777777" w:rsidR="00314500" w:rsidRPr="00E15D1A" w:rsidRDefault="00314500" w:rsidP="00302BE8">
            <w:pPr>
              <w:rPr>
                <w:rFonts w:cs="Calibri"/>
                <w:color w:val="000000"/>
                <w:sz w:val="16"/>
                <w:szCs w:val="16"/>
              </w:rPr>
            </w:pPr>
            <w:r w:rsidRPr="00E15D1A">
              <w:rPr>
                <w:rFonts w:cs="Calibri"/>
                <w:color w:val="000000"/>
                <w:sz w:val="16"/>
                <w:szCs w:val="16"/>
              </w:rPr>
              <w:t>Wskaźnik rezultatu W.1.2(1) Liczba osób objętych wspieranymi projektami włączenia społecznego</w:t>
            </w:r>
          </w:p>
        </w:tc>
        <w:tc>
          <w:tcPr>
            <w:tcW w:w="378" w:type="dxa"/>
            <w:tcBorders>
              <w:top w:val="nil"/>
              <w:left w:val="nil"/>
              <w:bottom w:val="single" w:sz="4" w:space="0" w:color="auto"/>
              <w:right w:val="single" w:sz="4" w:space="0" w:color="auto"/>
            </w:tcBorders>
            <w:shd w:val="clear" w:color="auto" w:fill="29B95C"/>
            <w:vAlign w:val="center"/>
            <w:hideMark/>
          </w:tcPr>
          <w:p w14:paraId="1851C045" w14:textId="2C5A1363" w:rsidR="00314500" w:rsidRPr="00E15D1A" w:rsidRDefault="00314500" w:rsidP="00302BE8">
            <w:pPr>
              <w:jc w:val="center"/>
              <w:rPr>
                <w:rFonts w:cs="Calibri"/>
                <w:color w:val="000000"/>
                <w:sz w:val="16"/>
                <w:szCs w:val="16"/>
              </w:rPr>
            </w:pPr>
            <w:r>
              <w:rPr>
                <w:rFonts w:cs="Calibri"/>
                <w:color w:val="000000"/>
                <w:sz w:val="16"/>
                <w:szCs w:val="16"/>
              </w:rPr>
              <w:t>-</w:t>
            </w:r>
          </w:p>
        </w:tc>
        <w:tc>
          <w:tcPr>
            <w:tcW w:w="358"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1349D03D" w14:textId="5E7D5B41" w:rsidR="00314500" w:rsidRPr="00E15D1A" w:rsidRDefault="00314500" w:rsidP="00302BE8">
            <w:pPr>
              <w:jc w:val="center"/>
              <w:rPr>
                <w:rFonts w:cs="Calibri"/>
                <w:color w:val="000000"/>
                <w:sz w:val="16"/>
                <w:szCs w:val="16"/>
              </w:rPr>
            </w:pPr>
          </w:p>
        </w:tc>
        <w:tc>
          <w:tcPr>
            <w:tcW w:w="417" w:type="dxa"/>
            <w:tcBorders>
              <w:top w:val="nil"/>
              <w:left w:val="nil"/>
              <w:bottom w:val="single" w:sz="4" w:space="0" w:color="auto"/>
              <w:right w:val="single" w:sz="4" w:space="0" w:color="auto"/>
            </w:tcBorders>
            <w:shd w:val="clear" w:color="auto" w:fill="29B95C"/>
            <w:vAlign w:val="center"/>
          </w:tcPr>
          <w:p w14:paraId="4353E0A6" w14:textId="33D8C062" w:rsidR="00314500" w:rsidRPr="00E15D1A" w:rsidRDefault="00314500" w:rsidP="00302BE8">
            <w:pPr>
              <w:jc w:val="center"/>
              <w:rPr>
                <w:rFonts w:cs="Calibri"/>
                <w:color w:val="000000"/>
                <w:sz w:val="16"/>
                <w:szCs w:val="16"/>
              </w:rPr>
            </w:pPr>
            <w:r>
              <w:rPr>
                <w:rFonts w:cs="Calibri"/>
                <w:color w:val="000000"/>
                <w:sz w:val="16"/>
                <w:szCs w:val="16"/>
              </w:rPr>
              <w:t>-</w:t>
            </w:r>
          </w:p>
        </w:tc>
        <w:tc>
          <w:tcPr>
            <w:tcW w:w="830" w:type="dxa"/>
            <w:tcBorders>
              <w:top w:val="nil"/>
              <w:left w:val="single" w:sz="4" w:space="0" w:color="auto"/>
              <w:bottom w:val="single" w:sz="4" w:space="0" w:color="auto"/>
              <w:right w:val="single" w:sz="4" w:space="0" w:color="auto"/>
            </w:tcBorders>
            <w:shd w:val="clear" w:color="auto" w:fill="29B95C"/>
            <w:vAlign w:val="center"/>
            <w:hideMark/>
          </w:tcPr>
          <w:p w14:paraId="11C67E58" w14:textId="4ED43187" w:rsidR="00314500" w:rsidRPr="00E15D1A" w:rsidRDefault="00314500" w:rsidP="00302BE8">
            <w:pPr>
              <w:jc w:val="center"/>
              <w:rPr>
                <w:rFonts w:cs="Calibri"/>
                <w:color w:val="000000"/>
                <w:sz w:val="16"/>
                <w:szCs w:val="16"/>
              </w:rPr>
            </w:pPr>
            <w:r>
              <w:rPr>
                <w:rFonts w:cs="Calibri"/>
                <w:color w:val="000000"/>
                <w:sz w:val="16"/>
                <w:szCs w:val="16"/>
              </w:rPr>
              <w:t>-</w:t>
            </w:r>
          </w:p>
        </w:tc>
        <w:tc>
          <w:tcPr>
            <w:tcW w:w="422"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06E9A2B4" w14:textId="0A22ACFA" w:rsidR="00314500" w:rsidRPr="00E15D1A" w:rsidRDefault="00314500" w:rsidP="00302BE8">
            <w:pPr>
              <w:jc w:val="center"/>
              <w:rPr>
                <w:rFonts w:cs="Calibri"/>
                <w:color w:val="000000"/>
                <w:sz w:val="16"/>
                <w:szCs w:val="16"/>
              </w:rPr>
            </w:pPr>
          </w:p>
        </w:tc>
        <w:tc>
          <w:tcPr>
            <w:tcW w:w="465" w:type="dxa"/>
            <w:tcBorders>
              <w:top w:val="nil"/>
              <w:left w:val="nil"/>
              <w:bottom w:val="single" w:sz="4" w:space="0" w:color="auto"/>
              <w:right w:val="single" w:sz="4" w:space="0" w:color="auto"/>
            </w:tcBorders>
            <w:shd w:val="clear" w:color="auto" w:fill="29B95C"/>
            <w:vAlign w:val="center"/>
          </w:tcPr>
          <w:p w14:paraId="35CE6765" w14:textId="3D7CDF69" w:rsidR="00314500" w:rsidRPr="00E15D1A" w:rsidRDefault="00314500" w:rsidP="00302BE8">
            <w:pPr>
              <w:jc w:val="center"/>
              <w:rPr>
                <w:rFonts w:cs="Calibri"/>
                <w:color w:val="000000"/>
                <w:sz w:val="16"/>
                <w:szCs w:val="16"/>
              </w:rPr>
            </w:pPr>
            <w:r>
              <w:rPr>
                <w:rFonts w:cs="Calibri"/>
                <w:color w:val="000000"/>
                <w:sz w:val="16"/>
                <w:szCs w:val="16"/>
              </w:rPr>
              <w:t>-</w:t>
            </w:r>
          </w:p>
        </w:tc>
        <w:tc>
          <w:tcPr>
            <w:tcW w:w="612" w:type="dxa"/>
            <w:gridSpan w:val="2"/>
            <w:tcBorders>
              <w:top w:val="nil"/>
              <w:left w:val="single" w:sz="4" w:space="0" w:color="auto"/>
              <w:bottom w:val="single" w:sz="4" w:space="0" w:color="auto"/>
              <w:right w:val="single" w:sz="4" w:space="0" w:color="auto"/>
            </w:tcBorders>
            <w:shd w:val="clear" w:color="auto" w:fill="29B95C"/>
            <w:vAlign w:val="center"/>
            <w:hideMark/>
          </w:tcPr>
          <w:p w14:paraId="4C1397BA" w14:textId="1EFC7029" w:rsidR="00314500" w:rsidRPr="00E15D1A" w:rsidRDefault="00854C07" w:rsidP="00302BE8">
            <w:pPr>
              <w:jc w:val="center"/>
              <w:rPr>
                <w:rFonts w:cs="Calibri"/>
                <w:color w:val="000000"/>
                <w:sz w:val="16"/>
                <w:szCs w:val="16"/>
              </w:rPr>
            </w:pPr>
            <w:r>
              <w:rPr>
                <w:rFonts w:cs="Calibri"/>
                <w:color w:val="000000"/>
                <w:sz w:val="16"/>
                <w:szCs w:val="16"/>
              </w:rPr>
              <w:t>3500</w:t>
            </w:r>
            <w:r w:rsidR="00314500">
              <w:rPr>
                <w:rFonts w:cs="Calibri"/>
                <w:color w:val="000000"/>
                <w:sz w:val="16"/>
                <w:szCs w:val="16"/>
              </w:rPr>
              <w:t xml:space="preserve"> osób</w:t>
            </w:r>
          </w:p>
        </w:tc>
        <w:tc>
          <w:tcPr>
            <w:tcW w:w="519"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26B08739" w14:textId="6F52968F" w:rsidR="00314500" w:rsidRPr="00E15D1A" w:rsidRDefault="00314500" w:rsidP="00302BE8">
            <w:pPr>
              <w:jc w:val="center"/>
              <w:rPr>
                <w:rFonts w:cs="Calibri"/>
                <w:color w:val="000000"/>
                <w:sz w:val="16"/>
                <w:szCs w:val="16"/>
              </w:rPr>
            </w:pPr>
          </w:p>
        </w:tc>
        <w:tc>
          <w:tcPr>
            <w:tcW w:w="462" w:type="dxa"/>
            <w:tcBorders>
              <w:top w:val="nil"/>
              <w:left w:val="nil"/>
              <w:bottom w:val="single" w:sz="4" w:space="0" w:color="auto"/>
              <w:right w:val="single" w:sz="4" w:space="0" w:color="auto"/>
            </w:tcBorders>
            <w:shd w:val="clear" w:color="auto" w:fill="29B95C"/>
            <w:vAlign w:val="center"/>
          </w:tcPr>
          <w:p w14:paraId="3F94BBDF" w14:textId="03A57EFD" w:rsidR="00314500" w:rsidRPr="00E15D1A" w:rsidRDefault="00314500" w:rsidP="00302BE8">
            <w:pPr>
              <w:jc w:val="center"/>
              <w:rPr>
                <w:rFonts w:cs="Calibri"/>
                <w:color w:val="000000"/>
                <w:sz w:val="16"/>
                <w:szCs w:val="16"/>
              </w:rPr>
            </w:pPr>
            <w:r>
              <w:rPr>
                <w:rFonts w:cs="Calibri"/>
                <w:color w:val="000000"/>
                <w:sz w:val="16"/>
                <w:szCs w:val="16"/>
              </w:rPr>
              <w:t>-</w:t>
            </w:r>
          </w:p>
        </w:tc>
        <w:tc>
          <w:tcPr>
            <w:tcW w:w="840" w:type="dxa"/>
            <w:tcBorders>
              <w:top w:val="nil"/>
              <w:left w:val="single" w:sz="4" w:space="0" w:color="auto"/>
              <w:bottom w:val="single" w:sz="4" w:space="0" w:color="auto"/>
              <w:right w:val="single" w:sz="4" w:space="0" w:color="auto"/>
            </w:tcBorders>
            <w:shd w:val="clear" w:color="auto" w:fill="29B95C"/>
            <w:vAlign w:val="center"/>
            <w:hideMark/>
          </w:tcPr>
          <w:p w14:paraId="5D406894" w14:textId="21F25706" w:rsidR="00314500" w:rsidRPr="00E15D1A" w:rsidRDefault="00314500" w:rsidP="00302BE8">
            <w:pPr>
              <w:jc w:val="center"/>
              <w:rPr>
                <w:rFonts w:cs="Calibri"/>
                <w:color w:val="000000"/>
                <w:sz w:val="16"/>
                <w:szCs w:val="16"/>
              </w:rPr>
            </w:pPr>
            <w:r w:rsidRPr="00E15D1A">
              <w:rPr>
                <w:rFonts w:cs="Calibri"/>
                <w:color w:val="000000"/>
                <w:sz w:val="16"/>
                <w:szCs w:val="16"/>
              </w:rPr>
              <w:t>300</w:t>
            </w:r>
            <w:r>
              <w:rPr>
                <w:rFonts w:cs="Calibri"/>
                <w:color w:val="000000"/>
                <w:sz w:val="16"/>
                <w:szCs w:val="16"/>
              </w:rPr>
              <w:t xml:space="preserve"> osób</w:t>
            </w:r>
          </w:p>
        </w:tc>
        <w:tc>
          <w:tcPr>
            <w:tcW w:w="525"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0AF8CB90" w14:textId="4E66DE70" w:rsidR="00314500" w:rsidRPr="00E15D1A" w:rsidRDefault="00314500" w:rsidP="00302BE8">
            <w:pPr>
              <w:jc w:val="center"/>
              <w:rPr>
                <w:rFonts w:cs="Calibri"/>
                <w:color w:val="000000"/>
                <w:sz w:val="16"/>
                <w:szCs w:val="16"/>
              </w:rPr>
            </w:pPr>
          </w:p>
        </w:tc>
        <w:tc>
          <w:tcPr>
            <w:tcW w:w="414" w:type="dxa"/>
            <w:tcBorders>
              <w:top w:val="nil"/>
              <w:left w:val="nil"/>
              <w:bottom w:val="single" w:sz="4" w:space="0" w:color="auto"/>
              <w:right w:val="single" w:sz="4" w:space="0" w:color="auto"/>
            </w:tcBorders>
            <w:shd w:val="clear" w:color="auto" w:fill="29B95C"/>
            <w:vAlign w:val="center"/>
          </w:tcPr>
          <w:p w14:paraId="1991CC47" w14:textId="69014151" w:rsidR="00314500" w:rsidRPr="00E15D1A" w:rsidRDefault="00314500" w:rsidP="00302BE8">
            <w:pPr>
              <w:jc w:val="center"/>
              <w:rPr>
                <w:rFonts w:cs="Calibri"/>
                <w:color w:val="000000"/>
                <w:sz w:val="16"/>
                <w:szCs w:val="16"/>
              </w:rPr>
            </w:pPr>
            <w:r>
              <w:rPr>
                <w:rFonts w:cs="Calibri"/>
                <w:color w:val="000000"/>
                <w:sz w:val="16"/>
                <w:szCs w:val="16"/>
              </w:rPr>
              <w:t>-</w:t>
            </w:r>
          </w:p>
        </w:tc>
        <w:tc>
          <w:tcPr>
            <w:tcW w:w="947" w:type="dxa"/>
            <w:tcBorders>
              <w:top w:val="nil"/>
              <w:left w:val="single" w:sz="4" w:space="0" w:color="auto"/>
              <w:bottom w:val="single" w:sz="4" w:space="0" w:color="auto"/>
              <w:right w:val="single" w:sz="4" w:space="0" w:color="auto"/>
            </w:tcBorders>
            <w:shd w:val="clear" w:color="auto" w:fill="29B95C"/>
            <w:vAlign w:val="center"/>
            <w:hideMark/>
          </w:tcPr>
          <w:p w14:paraId="05A605F8" w14:textId="04997814" w:rsidR="00314500" w:rsidRPr="00E15D1A" w:rsidRDefault="00397FB6" w:rsidP="00302BE8">
            <w:pPr>
              <w:jc w:val="center"/>
              <w:rPr>
                <w:rFonts w:cs="Calibri"/>
                <w:color w:val="000000"/>
                <w:sz w:val="16"/>
                <w:szCs w:val="16"/>
              </w:rPr>
            </w:pPr>
            <w:r>
              <w:rPr>
                <w:rFonts w:cs="Calibri"/>
                <w:color w:val="000000"/>
                <w:sz w:val="16"/>
                <w:szCs w:val="16"/>
              </w:rPr>
              <w:t>300 osób</w:t>
            </w:r>
          </w:p>
        </w:tc>
        <w:tc>
          <w:tcPr>
            <w:tcW w:w="421"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4D3FA67A" w14:textId="00C01082" w:rsidR="00314500" w:rsidRPr="00E15D1A" w:rsidRDefault="00314500" w:rsidP="00302BE8">
            <w:pPr>
              <w:jc w:val="center"/>
              <w:rPr>
                <w:rFonts w:cs="Calibri"/>
                <w:color w:val="000000"/>
                <w:sz w:val="16"/>
                <w:szCs w:val="16"/>
              </w:rPr>
            </w:pPr>
          </w:p>
        </w:tc>
        <w:tc>
          <w:tcPr>
            <w:tcW w:w="413" w:type="dxa"/>
            <w:tcBorders>
              <w:top w:val="nil"/>
              <w:left w:val="nil"/>
              <w:bottom w:val="single" w:sz="4" w:space="0" w:color="auto"/>
              <w:right w:val="single" w:sz="4" w:space="0" w:color="auto"/>
            </w:tcBorders>
            <w:shd w:val="clear" w:color="auto" w:fill="29B95C"/>
            <w:vAlign w:val="center"/>
          </w:tcPr>
          <w:p w14:paraId="211BF3BC" w14:textId="35799464" w:rsidR="00314500" w:rsidRPr="00E15D1A" w:rsidRDefault="00314500" w:rsidP="00302BE8">
            <w:pPr>
              <w:jc w:val="center"/>
              <w:rPr>
                <w:rFonts w:cs="Calibri"/>
                <w:color w:val="000000"/>
                <w:sz w:val="16"/>
                <w:szCs w:val="16"/>
              </w:rPr>
            </w:pPr>
            <w:r>
              <w:rPr>
                <w:rFonts w:cs="Calibri"/>
                <w:color w:val="000000"/>
                <w:sz w:val="16"/>
                <w:szCs w:val="16"/>
              </w:rPr>
              <w:t>-</w:t>
            </w:r>
          </w:p>
        </w:tc>
        <w:tc>
          <w:tcPr>
            <w:tcW w:w="482" w:type="dxa"/>
            <w:tcBorders>
              <w:top w:val="nil"/>
              <w:left w:val="single" w:sz="4" w:space="0" w:color="auto"/>
              <w:bottom w:val="single" w:sz="4" w:space="0" w:color="auto"/>
              <w:right w:val="single" w:sz="4" w:space="0" w:color="auto"/>
            </w:tcBorders>
            <w:shd w:val="clear" w:color="auto" w:fill="29B95C"/>
            <w:vAlign w:val="center"/>
            <w:hideMark/>
          </w:tcPr>
          <w:p w14:paraId="1DE276AE" w14:textId="5567A631" w:rsidR="00314500" w:rsidRPr="00E15D1A" w:rsidRDefault="00314500" w:rsidP="00302BE8">
            <w:pPr>
              <w:jc w:val="center"/>
              <w:rPr>
                <w:rFonts w:cs="Calibri"/>
                <w:color w:val="000000"/>
                <w:sz w:val="16"/>
                <w:szCs w:val="16"/>
              </w:rPr>
            </w:pPr>
            <w:r>
              <w:rPr>
                <w:rFonts w:cs="Calibri"/>
                <w:color w:val="000000"/>
                <w:sz w:val="16"/>
                <w:szCs w:val="16"/>
              </w:rPr>
              <w:t>30</w:t>
            </w:r>
            <w:r w:rsidR="00854C07">
              <w:rPr>
                <w:rFonts w:cs="Calibri"/>
                <w:color w:val="000000"/>
                <w:sz w:val="16"/>
                <w:szCs w:val="16"/>
              </w:rPr>
              <w:t>0</w:t>
            </w:r>
            <w:r>
              <w:rPr>
                <w:rFonts w:cs="Calibri"/>
                <w:color w:val="000000"/>
                <w:sz w:val="16"/>
                <w:szCs w:val="16"/>
              </w:rPr>
              <w:t xml:space="preserve"> osób</w:t>
            </w:r>
          </w:p>
        </w:tc>
        <w:tc>
          <w:tcPr>
            <w:tcW w:w="353"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13EFBB51" w14:textId="0EC4D704" w:rsidR="00314500" w:rsidRPr="00E15D1A" w:rsidRDefault="00314500" w:rsidP="00302BE8">
            <w:pPr>
              <w:jc w:val="center"/>
              <w:rPr>
                <w:rFonts w:cs="Calibri"/>
                <w:color w:val="000000"/>
                <w:sz w:val="16"/>
                <w:szCs w:val="16"/>
              </w:rPr>
            </w:pPr>
          </w:p>
        </w:tc>
        <w:tc>
          <w:tcPr>
            <w:tcW w:w="344" w:type="dxa"/>
            <w:tcBorders>
              <w:top w:val="nil"/>
              <w:left w:val="nil"/>
              <w:bottom w:val="single" w:sz="4" w:space="0" w:color="auto"/>
              <w:right w:val="single" w:sz="4" w:space="0" w:color="auto"/>
            </w:tcBorders>
            <w:shd w:val="clear" w:color="auto" w:fill="29B95C"/>
            <w:vAlign w:val="center"/>
          </w:tcPr>
          <w:p w14:paraId="18DA31F1" w14:textId="37C70491" w:rsidR="00314500" w:rsidRPr="00E15D1A" w:rsidRDefault="00314500" w:rsidP="00322815">
            <w:pPr>
              <w:jc w:val="center"/>
              <w:rPr>
                <w:rFonts w:cs="Calibri"/>
                <w:color w:val="000000"/>
                <w:sz w:val="16"/>
                <w:szCs w:val="16"/>
              </w:rPr>
            </w:pPr>
            <w:r>
              <w:rPr>
                <w:rFonts w:cs="Calibri"/>
                <w:color w:val="000000"/>
                <w:sz w:val="16"/>
                <w:szCs w:val="16"/>
              </w:rPr>
              <w:t>-</w:t>
            </w:r>
          </w:p>
        </w:tc>
        <w:tc>
          <w:tcPr>
            <w:tcW w:w="922" w:type="dxa"/>
            <w:tcBorders>
              <w:top w:val="nil"/>
              <w:left w:val="single" w:sz="4" w:space="0" w:color="auto"/>
              <w:bottom w:val="single" w:sz="4" w:space="0" w:color="auto"/>
              <w:right w:val="single" w:sz="4" w:space="0" w:color="auto"/>
            </w:tcBorders>
            <w:shd w:val="clear" w:color="auto" w:fill="29B95C"/>
            <w:vAlign w:val="center"/>
          </w:tcPr>
          <w:p w14:paraId="602A6083" w14:textId="5F2662F2" w:rsidR="00314500" w:rsidRPr="00E15D1A" w:rsidRDefault="00314500" w:rsidP="00314500">
            <w:pPr>
              <w:jc w:val="center"/>
              <w:rPr>
                <w:rFonts w:cs="Calibri"/>
                <w:color w:val="000000"/>
                <w:sz w:val="16"/>
                <w:szCs w:val="16"/>
              </w:rPr>
            </w:pPr>
            <w:r>
              <w:rPr>
                <w:rFonts w:cs="Calibri"/>
                <w:color w:val="000000"/>
                <w:sz w:val="16"/>
                <w:szCs w:val="16"/>
              </w:rPr>
              <w:t>4</w:t>
            </w:r>
            <w:r w:rsidR="00854C07">
              <w:rPr>
                <w:rFonts w:cs="Calibri"/>
                <w:color w:val="000000"/>
                <w:sz w:val="16"/>
                <w:szCs w:val="16"/>
              </w:rPr>
              <w:t>4</w:t>
            </w:r>
            <w:r>
              <w:rPr>
                <w:rFonts w:cs="Calibri"/>
                <w:color w:val="000000"/>
                <w:sz w:val="16"/>
                <w:szCs w:val="16"/>
              </w:rPr>
              <w:t>00</w:t>
            </w:r>
          </w:p>
        </w:tc>
        <w:tc>
          <w:tcPr>
            <w:tcW w:w="861" w:type="dxa"/>
            <w:tcBorders>
              <w:top w:val="nil"/>
              <w:left w:val="single" w:sz="4" w:space="0" w:color="auto"/>
              <w:bottom w:val="single" w:sz="4" w:space="0" w:color="auto"/>
              <w:right w:val="single" w:sz="4" w:space="0" w:color="auto"/>
            </w:tcBorders>
            <w:shd w:val="clear" w:color="auto" w:fill="29B95C"/>
            <w:vAlign w:val="center"/>
          </w:tcPr>
          <w:p w14:paraId="35CCC177" w14:textId="77777777" w:rsidR="00314500" w:rsidRPr="00E15D1A" w:rsidRDefault="00314500" w:rsidP="00314500">
            <w:pPr>
              <w:jc w:val="center"/>
              <w:rPr>
                <w:rFonts w:cs="Calibri"/>
                <w:color w:val="000000"/>
                <w:sz w:val="16"/>
                <w:szCs w:val="16"/>
              </w:rPr>
            </w:pPr>
          </w:p>
        </w:tc>
        <w:tc>
          <w:tcPr>
            <w:tcW w:w="516" w:type="dxa"/>
            <w:tcBorders>
              <w:top w:val="nil"/>
              <w:left w:val="single" w:sz="4" w:space="0" w:color="auto"/>
              <w:bottom w:val="single" w:sz="4" w:space="0" w:color="auto"/>
              <w:right w:val="single" w:sz="4" w:space="0" w:color="auto"/>
            </w:tcBorders>
            <w:shd w:val="clear" w:color="auto" w:fill="29B95C"/>
            <w:vAlign w:val="center"/>
            <w:hideMark/>
          </w:tcPr>
          <w:p w14:paraId="6EF1DE8D" w14:textId="25CC9DC1" w:rsidR="00314500" w:rsidRPr="00E15D1A" w:rsidRDefault="00314500" w:rsidP="00302BE8">
            <w:pPr>
              <w:jc w:val="center"/>
              <w:rPr>
                <w:rFonts w:cs="Calibri"/>
                <w:color w:val="000000"/>
                <w:sz w:val="16"/>
                <w:szCs w:val="16"/>
              </w:rPr>
            </w:pPr>
            <w:r w:rsidRPr="00E15D1A">
              <w:rPr>
                <w:rFonts w:cs="Calibri"/>
                <w:color w:val="000000"/>
                <w:sz w:val="16"/>
                <w:szCs w:val="16"/>
              </w:rPr>
              <w:t>PS WPR</w:t>
            </w:r>
          </w:p>
        </w:tc>
      </w:tr>
      <w:tr w:rsidR="00314500" w:rsidRPr="00E15D1A" w14:paraId="211AF6F9" w14:textId="77777777" w:rsidTr="00C0318B">
        <w:trPr>
          <w:trHeight w:val="1417"/>
        </w:trPr>
        <w:tc>
          <w:tcPr>
            <w:tcW w:w="421" w:type="dxa"/>
            <w:tcBorders>
              <w:top w:val="nil"/>
              <w:left w:val="single" w:sz="4" w:space="0" w:color="auto"/>
              <w:bottom w:val="single" w:sz="4" w:space="0" w:color="auto"/>
              <w:right w:val="single" w:sz="4" w:space="0" w:color="auto"/>
            </w:tcBorders>
            <w:shd w:val="clear" w:color="auto" w:fill="7CCA62"/>
            <w:textDirection w:val="btLr"/>
            <w:vAlign w:val="center"/>
            <w:hideMark/>
          </w:tcPr>
          <w:p w14:paraId="539B9059" w14:textId="77777777" w:rsidR="00314500" w:rsidRPr="00E15D1A" w:rsidRDefault="00314500" w:rsidP="00302BE8">
            <w:pPr>
              <w:jc w:val="center"/>
              <w:rPr>
                <w:rFonts w:cs="Calibri"/>
                <w:color w:val="000000"/>
                <w:sz w:val="16"/>
                <w:szCs w:val="16"/>
              </w:rPr>
            </w:pPr>
            <w:r w:rsidRPr="00E15D1A">
              <w:rPr>
                <w:rFonts w:cs="Calibri"/>
                <w:color w:val="000000"/>
                <w:sz w:val="16"/>
                <w:szCs w:val="16"/>
              </w:rPr>
              <w:t>Przedsięwzięcie 1.3 Wspieranie inicjatyw partnerskich</w:t>
            </w:r>
          </w:p>
        </w:tc>
        <w:tc>
          <w:tcPr>
            <w:tcW w:w="3241" w:type="dxa"/>
            <w:gridSpan w:val="2"/>
            <w:tcBorders>
              <w:top w:val="nil"/>
              <w:left w:val="nil"/>
              <w:bottom w:val="single" w:sz="4" w:space="0" w:color="auto"/>
              <w:right w:val="single" w:sz="4" w:space="0" w:color="auto"/>
            </w:tcBorders>
            <w:vAlign w:val="center"/>
            <w:hideMark/>
          </w:tcPr>
          <w:p w14:paraId="11FD83B2" w14:textId="77777777" w:rsidR="00314500" w:rsidRPr="00E15D1A" w:rsidRDefault="00314500" w:rsidP="00302BE8">
            <w:pPr>
              <w:rPr>
                <w:rFonts w:cs="Calibri"/>
                <w:color w:val="000000"/>
                <w:sz w:val="16"/>
                <w:szCs w:val="16"/>
              </w:rPr>
            </w:pPr>
            <w:r w:rsidRPr="00E15D1A">
              <w:rPr>
                <w:rFonts w:cs="Calibri"/>
                <w:color w:val="000000"/>
                <w:sz w:val="16"/>
                <w:szCs w:val="16"/>
              </w:rPr>
              <w:t xml:space="preserve">Liczba projektów partnerskich ukierunkowanych na aktywizację i poznawanie dobrych praktyk </w:t>
            </w:r>
          </w:p>
        </w:tc>
        <w:tc>
          <w:tcPr>
            <w:tcW w:w="378" w:type="dxa"/>
            <w:tcBorders>
              <w:top w:val="nil"/>
              <w:left w:val="nil"/>
              <w:bottom w:val="single" w:sz="4" w:space="0" w:color="auto"/>
              <w:right w:val="single" w:sz="4" w:space="0" w:color="auto"/>
            </w:tcBorders>
            <w:vAlign w:val="center"/>
            <w:hideMark/>
          </w:tcPr>
          <w:p w14:paraId="45B20394" w14:textId="0FC350B6" w:rsidR="00314500" w:rsidRPr="00E15D1A" w:rsidRDefault="00314500" w:rsidP="00302BE8">
            <w:pPr>
              <w:jc w:val="center"/>
              <w:rPr>
                <w:rFonts w:cs="Calibri"/>
                <w:color w:val="000000"/>
                <w:sz w:val="16"/>
                <w:szCs w:val="16"/>
              </w:rPr>
            </w:pPr>
            <w:r>
              <w:rPr>
                <w:rFonts w:cs="Calibri"/>
                <w:color w:val="000000"/>
                <w:sz w:val="16"/>
                <w:szCs w:val="16"/>
              </w:rPr>
              <w:t>-</w:t>
            </w:r>
          </w:p>
        </w:tc>
        <w:tc>
          <w:tcPr>
            <w:tcW w:w="358" w:type="dxa"/>
            <w:tcBorders>
              <w:top w:val="nil"/>
              <w:left w:val="nil"/>
              <w:bottom w:val="single" w:sz="4" w:space="0" w:color="auto"/>
              <w:right w:val="single" w:sz="4" w:space="0" w:color="auto"/>
            </w:tcBorders>
            <w:vAlign w:val="center"/>
            <w:hideMark/>
          </w:tcPr>
          <w:p w14:paraId="59401C48" w14:textId="28F7CA2E" w:rsidR="00314500" w:rsidRPr="00E15D1A" w:rsidRDefault="00314500" w:rsidP="00302BE8">
            <w:pPr>
              <w:jc w:val="center"/>
              <w:rPr>
                <w:rFonts w:cs="Calibri"/>
                <w:color w:val="000000"/>
                <w:sz w:val="16"/>
                <w:szCs w:val="16"/>
              </w:rPr>
            </w:pPr>
            <w:r>
              <w:rPr>
                <w:rFonts w:cs="Calibri"/>
                <w:color w:val="000000"/>
                <w:sz w:val="16"/>
                <w:szCs w:val="16"/>
              </w:rPr>
              <w:t>-</w:t>
            </w:r>
          </w:p>
        </w:tc>
        <w:tc>
          <w:tcPr>
            <w:tcW w:w="417" w:type="dxa"/>
            <w:tcBorders>
              <w:top w:val="nil"/>
              <w:left w:val="nil"/>
              <w:bottom w:val="single" w:sz="4" w:space="0" w:color="auto"/>
              <w:right w:val="single" w:sz="4" w:space="0" w:color="auto"/>
            </w:tcBorders>
            <w:vAlign w:val="center"/>
          </w:tcPr>
          <w:p w14:paraId="78AC857C" w14:textId="1D593536" w:rsidR="00314500" w:rsidRPr="00E15D1A" w:rsidRDefault="00314500" w:rsidP="00302BE8">
            <w:pPr>
              <w:jc w:val="center"/>
              <w:rPr>
                <w:rFonts w:cs="Calibri"/>
                <w:color w:val="000000"/>
                <w:sz w:val="16"/>
                <w:szCs w:val="16"/>
              </w:rPr>
            </w:pPr>
            <w:r>
              <w:rPr>
                <w:rFonts w:cs="Calibri"/>
                <w:color w:val="000000"/>
                <w:sz w:val="16"/>
                <w:szCs w:val="16"/>
              </w:rPr>
              <w:t>-</w:t>
            </w:r>
          </w:p>
        </w:tc>
        <w:tc>
          <w:tcPr>
            <w:tcW w:w="830" w:type="dxa"/>
            <w:tcBorders>
              <w:top w:val="nil"/>
              <w:left w:val="single" w:sz="4" w:space="0" w:color="auto"/>
              <w:bottom w:val="single" w:sz="4" w:space="0" w:color="auto"/>
              <w:right w:val="single" w:sz="4" w:space="0" w:color="auto"/>
            </w:tcBorders>
            <w:vAlign w:val="center"/>
          </w:tcPr>
          <w:p w14:paraId="0B89D5FE" w14:textId="2ABA756A" w:rsidR="00314500" w:rsidRPr="00C0318B" w:rsidRDefault="00C0318B" w:rsidP="00302BE8">
            <w:pPr>
              <w:jc w:val="center"/>
              <w:rPr>
                <w:rFonts w:cs="Calibri"/>
                <w:sz w:val="16"/>
                <w:szCs w:val="16"/>
              </w:rPr>
            </w:pPr>
            <w:r w:rsidRPr="00C0318B">
              <w:rPr>
                <w:rFonts w:cs="Calibri"/>
                <w:sz w:val="16"/>
                <w:szCs w:val="16"/>
              </w:rPr>
              <w:t>-</w:t>
            </w:r>
          </w:p>
        </w:tc>
        <w:tc>
          <w:tcPr>
            <w:tcW w:w="422" w:type="dxa"/>
            <w:tcBorders>
              <w:top w:val="nil"/>
              <w:left w:val="nil"/>
              <w:bottom w:val="single" w:sz="4" w:space="0" w:color="auto"/>
              <w:right w:val="single" w:sz="4" w:space="0" w:color="auto"/>
            </w:tcBorders>
            <w:vAlign w:val="center"/>
          </w:tcPr>
          <w:p w14:paraId="41E330F6" w14:textId="4E371B07" w:rsidR="00314500" w:rsidRPr="00C0318B" w:rsidRDefault="00C0318B" w:rsidP="00302BE8">
            <w:pPr>
              <w:jc w:val="center"/>
              <w:rPr>
                <w:rFonts w:cs="Calibri"/>
                <w:sz w:val="16"/>
                <w:szCs w:val="16"/>
              </w:rPr>
            </w:pPr>
            <w:r w:rsidRPr="00C0318B">
              <w:rPr>
                <w:rFonts w:cs="Calibri"/>
                <w:sz w:val="16"/>
                <w:szCs w:val="16"/>
              </w:rPr>
              <w:t>-</w:t>
            </w:r>
          </w:p>
        </w:tc>
        <w:tc>
          <w:tcPr>
            <w:tcW w:w="465" w:type="dxa"/>
            <w:tcBorders>
              <w:top w:val="nil"/>
              <w:left w:val="nil"/>
              <w:bottom w:val="single" w:sz="4" w:space="0" w:color="auto"/>
              <w:right w:val="single" w:sz="4" w:space="0" w:color="auto"/>
            </w:tcBorders>
            <w:vAlign w:val="center"/>
          </w:tcPr>
          <w:p w14:paraId="1512C67D" w14:textId="3314CC3C" w:rsidR="00314500" w:rsidRPr="00C0318B" w:rsidRDefault="00C0318B" w:rsidP="00302BE8">
            <w:pPr>
              <w:jc w:val="center"/>
              <w:rPr>
                <w:rFonts w:cs="Calibri"/>
                <w:sz w:val="16"/>
                <w:szCs w:val="16"/>
              </w:rPr>
            </w:pPr>
            <w:r w:rsidRPr="00C0318B">
              <w:rPr>
                <w:rFonts w:cs="Calibri"/>
                <w:sz w:val="16"/>
                <w:szCs w:val="16"/>
              </w:rPr>
              <w:t>-</w:t>
            </w:r>
          </w:p>
        </w:tc>
        <w:tc>
          <w:tcPr>
            <w:tcW w:w="612" w:type="dxa"/>
            <w:gridSpan w:val="2"/>
            <w:tcBorders>
              <w:top w:val="nil"/>
              <w:left w:val="single" w:sz="4" w:space="0" w:color="auto"/>
              <w:bottom w:val="single" w:sz="4" w:space="0" w:color="auto"/>
              <w:right w:val="single" w:sz="4" w:space="0" w:color="auto"/>
            </w:tcBorders>
            <w:vAlign w:val="center"/>
            <w:hideMark/>
          </w:tcPr>
          <w:p w14:paraId="43DA3658" w14:textId="5B61D5FE" w:rsidR="00314500" w:rsidRPr="00C0318B" w:rsidRDefault="00425EDF" w:rsidP="00302BE8">
            <w:pPr>
              <w:jc w:val="center"/>
              <w:rPr>
                <w:rFonts w:cs="Calibri"/>
                <w:color w:val="000000"/>
                <w:sz w:val="16"/>
                <w:szCs w:val="16"/>
              </w:rPr>
            </w:pPr>
            <w:r w:rsidRPr="00C0318B">
              <w:rPr>
                <w:rFonts w:cs="Calibri"/>
                <w:color w:val="000000"/>
                <w:sz w:val="16"/>
                <w:szCs w:val="16"/>
              </w:rPr>
              <w:t>1 szt</w:t>
            </w:r>
          </w:p>
        </w:tc>
        <w:tc>
          <w:tcPr>
            <w:tcW w:w="519" w:type="dxa"/>
            <w:tcBorders>
              <w:top w:val="nil"/>
              <w:left w:val="nil"/>
              <w:bottom w:val="single" w:sz="4" w:space="0" w:color="auto"/>
              <w:right w:val="single" w:sz="4" w:space="0" w:color="auto"/>
            </w:tcBorders>
            <w:vAlign w:val="center"/>
            <w:hideMark/>
          </w:tcPr>
          <w:p w14:paraId="256393CE" w14:textId="3FAD9CE2" w:rsidR="00314500" w:rsidRPr="00C0318B" w:rsidRDefault="00425EDF" w:rsidP="00302BE8">
            <w:pPr>
              <w:jc w:val="center"/>
              <w:rPr>
                <w:rFonts w:cs="Calibri"/>
                <w:color w:val="000000"/>
                <w:sz w:val="16"/>
                <w:szCs w:val="16"/>
              </w:rPr>
            </w:pPr>
            <w:r w:rsidRPr="00C0318B">
              <w:rPr>
                <w:rFonts w:cs="Calibri"/>
                <w:color w:val="000000"/>
                <w:sz w:val="16"/>
                <w:szCs w:val="16"/>
              </w:rPr>
              <w:t>100</w:t>
            </w:r>
          </w:p>
        </w:tc>
        <w:tc>
          <w:tcPr>
            <w:tcW w:w="462" w:type="dxa"/>
            <w:tcBorders>
              <w:top w:val="nil"/>
              <w:left w:val="nil"/>
              <w:bottom w:val="single" w:sz="4" w:space="0" w:color="auto"/>
              <w:right w:val="single" w:sz="4" w:space="0" w:color="auto"/>
            </w:tcBorders>
            <w:vAlign w:val="center"/>
          </w:tcPr>
          <w:p w14:paraId="1765C9D2" w14:textId="7DA44364" w:rsidR="00314500" w:rsidRPr="00C0318B" w:rsidRDefault="00425EDF" w:rsidP="00302BE8">
            <w:pPr>
              <w:jc w:val="center"/>
              <w:rPr>
                <w:rFonts w:cs="Calibri"/>
                <w:color w:val="000000"/>
                <w:sz w:val="16"/>
                <w:szCs w:val="16"/>
              </w:rPr>
            </w:pPr>
            <w:r w:rsidRPr="00C0318B">
              <w:rPr>
                <w:rFonts w:cs="Calibri"/>
                <w:color w:val="000000"/>
                <w:sz w:val="16"/>
                <w:szCs w:val="16"/>
              </w:rPr>
              <w:t>125 00</w:t>
            </w:r>
          </w:p>
        </w:tc>
        <w:tc>
          <w:tcPr>
            <w:tcW w:w="840" w:type="dxa"/>
            <w:tcBorders>
              <w:top w:val="nil"/>
              <w:left w:val="single" w:sz="4" w:space="0" w:color="auto"/>
              <w:bottom w:val="single" w:sz="4" w:space="0" w:color="auto"/>
              <w:right w:val="single" w:sz="4" w:space="0" w:color="auto"/>
            </w:tcBorders>
            <w:vAlign w:val="center"/>
            <w:hideMark/>
          </w:tcPr>
          <w:p w14:paraId="782A0466" w14:textId="097AD44E" w:rsidR="00314500" w:rsidRPr="00E15D1A" w:rsidRDefault="00314500" w:rsidP="00302BE8">
            <w:pPr>
              <w:jc w:val="center"/>
              <w:rPr>
                <w:rFonts w:cs="Calibri"/>
                <w:color w:val="000000"/>
                <w:sz w:val="16"/>
                <w:szCs w:val="16"/>
              </w:rPr>
            </w:pPr>
            <w:r>
              <w:rPr>
                <w:rFonts w:cs="Calibri"/>
                <w:color w:val="000000"/>
                <w:sz w:val="16"/>
                <w:szCs w:val="16"/>
              </w:rPr>
              <w:t>-</w:t>
            </w:r>
          </w:p>
        </w:tc>
        <w:tc>
          <w:tcPr>
            <w:tcW w:w="525" w:type="dxa"/>
            <w:tcBorders>
              <w:top w:val="nil"/>
              <w:left w:val="nil"/>
              <w:bottom w:val="single" w:sz="4" w:space="0" w:color="auto"/>
              <w:right w:val="single" w:sz="4" w:space="0" w:color="auto"/>
            </w:tcBorders>
            <w:vAlign w:val="center"/>
            <w:hideMark/>
          </w:tcPr>
          <w:p w14:paraId="7EF7B097" w14:textId="6A4D2729" w:rsidR="00314500" w:rsidRPr="00E15D1A" w:rsidRDefault="00314500" w:rsidP="00302BE8">
            <w:pPr>
              <w:jc w:val="center"/>
              <w:rPr>
                <w:rFonts w:cs="Calibri"/>
                <w:color w:val="000000"/>
                <w:sz w:val="16"/>
                <w:szCs w:val="16"/>
              </w:rPr>
            </w:pPr>
            <w:r>
              <w:rPr>
                <w:rFonts w:cs="Calibri"/>
                <w:color w:val="000000"/>
                <w:sz w:val="16"/>
                <w:szCs w:val="16"/>
              </w:rPr>
              <w:t>-</w:t>
            </w:r>
          </w:p>
        </w:tc>
        <w:tc>
          <w:tcPr>
            <w:tcW w:w="414" w:type="dxa"/>
            <w:tcBorders>
              <w:top w:val="nil"/>
              <w:left w:val="nil"/>
              <w:bottom w:val="single" w:sz="4" w:space="0" w:color="auto"/>
              <w:right w:val="single" w:sz="4" w:space="0" w:color="auto"/>
            </w:tcBorders>
            <w:vAlign w:val="center"/>
          </w:tcPr>
          <w:p w14:paraId="569C1833" w14:textId="2CE42DEE" w:rsidR="00314500" w:rsidRPr="00E15D1A" w:rsidRDefault="00314500" w:rsidP="00302BE8">
            <w:pPr>
              <w:jc w:val="center"/>
              <w:rPr>
                <w:rFonts w:cs="Calibri"/>
                <w:color w:val="000000"/>
                <w:sz w:val="16"/>
                <w:szCs w:val="16"/>
              </w:rPr>
            </w:pPr>
            <w:r>
              <w:rPr>
                <w:rFonts w:cs="Calibri"/>
                <w:color w:val="000000"/>
                <w:sz w:val="16"/>
                <w:szCs w:val="16"/>
              </w:rPr>
              <w:t>-</w:t>
            </w:r>
          </w:p>
        </w:tc>
        <w:tc>
          <w:tcPr>
            <w:tcW w:w="947" w:type="dxa"/>
            <w:tcBorders>
              <w:top w:val="nil"/>
              <w:left w:val="single" w:sz="4" w:space="0" w:color="auto"/>
              <w:bottom w:val="single" w:sz="4" w:space="0" w:color="auto"/>
              <w:right w:val="single" w:sz="4" w:space="0" w:color="auto"/>
            </w:tcBorders>
            <w:vAlign w:val="center"/>
            <w:hideMark/>
          </w:tcPr>
          <w:p w14:paraId="7F3E94A7" w14:textId="5709BC9F" w:rsidR="00314500" w:rsidRPr="00E15D1A" w:rsidRDefault="00314500" w:rsidP="00302BE8">
            <w:pPr>
              <w:jc w:val="center"/>
              <w:rPr>
                <w:rFonts w:cs="Calibri"/>
                <w:color w:val="000000"/>
                <w:sz w:val="16"/>
                <w:szCs w:val="16"/>
              </w:rPr>
            </w:pPr>
            <w:r>
              <w:rPr>
                <w:rFonts w:cs="Calibri"/>
                <w:color w:val="000000"/>
                <w:sz w:val="16"/>
                <w:szCs w:val="16"/>
              </w:rPr>
              <w:t>-</w:t>
            </w:r>
          </w:p>
        </w:tc>
        <w:tc>
          <w:tcPr>
            <w:tcW w:w="421" w:type="dxa"/>
            <w:tcBorders>
              <w:top w:val="nil"/>
              <w:left w:val="nil"/>
              <w:bottom w:val="single" w:sz="4" w:space="0" w:color="auto"/>
              <w:right w:val="single" w:sz="4" w:space="0" w:color="auto"/>
            </w:tcBorders>
            <w:vAlign w:val="center"/>
            <w:hideMark/>
          </w:tcPr>
          <w:p w14:paraId="1ED9B7FE" w14:textId="3FE176D9" w:rsidR="00314500" w:rsidRPr="00E15D1A" w:rsidRDefault="00314500" w:rsidP="00302BE8">
            <w:pPr>
              <w:jc w:val="center"/>
              <w:rPr>
                <w:rFonts w:cs="Calibri"/>
                <w:color w:val="000000"/>
                <w:sz w:val="16"/>
                <w:szCs w:val="16"/>
              </w:rPr>
            </w:pPr>
            <w:r>
              <w:rPr>
                <w:rFonts w:cs="Calibri"/>
                <w:color w:val="000000"/>
                <w:sz w:val="16"/>
                <w:szCs w:val="16"/>
              </w:rPr>
              <w:t>-</w:t>
            </w:r>
          </w:p>
        </w:tc>
        <w:tc>
          <w:tcPr>
            <w:tcW w:w="413" w:type="dxa"/>
            <w:tcBorders>
              <w:top w:val="nil"/>
              <w:left w:val="nil"/>
              <w:bottom w:val="single" w:sz="4" w:space="0" w:color="auto"/>
              <w:right w:val="single" w:sz="4" w:space="0" w:color="auto"/>
            </w:tcBorders>
            <w:vAlign w:val="center"/>
          </w:tcPr>
          <w:p w14:paraId="79762017" w14:textId="4799278B" w:rsidR="00314500" w:rsidRPr="00E15D1A" w:rsidRDefault="00314500" w:rsidP="00302BE8">
            <w:pPr>
              <w:jc w:val="center"/>
              <w:rPr>
                <w:rFonts w:cs="Calibri"/>
                <w:color w:val="000000"/>
                <w:sz w:val="16"/>
                <w:szCs w:val="16"/>
              </w:rPr>
            </w:pPr>
            <w:r>
              <w:rPr>
                <w:rFonts w:cs="Calibri"/>
                <w:color w:val="000000"/>
                <w:sz w:val="16"/>
                <w:szCs w:val="16"/>
              </w:rPr>
              <w:t>-</w:t>
            </w:r>
          </w:p>
        </w:tc>
        <w:tc>
          <w:tcPr>
            <w:tcW w:w="482" w:type="dxa"/>
            <w:tcBorders>
              <w:top w:val="nil"/>
              <w:left w:val="single" w:sz="4" w:space="0" w:color="auto"/>
              <w:bottom w:val="single" w:sz="4" w:space="0" w:color="auto"/>
              <w:right w:val="single" w:sz="4" w:space="0" w:color="auto"/>
            </w:tcBorders>
            <w:vAlign w:val="center"/>
            <w:hideMark/>
          </w:tcPr>
          <w:p w14:paraId="21743F5A" w14:textId="4DA22457" w:rsidR="00314500" w:rsidRPr="00E15D1A" w:rsidRDefault="00314500" w:rsidP="00302BE8">
            <w:pPr>
              <w:jc w:val="center"/>
              <w:rPr>
                <w:rFonts w:cs="Calibri"/>
                <w:color w:val="000000"/>
                <w:sz w:val="16"/>
                <w:szCs w:val="16"/>
              </w:rPr>
            </w:pPr>
            <w:r>
              <w:rPr>
                <w:rFonts w:cs="Calibri"/>
                <w:color w:val="000000"/>
                <w:sz w:val="16"/>
                <w:szCs w:val="16"/>
              </w:rPr>
              <w:t>-</w:t>
            </w:r>
          </w:p>
        </w:tc>
        <w:tc>
          <w:tcPr>
            <w:tcW w:w="353" w:type="dxa"/>
            <w:tcBorders>
              <w:top w:val="nil"/>
              <w:left w:val="nil"/>
              <w:bottom w:val="single" w:sz="4" w:space="0" w:color="auto"/>
              <w:right w:val="single" w:sz="4" w:space="0" w:color="auto"/>
            </w:tcBorders>
            <w:vAlign w:val="center"/>
            <w:hideMark/>
          </w:tcPr>
          <w:p w14:paraId="03AF1C64" w14:textId="20744A2D" w:rsidR="00314500" w:rsidRPr="00E15D1A" w:rsidRDefault="00314500" w:rsidP="00302BE8">
            <w:pPr>
              <w:jc w:val="center"/>
              <w:rPr>
                <w:rFonts w:cs="Calibri"/>
                <w:color w:val="000000"/>
                <w:sz w:val="16"/>
                <w:szCs w:val="16"/>
              </w:rPr>
            </w:pPr>
            <w:r>
              <w:rPr>
                <w:rFonts w:cs="Calibri"/>
                <w:color w:val="000000"/>
                <w:sz w:val="16"/>
                <w:szCs w:val="16"/>
              </w:rPr>
              <w:t>-</w:t>
            </w:r>
          </w:p>
        </w:tc>
        <w:tc>
          <w:tcPr>
            <w:tcW w:w="344" w:type="dxa"/>
            <w:tcBorders>
              <w:top w:val="nil"/>
              <w:left w:val="nil"/>
              <w:bottom w:val="single" w:sz="4" w:space="0" w:color="auto"/>
              <w:right w:val="single" w:sz="4" w:space="0" w:color="auto"/>
            </w:tcBorders>
            <w:vAlign w:val="center"/>
          </w:tcPr>
          <w:p w14:paraId="64B4940C" w14:textId="284E59E5" w:rsidR="00314500" w:rsidRPr="00E15D1A" w:rsidRDefault="00314500" w:rsidP="00322815">
            <w:pPr>
              <w:jc w:val="center"/>
              <w:rPr>
                <w:rFonts w:cs="Calibri"/>
                <w:color w:val="000000"/>
                <w:sz w:val="16"/>
                <w:szCs w:val="16"/>
              </w:rPr>
            </w:pPr>
            <w:r>
              <w:rPr>
                <w:rFonts w:cs="Calibri"/>
                <w:color w:val="000000"/>
                <w:sz w:val="16"/>
                <w:szCs w:val="16"/>
              </w:rPr>
              <w:t>-</w:t>
            </w:r>
          </w:p>
        </w:tc>
        <w:tc>
          <w:tcPr>
            <w:tcW w:w="922" w:type="dxa"/>
            <w:tcBorders>
              <w:top w:val="nil"/>
              <w:left w:val="single" w:sz="4" w:space="0" w:color="auto"/>
              <w:bottom w:val="single" w:sz="4" w:space="0" w:color="auto"/>
              <w:right w:val="single" w:sz="4" w:space="0" w:color="auto"/>
            </w:tcBorders>
            <w:vAlign w:val="center"/>
          </w:tcPr>
          <w:p w14:paraId="32C45776" w14:textId="146271C9" w:rsidR="00314500" w:rsidRPr="00E15D1A" w:rsidRDefault="00314500" w:rsidP="00314500">
            <w:pPr>
              <w:jc w:val="center"/>
              <w:rPr>
                <w:rFonts w:cs="Calibri"/>
                <w:color w:val="000000"/>
                <w:sz w:val="16"/>
                <w:szCs w:val="16"/>
              </w:rPr>
            </w:pPr>
            <w:r>
              <w:rPr>
                <w:rFonts w:cs="Calibri"/>
                <w:color w:val="000000"/>
                <w:sz w:val="16"/>
                <w:szCs w:val="16"/>
              </w:rPr>
              <w:t>1</w:t>
            </w:r>
          </w:p>
        </w:tc>
        <w:tc>
          <w:tcPr>
            <w:tcW w:w="861" w:type="dxa"/>
            <w:tcBorders>
              <w:top w:val="nil"/>
              <w:left w:val="single" w:sz="4" w:space="0" w:color="auto"/>
              <w:bottom w:val="single" w:sz="4" w:space="0" w:color="auto"/>
              <w:right w:val="single" w:sz="4" w:space="0" w:color="auto"/>
            </w:tcBorders>
            <w:vAlign w:val="center"/>
          </w:tcPr>
          <w:p w14:paraId="6AF6BA21" w14:textId="18624D78" w:rsidR="00314500" w:rsidRPr="00E15D1A" w:rsidRDefault="00314500" w:rsidP="00314500">
            <w:pPr>
              <w:jc w:val="center"/>
              <w:rPr>
                <w:rFonts w:cs="Calibri"/>
                <w:color w:val="000000"/>
                <w:sz w:val="16"/>
                <w:szCs w:val="16"/>
              </w:rPr>
            </w:pPr>
            <w:r>
              <w:rPr>
                <w:rFonts w:cs="Calibri"/>
                <w:color w:val="000000"/>
                <w:sz w:val="16"/>
                <w:szCs w:val="16"/>
              </w:rPr>
              <w:t>12 500</w:t>
            </w:r>
          </w:p>
        </w:tc>
        <w:tc>
          <w:tcPr>
            <w:tcW w:w="516" w:type="dxa"/>
            <w:tcBorders>
              <w:top w:val="nil"/>
              <w:left w:val="single" w:sz="4" w:space="0" w:color="auto"/>
              <w:bottom w:val="single" w:sz="4" w:space="0" w:color="auto"/>
              <w:right w:val="single" w:sz="4" w:space="0" w:color="auto"/>
            </w:tcBorders>
            <w:vAlign w:val="center"/>
            <w:hideMark/>
          </w:tcPr>
          <w:p w14:paraId="6FE0E0BF" w14:textId="2DDD93EC" w:rsidR="00314500" w:rsidRPr="00E15D1A" w:rsidRDefault="00FB1E51" w:rsidP="00302BE8">
            <w:pPr>
              <w:jc w:val="center"/>
              <w:rPr>
                <w:rFonts w:cs="Calibri"/>
                <w:color w:val="000000"/>
                <w:sz w:val="16"/>
                <w:szCs w:val="16"/>
              </w:rPr>
            </w:pPr>
            <w:r>
              <w:rPr>
                <w:rFonts w:cs="Calibri"/>
                <w:color w:val="000000"/>
                <w:sz w:val="16"/>
                <w:szCs w:val="16"/>
              </w:rPr>
              <w:t>PS WPR</w:t>
            </w:r>
          </w:p>
        </w:tc>
      </w:tr>
      <w:tr w:rsidR="00314500" w:rsidRPr="00E15D1A" w14:paraId="15F2AAB9" w14:textId="77777777" w:rsidTr="00FD7763">
        <w:trPr>
          <w:trHeight w:val="418"/>
        </w:trPr>
        <w:tc>
          <w:tcPr>
            <w:tcW w:w="3662" w:type="dxa"/>
            <w:gridSpan w:val="3"/>
            <w:tcBorders>
              <w:top w:val="single" w:sz="4" w:space="0" w:color="auto"/>
              <w:left w:val="single" w:sz="4" w:space="0" w:color="auto"/>
              <w:bottom w:val="single" w:sz="4" w:space="0" w:color="auto"/>
              <w:right w:val="single" w:sz="4" w:space="0" w:color="000000"/>
            </w:tcBorders>
            <w:shd w:val="clear" w:color="auto" w:fill="29B95C"/>
            <w:vAlign w:val="center"/>
            <w:hideMark/>
          </w:tcPr>
          <w:p w14:paraId="22818467" w14:textId="77777777" w:rsidR="00314500" w:rsidRPr="00E15D1A" w:rsidRDefault="00314500" w:rsidP="00302BE8">
            <w:pPr>
              <w:rPr>
                <w:rFonts w:cs="Calibri"/>
                <w:color w:val="000000"/>
                <w:sz w:val="16"/>
                <w:szCs w:val="16"/>
              </w:rPr>
            </w:pPr>
            <w:r w:rsidRPr="00E15D1A">
              <w:rPr>
                <w:rFonts w:cs="Calibri"/>
                <w:color w:val="000000"/>
                <w:sz w:val="16"/>
                <w:szCs w:val="16"/>
              </w:rPr>
              <w:t>Wskaźnik rezultatu W.1.3(1) Poprawa realizacji celów dzięki wiedzy i innowacjom</w:t>
            </w:r>
          </w:p>
        </w:tc>
        <w:tc>
          <w:tcPr>
            <w:tcW w:w="378" w:type="dxa"/>
            <w:tcBorders>
              <w:top w:val="nil"/>
              <w:left w:val="nil"/>
              <w:bottom w:val="single" w:sz="4" w:space="0" w:color="auto"/>
              <w:right w:val="single" w:sz="4" w:space="0" w:color="auto"/>
            </w:tcBorders>
            <w:shd w:val="clear" w:color="auto" w:fill="29B95C"/>
            <w:vAlign w:val="center"/>
            <w:hideMark/>
          </w:tcPr>
          <w:p w14:paraId="5DC12401" w14:textId="2B8E684F" w:rsidR="00314500" w:rsidRPr="00E15D1A" w:rsidRDefault="00314500" w:rsidP="00302BE8">
            <w:pPr>
              <w:jc w:val="center"/>
              <w:rPr>
                <w:rFonts w:cs="Calibri"/>
                <w:color w:val="000000"/>
                <w:sz w:val="16"/>
                <w:szCs w:val="16"/>
              </w:rPr>
            </w:pPr>
            <w:r>
              <w:rPr>
                <w:rFonts w:cs="Calibri"/>
                <w:color w:val="000000"/>
                <w:sz w:val="16"/>
                <w:szCs w:val="16"/>
              </w:rPr>
              <w:t>-</w:t>
            </w:r>
          </w:p>
        </w:tc>
        <w:tc>
          <w:tcPr>
            <w:tcW w:w="358"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558F2A3B" w14:textId="3DE53801" w:rsidR="00314500" w:rsidRPr="00E15D1A" w:rsidRDefault="00314500" w:rsidP="00302BE8">
            <w:pPr>
              <w:jc w:val="center"/>
              <w:rPr>
                <w:rFonts w:cs="Calibri"/>
                <w:color w:val="000000"/>
                <w:sz w:val="16"/>
                <w:szCs w:val="16"/>
              </w:rPr>
            </w:pPr>
          </w:p>
        </w:tc>
        <w:tc>
          <w:tcPr>
            <w:tcW w:w="417" w:type="dxa"/>
            <w:tcBorders>
              <w:top w:val="nil"/>
              <w:left w:val="nil"/>
              <w:bottom w:val="single" w:sz="4" w:space="0" w:color="auto"/>
              <w:right w:val="single" w:sz="4" w:space="0" w:color="auto"/>
            </w:tcBorders>
            <w:shd w:val="clear" w:color="auto" w:fill="29B95C"/>
            <w:vAlign w:val="center"/>
          </w:tcPr>
          <w:p w14:paraId="7BDD733E" w14:textId="025B28A5" w:rsidR="00314500" w:rsidRPr="00E15D1A" w:rsidRDefault="00314500" w:rsidP="00302BE8">
            <w:pPr>
              <w:jc w:val="center"/>
              <w:rPr>
                <w:rFonts w:cs="Calibri"/>
                <w:color w:val="000000"/>
                <w:sz w:val="16"/>
                <w:szCs w:val="16"/>
              </w:rPr>
            </w:pPr>
            <w:r>
              <w:rPr>
                <w:rFonts w:cs="Calibri"/>
                <w:color w:val="000000"/>
                <w:sz w:val="16"/>
                <w:szCs w:val="16"/>
              </w:rPr>
              <w:t>-</w:t>
            </w:r>
          </w:p>
        </w:tc>
        <w:tc>
          <w:tcPr>
            <w:tcW w:w="830" w:type="dxa"/>
            <w:tcBorders>
              <w:top w:val="nil"/>
              <w:left w:val="single" w:sz="4" w:space="0" w:color="auto"/>
              <w:bottom w:val="single" w:sz="4" w:space="0" w:color="auto"/>
              <w:right w:val="single" w:sz="4" w:space="0" w:color="auto"/>
            </w:tcBorders>
            <w:shd w:val="clear" w:color="auto" w:fill="29B95C"/>
            <w:vAlign w:val="center"/>
            <w:hideMark/>
          </w:tcPr>
          <w:p w14:paraId="7053FA8A" w14:textId="4EA38324" w:rsidR="00314500" w:rsidRPr="00E15D1A" w:rsidRDefault="00314500" w:rsidP="00302BE8">
            <w:pPr>
              <w:jc w:val="center"/>
              <w:rPr>
                <w:rFonts w:cs="Calibri"/>
                <w:color w:val="000000"/>
                <w:sz w:val="16"/>
                <w:szCs w:val="16"/>
              </w:rPr>
            </w:pPr>
            <w:r>
              <w:rPr>
                <w:rFonts w:cs="Calibri"/>
                <w:color w:val="000000"/>
                <w:sz w:val="16"/>
                <w:szCs w:val="16"/>
              </w:rPr>
              <w:t>-</w:t>
            </w:r>
          </w:p>
        </w:tc>
        <w:tc>
          <w:tcPr>
            <w:tcW w:w="422"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60BF698E" w14:textId="1DA241F3" w:rsidR="00314500" w:rsidRPr="00E15D1A" w:rsidRDefault="00314500" w:rsidP="00302BE8">
            <w:pPr>
              <w:jc w:val="center"/>
              <w:rPr>
                <w:rFonts w:cs="Calibri"/>
                <w:color w:val="000000"/>
                <w:sz w:val="16"/>
                <w:szCs w:val="16"/>
              </w:rPr>
            </w:pPr>
          </w:p>
        </w:tc>
        <w:tc>
          <w:tcPr>
            <w:tcW w:w="465" w:type="dxa"/>
            <w:tcBorders>
              <w:top w:val="nil"/>
              <w:left w:val="nil"/>
              <w:bottom w:val="single" w:sz="4" w:space="0" w:color="auto"/>
              <w:right w:val="single" w:sz="4" w:space="0" w:color="auto"/>
            </w:tcBorders>
            <w:shd w:val="clear" w:color="auto" w:fill="29B95C"/>
            <w:vAlign w:val="center"/>
          </w:tcPr>
          <w:p w14:paraId="41AE2414" w14:textId="71EAE3DA" w:rsidR="00314500" w:rsidRPr="00E15D1A" w:rsidRDefault="00314500" w:rsidP="00302BE8">
            <w:pPr>
              <w:jc w:val="center"/>
              <w:rPr>
                <w:rFonts w:cs="Calibri"/>
                <w:color w:val="000000"/>
                <w:sz w:val="16"/>
                <w:szCs w:val="16"/>
              </w:rPr>
            </w:pPr>
            <w:r>
              <w:rPr>
                <w:rFonts w:cs="Calibri"/>
                <w:color w:val="000000"/>
                <w:sz w:val="16"/>
                <w:szCs w:val="16"/>
              </w:rPr>
              <w:t>-</w:t>
            </w:r>
          </w:p>
        </w:tc>
        <w:tc>
          <w:tcPr>
            <w:tcW w:w="612" w:type="dxa"/>
            <w:gridSpan w:val="2"/>
            <w:tcBorders>
              <w:top w:val="nil"/>
              <w:left w:val="single" w:sz="4" w:space="0" w:color="auto"/>
              <w:bottom w:val="single" w:sz="4" w:space="0" w:color="auto"/>
              <w:right w:val="single" w:sz="4" w:space="0" w:color="auto"/>
            </w:tcBorders>
            <w:shd w:val="clear" w:color="auto" w:fill="29B95C"/>
            <w:vAlign w:val="center"/>
            <w:hideMark/>
          </w:tcPr>
          <w:p w14:paraId="2A415C4E" w14:textId="37660144" w:rsidR="00314500" w:rsidRPr="00E15D1A" w:rsidRDefault="00314500" w:rsidP="00302BE8">
            <w:pPr>
              <w:jc w:val="center"/>
              <w:rPr>
                <w:rFonts w:cs="Calibri"/>
                <w:color w:val="000000"/>
                <w:sz w:val="16"/>
                <w:szCs w:val="16"/>
              </w:rPr>
            </w:pPr>
            <w:r>
              <w:rPr>
                <w:rFonts w:cs="Calibri"/>
                <w:color w:val="000000"/>
                <w:sz w:val="16"/>
                <w:szCs w:val="16"/>
              </w:rPr>
              <w:t>50 osób</w:t>
            </w:r>
          </w:p>
        </w:tc>
        <w:tc>
          <w:tcPr>
            <w:tcW w:w="519"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287EEF82" w14:textId="74C8DAF8" w:rsidR="00314500" w:rsidRPr="00E15D1A" w:rsidRDefault="00314500" w:rsidP="00302BE8">
            <w:pPr>
              <w:jc w:val="center"/>
              <w:rPr>
                <w:rFonts w:cs="Calibri"/>
                <w:color w:val="000000"/>
                <w:sz w:val="16"/>
                <w:szCs w:val="16"/>
              </w:rPr>
            </w:pPr>
          </w:p>
        </w:tc>
        <w:tc>
          <w:tcPr>
            <w:tcW w:w="462" w:type="dxa"/>
            <w:tcBorders>
              <w:top w:val="nil"/>
              <w:left w:val="nil"/>
              <w:bottom w:val="single" w:sz="4" w:space="0" w:color="auto"/>
              <w:right w:val="single" w:sz="4" w:space="0" w:color="auto"/>
            </w:tcBorders>
            <w:shd w:val="clear" w:color="auto" w:fill="29B95C"/>
            <w:vAlign w:val="center"/>
          </w:tcPr>
          <w:p w14:paraId="03802589" w14:textId="5F4B5A0E" w:rsidR="00314500" w:rsidRPr="00E15D1A" w:rsidRDefault="00314500" w:rsidP="00302BE8">
            <w:pPr>
              <w:jc w:val="center"/>
              <w:rPr>
                <w:rFonts w:cs="Calibri"/>
                <w:color w:val="000000"/>
                <w:sz w:val="16"/>
                <w:szCs w:val="16"/>
              </w:rPr>
            </w:pPr>
            <w:r>
              <w:rPr>
                <w:rFonts w:cs="Calibri"/>
                <w:color w:val="000000"/>
                <w:sz w:val="16"/>
                <w:szCs w:val="16"/>
              </w:rPr>
              <w:t>-</w:t>
            </w:r>
          </w:p>
        </w:tc>
        <w:tc>
          <w:tcPr>
            <w:tcW w:w="840" w:type="dxa"/>
            <w:tcBorders>
              <w:top w:val="nil"/>
              <w:left w:val="single" w:sz="4" w:space="0" w:color="auto"/>
              <w:bottom w:val="single" w:sz="4" w:space="0" w:color="auto"/>
              <w:right w:val="single" w:sz="4" w:space="0" w:color="auto"/>
            </w:tcBorders>
            <w:shd w:val="clear" w:color="auto" w:fill="29B95C"/>
            <w:vAlign w:val="center"/>
            <w:hideMark/>
          </w:tcPr>
          <w:p w14:paraId="28B71988" w14:textId="7674475B" w:rsidR="00314500" w:rsidRPr="00E15D1A" w:rsidRDefault="00314500" w:rsidP="00302BE8">
            <w:pPr>
              <w:jc w:val="center"/>
              <w:rPr>
                <w:rFonts w:cs="Calibri"/>
                <w:color w:val="000000"/>
                <w:sz w:val="16"/>
                <w:szCs w:val="16"/>
              </w:rPr>
            </w:pPr>
            <w:r>
              <w:rPr>
                <w:rFonts w:cs="Calibri"/>
                <w:color w:val="000000"/>
                <w:sz w:val="16"/>
                <w:szCs w:val="16"/>
              </w:rPr>
              <w:t>-</w:t>
            </w:r>
          </w:p>
        </w:tc>
        <w:tc>
          <w:tcPr>
            <w:tcW w:w="525"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135B3EF1" w14:textId="5885582C" w:rsidR="00314500" w:rsidRPr="00E15D1A" w:rsidRDefault="00314500" w:rsidP="00302BE8">
            <w:pPr>
              <w:jc w:val="center"/>
              <w:rPr>
                <w:rFonts w:cs="Calibri"/>
                <w:color w:val="000000"/>
                <w:sz w:val="16"/>
                <w:szCs w:val="16"/>
              </w:rPr>
            </w:pPr>
          </w:p>
        </w:tc>
        <w:tc>
          <w:tcPr>
            <w:tcW w:w="414" w:type="dxa"/>
            <w:tcBorders>
              <w:top w:val="nil"/>
              <w:left w:val="nil"/>
              <w:bottom w:val="single" w:sz="4" w:space="0" w:color="auto"/>
              <w:right w:val="single" w:sz="4" w:space="0" w:color="auto"/>
            </w:tcBorders>
            <w:shd w:val="clear" w:color="auto" w:fill="29B95C"/>
            <w:vAlign w:val="center"/>
          </w:tcPr>
          <w:p w14:paraId="250B68DA" w14:textId="65E277A0" w:rsidR="00314500" w:rsidRPr="00E15D1A" w:rsidRDefault="00314500" w:rsidP="00302BE8">
            <w:pPr>
              <w:jc w:val="center"/>
              <w:rPr>
                <w:rFonts w:cs="Calibri"/>
                <w:color w:val="000000"/>
                <w:sz w:val="16"/>
                <w:szCs w:val="16"/>
              </w:rPr>
            </w:pPr>
            <w:r>
              <w:rPr>
                <w:rFonts w:cs="Calibri"/>
                <w:color w:val="000000"/>
                <w:sz w:val="16"/>
                <w:szCs w:val="16"/>
              </w:rPr>
              <w:t>-</w:t>
            </w:r>
          </w:p>
        </w:tc>
        <w:tc>
          <w:tcPr>
            <w:tcW w:w="947" w:type="dxa"/>
            <w:tcBorders>
              <w:top w:val="nil"/>
              <w:left w:val="single" w:sz="4" w:space="0" w:color="auto"/>
              <w:bottom w:val="single" w:sz="4" w:space="0" w:color="auto"/>
              <w:right w:val="single" w:sz="4" w:space="0" w:color="auto"/>
            </w:tcBorders>
            <w:shd w:val="clear" w:color="auto" w:fill="29B95C"/>
            <w:vAlign w:val="center"/>
            <w:hideMark/>
          </w:tcPr>
          <w:p w14:paraId="2E8A506F" w14:textId="55B386C1" w:rsidR="00314500" w:rsidRPr="00E15D1A" w:rsidRDefault="00314500" w:rsidP="00302BE8">
            <w:pPr>
              <w:jc w:val="center"/>
              <w:rPr>
                <w:rFonts w:cs="Calibri"/>
                <w:color w:val="000000"/>
                <w:sz w:val="16"/>
                <w:szCs w:val="16"/>
              </w:rPr>
            </w:pPr>
            <w:r>
              <w:rPr>
                <w:rFonts w:cs="Calibri"/>
                <w:color w:val="000000"/>
                <w:sz w:val="16"/>
                <w:szCs w:val="16"/>
              </w:rPr>
              <w:t>-</w:t>
            </w:r>
          </w:p>
        </w:tc>
        <w:tc>
          <w:tcPr>
            <w:tcW w:w="421"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0B3C8499" w14:textId="0E948866" w:rsidR="00314500" w:rsidRPr="00E15D1A" w:rsidRDefault="00314500" w:rsidP="00302BE8">
            <w:pPr>
              <w:jc w:val="center"/>
              <w:rPr>
                <w:rFonts w:cs="Calibri"/>
                <w:color w:val="000000"/>
                <w:sz w:val="16"/>
                <w:szCs w:val="16"/>
              </w:rPr>
            </w:pPr>
          </w:p>
        </w:tc>
        <w:tc>
          <w:tcPr>
            <w:tcW w:w="413" w:type="dxa"/>
            <w:tcBorders>
              <w:top w:val="nil"/>
              <w:left w:val="nil"/>
              <w:bottom w:val="single" w:sz="4" w:space="0" w:color="auto"/>
              <w:right w:val="single" w:sz="4" w:space="0" w:color="auto"/>
            </w:tcBorders>
            <w:shd w:val="clear" w:color="auto" w:fill="29B95C"/>
            <w:vAlign w:val="center"/>
          </w:tcPr>
          <w:p w14:paraId="511C8FAA" w14:textId="634571C7" w:rsidR="00314500" w:rsidRPr="00E15D1A" w:rsidRDefault="00314500" w:rsidP="00302BE8">
            <w:pPr>
              <w:jc w:val="center"/>
              <w:rPr>
                <w:rFonts w:cs="Calibri"/>
                <w:color w:val="000000"/>
                <w:sz w:val="16"/>
                <w:szCs w:val="16"/>
              </w:rPr>
            </w:pPr>
            <w:r>
              <w:rPr>
                <w:rFonts w:cs="Calibri"/>
                <w:color w:val="000000"/>
                <w:sz w:val="16"/>
                <w:szCs w:val="16"/>
              </w:rPr>
              <w:t>-</w:t>
            </w:r>
          </w:p>
        </w:tc>
        <w:tc>
          <w:tcPr>
            <w:tcW w:w="482" w:type="dxa"/>
            <w:tcBorders>
              <w:top w:val="nil"/>
              <w:left w:val="single" w:sz="4" w:space="0" w:color="auto"/>
              <w:bottom w:val="single" w:sz="4" w:space="0" w:color="auto"/>
              <w:right w:val="single" w:sz="4" w:space="0" w:color="auto"/>
            </w:tcBorders>
            <w:shd w:val="clear" w:color="auto" w:fill="29B95C"/>
            <w:vAlign w:val="center"/>
            <w:hideMark/>
          </w:tcPr>
          <w:p w14:paraId="2BB7A5FE" w14:textId="5CEBA5AF" w:rsidR="00314500" w:rsidRPr="00E15D1A" w:rsidRDefault="00314500" w:rsidP="00302BE8">
            <w:pPr>
              <w:jc w:val="center"/>
              <w:rPr>
                <w:rFonts w:cs="Calibri"/>
                <w:color w:val="000000"/>
                <w:sz w:val="16"/>
                <w:szCs w:val="16"/>
              </w:rPr>
            </w:pPr>
            <w:r>
              <w:rPr>
                <w:rFonts w:cs="Calibri"/>
                <w:color w:val="000000"/>
                <w:sz w:val="16"/>
                <w:szCs w:val="16"/>
              </w:rPr>
              <w:t>-</w:t>
            </w:r>
          </w:p>
        </w:tc>
        <w:tc>
          <w:tcPr>
            <w:tcW w:w="353"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3F67D4E5" w14:textId="7341608E" w:rsidR="00314500" w:rsidRPr="00E15D1A" w:rsidRDefault="00314500" w:rsidP="00302BE8">
            <w:pPr>
              <w:jc w:val="center"/>
              <w:rPr>
                <w:rFonts w:cs="Calibri"/>
                <w:color w:val="000000"/>
                <w:sz w:val="16"/>
                <w:szCs w:val="16"/>
              </w:rPr>
            </w:pPr>
          </w:p>
        </w:tc>
        <w:tc>
          <w:tcPr>
            <w:tcW w:w="344" w:type="dxa"/>
            <w:tcBorders>
              <w:top w:val="nil"/>
              <w:left w:val="nil"/>
              <w:bottom w:val="single" w:sz="4" w:space="0" w:color="auto"/>
              <w:right w:val="single" w:sz="4" w:space="0" w:color="auto"/>
            </w:tcBorders>
            <w:shd w:val="clear" w:color="auto" w:fill="29B95C"/>
            <w:vAlign w:val="center"/>
          </w:tcPr>
          <w:p w14:paraId="6E4FF315" w14:textId="57401725" w:rsidR="00314500" w:rsidRPr="00E15D1A" w:rsidRDefault="00314500" w:rsidP="00322815">
            <w:pPr>
              <w:jc w:val="center"/>
              <w:rPr>
                <w:rFonts w:cs="Calibri"/>
                <w:color w:val="000000"/>
                <w:sz w:val="16"/>
                <w:szCs w:val="16"/>
              </w:rPr>
            </w:pPr>
            <w:r>
              <w:rPr>
                <w:rFonts w:cs="Calibri"/>
                <w:color w:val="000000"/>
                <w:sz w:val="16"/>
                <w:szCs w:val="16"/>
              </w:rPr>
              <w:t>-</w:t>
            </w:r>
          </w:p>
        </w:tc>
        <w:tc>
          <w:tcPr>
            <w:tcW w:w="922" w:type="dxa"/>
            <w:tcBorders>
              <w:top w:val="nil"/>
              <w:left w:val="single" w:sz="4" w:space="0" w:color="auto"/>
              <w:bottom w:val="single" w:sz="4" w:space="0" w:color="auto"/>
              <w:right w:val="single" w:sz="4" w:space="0" w:color="auto"/>
            </w:tcBorders>
            <w:shd w:val="clear" w:color="auto" w:fill="29B95C"/>
            <w:vAlign w:val="center"/>
          </w:tcPr>
          <w:p w14:paraId="350C7CDC" w14:textId="31589F22" w:rsidR="00314500" w:rsidRPr="00E15D1A" w:rsidRDefault="00314500" w:rsidP="00314500">
            <w:pPr>
              <w:jc w:val="center"/>
              <w:rPr>
                <w:rFonts w:cs="Calibri"/>
                <w:color w:val="000000"/>
                <w:sz w:val="16"/>
                <w:szCs w:val="16"/>
              </w:rPr>
            </w:pPr>
            <w:r>
              <w:rPr>
                <w:rFonts w:cs="Calibri"/>
                <w:color w:val="000000"/>
                <w:sz w:val="16"/>
                <w:szCs w:val="16"/>
              </w:rPr>
              <w:t>50</w:t>
            </w:r>
          </w:p>
        </w:tc>
        <w:tc>
          <w:tcPr>
            <w:tcW w:w="861" w:type="dxa"/>
            <w:tcBorders>
              <w:top w:val="nil"/>
              <w:left w:val="single" w:sz="4" w:space="0" w:color="auto"/>
              <w:bottom w:val="single" w:sz="4" w:space="0" w:color="auto"/>
              <w:right w:val="single" w:sz="4" w:space="0" w:color="auto"/>
            </w:tcBorders>
            <w:shd w:val="clear" w:color="auto" w:fill="29B95C"/>
            <w:vAlign w:val="center"/>
          </w:tcPr>
          <w:p w14:paraId="0336017C" w14:textId="77777777" w:rsidR="00314500" w:rsidRPr="00E15D1A" w:rsidRDefault="00314500" w:rsidP="00314500">
            <w:pPr>
              <w:jc w:val="center"/>
              <w:rPr>
                <w:rFonts w:cs="Calibri"/>
                <w:color w:val="000000"/>
                <w:sz w:val="16"/>
                <w:szCs w:val="16"/>
              </w:rPr>
            </w:pPr>
          </w:p>
        </w:tc>
        <w:tc>
          <w:tcPr>
            <w:tcW w:w="516" w:type="dxa"/>
            <w:tcBorders>
              <w:top w:val="nil"/>
              <w:left w:val="single" w:sz="4" w:space="0" w:color="auto"/>
              <w:bottom w:val="single" w:sz="4" w:space="0" w:color="auto"/>
              <w:right w:val="single" w:sz="4" w:space="0" w:color="auto"/>
            </w:tcBorders>
            <w:shd w:val="clear" w:color="auto" w:fill="29B95C"/>
            <w:vAlign w:val="center"/>
            <w:hideMark/>
          </w:tcPr>
          <w:p w14:paraId="0D5F23F2" w14:textId="164F81DF" w:rsidR="00314500" w:rsidRPr="00E15D1A" w:rsidRDefault="00314500" w:rsidP="00302BE8">
            <w:pPr>
              <w:jc w:val="center"/>
              <w:rPr>
                <w:rFonts w:cs="Calibri"/>
                <w:color w:val="000000"/>
                <w:sz w:val="16"/>
                <w:szCs w:val="16"/>
              </w:rPr>
            </w:pPr>
            <w:r w:rsidRPr="00E15D1A">
              <w:rPr>
                <w:rFonts w:cs="Calibri"/>
                <w:color w:val="000000"/>
                <w:sz w:val="16"/>
                <w:szCs w:val="16"/>
              </w:rPr>
              <w:t>PS WPR</w:t>
            </w:r>
          </w:p>
        </w:tc>
      </w:tr>
      <w:tr w:rsidR="00314500" w:rsidRPr="00E15D1A" w14:paraId="7D60C377" w14:textId="77777777" w:rsidTr="00FD7763">
        <w:trPr>
          <w:trHeight w:val="1410"/>
        </w:trPr>
        <w:tc>
          <w:tcPr>
            <w:tcW w:w="421" w:type="dxa"/>
            <w:tcBorders>
              <w:top w:val="nil"/>
              <w:left w:val="single" w:sz="4" w:space="0" w:color="auto"/>
              <w:bottom w:val="single" w:sz="4" w:space="0" w:color="auto"/>
              <w:right w:val="single" w:sz="4" w:space="0" w:color="auto"/>
            </w:tcBorders>
            <w:shd w:val="clear" w:color="auto" w:fill="7CCA62"/>
            <w:textDirection w:val="btLr"/>
            <w:vAlign w:val="center"/>
            <w:hideMark/>
          </w:tcPr>
          <w:p w14:paraId="198C2A57" w14:textId="77777777" w:rsidR="00314500" w:rsidRPr="00E15D1A" w:rsidRDefault="00314500" w:rsidP="00302BE8">
            <w:pPr>
              <w:jc w:val="center"/>
              <w:rPr>
                <w:rFonts w:cs="Calibri"/>
                <w:color w:val="000000"/>
                <w:sz w:val="16"/>
                <w:szCs w:val="16"/>
              </w:rPr>
            </w:pPr>
            <w:r w:rsidRPr="00E15D1A">
              <w:rPr>
                <w:rFonts w:cs="Calibri"/>
                <w:color w:val="000000"/>
                <w:sz w:val="16"/>
                <w:szCs w:val="16"/>
              </w:rPr>
              <w:lastRenderedPageBreak/>
              <w:t>Przedsięwzięcie 1.4. Zachowanie dziedzictwa lokalnego Zapilicza</w:t>
            </w:r>
          </w:p>
        </w:tc>
        <w:tc>
          <w:tcPr>
            <w:tcW w:w="3241" w:type="dxa"/>
            <w:gridSpan w:val="2"/>
            <w:tcBorders>
              <w:top w:val="nil"/>
              <w:left w:val="nil"/>
              <w:bottom w:val="single" w:sz="4" w:space="0" w:color="auto"/>
              <w:right w:val="single" w:sz="4" w:space="0" w:color="auto"/>
            </w:tcBorders>
            <w:vAlign w:val="center"/>
            <w:hideMark/>
          </w:tcPr>
          <w:p w14:paraId="314108C0" w14:textId="77777777" w:rsidR="00314500" w:rsidRPr="00E15D1A" w:rsidRDefault="00314500" w:rsidP="00302BE8">
            <w:pPr>
              <w:rPr>
                <w:rFonts w:cs="Calibri"/>
                <w:color w:val="000000"/>
                <w:sz w:val="16"/>
                <w:szCs w:val="16"/>
              </w:rPr>
            </w:pPr>
            <w:r w:rsidRPr="00E15D1A">
              <w:rPr>
                <w:rFonts w:cs="Calibri"/>
                <w:color w:val="000000"/>
                <w:sz w:val="16"/>
                <w:szCs w:val="16"/>
              </w:rPr>
              <w:t>Liczba wspartych podmiotów działających w sferze kultury i tradycji</w:t>
            </w:r>
          </w:p>
        </w:tc>
        <w:tc>
          <w:tcPr>
            <w:tcW w:w="378" w:type="dxa"/>
            <w:tcBorders>
              <w:top w:val="nil"/>
              <w:left w:val="nil"/>
              <w:bottom w:val="single" w:sz="4" w:space="0" w:color="auto"/>
              <w:right w:val="single" w:sz="4" w:space="0" w:color="auto"/>
            </w:tcBorders>
            <w:vAlign w:val="center"/>
            <w:hideMark/>
          </w:tcPr>
          <w:p w14:paraId="26F9699F" w14:textId="6EB52FE3" w:rsidR="00314500" w:rsidRPr="00E15D1A" w:rsidRDefault="00314500" w:rsidP="00302BE8">
            <w:pPr>
              <w:jc w:val="center"/>
              <w:rPr>
                <w:rFonts w:cs="Calibri"/>
                <w:color w:val="000000"/>
                <w:sz w:val="16"/>
                <w:szCs w:val="16"/>
              </w:rPr>
            </w:pPr>
            <w:r>
              <w:rPr>
                <w:rFonts w:cs="Calibri"/>
                <w:color w:val="000000"/>
                <w:sz w:val="16"/>
                <w:szCs w:val="16"/>
              </w:rPr>
              <w:t>-</w:t>
            </w:r>
          </w:p>
        </w:tc>
        <w:tc>
          <w:tcPr>
            <w:tcW w:w="358" w:type="dxa"/>
            <w:tcBorders>
              <w:top w:val="nil"/>
              <w:left w:val="nil"/>
              <w:bottom w:val="single" w:sz="4" w:space="0" w:color="auto"/>
              <w:right w:val="single" w:sz="4" w:space="0" w:color="auto"/>
            </w:tcBorders>
            <w:vAlign w:val="center"/>
            <w:hideMark/>
          </w:tcPr>
          <w:p w14:paraId="4955B142" w14:textId="2B43F63A" w:rsidR="00314500" w:rsidRPr="00E15D1A" w:rsidRDefault="00314500" w:rsidP="00302BE8">
            <w:pPr>
              <w:jc w:val="center"/>
              <w:rPr>
                <w:rFonts w:cs="Calibri"/>
                <w:color w:val="000000"/>
                <w:sz w:val="16"/>
                <w:szCs w:val="16"/>
              </w:rPr>
            </w:pPr>
            <w:r>
              <w:rPr>
                <w:rFonts w:cs="Calibri"/>
                <w:color w:val="000000"/>
                <w:sz w:val="16"/>
                <w:szCs w:val="16"/>
              </w:rPr>
              <w:t>-</w:t>
            </w:r>
          </w:p>
        </w:tc>
        <w:tc>
          <w:tcPr>
            <w:tcW w:w="417" w:type="dxa"/>
            <w:tcBorders>
              <w:top w:val="nil"/>
              <w:left w:val="nil"/>
              <w:bottom w:val="single" w:sz="4" w:space="0" w:color="auto"/>
              <w:right w:val="single" w:sz="4" w:space="0" w:color="auto"/>
            </w:tcBorders>
            <w:vAlign w:val="center"/>
          </w:tcPr>
          <w:p w14:paraId="4A381E98" w14:textId="6949EAA1" w:rsidR="00314500" w:rsidRPr="00E15D1A" w:rsidRDefault="00314500" w:rsidP="00302BE8">
            <w:pPr>
              <w:jc w:val="center"/>
              <w:rPr>
                <w:rFonts w:cs="Calibri"/>
                <w:color w:val="000000"/>
                <w:sz w:val="16"/>
                <w:szCs w:val="16"/>
              </w:rPr>
            </w:pPr>
            <w:r>
              <w:rPr>
                <w:rFonts w:cs="Calibri"/>
                <w:color w:val="000000"/>
                <w:sz w:val="16"/>
                <w:szCs w:val="16"/>
              </w:rPr>
              <w:t>-</w:t>
            </w:r>
          </w:p>
        </w:tc>
        <w:tc>
          <w:tcPr>
            <w:tcW w:w="830" w:type="dxa"/>
            <w:tcBorders>
              <w:top w:val="nil"/>
              <w:left w:val="single" w:sz="4" w:space="0" w:color="auto"/>
              <w:bottom w:val="single" w:sz="4" w:space="0" w:color="auto"/>
              <w:right w:val="single" w:sz="4" w:space="0" w:color="auto"/>
            </w:tcBorders>
            <w:vAlign w:val="center"/>
            <w:hideMark/>
          </w:tcPr>
          <w:p w14:paraId="777E092A" w14:textId="4E9F5D58" w:rsidR="00314500" w:rsidRPr="00E15D1A" w:rsidRDefault="00314500" w:rsidP="00302BE8">
            <w:pPr>
              <w:jc w:val="center"/>
              <w:rPr>
                <w:rFonts w:cs="Calibri"/>
                <w:color w:val="000000"/>
                <w:sz w:val="16"/>
                <w:szCs w:val="16"/>
              </w:rPr>
            </w:pPr>
            <w:r>
              <w:rPr>
                <w:rFonts w:cs="Calibri"/>
                <w:color w:val="000000"/>
                <w:sz w:val="16"/>
                <w:szCs w:val="16"/>
              </w:rPr>
              <w:t>-</w:t>
            </w:r>
          </w:p>
        </w:tc>
        <w:tc>
          <w:tcPr>
            <w:tcW w:w="422" w:type="dxa"/>
            <w:tcBorders>
              <w:top w:val="nil"/>
              <w:left w:val="nil"/>
              <w:bottom w:val="single" w:sz="4" w:space="0" w:color="auto"/>
              <w:right w:val="single" w:sz="4" w:space="0" w:color="auto"/>
            </w:tcBorders>
            <w:vAlign w:val="center"/>
            <w:hideMark/>
          </w:tcPr>
          <w:p w14:paraId="39328872" w14:textId="39CC458D" w:rsidR="00314500" w:rsidRPr="00E15D1A" w:rsidRDefault="00314500" w:rsidP="00302BE8">
            <w:pPr>
              <w:jc w:val="center"/>
              <w:rPr>
                <w:rFonts w:cs="Calibri"/>
                <w:color w:val="000000"/>
                <w:sz w:val="16"/>
                <w:szCs w:val="16"/>
              </w:rPr>
            </w:pPr>
            <w:r>
              <w:rPr>
                <w:rFonts w:cs="Calibri"/>
                <w:color w:val="000000"/>
                <w:sz w:val="16"/>
                <w:szCs w:val="16"/>
              </w:rPr>
              <w:t>-</w:t>
            </w:r>
          </w:p>
        </w:tc>
        <w:tc>
          <w:tcPr>
            <w:tcW w:w="465" w:type="dxa"/>
            <w:tcBorders>
              <w:top w:val="nil"/>
              <w:left w:val="nil"/>
              <w:bottom w:val="single" w:sz="4" w:space="0" w:color="auto"/>
              <w:right w:val="single" w:sz="4" w:space="0" w:color="auto"/>
            </w:tcBorders>
            <w:vAlign w:val="center"/>
          </w:tcPr>
          <w:p w14:paraId="4609B0FE" w14:textId="6C951128" w:rsidR="00314500" w:rsidRPr="00E15D1A" w:rsidRDefault="00314500" w:rsidP="00302BE8">
            <w:pPr>
              <w:jc w:val="center"/>
              <w:rPr>
                <w:rFonts w:cs="Calibri"/>
                <w:color w:val="000000"/>
                <w:sz w:val="16"/>
                <w:szCs w:val="16"/>
              </w:rPr>
            </w:pPr>
            <w:r>
              <w:rPr>
                <w:rFonts w:cs="Calibri"/>
                <w:color w:val="000000"/>
                <w:sz w:val="16"/>
                <w:szCs w:val="16"/>
              </w:rPr>
              <w:t>-</w:t>
            </w:r>
          </w:p>
        </w:tc>
        <w:tc>
          <w:tcPr>
            <w:tcW w:w="612" w:type="dxa"/>
            <w:gridSpan w:val="2"/>
            <w:tcBorders>
              <w:top w:val="nil"/>
              <w:left w:val="single" w:sz="4" w:space="0" w:color="auto"/>
              <w:bottom w:val="single" w:sz="4" w:space="0" w:color="auto"/>
              <w:right w:val="single" w:sz="4" w:space="0" w:color="auto"/>
            </w:tcBorders>
            <w:vAlign w:val="center"/>
            <w:hideMark/>
          </w:tcPr>
          <w:p w14:paraId="62A93E60" w14:textId="2ED5973C" w:rsidR="00314500" w:rsidRPr="00E15D1A" w:rsidRDefault="00314500" w:rsidP="00302BE8">
            <w:pPr>
              <w:jc w:val="center"/>
              <w:rPr>
                <w:rFonts w:cs="Calibri"/>
                <w:color w:val="000000"/>
                <w:sz w:val="16"/>
                <w:szCs w:val="16"/>
              </w:rPr>
            </w:pPr>
            <w:r>
              <w:rPr>
                <w:rFonts w:cs="Calibri"/>
                <w:color w:val="000000"/>
                <w:sz w:val="16"/>
                <w:szCs w:val="16"/>
              </w:rPr>
              <w:t>-</w:t>
            </w:r>
          </w:p>
        </w:tc>
        <w:tc>
          <w:tcPr>
            <w:tcW w:w="519" w:type="dxa"/>
            <w:tcBorders>
              <w:top w:val="nil"/>
              <w:left w:val="nil"/>
              <w:bottom w:val="single" w:sz="4" w:space="0" w:color="auto"/>
              <w:right w:val="single" w:sz="4" w:space="0" w:color="auto"/>
            </w:tcBorders>
            <w:vAlign w:val="center"/>
            <w:hideMark/>
          </w:tcPr>
          <w:p w14:paraId="11CAD539" w14:textId="2C2B1E85" w:rsidR="00314500" w:rsidRPr="00E15D1A" w:rsidRDefault="00314500" w:rsidP="00302BE8">
            <w:pPr>
              <w:jc w:val="center"/>
              <w:rPr>
                <w:rFonts w:cs="Calibri"/>
                <w:color w:val="000000"/>
                <w:sz w:val="16"/>
                <w:szCs w:val="16"/>
              </w:rPr>
            </w:pPr>
            <w:r>
              <w:rPr>
                <w:rFonts w:cs="Calibri"/>
                <w:color w:val="000000"/>
                <w:sz w:val="16"/>
                <w:szCs w:val="16"/>
              </w:rPr>
              <w:t>-</w:t>
            </w:r>
          </w:p>
        </w:tc>
        <w:tc>
          <w:tcPr>
            <w:tcW w:w="462" w:type="dxa"/>
            <w:tcBorders>
              <w:top w:val="nil"/>
              <w:left w:val="nil"/>
              <w:bottom w:val="single" w:sz="4" w:space="0" w:color="auto"/>
              <w:right w:val="single" w:sz="4" w:space="0" w:color="auto"/>
            </w:tcBorders>
            <w:vAlign w:val="center"/>
          </w:tcPr>
          <w:p w14:paraId="5A040821" w14:textId="0D3E8D6A" w:rsidR="00314500" w:rsidRPr="00E15D1A" w:rsidRDefault="00314500" w:rsidP="00302BE8">
            <w:pPr>
              <w:jc w:val="center"/>
              <w:rPr>
                <w:rFonts w:cs="Calibri"/>
                <w:color w:val="000000"/>
                <w:sz w:val="16"/>
                <w:szCs w:val="16"/>
              </w:rPr>
            </w:pPr>
            <w:r>
              <w:rPr>
                <w:rFonts w:cs="Calibri"/>
                <w:color w:val="000000"/>
                <w:sz w:val="16"/>
                <w:szCs w:val="16"/>
              </w:rPr>
              <w:t>-</w:t>
            </w:r>
          </w:p>
        </w:tc>
        <w:tc>
          <w:tcPr>
            <w:tcW w:w="840" w:type="dxa"/>
            <w:tcBorders>
              <w:top w:val="nil"/>
              <w:left w:val="single" w:sz="4" w:space="0" w:color="auto"/>
              <w:bottom w:val="single" w:sz="4" w:space="0" w:color="auto"/>
              <w:right w:val="single" w:sz="4" w:space="0" w:color="auto"/>
            </w:tcBorders>
            <w:vAlign w:val="center"/>
            <w:hideMark/>
          </w:tcPr>
          <w:p w14:paraId="2D62B836" w14:textId="6B634ACF" w:rsidR="00314500" w:rsidRPr="00E15D1A" w:rsidRDefault="00314500" w:rsidP="00302BE8">
            <w:pPr>
              <w:jc w:val="center"/>
              <w:rPr>
                <w:rFonts w:cs="Calibri"/>
                <w:color w:val="000000"/>
                <w:sz w:val="16"/>
                <w:szCs w:val="16"/>
              </w:rPr>
            </w:pPr>
            <w:r w:rsidRPr="00854C07">
              <w:rPr>
                <w:rFonts w:cs="Calibri"/>
                <w:color w:val="000000"/>
                <w:sz w:val="16"/>
                <w:szCs w:val="16"/>
              </w:rPr>
              <w:t>6</w:t>
            </w:r>
          </w:p>
        </w:tc>
        <w:tc>
          <w:tcPr>
            <w:tcW w:w="525" w:type="dxa"/>
            <w:tcBorders>
              <w:top w:val="nil"/>
              <w:left w:val="nil"/>
              <w:bottom w:val="single" w:sz="4" w:space="0" w:color="auto"/>
              <w:right w:val="single" w:sz="4" w:space="0" w:color="auto"/>
            </w:tcBorders>
            <w:vAlign w:val="center"/>
            <w:hideMark/>
          </w:tcPr>
          <w:p w14:paraId="3F41B48D" w14:textId="77777777" w:rsidR="00314500" w:rsidRPr="00E15D1A" w:rsidRDefault="00314500" w:rsidP="00302BE8">
            <w:pPr>
              <w:jc w:val="center"/>
              <w:rPr>
                <w:rFonts w:cs="Calibri"/>
                <w:color w:val="000000"/>
                <w:sz w:val="16"/>
                <w:szCs w:val="16"/>
              </w:rPr>
            </w:pPr>
            <w:r w:rsidRPr="00E15D1A">
              <w:rPr>
                <w:rFonts w:cs="Calibri"/>
                <w:color w:val="000000"/>
                <w:sz w:val="16"/>
                <w:szCs w:val="16"/>
              </w:rPr>
              <w:t>100</w:t>
            </w:r>
          </w:p>
        </w:tc>
        <w:tc>
          <w:tcPr>
            <w:tcW w:w="414" w:type="dxa"/>
            <w:tcBorders>
              <w:top w:val="nil"/>
              <w:left w:val="nil"/>
              <w:bottom w:val="single" w:sz="4" w:space="0" w:color="auto"/>
              <w:right w:val="single" w:sz="4" w:space="0" w:color="auto"/>
            </w:tcBorders>
            <w:vAlign w:val="center"/>
          </w:tcPr>
          <w:p w14:paraId="55A4E8DB" w14:textId="6CC2B0A8" w:rsidR="00314500" w:rsidRPr="00E15D1A" w:rsidRDefault="00314500" w:rsidP="00302BE8">
            <w:pPr>
              <w:jc w:val="center"/>
              <w:rPr>
                <w:rFonts w:cs="Calibri"/>
                <w:color w:val="000000"/>
                <w:sz w:val="16"/>
                <w:szCs w:val="16"/>
              </w:rPr>
            </w:pPr>
            <w:r>
              <w:rPr>
                <w:rFonts w:cs="Calibri"/>
                <w:color w:val="000000"/>
                <w:sz w:val="16"/>
                <w:szCs w:val="16"/>
              </w:rPr>
              <w:t>25 000</w:t>
            </w:r>
          </w:p>
        </w:tc>
        <w:tc>
          <w:tcPr>
            <w:tcW w:w="947" w:type="dxa"/>
            <w:tcBorders>
              <w:top w:val="nil"/>
              <w:left w:val="single" w:sz="4" w:space="0" w:color="auto"/>
              <w:bottom w:val="single" w:sz="4" w:space="0" w:color="auto"/>
              <w:right w:val="single" w:sz="4" w:space="0" w:color="auto"/>
            </w:tcBorders>
            <w:vAlign w:val="center"/>
            <w:hideMark/>
          </w:tcPr>
          <w:p w14:paraId="56B86342" w14:textId="35F6BF33" w:rsidR="00314500" w:rsidRPr="00E15D1A" w:rsidRDefault="00314500" w:rsidP="00302BE8">
            <w:pPr>
              <w:jc w:val="center"/>
              <w:rPr>
                <w:rFonts w:cs="Calibri"/>
                <w:color w:val="000000"/>
                <w:sz w:val="16"/>
                <w:szCs w:val="16"/>
              </w:rPr>
            </w:pPr>
            <w:r>
              <w:rPr>
                <w:rFonts w:cs="Calibri"/>
                <w:color w:val="000000"/>
                <w:sz w:val="16"/>
                <w:szCs w:val="16"/>
              </w:rPr>
              <w:t>-</w:t>
            </w:r>
          </w:p>
        </w:tc>
        <w:tc>
          <w:tcPr>
            <w:tcW w:w="421" w:type="dxa"/>
            <w:tcBorders>
              <w:top w:val="nil"/>
              <w:left w:val="nil"/>
              <w:bottom w:val="single" w:sz="4" w:space="0" w:color="auto"/>
              <w:right w:val="single" w:sz="4" w:space="0" w:color="auto"/>
            </w:tcBorders>
            <w:vAlign w:val="center"/>
            <w:hideMark/>
          </w:tcPr>
          <w:p w14:paraId="7AC4B33D" w14:textId="0FDC88BE" w:rsidR="00314500" w:rsidRPr="00E15D1A" w:rsidRDefault="00314500" w:rsidP="00302BE8">
            <w:pPr>
              <w:jc w:val="center"/>
              <w:rPr>
                <w:rFonts w:cs="Calibri"/>
                <w:color w:val="000000"/>
                <w:sz w:val="16"/>
                <w:szCs w:val="16"/>
              </w:rPr>
            </w:pPr>
            <w:r>
              <w:rPr>
                <w:rFonts w:cs="Calibri"/>
                <w:color w:val="000000"/>
                <w:sz w:val="16"/>
                <w:szCs w:val="16"/>
              </w:rPr>
              <w:t>-</w:t>
            </w:r>
          </w:p>
        </w:tc>
        <w:tc>
          <w:tcPr>
            <w:tcW w:w="413" w:type="dxa"/>
            <w:tcBorders>
              <w:top w:val="nil"/>
              <w:left w:val="nil"/>
              <w:bottom w:val="single" w:sz="4" w:space="0" w:color="auto"/>
              <w:right w:val="single" w:sz="4" w:space="0" w:color="auto"/>
            </w:tcBorders>
            <w:vAlign w:val="center"/>
          </w:tcPr>
          <w:p w14:paraId="1D6158C4" w14:textId="1A76A92F" w:rsidR="00314500" w:rsidRPr="00E15D1A" w:rsidRDefault="00314500" w:rsidP="00302BE8">
            <w:pPr>
              <w:jc w:val="center"/>
              <w:rPr>
                <w:rFonts w:cs="Calibri"/>
                <w:color w:val="000000"/>
                <w:sz w:val="16"/>
                <w:szCs w:val="16"/>
              </w:rPr>
            </w:pPr>
            <w:r>
              <w:rPr>
                <w:rFonts w:cs="Calibri"/>
                <w:color w:val="000000"/>
                <w:sz w:val="16"/>
                <w:szCs w:val="16"/>
              </w:rPr>
              <w:t>-</w:t>
            </w:r>
          </w:p>
        </w:tc>
        <w:tc>
          <w:tcPr>
            <w:tcW w:w="482" w:type="dxa"/>
            <w:tcBorders>
              <w:top w:val="nil"/>
              <w:left w:val="single" w:sz="4" w:space="0" w:color="auto"/>
              <w:bottom w:val="single" w:sz="4" w:space="0" w:color="auto"/>
              <w:right w:val="single" w:sz="4" w:space="0" w:color="auto"/>
            </w:tcBorders>
            <w:vAlign w:val="center"/>
            <w:hideMark/>
          </w:tcPr>
          <w:p w14:paraId="671D2A50" w14:textId="2833AEC5" w:rsidR="00314500" w:rsidRPr="00E15D1A" w:rsidRDefault="00314500" w:rsidP="00302BE8">
            <w:pPr>
              <w:jc w:val="center"/>
              <w:rPr>
                <w:rFonts w:cs="Calibri"/>
                <w:color w:val="000000"/>
                <w:sz w:val="16"/>
                <w:szCs w:val="16"/>
              </w:rPr>
            </w:pPr>
            <w:r>
              <w:rPr>
                <w:rFonts w:cs="Calibri"/>
                <w:color w:val="000000"/>
                <w:sz w:val="16"/>
                <w:szCs w:val="16"/>
              </w:rPr>
              <w:t>-</w:t>
            </w:r>
          </w:p>
        </w:tc>
        <w:tc>
          <w:tcPr>
            <w:tcW w:w="353" w:type="dxa"/>
            <w:tcBorders>
              <w:top w:val="nil"/>
              <w:left w:val="nil"/>
              <w:bottom w:val="single" w:sz="4" w:space="0" w:color="auto"/>
              <w:right w:val="single" w:sz="4" w:space="0" w:color="auto"/>
            </w:tcBorders>
            <w:vAlign w:val="center"/>
            <w:hideMark/>
          </w:tcPr>
          <w:p w14:paraId="64ED2257" w14:textId="48B0E17C" w:rsidR="00314500" w:rsidRPr="00E15D1A" w:rsidRDefault="00314500" w:rsidP="00302BE8">
            <w:pPr>
              <w:jc w:val="center"/>
              <w:rPr>
                <w:rFonts w:cs="Calibri"/>
                <w:color w:val="000000"/>
                <w:sz w:val="16"/>
                <w:szCs w:val="16"/>
              </w:rPr>
            </w:pPr>
            <w:r>
              <w:rPr>
                <w:rFonts w:cs="Calibri"/>
                <w:color w:val="000000"/>
                <w:sz w:val="16"/>
                <w:szCs w:val="16"/>
              </w:rPr>
              <w:t>-</w:t>
            </w:r>
          </w:p>
        </w:tc>
        <w:tc>
          <w:tcPr>
            <w:tcW w:w="344" w:type="dxa"/>
            <w:tcBorders>
              <w:top w:val="nil"/>
              <w:left w:val="nil"/>
              <w:bottom w:val="single" w:sz="4" w:space="0" w:color="auto"/>
              <w:right w:val="single" w:sz="4" w:space="0" w:color="auto"/>
            </w:tcBorders>
            <w:vAlign w:val="center"/>
          </w:tcPr>
          <w:p w14:paraId="40E0F0BC" w14:textId="44C739BF" w:rsidR="00314500" w:rsidRPr="00E15D1A" w:rsidRDefault="00314500" w:rsidP="00322815">
            <w:pPr>
              <w:jc w:val="center"/>
              <w:rPr>
                <w:rFonts w:cs="Calibri"/>
                <w:color w:val="000000"/>
                <w:sz w:val="16"/>
                <w:szCs w:val="16"/>
              </w:rPr>
            </w:pPr>
            <w:r>
              <w:rPr>
                <w:rFonts w:cs="Calibri"/>
                <w:color w:val="000000"/>
                <w:sz w:val="16"/>
                <w:szCs w:val="16"/>
              </w:rPr>
              <w:t>-</w:t>
            </w:r>
          </w:p>
        </w:tc>
        <w:tc>
          <w:tcPr>
            <w:tcW w:w="922" w:type="dxa"/>
            <w:tcBorders>
              <w:top w:val="nil"/>
              <w:left w:val="single" w:sz="4" w:space="0" w:color="auto"/>
              <w:bottom w:val="single" w:sz="4" w:space="0" w:color="auto"/>
              <w:right w:val="single" w:sz="4" w:space="0" w:color="auto"/>
            </w:tcBorders>
            <w:vAlign w:val="center"/>
          </w:tcPr>
          <w:p w14:paraId="29F4D61A" w14:textId="2FDDACCD" w:rsidR="00314500" w:rsidRPr="00E15D1A" w:rsidRDefault="00314500" w:rsidP="00314500">
            <w:pPr>
              <w:jc w:val="center"/>
              <w:rPr>
                <w:rFonts w:cs="Calibri"/>
                <w:color w:val="000000"/>
                <w:sz w:val="16"/>
                <w:szCs w:val="16"/>
              </w:rPr>
            </w:pPr>
            <w:r>
              <w:rPr>
                <w:rFonts w:cs="Calibri"/>
                <w:color w:val="000000"/>
                <w:sz w:val="16"/>
                <w:szCs w:val="16"/>
              </w:rPr>
              <w:t>6</w:t>
            </w:r>
          </w:p>
        </w:tc>
        <w:tc>
          <w:tcPr>
            <w:tcW w:w="861" w:type="dxa"/>
            <w:tcBorders>
              <w:top w:val="nil"/>
              <w:left w:val="single" w:sz="4" w:space="0" w:color="auto"/>
              <w:bottom w:val="single" w:sz="4" w:space="0" w:color="auto"/>
              <w:right w:val="single" w:sz="4" w:space="0" w:color="auto"/>
            </w:tcBorders>
            <w:vAlign w:val="center"/>
          </w:tcPr>
          <w:p w14:paraId="3F266246" w14:textId="511278BB" w:rsidR="00314500" w:rsidRPr="00E15D1A" w:rsidRDefault="00314500" w:rsidP="00314500">
            <w:pPr>
              <w:jc w:val="center"/>
              <w:rPr>
                <w:rFonts w:cs="Calibri"/>
                <w:color w:val="000000"/>
                <w:sz w:val="16"/>
                <w:szCs w:val="16"/>
              </w:rPr>
            </w:pPr>
            <w:r>
              <w:rPr>
                <w:rFonts w:cs="Calibri"/>
                <w:color w:val="000000"/>
                <w:sz w:val="16"/>
                <w:szCs w:val="16"/>
              </w:rPr>
              <w:t>25 000</w:t>
            </w:r>
          </w:p>
        </w:tc>
        <w:tc>
          <w:tcPr>
            <w:tcW w:w="516" w:type="dxa"/>
            <w:tcBorders>
              <w:top w:val="nil"/>
              <w:left w:val="single" w:sz="4" w:space="0" w:color="auto"/>
              <w:bottom w:val="single" w:sz="4" w:space="0" w:color="auto"/>
              <w:right w:val="single" w:sz="4" w:space="0" w:color="auto"/>
            </w:tcBorders>
            <w:vAlign w:val="center"/>
            <w:hideMark/>
          </w:tcPr>
          <w:p w14:paraId="784B574B" w14:textId="5C2E9164" w:rsidR="00314500" w:rsidRPr="00E15D1A" w:rsidRDefault="00FB1E51" w:rsidP="00302BE8">
            <w:pPr>
              <w:jc w:val="center"/>
              <w:rPr>
                <w:rFonts w:cs="Calibri"/>
                <w:color w:val="000000"/>
                <w:sz w:val="16"/>
                <w:szCs w:val="16"/>
              </w:rPr>
            </w:pPr>
            <w:r>
              <w:rPr>
                <w:rFonts w:cs="Calibri"/>
                <w:color w:val="000000"/>
                <w:sz w:val="16"/>
                <w:szCs w:val="16"/>
              </w:rPr>
              <w:t>PS WPR</w:t>
            </w:r>
          </w:p>
        </w:tc>
      </w:tr>
      <w:tr w:rsidR="00314500" w:rsidRPr="00E15D1A" w14:paraId="4E9D3B27" w14:textId="77777777" w:rsidTr="00FD7763">
        <w:trPr>
          <w:trHeight w:val="578"/>
        </w:trPr>
        <w:tc>
          <w:tcPr>
            <w:tcW w:w="3662" w:type="dxa"/>
            <w:gridSpan w:val="3"/>
            <w:tcBorders>
              <w:top w:val="single" w:sz="4" w:space="0" w:color="auto"/>
              <w:left w:val="single" w:sz="4" w:space="0" w:color="auto"/>
              <w:bottom w:val="single" w:sz="4" w:space="0" w:color="auto"/>
              <w:right w:val="single" w:sz="4" w:space="0" w:color="000000"/>
            </w:tcBorders>
            <w:shd w:val="clear" w:color="auto" w:fill="29B95C"/>
            <w:vAlign w:val="center"/>
            <w:hideMark/>
          </w:tcPr>
          <w:p w14:paraId="0437A9BD" w14:textId="77777777" w:rsidR="00314500" w:rsidRPr="00E15D1A" w:rsidRDefault="00314500" w:rsidP="00302BE8">
            <w:pPr>
              <w:rPr>
                <w:rFonts w:cs="Calibri"/>
                <w:color w:val="000000"/>
                <w:sz w:val="16"/>
                <w:szCs w:val="16"/>
              </w:rPr>
            </w:pPr>
            <w:r w:rsidRPr="00E15D1A">
              <w:rPr>
                <w:rFonts w:cs="Calibri"/>
                <w:color w:val="000000"/>
                <w:sz w:val="16"/>
                <w:szCs w:val="16"/>
              </w:rPr>
              <w:t>Wskaźnik rezultatu W.1.4(1) Liczba osób objętych wspieranymi projektami włączenia społecznego</w:t>
            </w:r>
          </w:p>
        </w:tc>
        <w:tc>
          <w:tcPr>
            <w:tcW w:w="378" w:type="dxa"/>
            <w:tcBorders>
              <w:top w:val="nil"/>
              <w:left w:val="nil"/>
              <w:bottom w:val="single" w:sz="4" w:space="0" w:color="auto"/>
              <w:right w:val="single" w:sz="4" w:space="0" w:color="auto"/>
            </w:tcBorders>
            <w:shd w:val="clear" w:color="auto" w:fill="29B95C"/>
            <w:vAlign w:val="center"/>
            <w:hideMark/>
          </w:tcPr>
          <w:p w14:paraId="667774BA" w14:textId="4FC8B8C0" w:rsidR="00314500" w:rsidRPr="00E15D1A" w:rsidRDefault="00314500" w:rsidP="00302BE8">
            <w:pPr>
              <w:jc w:val="center"/>
              <w:rPr>
                <w:rFonts w:cs="Calibri"/>
                <w:color w:val="000000"/>
                <w:sz w:val="16"/>
                <w:szCs w:val="16"/>
              </w:rPr>
            </w:pPr>
            <w:r>
              <w:rPr>
                <w:rFonts w:cs="Calibri"/>
                <w:color w:val="000000"/>
                <w:sz w:val="16"/>
                <w:szCs w:val="16"/>
              </w:rPr>
              <w:t>-</w:t>
            </w:r>
          </w:p>
        </w:tc>
        <w:tc>
          <w:tcPr>
            <w:tcW w:w="358"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0FC5DED6" w14:textId="7048F786" w:rsidR="00314500" w:rsidRPr="00E15D1A" w:rsidRDefault="00314500" w:rsidP="00302BE8">
            <w:pPr>
              <w:jc w:val="center"/>
              <w:rPr>
                <w:rFonts w:cs="Calibri"/>
                <w:color w:val="000000"/>
                <w:sz w:val="16"/>
                <w:szCs w:val="16"/>
              </w:rPr>
            </w:pPr>
          </w:p>
        </w:tc>
        <w:tc>
          <w:tcPr>
            <w:tcW w:w="417" w:type="dxa"/>
            <w:tcBorders>
              <w:top w:val="nil"/>
              <w:left w:val="nil"/>
              <w:bottom w:val="single" w:sz="4" w:space="0" w:color="auto"/>
              <w:right w:val="single" w:sz="4" w:space="0" w:color="auto"/>
            </w:tcBorders>
            <w:shd w:val="clear" w:color="auto" w:fill="29B95C"/>
            <w:vAlign w:val="center"/>
          </w:tcPr>
          <w:p w14:paraId="57B19565" w14:textId="53BB2157" w:rsidR="00314500" w:rsidRPr="00E15D1A" w:rsidRDefault="00314500" w:rsidP="00302BE8">
            <w:pPr>
              <w:jc w:val="center"/>
              <w:rPr>
                <w:rFonts w:cs="Calibri"/>
                <w:color w:val="000000"/>
                <w:sz w:val="16"/>
                <w:szCs w:val="16"/>
              </w:rPr>
            </w:pPr>
            <w:r>
              <w:rPr>
                <w:rFonts w:cs="Calibri"/>
                <w:color w:val="000000"/>
                <w:sz w:val="16"/>
                <w:szCs w:val="16"/>
              </w:rPr>
              <w:t>-</w:t>
            </w:r>
          </w:p>
        </w:tc>
        <w:tc>
          <w:tcPr>
            <w:tcW w:w="830" w:type="dxa"/>
            <w:tcBorders>
              <w:top w:val="nil"/>
              <w:left w:val="single" w:sz="4" w:space="0" w:color="auto"/>
              <w:bottom w:val="single" w:sz="4" w:space="0" w:color="auto"/>
              <w:right w:val="single" w:sz="4" w:space="0" w:color="auto"/>
            </w:tcBorders>
            <w:shd w:val="clear" w:color="auto" w:fill="29B95C"/>
            <w:vAlign w:val="center"/>
            <w:hideMark/>
          </w:tcPr>
          <w:p w14:paraId="3502745C" w14:textId="3B66F627" w:rsidR="00314500" w:rsidRPr="00E15D1A" w:rsidRDefault="00314500" w:rsidP="00302BE8">
            <w:pPr>
              <w:jc w:val="center"/>
              <w:rPr>
                <w:rFonts w:cs="Calibri"/>
                <w:color w:val="000000"/>
                <w:sz w:val="16"/>
                <w:szCs w:val="16"/>
              </w:rPr>
            </w:pPr>
            <w:r>
              <w:rPr>
                <w:rFonts w:cs="Calibri"/>
                <w:color w:val="000000"/>
                <w:sz w:val="16"/>
                <w:szCs w:val="16"/>
              </w:rPr>
              <w:t>-</w:t>
            </w:r>
          </w:p>
        </w:tc>
        <w:tc>
          <w:tcPr>
            <w:tcW w:w="422"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3A36C53D" w14:textId="3A4CB762" w:rsidR="00314500" w:rsidRPr="00E15D1A" w:rsidRDefault="00314500" w:rsidP="00302BE8">
            <w:pPr>
              <w:jc w:val="center"/>
              <w:rPr>
                <w:rFonts w:cs="Calibri"/>
                <w:color w:val="000000"/>
                <w:sz w:val="16"/>
                <w:szCs w:val="16"/>
              </w:rPr>
            </w:pPr>
          </w:p>
        </w:tc>
        <w:tc>
          <w:tcPr>
            <w:tcW w:w="465" w:type="dxa"/>
            <w:tcBorders>
              <w:top w:val="nil"/>
              <w:left w:val="nil"/>
              <w:bottom w:val="single" w:sz="4" w:space="0" w:color="auto"/>
              <w:right w:val="single" w:sz="4" w:space="0" w:color="auto"/>
            </w:tcBorders>
            <w:shd w:val="clear" w:color="auto" w:fill="29B95C"/>
            <w:vAlign w:val="center"/>
          </w:tcPr>
          <w:p w14:paraId="7FE5BB8F" w14:textId="77FE0570" w:rsidR="00314500" w:rsidRPr="00E15D1A" w:rsidRDefault="00314500" w:rsidP="00302BE8">
            <w:pPr>
              <w:jc w:val="center"/>
              <w:rPr>
                <w:rFonts w:cs="Calibri"/>
                <w:color w:val="000000"/>
                <w:sz w:val="16"/>
                <w:szCs w:val="16"/>
              </w:rPr>
            </w:pPr>
            <w:r>
              <w:rPr>
                <w:rFonts w:cs="Calibri"/>
                <w:color w:val="000000"/>
                <w:sz w:val="16"/>
                <w:szCs w:val="16"/>
              </w:rPr>
              <w:t>-</w:t>
            </w:r>
          </w:p>
        </w:tc>
        <w:tc>
          <w:tcPr>
            <w:tcW w:w="612" w:type="dxa"/>
            <w:gridSpan w:val="2"/>
            <w:tcBorders>
              <w:top w:val="nil"/>
              <w:left w:val="single" w:sz="4" w:space="0" w:color="auto"/>
              <w:bottom w:val="single" w:sz="4" w:space="0" w:color="auto"/>
              <w:right w:val="single" w:sz="4" w:space="0" w:color="auto"/>
            </w:tcBorders>
            <w:shd w:val="clear" w:color="auto" w:fill="29B95C"/>
            <w:vAlign w:val="center"/>
            <w:hideMark/>
          </w:tcPr>
          <w:p w14:paraId="62398A80" w14:textId="7C44100F" w:rsidR="00314500" w:rsidRPr="00E15D1A" w:rsidRDefault="00314500" w:rsidP="00302BE8">
            <w:pPr>
              <w:jc w:val="center"/>
              <w:rPr>
                <w:rFonts w:cs="Calibri"/>
                <w:color w:val="000000"/>
                <w:sz w:val="16"/>
                <w:szCs w:val="16"/>
              </w:rPr>
            </w:pPr>
            <w:r>
              <w:rPr>
                <w:rFonts w:cs="Calibri"/>
                <w:color w:val="000000"/>
                <w:sz w:val="16"/>
                <w:szCs w:val="16"/>
              </w:rPr>
              <w:t>-</w:t>
            </w:r>
          </w:p>
        </w:tc>
        <w:tc>
          <w:tcPr>
            <w:tcW w:w="519"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54834C6E" w14:textId="2C23ED11" w:rsidR="00314500" w:rsidRPr="00E15D1A" w:rsidRDefault="00314500" w:rsidP="00302BE8">
            <w:pPr>
              <w:jc w:val="center"/>
              <w:rPr>
                <w:rFonts w:cs="Calibri"/>
                <w:color w:val="000000"/>
                <w:sz w:val="16"/>
                <w:szCs w:val="16"/>
              </w:rPr>
            </w:pPr>
          </w:p>
        </w:tc>
        <w:tc>
          <w:tcPr>
            <w:tcW w:w="462" w:type="dxa"/>
            <w:tcBorders>
              <w:top w:val="nil"/>
              <w:left w:val="nil"/>
              <w:bottom w:val="single" w:sz="4" w:space="0" w:color="auto"/>
              <w:right w:val="single" w:sz="4" w:space="0" w:color="auto"/>
            </w:tcBorders>
            <w:shd w:val="clear" w:color="auto" w:fill="29B95C"/>
            <w:vAlign w:val="center"/>
          </w:tcPr>
          <w:p w14:paraId="337BA1D4" w14:textId="5A28F9C5" w:rsidR="00314500" w:rsidRPr="00E15D1A" w:rsidRDefault="00314500" w:rsidP="00302BE8">
            <w:pPr>
              <w:jc w:val="center"/>
              <w:rPr>
                <w:rFonts w:cs="Calibri"/>
                <w:color w:val="000000"/>
                <w:sz w:val="16"/>
                <w:szCs w:val="16"/>
              </w:rPr>
            </w:pPr>
            <w:r>
              <w:rPr>
                <w:rFonts w:cs="Calibri"/>
                <w:color w:val="000000"/>
                <w:sz w:val="16"/>
                <w:szCs w:val="16"/>
              </w:rPr>
              <w:t>-</w:t>
            </w:r>
          </w:p>
        </w:tc>
        <w:tc>
          <w:tcPr>
            <w:tcW w:w="840" w:type="dxa"/>
            <w:tcBorders>
              <w:top w:val="nil"/>
              <w:left w:val="single" w:sz="4" w:space="0" w:color="auto"/>
              <w:bottom w:val="single" w:sz="4" w:space="0" w:color="auto"/>
              <w:right w:val="single" w:sz="4" w:space="0" w:color="auto"/>
            </w:tcBorders>
            <w:shd w:val="clear" w:color="auto" w:fill="29B95C"/>
            <w:vAlign w:val="center"/>
            <w:hideMark/>
          </w:tcPr>
          <w:p w14:paraId="4C18026F" w14:textId="3EC3D3CD" w:rsidR="00314500" w:rsidRPr="00E15D1A" w:rsidRDefault="00314500" w:rsidP="00302BE8">
            <w:pPr>
              <w:jc w:val="center"/>
              <w:rPr>
                <w:rFonts w:cs="Calibri"/>
                <w:color w:val="000000"/>
                <w:sz w:val="16"/>
                <w:szCs w:val="16"/>
              </w:rPr>
            </w:pPr>
            <w:r>
              <w:rPr>
                <w:rFonts w:cs="Calibri"/>
                <w:color w:val="000000"/>
                <w:sz w:val="16"/>
                <w:szCs w:val="16"/>
              </w:rPr>
              <w:t>180</w:t>
            </w:r>
          </w:p>
        </w:tc>
        <w:tc>
          <w:tcPr>
            <w:tcW w:w="525"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50223A6F" w14:textId="794A5D12" w:rsidR="00314500" w:rsidRPr="00E15D1A" w:rsidRDefault="00314500" w:rsidP="00302BE8">
            <w:pPr>
              <w:jc w:val="center"/>
              <w:rPr>
                <w:rFonts w:cs="Calibri"/>
                <w:color w:val="000000"/>
                <w:sz w:val="16"/>
                <w:szCs w:val="16"/>
              </w:rPr>
            </w:pPr>
          </w:p>
        </w:tc>
        <w:tc>
          <w:tcPr>
            <w:tcW w:w="414" w:type="dxa"/>
            <w:tcBorders>
              <w:top w:val="nil"/>
              <w:left w:val="nil"/>
              <w:bottom w:val="single" w:sz="4" w:space="0" w:color="auto"/>
              <w:right w:val="single" w:sz="4" w:space="0" w:color="auto"/>
            </w:tcBorders>
            <w:shd w:val="clear" w:color="auto" w:fill="29B95C"/>
            <w:vAlign w:val="center"/>
          </w:tcPr>
          <w:p w14:paraId="583EDD12" w14:textId="21FB4336" w:rsidR="00314500" w:rsidRPr="006C4186" w:rsidRDefault="00314500" w:rsidP="00302BE8">
            <w:pPr>
              <w:jc w:val="center"/>
              <w:rPr>
                <w:rFonts w:cs="Calibri"/>
                <w:sz w:val="16"/>
                <w:szCs w:val="16"/>
              </w:rPr>
            </w:pPr>
            <w:r>
              <w:rPr>
                <w:rFonts w:cs="Calibri"/>
                <w:sz w:val="16"/>
                <w:szCs w:val="16"/>
              </w:rPr>
              <w:t>-</w:t>
            </w:r>
          </w:p>
        </w:tc>
        <w:tc>
          <w:tcPr>
            <w:tcW w:w="947" w:type="dxa"/>
            <w:tcBorders>
              <w:top w:val="nil"/>
              <w:left w:val="single" w:sz="4" w:space="0" w:color="auto"/>
              <w:bottom w:val="single" w:sz="4" w:space="0" w:color="auto"/>
              <w:right w:val="single" w:sz="4" w:space="0" w:color="auto"/>
            </w:tcBorders>
            <w:shd w:val="clear" w:color="auto" w:fill="29B95C"/>
            <w:vAlign w:val="center"/>
            <w:hideMark/>
          </w:tcPr>
          <w:p w14:paraId="4C28938F" w14:textId="57FBCF32" w:rsidR="00314500" w:rsidRPr="00E15D1A" w:rsidRDefault="00314500" w:rsidP="00302BE8">
            <w:pPr>
              <w:jc w:val="center"/>
              <w:rPr>
                <w:rFonts w:cs="Calibri"/>
                <w:color w:val="000000"/>
                <w:sz w:val="16"/>
                <w:szCs w:val="16"/>
              </w:rPr>
            </w:pPr>
            <w:r>
              <w:rPr>
                <w:rFonts w:cs="Calibri"/>
                <w:color w:val="000000"/>
                <w:sz w:val="16"/>
                <w:szCs w:val="16"/>
              </w:rPr>
              <w:t>-</w:t>
            </w:r>
          </w:p>
        </w:tc>
        <w:tc>
          <w:tcPr>
            <w:tcW w:w="421"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4BB1A99E" w14:textId="34E168B6" w:rsidR="00314500" w:rsidRPr="00E15D1A" w:rsidRDefault="00314500" w:rsidP="00302BE8">
            <w:pPr>
              <w:jc w:val="center"/>
              <w:rPr>
                <w:rFonts w:cs="Calibri"/>
                <w:color w:val="000000"/>
                <w:sz w:val="16"/>
                <w:szCs w:val="16"/>
              </w:rPr>
            </w:pPr>
          </w:p>
        </w:tc>
        <w:tc>
          <w:tcPr>
            <w:tcW w:w="413" w:type="dxa"/>
            <w:tcBorders>
              <w:top w:val="nil"/>
              <w:left w:val="nil"/>
              <w:bottom w:val="single" w:sz="4" w:space="0" w:color="auto"/>
              <w:right w:val="single" w:sz="4" w:space="0" w:color="auto"/>
            </w:tcBorders>
            <w:shd w:val="clear" w:color="auto" w:fill="29B95C"/>
            <w:vAlign w:val="center"/>
          </w:tcPr>
          <w:p w14:paraId="52A9428B" w14:textId="72489A10" w:rsidR="00314500" w:rsidRPr="00E15D1A" w:rsidRDefault="00314500" w:rsidP="00302BE8">
            <w:pPr>
              <w:jc w:val="center"/>
              <w:rPr>
                <w:rFonts w:cs="Calibri"/>
                <w:color w:val="000000"/>
                <w:sz w:val="16"/>
                <w:szCs w:val="16"/>
              </w:rPr>
            </w:pPr>
            <w:r>
              <w:rPr>
                <w:rFonts w:cs="Calibri"/>
                <w:color w:val="000000"/>
                <w:sz w:val="16"/>
                <w:szCs w:val="16"/>
              </w:rPr>
              <w:t>-</w:t>
            </w:r>
          </w:p>
        </w:tc>
        <w:tc>
          <w:tcPr>
            <w:tcW w:w="482" w:type="dxa"/>
            <w:tcBorders>
              <w:top w:val="nil"/>
              <w:left w:val="single" w:sz="4" w:space="0" w:color="auto"/>
              <w:bottom w:val="single" w:sz="4" w:space="0" w:color="auto"/>
              <w:right w:val="single" w:sz="4" w:space="0" w:color="auto"/>
            </w:tcBorders>
            <w:shd w:val="clear" w:color="auto" w:fill="29B95C"/>
            <w:vAlign w:val="center"/>
            <w:hideMark/>
          </w:tcPr>
          <w:p w14:paraId="79C4F5FA" w14:textId="3FDC1EE1" w:rsidR="00314500" w:rsidRPr="00E15D1A" w:rsidRDefault="00314500" w:rsidP="00302BE8">
            <w:pPr>
              <w:jc w:val="center"/>
              <w:rPr>
                <w:rFonts w:cs="Calibri"/>
                <w:color w:val="000000"/>
                <w:sz w:val="16"/>
                <w:szCs w:val="16"/>
              </w:rPr>
            </w:pPr>
            <w:r>
              <w:rPr>
                <w:rFonts w:cs="Calibri"/>
                <w:color w:val="000000"/>
                <w:sz w:val="16"/>
                <w:szCs w:val="16"/>
              </w:rPr>
              <w:t>-</w:t>
            </w:r>
          </w:p>
        </w:tc>
        <w:tc>
          <w:tcPr>
            <w:tcW w:w="353"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141D6106" w14:textId="467ADA9E" w:rsidR="00314500" w:rsidRPr="00E15D1A" w:rsidRDefault="00314500" w:rsidP="00302BE8">
            <w:pPr>
              <w:jc w:val="center"/>
              <w:rPr>
                <w:rFonts w:cs="Calibri"/>
                <w:color w:val="000000"/>
                <w:sz w:val="16"/>
                <w:szCs w:val="16"/>
              </w:rPr>
            </w:pPr>
          </w:p>
        </w:tc>
        <w:tc>
          <w:tcPr>
            <w:tcW w:w="344" w:type="dxa"/>
            <w:tcBorders>
              <w:top w:val="nil"/>
              <w:left w:val="nil"/>
              <w:bottom w:val="single" w:sz="4" w:space="0" w:color="auto"/>
              <w:right w:val="single" w:sz="4" w:space="0" w:color="auto"/>
            </w:tcBorders>
            <w:shd w:val="clear" w:color="auto" w:fill="29B95C"/>
            <w:vAlign w:val="center"/>
          </w:tcPr>
          <w:p w14:paraId="23BD7677" w14:textId="7A99648B" w:rsidR="00314500" w:rsidRPr="00E15D1A" w:rsidRDefault="00314500" w:rsidP="00322815">
            <w:pPr>
              <w:jc w:val="center"/>
              <w:rPr>
                <w:rFonts w:cs="Calibri"/>
                <w:color w:val="000000"/>
                <w:sz w:val="16"/>
                <w:szCs w:val="16"/>
              </w:rPr>
            </w:pPr>
            <w:r>
              <w:rPr>
                <w:rFonts w:cs="Calibri"/>
                <w:color w:val="000000"/>
                <w:sz w:val="16"/>
                <w:szCs w:val="16"/>
              </w:rPr>
              <w:t>-</w:t>
            </w:r>
          </w:p>
        </w:tc>
        <w:tc>
          <w:tcPr>
            <w:tcW w:w="922" w:type="dxa"/>
            <w:tcBorders>
              <w:top w:val="nil"/>
              <w:left w:val="single" w:sz="4" w:space="0" w:color="auto"/>
              <w:bottom w:val="single" w:sz="4" w:space="0" w:color="auto"/>
              <w:right w:val="single" w:sz="4" w:space="0" w:color="auto"/>
            </w:tcBorders>
            <w:shd w:val="clear" w:color="auto" w:fill="29B95C"/>
            <w:vAlign w:val="center"/>
          </w:tcPr>
          <w:p w14:paraId="44CAA45A" w14:textId="17A6705C" w:rsidR="00314500" w:rsidRPr="00E15D1A" w:rsidRDefault="00314500" w:rsidP="00314500">
            <w:pPr>
              <w:jc w:val="center"/>
              <w:rPr>
                <w:rFonts w:cs="Calibri"/>
                <w:color w:val="000000"/>
                <w:sz w:val="16"/>
                <w:szCs w:val="16"/>
              </w:rPr>
            </w:pPr>
            <w:r>
              <w:rPr>
                <w:rFonts w:cs="Calibri"/>
                <w:color w:val="000000"/>
                <w:sz w:val="16"/>
                <w:szCs w:val="16"/>
              </w:rPr>
              <w:t>180</w:t>
            </w:r>
          </w:p>
        </w:tc>
        <w:tc>
          <w:tcPr>
            <w:tcW w:w="861" w:type="dxa"/>
            <w:tcBorders>
              <w:top w:val="nil"/>
              <w:left w:val="single" w:sz="4" w:space="0" w:color="auto"/>
              <w:bottom w:val="single" w:sz="4" w:space="0" w:color="auto"/>
              <w:right w:val="single" w:sz="4" w:space="0" w:color="auto"/>
            </w:tcBorders>
            <w:shd w:val="clear" w:color="auto" w:fill="29B95C"/>
            <w:vAlign w:val="center"/>
          </w:tcPr>
          <w:p w14:paraId="736BB090" w14:textId="77777777" w:rsidR="00314500" w:rsidRPr="00E15D1A" w:rsidRDefault="00314500" w:rsidP="00314500">
            <w:pPr>
              <w:jc w:val="center"/>
              <w:rPr>
                <w:rFonts w:cs="Calibri"/>
                <w:color w:val="000000"/>
                <w:sz w:val="16"/>
                <w:szCs w:val="16"/>
              </w:rPr>
            </w:pPr>
          </w:p>
        </w:tc>
        <w:tc>
          <w:tcPr>
            <w:tcW w:w="516" w:type="dxa"/>
            <w:tcBorders>
              <w:top w:val="nil"/>
              <w:left w:val="single" w:sz="4" w:space="0" w:color="auto"/>
              <w:bottom w:val="single" w:sz="4" w:space="0" w:color="auto"/>
              <w:right w:val="single" w:sz="4" w:space="0" w:color="auto"/>
            </w:tcBorders>
            <w:shd w:val="clear" w:color="auto" w:fill="29B95C"/>
            <w:vAlign w:val="center"/>
            <w:hideMark/>
          </w:tcPr>
          <w:p w14:paraId="461FD78E" w14:textId="3E94F444" w:rsidR="00314500" w:rsidRPr="00E15D1A" w:rsidRDefault="00314500" w:rsidP="00302BE8">
            <w:pPr>
              <w:jc w:val="center"/>
              <w:rPr>
                <w:rFonts w:cs="Calibri"/>
                <w:color w:val="000000"/>
                <w:sz w:val="16"/>
                <w:szCs w:val="16"/>
              </w:rPr>
            </w:pPr>
            <w:r w:rsidRPr="00E15D1A">
              <w:rPr>
                <w:rFonts w:cs="Calibri"/>
                <w:color w:val="000000"/>
                <w:sz w:val="16"/>
                <w:szCs w:val="16"/>
              </w:rPr>
              <w:t>PS WPR</w:t>
            </w:r>
          </w:p>
        </w:tc>
      </w:tr>
      <w:tr w:rsidR="00204AED" w:rsidRPr="00E15D1A" w14:paraId="74C24E73" w14:textId="21172AB9" w:rsidTr="00631207">
        <w:trPr>
          <w:trHeight w:val="434"/>
        </w:trPr>
        <w:tc>
          <w:tcPr>
            <w:tcW w:w="421" w:type="dxa"/>
            <w:tcBorders>
              <w:top w:val="nil"/>
              <w:left w:val="single" w:sz="4" w:space="0" w:color="auto"/>
              <w:bottom w:val="single" w:sz="4" w:space="0" w:color="auto"/>
              <w:right w:val="single" w:sz="4" w:space="0" w:color="auto"/>
            </w:tcBorders>
            <w:shd w:val="clear" w:color="auto" w:fill="7CCA62"/>
            <w:vAlign w:val="center"/>
            <w:hideMark/>
          </w:tcPr>
          <w:p w14:paraId="6594FFE3" w14:textId="77777777" w:rsidR="00204AED" w:rsidRPr="00E15D1A" w:rsidRDefault="00204AED" w:rsidP="00302BE8">
            <w:pPr>
              <w:jc w:val="center"/>
              <w:rPr>
                <w:rFonts w:cs="Calibri"/>
                <w:b/>
                <w:bCs/>
                <w:sz w:val="16"/>
                <w:szCs w:val="16"/>
              </w:rPr>
            </w:pPr>
            <w:r w:rsidRPr="00E15D1A">
              <w:rPr>
                <w:rFonts w:cs="Calibri"/>
                <w:b/>
                <w:bCs/>
                <w:sz w:val="16"/>
                <w:szCs w:val="16"/>
              </w:rPr>
              <w:t>C.2.</w:t>
            </w:r>
          </w:p>
        </w:tc>
        <w:tc>
          <w:tcPr>
            <w:tcW w:w="868" w:type="dxa"/>
            <w:tcBorders>
              <w:top w:val="single" w:sz="4" w:space="0" w:color="auto"/>
              <w:left w:val="nil"/>
              <w:bottom w:val="single" w:sz="4" w:space="0" w:color="auto"/>
              <w:right w:val="nil"/>
            </w:tcBorders>
            <w:shd w:val="clear" w:color="auto" w:fill="7CCA62"/>
          </w:tcPr>
          <w:p w14:paraId="34DA02A4" w14:textId="77777777" w:rsidR="00204AED" w:rsidRPr="00E15D1A" w:rsidRDefault="00204AED" w:rsidP="00302BE8">
            <w:pPr>
              <w:jc w:val="center"/>
              <w:rPr>
                <w:rFonts w:cs="Calibri"/>
                <w:b/>
                <w:bCs/>
                <w:sz w:val="16"/>
                <w:szCs w:val="16"/>
              </w:rPr>
            </w:pPr>
          </w:p>
        </w:tc>
        <w:tc>
          <w:tcPr>
            <w:tcW w:w="5268" w:type="dxa"/>
            <w:gridSpan w:val="8"/>
            <w:tcBorders>
              <w:top w:val="single" w:sz="4" w:space="0" w:color="auto"/>
              <w:left w:val="nil"/>
              <w:bottom w:val="single" w:sz="4" w:space="0" w:color="auto"/>
              <w:right w:val="single" w:sz="4" w:space="0" w:color="auto"/>
            </w:tcBorders>
            <w:shd w:val="clear" w:color="auto" w:fill="7CCA62"/>
          </w:tcPr>
          <w:p w14:paraId="20298AE6" w14:textId="1C84CD80" w:rsidR="00204AED" w:rsidRPr="00E15D1A" w:rsidRDefault="00204AED" w:rsidP="00204AED">
            <w:pPr>
              <w:rPr>
                <w:rFonts w:cs="Calibri"/>
                <w:b/>
                <w:bCs/>
                <w:sz w:val="16"/>
                <w:szCs w:val="16"/>
              </w:rPr>
            </w:pPr>
            <w:r w:rsidRPr="00E15D1A">
              <w:rPr>
                <w:rFonts w:cs="Calibri"/>
                <w:b/>
                <w:bCs/>
                <w:sz w:val="16"/>
                <w:szCs w:val="16"/>
              </w:rPr>
              <w:t>Zwiększenie dostępu do komercyjnej oferty produkcyjnej i usługowej na obszarze LGD</w:t>
            </w:r>
          </w:p>
        </w:tc>
        <w:tc>
          <w:tcPr>
            <w:tcW w:w="8606" w:type="dxa"/>
            <w:gridSpan w:val="15"/>
            <w:tcBorders>
              <w:top w:val="single" w:sz="4" w:space="0" w:color="auto"/>
              <w:left w:val="single" w:sz="4" w:space="0" w:color="auto"/>
              <w:bottom w:val="single" w:sz="4" w:space="0" w:color="auto"/>
              <w:right w:val="single" w:sz="4" w:space="0" w:color="auto"/>
            </w:tcBorders>
            <w:shd w:val="clear" w:color="auto" w:fill="7CCA62"/>
          </w:tcPr>
          <w:p w14:paraId="10CEC77D" w14:textId="5FC9FE70" w:rsidR="00204AED" w:rsidRPr="00E15D1A" w:rsidRDefault="00204AED" w:rsidP="00302BE8">
            <w:pPr>
              <w:jc w:val="center"/>
              <w:rPr>
                <w:rFonts w:cs="Calibri"/>
                <w:b/>
                <w:bCs/>
                <w:sz w:val="16"/>
                <w:szCs w:val="16"/>
              </w:rPr>
            </w:pPr>
          </w:p>
        </w:tc>
      </w:tr>
      <w:tr w:rsidR="00314500" w:rsidRPr="00E15D1A" w14:paraId="3C07B42B" w14:textId="77777777" w:rsidTr="00FD7763">
        <w:trPr>
          <w:trHeight w:val="537"/>
        </w:trPr>
        <w:tc>
          <w:tcPr>
            <w:tcW w:w="421" w:type="dxa"/>
            <w:vMerge w:val="restart"/>
            <w:tcBorders>
              <w:top w:val="nil"/>
              <w:left w:val="single" w:sz="4" w:space="0" w:color="auto"/>
              <w:bottom w:val="single" w:sz="4" w:space="0" w:color="auto"/>
              <w:right w:val="single" w:sz="4" w:space="0" w:color="auto"/>
            </w:tcBorders>
            <w:shd w:val="clear" w:color="auto" w:fill="7CCA62"/>
            <w:textDirection w:val="btLr"/>
            <w:vAlign w:val="center"/>
            <w:hideMark/>
          </w:tcPr>
          <w:p w14:paraId="5D489B1F" w14:textId="77777777" w:rsidR="00314500" w:rsidRPr="00E15D1A" w:rsidRDefault="00314500" w:rsidP="00302BE8">
            <w:pPr>
              <w:jc w:val="center"/>
              <w:rPr>
                <w:rFonts w:cs="Calibri"/>
                <w:color w:val="000000"/>
                <w:sz w:val="16"/>
                <w:szCs w:val="16"/>
              </w:rPr>
            </w:pPr>
            <w:r w:rsidRPr="00E15D1A">
              <w:rPr>
                <w:rFonts w:cs="Calibri"/>
                <w:color w:val="000000"/>
                <w:sz w:val="16"/>
                <w:szCs w:val="16"/>
              </w:rPr>
              <w:t>Przedsięwzięcie 2.1. Rozwój pozarolniczej działalności gospodarczej, w tym gospodarstw agroturystycznych i zagród edukacyjnych</w:t>
            </w:r>
          </w:p>
        </w:tc>
        <w:tc>
          <w:tcPr>
            <w:tcW w:w="3241" w:type="dxa"/>
            <w:gridSpan w:val="2"/>
            <w:tcBorders>
              <w:top w:val="nil"/>
              <w:left w:val="nil"/>
              <w:bottom w:val="single" w:sz="4" w:space="0" w:color="auto"/>
              <w:right w:val="single" w:sz="4" w:space="0" w:color="auto"/>
            </w:tcBorders>
            <w:vAlign w:val="center"/>
            <w:hideMark/>
          </w:tcPr>
          <w:p w14:paraId="4573CC27" w14:textId="77777777" w:rsidR="00314500" w:rsidRPr="00E15D1A" w:rsidRDefault="00314500" w:rsidP="00302BE8">
            <w:pPr>
              <w:rPr>
                <w:rFonts w:cs="Calibri"/>
                <w:color w:val="000000"/>
                <w:sz w:val="16"/>
                <w:szCs w:val="16"/>
              </w:rPr>
            </w:pPr>
            <w:r w:rsidRPr="00E15D1A">
              <w:rPr>
                <w:rFonts w:cs="Calibri"/>
                <w:color w:val="000000"/>
                <w:sz w:val="16"/>
                <w:szCs w:val="16"/>
              </w:rPr>
              <w:t>Liczba zrealizowanych operacji polegających na rozwoju istniejącego przedsiębiorstwa</w:t>
            </w:r>
          </w:p>
        </w:tc>
        <w:tc>
          <w:tcPr>
            <w:tcW w:w="378" w:type="dxa"/>
            <w:tcBorders>
              <w:top w:val="nil"/>
              <w:left w:val="nil"/>
              <w:bottom w:val="single" w:sz="4" w:space="0" w:color="auto"/>
              <w:right w:val="single" w:sz="4" w:space="0" w:color="auto"/>
            </w:tcBorders>
            <w:vAlign w:val="center"/>
            <w:hideMark/>
          </w:tcPr>
          <w:p w14:paraId="066BD07C" w14:textId="2629754D" w:rsidR="00314500" w:rsidRPr="00E15D1A" w:rsidRDefault="00314500" w:rsidP="00302BE8">
            <w:pPr>
              <w:jc w:val="center"/>
              <w:rPr>
                <w:rFonts w:cs="Calibri"/>
                <w:color w:val="000000"/>
                <w:sz w:val="16"/>
                <w:szCs w:val="16"/>
              </w:rPr>
            </w:pPr>
            <w:r>
              <w:rPr>
                <w:rFonts w:cs="Calibri"/>
                <w:color w:val="000000"/>
                <w:sz w:val="16"/>
                <w:szCs w:val="16"/>
              </w:rPr>
              <w:t>-</w:t>
            </w:r>
          </w:p>
        </w:tc>
        <w:tc>
          <w:tcPr>
            <w:tcW w:w="358" w:type="dxa"/>
            <w:tcBorders>
              <w:top w:val="nil"/>
              <w:left w:val="nil"/>
              <w:bottom w:val="single" w:sz="4" w:space="0" w:color="auto"/>
              <w:right w:val="single" w:sz="4" w:space="0" w:color="auto"/>
            </w:tcBorders>
            <w:vAlign w:val="center"/>
            <w:hideMark/>
          </w:tcPr>
          <w:p w14:paraId="7129D021" w14:textId="342B791B" w:rsidR="00314500" w:rsidRPr="00E15D1A" w:rsidRDefault="00314500" w:rsidP="00302BE8">
            <w:pPr>
              <w:jc w:val="center"/>
              <w:rPr>
                <w:rFonts w:cs="Calibri"/>
                <w:color w:val="000000"/>
                <w:sz w:val="16"/>
                <w:szCs w:val="16"/>
              </w:rPr>
            </w:pPr>
            <w:r>
              <w:rPr>
                <w:rFonts w:cs="Calibri"/>
                <w:color w:val="000000"/>
                <w:sz w:val="16"/>
                <w:szCs w:val="16"/>
              </w:rPr>
              <w:t>-</w:t>
            </w:r>
          </w:p>
        </w:tc>
        <w:tc>
          <w:tcPr>
            <w:tcW w:w="417" w:type="dxa"/>
            <w:tcBorders>
              <w:top w:val="nil"/>
              <w:left w:val="nil"/>
              <w:bottom w:val="single" w:sz="4" w:space="0" w:color="auto"/>
              <w:right w:val="single" w:sz="4" w:space="0" w:color="auto"/>
            </w:tcBorders>
            <w:vAlign w:val="center"/>
          </w:tcPr>
          <w:p w14:paraId="722DB7B8" w14:textId="63F663AA" w:rsidR="00314500" w:rsidRPr="00E15D1A" w:rsidRDefault="00314500" w:rsidP="00302BE8">
            <w:pPr>
              <w:jc w:val="center"/>
              <w:rPr>
                <w:rFonts w:cs="Calibri"/>
                <w:color w:val="000000"/>
                <w:sz w:val="16"/>
                <w:szCs w:val="16"/>
              </w:rPr>
            </w:pPr>
            <w:r>
              <w:rPr>
                <w:rFonts w:cs="Calibri"/>
                <w:color w:val="000000"/>
                <w:sz w:val="16"/>
                <w:szCs w:val="16"/>
              </w:rPr>
              <w:t>-</w:t>
            </w:r>
          </w:p>
        </w:tc>
        <w:tc>
          <w:tcPr>
            <w:tcW w:w="830" w:type="dxa"/>
            <w:tcBorders>
              <w:top w:val="nil"/>
              <w:left w:val="single" w:sz="4" w:space="0" w:color="auto"/>
              <w:bottom w:val="single" w:sz="4" w:space="0" w:color="auto"/>
              <w:right w:val="single" w:sz="4" w:space="0" w:color="auto"/>
            </w:tcBorders>
            <w:vAlign w:val="center"/>
            <w:hideMark/>
          </w:tcPr>
          <w:p w14:paraId="6C226CD5" w14:textId="2AA40A59" w:rsidR="00314500" w:rsidRPr="00E15D1A" w:rsidRDefault="00314500" w:rsidP="00302BE8">
            <w:pPr>
              <w:jc w:val="center"/>
              <w:rPr>
                <w:rFonts w:cs="Calibri"/>
                <w:color w:val="000000"/>
                <w:sz w:val="16"/>
                <w:szCs w:val="16"/>
              </w:rPr>
            </w:pPr>
            <w:r w:rsidRPr="00E15D1A">
              <w:rPr>
                <w:rFonts w:cs="Calibri"/>
                <w:color w:val="000000"/>
                <w:sz w:val="16"/>
                <w:szCs w:val="16"/>
              </w:rPr>
              <w:t>2szt</w:t>
            </w:r>
          </w:p>
        </w:tc>
        <w:tc>
          <w:tcPr>
            <w:tcW w:w="422" w:type="dxa"/>
            <w:tcBorders>
              <w:top w:val="nil"/>
              <w:left w:val="nil"/>
              <w:bottom w:val="single" w:sz="4" w:space="0" w:color="auto"/>
              <w:right w:val="single" w:sz="4" w:space="0" w:color="auto"/>
            </w:tcBorders>
            <w:vAlign w:val="center"/>
            <w:hideMark/>
          </w:tcPr>
          <w:p w14:paraId="7FB6287A" w14:textId="77777777" w:rsidR="00314500" w:rsidRPr="00E15D1A" w:rsidRDefault="00314500" w:rsidP="00302BE8">
            <w:pPr>
              <w:jc w:val="center"/>
              <w:rPr>
                <w:rFonts w:cs="Calibri"/>
                <w:color w:val="000000"/>
                <w:sz w:val="16"/>
                <w:szCs w:val="16"/>
              </w:rPr>
            </w:pPr>
            <w:r w:rsidRPr="00E15D1A">
              <w:rPr>
                <w:rFonts w:cs="Calibri"/>
                <w:color w:val="000000"/>
                <w:sz w:val="16"/>
                <w:szCs w:val="16"/>
              </w:rPr>
              <w:t>100</w:t>
            </w:r>
          </w:p>
        </w:tc>
        <w:tc>
          <w:tcPr>
            <w:tcW w:w="465" w:type="dxa"/>
            <w:tcBorders>
              <w:top w:val="nil"/>
              <w:left w:val="nil"/>
              <w:bottom w:val="single" w:sz="4" w:space="0" w:color="auto"/>
              <w:right w:val="single" w:sz="4" w:space="0" w:color="auto"/>
            </w:tcBorders>
            <w:vAlign w:val="center"/>
          </w:tcPr>
          <w:p w14:paraId="22063263" w14:textId="4966BDDF" w:rsidR="00314500" w:rsidRPr="00E15D1A" w:rsidRDefault="00314500" w:rsidP="00302BE8">
            <w:pPr>
              <w:jc w:val="center"/>
              <w:rPr>
                <w:rFonts w:cs="Calibri"/>
                <w:color w:val="000000"/>
                <w:sz w:val="16"/>
                <w:szCs w:val="16"/>
              </w:rPr>
            </w:pPr>
            <w:r>
              <w:rPr>
                <w:rFonts w:cs="Calibri"/>
                <w:color w:val="000000"/>
                <w:sz w:val="16"/>
                <w:szCs w:val="16"/>
              </w:rPr>
              <w:t>90 000</w:t>
            </w:r>
          </w:p>
        </w:tc>
        <w:tc>
          <w:tcPr>
            <w:tcW w:w="612" w:type="dxa"/>
            <w:gridSpan w:val="2"/>
            <w:tcBorders>
              <w:top w:val="nil"/>
              <w:left w:val="single" w:sz="4" w:space="0" w:color="auto"/>
              <w:bottom w:val="single" w:sz="4" w:space="0" w:color="auto"/>
              <w:right w:val="single" w:sz="4" w:space="0" w:color="auto"/>
            </w:tcBorders>
            <w:vAlign w:val="center"/>
            <w:hideMark/>
          </w:tcPr>
          <w:p w14:paraId="0A3BCF54" w14:textId="64434830" w:rsidR="00314500" w:rsidRPr="00E15D1A" w:rsidRDefault="00314500" w:rsidP="00302BE8">
            <w:pPr>
              <w:jc w:val="center"/>
              <w:rPr>
                <w:rFonts w:cs="Calibri"/>
                <w:color w:val="000000"/>
                <w:sz w:val="16"/>
                <w:szCs w:val="16"/>
              </w:rPr>
            </w:pPr>
            <w:r>
              <w:rPr>
                <w:rFonts w:cs="Calibri"/>
                <w:color w:val="000000"/>
                <w:sz w:val="16"/>
                <w:szCs w:val="16"/>
              </w:rPr>
              <w:t>-</w:t>
            </w:r>
          </w:p>
        </w:tc>
        <w:tc>
          <w:tcPr>
            <w:tcW w:w="519" w:type="dxa"/>
            <w:tcBorders>
              <w:top w:val="nil"/>
              <w:left w:val="nil"/>
              <w:bottom w:val="single" w:sz="4" w:space="0" w:color="auto"/>
              <w:right w:val="single" w:sz="4" w:space="0" w:color="auto"/>
            </w:tcBorders>
            <w:vAlign w:val="center"/>
            <w:hideMark/>
          </w:tcPr>
          <w:p w14:paraId="338D787F" w14:textId="117F2888" w:rsidR="00314500" w:rsidRPr="00E15D1A" w:rsidRDefault="00314500" w:rsidP="00302BE8">
            <w:pPr>
              <w:jc w:val="center"/>
              <w:rPr>
                <w:rFonts w:cs="Calibri"/>
                <w:color w:val="000000"/>
                <w:sz w:val="16"/>
                <w:szCs w:val="16"/>
              </w:rPr>
            </w:pPr>
            <w:r>
              <w:rPr>
                <w:rFonts w:cs="Calibri"/>
                <w:color w:val="000000"/>
                <w:sz w:val="16"/>
                <w:szCs w:val="16"/>
              </w:rPr>
              <w:t>-</w:t>
            </w:r>
          </w:p>
        </w:tc>
        <w:tc>
          <w:tcPr>
            <w:tcW w:w="462" w:type="dxa"/>
            <w:tcBorders>
              <w:top w:val="nil"/>
              <w:left w:val="nil"/>
              <w:bottom w:val="single" w:sz="4" w:space="0" w:color="auto"/>
              <w:right w:val="single" w:sz="4" w:space="0" w:color="auto"/>
            </w:tcBorders>
            <w:vAlign w:val="center"/>
          </w:tcPr>
          <w:p w14:paraId="4FB673FA" w14:textId="5642AF2A" w:rsidR="00314500" w:rsidRPr="00E15D1A" w:rsidRDefault="00314500" w:rsidP="00302BE8">
            <w:pPr>
              <w:jc w:val="center"/>
              <w:rPr>
                <w:rFonts w:cs="Calibri"/>
                <w:color w:val="000000"/>
                <w:sz w:val="16"/>
                <w:szCs w:val="16"/>
              </w:rPr>
            </w:pPr>
            <w:r>
              <w:rPr>
                <w:rFonts w:cs="Calibri"/>
                <w:color w:val="000000"/>
                <w:sz w:val="16"/>
                <w:szCs w:val="16"/>
              </w:rPr>
              <w:t>-</w:t>
            </w:r>
          </w:p>
        </w:tc>
        <w:tc>
          <w:tcPr>
            <w:tcW w:w="840" w:type="dxa"/>
            <w:tcBorders>
              <w:top w:val="nil"/>
              <w:left w:val="single" w:sz="4" w:space="0" w:color="auto"/>
              <w:bottom w:val="single" w:sz="4" w:space="0" w:color="auto"/>
              <w:right w:val="single" w:sz="4" w:space="0" w:color="auto"/>
            </w:tcBorders>
            <w:vAlign w:val="center"/>
            <w:hideMark/>
          </w:tcPr>
          <w:p w14:paraId="555475B4" w14:textId="4BAD2E40" w:rsidR="00314500" w:rsidRPr="00E15D1A" w:rsidRDefault="00314500" w:rsidP="00302BE8">
            <w:pPr>
              <w:jc w:val="center"/>
              <w:rPr>
                <w:rFonts w:cs="Calibri"/>
                <w:color w:val="000000"/>
                <w:sz w:val="16"/>
                <w:szCs w:val="16"/>
              </w:rPr>
            </w:pPr>
            <w:r>
              <w:rPr>
                <w:rFonts w:cs="Calibri"/>
                <w:color w:val="000000"/>
                <w:sz w:val="16"/>
                <w:szCs w:val="16"/>
              </w:rPr>
              <w:t>-</w:t>
            </w:r>
          </w:p>
        </w:tc>
        <w:tc>
          <w:tcPr>
            <w:tcW w:w="525" w:type="dxa"/>
            <w:tcBorders>
              <w:top w:val="nil"/>
              <w:left w:val="nil"/>
              <w:bottom w:val="single" w:sz="4" w:space="0" w:color="auto"/>
              <w:right w:val="single" w:sz="4" w:space="0" w:color="auto"/>
            </w:tcBorders>
            <w:vAlign w:val="center"/>
            <w:hideMark/>
          </w:tcPr>
          <w:p w14:paraId="243464DE" w14:textId="28EF97C3" w:rsidR="00314500" w:rsidRPr="00E15D1A" w:rsidRDefault="00314500" w:rsidP="00302BE8">
            <w:pPr>
              <w:jc w:val="center"/>
              <w:rPr>
                <w:rFonts w:cs="Calibri"/>
                <w:color w:val="000000"/>
                <w:sz w:val="16"/>
                <w:szCs w:val="16"/>
              </w:rPr>
            </w:pPr>
            <w:r>
              <w:rPr>
                <w:rFonts w:cs="Calibri"/>
                <w:color w:val="000000"/>
                <w:sz w:val="16"/>
                <w:szCs w:val="16"/>
              </w:rPr>
              <w:t>-</w:t>
            </w:r>
          </w:p>
        </w:tc>
        <w:tc>
          <w:tcPr>
            <w:tcW w:w="414" w:type="dxa"/>
            <w:tcBorders>
              <w:top w:val="nil"/>
              <w:left w:val="nil"/>
              <w:bottom w:val="single" w:sz="4" w:space="0" w:color="auto"/>
              <w:right w:val="single" w:sz="4" w:space="0" w:color="auto"/>
            </w:tcBorders>
            <w:vAlign w:val="center"/>
          </w:tcPr>
          <w:p w14:paraId="24D57EAC" w14:textId="0A9DE9F0" w:rsidR="00314500" w:rsidRPr="00E15D1A" w:rsidRDefault="00314500" w:rsidP="00302BE8">
            <w:pPr>
              <w:jc w:val="center"/>
              <w:rPr>
                <w:rFonts w:cs="Calibri"/>
                <w:color w:val="000000"/>
                <w:sz w:val="16"/>
                <w:szCs w:val="16"/>
              </w:rPr>
            </w:pPr>
            <w:r>
              <w:rPr>
                <w:rFonts w:cs="Calibri"/>
                <w:color w:val="000000"/>
                <w:sz w:val="16"/>
                <w:szCs w:val="16"/>
              </w:rPr>
              <w:t>-</w:t>
            </w:r>
          </w:p>
        </w:tc>
        <w:tc>
          <w:tcPr>
            <w:tcW w:w="947" w:type="dxa"/>
            <w:tcBorders>
              <w:top w:val="nil"/>
              <w:left w:val="single" w:sz="4" w:space="0" w:color="auto"/>
              <w:bottom w:val="single" w:sz="4" w:space="0" w:color="auto"/>
              <w:right w:val="single" w:sz="4" w:space="0" w:color="auto"/>
            </w:tcBorders>
            <w:vAlign w:val="center"/>
            <w:hideMark/>
          </w:tcPr>
          <w:p w14:paraId="090E5066" w14:textId="00970F51" w:rsidR="00314500" w:rsidRPr="00E15D1A" w:rsidRDefault="00314500" w:rsidP="00302BE8">
            <w:pPr>
              <w:jc w:val="center"/>
              <w:rPr>
                <w:rFonts w:cs="Calibri"/>
                <w:color w:val="000000"/>
                <w:sz w:val="16"/>
                <w:szCs w:val="16"/>
              </w:rPr>
            </w:pPr>
            <w:r>
              <w:rPr>
                <w:rFonts w:cs="Calibri"/>
                <w:color w:val="000000"/>
                <w:sz w:val="16"/>
                <w:szCs w:val="16"/>
              </w:rPr>
              <w:t>-</w:t>
            </w:r>
          </w:p>
        </w:tc>
        <w:tc>
          <w:tcPr>
            <w:tcW w:w="421" w:type="dxa"/>
            <w:tcBorders>
              <w:top w:val="nil"/>
              <w:left w:val="nil"/>
              <w:bottom w:val="single" w:sz="4" w:space="0" w:color="auto"/>
              <w:right w:val="single" w:sz="4" w:space="0" w:color="auto"/>
            </w:tcBorders>
            <w:vAlign w:val="center"/>
            <w:hideMark/>
          </w:tcPr>
          <w:p w14:paraId="052F11EE" w14:textId="26907BC8" w:rsidR="00314500" w:rsidRPr="00E15D1A" w:rsidRDefault="00314500" w:rsidP="00302BE8">
            <w:pPr>
              <w:jc w:val="center"/>
              <w:rPr>
                <w:rFonts w:cs="Calibri"/>
                <w:color w:val="000000"/>
                <w:sz w:val="16"/>
                <w:szCs w:val="16"/>
              </w:rPr>
            </w:pPr>
            <w:r>
              <w:rPr>
                <w:rFonts w:cs="Calibri"/>
                <w:color w:val="000000"/>
                <w:sz w:val="16"/>
                <w:szCs w:val="16"/>
              </w:rPr>
              <w:t>-</w:t>
            </w:r>
          </w:p>
        </w:tc>
        <w:tc>
          <w:tcPr>
            <w:tcW w:w="413" w:type="dxa"/>
            <w:tcBorders>
              <w:top w:val="nil"/>
              <w:left w:val="nil"/>
              <w:bottom w:val="single" w:sz="4" w:space="0" w:color="auto"/>
              <w:right w:val="single" w:sz="4" w:space="0" w:color="auto"/>
            </w:tcBorders>
            <w:vAlign w:val="center"/>
          </w:tcPr>
          <w:p w14:paraId="7C08E730" w14:textId="7ADD4F43" w:rsidR="00314500" w:rsidRPr="00E15D1A" w:rsidRDefault="00314500" w:rsidP="00302BE8">
            <w:pPr>
              <w:jc w:val="center"/>
              <w:rPr>
                <w:rFonts w:cs="Calibri"/>
                <w:color w:val="000000"/>
                <w:sz w:val="16"/>
                <w:szCs w:val="16"/>
              </w:rPr>
            </w:pPr>
            <w:r>
              <w:rPr>
                <w:rFonts w:cs="Calibri"/>
                <w:color w:val="000000"/>
                <w:sz w:val="16"/>
                <w:szCs w:val="16"/>
              </w:rPr>
              <w:t>-</w:t>
            </w:r>
          </w:p>
        </w:tc>
        <w:tc>
          <w:tcPr>
            <w:tcW w:w="482" w:type="dxa"/>
            <w:tcBorders>
              <w:top w:val="nil"/>
              <w:left w:val="single" w:sz="4" w:space="0" w:color="auto"/>
              <w:bottom w:val="single" w:sz="4" w:space="0" w:color="auto"/>
              <w:right w:val="single" w:sz="4" w:space="0" w:color="auto"/>
            </w:tcBorders>
            <w:vAlign w:val="center"/>
            <w:hideMark/>
          </w:tcPr>
          <w:p w14:paraId="79CF85C3" w14:textId="0F3118DB" w:rsidR="00314500" w:rsidRPr="00E15D1A" w:rsidRDefault="00314500" w:rsidP="00302BE8">
            <w:pPr>
              <w:jc w:val="center"/>
              <w:rPr>
                <w:rFonts w:cs="Calibri"/>
                <w:color w:val="000000"/>
                <w:sz w:val="16"/>
                <w:szCs w:val="16"/>
              </w:rPr>
            </w:pPr>
            <w:r>
              <w:rPr>
                <w:rFonts w:cs="Calibri"/>
                <w:color w:val="000000"/>
                <w:sz w:val="16"/>
                <w:szCs w:val="16"/>
              </w:rPr>
              <w:t>-</w:t>
            </w:r>
          </w:p>
        </w:tc>
        <w:tc>
          <w:tcPr>
            <w:tcW w:w="353" w:type="dxa"/>
            <w:tcBorders>
              <w:top w:val="nil"/>
              <w:left w:val="nil"/>
              <w:bottom w:val="single" w:sz="4" w:space="0" w:color="auto"/>
              <w:right w:val="single" w:sz="4" w:space="0" w:color="auto"/>
            </w:tcBorders>
            <w:vAlign w:val="center"/>
            <w:hideMark/>
          </w:tcPr>
          <w:p w14:paraId="294B93C9" w14:textId="52F4F8C8" w:rsidR="00314500" w:rsidRPr="00E15D1A" w:rsidRDefault="00314500" w:rsidP="00302BE8">
            <w:pPr>
              <w:jc w:val="center"/>
              <w:rPr>
                <w:rFonts w:cs="Calibri"/>
                <w:color w:val="000000"/>
                <w:sz w:val="16"/>
                <w:szCs w:val="16"/>
              </w:rPr>
            </w:pPr>
            <w:r>
              <w:rPr>
                <w:rFonts w:cs="Calibri"/>
                <w:color w:val="000000"/>
                <w:sz w:val="16"/>
                <w:szCs w:val="16"/>
              </w:rPr>
              <w:t>-</w:t>
            </w:r>
          </w:p>
        </w:tc>
        <w:tc>
          <w:tcPr>
            <w:tcW w:w="344" w:type="dxa"/>
            <w:tcBorders>
              <w:top w:val="nil"/>
              <w:left w:val="single" w:sz="4" w:space="0" w:color="auto"/>
              <w:bottom w:val="single" w:sz="4" w:space="0" w:color="auto"/>
              <w:right w:val="single" w:sz="4" w:space="0" w:color="auto"/>
            </w:tcBorders>
            <w:vAlign w:val="center"/>
          </w:tcPr>
          <w:p w14:paraId="7F754FB7" w14:textId="5C54B730" w:rsidR="00314500" w:rsidRPr="00E15D1A" w:rsidRDefault="00314500" w:rsidP="00322815">
            <w:pPr>
              <w:jc w:val="center"/>
              <w:rPr>
                <w:rFonts w:cs="Calibri"/>
                <w:color w:val="000000"/>
                <w:sz w:val="16"/>
                <w:szCs w:val="16"/>
              </w:rPr>
            </w:pPr>
            <w:r>
              <w:rPr>
                <w:rFonts w:cs="Calibri"/>
                <w:color w:val="000000"/>
                <w:sz w:val="16"/>
                <w:szCs w:val="16"/>
              </w:rPr>
              <w:t>-</w:t>
            </w:r>
          </w:p>
        </w:tc>
        <w:tc>
          <w:tcPr>
            <w:tcW w:w="922" w:type="dxa"/>
            <w:tcBorders>
              <w:top w:val="nil"/>
              <w:left w:val="single" w:sz="4" w:space="0" w:color="auto"/>
              <w:bottom w:val="single" w:sz="4" w:space="0" w:color="auto"/>
              <w:right w:val="single" w:sz="4" w:space="0" w:color="auto"/>
            </w:tcBorders>
            <w:vAlign w:val="center"/>
          </w:tcPr>
          <w:p w14:paraId="4844AB7E" w14:textId="0DEDFEE4" w:rsidR="00314500" w:rsidRPr="00E15D1A" w:rsidRDefault="00314500" w:rsidP="00314500">
            <w:pPr>
              <w:jc w:val="center"/>
              <w:rPr>
                <w:rFonts w:cs="Calibri"/>
                <w:color w:val="000000"/>
                <w:sz w:val="16"/>
                <w:szCs w:val="16"/>
              </w:rPr>
            </w:pPr>
            <w:r>
              <w:rPr>
                <w:rFonts w:cs="Calibri"/>
                <w:color w:val="000000"/>
                <w:sz w:val="16"/>
                <w:szCs w:val="16"/>
              </w:rPr>
              <w:t>2</w:t>
            </w:r>
          </w:p>
        </w:tc>
        <w:tc>
          <w:tcPr>
            <w:tcW w:w="861" w:type="dxa"/>
            <w:tcBorders>
              <w:top w:val="nil"/>
              <w:left w:val="single" w:sz="4" w:space="0" w:color="auto"/>
              <w:bottom w:val="single" w:sz="4" w:space="0" w:color="auto"/>
              <w:right w:val="single" w:sz="4" w:space="0" w:color="auto"/>
            </w:tcBorders>
            <w:vAlign w:val="center"/>
          </w:tcPr>
          <w:p w14:paraId="61CF88A1" w14:textId="62ADB30C" w:rsidR="00314500" w:rsidRPr="00E15D1A" w:rsidRDefault="00314500" w:rsidP="00314500">
            <w:pPr>
              <w:jc w:val="center"/>
              <w:rPr>
                <w:rFonts w:cs="Calibri"/>
                <w:color w:val="000000"/>
                <w:sz w:val="16"/>
                <w:szCs w:val="16"/>
              </w:rPr>
            </w:pPr>
            <w:r>
              <w:rPr>
                <w:rFonts w:cs="Calibri"/>
                <w:color w:val="000000"/>
                <w:sz w:val="16"/>
                <w:szCs w:val="16"/>
              </w:rPr>
              <w:t>90 000</w:t>
            </w:r>
          </w:p>
        </w:tc>
        <w:tc>
          <w:tcPr>
            <w:tcW w:w="516" w:type="dxa"/>
            <w:vMerge w:val="restart"/>
            <w:tcBorders>
              <w:top w:val="nil"/>
              <w:left w:val="single" w:sz="4" w:space="0" w:color="auto"/>
              <w:bottom w:val="single" w:sz="4" w:space="0" w:color="auto"/>
              <w:right w:val="single" w:sz="4" w:space="0" w:color="auto"/>
            </w:tcBorders>
            <w:vAlign w:val="center"/>
            <w:hideMark/>
          </w:tcPr>
          <w:p w14:paraId="537148EE" w14:textId="36792D67" w:rsidR="00314500" w:rsidRPr="00E15D1A" w:rsidRDefault="00314500" w:rsidP="00302BE8">
            <w:pPr>
              <w:jc w:val="center"/>
              <w:rPr>
                <w:rFonts w:cs="Calibri"/>
                <w:color w:val="000000"/>
                <w:sz w:val="16"/>
                <w:szCs w:val="16"/>
              </w:rPr>
            </w:pPr>
            <w:r w:rsidRPr="00E15D1A">
              <w:rPr>
                <w:rFonts w:cs="Calibri"/>
                <w:color w:val="000000"/>
                <w:sz w:val="16"/>
                <w:szCs w:val="16"/>
              </w:rPr>
              <w:t>PS WPR</w:t>
            </w:r>
          </w:p>
        </w:tc>
      </w:tr>
      <w:tr w:rsidR="00314500" w:rsidRPr="00E15D1A" w14:paraId="6717A1C6" w14:textId="77777777" w:rsidTr="00FD7763">
        <w:trPr>
          <w:trHeight w:val="704"/>
        </w:trPr>
        <w:tc>
          <w:tcPr>
            <w:tcW w:w="421" w:type="dxa"/>
            <w:vMerge/>
            <w:tcBorders>
              <w:top w:val="nil"/>
              <w:left w:val="single" w:sz="4" w:space="0" w:color="auto"/>
              <w:bottom w:val="single" w:sz="4" w:space="0" w:color="auto"/>
              <w:right w:val="single" w:sz="4" w:space="0" w:color="auto"/>
            </w:tcBorders>
            <w:shd w:val="clear" w:color="auto" w:fill="7CCA62"/>
            <w:vAlign w:val="center"/>
            <w:hideMark/>
          </w:tcPr>
          <w:p w14:paraId="0E97AA12" w14:textId="77777777" w:rsidR="00314500" w:rsidRPr="00E15D1A" w:rsidRDefault="00314500" w:rsidP="00302BE8">
            <w:pPr>
              <w:rPr>
                <w:rFonts w:cs="Calibri"/>
                <w:color w:val="000000"/>
                <w:sz w:val="16"/>
                <w:szCs w:val="16"/>
              </w:rPr>
            </w:pPr>
          </w:p>
        </w:tc>
        <w:tc>
          <w:tcPr>
            <w:tcW w:w="3241" w:type="dxa"/>
            <w:gridSpan w:val="2"/>
            <w:tcBorders>
              <w:top w:val="nil"/>
              <w:left w:val="nil"/>
              <w:bottom w:val="single" w:sz="4" w:space="0" w:color="auto"/>
              <w:right w:val="single" w:sz="4" w:space="0" w:color="auto"/>
            </w:tcBorders>
            <w:vAlign w:val="center"/>
            <w:hideMark/>
          </w:tcPr>
          <w:p w14:paraId="6B641CD9" w14:textId="77777777" w:rsidR="00314500" w:rsidRPr="00E15D1A" w:rsidRDefault="00314500" w:rsidP="00302BE8">
            <w:pPr>
              <w:rPr>
                <w:rFonts w:cs="Calibri"/>
                <w:color w:val="000000"/>
                <w:sz w:val="16"/>
                <w:szCs w:val="16"/>
              </w:rPr>
            </w:pPr>
            <w:r w:rsidRPr="00E15D1A">
              <w:rPr>
                <w:rFonts w:cs="Calibri"/>
                <w:color w:val="000000"/>
                <w:sz w:val="16"/>
                <w:szCs w:val="16"/>
              </w:rPr>
              <w:t>Liczba zrealizowanych operacji polegających na  rozwoju istniejącego przedsiębiorstwa z wykorzystaniem rozwiązań innowacyjnych</w:t>
            </w:r>
          </w:p>
        </w:tc>
        <w:tc>
          <w:tcPr>
            <w:tcW w:w="378" w:type="dxa"/>
            <w:tcBorders>
              <w:top w:val="nil"/>
              <w:left w:val="nil"/>
              <w:bottom w:val="single" w:sz="4" w:space="0" w:color="auto"/>
              <w:right w:val="single" w:sz="4" w:space="0" w:color="auto"/>
            </w:tcBorders>
            <w:vAlign w:val="center"/>
            <w:hideMark/>
          </w:tcPr>
          <w:p w14:paraId="7AB3A664" w14:textId="6DD31ACD" w:rsidR="00314500" w:rsidRPr="00E15D1A" w:rsidRDefault="00314500" w:rsidP="00302BE8">
            <w:pPr>
              <w:jc w:val="center"/>
              <w:rPr>
                <w:rFonts w:cs="Calibri"/>
                <w:color w:val="000000"/>
                <w:sz w:val="16"/>
                <w:szCs w:val="16"/>
              </w:rPr>
            </w:pPr>
            <w:r>
              <w:rPr>
                <w:rFonts w:cs="Calibri"/>
                <w:color w:val="000000"/>
                <w:sz w:val="16"/>
                <w:szCs w:val="16"/>
              </w:rPr>
              <w:t>-</w:t>
            </w:r>
          </w:p>
        </w:tc>
        <w:tc>
          <w:tcPr>
            <w:tcW w:w="358" w:type="dxa"/>
            <w:tcBorders>
              <w:top w:val="nil"/>
              <w:left w:val="nil"/>
              <w:bottom w:val="single" w:sz="4" w:space="0" w:color="auto"/>
              <w:right w:val="single" w:sz="4" w:space="0" w:color="auto"/>
            </w:tcBorders>
            <w:vAlign w:val="center"/>
            <w:hideMark/>
          </w:tcPr>
          <w:p w14:paraId="59034A61" w14:textId="45D819D5" w:rsidR="00314500" w:rsidRPr="00E15D1A" w:rsidRDefault="00314500" w:rsidP="00302BE8">
            <w:pPr>
              <w:jc w:val="center"/>
              <w:rPr>
                <w:rFonts w:cs="Calibri"/>
                <w:color w:val="000000"/>
                <w:sz w:val="16"/>
                <w:szCs w:val="16"/>
              </w:rPr>
            </w:pPr>
            <w:r>
              <w:rPr>
                <w:rFonts w:cs="Calibri"/>
                <w:color w:val="000000"/>
                <w:sz w:val="16"/>
                <w:szCs w:val="16"/>
              </w:rPr>
              <w:t>-</w:t>
            </w:r>
          </w:p>
        </w:tc>
        <w:tc>
          <w:tcPr>
            <w:tcW w:w="417" w:type="dxa"/>
            <w:tcBorders>
              <w:top w:val="nil"/>
              <w:left w:val="nil"/>
              <w:bottom w:val="single" w:sz="4" w:space="0" w:color="auto"/>
              <w:right w:val="single" w:sz="4" w:space="0" w:color="auto"/>
            </w:tcBorders>
            <w:vAlign w:val="center"/>
          </w:tcPr>
          <w:p w14:paraId="6BB50A17" w14:textId="7E5A651E" w:rsidR="00314500" w:rsidRPr="00E15D1A" w:rsidRDefault="00314500" w:rsidP="00302BE8">
            <w:pPr>
              <w:jc w:val="center"/>
              <w:rPr>
                <w:rFonts w:cs="Calibri"/>
                <w:color w:val="000000"/>
                <w:sz w:val="16"/>
                <w:szCs w:val="16"/>
              </w:rPr>
            </w:pPr>
            <w:r>
              <w:rPr>
                <w:rFonts w:cs="Calibri"/>
                <w:color w:val="000000"/>
                <w:sz w:val="16"/>
                <w:szCs w:val="16"/>
              </w:rPr>
              <w:t>-</w:t>
            </w:r>
          </w:p>
        </w:tc>
        <w:tc>
          <w:tcPr>
            <w:tcW w:w="830" w:type="dxa"/>
            <w:tcBorders>
              <w:top w:val="nil"/>
              <w:left w:val="single" w:sz="4" w:space="0" w:color="auto"/>
              <w:bottom w:val="single" w:sz="4" w:space="0" w:color="auto"/>
              <w:right w:val="single" w:sz="4" w:space="0" w:color="auto"/>
            </w:tcBorders>
            <w:vAlign w:val="center"/>
            <w:hideMark/>
          </w:tcPr>
          <w:p w14:paraId="6E495569" w14:textId="5EEE014F" w:rsidR="00314500" w:rsidRPr="00E15D1A" w:rsidRDefault="00314500" w:rsidP="00302BE8">
            <w:pPr>
              <w:jc w:val="center"/>
              <w:rPr>
                <w:rFonts w:cs="Calibri"/>
                <w:color w:val="000000"/>
                <w:sz w:val="16"/>
                <w:szCs w:val="16"/>
              </w:rPr>
            </w:pPr>
            <w:r w:rsidRPr="00E15D1A">
              <w:rPr>
                <w:rFonts w:cs="Calibri"/>
                <w:color w:val="000000"/>
                <w:sz w:val="16"/>
                <w:szCs w:val="16"/>
              </w:rPr>
              <w:t>2szt</w:t>
            </w:r>
          </w:p>
        </w:tc>
        <w:tc>
          <w:tcPr>
            <w:tcW w:w="422" w:type="dxa"/>
            <w:tcBorders>
              <w:top w:val="nil"/>
              <w:left w:val="nil"/>
              <w:bottom w:val="single" w:sz="4" w:space="0" w:color="auto"/>
              <w:right w:val="single" w:sz="4" w:space="0" w:color="auto"/>
            </w:tcBorders>
            <w:vAlign w:val="center"/>
            <w:hideMark/>
          </w:tcPr>
          <w:p w14:paraId="0E5E85BF" w14:textId="77777777" w:rsidR="00314500" w:rsidRPr="00E15D1A" w:rsidRDefault="00314500" w:rsidP="00302BE8">
            <w:pPr>
              <w:jc w:val="center"/>
              <w:rPr>
                <w:rFonts w:cs="Calibri"/>
                <w:color w:val="000000"/>
                <w:sz w:val="16"/>
                <w:szCs w:val="16"/>
              </w:rPr>
            </w:pPr>
            <w:r w:rsidRPr="00E15D1A">
              <w:rPr>
                <w:rFonts w:cs="Calibri"/>
                <w:color w:val="000000"/>
                <w:sz w:val="16"/>
                <w:szCs w:val="16"/>
              </w:rPr>
              <w:t>100</w:t>
            </w:r>
          </w:p>
        </w:tc>
        <w:tc>
          <w:tcPr>
            <w:tcW w:w="465" w:type="dxa"/>
            <w:tcBorders>
              <w:top w:val="nil"/>
              <w:left w:val="nil"/>
              <w:bottom w:val="single" w:sz="4" w:space="0" w:color="auto"/>
              <w:right w:val="single" w:sz="4" w:space="0" w:color="auto"/>
            </w:tcBorders>
            <w:vAlign w:val="center"/>
          </w:tcPr>
          <w:p w14:paraId="23F953AE" w14:textId="41E859ED" w:rsidR="00314500" w:rsidRPr="00E15D1A" w:rsidRDefault="00314500" w:rsidP="00302BE8">
            <w:pPr>
              <w:jc w:val="center"/>
              <w:rPr>
                <w:rFonts w:cs="Calibri"/>
                <w:color w:val="000000"/>
                <w:sz w:val="16"/>
                <w:szCs w:val="16"/>
              </w:rPr>
            </w:pPr>
            <w:r>
              <w:rPr>
                <w:rFonts w:cs="Calibri"/>
                <w:color w:val="000000"/>
                <w:sz w:val="16"/>
                <w:szCs w:val="16"/>
              </w:rPr>
              <w:t>90 000</w:t>
            </w:r>
          </w:p>
        </w:tc>
        <w:tc>
          <w:tcPr>
            <w:tcW w:w="612" w:type="dxa"/>
            <w:gridSpan w:val="2"/>
            <w:tcBorders>
              <w:top w:val="nil"/>
              <w:left w:val="single" w:sz="4" w:space="0" w:color="auto"/>
              <w:bottom w:val="single" w:sz="4" w:space="0" w:color="auto"/>
              <w:right w:val="single" w:sz="4" w:space="0" w:color="auto"/>
            </w:tcBorders>
            <w:vAlign w:val="center"/>
            <w:hideMark/>
          </w:tcPr>
          <w:p w14:paraId="5B3DB9BD" w14:textId="0CE24415" w:rsidR="00314500" w:rsidRPr="00E15D1A" w:rsidRDefault="00314500" w:rsidP="00302BE8">
            <w:pPr>
              <w:jc w:val="center"/>
              <w:rPr>
                <w:rFonts w:cs="Calibri"/>
                <w:color w:val="000000"/>
                <w:sz w:val="16"/>
                <w:szCs w:val="16"/>
              </w:rPr>
            </w:pPr>
            <w:r>
              <w:rPr>
                <w:rFonts w:cs="Calibri"/>
                <w:color w:val="000000"/>
                <w:sz w:val="16"/>
                <w:szCs w:val="16"/>
              </w:rPr>
              <w:t>-</w:t>
            </w:r>
          </w:p>
        </w:tc>
        <w:tc>
          <w:tcPr>
            <w:tcW w:w="519" w:type="dxa"/>
            <w:tcBorders>
              <w:top w:val="nil"/>
              <w:left w:val="nil"/>
              <w:bottom w:val="single" w:sz="4" w:space="0" w:color="auto"/>
              <w:right w:val="single" w:sz="4" w:space="0" w:color="auto"/>
            </w:tcBorders>
            <w:vAlign w:val="center"/>
            <w:hideMark/>
          </w:tcPr>
          <w:p w14:paraId="6A0B8131" w14:textId="54917FA5" w:rsidR="00314500" w:rsidRPr="00E15D1A" w:rsidRDefault="00314500" w:rsidP="00302BE8">
            <w:pPr>
              <w:jc w:val="center"/>
              <w:rPr>
                <w:rFonts w:cs="Calibri"/>
                <w:color w:val="000000"/>
                <w:sz w:val="16"/>
                <w:szCs w:val="16"/>
              </w:rPr>
            </w:pPr>
            <w:r>
              <w:rPr>
                <w:rFonts w:cs="Calibri"/>
                <w:color w:val="000000"/>
                <w:sz w:val="16"/>
                <w:szCs w:val="16"/>
              </w:rPr>
              <w:t>-</w:t>
            </w:r>
          </w:p>
        </w:tc>
        <w:tc>
          <w:tcPr>
            <w:tcW w:w="462" w:type="dxa"/>
            <w:tcBorders>
              <w:top w:val="nil"/>
              <w:left w:val="nil"/>
              <w:bottom w:val="single" w:sz="4" w:space="0" w:color="auto"/>
              <w:right w:val="single" w:sz="4" w:space="0" w:color="auto"/>
            </w:tcBorders>
            <w:vAlign w:val="center"/>
          </w:tcPr>
          <w:p w14:paraId="0CFE22D8" w14:textId="5746BC37" w:rsidR="00314500" w:rsidRPr="00E15D1A" w:rsidRDefault="00314500" w:rsidP="00302BE8">
            <w:pPr>
              <w:jc w:val="center"/>
              <w:rPr>
                <w:rFonts w:cs="Calibri"/>
                <w:color w:val="000000"/>
                <w:sz w:val="16"/>
                <w:szCs w:val="16"/>
              </w:rPr>
            </w:pPr>
            <w:r>
              <w:rPr>
                <w:rFonts w:cs="Calibri"/>
                <w:color w:val="000000"/>
                <w:sz w:val="16"/>
                <w:szCs w:val="16"/>
              </w:rPr>
              <w:t>-</w:t>
            </w:r>
          </w:p>
        </w:tc>
        <w:tc>
          <w:tcPr>
            <w:tcW w:w="840" w:type="dxa"/>
            <w:tcBorders>
              <w:top w:val="nil"/>
              <w:left w:val="single" w:sz="4" w:space="0" w:color="auto"/>
              <w:bottom w:val="single" w:sz="4" w:space="0" w:color="auto"/>
              <w:right w:val="single" w:sz="4" w:space="0" w:color="auto"/>
            </w:tcBorders>
            <w:vAlign w:val="center"/>
            <w:hideMark/>
          </w:tcPr>
          <w:p w14:paraId="56682677" w14:textId="5DAA7D83" w:rsidR="00314500" w:rsidRPr="00E15D1A" w:rsidRDefault="00314500" w:rsidP="00302BE8">
            <w:pPr>
              <w:jc w:val="center"/>
              <w:rPr>
                <w:rFonts w:cs="Calibri"/>
                <w:color w:val="000000"/>
                <w:sz w:val="16"/>
                <w:szCs w:val="16"/>
              </w:rPr>
            </w:pPr>
            <w:r>
              <w:rPr>
                <w:rFonts w:cs="Calibri"/>
                <w:color w:val="000000"/>
                <w:sz w:val="16"/>
                <w:szCs w:val="16"/>
              </w:rPr>
              <w:t>-</w:t>
            </w:r>
          </w:p>
        </w:tc>
        <w:tc>
          <w:tcPr>
            <w:tcW w:w="525" w:type="dxa"/>
            <w:tcBorders>
              <w:top w:val="nil"/>
              <w:left w:val="nil"/>
              <w:bottom w:val="single" w:sz="4" w:space="0" w:color="auto"/>
              <w:right w:val="single" w:sz="4" w:space="0" w:color="auto"/>
            </w:tcBorders>
            <w:vAlign w:val="center"/>
            <w:hideMark/>
          </w:tcPr>
          <w:p w14:paraId="7498921F" w14:textId="7E4AEA4F" w:rsidR="00314500" w:rsidRPr="00E15D1A" w:rsidRDefault="00314500" w:rsidP="00302BE8">
            <w:pPr>
              <w:jc w:val="center"/>
              <w:rPr>
                <w:rFonts w:cs="Calibri"/>
                <w:color w:val="000000"/>
                <w:sz w:val="16"/>
                <w:szCs w:val="16"/>
              </w:rPr>
            </w:pPr>
            <w:r>
              <w:rPr>
                <w:rFonts w:cs="Calibri"/>
                <w:color w:val="000000"/>
                <w:sz w:val="16"/>
                <w:szCs w:val="16"/>
              </w:rPr>
              <w:t>-</w:t>
            </w:r>
          </w:p>
        </w:tc>
        <w:tc>
          <w:tcPr>
            <w:tcW w:w="414" w:type="dxa"/>
            <w:tcBorders>
              <w:top w:val="nil"/>
              <w:left w:val="nil"/>
              <w:bottom w:val="single" w:sz="4" w:space="0" w:color="auto"/>
              <w:right w:val="single" w:sz="4" w:space="0" w:color="auto"/>
            </w:tcBorders>
            <w:vAlign w:val="center"/>
          </w:tcPr>
          <w:p w14:paraId="3D0C0C68" w14:textId="67244459" w:rsidR="00314500" w:rsidRPr="00E15D1A" w:rsidRDefault="00314500" w:rsidP="00302BE8">
            <w:pPr>
              <w:jc w:val="center"/>
              <w:rPr>
                <w:rFonts w:cs="Calibri"/>
                <w:color w:val="000000"/>
                <w:sz w:val="16"/>
                <w:szCs w:val="16"/>
              </w:rPr>
            </w:pPr>
            <w:r>
              <w:rPr>
                <w:rFonts w:cs="Calibri"/>
                <w:color w:val="000000"/>
                <w:sz w:val="16"/>
                <w:szCs w:val="16"/>
              </w:rPr>
              <w:t>-</w:t>
            </w:r>
          </w:p>
        </w:tc>
        <w:tc>
          <w:tcPr>
            <w:tcW w:w="947" w:type="dxa"/>
            <w:tcBorders>
              <w:top w:val="nil"/>
              <w:left w:val="single" w:sz="4" w:space="0" w:color="auto"/>
              <w:bottom w:val="single" w:sz="4" w:space="0" w:color="auto"/>
              <w:right w:val="single" w:sz="4" w:space="0" w:color="auto"/>
            </w:tcBorders>
            <w:vAlign w:val="center"/>
            <w:hideMark/>
          </w:tcPr>
          <w:p w14:paraId="1C2AA8DF" w14:textId="4FF1DCBD" w:rsidR="00314500" w:rsidRPr="00E15D1A" w:rsidRDefault="00314500" w:rsidP="00302BE8">
            <w:pPr>
              <w:jc w:val="center"/>
              <w:rPr>
                <w:rFonts w:cs="Calibri"/>
                <w:color w:val="000000"/>
                <w:sz w:val="16"/>
                <w:szCs w:val="16"/>
              </w:rPr>
            </w:pPr>
            <w:r>
              <w:rPr>
                <w:rFonts w:cs="Calibri"/>
                <w:color w:val="000000"/>
                <w:sz w:val="16"/>
                <w:szCs w:val="16"/>
              </w:rPr>
              <w:t>-</w:t>
            </w:r>
          </w:p>
        </w:tc>
        <w:tc>
          <w:tcPr>
            <w:tcW w:w="421" w:type="dxa"/>
            <w:tcBorders>
              <w:top w:val="nil"/>
              <w:left w:val="nil"/>
              <w:bottom w:val="single" w:sz="4" w:space="0" w:color="auto"/>
              <w:right w:val="single" w:sz="4" w:space="0" w:color="auto"/>
            </w:tcBorders>
            <w:vAlign w:val="center"/>
            <w:hideMark/>
          </w:tcPr>
          <w:p w14:paraId="2B9D455C" w14:textId="06B5F4E4" w:rsidR="00314500" w:rsidRPr="00E15D1A" w:rsidRDefault="00314500" w:rsidP="00302BE8">
            <w:pPr>
              <w:jc w:val="center"/>
              <w:rPr>
                <w:rFonts w:cs="Calibri"/>
                <w:color w:val="000000"/>
                <w:sz w:val="16"/>
                <w:szCs w:val="16"/>
              </w:rPr>
            </w:pPr>
            <w:r>
              <w:rPr>
                <w:rFonts w:cs="Calibri"/>
                <w:color w:val="000000"/>
                <w:sz w:val="16"/>
                <w:szCs w:val="16"/>
              </w:rPr>
              <w:t>-</w:t>
            </w:r>
          </w:p>
        </w:tc>
        <w:tc>
          <w:tcPr>
            <w:tcW w:w="413" w:type="dxa"/>
            <w:tcBorders>
              <w:top w:val="nil"/>
              <w:left w:val="nil"/>
              <w:bottom w:val="single" w:sz="4" w:space="0" w:color="auto"/>
              <w:right w:val="single" w:sz="4" w:space="0" w:color="auto"/>
            </w:tcBorders>
            <w:vAlign w:val="center"/>
          </w:tcPr>
          <w:p w14:paraId="3EF35534" w14:textId="1736A87D" w:rsidR="00314500" w:rsidRPr="00E15D1A" w:rsidRDefault="00314500" w:rsidP="00302BE8">
            <w:pPr>
              <w:jc w:val="center"/>
              <w:rPr>
                <w:rFonts w:cs="Calibri"/>
                <w:color w:val="000000"/>
                <w:sz w:val="16"/>
                <w:szCs w:val="16"/>
              </w:rPr>
            </w:pPr>
            <w:r>
              <w:rPr>
                <w:rFonts w:cs="Calibri"/>
                <w:color w:val="000000"/>
                <w:sz w:val="16"/>
                <w:szCs w:val="16"/>
              </w:rPr>
              <w:t>-</w:t>
            </w:r>
          </w:p>
        </w:tc>
        <w:tc>
          <w:tcPr>
            <w:tcW w:w="482" w:type="dxa"/>
            <w:tcBorders>
              <w:top w:val="nil"/>
              <w:left w:val="single" w:sz="4" w:space="0" w:color="auto"/>
              <w:bottom w:val="single" w:sz="4" w:space="0" w:color="auto"/>
              <w:right w:val="single" w:sz="4" w:space="0" w:color="auto"/>
            </w:tcBorders>
            <w:vAlign w:val="center"/>
            <w:hideMark/>
          </w:tcPr>
          <w:p w14:paraId="4B7AA5CD" w14:textId="411D52BE" w:rsidR="00314500" w:rsidRPr="00E15D1A" w:rsidRDefault="00314500" w:rsidP="00302BE8">
            <w:pPr>
              <w:jc w:val="center"/>
              <w:rPr>
                <w:rFonts w:cs="Calibri"/>
                <w:color w:val="000000"/>
                <w:sz w:val="16"/>
                <w:szCs w:val="16"/>
              </w:rPr>
            </w:pPr>
            <w:r>
              <w:rPr>
                <w:rFonts w:cs="Calibri"/>
                <w:color w:val="000000"/>
                <w:sz w:val="16"/>
                <w:szCs w:val="16"/>
              </w:rPr>
              <w:t>-</w:t>
            </w:r>
          </w:p>
        </w:tc>
        <w:tc>
          <w:tcPr>
            <w:tcW w:w="353" w:type="dxa"/>
            <w:tcBorders>
              <w:top w:val="nil"/>
              <w:left w:val="nil"/>
              <w:bottom w:val="single" w:sz="4" w:space="0" w:color="auto"/>
              <w:right w:val="single" w:sz="4" w:space="0" w:color="auto"/>
            </w:tcBorders>
            <w:vAlign w:val="center"/>
            <w:hideMark/>
          </w:tcPr>
          <w:p w14:paraId="3B3778F9" w14:textId="5CC13F5B" w:rsidR="00314500" w:rsidRPr="00E15D1A" w:rsidRDefault="00314500" w:rsidP="00302BE8">
            <w:pPr>
              <w:jc w:val="center"/>
              <w:rPr>
                <w:rFonts w:cs="Calibri"/>
                <w:color w:val="000000"/>
                <w:sz w:val="16"/>
                <w:szCs w:val="16"/>
              </w:rPr>
            </w:pPr>
            <w:r>
              <w:rPr>
                <w:rFonts w:cs="Calibri"/>
                <w:color w:val="000000"/>
                <w:sz w:val="16"/>
                <w:szCs w:val="16"/>
              </w:rPr>
              <w:t>-</w:t>
            </w:r>
          </w:p>
        </w:tc>
        <w:tc>
          <w:tcPr>
            <w:tcW w:w="344" w:type="dxa"/>
            <w:tcBorders>
              <w:top w:val="nil"/>
              <w:left w:val="single" w:sz="4" w:space="0" w:color="auto"/>
              <w:bottom w:val="single" w:sz="4" w:space="0" w:color="auto"/>
              <w:right w:val="single" w:sz="4" w:space="0" w:color="auto"/>
            </w:tcBorders>
            <w:vAlign w:val="center"/>
          </w:tcPr>
          <w:p w14:paraId="15191342" w14:textId="390482FB" w:rsidR="00314500" w:rsidRPr="00E15D1A" w:rsidRDefault="00314500" w:rsidP="00322815">
            <w:pPr>
              <w:jc w:val="center"/>
              <w:rPr>
                <w:rFonts w:cs="Calibri"/>
                <w:color w:val="000000"/>
                <w:sz w:val="16"/>
                <w:szCs w:val="16"/>
              </w:rPr>
            </w:pPr>
            <w:r>
              <w:rPr>
                <w:rFonts w:cs="Calibri"/>
                <w:color w:val="000000"/>
                <w:sz w:val="16"/>
                <w:szCs w:val="16"/>
              </w:rPr>
              <w:t>-</w:t>
            </w:r>
          </w:p>
        </w:tc>
        <w:tc>
          <w:tcPr>
            <w:tcW w:w="922" w:type="dxa"/>
            <w:tcBorders>
              <w:top w:val="nil"/>
              <w:left w:val="single" w:sz="4" w:space="0" w:color="auto"/>
              <w:bottom w:val="single" w:sz="4" w:space="0" w:color="auto"/>
              <w:right w:val="single" w:sz="4" w:space="0" w:color="auto"/>
            </w:tcBorders>
            <w:vAlign w:val="center"/>
          </w:tcPr>
          <w:p w14:paraId="32067A28" w14:textId="3CBACE78" w:rsidR="00314500" w:rsidRPr="00E15D1A" w:rsidRDefault="00314500" w:rsidP="00314500">
            <w:pPr>
              <w:jc w:val="center"/>
              <w:rPr>
                <w:rFonts w:cs="Calibri"/>
                <w:color w:val="000000"/>
                <w:sz w:val="16"/>
                <w:szCs w:val="16"/>
              </w:rPr>
            </w:pPr>
            <w:r>
              <w:rPr>
                <w:rFonts w:cs="Calibri"/>
                <w:color w:val="000000"/>
                <w:sz w:val="16"/>
                <w:szCs w:val="16"/>
              </w:rPr>
              <w:t>2</w:t>
            </w:r>
          </w:p>
        </w:tc>
        <w:tc>
          <w:tcPr>
            <w:tcW w:w="861" w:type="dxa"/>
            <w:tcBorders>
              <w:top w:val="nil"/>
              <w:left w:val="single" w:sz="4" w:space="0" w:color="auto"/>
              <w:bottom w:val="single" w:sz="4" w:space="0" w:color="auto"/>
              <w:right w:val="single" w:sz="4" w:space="0" w:color="auto"/>
            </w:tcBorders>
            <w:vAlign w:val="center"/>
          </w:tcPr>
          <w:p w14:paraId="73D23616" w14:textId="5E43A6CE" w:rsidR="00314500" w:rsidRPr="00E15D1A" w:rsidRDefault="00314500" w:rsidP="00314500">
            <w:pPr>
              <w:jc w:val="center"/>
              <w:rPr>
                <w:rFonts w:cs="Calibri"/>
                <w:color w:val="000000"/>
                <w:sz w:val="16"/>
                <w:szCs w:val="16"/>
              </w:rPr>
            </w:pPr>
            <w:r>
              <w:rPr>
                <w:rFonts w:cs="Calibri"/>
                <w:color w:val="000000"/>
                <w:sz w:val="16"/>
                <w:szCs w:val="16"/>
              </w:rPr>
              <w:t>90 000</w:t>
            </w:r>
          </w:p>
        </w:tc>
        <w:tc>
          <w:tcPr>
            <w:tcW w:w="516" w:type="dxa"/>
            <w:vMerge/>
            <w:tcBorders>
              <w:top w:val="nil"/>
              <w:left w:val="single" w:sz="4" w:space="0" w:color="auto"/>
              <w:bottom w:val="single" w:sz="4" w:space="0" w:color="auto"/>
              <w:right w:val="single" w:sz="4" w:space="0" w:color="auto"/>
            </w:tcBorders>
            <w:vAlign w:val="center"/>
            <w:hideMark/>
          </w:tcPr>
          <w:p w14:paraId="5A28B794" w14:textId="71B97BE0" w:rsidR="00314500" w:rsidRPr="00E15D1A" w:rsidRDefault="00314500" w:rsidP="00302BE8">
            <w:pPr>
              <w:jc w:val="center"/>
              <w:rPr>
                <w:rFonts w:cs="Calibri"/>
                <w:color w:val="000000"/>
                <w:sz w:val="16"/>
                <w:szCs w:val="16"/>
              </w:rPr>
            </w:pPr>
          </w:p>
        </w:tc>
      </w:tr>
      <w:tr w:rsidR="00314500" w:rsidRPr="00E15D1A" w14:paraId="23784C2E" w14:textId="77777777" w:rsidTr="00FD7763">
        <w:trPr>
          <w:trHeight w:val="698"/>
        </w:trPr>
        <w:tc>
          <w:tcPr>
            <w:tcW w:w="421" w:type="dxa"/>
            <w:vMerge/>
            <w:tcBorders>
              <w:top w:val="nil"/>
              <w:left w:val="single" w:sz="4" w:space="0" w:color="auto"/>
              <w:bottom w:val="single" w:sz="4" w:space="0" w:color="auto"/>
              <w:right w:val="single" w:sz="4" w:space="0" w:color="auto"/>
            </w:tcBorders>
            <w:shd w:val="clear" w:color="auto" w:fill="7CCA62"/>
            <w:vAlign w:val="center"/>
            <w:hideMark/>
          </w:tcPr>
          <w:p w14:paraId="10A6102F" w14:textId="77777777" w:rsidR="00314500" w:rsidRPr="00E15D1A" w:rsidRDefault="00314500" w:rsidP="00302BE8">
            <w:pPr>
              <w:rPr>
                <w:rFonts w:cs="Calibri"/>
                <w:color w:val="000000"/>
                <w:sz w:val="16"/>
                <w:szCs w:val="16"/>
              </w:rPr>
            </w:pPr>
          </w:p>
        </w:tc>
        <w:tc>
          <w:tcPr>
            <w:tcW w:w="3241" w:type="dxa"/>
            <w:gridSpan w:val="2"/>
            <w:tcBorders>
              <w:top w:val="nil"/>
              <w:left w:val="nil"/>
              <w:bottom w:val="single" w:sz="4" w:space="0" w:color="auto"/>
              <w:right w:val="single" w:sz="4" w:space="0" w:color="auto"/>
            </w:tcBorders>
            <w:vAlign w:val="center"/>
            <w:hideMark/>
          </w:tcPr>
          <w:p w14:paraId="4DC79A17" w14:textId="77777777" w:rsidR="00314500" w:rsidRPr="00E15D1A" w:rsidRDefault="00314500" w:rsidP="00302BE8">
            <w:pPr>
              <w:rPr>
                <w:rFonts w:cs="Calibri"/>
                <w:color w:val="000000"/>
                <w:sz w:val="16"/>
                <w:szCs w:val="16"/>
              </w:rPr>
            </w:pPr>
            <w:r w:rsidRPr="00E15D1A">
              <w:rPr>
                <w:rFonts w:cs="Calibri"/>
                <w:color w:val="000000"/>
                <w:sz w:val="16"/>
                <w:szCs w:val="16"/>
              </w:rPr>
              <w:t>Liczba operacji polegających na rozwoju gospodarstw agroturystycznych  w małych gospodarstwach rolnych</w:t>
            </w:r>
          </w:p>
        </w:tc>
        <w:tc>
          <w:tcPr>
            <w:tcW w:w="378" w:type="dxa"/>
            <w:tcBorders>
              <w:top w:val="nil"/>
              <w:left w:val="nil"/>
              <w:bottom w:val="single" w:sz="4" w:space="0" w:color="auto"/>
              <w:right w:val="single" w:sz="4" w:space="0" w:color="auto"/>
            </w:tcBorders>
            <w:shd w:val="clear" w:color="000000" w:fill="FFFFFF"/>
            <w:vAlign w:val="center"/>
            <w:hideMark/>
          </w:tcPr>
          <w:p w14:paraId="7D6F34FA" w14:textId="71EE04BB" w:rsidR="00314500" w:rsidRPr="00E15D1A" w:rsidRDefault="00314500" w:rsidP="00302BE8">
            <w:pPr>
              <w:jc w:val="center"/>
              <w:rPr>
                <w:rFonts w:cs="Calibri"/>
                <w:color w:val="000000"/>
                <w:sz w:val="16"/>
                <w:szCs w:val="16"/>
              </w:rPr>
            </w:pPr>
            <w:r>
              <w:rPr>
                <w:rFonts w:cs="Calibri"/>
                <w:color w:val="000000"/>
                <w:sz w:val="16"/>
                <w:szCs w:val="16"/>
              </w:rPr>
              <w:t>-</w:t>
            </w:r>
          </w:p>
        </w:tc>
        <w:tc>
          <w:tcPr>
            <w:tcW w:w="358" w:type="dxa"/>
            <w:tcBorders>
              <w:top w:val="nil"/>
              <w:left w:val="nil"/>
              <w:bottom w:val="single" w:sz="4" w:space="0" w:color="auto"/>
              <w:right w:val="single" w:sz="4" w:space="0" w:color="auto"/>
            </w:tcBorders>
            <w:shd w:val="clear" w:color="000000" w:fill="FFFFFF"/>
            <w:vAlign w:val="center"/>
            <w:hideMark/>
          </w:tcPr>
          <w:p w14:paraId="2E5045BF" w14:textId="28895594" w:rsidR="00314500" w:rsidRPr="00E15D1A" w:rsidRDefault="00314500" w:rsidP="00302BE8">
            <w:pPr>
              <w:jc w:val="center"/>
              <w:rPr>
                <w:rFonts w:cs="Calibri"/>
                <w:color w:val="000000"/>
                <w:sz w:val="16"/>
                <w:szCs w:val="16"/>
              </w:rPr>
            </w:pPr>
            <w:r>
              <w:rPr>
                <w:rFonts w:cs="Calibri"/>
                <w:color w:val="000000"/>
                <w:sz w:val="16"/>
                <w:szCs w:val="16"/>
              </w:rPr>
              <w:t>-</w:t>
            </w:r>
          </w:p>
        </w:tc>
        <w:tc>
          <w:tcPr>
            <w:tcW w:w="417" w:type="dxa"/>
            <w:tcBorders>
              <w:top w:val="nil"/>
              <w:left w:val="nil"/>
              <w:bottom w:val="single" w:sz="4" w:space="0" w:color="auto"/>
              <w:right w:val="single" w:sz="4" w:space="0" w:color="auto"/>
            </w:tcBorders>
            <w:shd w:val="clear" w:color="000000" w:fill="FFFFFF"/>
            <w:vAlign w:val="center"/>
          </w:tcPr>
          <w:p w14:paraId="0D4A0942" w14:textId="6CE63378" w:rsidR="00314500" w:rsidRPr="00E15D1A" w:rsidRDefault="00314500" w:rsidP="00302BE8">
            <w:pPr>
              <w:jc w:val="center"/>
              <w:rPr>
                <w:rFonts w:cs="Calibri"/>
                <w:color w:val="000000"/>
                <w:sz w:val="16"/>
                <w:szCs w:val="16"/>
              </w:rPr>
            </w:pPr>
            <w:r>
              <w:rPr>
                <w:rFonts w:cs="Calibri"/>
                <w:color w:val="000000"/>
                <w:sz w:val="16"/>
                <w:szCs w:val="16"/>
              </w:rPr>
              <w:t>-</w:t>
            </w:r>
          </w:p>
        </w:tc>
        <w:tc>
          <w:tcPr>
            <w:tcW w:w="830" w:type="dxa"/>
            <w:tcBorders>
              <w:top w:val="nil"/>
              <w:left w:val="single" w:sz="4" w:space="0" w:color="auto"/>
              <w:bottom w:val="single" w:sz="4" w:space="0" w:color="auto"/>
              <w:right w:val="single" w:sz="4" w:space="0" w:color="auto"/>
            </w:tcBorders>
            <w:shd w:val="clear" w:color="000000" w:fill="FFFFFF"/>
            <w:vAlign w:val="center"/>
            <w:hideMark/>
          </w:tcPr>
          <w:p w14:paraId="58906BA7" w14:textId="57F5E6E7" w:rsidR="00314500" w:rsidRPr="00E15D1A" w:rsidRDefault="00314500" w:rsidP="00302BE8">
            <w:pPr>
              <w:jc w:val="center"/>
              <w:rPr>
                <w:rFonts w:cs="Calibri"/>
                <w:color w:val="000000"/>
                <w:sz w:val="16"/>
                <w:szCs w:val="16"/>
              </w:rPr>
            </w:pPr>
            <w:r>
              <w:rPr>
                <w:rFonts w:cs="Calibri"/>
                <w:color w:val="000000"/>
                <w:sz w:val="16"/>
                <w:szCs w:val="16"/>
              </w:rPr>
              <w:t>-</w:t>
            </w:r>
          </w:p>
        </w:tc>
        <w:tc>
          <w:tcPr>
            <w:tcW w:w="422" w:type="dxa"/>
            <w:tcBorders>
              <w:top w:val="nil"/>
              <w:left w:val="nil"/>
              <w:bottom w:val="single" w:sz="4" w:space="0" w:color="auto"/>
              <w:right w:val="single" w:sz="4" w:space="0" w:color="auto"/>
            </w:tcBorders>
            <w:shd w:val="clear" w:color="000000" w:fill="FFFFFF"/>
            <w:vAlign w:val="center"/>
            <w:hideMark/>
          </w:tcPr>
          <w:p w14:paraId="377ED982" w14:textId="3F9DAADC" w:rsidR="00314500" w:rsidRPr="00E15D1A" w:rsidRDefault="00314500" w:rsidP="00302BE8">
            <w:pPr>
              <w:jc w:val="center"/>
              <w:rPr>
                <w:rFonts w:cs="Calibri"/>
                <w:color w:val="000000"/>
                <w:sz w:val="16"/>
                <w:szCs w:val="16"/>
              </w:rPr>
            </w:pPr>
            <w:r>
              <w:rPr>
                <w:rFonts w:cs="Calibri"/>
                <w:color w:val="000000"/>
                <w:sz w:val="16"/>
                <w:szCs w:val="16"/>
              </w:rPr>
              <w:t>-</w:t>
            </w:r>
          </w:p>
        </w:tc>
        <w:tc>
          <w:tcPr>
            <w:tcW w:w="465" w:type="dxa"/>
            <w:tcBorders>
              <w:top w:val="nil"/>
              <w:left w:val="nil"/>
              <w:bottom w:val="single" w:sz="4" w:space="0" w:color="auto"/>
              <w:right w:val="single" w:sz="4" w:space="0" w:color="auto"/>
            </w:tcBorders>
            <w:shd w:val="clear" w:color="000000" w:fill="FFFFFF"/>
            <w:vAlign w:val="center"/>
          </w:tcPr>
          <w:p w14:paraId="799B943C" w14:textId="1EB08E71" w:rsidR="00314500" w:rsidRPr="00E15D1A" w:rsidRDefault="00314500" w:rsidP="00302BE8">
            <w:pPr>
              <w:jc w:val="center"/>
              <w:rPr>
                <w:rFonts w:cs="Calibri"/>
                <w:color w:val="000000"/>
                <w:sz w:val="16"/>
                <w:szCs w:val="16"/>
              </w:rPr>
            </w:pPr>
            <w:r>
              <w:rPr>
                <w:rFonts w:cs="Calibri"/>
                <w:color w:val="000000"/>
                <w:sz w:val="16"/>
                <w:szCs w:val="16"/>
              </w:rPr>
              <w:t>-</w:t>
            </w:r>
          </w:p>
        </w:tc>
        <w:tc>
          <w:tcPr>
            <w:tcW w:w="612" w:type="dxa"/>
            <w:gridSpan w:val="2"/>
            <w:tcBorders>
              <w:top w:val="nil"/>
              <w:left w:val="single" w:sz="4" w:space="0" w:color="auto"/>
              <w:bottom w:val="single" w:sz="4" w:space="0" w:color="auto"/>
              <w:right w:val="single" w:sz="4" w:space="0" w:color="auto"/>
            </w:tcBorders>
            <w:shd w:val="clear" w:color="000000" w:fill="FFFFFF"/>
            <w:vAlign w:val="center"/>
            <w:hideMark/>
          </w:tcPr>
          <w:p w14:paraId="186B2306" w14:textId="2F0BFAA7" w:rsidR="00314500" w:rsidRPr="00E15D1A" w:rsidRDefault="00314500" w:rsidP="00302BE8">
            <w:pPr>
              <w:jc w:val="center"/>
              <w:rPr>
                <w:rFonts w:cs="Calibri"/>
                <w:color w:val="000000"/>
                <w:sz w:val="16"/>
                <w:szCs w:val="16"/>
              </w:rPr>
            </w:pPr>
            <w:r w:rsidRPr="00E15D1A">
              <w:rPr>
                <w:rFonts w:cs="Calibri"/>
                <w:color w:val="000000"/>
                <w:sz w:val="16"/>
                <w:szCs w:val="16"/>
              </w:rPr>
              <w:t>1szt</w:t>
            </w:r>
          </w:p>
        </w:tc>
        <w:tc>
          <w:tcPr>
            <w:tcW w:w="519" w:type="dxa"/>
            <w:tcBorders>
              <w:top w:val="nil"/>
              <w:left w:val="nil"/>
              <w:bottom w:val="single" w:sz="4" w:space="0" w:color="auto"/>
              <w:right w:val="single" w:sz="4" w:space="0" w:color="auto"/>
            </w:tcBorders>
            <w:shd w:val="clear" w:color="000000" w:fill="FFFFFF"/>
            <w:vAlign w:val="center"/>
            <w:hideMark/>
          </w:tcPr>
          <w:p w14:paraId="612B6C01" w14:textId="77777777" w:rsidR="00314500" w:rsidRPr="00E15D1A" w:rsidRDefault="00314500" w:rsidP="00302BE8">
            <w:pPr>
              <w:jc w:val="center"/>
              <w:rPr>
                <w:rFonts w:cs="Calibri"/>
                <w:color w:val="000000"/>
                <w:sz w:val="16"/>
                <w:szCs w:val="16"/>
              </w:rPr>
            </w:pPr>
            <w:r w:rsidRPr="00E15D1A">
              <w:rPr>
                <w:rFonts w:cs="Calibri"/>
                <w:color w:val="000000"/>
                <w:sz w:val="16"/>
                <w:szCs w:val="16"/>
              </w:rPr>
              <w:t>100</w:t>
            </w:r>
          </w:p>
        </w:tc>
        <w:tc>
          <w:tcPr>
            <w:tcW w:w="462" w:type="dxa"/>
            <w:tcBorders>
              <w:top w:val="nil"/>
              <w:left w:val="nil"/>
              <w:bottom w:val="single" w:sz="4" w:space="0" w:color="auto"/>
              <w:right w:val="single" w:sz="4" w:space="0" w:color="auto"/>
            </w:tcBorders>
            <w:shd w:val="clear" w:color="000000" w:fill="FFFFFF"/>
            <w:vAlign w:val="center"/>
          </w:tcPr>
          <w:p w14:paraId="5A0F87BA" w14:textId="76588D71" w:rsidR="00314500" w:rsidRPr="00E15D1A" w:rsidRDefault="00314500" w:rsidP="00302BE8">
            <w:pPr>
              <w:jc w:val="center"/>
              <w:rPr>
                <w:rFonts w:cs="Calibri"/>
                <w:color w:val="000000"/>
                <w:sz w:val="16"/>
                <w:szCs w:val="16"/>
              </w:rPr>
            </w:pPr>
            <w:r>
              <w:rPr>
                <w:rFonts w:cs="Calibri"/>
                <w:color w:val="000000"/>
                <w:sz w:val="16"/>
                <w:szCs w:val="16"/>
              </w:rPr>
              <w:t>45 000</w:t>
            </w:r>
          </w:p>
        </w:tc>
        <w:tc>
          <w:tcPr>
            <w:tcW w:w="840" w:type="dxa"/>
            <w:tcBorders>
              <w:top w:val="nil"/>
              <w:left w:val="single" w:sz="4" w:space="0" w:color="auto"/>
              <w:bottom w:val="single" w:sz="4" w:space="0" w:color="auto"/>
              <w:right w:val="single" w:sz="4" w:space="0" w:color="auto"/>
            </w:tcBorders>
            <w:shd w:val="clear" w:color="000000" w:fill="FFFFFF"/>
            <w:vAlign w:val="center"/>
            <w:hideMark/>
          </w:tcPr>
          <w:p w14:paraId="59DB3F7F" w14:textId="746DE056" w:rsidR="00314500" w:rsidRPr="00E15D1A" w:rsidRDefault="00314500" w:rsidP="00302BE8">
            <w:pPr>
              <w:jc w:val="center"/>
              <w:rPr>
                <w:rFonts w:cs="Calibri"/>
                <w:color w:val="000000"/>
                <w:sz w:val="16"/>
                <w:szCs w:val="16"/>
              </w:rPr>
            </w:pPr>
            <w:r>
              <w:rPr>
                <w:rFonts w:cs="Calibri"/>
                <w:color w:val="000000"/>
                <w:sz w:val="16"/>
                <w:szCs w:val="16"/>
              </w:rPr>
              <w:t>-</w:t>
            </w:r>
          </w:p>
        </w:tc>
        <w:tc>
          <w:tcPr>
            <w:tcW w:w="525" w:type="dxa"/>
            <w:tcBorders>
              <w:top w:val="nil"/>
              <w:left w:val="nil"/>
              <w:bottom w:val="single" w:sz="4" w:space="0" w:color="auto"/>
              <w:right w:val="single" w:sz="4" w:space="0" w:color="auto"/>
            </w:tcBorders>
            <w:shd w:val="clear" w:color="000000" w:fill="FFFFFF"/>
            <w:vAlign w:val="center"/>
            <w:hideMark/>
          </w:tcPr>
          <w:p w14:paraId="4B1FE2DF" w14:textId="06523DF3" w:rsidR="00314500" w:rsidRPr="00E15D1A" w:rsidRDefault="00314500" w:rsidP="00302BE8">
            <w:pPr>
              <w:jc w:val="center"/>
              <w:rPr>
                <w:rFonts w:cs="Calibri"/>
                <w:color w:val="000000"/>
                <w:sz w:val="16"/>
                <w:szCs w:val="16"/>
              </w:rPr>
            </w:pPr>
            <w:r>
              <w:rPr>
                <w:rFonts w:cs="Calibri"/>
                <w:color w:val="000000"/>
                <w:sz w:val="16"/>
                <w:szCs w:val="16"/>
              </w:rPr>
              <w:t>-</w:t>
            </w:r>
          </w:p>
        </w:tc>
        <w:tc>
          <w:tcPr>
            <w:tcW w:w="414" w:type="dxa"/>
            <w:tcBorders>
              <w:top w:val="nil"/>
              <w:left w:val="nil"/>
              <w:bottom w:val="single" w:sz="4" w:space="0" w:color="auto"/>
              <w:right w:val="single" w:sz="4" w:space="0" w:color="auto"/>
            </w:tcBorders>
            <w:shd w:val="clear" w:color="000000" w:fill="FFFFFF"/>
            <w:vAlign w:val="center"/>
          </w:tcPr>
          <w:p w14:paraId="72B4D668" w14:textId="755EF1F4" w:rsidR="00314500" w:rsidRPr="00E15D1A" w:rsidRDefault="00314500" w:rsidP="00302BE8">
            <w:pPr>
              <w:jc w:val="center"/>
              <w:rPr>
                <w:rFonts w:cs="Calibri"/>
                <w:color w:val="000000"/>
                <w:sz w:val="16"/>
                <w:szCs w:val="16"/>
              </w:rPr>
            </w:pPr>
            <w:r>
              <w:rPr>
                <w:rFonts w:cs="Calibri"/>
                <w:color w:val="000000"/>
                <w:sz w:val="16"/>
                <w:szCs w:val="16"/>
              </w:rPr>
              <w:t>-</w:t>
            </w:r>
          </w:p>
        </w:tc>
        <w:tc>
          <w:tcPr>
            <w:tcW w:w="947" w:type="dxa"/>
            <w:tcBorders>
              <w:top w:val="nil"/>
              <w:left w:val="single" w:sz="4" w:space="0" w:color="auto"/>
              <w:bottom w:val="single" w:sz="4" w:space="0" w:color="auto"/>
              <w:right w:val="single" w:sz="4" w:space="0" w:color="auto"/>
            </w:tcBorders>
            <w:shd w:val="clear" w:color="000000" w:fill="FFFFFF"/>
            <w:vAlign w:val="center"/>
            <w:hideMark/>
          </w:tcPr>
          <w:p w14:paraId="214F68E5" w14:textId="0E3F348E" w:rsidR="00314500" w:rsidRPr="00E15D1A" w:rsidRDefault="00314500" w:rsidP="00302BE8">
            <w:pPr>
              <w:jc w:val="center"/>
              <w:rPr>
                <w:rFonts w:cs="Calibri"/>
                <w:color w:val="000000"/>
                <w:sz w:val="16"/>
                <w:szCs w:val="16"/>
              </w:rPr>
            </w:pPr>
            <w:r>
              <w:rPr>
                <w:rFonts w:cs="Calibri"/>
                <w:color w:val="000000"/>
                <w:sz w:val="16"/>
                <w:szCs w:val="16"/>
              </w:rPr>
              <w:t>-</w:t>
            </w:r>
          </w:p>
        </w:tc>
        <w:tc>
          <w:tcPr>
            <w:tcW w:w="421" w:type="dxa"/>
            <w:tcBorders>
              <w:top w:val="nil"/>
              <w:left w:val="nil"/>
              <w:bottom w:val="single" w:sz="4" w:space="0" w:color="auto"/>
              <w:right w:val="single" w:sz="4" w:space="0" w:color="auto"/>
            </w:tcBorders>
            <w:shd w:val="clear" w:color="000000" w:fill="FFFFFF"/>
            <w:vAlign w:val="center"/>
            <w:hideMark/>
          </w:tcPr>
          <w:p w14:paraId="7E77D189" w14:textId="137E99C1" w:rsidR="00314500" w:rsidRPr="00E15D1A" w:rsidRDefault="00314500" w:rsidP="00302BE8">
            <w:pPr>
              <w:jc w:val="center"/>
              <w:rPr>
                <w:rFonts w:cs="Calibri"/>
                <w:color w:val="000000"/>
                <w:sz w:val="16"/>
                <w:szCs w:val="16"/>
              </w:rPr>
            </w:pPr>
            <w:r>
              <w:rPr>
                <w:rFonts w:cs="Calibri"/>
                <w:color w:val="000000"/>
                <w:sz w:val="16"/>
                <w:szCs w:val="16"/>
              </w:rPr>
              <w:t>-</w:t>
            </w:r>
          </w:p>
        </w:tc>
        <w:tc>
          <w:tcPr>
            <w:tcW w:w="413" w:type="dxa"/>
            <w:tcBorders>
              <w:top w:val="nil"/>
              <w:left w:val="nil"/>
              <w:bottom w:val="single" w:sz="4" w:space="0" w:color="auto"/>
              <w:right w:val="single" w:sz="4" w:space="0" w:color="auto"/>
            </w:tcBorders>
            <w:shd w:val="clear" w:color="000000" w:fill="FFFFFF"/>
            <w:vAlign w:val="center"/>
          </w:tcPr>
          <w:p w14:paraId="0213CE7C" w14:textId="26EA93A9" w:rsidR="00314500" w:rsidRPr="00E15D1A" w:rsidRDefault="00314500" w:rsidP="00302BE8">
            <w:pPr>
              <w:jc w:val="center"/>
              <w:rPr>
                <w:rFonts w:cs="Calibri"/>
                <w:color w:val="000000"/>
                <w:sz w:val="16"/>
                <w:szCs w:val="16"/>
              </w:rPr>
            </w:pPr>
            <w:r>
              <w:rPr>
                <w:rFonts w:cs="Calibri"/>
                <w:color w:val="000000"/>
                <w:sz w:val="16"/>
                <w:szCs w:val="16"/>
              </w:rPr>
              <w:t>-</w:t>
            </w:r>
          </w:p>
        </w:tc>
        <w:tc>
          <w:tcPr>
            <w:tcW w:w="482" w:type="dxa"/>
            <w:tcBorders>
              <w:top w:val="nil"/>
              <w:left w:val="single" w:sz="4" w:space="0" w:color="auto"/>
              <w:bottom w:val="single" w:sz="4" w:space="0" w:color="auto"/>
              <w:right w:val="single" w:sz="4" w:space="0" w:color="auto"/>
            </w:tcBorders>
            <w:shd w:val="clear" w:color="000000" w:fill="FFFFFF"/>
            <w:vAlign w:val="center"/>
            <w:hideMark/>
          </w:tcPr>
          <w:p w14:paraId="55AE6563" w14:textId="6B928A23" w:rsidR="00314500" w:rsidRPr="00E15D1A" w:rsidRDefault="00314500" w:rsidP="00302BE8">
            <w:pPr>
              <w:jc w:val="center"/>
              <w:rPr>
                <w:rFonts w:cs="Calibri"/>
                <w:color w:val="000000"/>
                <w:sz w:val="16"/>
                <w:szCs w:val="16"/>
              </w:rPr>
            </w:pPr>
            <w:r>
              <w:rPr>
                <w:rFonts w:cs="Calibri"/>
                <w:color w:val="000000"/>
                <w:sz w:val="16"/>
                <w:szCs w:val="16"/>
              </w:rPr>
              <w:t>-</w:t>
            </w:r>
          </w:p>
        </w:tc>
        <w:tc>
          <w:tcPr>
            <w:tcW w:w="353" w:type="dxa"/>
            <w:tcBorders>
              <w:top w:val="nil"/>
              <w:left w:val="nil"/>
              <w:bottom w:val="single" w:sz="4" w:space="0" w:color="auto"/>
              <w:right w:val="single" w:sz="4" w:space="0" w:color="auto"/>
            </w:tcBorders>
            <w:shd w:val="clear" w:color="000000" w:fill="FFFFFF"/>
            <w:vAlign w:val="center"/>
            <w:hideMark/>
          </w:tcPr>
          <w:p w14:paraId="1E74611B" w14:textId="647EF4B0" w:rsidR="00314500" w:rsidRPr="00E15D1A" w:rsidRDefault="00314500" w:rsidP="00302BE8">
            <w:pPr>
              <w:jc w:val="center"/>
              <w:rPr>
                <w:rFonts w:cs="Calibri"/>
                <w:color w:val="000000"/>
                <w:sz w:val="16"/>
                <w:szCs w:val="16"/>
              </w:rPr>
            </w:pPr>
            <w:r>
              <w:rPr>
                <w:rFonts w:cs="Calibri"/>
                <w:color w:val="000000"/>
                <w:sz w:val="16"/>
                <w:szCs w:val="16"/>
              </w:rPr>
              <w:t>-</w:t>
            </w:r>
          </w:p>
        </w:tc>
        <w:tc>
          <w:tcPr>
            <w:tcW w:w="344" w:type="dxa"/>
            <w:tcBorders>
              <w:top w:val="nil"/>
              <w:left w:val="single" w:sz="4" w:space="0" w:color="auto"/>
              <w:bottom w:val="single" w:sz="4" w:space="0" w:color="auto"/>
              <w:right w:val="single" w:sz="4" w:space="0" w:color="auto"/>
            </w:tcBorders>
            <w:vAlign w:val="center"/>
          </w:tcPr>
          <w:p w14:paraId="0D431C04" w14:textId="7D21A927" w:rsidR="00314500" w:rsidRPr="00E15D1A" w:rsidRDefault="00314500" w:rsidP="00322815">
            <w:pPr>
              <w:jc w:val="center"/>
              <w:rPr>
                <w:rFonts w:cs="Calibri"/>
                <w:color w:val="000000"/>
                <w:sz w:val="16"/>
                <w:szCs w:val="16"/>
              </w:rPr>
            </w:pPr>
            <w:r>
              <w:rPr>
                <w:rFonts w:cs="Calibri"/>
                <w:color w:val="000000"/>
                <w:sz w:val="16"/>
                <w:szCs w:val="16"/>
              </w:rPr>
              <w:t>-</w:t>
            </w:r>
          </w:p>
        </w:tc>
        <w:tc>
          <w:tcPr>
            <w:tcW w:w="922" w:type="dxa"/>
            <w:tcBorders>
              <w:top w:val="nil"/>
              <w:left w:val="single" w:sz="4" w:space="0" w:color="auto"/>
              <w:bottom w:val="single" w:sz="4" w:space="0" w:color="auto"/>
              <w:right w:val="single" w:sz="4" w:space="0" w:color="auto"/>
            </w:tcBorders>
            <w:vAlign w:val="center"/>
          </w:tcPr>
          <w:p w14:paraId="4DCA429F" w14:textId="64630972" w:rsidR="00314500" w:rsidRPr="00E15D1A" w:rsidRDefault="00314500" w:rsidP="00314500">
            <w:pPr>
              <w:jc w:val="center"/>
              <w:rPr>
                <w:rFonts w:cs="Calibri"/>
                <w:color w:val="000000"/>
                <w:sz w:val="16"/>
                <w:szCs w:val="16"/>
              </w:rPr>
            </w:pPr>
            <w:r>
              <w:rPr>
                <w:rFonts w:cs="Calibri"/>
                <w:color w:val="000000"/>
                <w:sz w:val="16"/>
                <w:szCs w:val="16"/>
              </w:rPr>
              <w:t>1</w:t>
            </w:r>
          </w:p>
        </w:tc>
        <w:tc>
          <w:tcPr>
            <w:tcW w:w="861" w:type="dxa"/>
            <w:tcBorders>
              <w:top w:val="nil"/>
              <w:left w:val="single" w:sz="4" w:space="0" w:color="auto"/>
              <w:bottom w:val="single" w:sz="4" w:space="0" w:color="auto"/>
              <w:right w:val="single" w:sz="4" w:space="0" w:color="auto"/>
            </w:tcBorders>
            <w:vAlign w:val="center"/>
          </w:tcPr>
          <w:p w14:paraId="43837C54" w14:textId="0CCC04DC" w:rsidR="00314500" w:rsidRPr="00E15D1A" w:rsidRDefault="00314500" w:rsidP="00314500">
            <w:pPr>
              <w:jc w:val="center"/>
              <w:rPr>
                <w:rFonts w:cs="Calibri"/>
                <w:color w:val="000000"/>
                <w:sz w:val="16"/>
                <w:szCs w:val="16"/>
              </w:rPr>
            </w:pPr>
            <w:r>
              <w:rPr>
                <w:rFonts w:cs="Calibri"/>
                <w:color w:val="000000"/>
                <w:sz w:val="16"/>
                <w:szCs w:val="16"/>
              </w:rPr>
              <w:t>45 000</w:t>
            </w:r>
          </w:p>
        </w:tc>
        <w:tc>
          <w:tcPr>
            <w:tcW w:w="516" w:type="dxa"/>
            <w:vMerge/>
            <w:tcBorders>
              <w:top w:val="nil"/>
              <w:left w:val="single" w:sz="4" w:space="0" w:color="auto"/>
              <w:bottom w:val="single" w:sz="4" w:space="0" w:color="auto"/>
              <w:right w:val="single" w:sz="4" w:space="0" w:color="auto"/>
            </w:tcBorders>
            <w:vAlign w:val="center"/>
            <w:hideMark/>
          </w:tcPr>
          <w:p w14:paraId="71BE0FFD" w14:textId="6271D19E" w:rsidR="00314500" w:rsidRPr="00E15D1A" w:rsidRDefault="00314500" w:rsidP="00302BE8">
            <w:pPr>
              <w:jc w:val="center"/>
              <w:rPr>
                <w:rFonts w:cs="Calibri"/>
                <w:color w:val="000000"/>
                <w:sz w:val="16"/>
                <w:szCs w:val="16"/>
              </w:rPr>
            </w:pPr>
          </w:p>
        </w:tc>
      </w:tr>
      <w:tr w:rsidR="00314500" w:rsidRPr="00E15D1A" w14:paraId="21F263B2" w14:textId="77777777" w:rsidTr="00FD7763">
        <w:trPr>
          <w:trHeight w:val="550"/>
        </w:trPr>
        <w:tc>
          <w:tcPr>
            <w:tcW w:w="3662" w:type="dxa"/>
            <w:gridSpan w:val="3"/>
            <w:tcBorders>
              <w:top w:val="single" w:sz="4" w:space="0" w:color="auto"/>
              <w:left w:val="single" w:sz="4" w:space="0" w:color="auto"/>
              <w:bottom w:val="single" w:sz="4" w:space="0" w:color="auto"/>
              <w:right w:val="single" w:sz="4" w:space="0" w:color="000000"/>
            </w:tcBorders>
            <w:shd w:val="clear" w:color="auto" w:fill="29B95C"/>
            <w:vAlign w:val="center"/>
            <w:hideMark/>
          </w:tcPr>
          <w:p w14:paraId="590F5082" w14:textId="77777777" w:rsidR="00314500" w:rsidRPr="00E15D1A" w:rsidRDefault="00314500" w:rsidP="00302BE8">
            <w:pPr>
              <w:rPr>
                <w:rFonts w:cs="Calibri"/>
                <w:color w:val="000000"/>
                <w:sz w:val="16"/>
                <w:szCs w:val="16"/>
              </w:rPr>
            </w:pPr>
            <w:r w:rsidRPr="00E15D1A">
              <w:rPr>
                <w:rFonts w:cs="Calibri"/>
                <w:color w:val="000000"/>
                <w:sz w:val="16"/>
                <w:szCs w:val="16"/>
              </w:rPr>
              <w:t>Wskaźnik rezultatu W.2.1(1) Nowe miejsca pracy objęte wsparciem w ramach WPR</w:t>
            </w:r>
          </w:p>
        </w:tc>
        <w:tc>
          <w:tcPr>
            <w:tcW w:w="378" w:type="dxa"/>
            <w:tcBorders>
              <w:top w:val="nil"/>
              <w:left w:val="nil"/>
              <w:bottom w:val="single" w:sz="4" w:space="0" w:color="auto"/>
              <w:right w:val="single" w:sz="4" w:space="0" w:color="auto"/>
            </w:tcBorders>
            <w:shd w:val="clear" w:color="auto" w:fill="29B95C"/>
            <w:vAlign w:val="center"/>
            <w:hideMark/>
          </w:tcPr>
          <w:p w14:paraId="3B90763A" w14:textId="36709C88" w:rsidR="00314500" w:rsidRPr="00E15D1A" w:rsidRDefault="00314500" w:rsidP="00302BE8">
            <w:pPr>
              <w:jc w:val="center"/>
              <w:rPr>
                <w:rFonts w:cs="Calibri"/>
                <w:color w:val="000000"/>
                <w:sz w:val="16"/>
                <w:szCs w:val="16"/>
              </w:rPr>
            </w:pPr>
            <w:r>
              <w:rPr>
                <w:rFonts w:cs="Calibri"/>
                <w:color w:val="000000"/>
                <w:sz w:val="16"/>
                <w:szCs w:val="16"/>
              </w:rPr>
              <w:t>-</w:t>
            </w:r>
          </w:p>
        </w:tc>
        <w:tc>
          <w:tcPr>
            <w:tcW w:w="358"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3014513C" w14:textId="0A4F424B" w:rsidR="00314500" w:rsidRPr="00E15D1A" w:rsidRDefault="00314500" w:rsidP="00302BE8">
            <w:pPr>
              <w:jc w:val="center"/>
              <w:rPr>
                <w:rFonts w:cs="Calibri"/>
                <w:color w:val="000000"/>
                <w:sz w:val="16"/>
                <w:szCs w:val="16"/>
              </w:rPr>
            </w:pPr>
          </w:p>
        </w:tc>
        <w:tc>
          <w:tcPr>
            <w:tcW w:w="417" w:type="dxa"/>
            <w:tcBorders>
              <w:top w:val="nil"/>
              <w:left w:val="nil"/>
              <w:bottom w:val="single" w:sz="4" w:space="0" w:color="auto"/>
              <w:right w:val="single" w:sz="4" w:space="0" w:color="auto"/>
            </w:tcBorders>
            <w:shd w:val="clear" w:color="auto" w:fill="29B95C"/>
            <w:vAlign w:val="center"/>
          </w:tcPr>
          <w:p w14:paraId="1CF02F64" w14:textId="5651814C" w:rsidR="00314500" w:rsidRPr="00E15D1A" w:rsidRDefault="00314500" w:rsidP="00302BE8">
            <w:pPr>
              <w:jc w:val="center"/>
              <w:rPr>
                <w:rFonts w:cs="Calibri"/>
                <w:color w:val="000000"/>
                <w:sz w:val="16"/>
                <w:szCs w:val="16"/>
              </w:rPr>
            </w:pPr>
            <w:r>
              <w:rPr>
                <w:rFonts w:cs="Calibri"/>
                <w:color w:val="000000"/>
                <w:sz w:val="16"/>
                <w:szCs w:val="16"/>
              </w:rPr>
              <w:t>-</w:t>
            </w:r>
          </w:p>
        </w:tc>
        <w:tc>
          <w:tcPr>
            <w:tcW w:w="830" w:type="dxa"/>
            <w:tcBorders>
              <w:top w:val="nil"/>
              <w:left w:val="single" w:sz="4" w:space="0" w:color="auto"/>
              <w:bottom w:val="single" w:sz="4" w:space="0" w:color="auto"/>
              <w:right w:val="single" w:sz="4" w:space="0" w:color="auto"/>
            </w:tcBorders>
            <w:shd w:val="clear" w:color="auto" w:fill="29B95C"/>
            <w:vAlign w:val="center"/>
            <w:hideMark/>
          </w:tcPr>
          <w:p w14:paraId="167D2D30" w14:textId="438529BE" w:rsidR="00314500" w:rsidRPr="00E15D1A" w:rsidRDefault="00314500" w:rsidP="00302BE8">
            <w:pPr>
              <w:jc w:val="center"/>
              <w:rPr>
                <w:rFonts w:cs="Calibri"/>
                <w:color w:val="000000"/>
                <w:sz w:val="16"/>
                <w:szCs w:val="16"/>
              </w:rPr>
            </w:pPr>
            <w:r>
              <w:rPr>
                <w:rFonts w:cs="Calibri"/>
                <w:color w:val="000000"/>
                <w:sz w:val="16"/>
                <w:szCs w:val="16"/>
              </w:rPr>
              <w:t>-</w:t>
            </w:r>
          </w:p>
        </w:tc>
        <w:tc>
          <w:tcPr>
            <w:tcW w:w="422"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5B3B3B5D" w14:textId="1DAEF30B" w:rsidR="00314500" w:rsidRPr="00E15D1A" w:rsidRDefault="00314500" w:rsidP="00302BE8">
            <w:pPr>
              <w:jc w:val="center"/>
              <w:rPr>
                <w:rFonts w:cs="Calibri"/>
                <w:color w:val="000000"/>
                <w:sz w:val="16"/>
                <w:szCs w:val="16"/>
              </w:rPr>
            </w:pPr>
          </w:p>
        </w:tc>
        <w:tc>
          <w:tcPr>
            <w:tcW w:w="465" w:type="dxa"/>
            <w:tcBorders>
              <w:top w:val="nil"/>
              <w:left w:val="nil"/>
              <w:bottom w:val="single" w:sz="4" w:space="0" w:color="auto"/>
              <w:right w:val="single" w:sz="4" w:space="0" w:color="auto"/>
            </w:tcBorders>
            <w:shd w:val="clear" w:color="auto" w:fill="29B95C"/>
            <w:vAlign w:val="center"/>
          </w:tcPr>
          <w:p w14:paraId="75BC9343" w14:textId="669F3829" w:rsidR="00314500" w:rsidRPr="00E15D1A" w:rsidRDefault="00314500" w:rsidP="00302BE8">
            <w:pPr>
              <w:jc w:val="center"/>
              <w:rPr>
                <w:rFonts w:cs="Calibri"/>
                <w:color w:val="000000"/>
                <w:sz w:val="16"/>
                <w:szCs w:val="16"/>
              </w:rPr>
            </w:pPr>
            <w:r>
              <w:rPr>
                <w:rFonts w:cs="Calibri"/>
                <w:color w:val="000000"/>
                <w:sz w:val="16"/>
                <w:szCs w:val="16"/>
              </w:rPr>
              <w:t>-</w:t>
            </w:r>
          </w:p>
        </w:tc>
        <w:tc>
          <w:tcPr>
            <w:tcW w:w="612" w:type="dxa"/>
            <w:gridSpan w:val="2"/>
            <w:tcBorders>
              <w:top w:val="nil"/>
              <w:left w:val="single" w:sz="4" w:space="0" w:color="auto"/>
              <w:bottom w:val="single" w:sz="4" w:space="0" w:color="auto"/>
              <w:right w:val="single" w:sz="4" w:space="0" w:color="auto"/>
            </w:tcBorders>
            <w:shd w:val="clear" w:color="auto" w:fill="29B95C"/>
            <w:vAlign w:val="center"/>
            <w:hideMark/>
          </w:tcPr>
          <w:p w14:paraId="0A615015" w14:textId="539C487A" w:rsidR="00314500" w:rsidRPr="00E15D1A" w:rsidRDefault="00854C07" w:rsidP="00302BE8">
            <w:pPr>
              <w:jc w:val="center"/>
              <w:rPr>
                <w:rFonts w:cs="Calibri"/>
                <w:color w:val="000000"/>
                <w:sz w:val="16"/>
                <w:szCs w:val="16"/>
              </w:rPr>
            </w:pPr>
            <w:r>
              <w:rPr>
                <w:rFonts w:cs="Calibri"/>
                <w:color w:val="000000"/>
                <w:sz w:val="16"/>
                <w:szCs w:val="16"/>
              </w:rPr>
              <w:t>-</w:t>
            </w:r>
          </w:p>
        </w:tc>
        <w:tc>
          <w:tcPr>
            <w:tcW w:w="519"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5249DB51" w14:textId="550456FE" w:rsidR="00314500" w:rsidRPr="00E15D1A" w:rsidRDefault="00314500" w:rsidP="00302BE8">
            <w:pPr>
              <w:jc w:val="center"/>
              <w:rPr>
                <w:rFonts w:cs="Calibri"/>
                <w:color w:val="000000"/>
                <w:sz w:val="16"/>
                <w:szCs w:val="16"/>
              </w:rPr>
            </w:pPr>
          </w:p>
        </w:tc>
        <w:tc>
          <w:tcPr>
            <w:tcW w:w="462" w:type="dxa"/>
            <w:tcBorders>
              <w:top w:val="nil"/>
              <w:left w:val="nil"/>
              <w:bottom w:val="single" w:sz="4" w:space="0" w:color="auto"/>
              <w:right w:val="single" w:sz="4" w:space="0" w:color="auto"/>
            </w:tcBorders>
            <w:shd w:val="clear" w:color="auto" w:fill="29B95C"/>
            <w:vAlign w:val="center"/>
          </w:tcPr>
          <w:p w14:paraId="69930951" w14:textId="508F10C1" w:rsidR="00314500" w:rsidRPr="00E15D1A" w:rsidRDefault="00314500" w:rsidP="00302BE8">
            <w:pPr>
              <w:jc w:val="center"/>
              <w:rPr>
                <w:rFonts w:cs="Calibri"/>
                <w:color w:val="000000"/>
                <w:sz w:val="16"/>
                <w:szCs w:val="16"/>
              </w:rPr>
            </w:pPr>
            <w:r>
              <w:rPr>
                <w:rFonts w:cs="Calibri"/>
                <w:color w:val="000000"/>
                <w:sz w:val="16"/>
                <w:szCs w:val="16"/>
              </w:rPr>
              <w:t>-</w:t>
            </w:r>
          </w:p>
        </w:tc>
        <w:tc>
          <w:tcPr>
            <w:tcW w:w="840" w:type="dxa"/>
            <w:tcBorders>
              <w:top w:val="nil"/>
              <w:left w:val="single" w:sz="4" w:space="0" w:color="auto"/>
              <w:bottom w:val="single" w:sz="4" w:space="0" w:color="auto"/>
              <w:right w:val="single" w:sz="4" w:space="0" w:color="auto"/>
            </w:tcBorders>
            <w:shd w:val="clear" w:color="auto" w:fill="29B95C"/>
            <w:vAlign w:val="center"/>
            <w:hideMark/>
          </w:tcPr>
          <w:p w14:paraId="766F9A46" w14:textId="53F470EF" w:rsidR="00314500" w:rsidRPr="00E15D1A" w:rsidRDefault="00854C07" w:rsidP="00302BE8">
            <w:pPr>
              <w:jc w:val="center"/>
              <w:rPr>
                <w:rFonts w:cs="Calibri"/>
                <w:color w:val="000000"/>
                <w:sz w:val="16"/>
                <w:szCs w:val="16"/>
              </w:rPr>
            </w:pPr>
            <w:r>
              <w:rPr>
                <w:rFonts w:cs="Calibri"/>
                <w:color w:val="000000"/>
                <w:sz w:val="16"/>
                <w:szCs w:val="16"/>
              </w:rPr>
              <w:t>4</w:t>
            </w:r>
            <w:r w:rsidR="00314500">
              <w:rPr>
                <w:rFonts w:cs="Calibri"/>
                <w:color w:val="000000"/>
                <w:sz w:val="16"/>
                <w:szCs w:val="16"/>
              </w:rPr>
              <w:t xml:space="preserve"> miejsca pracy</w:t>
            </w:r>
          </w:p>
        </w:tc>
        <w:tc>
          <w:tcPr>
            <w:tcW w:w="525"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327E6631" w14:textId="27EFC0B1" w:rsidR="00314500" w:rsidRPr="00E15D1A" w:rsidRDefault="00314500" w:rsidP="00302BE8">
            <w:pPr>
              <w:jc w:val="center"/>
              <w:rPr>
                <w:rFonts w:cs="Calibri"/>
                <w:color w:val="000000"/>
                <w:sz w:val="16"/>
                <w:szCs w:val="16"/>
              </w:rPr>
            </w:pPr>
          </w:p>
        </w:tc>
        <w:tc>
          <w:tcPr>
            <w:tcW w:w="414" w:type="dxa"/>
            <w:tcBorders>
              <w:top w:val="nil"/>
              <w:left w:val="nil"/>
              <w:bottom w:val="single" w:sz="4" w:space="0" w:color="auto"/>
              <w:right w:val="single" w:sz="4" w:space="0" w:color="auto"/>
            </w:tcBorders>
            <w:shd w:val="clear" w:color="auto" w:fill="29B95C"/>
            <w:vAlign w:val="center"/>
          </w:tcPr>
          <w:p w14:paraId="6E36E1AB" w14:textId="64609490" w:rsidR="00314500" w:rsidRPr="00E15D1A" w:rsidRDefault="00314500" w:rsidP="00302BE8">
            <w:pPr>
              <w:jc w:val="center"/>
              <w:rPr>
                <w:rFonts w:cs="Calibri"/>
                <w:color w:val="000000"/>
                <w:sz w:val="16"/>
                <w:szCs w:val="16"/>
              </w:rPr>
            </w:pPr>
            <w:r>
              <w:rPr>
                <w:rFonts w:cs="Calibri"/>
                <w:color w:val="000000"/>
                <w:sz w:val="16"/>
                <w:szCs w:val="16"/>
              </w:rPr>
              <w:t>-</w:t>
            </w:r>
          </w:p>
        </w:tc>
        <w:tc>
          <w:tcPr>
            <w:tcW w:w="947" w:type="dxa"/>
            <w:tcBorders>
              <w:top w:val="nil"/>
              <w:left w:val="single" w:sz="4" w:space="0" w:color="auto"/>
              <w:bottom w:val="single" w:sz="4" w:space="0" w:color="auto"/>
              <w:right w:val="single" w:sz="4" w:space="0" w:color="auto"/>
            </w:tcBorders>
            <w:shd w:val="clear" w:color="auto" w:fill="29B95C"/>
            <w:vAlign w:val="center"/>
            <w:hideMark/>
          </w:tcPr>
          <w:p w14:paraId="36233BE5" w14:textId="593433E5" w:rsidR="00314500" w:rsidRPr="00E15D1A" w:rsidRDefault="00314500" w:rsidP="00302BE8">
            <w:pPr>
              <w:jc w:val="center"/>
              <w:rPr>
                <w:rFonts w:cs="Calibri"/>
                <w:color w:val="000000"/>
                <w:sz w:val="16"/>
                <w:szCs w:val="16"/>
              </w:rPr>
            </w:pPr>
            <w:r>
              <w:rPr>
                <w:rFonts w:cs="Calibri"/>
                <w:color w:val="000000"/>
                <w:sz w:val="16"/>
                <w:szCs w:val="16"/>
              </w:rPr>
              <w:t>-</w:t>
            </w:r>
          </w:p>
        </w:tc>
        <w:tc>
          <w:tcPr>
            <w:tcW w:w="421"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00BD8EB8" w14:textId="6CBA9574" w:rsidR="00314500" w:rsidRPr="00E15D1A" w:rsidRDefault="00314500" w:rsidP="00302BE8">
            <w:pPr>
              <w:jc w:val="center"/>
              <w:rPr>
                <w:rFonts w:cs="Calibri"/>
                <w:color w:val="000000"/>
                <w:sz w:val="16"/>
                <w:szCs w:val="16"/>
              </w:rPr>
            </w:pPr>
          </w:p>
        </w:tc>
        <w:tc>
          <w:tcPr>
            <w:tcW w:w="413" w:type="dxa"/>
            <w:tcBorders>
              <w:top w:val="nil"/>
              <w:left w:val="nil"/>
              <w:bottom w:val="single" w:sz="4" w:space="0" w:color="auto"/>
              <w:right w:val="single" w:sz="4" w:space="0" w:color="auto"/>
            </w:tcBorders>
            <w:shd w:val="clear" w:color="auto" w:fill="29B95C"/>
            <w:vAlign w:val="center"/>
          </w:tcPr>
          <w:p w14:paraId="0E7A3938" w14:textId="102F827B" w:rsidR="00314500" w:rsidRPr="00E15D1A" w:rsidRDefault="00314500" w:rsidP="00302BE8">
            <w:pPr>
              <w:jc w:val="center"/>
              <w:rPr>
                <w:rFonts w:cs="Calibri"/>
                <w:color w:val="000000"/>
                <w:sz w:val="16"/>
                <w:szCs w:val="16"/>
              </w:rPr>
            </w:pPr>
            <w:r>
              <w:rPr>
                <w:rFonts w:cs="Calibri"/>
                <w:color w:val="000000"/>
                <w:sz w:val="16"/>
                <w:szCs w:val="16"/>
              </w:rPr>
              <w:t>-</w:t>
            </w:r>
          </w:p>
        </w:tc>
        <w:tc>
          <w:tcPr>
            <w:tcW w:w="482" w:type="dxa"/>
            <w:tcBorders>
              <w:top w:val="nil"/>
              <w:left w:val="single" w:sz="4" w:space="0" w:color="auto"/>
              <w:bottom w:val="single" w:sz="4" w:space="0" w:color="auto"/>
              <w:right w:val="single" w:sz="4" w:space="0" w:color="auto"/>
            </w:tcBorders>
            <w:shd w:val="clear" w:color="auto" w:fill="29B95C"/>
            <w:vAlign w:val="center"/>
            <w:hideMark/>
          </w:tcPr>
          <w:p w14:paraId="0318EA1C" w14:textId="757DEE8F" w:rsidR="00314500" w:rsidRPr="00E15D1A" w:rsidRDefault="00314500" w:rsidP="00302BE8">
            <w:pPr>
              <w:jc w:val="center"/>
              <w:rPr>
                <w:rFonts w:cs="Calibri"/>
                <w:color w:val="000000"/>
                <w:sz w:val="16"/>
                <w:szCs w:val="16"/>
              </w:rPr>
            </w:pPr>
            <w:r>
              <w:rPr>
                <w:rFonts w:cs="Calibri"/>
                <w:color w:val="000000"/>
                <w:sz w:val="16"/>
                <w:szCs w:val="16"/>
              </w:rPr>
              <w:t>-</w:t>
            </w:r>
          </w:p>
        </w:tc>
        <w:tc>
          <w:tcPr>
            <w:tcW w:w="353"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6DD9EFAA" w14:textId="40B11E68" w:rsidR="00314500" w:rsidRPr="00E15D1A" w:rsidRDefault="00314500" w:rsidP="00302BE8">
            <w:pPr>
              <w:jc w:val="center"/>
              <w:rPr>
                <w:rFonts w:cs="Calibri"/>
                <w:color w:val="000000"/>
                <w:sz w:val="16"/>
                <w:szCs w:val="16"/>
              </w:rPr>
            </w:pPr>
          </w:p>
        </w:tc>
        <w:tc>
          <w:tcPr>
            <w:tcW w:w="344" w:type="dxa"/>
            <w:tcBorders>
              <w:top w:val="nil"/>
              <w:left w:val="nil"/>
              <w:bottom w:val="single" w:sz="4" w:space="0" w:color="auto"/>
              <w:right w:val="single" w:sz="4" w:space="0" w:color="auto"/>
            </w:tcBorders>
            <w:shd w:val="clear" w:color="auto" w:fill="29B95C"/>
            <w:vAlign w:val="center"/>
          </w:tcPr>
          <w:p w14:paraId="409BE04A" w14:textId="5A7940C7" w:rsidR="00314500" w:rsidRPr="00E15D1A" w:rsidRDefault="00314500" w:rsidP="00322815">
            <w:pPr>
              <w:jc w:val="center"/>
              <w:rPr>
                <w:rFonts w:cs="Calibri"/>
                <w:color w:val="000000"/>
                <w:sz w:val="16"/>
                <w:szCs w:val="16"/>
              </w:rPr>
            </w:pPr>
            <w:r>
              <w:rPr>
                <w:rFonts w:cs="Calibri"/>
                <w:color w:val="000000"/>
                <w:sz w:val="16"/>
                <w:szCs w:val="16"/>
              </w:rPr>
              <w:t>-</w:t>
            </w:r>
          </w:p>
        </w:tc>
        <w:tc>
          <w:tcPr>
            <w:tcW w:w="922" w:type="dxa"/>
            <w:tcBorders>
              <w:top w:val="nil"/>
              <w:left w:val="single" w:sz="4" w:space="0" w:color="auto"/>
              <w:bottom w:val="single" w:sz="4" w:space="0" w:color="auto"/>
              <w:right w:val="single" w:sz="4" w:space="0" w:color="auto"/>
            </w:tcBorders>
            <w:shd w:val="clear" w:color="auto" w:fill="29B95C"/>
            <w:vAlign w:val="center"/>
          </w:tcPr>
          <w:p w14:paraId="0D001861" w14:textId="09E31AE8" w:rsidR="00314500" w:rsidRPr="00E15D1A" w:rsidRDefault="00314500" w:rsidP="00314500">
            <w:pPr>
              <w:jc w:val="center"/>
              <w:rPr>
                <w:rFonts w:cs="Calibri"/>
                <w:color w:val="000000"/>
                <w:sz w:val="16"/>
                <w:szCs w:val="16"/>
              </w:rPr>
            </w:pPr>
            <w:r>
              <w:rPr>
                <w:rFonts w:cs="Calibri"/>
                <w:color w:val="000000"/>
                <w:sz w:val="16"/>
                <w:szCs w:val="16"/>
              </w:rPr>
              <w:t>4</w:t>
            </w:r>
          </w:p>
        </w:tc>
        <w:tc>
          <w:tcPr>
            <w:tcW w:w="861" w:type="dxa"/>
            <w:tcBorders>
              <w:top w:val="nil"/>
              <w:left w:val="single" w:sz="4" w:space="0" w:color="auto"/>
              <w:bottom w:val="single" w:sz="4" w:space="0" w:color="auto"/>
              <w:right w:val="single" w:sz="4" w:space="0" w:color="auto"/>
            </w:tcBorders>
            <w:shd w:val="clear" w:color="auto" w:fill="29B95C"/>
            <w:vAlign w:val="center"/>
          </w:tcPr>
          <w:p w14:paraId="551385F6" w14:textId="77777777" w:rsidR="00314500" w:rsidRPr="00E15D1A" w:rsidRDefault="00314500" w:rsidP="00314500">
            <w:pPr>
              <w:jc w:val="center"/>
              <w:rPr>
                <w:rFonts w:cs="Calibri"/>
                <w:color w:val="000000"/>
                <w:sz w:val="16"/>
                <w:szCs w:val="16"/>
              </w:rPr>
            </w:pPr>
          </w:p>
        </w:tc>
        <w:tc>
          <w:tcPr>
            <w:tcW w:w="516" w:type="dxa"/>
            <w:tcBorders>
              <w:top w:val="nil"/>
              <w:left w:val="single" w:sz="4" w:space="0" w:color="auto"/>
              <w:bottom w:val="single" w:sz="4" w:space="0" w:color="auto"/>
              <w:right w:val="single" w:sz="4" w:space="0" w:color="auto"/>
            </w:tcBorders>
            <w:shd w:val="clear" w:color="auto" w:fill="29B95C"/>
            <w:vAlign w:val="center"/>
            <w:hideMark/>
          </w:tcPr>
          <w:p w14:paraId="5CCC3AA3" w14:textId="26458BDE" w:rsidR="00314500" w:rsidRPr="00E15D1A" w:rsidRDefault="00314500" w:rsidP="00302BE8">
            <w:pPr>
              <w:jc w:val="center"/>
              <w:rPr>
                <w:rFonts w:cs="Calibri"/>
                <w:color w:val="000000"/>
                <w:sz w:val="16"/>
                <w:szCs w:val="16"/>
              </w:rPr>
            </w:pPr>
            <w:r w:rsidRPr="00E15D1A">
              <w:rPr>
                <w:rFonts w:cs="Calibri"/>
                <w:color w:val="000000"/>
                <w:sz w:val="16"/>
                <w:szCs w:val="16"/>
              </w:rPr>
              <w:t>PS WPR</w:t>
            </w:r>
          </w:p>
        </w:tc>
      </w:tr>
      <w:tr w:rsidR="00314500" w:rsidRPr="00E15D1A" w14:paraId="505286B7" w14:textId="77777777" w:rsidTr="00FD7763">
        <w:trPr>
          <w:trHeight w:val="1117"/>
        </w:trPr>
        <w:tc>
          <w:tcPr>
            <w:tcW w:w="3662" w:type="dxa"/>
            <w:gridSpan w:val="3"/>
            <w:tcBorders>
              <w:top w:val="single" w:sz="4" w:space="0" w:color="auto"/>
              <w:left w:val="single" w:sz="4" w:space="0" w:color="auto"/>
              <w:bottom w:val="single" w:sz="4" w:space="0" w:color="auto"/>
              <w:right w:val="single" w:sz="4" w:space="0" w:color="000000"/>
            </w:tcBorders>
            <w:shd w:val="clear" w:color="auto" w:fill="29B95C"/>
            <w:vAlign w:val="center"/>
            <w:hideMark/>
          </w:tcPr>
          <w:p w14:paraId="6AE76D64" w14:textId="77777777" w:rsidR="00314500" w:rsidRPr="00E15D1A" w:rsidRDefault="00314500" w:rsidP="00302BE8">
            <w:pPr>
              <w:rPr>
                <w:rFonts w:cs="Calibri"/>
                <w:color w:val="000000"/>
                <w:sz w:val="16"/>
                <w:szCs w:val="16"/>
              </w:rPr>
            </w:pPr>
            <w:r w:rsidRPr="00E15D1A">
              <w:rPr>
                <w:rFonts w:cs="Calibri"/>
                <w:color w:val="000000"/>
                <w:sz w:val="16"/>
                <w:szCs w:val="16"/>
              </w:rPr>
              <w:t>Wskaźnik rezultatu W.2.1(2) Liczba przedsiębiorstw rolnych w tym przedsiębiorstw zajmujących się biogospodarką, rozwiniętych dzięki wsparciu w ramach WPR</w:t>
            </w:r>
          </w:p>
        </w:tc>
        <w:tc>
          <w:tcPr>
            <w:tcW w:w="378" w:type="dxa"/>
            <w:tcBorders>
              <w:top w:val="nil"/>
              <w:left w:val="nil"/>
              <w:bottom w:val="single" w:sz="4" w:space="0" w:color="auto"/>
              <w:right w:val="single" w:sz="4" w:space="0" w:color="auto"/>
            </w:tcBorders>
            <w:shd w:val="clear" w:color="auto" w:fill="29B95C"/>
            <w:vAlign w:val="center"/>
            <w:hideMark/>
          </w:tcPr>
          <w:p w14:paraId="4B5C8B57" w14:textId="2A2DD150" w:rsidR="00314500" w:rsidRPr="00E15D1A" w:rsidRDefault="00314500" w:rsidP="00302BE8">
            <w:pPr>
              <w:jc w:val="center"/>
              <w:rPr>
                <w:rFonts w:cs="Calibri"/>
                <w:color w:val="000000"/>
                <w:sz w:val="16"/>
                <w:szCs w:val="16"/>
              </w:rPr>
            </w:pPr>
            <w:r>
              <w:rPr>
                <w:rFonts w:cs="Calibri"/>
                <w:color w:val="000000"/>
                <w:sz w:val="16"/>
                <w:szCs w:val="16"/>
              </w:rPr>
              <w:t>-</w:t>
            </w:r>
          </w:p>
        </w:tc>
        <w:tc>
          <w:tcPr>
            <w:tcW w:w="358"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385A65BE" w14:textId="65E851A6" w:rsidR="00314500" w:rsidRPr="00E15D1A" w:rsidRDefault="00314500" w:rsidP="00302BE8">
            <w:pPr>
              <w:jc w:val="center"/>
              <w:rPr>
                <w:rFonts w:cs="Calibri"/>
                <w:color w:val="000000"/>
                <w:sz w:val="16"/>
                <w:szCs w:val="16"/>
              </w:rPr>
            </w:pPr>
          </w:p>
        </w:tc>
        <w:tc>
          <w:tcPr>
            <w:tcW w:w="417" w:type="dxa"/>
            <w:tcBorders>
              <w:top w:val="nil"/>
              <w:left w:val="nil"/>
              <w:bottom w:val="single" w:sz="4" w:space="0" w:color="auto"/>
              <w:right w:val="single" w:sz="4" w:space="0" w:color="auto"/>
            </w:tcBorders>
            <w:shd w:val="clear" w:color="auto" w:fill="29B95C"/>
            <w:vAlign w:val="center"/>
          </w:tcPr>
          <w:p w14:paraId="2E7BD37D" w14:textId="0FDA2072" w:rsidR="00314500" w:rsidRPr="00E15D1A" w:rsidRDefault="00314500" w:rsidP="00302BE8">
            <w:pPr>
              <w:jc w:val="center"/>
              <w:rPr>
                <w:rFonts w:cs="Calibri"/>
                <w:color w:val="000000"/>
                <w:sz w:val="16"/>
                <w:szCs w:val="16"/>
              </w:rPr>
            </w:pPr>
            <w:r>
              <w:rPr>
                <w:rFonts w:cs="Calibri"/>
                <w:color w:val="000000"/>
                <w:sz w:val="16"/>
                <w:szCs w:val="16"/>
              </w:rPr>
              <w:t>-</w:t>
            </w:r>
          </w:p>
        </w:tc>
        <w:tc>
          <w:tcPr>
            <w:tcW w:w="830" w:type="dxa"/>
            <w:tcBorders>
              <w:top w:val="nil"/>
              <w:left w:val="single" w:sz="4" w:space="0" w:color="auto"/>
              <w:bottom w:val="single" w:sz="4" w:space="0" w:color="auto"/>
              <w:right w:val="single" w:sz="4" w:space="0" w:color="auto"/>
            </w:tcBorders>
            <w:shd w:val="clear" w:color="auto" w:fill="29B95C"/>
            <w:vAlign w:val="center"/>
            <w:hideMark/>
          </w:tcPr>
          <w:p w14:paraId="7EFDFB64" w14:textId="2D1239F5" w:rsidR="00314500" w:rsidRPr="00E15D1A" w:rsidRDefault="00314500" w:rsidP="00302BE8">
            <w:pPr>
              <w:jc w:val="center"/>
              <w:rPr>
                <w:rFonts w:cs="Calibri"/>
                <w:color w:val="000000"/>
                <w:sz w:val="16"/>
                <w:szCs w:val="16"/>
              </w:rPr>
            </w:pPr>
            <w:r>
              <w:rPr>
                <w:rFonts w:cs="Calibri"/>
                <w:color w:val="000000"/>
                <w:sz w:val="16"/>
                <w:szCs w:val="16"/>
              </w:rPr>
              <w:t>-</w:t>
            </w:r>
          </w:p>
        </w:tc>
        <w:tc>
          <w:tcPr>
            <w:tcW w:w="422"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70A23591" w14:textId="1C912D4A" w:rsidR="00314500" w:rsidRPr="00E15D1A" w:rsidRDefault="00314500" w:rsidP="00302BE8">
            <w:pPr>
              <w:jc w:val="center"/>
              <w:rPr>
                <w:rFonts w:cs="Calibri"/>
                <w:color w:val="000000"/>
                <w:sz w:val="16"/>
                <w:szCs w:val="16"/>
              </w:rPr>
            </w:pPr>
          </w:p>
        </w:tc>
        <w:tc>
          <w:tcPr>
            <w:tcW w:w="465" w:type="dxa"/>
            <w:tcBorders>
              <w:top w:val="nil"/>
              <w:left w:val="nil"/>
              <w:bottom w:val="single" w:sz="4" w:space="0" w:color="auto"/>
              <w:right w:val="single" w:sz="4" w:space="0" w:color="auto"/>
            </w:tcBorders>
            <w:shd w:val="clear" w:color="auto" w:fill="29B95C"/>
            <w:vAlign w:val="center"/>
          </w:tcPr>
          <w:p w14:paraId="353C4BB0" w14:textId="2F463BBB" w:rsidR="00314500" w:rsidRPr="00E15D1A" w:rsidRDefault="00314500" w:rsidP="00302BE8">
            <w:pPr>
              <w:jc w:val="center"/>
              <w:rPr>
                <w:rFonts w:cs="Calibri"/>
                <w:color w:val="000000"/>
                <w:sz w:val="16"/>
                <w:szCs w:val="16"/>
              </w:rPr>
            </w:pPr>
            <w:r>
              <w:rPr>
                <w:rFonts w:cs="Calibri"/>
                <w:color w:val="000000"/>
                <w:sz w:val="16"/>
                <w:szCs w:val="16"/>
              </w:rPr>
              <w:t>-</w:t>
            </w:r>
          </w:p>
        </w:tc>
        <w:tc>
          <w:tcPr>
            <w:tcW w:w="612" w:type="dxa"/>
            <w:gridSpan w:val="2"/>
            <w:tcBorders>
              <w:top w:val="nil"/>
              <w:left w:val="single" w:sz="4" w:space="0" w:color="auto"/>
              <w:bottom w:val="single" w:sz="4" w:space="0" w:color="auto"/>
              <w:right w:val="single" w:sz="4" w:space="0" w:color="auto"/>
            </w:tcBorders>
            <w:shd w:val="clear" w:color="auto" w:fill="29B95C"/>
            <w:vAlign w:val="center"/>
            <w:hideMark/>
          </w:tcPr>
          <w:p w14:paraId="29C61592" w14:textId="2F36549D" w:rsidR="00314500" w:rsidRDefault="00314500" w:rsidP="0041137F">
            <w:pPr>
              <w:jc w:val="center"/>
              <w:rPr>
                <w:rFonts w:cs="Calibri"/>
                <w:color w:val="000000"/>
                <w:sz w:val="16"/>
                <w:szCs w:val="16"/>
              </w:rPr>
            </w:pPr>
            <w:r>
              <w:rPr>
                <w:rFonts w:cs="Calibri"/>
                <w:color w:val="000000"/>
                <w:sz w:val="16"/>
                <w:szCs w:val="16"/>
              </w:rPr>
              <w:t>-</w:t>
            </w:r>
          </w:p>
          <w:p w14:paraId="19EE00D3" w14:textId="5E6A75F6" w:rsidR="00314500" w:rsidRPr="00983D1B" w:rsidRDefault="00314500" w:rsidP="0041137F">
            <w:pPr>
              <w:jc w:val="center"/>
              <w:rPr>
                <w:rFonts w:cs="Calibri"/>
                <w:sz w:val="16"/>
                <w:szCs w:val="16"/>
              </w:rPr>
            </w:pPr>
          </w:p>
        </w:tc>
        <w:tc>
          <w:tcPr>
            <w:tcW w:w="519"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5AA26FF3" w14:textId="2DDB84F6" w:rsidR="00314500" w:rsidRPr="00E15D1A" w:rsidRDefault="00314500" w:rsidP="00302BE8">
            <w:pPr>
              <w:jc w:val="center"/>
              <w:rPr>
                <w:rFonts w:cs="Calibri"/>
                <w:color w:val="000000"/>
                <w:sz w:val="16"/>
                <w:szCs w:val="16"/>
              </w:rPr>
            </w:pPr>
          </w:p>
        </w:tc>
        <w:tc>
          <w:tcPr>
            <w:tcW w:w="462" w:type="dxa"/>
            <w:tcBorders>
              <w:top w:val="nil"/>
              <w:left w:val="nil"/>
              <w:bottom w:val="single" w:sz="4" w:space="0" w:color="auto"/>
              <w:right w:val="single" w:sz="4" w:space="0" w:color="auto"/>
            </w:tcBorders>
            <w:shd w:val="clear" w:color="auto" w:fill="29B95C"/>
            <w:vAlign w:val="center"/>
          </w:tcPr>
          <w:p w14:paraId="5311EDE4" w14:textId="5258C4F4" w:rsidR="00314500" w:rsidRPr="00E15D1A" w:rsidRDefault="00314500" w:rsidP="00302BE8">
            <w:pPr>
              <w:jc w:val="center"/>
              <w:rPr>
                <w:rFonts w:cs="Calibri"/>
                <w:color w:val="000000"/>
                <w:sz w:val="16"/>
                <w:szCs w:val="16"/>
              </w:rPr>
            </w:pPr>
            <w:r>
              <w:rPr>
                <w:rFonts w:cs="Calibri"/>
                <w:color w:val="000000"/>
                <w:sz w:val="16"/>
                <w:szCs w:val="16"/>
              </w:rPr>
              <w:t>-</w:t>
            </w:r>
          </w:p>
        </w:tc>
        <w:tc>
          <w:tcPr>
            <w:tcW w:w="840" w:type="dxa"/>
            <w:tcBorders>
              <w:top w:val="nil"/>
              <w:left w:val="single" w:sz="4" w:space="0" w:color="auto"/>
              <w:bottom w:val="single" w:sz="4" w:space="0" w:color="auto"/>
              <w:right w:val="single" w:sz="4" w:space="0" w:color="auto"/>
            </w:tcBorders>
            <w:shd w:val="clear" w:color="auto" w:fill="29B95C"/>
            <w:vAlign w:val="center"/>
            <w:hideMark/>
          </w:tcPr>
          <w:p w14:paraId="24AD9A31" w14:textId="7CBDDF5C" w:rsidR="00314500" w:rsidRPr="00E15D1A" w:rsidRDefault="00854C07" w:rsidP="00302BE8">
            <w:pPr>
              <w:jc w:val="center"/>
              <w:rPr>
                <w:rFonts w:cs="Calibri"/>
                <w:color w:val="000000"/>
                <w:sz w:val="16"/>
                <w:szCs w:val="16"/>
              </w:rPr>
            </w:pPr>
            <w:r>
              <w:rPr>
                <w:rFonts w:cs="Calibri"/>
                <w:color w:val="000000"/>
                <w:sz w:val="16"/>
                <w:szCs w:val="16"/>
              </w:rPr>
              <w:t>-</w:t>
            </w:r>
          </w:p>
        </w:tc>
        <w:tc>
          <w:tcPr>
            <w:tcW w:w="525"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33010645" w14:textId="683A2329" w:rsidR="00314500" w:rsidRPr="00E15D1A" w:rsidRDefault="00314500" w:rsidP="00302BE8">
            <w:pPr>
              <w:jc w:val="center"/>
              <w:rPr>
                <w:rFonts w:cs="Calibri"/>
                <w:color w:val="000000"/>
                <w:sz w:val="16"/>
                <w:szCs w:val="16"/>
              </w:rPr>
            </w:pPr>
          </w:p>
        </w:tc>
        <w:tc>
          <w:tcPr>
            <w:tcW w:w="414" w:type="dxa"/>
            <w:tcBorders>
              <w:top w:val="nil"/>
              <w:left w:val="nil"/>
              <w:bottom w:val="single" w:sz="4" w:space="0" w:color="auto"/>
              <w:right w:val="single" w:sz="4" w:space="0" w:color="auto"/>
            </w:tcBorders>
            <w:shd w:val="clear" w:color="auto" w:fill="29B95C"/>
            <w:vAlign w:val="center"/>
          </w:tcPr>
          <w:p w14:paraId="1EADBB24" w14:textId="683048DA" w:rsidR="00314500" w:rsidRPr="00E15D1A" w:rsidRDefault="00314500" w:rsidP="00302BE8">
            <w:pPr>
              <w:jc w:val="center"/>
              <w:rPr>
                <w:rFonts w:cs="Calibri"/>
                <w:color w:val="000000"/>
                <w:sz w:val="16"/>
                <w:szCs w:val="16"/>
              </w:rPr>
            </w:pPr>
            <w:r>
              <w:rPr>
                <w:rFonts w:cs="Calibri"/>
                <w:color w:val="000000"/>
                <w:sz w:val="16"/>
                <w:szCs w:val="16"/>
              </w:rPr>
              <w:t>-</w:t>
            </w:r>
          </w:p>
        </w:tc>
        <w:tc>
          <w:tcPr>
            <w:tcW w:w="947" w:type="dxa"/>
            <w:tcBorders>
              <w:top w:val="nil"/>
              <w:left w:val="single" w:sz="4" w:space="0" w:color="auto"/>
              <w:bottom w:val="single" w:sz="4" w:space="0" w:color="auto"/>
              <w:right w:val="single" w:sz="4" w:space="0" w:color="auto"/>
            </w:tcBorders>
            <w:shd w:val="clear" w:color="auto" w:fill="29B95C"/>
            <w:vAlign w:val="center"/>
            <w:hideMark/>
          </w:tcPr>
          <w:p w14:paraId="495A4EF2" w14:textId="6C2AF65B" w:rsidR="00314500" w:rsidRPr="00E15D1A" w:rsidRDefault="00854C07" w:rsidP="00302BE8">
            <w:pPr>
              <w:jc w:val="center"/>
              <w:rPr>
                <w:rFonts w:cs="Calibri"/>
                <w:color w:val="000000"/>
                <w:sz w:val="16"/>
                <w:szCs w:val="16"/>
              </w:rPr>
            </w:pPr>
            <w:r>
              <w:rPr>
                <w:rFonts w:cs="Calibri"/>
                <w:color w:val="000000"/>
                <w:sz w:val="16"/>
                <w:szCs w:val="16"/>
              </w:rPr>
              <w:t>1 przedsiębior</w:t>
            </w:r>
            <w:r>
              <w:rPr>
                <w:rFonts w:cs="Calibri"/>
                <w:color w:val="000000"/>
                <w:sz w:val="16"/>
                <w:szCs w:val="16"/>
              </w:rPr>
              <w:br/>
              <w:t>stwo</w:t>
            </w:r>
          </w:p>
        </w:tc>
        <w:tc>
          <w:tcPr>
            <w:tcW w:w="421"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28937780" w14:textId="24AC7787" w:rsidR="00314500" w:rsidRPr="00E15D1A" w:rsidRDefault="00314500" w:rsidP="00302BE8">
            <w:pPr>
              <w:jc w:val="center"/>
              <w:rPr>
                <w:rFonts w:cs="Calibri"/>
                <w:color w:val="000000"/>
                <w:sz w:val="16"/>
                <w:szCs w:val="16"/>
              </w:rPr>
            </w:pPr>
          </w:p>
        </w:tc>
        <w:tc>
          <w:tcPr>
            <w:tcW w:w="413" w:type="dxa"/>
            <w:tcBorders>
              <w:top w:val="nil"/>
              <w:left w:val="nil"/>
              <w:bottom w:val="single" w:sz="4" w:space="0" w:color="auto"/>
              <w:right w:val="single" w:sz="4" w:space="0" w:color="auto"/>
            </w:tcBorders>
            <w:shd w:val="clear" w:color="auto" w:fill="29B95C"/>
            <w:vAlign w:val="center"/>
          </w:tcPr>
          <w:p w14:paraId="32825A86" w14:textId="09AD521F" w:rsidR="00314500" w:rsidRPr="00E15D1A" w:rsidRDefault="00314500" w:rsidP="00302BE8">
            <w:pPr>
              <w:jc w:val="center"/>
              <w:rPr>
                <w:rFonts w:cs="Calibri"/>
                <w:color w:val="000000"/>
                <w:sz w:val="16"/>
                <w:szCs w:val="16"/>
              </w:rPr>
            </w:pPr>
            <w:r>
              <w:rPr>
                <w:rFonts w:cs="Calibri"/>
                <w:color w:val="000000"/>
                <w:sz w:val="16"/>
                <w:szCs w:val="16"/>
              </w:rPr>
              <w:t>-</w:t>
            </w:r>
          </w:p>
        </w:tc>
        <w:tc>
          <w:tcPr>
            <w:tcW w:w="482" w:type="dxa"/>
            <w:tcBorders>
              <w:top w:val="nil"/>
              <w:left w:val="single" w:sz="4" w:space="0" w:color="auto"/>
              <w:bottom w:val="single" w:sz="4" w:space="0" w:color="auto"/>
              <w:right w:val="single" w:sz="4" w:space="0" w:color="auto"/>
            </w:tcBorders>
            <w:shd w:val="clear" w:color="auto" w:fill="29B95C"/>
            <w:vAlign w:val="center"/>
            <w:hideMark/>
          </w:tcPr>
          <w:p w14:paraId="3C5C3E52" w14:textId="7B35CFFE" w:rsidR="00314500" w:rsidRPr="00E15D1A" w:rsidRDefault="00314500" w:rsidP="00302BE8">
            <w:pPr>
              <w:jc w:val="center"/>
              <w:rPr>
                <w:rFonts w:cs="Calibri"/>
                <w:color w:val="000000"/>
                <w:sz w:val="16"/>
                <w:szCs w:val="16"/>
              </w:rPr>
            </w:pPr>
            <w:r>
              <w:rPr>
                <w:rFonts w:cs="Calibri"/>
                <w:color w:val="000000"/>
                <w:sz w:val="16"/>
                <w:szCs w:val="16"/>
              </w:rPr>
              <w:t>-</w:t>
            </w:r>
          </w:p>
        </w:tc>
        <w:tc>
          <w:tcPr>
            <w:tcW w:w="353" w:type="dxa"/>
            <w:tcBorders>
              <w:top w:val="nil"/>
              <w:left w:val="nil"/>
              <w:bottom w:val="single" w:sz="4" w:space="0" w:color="auto"/>
              <w:right w:val="single" w:sz="4" w:space="0" w:color="auto"/>
              <w:tl2br w:val="single" w:sz="4" w:space="0" w:color="auto"/>
              <w:tr2bl w:val="single" w:sz="4" w:space="0" w:color="auto"/>
            </w:tcBorders>
            <w:shd w:val="clear" w:color="auto" w:fill="29B95C"/>
            <w:vAlign w:val="center"/>
            <w:hideMark/>
          </w:tcPr>
          <w:p w14:paraId="39CF9AF1" w14:textId="42FA361E" w:rsidR="00314500" w:rsidRPr="00E15D1A" w:rsidRDefault="00314500" w:rsidP="00302BE8">
            <w:pPr>
              <w:jc w:val="center"/>
              <w:rPr>
                <w:rFonts w:cs="Calibri"/>
                <w:color w:val="000000"/>
                <w:sz w:val="16"/>
                <w:szCs w:val="16"/>
              </w:rPr>
            </w:pPr>
          </w:p>
        </w:tc>
        <w:tc>
          <w:tcPr>
            <w:tcW w:w="344" w:type="dxa"/>
            <w:tcBorders>
              <w:top w:val="nil"/>
              <w:left w:val="nil"/>
              <w:bottom w:val="single" w:sz="4" w:space="0" w:color="auto"/>
              <w:right w:val="single" w:sz="4" w:space="0" w:color="auto"/>
            </w:tcBorders>
            <w:shd w:val="clear" w:color="auto" w:fill="29B95C"/>
            <w:vAlign w:val="center"/>
          </w:tcPr>
          <w:p w14:paraId="6FBC1530" w14:textId="78B6F5B8" w:rsidR="00314500" w:rsidRPr="00E15D1A" w:rsidRDefault="00314500" w:rsidP="00322815">
            <w:pPr>
              <w:jc w:val="center"/>
              <w:rPr>
                <w:rFonts w:cs="Calibri"/>
                <w:color w:val="000000"/>
                <w:sz w:val="16"/>
                <w:szCs w:val="16"/>
              </w:rPr>
            </w:pPr>
            <w:r>
              <w:rPr>
                <w:rFonts w:cs="Calibri"/>
                <w:color w:val="000000"/>
                <w:sz w:val="16"/>
                <w:szCs w:val="16"/>
              </w:rPr>
              <w:t>-</w:t>
            </w:r>
          </w:p>
        </w:tc>
        <w:tc>
          <w:tcPr>
            <w:tcW w:w="922" w:type="dxa"/>
            <w:tcBorders>
              <w:top w:val="nil"/>
              <w:left w:val="single" w:sz="4" w:space="0" w:color="auto"/>
              <w:bottom w:val="single" w:sz="4" w:space="0" w:color="auto"/>
              <w:right w:val="single" w:sz="4" w:space="0" w:color="auto"/>
            </w:tcBorders>
            <w:shd w:val="clear" w:color="auto" w:fill="29B95C"/>
            <w:vAlign w:val="center"/>
          </w:tcPr>
          <w:p w14:paraId="303E0571" w14:textId="4739E29D" w:rsidR="00314500" w:rsidRPr="00E15D1A" w:rsidRDefault="00314500" w:rsidP="00314500">
            <w:pPr>
              <w:jc w:val="center"/>
              <w:rPr>
                <w:rFonts w:cs="Calibri"/>
                <w:color w:val="000000"/>
                <w:sz w:val="16"/>
                <w:szCs w:val="16"/>
              </w:rPr>
            </w:pPr>
            <w:r>
              <w:rPr>
                <w:rFonts w:cs="Calibri"/>
                <w:color w:val="000000"/>
                <w:sz w:val="16"/>
                <w:szCs w:val="16"/>
              </w:rPr>
              <w:t>1</w:t>
            </w:r>
          </w:p>
        </w:tc>
        <w:tc>
          <w:tcPr>
            <w:tcW w:w="861" w:type="dxa"/>
            <w:tcBorders>
              <w:top w:val="nil"/>
              <w:left w:val="single" w:sz="4" w:space="0" w:color="auto"/>
              <w:bottom w:val="single" w:sz="4" w:space="0" w:color="auto"/>
              <w:right w:val="single" w:sz="4" w:space="0" w:color="auto"/>
            </w:tcBorders>
            <w:shd w:val="clear" w:color="auto" w:fill="29B95C"/>
            <w:vAlign w:val="center"/>
          </w:tcPr>
          <w:p w14:paraId="4C659B5A" w14:textId="77777777" w:rsidR="00314500" w:rsidRPr="00E15D1A" w:rsidRDefault="00314500" w:rsidP="00314500">
            <w:pPr>
              <w:jc w:val="center"/>
              <w:rPr>
                <w:rFonts w:cs="Calibri"/>
                <w:color w:val="000000"/>
                <w:sz w:val="16"/>
                <w:szCs w:val="16"/>
              </w:rPr>
            </w:pPr>
          </w:p>
        </w:tc>
        <w:tc>
          <w:tcPr>
            <w:tcW w:w="516" w:type="dxa"/>
            <w:tcBorders>
              <w:top w:val="nil"/>
              <w:left w:val="single" w:sz="4" w:space="0" w:color="auto"/>
              <w:bottom w:val="single" w:sz="4" w:space="0" w:color="auto"/>
              <w:right w:val="single" w:sz="4" w:space="0" w:color="auto"/>
            </w:tcBorders>
            <w:shd w:val="clear" w:color="auto" w:fill="29B95C"/>
            <w:vAlign w:val="center"/>
            <w:hideMark/>
          </w:tcPr>
          <w:p w14:paraId="6C77F081" w14:textId="6906FEB0" w:rsidR="00314500" w:rsidRPr="00E15D1A" w:rsidRDefault="00314500" w:rsidP="00302BE8">
            <w:pPr>
              <w:jc w:val="center"/>
              <w:rPr>
                <w:rFonts w:cs="Calibri"/>
                <w:color w:val="000000"/>
                <w:sz w:val="16"/>
                <w:szCs w:val="16"/>
              </w:rPr>
            </w:pPr>
            <w:r w:rsidRPr="00E15D1A">
              <w:rPr>
                <w:rFonts w:cs="Calibri"/>
                <w:color w:val="000000"/>
                <w:sz w:val="16"/>
                <w:szCs w:val="16"/>
              </w:rPr>
              <w:t>PS WPR</w:t>
            </w:r>
          </w:p>
        </w:tc>
      </w:tr>
      <w:tr w:rsidR="00314500" w:rsidRPr="00E15D1A" w14:paraId="59CAE86B" w14:textId="77777777" w:rsidTr="00FD7763">
        <w:trPr>
          <w:trHeight w:val="1269"/>
        </w:trPr>
        <w:tc>
          <w:tcPr>
            <w:tcW w:w="421" w:type="dxa"/>
            <w:tcBorders>
              <w:top w:val="nil"/>
              <w:left w:val="single" w:sz="4" w:space="0" w:color="auto"/>
              <w:bottom w:val="nil"/>
              <w:right w:val="single" w:sz="4" w:space="0" w:color="auto"/>
            </w:tcBorders>
            <w:shd w:val="clear" w:color="auto" w:fill="7CCA62"/>
            <w:textDirection w:val="btLr"/>
            <w:vAlign w:val="center"/>
            <w:hideMark/>
          </w:tcPr>
          <w:p w14:paraId="0906EC15" w14:textId="77777777" w:rsidR="00314500" w:rsidRPr="00E15D1A" w:rsidRDefault="00314500" w:rsidP="00302BE8">
            <w:pPr>
              <w:jc w:val="center"/>
              <w:rPr>
                <w:rFonts w:cs="Calibri"/>
                <w:color w:val="000000"/>
                <w:sz w:val="16"/>
                <w:szCs w:val="16"/>
              </w:rPr>
            </w:pPr>
            <w:r w:rsidRPr="00E15D1A">
              <w:rPr>
                <w:rFonts w:cs="Calibri"/>
                <w:color w:val="000000"/>
                <w:sz w:val="16"/>
                <w:szCs w:val="16"/>
              </w:rPr>
              <w:t>Przedsięwzięcie 2.2. Podejmowanie pozarolniczej działalności gospodarczej, w tym zagród edukacyjnych</w:t>
            </w:r>
          </w:p>
        </w:tc>
        <w:tc>
          <w:tcPr>
            <w:tcW w:w="3241" w:type="dxa"/>
            <w:gridSpan w:val="2"/>
            <w:tcBorders>
              <w:top w:val="nil"/>
              <w:left w:val="nil"/>
              <w:bottom w:val="single" w:sz="4" w:space="0" w:color="auto"/>
              <w:right w:val="single" w:sz="4" w:space="0" w:color="auto"/>
            </w:tcBorders>
            <w:vAlign w:val="center"/>
            <w:hideMark/>
          </w:tcPr>
          <w:p w14:paraId="699B8DAF" w14:textId="77777777" w:rsidR="00314500" w:rsidRPr="00E15D1A" w:rsidRDefault="00314500" w:rsidP="00302BE8">
            <w:pPr>
              <w:rPr>
                <w:rFonts w:cs="Calibri"/>
                <w:color w:val="000000"/>
                <w:sz w:val="16"/>
                <w:szCs w:val="16"/>
              </w:rPr>
            </w:pPr>
            <w:r w:rsidRPr="00E15D1A">
              <w:rPr>
                <w:rFonts w:cs="Calibri"/>
                <w:color w:val="000000"/>
                <w:sz w:val="16"/>
                <w:szCs w:val="16"/>
              </w:rPr>
              <w:t>Liczba operacji polegających na utworzeniu zagrody edukacyjnej w małym gospodarstwie rolnym</w:t>
            </w:r>
          </w:p>
        </w:tc>
        <w:tc>
          <w:tcPr>
            <w:tcW w:w="378" w:type="dxa"/>
            <w:tcBorders>
              <w:top w:val="nil"/>
              <w:left w:val="nil"/>
              <w:bottom w:val="single" w:sz="4" w:space="0" w:color="auto"/>
              <w:right w:val="single" w:sz="4" w:space="0" w:color="auto"/>
            </w:tcBorders>
            <w:vAlign w:val="center"/>
            <w:hideMark/>
          </w:tcPr>
          <w:p w14:paraId="0F976B49" w14:textId="7E17E1F2" w:rsidR="00314500" w:rsidRPr="00E15D1A" w:rsidRDefault="00314500" w:rsidP="00302BE8">
            <w:pPr>
              <w:jc w:val="center"/>
              <w:rPr>
                <w:rFonts w:cs="Calibri"/>
                <w:color w:val="000000"/>
                <w:sz w:val="16"/>
                <w:szCs w:val="16"/>
              </w:rPr>
            </w:pPr>
            <w:r>
              <w:rPr>
                <w:rFonts w:cs="Calibri"/>
                <w:color w:val="000000"/>
                <w:sz w:val="16"/>
                <w:szCs w:val="16"/>
              </w:rPr>
              <w:t>-</w:t>
            </w:r>
          </w:p>
        </w:tc>
        <w:tc>
          <w:tcPr>
            <w:tcW w:w="358" w:type="dxa"/>
            <w:tcBorders>
              <w:top w:val="nil"/>
              <w:left w:val="nil"/>
              <w:bottom w:val="single" w:sz="4" w:space="0" w:color="auto"/>
              <w:right w:val="single" w:sz="4" w:space="0" w:color="auto"/>
            </w:tcBorders>
            <w:vAlign w:val="center"/>
            <w:hideMark/>
          </w:tcPr>
          <w:p w14:paraId="3EFB9AE6" w14:textId="4BF819EE" w:rsidR="00314500" w:rsidRPr="00E15D1A" w:rsidRDefault="00314500" w:rsidP="00302BE8">
            <w:pPr>
              <w:jc w:val="center"/>
              <w:rPr>
                <w:rFonts w:cs="Calibri"/>
                <w:color w:val="000000"/>
                <w:sz w:val="16"/>
                <w:szCs w:val="16"/>
              </w:rPr>
            </w:pPr>
            <w:r>
              <w:rPr>
                <w:rFonts w:cs="Calibri"/>
                <w:color w:val="000000"/>
                <w:sz w:val="16"/>
                <w:szCs w:val="16"/>
              </w:rPr>
              <w:t>-</w:t>
            </w:r>
          </w:p>
        </w:tc>
        <w:tc>
          <w:tcPr>
            <w:tcW w:w="417" w:type="dxa"/>
            <w:tcBorders>
              <w:top w:val="nil"/>
              <w:left w:val="nil"/>
              <w:bottom w:val="single" w:sz="4" w:space="0" w:color="auto"/>
              <w:right w:val="single" w:sz="4" w:space="0" w:color="auto"/>
            </w:tcBorders>
            <w:vAlign w:val="center"/>
          </w:tcPr>
          <w:p w14:paraId="7BE9BDB6" w14:textId="3E1B751B" w:rsidR="00314500" w:rsidRPr="00E15D1A" w:rsidRDefault="00314500" w:rsidP="00302BE8">
            <w:pPr>
              <w:jc w:val="center"/>
              <w:rPr>
                <w:rFonts w:cs="Calibri"/>
                <w:color w:val="000000"/>
                <w:sz w:val="16"/>
                <w:szCs w:val="16"/>
              </w:rPr>
            </w:pPr>
            <w:r>
              <w:rPr>
                <w:rFonts w:cs="Calibri"/>
                <w:color w:val="000000"/>
                <w:sz w:val="16"/>
                <w:szCs w:val="16"/>
              </w:rPr>
              <w:t>-</w:t>
            </w:r>
          </w:p>
        </w:tc>
        <w:tc>
          <w:tcPr>
            <w:tcW w:w="830" w:type="dxa"/>
            <w:tcBorders>
              <w:top w:val="nil"/>
              <w:left w:val="single" w:sz="4" w:space="0" w:color="auto"/>
              <w:bottom w:val="single" w:sz="4" w:space="0" w:color="auto"/>
              <w:right w:val="single" w:sz="4" w:space="0" w:color="auto"/>
            </w:tcBorders>
            <w:vAlign w:val="center"/>
            <w:hideMark/>
          </w:tcPr>
          <w:p w14:paraId="5572390D" w14:textId="0298043B" w:rsidR="00314500" w:rsidRPr="00E15D1A" w:rsidRDefault="00314500" w:rsidP="00302BE8">
            <w:pPr>
              <w:jc w:val="center"/>
              <w:rPr>
                <w:rFonts w:cs="Calibri"/>
                <w:color w:val="000000"/>
                <w:sz w:val="16"/>
                <w:szCs w:val="16"/>
              </w:rPr>
            </w:pPr>
            <w:r>
              <w:rPr>
                <w:rFonts w:cs="Calibri"/>
                <w:color w:val="000000"/>
                <w:sz w:val="16"/>
                <w:szCs w:val="16"/>
              </w:rPr>
              <w:t>-</w:t>
            </w:r>
          </w:p>
        </w:tc>
        <w:tc>
          <w:tcPr>
            <w:tcW w:w="422" w:type="dxa"/>
            <w:tcBorders>
              <w:top w:val="nil"/>
              <w:left w:val="nil"/>
              <w:bottom w:val="single" w:sz="4" w:space="0" w:color="auto"/>
              <w:right w:val="single" w:sz="4" w:space="0" w:color="auto"/>
            </w:tcBorders>
            <w:vAlign w:val="center"/>
            <w:hideMark/>
          </w:tcPr>
          <w:p w14:paraId="1A039D36" w14:textId="66FBA93A" w:rsidR="00314500" w:rsidRPr="00E15D1A" w:rsidRDefault="00314500" w:rsidP="00302BE8">
            <w:pPr>
              <w:jc w:val="center"/>
              <w:rPr>
                <w:rFonts w:cs="Calibri"/>
                <w:color w:val="000000"/>
                <w:sz w:val="16"/>
                <w:szCs w:val="16"/>
              </w:rPr>
            </w:pPr>
            <w:r>
              <w:rPr>
                <w:rFonts w:cs="Calibri"/>
                <w:color w:val="000000"/>
                <w:sz w:val="16"/>
                <w:szCs w:val="16"/>
              </w:rPr>
              <w:t>-</w:t>
            </w:r>
          </w:p>
        </w:tc>
        <w:tc>
          <w:tcPr>
            <w:tcW w:w="465" w:type="dxa"/>
            <w:tcBorders>
              <w:top w:val="nil"/>
              <w:left w:val="nil"/>
              <w:bottom w:val="single" w:sz="4" w:space="0" w:color="auto"/>
              <w:right w:val="single" w:sz="4" w:space="0" w:color="auto"/>
            </w:tcBorders>
            <w:vAlign w:val="center"/>
          </w:tcPr>
          <w:p w14:paraId="0FAA5B10" w14:textId="5F980C9B" w:rsidR="00314500" w:rsidRPr="00E15D1A" w:rsidRDefault="00314500" w:rsidP="00302BE8">
            <w:pPr>
              <w:jc w:val="center"/>
              <w:rPr>
                <w:rFonts w:cs="Calibri"/>
                <w:color w:val="000000"/>
                <w:sz w:val="16"/>
                <w:szCs w:val="16"/>
              </w:rPr>
            </w:pPr>
            <w:r>
              <w:rPr>
                <w:rFonts w:cs="Calibri"/>
                <w:color w:val="000000"/>
                <w:sz w:val="16"/>
                <w:szCs w:val="16"/>
              </w:rPr>
              <w:t>-</w:t>
            </w:r>
          </w:p>
        </w:tc>
        <w:tc>
          <w:tcPr>
            <w:tcW w:w="612" w:type="dxa"/>
            <w:gridSpan w:val="2"/>
            <w:tcBorders>
              <w:top w:val="nil"/>
              <w:left w:val="single" w:sz="4" w:space="0" w:color="auto"/>
              <w:bottom w:val="single" w:sz="4" w:space="0" w:color="auto"/>
              <w:right w:val="single" w:sz="4" w:space="0" w:color="auto"/>
            </w:tcBorders>
            <w:vAlign w:val="center"/>
            <w:hideMark/>
          </w:tcPr>
          <w:p w14:paraId="17B2F344" w14:textId="6530794D" w:rsidR="00314500" w:rsidRPr="00E15D1A" w:rsidRDefault="00314500" w:rsidP="00302BE8">
            <w:pPr>
              <w:jc w:val="center"/>
              <w:rPr>
                <w:rFonts w:cs="Calibri"/>
                <w:color w:val="000000"/>
                <w:sz w:val="16"/>
                <w:szCs w:val="16"/>
              </w:rPr>
            </w:pPr>
            <w:r w:rsidRPr="00E15D1A">
              <w:rPr>
                <w:rFonts w:cs="Calibri"/>
                <w:color w:val="000000"/>
                <w:sz w:val="16"/>
                <w:szCs w:val="16"/>
              </w:rPr>
              <w:t>1szt</w:t>
            </w:r>
          </w:p>
        </w:tc>
        <w:tc>
          <w:tcPr>
            <w:tcW w:w="519" w:type="dxa"/>
            <w:tcBorders>
              <w:top w:val="nil"/>
              <w:left w:val="nil"/>
              <w:bottom w:val="single" w:sz="4" w:space="0" w:color="auto"/>
              <w:right w:val="single" w:sz="4" w:space="0" w:color="auto"/>
            </w:tcBorders>
            <w:vAlign w:val="center"/>
            <w:hideMark/>
          </w:tcPr>
          <w:p w14:paraId="472B3897" w14:textId="77777777" w:rsidR="00314500" w:rsidRPr="00E15D1A" w:rsidRDefault="00314500" w:rsidP="00302BE8">
            <w:pPr>
              <w:jc w:val="center"/>
              <w:rPr>
                <w:rFonts w:cs="Calibri"/>
                <w:color w:val="000000"/>
                <w:sz w:val="16"/>
                <w:szCs w:val="16"/>
              </w:rPr>
            </w:pPr>
            <w:r w:rsidRPr="00E15D1A">
              <w:rPr>
                <w:rFonts w:cs="Calibri"/>
                <w:color w:val="000000"/>
                <w:sz w:val="16"/>
                <w:szCs w:val="16"/>
              </w:rPr>
              <w:t>100</w:t>
            </w:r>
          </w:p>
        </w:tc>
        <w:tc>
          <w:tcPr>
            <w:tcW w:w="462" w:type="dxa"/>
            <w:tcBorders>
              <w:top w:val="nil"/>
              <w:left w:val="nil"/>
              <w:bottom w:val="single" w:sz="4" w:space="0" w:color="auto"/>
              <w:right w:val="single" w:sz="4" w:space="0" w:color="auto"/>
            </w:tcBorders>
            <w:vAlign w:val="center"/>
          </w:tcPr>
          <w:p w14:paraId="3D9FBDA3" w14:textId="084FA053" w:rsidR="00314500" w:rsidRPr="00E15D1A" w:rsidRDefault="00314500" w:rsidP="00302BE8">
            <w:pPr>
              <w:jc w:val="center"/>
              <w:rPr>
                <w:rFonts w:cs="Calibri"/>
                <w:color w:val="000000"/>
                <w:sz w:val="16"/>
                <w:szCs w:val="16"/>
              </w:rPr>
            </w:pPr>
            <w:r>
              <w:rPr>
                <w:rFonts w:cs="Calibri"/>
                <w:color w:val="000000"/>
                <w:sz w:val="16"/>
                <w:szCs w:val="16"/>
              </w:rPr>
              <w:t>25 000</w:t>
            </w:r>
          </w:p>
        </w:tc>
        <w:tc>
          <w:tcPr>
            <w:tcW w:w="840" w:type="dxa"/>
            <w:tcBorders>
              <w:top w:val="nil"/>
              <w:left w:val="single" w:sz="4" w:space="0" w:color="auto"/>
              <w:bottom w:val="single" w:sz="4" w:space="0" w:color="auto"/>
              <w:right w:val="single" w:sz="4" w:space="0" w:color="auto"/>
            </w:tcBorders>
            <w:vAlign w:val="center"/>
            <w:hideMark/>
          </w:tcPr>
          <w:p w14:paraId="6026DE3B" w14:textId="309AEC7A" w:rsidR="00314500" w:rsidRPr="00E15D1A" w:rsidRDefault="00314500" w:rsidP="00302BE8">
            <w:pPr>
              <w:jc w:val="center"/>
              <w:rPr>
                <w:rFonts w:cs="Calibri"/>
                <w:color w:val="000000"/>
                <w:sz w:val="16"/>
                <w:szCs w:val="16"/>
              </w:rPr>
            </w:pPr>
            <w:r>
              <w:rPr>
                <w:rFonts w:cs="Calibri"/>
                <w:color w:val="000000"/>
                <w:sz w:val="16"/>
                <w:szCs w:val="16"/>
              </w:rPr>
              <w:t>-</w:t>
            </w:r>
          </w:p>
        </w:tc>
        <w:tc>
          <w:tcPr>
            <w:tcW w:w="525" w:type="dxa"/>
            <w:tcBorders>
              <w:top w:val="nil"/>
              <w:left w:val="nil"/>
              <w:bottom w:val="single" w:sz="4" w:space="0" w:color="auto"/>
              <w:right w:val="single" w:sz="4" w:space="0" w:color="auto"/>
            </w:tcBorders>
            <w:vAlign w:val="center"/>
            <w:hideMark/>
          </w:tcPr>
          <w:p w14:paraId="4E28746B" w14:textId="2EE6F9EC" w:rsidR="00314500" w:rsidRPr="00E15D1A" w:rsidRDefault="00314500" w:rsidP="00302BE8">
            <w:pPr>
              <w:jc w:val="center"/>
              <w:rPr>
                <w:rFonts w:cs="Calibri"/>
                <w:color w:val="000000"/>
                <w:sz w:val="16"/>
                <w:szCs w:val="16"/>
              </w:rPr>
            </w:pPr>
            <w:r>
              <w:rPr>
                <w:rFonts w:cs="Calibri"/>
                <w:color w:val="000000"/>
                <w:sz w:val="16"/>
                <w:szCs w:val="16"/>
              </w:rPr>
              <w:t>-</w:t>
            </w:r>
          </w:p>
        </w:tc>
        <w:tc>
          <w:tcPr>
            <w:tcW w:w="414" w:type="dxa"/>
            <w:tcBorders>
              <w:top w:val="nil"/>
              <w:left w:val="nil"/>
              <w:bottom w:val="single" w:sz="4" w:space="0" w:color="auto"/>
              <w:right w:val="single" w:sz="4" w:space="0" w:color="auto"/>
            </w:tcBorders>
            <w:vAlign w:val="center"/>
          </w:tcPr>
          <w:p w14:paraId="033690A9" w14:textId="6E0EA5FA" w:rsidR="00314500" w:rsidRPr="00E15D1A" w:rsidRDefault="00314500" w:rsidP="00302BE8">
            <w:pPr>
              <w:jc w:val="center"/>
              <w:rPr>
                <w:rFonts w:cs="Calibri"/>
                <w:color w:val="000000"/>
                <w:sz w:val="16"/>
                <w:szCs w:val="16"/>
              </w:rPr>
            </w:pPr>
            <w:r>
              <w:rPr>
                <w:rFonts w:cs="Calibri"/>
                <w:color w:val="000000"/>
                <w:sz w:val="16"/>
                <w:szCs w:val="16"/>
              </w:rPr>
              <w:t>-</w:t>
            </w:r>
          </w:p>
        </w:tc>
        <w:tc>
          <w:tcPr>
            <w:tcW w:w="947" w:type="dxa"/>
            <w:tcBorders>
              <w:top w:val="nil"/>
              <w:left w:val="single" w:sz="4" w:space="0" w:color="auto"/>
              <w:bottom w:val="single" w:sz="4" w:space="0" w:color="auto"/>
              <w:right w:val="single" w:sz="4" w:space="0" w:color="auto"/>
            </w:tcBorders>
            <w:vAlign w:val="center"/>
            <w:hideMark/>
          </w:tcPr>
          <w:p w14:paraId="010717CC" w14:textId="40604FBA" w:rsidR="00314500" w:rsidRPr="00E15D1A" w:rsidRDefault="00314500" w:rsidP="00302BE8">
            <w:pPr>
              <w:jc w:val="center"/>
              <w:rPr>
                <w:rFonts w:cs="Calibri"/>
                <w:color w:val="000000"/>
                <w:sz w:val="16"/>
                <w:szCs w:val="16"/>
              </w:rPr>
            </w:pPr>
            <w:r>
              <w:rPr>
                <w:rFonts w:cs="Calibri"/>
                <w:color w:val="000000"/>
                <w:sz w:val="16"/>
                <w:szCs w:val="16"/>
              </w:rPr>
              <w:t>-</w:t>
            </w:r>
          </w:p>
        </w:tc>
        <w:tc>
          <w:tcPr>
            <w:tcW w:w="421" w:type="dxa"/>
            <w:tcBorders>
              <w:top w:val="nil"/>
              <w:left w:val="nil"/>
              <w:bottom w:val="single" w:sz="4" w:space="0" w:color="auto"/>
              <w:right w:val="single" w:sz="4" w:space="0" w:color="auto"/>
            </w:tcBorders>
            <w:vAlign w:val="center"/>
            <w:hideMark/>
          </w:tcPr>
          <w:p w14:paraId="0828A84E" w14:textId="0A75094E" w:rsidR="00314500" w:rsidRPr="00E15D1A" w:rsidRDefault="00314500" w:rsidP="00302BE8">
            <w:pPr>
              <w:jc w:val="center"/>
              <w:rPr>
                <w:rFonts w:cs="Calibri"/>
                <w:color w:val="000000"/>
                <w:sz w:val="16"/>
                <w:szCs w:val="16"/>
              </w:rPr>
            </w:pPr>
            <w:r>
              <w:rPr>
                <w:rFonts w:cs="Calibri"/>
                <w:color w:val="000000"/>
                <w:sz w:val="16"/>
                <w:szCs w:val="16"/>
              </w:rPr>
              <w:t>-</w:t>
            </w:r>
          </w:p>
        </w:tc>
        <w:tc>
          <w:tcPr>
            <w:tcW w:w="413" w:type="dxa"/>
            <w:tcBorders>
              <w:top w:val="nil"/>
              <w:left w:val="nil"/>
              <w:bottom w:val="single" w:sz="4" w:space="0" w:color="auto"/>
              <w:right w:val="single" w:sz="4" w:space="0" w:color="auto"/>
            </w:tcBorders>
            <w:vAlign w:val="center"/>
          </w:tcPr>
          <w:p w14:paraId="649A9277" w14:textId="46F2A511" w:rsidR="00314500" w:rsidRPr="00E15D1A" w:rsidRDefault="00314500" w:rsidP="00302BE8">
            <w:pPr>
              <w:jc w:val="center"/>
              <w:rPr>
                <w:rFonts w:cs="Calibri"/>
                <w:color w:val="000000"/>
                <w:sz w:val="16"/>
                <w:szCs w:val="16"/>
              </w:rPr>
            </w:pPr>
            <w:r>
              <w:rPr>
                <w:rFonts w:cs="Calibri"/>
                <w:color w:val="000000"/>
                <w:sz w:val="16"/>
                <w:szCs w:val="16"/>
              </w:rPr>
              <w:t>-</w:t>
            </w:r>
          </w:p>
        </w:tc>
        <w:tc>
          <w:tcPr>
            <w:tcW w:w="482" w:type="dxa"/>
            <w:tcBorders>
              <w:top w:val="nil"/>
              <w:left w:val="single" w:sz="4" w:space="0" w:color="auto"/>
              <w:bottom w:val="single" w:sz="4" w:space="0" w:color="auto"/>
              <w:right w:val="single" w:sz="4" w:space="0" w:color="auto"/>
            </w:tcBorders>
            <w:vAlign w:val="center"/>
            <w:hideMark/>
          </w:tcPr>
          <w:p w14:paraId="1ACD7ED9" w14:textId="38E54778" w:rsidR="00314500" w:rsidRPr="00E15D1A" w:rsidRDefault="00314500" w:rsidP="00302BE8">
            <w:pPr>
              <w:jc w:val="center"/>
              <w:rPr>
                <w:rFonts w:cs="Calibri"/>
                <w:color w:val="000000"/>
                <w:sz w:val="16"/>
                <w:szCs w:val="16"/>
              </w:rPr>
            </w:pPr>
            <w:r>
              <w:rPr>
                <w:rFonts w:cs="Calibri"/>
                <w:color w:val="000000"/>
                <w:sz w:val="16"/>
                <w:szCs w:val="16"/>
              </w:rPr>
              <w:t>-</w:t>
            </w:r>
          </w:p>
        </w:tc>
        <w:tc>
          <w:tcPr>
            <w:tcW w:w="353" w:type="dxa"/>
            <w:tcBorders>
              <w:top w:val="nil"/>
              <w:left w:val="nil"/>
              <w:bottom w:val="single" w:sz="4" w:space="0" w:color="auto"/>
              <w:right w:val="single" w:sz="4" w:space="0" w:color="auto"/>
            </w:tcBorders>
            <w:vAlign w:val="center"/>
            <w:hideMark/>
          </w:tcPr>
          <w:p w14:paraId="588806E3" w14:textId="051163F7" w:rsidR="00314500" w:rsidRPr="00E15D1A" w:rsidRDefault="00314500" w:rsidP="00302BE8">
            <w:pPr>
              <w:jc w:val="center"/>
              <w:rPr>
                <w:rFonts w:cs="Calibri"/>
                <w:color w:val="000000"/>
                <w:sz w:val="16"/>
                <w:szCs w:val="16"/>
              </w:rPr>
            </w:pPr>
            <w:r>
              <w:rPr>
                <w:rFonts w:cs="Calibri"/>
                <w:color w:val="000000"/>
                <w:sz w:val="16"/>
                <w:szCs w:val="16"/>
              </w:rPr>
              <w:t>-</w:t>
            </w:r>
          </w:p>
        </w:tc>
        <w:tc>
          <w:tcPr>
            <w:tcW w:w="344" w:type="dxa"/>
            <w:tcBorders>
              <w:top w:val="nil"/>
              <w:left w:val="nil"/>
              <w:bottom w:val="single" w:sz="4" w:space="0" w:color="auto"/>
              <w:right w:val="single" w:sz="4" w:space="0" w:color="auto"/>
            </w:tcBorders>
            <w:vAlign w:val="center"/>
          </w:tcPr>
          <w:p w14:paraId="2DB02036" w14:textId="1DFD9579" w:rsidR="00314500" w:rsidRPr="00E15D1A" w:rsidRDefault="00314500" w:rsidP="00322815">
            <w:pPr>
              <w:jc w:val="center"/>
              <w:rPr>
                <w:rFonts w:cs="Calibri"/>
                <w:color w:val="000000"/>
                <w:sz w:val="16"/>
                <w:szCs w:val="16"/>
              </w:rPr>
            </w:pPr>
            <w:r>
              <w:rPr>
                <w:rFonts w:cs="Calibri"/>
                <w:color w:val="000000"/>
                <w:sz w:val="16"/>
                <w:szCs w:val="16"/>
              </w:rPr>
              <w:t>-</w:t>
            </w:r>
          </w:p>
        </w:tc>
        <w:tc>
          <w:tcPr>
            <w:tcW w:w="922" w:type="dxa"/>
            <w:tcBorders>
              <w:top w:val="nil"/>
              <w:left w:val="single" w:sz="4" w:space="0" w:color="auto"/>
              <w:bottom w:val="single" w:sz="4" w:space="0" w:color="auto"/>
              <w:right w:val="single" w:sz="4" w:space="0" w:color="auto"/>
            </w:tcBorders>
            <w:vAlign w:val="center"/>
          </w:tcPr>
          <w:p w14:paraId="46E28830" w14:textId="5B53BC6D" w:rsidR="00314500" w:rsidRPr="00E15D1A" w:rsidRDefault="00314500" w:rsidP="00314500">
            <w:pPr>
              <w:jc w:val="center"/>
              <w:rPr>
                <w:rFonts w:cs="Calibri"/>
                <w:color w:val="000000"/>
                <w:sz w:val="16"/>
                <w:szCs w:val="16"/>
              </w:rPr>
            </w:pPr>
            <w:r>
              <w:rPr>
                <w:rFonts w:cs="Calibri"/>
                <w:color w:val="000000"/>
                <w:sz w:val="16"/>
                <w:szCs w:val="16"/>
              </w:rPr>
              <w:t>1</w:t>
            </w:r>
          </w:p>
        </w:tc>
        <w:tc>
          <w:tcPr>
            <w:tcW w:w="861" w:type="dxa"/>
            <w:tcBorders>
              <w:top w:val="nil"/>
              <w:left w:val="single" w:sz="4" w:space="0" w:color="auto"/>
              <w:bottom w:val="single" w:sz="4" w:space="0" w:color="auto"/>
              <w:right w:val="single" w:sz="4" w:space="0" w:color="auto"/>
            </w:tcBorders>
            <w:vAlign w:val="center"/>
          </w:tcPr>
          <w:p w14:paraId="7E8D02E1" w14:textId="6020214D" w:rsidR="00314500" w:rsidRPr="00E15D1A" w:rsidRDefault="00314500" w:rsidP="00314500">
            <w:pPr>
              <w:jc w:val="center"/>
              <w:rPr>
                <w:rFonts w:cs="Calibri"/>
                <w:color w:val="000000"/>
                <w:sz w:val="16"/>
                <w:szCs w:val="16"/>
              </w:rPr>
            </w:pPr>
            <w:r>
              <w:rPr>
                <w:rFonts w:cs="Calibri"/>
                <w:color w:val="000000"/>
                <w:sz w:val="16"/>
                <w:szCs w:val="16"/>
              </w:rPr>
              <w:t>25 000</w:t>
            </w:r>
          </w:p>
        </w:tc>
        <w:tc>
          <w:tcPr>
            <w:tcW w:w="516" w:type="dxa"/>
            <w:tcBorders>
              <w:top w:val="nil"/>
              <w:left w:val="single" w:sz="4" w:space="0" w:color="auto"/>
              <w:bottom w:val="single" w:sz="4" w:space="0" w:color="auto"/>
              <w:right w:val="single" w:sz="4" w:space="0" w:color="auto"/>
            </w:tcBorders>
            <w:vAlign w:val="center"/>
            <w:hideMark/>
          </w:tcPr>
          <w:p w14:paraId="757D0F8F" w14:textId="46F67DB2" w:rsidR="00314500" w:rsidRPr="00E15D1A" w:rsidRDefault="001A2722" w:rsidP="00302BE8">
            <w:pPr>
              <w:jc w:val="center"/>
              <w:rPr>
                <w:rFonts w:cs="Calibri"/>
                <w:color w:val="000000"/>
                <w:sz w:val="16"/>
                <w:szCs w:val="16"/>
              </w:rPr>
            </w:pPr>
            <w:r>
              <w:rPr>
                <w:rFonts w:cs="Calibri"/>
                <w:color w:val="000000"/>
                <w:sz w:val="16"/>
                <w:szCs w:val="16"/>
              </w:rPr>
              <w:t>PS WPR</w:t>
            </w:r>
          </w:p>
        </w:tc>
      </w:tr>
      <w:tr w:rsidR="00E23DC3" w:rsidRPr="00E15D1A" w14:paraId="69C4BE11" w14:textId="77777777" w:rsidTr="00FD7763">
        <w:trPr>
          <w:trHeight w:val="701"/>
        </w:trPr>
        <w:tc>
          <w:tcPr>
            <w:tcW w:w="3662" w:type="dxa"/>
            <w:gridSpan w:val="3"/>
            <w:tcBorders>
              <w:top w:val="single" w:sz="4" w:space="0" w:color="auto"/>
              <w:left w:val="single" w:sz="4" w:space="0" w:color="auto"/>
              <w:bottom w:val="single" w:sz="4" w:space="0" w:color="auto"/>
              <w:right w:val="single" w:sz="4" w:space="0" w:color="000000"/>
            </w:tcBorders>
            <w:shd w:val="clear" w:color="auto" w:fill="29B95C"/>
            <w:vAlign w:val="center"/>
            <w:hideMark/>
          </w:tcPr>
          <w:p w14:paraId="58433A4B" w14:textId="77777777" w:rsidR="00314500" w:rsidRPr="00E15D1A" w:rsidRDefault="00314500" w:rsidP="00302BE8">
            <w:pPr>
              <w:rPr>
                <w:rFonts w:cs="Calibri"/>
                <w:color w:val="000000"/>
                <w:sz w:val="16"/>
                <w:szCs w:val="16"/>
              </w:rPr>
            </w:pPr>
            <w:r w:rsidRPr="00E15D1A">
              <w:rPr>
                <w:rFonts w:cs="Calibri"/>
                <w:color w:val="000000"/>
                <w:sz w:val="16"/>
                <w:szCs w:val="16"/>
              </w:rPr>
              <w:t>Wskaźnik rezultatu W.1.1(1) Nowe miejsca pracy objęte wsparciem w ramach WPR Liczba nowopowstałych działalności gospodarczych</w:t>
            </w:r>
          </w:p>
        </w:tc>
        <w:tc>
          <w:tcPr>
            <w:tcW w:w="378" w:type="dxa"/>
            <w:tcBorders>
              <w:top w:val="nil"/>
              <w:left w:val="nil"/>
              <w:bottom w:val="nil"/>
              <w:right w:val="single" w:sz="4" w:space="0" w:color="auto"/>
            </w:tcBorders>
            <w:shd w:val="clear" w:color="auto" w:fill="29B95C"/>
            <w:vAlign w:val="center"/>
            <w:hideMark/>
          </w:tcPr>
          <w:p w14:paraId="26203EE4" w14:textId="4E9DBA31" w:rsidR="00314500" w:rsidRPr="00E15D1A" w:rsidRDefault="00314500" w:rsidP="00302BE8">
            <w:pPr>
              <w:jc w:val="center"/>
              <w:rPr>
                <w:rFonts w:cs="Calibri"/>
                <w:color w:val="000000"/>
                <w:sz w:val="16"/>
                <w:szCs w:val="16"/>
              </w:rPr>
            </w:pPr>
            <w:r>
              <w:rPr>
                <w:rFonts w:cs="Calibri"/>
                <w:color w:val="000000"/>
                <w:sz w:val="16"/>
                <w:szCs w:val="16"/>
              </w:rPr>
              <w:t>-</w:t>
            </w:r>
          </w:p>
        </w:tc>
        <w:tc>
          <w:tcPr>
            <w:tcW w:w="358" w:type="dxa"/>
            <w:tcBorders>
              <w:top w:val="nil"/>
              <w:left w:val="nil"/>
              <w:bottom w:val="nil"/>
              <w:right w:val="single" w:sz="4" w:space="0" w:color="auto"/>
              <w:tl2br w:val="single" w:sz="4" w:space="0" w:color="auto"/>
              <w:tr2bl w:val="single" w:sz="4" w:space="0" w:color="auto"/>
            </w:tcBorders>
            <w:shd w:val="clear" w:color="auto" w:fill="29B95C"/>
            <w:vAlign w:val="center"/>
            <w:hideMark/>
          </w:tcPr>
          <w:p w14:paraId="3E197D08" w14:textId="13FAE8BB" w:rsidR="00314500" w:rsidRPr="00E15D1A" w:rsidRDefault="00314500" w:rsidP="00302BE8">
            <w:pPr>
              <w:jc w:val="center"/>
              <w:rPr>
                <w:rFonts w:cs="Calibri"/>
                <w:color w:val="000000"/>
                <w:sz w:val="16"/>
                <w:szCs w:val="16"/>
              </w:rPr>
            </w:pPr>
          </w:p>
        </w:tc>
        <w:tc>
          <w:tcPr>
            <w:tcW w:w="417" w:type="dxa"/>
            <w:tcBorders>
              <w:top w:val="nil"/>
              <w:left w:val="nil"/>
              <w:bottom w:val="nil"/>
              <w:right w:val="single" w:sz="4" w:space="0" w:color="auto"/>
            </w:tcBorders>
            <w:shd w:val="clear" w:color="auto" w:fill="29B95C"/>
            <w:vAlign w:val="center"/>
          </w:tcPr>
          <w:p w14:paraId="52DC1B23" w14:textId="3E684F6C" w:rsidR="00314500" w:rsidRPr="00E15D1A" w:rsidRDefault="00314500" w:rsidP="00302BE8">
            <w:pPr>
              <w:jc w:val="center"/>
              <w:rPr>
                <w:rFonts w:cs="Calibri"/>
                <w:color w:val="000000"/>
                <w:sz w:val="16"/>
                <w:szCs w:val="16"/>
              </w:rPr>
            </w:pPr>
            <w:r>
              <w:rPr>
                <w:rFonts w:cs="Calibri"/>
                <w:color w:val="000000"/>
                <w:sz w:val="16"/>
                <w:szCs w:val="16"/>
              </w:rPr>
              <w:t>-</w:t>
            </w:r>
          </w:p>
        </w:tc>
        <w:tc>
          <w:tcPr>
            <w:tcW w:w="830" w:type="dxa"/>
            <w:tcBorders>
              <w:top w:val="nil"/>
              <w:left w:val="single" w:sz="4" w:space="0" w:color="auto"/>
              <w:bottom w:val="nil"/>
              <w:right w:val="single" w:sz="4" w:space="0" w:color="auto"/>
            </w:tcBorders>
            <w:shd w:val="clear" w:color="auto" w:fill="29B95C"/>
            <w:vAlign w:val="center"/>
            <w:hideMark/>
          </w:tcPr>
          <w:p w14:paraId="72DE6B54" w14:textId="176E5BF1" w:rsidR="00314500" w:rsidRPr="00E15D1A" w:rsidRDefault="00314500" w:rsidP="00302BE8">
            <w:pPr>
              <w:jc w:val="center"/>
              <w:rPr>
                <w:rFonts w:cs="Calibri"/>
                <w:color w:val="000000"/>
                <w:sz w:val="16"/>
                <w:szCs w:val="16"/>
              </w:rPr>
            </w:pPr>
            <w:r>
              <w:rPr>
                <w:rFonts w:cs="Calibri"/>
                <w:color w:val="000000"/>
                <w:sz w:val="16"/>
                <w:szCs w:val="16"/>
              </w:rPr>
              <w:t>-</w:t>
            </w:r>
          </w:p>
        </w:tc>
        <w:tc>
          <w:tcPr>
            <w:tcW w:w="422" w:type="dxa"/>
            <w:tcBorders>
              <w:top w:val="nil"/>
              <w:left w:val="nil"/>
              <w:bottom w:val="nil"/>
              <w:right w:val="single" w:sz="4" w:space="0" w:color="auto"/>
              <w:tl2br w:val="single" w:sz="4" w:space="0" w:color="auto"/>
              <w:tr2bl w:val="single" w:sz="4" w:space="0" w:color="auto"/>
            </w:tcBorders>
            <w:shd w:val="clear" w:color="auto" w:fill="29B95C"/>
            <w:vAlign w:val="center"/>
            <w:hideMark/>
          </w:tcPr>
          <w:p w14:paraId="59C86409" w14:textId="1BBEFA85" w:rsidR="00314500" w:rsidRPr="00E15D1A" w:rsidRDefault="00314500" w:rsidP="00302BE8">
            <w:pPr>
              <w:jc w:val="center"/>
              <w:rPr>
                <w:rFonts w:cs="Calibri"/>
                <w:color w:val="000000"/>
                <w:sz w:val="16"/>
                <w:szCs w:val="16"/>
              </w:rPr>
            </w:pPr>
          </w:p>
        </w:tc>
        <w:tc>
          <w:tcPr>
            <w:tcW w:w="465" w:type="dxa"/>
            <w:tcBorders>
              <w:top w:val="nil"/>
              <w:left w:val="nil"/>
              <w:bottom w:val="nil"/>
              <w:right w:val="single" w:sz="4" w:space="0" w:color="auto"/>
            </w:tcBorders>
            <w:shd w:val="clear" w:color="auto" w:fill="29B95C"/>
            <w:vAlign w:val="center"/>
          </w:tcPr>
          <w:p w14:paraId="259640E8" w14:textId="7FC9F0CF" w:rsidR="00314500" w:rsidRPr="00E15D1A" w:rsidRDefault="00314500" w:rsidP="00302BE8">
            <w:pPr>
              <w:jc w:val="center"/>
              <w:rPr>
                <w:rFonts w:cs="Calibri"/>
                <w:color w:val="000000"/>
                <w:sz w:val="16"/>
                <w:szCs w:val="16"/>
              </w:rPr>
            </w:pPr>
            <w:r>
              <w:rPr>
                <w:rFonts w:cs="Calibri"/>
                <w:color w:val="000000"/>
                <w:sz w:val="16"/>
                <w:szCs w:val="16"/>
              </w:rPr>
              <w:t>-</w:t>
            </w:r>
          </w:p>
        </w:tc>
        <w:tc>
          <w:tcPr>
            <w:tcW w:w="612" w:type="dxa"/>
            <w:gridSpan w:val="2"/>
            <w:tcBorders>
              <w:top w:val="nil"/>
              <w:left w:val="single" w:sz="4" w:space="0" w:color="auto"/>
              <w:bottom w:val="nil"/>
              <w:right w:val="single" w:sz="4" w:space="0" w:color="auto"/>
            </w:tcBorders>
            <w:shd w:val="clear" w:color="auto" w:fill="29B95C"/>
            <w:vAlign w:val="center"/>
            <w:hideMark/>
          </w:tcPr>
          <w:p w14:paraId="77B2841C" w14:textId="3A552076" w:rsidR="00314500" w:rsidRPr="00E15D1A" w:rsidRDefault="00314500" w:rsidP="00302BE8">
            <w:pPr>
              <w:jc w:val="center"/>
              <w:rPr>
                <w:rFonts w:cs="Calibri"/>
                <w:color w:val="000000"/>
                <w:sz w:val="16"/>
                <w:szCs w:val="16"/>
              </w:rPr>
            </w:pPr>
            <w:r>
              <w:rPr>
                <w:rFonts w:cs="Calibri"/>
                <w:color w:val="000000"/>
                <w:sz w:val="16"/>
                <w:szCs w:val="16"/>
              </w:rPr>
              <w:t>-</w:t>
            </w:r>
          </w:p>
        </w:tc>
        <w:tc>
          <w:tcPr>
            <w:tcW w:w="519" w:type="dxa"/>
            <w:tcBorders>
              <w:top w:val="nil"/>
              <w:left w:val="nil"/>
              <w:bottom w:val="nil"/>
              <w:right w:val="single" w:sz="4" w:space="0" w:color="auto"/>
              <w:tl2br w:val="single" w:sz="4" w:space="0" w:color="auto"/>
              <w:tr2bl w:val="single" w:sz="4" w:space="0" w:color="auto"/>
            </w:tcBorders>
            <w:shd w:val="clear" w:color="auto" w:fill="29B95C"/>
            <w:vAlign w:val="center"/>
            <w:hideMark/>
          </w:tcPr>
          <w:p w14:paraId="16831405" w14:textId="089D76B8" w:rsidR="00314500" w:rsidRPr="00E15D1A" w:rsidRDefault="00314500" w:rsidP="00302BE8">
            <w:pPr>
              <w:jc w:val="center"/>
              <w:rPr>
                <w:rFonts w:cs="Calibri"/>
                <w:color w:val="000000"/>
                <w:sz w:val="16"/>
                <w:szCs w:val="16"/>
              </w:rPr>
            </w:pPr>
          </w:p>
        </w:tc>
        <w:tc>
          <w:tcPr>
            <w:tcW w:w="462" w:type="dxa"/>
            <w:tcBorders>
              <w:top w:val="nil"/>
              <w:left w:val="nil"/>
              <w:bottom w:val="nil"/>
              <w:right w:val="single" w:sz="4" w:space="0" w:color="auto"/>
            </w:tcBorders>
            <w:shd w:val="clear" w:color="auto" w:fill="29B95C"/>
            <w:vAlign w:val="center"/>
          </w:tcPr>
          <w:p w14:paraId="561D837A" w14:textId="6ECB1FA3" w:rsidR="00314500" w:rsidRPr="00E15D1A" w:rsidRDefault="00314500" w:rsidP="00302BE8">
            <w:pPr>
              <w:jc w:val="center"/>
              <w:rPr>
                <w:rFonts w:cs="Calibri"/>
                <w:color w:val="000000"/>
                <w:sz w:val="16"/>
                <w:szCs w:val="16"/>
              </w:rPr>
            </w:pPr>
            <w:r>
              <w:rPr>
                <w:rFonts w:cs="Calibri"/>
                <w:color w:val="000000"/>
                <w:sz w:val="16"/>
                <w:szCs w:val="16"/>
              </w:rPr>
              <w:t>-</w:t>
            </w:r>
          </w:p>
        </w:tc>
        <w:tc>
          <w:tcPr>
            <w:tcW w:w="840" w:type="dxa"/>
            <w:tcBorders>
              <w:top w:val="nil"/>
              <w:left w:val="single" w:sz="4" w:space="0" w:color="auto"/>
              <w:bottom w:val="nil"/>
              <w:right w:val="single" w:sz="4" w:space="0" w:color="auto"/>
            </w:tcBorders>
            <w:shd w:val="clear" w:color="auto" w:fill="29B95C"/>
            <w:vAlign w:val="center"/>
            <w:hideMark/>
          </w:tcPr>
          <w:p w14:paraId="3DA3C262" w14:textId="1C48F3D8" w:rsidR="00314500" w:rsidRPr="00E15D1A" w:rsidRDefault="00B11B17" w:rsidP="00302BE8">
            <w:pPr>
              <w:jc w:val="center"/>
              <w:rPr>
                <w:rFonts w:cs="Calibri"/>
                <w:color w:val="000000"/>
                <w:sz w:val="16"/>
                <w:szCs w:val="16"/>
              </w:rPr>
            </w:pPr>
            <w:r>
              <w:rPr>
                <w:rFonts w:cs="Calibri"/>
                <w:color w:val="000000"/>
                <w:sz w:val="16"/>
                <w:szCs w:val="16"/>
              </w:rPr>
              <w:t>-</w:t>
            </w:r>
          </w:p>
        </w:tc>
        <w:tc>
          <w:tcPr>
            <w:tcW w:w="525" w:type="dxa"/>
            <w:tcBorders>
              <w:top w:val="nil"/>
              <w:left w:val="nil"/>
              <w:bottom w:val="nil"/>
              <w:right w:val="single" w:sz="4" w:space="0" w:color="auto"/>
              <w:tl2br w:val="single" w:sz="4" w:space="0" w:color="auto"/>
              <w:tr2bl w:val="single" w:sz="4" w:space="0" w:color="auto"/>
            </w:tcBorders>
            <w:shd w:val="clear" w:color="auto" w:fill="29B95C"/>
            <w:vAlign w:val="center"/>
            <w:hideMark/>
          </w:tcPr>
          <w:p w14:paraId="4E64F6C7" w14:textId="1BE01F60" w:rsidR="00314500" w:rsidRPr="00E15D1A" w:rsidRDefault="00314500" w:rsidP="00302BE8">
            <w:pPr>
              <w:jc w:val="center"/>
              <w:rPr>
                <w:rFonts w:cs="Calibri"/>
                <w:color w:val="000000"/>
                <w:sz w:val="16"/>
                <w:szCs w:val="16"/>
              </w:rPr>
            </w:pPr>
          </w:p>
        </w:tc>
        <w:tc>
          <w:tcPr>
            <w:tcW w:w="414" w:type="dxa"/>
            <w:tcBorders>
              <w:top w:val="nil"/>
              <w:left w:val="nil"/>
              <w:bottom w:val="nil"/>
              <w:right w:val="single" w:sz="4" w:space="0" w:color="auto"/>
            </w:tcBorders>
            <w:shd w:val="clear" w:color="auto" w:fill="29B95C"/>
            <w:vAlign w:val="center"/>
          </w:tcPr>
          <w:p w14:paraId="5BC45247" w14:textId="246C28A9" w:rsidR="00314500" w:rsidRPr="00E15D1A" w:rsidRDefault="00314500" w:rsidP="00302BE8">
            <w:pPr>
              <w:jc w:val="center"/>
              <w:rPr>
                <w:rFonts w:cs="Calibri"/>
                <w:color w:val="000000"/>
                <w:sz w:val="16"/>
                <w:szCs w:val="16"/>
              </w:rPr>
            </w:pPr>
            <w:r>
              <w:rPr>
                <w:rFonts w:cs="Calibri"/>
                <w:color w:val="000000"/>
                <w:sz w:val="16"/>
                <w:szCs w:val="16"/>
              </w:rPr>
              <w:t>-</w:t>
            </w:r>
          </w:p>
        </w:tc>
        <w:tc>
          <w:tcPr>
            <w:tcW w:w="947" w:type="dxa"/>
            <w:tcBorders>
              <w:top w:val="nil"/>
              <w:left w:val="single" w:sz="4" w:space="0" w:color="auto"/>
              <w:bottom w:val="nil"/>
              <w:right w:val="single" w:sz="4" w:space="0" w:color="auto"/>
            </w:tcBorders>
            <w:shd w:val="clear" w:color="auto" w:fill="29B95C"/>
            <w:vAlign w:val="center"/>
            <w:hideMark/>
          </w:tcPr>
          <w:p w14:paraId="125C0D95" w14:textId="096AC617" w:rsidR="00314500" w:rsidRPr="00E15D1A" w:rsidRDefault="00B11B17" w:rsidP="00302BE8">
            <w:pPr>
              <w:jc w:val="center"/>
              <w:rPr>
                <w:rFonts w:cs="Calibri"/>
                <w:color w:val="000000"/>
                <w:sz w:val="16"/>
                <w:szCs w:val="16"/>
              </w:rPr>
            </w:pPr>
            <w:r>
              <w:rPr>
                <w:rFonts w:cs="Calibri"/>
                <w:color w:val="000000"/>
                <w:sz w:val="16"/>
                <w:szCs w:val="16"/>
              </w:rPr>
              <w:t>1 miejsce pracy</w:t>
            </w:r>
          </w:p>
        </w:tc>
        <w:tc>
          <w:tcPr>
            <w:tcW w:w="421" w:type="dxa"/>
            <w:tcBorders>
              <w:top w:val="nil"/>
              <w:left w:val="nil"/>
              <w:bottom w:val="nil"/>
              <w:right w:val="single" w:sz="4" w:space="0" w:color="auto"/>
              <w:tl2br w:val="single" w:sz="4" w:space="0" w:color="auto"/>
              <w:tr2bl w:val="single" w:sz="4" w:space="0" w:color="auto"/>
            </w:tcBorders>
            <w:shd w:val="clear" w:color="auto" w:fill="29B95C"/>
            <w:vAlign w:val="center"/>
            <w:hideMark/>
          </w:tcPr>
          <w:p w14:paraId="7081C612" w14:textId="00207800" w:rsidR="00314500" w:rsidRPr="00E15D1A" w:rsidRDefault="00314500" w:rsidP="00302BE8">
            <w:pPr>
              <w:jc w:val="center"/>
              <w:rPr>
                <w:rFonts w:cs="Calibri"/>
                <w:color w:val="000000"/>
                <w:sz w:val="16"/>
                <w:szCs w:val="16"/>
              </w:rPr>
            </w:pPr>
          </w:p>
        </w:tc>
        <w:tc>
          <w:tcPr>
            <w:tcW w:w="413" w:type="dxa"/>
            <w:tcBorders>
              <w:top w:val="nil"/>
              <w:left w:val="nil"/>
              <w:bottom w:val="nil"/>
              <w:right w:val="single" w:sz="4" w:space="0" w:color="auto"/>
            </w:tcBorders>
            <w:shd w:val="clear" w:color="auto" w:fill="29B95C"/>
            <w:vAlign w:val="center"/>
          </w:tcPr>
          <w:p w14:paraId="0C4A39BB" w14:textId="65B34BB3" w:rsidR="00314500" w:rsidRPr="00E15D1A" w:rsidRDefault="00314500" w:rsidP="00302BE8">
            <w:pPr>
              <w:jc w:val="center"/>
              <w:rPr>
                <w:rFonts w:cs="Calibri"/>
                <w:color w:val="000000"/>
                <w:sz w:val="16"/>
                <w:szCs w:val="16"/>
              </w:rPr>
            </w:pPr>
            <w:r>
              <w:rPr>
                <w:rFonts w:cs="Calibri"/>
                <w:color w:val="000000"/>
                <w:sz w:val="16"/>
                <w:szCs w:val="16"/>
              </w:rPr>
              <w:t>-</w:t>
            </w:r>
          </w:p>
        </w:tc>
        <w:tc>
          <w:tcPr>
            <w:tcW w:w="482" w:type="dxa"/>
            <w:tcBorders>
              <w:top w:val="nil"/>
              <w:left w:val="single" w:sz="4" w:space="0" w:color="auto"/>
              <w:bottom w:val="nil"/>
              <w:right w:val="single" w:sz="4" w:space="0" w:color="auto"/>
            </w:tcBorders>
            <w:shd w:val="clear" w:color="auto" w:fill="29B95C"/>
            <w:vAlign w:val="center"/>
            <w:hideMark/>
          </w:tcPr>
          <w:p w14:paraId="3D98A28A" w14:textId="72DA59F1" w:rsidR="00314500" w:rsidRPr="00E15D1A" w:rsidRDefault="00314500" w:rsidP="00302BE8">
            <w:pPr>
              <w:jc w:val="center"/>
              <w:rPr>
                <w:rFonts w:cs="Calibri"/>
                <w:color w:val="000000"/>
                <w:sz w:val="16"/>
                <w:szCs w:val="16"/>
              </w:rPr>
            </w:pPr>
            <w:r>
              <w:rPr>
                <w:rFonts w:cs="Calibri"/>
                <w:color w:val="000000"/>
                <w:sz w:val="16"/>
                <w:szCs w:val="16"/>
              </w:rPr>
              <w:t>-</w:t>
            </w:r>
          </w:p>
        </w:tc>
        <w:tc>
          <w:tcPr>
            <w:tcW w:w="353" w:type="dxa"/>
            <w:tcBorders>
              <w:top w:val="nil"/>
              <w:left w:val="nil"/>
              <w:bottom w:val="nil"/>
              <w:right w:val="single" w:sz="4" w:space="0" w:color="auto"/>
              <w:tl2br w:val="single" w:sz="4" w:space="0" w:color="auto"/>
              <w:tr2bl w:val="single" w:sz="4" w:space="0" w:color="auto"/>
            </w:tcBorders>
            <w:shd w:val="clear" w:color="auto" w:fill="29B95C"/>
            <w:vAlign w:val="center"/>
            <w:hideMark/>
          </w:tcPr>
          <w:p w14:paraId="23A067AB" w14:textId="78A84E78" w:rsidR="00314500" w:rsidRPr="00E15D1A" w:rsidRDefault="00314500" w:rsidP="00302BE8">
            <w:pPr>
              <w:jc w:val="center"/>
              <w:rPr>
                <w:rFonts w:cs="Calibri"/>
                <w:color w:val="000000"/>
                <w:sz w:val="16"/>
                <w:szCs w:val="16"/>
              </w:rPr>
            </w:pPr>
          </w:p>
        </w:tc>
        <w:tc>
          <w:tcPr>
            <w:tcW w:w="344" w:type="dxa"/>
            <w:tcBorders>
              <w:top w:val="nil"/>
              <w:left w:val="nil"/>
              <w:bottom w:val="nil"/>
              <w:right w:val="single" w:sz="4" w:space="0" w:color="auto"/>
            </w:tcBorders>
            <w:shd w:val="clear" w:color="auto" w:fill="29B95C"/>
            <w:vAlign w:val="center"/>
          </w:tcPr>
          <w:p w14:paraId="531E760C" w14:textId="245BFFBA" w:rsidR="00314500" w:rsidRPr="00E15D1A" w:rsidRDefault="00314500" w:rsidP="00322815">
            <w:pPr>
              <w:jc w:val="center"/>
              <w:rPr>
                <w:rFonts w:cs="Calibri"/>
                <w:color w:val="000000"/>
                <w:sz w:val="16"/>
                <w:szCs w:val="16"/>
              </w:rPr>
            </w:pPr>
            <w:r>
              <w:rPr>
                <w:rFonts w:cs="Calibri"/>
                <w:color w:val="000000"/>
                <w:sz w:val="16"/>
                <w:szCs w:val="16"/>
              </w:rPr>
              <w:t>-</w:t>
            </w:r>
          </w:p>
        </w:tc>
        <w:tc>
          <w:tcPr>
            <w:tcW w:w="922" w:type="dxa"/>
            <w:tcBorders>
              <w:top w:val="nil"/>
              <w:left w:val="single" w:sz="4" w:space="0" w:color="auto"/>
              <w:bottom w:val="nil"/>
              <w:right w:val="single" w:sz="4" w:space="0" w:color="auto"/>
            </w:tcBorders>
            <w:shd w:val="clear" w:color="auto" w:fill="29B95C"/>
            <w:vAlign w:val="center"/>
          </w:tcPr>
          <w:p w14:paraId="4ABBEBA7" w14:textId="367080D5" w:rsidR="00314500" w:rsidRPr="00E15D1A" w:rsidRDefault="00314500" w:rsidP="00314500">
            <w:pPr>
              <w:jc w:val="center"/>
              <w:rPr>
                <w:rFonts w:cs="Calibri"/>
                <w:color w:val="000000"/>
                <w:sz w:val="16"/>
                <w:szCs w:val="16"/>
              </w:rPr>
            </w:pPr>
            <w:r>
              <w:rPr>
                <w:rFonts w:cs="Calibri"/>
                <w:color w:val="000000"/>
                <w:sz w:val="16"/>
                <w:szCs w:val="16"/>
              </w:rPr>
              <w:t>1</w:t>
            </w:r>
          </w:p>
        </w:tc>
        <w:tc>
          <w:tcPr>
            <w:tcW w:w="861" w:type="dxa"/>
            <w:tcBorders>
              <w:top w:val="nil"/>
              <w:left w:val="single" w:sz="4" w:space="0" w:color="auto"/>
              <w:bottom w:val="nil"/>
              <w:right w:val="single" w:sz="4" w:space="0" w:color="auto"/>
            </w:tcBorders>
            <w:shd w:val="clear" w:color="auto" w:fill="29B95C"/>
            <w:vAlign w:val="center"/>
          </w:tcPr>
          <w:p w14:paraId="613328E6" w14:textId="77777777" w:rsidR="00314500" w:rsidRPr="00E15D1A" w:rsidRDefault="00314500" w:rsidP="00314500">
            <w:pPr>
              <w:jc w:val="center"/>
              <w:rPr>
                <w:rFonts w:cs="Calibri"/>
                <w:color w:val="000000"/>
                <w:sz w:val="16"/>
                <w:szCs w:val="16"/>
              </w:rPr>
            </w:pPr>
          </w:p>
        </w:tc>
        <w:tc>
          <w:tcPr>
            <w:tcW w:w="516" w:type="dxa"/>
            <w:tcBorders>
              <w:top w:val="nil"/>
              <w:left w:val="single" w:sz="4" w:space="0" w:color="auto"/>
              <w:bottom w:val="nil"/>
              <w:right w:val="single" w:sz="4" w:space="0" w:color="auto"/>
            </w:tcBorders>
            <w:shd w:val="clear" w:color="auto" w:fill="29B95C"/>
            <w:vAlign w:val="center"/>
            <w:hideMark/>
          </w:tcPr>
          <w:p w14:paraId="5BB5D54C" w14:textId="02B47D2F" w:rsidR="00314500" w:rsidRPr="00E15D1A" w:rsidRDefault="00314500" w:rsidP="00302BE8">
            <w:pPr>
              <w:jc w:val="center"/>
              <w:rPr>
                <w:rFonts w:cs="Calibri"/>
                <w:color w:val="000000"/>
                <w:sz w:val="16"/>
                <w:szCs w:val="16"/>
              </w:rPr>
            </w:pPr>
            <w:r w:rsidRPr="00E15D1A">
              <w:rPr>
                <w:rFonts w:cs="Calibri"/>
                <w:color w:val="000000"/>
                <w:sz w:val="16"/>
                <w:szCs w:val="16"/>
              </w:rPr>
              <w:t>PS WPR</w:t>
            </w:r>
          </w:p>
        </w:tc>
      </w:tr>
    </w:tbl>
    <w:p w14:paraId="025C25D8" w14:textId="77777777" w:rsidR="00536E35" w:rsidRDefault="00536E35" w:rsidP="008648D0">
      <w:pPr>
        <w:autoSpaceDE w:val="0"/>
        <w:autoSpaceDN w:val="0"/>
        <w:adjustRightInd w:val="0"/>
        <w:spacing w:line="276" w:lineRule="auto"/>
        <w:jc w:val="right"/>
        <w:rPr>
          <w:rFonts w:ascii="Times New Roman" w:hAnsi="Times New Roman"/>
          <w:color w:val="000000"/>
        </w:rPr>
      </w:pPr>
    </w:p>
    <w:p w14:paraId="278F71CA" w14:textId="77777777" w:rsidR="00536E35" w:rsidRDefault="00536E35" w:rsidP="008648D0">
      <w:pPr>
        <w:autoSpaceDE w:val="0"/>
        <w:autoSpaceDN w:val="0"/>
        <w:adjustRightInd w:val="0"/>
        <w:spacing w:line="276" w:lineRule="auto"/>
        <w:jc w:val="right"/>
        <w:rPr>
          <w:rFonts w:ascii="Times New Roman" w:hAnsi="Times New Roman"/>
          <w:color w:val="000000"/>
        </w:rPr>
      </w:pPr>
    </w:p>
    <w:p w14:paraId="29547FEE" w14:textId="77777777" w:rsidR="00AE1FF8" w:rsidRDefault="00AE1FF8" w:rsidP="008648D0">
      <w:pPr>
        <w:autoSpaceDE w:val="0"/>
        <w:autoSpaceDN w:val="0"/>
        <w:adjustRightInd w:val="0"/>
        <w:spacing w:line="276" w:lineRule="auto"/>
        <w:jc w:val="right"/>
        <w:rPr>
          <w:rFonts w:ascii="Times New Roman" w:hAnsi="Times New Roman"/>
          <w:color w:val="000000"/>
        </w:rPr>
      </w:pPr>
    </w:p>
    <w:p w14:paraId="44DE2CFB" w14:textId="77777777" w:rsidR="00AE1FF8" w:rsidRDefault="00AE1FF8" w:rsidP="008648D0">
      <w:pPr>
        <w:autoSpaceDE w:val="0"/>
        <w:autoSpaceDN w:val="0"/>
        <w:adjustRightInd w:val="0"/>
        <w:spacing w:line="276" w:lineRule="auto"/>
        <w:jc w:val="right"/>
        <w:rPr>
          <w:rFonts w:ascii="Times New Roman" w:hAnsi="Times New Roman"/>
          <w:color w:val="000000"/>
        </w:rPr>
      </w:pPr>
    </w:p>
    <w:p w14:paraId="686C4E2B" w14:textId="77777777" w:rsidR="00AE1FF8" w:rsidRDefault="00AE1FF8" w:rsidP="008648D0">
      <w:pPr>
        <w:autoSpaceDE w:val="0"/>
        <w:autoSpaceDN w:val="0"/>
        <w:adjustRightInd w:val="0"/>
        <w:spacing w:line="276" w:lineRule="auto"/>
        <w:jc w:val="right"/>
        <w:rPr>
          <w:rFonts w:ascii="Times New Roman" w:hAnsi="Times New Roman"/>
          <w:color w:val="000000"/>
        </w:rPr>
      </w:pPr>
    </w:p>
    <w:p w14:paraId="73A294DF" w14:textId="77777777" w:rsidR="00AE1FF8" w:rsidRDefault="00AE1FF8" w:rsidP="008648D0">
      <w:pPr>
        <w:autoSpaceDE w:val="0"/>
        <w:autoSpaceDN w:val="0"/>
        <w:adjustRightInd w:val="0"/>
        <w:spacing w:line="276" w:lineRule="auto"/>
        <w:jc w:val="right"/>
        <w:rPr>
          <w:rFonts w:ascii="Times New Roman" w:hAnsi="Times New Roman"/>
          <w:color w:val="000000"/>
        </w:rPr>
      </w:pPr>
    </w:p>
    <w:p w14:paraId="04BC15C5" w14:textId="1DFFA67C" w:rsidR="008648D0" w:rsidRPr="007D7ECB" w:rsidRDefault="008648D0" w:rsidP="008648D0">
      <w:pPr>
        <w:autoSpaceDE w:val="0"/>
        <w:autoSpaceDN w:val="0"/>
        <w:adjustRightInd w:val="0"/>
        <w:spacing w:line="276" w:lineRule="auto"/>
        <w:jc w:val="right"/>
        <w:rPr>
          <w:rFonts w:ascii="Times New Roman" w:hAnsi="Times New Roman"/>
          <w:color w:val="000000"/>
        </w:rPr>
      </w:pPr>
      <w:r w:rsidRPr="007D7ECB">
        <w:rPr>
          <w:rFonts w:ascii="Times New Roman" w:hAnsi="Times New Roman"/>
          <w:color w:val="000000"/>
        </w:rPr>
        <w:lastRenderedPageBreak/>
        <w:t>Załącznik Nr 3 – Budżet LSR</w:t>
      </w:r>
    </w:p>
    <w:p w14:paraId="400175F1" w14:textId="77777777" w:rsidR="00E15D1A" w:rsidRDefault="00E15D1A" w:rsidP="008648D0">
      <w:pPr>
        <w:autoSpaceDE w:val="0"/>
        <w:autoSpaceDN w:val="0"/>
        <w:adjustRightInd w:val="0"/>
        <w:spacing w:line="276" w:lineRule="auto"/>
        <w:jc w:val="right"/>
        <w:rPr>
          <w:rFonts w:ascii="Times New Roman" w:hAnsi="Times New Roman"/>
          <w:color w:val="000000"/>
        </w:rPr>
      </w:pPr>
    </w:p>
    <w:p w14:paraId="5795BE63" w14:textId="77777777" w:rsidR="00536E35" w:rsidRDefault="00536E35" w:rsidP="008648D0">
      <w:pPr>
        <w:autoSpaceDE w:val="0"/>
        <w:autoSpaceDN w:val="0"/>
        <w:adjustRightInd w:val="0"/>
        <w:spacing w:line="276" w:lineRule="auto"/>
        <w:jc w:val="right"/>
        <w:rPr>
          <w:rFonts w:ascii="Times New Roman" w:hAnsi="Times New Roman"/>
          <w:color w:val="000000"/>
        </w:rPr>
      </w:pPr>
    </w:p>
    <w:p w14:paraId="27370D0A" w14:textId="77777777" w:rsidR="00536E35" w:rsidRDefault="00536E35" w:rsidP="008648D0">
      <w:pPr>
        <w:autoSpaceDE w:val="0"/>
        <w:autoSpaceDN w:val="0"/>
        <w:adjustRightInd w:val="0"/>
        <w:spacing w:line="276" w:lineRule="auto"/>
        <w:jc w:val="right"/>
        <w:rPr>
          <w:rFonts w:ascii="Times New Roman" w:hAnsi="Times New Roman"/>
          <w:color w:val="000000"/>
        </w:rPr>
      </w:pPr>
    </w:p>
    <w:p w14:paraId="309D11CE" w14:textId="77777777" w:rsidR="00536E35" w:rsidRDefault="00536E35" w:rsidP="008648D0">
      <w:pPr>
        <w:autoSpaceDE w:val="0"/>
        <w:autoSpaceDN w:val="0"/>
        <w:adjustRightInd w:val="0"/>
        <w:spacing w:line="276" w:lineRule="auto"/>
        <w:jc w:val="right"/>
        <w:rPr>
          <w:rFonts w:ascii="Times New Roman" w:hAnsi="Times New Roman"/>
          <w:color w:val="000000"/>
        </w:rPr>
      </w:pPr>
    </w:p>
    <w:p w14:paraId="41B37509" w14:textId="468A34C2" w:rsidR="00536E35" w:rsidRPr="00F762FB" w:rsidRDefault="00536E35" w:rsidP="00536E35">
      <w:pPr>
        <w:ind w:left="2124"/>
        <w:rPr>
          <w:rFonts w:ascii="Times New Roman" w:hAnsi="Times New Roman"/>
          <w:b/>
          <w:bCs/>
          <w:color w:val="000000"/>
          <w:sz w:val="24"/>
          <w:szCs w:val="24"/>
        </w:rPr>
      </w:pPr>
      <w:r>
        <w:rPr>
          <w:rFonts w:cs="Calibri"/>
          <w:b/>
          <w:bCs/>
          <w:color w:val="000000"/>
          <w:sz w:val="24"/>
          <w:szCs w:val="24"/>
        </w:rPr>
        <w:t xml:space="preserve">       </w:t>
      </w:r>
      <w:r w:rsidRPr="00F762FB">
        <w:rPr>
          <w:rFonts w:ascii="Times New Roman" w:hAnsi="Times New Roman"/>
          <w:b/>
          <w:bCs/>
          <w:color w:val="000000"/>
        </w:rPr>
        <w:t>Formularz 3: Budżet LSR</w:t>
      </w:r>
    </w:p>
    <w:tbl>
      <w:tblPr>
        <w:tblW w:w="9994" w:type="dxa"/>
        <w:jc w:val="center"/>
        <w:tblCellMar>
          <w:left w:w="70" w:type="dxa"/>
          <w:right w:w="70" w:type="dxa"/>
        </w:tblCellMar>
        <w:tblLook w:val="04A0" w:firstRow="1" w:lastRow="0" w:firstColumn="1" w:lastColumn="0" w:noHBand="0" w:noVBand="1"/>
      </w:tblPr>
      <w:tblGrid>
        <w:gridCol w:w="2358"/>
        <w:gridCol w:w="1944"/>
        <w:gridCol w:w="1852"/>
        <w:gridCol w:w="1870"/>
        <w:gridCol w:w="1970"/>
      </w:tblGrid>
      <w:tr w:rsidR="008648D0" w:rsidRPr="006F0CCE" w14:paraId="29EDFB45" w14:textId="77777777" w:rsidTr="00516D69">
        <w:trPr>
          <w:trHeight w:val="630"/>
          <w:jc w:val="center"/>
        </w:trPr>
        <w:tc>
          <w:tcPr>
            <w:tcW w:w="9994" w:type="dxa"/>
            <w:gridSpan w:val="5"/>
            <w:tcBorders>
              <w:top w:val="single" w:sz="8" w:space="0" w:color="auto"/>
              <w:left w:val="single" w:sz="8" w:space="0" w:color="auto"/>
              <w:bottom w:val="single" w:sz="8" w:space="0" w:color="auto"/>
              <w:right w:val="single" w:sz="8" w:space="0" w:color="000000"/>
            </w:tcBorders>
            <w:shd w:val="clear" w:color="auto" w:fill="7CCA62"/>
            <w:vAlign w:val="center"/>
            <w:hideMark/>
          </w:tcPr>
          <w:p w14:paraId="3DD83174" w14:textId="77777777" w:rsidR="008648D0" w:rsidRPr="006F0CCE" w:rsidRDefault="008648D0" w:rsidP="008648D0">
            <w:pPr>
              <w:jc w:val="center"/>
              <w:rPr>
                <w:rFonts w:ascii="Times New Roman" w:hAnsi="Times New Roman"/>
                <w:b/>
                <w:bCs/>
                <w:color w:val="000000"/>
              </w:rPr>
            </w:pPr>
            <w:r w:rsidRPr="006F0CCE">
              <w:rPr>
                <w:rFonts w:ascii="Times New Roman" w:hAnsi="Times New Roman"/>
                <w:b/>
                <w:bCs/>
                <w:color w:val="000000"/>
              </w:rPr>
              <w:t xml:space="preserve">PLANOWANA WYSOKOŚĆ ŚRODKÓW NA WDRAŻANIE LSR I ZARZĄDZANIE LSR </w:t>
            </w:r>
          </w:p>
        </w:tc>
      </w:tr>
      <w:tr w:rsidR="00516D69" w:rsidRPr="006F0CCE" w14:paraId="092CAC18" w14:textId="77777777" w:rsidTr="00CD25C2">
        <w:trPr>
          <w:trHeight w:val="324"/>
          <w:jc w:val="center"/>
        </w:trPr>
        <w:tc>
          <w:tcPr>
            <w:tcW w:w="2358" w:type="dxa"/>
            <w:vMerge w:val="restart"/>
            <w:tcBorders>
              <w:top w:val="nil"/>
              <w:left w:val="single" w:sz="8" w:space="0" w:color="auto"/>
              <w:bottom w:val="single" w:sz="8" w:space="0" w:color="000000"/>
              <w:right w:val="single" w:sz="8" w:space="0" w:color="auto"/>
            </w:tcBorders>
            <w:shd w:val="clear" w:color="auto" w:fill="CAE9C0"/>
            <w:vAlign w:val="center"/>
            <w:hideMark/>
          </w:tcPr>
          <w:p w14:paraId="29CD4E86" w14:textId="77777777" w:rsidR="00516D69" w:rsidRPr="006F0CCE" w:rsidRDefault="00516D69" w:rsidP="008648D0">
            <w:pPr>
              <w:jc w:val="center"/>
              <w:rPr>
                <w:rFonts w:ascii="Times New Roman" w:hAnsi="Times New Roman"/>
                <w:b/>
                <w:bCs/>
                <w:color w:val="000000"/>
              </w:rPr>
            </w:pPr>
            <w:r w:rsidRPr="006F0CCE">
              <w:rPr>
                <w:rFonts w:ascii="Times New Roman" w:hAnsi="Times New Roman"/>
                <w:b/>
                <w:bCs/>
                <w:color w:val="000000"/>
              </w:rPr>
              <w:t>Zakres wsparcia</w:t>
            </w:r>
          </w:p>
        </w:tc>
        <w:tc>
          <w:tcPr>
            <w:tcW w:w="5666" w:type="dxa"/>
            <w:gridSpan w:val="3"/>
            <w:tcBorders>
              <w:top w:val="single" w:sz="8" w:space="0" w:color="auto"/>
              <w:left w:val="nil"/>
              <w:bottom w:val="single" w:sz="8" w:space="0" w:color="auto"/>
              <w:right w:val="single" w:sz="8" w:space="0" w:color="000000"/>
            </w:tcBorders>
            <w:shd w:val="clear" w:color="auto" w:fill="CAE9C0"/>
            <w:vAlign w:val="center"/>
            <w:hideMark/>
          </w:tcPr>
          <w:p w14:paraId="444A36F5" w14:textId="77777777" w:rsidR="00516D69" w:rsidRPr="006F0CCE" w:rsidRDefault="00516D69" w:rsidP="008648D0">
            <w:pPr>
              <w:jc w:val="center"/>
              <w:rPr>
                <w:rFonts w:ascii="Times New Roman" w:hAnsi="Times New Roman"/>
                <w:b/>
                <w:bCs/>
                <w:color w:val="000000"/>
              </w:rPr>
            </w:pPr>
            <w:r w:rsidRPr="006F0CCE">
              <w:rPr>
                <w:rFonts w:ascii="Times New Roman" w:hAnsi="Times New Roman"/>
                <w:b/>
                <w:bCs/>
                <w:color w:val="000000"/>
              </w:rPr>
              <w:t>Program/Fundusz</w:t>
            </w:r>
          </w:p>
        </w:tc>
        <w:tc>
          <w:tcPr>
            <w:tcW w:w="1970" w:type="dxa"/>
            <w:vMerge w:val="restart"/>
            <w:tcBorders>
              <w:top w:val="nil"/>
              <w:left w:val="nil"/>
              <w:right w:val="single" w:sz="8" w:space="0" w:color="auto"/>
            </w:tcBorders>
            <w:shd w:val="clear" w:color="auto" w:fill="CAE9C0"/>
            <w:vAlign w:val="center"/>
            <w:hideMark/>
          </w:tcPr>
          <w:p w14:paraId="57B49530" w14:textId="77777777" w:rsidR="00516D69" w:rsidRPr="006F0CCE" w:rsidRDefault="00516D69" w:rsidP="008648D0">
            <w:pPr>
              <w:jc w:val="center"/>
              <w:rPr>
                <w:rFonts w:ascii="Times New Roman" w:hAnsi="Times New Roman"/>
                <w:b/>
                <w:bCs/>
                <w:color w:val="000000"/>
              </w:rPr>
            </w:pPr>
            <w:r w:rsidRPr="006F0CCE">
              <w:rPr>
                <w:rFonts w:ascii="Times New Roman" w:hAnsi="Times New Roman"/>
                <w:b/>
                <w:bCs/>
                <w:color w:val="000000"/>
              </w:rPr>
              <w:t>Środki ogółem</w:t>
            </w:r>
          </w:p>
          <w:p w14:paraId="6E2B2B65" w14:textId="45CC41EE" w:rsidR="00516D69" w:rsidRPr="006F0CCE" w:rsidRDefault="00516D69" w:rsidP="008648D0">
            <w:pPr>
              <w:jc w:val="center"/>
              <w:rPr>
                <w:rFonts w:ascii="Times New Roman" w:hAnsi="Times New Roman"/>
                <w:b/>
                <w:bCs/>
                <w:color w:val="000000"/>
              </w:rPr>
            </w:pPr>
            <w:r w:rsidRPr="006F0CCE">
              <w:rPr>
                <w:rFonts w:ascii="Times New Roman" w:hAnsi="Times New Roman"/>
                <w:b/>
                <w:bCs/>
                <w:color w:val="000000"/>
              </w:rPr>
              <w:t>(EUR)</w:t>
            </w:r>
          </w:p>
        </w:tc>
      </w:tr>
      <w:tr w:rsidR="00516D69" w:rsidRPr="006F0CCE" w14:paraId="3E1E9AAA" w14:textId="77777777" w:rsidTr="00CD25C2">
        <w:trPr>
          <w:trHeight w:val="324"/>
          <w:jc w:val="center"/>
        </w:trPr>
        <w:tc>
          <w:tcPr>
            <w:tcW w:w="2358" w:type="dxa"/>
            <w:vMerge/>
            <w:tcBorders>
              <w:top w:val="nil"/>
              <w:left w:val="single" w:sz="8" w:space="0" w:color="auto"/>
              <w:bottom w:val="single" w:sz="8" w:space="0" w:color="000000"/>
              <w:right w:val="single" w:sz="8" w:space="0" w:color="auto"/>
            </w:tcBorders>
            <w:vAlign w:val="center"/>
            <w:hideMark/>
          </w:tcPr>
          <w:p w14:paraId="11D2C580" w14:textId="77777777" w:rsidR="00516D69" w:rsidRPr="006F0CCE" w:rsidRDefault="00516D69" w:rsidP="008648D0">
            <w:pPr>
              <w:rPr>
                <w:rFonts w:ascii="Times New Roman" w:hAnsi="Times New Roman"/>
                <w:b/>
                <w:bCs/>
                <w:color w:val="000000"/>
              </w:rPr>
            </w:pPr>
          </w:p>
        </w:tc>
        <w:tc>
          <w:tcPr>
            <w:tcW w:w="1944" w:type="dxa"/>
            <w:tcBorders>
              <w:top w:val="nil"/>
              <w:left w:val="nil"/>
              <w:bottom w:val="single" w:sz="8" w:space="0" w:color="auto"/>
              <w:right w:val="single" w:sz="8" w:space="0" w:color="auto"/>
            </w:tcBorders>
            <w:shd w:val="clear" w:color="auto" w:fill="CAE9C0"/>
            <w:vAlign w:val="center"/>
            <w:hideMark/>
          </w:tcPr>
          <w:p w14:paraId="5DEF7C7D" w14:textId="77777777" w:rsidR="00516D69" w:rsidRPr="006F0CCE" w:rsidRDefault="00516D69" w:rsidP="008648D0">
            <w:pPr>
              <w:jc w:val="center"/>
              <w:rPr>
                <w:rFonts w:ascii="Times New Roman" w:hAnsi="Times New Roman"/>
                <w:b/>
                <w:bCs/>
                <w:color w:val="000000"/>
              </w:rPr>
            </w:pPr>
            <w:r w:rsidRPr="006F0CCE">
              <w:rPr>
                <w:rFonts w:ascii="Times New Roman" w:hAnsi="Times New Roman"/>
                <w:b/>
                <w:bCs/>
                <w:color w:val="000000"/>
              </w:rPr>
              <w:t>PS WPR</w:t>
            </w:r>
          </w:p>
        </w:tc>
        <w:tc>
          <w:tcPr>
            <w:tcW w:w="1852" w:type="dxa"/>
            <w:tcBorders>
              <w:top w:val="nil"/>
              <w:left w:val="nil"/>
              <w:bottom w:val="single" w:sz="8" w:space="0" w:color="auto"/>
              <w:right w:val="single" w:sz="8" w:space="0" w:color="auto"/>
            </w:tcBorders>
            <w:shd w:val="clear" w:color="auto" w:fill="CAE9C0"/>
            <w:vAlign w:val="center"/>
            <w:hideMark/>
          </w:tcPr>
          <w:p w14:paraId="4787C211" w14:textId="77777777" w:rsidR="00516D69" w:rsidRPr="006F0CCE" w:rsidRDefault="00516D69" w:rsidP="008648D0">
            <w:pPr>
              <w:jc w:val="center"/>
              <w:rPr>
                <w:rFonts w:ascii="Times New Roman" w:hAnsi="Times New Roman"/>
                <w:b/>
                <w:bCs/>
                <w:color w:val="000000"/>
              </w:rPr>
            </w:pPr>
            <w:r w:rsidRPr="006F0CCE">
              <w:rPr>
                <w:rFonts w:ascii="Times New Roman" w:hAnsi="Times New Roman"/>
                <w:b/>
                <w:bCs/>
                <w:color w:val="000000"/>
              </w:rPr>
              <w:t>EFRR*</w:t>
            </w:r>
          </w:p>
        </w:tc>
        <w:tc>
          <w:tcPr>
            <w:tcW w:w="1870" w:type="dxa"/>
            <w:tcBorders>
              <w:top w:val="nil"/>
              <w:left w:val="nil"/>
              <w:bottom w:val="single" w:sz="8" w:space="0" w:color="auto"/>
              <w:right w:val="single" w:sz="8" w:space="0" w:color="auto"/>
            </w:tcBorders>
            <w:shd w:val="clear" w:color="auto" w:fill="CAE9C0"/>
            <w:vAlign w:val="center"/>
            <w:hideMark/>
          </w:tcPr>
          <w:p w14:paraId="3E2CED47" w14:textId="77777777" w:rsidR="00516D69" w:rsidRPr="006F0CCE" w:rsidRDefault="00516D69" w:rsidP="008648D0">
            <w:pPr>
              <w:jc w:val="center"/>
              <w:rPr>
                <w:rFonts w:ascii="Times New Roman" w:hAnsi="Times New Roman"/>
                <w:b/>
                <w:bCs/>
                <w:color w:val="000000"/>
              </w:rPr>
            </w:pPr>
            <w:r w:rsidRPr="006F0CCE">
              <w:rPr>
                <w:rFonts w:ascii="Times New Roman" w:hAnsi="Times New Roman"/>
                <w:b/>
                <w:bCs/>
                <w:color w:val="000000"/>
              </w:rPr>
              <w:t>EFS+*</w:t>
            </w:r>
          </w:p>
        </w:tc>
        <w:tc>
          <w:tcPr>
            <w:tcW w:w="1970" w:type="dxa"/>
            <w:vMerge/>
            <w:tcBorders>
              <w:left w:val="nil"/>
              <w:bottom w:val="single" w:sz="8" w:space="0" w:color="auto"/>
              <w:right w:val="single" w:sz="8" w:space="0" w:color="auto"/>
            </w:tcBorders>
            <w:shd w:val="clear" w:color="auto" w:fill="CAE9C0"/>
            <w:vAlign w:val="center"/>
            <w:hideMark/>
          </w:tcPr>
          <w:p w14:paraId="5C97943C" w14:textId="08AFB4B7" w:rsidR="00516D69" w:rsidRPr="006F0CCE" w:rsidRDefault="00516D69" w:rsidP="008648D0">
            <w:pPr>
              <w:jc w:val="center"/>
              <w:rPr>
                <w:rFonts w:ascii="Times New Roman" w:hAnsi="Times New Roman"/>
                <w:b/>
                <w:bCs/>
                <w:color w:val="000000"/>
              </w:rPr>
            </w:pPr>
          </w:p>
        </w:tc>
      </w:tr>
      <w:tr w:rsidR="00516D69" w:rsidRPr="006F0CCE" w14:paraId="1AE5E928" w14:textId="77777777" w:rsidTr="00516D69">
        <w:trPr>
          <w:trHeight w:val="1694"/>
          <w:jc w:val="center"/>
        </w:trPr>
        <w:tc>
          <w:tcPr>
            <w:tcW w:w="2358" w:type="dxa"/>
            <w:tcBorders>
              <w:top w:val="nil"/>
              <w:left w:val="single" w:sz="8" w:space="0" w:color="auto"/>
              <w:bottom w:val="single" w:sz="4" w:space="0" w:color="auto"/>
              <w:right w:val="single" w:sz="8" w:space="0" w:color="auto"/>
            </w:tcBorders>
            <w:shd w:val="clear" w:color="auto" w:fill="E4F4DF"/>
            <w:vAlign w:val="center"/>
            <w:hideMark/>
          </w:tcPr>
          <w:p w14:paraId="7FC49073" w14:textId="77777777" w:rsidR="00516D69" w:rsidRPr="006F0CCE" w:rsidRDefault="00516D69" w:rsidP="008648D0">
            <w:pPr>
              <w:jc w:val="center"/>
              <w:rPr>
                <w:rFonts w:ascii="Times New Roman" w:hAnsi="Times New Roman"/>
                <w:b/>
                <w:bCs/>
                <w:color w:val="000000"/>
              </w:rPr>
            </w:pPr>
            <w:r w:rsidRPr="006F0CCE">
              <w:rPr>
                <w:rFonts w:ascii="Times New Roman" w:hAnsi="Times New Roman"/>
                <w:b/>
                <w:bCs/>
                <w:color w:val="000000"/>
              </w:rPr>
              <w:t>Wdrażanie LSR</w:t>
            </w:r>
          </w:p>
          <w:p w14:paraId="32E6810B" w14:textId="77777777" w:rsidR="00516D69" w:rsidRPr="006F0CCE" w:rsidRDefault="00516D69" w:rsidP="008648D0">
            <w:pPr>
              <w:jc w:val="center"/>
              <w:rPr>
                <w:rFonts w:ascii="Times New Roman" w:hAnsi="Times New Roman"/>
                <w:color w:val="000000"/>
              </w:rPr>
            </w:pPr>
            <w:r w:rsidRPr="006F0CCE">
              <w:rPr>
                <w:rFonts w:ascii="Times New Roman" w:hAnsi="Times New Roman"/>
                <w:color w:val="000000"/>
              </w:rPr>
              <w:t>(art. 34 ust. 1 lit. b rozporządzenia nr 2021/1060)</w:t>
            </w:r>
          </w:p>
          <w:p w14:paraId="37202F92" w14:textId="4FF140D0" w:rsidR="00516D69" w:rsidRPr="006F0CCE" w:rsidRDefault="00516D69" w:rsidP="008648D0">
            <w:pPr>
              <w:jc w:val="center"/>
              <w:rPr>
                <w:rFonts w:ascii="Times New Roman" w:hAnsi="Times New Roman"/>
                <w:b/>
                <w:bCs/>
                <w:color w:val="000000"/>
              </w:rPr>
            </w:pPr>
            <w:r w:rsidRPr="006F0CCE">
              <w:rPr>
                <w:rFonts w:ascii="Times New Roman" w:hAnsi="Times New Roman"/>
                <w:color w:val="000000"/>
              </w:rPr>
              <w:t> </w:t>
            </w:r>
          </w:p>
        </w:tc>
        <w:tc>
          <w:tcPr>
            <w:tcW w:w="1944" w:type="dxa"/>
            <w:tcBorders>
              <w:top w:val="nil"/>
              <w:left w:val="single" w:sz="8" w:space="0" w:color="auto"/>
              <w:bottom w:val="single" w:sz="8" w:space="0" w:color="000000"/>
              <w:right w:val="single" w:sz="8" w:space="0" w:color="auto"/>
            </w:tcBorders>
            <w:vAlign w:val="center"/>
            <w:hideMark/>
          </w:tcPr>
          <w:p w14:paraId="68CDB646" w14:textId="77777777" w:rsidR="00516D69" w:rsidRPr="006F0CCE" w:rsidRDefault="00516D69" w:rsidP="008648D0">
            <w:pPr>
              <w:jc w:val="center"/>
              <w:rPr>
                <w:rFonts w:ascii="Times New Roman" w:hAnsi="Times New Roman"/>
                <w:color w:val="000000"/>
              </w:rPr>
            </w:pPr>
            <w:r w:rsidRPr="006F0CCE">
              <w:rPr>
                <w:rFonts w:ascii="Times New Roman" w:hAnsi="Times New Roman"/>
                <w:color w:val="000000"/>
              </w:rPr>
              <w:t>1 250 000</w:t>
            </w:r>
          </w:p>
        </w:tc>
        <w:tc>
          <w:tcPr>
            <w:tcW w:w="1852" w:type="dxa"/>
            <w:tcBorders>
              <w:top w:val="nil"/>
              <w:left w:val="single" w:sz="8" w:space="0" w:color="auto"/>
              <w:bottom w:val="single" w:sz="8" w:space="0" w:color="000000"/>
              <w:right w:val="single" w:sz="8" w:space="0" w:color="auto"/>
            </w:tcBorders>
            <w:vAlign w:val="center"/>
            <w:hideMark/>
          </w:tcPr>
          <w:p w14:paraId="36D68B26" w14:textId="77777777" w:rsidR="00516D69" w:rsidRPr="006F0CCE" w:rsidRDefault="00516D69" w:rsidP="008648D0">
            <w:pPr>
              <w:jc w:val="center"/>
              <w:rPr>
                <w:rFonts w:ascii="Times New Roman" w:hAnsi="Times New Roman"/>
                <w:color w:val="000000"/>
              </w:rPr>
            </w:pPr>
            <w:r w:rsidRPr="006F0CCE">
              <w:rPr>
                <w:rFonts w:ascii="Times New Roman" w:hAnsi="Times New Roman"/>
                <w:color w:val="000000"/>
              </w:rPr>
              <w:t>0</w:t>
            </w:r>
          </w:p>
        </w:tc>
        <w:tc>
          <w:tcPr>
            <w:tcW w:w="1870" w:type="dxa"/>
            <w:tcBorders>
              <w:top w:val="nil"/>
              <w:left w:val="single" w:sz="8" w:space="0" w:color="auto"/>
              <w:bottom w:val="single" w:sz="8" w:space="0" w:color="000000"/>
              <w:right w:val="single" w:sz="8" w:space="0" w:color="auto"/>
            </w:tcBorders>
            <w:vAlign w:val="center"/>
            <w:hideMark/>
          </w:tcPr>
          <w:p w14:paraId="5FA503F9" w14:textId="77777777" w:rsidR="00516D69" w:rsidRPr="006F0CCE" w:rsidRDefault="00516D69" w:rsidP="008648D0">
            <w:pPr>
              <w:jc w:val="center"/>
              <w:rPr>
                <w:rFonts w:ascii="Times New Roman" w:hAnsi="Times New Roman"/>
                <w:color w:val="000000"/>
              </w:rPr>
            </w:pPr>
            <w:r w:rsidRPr="006F0CCE">
              <w:rPr>
                <w:rFonts w:ascii="Times New Roman" w:hAnsi="Times New Roman"/>
                <w:color w:val="000000"/>
              </w:rPr>
              <w:t>0</w:t>
            </w:r>
          </w:p>
        </w:tc>
        <w:tc>
          <w:tcPr>
            <w:tcW w:w="1970" w:type="dxa"/>
            <w:tcBorders>
              <w:top w:val="nil"/>
              <w:left w:val="single" w:sz="8" w:space="0" w:color="auto"/>
              <w:bottom w:val="single" w:sz="8" w:space="0" w:color="000000"/>
              <w:right w:val="single" w:sz="8" w:space="0" w:color="auto"/>
            </w:tcBorders>
            <w:hideMark/>
          </w:tcPr>
          <w:p w14:paraId="5896591F" w14:textId="77777777" w:rsidR="00516D69" w:rsidRPr="006F0CCE" w:rsidRDefault="00516D69" w:rsidP="008648D0">
            <w:pPr>
              <w:jc w:val="center"/>
              <w:rPr>
                <w:rFonts w:ascii="Times New Roman" w:hAnsi="Times New Roman"/>
                <w:color w:val="000000"/>
              </w:rPr>
            </w:pPr>
            <w:r w:rsidRPr="006F0CCE">
              <w:rPr>
                <w:rFonts w:ascii="Times New Roman" w:hAnsi="Times New Roman"/>
                <w:color w:val="000000"/>
              </w:rPr>
              <w:t>1 250 000</w:t>
            </w:r>
          </w:p>
        </w:tc>
      </w:tr>
      <w:tr w:rsidR="00516D69" w:rsidRPr="006F0CCE" w14:paraId="42F78B50" w14:textId="77777777" w:rsidTr="00516D69">
        <w:trPr>
          <w:trHeight w:val="1758"/>
          <w:jc w:val="center"/>
        </w:trPr>
        <w:tc>
          <w:tcPr>
            <w:tcW w:w="2358" w:type="dxa"/>
            <w:tcBorders>
              <w:top w:val="single" w:sz="4" w:space="0" w:color="auto"/>
              <w:left w:val="single" w:sz="8" w:space="0" w:color="auto"/>
              <w:right w:val="single" w:sz="8" w:space="0" w:color="auto"/>
            </w:tcBorders>
            <w:shd w:val="clear" w:color="auto" w:fill="E4F4DF"/>
            <w:vAlign w:val="center"/>
            <w:hideMark/>
          </w:tcPr>
          <w:p w14:paraId="119923E4" w14:textId="77777777" w:rsidR="00516D69" w:rsidRPr="006F0CCE" w:rsidRDefault="00516D69" w:rsidP="008648D0">
            <w:pPr>
              <w:jc w:val="center"/>
              <w:rPr>
                <w:rFonts w:ascii="Times New Roman" w:hAnsi="Times New Roman"/>
                <w:b/>
                <w:bCs/>
                <w:color w:val="000000"/>
              </w:rPr>
            </w:pPr>
            <w:r w:rsidRPr="006F0CCE">
              <w:rPr>
                <w:rFonts w:ascii="Times New Roman" w:hAnsi="Times New Roman"/>
                <w:b/>
                <w:bCs/>
                <w:color w:val="000000"/>
              </w:rPr>
              <w:t>Zarządzanie LSR</w:t>
            </w:r>
          </w:p>
          <w:p w14:paraId="3B028C9D" w14:textId="77777777" w:rsidR="00516D69" w:rsidRPr="006F0CCE" w:rsidRDefault="00516D69" w:rsidP="008648D0">
            <w:pPr>
              <w:jc w:val="center"/>
              <w:rPr>
                <w:rFonts w:ascii="Times New Roman" w:hAnsi="Times New Roman"/>
                <w:color w:val="000000"/>
              </w:rPr>
            </w:pPr>
            <w:r w:rsidRPr="006F0CCE">
              <w:rPr>
                <w:rFonts w:ascii="Times New Roman" w:hAnsi="Times New Roman"/>
                <w:color w:val="000000"/>
              </w:rPr>
              <w:t>(art. 34 ust. 1 lit. c rozporządzenia nr 2021/1060)</w:t>
            </w:r>
          </w:p>
          <w:p w14:paraId="416D12CD" w14:textId="6BD93202" w:rsidR="00516D69" w:rsidRPr="006F0CCE" w:rsidRDefault="00516D69" w:rsidP="008648D0">
            <w:pPr>
              <w:jc w:val="center"/>
              <w:rPr>
                <w:rFonts w:ascii="Times New Roman" w:hAnsi="Times New Roman"/>
                <w:b/>
                <w:bCs/>
                <w:color w:val="000000"/>
              </w:rPr>
            </w:pPr>
            <w:r w:rsidRPr="006F0CCE">
              <w:rPr>
                <w:rFonts w:ascii="Times New Roman" w:hAnsi="Times New Roman"/>
                <w:color w:val="000000"/>
              </w:rPr>
              <w:t> </w:t>
            </w:r>
          </w:p>
        </w:tc>
        <w:tc>
          <w:tcPr>
            <w:tcW w:w="1944" w:type="dxa"/>
            <w:tcBorders>
              <w:top w:val="nil"/>
              <w:left w:val="single" w:sz="8" w:space="0" w:color="auto"/>
              <w:bottom w:val="single" w:sz="8" w:space="0" w:color="000000"/>
              <w:right w:val="single" w:sz="8" w:space="0" w:color="auto"/>
            </w:tcBorders>
            <w:vAlign w:val="center"/>
            <w:hideMark/>
          </w:tcPr>
          <w:p w14:paraId="107713D9" w14:textId="77777777" w:rsidR="00516D69" w:rsidRPr="006F0CCE" w:rsidRDefault="00516D69" w:rsidP="008648D0">
            <w:pPr>
              <w:jc w:val="center"/>
              <w:rPr>
                <w:rFonts w:ascii="Times New Roman" w:hAnsi="Times New Roman"/>
                <w:color w:val="000000"/>
              </w:rPr>
            </w:pPr>
            <w:r w:rsidRPr="006F0CCE">
              <w:rPr>
                <w:rFonts w:ascii="Times New Roman" w:hAnsi="Times New Roman"/>
                <w:color w:val="000000"/>
              </w:rPr>
              <w:t>312 500</w:t>
            </w:r>
          </w:p>
        </w:tc>
        <w:tc>
          <w:tcPr>
            <w:tcW w:w="1852" w:type="dxa"/>
            <w:tcBorders>
              <w:top w:val="nil"/>
              <w:left w:val="single" w:sz="8" w:space="0" w:color="auto"/>
              <w:bottom w:val="single" w:sz="8" w:space="0" w:color="000000"/>
              <w:right w:val="single" w:sz="8" w:space="0" w:color="auto"/>
            </w:tcBorders>
            <w:vAlign w:val="center"/>
            <w:hideMark/>
          </w:tcPr>
          <w:p w14:paraId="43412959" w14:textId="77777777" w:rsidR="00516D69" w:rsidRPr="006F0CCE" w:rsidRDefault="00516D69" w:rsidP="008648D0">
            <w:pPr>
              <w:jc w:val="center"/>
              <w:rPr>
                <w:rFonts w:ascii="Times New Roman" w:hAnsi="Times New Roman"/>
                <w:color w:val="000000"/>
              </w:rPr>
            </w:pPr>
            <w:r w:rsidRPr="006F0CCE">
              <w:rPr>
                <w:rFonts w:ascii="Times New Roman" w:hAnsi="Times New Roman"/>
                <w:color w:val="000000"/>
              </w:rPr>
              <w:t>0</w:t>
            </w:r>
          </w:p>
        </w:tc>
        <w:tc>
          <w:tcPr>
            <w:tcW w:w="1870" w:type="dxa"/>
            <w:tcBorders>
              <w:top w:val="nil"/>
              <w:left w:val="single" w:sz="8" w:space="0" w:color="auto"/>
              <w:bottom w:val="single" w:sz="8" w:space="0" w:color="000000"/>
              <w:right w:val="single" w:sz="8" w:space="0" w:color="auto"/>
            </w:tcBorders>
            <w:vAlign w:val="center"/>
            <w:hideMark/>
          </w:tcPr>
          <w:p w14:paraId="35DC1A0B" w14:textId="77777777" w:rsidR="00516D69" w:rsidRPr="006F0CCE" w:rsidRDefault="00516D69" w:rsidP="008648D0">
            <w:pPr>
              <w:jc w:val="center"/>
              <w:rPr>
                <w:rFonts w:ascii="Times New Roman" w:hAnsi="Times New Roman"/>
                <w:color w:val="000000"/>
              </w:rPr>
            </w:pPr>
            <w:r w:rsidRPr="006F0CCE">
              <w:rPr>
                <w:rFonts w:ascii="Times New Roman" w:hAnsi="Times New Roman"/>
                <w:color w:val="000000"/>
              </w:rPr>
              <w:t>0</w:t>
            </w:r>
          </w:p>
        </w:tc>
        <w:tc>
          <w:tcPr>
            <w:tcW w:w="1970" w:type="dxa"/>
            <w:tcBorders>
              <w:top w:val="nil"/>
              <w:left w:val="single" w:sz="8" w:space="0" w:color="auto"/>
              <w:bottom w:val="single" w:sz="8" w:space="0" w:color="000000"/>
              <w:right w:val="single" w:sz="8" w:space="0" w:color="auto"/>
            </w:tcBorders>
            <w:hideMark/>
          </w:tcPr>
          <w:p w14:paraId="57DFE240" w14:textId="77777777" w:rsidR="00516D69" w:rsidRPr="006F0CCE" w:rsidRDefault="00516D69" w:rsidP="008648D0">
            <w:pPr>
              <w:jc w:val="center"/>
              <w:rPr>
                <w:rFonts w:ascii="Times New Roman" w:hAnsi="Times New Roman"/>
                <w:color w:val="000000"/>
              </w:rPr>
            </w:pPr>
            <w:r w:rsidRPr="006F0CCE">
              <w:rPr>
                <w:rFonts w:ascii="Times New Roman" w:hAnsi="Times New Roman"/>
                <w:color w:val="000000"/>
              </w:rPr>
              <w:t>312 500</w:t>
            </w:r>
          </w:p>
        </w:tc>
      </w:tr>
      <w:tr w:rsidR="008648D0" w:rsidRPr="006F0CCE" w14:paraId="5BA09AD5" w14:textId="77777777" w:rsidTr="00516D69">
        <w:trPr>
          <w:trHeight w:val="450"/>
          <w:jc w:val="center"/>
        </w:trPr>
        <w:tc>
          <w:tcPr>
            <w:tcW w:w="2358" w:type="dxa"/>
            <w:vMerge w:val="restart"/>
            <w:tcBorders>
              <w:top w:val="nil"/>
              <w:left w:val="single" w:sz="8" w:space="0" w:color="auto"/>
              <w:bottom w:val="single" w:sz="8" w:space="0" w:color="000000"/>
              <w:right w:val="single" w:sz="8" w:space="0" w:color="auto"/>
            </w:tcBorders>
            <w:shd w:val="clear" w:color="auto" w:fill="7CCA62"/>
            <w:vAlign w:val="center"/>
            <w:hideMark/>
          </w:tcPr>
          <w:p w14:paraId="43E91590" w14:textId="77777777" w:rsidR="008648D0" w:rsidRPr="006F0CCE" w:rsidRDefault="008648D0" w:rsidP="008648D0">
            <w:pPr>
              <w:jc w:val="center"/>
              <w:rPr>
                <w:rFonts w:ascii="Times New Roman" w:hAnsi="Times New Roman"/>
                <w:b/>
                <w:bCs/>
                <w:color w:val="000000"/>
              </w:rPr>
            </w:pPr>
            <w:r w:rsidRPr="006F0CCE">
              <w:rPr>
                <w:rFonts w:ascii="Times New Roman" w:hAnsi="Times New Roman"/>
                <w:b/>
                <w:bCs/>
                <w:color w:val="000000"/>
              </w:rPr>
              <w:t>Razem</w:t>
            </w:r>
          </w:p>
        </w:tc>
        <w:tc>
          <w:tcPr>
            <w:tcW w:w="1944" w:type="dxa"/>
            <w:vMerge w:val="restart"/>
            <w:tcBorders>
              <w:top w:val="nil"/>
              <w:left w:val="single" w:sz="8" w:space="0" w:color="auto"/>
              <w:bottom w:val="single" w:sz="8" w:space="0" w:color="000000"/>
              <w:right w:val="single" w:sz="8" w:space="0" w:color="auto"/>
            </w:tcBorders>
            <w:hideMark/>
          </w:tcPr>
          <w:p w14:paraId="5FED106D" w14:textId="77777777" w:rsidR="008648D0" w:rsidRPr="006F0CCE" w:rsidRDefault="008648D0" w:rsidP="008648D0">
            <w:pPr>
              <w:jc w:val="center"/>
              <w:rPr>
                <w:rFonts w:ascii="Times New Roman" w:hAnsi="Times New Roman"/>
                <w:color w:val="000000"/>
              </w:rPr>
            </w:pPr>
            <w:r w:rsidRPr="006F0CCE">
              <w:rPr>
                <w:rFonts w:ascii="Times New Roman" w:hAnsi="Times New Roman"/>
                <w:color w:val="000000"/>
              </w:rPr>
              <w:t>1 562 500</w:t>
            </w:r>
          </w:p>
        </w:tc>
        <w:tc>
          <w:tcPr>
            <w:tcW w:w="1852" w:type="dxa"/>
            <w:vMerge w:val="restart"/>
            <w:tcBorders>
              <w:top w:val="nil"/>
              <w:left w:val="single" w:sz="8" w:space="0" w:color="auto"/>
              <w:bottom w:val="single" w:sz="8" w:space="0" w:color="000000"/>
              <w:right w:val="single" w:sz="8" w:space="0" w:color="auto"/>
            </w:tcBorders>
            <w:hideMark/>
          </w:tcPr>
          <w:p w14:paraId="249C061B" w14:textId="77777777" w:rsidR="008648D0" w:rsidRPr="006F0CCE" w:rsidRDefault="008648D0" w:rsidP="008648D0">
            <w:pPr>
              <w:jc w:val="center"/>
              <w:rPr>
                <w:rFonts w:ascii="Times New Roman" w:hAnsi="Times New Roman"/>
                <w:color w:val="000000"/>
              </w:rPr>
            </w:pPr>
            <w:r w:rsidRPr="006F0CCE">
              <w:rPr>
                <w:rFonts w:ascii="Times New Roman" w:hAnsi="Times New Roman"/>
                <w:color w:val="000000"/>
              </w:rPr>
              <w:t>0</w:t>
            </w:r>
          </w:p>
        </w:tc>
        <w:tc>
          <w:tcPr>
            <w:tcW w:w="1870" w:type="dxa"/>
            <w:vMerge w:val="restart"/>
            <w:tcBorders>
              <w:top w:val="nil"/>
              <w:left w:val="single" w:sz="8" w:space="0" w:color="auto"/>
              <w:bottom w:val="single" w:sz="8" w:space="0" w:color="000000"/>
              <w:right w:val="single" w:sz="8" w:space="0" w:color="auto"/>
            </w:tcBorders>
            <w:hideMark/>
          </w:tcPr>
          <w:p w14:paraId="10A311DA" w14:textId="77777777" w:rsidR="008648D0" w:rsidRPr="006F0CCE" w:rsidRDefault="008648D0" w:rsidP="008648D0">
            <w:pPr>
              <w:jc w:val="center"/>
              <w:rPr>
                <w:rFonts w:ascii="Times New Roman" w:hAnsi="Times New Roman"/>
                <w:color w:val="000000"/>
              </w:rPr>
            </w:pPr>
            <w:r w:rsidRPr="006F0CCE">
              <w:rPr>
                <w:rFonts w:ascii="Times New Roman" w:hAnsi="Times New Roman"/>
                <w:color w:val="000000"/>
              </w:rPr>
              <w:t>0</w:t>
            </w:r>
          </w:p>
        </w:tc>
        <w:tc>
          <w:tcPr>
            <w:tcW w:w="1970" w:type="dxa"/>
            <w:vMerge w:val="restart"/>
            <w:tcBorders>
              <w:top w:val="nil"/>
              <w:left w:val="single" w:sz="8" w:space="0" w:color="auto"/>
              <w:bottom w:val="single" w:sz="8" w:space="0" w:color="000000"/>
              <w:right w:val="single" w:sz="8" w:space="0" w:color="auto"/>
            </w:tcBorders>
            <w:hideMark/>
          </w:tcPr>
          <w:p w14:paraId="5AF09C14" w14:textId="77777777" w:rsidR="008648D0" w:rsidRPr="006F0CCE" w:rsidRDefault="008648D0" w:rsidP="008648D0">
            <w:pPr>
              <w:jc w:val="center"/>
              <w:rPr>
                <w:rFonts w:ascii="Times New Roman" w:hAnsi="Times New Roman"/>
                <w:color w:val="000000"/>
              </w:rPr>
            </w:pPr>
            <w:r w:rsidRPr="006F0CCE">
              <w:rPr>
                <w:rFonts w:ascii="Times New Roman" w:hAnsi="Times New Roman"/>
                <w:color w:val="000000"/>
              </w:rPr>
              <w:t>1 562 500</w:t>
            </w:r>
          </w:p>
        </w:tc>
      </w:tr>
      <w:tr w:rsidR="00516D69" w:rsidRPr="006F0CCE" w14:paraId="4F705152" w14:textId="77777777" w:rsidTr="00516D69">
        <w:trPr>
          <w:trHeight w:val="450"/>
          <w:jc w:val="center"/>
        </w:trPr>
        <w:tc>
          <w:tcPr>
            <w:tcW w:w="2358" w:type="dxa"/>
            <w:vMerge/>
            <w:tcBorders>
              <w:top w:val="nil"/>
              <w:left w:val="single" w:sz="8" w:space="0" w:color="auto"/>
              <w:bottom w:val="single" w:sz="8" w:space="0" w:color="000000"/>
              <w:right w:val="single" w:sz="8" w:space="0" w:color="auto"/>
            </w:tcBorders>
            <w:shd w:val="clear" w:color="auto" w:fill="7CCA62"/>
            <w:vAlign w:val="center"/>
            <w:hideMark/>
          </w:tcPr>
          <w:p w14:paraId="3B60C8FA" w14:textId="77777777" w:rsidR="00516D69" w:rsidRPr="006F0CCE" w:rsidRDefault="00516D69" w:rsidP="008648D0">
            <w:pPr>
              <w:rPr>
                <w:rFonts w:ascii="Times New Roman" w:hAnsi="Times New Roman"/>
                <w:b/>
                <w:bCs/>
                <w:color w:val="000000"/>
              </w:rPr>
            </w:pPr>
          </w:p>
        </w:tc>
        <w:tc>
          <w:tcPr>
            <w:tcW w:w="1944" w:type="dxa"/>
            <w:vMerge/>
            <w:tcBorders>
              <w:top w:val="nil"/>
              <w:left w:val="single" w:sz="8" w:space="0" w:color="auto"/>
              <w:bottom w:val="single" w:sz="8" w:space="0" w:color="000000"/>
              <w:right w:val="single" w:sz="8" w:space="0" w:color="auto"/>
            </w:tcBorders>
            <w:vAlign w:val="center"/>
            <w:hideMark/>
          </w:tcPr>
          <w:p w14:paraId="0B0AF25E" w14:textId="77777777" w:rsidR="00516D69" w:rsidRPr="006F0CCE" w:rsidRDefault="00516D69" w:rsidP="008648D0">
            <w:pPr>
              <w:rPr>
                <w:rFonts w:ascii="Times New Roman" w:hAnsi="Times New Roman"/>
                <w:color w:val="000000"/>
              </w:rPr>
            </w:pPr>
          </w:p>
        </w:tc>
        <w:tc>
          <w:tcPr>
            <w:tcW w:w="1852" w:type="dxa"/>
            <w:vMerge/>
            <w:tcBorders>
              <w:top w:val="nil"/>
              <w:left w:val="single" w:sz="8" w:space="0" w:color="auto"/>
              <w:bottom w:val="single" w:sz="8" w:space="0" w:color="000000"/>
              <w:right w:val="single" w:sz="8" w:space="0" w:color="auto"/>
            </w:tcBorders>
            <w:vAlign w:val="center"/>
            <w:hideMark/>
          </w:tcPr>
          <w:p w14:paraId="3E00C7EE" w14:textId="77777777" w:rsidR="00516D69" w:rsidRPr="006F0CCE" w:rsidRDefault="00516D69" w:rsidP="008648D0">
            <w:pPr>
              <w:rPr>
                <w:rFonts w:ascii="Times New Roman" w:hAnsi="Times New Roman"/>
                <w:color w:val="000000"/>
              </w:rPr>
            </w:pPr>
          </w:p>
        </w:tc>
        <w:tc>
          <w:tcPr>
            <w:tcW w:w="1870" w:type="dxa"/>
            <w:vMerge/>
            <w:tcBorders>
              <w:top w:val="nil"/>
              <w:left w:val="single" w:sz="8" w:space="0" w:color="auto"/>
              <w:bottom w:val="single" w:sz="8" w:space="0" w:color="000000"/>
              <w:right w:val="single" w:sz="8" w:space="0" w:color="auto"/>
            </w:tcBorders>
            <w:vAlign w:val="center"/>
            <w:hideMark/>
          </w:tcPr>
          <w:p w14:paraId="3F02CFC0" w14:textId="77777777" w:rsidR="00516D69" w:rsidRPr="006F0CCE" w:rsidRDefault="00516D69" w:rsidP="008648D0">
            <w:pPr>
              <w:rPr>
                <w:rFonts w:ascii="Times New Roman" w:hAnsi="Times New Roman"/>
                <w:color w:val="000000"/>
              </w:rPr>
            </w:pPr>
          </w:p>
        </w:tc>
        <w:tc>
          <w:tcPr>
            <w:tcW w:w="1970" w:type="dxa"/>
            <w:vMerge/>
            <w:tcBorders>
              <w:top w:val="nil"/>
              <w:left w:val="single" w:sz="8" w:space="0" w:color="auto"/>
              <w:bottom w:val="single" w:sz="8" w:space="0" w:color="000000"/>
              <w:right w:val="single" w:sz="8" w:space="0" w:color="auto"/>
            </w:tcBorders>
            <w:vAlign w:val="center"/>
            <w:hideMark/>
          </w:tcPr>
          <w:p w14:paraId="69E8CDDE" w14:textId="77777777" w:rsidR="00516D69" w:rsidRPr="006F0CCE" w:rsidRDefault="00516D69" w:rsidP="008648D0">
            <w:pPr>
              <w:rPr>
                <w:rFonts w:ascii="Times New Roman" w:hAnsi="Times New Roman"/>
                <w:color w:val="000000"/>
              </w:rPr>
            </w:pPr>
          </w:p>
        </w:tc>
      </w:tr>
      <w:tr w:rsidR="00516D69" w:rsidRPr="006F0CCE" w14:paraId="0D0557B2" w14:textId="77777777" w:rsidTr="0098680C">
        <w:trPr>
          <w:trHeight w:val="1186"/>
          <w:jc w:val="center"/>
        </w:trPr>
        <w:tc>
          <w:tcPr>
            <w:tcW w:w="9994" w:type="dxa"/>
            <w:gridSpan w:val="5"/>
            <w:tcBorders>
              <w:top w:val="single" w:sz="8" w:space="0" w:color="auto"/>
              <w:left w:val="single" w:sz="8" w:space="0" w:color="auto"/>
              <w:right w:val="single" w:sz="8" w:space="0" w:color="000000"/>
            </w:tcBorders>
            <w:vAlign w:val="center"/>
            <w:hideMark/>
          </w:tcPr>
          <w:p w14:paraId="6388F0BC" w14:textId="1981482B" w:rsidR="00516D69" w:rsidRPr="006F0CCE" w:rsidRDefault="00516D69" w:rsidP="008648D0">
            <w:pPr>
              <w:rPr>
                <w:rFonts w:ascii="Times New Roman" w:hAnsi="Times New Roman"/>
                <w:i/>
                <w:iCs/>
                <w:color w:val="000000"/>
              </w:rPr>
            </w:pPr>
            <w:r w:rsidRPr="006F0CCE">
              <w:rPr>
                <w:rFonts w:ascii="Times New Roman" w:hAnsi="Times New Roman"/>
                <w:i/>
                <w:iCs/>
                <w:color w:val="000000"/>
              </w:rPr>
              <w:t xml:space="preserve">* Wysokość środków danego funduszu na RLKS dostępnych dla LGD w danym województwie będzie wyższa </w:t>
            </w:r>
            <w:r>
              <w:rPr>
                <w:rFonts w:ascii="Times New Roman" w:hAnsi="Times New Roman"/>
                <w:i/>
                <w:iCs/>
                <w:color w:val="000000"/>
              </w:rPr>
              <w:br/>
            </w:r>
            <w:r w:rsidRPr="006F0CCE">
              <w:rPr>
                <w:rFonts w:ascii="Times New Roman" w:hAnsi="Times New Roman"/>
                <w:i/>
                <w:iCs/>
                <w:color w:val="000000"/>
              </w:rPr>
              <w:t>o wartość wkładu krajowego, którego procentowy udział w tej kwocie jest określony dla danego FEW.</w:t>
            </w:r>
          </w:p>
          <w:p w14:paraId="22EC93C7" w14:textId="178853BC" w:rsidR="00516D69" w:rsidRPr="006F0CCE" w:rsidRDefault="00516D69" w:rsidP="008648D0">
            <w:pPr>
              <w:rPr>
                <w:rFonts w:ascii="Times New Roman" w:hAnsi="Times New Roman"/>
                <w:i/>
                <w:iCs/>
                <w:color w:val="000000"/>
              </w:rPr>
            </w:pPr>
            <w:r w:rsidRPr="006F0CCE">
              <w:rPr>
                <w:rFonts w:ascii="Times New Roman" w:hAnsi="Times New Roman"/>
                <w:i/>
                <w:iCs/>
                <w:color w:val="000000"/>
              </w:rPr>
              <w:t>** W wierszu odpowiadającemu danemu EFSI, z którego LSR nie będzie finansowana, należy wstawić wartość „0”.</w:t>
            </w:r>
          </w:p>
        </w:tc>
      </w:tr>
    </w:tbl>
    <w:p w14:paraId="205CCF46" w14:textId="77777777" w:rsidR="008648D0" w:rsidRDefault="008648D0" w:rsidP="0097513F">
      <w:pPr>
        <w:autoSpaceDE w:val="0"/>
        <w:autoSpaceDN w:val="0"/>
        <w:adjustRightInd w:val="0"/>
        <w:spacing w:line="276" w:lineRule="auto"/>
        <w:rPr>
          <w:rFonts w:ascii="Times New Roman" w:hAnsi="Times New Roman"/>
          <w:color w:val="000000"/>
        </w:rPr>
      </w:pPr>
    </w:p>
    <w:p w14:paraId="4D04333A" w14:textId="77777777" w:rsidR="0026522B" w:rsidRDefault="0026522B" w:rsidP="0097513F">
      <w:pPr>
        <w:autoSpaceDE w:val="0"/>
        <w:autoSpaceDN w:val="0"/>
        <w:adjustRightInd w:val="0"/>
        <w:spacing w:line="276" w:lineRule="auto"/>
        <w:rPr>
          <w:rFonts w:ascii="Times New Roman" w:hAnsi="Times New Roman"/>
          <w:color w:val="000000"/>
        </w:rPr>
      </w:pPr>
    </w:p>
    <w:p w14:paraId="46BF034B" w14:textId="77777777" w:rsidR="0026522B" w:rsidRDefault="0026522B" w:rsidP="0097513F">
      <w:pPr>
        <w:autoSpaceDE w:val="0"/>
        <w:autoSpaceDN w:val="0"/>
        <w:adjustRightInd w:val="0"/>
        <w:spacing w:line="276" w:lineRule="auto"/>
        <w:rPr>
          <w:rFonts w:ascii="Times New Roman" w:hAnsi="Times New Roman"/>
          <w:color w:val="000000"/>
        </w:rPr>
      </w:pPr>
    </w:p>
    <w:p w14:paraId="1B8A907E" w14:textId="77777777" w:rsidR="00AE1FF8" w:rsidRDefault="00AE1FF8" w:rsidP="0026522B">
      <w:pPr>
        <w:autoSpaceDE w:val="0"/>
        <w:autoSpaceDN w:val="0"/>
        <w:adjustRightInd w:val="0"/>
        <w:spacing w:line="276" w:lineRule="auto"/>
        <w:jc w:val="right"/>
        <w:rPr>
          <w:rFonts w:ascii="Times New Roman" w:hAnsi="Times New Roman"/>
          <w:color w:val="000000"/>
        </w:rPr>
      </w:pPr>
    </w:p>
    <w:p w14:paraId="3A7D0368" w14:textId="3F362732" w:rsidR="0026522B" w:rsidRDefault="0026522B" w:rsidP="0026522B">
      <w:pPr>
        <w:autoSpaceDE w:val="0"/>
        <w:autoSpaceDN w:val="0"/>
        <w:adjustRightInd w:val="0"/>
        <w:spacing w:line="276" w:lineRule="auto"/>
        <w:jc w:val="right"/>
        <w:rPr>
          <w:rFonts w:ascii="Times New Roman" w:hAnsi="Times New Roman"/>
          <w:color w:val="000000"/>
        </w:rPr>
      </w:pPr>
      <w:r w:rsidRPr="007D7ECB">
        <w:rPr>
          <w:rFonts w:ascii="Times New Roman" w:hAnsi="Times New Roman"/>
          <w:color w:val="000000"/>
        </w:rPr>
        <w:lastRenderedPageBreak/>
        <w:t>Załącznik Nr 4 – Plan wykorzystania budżetu LSR</w:t>
      </w:r>
    </w:p>
    <w:p w14:paraId="20B31AA6" w14:textId="77777777" w:rsidR="0026522B" w:rsidRDefault="0026522B" w:rsidP="0026522B">
      <w:pPr>
        <w:autoSpaceDE w:val="0"/>
        <w:autoSpaceDN w:val="0"/>
        <w:adjustRightInd w:val="0"/>
        <w:spacing w:line="276" w:lineRule="auto"/>
        <w:jc w:val="right"/>
        <w:rPr>
          <w:rFonts w:ascii="Times New Roman" w:hAnsi="Times New Roman"/>
          <w:color w:val="000000"/>
        </w:rPr>
      </w:pPr>
    </w:p>
    <w:p w14:paraId="1A25CA95" w14:textId="77777777" w:rsidR="0026522B" w:rsidRDefault="0026522B" w:rsidP="0026522B">
      <w:pPr>
        <w:rPr>
          <w:rFonts w:cs="Calibri"/>
          <w:b/>
          <w:bCs/>
          <w:i/>
          <w:iCs/>
          <w:color w:val="000000"/>
          <w:sz w:val="24"/>
          <w:szCs w:val="24"/>
        </w:rPr>
      </w:pPr>
    </w:p>
    <w:p w14:paraId="113B589B" w14:textId="77777777" w:rsidR="0026522B" w:rsidRDefault="0026522B" w:rsidP="0026522B">
      <w:pPr>
        <w:rPr>
          <w:rFonts w:cs="Calibri"/>
          <w:b/>
          <w:bCs/>
          <w:i/>
          <w:iCs/>
          <w:color w:val="000000"/>
          <w:sz w:val="24"/>
          <w:szCs w:val="24"/>
        </w:rPr>
      </w:pPr>
    </w:p>
    <w:p w14:paraId="4C3B1E96" w14:textId="77777777" w:rsidR="0026522B" w:rsidRDefault="0026522B" w:rsidP="0026522B">
      <w:pPr>
        <w:rPr>
          <w:rFonts w:cs="Calibri"/>
          <w:b/>
          <w:bCs/>
          <w:i/>
          <w:iCs/>
          <w:color w:val="000000"/>
          <w:sz w:val="24"/>
          <w:szCs w:val="24"/>
        </w:rPr>
      </w:pPr>
    </w:p>
    <w:p w14:paraId="436ACE03" w14:textId="2CC2E796" w:rsidR="0026522B" w:rsidRPr="008E4C8E" w:rsidRDefault="0026522B" w:rsidP="0026522B">
      <w:pPr>
        <w:rPr>
          <w:rFonts w:ascii="Times New Roman" w:hAnsi="Times New Roman"/>
          <w:b/>
          <w:bCs/>
          <w:i/>
          <w:iCs/>
          <w:color w:val="000000"/>
        </w:rPr>
      </w:pPr>
      <w:r w:rsidRPr="008E4C8E">
        <w:rPr>
          <w:rFonts w:ascii="Times New Roman" w:hAnsi="Times New Roman"/>
          <w:b/>
          <w:bCs/>
          <w:i/>
          <w:iCs/>
          <w:color w:val="000000"/>
        </w:rPr>
        <w:t>Formularz 4: Plan wykorzystania budżetu LSR</w:t>
      </w:r>
    </w:p>
    <w:tbl>
      <w:tblPr>
        <w:tblW w:w="15116" w:type="dxa"/>
        <w:tblCellMar>
          <w:left w:w="70" w:type="dxa"/>
          <w:right w:w="70" w:type="dxa"/>
        </w:tblCellMar>
        <w:tblLook w:val="04A0" w:firstRow="1" w:lastRow="0" w:firstColumn="1" w:lastColumn="0" w:noHBand="0" w:noVBand="1"/>
      </w:tblPr>
      <w:tblGrid>
        <w:gridCol w:w="774"/>
        <w:gridCol w:w="1020"/>
        <w:gridCol w:w="1028"/>
        <w:gridCol w:w="1021"/>
        <w:gridCol w:w="1028"/>
        <w:gridCol w:w="1021"/>
        <w:gridCol w:w="1028"/>
        <w:gridCol w:w="1021"/>
        <w:gridCol w:w="1028"/>
        <w:gridCol w:w="1021"/>
        <w:gridCol w:w="1028"/>
        <w:gridCol w:w="1021"/>
        <w:gridCol w:w="1028"/>
        <w:gridCol w:w="1021"/>
        <w:gridCol w:w="1028"/>
      </w:tblGrid>
      <w:tr w:rsidR="0026522B" w:rsidRPr="0026522B" w14:paraId="05FE056E" w14:textId="77777777" w:rsidTr="000B6803">
        <w:trPr>
          <w:trHeight w:val="270"/>
        </w:trPr>
        <w:tc>
          <w:tcPr>
            <w:tcW w:w="772" w:type="dxa"/>
            <w:vMerge w:val="restart"/>
            <w:tcBorders>
              <w:top w:val="single" w:sz="4" w:space="0" w:color="auto"/>
              <w:left w:val="single" w:sz="8" w:space="0" w:color="auto"/>
              <w:bottom w:val="single" w:sz="4" w:space="0" w:color="000000"/>
              <w:right w:val="single" w:sz="4" w:space="0" w:color="auto"/>
            </w:tcBorders>
            <w:shd w:val="clear" w:color="auto" w:fill="CAE9C0"/>
            <w:noWrap/>
            <w:vAlign w:val="center"/>
            <w:hideMark/>
          </w:tcPr>
          <w:p w14:paraId="3363551A" w14:textId="77777777" w:rsidR="0026522B" w:rsidRPr="0026522B" w:rsidRDefault="0026522B" w:rsidP="0026522B">
            <w:pPr>
              <w:jc w:val="center"/>
              <w:rPr>
                <w:rFonts w:ascii="Times New Roman" w:hAnsi="Times New Roman"/>
                <w:color w:val="000000"/>
              </w:rPr>
            </w:pPr>
            <w:r w:rsidRPr="0026522B">
              <w:rPr>
                <w:rFonts w:ascii="Times New Roman" w:hAnsi="Times New Roman"/>
                <w:color w:val="000000"/>
              </w:rPr>
              <w:t>fundusz</w:t>
            </w:r>
          </w:p>
        </w:tc>
        <w:tc>
          <w:tcPr>
            <w:tcW w:w="14344" w:type="dxa"/>
            <w:gridSpan w:val="14"/>
            <w:tcBorders>
              <w:top w:val="single" w:sz="4" w:space="0" w:color="auto"/>
              <w:left w:val="single" w:sz="4" w:space="0" w:color="auto"/>
              <w:bottom w:val="single" w:sz="4" w:space="0" w:color="auto"/>
              <w:right w:val="single" w:sz="8" w:space="0" w:color="000000"/>
            </w:tcBorders>
            <w:shd w:val="clear" w:color="auto" w:fill="7CCA62"/>
            <w:noWrap/>
            <w:vAlign w:val="bottom"/>
            <w:hideMark/>
          </w:tcPr>
          <w:p w14:paraId="04C49E6A" w14:textId="77777777" w:rsidR="0026522B" w:rsidRPr="0026522B" w:rsidRDefault="0026522B" w:rsidP="0026522B">
            <w:pPr>
              <w:jc w:val="center"/>
              <w:rPr>
                <w:rFonts w:ascii="Times New Roman" w:hAnsi="Times New Roman"/>
                <w:b/>
                <w:bCs/>
                <w:color w:val="000000"/>
              </w:rPr>
            </w:pPr>
            <w:r w:rsidRPr="0026522B">
              <w:rPr>
                <w:rFonts w:ascii="Times New Roman" w:hAnsi="Times New Roman"/>
                <w:b/>
                <w:bCs/>
                <w:color w:val="000000"/>
              </w:rPr>
              <w:t>środki zakontraktowane (w Euro) do:</w:t>
            </w:r>
          </w:p>
        </w:tc>
      </w:tr>
      <w:tr w:rsidR="0026522B" w:rsidRPr="0026522B" w14:paraId="79FC04B2" w14:textId="77777777" w:rsidTr="000B6803">
        <w:trPr>
          <w:trHeight w:val="270"/>
        </w:trPr>
        <w:tc>
          <w:tcPr>
            <w:tcW w:w="772" w:type="dxa"/>
            <w:vMerge/>
            <w:tcBorders>
              <w:top w:val="single" w:sz="4" w:space="0" w:color="auto"/>
              <w:left w:val="single" w:sz="8" w:space="0" w:color="auto"/>
              <w:bottom w:val="single" w:sz="4" w:space="0" w:color="000000"/>
              <w:right w:val="single" w:sz="4" w:space="0" w:color="auto"/>
            </w:tcBorders>
            <w:shd w:val="clear" w:color="auto" w:fill="CAE9C0"/>
            <w:vAlign w:val="center"/>
            <w:hideMark/>
          </w:tcPr>
          <w:p w14:paraId="7D22F3EC" w14:textId="77777777" w:rsidR="0026522B" w:rsidRPr="0026522B" w:rsidRDefault="0026522B" w:rsidP="0026522B">
            <w:pPr>
              <w:rPr>
                <w:rFonts w:ascii="Times New Roman" w:hAnsi="Times New Roman"/>
                <w:color w:val="000000"/>
              </w:rPr>
            </w:pPr>
          </w:p>
        </w:tc>
        <w:tc>
          <w:tcPr>
            <w:tcW w:w="2043" w:type="dxa"/>
            <w:gridSpan w:val="2"/>
            <w:tcBorders>
              <w:top w:val="single" w:sz="4" w:space="0" w:color="auto"/>
              <w:left w:val="single" w:sz="4" w:space="0" w:color="auto"/>
              <w:bottom w:val="single" w:sz="4" w:space="0" w:color="auto"/>
              <w:right w:val="single" w:sz="8" w:space="0" w:color="000000"/>
            </w:tcBorders>
            <w:shd w:val="clear" w:color="auto" w:fill="CAE9C0"/>
            <w:noWrap/>
            <w:vAlign w:val="bottom"/>
            <w:hideMark/>
          </w:tcPr>
          <w:p w14:paraId="40F48FF5" w14:textId="77777777" w:rsidR="0026522B" w:rsidRPr="0026522B" w:rsidRDefault="0026522B" w:rsidP="0026522B">
            <w:pPr>
              <w:jc w:val="center"/>
              <w:rPr>
                <w:rFonts w:ascii="Times New Roman" w:hAnsi="Times New Roman"/>
                <w:color w:val="000000"/>
              </w:rPr>
            </w:pPr>
            <w:r w:rsidRPr="0026522B">
              <w:rPr>
                <w:rFonts w:ascii="Times New Roman" w:hAnsi="Times New Roman"/>
                <w:color w:val="000000"/>
              </w:rPr>
              <w:t>31.12.2024</w:t>
            </w:r>
          </w:p>
        </w:tc>
        <w:tc>
          <w:tcPr>
            <w:tcW w:w="2043" w:type="dxa"/>
            <w:gridSpan w:val="2"/>
            <w:tcBorders>
              <w:top w:val="single" w:sz="4" w:space="0" w:color="auto"/>
              <w:left w:val="single" w:sz="4" w:space="0" w:color="auto"/>
              <w:bottom w:val="single" w:sz="4" w:space="0" w:color="auto"/>
              <w:right w:val="single" w:sz="8" w:space="0" w:color="000000"/>
            </w:tcBorders>
            <w:shd w:val="clear" w:color="auto" w:fill="CAE9C0"/>
            <w:noWrap/>
            <w:vAlign w:val="bottom"/>
            <w:hideMark/>
          </w:tcPr>
          <w:p w14:paraId="01438126" w14:textId="77777777" w:rsidR="0026522B" w:rsidRPr="0026522B" w:rsidRDefault="0026522B" w:rsidP="0026522B">
            <w:pPr>
              <w:jc w:val="center"/>
              <w:rPr>
                <w:rFonts w:ascii="Times New Roman" w:hAnsi="Times New Roman"/>
                <w:color w:val="000000"/>
              </w:rPr>
            </w:pPr>
            <w:r w:rsidRPr="0026522B">
              <w:rPr>
                <w:rFonts w:ascii="Times New Roman" w:hAnsi="Times New Roman"/>
                <w:color w:val="000000"/>
              </w:rPr>
              <w:t>31.12.2025</w:t>
            </w:r>
          </w:p>
        </w:tc>
        <w:tc>
          <w:tcPr>
            <w:tcW w:w="2043" w:type="dxa"/>
            <w:gridSpan w:val="2"/>
            <w:tcBorders>
              <w:top w:val="single" w:sz="4" w:space="0" w:color="auto"/>
              <w:left w:val="single" w:sz="4" w:space="0" w:color="auto"/>
              <w:bottom w:val="single" w:sz="4" w:space="0" w:color="auto"/>
              <w:right w:val="single" w:sz="8" w:space="0" w:color="000000"/>
            </w:tcBorders>
            <w:shd w:val="clear" w:color="auto" w:fill="E4F4DF"/>
            <w:noWrap/>
            <w:vAlign w:val="bottom"/>
            <w:hideMark/>
          </w:tcPr>
          <w:p w14:paraId="15BE4BCD" w14:textId="77777777" w:rsidR="0026522B" w:rsidRPr="0026522B" w:rsidRDefault="0026522B" w:rsidP="0026522B">
            <w:pPr>
              <w:jc w:val="center"/>
              <w:rPr>
                <w:rFonts w:ascii="Times New Roman" w:hAnsi="Times New Roman"/>
                <w:color w:val="000000"/>
              </w:rPr>
            </w:pPr>
            <w:r w:rsidRPr="0026522B">
              <w:rPr>
                <w:rFonts w:ascii="Times New Roman" w:hAnsi="Times New Roman"/>
                <w:color w:val="000000"/>
              </w:rPr>
              <w:t>30.06.2026</w:t>
            </w:r>
          </w:p>
        </w:tc>
        <w:tc>
          <w:tcPr>
            <w:tcW w:w="2043" w:type="dxa"/>
            <w:gridSpan w:val="2"/>
            <w:tcBorders>
              <w:top w:val="single" w:sz="4" w:space="0" w:color="auto"/>
              <w:left w:val="single" w:sz="4" w:space="0" w:color="auto"/>
              <w:bottom w:val="single" w:sz="4" w:space="0" w:color="auto"/>
              <w:right w:val="single" w:sz="8" w:space="0" w:color="000000"/>
            </w:tcBorders>
            <w:shd w:val="clear" w:color="auto" w:fill="CAE9C0"/>
            <w:noWrap/>
            <w:vAlign w:val="bottom"/>
            <w:hideMark/>
          </w:tcPr>
          <w:p w14:paraId="406EA568" w14:textId="77777777" w:rsidR="0026522B" w:rsidRPr="0026522B" w:rsidRDefault="0026522B" w:rsidP="0026522B">
            <w:pPr>
              <w:jc w:val="center"/>
              <w:rPr>
                <w:rFonts w:ascii="Times New Roman" w:hAnsi="Times New Roman"/>
                <w:color w:val="000000"/>
              </w:rPr>
            </w:pPr>
            <w:r w:rsidRPr="0026522B">
              <w:rPr>
                <w:rFonts w:ascii="Times New Roman" w:hAnsi="Times New Roman"/>
                <w:color w:val="000000"/>
              </w:rPr>
              <w:t>31.12.2026</w:t>
            </w:r>
          </w:p>
        </w:tc>
        <w:tc>
          <w:tcPr>
            <w:tcW w:w="2043" w:type="dxa"/>
            <w:gridSpan w:val="2"/>
            <w:tcBorders>
              <w:top w:val="single" w:sz="4" w:space="0" w:color="auto"/>
              <w:left w:val="single" w:sz="4" w:space="0" w:color="auto"/>
              <w:bottom w:val="single" w:sz="4" w:space="0" w:color="auto"/>
              <w:right w:val="single" w:sz="8" w:space="0" w:color="000000"/>
            </w:tcBorders>
            <w:shd w:val="clear" w:color="auto" w:fill="CAE9C0"/>
            <w:noWrap/>
            <w:vAlign w:val="bottom"/>
            <w:hideMark/>
          </w:tcPr>
          <w:p w14:paraId="6FCC5305" w14:textId="77777777" w:rsidR="0026522B" w:rsidRPr="0026522B" w:rsidRDefault="0026522B" w:rsidP="0026522B">
            <w:pPr>
              <w:jc w:val="center"/>
              <w:rPr>
                <w:rFonts w:ascii="Times New Roman" w:hAnsi="Times New Roman"/>
                <w:color w:val="000000"/>
              </w:rPr>
            </w:pPr>
            <w:r w:rsidRPr="0026522B">
              <w:rPr>
                <w:rFonts w:ascii="Times New Roman" w:hAnsi="Times New Roman"/>
                <w:color w:val="000000"/>
              </w:rPr>
              <w:t>31.12.2027</w:t>
            </w:r>
          </w:p>
        </w:tc>
        <w:tc>
          <w:tcPr>
            <w:tcW w:w="2043" w:type="dxa"/>
            <w:gridSpan w:val="2"/>
            <w:tcBorders>
              <w:top w:val="single" w:sz="4" w:space="0" w:color="auto"/>
              <w:left w:val="single" w:sz="4" w:space="0" w:color="auto"/>
              <w:bottom w:val="single" w:sz="4" w:space="0" w:color="auto"/>
              <w:right w:val="single" w:sz="8" w:space="0" w:color="000000"/>
            </w:tcBorders>
            <w:shd w:val="clear" w:color="auto" w:fill="CAE9C0"/>
            <w:noWrap/>
            <w:vAlign w:val="bottom"/>
            <w:hideMark/>
          </w:tcPr>
          <w:p w14:paraId="0C99CCDF" w14:textId="77777777" w:rsidR="0026522B" w:rsidRPr="0026522B" w:rsidRDefault="0026522B" w:rsidP="0026522B">
            <w:pPr>
              <w:jc w:val="center"/>
              <w:rPr>
                <w:rFonts w:ascii="Times New Roman" w:hAnsi="Times New Roman"/>
                <w:color w:val="000000"/>
              </w:rPr>
            </w:pPr>
            <w:r w:rsidRPr="0026522B">
              <w:rPr>
                <w:rFonts w:ascii="Times New Roman" w:hAnsi="Times New Roman"/>
                <w:color w:val="000000"/>
              </w:rPr>
              <w:t>31.12.2028</w:t>
            </w:r>
          </w:p>
        </w:tc>
        <w:tc>
          <w:tcPr>
            <w:tcW w:w="2086" w:type="dxa"/>
            <w:gridSpan w:val="2"/>
            <w:tcBorders>
              <w:top w:val="single" w:sz="4" w:space="0" w:color="auto"/>
              <w:left w:val="single" w:sz="4" w:space="0" w:color="auto"/>
              <w:bottom w:val="single" w:sz="4" w:space="0" w:color="auto"/>
              <w:right w:val="single" w:sz="8" w:space="0" w:color="000000"/>
            </w:tcBorders>
            <w:shd w:val="clear" w:color="auto" w:fill="CAE9C0"/>
            <w:noWrap/>
            <w:vAlign w:val="bottom"/>
            <w:hideMark/>
          </w:tcPr>
          <w:p w14:paraId="035549C7" w14:textId="77777777" w:rsidR="0026522B" w:rsidRPr="0026522B" w:rsidRDefault="0026522B" w:rsidP="0026522B">
            <w:pPr>
              <w:jc w:val="center"/>
              <w:rPr>
                <w:rFonts w:ascii="Times New Roman" w:hAnsi="Times New Roman"/>
                <w:color w:val="000000"/>
              </w:rPr>
            </w:pPr>
            <w:r w:rsidRPr="0026522B">
              <w:rPr>
                <w:rFonts w:ascii="Times New Roman" w:hAnsi="Times New Roman"/>
                <w:color w:val="000000"/>
              </w:rPr>
              <w:t>31.12.2029</w:t>
            </w:r>
          </w:p>
        </w:tc>
      </w:tr>
      <w:tr w:rsidR="00536E35" w:rsidRPr="0026522B" w14:paraId="2B2C557A" w14:textId="77777777" w:rsidTr="000B6803">
        <w:trPr>
          <w:trHeight w:val="1096"/>
        </w:trPr>
        <w:tc>
          <w:tcPr>
            <w:tcW w:w="772" w:type="dxa"/>
            <w:vMerge/>
            <w:tcBorders>
              <w:top w:val="single" w:sz="4" w:space="0" w:color="auto"/>
              <w:left w:val="single" w:sz="8" w:space="0" w:color="auto"/>
              <w:bottom w:val="single" w:sz="4" w:space="0" w:color="000000"/>
              <w:right w:val="single" w:sz="4" w:space="0" w:color="auto"/>
            </w:tcBorders>
            <w:shd w:val="clear" w:color="auto" w:fill="CAE9C0"/>
            <w:vAlign w:val="center"/>
            <w:hideMark/>
          </w:tcPr>
          <w:p w14:paraId="544D23B7" w14:textId="77777777" w:rsidR="0026522B" w:rsidRPr="0026522B" w:rsidRDefault="0026522B" w:rsidP="0026522B">
            <w:pPr>
              <w:rPr>
                <w:rFonts w:ascii="Times New Roman" w:hAnsi="Times New Roman"/>
                <w:color w:val="000000"/>
              </w:rPr>
            </w:pPr>
          </w:p>
        </w:tc>
        <w:tc>
          <w:tcPr>
            <w:tcW w:w="1018" w:type="dxa"/>
            <w:tcBorders>
              <w:top w:val="nil"/>
              <w:left w:val="nil"/>
              <w:bottom w:val="single" w:sz="8" w:space="0" w:color="auto"/>
              <w:right w:val="single" w:sz="4" w:space="0" w:color="auto"/>
            </w:tcBorders>
            <w:shd w:val="clear" w:color="auto" w:fill="CAE9C0"/>
            <w:vAlign w:val="center"/>
            <w:hideMark/>
          </w:tcPr>
          <w:p w14:paraId="2E600869" w14:textId="77777777" w:rsidR="0026522B" w:rsidRPr="0026522B" w:rsidRDefault="0026522B" w:rsidP="0026522B">
            <w:pPr>
              <w:jc w:val="center"/>
              <w:rPr>
                <w:rFonts w:ascii="Times New Roman" w:hAnsi="Times New Roman"/>
                <w:color w:val="000000"/>
              </w:rPr>
            </w:pPr>
            <w:r w:rsidRPr="0026522B">
              <w:rPr>
                <w:rFonts w:ascii="Times New Roman" w:hAnsi="Times New Roman"/>
                <w:color w:val="000000"/>
              </w:rPr>
              <w:t>kwota ogółem (UE+krajowe)</w:t>
            </w:r>
          </w:p>
        </w:tc>
        <w:tc>
          <w:tcPr>
            <w:tcW w:w="1025" w:type="dxa"/>
            <w:tcBorders>
              <w:top w:val="nil"/>
              <w:left w:val="nil"/>
              <w:bottom w:val="single" w:sz="8" w:space="0" w:color="auto"/>
              <w:right w:val="single" w:sz="8" w:space="0" w:color="auto"/>
            </w:tcBorders>
            <w:shd w:val="clear" w:color="auto" w:fill="CAE9C0"/>
            <w:vAlign w:val="center"/>
            <w:hideMark/>
          </w:tcPr>
          <w:p w14:paraId="352F7152" w14:textId="77777777" w:rsidR="0026522B" w:rsidRPr="0026522B" w:rsidRDefault="0026522B" w:rsidP="0026522B">
            <w:pPr>
              <w:jc w:val="center"/>
              <w:rPr>
                <w:rFonts w:ascii="Times New Roman" w:hAnsi="Times New Roman"/>
                <w:color w:val="000000"/>
              </w:rPr>
            </w:pPr>
            <w:r w:rsidRPr="0026522B">
              <w:rPr>
                <w:rFonts w:ascii="Times New Roman" w:hAnsi="Times New Roman"/>
                <w:color w:val="000000"/>
              </w:rPr>
              <w:t>% wykorzystania budżetu LSR</w:t>
            </w:r>
          </w:p>
        </w:tc>
        <w:tc>
          <w:tcPr>
            <w:tcW w:w="1018" w:type="dxa"/>
            <w:tcBorders>
              <w:top w:val="nil"/>
              <w:left w:val="single" w:sz="4" w:space="0" w:color="auto"/>
              <w:bottom w:val="single" w:sz="8" w:space="0" w:color="auto"/>
              <w:right w:val="single" w:sz="4" w:space="0" w:color="auto"/>
            </w:tcBorders>
            <w:shd w:val="clear" w:color="auto" w:fill="CAE9C0"/>
            <w:vAlign w:val="center"/>
            <w:hideMark/>
          </w:tcPr>
          <w:p w14:paraId="781B3412" w14:textId="77777777" w:rsidR="0026522B" w:rsidRPr="0026522B" w:rsidRDefault="0026522B" w:rsidP="0026522B">
            <w:pPr>
              <w:jc w:val="center"/>
              <w:rPr>
                <w:rFonts w:ascii="Times New Roman" w:hAnsi="Times New Roman"/>
                <w:color w:val="000000"/>
              </w:rPr>
            </w:pPr>
            <w:r w:rsidRPr="0026522B">
              <w:rPr>
                <w:rFonts w:ascii="Times New Roman" w:hAnsi="Times New Roman"/>
                <w:color w:val="000000"/>
              </w:rPr>
              <w:t>kwota ogółem (UE+krajowe)</w:t>
            </w:r>
          </w:p>
        </w:tc>
        <w:tc>
          <w:tcPr>
            <w:tcW w:w="1025" w:type="dxa"/>
            <w:tcBorders>
              <w:top w:val="nil"/>
              <w:left w:val="nil"/>
              <w:bottom w:val="single" w:sz="8" w:space="0" w:color="auto"/>
              <w:right w:val="single" w:sz="8" w:space="0" w:color="auto"/>
            </w:tcBorders>
            <w:shd w:val="clear" w:color="auto" w:fill="CAE9C0"/>
            <w:vAlign w:val="center"/>
            <w:hideMark/>
          </w:tcPr>
          <w:p w14:paraId="46A99C36" w14:textId="77777777" w:rsidR="0026522B" w:rsidRPr="0026522B" w:rsidRDefault="0026522B" w:rsidP="0026522B">
            <w:pPr>
              <w:jc w:val="center"/>
              <w:rPr>
                <w:rFonts w:ascii="Times New Roman" w:hAnsi="Times New Roman"/>
                <w:color w:val="000000"/>
              </w:rPr>
            </w:pPr>
            <w:r w:rsidRPr="0026522B">
              <w:rPr>
                <w:rFonts w:ascii="Times New Roman" w:hAnsi="Times New Roman"/>
                <w:color w:val="000000"/>
              </w:rPr>
              <w:t>% wykorzystania budżetu LSR</w:t>
            </w:r>
          </w:p>
        </w:tc>
        <w:tc>
          <w:tcPr>
            <w:tcW w:w="1018" w:type="dxa"/>
            <w:tcBorders>
              <w:top w:val="nil"/>
              <w:left w:val="single" w:sz="4" w:space="0" w:color="auto"/>
              <w:bottom w:val="single" w:sz="8" w:space="0" w:color="auto"/>
              <w:right w:val="single" w:sz="4" w:space="0" w:color="auto"/>
            </w:tcBorders>
            <w:shd w:val="clear" w:color="auto" w:fill="E4F4DF"/>
            <w:vAlign w:val="center"/>
            <w:hideMark/>
          </w:tcPr>
          <w:p w14:paraId="73DA9F40" w14:textId="77777777" w:rsidR="0026522B" w:rsidRPr="0026522B" w:rsidRDefault="0026522B" w:rsidP="0026522B">
            <w:pPr>
              <w:jc w:val="center"/>
              <w:rPr>
                <w:rFonts w:ascii="Times New Roman" w:hAnsi="Times New Roman"/>
                <w:color w:val="000000"/>
              </w:rPr>
            </w:pPr>
            <w:r w:rsidRPr="0026522B">
              <w:rPr>
                <w:rFonts w:ascii="Times New Roman" w:hAnsi="Times New Roman"/>
                <w:color w:val="000000"/>
              </w:rPr>
              <w:t>kwota ogółem (UE+krajowe)</w:t>
            </w:r>
          </w:p>
        </w:tc>
        <w:tc>
          <w:tcPr>
            <w:tcW w:w="1025" w:type="dxa"/>
            <w:tcBorders>
              <w:top w:val="nil"/>
              <w:left w:val="nil"/>
              <w:bottom w:val="single" w:sz="8" w:space="0" w:color="auto"/>
              <w:right w:val="single" w:sz="8" w:space="0" w:color="auto"/>
            </w:tcBorders>
            <w:shd w:val="clear" w:color="auto" w:fill="E4F4DF"/>
            <w:vAlign w:val="center"/>
            <w:hideMark/>
          </w:tcPr>
          <w:p w14:paraId="251C6013" w14:textId="77777777" w:rsidR="0026522B" w:rsidRPr="0026522B" w:rsidRDefault="0026522B" w:rsidP="0026522B">
            <w:pPr>
              <w:jc w:val="center"/>
              <w:rPr>
                <w:rFonts w:ascii="Times New Roman" w:hAnsi="Times New Roman"/>
                <w:color w:val="000000"/>
              </w:rPr>
            </w:pPr>
            <w:r w:rsidRPr="0026522B">
              <w:rPr>
                <w:rFonts w:ascii="Times New Roman" w:hAnsi="Times New Roman"/>
                <w:color w:val="000000"/>
              </w:rPr>
              <w:t>% wykorzystania budżetu LSR</w:t>
            </w:r>
          </w:p>
        </w:tc>
        <w:tc>
          <w:tcPr>
            <w:tcW w:w="1018" w:type="dxa"/>
            <w:tcBorders>
              <w:top w:val="nil"/>
              <w:left w:val="single" w:sz="4" w:space="0" w:color="auto"/>
              <w:bottom w:val="single" w:sz="8" w:space="0" w:color="auto"/>
              <w:right w:val="single" w:sz="4" w:space="0" w:color="auto"/>
            </w:tcBorders>
            <w:shd w:val="clear" w:color="auto" w:fill="CAE9C0"/>
            <w:vAlign w:val="center"/>
            <w:hideMark/>
          </w:tcPr>
          <w:p w14:paraId="4C9E7C43" w14:textId="77777777" w:rsidR="0026522B" w:rsidRPr="0026522B" w:rsidRDefault="0026522B" w:rsidP="0026522B">
            <w:pPr>
              <w:jc w:val="center"/>
              <w:rPr>
                <w:rFonts w:ascii="Times New Roman" w:hAnsi="Times New Roman"/>
                <w:color w:val="000000"/>
              </w:rPr>
            </w:pPr>
            <w:r w:rsidRPr="0026522B">
              <w:rPr>
                <w:rFonts w:ascii="Times New Roman" w:hAnsi="Times New Roman"/>
                <w:color w:val="000000"/>
              </w:rPr>
              <w:t>kwota ogółem (UE+krajowe)</w:t>
            </w:r>
          </w:p>
        </w:tc>
        <w:tc>
          <w:tcPr>
            <w:tcW w:w="1025" w:type="dxa"/>
            <w:tcBorders>
              <w:top w:val="nil"/>
              <w:left w:val="nil"/>
              <w:bottom w:val="single" w:sz="8" w:space="0" w:color="auto"/>
              <w:right w:val="single" w:sz="8" w:space="0" w:color="auto"/>
            </w:tcBorders>
            <w:shd w:val="clear" w:color="auto" w:fill="CAE9C0"/>
            <w:vAlign w:val="center"/>
            <w:hideMark/>
          </w:tcPr>
          <w:p w14:paraId="7711FB7D" w14:textId="77777777" w:rsidR="0026522B" w:rsidRPr="0026522B" w:rsidRDefault="0026522B" w:rsidP="0026522B">
            <w:pPr>
              <w:jc w:val="center"/>
              <w:rPr>
                <w:rFonts w:ascii="Times New Roman" w:hAnsi="Times New Roman"/>
                <w:color w:val="000000"/>
              </w:rPr>
            </w:pPr>
            <w:r w:rsidRPr="0026522B">
              <w:rPr>
                <w:rFonts w:ascii="Times New Roman" w:hAnsi="Times New Roman"/>
                <w:color w:val="000000"/>
              </w:rPr>
              <w:t>% wykorzystania budżetu LSR</w:t>
            </w:r>
          </w:p>
        </w:tc>
        <w:tc>
          <w:tcPr>
            <w:tcW w:w="1018" w:type="dxa"/>
            <w:tcBorders>
              <w:top w:val="nil"/>
              <w:left w:val="single" w:sz="4" w:space="0" w:color="auto"/>
              <w:bottom w:val="single" w:sz="8" w:space="0" w:color="auto"/>
              <w:right w:val="single" w:sz="4" w:space="0" w:color="auto"/>
            </w:tcBorders>
            <w:shd w:val="clear" w:color="auto" w:fill="CAE9C0"/>
            <w:vAlign w:val="center"/>
            <w:hideMark/>
          </w:tcPr>
          <w:p w14:paraId="07E9F2DC" w14:textId="77777777" w:rsidR="0026522B" w:rsidRPr="0026522B" w:rsidRDefault="0026522B" w:rsidP="0026522B">
            <w:pPr>
              <w:jc w:val="center"/>
              <w:rPr>
                <w:rFonts w:ascii="Times New Roman" w:hAnsi="Times New Roman"/>
                <w:color w:val="000000"/>
              </w:rPr>
            </w:pPr>
            <w:r w:rsidRPr="0026522B">
              <w:rPr>
                <w:rFonts w:ascii="Times New Roman" w:hAnsi="Times New Roman"/>
                <w:color w:val="000000"/>
              </w:rPr>
              <w:t>kwota ogółem (UE+krajowe)</w:t>
            </w:r>
          </w:p>
        </w:tc>
        <w:tc>
          <w:tcPr>
            <w:tcW w:w="1025" w:type="dxa"/>
            <w:tcBorders>
              <w:top w:val="nil"/>
              <w:left w:val="nil"/>
              <w:bottom w:val="single" w:sz="8" w:space="0" w:color="auto"/>
              <w:right w:val="single" w:sz="8" w:space="0" w:color="auto"/>
            </w:tcBorders>
            <w:shd w:val="clear" w:color="auto" w:fill="CAE9C0"/>
            <w:vAlign w:val="center"/>
            <w:hideMark/>
          </w:tcPr>
          <w:p w14:paraId="35168C8F" w14:textId="77777777" w:rsidR="0026522B" w:rsidRPr="0026522B" w:rsidRDefault="0026522B" w:rsidP="0026522B">
            <w:pPr>
              <w:jc w:val="center"/>
              <w:rPr>
                <w:rFonts w:ascii="Times New Roman" w:hAnsi="Times New Roman"/>
                <w:color w:val="000000"/>
              </w:rPr>
            </w:pPr>
            <w:r w:rsidRPr="0026522B">
              <w:rPr>
                <w:rFonts w:ascii="Times New Roman" w:hAnsi="Times New Roman"/>
                <w:color w:val="000000"/>
              </w:rPr>
              <w:t>% wykorzystania budżetu LSR</w:t>
            </w:r>
          </w:p>
        </w:tc>
        <w:tc>
          <w:tcPr>
            <w:tcW w:w="1018" w:type="dxa"/>
            <w:tcBorders>
              <w:top w:val="nil"/>
              <w:left w:val="single" w:sz="4" w:space="0" w:color="auto"/>
              <w:bottom w:val="single" w:sz="8" w:space="0" w:color="auto"/>
              <w:right w:val="single" w:sz="4" w:space="0" w:color="auto"/>
            </w:tcBorders>
            <w:shd w:val="clear" w:color="auto" w:fill="CAE9C0"/>
            <w:vAlign w:val="center"/>
            <w:hideMark/>
          </w:tcPr>
          <w:p w14:paraId="3D1B0AFD" w14:textId="77777777" w:rsidR="0026522B" w:rsidRPr="0026522B" w:rsidRDefault="0026522B" w:rsidP="0026522B">
            <w:pPr>
              <w:jc w:val="center"/>
              <w:rPr>
                <w:rFonts w:ascii="Times New Roman" w:hAnsi="Times New Roman"/>
                <w:color w:val="000000"/>
              </w:rPr>
            </w:pPr>
            <w:r w:rsidRPr="0026522B">
              <w:rPr>
                <w:rFonts w:ascii="Times New Roman" w:hAnsi="Times New Roman"/>
                <w:color w:val="000000"/>
              </w:rPr>
              <w:t>kwota ogółem (UE+krajowe)</w:t>
            </w:r>
          </w:p>
        </w:tc>
        <w:tc>
          <w:tcPr>
            <w:tcW w:w="1025" w:type="dxa"/>
            <w:tcBorders>
              <w:top w:val="nil"/>
              <w:left w:val="nil"/>
              <w:bottom w:val="single" w:sz="8" w:space="0" w:color="auto"/>
              <w:right w:val="single" w:sz="8" w:space="0" w:color="auto"/>
            </w:tcBorders>
            <w:shd w:val="clear" w:color="auto" w:fill="CAE9C0"/>
            <w:vAlign w:val="center"/>
            <w:hideMark/>
          </w:tcPr>
          <w:p w14:paraId="518158DC" w14:textId="77777777" w:rsidR="0026522B" w:rsidRPr="0026522B" w:rsidRDefault="0026522B" w:rsidP="0026522B">
            <w:pPr>
              <w:jc w:val="center"/>
              <w:rPr>
                <w:rFonts w:ascii="Times New Roman" w:hAnsi="Times New Roman"/>
                <w:color w:val="000000"/>
              </w:rPr>
            </w:pPr>
            <w:r w:rsidRPr="0026522B">
              <w:rPr>
                <w:rFonts w:ascii="Times New Roman" w:hAnsi="Times New Roman"/>
                <w:color w:val="000000"/>
              </w:rPr>
              <w:t>% wykorzystania budżetu LSR</w:t>
            </w:r>
          </w:p>
        </w:tc>
        <w:tc>
          <w:tcPr>
            <w:tcW w:w="1061" w:type="dxa"/>
            <w:tcBorders>
              <w:top w:val="nil"/>
              <w:left w:val="single" w:sz="4" w:space="0" w:color="auto"/>
              <w:bottom w:val="single" w:sz="8" w:space="0" w:color="auto"/>
              <w:right w:val="single" w:sz="4" w:space="0" w:color="auto"/>
            </w:tcBorders>
            <w:shd w:val="clear" w:color="auto" w:fill="CAE9C0"/>
            <w:vAlign w:val="center"/>
            <w:hideMark/>
          </w:tcPr>
          <w:p w14:paraId="6A3ADEAA" w14:textId="77777777" w:rsidR="0026522B" w:rsidRPr="0026522B" w:rsidRDefault="0026522B" w:rsidP="0026522B">
            <w:pPr>
              <w:jc w:val="center"/>
              <w:rPr>
                <w:rFonts w:ascii="Times New Roman" w:hAnsi="Times New Roman"/>
                <w:color w:val="000000"/>
              </w:rPr>
            </w:pPr>
            <w:r w:rsidRPr="0026522B">
              <w:rPr>
                <w:rFonts w:ascii="Times New Roman" w:hAnsi="Times New Roman"/>
                <w:color w:val="000000"/>
              </w:rPr>
              <w:t>kwota ogółem (UE+krajowe)</w:t>
            </w:r>
          </w:p>
        </w:tc>
        <w:tc>
          <w:tcPr>
            <w:tcW w:w="1025" w:type="dxa"/>
            <w:tcBorders>
              <w:top w:val="nil"/>
              <w:left w:val="nil"/>
              <w:bottom w:val="single" w:sz="8" w:space="0" w:color="auto"/>
              <w:right w:val="single" w:sz="8" w:space="0" w:color="auto"/>
            </w:tcBorders>
            <w:shd w:val="clear" w:color="auto" w:fill="CAE9C0"/>
            <w:vAlign w:val="center"/>
            <w:hideMark/>
          </w:tcPr>
          <w:p w14:paraId="6F7D0B6D" w14:textId="77777777" w:rsidR="0026522B" w:rsidRPr="0026522B" w:rsidRDefault="0026522B" w:rsidP="0026522B">
            <w:pPr>
              <w:jc w:val="center"/>
              <w:rPr>
                <w:rFonts w:ascii="Times New Roman" w:hAnsi="Times New Roman"/>
                <w:color w:val="000000"/>
              </w:rPr>
            </w:pPr>
            <w:r w:rsidRPr="0026522B">
              <w:rPr>
                <w:rFonts w:ascii="Times New Roman" w:hAnsi="Times New Roman"/>
                <w:color w:val="000000"/>
              </w:rPr>
              <w:t>% wykorzystania budżetu LSR</w:t>
            </w:r>
          </w:p>
        </w:tc>
      </w:tr>
      <w:tr w:rsidR="0026522B" w:rsidRPr="0026522B" w14:paraId="7FC3C9D3" w14:textId="77777777" w:rsidTr="000B6803">
        <w:trPr>
          <w:trHeight w:val="478"/>
        </w:trPr>
        <w:tc>
          <w:tcPr>
            <w:tcW w:w="772" w:type="dxa"/>
            <w:tcBorders>
              <w:top w:val="nil"/>
              <w:left w:val="single" w:sz="8" w:space="0" w:color="auto"/>
              <w:bottom w:val="single" w:sz="4" w:space="0" w:color="auto"/>
              <w:right w:val="single" w:sz="8" w:space="0" w:color="auto"/>
            </w:tcBorders>
            <w:shd w:val="clear" w:color="auto" w:fill="CAE9C0"/>
            <w:noWrap/>
            <w:vAlign w:val="bottom"/>
            <w:hideMark/>
          </w:tcPr>
          <w:p w14:paraId="5ED7ECFB" w14:textId="77777777" w:rsidR="0026522B" w:rsidRPr="0026522B" w:rsidRDefault="0026522B" w:rsidP="0026522B">
            <w:pPr>
              <w:rPr>
                <w:rFonts w:ascii="Times New Roman" w:hAnsi="Times New Roman"/>
                <w:color w:val="000000"/>
              </w:rPr>
            </w:pPr>
            <w:r w:rsidRPr="0026522B">
              <w:rPr>
                <w:rFonts w:ascii="Times New Roman" w:hAnsi="Times New Roman"/>
                <w:color w:val="000000"/>
              </w:rPr>
              <w:t>EFRROW</w:t>
            </w:r>
          </w:p>
        </w:tc>
        <w:tc>
          <w:tcPr>
            <w:tcW w:w="1018" w:type="dxa"/>
            <w:tcBorders>
              <w:top w:val="nil"/>
              <w:left w:val="nil"/>
              <w:bottom w:val="nil"/>
              <w:right w:val="nil"/>
            </w:tcBorders>
            <w:noWrap/>
            <w:vAlign w:val="bottom"/>
            <w:hideMark/>
          </w:tcPr>
          <w:p w14:paraId="1CAB33D9" w14:textId="1F496C1C" w:rsidR="0026522B" w:rsidRPr="0026522B" w:rsidRDefault="000B6803" w:rsidP="0026522B">
            <w:pPr>
              <w:jc w:val="right"/>
              <w:rPr>
                <w:rFonts w:ascii="Times New Roman" w:hAnsi="Times New Roman"/>
                <w:color w:val="000000"/>
              </w:rPr>
            </w:pPr>
            <w:r>
              <w:rPr>
                <w:rFonts w:ascii="Times New Roman" w:hAnsi="Times New Roman"/>
                <w:color w:val="000000"/>
              </w:rPr>
              <w:t>0</w:t>
            </w:r>
          </w:p>
        </w:tc>
        <w:tc>
          <w:tcPr>
            <w:tcW w:w="1025" w:type="dxa"/>
            <w:tcBorders>
              <w:top w:val="nil"/>
              <w:left w:val="single" w:sz="4" w:space="0" w:color="auto"/>
              <w:bottom w:val="single" w:sz="4" w:space="0" w:color="auto"/>
              <w:right w:val="single" w:sz="8" w:space="0" w:color="auto"/>
            </w:tcBorders>
            <w:noWrap/>
            <w:vAlign w:val="bottom"/>
            <w:hideMark/>
          </w:tcPr>
          <w:p w14:paraId="6EF0DD6D" w14:textId="29CA2CA1" w:rsidR="0026522B" w:rsidRPr="0026522B" w:rsidRDefault="000B6803" w:rsidP="0026522B">
            <w:pPr>
              <w:jc w:val="right"/>
              <w:rPr>
                <w:rFonts w:ascii="Times New Roman" w:hAnsi="Times New Roman"/>
                <w:color w:val="000000"/>
              </w:rPr>
            </w:pPr>
            <w:r>
              <w:rPr>
                <w:rFonts w:ascii="Times New Roman" w:hAnsi="Times New Roman"/>
                <w:color w:val="000000"/>
              </w:rPr>
              <w:t>0</w:t>
            </w:r>
          </w:p>
        </w:tc>
        <w:tc>
          <w:tcPr>
            <w:tcW w:w="1018" w:type="dxa"/>
            <w:tcBorders>
              <w:top w:val="nil"/>
              <w:left w:val="nil"/>
              <w:bottom w:val="nil"/>
              <w:right w:val="nil"/>
            </w:tcBorders>
            <w:noWrap/>
            <w:vAlign w:val="bottom"/>
            <w:hideMark/>
          </w:tcPr>
          <w:p w14:paraId="296B9762" w14:textId="28D182B3" w:rsidR="002D174A" w:rsidRPr="002D174A" w:rsidRDefault="002D174A" w:rsidP="0026522B">
            <w:pPr>
              <w:jc w:val="right"/>
              <w:rPr>
                <w:rFonts w:ascii="Times New Roman" w:hAnsi="Times New Roman"/>
                <w:color w:val="000000"/>
              </w:rPr>
            </w:pPr>
            <w:r w:rsidRPr="00C0318B">
              <w:rPr>
                <w:rFonts w:ascii="Times New Roman" w:hAnsi="Times New Roman"/>
                <w:color w:val="000000" w:themeColor="text1"/>
              </w:rPr>
              <w:t>706 </w:t>
            </w:r>
            <w:r w:rsidRPr="00C0318B">
              <w:rPr>
                <w:rFonts w:ascii="Times New Roman" w:hAnsi="Times New Roman"/>
                <w:color w:val="000000" w:themeColor="text1"/>
              </w:rPr>
              <w:br/>
              <w:t>000,00</w:t>
            </w:r>
          </w:p>
        </w:tc>
        <w:tc>
          <w:tcPr>
            <w:tcW w:w="1025" w:type="dxa"/>
            <w:tcBorders>
              <w:top w:val="nil"/>
              <w:left w:val="single" w:sz="4" w:space="0" w:color="auto"/>
              <w:bottom w:val="single" w:sz="4" w:space="0" w:color="auto"/>
              <w:right w:val="single" w:sz="8" w:space="0" w:color="auto"/>
            </w:tcBorders>
            <w:noWrap/>
            <w:vAlign w:val="bottom"/>
            <w:hideMark/>
          </w:tcPr>
          <w:p w14:paraId="504973F0" w14:textId="5B027978" w:rsidR="0026522B" w:rsidRDefault="0026522B" w:rsidP="00C0318B">
            <w:pPr>
              <w:rPr>
                <w:rFonts w:ascii="Times New Roman" w:hAnsi="Times New Roman"/>
                <w:strike/>
                <w:color w:val="EE0000"/>
              </w:rPr>
            </w:pPr>
          </w:p>
          <w:p w14:paraId="1F9B5CF3" w14:textId="4D10664A" w:rsidR="002D174A" w:rsidRPr="002D174A" w:rsidRDefault="002D174A" w:rsidP="0026522B">
            <w:pPr>
              <w:jc w:val="right"/>
              <w:rPr>
                <w:rFonts w:ascii="Times New Roman" w:hAnsi="Times New Roman"/>
                <w:color w:val="000000"/>
              </w:rPr>
            </w:pPr>
            <w:r w:rsidRPr="00C0318B">
              <w:rPr>
                <w:rFonts w:ascii="Times New Roman" w:hAnsi="Times New Roman"/>
              </w:rPr>
              <w:t>56,48</w:t>
            </w:r>
          </w:p>
        </w:tc>
        <w:tc>
          <w:tcPr>
            <w:tcW w:w="1018" w:type="dxa"/>
            <w:tcBorders>
              <w:top w:val="nil"/>
              <w:left w:val="single" w:sz="4" w:space="0" w:color="auto"/>
              <w:bottom w:val="single" w:sz="4" w:space="0" w:color="auto"/>
              <w:right w:val="single" w:sz="4" w:space="0" w:color="auto"/>
            </w:tcBorders>
            <w:noWrap/>
            <w:vAlign w:val="bottom"/>
            <w:hideMark/>
          </w:tcPr>
          <w:p w14:paraId="2649A1A8" w14:textId="0775A225" w:rsidR="002D174A" w:rsidRPr="002D174A" w:rsidRDefault="002D174A" w:rsidP="0026522B">
            <w:pPr>
              <w:jc w:val="right"/>
              <w:rPr>
                <w:rFonts w:ascii="Times New Roman" w:hAnsi="Times New Roman"/>
              </w:rPr>
            </w:pPr>
            <w:r w:rsidRPr="00C0318B">
              <w:rPr>
                <w:rFonts w:ascii="Times New Roman" w:hAnsi="Times New Roman"/>
                <w:color w:val="000000" w:themeColor="text1"/>
              </w:rPr>
              <w:t>901 </w:t>
            </w:r>
            <w:r w:rsidRPr="00C0318B">
              <w:rPr>
                <w:rFonts w:ascii="Times New Roman" w:hAnsi="Times New Roman"/>
                <w:color w:val="000000" w:themeColor="text1"/>
              </w:rPr>
              <w:br/>
              <w:t>000,00</w:t>
            </w:r>
          </w:p>
        </w:tc>
        <w:tc>
          <w:tcPr>
            <w:tcW w:w="1025" w:type="dxa"/>
            <w:tcBorders>
              <w:top w:val="nil"/>
              <w:left w:val="single" w:sz="4" w:space="0" w:color="auto"/>
              <w:bottom w:val="single" w:sz="4" w:space="0" w:color="auto"/>
              <w:right w:val="single" w:sz="8" w:space="0" w:color="auto"/>
            </w:tcBorders>
            <w:noWrap/>
            <w:vAlign w:val="bottom"/>
            <w:hideMark/>
          </w:tcPr>
          <w:p w14:paraId="086ACEFB" w14:textId="12735904" w:rsidR="0026522B" w:rsidRDefault="0026522B" w:rsidP="0026522B">
            <w:pPr>
              <w:jc w:val="right"/>
              <w:rPr>
                <w:rFonts w:ascii="Times New Roman" w:hAnsi="Times New Roman"/>
                <w:strike/>
                <w:color w:val="FF0000"/>
              </w:rPr>
            </w:pPr>
          </w:p>
          <w:p w14:paraId="71CB7987" w14:textId="1F415069" w:rsidR="002D174A" w:rsidRPr="002D174A" w:rsidRDefault="002D174A" w:rsidP="0026522B">
            <w:pPr>
              <w:jc w:val="right"/>
              <w:rPr>
                <w:rFonts w:ascii="Times New Roman" w:hAnsi="Times New Roman"/>
              </w:rPr>
            </w:pPr>
            <w:r w:rsidRPr="00C0318B">
              <w:rPr>
                <w:rFonts w:ascii="Times New Roman" w:hAnsi="Times New Roman"/>
              </w:rPr>
              <w:t>90</w:t>
            </w:r>
          </w:p>
        </w:tc>
        <w:tc>
          <w:tcPr>
            <w:tcW w:w="1018" w:type="dxa"/>
            <w:tcBorders>
              <w:top w:val="nil"/>
              <w:left w:val="single" w:sz="4" w:space="0" w:color="auto"/>
              <w:bottom w:val="single" w:sz="4" w:space="0" w:color="auto"/>
              <w:right w:val="single" w:sz="4" w:space="0" w:color="auto"/>
            </w:tcBorders>
            <w:noWrap/>
            <w:vAlign w:val="bottom"/>
            <w:hideMark/>
          </w:tcPr>
          <w:p w14:paraId="26022588" w14:textId="5989587F" w:rsidR="0026522B" w:rsidRPr="0026522B" w:rsidRDefault="0026522B" w:rsidP="0026522B">
            <w:pPr>
              <w:jc w:val="right"/>
              <w:rPr>
                <w:rFonts w:ascii="Times New Roman" w:hAnsi="Times New Roman"/>
                <w:color w:val="000000"/>
              </w:rPr>
            </w:pPr>
            <w:r w:rsidRPr="0026522B">
              <w:rPr>
                <w:rFonts w:ascii="Times New Roman" w:hAnsi="Times New Roman"/>
                <w:color w:val="000000"/>
              </w:rPr>
              <w:t xml:space="preserve">1 </w:t>
            </w:r>
            <w:r w:rsidR="000B6803">
              <w:rPr>
                <w:rFonts w:ascii="Times New Roman" w:hAnsi="Times New Roman"/>
                <w:color w:val="000000"/>
              </w:rPr>
              <w:t>125</w:t>
            </w:r>
            <w:r w:rsidRPr="0026522B">
              <w:rPr>
                <w:rFonts w:ascii="Times New Roman" w:hAnsi="Times New Roman"/>
                <w:color w:val="000000"/>
              </w:rPr>
              <w:t xml:space="preserve"> 000</w:t>
            </w:r>
          </w:p>
        </w:tc>
        <w:tc>
          <w:tcPr>
            <w:tcW w:w="1025" w:type="dxa"/>
            <w:tcBorders>
              <w:top w:val="nil"/>
              <w:left w:val="single" w:sz="4" w:space="0" w:color="auto"/>
              <w:bottom w:val="single" w:sz="4" w:space="0" w:color="auto"/>
              <w:right w:val="single" w:sz="8" w:space="0" w:color="auto"/>
            </w:tcBorders>
            <w:noWrap/>
            <w:vAlign w:val="bottom"/>
            <w:hideMark/>
          </w:tcPr>
          <w:p w14:paraId="3B66A50E" w14:textId="384292A6" w:rsidR="0026522B" w:rsidRPr="0026522B" w:rsidRDefault="0026522B" w:rsidP="0026522B">
            <w:pPr>
              <w:jc w:val="right"/>
              <w:rPr>
                <w:rFonts w:ascii="Times New Roman" w:hAnsi="Times New Roman"/>
                <w:color w:val="000000"/>
              </w:rPr>
            </w:pPr>
            <w:r w:rsidRPr="0026522B">
              <w:rPr>
                <w:rFonts w:ascii="Times New Roman" w:hAnsi="Times New Roman"/>
                <w:color w:val="000000"/>
              </w:rPr>
              <w:t>9</w:t>
            </w:r>
            <w:r w:rsidR="000B6803">
              <w:rPr>
                <w:rFonts w:ascii="Times New Roman" w:hAnsi="Times New Roman"/>
                <w:color w:val="000000"/>
              </w:rPr>
              <w:t>0</w:t>
            </w:r>
          </w:p>
        </w:tc>
        <w:tc>
          <w:tcPr>
            <w:tcW w:w="1018" w:type="dxa"/>
            <w:tcBorders>
              <w:top w:val="nil"/>
              <w:left w:val="single" w:sz="4" w:space="0" w:color="auto"/>
              <w:bottom w:val="single" w:sz="4" w:space="0" w:color="auto"/>
              <w:right w:val="single" w:sz="4" w:space="0" w:color="auto"/>
            </w:tcBorders>
            <w:noWrap/>
            <w:vAlign w:val="bottom"/>
            <w:hideMark/>
          </w:tcPr>
          <w:p w14:paraId="6BD6CAF9" w14:textId="193013EA" w:rsidR="002D174A" w:rsidRPr="002D174A" w:rsidRDefault="002D174A" w:rsidP="0026522B">
            <w:pPr>
              <w:jc w:val="right"/>
              <w:rPr>
                <w:rFonts w:ascii="Times New Roman" w:hAnsi="Times New Roman"/>
                <w:color w:val="000000"/>
              </w:rPr>
            </w:pPr>
            <w:r w:rsidRPr="00C0318B">
              <w:rPr>
                <w:rFonts w:ascii="Times New Roman" w:hAnsi="Times New Roman"/>
                <w:color w:val="000000" w:themeColor="text1"/>
              </w:rPr>
              <w:t>1 250 000</w:t>
            </w:r>
          </w:p>
        </w:tc>
        <w:tc>
          <w:tcPr>
            <w:tcW w:w="1025" w:type="dxa"/>
            <w:tcBorders>
              <w:top w:val="nil"/>
              <w:left w:val="single" w:sz="4" w:space="0" w:color="auto"/>
              <w:bottom w:val="single" w:sz="4" w:space="0" w:color="auto"/>
              <w:right w:val="single" w:sz="8" w:space="0" w:color="auto"/>
            </w:tcBorders>
            <w:noWrap/>
            <w:vAlign w:val="bottom"/>
            <w:hideMark/>
          </w:tcPr>
          <w:p w14:paraId="4C2C9064" w14:textId="73960483" w:rsidR="0026522B" w:rsidRDefault="0026522B" w:rsidP="0026522B">
            <w:pPr>
              <w:jc w:val="right"/>
              <w:rPr>
                <w:rFonts w:ascii="Times New Roman" w:hAnsi="Times New Roman"/>
                <w:strike/>
                <w:color w:val="EE0000"/>
              </w:rPr>
            </w:pPr>
          </w:p>
          <w:p w14:paraId="2A3597D6" w14:textId="2C82C39C" w:rsidR="002D174A" w:rsidRPr="002D174A" w:rsidRDefault="002D174A" w:rsidP="0026522B">
            <w:pPr>
              <w:jc w:val="right"/>
              <w:rPr>
                <w:rFonts w:ascii="Times New Roman" w:hAnsi="Times New Roman"/>
                <w:color w:val="000000"/>
              </w:rPr>
            </w:pPr>
            <w:r w:rsidRPr="00C0318B">
              <w:rPr>
                <w:rFonts w:ascii="Times New Roman" w:hAnsi="Times New Roman"/>
                <w:color w:val="000000" w:themeColor="text1"/>
              </w:rPr>
              <w:t>100</w:t>
            </w:r>
          </w:p>
        </w:tc>
        <w:tc>
          <w:tcPr>
            <w:tcW w:w="1018" w:type="dxa"/>
            <w:tcBorders>
              <w:top w:val="nil"/>
              <w:left w:val="single" w:sz="4" w:space="0" w:color="auto"/>
              <w:bottom w:val="single" w:sz="4" w:space="0" w:color="auto"/>
              <w:right w:val="single" w:sz="4" w:space="0" w:color="auto"/>
            </w:tcBorders>
            <w:noWrap/>
            <w:vAlign w:val="bottom"/>
            <w:hideMark/>
          </w:tcPr>
          <w:p w14:paraId="650EBD70" w14:textId="041F8CC3" w:rsidR="0026522B" w:rsidRPr="0026522B" w:rsidRDefault="000B6803" w:rsidP="0026522B">
            <w:pPr>
              <w:jc w:val="right"/>
              <w:rPr>
                <w:rFonts w:ascii="Times New Roman" w:hAnsi="Times New Roman"/>
                <w:color w:val="000000"/>
              </w:rPr>
            </w:pPr>
            <w:r>
              <w:rPr>
                <w:rFonts w:ascii="Times New Roman" w:hAnsi="Times New Roman"/>
                <w:color w:val="000000"/>
              </w:rPr>
              <w:t>1 250 000</w:t>
            </w:r>
          </w:p>
        </w:tc>
        <w:tc>
          <w:tcPr>
            <w:tcW w:w="1025" w:type="dxa"/>
            <w:tcBorders>
              <w:top w:val="nil"/>
              <w:left w:val="single" w:sz="4" w:space="0" w:color="auto"/>
              <w:bottom w:val="single" w:sz="4" w:space="0" w:color="auto"/>
              <w:right w:val="single" w:sz="8" w:space="0" w:color="auto"/>
            </w:tcBorders>
            <w:noWrap/>
            <w:vAlign w:val="bottom"/>
            <w:hideMark/>
          </w:tcPr>
          <w:p w14:paraId="01866395" w14:textId="77777777" w:rsidR="0026522B" w:rsidRPr="0026522B" w:rsidRDefault="0026522B" w:rsidP="0026522B">
            <w:pPr>
              <w:jc w:val="right"/>
              <w:rPr>
                <w:rFonts w:ascii="Times New Roman" w:hAnsi="Times New Roman"/>
                <w:color w:val="000000"/>
              </w:rPr>
            </w:pPr>
            <w:r w:rsidRPr="0026522B">
              <w:rPr>
                <w:rFonts w:ascii="Times New Roman" w:hAnsi="Times New Roman"/>
                <w:color w:val="000000"/>
              </w:rPr>
              <w:t>100</w:t>
            </w:r>
          </w:p>
        </w:tc>
        <w:tc>
          <w:tcPr>
            <w:tcW w:w="1061" w:type="dxa"/>
            <w:tcBorders>
              <w:top w:val="nil"/>
              <w:left w:val="single" w:sz="4" w:space="0" w:color="auto"/>
              <w:bottom w:val="single" w:sz="4" w:space="0" w:color="auto"/>
              <w:right w:val="single" w:sz="4" w:space="0" w:color="auto"/>
            </w:tcBorders>
            <w:noWrap/>
            <w:vAlign w:val="bottom"/>
            <w:hideMark/>
          </w:tcPr>
          <w:p w14:paraId="1BA70234" w14:textId="77777777" w:rsidR="0026522B" w:rsidRPr="0026522B" w:rsidRDefault="0026522B" w:rsidP="0026522B">
            <w:pPr>
              <w:jc w:val="right"/>
              <w:rPr>
                <w:rFonts w:ascii="Times New Roman" w:hAnsi="Times New Roman"/>
                <w:color w:val="000000"/>
              </w:rPr>
            </w:pPr>
            <w:r w:rsidRPr="0026522B">
              <w:rPr>
                <w:rFonts w:ascii="Times New Roman" w:hAnsi="Times New Roman"/>
                <w:color w:val="000000"/>
              </w:rPr>
              <w:t>0</w:t>
            </w:r>
          </w:p>
        </w:tc>
        <w:tc>
          <w:tcPr>
            <w:tcW w:w="1025" w:type="dxa"/>
            <w:tcBorders>
              <w:top w:val="nil"/>
              <w:left w:val="single" w:sz="4" w:space="0" w:color="auto"/>
              <w:bottom w:val="single" w:sz="4" w:space="0" w:color="auto"/>
              <w:right w:val="single" w:sz="8" w:space="0" w:color="auto"/>
            </w:tcBorders>
            <w:noWrap/>
            <w:vAlign w:val="bottom"/>
            <w:hideMark/>
          </w:tcPr>
          <w:p w14:paraId="710C4BC5" w14:textId="77777777" w:rsidR="0026522B" w:rsidRPr="0026522B" w:rsidRDefault="0026522B" w:rsidP="0026522B">
            <w:pPr>
              <w:jc w:val="right"/>
              <w:rPr>
                <w:rFonts w:ascii="Times New Roman" w:hAnsi="Times New Roman"/>
                <w:color w:val="000000"/>
              </w:rPr>
            </w:pPr>
            <w:r w:rsidRPr="0026522B">
              <w:rPr>
                <w:rFonts w:ascii="Times New Roman" w:hAnsi="Times New Roman"/>
                <w:color w:val="000000"/>
              </w:rPr>
              <w:t>100</w:t>
            </w:r>
          </w:p>
        </w:tc>
      </w:tr>
      <w:tr w:rsidR="0026522B" w:rsidRPr="0026522B" w14:paraId="63859D75" w14:textId="77777777" w:rsidTr="000B6803">
        <w:trPr>
          <w:trHeight w:val="465"/>
        </w:trPr>
        <w:tc>
          <w:tcPr>
            <w:tcW w:w="772" w:type="dxa"/>
            <w:tcBorders>
              <w:top w:val="nil"/>
              <w:left w:val="single" w:sz="8" w:space="0" w:color="auto"/>
              <w:bottom w:val="single" w:sz="4" w:space="0" w:color="auto"/>
              <w:right w:val="single" w:sz="8" w:space="0" w:color="auto"/>
            </w:tcBorders>
            <w:shd w:val="clear" w:color="auto" w:fill="CAE9C0"/>
            <w:noWrap/>
            <w:vAlign w:val="bottom"/>
            <w:hideMark/>
          </w:tcPr>
          <w:p w14:paraId="152292A0" w14:textId="77777777" w:rsidR="0026522B" w:rsidRPr="0026522B" w:rsidRDefault="0026522B" w:rsidP="0026522B">
            <w:pPr>
              <w:rPr>
                <w:rFonts w:ascii="Times New Roman" w:hAnsi="Times New Roman"/>
                <w:color w:val="000000"/>
              </w:rPr>
            </w:pPr>
            <w:r w:rsidRPr="0026522B">
              <w:rPr>
                <w:rFonts w:ascii="Times New Roman" w:hAnsi="Times New Roman"/>
                <w:color w:val="000000"/>
              </w:rPr>
              <w:t>EFS+</w:t>
            </w:r>
          </w:p>
        </w:tc>
        <w:tc>
          <w:tcPr>
            <w:tcW w:w="1018" w:type="dxa"/>
            <w:tcBorders>
              <w:top w:val="single" w:sz="4" w:space="0" w:color="auto"/>
              <w:left w:val="nil"/>
              <w:bottom w:val="single" w:sz="4" w:space="0" w:color="auto"/>
              <w:right w:val="single" w:sz="4" w:space="0" w:color="auto"/>
            </w:tcBorders>
            <w:noWrap/>
            <w:vAlign w:val="bottom"/>
            <w:hideMark/>
          </w:tcPr>
          <w:p w14:paraId="6A5FB80C" w14:textId="77777777" w:rsidR="0026522B" w:rsidRPr="0026522B" w:rsidRDefault="0026522B" w:rsidP="0026522B">
            <w:pPr>
              <w:jc w:val="right"/>
              <w:rPr>
                <w:rFonts w:ascii="Times New Roman" w:hAnsi="Times New Roman"/>
                <w:color w:val="000000"/>
              </w:rPr>
            </w:pPr>
            <w:r w:rsidRPr="0026522B">
              <w:rPr>
                <w:rFonts w:ascii="Times New Roman" w:hAnsi="Times New Roman"/>
                <w:color w:val="000000"/>
              </w:rPr>
              <w:t>0</w:t>
            </w:r>
          </w:p>
        </w:tc>
        <w:tc>
          <w:tcPr>
            <w:tcW w:w="1025" w:type="dxa"/>
            <w:tcBorders>
              <w:top w:val="nil"/>
              <w:left w:val="nil"/>
              <w:bottom w:val="single" w:sz="4" w:space="0" w:color="auto"/>
              <w:right w:val="single" w:sz="8" w:space="0" w:color="auto"/>
            </w:tcBorders>
            <w:noWrap/>
            <w:vAlign w:val="bottom"/>
            <w:hideMark/>
          </w:tcPr>
          <w:p w14:paraId="75249FD7" w14:textId="77777777" w:rsidR="0026522B" w:rsidRPr="0026522B" w:rsidRDefault="0026522B" w:rsidP="0026522B">
            <w:pPr>
              <w:jc w:val="right"/>
              <w:rPr>
                <w:rFonts w:ascii="Times New Roman" w:hAnsi="Times New Roman"/>
                <w:color w:val="000000"/>
              </w:rPr>
            </w:pPr>
            <w:r w:rsidRPr="0026522B">
              <w:rPr>
                <w:rFonts w:ascii="Times New Roman" w:hAnsi="Times New Roman"/>
                <w:color w:val="000000"/>
              </w:rPr>
              <w:t>0</w:t>
            </w:r>
          </w:p>
        </w:tc>
        <w:tc>
          <w:tcPr>
            <w:tcW w:w="1018" w:type="dxa"/>
            <w:tcBorders>
              <w:top w:val="single" w:sz="4" w:space="0" w:color="auto"/>
              <w:left w:val="single" w:sz="4" w:space="0" w:color="auto"/>
              <w:bottom w:val="single" w:sz="4" w:space="0" w:color="auto"/>
              <w:right w:val="single" w:sz="4" w:space="0" w:color="auto"/>
            </w:tcBorders>
            <w:noWrap/>
            <w:vAlign w:val="bottom"/>
            <w:hideMark/>
          </w:tcPr>
          <w:p w14:paraId="1914E222" w14:textId="77777777" w:rsidR="0026522B" w:rsidRPr="0026522B" w:rsidRDefault="0026522B" w:rsidP="0026522B">
            <w:pPr>
              <w:jc w:val="right"/>
              <w:rPr>
                <w:rFonts w:ascii="Times New Roman" w:hAnsi="Times New Roman"/>
                <w:color w:val="000000"/>
              </w:rPr>
            </w:pPr>
            <w:r w:rsidRPr="0026522B">
              <w:rPr>
                <w:rFonts w:ascii="Times New Roman" w:hAnsi="Times New Roman"/>
                <w:color w:val="000000"/>
              </w:rPr>
              <w:t>0</w:t>
            </w:r>
          </w:p>
        </w:tc>
        <w:tc>
          <w:tcPr>
            <w:tcW w:w="1025" w:type="dxa"/>
            <w:tcBorders>
              <w:top w:val="nil"/>
              <w:left w:val="single" w:sz="4" w:space="0" w:color="auto"/>
              <w:bottom w:val="single" w:sz="4" w:space="0" w:color="auto"/>
              <w:right w:val="single" w:sz="8" w:space="0" w:color="auto"/>
            </w:tcBorders>
            <w:noWrap/>
            <w:vAlign w:val="bottom"/>
            <w:hideMark/>
          </w:tcPr>
          <w:p w14:paraId="513402E6" w14:textId="77777777" w:rsidR="0026522B" w:rsidRPr="0026522B" w:rsidRDefault="0026522B" w:rsidP="0026522B">
            <w:pPr>
              <w:jc w:val="right"/>
              <w:rPr>
                <w:rFonts w:ascii="Times New Roman" w:hAnsi="Times New Roman"/>
                <w:color w:val="000000"/>
              </w:rPr>
            </w:pPr>
            <w:r w:rsidRPr="0026522B">
              <w:rPr>
                <w:rFonts w:ascii="Times New Roman" w:hAnsi="Times New Roman"/>
                <w:color w:val="000000"/>
              </w:rPr>
              <w:t>0</w:t>
            </w:r>
          </w:p>
        </w:tc>
        <w:tc>
          <w:tcPr>
            <w:tcW w:w="1018" w:type="dxa"/>
            <w:tcBorders>
              <w:top w:val="nil"/>
              <w:left w:val="single" w:sz="4" w:space="0" w:color="auto"/>
              <w:bottom w:val="single" w:sz="4" w:space="0" w:color="auto"/>
              <w:right w:val="single" w:sz="4" w:space="0" w:color="auto"/>
            </w:tcBorders>
            <w:shd w:val="clear" w:color="000000" w:fill="BFBFBF"/>
            <w:noWrap/>
            <w:vAlign w:val="bottom"/>
            <w:hideMark/>
          </w:tcPr>
          <w:p w14:paraId="53601582" w14:textId="77777777" w:rsidR="0026522B" w:rsidRPr="005925AF" w:rsidRDefault="0026522B" w:rsidP="0026522B">
            <w:pPr>
              <w:jc w:val="right"/>
              <w:rPr>
                <w:rFonts w:ascii="Times New Roman" w:hAnsi="Times New Roman"/>
              </w:rPr>
            </w:pPr>
            <w:r w:rsidRPr="005925AF">
              <w:rPr>
                <w:rFonts w:ascii="Times New Roman" w:hAnsi="Times New Roman"/>
              </w:rPr>
              <w:t>0</w:t>
            </w:r>
          </w:p>
        </w:tc>
        <w:tc>
          <w:tcPr>
            <w:tcW w:w="1025" w:type="dxa"/>
            <w:tcBorders>
              <w:top w:val="nil"/>
              <w:left w:val="single" w:sz="4" w:space="0" w:color="auto"/>
              <w:bottom w:val="single" w:sz="4" w:space="0" w:color="auto"/>
              <w:right w:val="single" w:sz="8" w:space="0" w:color="auto"/>
            </w:tcBorders>
            <w:shd w:val="clear" w:color="000000" w:fill="BFBFBF"/>
            <w:noWrap/>
            <w:vAlign w:val="bottom"/>
            <w:hideMark/>
          </w:tcPr>
          <w:p w14:paraId="282601E8" w14:textId="77777777" w:rsidR="0026522B" w:rsidRPr="005925AF" w:rsidRDefault="0026522B" w:rsidP="0026522B">
            <w:pPr>
              <w:jc w:val="right"/>
              <w:rPr>
                <w:rFonts w:ascii="Times New Roman" w:hAnsi="Times New Roman"/>
              </w:rPr>
            </w:pPr>
            <w:r w:rsidRPr="005925AF">
              <w:rPr>
                <w:rFonts w:ascii="Times New Roman" w:hAnsi="Times New Roman"/>
              </w:rPr>
              <w:t>0</w:t>
            </w:r>
          </w:p>
        </w:tc>
        <w:tc>
          <w:tcPr>
            <w:tcW w:w="1018" w:type="dxa"/>
            <w:tcBorders>
              <w:top w:val="nil"/>
              <w:left w:val="single" w:sz="4" w:space="0" w:color="auto"/>
              <w:bottom w:val="single" w:sz="4" w:space="0" w:color="auto"/>
              <w:right w:val="single" w:sz="4" w:space="0" w:color="auto"/>
            </w:tcBorders>
            <w:noWrap/>
            <w:vAlign w:val="bottom"/>
            <w:hideMark/>
          </w:tcPr>
          <w:p w14:paraId="5523E76A" w14:textId="77777777" w:rsidR="0026522B" w:rsidRPr="0026522B" w:rsidRDefault="0026522B" w:rsidP="0026522B">
            <w:pPr>
              <w:jc w:val="right"/>
              <w:rPr>
                <w:rFonts w:ascii="Times New Roman" w:hAnsi="Times New Roman"/>
                <w:color w:val="000000"/>
              </w:rPr>
            </w:pPr>
            <w:r w:rsidRPr="0026522B">
              <w:rPr>
                <w:rFonts w:ascii="Times New Roman" w:hAnsi="Times New Roman"/>
                <w:color w:val="000000"/>
              </w:rPr>
              <w:t>0</w:t>
            </w:r>
          </w:p>
        </w:tc>
        <w:tc>
          <w:tcPr>
            <w:tcW w:w="1025" w:type="dxa"/>
            <w:tcBorders>
              <w:top w:val="nil"/>
              <w:left w:val="single" w:sz="4" w:space="0" w:color="auto"/>
              <w:bottom w:val="single" w:sz="4" w:space="0" w:color="auto"/>
              <w:right w:val="single" w:sz="8" w:space="0" w:color="auto"/>
            </w:tcBorders>
            <w:noWrap/>
            <w:vAlign w:val="bottom"/>
            <w:hideMark/>
          </w:tcPr>
          <w:p w14:paraId="5D71A7F2" w14:textId="77777777" w:rsidR="0026522B" w:rsidRPr="0026522B" w:rsidRDefault="0026522B" w:rsidP="0026522B">
            <w:pPr>
              <w:jc w:val="right"/>
              <w:rPr>
                <w:rFonts w:ascii="Times New Roman" w:hAnsi="Times New Roman"/>
                <w:color w:val="000000"/>
              </w:rPr>
            </w:pPr>
            <w:r w:rsidRPr="0026522B">
              <w:rPr>
                <w:rFonts w:ascii="Times New Roman" w:hAnsi="Times New Roman"/>
                <w:color w:val="000000"/>
              </w:rPr>
              <w:t>0</w:t>
            </w:r>
          </w:p>
        </w:tc>
        <w:tc>
          <w:tcPr>
            <w:tcW w:w="1018" w:type="dxa"/>
            <w:tcBorders>
              <w:top w:val="nil"/>
              <w:left w:val="single" w:sz="4" w:space="0" w:color="auto"/>
              <w:bottom w:val="single" w:sz="4" w:space="0" w:color="auto"/>
              <w:right w:val="single" w:sz="4" w:space="0" w:color="auto"/>
            </w:tcBorders>
            <w:noWrap/>
            <w:vAlign w:val="bottom"/>
            <w:hideMark/>
          </w:tcPr>
          <w:p w14:paraId="6C44D1F8" w14:textId="77777777" w:rsidR="0026522B" w:rsidRPr="0026522B" w:rsidRDefault="0026522B" w:rsidP="0026522B">
            <w:pPr>
              <w:jc w:val="right"/>
              <w:rPr>
                <w:rFonts w:ascii="Times New Roman" w:hAnsi="Times New Roman"/>
                <w:color w:val="000000"/>
              </w:rPr>
            </w:pPr>
            <w:r w:rsidRPr="0026522B">
              <w:rPr>
                <w:rFonts w:ascii="Times New Roman" w:hAnsi="Times New Roman"/>
                <w:color w:val="000000"/>
              </w:rPr>
              <w:t>0</w:t>
            </w:r>
          </w:p>
        </w:tc>
        <w:tc>
          <w:tcPr>
            <w:tcW w:w="1025" w:type="dxa"/>
            <w:tcBorders>
              <w:top w:val="nil"/>
              <w:left w:val="single" w:sz="4" w:space="0" w:color="auto"/>
              <w:bottom w:val="single" w:sz="4" w:space="0" w:color="auto"/>
              <w:right w:val="single" w:sz="8" w:space="0" w:color="auto"/>
            </w:tcBorders>
            <w:noWrap/>
            <w:vAlign w:val="bottom"/>
            <w:hideMark/>
          </w:tcPr>
          <w:p w14:paraId="2737F5E1" w14:textId="77777777" w:rsidR="0026522B" w:rsidRPr="0026522B" w:rsidRDefault="0026522B" w:rsidP="0026522B">
            <w:pPr>
              <w:jc w:val="right"/>
              <w:rPr>
                <w:rFonts w:ascii="Times New Roman" w:hAnsi="Times New Roman"/>
                <w:color w:val="000000"/>
              </w:rPr>
            </w:pPr>
            <w:r w:rsidRPr="0026522B">
              <w:rPr>
                <w:rFonts w:ascii="Times New Roman" w:hAnsi="Times New Roman"/>
                <w:color w:val="000000"/>
              </w:rPr>
              <w:t>0</w:t>
            </w:r>
          </w:p>
        </w:tc>
        <w:tc>
          <w:tcPr>
            <w:tcW w:w="1018" w:type="dxa"/>
            <w:tcBorders>
              <w:top w:val="nil"/>
              <w:left w:val="single" w:sz="4" w:space="0" w:color="auto"/>
              <w:bottom w:val="single" w:sz="4" w:space="0" w:color="auto"/>
              <w:right w:val="single" w:sz="4" w:space="0" w:color="auto"/>
            </w:tcBorders>
            <w:noWrap/>
            <w:vAlign w:val="bottom"/>
            <w:hideMark/>
          </w:tcPr>
          <w:p w14:paraId="28E08A0A" w14:textId="77777777" w:rsidR="0026522B" w:rsidRPr="0026522B" w:rsidRDefault="0026522B" w:rsidP="0026522B">
            <w:pPr>
              <w:jc w:val="right"/>
              <w:rPr>
                <w:rFonts w:ascii="Times New Roman" w:hAnsi="Times New Roman"/>
                <w:color w:val="000000"/>
              </w:rPr>
            </w:pPr>
            <w:r w:rsidRPr="0026522B">
              <w:rPr>
                <w:rFonts w:ascii="Times New Roman" w:hAnsi="Times New Roman"/>
                <w:color w:val="000000"/>
              </w:rPr>
              <w:t>0</w:t>
            </w:r>
          </w:p>
        </w:tc>
        <w:tc>
          <w:tcPr>
            <w:tcW w:w="1025" w:type="dxa"/>
            <w:tcBorders>
              <w:top w:val="nil"/>
              <w:left w:val="single" w:sz="4" w:space="0" w:color="auto"/>
              <w:bottom w:val="single" w:sz="4" w:space="0" w:color="auto"/>
              <w:right w:val="single" w:sz="8" w:space="0" w:color="auto"/>
            </w:tcBorders>
            <w:noWrap/>
            <w:vAlign w:val="bottom"/>
            <w:hideMark/>
          </w:tcPr>
          <w:p w14:paraId="491C582E" w14:textId="77777777" w:rsidR="0026522B" w:rsidRPr="0026522B" w:rsidRDefault="0026522B" w:rsidP="0026522B">
            <w:pPr>
              <w:jc w:val="right"/>
              <w:rPr>
                <w:rFonts w:ascii="Times New Roman" w:hAnsi="Times New Roman"/>
                <w:color w:val="000000"/>
              </w:rPr>
            </w:pPr>
            <w:r w:rsidRPr="0026522B">
              <w:rPr>
                <w:rFonts w:ascii="Times New Roman" w:hAnsi="Times New Roman"/>
                <w:color w:val="000000"/>
              </w:rPr>
              <w:t>0</w:t>
            </w:r>
          </w:p>
        </w:tc>
        <w:tc>
          <w:tcPr>
            <w:tcW w:w="1061" w:type="dxa"/>
            <w:tcBorders>
              <w:top w:val="nil"/>
              <w:left w:val="single" w:sz="4" w:space="0" w:color="auto"/>
              <w:bottom w:val="single" w:sz="4" w:space="0" w:color="auto"/>
              <w:right w:val="single" w:sz="4" w:space="0" w:color="auto"/>
            </w:tcBorders>
            <w:noWrap/>
            <w:vAlign w:val="bottom"/>
            <w:hideMark/>
          </w:tcPr>
          <w:p w14:paraId="5F6FBF8A" w14:textId="77777777" w:rsidR="0026522B" w:rsidRPr="0026522B" w:rsidRDefault="0026522B" w:rsidP="0026522B">
            <w:pPr>
              <w:jc w:val="right"/>
              <w:rPr>
                <w:rFonts w:ascii="Times New Roman" w:hAnsi="Times New Roman"/>
                <w:color w:val="000000"/>
              </w:rPr>
            </w:pPr>
            <w:r w:rsidRPr="0026522B">
              <w:rPr>
                <w:rFonts w:ascii="Times New Roman" w:hAnsi="Times New Roman"/>
                <w:color w:val="000000"/>
              </w:rPr>
              <w:t>0</w:t>
            </w:r>
          </w:p>
        </w:tc>
        <w:tc>
          <w:tcPr>
            <w:tcW w:w="1025" w:type="dxa"/>
            <w:tcBorders>
              <w:top w:val="nil"/>
              <w:left w:val="single" w:sz="4" w:space="0" w:color="auto"/>
              <w:bottom w:val="single" w:sz="4" w:space="0" w:color="auto"/>
              <w:right w:val="single" w:sz="8" w:space="0" w:color="auto"/>
            </w:tcBorders>
            <w:noWrap/>
            <w:vAlign w:val="bottom"/>
            <w:hideMark/>
          </w:tcPr>
          <w:p w14:paraId="5D140160" w14:textId="77777777" w:rsidR="0026522B" w:rsidRPr="0026522B" w:rsidRDefault="0026522B" w:rsidP="0026522B">
            <w:pPr>
              <w:jc w:val="right"/>
              <w:rPr>
                <w:rFonts w:ascii="Times New Roman" w:hAnsi="Times New Roman"/>
                <w:color w:val="000000"/>
              </w:rPr>
            </w:pPr>
            <w:r w:rsidRPr="0026522B">
              <w:rPr>
                <w:rFonts w:ascii="Times New Roman" w:hAnsi="Times New Roman"/>
                <w:color w:val="000000"/>
              </w:rPr>
              <w:t>0</w:t>
            </w:r>
          </w:p>
        </w:tc>
      </w:tr>
      <w:tr w:rsidR="0026522B" w:rsidRPr="0026522B" w14:paraId="7752C850" w14:textId="77777777" w:rsidTr="000B6803">
        <w:trPr>
          <w:trHeight w:val="478"/>
        </w:trPr>
        <w:tc>
          <w:tcPr>
            <w:tcW w:w="772" w:type="dxa"/>
            <w:tcBorders>
              <w:top w:val="nil"/>
              <w:left w:val="single" w:sz="8" w:space="0" w:color="auto"/>
              <w:bottom w:val="nil"/>
              <w:right w:val="single" w:sz="8" w:space="0" w:color="auto"/>
            </w:tcBorders>
            <w:shd w:val="clear" w:color="auto" w:fill="CAE9C0"/>
            <w:noWrap/>
            <w:vAlign w:val="bottom"/>
            <w:hideMark/>
          </w:tcPr>
          <w:p w14:paraId="17F68CB0" w14:textId="77777777" w:rsidR="0026522B" w:rsidRPr="0026522B" w:rsidRDefault="0026522B" w:rsidP="0026522B">
            <w:pPr>
              <w:rPr>
                <w:rFonts w:ascii="Times New Roman" w:hAnsi="Times New Roman"/>
                <w:color w:val="000000"/>
              </w:rPr>
            </w:pPr>
            <w:r w:rsidRPr="0026522B">
              <w:rPr>
                <w:rFonts w:ascii="Times New Roman" w:hAnsi="Times New Roman"/>
                <w:color w:val="000000"/>
              </w:rPr>
              <w:t>EFRR</w:t>
            </w:r>
          </w:p>
        </w:tc>
        <w:tc>
          <w:tcPr>
            <w:tcW w:w="1018" w:type="dxa"/>
            <w:tcBorders>
              <w:top w:val="nil"/>
              <w:left w:val="nil"/>
              <w:bottom w:val="nil"/>
              <w:right w:val="single" w:sz="4" w:space="0" w:color="auto"/>
            </w:tcBorders>
            <w:noWrap/>
            <w:vAlign w:val="bottom"/>
            <w:hideMark/>
          </w:tcPr>
          <w:p w14:paraId="68800717" w14:textId="77777777" w:rsidR="0026522B" w:rsidRPr="0026522B" w:rsidRDefault="0026522B" w:rsidP="0026522B">
            <w:pPr>
              <w:jc w:val="right"/>
              <w:rPr>
                <w:rFonts w:ascii="Times New Roman" w:hAnsi="Times New Roman"/>
                <w:color w:val="000000"/>
              </w:rPr>
            </w:pPr>
            <w:r w:rsidRPr="0026522B">
              <w:rPr>
                <w:rFonts w:ascii="Times New Roman" w:hAnsi="Times New Roman"/>
                <w:color w:val="000000"/>
              </w:rPr>
              <w:t>0</w:t>
            </w:r>
          </w:p>
        </w:tc>
        <w:tc>
          <w:tcPr>
            <w:tcW w:w="1025" w:type="dxa"/>
            <w:tcBorders>
              <w:top w:val="nil"/>
              <w:left w:val="nil"/>
              <w:bottom w:val="nil"/>
              <w:right w:val="single" w:sz="8" w:space="0" w:color="auto"/>
            </w:tcBorders>
            <w:noWrap/>
            <w:vAlign w:val="bottom"/>
            <w:hideMark/>
          </w:tcPr>
          <w:p w14:paraId="129CDE51" w14:textId="77777777" w:rsidR="0026522B" w:rsidRPr="0026522B" w:rsidRDefault="0026522B" w:rsidP="0026522B">
            <w:pPr>
              <w:jc w:val="right"/>
              <w:rPr>
                <w:rFonts w:ascii="Times New Roman" w:hAnsi="Times New Roman"/>
                <w:color w:val="000000"/>
              </w:rPr>
            </w:pPr>
            <w:r w:rsidRPr="0026522B">
              <w:rPr>
                <w:rFonts w:ascii="Times New Roman" w:hAnsi="Times New Roman"/>
                <w:color w:val="000000"/>
              </w:rPr>
              <w:t>0</w:t>
            </w:r>
          </w:p>
        </w:tc>
        <w:tc>
          <w:tcPr>
            <w:tcW w:w="1018" w:type="dxa"/>
            <w:tcBorders>
              <w:top w:val="nil"/>
              <w:left w:val="single" w:sz="4" w:space="0" w:color="auto"/>
              <w:bottom w:val="nil"/>
              <w:right w:val="single" w:sz="4" w:space="0" w:color="auto"/>
            </w:tcBorders>
            <w:noWrap/>
            <w:vAlign w:val="bottom"/>
            <w:hideMark/>
          </w:tcPr>
          <w:p w14:paraId="27097E8D" w14:textId="77777777" w:rsidR="0026522B" w:rsidRPr="0026522B" w:rsidRDefault="0026522B" w:rsidP="0026522B">
            <w:pPr>
              <w:jc w:val="right"/>
              <w:rPr>
                <w:rFonts w:ascii="Times New Roman" w:hAnsi="Times New Roman"/>
                <w:color w:val="000000"/>
              </w:rPr>
            </w:pPr>
            <w:r w:rsidRPr="0026522B">
              <w:rPr>
                <w:rFonts w:ascii="Times New Roman" w:hAnsi="Times New Roman"/>
                <w:color w:val="000000"/>
              </w:rPr>
              <w:t>0</w:t>
            </w:r>
          </w:p>
        </w:tc>
        <w:tc>
          <w:tcPr>
            <w:tcW w:w="1025" w:type="dxa"/>
            <w:tcBorders>
              <w:top w:val="nil"/>
              <w:left w:val="single" w:sz="4" w:space="0" w:color="auto"/>
              <w:bottom w:val="nil"/>
              <w:right w:val="single" w:sz="8" w:space="0" w:color="auto"/>
            </w:tcBorders>
            <w:noWrap/>
            <w:vAlign w:val="bottom"/>
            <w:hideMark/>
          </w:tcPr>
          <w:p w14:paraId="3248B8BF" w14:textId="0457F21B" w:rsidR="0026522B" w:rsidRPr="0026522B" w:rsidRDefault="0026522B" w:rsidP="000B6803">
            <w:pPr>
              <w:jc w:val="right"/>
              <w:rPr>
                <w:rFonts w:ascii="Times New Roman" w:hAnsi="Times New Roman"/>
                <w:color w:val="000000"/>
              </w:rPr>
            </w:pPr>
            <w:r w:rsidRPr="0026522B">
              <w:rPr>
                <w:rFonts w:ascii="Times New Roman" w:hAnsi="Times New Roman"/>
                <w:color w:val="000000"/>
              </w:rPr>
              <w:t> </w:t>
            </w:r>
            <w:r w:rsidR="000B6803">
              <w:rPr>
                <w:rFonts w:ascii="Times New Roman" w:hAnsi="Times New Roman"/>
                <w:color w:val="000000"/>
              </w:rPr>
              <w:t>0</w:t>
            </w:r>
          </w:p>
        </w:tc>
        <w:tc>
          <w:tcPr>
            <w:tcW w:w="1018" w:type="dxa"/>
            <w:tcBorders>
              <w:top w:val="nil"/>
              <w:left w:val="single" w:sz="4" w:space="0" w:color="auto"/>
              <w:bottom w:val="nil"/>
              <w:right w:val="single" w:sz="4" w:space="0" w:color="auto"/>
            </w:tcBorders>
            <w:shd w:val="clear" w:color="000000" w:fill="BFBFBF"/>
            <w:noWrap/>
            <w:vAlign w:val="bottom"/>
            <w:hideMark/>
          </w:tcPr>
          <w:p w14:paraId="2AE442D7" w14:textId="77777777" w:rsidR="0026522B" w:rsidRPr="005925AF" w:rsidRDefault="0026522B" w:rsidP="0026522B">
            <w:pPr>
              <w:jc w:val="right"/>
              <w:rPr>
                <w:rFonts w:ascii="Times New Roman" w:hAnsi="Times New Roman"/>
              </w:rPr>
            </w:pPr>
            <w:r w:rsidRPr="005925AF">
              <w:rPr>
                <w:rFonts w:ascii="Times New Roman" w:hAnsi="Times New Roman"/>
              </w:rPr>
              <w:t>0</w:t>
            </w:r>
          </w:p>
        </w:tc>
        <w:tc>
          <w:tcPr>
            <w:tcW w:w="1025" w:type="dxa"/>
            <w:tcBorders>
              <w:top w:val="single" w:sz="4" w:space="0" w:color="auto"/>
              <w:left w:val="nil"/>
              <w:bottom w:val="single" w:sz="4" w:space="0" w:color="auto"/>
              <w:right w:val="single" w:sz="4" w:space="0" w:color="auto"/>
            </w:tcBorders>
            <w:shd w:val="clear" w:color="000000" w:fill="BFBFBF"/>
            <w:noWrap/>
            <w:vAlign w:val="bottom"/>
            <w:hideMark/>
          </w:tcPr>
          <w:p w14:paraId="11E50893" w14:textId="77777777" w:rsidR="0026522B" w:rsidRPr="005925AF" w:rsidRDefault="0026522B" w:rsidP="0026522B">
            <w:pPr>
              <w:jc w:val="right"/>
              <w:rPr>
                <w:rFonts w:ascii="Times New Roman" w:hAnsi="Times New Roman"/>
              </w:rPr>
            </w:pPr>
            <w:r w:rsidRPr="005925AF">
              <w:rPr>
                <w:rFonts w:ascii="Times New Roman" w:hAnsi="Times New Roman"/>
              </w:rPr>
              <w:t>0</w:t>
            </w:r>
          </w:p>
        </w:tc>
        <w:tc>
          <w:tcPr>
            <w:tcW w:w="1018" w:type="dxa"/>
            <w:tcBorders>
              <w:top w:val="nil"/>
              <w:left w:val="nil"/>
              <w:bottom w:val="single" w:sz="4" w:space="0" w:color="auto"/>
              <w:right w:val="single" w:sz="4" w:space="0" w:color="auto"/>
            </w:tcBorders>
            <w:noWrap/>
            <w:vAlign w:val="bottom"/>
            <w:hideMark/>
          </w:tcPr>
          <w:p w14:paraId="1A86BA68" w14:textId="77777777" w:rsidR="0026522B" w:rsidRPr="0026522B" w:rsidRDefault="0026522B" w:rsidP="0026522B">
            <w:pPr>
              <w:jc w:val="right"/>
              <w:rPr>
                <w:rFonts w:ascii="Times New Roman" w:hAnsi="Times New Roman"/>
                <w:color w:val="000000"/>
              </w:rPr>
            </w:pPr>
            <w:r w:rsidRPr="0026522B">
              <w:rPr>
                <w:rFonts w:ascii="Times New Roman" w:hAnsi="Times New Roman"/>
                <w:color w:val="000000"/>
              </w:rPr>
              <w:t>0</w:t>
            </w:r>
          </w:p>
        </w:tc>
        <w:tc>
          <w:tcPr>
            <w:tcW w:w="1025" w:type="dxa"/>
            <w:tcBorders>
              <w:top w:val="single" w:sz="4" w:space="0" w:color="auto"/>
              <w:left w:val="nil"/>
              <w:bottom w:val="single" w:sz="4" w:space="0" w:color="auto"/>
              <w:right w:val="single" w:sz="4" w:space="0" w:color="auto"/>
            </w:tcBorders>
            <w:noWrap/>
            <w:vAlign w:val="bottom"/>
            <w:hideMark/>
          </w:tcPr>
          <w:p w14:paraId="3DA9FACD" w14:textId="77777777" w:rsidR="0026522B" w:rsidRPr="0026522B" w:rsidRDefault="0026522B" w:rsidP="0026522B">
            <w:pPr>
              <w:rPr>
                <w:rFonts w:ascii="Times New Roman" w:hAnsi="Times New Roman"/>
                <w:color w:val="000000"/>
              </w:rPr>
            </w:pPr>
            <w:r w:rsidRPr="0026522B">
              <w:rPr>
                <w:rFonts w:ascii="Times New Roman" w:hAnsi="Times New Roman"/>
                <w:color w:val="000000"/>
              </w:rPr>
              <w:t> </w:t>
            </w:r>
          </w:p>
        </w:tc>
        <w:tc>
          <w:tcPr>
            <w:tcW w:w="1018" w:type="dxa"/>
            <w:tcBorders>
              <w:top w:val="nil"/>
              <w:left w:val="nil"/>
              <w:bottom w:val="nil"/>
              <w:right w:val="single" w:sz="4" w:space="0" w:color="auto"/>
            </w:tcBorders>
            <w:noWrap/>
            <w:vAlign w:val="bottom"/>
            <w:hideMark/>
          </w:tcPr>
          <w:p w14:paraId="3D076E34" w14:textId="77777777" w:rsidR="0026522B" w:rsidRPr="0026522B" w:rsidRDefault="0026522B" w:rsidP="0026522B">
            <w:pPr>
              <w:jc w:val="right"/>
              <w:rPr>
                <w:rFonts w:ascii="Times New Roman" w:hAnsi="Times New Roman"/>
                <w:color w:val="000000"/>
              </w:rPr>
            </w:pPr>
            <w:r w:rsidRPr="0026522B">
              <w:rPr>
                <w:rFonts w:ascii="Times New Roman" w:hAnsi="Times New Roman"/>
                <w:color w:val="000000"/>
              </w:rPr>
              <w:t>0</w:t>
            </w:r>
          </w:p>
        </w:tc>
        <w:tc>
          <w:tcPr>
            <w:tcW w:w="1025" w:type="dxa"/>
            <w:tcBorders>
              <w:top w:val="nil"/>
              <w:left w:val="single" w:sz="4" w:space="0" w:color="auto"/>
              <w:bottom w:val="nil"/>
              <w:right w:val="single" w:sz="8" w:space="0" w:color="auto"/>
            </w:tcBorders>
            <w:noWrap/>
            <w:vAlign w:val="bottom"/>
            <w:hideMark/>
          </w:tcPr>
          <w:p w14:paraId="611B91A9" w14:textId="77777777" w:rsidR="0026522B" w:rsidRPr="0026522B" w:rsidRDefault="0026522B" w:rsidP="0026522B">
            <w:pPr>
              <w:jc w:val="right"/>
              <w:rPr>
                <w:rFonts w:ascii="Times New Roman" w:hAnsi="Times New Roman"/>
                <w:color w:val="000000"/>
              </w:rPr>
            </w:pPr>
            <w:r w:rsidRPr="0026522B">
              <w:rPr>
                <w:rFonts w:ascii="Times New Roman" w:hAnsi="Times New Roman"/>
                <w:color w:val="000000"/>
              </w:rPr>
              <w:t>0</w:t>
            </w:r>
          </w:p>
        </w:tc>
        <w:tc>
          <w:tcPr>
            <w:tcW w:w="1018" w:type="dxa"/>
            <w:tcBorders>
              <w:top w:val="nil"/>
              <w:left w:val="single" w:sz="4" w:space="0" w:color="auto"/>
              <w:bottom w:val="nil"/>
              <w:right w:val="single" w:sz="4" w:space="0" w:color="auto"/>
            </w:tcBorders>
            <w:noWrap/>
            <w:vAlign w:val="bottom"/>
            <w:hideMark/>
          </w:tcPr>
          <w:p w14:paraId="79AFF940" w14:textId="77777777" w:rsidR="0026522B" w:rsidRPr="0026522B" w:rsidRDefault="0026522B" w:rsidP="0026522B">
            <w:pPr>
              <w:jc w:val="right"/>
              <w:rPr>
                <w:rFonts w:ascii="Times New Roman" w:hAnsi="Times New Roman"/>
                <w:color w:val="000000"/>
              </w:rPr>
            </w:pPr>
            <w:r w:rsidRPr="0026522B">
              <w:rPr>
                <w:rFonts w:ascii="Times New Roman" w:hAnsi="Times New Roman"/>
                <w:color w:val="000000"/>
              </w:rPr>
              <w:t>0</w:t>
            </w:r>
          </w:p>
        </w:tc>
        <w:tc>
          <w:tcPr>
            <w:tcW w:w="1025" w:type="dxa"/>
            <w:tcBorders>
              <w:top w:val="nil"/>
              <w:left w:val="single" w:sz="4" w:space="0" w:color="auto"/>
              <w:bottom w:val="nil"/>
              <w:right w:val="single" w:sz="8" w:space="0" w:color="auto"/>
            </w:tcBorders>
            <w:noWrap/>
            <w:vAlign w:val="bottom"/>
            <w:hideMark/>
          </w:tcPr>
          <w:p w14:paraId="6EFA0BED" w14:textId="77777777" w:rsidR="0026522B" w:rsidRPr="0026522B" w:rsidRDefault="0026522B" w:rsidP="0026522B">
            <w:pPr>
              <w:jc w:val="right"/>
              <w:rPr>
                <w:rFonts w:ascii="Times New Roman" w:hAnsi="Times New Roman"/>
                <w:color w:val="000000"/>
              </w:rPr>
            </w:pPr>
            <w:r w:rsidRPr="0026522B">
              <w:rPr>
                <w:rFonts w:ascii="Times New Roman" w:hAnsi="Times New Roman"/>
                <w:color w:val="000000"/>
              </w:rPr>
              <w:t>0</w:t>
            </w:r>
          </w:p>
        </w:tc>
        <w:tc>
          <w:tcPr>
            <w:tcW w:w="1061" w:type="dxa"/>
            <w:tcBorders>
              <w:top w:val="nil"/>
              <w:left w:val="single" w:sz="4" w:space="0" w:color="auto"/>
              <w:bottom w:val="nil"/>
              <w:right w:val="single" w:sz="4" w:space="0" w:color="auto"/>
            </w:tcBorders>
            <w:noWrap/>
            <w:vAlign w:val="bottom"/>
            <w:hideMark/>
          </w:tcPr>
          <w:p w14:paraId="09A870B9" w14:textId="77777777" w:rsidR="0026522B" w:rsidRPr="0026522B" w:rsidRDefault="0026522B" w:rsidP="0026522B">
            <w:pPr>
              <w:jc w:val="right"/>
              <w:rPr>
                <w:rFonts w:ascii="Times New Roman" w:hAnsi="Times New Roman"/>
                <w:color w:val="000000"/>
              </w:rPr>
            </w:pPr>
            <w:r w:rsidRPr="0026522B">
              <w:rPr>
                <w:rFonts w:ascii="Times New Roman" w:hAnsi="Times New Roman"/>
                <w:color w:val="000000"/>
              </w:rPr>
              <w:t>0</w:t>
            </w:r>
          </w:p>
        </w:tc>
        <w:tc>
          <w:tcPr>
            <w:tcW w:w="1025" w:type="dxa"/>
            <w:tcBorders>
              <w:top w:val="nil"/>
              <w:left w:val="single" w:sz="4" w:space="0" w:color="auto"/>
              <w:bottom w:val="nil"/>
              <w:right w:val="single" w:sz="8" w:space="0" w:color="auto"/>
            </w:tcBorders>
            <w:noWrap/>
            <w:vAlign w:val="bottom"/>
            <w:hideMark/>
          </w:tcPr>
          <w:p w14:paraId="1DF912CB" w14:textId="77777777" w:rsidR="0026522B" w:rsidRPr="0026522B" w:rsidRDefault="0026522B" w:rsidP="0026522B">
            <w:pPr>
              <w:jc w:val="right"/>
              <w:rPr>
                <w:rFonts w:ascii="Times New Roman" w:hAnsi="Times New Roman"/>
                <w:color w:val="000000"/>
              </w:rPr>
            </w:pPr>
            <w:r w:rsidRPr="0026522B">
              <w:rPr>
                <w:rFonts w:ascii="Times New Roman" w:hAnsi="Times New Roman"/>
                <w:color w:val="000000"/>
              </w:rPr>
              <w:t>0</w:t>
            </w:r>
          </w:p>
        </w:tc>
      </w:tr>
      <w:tr w:rsidR="0026522B" w:rsidRPr="0026522B" w14:paraId="68385CF0" w14:textId="77777777" w:rsidTr="000B6803">
        <w:trPr>
          <w:trHeight w:val="465"/>
        </w:trPr>
        <w:tc>
          <w:tcPr>
            <w:tcW w:w="772" w:type="dxa"/>
            <w:tcBorders>
              <w:top w:val="single" w:sz="8" w:space="0" w:color="auto"/>
              <w:left w:val="single" w:sz="8" w:space="0" w:color="auto"/>
              <w:bottom w:val="single" w:sz="4" w:space="0" w:color="auto"/>
              <w:right w:val="nil"/>
            </w:tcBorders>
            <w:shd w:val="clear" w:color="auto" w:fill="CAE9C0"/>
            <w:noWrap/>
            <w:vAlign w:val="bottom"/>
            <w:hideMark/>
          </w:tcPr>
          <w:p w14:paraId="3DDBABB6" w14:textId="77777777" w:rsidR="0026522B" w:rsidRPr="0026522B" w:rsidRDefault="0026522B" w:rsidP="0026522B">
            <w:pPr>
              <w:rPr>
                <w:rFonts w:ascii="Times New Roman" w:hAnsi="Times New Roman"/>
                <w:color w:val="000000"/>
              </w:rPr>
            </w:pPr>
            <w:r w:rsidRPr="0026522B">
              <w:rPr>
                <w:rFonts w:ascii="Times New Roman" w:hAnsi="Times New Roman"/>
                <w:color w:val="000000"/>
              </w:rPr>
              <w:t>RAZEM</w:t>
            </w:r>
          </w:p>
        </w:tc>
        <w:tc>
          <w:tcPr>
            <w:tcW w:w="1018" w:type="dxa"/>
            <w:tcBorders>
              <w:top w:val="single" w:sz="4" w:space="0" w:color="auto"/>
              <w:left w:val="single" w:sz="4" w:space="0" w:color="auto"/>
              <w:bottom w:val="single" w:sz="4" w:space="0" w:color="auto"/>
              <w:right w:val="single" w:sz="4" w:space="0" w:color="auto"/>
            </w:tcBorders>
            <w:noWrap/>
            <w:vAlign w:val="bottom"/>
            <w:hideMark/>
          </w:tcPr>
          <w:p w14:paraId="2F572854" w14:textId="33071C52" w:rsidR="0026522B" w:rsidRPr="0026522B" w:rsidRDefault="000B6803" w:rsidP="0026522B">
            <w:pPr>
              <w:jc w:val="right"/>
              <w:rPr>
                <w:rFonts w:ascii="Times New Roman" w:hAnsi="Times New Roman"/>
                <w:color w:val="000000"/>
              </w:rPr>
            </w:pPr>
            <w:r>
              <w:rPr>
                <w:rFonts w:ascii="Times New Roman" w:hAnsi="Times New Roman"/>
                <w:color w:val="000000"/>
              </w:rPr>
              <w:t>0</w:t>
            </w:r>
          </w:p>
        </w:tc>
        <w:tc>
          <w:tcPr>
            <w:tcW w:w="1025" w:type="dxa"/>
            <w:tcBorders>
              <w:top w:val="single" w:sz="4" w:space="0" w:color="auto"/>
              <w:left w:val="nil"/>
              <w:bottom w:val="single" w:sz="4" w:space="0" w:color="auto"/>
              <w:right w:val="single" w:sz="4" w:space="0" w:color="auto"/>
            </w:tcBorders>
            <w:noWrap/>
            <w:vAlign w:val="bottom"/>
            <w:hideMark/>
          </w:tcPr>
          <w:p w14:paraId="3DB2F5BC" w14:textId="59643721" w:rsidR="0026522B" w:rsidRPr="0026522B" w:rsidRDefault="000B6803" w:rsidP="0026522B">
            <w:pPr>
              <w:jc w:val="right"/>
              <w:rPr>
                <w:rFonts w:ascii="Times New Roman" w:hAnsi="Times New Roman"/>
                <w:color w:val="000000"/>
              </w:rPr>
            </w:pPr>
            <w:r>
              <w:rPr>
                <w:rFonts w:ascii="Times New Roman" w:hAnsi="Times New Roman"/>
                <w:color w:val="000000"/>
              </w:rPr>
              <w:t>0</w:t>
            </w:r>
          </w:p>
        </w:tc>
        <w:tc>
          <w:tcPr>
            <w:tcW w:w="1018" w:type="dxa"/>
            <w:tcBorders>
              <w:top w:val="single" w:sz="4" w:space="0" w:color="auto"/>
              <w:left w:val="nil"/>
              <w:bottom w:val="single" w:sz="4" w:space="0" w:color="auto"/>
              <w:right w:val="single" w:sz="4" w:space="0" w:color="auto"/>
            </w:tcBorders>
            <w:noWrap/>
            <w:vAlign w:val="bottom"/>
            <w:hideMark/>
          </w:tcPr>
          <w:p w14:paraId="1589F142" w14:textId="3A46DFC9" w:rsidR="002D174A" w:rsidRPr="002D174A" w:rsidRDefault="002D174A" w:rsidP="0026522B">
            <w:pPr>
              <w:jc w:val="right"/>
              <w:rPr>
                <w:rFonts w:ascii="Times New Roman" w:hAnsi="Times New Roman"/>
                <w:strike/>
                <w:color w:val="000000"/>
              </w:rPr>
            </w:pPr>
            <w:r w:rsidRPr="00C0318B">
              <w:rPr>
                <w:rFonts w:ascii="Times New Roman" w:hAnsi="Times New Roman"/>
                <w:color w:val="000000" w:themeColor="text1"/>
              </w:rPr>
              <w:t>706 </w:t>
            </w:r>
            <w:r w:rsidRPr="00C0318B">
              <w:rPr>
                <w:rFonts w:ascii="Times New Roman" w:hAnsi="Times New Roman"/>
                <w:color w:val="000000" w:themeColor="text1"/>
              </w:rPr>
              <w:br/>
              <w:t>000,00</w:t>
            </w:r>
          </w:p>
        </w:tc>
        <w:tc>
          <w:tcPr>
            <w:tcW w:w="1025" w:type="dxa"/>
            <w:tcBorders>
              <w:top w:val="single" w:sz="4" w:space="0" w:color="auto"/>
              <w:left w:val="nil"/>
              <w:bottom w:val="single" w:sz="4" w:space="0" w:color="auto"/>
              <w:right w:val="single" w:sz="4" w:space="0" w:color="auto"/>
            </w:tcBorders>
            <w:noWrap/>
            <w:vAlign w:val="bottom"/>
            <w:hideMark/>
          </w:tcPr>
          <w:p w14:paraId="6FE30434" w14:textId="48788339" w:rsidR="0026522B" w:rsidRDefault="0026522B" w:rsidP="0026522B">
            <w:pPr>
              <w:jc w:val="right"/>
              <w:rPr>
                <w:rFonts w:ascii="Times New Roman" w:hAnsi="Times New Roman"/>
                <w:strike/>
                <w:color w:val="EE0000"/>
              </w:rPr>
            </w:pPr>
          </w:p>
          <w:p w14:paraId="67F94126" w14:textId="73254130" w:rsidR="002D174A" w:rsidRPr="002D174A" w:rsidRDefault="002D174A" w:rsidP="0026522B">
            <w:pPr>
              <w:jc w:val="right"/>
              <w:rPr>
                <w:rFonts w:ascii="Times New Roman" w:hAnsi="Times New Roman"/>
                <w:strike/>
                <w:color w:val="000000"/>
              </w:rPr>
            </w:pPr>
            <w:r w:rsidRPr="00C0318B">
              <w:rPr>
                <w:rFonts w:ascii="Times New Roman" w:hAnsi="Times New Roman"/>
              </w:rPr>
              <w:t>56,48</w:t>
            </w:r>
          </w:p>
        </w:tc>
        <w:tc>
          <w:tcPr>
            <w:tcW w:w="1018" w:type="dxa"/>
            <w:tcBorders>
              <w:top w:val="single" w:sz="4" w:space="0" w:color="auto"/>
              <w:left w:val="nil"/>
              <w:bottom w:val="single" w:sz="4" w:space="0" w:color="auto"/>
              <w:right w:val="single" w:sz="4" w:space="0" w:color="auto"/>
            </w:tcBorders>
            <w:shd w:val="clear" w:color="000000" w:fill="BFBFBF"/>
            <w:noWrap/>
            <w:vAlign w:val="bottom"/>
            <w:hideMark/>
          </w:tcPr>
          <w:p w14:paraId="60453647" w14:textId="2717F4A8" w:rsidR="002D174A" w:rsidRPr="002D174A" w:rsidRDefault="002D174A" w:rsidP="0026522B">
            <w:pPr>
              <w:jc w:val="right"/>
              <w:rPr>
                <w:rFonts w:ascii="Times New Roman" w:hAnsi="Times New Roman"/>
                <w:strike/>
              </w:rPr>
            </w:pPr>
            <w:r w:rsidRPr="00C0318B">
              <w:rPr>
                <w:rFonts w:ascii="Times New Roman" w:hAnsi="Times New Roman"/>
                <w:color w:val="000000" w:themeColor="text1"/>
              </w:rPr>
              <w:t>901 </w:t>
            </w:r>
            <w:r w:rsidRPr="00C0318B">
              <w:rPr>
                <w:rFonts w:ascii="Times New Roman" w:hAnsi="Times New Roman"/>
                <w:color w:val="000000" w:themeColor="text1"/>
              </w:rPr>
              <w:br/>
              <w:t>000,00</w:t>
            </w:r>
          </w:p>
        </w:tc>
        <w:tc>
          <w:tcPr>
            <w:tcW w:w="1025" w:type="dxa"/>
            <w:tcBorders>
              <w:top w:val="nil"/>
              <w:left w:val="nil"/>
              <w:bottom w:val="single" w:sz="4" w:space="0" w:color="auto"/>
              <w:right w:val="single" w:sz="4" w:space="0" w:color="auto"/>
            </w:tcBorders>
            <w:shd w:val="clear" w:color="000000" w:fill="BFBFBF"/>
            <w:noWrap/>
            <w:vAlign w:val="bottom"/>
            <w:hideMark/>
          </w:tcPr>
          <w:p w14:paraId="7DD4DE14" w14:textId="393AB0DF" w:rsidR="0026522B" w:rsidRDefault="0026522B" w:rsidP="0026522B">
            <w:pPr>
              <w:jc w:val="right"/>
              <w:rPr>
                <w:rFonts w:ascii="Times New Roman" w:hAnsi="Times New Roman"/>
                <w:strike/>
                <w:color w:val="FF0000"/>
              </w:rPr>
            </w:pPr>
          </w:p>
          <w:p w14:paraId="5A403C13" w14:textId="63EDD411" w:rsidR="002D174A" w:rsidRPr="002D174A" w:rsidRDefault="002D174A" w:rsidP="0026522B">
            <w:pPr>
              <w:jc w:val="right"/>
              <w:rPr>
                <w:rFonts w:ascii="Times New Roman" w:hAnsi="Times New Roman"/>
              </w:rPr>
            </w:pPr>
            <w:r w:rsidRPr="00C0318B">
              <w:rPr>
                <w:rFonts w:ascii="Times New Roman" w:hAnsi="Times New Roman"/>
              </w:rPr>
              <w:t>90</w:t>
            </w:r>
          </w:p>
        </w:tc>
        <w:tc>
          <w:tcPr>
            <w:tcW w:w="1018" w:type="dxa"/>
            <w:tcBorders>
              <w:top w:val="nil"/>
              <w:left w:val="nil"/>
              <w:bottom w:val="single" w:sz="4" w:space="0" w:color="auto"/>
              <w:right w:val="single" w:sz="4" w:space="0" w:color="auto"/>
            </w:tcBorders>
            <w:noWrap/>
            <w:vAlign w:val="bottom"/>
            <w:hideMark/>
          </w:tcPr>
          <w:p w14:paraId="6D4D8F86" w14:textId="65D358E9" w:rsidR="0026522B" w:rsidRPr="0026522B" w:rsidRDefault="0026522B" w:rsidP="0026522B">
            <w:pPr>
              <w:jc w:val="right"/>
              <w:rPr>
                <w:rFonts w:ascii="Times New Roman" w:hAnsi="Times New Roman"/>
                <w:color w:val="000000"/>
              </w:rPr>
            </w:pPr>
            <w:r w:rsidRPr="0026522B">
              <w:rPr>
                <w:rFonts w:ascii="Times New Roman" w:hAnsi="Times New Roman"/>
                <w:color w:val="000000"/>
              </w:rPr>
              <w:t xml:space="preserve">1 </w:t>
            </w:r>
            <w:r w:rsidR="000B6803">
              <w:rPr>
                <w:rFonts w:ascii="Times New Roman" w:hAnsi="Times New Roman"/>
                <w:color w:val="000000"/>
              </w:rPr>
              <w:t>125</w:t>
            </w:r>
            <w:r w:rsidRPr="0026522B">
              <w:rPr>
                <w:rFonts w:ascii="Times New Roman" w:hAnsi="Times New Roman"/>
                <w:color w:val="000000"/>
              </w:rPr>
              <w:t xml:space="preserve"> 000</w:t>
            </w:r>
          </w:p>
        </w:tc>
        <w:tc>
          <w:tcPr>
            <w:tcW w:w="1025" w:type="dxa"/>
            <w:tcBorders>
              <w:top w:val="nil"/>
              <w:left w:val="nil"/>
              <w:bottom w:val="single" w:sz="4" w:space="0" w:color="auto"/>
              <w:right w:val="single" w:sz="4" w:space="0" w:color="auto"/>
            </w:tcBorders>
            <w:noWrap/>
            <w:vAlign w:val="bottom"/>
            <w:hideMark/>
          </w:tcPr>
          <w:p w14:paraId="5387F3BA" w14:textId="4DB73C0D" w:rsidR="0026522B" w:rsidRPr="0026522B" w:rsidRDefault="0026522B" w:rsidP="0026522B">
            <w:pPr>
              <w:jc w:val="right"/>
              <w:rPr>
                <w:rFonts w:ascii="Times New Roman" w:hAnsi="Times New Roman"/>
                <w:color w:val="000000"/>
              </w:rPr>
            </w:pPr>
            <w:r w:rsidRPr="0026522B">
              <w:rPr>
                <w:rFonts w:ascii="Times New Roman" w:hAnsi="Times New Roman"/>
                <w:color w:val="000000"/>
              </w:rPr>
              <w:t>9</w:t>
            </w:r>
            <w:r w:rsidR="000B6803">
              <w:rPr>
                <w:rFonts w:ascii="Times New Roman" w:hAnsi="Times New Roman"/>
                <w:color w:val="000000"/>
              </w:rPr>
              <w:t>0</w:t>
            </w:r>
          </w:p>
        </w:tc>
        <w:tc>
          <w:tcPr>
            <w:tcW w:w="1018" w:type="dxa"/>
            <w:tcBorders>
              <w:top w:val="single" w:sz="4" w:space="0" w:color="auto"/>
              <w:left w:val="nil"/>
              <w:bottom w:val="single" w:sz="4" w:space="0" w:color="auto"/>
              <w:right w:val="single" w:sz="4" w:space="0" w:color="auto"/>
            </w:tcBorders>
            <w:noWrap/>
            <w:vAlign w:val="bottom"/>
            <w:hideMark/>
          </w:tcPr>
          <w:p w14:paraId="219DFDB7" w14:textId="37D5220D" w:rsidR="002D174A" w:rsidRPr="002D174A" w:rsidRDefault="002D174A" w:rsidP="0026522B">
            <w:pPr>
              <w:jc w:val="right"/>
              <w:rPr>
                <w:rFonts w:ascii="Times New Roman" w:hAnsi="Times New Roman"/>
                <w:color w:val="000000"/>
              </w:rPr>
            </w:pPr>
            <w:r w:rsidRPr="00C0318B">
              <w:rPr>
                <w:rFonts w:ascii="Times New Roman" w:hAnsi="Times New Roman"/>
              </w:rPr>
              <w:t>1 250 000</w:t>
            </w:r>
          </w:p>
        </w:tc>
        <w:tc>
          <w:tcPr>
            <w:tcW w:w="1025" w:type="dxa"/>
            <w:tcBorders>
              <w:top w:val="single" w:sz="4" w:space="0" w:color="auto"/>
              <w:left w:val="nil"/>
              <w:bottom w:val="single" w:sz="4" w:space="0" w:color="auto"/>
              <w:right w:val="single" w:sz="4" w:space="0" w:color="auto"/>
            </w:tcBorders>
            <w:noWrap/>
            <w:vAlign w:val="bottom"/>
            <w:hideMark/>
          </w:tcPr>
          <w:p w14:paraId="2E821A7F" w14:textId="6A71D3E0" w:rsidR="0026522B" w:rsidRDefault="0026522B" w:rsidP="0026522B">
            <w:pPr>
              <w:jc w:val="right"/>
              <w:rPr>
                <w:rFonts w:ascii="Times New Roman" w:hAnsi="Times New Roman"/>
                <w:strike/>
                <w:color w:val="EE0000"/>
              </w:rPr>
            </w:pPr>
          </w:p>
          <w:p w14:paraId="451B1279" w14:textId="364F19DF" w:rsidR="002D174A" w:rsidRPr="002D174A" w:rsidRDefault="002D174A" w:rsidP="0026522B">
            <w:pPr>
              <w:jc w:val="right"/>
              <w:rPr>
                <w:rFonts w:ascii="Times New Roman" w:hAnsi="Times New Roman"/>
                <w:color w:val="000000"/>
              </w:rPr>
            </w:pPr>
            <w:r w:rsidRPr="00C0318B">
              <w:rPr>
                <w:rFonts w:ascii="Times New Roman" w:hAnsi="Times New Roman"/>
                <w:color w:val="000000" w:themeColor="text1"/>
              </w:rPr>
              <w:t>100</w:t>
            </w:r>
          </w:p>
        </w:tc>
        <w:tc>
          <w:tcPr>
            <w:tcW w:w="1018" w:type="dxa"/>
            <w:tcBorders>
              <w:top w:val="single" w:sz="8" w:space="0" w:color="auto"/>
              <w:left w:val="nil"/>
              <w:bottom w:val="single" w:sz="4" w:space="0" w:color="auto"/>
              <w:right w:val="single" w:sz="4" w:space="0" w:color="auto"/>
            </w:tcBorders>
            <w:noWrap/>
            <w:vAlign w:val="bottom"/>
            <w:hideMark/>
          </w:tcPr>
          <w:p w14:paraId="3AA08041" w14:textId="658B705A" w:rsidR="0026522B" w:rsidRPr="0026522B" w:rsidRDefault="000B6803" w:rsidP="0026522B">
            <w:pPr>
              <w:jc w:val="right"/>
              <w:rPr>
                <w:rFonts w:ascii="Times New Roman" w:hAnsi="Times New Roman"/>
                <w:color w:val="000000"/>
              </w:rPr>
            </w:pPr>
            <w:r>
              <w:rPr>
                <w:rFonts w:ascii="Times New Roman" w:hAnsi="Times New Roman"/>
                <w:color w:val="000000"/>
              </w:rPr>
              <w:t>1 250 000</w:t>
            </w:r>
          </w:p>
        </w:tc>
        <w:tc>
          <w:tcPr>
            <w:tcW w:w="1025" w:type="dxa"/>
            <w:tcBorders>
              <w:top w:val="single" w:sz="8" w:space="0" w:color="auto"/>
              <w:left w:val="nil"/>
              <w:bottom w:val="single" w:sz="4" w:space="0" w:color="auto"/>
              <w:right w:val="single" w:sz="8" w:space="0" w:color="auto"/>
            </w:tcBorders>
            <w:noWrap/>
            <w:vAlign w:val="bottom"/>
            <w:hideMark/>
          </w:tcPr>
          <w:p w14:paraId="3A64FE5A" w14:textId="77777777" w:rsidR="0026522B" w:rsidRPr="0026522B" w:rsidRDefault="0026522B" w:rsidP="0026522B">
            <w:pPr>
              <w:jc w:val="right"/>
              <w:rPr>
                <w:rFonts w:ascii="Times New Roman" w:hAnsi="Times New Roman"/>
                <w:color w:val="000000"/>
              </w:rPr>
            </w:pPr>
            <w:r w:rsidRPr="0026522B">
              <w:rPr>
                <w:rFonts w:ascii="Times New Roman" w:hAnsi="Times New Roman"/>
                <w:color w:val="000000"/>
              </w:rPr>
              <w:t>100</w:t>
            </w:r>
          </w:p>
        </w:tc>
        <w:tc>
          <w:tcPr>
            <w:tcW w:w="1061" w:type="dxa"/>
            <w:tcBorders>
              <w:top w:val="single" w:sz="8" w:space="0" w:color="auto"/>
              <w:left w:val="single" w:sz="4" w:space="0" w:color="auto"/>
              <w:bottom w:val="single" w:sz="4" w:space="0" w:color="auto"/>
              <w:right w:val="single" w:sz="4" w:space="0" w:color="auto"/>
            </w:tcBorders>
            <w:noWrap/>
            <w:vAlign w:val="bottom"/>
            <w:hideMark/>
          </w:tcPr>
          <w:p w14:paraId="4F7E9A23" w14:textId="77777777" w:rsidR="0026522B" w:rsidRPr="0026522B" w:rsidRDefault="0026522B" w:rsidP="0026522B">
            <w:pPr>
              <w:jc w:val="right"/>
              <w:rPr>
                <w:rFonts w:ascii="Times New Roman" w:hAnsi="Times New Roman"/>
                <w:color w:val="000000"/>
              </w:rPr>
            </w:pPr>
            <w:r w:rsidRPr="0026522B">
              <w:rPr>
                <w:rFonts w:ascii="Times New Roman" w:hAnsi="Times New Roman"/>
                <w:color w:val="000000"/>
              </w:rPr>
              <w:t>0</w:t>
            </w:r>
          </w:p>
        </w:tc>
        <w:tc>
          <w:tcPr>
            <w:tcW w:w="1025" w:type="dxa"/>
            <w:tcBorders>
              <w:top w:val="single" w:sz="8" w:space="0" w:color="auto"/>
              <w:left w:val="nil"/>
              <w:bottom w:val="single" w:sz="4" w:space="0" w:color="auto"/>
              <w:right w:val="single" w:sz="8" w:space="0" w:color="auto"/>
            </w:tcBorders>
            <w:noWrap/>
            <w:vAlign w:val="bottom"/>
            <w:hideMark/>
          </w:tcPr>
          <w:p w14:paraId="46EC0994" w14:textId="77777777" w:rsidR="0026522B" w:rsidRPr="0026522B" w:rsidRDefault="0026522B" w:rsidP="0026522B">
            <w:pPr>
              <w:jc w:val="right"/>
              <w:rPr>
                <w:rFonts w:ascii="Times New Roman" w:hAnsi="Times New Roman"/>
                <w:color w:val="000000"/>
              </w:rPr>
            </w:pPr>
            <w:r w:rsidRPr="0026522B">
              <w:rPr>
                <w:rFonts w:ascii="Times New Roman" w:hAnsi="Times New Roman"/>
                <w:color w:val="000000"/>
              </w:rPr>
              <w:t>100</w:t>
            </w:r>
          </w:p>
        </w:tc>
      </w:tr>
    </w:tbl>
    <w:p w14:paraId="1FC1C56A" w14:textId="77777777" w:rsidR="0026522B" w:rsidRDefault="0026522B" w:rsidP="0026522B">
      <w:pPr>
        <w:autoSpaceDE w:val="0"/>
        <w:autoSpaceDN w:val="0"/>
        <w:adjustRightInd w:val="0"/>
        <w:spacing w:line="276" w:lineRule="auto"/>
        <w:rPr>
          <w:rFonts w:ascii="Times New Roman" w:hAnsi="Times New Roman"/>
          <w:color w:val="000000"/>
        </w:rPr>
      </w:pPr>
    </w:p>
    <w:p w14:paraId="56C0B8C3" w14:textId="77777777" w:rsidR="0026522B" w:rsidRPr="007D7ECB" w:rsidRDefault="0026522B" w:rsidP="0097513F">
      <w:pPr>
        <w:autoSpaceDE w:val="0"/>
        <w:autoSpaceDN w:val="0"/>
        <w:adjustRightInd w:val="0"/>
        <w:spacing w:line="276" w:lineRule="auto"/>
        <w:rPr>
          <w:rFonts w:ascii="Times New Roman" w:hAnsi="Times New Roman"/>
          <w:color w:val="000000"/>
        </w:rPr>
      </w:pPr>
    </w:p>
    <w:sectPr w:rsidR="0026522B" w:rsidRPr="007D7ECB" w:rsidSect="00E15D1A">
      <w:pgSz w:w="16838" w:h="11906"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93F46" w14:textId="77777777" w:rsidR="00F03B5D" w:rsidRDefault="00F03B5D">
      <w:r>
        <w:separator/>
      </w:r>
    </w:p>
  </w:endnote>
  <w:endnote w:type="continuationSeparator" w:id="0">
    <w:p w14:paraId="030A6123" w14:textId="77777777" w:rsidR="00F03B5D" w:rsidRDefault="00F03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auto"/>
    <w:pitch w:val="default"/>
  </w:font>
  <w:font w:name="Cambria">
    <w:panose1 w:val="02040503050406030204"/>
    <w:charset w:val="EE"/>
    <w:family w:val="roman"/>
    <w:pitch w:val="variable"/>
    <w:sig w:usb0="E00006FF" w:usb1="420024FF" w:usb2="02000000" w:usb3="00000000" w:csb0="0000019F" w:csb1="00000000"/>
  </w:font>
  <w:font w:name="Lato Heavy">
    <w:altName w:val="Segoe UI"/>
    <w:charset w:val="EE"/>
    <w:family w:val="swiss"/>
    <w:pitch w:val="variable"/>
    <w:sig w:usb0="E10002FF" w:usb1="5000ECF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EE"/>
    <w:family w:val="roman"/>
    <w:pitch w:val="variable"/>
    <w:sig w:usb0="E0000287" w:usb1="40000013" w:usb2="00000000" w:usb3="00000000" w:csb0="0000019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2"/>
        <w:szCs w:val="20"/>
      </w:rPr>
      <w:id w:val="-679503674"/>
      <w:docPartObj>
        <w:docPartGallery w:val="Page Numbers (Bottom of Page)"/>
        <w:docPartUnique/>
      </w:docPartObj>
    </w:sdtPr>
    <w:sdtContent>
      <w:p w14:paraId="2A7BA16B" w14:textId="77777777" w:rsidR="00691E4B" w:rsidRPr="00F72A56" w:rsidRDefault="00691E4B" w:rsidP="00BE647E">
        <w:pPr>
          <w:pStyle w:val="Stopka"/>
          <w:jc w:val="center"/>
          <w:rPr>
            <w:rFonts w:ascii="Times New Roman" w:hAnsi="Times New Roman" w:cs="Times New Roman"/>
            <w:sz w:val="22"/>
            <w:szCs w:val="20"/>
          </w:rPr>
        </w:pPr>
        <w:r w:rsidRPr="00F72A56">
          <w:rPr>
            <w:rFonts w:ascii="Times New Roman" w:hAnsi="Times New Roman" w:cs="Times New Roman"/>
            <w:sz w:val="22"/>
            <w:szCs w:val="20"/>
          </w:rPr>
          <w:fldChar w:fldCharType="begin"/>
        </w:r>
        <w:r w:rsidRPr="00F72A56">
          <w:rPr>
            <w:rFonts w:ascii="Times New Roman" w:hAnsi="Times New Roman" w:cs="Times New Roman"/>
            <w:sz w:val="22"/>
            <w:szCs w:val="20"/>
          </w:rPr>
          <w:instrText>PAGE   \* MERGEFORMAT</w:instrText>
        </w:r>
        <w:r w:rsidRPr="00F72A56">
          <w:rPr>
            <w:rFonts w:ascii="Times New Roman" w:hAnsi="Times New Roman" w:cs="Times New Roman"/>
            <w:sz w:val="22"/>
            <w:szCs w:val="20"/>
          </w:rPr>
          <w:fldChar w:fldCharType="separate"/>
        </w:r>
        <w:r w:rsidRPr="00F72A56">
          <w:rPr>
            <w:rFonts w:ascii="Times New Roman" w:hAnsi="Times New Roman" w:cs="Times New Roman"/>
            <w:sz w:val="22"/>
            <w:szCs w:val="20"/>
          </w:rPr>
          <w:t>2</w:t>
        </w:r>
        <w:r w:rsidRPr="00F72A56">
          <w:rPr>
            <w:rFonts w:ascii="Times New Roman" w:hAnsi="Times New Roman" w:cs="Times New Roman"/>
            <w:sz w:val="22"/>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B8A60" w14:textId="77777777" w:rsidR="00F03B5D" w:rsidRDefault="00F03B5D">
      <w:r>
        <w:separator/>
      </w:r>
    </w:p>
  </w:footnote>
  <w:footnote w:type="continuationSeparator" w:id="0">
    <w:p w14:paraId="07906A40" w14:textId="77777777" w:rsidR="00F03B5D" w:rsidRDefault="00F03B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08065E2"/>
    <w:lvl w:ilvl="0">
      <w:start w:val="1"/>
      <w:numFmt w:val="bullet"/>
      <w:pStyle w:val="OBSZAR"/>
      <w:lvlText w:val=""/>
      <w:lvlJc w:val="left"/>
      <w:pPr>
        <w:tabs>
          <w:tab w:val="num" w:pos="360"/>
        </w:tabs>
        <w:ind w:left="360" w:hanging="360"/>
      </w:pPr>
      <w:rPr>
        <w:rFonts w:ascii="Symbol" w:hAnsi="Symbol" w:hint="default"/>
      </w:rPr>
    </w:lvl>
  </w:abstractNum>
  <w:abstractNum w:abstractNumId="1" w15:restartNumberingAfterBreak="0">
    <w:nsid w:val="032D74C5"/>
    <w:multiLevelType w:val="hybridMultilevel"/>
    <w:tmpl w:val="C1241D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B4168E2"/>
    <w:multiLevelType w:val="hybridMultilevel"/>
    <w:tmpl w:val="D94CF28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B7B2885"/>
    <w:multiLevelType w:val="hybridMultilevel"/>
    <w:tmpl w:val="17EC2C6E"/>
    <w:lvl w:ilvl="0" w:tplc="0415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BEE4CFC"/>
    <w:multiLevelType w:val="hybridMultilevel"/>
    <w:tmpl w:val="0C16039E"/>
    <w:lvl w:ilvl="0" w:tplc="1916C4AE">
      <w:start w:val="1"/>
      <w:numFmt w:val="upperLetter"/>
      <w:pStyle w:val="Tytudodatkowy"/>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 w15:restartNumberingAfterBreak="0">
    <w:nsid w:val="14290DD3"/>
    <w:multiLevelType w:val="hybridMultilevel"/>
    <w:tmpl w:val="8BAE303E"/>
    <w:lvl w:ilvl="0" w:tplc="0415000F">
      <w:start w:val="1"/>
      <w:numFmt w:val="decimal"/>
      <w:pStyle w:val="Listapunktowana"/>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4CE4558"/>
    <w:multiLevelType w:val="hybridMultilevel"/>
    <w:tmpl w:val="EF8EBF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91B631A"/>
    <w:multiLevelType w:val="multilevel"/>
    <w:tmpl w:val="128CCE2A"/>
    <w:lvl w:ilvl="0">
      <w:start w:val="1"/>
      <w:numFmt w:val="bullet"/>
      <w:lvlText w:val=""/>
      <w:lvlJc w:val="left"/>
      <w:pPr>
        <w:ind w:left="36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bullet"/>
      <w:pStyle w:val="Celpunkty"/>
      <w:lvlText w:val=""/>
      <w:lvlJc w:val="left"/>
      <w:pPr>
        <w:ind w:left="1440" w:hanging="1080"/>
      </w:pPr>
      <w:rPr>
        <w:rFonts w:ascii="Wingdings" w:hAnsi="Wingdings" w:hint="default"/>
        <w:color w:val="FFC00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B74628A"/>
    <w:multiLevelType w:val="hybridMultilevel"/>
    <w:tmpl w:val="CDDC2124"/>
    <w:lvl w:ilvl="0" w:tplc="F1422188">
      <w:start w:val="1"/>
      <w:numFmt w:val="upperLetter"/>
      <w:lvlText w:val="Cel strategiczny %1."/>
      <w:lvlJc w:val="left"/>
      <w:pPr>
        <w:ind w:left="1571" w:hanging="360"/>
      </w:pPr>
      <w:rPr>
        <w:rFonts w:hint="default"/>
      </w:rPr>
    </w:lvl>
    <w:lvl w:ilvl="1" w:tplc="D0D87F1E">
      <w:start w:val="1"/>
      <w:numFmt w:val="decimal"/>
      <w:lvlText w:val="%2."/>
      <w:lvlJc w:val="left"/>
      <w:pPr>
        <w:ind w:left="1440" w:hanging="360"/>
      </w:pPr>
      <w:rPr>
        <w:rFonts w:hint="default"/>
      </w:rPr>
    </w:lvl>
    <w:lvl w:ilvl="2" w:tplc="A97CA942">
      <w:start w:val="1"/>
      <w:numFmt w:val="upperLetter"/>
      <w:pStyle w:val="Celstrategiczny"/>
      <w:lvlText w:val="Cel strategiczny %3."/>
      <w:lvlJc w:val="left"/>
      <w:pPr>
        <w:ind w:left="2160" w:hanging="180"/>
      </w:pPr>
      <w:rPr>
        <w:rFonts w:hint="default"/>
        <w:b w:val="0"/>
        <w:bCs w:val="0"/>
        <w:i w:val="0"/>
        <w:iCs w:val="0"/>
        <w:caps w:val="0"/>
        <w:smallCaps w:val="0"/>
        <w:strike w:val="0"/>
        <w:dstrike w:val="0"/>
        <w:outline w:val="0"/>
        <w:shadow w:val="0"/>
        <w:emboss w:val="0"/>
        <w:imprint w:val="0"/>
        <w:noProof w:val="0"/>
        <w:vanish w:val="0"/>
        <w:spacing w:val="0"/>
        <w:kern w:val="0"/>
        <w:position w:val="0"/>
        <w:u w:val="single" w:color="FFC000"/>
        <w:effect w:val="none"/>
        <w:vertAlign w:val="baseline"/>
        <w:em w:val="none"/>
        <w:specVanish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882321"/>
    <w:multiLevelType w:val="hybridMultilevel"/>
    <w:tmpl w:val="3656E744"/>
    <w:lvl w:ilvl="0" w:tplc="21B0B8BC">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38565D5"/>
    <w:multiLevelType w:val="hybridMultilevel"/>
    <w:tmpl w:val="410E2E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7A05A31"/>
    <w:multiLevelType w:val="multilevel"/>
    <w:tmpl w:val="2EDCF7AE"/>
    <w:lvl w:ilvl="0">
      <w:start w:val="1"/>
      <w:numFmt w:val="decimal"/>
      <w:pStyle w:val="Tytu"/>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2A0B2B75"/>
    <w:multiLevelType w:val="multilevel"/>
    <w:tmpl w:val="D980C384"/>
    <w:lvl w:ilvl="0">
      <w:start w:val="1"/>
      <w:numFmt w:val="ordinal"/>
      <w:lvlText w:val="Rozdział %1"/>
      <w:lvlJc w:val="left"/>
      <w:pPr>
        <w:ind w:left="0" w:firstLine="0"/>
      </w:pPr>
      <w:rPr>
        <w:rFonts w:hint="default"/>
      </w:rPr>
    </w:lvl>
    <w:lvl w:ilvl="1">
      <w:start w:val="1"/>
      <w:numFmt w:val="ordinal"/>
      <w:lvlText w:val="%1%2"/>
      <w:lvlJc w:val="left"/>
      <w:pPr>
        <w:ind w:left="567" w:hanging="567"/>
      </w:pPr>
      <w:rPr>
        <w:rFonts w:hint="default"/>
      </w:rPr>
    </w:lvl>
    <w:lvl w:ilvl="2">
      <w:start w:val="1"/>
      <w:numFmt w:val="ordinal"/>
      <w:pStyle w:val="paragraf"/>
      <w:lvlText w:val="%1%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AB17BB2"/>
    <w:multiLevelType w:val="multilevel"/>
    <w:tmpl w:val="BD68F492"/>
    <w:lvl w:ilvl="0">
      <w:start w:val="1"/>
      <w:numFmt w:val="decimal"/>
      <w:pStyle w:val="Nagwek1"/>
      <w:suff w:val="space"/>
      <w:lvlText w:val="Rozdział %1"/>
      <w:lvlJc w:val="left"/>
      <w:pPr>
        <w:ind w:left="0" w:firstLine="0"/>
      </w:pPr>
      <w:rPr>
        <w:rFonts w:hint="default"/>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14" w15:restartNumberingAfterBreak="0">
    <w:nsid w:val="2FA178EE"/>
    <w:multiLevelType w:val="hybridMultilevel"/>
    <w:tmpl w:val="F4B8C420"/>
    <w:lvl w:ilvl="0" w:tplc="0415000F">
      <w:start w:val="1"/>
      <w:numFmt w:val="decimal"/>
      <w:lvlText w:val="%1."/>
      <w:lvlJc w:val="left"/>
      <w:pPr>
        <w:ind w:left="720" w:hanging="360"/>
      </w:pPr>
    </w:lvl>
    <w:lvl w:ilvl="1" w:tplc="04150019" w:tentative="1">
      <w:start w:val="1"/>
      <w:numFmt w:val="lowerLetter"/>
      <w:pStyle w:val="ProjektyObszaru"/>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26B6F45"/>
    <w:multiLevelType w:val="hybridMultilevel"/>
    <w:tmpl w:val="D4184FD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334B7F85"/>
    <w:multiLevelType w:val="hybridMultilevel"/>
    <w:tmpl w:val="ECAE68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343D54DC"/>
    <w:multiLevelType w:val="hybridMultilevel"/>
    <w:tmpl w:val="32EAB6C8"/>
    <w:lvl w:ilvl="0" w:tplc="04150011">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36191F0A"/>
    <w:multiLevelType w:val="multilevel"/>
    <w:tmpl w:val="E9B0C74E"/>
    <w:lvl w:ilvl="0">
      <w:start w:val="1"/>
      <w:numFmt w:val="decimal"/>
      <w:pStyle w:val="Paragraf0"/>
      <w:lvlText w:val="§ %1."/>
      <w:lvlJc w:val="center"/>
      <w:pPr>
        <w:tabs>
          <w:tab w:val="num" w:pos="3969"/>
        </w:tabs>
        <w:ind w:left="3685" w:firstLine="284"/>
      </w:pPr>
      <w:rPr>
        <w:rFonts w:ascii="Arial" w:hAnsi="Arial" w:cs="Arial" w:hint="default"/>
        <w:caps w:val="0"/>
        <w:strike w:val="0"/>
        <w:dstrike w:val="0"/>
        <w:vanish w:val="0"/>
        <w:color w:val="000000"/>
        <w:sz w:val="24"/>
        <w:szCs w:val="24"/>
        <w:vertAlign w:val="baseline"/>
      </w:rPr>
    </w:lvl>
    <w:lvl w:ilvl="1">
      <w:start w:val="1"/>
      <w:numFmt w:val="decimal"/>
      <w:pStyle w:val="Ustp0"/>
      <w:lvlText w:val="%2."/>
      <w:lvlJc w:val="left"/>
      <w:pPr>
        <w:tabs>
          <w:tab w:val="num" w:pos="0"/>
        </w:tabs>
        <w:ind w:left="0" w:firstLine="0"/>
      </w:pPr>
      <w:rPr>
        <w:rFonts w:hint="default"/>
        <w:caps w:val="0"/>
        <w:strike w:val="0"/>
        <w:dstrike w:val="0"/>
        <w:vanish w:val="0"/>
        <w:color w:val="000000"/>
        <w:sz w:val="24"/>
        <w:szCs w:val="22"/>
        <w:vertAlign w:val="baseline"/>
      </w:rPr>
    </w:lvl>
    <w:lvl w:ilvl="2">
      <w:start w:val="1"/>
      <w:numFmt w:val="decimal"/>
      <w:pStyle w:val="Ustp"/>
      <w:lvlText w:val="%3."/>
      <w:lvlJc w:val="left"/>
      <w:pPr>
        <w:tabs>
          <w:tab w:val="num" w:pos="397"/>
        </w:tabs>
        <w:ind w:left="397" w:hanging="397"/>
      </w:pPr>
      <w:rPr>
        <w:rFonts w:ascii="Arial" w:hAnsi="Arial" w:cs="Arial" w:hint="default"/>
        <w:caps w:val="0"/>
        <w:strike w:val="0"/>
        <w:dstrike w:val="0"/>
        <w:vanish w:val="0"/>
        <w:color w:val="000000"/>
        <w:sz w:val="24"/>
        <w:szCs w:val="24"/>
        <w:vertAlign w:val="baseline"/>
      </w:rPr>
    </w:lvl>
    <w:lvl w:ilvl="3">
      <w:start w:val="1"/>
      <w:numFmt w:val="decimal"/>
      <w:pStyle w:val="Punkt"/>
      <w:lvlText w:val="%4)"/>
      <w:lvlJc w:val="left"/>
      <w:pPr>
        <w:tabs>
          <w:tab w:val="num" w:pos="681"/>
        </w:tabs>
        <w:ind w:left="681" w:hanging="397"/>
      </w:pPr>
      <w:rPr>
        <w:rFonts w:ascii="Arial" w:eastAsia="Times New Roman" w:hAnsi="Arial" w:cs="Arial" w:hint="default"/>
        <w:caps w:val="0"/>
        <w:strike w:val="0"/>
        <w:dstrike w:val="0"/>
        <w:vanish w:val="0"/>
        <w:color w:val="000000"/>
        <w:sz w:val="24"/>
        <w:szCs w:val="22"/>
        <w:vertAlign w:val="baseline"/>
      </w:rPr>
    </w:lvl>
    <w:lvl w:ilvl="4">
      <w:start w:val="1"/>
      <w:numFmt w:val="lowerLetter"/>
      <w:lvlText w:val="%5)"/>
      <w:lvlJc w:val="left"/>
      <w:pPr>
        <w:tabs>
          <w:tab w:val="num" w:pos="255"/>
        </w:tabs>
        <w:ind w:left="255" w:firstLine="0"/>
      </w:pPr>
      <w:rPr>
        <w:rFonts w:hint="default"/>
        <w:caps w:val="0"/>
        <w:strike w:val="0"/>
        <w:dstrike w:val="0"/>
        <w:vanish w:val="0"/>
        <w:color w:val="000000"/>
        <w:sz w:val="24"/>
        <w:vertAlign w:val="baseline"/>
      </w:rPr>
    </w:lvl>
    <w:lvl w:ilvl="5">
      <w:start w:val="1"/>
      <w:numFmt w:val="decimal"/>
      <w:pStyle w:val="Litera"/>
      <w:lvlText w:val="%6)"/>
      <w:lvlJc w:val="left"/>
      <w:pPr>
        <w:tabs>
          <w:tab w:val="num" w:pos="284"/>
        </w:tabs>
        <w:ind w:left="681" w:hanging="397"/>
      </w:pPr>
      <w:rPr>
        <w:rFonts w:hint="default"/>
        <w:caps w:val="0"/>
        <w:strike w:val="0"/>
        <w:dstrike w:val="0"/>
        <w:vanish w:val="0"/>
        <w:color w:val="000000"/>
        <w:sz w:val="24"/>
        <w:szCs w:val="22"/>
        <w:vertAlign w:val="baseline"/>
      </w:rPr>
    </w:lvl>
    <w:lvl w:ilvl="6">
      <w:start w:val="1"/>
      <w:numFmt w:val="none"/>
      <w:lvlText w:val=""/>
      <w:lvlJc w:val="left"/>
      <w:pPr>
        <w:tabs>
          <w:tab w:val="num" w:pos="652"/>
        </w:tabs>
        <w:ind w:left="652" w:firstLine="0"/>
      </w:pPr>
      <w:rPr>
        <w:rFonts w:hint="default"/>
      </w:rPr>
    </w:lvl>
    <w:lvl w:ilvl="7">
      <w:start w:val="1"/>
      <w:numFmt w:val="lowerLetter"/>
      <w:pStyle w:val="Zdanie"/>
      <w:lvlText w:val="%8)"/>
      <w:lvlJc w:val="left"/>
      <w:pPr>
        <w:tabs>
          <w:tab w:val="num" w:pos="1049"/>
        </w:tabs>
        <w:ind w:left="1049" w:firstLine="0"/>
      </w:pPr>
      <w:rPr>
        <w:rFonts w:hint="default"/>
      </w:rPr>
    </w:lvl>
    <w:lvl w:ilvl="8">
      <w:start w:val="1"/>
      <w:numFmt w:val="none"/>
      <w:lvlText w:val=""/>
      <w:lvlJc w:val="left"/>
      <w:pPr>
        <w:tabs>
          <w:tab w:val="num" w:pos="4538"/>
        </w:tabs>
        <w:ind w:left="4178" w:hanging="1440"/>
      </w:pPr>
      <w:rPr>
        <w:rFonts w:hint="default"/>
      </w:rPr>
    </w:lvl>
  </w:abstractNum>
  <w:abstractNum w:abstractNumId="19" w15:restartNumberingAfterBreak="0">
    <w:nsid w:val="3C705708"/>
    <w:multiLevelType w:val="multilevel"/>
    <w:tmpl w:val="E8F6E776"/>
    <w:lvl w:ilvl="0">
      <w:start w:val="1"/>
      <w:numFmt w:val="none"/>
      <w:lvlText w:val="%1"/>
      <w:lvlJc w:val="left"/>
      <w:pPr>
        <w:ind w:left="360" w:hanging="360"/>
      </w:pPr>
      <w:rPr>
        <w:rFonts w:hint="default"/>
      </w:rPr>
    </w:lvl>
    <w:lvl w:ilvl="1">
      <w:start w:val="1"/>
      <w:numFmt w:val="upperLetter"/>
      <w:lvlText w:val="Obszar strategiczny %2."/>
      <w:lvlJc w:val="left"/>
      <w:pPr>
        <w:ind w:left="1080" w:hanging="720"/>
      </w:pPr>
      <w:rPr>
        <w:rFonts w:hint="default"/>
      </w:rPr>
    </w:lvl>
    <w:lvl w:ilvl="2">
      <w:start w:val="1"/>
      <w:numFmt w:val="decimal"/>
      <w:pStyle w:val="Projekt"/>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3AC6622"/>
    <w:multiLevelType w:val="hybridMultilevel"/>
    <w:tmpl w:val="5D3072FE"/>
    <w:lvl w:ilvl="0" w:tplc="F738BB52">
      <w:start w:val="1"/>
      <w:numFmt w:val="decimal"/>
      <w:pStyle w:val="Rycina-NUMERACJA"/>
      <w:lvlText w:val="Ryc.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5602FC4"/>
    <w:multiLevelType w:val="hybridMultilevel"/>
    <w:tmpl w:val="5360FABA"/>
    <w:lvl w:ilvl="0" w:tplc="21B0B8BC">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4816289D"/>
    <w:multiLevelType w:val="hybridMultilevel"/>
    <w:tmpl w:val="B052D394"/>
    <w:lvl w:ilvl="0" w:tplc="21B0B8BC">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DA627A1"/>
    <w:multiLevelType w:val="hybridMultilevel"/>
    <w:tmpl w:val="6FD0229C"/>
    <w:lvl w:ilvl="0" w:tplc="06AE8444">
      <w:start w:val="1"/>
      <w:numFmt w:val="decimal"/>
      <w:lvlText w:val="%1."/>
      <w:lvlJc w:val="left"/>
      <w:pPr>
        <w:ind w:left="720" w:hanging="360"/>
      </w:pPr>
    </w:lvl>
    <w:lvl w:ilvl="1" w:tplc="04150019" w:tentative="1">
      <w:start w:val="1"/>
      <w:numFmt w:val="lowerLetter"/>
      <w:pStyle w:val="Podtytu"/>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23B5B88"/>
    <w:multiLevelType w:val="hybridMultilevel"/>
    <w:tmpl w:val="A232EB50"/>
    <w:lvl w:ilvl="0" w:tplc="FFFFFFFF">
      <w:start w:val="1"/>
      <w:numFmt w:val="decimal"/>
      <w:lvlText w:val="%1)"/>
      <w:lvlJc w:val="left"/>
      <w:pPr>
        <w:ind w:left="720" w:hanging="360"/>
      </w:pPr>
    </w:lvl>
    <w:lvl w:ilvl="1" w:tplc="04150011">
      <w:start w:val="1"/>
      <w:numFmt w:val="decimal"/>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7A47B8A"/>
    <w:multiLevelType w:val="hybridMultilevel"/>
    <w:tmpl w:val="15723C7C"/>
    <w:lvl w:ilvl="0" w:tplc="F1C471CC">
      <w:start w:val="1"/>
      <w:numFmt w:val="bullet"/>
      <w:pStyle w:val="Punktorp1"/>
      <w:lvlText w:val=""/>
      <w:lvlJc w:val="left"/>
      <w:pPr>
        <w:tabs>
          <w:tab w:val="num" w:pos="720"/>
        </w:tabs>
        <w:ind w:left="720" w:hanging="360"/>
      </w:pPr>
      <w:rPr>
        <w:rFonts w:ascii="Wingdings" w:hAnsi="Wingdings" w:hint="default"/>
        <w:sz w:val="20"/>
      </w:rPr>
    </w:lvl>
    <w:lvl w:ilvl="1" w:tplc="D9AC1992" w:tentative="1">
      <w:start w:val="1"/>
      <w:numFmt w:val="bullet"/>
      <w:lvlText w:val=""/>
      <w:lvlJc w:val="left"/>
      <w:pPr>
        <w:tabs>
          <w:tab w:val="num" w:pos="1440"/>
        </w:tabs>
        <w:ind w:left="1440" w:hanging="360"/>
      </w:pPr>
      <w:rPr>
        <w:rFonts w:ascii="Wingdings" w:hAnsi="Wingdings" w:hint="default"/>
        <w:sz w:val="20"/>
      </w:rPr>
    </w:lvl>
    <w:lvl w:ilvl="2" w:tplc="4E56BDD2" w:tentative="1">
      <w:start w:val="1"/>
      <w:numFmt w:val="bullet"/>
      <w:lvlText w:val=""/>
      <w:lvlJc w:val="left"/>
      <w:pPr>
        <w:tabs>
          <w:tab w:val="num" w:pos="2160"/>
        </w:tabs>
        <w:ind w:left="2160" w:hanging="360"/>
      </w:pPr>
      <w:rPr>
        <w:rFonts w:ascii="Wingdings" w:hAnsi="Wingdings" w:hint="default"/>
        <w:sz w:val="20"/>
      </w:rPr>
    </w:lvl>
    <w:lvl w:ilvl="3" w:tplc="B0D46616" w:tentative="1">
      <w:start w:val="1"/>
      <w:numFmt w:val="bullet"/>
      <w:lvlText w:val=""/>
      <w:lvlJc w:val="left"/>
      <w:pPr>
        <w:tabs>
          <w:tab w:val="num" w:pos="2880"/>
        </w:tabs>
        <w:ind w:left="2880" w:hanging="360"/>
      </w:pPr>
      <w:rPr>
        <w:rFonts w:ascii="Wingdings" w:hAnsi="Wingdings" w:hint="default"/>
        <w:sz w:val="20"/>
      </w:rPr>
    </w:lvl>
    <w:lvl w:ilvl="4" w:tplc="AEF20684" w:tentative="1">
      <w:start w:val="1"/>
      <w:numFmt w:val="bullet"/>
      <w:lvlText w:val=""/>
      <w:lvlJc w:val="left"/>
      <w:pPr>
        <w:tabs>
          <w:tab w:val="num" w:pos="3600"/>
        </w:tabs>
        <w:ind w:left="3600" w:hanging="360"/>
      </w:pPr>
      <w:rPr>
        <w:rFonts w:ascii="Wingdings" w:hAnsi="Wingdings" w:hint="default"/>
        <w:sz w:val="20"/>
      </w:rPr>
    </w:lvl>
    <w:lvl w:ilvl="5" w:tplc="3C46D7F6" w:tentative="1">
      <w:start w:val="1"/>
      <w:numFmt w:val="bullet"/>
      <w:lvlText w:val=""/>
      <w:lvlJc w:val="left"/>
      <w:pPr>
        <w:tabs>
          <w:tab w:val="num" w:pos="4320"/>
        </w:tabs>
        <w:ind w:left="4320" w:hanging="360"/>
      </w:pPr>
      <w:rPr>
        <w:rFonts w:ascii="Wingdings" w:hAnsi="Wingdings" w:hint="default"/>
        <w:sz w:val="20"/>
      </w:rPr>
    </w:lvl>
    <w:lvl w:ilvl="6" w:tplc="B1709F72" w:tentative="1">
      <w:start w:val="1"/>
      <w:numFmt w:val="bullet"/>
      <w:lvlText w:val=""/>
      <w:lvlJc w:val="left"/>
      <w:pPr>
        <w:tabs>
          <w:tab w:val="num" w:pos="5040"/>
        </w:tabs>
        <w:ind w:left="5040" w:hanging="360"/>
      </w:pPr>
      <w:rPr>
        <w:rFonts w:ascii="Wingdings" w:hAnsi="Wingdings" w:hint="default"/>
        <w:sz w:val="20"/>
      </w:rPr>
    </w:lvl>
    <w:lvl w:ilvl="7" w:tplc="49AA741A" w:tentative="1">
      <w:start w:val="1"/>
      <w:numFmt w:val="bullet"/>
      <w:lvlText w:val=""/>
      <w:lvlJc w:val="left"/>
      <w:pPr>
        <w:tabs>
          <w:tab w:val="num" w:pos="5760"/>
        </w:tabs>
        <w:ind w:left="5760" w:hanging="360"/>
      </w:pPr>
      <w:rPr>
        <w:rFonts w:ascii="Wingdings" w:hAnsi="Wingdings" w:hint="default"/>
        <w:sz w:val="20"/>
      </w:rPr>
    </w:lvl>
    <w:lvl w:ilvl="8" w:tplc="7D464620"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C72489"/>
    <w:multiLevelType w:val="hybridMultilevel"/>
    <w:tmpl w:val="A4748C1A"/>
    <w:lvl w:ilvl="0" w:tplc="5E066656">
      <w:start w:val="1"/>
      <w:numFmt w:val="bullet"/>
      <w:pStyle w:val="wypunktowanie1"/>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7" w15:restartNumberingAfterBreak="0">
    <w:nsid w:val="57C914B9"/>
    <w:multiLevelType w:val="hybridMultilevel"/>
    <w:tmpl w:val="677695A2"/>
    <w:lvl w:ilvl="0" w:tplc="21B0B8BC">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5BB1675B"/>
    <w:multiLevelType w:val="hybridMultilevel"/>
    <w:tmpl w:val="9956FCD0"/>
    <w:lvl w:ilvl="0" w:tplc="21B0B8BC">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5FA453D3"/>
    <w:multiLevelType w:val="multilevel"/>
    <w:tmpl w:val="59CC6950"/>
    <w:lvl w:ilvl="0">
      <w:start w:val="1"/>
      <w:numFmt w:val="decimal"/>
      <w:lvlText w:val="%1."/>
      <w:lvlJc w:val="left"/>
      <w:pPr>
        <w:ind w:left="720" w:hanging="360"/>
      </w:pPr>
    </w:lvl>
    <w:lvl w:ilvl="1">
      <w:start w:val="1"/>
      <w:numFmt w:val="decimal"/>
      <w:pStyle w:val="Podrozdzia2poziom"/>
      <w:lvlText w:val="%1.%2."/>
      <w:lvlJc w:val="left"/>
      <w:pPr>
        <w:ind w:left="3479" w:hanging="360"/>
      </w:pPr>
    </w:lvl>
    <w:lvl w:ilvl="2">
      <w:start w:val="1"/>
      <w:numFmt w:val="decimal"/>
      <w:pStyle w:val="Podtytu3poziom"/>
      <w:isLgl/>
      <w:lvlText w:val="%1.%2.%3."/>
      <w:lvlJc w:val="left"/>
      <w:pPr>
        <w:ind w:left="483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42C3620"/>
    <w:multiLevelType w:val="hybridMultilevel"/>
    <w:tmpl w:val="30D4B920"/>
    <w:lvl w:ilvl="0" w:tplc="04150001">
      <w:start w:val="1"/>
      <w:numFmt w:val="bullet"/>
      <w:lvlText w:val=""/>
      <w:lvlJc w:val="left"/>
      <w:pPr>
        <w:ind w:left="4046" w:hanging="360"/>
      </w:pPr>
      <w:rPr>
        <w:rFonts w:ascii="Symbol" w:hAnsi="Symbol" w:hint="default"/>
      </w:rPr>
    </w:lvl>
    <w:lvl w:ilvl="1" w:tplc="04150003" w:tentative="1">
      <w:start w:val="1"/>
      <w:numFmt w:val="bullet"/>
      <w:lvlText w:val="o"/>
      <w:lvlJc w:val="left"/>
      <w:pPr>
        <w:ind w:left="4766" w:hanging="360"/>
      </w:pPr>
      <w:rPr>
        <w:rFonts w:ascii="Courier New" w:hAnsi="Courier New" w:cs="Courier New" w:hint="default"/>
      </w:rPr>
    </w:lvl>
    <w:lvl w:ilvl="2" w:tplc="04150005" w:tentative="1">
      <w:start w:val="1"/>
      <w:numFmt w:val="bullet"/>
      <w:lvlText w:val=""/>
      <w:lvlJc w:val="left"/>
      <w:pPr>
        <w:ind w:left="5486" w:hanging="360"/>
      </w:pPr>
      <w:rPr>
        <w:rFonts w:ascii="Wingdings" w:hAnsi="Wingdings" w:hint="default"/>
      </w:rPr>
    </w:lvl>
    <w:lvl w:ilvl="3" w:tplc="04150001">
      <w:start w:val="1"/>
      <w:numFmt w:val="bullet"/>
      <w:lvlText w:val=""/>
      <w:lvlJc w:val="left"/>
      <w:pPr>
        <w:ind w:left="6206" w:hanging="360"/>
      </w:pPr>
      <w:rPr>
        <w:rFonts w:ascii="Symbol" w:hAnsi="Symbol" w:hint="default"/>
      </w:rPr>
    </w:lvl>
    <w:lvl w:ilvl="4" w:tplc="04150003" w:tentative="1">
      <w:start w:val="1"/>
      <w:numFmt w:val="bullet"/>
      <w:lvlText w:val="o"/>
      <w:lvlJc w:val="left"/>
      <w:pPr>
        <w:ind w:left="6926" w:hanging="360"/>
      </w:pPr>
      <w:rPr>
        <w:rFonts w:ascii="Courier New" w:hAnsi="Courier New" w:cs="Courier New" w:hint="default"/>
      </w:rPr>
    </w:lvl>
    <w:lvl w:ilvl="5" w:tplc="04150005" w:tentative="1">
      <w:start w:val="1"/>
      <w:numFmt w:val="bullet"/>
      <w:lvlText w:val=""/>
      <w:lvlJc w:val="left"/>
      <w:pPr>
        <w:ind w:left="7646" w:hanging="360"/>
      </w:pPr>
      <w:rPr>
        <w:rFonts w:ascii="Wingdings" w:hAnsi="Wingdings" w:hint="default"/>
      </w:rPr>
    </w:lvl>
    <w:lvl w:ilvl="6" w:tplc="04150001" w:tentative="1">
      <w:start w:val="1"/>
      <w:numFmt w:val="bullet"/>
      <w:lvlText w:val=""/>
      <w:lvlJc w:val="left"/>
      <w:pPr>
        <w:ind w:left="8366" w:hanging="360"/>
      </w:pPr>
      <w:rPr>
        <w:rFonts w:ascii="Symbol" w:hAnsi="Symbol" w:hint="default"/>
      </w:rPr>
    </w:lvl>
    <w:lvl w:ilvl="7" w:tplc="04150003" w:tentative="1">
      <w:start w:val="1"/>
      <w:numFmt w:val="bullet"/>
      <w:lvlText w:val="o"/>
      <w:lvlJc w:val="left"/>
      <w:pPr>
        <w:ind w:left="9086" w:hanging="360"/>
      </w:pPr>
      <w:rPr>
        <w:rFonts w:ascii="Courier New" w:hAnsi="Courier New" w:cs="Courier New" w:hint="default"/>
      </w:rPr>
    </w:lvl>
    <w:lvl w:ilvl="8" w:tplc="04150005" w:tentative="1">
      <w:start w:val="1"/>
      <w:numFmt w:val="bullet"/>
      <w:lvlText w:val=""/>
      <w:lvlJc w:val="left"/>
      <w:pPr>
        <w:ind w:left="9806" w:hanging="360"/>
      </w:pPr>
      <w:rPr>
        <w:rFonts w:ascii="Wingdings" w:hAnsi="Wingdings" w:hint="default"/>
      </w:rPr>
    </w:lvl>
  </w:abstractNum>
  <w:abstractNum w:abstractNumId="31" w15:restartNumberingAfterBreak="0">
    <w:nsid w:val="649D1AD6"/>
    <w:multiLevelType w:val="hybridMultilevel"/>
    <w:tmpl w:val="AADC4E98"/>
    <w:lvl w:ilvl="0" w:tplc="8F54099E">
      <w:start w:val="1"/>
      <w:numFmt w:val="upperRoman"/>
      <w:pStyle w:val="ASstylLSR"/>
      <w:lvlText w:val="%1."/>
      <w:lvlJc w:val="left"/>
      <w:pPr>
        <w:ind w:left="1080" w:hanging="720"/>
      </w:pPr>
      <w:rPr>
        <w:rFonts w:hint="default"/>
      </w:rPr>
    </w:lvl>
    <w:lvl w:ilvl="1" w:tplc="1AB4D71C">
      <w:start w:val="1"/>
      <w:numFmt w:val="decimal"/>
      <w:lvlText w:val="%2."/>
      <w:lvlJc w:val="left"/>
      <w:pPr>
        <w:ind w:left="1440" w:hanging="360"/>
      </w:pPr>
      <w:rPr>
        <w:rFonts w:hint="default"/>
      </w:rPr>
    </w:lvl>
    <w:lvl w:ilvl="2" w:tplc="361089CE">
      <w:start w:val="1"/>
      <w:numFmt w:val="bullet"/>
      <w:lvlText w:val="-"/>
      <w:lvlJc w:val="left"/>
      <w:pPr>
        <w:ind w:left="2340" w:hanging="360"/>
      </w:pPr>
      <w:rPr>
        <w:rFonts w:ascii="Times New Roman" w:eastAsiaTheme="minorHAnsi" w:hAnsi="Times New Roman" w:cs="Times New Roman"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9261AC0"/>
    <w:multiLevelType w:val="hybridMultilevel"/>
    <w:tmpl w:val="CF1600A2"/>
    <w:lvl w:ilvl="0" w:tplc="21B0B8BC">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70220EFA"/>
    <w:multiLevelType w:val="hybridMultilevel"/>
    <w:tmpl w:val="0420931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079165C"/>
    <w:multiLevelType w:val="hybridMultilevel"/>
    <w:tmpl w:val="BBCE55E0"/>
    <w:lvl w:ilvl="0" w:tplc="0415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63B17B5"/>
    <w:multiLevelType w:val="hybridMultilevel"/>
    <w:tmpl w:val="CE9A73DE"/>
    <w:lvl w:ilvl="0" w:tplc="B99E961A">
      <w:start w:val="1"/>
      <w:numFmt w:val="decimal"/>
      <w:lvlText w:val="%1."/>
      <w:lvlJc w:val="left"/>
      <w:pPr>
        <w:ind w:left="439" w:hanging="360"/>
      </w:pPr>
      <w:rPr>
        <w:rFonts w:hint="default"/>
      </w:rPr>
    </w:lvl>
    <w:lvl w:ilvl="1" w:tplc="04150019" w:tentative="1">
      <w:start w:val="1"/>
      <w:numFmt w:val="lowerLetter"/>
      <w:lvlText w:val="%2."/>
      <w:lvlJc w:val="left"/>
      <w:pPr>
        <w:ind w:left="1159" w:hanging="360"/>
      </w:pPr>
    </w:lvl>
    <w:lvl w:ilvl="2" w:tplc="0415001B" w:tentative="1">
      <w:start w:val="1"/>
      <w:numFmt w:val="lowerRoman"/>
      <w:lvlText w:val="%3."/>
      <w:lvlJc w:val="right"/>
      <w:pPr>
        <w:ind w:left="1879" w:hanging="180"/>
      </w:pPr>
    </w:lvl>
    <w:lvl w:ilvl="3" w:tplc="0415000F" w:tentative="1">
      <w:start w:val="1"/>
      <w:numFmt w:val="decimal"/>
      <w:lvlText w:val="%4."/>
      <w:lvlJc w:val="left"/>
      <w:pPr>
        <w:ind w:left="2599" w:hanging="360"/>
      </w:pPr>
    </w:lvl>
    <w:lvl w:ilvl="4" w:tplc="04150019" w:tentative="1">
      <w:start w:val="1"/>
      <w:numFmt w:val="lowerLetter"/>
      <w:lvlText w:val="%5."/>
      <w:lvlJc w:val="left"/>
      <w:pPr>
        <w:ind w:left="3319" w:hanging="360"/>
      </w:pPr>
    </w:lvl>
    <w:lvl w:ilvl="5" w:tplc="0415001B" w:tentative="1">
      <w:start w:val="1"/>
      <w:numFmt w:val="lowerRoman"/>
      <w:lvlText w:val="%6."/>
      <w:lvlJc w:val="right"/>
      <w:pPr>
        <w:ind w:left="4039" w:hanging="180"/>
      </w:pPr>
    </w:lvl>
    <w:lvl w:ilvl="6" w:tplc="0415000F" w:tentative="1">
      <w:start w:val="1"/>
      <w:numFmt w:val="decimal"/>
      <w:lvlText w:val="%7."/>
      <w:lvlJc w:val="left"/>
      <w:pPr>
        <w:ind w:left="4759" w:hanging="360"/>
      </w:pPr>
    </w:lvl>
    <w:lvl w:ilvl="7" w:tplc="04150019" w:tentative="1">
      <w:start w:val="1"/>
      <w:numFmt w:val="lowerLetter"/>
      <w:lvlText w:val="%8."/>
      <w:lvlJc w:val="left"/>
      <w:pPr>
        <w:ind w:left="5479" w:hanging="360"/>
      </w:pPr>
    </w:lvl>
    <w:lvl w:ilvl="8" w:tplc="0415001B" w:tentative="1">
      <w:start w:val="1"/>
      <w:numFmt w:val="lowerRoman"/>
      <w:lvlText w:val="%9."/>
      <w:lvlJc w:val="right"/>
      <w:pPr>
        <w:ind w:left="6199" w:hanging="180"/>
      </w:pPr>
    </w:lvl>
  </w:abstractNum>
  <w:abstractNum w:abstractNumId="36" w15:restartNumberingAfterBreak="0">
    <w:nsid w:val="7C1A47DA"/>
    <w:multiLevelType w:val="multilevel"/>
    <w:tmpl w:val="EAAA2D52"/>
    <w:lvl w:ilvl="0">
      <w:start w:val="1"/>
      <w:numFmt w:val="decimal"/>
      <w:lvlText w:val="%1."/>
      <w:lvlJc w:val="left"/>
      <w:pPr>
        <w:ind w:left="644" w:hanging="360"/>
      </w:pPr>
    </w:lvl>
    <w:lvl w:ilvl="1">
      <w:start w:val="1"/>
      <w:numFmt w:val="decimal"/>
      <w:lvlText w:val="%2."/>
      <w:lvlJc w:val="left"/>
      <w:pPr>
        <w:ind w:left="644" w:hanging="360"/>
      </w:pPr>
    </w:lvl>
    <w:lvl w:ilvl="2">
      <w:start w:val="1"/>
      <w:numFmt w:val="decimal"/>
      <w:isLgl/>
      <w:lvlText w:val="%1.%2.%3"/>
      <w:lvlJc w:val="left"/>
      <w:pPr>
        <w:ind w:left="1004" w:hanging="720"/>
      </w:p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1724" w:hanging="1440"/>
      </w:pPr>
    </w:lvl>
  </w:abstractNum>
  <w:abstractNum w:abstractNumId="37" w15:restartNumberingAfterBreak="0">
    <w:nsid w:val="7CA932FF"/>
    <w:multiLevelType w:val="hybridMultilevel"/>
    <w:tmpl w:val="4440D50E"/>
    <w:lvl w:ilvl="0" w:tplc="17CA0402">
      <w:start w:val="1"/>
      <w:numFmt w:val="decimal"/>
      <w:pStyle w:val="Rycina-tytu"/>
      <w:lvlText w:val="Ryc. %1."/>
      <w:lvlJc w:val="left"/>
      <w:pPr>
        <w:ind w:left="644" w:hanging="360"/>
      </w:pPr>
      <w:rPr>
        <w:rFonts w:cs="Arial" w:hint="default"/>
        <w:b/>
        <w:bCs/>
        <w:i w:val="0"/>
        <w:iCs w:val="0"/>
        <w:strike w:val="0"/>
        <w:color w:val="000000"/>
        <w:sz w:val="22"/>
        <w:szCs w:val="22"/>
        <w:u w:val="no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15:restartNumberingAfterBreak="0">
    <w:nsid w:val="7D1C7297"/>
    <w:multiLevelType w:val="hybridMultilevel"/>
    <w:tmpl w:val="410E2EA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7D672CB8"/>
    <w:multiLevelType w:val="hybridMultilevel"/>
    <w:tmpl w:val="11541B18"/>
    <w:lvl w:ilvl="0" w:tplc="23D89086">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164976286">
    <w:abstractNumId w:val="5"/>
  </w:num>
  <w:num w:numId="2" w16cid:durableId="1990942927">
    <w:abstractNumId w:val="30"/>
  </w:num>
  <w:num w:numId="3" w16cid:durableId="862524382">
    <w:abstractNumId w:val="1"/>
  </w:num>
  <w:num w:numId="4" w16cid:durableId="2061173172">
    <w:abstractNumId w:val="15"/>
  </w:num>
  <w:num w:numId="5" w16cid:durableId="402485396">
    <w:abstractNumId w:val="2"/>
  </w:num>
  <w:num w:numId="6" w16cid:durableId="741678914">
    <w:abstractNumId w:val="18"/>
  </w:num>
  <w:num w:numId="7" w16cid:durableId="1069308792">
    <w:abstractNumId w:val="35"/>
  </w:num>
  <w:num w:numId="8" w16cid:durableId="126256327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35830016">
    <w:abstractNumId w:val="9"/>
  </w:num>
  <w:num w:numId="10" w16cid:durableId="1247616061">
    <w:abstractNumId w:val="33"/>
  </w:num>
  <w:num w:numId="11" w16cid:durableId="55201960">
    <w:abstractNumId w:val="6"/>
  </w:num>
  <w:num w:numId="12" w16cid:durableId="2012248553">
    <w:abstractNumId w:val="16"/>
  </w:num>
  <w:num w:numId="13" w16cid:durableId="1441030552">
    <w:abstractNumId w:val="22"/>
  </w:num>
  <w:num w:numId="14" w16cid:durableId="741030876">
    <w:abstractNumId w:val="27"/>
  </w:num>
  <w:num w:numId="15" w16cid:durableId="1350522608">
    <w:abstractNumId w:val="0"/>
  </w:num>
  <w:num w:numId="16" w16cid:durableId="876965670">
    <w:abstractNumId w:val="14"/>
  </w:num>
  <w:num w:numId="17" w16cid:durableId="1792936652">
    <w:abstractNumId w:val="23"/>
  </w:num>
  <w:num w:numId="18" w16cid:durableId="1477842007">
    <w:abstractNumId w:val="11"/>
  </w:num>
  <w:num w:numId="19" w16cid:durableId="133260342">
    <w:abstractNumId w:val="25"/>
  </w:num>
  <w:num w:numId="20" w16cid:durableId="690565502">
    <w:abstractNumId w:val="26"/>
  </w:num>
  <w:num w:numId="21" w16cid:durableId="1566529694">
    <w:abstractNumId w:val="20"/>
  </w:num>
  <w:num w:numId="22" w16cid:durableId="1699235837">
    <w:abstractNumId w:val="37"/>
  </w:num>
  <w:num w:numId="23" w16cid:durableId="135756370">
    <w:abstractNumId w:val="29"/>
  </w:num>
  <w:num w:numId="24" w16cid:durableId="2088065015">
    <w:abstractNumId w:val="4"/>
  </w:num>
  <w:num w:numId="25" w16cid:durableId="1681397698">
    <w:abstractNumId w:val="7"/>
  </w:num>
  <w:num w:numId="26" w16cid:durableId="351541090">
    <w:abstractNumId w:val="8"/>
  </w:num>
  <w:num w:numId="27" w16cid:durableId="751392217">
    <w:abstractNumId w:val="19"/>
  </w:num>
  <w:num w:numId="28" w16cid:durableId="668411141">
    <w:abstractNumId w:val="31"/>
  </w:num>
  <w:num w:numId="29" w16cid:durableId="1697341577">
    <w:abstractNumId w:val="10"/>
  </w:num>
  <w:num w:numId="30" w16cid:durableId="1625427950">
    <w:abstractNumId w:val="38"/>
  </w:num>
  <w:num w:numId="31" w16cid:durableId="1456410510">
    <w:abstractNumId w:val="12"/>
  </w:num>
  <w:num w:numId="32" w16cid:durableId="786701540">
    <w:abstractNumId w:val="3"/>
  </w:num>
  <w:num w:numId="33" w16cid:durableId="1175654574">
    <w:abstractNumId w:val="17"/>
  </w:num>
  <w:num w:numId="34" w16cid:durableId="1132403705">
    <w:abstractNumId w:val="24"/>
  </w:num>
  <w:num w:numId="35" w16cid:durableId="1863666916">
    <w:abstractNumId w:val="39"/>
  </w:num>
  <w:num w:numId="36" w16cid:durableId="1996451852">
    <w:abstractNumId w:val="34"/>
  </w:num>
  <w:num w:numId="37" w16cid:durableId="466431578">
    <w:abstractNumId w:val="32"/>
  </w:num>
  <w:num w:numId="38" w16cid:durableId="1984383866">
    <w:abstractNumId w:val="21"/>
  </w:num>
  <w:num w:numId="39" w16cid:durableId="229735504">
    <w:abstractNumId w:val="28"/>
  </w:num>
  <w:num w:numId="40" w16cid:durableId="1599750221">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13F"/>
    <w:rsid w:val="00000175"/>
    <w:rsid w:val="00001F5D"/>
    <w:rsid w:val="0000281A"/>
    <w:rsid w:val="00002873"/>
    <w:rsid w:val="00003BFA"/>
    <w:rsid w:val="00003E72"/>
    <w:rsid w:val="00004BB2"/>
    <w:rsid w:val="00006CB0"/>
    <w:rsid w:val="00007E1A"/>
    <w:rsid w:val="00013F55"/>
    <w:rsid w:val="00016CE0"/>
    <w:rsid w:val="0001738B"/>
    <w:rsid w:val="00020B6C"/>
    <w:rsid w:val="000261B1"/>
    <w:rsid w:val="00026478"/>
    <w:rsid w:val="00027A08"/>
    <w:rsid w:val="00031F64"/>
    <w:rsid w:val="0003413F"/>
    <w:rsid w:val="000462A6"/>
    <w:rsid w:val="00051982"/>
    <w:rsid w:val="000524CF"/>
    <w:rsid w:val="000566DC"/>
    <w:rsid w:val="00057544"/>
    <w:rsid w:val="000579E2"/>
    <w:rsid w:val="00060AB5"/>
    <w:rsid w:val="0006105E"/>
    <w:rsid w:val="00061170"/>
    <w:rsid w:val="000666F6"/>
    <w:rsid w:val="0007266C"/>
    <w:rsid w:val="00081307"/>
    <w:rsid w:val="00083D0C"/>
    <w:rsid w:val="000851E9"/>
    <w:rsid w:val="00085386"/>
    <w:rsid w:val="00092987"/>
    <w:rsid w:val="000A120D"/>
    <w:rsid w:val="000A449C"/>
    <w:rsid w:val="000A57B2"/>
    <w:rsid w:val="000A5A01"/>
    <w:rsid w:val="000A5E66"/>
    <w:rsid w:val="000B1112"/>
    <w:rsid w:val="000B2D86"/>
    <w:rsid w:val="000B6803"/>
    <w:rsid w:val="000C1E71"/>
    <w:rsid w:val="000C2994"/>
    <w:rsid w:val="000C48DC"/>
    <w:rsid w:val="000C793E"/>
    <w:rsid w:val="000D08BD"/>
    <w:rsid w:val="000D0918"/>
    <w:rsid w:val="000D31C8"/>
    <w:rsid w:val="000D45B2"/>
    <w:rsid w:val="000D5587"/>
    <w:rsid w:val="000E0999"/>
    <w:rsid w:val="000E0F85"/>
    <w:rsid w:val="000E48BD"/>
    <w:rsid w:val="000E5E47"/>
    <w:rsid w:val="000E7A10"/>
    <w:rsid w:val="000E7D54"/>
    <w:rsid w:val="000F3EFF"/>
    <w:rsid w:val="000F729F"/>
    <w:rsid w:val="000F79D0"/>
    <w:rsid w:val="00101588"/>
    <w:rsid w:val="001019A9"/>
    <w:rsid w:val="00102461"/>
    <w:rsid w:val="00104D19"/>
    <w:rsid w:val="00104DAC"/>
    <w:rsid w:val="00113763"/>
    <w:rsid w:val="00113E2E"/>
    <w:rsid w:val="00115148"/>
    <w:rsid w:val="001211E2"/>
    <w:rsid w:val="001242AE"/>
    <w:rsid w:val="0012728C"/>
    <w:rsid w:val="00133589"/>
    <w:rsid w:val="00135A89"/>
    <w:rsid w:val="00140ACD"/>
    <w:rsid w:val="00145AD7"/>
    <w:rsid w:val="00146056"/>
    <w:rsid w:val="0014668D"/>
    <w:rsid w:val="001503CC"/>
    <w:rsid w:val="00154899"/>
    <w:rsid w:val="00155D8E"/>
    <w:rsid w:val="00162299"/>
    <w:rsid w:val="0016604F"/>
    <w:rsid w:val="0016774B"/>
    <w:rsid w:val="00167E90"/>
    <w:rsid w:val="001728DF"/>
    <w:rsid w:val="00174D30"/>
    <w:rsid w:val="00175B96"/>
    <w:rsid w:val="00176418"/>
    <w:rsid w:val="001774A1"/>
    <w:rsid w:val="0018068E"/>
    <w:rsid w:val="001809E4"/>
    <w:rsid w:val="001809E8"/>
    <w:rsid w:val="00182F49"/>
    <w:rsid w:val="001866DB"/>
    <w:rsid w:val="001871C7"/>
    <w:rsid w:val="00190E1D"/>
    <w:rsid w:val="00191B0F"/>
    <w:rsid w:val="00192402"/>
    <w:rsid w:val="001924FE"/>
    <w:rsid w:val="00192D38"/>
    <w:rsid w:val="00194277"/>
    <w:rsid w:val="00196FDE"/>
    <w:rsid w:val="001A2722"/>
    <w:rsid w:val="001A401C"/>
    <w:rsid w:val="001A41B4"/>
    <w:rsid w:val="001A420C"/>
    <w:rsid w:val="001B2E09"/>
    <w:rsid w:val="001B4814"/>
    <w:rsid w:val="001B5D9D"/>
    <w:rsid w:val="001B7F3B"/>
    <w:rsid w:val="001C4B43"/>
    <w:rsid w:val="001C5289"/>
    <w:rsid w:val="001D4633"/>
    <w:rsid w:val="001E1302"/>
    <w:rsid w:val="001E2BF6"/>
    <w:rsid w:val="001E32D8"/>
    <w:rsid w:val="001E6906"/>
    <w:rsid w:val="001E7388"/>
    <w:rsid w:val="001E74D3"/>
    <w:rsid w:val="001E7886"/>
    <w:rsid w:val="001F1370"/>
    <w:rsid w:val="001F3D0F"/>
    <w:rsid w:val="00203501"/>
    <w:rsid w:val="00204AED"/>
    <w:rsid w:val="002062F8"/>
    <w:rsid w:val="00212468"/>
    <w:rsid w:val="00217258"/>
    <w:rsid w:val="002179EA"/>
    <w:rsid w:val="00221C73"/>
    <w:rsid w:val="00223F85"/>
    <w:rsid w:val="00224243"/>
    <w:rsid w:val="00230B0A"/>
    <w:rsid w:val="00231316"/>
    <w:rsid w:val="0023359F"/>
    <w:rsid w:val="002356D0"/>
    <w:rsid w:val="00235C25"/>
    <w:rsid w:val="00236067"/>
    <w:rsid w:val="00246B37"/>
    <w:rsid w:val="00255866"/>
    <w:rsid w:val="0026228D"/>
    <w:rsid w:val="0026522B"/>
    <w:rsid w:val="00265CEB"/>
    <w:rsid w:val="0027210F"/>
    <w:rsid w:val="002749A1"/>
    <w:rsid w:val="00281592"/>
    <w:rsid w:val="00285106"/>
    <w:rsid w:val="00285D5E"/>
    <w:rsid w:val="002864D2"/>
    <w:rsid w:val="00287B47"/>
    <w:rsid w:val="00290256"/>
    <w:rsid w:val="0029406A"/>
    <w:rsid w:val="00297248"/>
    <w:rsid w:val="00297F1E"/>
    <w:rsid w:val="002A4618"/>
    <w:rsid w:val="002B0762"/>
    <w:rsid w:val="002B43A6"/>
    <w:rsid w:val="002C141A"/>
    <w:rsid w:val="002C3B92"/>
    <w:rsid w:val="002C40FB"/>
    <w:rsid w:val="002C5FDA"/>
    <w:rsid w:val="002C70BD"/>
    <w:rsid w:val="002D174A"/>
    <w:rsid w:val="002D2263"/>
    <w:rsid w:val="002D5361"/>
    <w:rsid w:val="002E0B1E"/>
    <w:rsid w:val="002E44F0"/>
    <w:rsid w:val="002E5FE1"/>
    <w:rsid w:val="002E62E6"/>
    <w:rsid w:val="002F5D73"/>
    <w:rsid w:val="002F5DA3"/>
    <w:rsid w:val="00302BE8"/>
    <w:rsid w:val="00306094"/>
    <w:rsid w:val="003106BB"/>
    <w:rsid w:val="00310A55"/>
    <w:rsid w:val="00314500"/>
    <w:rsid w:val="00315184"/>
    <w:rsid w:val="00317157"/>
    <w:rsid w:val="00317694"/>
    <w:rsid w:val="00320081"/>
    <w:rsid w:val="00322117"/>
    <w:rsid w:val="00322815"/>
    <w:rsid w:val="00327F7A"/>
    <w:rsid w:val="00330C02"/>
    <w:rsid w:val="00330D2B"/>
    <w:rsid w:val="00335A28"/>
    <w:rsid w:val="00336BB3"/>
    <w:rsid w:val="00341788"/>
    <w:rsid w:val="00341F3E"/>
    <w:rsid w:val="003461F0"/>
    <w:rsid w:val="0034789D"/>
    <w:rsid w:val="00347B62"/>
    <w:rsid w:val="00351E84"/>
    <w:rsid w:val="00353845"/>
    <w:rsid w:val="00353D91"/>
    <w:rsid w:val="003606FE"/>
    <w:rsid w:val="003612C8"/>
    <w:rsid w:val="00362651"/>
    <w:rsid w:val="00363712"/>
    <w:rsid w:val="0036788F"/>
    <w:rsid w:val="00372734"/>
    <w:rsid w:val="0037307F"/>
    <w:rsid w:val="00373A5C"/>
    <w:rsid w:val="00374F61"/>
    <w:rsid w:val="0038332F"/>
    <w:rsid w:val="00384E48"/>
    <w:rsid w:val="00384F68"/>
    <w:rsid w:val="003865F4"/>
    <w:rsid w:val="003867B9"/>
    <w:rsid w:val="00386BC1"/>
    <w:rsid w:val="00387150"/>
    <w:rsid w:val="00390171"/>
    <w:rsid w:val="0039288C"/>
    <w:rsid w:val="00392E39"/>
    <w:rsid w:val="00395D1B"/>
    <w:rsid w:val="00397242"/>
    <w:rsid w:val="00397F27"/>
    <w:rsid w:val="00397FB6"/>
    <w:rsid w:val="003A29AC"/>
    <w:rsid w:val="003B5B1D"/>
    <w:rsid w:val="003C1383"/>
    <w:rsid w:val="003C67F4"/>
    <w:rsid w:val="003C70D9"/>
    <w:rsid w:val="003C7255"/>
    <w:rsid w:val="003D25A9"/>
    <w:rsid w:val="003D6127"/>
    <w:rsid w:val="003E2FD6"/>
    <w:rsid w:val="003E4D79"/>
    <w:rsid w:val="003F4067"/>
    <w:rsid w:val="003F43E0"/>
    <w:rsid w:val="004063F6"/>
    <w:rsid w:val="0041137F"/>
    <w:rsid w:val="0041173E"/>
    <w:rsid w:val="00411ACE"/>
    <w:rsid w:val="00411F87"/>
    <w:rsid w:val="004148B7"/>
    <w:rsid w:val="00416B97"/>
    <w:rsid w:val="00420116"/>
    <w:rsid w:val="0042150F"/>
    <w:rsid w:val="00421EA8"/>
    <w:rsid w:val="004230FD"/>
    <w:rsid w:val="00423C5A"/>
    <w:rsid w:val="00424F56"/>
    <w:rsid w:val="00425EDF"/>
    <w:rsid w:val="00426D9A"/>
    <w:rsid w:val="0043317B"/>
    <w:rsid w:val="0043680E"/>
    <w:rsid w:val="004377D1"/>
    <w:rsid w:val="0044295C"/>
    <w:rsid w:val="00443318"/>
    <w:rsid w:val="004454FB"/>
    <w:rsid w:val="0044582A"/>
    <w:rsid w:val="00445A46"/>
    <w:rsid w:val="0045092E"/>
    <w:rsid w:val="004553A5"/>
    <w:rsid w:val="00460588"/>
    <w:rsid w:val="0046188D"/>
    <w:rsid w:val="00462F2C"/>
    <w:rsid w:val="00462F9F"/>
    <w:rsid w:val="00463AFB"/>
    <w:rsid w:val="00465230"/>
    <w:rsid w:val="00470632"/>
    <w:rsid w:val="004709DE"/>
    <w:rsid w:val="004711B2"/>
    <w:rsid w:val="00473347"/>
    <w:rsid w:val="0048373D"/>
    <w:rsid w:val="00483B6E"/>
    <w:rsid w:val="004919BA"/>
    <w:rsid w:val="004946C0"/>
    <w:rsid w:val="00495FBE"/>
    <w:rsid w:val="00497748"/>
    <w:rsid w:val="004A0EEA"/>
    <w:rsid w:val="004A21D0"/>
    <w:rsid w:val="004A4D4D"/>
    <w:rsid w:val="004B7020"/>
    <w:rsid w:val="004C03EC"/>
    <w:rsid w:val="004C1F48"/>
    <w:rsid w:val="004C22F1"/>
    <w:rsid w:val="004C3A87"/>
    <w:rsid w:val="004C4734"/>
    <w:rsid w:val="004C4AFF"/>
    <w:rsid w:val="004C67BE"/>
    <w:rsid w:val="004C755C"/>
    <w:rsid w:val="004D2DB2"/>
    <w:rsid w:val="004D3593"/>
    <w:rsid w:val="004E0C1A"/>
    <w:rsid w:val="004E2C0E"/>
    <w:rsid w:val="004E59AA"/>
    <w:rsid w:val="004E6537"/>
    <w:rsid w:val="004F088D"/>
    <w:rsid w:val="004F0C7E"/>
    <w:rsid w:val="004F0CC5"/>
    <w:rsid w:val="005014F3"/>
    <w:rsid w:val="00502149"/>
    <w:rsid w:val="00504CC0"/>
    <w:rsid w:val="0050670A"/>
    <w:rsid w:val="005121F0"/>
    <w:rsid w:val="0051291B"/>
    <w:rsid w:val="00516D69"/>
    <w:rsid w:val="00516DDD"/>
    <w:rsid w:val="005210F6"/>
    <w:rsid w:val="005229B6"/>
    <w:rsid w:val="00523CDF"/>
    <w:rsid w:val="00526A3D"/>
    <w:rsid w:val="00526E9A"/>
    <w:rsid w:val="00531671"/>
    <w:rsid w:val="00534E1C"/>
    <w:rsid w:val="00536E35"/>
    <w:rsid w:val="005376A4"/>
    <w:rsid w:val="0054020E"/>
    <w:rsid w:val="00540301"/>
    <w:rsid w:val="005423FF"/>
    <w:rsid w:val="00544778"/>
    <w:rsid w:val="00550C39"/>
    <w:rsid w:val="00552D50"/>
    <w:rsid w:val="00556CC6"/>
    <w:rsid w:val="005600AC"/>
    <w:rsid w:val="00566797"/>
    <w:rsid w:val="0056790E"/>
    <w:rsid w:val="00567F01"/>
    <w:rsid w:val="005726E9"/>
    <w:rsid w:val="00573CDD"/>
    <w:rsid w:val="00575CE9"/>
    <w:rsid w:val="00577609"/>
    <w:rsid w:val="005825BD"/>
    <w:rsid w:val="00590761"/>
    <w:rsid w:val="005925AF"/>
    <w:rsid w:val="005A2092"/>
    <w:rsid w:val="005A2325"/>
    <w:rsid w:val="005A41B7"/>
    <w:rsid w:val="005A64A5"/>
    <w:rsid w:val="005A66DF"/>
    <w:rsid w:val="005A6A6B"/>
    <w:rsid w:val="005B1E87"/>
    <w:rsid w:val="005D0BE0"/>
    <w:rsid w:val="005D1BEF"/>
    <w:rsid w:val="005D3360"/>
    <w:rsid w:val="005D4D28"/>
    <w:rsid w:val="005E2ACA"/>
    <w:rsid w:val="005E36DB"/>
    <w:rsid w:val="005E3E48"/>
    <w:rsid w:val="005E75CD"/>
    <w:rsid w:val="005F2C47"/>
    <w:rsid w:val="005F5303"/>
    <w:rsid w:val="005F6E80"/>
    <w:rsid w:val="005F7EFE"/>
    <w:rsid w:val="0060112A"/>
    <w:rsid w:val="00602F0C"/>
    <w:rsid w:val="006124BC"/>
    <w:rsid w:val="006156AD"/>
    <w:rsid w:val="00616B2B"/>
    <w:rsid w:val="006225C4"/>
    <w:rsid w:val="00623965"/>
    <w:rsid w:val="00624F88"/>
    <w:rsid w:val="00631207"/>
    <w:rsid w:val="00631969"/>
    <w:rsid w:val="00631A65"/>
    <w:rsid w:val="00632032"/>
    <w:rsid w:val="0063427C"/>
    <w:rsid w:val="00634ECC"/>
    <w:rsid w:val="00635608"/>
    <w:rsid w:val="00636C53"/>
    <w:rsid w:val="00642125"/>
    <w:rsid w:val="00644219"/>
    <w:rsid w:val="00646E02"/>
    <w:rsid w:val="006635D8"/>
    <w:rsid w:val="0066446E"/>
    <w:rsid w:val="0066620A"/>
    <w:rsid w:val="0066697B"/>
    <w:rsid w:val="0067265D"/>
    <w:rsid w:val="00674736"/>
    <w:rsid w:val="00677B9F"/>
    <w:rsid w:val="00677C81"/>
    <w:rsid w:val="00685C38"/>
    <w:rsid w:val="00686110"/>
    <w:rsid w:val="00691E4B"/>
    <w:rsid w:val="00692E7A"/>
    <w:rsid w:val="00692E98"/>
    <w:rsid w:val="006944C0"/>
    <w:rsid w:val="006A0ECC"/>
    <w:rsid w:val="006B1851"/>
    <w:rsid w:val="006B657A"/>
    <w:rsid w:val="006B65F6"/>
    <w:rsid w:val="006B7542"/>
    <w:rsid w:val="006C1C16"/>
    <w:rsid w:val="006C4186"/>
    <w:rsid w:val="006C4874"/>
    <w:rsid w:val="006C5C2F"/>
    <w:rsid w:val="006C69CD"/>
    <w:rsid w:val="006C6A4A"/>
    <w:rsid w:val="006C6B32"/>
    <w:rsid w:val="006C7346"/>
    <w:rsid w:val="006D24D9"/>
    <w:rsid w:val="006D6C9C"/>
    <w:rsid w:val="006E27EC"/>
    <w:rsid w:val="006F0CCE"/>
    <w:rsid w:val="006F5A9C"/>
    <w:rsid w:val="00702B47"/>
    <w:rsid w:val="00705937"/>
    <w:rsid w:val="00706F08"/>
    <w:rsid w:val="0071019A"/>
    <w:rsid w:val="007112B2"/>
    <w:rsid w:val="00712577"/>
    <w:rsid w:val="00717B73"/>
    <w:rsid w:val="00721F0E"/>
    <w:rsid w:val="00724E5B"/>
    <w:rsid w:val="00725A06"/>
    <w:rsid w:val="007331BE"/>
    <w:rsid w:val="00733256"/>
    <w:rsid w:val="007351B6"/>
    <w:rsid w:val="00735A3A"/>
    <w:rsid w:val="007407C9"/>
    <w:rsid w:val="00743095"/>
    <w:rsid w:val="00743CB3"/>
    <w:rsid w:val="007460C0"/>
    <w:rsid w:val="00750767"/>
    <w:rsid w:val="007515C1"/>
    <w:rsid w:val="00752720"/>
    <w:rsid w:val="00760326"/>
    <w:rsid w:val="007628A9"/>
    <w:rsid w:val="00763904"/>
    <w:rsid w:val="00763DD4"/>
    <w:rsid w:val="0076648D"/>
    <w:rsid w:val="00770BE8"/>
    <w:rsid w:val="00780C95"/>
    <w:rsid w:val="00784F19"/>
    <w:rsid w:val="00785C12"/>
    <w:rsid w:val="00786036"/>
    <w:rsid w:val="007878AE"/>
    <w:rsid w:val="00792250"/>
    <w:rsid w:val="00792BAE"/>
    <w:rsid w:val="007939A0"/>
    <w:rsid w:val="007939BF"/>
    <w:rsid w:val="007A0140"/>
    <w:rsid w:val="007A024C"/>
    <w:rsid w:val="007A4005"/>
    <w:rsid w:val="007A6F8F"/>
    <w:rsid w:val="007B0839"/>
    <w:rsid w:val="007B1182"/>
    <w:rsid w:val="007B1D88"/>
    <w:rsid w:val="007B3E88"/>
    <w:rsid w:val="007B48B3"/>
    <w:rsid w:val="007C2779"/>
    <w:rsid w:val="007C2A15"/>
    <w:rsid w:val="007C5603"/>
    <w:rsid w:val="007D1FFD"/>
    <w:rsid w:val="007D4A5E"/>
    <w:rsid w:val="007D66AD"/>
    <w:rsid w:val="007D7ECB"/>
    <w:rsid w:val="007E0007"/>
    <w:rsid w:val="007E18F2"/>
    <w:rsid w:val="007E2F75"/>
    <w:rsid w:val="007E595E"/>
    <w:rsid w:val="007F04CC"/>
    <w:rsid w:val="007F05A0"/>
    <w:rsid w:val="007F1D28"/>
    <w:rsid w:val="007F46B4"/>
    <w:rsid w:val="007F514C"/>
    <w:rsid w:val="00800C1C"/>
    <w:rsid w:val="00801E5B"/>
    <w:rsid w:val="00801E81"/>
    <w:rsid w:val="008043D1"/>
    <w:rsid w:val="008130C2"/>
    <w:rsid w:val="00813AFB"/>
    <w:rsid w:val="00816089"/>
    <w:rsid w:val="00826275"/>
    <w:rsid w:val="0083150E"/>
    <w:rsid w:val="00831B10"/>
    <w:rsid w:val="008332DF"/>
    <w:rsid w:val="00834888"/>
    <w:rsid w:val="008371E0"/>
    <w:rsid w:val="0084175A"/>
    <w:rsid w:val="00843B85"/>
    <w:rsid w:val="00843C7F"/>
    <w:rsid w:val="0084519F"/>
    <w:rsid w:val="00845BF0"/>
    <w:rsid w:val="00854C07"/>
    <w:rsid w:val="00855B5A"/>
    <w:rsid w:val="00857BAA"/>
    <w:rsid w:val="008638B9"/>
    <w:rsid w:val="008648D0"/>
    <w:rsid w:val="008667CF"/>
    <w:rsid w:val="00867A2F"/>
    <w:rsid w:val="00871655"/>
    <w:rsid w:val="0087203D"/>
    <w:rsid w:val="008744FD"/>
    <w:rsid w:val="00874624"/>
    <w:rsid w:val="00880B3B"/>
    <w:rsid w:val="0088108F"/>
    <w:rsid w:val="00884387"/>
    <w:rsid w:val="0088586E"/>
    <w:rsid w:val="008870AD"/>
    <w:rsid w:val="00887242"/>
    <w:rsid w:val="00887B9B"/>
    <w:rsid w:val="00890F7E"/>
    <w:rsid w:val="008977D7"/>
    <w:rsid w:val="00897E4F"/>
    <w:rsid w:val="008A1803"/>
    <w:rsid w:val="008A6571"/>
    <w:rsid w:val="008B02F7"/>
    <w:rsid w:val="008D1713"/>
    <w:rsid w:val="008D181A"/>
    <w:rsid w:val="008D3DCD"/>
    <w:rsid w:val="008D4CF5"/>
    <w:rsid w:val="008D4F1A"/>
    <w:rsid w:val="008D7439"/>
    <w:rsid w:val="008D7DE1"/>
    <w:rsid w:val="008E440B"/>
    <w:rsid w:val="008E4C8E"/>
    <w:rsid w:val="008E7929"/>
    <w:rsid w:val="008F1557"/>
    <w:rsid w:val="008F173A"/>
    <w:rsid w:val="008F2BCE"/>
    <w:rsid w:val="008F406E"/>
    <w:rsid w:val="00900103"/>
    <w:rsid w:val="009045D3"/>
    <w:rsid w:val="00904A40"/>
    <w:rsid w:val="00906E42"/>
    <w:rsid w:val="00910EDC"/>
    <w:rsid w:val="00913298"/>
    <w:rsid w:val="0091377B"/>
    <w:rsid w:val="00913D1E"/>
    <w:rsid w:val="00915E20"/>
    <w:rsid w:val="00920408"/>
    <w:rsid w:val="00922A14"/>
    <w:rsid w:val="00924A42"/>
    <w:rsid w:val="00924DA1"/>
    <w:rsid w:val="00930165"/>
    <w:rsid w:val="0093117E"/>
    <w:rsid w:val="00931C96"/>
    <w:rsid w:val="00933259"/>
    <w:rsid w:val="00940719"/>
    <w:rsid w:val="00940B6C"/>
    <w:rsid w:val="00944C3E"/>
    <w:rsid w:val="009469BF"/>
    <w:rsid w:val="0094745A"/>
    <w:rsid w:val="009476BC"/>
    <w:rsid w:val="00953E6F"/>
    <w:rsid w:val="00957145"/>
    <w:rsid w:val="00965E61"/>
    <w:rsid w:val="00966E39"/>
    <w:rsid w:val="0096746D"/>
    <w:rsid w:val="00972E55"/>
    <w:rsid w:val="00973099"/>
    <w:rsid w:val="009748E7"/>
    <w:rsid w:val="0097513F"/>
    <w:rsid w:val="0097581E"/>
    <w:rsid w:val="00983D1B"/>
    <w:rsid w:val="009865A2"/>
    <w:rsid w:val="00990DE1"/>
    <w:rsid w:val="00991A79"/>
    <w:rsid w:val="00991E5B"/>
    <w:rsid w:val="00996141"/>
    <w:rsid w:val="0099727E"/>
    <w:rsid w:val="009A1492"/>
    <w:rsid w:val="009A2EA6"/>
    <w:rsid w:val="009A300E"/>
    <w:rsid w:val="009A4694"/>
    <w:rsid w:val="009A51AB"/>
    <w:rsid w:val="009A5843"/>
    <w:rsid w:val="009A69F4"/>
    <w:rsid w:val="009A7071"/>
    <w:rsid w:val="009B0913"/>
    <w:rsid w:val="009B27F2"/>
    <w:rsid w:val="009B43D8"/>
    <w:rsid w:val="009B45CE"/>
    <w:rsid w:val="009C1900"/>
    <w:rsid w:val="009C5E7E"/>
    <w:rsid w:val="009D2AB1"/>
    <w:rsid w:val="009D2C8D"/>
    <w:rsid w:val="009D4BEF"/>
    <w:rsid w:val="009E0C49"/>
    <w:rsid w:val="009E3A1C"/>
    <w:rsid w:val="009F57D5"/>
    <w:rsid w:val="009F616C"/>
    <w:rsid w:val="009F795B"/>
    <w:rsid w:val="00A0745D"/>
    <w:rsid w:val="00A142BC"/>
    <w:rsid w:val="00A16395"/>
    <w:rsid w:val="00A171EA"/>
    <w:rsid w:val="00A179A8"/>
    <w:rsid w:val="00A201B7"/>
    <w:rsid w:val="00A2459E"/>
    <w:rsid w:val="00A24A10"/>
    <w:rsid w:val="00A27A49"/>
    <w:rsid w:val="00A27D79"/>
    <w:rsid w:val="00A30F59"/>
    <w:rsid w:val="00A341C5"/>
    <w:rsid w:val="00A343DF"/>
    <w:rsid w:val="00A4292F"/>
    <w:rsid w:val="00A4378C"/>
    <w:rsid w:val="00A43910"/>
    <w:rsid w:val="00A43DD4"/>
    <w:rsid w:val="00A44B73"/>
    <w:rsid w:val="00A5165E"/>
    <w:rsid w:val="00A53544"/>
    <w:rsid w:val="00A56916"/>
    <w:rsid w:val="00A64DC0"/>
    <w:rsid w:val="00A65C69"/>
    <w:rsid w:val="00A71597"/>
    <w:rsid w:val="00A803FE"/>
    <w:rsid w:val="00A81647"/>
    <w:rsid w:val="00A81699"/>
    <w:rsid w:val="00A82441"/>
    <w:rsid w:val="00A830C3"/>
    <w:rsid w:val="00A8549C"/>
    <w:rsid w:val="00A874A3"/>
    <w:rsid w:val="00A9084A"/>
    <w:rsid w:val="00A93A1F"/>
    <w:rsid w:val="00AA521D"/>
    <w:rsid w:val="00AB1530"/>
    <w:rsid w:val="00AB39AA"/>
    <w:rsid w:val="00AB4F5E"/>
    <w:rsid w:val="00AB5C26"/>
    <w:rsid w:val="00AB5CF3"/>
    <w:rsid w:val="00AC0B94"/>
    <w:rsid w:val="00AC0FDE"/>
    <w:rsid w:val="00AC499E"/>
    <w:rsid w:val="00AC5154"/>
    <w:rsid w:val="00AC7E12"/>
    <w:rsid w:val="00AD1207"/>
    <w:rsid w:val="00AD28AD"/>
    <w:rsid w:val="00AD4795"/>
    <w:rsid w:val="00AD5B07"/>
    <w:rsid w:val="00AD6D7D"/>
    <w:rsid w:val="00AE1FF8"/>
    <w:rsid w:val="00AE56F7"/>
    <w:rsid w:val="00AE73E2"/>
    <w:rsid w:val="00AF001D"/>
    <w:rsid w:val="00AF16C4"/>
    <w:rsid w:val="00AF3A60"/>
    <w:rsid w:val="00AF3E6E"/>
    <w:rsid w:val="00B03DDA"/>
    <w:rsid w:val="00B044B0"/>
    <w:rsid w:val="00B11B17"/>
    <w:rsid w:val="00B21622"/>
    <w:rsid w:val="00B23667"/>
    <w:rsid w:val="00B26D0F"/>
    <w:rsid w:val="00B31A60"/>
    <w:rsid w:val="00B31CF2"/>
    <w:rsid w:val="00B41131"/>
    <w:rsid w:val="00B43947"/>
    <w:rsid w:val="00B47603"/>
    <w:rsid w:val="00B52B96"/>
    <w:rsid w:val="00B53965"/>
    <w:rsid w:val="00B55B62"/>
    <w:rsid w:val="00B561A6"/>
    <w:rsid w:val="00B57589"/>
    <w:rsid w:val="00B6027F"/>
    <w:rsid w:val="00B621E4"/>
    <w:rsid w:val="00B623F2"/>
    <w:rsid w:val="00B631D0"/>
    <w:rsid w:val="00B66D6A"/>
    <w:rsid w:val="00B70D46"/>
    <w:rsid w:val="00B71A9E"/>
    <w:rsid w:val="00B72060"/>
    <w:rsid w:val="00B8030A"/>
    <w:rsid w:val="00B83405"/>
    <w:rsid w:val="00B840EA"/>
    <w:rsid w:val="00B84893"/>
    <w:rsid w:val="00B87A3A"/>
    <w:rsid w:val="00B92480"/>
    <w:rsid w:val="00B97376"/>
    <w:rsid w:val="00BA04B6"/>
    <w:rsid w:val="00BA53F7"/>
    <w:rsid w:val="00BB1ADD"/>
    <w:rsid w:val="00BB4ABA"/>
    <w:rsid w:val="00BB679C"/>
    <w:rsid w:val="00BB7997"/>
    <w:rsid w:val="00BC2B8D"/>
    <w:rsid w:val="00BC42D4"/>
    <w:rsid w:val="00BC5D59"/>
    <w:rsid w:val="00BC7598"/>
    <w:rsid w:val="00BD0CF4"/>
    <w:rsid w:val="00BD69F8"/>
    <w:rsid w:val="00BD6BBB"/>
    <w:rsid w:val="00BE04B0"/>
    <w:rsid w:val="00BE246D"/>
    <w:rsid w:val="00BE2BE4"/>
    <w:rsid w:val="00BF0274"/>
    <w:rsid w:val="00BF1A02"/>
    <w:rsid w:val="00BF2C42"/>
    <w:rsid w:val="00BF50F8"/>
    <w:rsid w:val="00BF6841"/>
    <w:rsid w:val="00BF6D7A"/>
    <w:rsid w:val="00BF7408"/>
    <w:rsid w:val="00BF771B"/>
    <w:rsid w:val="00BF7C49"/>
    <w:rsid w:val="00C01B67"/>
    <w:rsid w:val="00C0318B"/>
    <w:rsid w:val="00C054E4"/>
    <w:rsid w:val="00C07304"/>
    <w:rsid w:val="00C109CE"/>
    <w:rsid w:val="00C10F0E"/>
    <w:rsid w:val="00C14A68"/>
    <w:rsid w:val="00C15E1E"/>
    <w:rsid w:val="00C179EA"/>
    <w:rsid w:val="00C17CF1"/>
    <w:rsid w:val="00C21E5C"/>
    <w:rsid w:val="00C257D1"/>
    <w:rsid w:val="00C274AB"/>
    <w:rsid w:val="00C27B1C"/>
    <w:rsid w:val="00C27B6F"/>
    <w:rsid w:val="00C324C7"/>
    <w:rsid w:val="00C424FB"/>
    <w:rsid w:val="00C427D7"/>
    <w:rsid w:val="00C50484"/>
    <w:rsid w:val="00C539B7"/>
    <w:rsid w:val="00C56096"/>
    <w:rsid w:val="00C5672C"/>
    <w:rsid w:val="00C57978"/>
    <w:rsid w:val="00C6557B"/>
    <w:rsid w:val="00C701A6"/>
    <w:rsid w:val="00C71A38"/>
    <w:rsid w:val="00C71D23"/>
    <w:rsid w:val="00C74D71"/>
    <w:rsid w:val="00C77656"/>
    <w:rsid w:val="00C77A80"/>
    <w:rsid w:val="00C82FE9"/>
    <w:rsid w:val="00C835D0"/>
    <w:rsid w:val="00C837B3"/>
    <w:rsid w:val="00C94911"/>
    <w:rsid w:val="00C9633A"/>
    <w:rsid w:val="00C9745E"/>
    <w:rsid w:val="00CA00D8"/>
    <w:rsid w:val="00CA33C7"/>
    <w:rsid w:val="00CA407B"/>
    <w:rsid w:val="00CA6484"/>
    <w:rsid w:val="00CB3219"/>
    <w:rsid w:val="00CB3351"/>
    <w:rsid w:val="00CB4447"/>
    <w:rsid w:val="00CB5AEF"/>
    <w:rsid w:val="00CB7BEA"/>
    <w:rsid w:val="00CC0D73"/>
    <w:rsid w:val="00CC251A"/>
    <w:rsid w:val="00CC3DA4"/>
    <w:rsid w:val="00CC511D"/>
    <w:rsid w:val="00CD26E1"/>
    <w:rsid w:val="00CD3645"/>
    <w:rsid w:val="00CD3CC6"/>
    <w:rsid w:val="00CD5233"/>
    <w:rsid w:val="00CD5324"/>
    <w:rsid w:val="00CD5CB4"/>
    <w:rsid w:val="00CD73DE"/>
    <w:rsid w:val="00CE16AD"/>
    <w:rsid w:val="00CE23C0"/>
    <w:rsid w:val="00CE54FD"/>
    <w:rsid w:val="00CE5C61"/>
    <w:rsid w:val="00CF1E15"/>
    <w:rsid w:val="00CF311B"/>
    <w:rsid w:val="00CF773D"/>
    <w:rsid w:val="00CF7B15"/>
    <w:rsid w:val="00D02076"/>
    <w:rsid w:val="00D04274"/>
    <w:rsid w:val="00D0660D"/>
    <w:rsid w:val="00D06AE0"/>
    <w:rsid w:val="00D17DB1"/>
    <w:rsid w:val="00D216EC"/>
    <w:rsid w:val="00D2579B"/>
    <w:rsid w:val="00D27537"/>
    <w:rsid w:val="00D3075B"/>
    <w:rsid w:val="00D32C73"/>
    <w:rsid w:val="00D45DDF"/>
    <w:rsid w:val="00D45E4F"/>
    <w:rsid w:val="00D47604"/>
    <w:rsid w:val="00D5705F"/>
    <w:rsid w:val="00D61484"/>
    <w:rsid w:val="00D6287B"/>
    <w:rsid w:val="00D77AEC"/>
    <w:rsid w:val="00D90BDD"/>
    <w:rsid w:val="00D91CDF"/>
    <w:rsid w:val="00D9223F"/>
    <w:rsid w:val="00D93D70"/>
    <w:rsid w:val="00D9438B"/>
    <w:rsid w:val="00D962E6"/>
    <w:rsid w:val="00D96AEA"/>
    <w:rsid w:val="00DA1C0E"/>
    <w:rsid w:val="00DA3401"/>
    <w:rsid w:val="00DB0CC3"/>
    <w:rsid w:val="00DB0CDA"/>
    <w:rsid w:val="00DB15A7"/>
    <w:rsid w:val="00DB1ED6"/>
    <w:rsid w:val="00DB764B"/>
    <w:rsid w:val="00DC250D"/>
    <w:rsid w:val="00DC5C81"/>
    <w:rsid w:val="00DD0BE1"/>
    <w:rsid w:val="00DD64B7"/>
    <w:rsid w:val="00DE089A"/>
    <w:rsid w:val="00DE0F45"/>
    <w:rsid w:val="00DE18D4"/>
    <w:rsid w:val="00DE1AAA"/>
    <w:rsid w:val="00DE3DCE"/>
    <w:rsid w:val="00DE43BF"/>
    <w:rsid w:val="00DE7E78"/>
    <w:rsid w:val="00DF4008"/>
    <w:rsid w:val="00DF6BFB"/>
    <w:rsid w:val="00E00CDD"/>
    <w:rsid w:val="00E01F92"/>
    <w:rsid w:val="00E02F68"/>
    <w:rsid w:val="00E044ED"/>
    <w:rsid w:val="00E074D5"/>
    <w:rsid w:val="00E11139"/>
    <w:rsid w:val="00E11FBF"/>
    <w:rsid w:val="00E12053"/>
    <w:rsid w:val="00E12272"/>
    <w:rsid w:val="00E136E5"/>
    <w:rsid w:val="00E13764"/>
    <w:rsid w:val="00E13ED3"/>
    <w:rsid w:val="00E15D1A"/>
    <w:rsid w:val="00E173BD"/>
    <w:rsid w:val="00E21920"/>
    <w:rsid w:val="00E23DC3"/>
    <w:rsid w:val="00E24D85"/>
    <w:rsid w:val="00E252F7"/>
    <w:rsid w:val="00E25B45"/>
    <w:rsid w:val="00E278E7"/>
    <w:rsid w:val="00E31B52"/>
    <w:rsid w:val="00E31CE9"/>
    <w:rsid w:val="00E331A4"/>
    <w:rsid w:val="00E350A4"/>
    <w:rsid w:val="00E40642"/>
    <w:rsid w:val="00E50A6C"/>
    <w:rsid w:val="00E71B5E"/>
    <w:rsid w:val="00E726AD"/>
    <w:rsid w:val="00E76FF2"/>
    <w:rsid w:val="00E808E4"/>
    <w:rsid w:val="00E80AB7"/>
    <w:rsid w:val="00E86F1B"/>
    <w:rsid w:val="00E908AA"/>
    <w:rsid w:val="00E95767"/>
    <w:rsid w:val="00EA3120"/>
    <w:rsid w:val="00EB0A0C"/>
    <w:rsid w:val="00EB36EF"/>
    <w:rsid w:val="00EB46D7"/>
    <w:rsid w:val="00EB4FC7"/>
    <w:rsid w:val="00EB6122"/>
    <w:rsid w:val="00EB6CDB"/>
    <w:rsid w:val="00EB6DDB"/>
    <w:rsid w:val="00EC486D"/>
    <w:rsid w:val="00EC702C"/>
    <w:rsid w:val="00EC7885"/>
    <w:rsid w:val="00ED50D4"/>
    <w:rsid w:val="00ED6BBB"/>
    <w:rsid w:val="00EE0085"/>
    <w:rsid w:val="00EE0797"/>
    <w:rsid w:val="00EE1FF1"/>
    <w:rsid w:val="00EE29FC"/>
    <w:rsid w:val="00EE4300"/>
    <w:rsid w:val="00EF09C1"/>
    <w:rsid w:val="00EF12FA"/>
    <w:rsid w:val="00EF3D0A"/>
    <w:rsid w:val="00EF4E51"/>
    <w:rsid w:val="00F037BA"/>
    <w:rsid w:val="00F03B5D"/>
    <w:rsid w:val="00F0492D"/>
    <w:rsid w:val="00F06BE1"/>
    <w:rsid w:val="00F07946"/>
    <w:rsid w:val="00F10D27"/>
    <w:rsid w:val="00F1155C"/>
    <w:rsid w:val="00F11EC2"/>
    <w:rsid w:val="00F1357A"/>
    <w:rsid w:val="00F15819"/>
    <w:rsid w:val="00F160A3"/>
    <w:rsid w:val="00F2433E"/>
    <w:rsid w:val="00F24362"/>
    <w:rsid w:val="00F2580F"/>
    <w:rsid w:val="00F314BA"/>
    <w:rsid w:val="00F335B4"/>
    <w:rsid w:val="00F365A7"/>
    <w:rsid w:val="00F36712"/>
    <w:rsid w:val="00F42CEF"/>
    <w:rsid w:val="00F444F6"/>
    <w:rsid w:val="00F51D1F"/>
    <w:rsid w:val="00F51EBA"/>
    <w:rsid w:val="00F531FC"/>
    <w:rsid w:val="00F60786"/>
    <w:rsid w:val="00F63CDA"/>
    <w:rsid w:val="00F64BD4"/>
    <w:rsid w:val="00F66D7B"/>
    <w:rsid w:val="00F72A56"/>
    <w:rsid w:val="00F738D3"/>
    <w:rsid w:val="00F743FF"/>
    <w:rsid w:val="00F75BFA"/>
    <w:rsid w:val="00F762FB"/>
    <w:rsid w:val="00F8510D"/>
    <w:rsid w:val="00F867A2"/>
    <w:rsid w:val="00F902C4"/>
    <w:rsid w:val="00F9057F"/>
    <w:rsid w:val="00F9067C"/>
    <w:rsid w:val="00F91375"/>
    <w:rsid w:val="00F945DE"/>
    <w:rsid w:val="00F96B86"/>
    <w:rsid w:val="00FA0357"/>
    <w:rsid w:val="00FA39D8"/>
    <w:rsid w:val="00FA6574"/>
    <w:rsid w:val="00FB1E51"/>
    <w:rsid w:val="00FB2A7C"/>
    <w:rsid w:val="00FB38B2"/>
    <w:rsid w:val="00FB52BB"/>
    <w:rsid w:val="00FB58E3"/>
    <w:rsid w:val="00FC1947"/>
    <w:rsid w:val="00FC399A"/>
    <w:rsid w:val="00FD2E2F"/>
    <w:rsid w:val="00FD6E9A"/>
    <w:rsid w:val="00FD7763"/>
    <w:rsid w:val="00FE49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8AD27"/>
  <w15:chartTrackingRefBased/>
  <w15:docId w15:val="{23E1FBA4-0E1E-41B4-80AF-74BD139C1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3413F"/>
    <w:pPr>
      <w:spacing w:after="0" w:line="240" w:lineRule="auto"/>
    </w:pPr>
    <w:rPr>
      <w:rFonts w:ascii="Calibri" w:eastAsia="Times New Roman" w:hAnsi="Calibri" w:cs="Times New Roman"/>
      <w:kern w:val="0"/>
      <w:lang w:eastAsia="pl-PL"/>
      <w14:ligatures w14:val="none"/>
    </w:rPr>
  </w:style>
  <w:style w:type="paragraph" w:styleId="Nagwek1">
    <w:name w:val="heading 1"/>
    <w:basedOn w:val="Normalny"/>
    <w:next w:val="Normalny"/>
    <w:link w:val="Nagwek1Znak"/>
    <w:uiPriority w:val="9"/>
    <w:qFormat/>
    <w:rsid w:val="00D90BDD"/>
    <w:pPr>
      <w:keepNext/>
      <w:keepLines/>
      <w:numPr>
        <w:numId w:val="40"/>
      </w:numPr>
      <w:outlineLvl w:val="0"/>
    </w:pPr>
    <w:rPr>
      <w:rFonts w:ascii="Times New Roman" w:eastAsiaTheme="majorEastAsia" w:hAnsi="Times New Roman" w:cstheme="majorBidi"/>
      <w:b/>
      <w:bCs/>
      <w:color w:val="48804D"/>
      <w:sz w:val="28"/>
      <w:szCs w:val="28"/>
    </w:rPr>
  </w:style>
  <w:style w:type="paragraph" w:styleId="Nagwek2">
    <w:name w:val="heading 2"/>
    <w:aliases w:val="drugi"/>
    <w:basedOn w:val="Normalny"/>
    <w:next w:val="Normalny"/>
    <w:link w:val="Nagwek2Znak"/>
    <w:uiPriority w:val="9"/>
    <w:qFormat/>
    <w:rsid w:val="00D90BDD"/>
    <w:pPr>
      <w:keepNext/>
      <w:keepLines/>
      <w:numPr>
        <w:ilvl w:val="1"/>
        <w:numId w:val="40"/>
      </w:numPr>
      <w:outlineLvl w:val="1"/>
    </w:pPr>
    <w:rPr>
      <w:rFonts w:ascii="Times New Roman" w:hAnsi="Times New Roman"/>
      <w:b/>
      <w:bCs/>
      <w:color w:val="48804D"/>
      <w:sz w:val="26"/>
      <w:szCs w:val="26"/>
    </w:rPr>
  </w:style>
  <w:style w:type="paragraph" w:styleId="Nagwek3">
    <w:name w:val="heading 3"/>
    <w:basedOn w:val="Normalny"/>
    <w:next w:val="Normalny"/>
    <w:link w:val="Nagwek3Znak"/>
    <w:uiPriority w:val="9"/>
    <w:unhideWhenUsed/>
    <w:qFormat/>
    <w:rsid w:val="00D90BDD"/>
    <w:pPr>
      <w:keepNext/>
      <w:keepLines/>
      <w:numPr>
        <w:ilvl w:val="2"/>
        <w:numId w:val="40"/>
      </w:numPr>
      <w:spacing w:before="40"/>
      <w:outlineLvl w:val="2"/>
    </w:pPr>
    <w:rPr>
      <w:rFonts w:asciiTheme="majorHAnsi" w:eastAsiaTheme="majorEastAsia" w:hAnsiTheme="majorHAnsi" w:cstheme="majorBidi"/>
      <w:color w:val="073662" w:themeColor="accent1" w:themeShade="7F"/>
      <w:sz w:val="24"/>
      <w:szCs w:val="24"/>
    </w:rPr>
  </w:style>
  <w:style w:type="paragraph" w:styleId="Nagwek4">
    <w:name w:val="heading 4"/>
    <w:basedOn w:val="Normalny"/>
    <w:next w:val="Normalny"/>
    <w:link w:val="Nagwek4Znak"/>
    <w:autoRedefine/>
    <w:unhideWhenUsed/>
    <w:qFormat/>
    <w:rsid w:val="007C2A15"/>
    <w:pPr>
      <w:keepNext/>
      <w:keepLines/>
      <w:numPr>
        <w:ilvl w:val="3"/>
        <w:numId w:val="40"/>
      </w:numPr>
      <w:spacing w:before="40" w:line="276" w:lineRule="auto"/>
      <w:outlineLvl w:val="3"/>
    </w:pPr>
    <w:rPr>
      <w:rFonts w:eastAsiaTheme="majorEastAsia" w:cstheme="majorBidi"/>
      <w:b/>
      <w:iCs/>
      <w:noProof/>
      <w:sz w:val="24"/>
      <w:lang w:eastAsia="en-US"/>
    </w:rPr>
  </w:style>
  <w:style w:type="paragraph" w:styleId="Nagwek5">
    <w:name w:val="heading 5"/>
    <w:basedOn w:val="Normalny"/>
    <w:next w:val="Normalny"/>
    <w:link w:val="Nagwek5Znak"/>
    <w:uiPriority w:val="9"/>
    <w:unhideWhenUsed/>
    <w:qFormat/>
    <w:rsid w:val="00526E9A"/>
    <w:pPr>
      <w:keepNext/>
      <w:keepLines/>
      <w:numPr>
        <w:ilvl w:val="4"/>
        <w:numId w:val="40"/>
      </w:numPr>
      <w:spacing w:before="40" w:line="276" w:lineRule="auto"/>
      <w:outlineLvl w:val="4"/>
    </w:pPr>
    <w:rPr>
      <w:rFonts w:ascii="Calibri Light" w:hAnsi="Calibri Light"/>
      <w:color w:val="2F5496"/>
      <w:lang w:eastAsia="en-US"/>
    </w:rPr>
  </w:style>
  <w:style w:type="paragraph" w:styleId="Nagwek6">
    <w:name w:val="heading 6"/>
    <w:basedOn w:val="Normalny"/>
    <w:next w:val="Normalny"/>
    <w:link w:val="Nagwek6Znak"/>
    <w:unhideWhenUsed/>
    <w:qFormat/>
    <w:rsid w:val="00526E9A"/>
    <w:pPr>
      <w:keepNext/>
      <w:keepLines/>
      <w:numPr>
        <w:ilvl w:val="5"/>
        <w:numId w:val="40"/>
      </w:numPr>
      <w:spacing w:before="40" w:line="259" w:lineRule="auto"/>
      <w:outlineLvl w:val="5"/>
    </w:pPr>
    <w:rPr>
      <w:rFonts w:asciiTheme="majorHAnsi" w:eastAsiaTheme="majorEastAsia" w:hAnsiTheme="majorHAnsi" w:cstheme="majorBidi"/>
      <w:color w:val="073662" w:themeColor="accent1" w:themeShade="7F"/>
      <w:lang w:eastAsia="en-US"/>
    </w:rPr>
  </w:style>
  <w:style w:type="paragraph" w:styleId="Nagwek7">
    <w:name w:val="heading 7"/>
    <w:basedOn w:val="Normalny"/>
    <w:next w:val="Normalny"/>
    <w:link w:val="Nagwek7Znak"/>
    <w:uiPriority w:val="9"/>
    <w:unhideWhenUsed/>
    <w:qFormat/>
    <w:rsid w:val="00526E9A"/>
    <w:pPr>
      <w:keepNext/>
      <w:keepLines/>
      <w:numPr>
        <w:ilvl w:val="6"/>
        <w:numId w:val="40"/>
      </w:numPr>
      <w:spacing w:before="40" w:line="259" w:lineRule="auto"/>
      <w:outlineLvl w:val="6"/>
    </w:pPr>
    <w:rPr>
      <w:rFonts w:asciiTheme="majorHAnsi" w:eastAsiaTheme="majorEastAsia" w:hAnsiTheme="majorHAnsi" w:cstheme="majorBidi"/>
      <w:i/>
      <w:iCs/>
      <w:color w:val="073662" w:themeColor="accent1" w:themeShade="7F"/>
      <w:lang w:eastAsia="en-US"/>
    </w:rPr>
  </w:style>
  <w:style w:type="paragraph" w:styleId="Nagwek8">
    <w:name w:val="heading 8"/>
    <w:basedOn w:val="Normalny"/>
    <w:next w:val="Normalny"/>
    <w:link w:val="Nagwek8Znak"/>
    <w:uiPriority w:val="9"/>
    <w:semiHidden/>
    <w:unhideWhenUsed/>
    <w:qFormat/>
    <w:rsid w:val="00526E9A"/>
    <w:pPr>
      <w:keepNext/>
      <w:keepLines/>
      <w:numPr>
        <w:ilvl w:val="7"/>
        <w:numId w:val="40"/>
      </w:numPr>
      <w:spacing w:before="40"/>
      <w:jc w:val="both"/>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526E9A"/>
    <w:pPr>
      <w:keepNext/>
      <w:keepLines/>
      <w:numPr>
        <w:ilvl w:val="8"/>
        <w:numId w:val="40"/>
      </w:numPr>
      <w:spacing w:before="40"/>
      <w:jc w:val="both"/>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90BDD"/>
    <w:rPr>
      <w:rFonts w:ascii="Times New Roman" w:eastAsiaTheme="majorEastAsia" w:hAnsi="Times New Roman" w:cstheme="majorBidi"/>
      <w:b/>
      <w:bCs/>
      <w:color w:val="48804D"/>
      <w:kern w:val="0"/>
      <w:sz w:val="28"/>
      <w:szCs w:val="28"/>
      <w:lang w:eastAsia="pl-PL"/>
      <w14:ligatures w14:val="none"/>
    </w:rPr>
  </w:style>
  <w:style w:type="character" w:customStyle="1" w:styleId="Nagwek2Znak">
    <w:name w:val="Nagłówek 2 Znak"/>
    <w:aliases w:val="drugi Znak"/>
    <w:basedOn w:val="Domylnaczcionkaakapitu"/>
    <w:link w:val="Nagwek2"/>
    <w:uiPriority w:val="9"/>
    <w:rsid w:val="00D90BDD"/>
    <w:rPr>
      <w:rFonts w:ascii="Times New Roman" w:eastAsia="Times New Roman" w:hAnsi="Times New Roman" w:cs="Times New Roman"/>
      <w:b/>
      <w:bCs/>
      <w:color w:val="48804D"/>
      <w:kern w:val="0"/>
      <w:sz w:val="26"/>
      <w:szCs w:val="26"/>
      <w:lang w:eastAsia="pl-PL"/>
      <w14:ligatures w14:val="none"/>
    </w:rPr>
  </w:style>
  <w:style w:type="character" w:customStyle="1" w:styleId="Nagwek3Znak">
    <w:name w:val="Nagłówek 3 Znak"/>
    <w:basedOn w:val="Domylnaczcionkaakapitu"/>
    <w:link w:val="Nagwek3"/>
    <w:uiPriority w:val="9"/>
    <w:rsid w:val="00D90BDD"/>
    <w:rPr>
      <w:rFonts w:asciiTheme="majorHAnsi" w:eastAsiaTheme="majorEastAsia" w:hAnsiTheme="majorHAnsi" w:cstheme="majorBidi"/>
      <w:color w:val="073662" w:themeColor="accent1" w:themeShade="7F"/>
      <w:kern w:val="0"/>
      <w:sz w:val="24"/>
      <w:szCs w:val="24"/>
      <w:lang w:eastAsia="pl-PL"/>
      <w14:ligatures w14:val="none"/>
    </w:rPr>
  </w:style>
  <w:style w:type="paragraph" w:styleId="Akapitzlist">
    <w:name w:val="List Paragraph"/>
    <w:aliases w:val="Normal,maz_wyliczenie,opis dzialania,K-P_odwolanie,A_wyliczenie,Akapit z listą5,Obiekt,List Paragraph1,BulletC,normalny tekst,Numerowanie,L1,Akapit z listą31,TRAKO Akapit z listą,Kolorowa lista — akcent 11,ASIA,Akapit normalny,Lista XXX,L"/>
    <w:basedOn w:val="Normalny"/>
    <w:link w:val="AkapitzlistZnak"/>
    <w:uiPriority w:val="34"/>
    <w:qFormat/>
    <w:rsid w:val="00D90BDD"/>
    <w:pPr>
      <w:ind w:left="720"/>
      <w:contextualSpacing/>
    </w:pPr>
  </w:style>
  <w:style w:type="character" w:styleId="Pogrubienie">
    <w:name w:val="Strong"/>
    <w:basedOn w:val="Domylnaczcionkaakapitu"/>
    <w:uiPriority w:val="22"/>
    <w:qFormat/>
    <w:rsid w:val="00D90BDD"/>
    <w:rPr>
      <w:rFonts w:cs="Times New Roman"/>
      <w:b/>
      <w:bCs/>
    </w:rPr>
  </w:style>
  <w:style w:type="character" w:styleId="Odwoaniedokomentarza">
    <w:name w:val="annotation reference"/>
    <w:basedOn w:val="Domylnaczcionkaakapitu"/>
    <w:uiPriority w:val="99"/>
    <w:semiHidden/>
    <w:unhideWhenUsed/>
    <w:rsid w:val="00D90BDD"/>
    <w:rPr>
      <w:sz w:val="16"/>
      <w:szCs w:val="16"/>
    </w:rPr>
  </w:style>
  <w:style w:type="paragraph" w:styleId="Tekstkomentarza">
    <w:name w:val="annotation text"/>
    <w:basedOn w:val="Normalny"/>
    <w:link w:val="TekstkomentarzaZnak"/>
    <w:uiPriority w:val="99"/>
    <w:unhideWhenUsed/>
    <w:rsid w:val="00D90BDD"/>
    <w:rPr>
      <w:sz w:val="20"/>
      <w:szCs w:val="20"/>
    </w:rPr>
  </w:style>
  <w:style w:type="character" w:customStyle="1" w:styleId="TekstkomentarzaZnak">
    <w:name w:val="Tekst komentarza Znak"/>
    <w:basedOn w:val="Domylnaczcionkaakapitu"/>
    <w:link w:val="Tekstkomentarza"/>
    <w:uiPriority w:val="99"/>
    <w:rsid w:val="00D90BDD"/>
    <w:rPr>
      <w:rFonts w:ascii="Calibri" w:eastAsia="Times New Roman" w:hAnsi="Calibri" w:cs="Times New Roman"/>
      <w:kern w:val="0"/>
      <w:sz w:val="20"/>
      <w:szCs w:val="20"/>
      <w:lang w:eastAsia="pl-PL"/>
      <w14:ligatures w14:val="none"/>
    </w:rPr>
  </w:style>
  <w:style w:type="character" w:customStyle="1" w:styleId="AkapitzlistZnak">
    <w:name w:val="Akapit z listą Znak"/>
    <w:aliases w:val="Normal Znak,maz_wyliczenie Znak,opis dzialania Znak,K-P_odwolanie Znak,A_wyliczenie Znak,Akapit z listą5 Znak,Obiekt Znak,List Paragraph1 Znak,BulletC Znak,normalny tekst Znak,Numerowanie Znak,L1 Znak,Akapit z listą31 Znak,ASIA Znak"/>
    <w:basedOn w:val="Domylnaczcionkaakapitu"/>
    <w:link w:val="Akapitzlist"/>
    <w:uiPriority w:val="34"/>
    <w:qFormat/>
    <w:locked/>
    <w:rsid w:val="00D90BDD"/>
    <w:rPr>
      <w:rFonts w:ascii="Calibri" w:eastAsia="Times New Roman" w:hAnsi="Calibri" w:cs="Times New Roman"/>
      <w:kern w:val="0"/>
      <w:lang w:eastAsia="pl-PL"/>
      <w14:ligatures w14:val="none"/>
    </w:rPr>
  </w:style>
  <w:style w:type="paragraph" w:styleId="Tekstpodstawowy">
    <w:name w:val="Body Text"/>
    <w:basedOn w:val="Normalny"/>
    <w:link w:val="TekstpodstawowyZnak"/>
    <w:qFormat/>
    <w:rsid w:val="00F743FF"/>
    <w:pPr>
      <w:jc w:val="both"/>
    </w:pPr>
    <w:rPr>
      <w:rFonts w:ascii="Times New Roman" w:hAnsi="Times New Roman"/>
      <w:sz w:val="28"/>
      <w:szCs w:val="20"/>
    </w:rPr>
  </w:style>
  <w:style w:type="character" w:customStyle="1" w:styleId="TekstpodstawowyZnak">
    <w:name w:val="Tekst podstawowy Znak"/>
    <w:basedOn w:val="Domylnaczcionkaakapitu"/>
    <w:link w:val="Tekstpodstawowy"/>
    <w:rsid w:val="00F743FF"/>
    <w:rPr>
      <w:rFonts w:ascii="Times New Roman" w:eastAsia="Times New Roman" w:hAnsi="Times New Roman" w:cs="Times New Roman"/>
      <w:kern w:val="0"/>
      <w:sz w:val="28"/>
      <w:szCs w:val="20"/>
      <w:lang w:eastAsia="pl-PL"/>
      <w14:ligatures w14:val="none"/>
    </w:rPr>
  </w:style>
  <w:style w:type="character" w:styleId="Hipercze">
    <w:name w:val="Hyperlink"/>
    <w:basedOn w:val="Domylnaczcionkaakapitu"/>
    <w:uiPriority w:val="99"/>
    <w:unhideWhenUsed/>
    <w:rsid w:val="005D4D28"/>
    <w:rPr>
      <w:color w:val="F49100" w:themeColor="hyperlink"/>
      <w:u w:val="single"/>
    </w:rPr>
  </w:style>
  <w:style w:type="table" w:customStyle="1" w:styleId="TableNormal">
    <w:name w:val="Table Normal"/>
    <w:uiPriority w:val="2"/>
    <w:unhideWhenUsed/>
    <w:qFormat/>
    <w:rsid w:val="005D4D2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Tekstdymka">
    <w:name w:val="Balloon Text"/>
    <w:basedOn w:val="Normalny"/>
    <w:link w:val="TekstdymkaZnak"/>
    <w:uiPriority w:val="99"/>
    <w:semiHidden/>
    <w:unhideWhenUsed/>
    <w:rsid w:val="005D4D28"/>
    <w:rPr>
      <w:rFonts w:ascii="Tahoma" w:hAnsi="Tahoma" w:cs="Tahoma"/>
      <w:sz w:val="16"/>
      <w:szCs w:val="16"/>
    </w:rPr>
  </w:style>
  <w:style w:type="character" w:customStyle="1" w:styleId="TekstdymkaZnak">
    <w:name w:val="Tekst dymka Znak"/>
    <w:basedOn w:val="Domylnaczcionkaakapitu"/>
    <w:link w:val="Tekstdymka"/>
    <w:uiPriority w:val="99"/>
    <w:semiHidden/>
    <w:rsid w:val="005D4D28"/>
    <w:rPr>
      <w:rFonts w:ascii="Tahoma" w:eastAsia="Times New Roman" w:hAnsi="Tahoma" w:cs="Tahoma"/>
      <w:kern w:val="0"/>
      <w:sz w:val="16"/>
      <w:szCs w:val="16"/>
      <w:lang w:eastAsia="pl-PL"/>
      <w14:ligatures w14:val="none"/>
    </w:rPr>
  </w:style>
  <w:style w:type="paragraph" w:customStyle="1" w:styleId="Default">
    <w:name w:val="Default"/>
    <w:link w:val="DefaultZnak"/>
    <w:rsid w:val="000E0999"/>
    <w:pPr>
      <w:autoSpaceDE w:val="0"/>
      <w:autoSpaceDN w:val="0"/>
      <w:adjustRightInd w:val="0"/>
      <w:spacing w:after="0" w:line="240" w:lineRule="auto"/>
    </w:pPr>
    <w:rPr>
      <w:rFonts w:ascii="Arial" w:hAnsi="Arial" w:cs="Arial"/>
      <w:color w:val="000000"/>
      <w:kern w:val="0"/>
      <w:sz w:val="24"/>
      <w:szCs w:val="24"/>
      <w14:ligatures w14:val="none"/>
    </w:rPr>
  </w:style>
  <w:style w:type="character" w:customStyle="1" w:styleId="Nagwek4Znak">
    <w:name w:val="Nagłówek 4 Znak"/>
    <w:basedOn w:val="Domylnaczcionkaakapitu"/>
    <w:link w:val="Nagwek4"/>
    <w:rsid w:val="007C2A15"/>
    <w:rPr>
      <w:rFonts w:ascii="Calibri" w:eastAsiaTheme="majorEastAsia" w:hAnsi="Calibri" w:cstheme="majorBidi"/>
      <w:b/>
      <w:iCs/>
      <w:noProof/>
      <w:kern w:val="0"/>
      <w:sz w:val="24"/>
      <w14:ligatures w14:val="none"/>
    </w:rPr>
  </w:style>
  <w:style w:type="table" w:styleId="Tabela-Siatka">
    <w:name w:val="Table Grid"/>
    <w:basedOn w:val="Standardowy"/>
    <w:uiPriority w:val="39"/>
    <w:rsid w:val="007C2A1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7C2A15"/>
    <w:pPr>
      <w:spacing w:before="120" w:after="240"/>
      <w:ind w:left="851"/>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7C2A15"/>
    <w:rPr>
      <w:rFonts w:ascii="Calibri" w:eastAsia="Times New Roman" w:hAnsi="Calibri" w:cs="Times New Roman"/>
      <w:b/>
      <w:bCs/>
      <w:kern w:val="0"/>
      <w:sz w:val="20"/>
      <w:szCs w:val="20"/>
      <w:lang w:eastAsia="pl-PL"/>
      <w14:ligatures w14:val="none"/>
    </w:rPr>
  </w:style>
  <w:style w:type="paragraph" w:customStyle="1" w:styleId="Paragraf0">
    <w:name w:val="Paragraf"/>
    <w:basedOn w:val="Normalny"/>
    <w:qFormat/>
    <w:rsid w:val="007C2A15"/>
    <w:pPr>
      <w:numPr>
        <w:numId w:val="6"/>
      </w:numPr>
      <w:spacing w:before="240" w:after="120"/>
      <w:jc w:val="center"/>
    </w:pPr>
    <w:rPr>
      <w:rFonts w:ascii="Arial" w:hAnsi="Arial" w:cs="Arial"/>
      <w:b/>
      <w:sz w:val="24"/>
      <w:szCs w:val="24"/>
    </w:rPr>
  </w:style>
  <w:style w:type="paragraph" w:customStyle="1" w:styleId="Ustp0">
    <w:name w:val="Ustęp0"/>
    <w:basedOn w:val="Normalny"/>
    <w:qFormat/>
    <w:rsid w:val="007C2A15"/>
    <w:pPr>
      <w:numPr>
        <w:ilvl w:val="1"/>
        <w:numId w:val="6"/>
      </w:numPr>
      <w:spacing w:before="60"/>
      <w:jc w:val="both"/>
    </w:pPr>
    <w:rPr>
      <w:rFonts w:ascii="Times New Roman" w:hAnsi="Times New Roman"/>
      <w:sz w:val="26"/>
      <w:szCs w:val="20"/>
    </w:rPr>
  </w:style>
  <w:style w:type="paragraph" w:customStyle="1" w:styleId="Ustp">
    <w:name w:val="Ustęp"/>
    <w:basedOn w:val="Normalny"/>
    <w:qFormat/>
    <w:rsid w:val="007C2A15"/>
    <w:pPr>
      <w:numPr>
        <w:ilvl w:val="2"/>
        <w:numId w:val="6"/>
      </w:numPr>
      <w:spacing w:before="60"/>
      <w:jc w:val="both"/>
    </w:pPr>
    <w:rPr>
      <w:rFonts w:ascii="Times New Roman" w:hAnsi="Times New Roman"/>
      <w:sz w:val="26"/>
      <w:szCs w:val="20"/>
    </w:rPr>
  </w:style>
  <w:style w:type="paragraph" w:customStyle="1" w:styleId="Punkt">
    <w:name w:val="Punkt"/>
    <w:basedOn w:val="Normalny"/>
    <w:qFormat/>
    <w:rsid w:val="007C2A15"/>
    <w:pPr>
      <w:numPr>
        <w:ilvl w:val="3"/>
        <w:numId w:val="6"/>
      </w:numPr>
      <w:jc w:val="both"/>
    </w:pPr>
    <w:rPr>
      <w:rFonts w:ascii="Times New Roman" w:hAnsi="Times New Roman"/>
      <w:sz w:val="26"/>
      <w:szCs w:val="20"/>
    </w:rPr>
  </w:style>
  <w:style w:type="paragraph" w:customStyle="1" w:styleId="Litera">
    <w:name w:val="Litera"/>
    <w:basedOn w:val="Normalny"/>
    <w:qFormat/>
    <w:rsid w:val="007C2A15"/>
    <w:pPr>
      <w:numPr>
        <w:ilvl w:val="5"/>
        <w:numId w:val="6"/>
      </w:numPr>
      <w:jc w:val="both"/>
    </w:pPr>
    <w:rPr>
      <w:rFonts w:ascii="Times New Roman" w:hAnsi="Times New Roman"/>
      <w:sz w:val="26"/>
      <w:szCs w:val="20"/>
    </w:rPr>
  </w:style>
  <w:style w:type="paragraph" w:customStyle="1" w:styleId="Zdanie">
    <w:name w:val="Zdanie"/>
    <w:basedOn w:val="Normalny"/>
    <w:qFormat/>
    <w:rsid w:val="007C2A15"/>
    <w:pPr>
      <w:numPr>
        <w:ilvl w:val="7"/>
        <w:numId w:val="6"/>
      </w:numPr>
      <w:jc w:val="both"/>
    </w:pPr>
    <w:rPr>
      <w:rFonts w:ascii="Times New Roman" w:hAnsi="Times New Roman"/>
      <w:sz w:val="26"/>
      <w:szCs w:val="20"/>
    </w:rPr>
  </w:style>
  <w:style w:type="paragraph" w:styleId="Nagwek">
    <w:name w:val="header"/>
    <w:aliases w:val=" Znak"/>
    <w:basedOn w:val="Normalny"/>
    <w:link w:val="NagwekZnak"/>
    <w:uiPriority w:val="99"/>
    <w:unhideWhenUsed/>
    <w:rsid w:val="007C2A15"/>
    <w:pPr>
      <w:tabs>
        <w:tab w:val="center" w:pos="4536"/>
        <w:tab w:val="right" w:pos="9072"/>
      </w:tabs>
      <w:ind w:left="851"/>
    </w:pPr>
    <w:rPr>
      <w:rFonts w:asciiTheme="minorHAnsi" w:eastAsiaTheme="minorHAnsi" w:hAnsiTheme="minorHAnsi" w:cstheme="minorBidi"/>
      <w:sz w:val="24"/>
      <w:lang w:eastAsia="en-US"/>
    </w:rPr>
  </w:style>
  <w:style w:type="character" w:customStyle="1" w:styleId="NagwekZnak">
    <w:name w:val="Nagłówek Znak"/>
    <w:aliases w:val=" Znak Znak"/>
    <w:basedOn w:val="Domylnaczcionkaakapitu"/>
    <w:link w:val="Nagwek"/>
    <w:uiPriority w:val="99"/>
    <w:rsid w:val="007C2A15"/>
    <w:rPr>
      <w:kern w:val="0"/>
      <w:sz w:val="24"/>
      <w14:ligatures w14:val="none"/>
    </w:rPr>
  </w:style>
  <w:style w:type="paragraph" w:styleId="Stopka">
    <w:name w:val="footer"/>
    <w:basedOn w:val="Normalny"/>
    <w:link w:val="StopkaZnak"/>
    <w:uiPriority w:val="99"/>
    <w:unhideWhenUsed/>
    <w:rsid w:val="007C2A15"/>
    <w:pPr>
      <w:tabs>
        <w:tab w:val="center" w:pos="4536"/>
        <w:tab w:val="right" w:pos="9072"/>
      </w:tabs>
      <w:ind w:left="851"/>
    </w:pPr>
    <w:rPr>
      <w:rFonts w:asciiTheme="minorHAnsi" w:eastAsiaTheme="minorHAnsi" w:hAnsiTheme="minorHAnsi" w:cstheme="minorBidi"/>
      <w:sz w:val="24"/>
      <w:lang w:eastAsia="en-US"/>
    </w:rPr>
  </w:style>
  <w:style w:type="character" w:customStyle="1" w:styleId="StopkaZnak">
    <w:name w:val="Stopka Znak"/>
    <w:basedOn w:val="Domylnaczcionkaakapitu"/>
    <w:link w:val="Stopka"/>
    <w:uiPriority w:val="99"/>
    <w:rsid w:val="007C2A15"/>
    <w:rPr>
      <w:kern w:val="0"/>
      <w:sz w:val="24"/>
      <w14:ligatures w14:val="none"/>
    </w:rPr>
  </w:style>
  <w:style w:type="paragraph" w:styleId="Tekstprzypisukocowego">
    <w:name w:val="endnote text"/>
    <w:basedOn w:val="Normalny"/>
    <w:link w:val="TekstprzypisukocowegoZnak"/>
    <w:uiPriority w:val="99"/>
    <w:semiHidden/>
    <w:unhideWhenUsed/>
    <w:rsid w:val="007C2A15"/>
    <w:pPr>
      <w:ind w:left="851"/>
    </w:pPr>
    <w:rPr>
      <w:rFonts w:asciiTheme="minorHAnsi" w:eastAsiaTheme="minorHAnsi" w:hAnsiTheme="minorHAnsi" w:cstheme="minorBidi"/>
      <w:sz w:val="20"/>
      <w:szCs w:val="20"/>
      <w:lang w:eastAsia="en-US"/>
    </w:rPr>
  </w:style>
  <w:style w:type="character" w:customStyle="1" w:styleId="TekstprzypisukocowegoZnak">
    <w:name w:val="Tekst przypisu końcowego Znak"/>
    <w:basedOn w:val="Domylnaczcionkaakapitu"/>
    <w:link w:val="Tekstprzypisukocowego"/>
    <w:uiPriority w:val="99"/>
    <w:semiHidden/>
    <w:rsid w:val="007C2A15"/>
    <w:rPr>
      <w:kern w:val="0"/>
      <w:sz w:val="20"/>
      <w:szCs w:val="20"/>
      <w14:ligatures w14:val="none"/>
    </w:rPr>
  </w:style>
  <w:style w:type="character" w:styleId="Odwoanieprzypisukocowego">
    <w:name w:val="endnote reference"/>
    <w:basedOn w:val="Domylnaczcionkaakapitu"/>
    <w:uiPriority w:val="99"/>
    <w:semiHidden/>
    <w:unhideWhenUsed/>
    <w:rsid w:val="007C2A15"/>
    <w:rPr>
      <w:vertAlign w:val="superscript"/>
    </w:rPr>
  </w:style>
  <w:style w:type="table" w:styleId="Jasnalistaakcent3">
    <w:name w:val="Light List Accent 3"/>
    <w:basedOn w:val="Standardowy"/>
    <w:uiPriority w:val="61"/>
    <w:rsid w:val="00635608"/>
    <w:pPr>
      <w:spacing w:after="0" w:line="240" w:lineRule="auto"/>
    </w:pPr>
    <w:rPr>
      <w:kern w:val="0"/>
      <w14:ligatures w14:val="none"/>
    </w:r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tblBorders>
    </w:tblPr>
    <w:tblStylePr w:type="firstRow">
      <w:pPr>
        <w:spacing w:before="0" w:after="0" w:line="240" w:lineRule="auto"/>
      </w:pPr>
      <w:rPr>
        <w:b/>
        <w:bCs/>
        <w:color w:val="FFFFFF" w:themeColor="background1"/>
      </w:rPr>
      <w:tblPr/>
      <w:tcPr>
        <w:shd w:val="clear" w:color="auto" w:fill="0BD0D9" w:themeFill="accent3"/>
      </w:tcPr>
    </w:tblStylePr>
    <w:tblStylePr w:type="lastRow">
      <w:pPr>
        <w:spacing w:before="0" w:after="0" w:line="240" w:lineRule="auto"/>
      </w:pPr>
      <w:rPr>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tcBorders>
      </w:tcPr>
    </w:tblStylePr>
    <w:tblStylePr w:type="firstCol">
      <w:rPr>
        <w:b/>
        <w:bCs/>
      </w:rPr>
    </w:tblStylePr>
    <w:tblStylePr w:type="lastCol">
      <w:rPr>
        <w:b/>
        <w:bCs/>
      </w:r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style>
  <w:style w:type="paragraph" w:styleId="Nagwekspisutreci">
    <w:name w:val="TOC Heading"/>
    <w:basedOn w:val="Nagwek1"/>
    <w:next w:val="Normalny"/>
    <w:uiPriority w:val="39"/>
    <w:unhideWhenUsed/>
    <w:qFormat/>
    <w:rsid w:val="00940719"/>
    <w:pPr>
      <w:spacing w:before="240" w:line="259" w:lineRule="auto"/>
      <w:outlineLvl w:val="9"/>
    </w:pPr>
    <w:rPr>
      <w:rFonts w:asciiTheme="majorHAnsi" w:hAnsiTheme="majorHAnsi"/>
      <w:b w:val="0"/>
      <w:bCs w:val="0"/>
      <w:color w:val="0B5294" w:themeColor="accent1" w:themeShade="BF"/>
      <w:sz w:val="32"/>
      <w:szCs w:val="32"/>
    </w:rPr>
  </w:style>
  <w:style w:type="paragraph" w:styleId="Spistreci1">
    <w:name w:val="toc 1"/>
    <w:basedOn w:val="Normalny"/>
    <w:next w:val="Normalny"/>
    <w:autoRedefine/>
    <w:uiPriority w:val="39"/>
    <w:unhideWhenUsed/>
    <w:qFormat/>
    <w:rsid w:val="003C7255"/>
    <w:pPr>
      <w:tabs>
        <w:tab w:val="left" w:pos="426"/>
        <w:tab w:val="right" w:leader="dot" w:pos="10194"/>
      </w:tabs>
      <w:spacing w:after="100"/>
    </w:pPr>
  </w:style>
  <w:style w:type="paragraph" w:styleId="Spistreci2">
    <w:name w:val="toc 2"/>
    <w:basedOn w:val="Normalny"/>
    <w:next w:val="Normalny"/>
    <w:autoRedefine/>
    <w:uiPriority w:val="39"/>
    <w:unhideWhenUsed/>
    <w:qFormat/>
    <w:rsid w:val="00F64BD4"/>
    <w:pPr>
      <w:tabs>
        <w:tab w:val="right" w:leader="dot" w:pos="10194"/>
      </w:tabs>
      <w:spacing w:after="100"/>
      <w:ind w:left="220"/>
    </w:pPr>
    <w:rPr>
      <w:noProof/>
    </w:rPr>
  </w:style>
  <w:style w:type="paragraph" w:styleId="Spistreci3">
    <w:name w:val="toc 3"/>
    <w:basedOn w:val="Normalny"/>
    <w:next w:val="Normalny"/>
    <w:autoRedefine/>
    <w:uiPriority w:val="39"/>
    <w:unhideWhenUsed/>
    <w:rsid w:val="00940719"/>
    <w:pPr>
      <w:spacing w:after="100"/>
      <w:ind w:left="440"/>
    </w:pPr>
  </w:style>
  <w:style w:type="table" w:styleId="Tabelasiatki4akcent6">
    <w:name w:val="Grid Table 4 Accent 6"/>
    <w:basedOn w:val="Standardowy"/>
    <w:uiPriority w:val="49"/>
    <w:rsid w:val="00231316"/>
    <w:pPr>
      <w:spacing w:after="0"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insideV w:val="nil"/>
        </w:tcBorders>
        <w:shd w:val="clear" w:color="auto" w:fill="A5C249" w:themeFill="accent6"/>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Tabela-Siatka2">
    <w:name w:val="Tabela - Siatka2"/>
    <w:basedOn w:val="Standardowy"/>
    <w:next w:val="Tabela-Siatka"/>
    <w:uiPriority w:val="39"/>
    <w:rsid w:val="00793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8638B9"/>
    <w:pPr>
      <w:suppressAutoHyphens/>
      <w:spacing w:after="0" w:line="240" w:lineRule="auto"/>
    </w:pPr>
    <w:rPr>
      <w:rFonts w:ascii="Calibri" w:eastAsia="Calibri" w:hAnsi="Calibri" w:cs="Calibri"/>
      <w:kern w:val="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5Znak">
    <w:name w:val="Nagłówek 5 Znak"/>
    <w:basedOn w:val="Domylnaczcionkaakapitu"/>
    <w:link w:val="Nagwek5"/>
    <w:uiPriority w:val="9"/>
    <w:rsid w:val="00526E9A"/>
    <w:rPr>
      <w:rFonts w:ascii="Calibri Light" w:eastAsia="Times New Roman" w:hAnsi="Calibri Light" w:cs="Times New Roman"/>
      <w:color w:val="2F5496"/>
      <w:kern w:val="0"/>
      <w14:ligatures w14:val="none"/>
    </w:rPr>
  </w:style>
  <w:style w:type="character" w:customStyle="1" w:styleId="Nagwek6Znak">
    <w:name w:val="Nagłówek 6 Znak"/>
    <w:basedOn w:val="Domylnaczcionkaakapitu"/>
    <w:link w:val="Nagwek6"/>
    <w:rsid w:val="00526E9A"/>
    <w:rPr>
      <w:rFonts w:asciiTheme="majorHAnsi" w:eastAsiaTheme="majorEastAsia" w:hAnsiTheme="majorHAnsi" w:cstheme="majorBidi"/>
      <w:color w:val="073662" w:themeColor="accent1" w:themeShade="7F"/>
      <w:kern w:val="0"/>
      <w14:ligatures w14:val="none"/>
    </w:rPr>
  </w:style>
  <w:style w:type="character" w:customStyle="1" w:styleId="Nagwek7Znak">
    <w:name w:val="Nagłówek 7 Znak"/>
    <w:basedOn w:val="Domylnaczcionkaakapitu"/>
    <w:link w:val="Nagwek7"/>
    <w:uiPriority w:val="9"/>
    <w:rsid w:val="00526E9A"/>
    <w:rPr>
      <w:rFonts w:asciiTheme="majorHAnsi" w:eastAsiaTheme="majorEastAsia" w:hAnsiTheme="majorHAnsi" w:cstheme="majorBidi"/>
      <w:i/>
      <w:iCs/>
      <w:color w:val="073662" w:themeColor="accent1" w:themeShade="7F"/>
      <w:kern w:val="0"/>
      <w14:ligatures w14:val="none"/>
    </w:rPr>
  </w:style>
  <w:style w:type="character" w:customStyle="1" w:styleId="Nagwek8Znak">
    <w:name w:val="Nagłówek 8 Znak"/>
    <w:basedOn w:val="Domylnaczcionkaakapitu"/>
    <w:link w:val="Nagwek8"/>
    <w:uiPriority w:val="9"/>
    <w:semiHidden/>
    <w:rsid w:val="00526E9A"/>
    <w:rPr>
      <w:rFonts w:asciiTheme="majorHAnsi" w:eastAsiaTheme="majorEastAsia" w:hAnsiTheme="majorHAnsi" w:cstheme="majorBidi"/>
      <w:color w:val="272727" w:themeColor="text1" w:themeTint="D8"/>
      <w:kern w:val="0"/>
      <w:sz w:val="21"/>
      <w:szCs w:val="21"/>
      <w:lang w:eastAsia="pl-PL"/>
      <w14:ligatures w14:val="none"/>
    </w:rPr>
  </w:style>
  <w:style w:type="character" w:customStyle="1" w:styleId="Nagwek9Znak">
    <w:name w:val="Nagłówek 9 Znak"/>
    <w:basedOn w:val="Domylnaczcionkaakapitu"/>
    <w:link w:val="Nagwek9"/>
    <w:uiPriority w:val="9"/>
    <w:semiHidden/>
    <w:rsid w:val="00526E9A"/>
    <w:rPr>
      <w:rFonts w:asciiTheme="majorHAnsi" w:eastAsiaTheme="majorEastAsia" w:hAnsiTheme="majorHAnsi" w:cstheme="majorBidi"/>
      <w:i/>
      <w:iCs/>
      <w:color w:val="272727" w:themeColor="text1" w:themeTint="D8"/>
      <w:kern w:val="0"/>
      <w:sz w:val="21"/>
      <w:szCs w:val="21"/>
      <w:lang w:eastAsia="pl-PL"/>
      <w14:ligatures w14:val="none"/>
    </w:rPr>
  </w:style>
  <w:style w:type="table" w:customStyle="1" w:styleId="Zwykatabela51">
    <w:name w:val="Zwykła tabela 51"/>
    <w:basedOn w:val="Standardowy"/>
    <w:uiPriority w:val="45"/>
    <w:rsid w:val="00526E9A"/>
    <w:pPr>
      <w:spacing w:after="0" w:line="240" w:lineRule="auto"/>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Zwykatabela31">
    <w:name w:val="Zwykła tabela 31"/>
    <w:basedOn w:val="Standardowy"/>
    <w:uiPriority w:val="43"/>
    <w:rsid w:val="00526E9A"/>
    <w:pPr>
      <w:spacing w:after="0" w:line="240" w:lineRule="auto"/>
    </w:pPr>
    <w:rPr>
      <w:kern w:val="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i3akcent51">
    <w:name w:val="Tabela siatki 3 — akcent 51"/>
    <w:basedOn w:val="Standardowy"/>
    <w:uiPriority w:val="48"/>
    <w:rsid w:val="00526E9A"/>
    <w:pPr>
      <w:spacing w:after="0" w:line="240" w:lineRule="auto"/>
    </w:pPr>
    <w:rPr>
      <w:kern w:val="0"/>
      <w14:ligatures w14:val="none"/>
    </w:r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DF" w:themeFill="accent5" w:themeFillTint="33"/>
      </w:tcPr>
    </w:tblStylePr>
    <w:tblStylePr w:type="band1Horz">
      <w:tblPr/>
      <w:tcPr>
        <w:shd w:val="clear" w:color="auto" w:fill="E4F4DF" w:themeFill="accent5" w:themeFillTint="33"/>
      </w:tcPr>
    </w:tblStylePr>
    <w:tblStylePr w:type="neCell">
      <w:tblPr/>
      <w:tcPr>
        <w:tcBorders>
          <w:bottom w:val="single" w:sz="4" w:space="0" w:color="B0DFA0" w:themeColor="accent5" w:themeTint="99"/>
        </w:tcBorders>
      </w:tcPr>
    </w:tblStylePr>
    <w:tblStylePr w:type="nwCell">
      <w:tblPr/>
      <w:tcPr>
        <w:tcBorders>
          <w:bottom w:val="single" w:sz="4" w:space="0" w:color="B0DFA0" w:themeColor="accent5" w:themeTint="99"/>
        </w:tcBorders>
      </w:tcPr>
    </w:tblStylePr>
    <w:tblStylePr w:type="seCell">
      <w:tblPr/>
      <w:tcPr>
        <w:tcBorders>
          <w:top w:val="single" w:sz="4" w:space="0" w:color="B0DFA0" w:themeColor="accent5" w:themeTint="99"/>
        </w:tcBorders>
      </w:tcPr>
    </w:tblStylePr>
    <w:tblStylePr w:type="swCell">
      <w:tblPr/>
      <w:tcPr>
        <w:tcBorders>
          <w:top w:val="single" w:sz="4" w:space="0" w:color="B0DFA0" w:themeColor="accent5" w:themeTint="99"/>
        </w:tcBorders>
      </w:tcPr>
    </w:tblStylePr>
  </w:style>
  <w:style w:type="table" w:customStyle="1" w:styleId="Tabelasiatki4akcent51">
    <w:name w:val="Tabela siatki 4 — akcent 51"/>
    <w:basedOn w:val="Standardowy"/>
    <w:uiPriority w:val="49"/>
    <w:rsid w:val="00526E9A"/>
    <w:pPr>
      <w:spacing w:after="0" w:line="240" w:lineRule="auto"/>
    </w:pPr>
    <w:rPr>
      <w:kern w:val="0"/>
      <w14:ligatures w14:val="none"/>
    </w:r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Tabelalisty7kolorowa1">
    <w:name w:val="Tabela listy 7 — kolorowa1"/>
    <w:basedOn w:val="Standardowy"/>
    <w:uiPriority w:val="52"/>
    <w:rsid w:val="00526E9A"/>
    <w:pPr>
      <w:spacing w:after="0" w:line="240" w:lineRule="auto"/>
    </w:pPr>
    <w:rPr>
      <w:color w:val="000000" w:themeColor="text1"/>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nyWeb">
    <w:name w:val="Normal (Web)"/>
    <w:basedOn w:val="Normalny"/>
    <w:link w:val="NormalnyWebZnak"/>
    <w:uiPriority w:val="99"/>
    <w:rsid w:val="00526E9A"/>
    <w:pPr>
      <w:spacing w:before="100" w:beforeAutospacing="1" w:after="100" w:afterAutospacing="1"/>
    </w:pPr>
    <w:rPr>
      <w:rFonts w:ascii="Times New Roman" w:hAnsi="Times New Roman"/>
      <w:sz w:val="24"/>
      <w:szCs w:val="24"/>
    </w:rPr>
  </w:style>
  <w:style w:type="paragraph" w:styleId="Legenda">
    <w:name w:val="caption"/>
    <w:aliases w:val="Tabela"/>
    <w:basedOn w:val="Normalny"/>
    <w:next w:val="Normalny"/>
    <w:link w:val="LegendaZnak"/>
    <w:uiPriority w:val="35"/>
    <w:qFormat/>
    <w:rsid w:val="00526E9A"/>
    <w:rPr>
      <w:rFonts w:ascii="Times New Roman" w:hAnsi="Times New Roman"/>
      <w:b/>
      <w:bCs/>
      <w:color w:val="002060"/>
      <w:sz w:val="20"/>
      <w:szCs w:val="20"/>
    </w:rPr>
  </w:style>
  <w:style w:type="table" w:customStyle="1" w:styleId="Tabelasiatki1jasnaakcent51">
    <w:name w:val="Tabela siatki 1 — jasna — akcent 51"/>
    <w:basedOn w:val="Standardowy"/>
    <w:uiPriority w:val="46"/>
    <w:rsid w:val="00526E9A"/>
    <w:pPr>
      <w:spacing w:after="0" w:line="240" w:lineRule="auto"/>
    </w:pPr>
    <w:rPr>
      <w:kern w:val="0"/>
      <w14:ligatures w14:val="none"/>
    </w:rPr>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table" w:customStyle="1" w:styleId="Tabelasiatki1jasnaakcent11">
    <w:name w:val="Tabela siatki 1 — jasna — akcent 11"/>
    <w:basedOn w:val="Standardowy"/>
    <w:uiPriority w:val="46"/>
    <w:rsid w:val="00526E9A"/>
    <w:pPr>
      <w:spacing w:after="0" w:line="240" w:lineRule="auto"/>
    </w:pPr>
    <w:rPr>
      <w:kern w:val="0"/>
      <w14:ligatures w14:val="none"/>
    </w:r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customStyle="1" w:styleId="Tabelalisty3akcent11">
    <w:name w:val="Tabela listy 3 — akcent 11"/>
    <w:basedOn w:val="Standardowy"/>
    <w:uiPriority w:val="48"/>
    <w:rsid w:val="00526E9A"/>
    <w:pPr>
      <w:spacing w:after="0" w:line="240" w:lineRule="auto"/>
    </w:pPr>
    <w:rPr>
      <w:kern w:val="0"/>
      <w14:ligatures w14:val="none"/>
    </w:rPr>
    <w:tblPr>
      <w:tblStyleRowBandSize w:val="1"/>
      <w:tblStyleColBandSize w:val="1"/>
      <w:tblBorders>
        <w:top w:val="single" w:sz="4" w:space="0" w:color="0F6FC6" w:themeColor="accent1"/>
        <w:left w:val="single" w:sz="4" w:space="0" w:color="0F6FC6" w:themeColor="accent1"/>
        <w:bottom w:val="single" w:sz="4" w:space="0" w:color="0F6FC6" w:themeColor="accent1"/>
        <w:right w:val="single" w:sz="4" w:space="0" w:color="0F6FC6" w:themeColor="accent1"/>
      </w:tblBorders>
    </w:tblPr>
    <w:tblStylePr w:type="firstRow">
      <w:rPr>
        <w:b/>
        <w:bCs/>
        <w:color w:val="FFFFFF"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table" w:customStyle="1" w:styleId="Tabelalisty3akcent51">
    <w:name w:val="Tabela listy 3 — akcent 51"/>
    <w:basedOn w:val="Standardowy"/>
    <w:uiPriority w:val="48"/>
    <w:rsid w:val="00526E9A"/>
    <w:pPr>
      <w:spacing w:after="0" w:line="240" w:lineRule="auto"/>
    </w:pPr>
    <w:rPr>
      <w:kern w:val="0"/>
      <w14:ligatures w14:val="none"/>
    </w:rPr>
    <w:tblPr>
      <w:tblStyleRowBandSize w:val="1"/>
      <w:tblStyleColBandSize w:val="1"/>
      <w:tblBorders>
        <w:top w:val="single" w:sz="4" w:space="0" w:color="7CCA62" w:themeColor="accent5"/>
        <w:left w:val="single" w:sz="4" w:space="0" w:color="7CCA62" w:themeColor="accent5"/>
        <w:bottom w:val="single" w:sz="4" w:space="0" w:color="7CCA62" w:themeColor="accent5"/>
        <w:right w:val="single" w:sz="4" w:space="0" w:color="7CCA62" w:themeColor="accent5"/>
      </w:tblBorders>
    </w:tblPr>
    <w:tblStylePr w:type="firstRow">
      <w:rPr>
        <w:b/>
        <w:bCs/>
        <w:color w:val="FFFFFF" w:themeColor="background1"/>
      </w:rPr>
      <w:tblPr/>
      <w:tcPr>
        <w:shd w:val="clear" w:color="auto" w:fill="7CCA62" w:themeFill="accent5"/>
      </w:tcPr>
    </w:tblStylePr>
    <w:tblStylePr w:type="lastRow">
      <w:rPr>
        <w:b/>
        <w:bCs/>
      </w:rPr>
      <w:tblPr/>
      <w:tcPr>
        <w:tcBorders>
          <w:top w:val="double" w:sz="4" w:space="0" w:color="7CCA6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A62" w:themeColor="accent5"/>
          <w:right w:val="single" w:sz="4" w:space="0" w:color="7CCA62" w:themeColor="accent5"/>
        </w:tcBorders>
      </w:tcPr>
    </w:tblStylePr>
    <w:tblStylePr w:type="band1Horz">
      <w:tblPr/>
      <w:tcPr>
        <w:tcBorders>
          <w:top w:val="single" w:sz="4" w:space="0" w:color="7CCA62" w:themeColor="accent5"/>
          <w:bottom w:val="single" w:sz="4" w:space="0" w:color="7CCA6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A62" w:themeColor="accent5"/>
          <w:left w:val="nil"/>
        </w:tcBorders>
      </w:tcPr>
    </w:tblStylePr>
    <w:tblStylePr w:type="swCell">
      <w:tblPr/>
      <w:tcPr>
        <w:tcBorders>
          <w:top w:val="double" w:sz="4" w:space="0" w:color="7CCA62" w:themeColor="accent5"/>
          <w:right w:val="nil"/>
        </w:tcBorders>
      </w:tcPr>
    </w:tblStylePr>
  </w:style>
  <w:style w:type="table" w:customStyle="1" w:styleId="Tabelalisty4akcent51">
    <w:name w:val="Tabela listy 4 — akcent 51"/>
    <w:basedOn w:val="Standardowy"/>
    <w:uiPriority w:val="49"/>
    <w:rsid w:val="00526E9A"/>
    <w:pPr>
      <w:spacing w:after="0" w:line="240" w:lineRule="auto"/>
    </w:pPr>
    <w:rPr>
      <w:kern w:val="0"/>
      <w14:ligatures w14:val="none"/>
    </w:r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tblBorders>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tcBorders>
        <w:shd w:val="clear" w:color="auto" w:fill="7CCA62" w:themeFill="accent5"/>
      </w:tcPr>
    </w:tblStylePr>
    <w:tblStylePr w:type="lastRow">
      <w:rPr>
        <w:b/>
        <w:bCs/>
      </w:rPr>
      <w:tblPr/>
      <w:tcPr>
        <w:tcBorders>
          <w:top w:val="doub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Podrozdzia3 Znak Znak"/>
    <w:basedOn w:val="Normalny"/>
    <w:link w:val="TekstprzypisudolnegoZnak"/>
    <w:uiPriority w:val="99"/>
    <w:unhideWhenUsed/>
    <w:qFormat/>
    <w:rsid w:val="00526E9A"/>
    <w:rPr>
      <w:rFonts w:asciiTheme="minorHAnsi" w:eastAsiaTheme="minorHAnsi" w:hAnsiTheme="minorHAnsi" w:cstheme="minorBidi"/>
      <w:sz w:val="20"/>
      <w:szCs w:val="20"/>
      <w:lang w:eastAsia="en-US"/>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526E9A"/>
    <w:rPr>
      <w:kern w:val="0"/>
      <w:sz w:val="20"/>
      <w:szCs w:val="20"/>
      <w14:ligatures w14:val="none"/>
    </w:rPr>
  </w:style>
  <w:style w:type="character" w:styleId="Odwoanieprzypisudolnego">
    <w:name w:val="footnote reference"/>
    <w:aliases w:val="Odwołanie przypisu,Footnote Reference Number,Odwołanie przypisu1,Odwołanie przypisu2"/>
    <w:basedOn w:val="Domylnaczcionkaakapitu"/>
    <w:uiPriority w:val="99"/>
    <w:unhideWhenUsed/>
    <w:rsid w:val="00526E9A"/>
    <w:rPr>
      <w:vertAlign w:val="superscript"/>
    </w:rPr>
  </w:style>
  <w:style w:type="paragraph" w:customStyle="1" w:styleId="podpis">
    <w:name w:val="podpis"/>
    <w:basedOn w:val="Normalny"/>
    <w:autoRedefine/>
    <w:qFormat/>
    <w:rsid w:val="00526E9A"/>
    <w:pPr>
      <w:spacing w:before="240" w:after="120"/>
      <w:contextualSpacing/>
    </w:pPr>
    <w:rPr>
      <w:rFonts w:ascii="Times New Roman" w:eastAsiaTheme="minorHAnsi" w:hAnsi="Times New Roman"/>
      <w:i/>
      <w:sz w:val="24"/>
      <w:szCs w:val="24"/>
      <w:lang w:eastAsia="en-US"/>
    </w:rPr>
  </w:style>
  <w:style w:type="paragraph" w:customStyle="1" w:styleId="rdo">
    <w:name w:val="źródło"/>
    <w:basedOn w:val="Legenda"/>
    <w:qFormat/>
    <w:rsid w:val="00526E9A"/>
    <w:pPr>
      <w:spacing w:before="120" w:after="240"/>
      <w:contextualSpacing/>
    </w:pPr>
    <w:rPr>
      <w:rFonts w:asciiTheme="minorHAnsi" w:eastAsiaTheme="minorHAnsi" w:hAnsiTheme="minorHAnsi" w:cstheme="minorHAnsi"/>
      <w:b w:val="0"/>
      <w:color w:val="0F6FC6" w:themeColor="accent1"/>
      <w:szCs w:val="24"/>
      <w:lang w:eastAsia="en-US"/>
    </w:rPr>
  </w:style>
  <w:style w:type="table" w:customStyle="1" w:styleId="Jasnecieniowanieakcent11">
    <w:name w:val="Jasne cieniowanie — akcent 11"/>
    <w:basedOn w:val="Standardowy"/>
    <w:uiPriority w:val="60"/>
    <w:rsid w:val="00526E9A"/>
    <w:pPr>
      <w:spacing w:after="0" w:line="240" w:lineRule="auto"/>
    </w:pPr>
    <w:rPr>
      <w:color w:val="0B5294" w:themeColor="accent1" w:themeShade="BF"/>
      <w:kern w:val="0"/>
      <w14:ligatures w14:val="none"/>
    </w:rPr>
    <w:tblPr>
      <w:tblStyleRowBandSize w:val="1"/>
      <w:tblStyleColBandSize w:val="1"/>
      <w:tblBorders>
        <w:top w:val="single" w:sz="8" w:space="0" w:color="0F6FC6" w:themeColor="accent1"/>
        <w:bottom w:val="single" w:sz="8" w:space="0" w:color="0F6FC6" w:themeColor="accent1"/>
      </w:tblBorders>
    </w:tblPr>
    <w:tblStylePr w:type="firstRow">
      <w:pPr>
        <w:spacing w:beforeLines="0" w:beforeAutospacing="0" w:afterLines="0" w:afterAutospacing="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table" w:customStyle="1" w:styleId="Siatkatabelijasna1">
    <w:name w:val="Siatka tabeli — jasna1"/>
    <w:basedOn w:val="Standardowy"/>
    <w:uiPriority w:val="40"/>
    <w:rsid w:val="00526E9A"/>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5ciemnaakcent51">
    <w:name w:val="Tabela siatki 5 — ciemna — akcent 51"/>
    <w:basedOn w:val="Standardowy"/>
    <w:uiPriority w:val="50"/>
    <w:rsid w:val="00526E9A"/>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4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A6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A6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A6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A62" w:themeFill="accent5"/>
      </w:tcPr>
    </w:tblStylePr>
    <w:tblStylePr w:type="band1Vert">
      <w:tblPr/>
      <w:tcPr>
        <w:shd w:val="clear" w:color="auto" w:fill="CAE9C0" w:themeFill="accent5" w:themeFillTint="66"/>
      </w:tcPr>
    </w:tblStylePr>
    <w:tblStylePr w:type="band1Horz">
      <w:tblPr/>
      <w:tcPr>
        <w:shd w:val="clear" w:color="auto" w:fill="CAE9C0" w:themeFill="accent5" w:themeFillTint="66"/>
      </w:tcPr>
    </w:tblStylePr>
  </w:style>
  <w:style w:type="table" w:customStyle="1" w:styleId="Tabelasiatki5ciemnaakcent11">
    <w:name w:val="Tabela siatki 5 — ciemna — akcent 11"/>
    <w:basedOn w:val="Standardowy"/>
    <w:uiPriority w:val="50"/>
    <w:rsid w:val="00526E9A"/>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paragraph" w:styleId="Listapunktowana">
    <w:name w:val="List Bullet"/>
    <w:basedOn w:val="Normalny"/>
    <w:semiHidden/>
    <w:unhideWhenUsed/>
    <w:rsid w:val="00526E9A"/>
    <w:pPr>
      <w:numPr>
        <w:numId w:val="1"/>
      </w:numPr>
    </w:pPr>
    <w:rPr>
      <w:rFonts w:ascii="Times New Roman" w:hAnsi="Times New Roman"/>
      <w:sz w:val="24"/>
      <w:szCs w:val="24"/>
    </w:rPr>
  </w:style>
  <w:style w:type="paragraph" w:styleId="Tekstpodstawowywcity">
    <w:name w:val="Body Text Indent"/>
    <w:basedOn w:val="Normalny"/>
    <w:link w:val="TekstpodstawowywcityZnak"/>
    <w:rsid w:val="00526E9A"/>
    <w:pPr>
      <w:spacing w:after="120"/>
      <w:ind w:left="283"/>
    </w:pPr>
    <w:rPr>
      <w:rFonts w:ascii="Times New Roman" w:hAnsi="Times New Roman"/>
      <w:sz w:val="24"/>
      <w:szCs w:val="24"/>
    </w:rPr>
  </w:style>
  <w:style w:type="character" w:customStyle="1" w:styleId="TekstpodstawowywcityZnak">
    <w:name w:val="Tekst podstawowy wcięty Znak"/>
    <w:basedOn w:val="Domylnaczcionkaakapitu"/>
    <w:link w:val="Tekstpodstawowywcity"/>
    <w:rsid w:val="00526E9A"/>
    <w:rPr>
      <w:rFonts w:ascii="Times New Roman" w:eastAsia="Times New Roman" w:hAnsi="Times New Roman" w:cs="Times New Roman"/>
      <w:kern w:val="0"/>
      <w:sz w:val="24"/>
      <w:szCs w:val="24"/>
      <w:lang w:eastAsia="pl-PL"/>
      <w14:ligatures w14:val="none"/>
    </w:rPr>
  </w:style>
  <w:style w:type="table" w:customStyle="1" w:styleId="Tabelalisty6kolorowaakcent51">
    <w:name w:val="Tabela listy 6 — kolorowa — akcent 51"/>
    <w:basedOn w:val="Standardowy"/>
    <w:uiPriority w:val="51"/>
    <w:rsid w:val="00526E9A"/>
    <w:pPr>
      <w:spacing w:after="0" w:line="240" w:lineRule="auto"/>
    </w:pPr>
    <w:rPr>
      <w:color w:val="54A738" w:themeColor="accent5" w:themeShade="BF"/>
      <w:kern w:val="0"/>
      <w14:ligatures w14:val="none"/>
    </w:rPr>
    <w:tblPr>
      <w:tblStyleRowBandSize w:val="1"/>
      <w:tblStyleColBandSize w:val="1"/>
      <w:tblBorders>
        <w:top w:val="single" w:sz="4" w:space="0" w:color="7CCA62" w:themeColor="accent5"/>
        <w:bottom w:val="single" w:sz="4" w:space="0" w:color="7CCA62" w:themeColor="accent5"/>
      </w:tblBorders>
    </w:tblPr>
    <w:tblStylePr w:type="firstRow">
      <w:rPr>
        <w:b/>
        <w:bCs/>
      </w:rPr>
      <w:tblPr/>
      <w:tcPr>
        <w:tcBorders>
          <w:bottom w:val="single" w:sz="4" w:space="0" w:color="7CCA62" w:themeColor="accent5"/>
        </w:tcBorders>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paragraph" w:styleId="Bezodstpw">
    <w:name w:val="No Spacing"/>
    <w:link w:val="BezodstpwZnak"/>
    <w:uiPriority w:val="1"/>
    <w:qFormat/>
    <w:rsid w:val="00526E9A"/>
    <w:pPr>
      <w:spacing w:after="0" w:line="240" w:lineRule="auto"/>
    </w:pPr>
    <w:rPr>
      <w:kern w:val="0"/>
      <w14:ligatures w14:val="none"/>
    </w:rPr>
  </w:style>
  <w:style w:type="paragraph" w:styleId="Poprawka">
    <w:name w:val="Revision"/>
    <w:hidden/>
    <w:uiPriority w:val="99"/>
    <w:semiHidden/>
    <w:rsid w:val="00526E9A"/>
    <w:pPr>
      <w:spacing w:after="0" w:line="240" w:lineRule="auto"/>
    </w:pPr>
    <w:rPr>
      <w:kern w:val="0"/>
      <w14:ligatures w14:val="none"/>
    </w:rPr>
  </w:style>
  <w:style w:type="table" w:customStyle="1" w:styleId="Jasnalistaakcent11">
    <w:name w:val="Jasna lista — akcent 11"/>
    <w:basedOn w:val="Standardowy"/>
    <w:uiPriority w:val="61"/>
    <w:rsid w:val="00526E9A"/>
    <w:pPr>
      <w:spacing w:after="0" w:line="240" w:lineRule="auto"/>
    </w:pPr>
    <w:rPr>
      <w:kern w:val="0"/>
      <w14:ligatures w14:val="none"/>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customStyle="1" w:styleId="Jasnalista1">
    <w:name w:val="Jasna lista1"/>
    <w:basedOn w:val="Standardowy"/>
    <w:uiPriority w:val="61"/>
    <w:rsid w:val="00526E9A"/>
    <w:pPr>
      <w:spacing w:after="0" w:line="240" w:lineRule="auto"/>
    </w:pPr>
    <w:rPr>
      <w:kern w:val="0"/>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Jasnasiatka1">
    <w:name w:val="Jasna siatka1"/>
    <w:basedOn w:val="Standardowy"/>
    <w:uiPriority w:val="62"/>
    <w:rsid w:val="00526E9A"/>
    <w:pPr>
      <w:spacing w:after="0" w:line="240" w:lineRule="auto"/>
    </w:pPr>
    <w:rPr>
      <w:kern w:val="0"/>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redniecieniowanie11">
    <w:name w:val="Średnie cieniowanie 11"/>
    <w:basedOn w:val="Standardowy"/>
    <w:uiPriority w:val="63"/>
    <w:rsid w:val="00526E9A"/>
    <w:pPr>
      <w:spacing w:after="0" w:line="240" w:lineRule="auto"/>
    </w:pPr>
    <w:rPr>
      <w:kern w:val="0"/>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Jasnasiatkaakcent11">
    <w:name w:val="Jasna siatka — akcent 11"/>
    <w:basedOn w:val="Standardowy"/>
    <w:uiPriority w:val="62"/>
    <w:rsid w:val="00526E9A"/>
    <w:pPr>
      <w:spacing w:after="0" w:line="240" w:lineRule="auto"/>
    </w:pPr>
    <w:rPr>
      <w:kern w:val="0"/>
      <w14:ligatures w14:val="none"/>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styleId="redniecieniowanie1akcent4">
    <w:name w:val="Medium Shading 1 Accent 4"/>
    <w:basedOn w:val="Standardowy"/>
    <w:uiPriority w:val="63"/>
    <w:rsid w:val="00526E9A"/>
    <w:pPr>
      <w:spacing w:after="0" w:line="240" w:lineRule="auto"/>
    </w:pPr>
    <w:rPr>
      <w:kern w:val="0"/>
      <w14:ligatures w14:val="none"/>
    </w:rPr>
    <w:tblPr>
      <w:tblStyleRowBandSize w:val="1"/>
      <w:tblStyleColBandSize w:val="1"/>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tblBorders>
    </w:tblPr>
    <w:tblStylePr w:type="firstRow">
      <w:pPr>
        <w:spacing w:before="0" w:after="0" w:line="240" w:lineRule="auto"/>
      </w:pPr>
      <w:rPr>
        <w:b/>
        <w:bCs/>
        <w:color w:val="FFFFFF" w:themeColor="background1"/>
      </w:rPr>
      <w:tblPr/>
      <w:tcPr>
        <w:tc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shd w:val="clear" w:color="auto" w:fill="10CF9B" w:themeFill="accent4"/>
      </w:tcPr>
    </w:tblStylePr>
    <w:tblStylePr w:type="lastRow">
      <w:pPr>
        <w:spacing w:before="0" w:after="0" w:line="240" w:lineRule="auto"/>
      </w:pPr>
      <w:rPr>
        <w:b/>
        <w:bCs/>
      </w:rPr>
      <w:tblPr/>
      <w:tcPr>
        <w:tcBorders>
          <w:top w:val="double" w:sz="6"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FAE9" w:themeFill="accent4" w:themeFillTint="3F"/>
      </w:tcPr>
    </w:tblStylePr>
    <w:tblStylePr w:type="band1Horz">
      <w:tblPr/>
      <w:tcPr>
        <w:tcBorders>
          <w:insideH w:val="nil"/>
          <w:insideV w:val="nil"/>
        </w:tcBorders>
        <w:shd w:val="clear" w:color="auto" w:fill="BDFAE9" w:themeFill="accent4" w:themeFillTint="3F"/>
      </w:tcPr>
    </w:tblStylePr>
    <w:tblStylePr w:type="band2Horz">
      <w:tblPr/>
      <w:tcPr>
        <w:tcBorders>
          <w:insideH w:val="nil"/>
          <w:insideV w:val="nil"/>
        </w:tcBorders>
      </w:tcPr>
    </w:tblStylePr>
  </w:style>
  <w:style w:type="table" w:customStyle="1" w:styleId="redniecieniowanie1akcent11">
    <w:name w:val="Średnie cieniowanie 1 — akcent 11"/>
    <w:basedOn w:val="Standardowy"/>
    <w:uiPriority w:val="63"/>
    <w:rsid w:val="00526E9A"/>
    <w:pPr>
      <w:spacing w:after="0" w:line="240" w:lineRule="auto"/>
    </w:pPr>
    <w:rPr>
      <w:kern w:val="0"/>
      <w14:ligatures w14:val="none"/>
    </w:r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Pr>
    <w:tblStylePr w:type="firstRow">
      <w:pPr>
        <w:spacing w:before="0" w:after="0" w:line="240" w:lineRule="auto"/>
      </w:pPr>
      <w:rPr>
        <w:b/>
        <w:bCs/>
        <w:color w:val="FFFFFF"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paragraph" w:styleId="Spisilustracji">
    <w:name w:val="table of figures"/>
    <w:basedOn w:val="Normalny"/>
    <w:next w:val="Normalny"/>
    <w:link w:val="SpisilustracjiZnak"/>
    <w:uiPriority w:val="99"/>
    <w:unhideWhenUsed/>
    <w:qFormat/>
    <w:rsid w:val="00526E9A"/>
    <w:pPr>
      <w:spacing w:line="276" w:lineRule="auto"/>
    </w:pPr>
    <w:rPr>
      <w:rFonts w:asciiTheme="minorHAnsi" w:eastAsiaTheme="minorHAnsi" w:hAnsiTheme="minorHAnsi" w:cstheme="minorBidi"/>
      <w:lang w:eastAsia="en-US"/>
    </w:rPr>
  </w:style>
  <w:style w:type="table" w:styleId="rednialista1akcent5">
    <w:name w:val="Medium List 1 Accent 5"/>
    <w:basedOn w:val="Standardowy"/>
    <w:uiPriority w:val="65"/>
    <w:rsid w:val="00526E9A"/>
    <w:pPr>
      <w:spacing w:after="0" w:line="240" w:lineRule="auto"/>
    </w:pPr>
    <w:rPr>
      <w:color w:val="000000" w:themeColor="text1"/>
      <w:kern w:val="0"/>
      <w14:ligatures w14:val="none"/>
    </w:rPr>
    <w:tblPr>
      <w:tblStyleRowBandSize w:val="1"/>
      <w:tblStyleColBandSize w:val="1"/>
      <w:tblBorders>
        <w:top w:val="single" w:sz="8" w:space="0" w:color="7CCA62" w:themeColor="accent5"/>
        <w:bottom w:val="single" w:sz="8" w:space="0" w:color="7CCA62" w:themeColor="accent5"/>
      </w:tblBorders>
    </w:tblPr>
    <w:tblStylePr w:type="firstRow">
      <w:rPr>
        <w:rFonts w:asciiTheme="majorHAnsi" w:eastAsiaTheme="majorEastAsia" w:hAnsiTheme="majorHAnsi" w:cstheme="majorBidi"/>
      </w:rPr>
      <w:tblPr/>
      <w:tcPr>
        <w:tcBorders>
          <w:top w:val="nil"/>
          <w:bottom w:val="single" w:sz="8" w:space="0" w:color="7CCA62" w:themeColor="accent5"/>
        </w:tcBorders>
      </w:tcPr>
    </w:tblStylePr>
    <w:tblStylePr w:type="lastRow">
      <w:rPr>
        <w:b/>
        <w:bCs/>
        <w:color w:val="17406D" w:themeColor="text2"/>
      </w:rPr>
      <w:tblPr/>
      <w:tcPr>
        <w:tcBorders>
          <w:top w:val="single" w:sz="8" w:space="0" w:color="7CCA62" w:themeColor="accent5"/>
          <w:bottom w:val="single" w:sz="8" w:space="0" w:color="7CCA62" w:themeColor="accent5"/>
        </w:tcBorders>
      </w:tcPr>
    </w:tblStylePr>
    <w:tblStylePr w:type="firstCol">
      <w:rPr>
        <w:b/>
        <w:bCs/>
      </w:rPr>
    </w:tblStylePr>
    <w:tblStylePr w:type="lastCol">
      <w:rPr>
        <w:b/>
        <w:bCs/>
      </w:rPr>
      <w:tblPr/>
      <w:tcPr>
        <w:tcBorders>
          <w:top w:val="single" w:sz="8" w:space="0" w:color="7CCA62" w:themeColor="accent5"/>
          <w:bottom w:val="single" w:sz="8" w:space="0" w:color="7CCA62" w:themeColor="accent5"/>
        </w:tcBorders>
      </w:tcPr>
    </w:tblStylePr>
    <w:tblStylePr w:type="band1Vert">
      <w:tblPr/>
      <w:tcPr>
        <w:shd w:val="clear" w:color="auto" w:fill="DEF2D8" w:themeFill="accent5" w:themeFillTint="3F"/>
      </w:tcPr>
    </w:tblStylePr>
    <w:tblStylePr w:type="band1Horz">
      <w:tblPr/>
      <w:tcPr>
        <w:shd w:val="clear" w:color="auto" w:fill="DEF2D8" w:themeFill="accent5" w:themeFillTint="3F"/>
      </w:tcPr>
    </w:tblStylePr>
  </w:style>
  <w:style w:type="character" w:customStyle="1" w:styleId="HTML-wstpniesformatowanyZnak">
    <w:name w:val="HTML - wstępnie sformatowany Znak"/>
    <w:basedOn w:val="Domylnaczcionkaakapitu"/>
    <w:link w:val="HTML-wstpniesformatowany"/>
    <w:uiPriority w:val="99"/>
    <w:semiHidden/>
    <w:rsid w:val="00526E9A"/>
    <w:rPr>
      <w:rFonts w:ascii="Consolas" w:hAnsi="Consolas" w:cs="Consolas"/>
      <w:sz w:val="20"/>
      <w:szCs w:val="20"/>
    </w:rPr>
  </w:style>
  <w:style w:type="paragraph" w:styleId="HTML-wstpniesformatowany">
    <w:name w:val="HTML Preformatted"/>
    <w:basedOn w:val="Normalny"/>
    <w:link w:val="HTML-wstpniesformatowanyZnak"/>
    <w:uiPriority w:val="99"/>
    <w:semiHidden/>
    <w:unhideWhenUsed/>
    <w:rsid w:val="00526E9A"/>
    <w:rPr>
      <w:rFonts w:ascii="Consolas" w:eastAsiaTheme="minorHAnsi" w:hAnsi="Consolas" w:cs="Consolas"/>
      <w:kern w:val="2"/>
      <w:sz w:val="20"/>
      <w:szCs w:val="20"/>
      <w:lang w:eastAsia="en-US"/>
      <w14:ligatures w14:val="standardContextual"/>
    </w:rPr>
  </w:style>
  <w:style w:type="character" w:customStyle="1" w:styleId="HTML-wstpniesformatowanyZnak1">
    <w:name w:val="HTML - wstępnie sformatowany Znak1"/>
    <w:basedOn w:val="Domylnaczcionkaakapitu"/>
    <w:uiPriority w:val="99"/>
    <w:semiHidden/>
    <w:rsid w:val="00526E9A"/>
    <w:rPr>
      <w:rFonts w:ascii="Consolas" w:eastAsia="Times New Roman" w:hAnsi="Consolas" w:cs="Times New Roman"/>
      <w:kern w:val="0"/>
      <w:sz w:val="20"/>
      <w:szCs w:val="20"/>
      <w:lang w:eastAsia="pl-PL"/>
      <w14:ligatures w14:val="none"/>
    </w:rPr>
  </w:style>
  <w:style w:type="paragraph" w:customStyle="1" w:styleId="CM1">
    <w:name w:val="CM1"/>
    <w:basedOn w:val="Default"/>
    <w:next w:val="Default"/>
    <w:uiPriority w:val="99"/>
    <w:rsid w:val="00526E9A"/>
    <w:rPr>
      <w:rFonts w:ascii="EUAlbertina" w:hAnsi="EUAlbertina" w:cstheme="minorBidi"/>
      <w:color w:val="auto"/>
    </w:rPr>
  </w:style>
  <w:style w:type="paragraph" w:customStyle="1" w:styleId="CM3">
    <w:name w:val="CM3"/>
    <w:basedOn w:val="Default"/>
    <w:next w:val="Default"/>
    <w:uiPriority w:val="99"/>
    <w:rsid w:val="00526E9A"/>
    <w:rPr>
      <w:rFonts w:ascii="EUAlbertina" w:hAnsi="EUAlbertina" w:cstheme="minorBidi"/>
      <w:color w:val="auto"/>
    </w:rPr>
  </w:style>
  <w:style w:type="paragraph" w:customStyle="1" w:styleId="Tekstpodstawowy33">
    <w:name w:val="Tekst podstawowy 33"/>
    <w:basedOn w:val="Normalny"/>
    <w:rsid w:val="00526E9A"/>
    <w:pPr>
      <w:keepNext/>
      <w:suppressAutoHyphens/>
      <w:spacing w:before="120" w:after="120"/>
      <w:jc w:val="both"/>
    </w:pPr>
    <w:rPr>
      <w:rFonts w:ascii="Times New Roman" w:hAnsi="Times New Roman"/>
      <w:szCs w:val="24"/>
      <w:lang w:eastAsia="ar-SA"/>
    </w:rPr>
  </w:style>
  <w:style w:type="paragraph" w:styleId="Tekstpodstawowywcity2">
    <w:name w:val="Body Text Indent 2"/>
    <w:basedOn w:val="Normalny"/>
    <w:link w:val="Tekstpodstawowywcity2Znak"/>
    <w:rsid w:val="00526E9A"/>
    <w:pPr>
      <w:ind w:left="540" w:firstLine="141"/>
      <w:jc w:val="both"/>
    </w:pPr>
    <w:rPr>
      <w:rFonts w:ascii="Times New Roman" w:hAnsi="Times New Roman"/>
      <w:sz w:val="24"/>
      <w:szCs w:val="24"/>
    </w:rPr>
  </w:style>
  <w:style w:type="character" w:customStyle="1" w:styleId="Tekstpodstawowywcity2Znak">
    <w:name w:val="Tekst podstawowy wcięty 2 Znak"/>
    <w:basedOn w:val="Domylnaczcionkaakapitu"/>
    <w:link w:val="Tekstpodstawowywcity2"/>
    <w:rsid w:val="00526E9A"/>
    <w:rPr>
      <w:rFonts w:ascii="Times New Roman" w:eastAsia="Times New Roman" w:hAnsi="Times New Roman" w:cs="Times New Roman"/>
      <w:kern w:val="0"/>
      <w:sz w:val="24"/>
      <w:szCs w:val="24"/>
      <w:lang w:eastAsia="pl-PL"/>
      <w14:ligatures w14:val="none"/>
    </w:rPr>
  </w:style>
  <w:style w:type="paragraph" w:styleId="Tekstpodstawowywcity3">
    <w:name w:val="Body Text Indent 3"/>
    <w:basedOn w:val="Normalny"/>
    <w:link w:val="Tekstpodstawowywcity3Znak"/>
    <w:rsid w:val="00526E9A"/>
    <w:pPr>
      <w:ind w:firstLine="709"/>
      <w:jc w:val="both"/>
    </w:pPr>
    <w:rPr>
      <w:rFonts w:ascii="Arial Narrow" w:hAnsi="Arial Narrow"/>
      <w:sz w:val="24"/>
      <w:szCs w:val="24"/>
    </w:rPr>
  </w:style>
  <w:style w:type="character" w:customStyle="1" w:styleId="Tekstpodstawowywcity3Znak">
    <w:name w:val="Tekst podstawowy wcięty 3 Znak"/>
    <w:basedOn w:val="Domylnaczcionkaakapitu"/>
    <w:link w:val="Tekstpodstawowywcity3"/>
    <w:rsid w:val="00526E9A"/>
    <w:rPr>
      <w:rFonts w:ascii="Arial Narrow" w:eastAsia="Times New Roman" w:hAnsi="Arial Narrow" w:cs="Times New Roman"/>
      <w:kern w:val="0"/>
      <w:sz w:val="24"/>
      <w:szCs w:val="24"/>
      <w:lang w:eastAsia="pl-PL"/>
      <w14:ligatures w14:val="none"/>
    </w:rPr>
  </w:style>
  <w:style w:type="paragraph" w:customStyle="1" w:styleId="standardmaly">
    <w:name w:val="!!!!!standard maly"/>
    <w:basedOn w:val="sandardgruby"/>
    <w:rsid w:val="00526E9A"/>
    <w:pPr>
      <w:spacing w:line="240" w:lineRule="auto"/>
      <w:jc w:val="left"/>
    </w:pPr>
    <w:rPr>
      <w:sz w:val="20"/>
    </w:rPr>
  </w:style>
  <w:style w:type="paragraph" w:customStyle="1" w:styleId="sandardgruby">
    <w:name w:val="!!!!sandard gruby"/>
    <w:basedOn w:val="Normalny"/>
    <w:rsid w:val="00526E9A"/>
    <w:pPr>
      <w:spacing w:line="360" w:lineRule="auto"/>
      <w:jc w:val="center"/>
    </w:pPr>
    <w:rPr>
      <w:rFonts w:ascii="Times New Roman" w:hAnsi="Times New Roman"/>
      <w:b/>
      <w:sz w:val="24"/>
      <w:szCs w:val="24"/>
    </w:rPr>
  </w:style>
  <w:style w:type="paragraph" w:customStyle="1" w:styleId="xl71">
    <w:name w:val="xl71"/>
    <w:basedOn w:val="Normalny"/>
    <w:rsid w:val="00526E9A"/>
    <w:pPr>
      <w:spacing w:before="100" w:beforeAutospacing="1" w:after="100" w:afterAutospacing="1"/>
      <w:jc w:val="center"/>
    </w:pPr>
    <w:rPr>
      <w:rFonts w:ascii="Times New Roman" w:eastAsia="Arial Unicode MS" w:hAnsi="Times New Roman"/>
      <w:sz w:val="24"/>
      <w:szCs w:val="24"/>
    </w:rPr>
  </w:style>
  <w:style w:type="paragraph" w:styleId="Tekstpodstawowy2">
    <w:name w:val="Body Text 2"/>
    <w:basedOn w:val="Normalny"/>
    <w:link w:val="Tekstpodstawowy2Znak"/>
    <w:rsid w:val="00526E9A"/>
    <w:pPr>
      <w:autoSpaceDE w:val="0"/>
      <w:autoSpaceDN w:val="0"/>
      <w:adjustRightInd w:val="0"/>
      <w:jc w:val="both"/>
    </w:pPr>
    <w:rPr>
      <w:rFonts w:ascii="Arial Narrow" w:hAnsi="Arial Narrow"/>
      <w:sz w:val="24"/>
      <w:szCs w:val="24"/>
    </w:rPr>
  </w:style>
  <w:style w:type="character" w:customStyle="1" w:styleId="Tekstpodstawowy2Znak">
    <w:name w:val="Tekst podstawowy 2 Znak"/>
    <w:basedOn w:val="Domylnaczcionkaakapitu"/>
    <w:link w:val="Tekstpodstawowy2"/>
    <w:rsid w:val="00526E9A"/>
    <w:rPr>
      <w:rFonts w:ascii="Arial Narrow" w:eastAsia="Times New Roman" w:hAnsi="Arial Narrow" w:cs="Times New Roman"/>
      <w:kern w:val="0"/>
      <w:sz w:val="24"/>
      <w:szCs w:val="24"/>
      <w:lang w:eastAsia="pl-PL"/>
      <w14:ligatures w14:val="none"/>
    </w:rPr>
  </w:style>
  <w:style w:type="character" w:customStyle="1" w:styleId="tyszowcenews1">
    <w:name w:val="tyszowce_news1"/>
    <w:basedOn w:val="Domylnaczcionkaakapitu"/>
    <w:rsid w:val="00526E9A"/>
  </w:style>
  <w:style w:type="character" w:customStyle="1" w:styleId="apple-converted-space">
    <w:name w:val="apple-converted-space"/>
    <w:basedOn w:val="Domylnaczcionkaakapitu"/>
    <w:rsid w:val="00526E9A"/>
  </w:style>
  <w:style w:type="character" w:styleId="Wyrnienieintensywne">
    <w:name w:val="Intense Emphasis"/>
    <w:basedOn w:val="Domylnaczcionkaakapitu"/>
    <w:uiPriority w:val="21"/>
    <w:qFormat/>
    <w:rsid w:val="00526E9A"/>
    <w:rPr>
      <w:b/>
      <w:bCs/>
      <w:i/>
      <w:iCs/>
      <w:color w:val="0F6FC6" w:themeColor="accent1"/>
    </w:rPr>
  </w:style>
  <w:style w:type="character" w:styleId="Tytuksiki">
    <w:name w:val="Book Title"/>
    <w:basedOn w:val="Domylnaczcionkaakapitu"/>
    <w:uiPriority w:val="33"/>
    <w:qFormat/>
    <w:rsid w:val="00526E9A"/>
    <w:rPr>
      <w:b/>
      <w:bCs/>
      <w:smallCaps/>
      <w:spacing w:val="5"/>
    </w:rPr>
  </w:style>
  <w:style w:type="character" w:styleId="Uwydatnienie">
    <w:name w:val="Emphasis"/>
    <w:qFormat/>
    <w:rsid w:val="00526E9A"/>
    <w:rPr>
      <w:i/>
      <w:iCs/>
    </w:rPr>
  </w:style>
  <w:style w:type="table" w:customStyle="1" w:styleId="LightList-Accent11">
    <w:name w:val="Light List - Accent 11"/>
    <w:basedOn w:val="Standardowy"/>
    <w:uiPriority w:val="61"/>
    <w:rsid w:val="00526E9A"/>
    <w:pPr>
      <w:spacing w:after="0" w:line="240" w:lineRule="auto"/>
    </w:pPr>
    <w:rPr>
      <w:kern w:val="0"/>
      <w14:ligatures w14:val="none"/>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customStyle="1" w:styleId="Tabelasiatki4akcent11">
    <w:name w:val="Tabela siatki 4 — akcent 11"/>
    <w:basedOn w:val="Standardowy"/>
    <w:next w:val="Tabelasiatki4akcent1"/>
    <w:uiPriority w:val="49"/>
    <w:rsid w:val="00526E9A"/>
    <w:pPr>
      <w:spacing w:after="0" w:line="240" w:lineRule="auto"/>
    </w:pPr>
    <w:rPr>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elasiatki4akcent1">
    <w:name w:val="Grid Table 4 Accent 1"/>
    <w:basedOn w:val="Standardowy"/>
    <w:uiPriority w:val="49"/>
    <w:rsid w:val="00526E9A"/>
    <w:pPr>
      <w:spacing w:after="0" w:line="240" w:lineRule="auto"/>
    </w:pPr>
    <w:rPr>
      <w:kern w:val="0"/>
      <w14:ligatures w14:val="none"/>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Nagwek51">
    <w:name w:val="Nagłówek 51"/>
    <w:basedOn w:val="Normalny"/>
    <w:next w:val="Normalny"/>
    <w:uiPriority w:val="9"/>
    <w:semiHidden/>
    <w:unhideWhenUsed/>
    <w:qFormat/>
    <w:rsid w:val="00526E9A"/>
    <w:pPr>
      <w:keepNext/>
      <w:keepLines/>
      <w:spacing w:before="40"/>
      <w:outlineLvl w:val="4"/>
    </w:pPr>
    <w:rPr>
      <w:rFonts w:ascii="Calibri Light" w:hAnsi="Calibri Light"/>
      <w:color w:val="2F5496"/>
      <w:kern w:val="2"/>
      <w:lang w:eastAsia="en-US"/>
    </w:rPr>
  </w:style>
  <w:style w:type="numbering" w:customStyle="1" w:styleId="Bezlisty1">
    <w:name w:val="Bez listy1"/>
    <w:next w:val="Bezlisty"/>
    <w:uiPriority w:val="99"/>
    <w:semiHidden/>
    <w:unhideWhenUsed/>
    <w:rsid w:val="00526E9A"/>
  </w:style>
  <w:style w:type="character" w:customStyle="1" w:styleId="Nierozpoznanawzmianka1">
    <w:name w:val="Nierozpoznana wzmianka1"/>
    <w:basedOn w:val="Domylnaczcionkaakapitu"/>
    <w:uiPriority w:val="99"/>
    <w:semiHidden/>
    <w:unhideWhenUsed/>
    <w:rsid w:val="00526E9A"/>
    <w:rPr>
      <w:color w:val="605E5C"/>
      <w:shd w:val="clear" w:color="auto" w:fill="E1DFDD"/>
    </w:rPr>
  </w:style>
  <w:style w:type="paragraph" w:customStyle="1" w:styleId="Styl1Znak">
    <w:name w:val="Styl1 Znak"/>
    <w:basedOn w:val="Normalny"/>
    <w:rsid w:val="00526E9A"/>
    <w:pPr>
      <w:spacing w:after="100" w:afterAutospacing="1" w:line="264" w:lineRule="auto"/>
      <w:ind w:firstLine="680"/>
      <w:jc w:val="both"/>
    </w:pPr>
    <w:rPr>
      <w:rFonts w:ascii="Times New Roman" w:hAnsi="Times New Roman"/>
      <w:sz w:val="24"/>
      <w:szCs w:val="20"/>
    </w:rPr>
  </w:style>
  <w:style w:type="paragraph" w:customStyle="1" w:styleId="TableParagraph">
    <w:name w:val="Table Paragraph"/>
    <w:basedOn w:val="Normalny"/>
    <w:uiPriority w:val="1"/>
    <w:qFormat/>
    <w:rsid w:val="00526E9A"/>
    <w:pPr>
      <w:widowControl w:val="0"/>
      <w:autoSpaceDE w:val="0"/>
      <w:autoSpaceDN w:val="0"/>
      <w:spacing w:line="269" w:lineRule="exact"/>
      <w:ind w:left="427" w:hanging="284"/>
    </w:pPr>
    <w:rPr>
      <w:rFonts w:ascii="Times New Roman" w:hAnsi="Times New Roman"/>
      <w:lang w:eastAsia="en-US"/>
    </w:rPr>
  </w:style>
  <w:style w:type="paragraph" w:customStyle="1" w:styleId="Tekstkomentarza1">
    <w:name w:val="Tekst komentarza1"/>
    <w:basedOn w:val="Normalny"/>
    <w:next w:val="Tekstkomentarza"/>
    <w:uiPriority w:val="99"/>
    <w:unhideWhenUsed/>
    <w:rsid w:val="00526E9A"/>
    <w:pPr>
      <w:spacing w:before="120" w:after="240"/>
      <w:ind w:left="851"/>
    </w:pPr>
    <w:rPr>
      <w:rFonts w:ascii="Helvetica Neue" w:eastAsia="Helvetica Neue" w:hAnsi="Helvetica Neue" w:cs="Helvetica Neue"/>
      <w:color w:val="FFFFFF"/>
      <w:sz w:val="20"/>
      <w:szCs w:val="20"/>
      <w:lang w:val="en-AU"/>
    </w:rPr>
  </w:style>
  <w:style w:type="table" w:customStyle="1" w:styleId="Tabela-Siatka11">
    <w:name w:val="Tabela - Siatka11"/>
    <w:basedOn w:val="Standardowy"/>
    <w:next w:val="Tabela-Siatka"/>
    <w:uiPriority w:val="59"/>
    <w:rsid w:val="00526E9A"/>
    <w:pPr>
      <w:spacing w:after="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5Znak1">
    <w:name w:val="Nagłówek 5 Znak1"/>
    <w:basedOn w:val="Domylnaczcionkaakapitu"/>
    <w:uiPriority w:val="9"/>
    <w:semiHidden/>
    <w:rsid w:val="00526E9A"/>
    <w:rPr>
      <w:rFonts w:asciiTheme="majorHAnsi" w:eastAsiaTheme="majorEastAsia" w:hAnsiTheme="majorHAnsi" w:cstheme="majorBidi"/>
      <w:color w:val="0B5294" w:themeColor="accent1" w:themeShade="BF"/>
    </w:rPr>
  </w:style>
  <w:style w:type="table" w:styleId="Zwykatabela1">
    <w:name w:val="Plain Table 1"/>
    <w:basedOn w:val="Standardowy"/>
    <w:uiPriority w:val="41"/>
    <w:rsid w:val="00526E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egendaZnak">
    <w:name w:val="Legenda Znak"/>
    <w:aliases w:val="Tabela Znak"/>
    <w:basedOn w:val="Domylnaczcionkaakapitu"/>
    <w:link w:val="Legenda"/>
    <w:uiPriority w:val="35"/>
    <w:rsid w:val="00526E9A"/>
    <w:rPr>
      <w:rFonts w:ascii="Times New Roman" w:eastAsia="Times New Roman" w:hAnsi="Times New Roman" w:cs="Times New Roman"/>
      <w:b/>
      <w:bCs/>
      <w:color w:val="002060"/>
      <w:kern w:val="0"/>
      <w:sz w:val="20"/>
      <w:szCs w:val="20"/>
      <w:lang w:eastAsia="pl-PL"/>
      <w14:ligatures w14:val="none"/>
    </w:rPr>
  </w:style>
  <w:style w:type="table" w:styleId="Tabelasiatki5ciemnaakcent3">
    <w:name w:val="Grid Table 5 Dark Accent 3"/>
    <w:basedOn w:val="Standardowy"/>
    <w:uiPriority w:val="50"/>
    <w:rsid w:val="00526E9A"/>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styleId="Tabelasiatki3">
    <w:name w:val="Grid Table 3"/>
    <w:basedOn w:val="Standardowy"/>
    <w:uiPriority w:val="48"/>
    <w:rsid w:val="00526E9A"/>
    <w:pPr>
      <w:spacing w:after="0" w:line="240" w:lineRule="auto"/>
    </w:pPr>
    <w:rPr>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listy4akcent3">
    <w:name w:val="List Table 4 Accent 3"/>
    <w:basedOn w:val="Standardowy"/>
    <w:uiPriority w:val="49"/>
    <w:rsid w:val="00526E9A"/>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tcBorders>
        <w:shd w:val="clear" w:color="auto" w:fill="0BD0D9" w:themeFill="accent3"/>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Tabelasiatki4akcent3">
    <w:name w:val="Grid Table 4 Accent 3"/>
    <w:basedOn w:val="Standardowy"/>
    <w:uiPriority w:val="49"/>
    <w:rsid w:val="00526E9A"/>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character" w:customStyle="1" w:styleId="DefaultZnak">
    <w:name w:val="Default Znak"/>
    <w:link w:val="Default"/>
    <w:rsid w:val="00526E9A"/>
    <w:rPr>
      <w:rFonts w:ascii="Arial" w:hAnsi="Arial" w:cs="Arial"/>
      <w:color w:val="000000"/>
      <w:kern w:val="0"/>
      <w:sz w:val="24"/>
      <w:szCs w:val="24"/>
      <w14:ligatures w14:val="none"/>
    </w:rPr>
  </w:style>
  <w:style w:type="table" w:styleId="Tabelalisty3akcent3">
    <w:name w:val="List Table 3 Accent 3"/>
    <w:basedOn w:val="Standardowy"/>
    <w:uiPriority w:val="48"/>
    <w:rsid w:val="00526E9A"/>
    <w:pPr>
      <w:spacing w:after="0" w:line="240" w:lineRule="auto"/>
    </w:pPr>
    <w:tblPr>
      <w:tblStyleRowBandSize w:val="1"/>
      <w:tblStyleColBandSize w:val="1"/>
      <w:tblBorders>
        <w:top w:val="single" w:sz="4" w:space="0" w:color="0BD0D9" w:themeColor="accent3"/>
        <w:left w:val="single" w:sz="4" w:space="0" w:color="0BD0D9" w:themeColor="accent3"/>
        <w:bottom w:val="single" w:sz="4" w:space="0" w:color="0BD0D9" w:themeColor="accent3"/>
        <w:right w:val="single" w:sz="4" w:space="0" w:color="0BD0D9" w:themeColor="accent3"/>
      </w:tblBorders>
    </w:tblPr>
    <w:tblStylePr w:type="firstRow">
      <w:rPr>
        <w:b/>
        <w:bCs/>
        <w:color w:val="FFFFFF" w:themeColor="background1"/>
      </w:rPr>
      <w:tblPr/>
      <w:tcPr>
        <w:shd w:val="clear" w:color="auto" w:fill="0BD0D9" w:themeFill="accent3"/>
      </w:tcPr>
    </w:tblStylePr>
    <w:tblStylePr w:type="lastRow">
      <w:rPr>
        <w:b/>
        <w:bCs/>
      </w:rPr>
      <w:tblPr/>
      <w:tcPr>
        <w:tcBorders>
          <w:top w:val="double" w:sz="4" w:space="0" w:color="0BD0D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D0D9" w:themeColor="accent3"/>
          <w:right w:val="single" w:sz="4" w:space="0" w:color="0BD0D9" w:themeColor="accent3"/>
        </w:tcBorders>
      </w:tcPr>
    </w:tblStylePr>
    <w:tblStylePr w:type="band1Horz">
      <w:tblPr/>
      <w:tcPr>
        <w:tcBorders>
          <w:top w:val="single" w:sz="4" w:space="0" w:color="0BD0D9" w:themeColor="accent3"/>
          <w:bottom w:val="single" w:sz="4" w:space="0" w:color="0BD0D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D0D9" w:themeColor="accent3"/>
          <w:left w:val="nil"/>
        </w:tcBorders>
      </w:tcPr>
    </w:tblStylePr>
    <w:tblStylePr w:type="swCell">
      <w:tblPr/>
      <w:tcPr>
        <w:tcBorders>
          <w:top w:val="double" w:sz="4" w:space="0" w:color="0BD0D9" w:themeColor="accent3"/>
          <w:right w:val="nil"/>
        </w:tcBorders>
      </w:tcPr>
    </w:tblStylePr>
  </w:style>
  <w:style w:type="table" w:styleId="Tabelasiatki2akcent3">
    <w:name w:val="Grid Table 2 Accent 3"/>
    <w:basedOn w:val="Standardowy"/>
    <w:uiPriority w:val="47"/>
    <w:rsid w:val="00526E9A"/>
    <w:pPr>
      <w:spacing w:after="0" w:line="240" w:lineRule="auto"/>
    </w:pPr>
    <w:tblPr>
      <w:tblStyleRowBandSize w:val="1"/>
      <w:tblStyleColBandSize w:val="1"/>
      <w:tblBorders>
        <w:top w:val="single" w:sz="2" w:space="0" w:color="5DEFF6" w:themeColor="accent3" w:themeTint="99"/>
        <w:bottom w:val="single" w:sz="2" w:space="0" w:color="5DEFF6" w:themeColor="accent3" w:themeTint="99"/>
        <w:insideH w:val="single" w:sz="2" w:space="0" w:color="5DEFF6" w:themeColor="accent3" w:themeTint="99"/>
        <w:insideV w:val="single" w:sz="2" w:space="0" w:color="5DEFF6" w:themeColor="accent3" w:themeTint="99"/>
      </w:tblBorders>
    </w:tblPr>
    <w:tblStylePr w:type="firstRow">
      <w:rPr>
        <w:b/>
        <w:bCs/>
      </w:rPr>
      <w:tblPr/>
      <w:tcPr>
        <w:tcBorders>
          <w:top w:val="nil"/>
          <w:bottom w:val="single" w:sz="12" w:space="0" w:color="5DEFF6" w:themeColor="accent3" w:themeTint="99"/>
          <w:insideH w:val="nil"/>
          <w:insideV w:val="nil"/>
        </w:tcBorders>
        <w:shd w:val="clear" w:color="auto" w:fill="FFFFFF" w:themeFill="background1"/>
      </w:tcPr>
    </w:tblStylePr>
    <w:tblStylePr w:type="lastRow">
      <w:rPr>
        <w:b/>
        <w:bCs/>
      </w:rPr>
      <w:tblPr/>
      <w:tcPr>
        <w:tcBorders>
          <w:top w:val="double" w:sz="2" w:space="0" w:color="5DEFF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character" w:customStyle="1" w:styleId="hgkelc">
    <w:name w:val="hgkelc"/>
    <w:basedOn w:val="Domylnaczcionkaakapitu"/>
    <w:rsid w:val="00526E9A"/>
  </w:style>
  <w:style w:type="character" w:styleId="Nierozpoznanawzmianka">
    <w:name w:val="Unresolved Mention"/>
    <w:basedOn w:val="Domylnaczcionkaakapitu"/>
    <w:uiPriority w:val="99"/>
    <w:semiHidden/>
    <w:unhideWhenUsed/>
    <w:rsid w:val="00526E9A"/>
    <w:rPr>
      <w:color w:val="605E5C"/>
      <w:shd w:val="clear" w:color="auto" w:fill="E1DFDD"/>
    </w:rPr>
  </w:style>
  <w:style w:type="table" w:styleId="Tabelasiatki2">
    <w:name w:val="Grid Table 2"/>
    <w:basedOn w:val="Standardowy"/>
    <w:uiPriority w:val="47"/>
    <w:rsid w:val="00526E9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listy21">
    <w:name w:val="Tabela listy 21"/>
    <w:basedOn w:val="Standardowy"/>
    <w:uiPriority w:val="47"/>
    <w:rsid w:val="00526E9A"/>
    <w:pPr>
      <w:spacing w:after="0" w:line="240" w:lineRule="auto"/>
    </w:pPr>
    <w:rPr>
      <w:kern w:val="0"/>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rojektyObszaru">
    <w:name w:val="Projekty Obszaru"/>
    <w:basedOn w:val="Nagwek2"/>
    <w:link w:val="ProjektyObszaruZnak"/>
    <w:rsid w:val="00526E9A"/>
    <w:pPr>
      <w:numPr>
        <w:numId w:val="16"/>
      </w:numPr>
      <w:spacing w:line="276" w:lineRule="auto"/>
      <w:jc w:val="both"/>
    </w:pPr>
    <w:rPr>
      <w:rFonts w:ascii="Calibri" w:eastAsiaTheme="majorEastAsia" w:hAnsi="Calibri" w:cstheme="majorBidi"/>
      <w:bCs w:val="0"/>
      <w:color w:val="000000" w:themeColor="text1"/>
    </w:rPr>
  </w:style>
  <w:style w:type="paragraph" w:styleId="Zagicieodgryformularza">
    <w:name w:val="HTML Top of Form"/>
    <w:basedOn w:val="Normalny"/>
    <w:next w:val="Normalny"/>
    <w:link w:val="ZagicieodgryformularzaZnak"/>
    <w:hidden/>
    <w:uiPriority w:val="99"/>
    <w:semiHidden/>
    <w:unhideWhenUsed/>
    <w:rsid w:val="00526E9A"/>
    <w:pPr>
      <w:pBdr>
        <w:bottom w:val="single" w:sz="6" w:space="1" w:color="auto"/>
      </w:pBdr>
      <w:jc w:val="cente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uiPriority w:val="99"/>
    <w:semiHidden/>
    <w:rsid w:val="00526E9A"/>
    <w:rPr>
      <w:rFonts w:ascii="Arial" w:eastAsia="Times New Roman" w:hAnsi="Arial" w:cs="Arial"/>
      <w:vanish/>
      <w:kern w:val="0"/>
      <w:sz w:val="16"/>
      <w:szCs w:val="16"/>
      <w:lang w:eastAsia="pl-PL"/>
      <w14:ligatures w14:val="none"/>
    </w:rPr>
  </w:style>
  <w:style w:type="paragraph" w:styleId="Zagicieoddouformularza">
    <w:name w:val="HTML Bottom of Form"/>
    <w:basedOn w:val="Normalny"/>
    <w:next w:val="Normalny"/>
    <w:link w:val="ZagicieoddouformularzaZnak"/>
    <w:hidden/>
    <w:uiPriority w:val="99"/>
    <w:semiHidden/>
    <w:unhideWhenUsed/>
    <w:rsid w:val="00526E9A"/>
    <w:pPr>
      <w:pBdr>
        <w:top w:val="single" w:sz="6" w:space="1" w:color="auto"/>
      </w:pBdr>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uiPriority w:val="99"/>
    <w:semiHidden/>
    <w:rsid w:val="00526E9A"/>
    <w:rPr>
      <w:rFonts w:ascii="Arial" w:eastAsia="Times New Roman" w:hAnsi="Arial" w:cs="Arial"/>
      <w:vanish/>
      <w:kern w:val="0"/>
      <w:sz w:val="16"/>
      <w:szCs w:val="16"/>
      <w:lang w:eastAsia="pl-PL"/>
      <w14:ligatures w14:val="none"/>
    </w:rPr>
  </w:style>
  <w:style w:type="paragraph" w:styleId="Tytu">
    <w:name w:val="Title"/>
    <w:basedOn w:val="Normalny"/>
    <w:next w:val="Normalny"/>
    <w:link w:val="TytuZnak"/>
    <w:uiPriority w:val="10"/>
    <w:qFormat/>
    <w:rsid w:val="00526E9A"/>
    <w:pPr>
      <w:numPr>
        <w:numId w:val="18"/>
      </w:numPr>
      <w:spacing w:before="480" w:after="720"/>
      <w:contextualSpacing/>
    </w:pPr>
    <w:rPr>
      <w:rFonts w:asciiTheme="minorHAnsi" w:eastAsiaTheme="majorEastAsia" w:hAnsiTheme="minorHAnsi" w:cstheme="majorBidi"/>
      <w:b/>
      <w:spacing w:val="-10"/>
      <w:kern w:val="28"/>
      <w:sz w:val="48"/>
      <w:szCs w:val="56"/>
      <w:lang w:eastAsia="en-US"/>
    </w:rPr>
  </w:style>
  <w:style w:type="character" w:customStyle="1" w:styleId="TytuZnak">
    <w:name w:val="Tytuł Znak"/>
    <w:basedOn w:val="Domylnaczcionkaakapitu"/>
    <w:link w:val="Tytu"/>
    <w:uiPriority w:val="10"/>
    <w:rsid w:val="00526E9A"/>
    <w:rPr>
      <w:rFonts w:eastAsiaTheme="majorEastAsia" w:cstheme="majorBidi"/>
      <w:b/>
      <w:spacing w:val="-10"/>
      <w:kern w:val="28"/>
      <w:sz w:val="48"/>
      <w:szCs w:val="56"/>
      <w14:ligatures w14:val="none"/>
    </w:rPr>
  </w:style>
  <w:style w:type="paragraph" w:styleId="Podtytu">
    <w:name w:val="Subtitle"/>
    <w:basedOn w:val="Normalny"/>
    <w:next w:val="Normalny"/>
    <w:link w:val="PodtytuZnak"/>
    <w:uiPriority w:val="11"/>
    <w:qFormat/>
    <w:rsid w:val="00526E9A"/>
    <w:pPr>
      <w:numPr>
        <w:ilvl w:val="1"/>
        <w:numId w:val="17"/>
      </w:numPr>
      <w:spacing w:before="720" w:after="480" w:line="276" w:lineRule="auto"/>
      <w:ind w:left="851" w:hanging="851"/>
    </w:pPr>
    <w:rPr>
      <w:rFonts w:eastAsiaTheme="minorEastAsia" w:cstheme="minorBidi"/>
      <w:b/>
      <w:spacing w:val="15"/>
      <w:sz w:val="28"/>
      <w:lang w:eastAsia="en-US"/>
    </w:rPr>
  </w:style>
  <w:style w:type="character" w:customStyle="1" w:styleId="PodtytuZnak">
    <w:name w:val="Podtytuł Znak"/>
    <w:basedOn w:val="Domylnaczcionkaakapitu"/>
    <w:link w:val="Podtytu"/>
    <w:uiPriority w:val="11"/>
    <w:rsid w:val="00526E9A"/>
    <w:rPr>
      <w:rFonts w:ascii="Calibri" w:eastAsiaTheme="minorEastAsia" w:hAnsi="Calibri"/>
      <w:b/>
      <w:spacing w:val="15"/>
      <w:kern w:val="0"/>
      <w:sz w:val="28"/>
      <w14:ligatures w14:val="none"/>
    </w:rPr>
  </w:style>
  <w:style w:type="character" w:styleId="Wyrnieniedelikatne">
    <w:name w:val="Subtle Emphasis"/>
    <w:uiPriority w:val="19"/>
    <w:rsid w:val="00526E9A"/>
    <w:rPr>
      <w:rFonts w:asciiTheme="minorHAnsi" w:hAnsiTheme="minorHAnsi"/>
      <w:b/>
      <w:bCs/>
      <w:i w:val="0"/>
      <w:iCs/>
      <w:color w:val="auto"/>
      <w:sz w:val="26"/>
    </w:rPr>
  </w:style>
  <w:style w:type="table" w:customStyle="1" w:styleId="Tabelasiatki1jasna1">
    <w:name w:val="Tabela siatki 1 — jasna1"/>
    <w:basedOn w:val="Standardowy"/>
    <w:uiPriority w:val="46"/>
    <w:rsid w:val="00526E9A"/>
    <w:pPr>
      <w:spacing w:after="0" w:line="240" w:lineRule="auto"/>
    </w:pPr>
    <w:rPr>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pisilustracjiZnak">
    <w:name w:val="Spis ilustracji Znak"/>
    <w:basedOn w:val="Domylnaczcionkaakapitu"/>
    <w:link w:val="Spisilustracji"/>
    <w:uiPriority w:val="99"/>
    <w:rsid w:val="00526E9A"/>
    <w:rPr>
      <w:kern w:val="0"/>
      <w14:ligatures w14:val="none"/>
    </w:rPr>
  </w:style>
  <w:style w:type="paragraph" w:customStyle="1" w:styleId="elementgraficznytabela">
    <w:name w:val="element graficzny / tabela"/>
    <w:basedOn w:val="Normalny"/>
    <w:next w:val="podpiselementu"/>
    <w:link w:val="elementgraficznytabelaZnak"/>
    <w:qFormat/>
    <w:rsid w:val="00526E9A"/>
    <w:pPr>
      <w:keepNext/>
      <w:spacing w:before="120" w:after="120" w:line="276" w:lineRule="auto"/>
    </w:pPr>
    <w:rPr>
      <w:rFonts w:asciiTheme="minorHAnsi" w:eastAsiaTheme="minorHAnsi" w:hAnsiTheme="minorHAnsi" w:cstheme="minorBidi"/>
      <w:noProof/>
      <w:sz w:val="24"/>
      <w:lang w:eastAsia="en-US"/>
    </w:rPr>
  </w:style>
  <w:style w:type="paragraph" w:customStyle="1" w:styleId="podpiselementu">
    <w:name w:val="podpis elementu"/>
    <w:basedOn w:val="Normalny"/>
    <w:next w:val="Normalny"/>
    <w:link w:val="podpiselementuZnak"/>
    <w:qFormat/>
    <w:rsid w:val="00526E9A"/>
    <w:pPr>
      <w:spacing w:before="120" w:after="360" w:line="276" w:lineRule="auto"/>
      <w:jc w:val="right"/>
    </w:pPr>
    <w:rPr>
      <w:rFonts w:ascii="Calibri Light" w:eastAsiaTheme="minorHAnsi" w:hAnsi="Calibri Light" w:cstheme="minorBidi"/>
      <w:noProof/>
      <w:sz w:val="24"/>
      <w:lang w:eastAsia="en-US"/>
    </w:rPr>
  </w:style>
  <w:style w:type="character" w:customStyle="1" w:styleId="podpiselementuZnak">
    <w:name w:val="podpis elementu Znak"/>
    <w:basedOn w:val="elementgraficznytabelaZnak"/>
    <w:link w:val="podpiselementu"/>
    <w:rsid w:val="00526E9A"/>
    <w:rPr>
      <w:rFonts w:ascii="Calibri Light" w:hAnsi="Calibri Light"/>
      <w:noProof/>
      <w:kern w:val="0"/>
      <w:sz w:val="24"/>
      <w14:ligatures w14:val="none"/>
    </w:rPr>
  </w:style>
  <w:style w:type="character" w:customStyle="1" w:styleId="elementgraficznytabelaZnak">
    <w:name w:val="element graficzny / tabela Znak"/>
    <w:basedOn w:val="Domylnaczcionkaakapitu"/>
    <w:link w:val="elementgraficznytabela"/>
    <w:rsid w:val="00526E9A"/>
    <w:rPr>
      <w:noProof/>
      <w:kern w:val="0"/>
      <w:sz w:val="24"/>
      <w14:ligatures w14:val="none"/>
    </w:rPr>
  </w:style>
  <w:style w:type="character" w:styleId="Odwoaniedelikatne">
    <w:name w:val="Subtle Reference"/>
    <w:basedOn w:val="Domylnaczcionkaakapitu"/>
    <w:uiPriority w:val="31"/>
    <w:rsid w:val="00526E9A"/>
    <w:rPr>
      <w:smallCaps/>
      <w:color w:val="5A5A5A" w:themeColor="text1" w:themeTint="A5"/>
    </w:rPr>
  </w:style>
  <w:style w:type="paragraph" w:customStyle="1" w:styleId="metryczka">
    <w:name w:val="metryczka"/>
    <w:basedOn w:val="Normalny"/>
    <w:link w:val="metryczkaZnak"/>
    <w:rsid w:val="00526E9A"/>
    <w:pPr>
      <w:spacing w:before="120" w:after="120" w:line="276" w:lineRule="auto"/>
    </w:pPr>
    <w:rPr>
      <w:rFonts w:asciiTheme="minorHAnsi" w:eastAsiaTheme="minorHAnsi" w:hAnsiTheme="minorHAnsi" w:cstheme="minorBidi"/>
      <w:noProof/>
      <w:sz w:val="24"/>
      <w:lang w:eastAsia="en-US"/>
    </w:rPr>
  </w:style>
  <w:style w:type="character" w:customStyle="1" w:styleId="metryczkaZnak">
    <w:name w:val="metryczka Znak"/>
    <w:basedOn w:val="elementgraficznytabelaZnak"/>
    <w:link w:val="metryczka"/>
    <w:rsid w:val="00526E9A"/>
    <w:rPr>
      <w:noProof/>
      <w:kern w:val="0"/>
      <w:sz w:val="24"/>
      <w14:ligatures w14:val="none"/>
    </w:rPr>
  </w:style>
  <w:style w:type="character" w:customStyle="1" w:styleId="A3">
    <w:name w:val="A3"/>
    <w:uiPriority w:val="99"/>
    <w:rsid w:val="00526E9A"/>
    <w:rPr>
      <w:rFonts w:cs="Cambria"/>
      <w:color w:val="000000"/>
      <w:sz w:val="20"/>
      <w:szCs w:val="20"/>
    </w:rPr>
  </w:style>
  <w:style w:type="table" w:customStyle="1" w:styleId="CWD">
    <w:name w:val="CWD"/>
    <w:basedOn w:val="Standardowy"/>
    <w:uiPriority w:val="99"/>
    <w:rsid w:val="00526E9A"/>
    <w:pPr>
      <w:spacing w:after="0" w:line="240" w:lineRule="auto"/>
      <w:jc w:val="right"/>
    </w:pPr>
    <w:rPr>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b/>
      </w:rPr>
      <w:tblPr/>
      <w:tcPr>
        <w:shd w:val="clear" w:color="auto" w:fill="FBB613"/>
      </w:tcPr>
    </w:tblStylePr>
    <w:tblStylePr w:type="firstCol">
      <w:pPr>
        <w:jc w:val="left"/>
      </w:pPr>
      <w:rPr>
        <w:b/>
      </w:rPr>
      <w:tblPr/>
      <w:tcPr>
        <w:shd w:val="clear" w:color="auto" w:fill="D9D9D9" w:themeFill="background1" w:themeFillShade="D9"/>
      </w:tcPr>
    </w:tblStylePr>
  </w:style>
  <w:style w:type="paragraph" w:customStyle="1" w:styleId="Punktorp1">
    <w:name w:val="Punktor_p1"/>
    <w:basedOn w:val="Akapitzlist"/>
    <w:link w:val="Punktorp1Znak"/>
    <w:qFormat/>
    <w:rsid w:val="00526E9A"/>
    <w:pPr>
      <w:numPr>
        <w:numId w:val="19"/>
      </w:numPr>
      <w:spacing w:before="60" w:after="60"/>
      <w:jc w:val="both"/>
    </w:pPr>
    <w:rPr>
      <w:rFonts w:asciiTheme="minorHAnsi" w:eastAsiaTheme="minorHAnsi" w:hAnsiTheme="minorHAnsi" w:cstheme="minorHAnsi"/>
      <w:color w:val="000000" w:themeColor="text1"/>
      <w:sz w:val="21"/>
      <w:szCs w:val="21"/>
    </w:rPr>
  </w:style>
  <w:style w:type="character" w:customStyle="1" w:styleId="Punktorp1Znak">
    <w:name w:val="Punktor_p1 Znak"/>
    <w:basedOn w:val="Domylnaczcionkaakapitu"/>
    <w:link w:val="Punktorp1"/>
    <w:rsid w:val="00526E9A"/>
    <w:rPr>
      <w:rFonts w:cstheme="minorHAnsi"/>
      <w:color w:val="000000" w:themeColor="text1"/>
      <w:kern w:val="0"/>
      <w:sz w:val="21"/>
      <w:szCs w:val="21"/>
      <w:lang w:eastAsia="pl-PL"/>
      <w14:ligatures w14:val="none"/>
    </w:rPr>
  </w:style>
  <w:style w:type="paragraph" w:customStyle="1" w:styleId="Podpiselementugraficznego">
    <w:name w:val="Podpis elementu graficznego"/>
    <w:basedOn w:val="Legenda"/>
    <w:next w:val="Normalny"/>
    <w:link w:val="PodpiselementugraficznegoZnak"/>
    <w:rsid w:val="00526E9A"/>
    <w:pPr>
      <w:spacing w:after="240" w:line="276" w:lineRule="auto"/>
      <w:jc w:val="right"/>
    </w:pPr>
    <w:rPr>
      <w:rFonts w:ascii="Calibri" w:eastAsia="Calibri" w:hAnsi="Calibri" w:cs="Calibri"/>
      <w:b w:val="0"/>
      <w:i/>
      <w:iCs/>
      <w:noProof/>
      <w:sz w:val="24"/>
      <w:szCs w:val="18"/>
      <w:lang w:eastAsia="ja-JP"/>
    </w:rPr>
  </w:style>
  <w:style w:type="character" w:customStyle="1" w:styleId="PodpiselementugraficznegoZnak">
    <w:name w:val="Podpis elementu graficznego Znak"/>
    <w:basedOn w:val="LegendaZnak"/>
    <w:link w:val="Podpiselementugraficznego"/>
    <w:rsid w:val="00526E9A"/>
    <w:rPr>
      <w:rFonts w:ascii="Calibri" w:eastAsia="Calibri" w:hAnsi="Calibri" w:cs="Calibri"/>
      <w:b w:val="0"/>
      <w:bCs/>
      <w:i/>
      <w:iCs/>
      <w:noProof/>
      <w:color w:val="002060"/>
      <w:kern w:val="0"/>
      <w:sz w:val="24"/>
      <w:szCs w:val="18"/>
      <w:lang w:eastAsia="ja-JP"/>
      <w14:ligatures w14:val="none"/>
    </w:rPr>
  </w:style>
  <w:style w:type="paragraph" w:customStyle="1" w:styleId="Elementgraficzny">
    <w:name w:val="Element graficzny"/>
    <w:basedOn w:val="Normalny"/>
    <w:next w:val="podpiselementu"/>
    <w:link w:val="ElementgraficznyZnak"/>
    <w:qFormat/>
    <w:rsid w:val="00526E9A"/>
    <w:pPr>
      <w:keepNext/>
      <w:spacing w:before="120" w:after="120" w:line="276" w:lineRule="auto"/>
    </w:pPr>
    <w:rPr>
      <w:rFonts w:asciiTheme="minorHAnsi" w:eastAsiaTheme="minorHAnsi" w:hAnsiTheme="minorHAnsi" w:cstheme="minorBidi"/>
      <w:noProof/>
      <w:sz w:val="24"/>
      <w:lang w:eastAsia="en-US"/>
    </w:rPr>
  </w:style>
  <w:style w:type="character" w:customStyle="1" w:styleId="ElementgraficznyZnak">
    <w:name w:val="Element graficzny Znak"/>
    <w:basedOn w:val="Domylnaczcionkaakapitu"/>
    <w:link w:val="Elementgraficzny"/>
    <w:rsid w:val="00526E9A"/>
    <w:rPr>
      <w:noProof/>
      <w:kern w:val="0"/>
      <w:sz w:val="24"/>
      <w14:ligatures w14:val="none"/>
    </w:rPr>
  </w:style>
  <w:style w:type="character" w:customStyle="1" w:styleId="eop">
    <w:name w:val="eop"/>
    <w:basedOn w:val="Domylnaczcionkaakapitu"/>
    <w:rsid w:val="00526E9A"/>
  </w:style>
  <w:style w:type="paragraph" w:customStyle="1" w:styleId="paragraph">
    <w:name w:val="paragraph"/>
    <w:basedOn w:val="Normalny"/>
    <w:rsid w:val="00526E9A"/>
    <w:pPr>
      <w:spacing w:before="100" w:beforeAutospacing="1" w:after="100" w:afterAutospacing="1"/>
      <w:jc w:val="both"/>
    </w:pPr>
    <w:rPr>
      <w:rFonts w:ascii="Times New Roman" w:hAnsi="Times New Roman"/>
      <w:color w:val="000000" w:themeColor="text1"/>
      <w:sz w:val="24"/>
      <w:szCs w:val="21"/>
    </w:rPr>
  </w:style>
  <w:style w:type="paragraph" w:customStyle="1" w:styleId="SWpunktor">
    <w:name w:val="SW punktor"/>
    <w:basedOn w:val="Normalny"/>
    <w:link w:val="SWpunktorZnak"/>
    <w:rsid w:val="00526E9A"/>
    <w:pPr>
      <w:spacing w:before="60" w:after="60"/>
      <w:jc w:val="both"/>
    </w:pPr>
    <w:rPr>
      <w:rFonts w:ascii="Tahoma" w:hAnsi="Tahoma"/>
      <w:color w:val="000000" w:themeColor="text1"/>
      <w:sz w:val="21"/>
      <w:szCs w:val="21"/>
      <w:lang w:eastAsia="en-US"/>
    </w:rPr>
  </w:style>
  <w:style w:type="character" w:customStyle="1" w:styleId="SWpunktorZnak">
    <w:name w:val="SW punktor Znak"/>
    <w:link w:val="SWpunktor"/>
    <w:rsid w:val="00526E9A"/>
    <w:rPr>
      <w:rFonts w:ascii="Tahoma" w:eastAsia="Times New Roman" w:hAnsi="Tahoma" w:cs="Times New Roman"/>
      <w:color w:val="000000" w:themeColor="text1"/>
      <w:kern w:val="0"/>
      <w:sz w:val="21"/>
      <w:szCs w:val="21"/>
      <w14:ligatures w14:val="none"/>
    </w:rPr>
  </w:style>
  <w:style w:type="paragraph" w:customStyle="1" w:styleId="xmsolistparagraph">
    <w:name w:val="x_msolistparagraph"/>
    <w:basedOn w:val="Normalny"/>
    <w:rsid w:val="00526E9A"/>
    <w:pPr>
      <w:ind w:left="720"/>
      <w:jc w:val="both"/>
    </w:pPr>
    <w:rPr>
      <w:rFonts w:cs="Calibri"/>
      <w:color w:val="000000" w:themeColor="text1"/>
      <w:sz w:val="21"/>
      <w:szCs w:val="21"/>
    </w:rPr>
  </w:style>
  <w:style w:type="character" w:customStyle="1" w:styleId="normaltextrun">
    <w:name w:val="normaltextrun"/>
    <w:basedOn w:val="Domylnaczcionkaakapitu"/>
    <w:rsid w:val="00526E9A"/>
  </w:style>
  <w:style w:type="paragraph" w:customStyle="1" w:styleId="Styl1">
    <w:name w:val="Styl1"/>
    <w:basedOn w:val="Nagwek3"/>
    <w:autoRedefine/>
    <w:rsid w:val="00526E9A"/>
    <w:pPr>
      <w:widowControl w:val="0"/>
      <w:pBdr>
        <w:top w:val="single" w:sz="6" w:space="1" w:color="0B5294" w:themeColor="accent1" w:themeShade="BF"/>
      </w:pBdr>
      <w:suppressAutoHyphens/>
      <w:spacing w:before="1080" w:after="240"/>
    </w:pPr>
    <w:rPr>
      <w:rFonts w:ascii="Lato Heavy" w:hAnsi="Lato Heavy" w:cs="Arial"/>
      <w:b/>
      <w:bCs/>
      <w:iCs/>
      <w:noProof/>
      <w:color w:val="0B5294" w:themeColor="accent1" w:themeShade="BF"/>
      <w:sz w:val="28"/>
      <w:szCs w:val="28"/>
      <w:lang w:val="en-AU"/>
    </w:rPr>
  </w:style>
  <w:style w:type="paragraph" w:customStyle="1" w:styleId="normalny0">
    <w:name w:val="normalny"/>
    <w:basedOn w:val="Normalny"/>
    <w:link w:val="normalnyZnak"/>
    <w:rsid w:val="00526E9A"/>
    <w:pPr>
      <w:spacing w:after="120"/>
      <w:jc w:val="both"/>
    </w:pPr>
    <w:rPr>
      <w:rFonts w:asciiTheme="minorHAnsi" w:hAnsiTheme="minorHAnsi" w:cs="Arial"/>
      <w:color w:val="000000" w:themeColor="text1"/>
      <w:sz w:val="21"/>
      <w:szCs w:val="21"/>
    </w:rPr>
  </w:style>
  <w:style w:type="character" w:customStyle="1" w:styleId="normalnyZnak">
    <w:name w:val="normalny Znak"/>
    <w:basedOn w:val="Domylnaczcionkaakapitu"/>
    <w:link w:val="normalny0"/>
    <w:rsid w:val="00526E9A"/>
    <w:rPr>
      <w:rFonts w:eastAsia="Times New Roman" w:cs="Arial"/>
      <w:color w:val="000000" w:themeColor="text1"/>
      <w:kern w:val="0"/>
      <w:sz w:val="21"/>
      <w:szCs w:val="21"/>
      <w:lang w:eastAsia="pl-PL"/>
      <w14:ligatures w14:val="none"/>
    </w:rPr>
  </w:style>
  <w:style w:type="paragraph" w:customStyle="1" w:styleId="wypunktowanie1">
    <w:name w:val="wypunktowanie1"/>
    <w:basedOn w:val="Normalny"/>
    <w:link w:val="wypunktowanie1Znak"/>
    <w:autoRedefine/>
    <w:rsid w:val="00526E9A"/>
    <w:pPr>
      <w:numPr>
        <w:numId w:val="20"/>
      </w:numPr>
      <w:spacing w:before="60" w:after="60"/>
      <w:jc w:val="both"/>
    </w:pPr>
    <w:rPr>
      <w:rFonts w:asciiTheme="minorHAnsi" w:hAnsiTheme="minorHAnsi" w:cs="Arial"/>
      <w:color w:val="000000" w:themeColor="text1"/>
      <w:sz w:val="21"/>
      <w:szCs w:val="21"/>
    </w:rPr>
  </w:style>
  <w:style w:type="character" w:customStyle="1" w:styleId="wypunktowanie1Znak">
    <w:name w:val="wypunktowanie1 Znak"/>
    <w:basedOn w:val="Domylnaczcionkaakapitu"/>
    <w:link w:val="wypunktowanie1"/>
    <w:rsid w:val="00526E9A"/>
    <w:rPr>
      <w:rFonts w:eastAsia="Times New Roman" w:cs="Arial"/>
      <w:color w:val="000000" w:themeColor="text1"/>
      <w:kern w:val="0"/>
      <w:sz w:val="21"/>
      <w:szCs w:val="21"/>
      <w:lang w:eastAsia="pl-PL"/>
      <w14:ligatures w14:val="none"/>
    </w:rPr>
  </w:style>
  <w:style w:type="character" w:customStyle="1" w:styleId="UnresolvedMention1">
    <w:name w:val="Unresolved Mention1"/>
    <w:basedOn w:val="Domylnaczcionkaakapitu"/>
    <w:uiPriority w:val="99"/>
    <w:unhideWhenUsed/>
    <w:rsid w:val="00526E9A"/>
    <w:rPr>
      <w:color w:val="605E5C"/>
      <w:shd w:val="clear" w:color="auto" w:fill="E1DFDD"/>
    </w:rPr>
  </w:style>
  <w:style w:type="character" w:customStyle="1" w:styleId="Mention1">
    <w:name w:val="Mention1"/>
    <w:basedOn w:val="Domylnaczcionkaakapitu"/>
    <w:uiPriority w:val="99"/>
    <w:unhideWhenUsed/>
    <w:rsid w:val="00526E9A"/>
    <w:rPr>
      <w:color w:val="2B579A"/>
      <w:shd w:val="clear" w:color="auto" w:fill="E1DFDD"/>
    </w:rPr>
  </w:style>
  <w:style w:type="paragraph" w:customStyle="1" w:styleId="OkadkaPodtytu">
    <w:name w:val="Okładka Podtytuł"/>
    <w:basedOn w:val="normalny0"/>
    <w:link w:val="OkadkaPodtytuZnak"/>
    <w:rsid w:val="00526E9A"/>
    <w:pPr>
      <w:shd w:val="clear" w:color="auto" w:fill="0B5294" w:themeFill="accent1" w:themeFillShade="BF"/>
      <w:jc w:val="center"/>
    </w:pPr>
    <w:rPr>
      <w:color w:val="90C5F6" w:themeColor="accent1" w:themeTint="66"/>
    </w:rPr>
  </w:style>
  <w:style w:type="character" w:customStyle="1" w:styleId="OkadkaPodtytuZnak">
    <w:name w:val="Okładka Podtytuł Znak"/>
    <w:basedOn w:val="normalnyZnak"/>
    <w:link w:val="OkadkaPodtytu"/>
    <w:rsid w:val="00526E9A"/>
    <w:rPr>
      <w:rFonts w:eastAsia="Times New Roman" w:cs="Arial"/>
      <w:color w:val="90C5F6" w:themeColor="accent1" w:themeTint="66"/>
      <w:kern w:val="0"/>
      <w:sz w:val="21"/>
      <w:szCs w:val="21"/>
      <w:shd w:val="clear" w:color="auto" w:fill="0B5294" w:themeFill="accent1" w:themeFillShade="BF"/>
      <w:lang w:eastAsia="pl-PL"/>
      <w14:ligatures w14:val="none"/>
    </w:rPr>
  </w:style>
  <w:style w:type="paragraph" w:customStyle="1" w:styleId="IlustracjaOkadka">
    <w:name w:val="Ilustracja Okładka"/>
    <w:basedOn w:val="Normalny"/>
    <w:link w:val="IlustracjaOkadkaZnak"/>
    <w:rsid w:val="00526E9A"/>
    <w:pPr>
      <w:spacing w:after="960"/>
      <w:jc w:val="center"/>
    </w:pPr>
    <w:rPr>
      <w:rFonts w:asciiTheme="minorHAnsi" w:hAnsiTheme="minorHAnsi" w:cs="Arial"/>
      <w:color w:val="000000" w:themeColor="text1"/>
      <w:sz w:val="21"/>
      <w:szCs w:val="21"/>
    </w:rPr>
  </w:style>
  <w:style w:type="character" w:customStyle="1" w:styleId="IlustracjaOkadkaZnak">
    <w:name w:val="Ilustracja Okładka Znak"/>
    <w:basedOn w:val="Domylnaczcionkaakapitu"/>
    <w:link w:val="IlustracjaOkadka"/>
    <w:rsid w:val="00526E9A"/>
    <w:rPr>
      <w:rFonts w:eastAsia="Times New Roman" w:cs="Arial"/>
      <w:color w:val="000000" w:themeColor="text1"/>
      <w:kern w:val="0"/>
      <w:sz w:val="21"/>
      <w:szCs w:val="21"/>
      <w:lang w:eastAsia="pl-PL"/>
      <w14:ligatures w14:val="none"/>
    </w:rPr>
  </w:style>
  <w:style w:type="paragraph" w:customStyle="1" w:styleId="Rycina-NUMERACJA">
    <w:name w:val="Rycina - NUMERACJA"/>
    <w:basedOn w:val="Akapitzlist"/>
    <w:next w:val="Rycina-OBRAZEK"/>
    <w:link w:val="Rycina-NUMERACJAZnak"/>
    <w:rsid w:val="00526E9A"/>
    <w:pPr>
      <w:keepNext/>
      <w:numPr>
        <w:numId w:val="21"/>
      </w:numPr>
      <w:spacing w:before="360" w:after="120"/>
      <w:ind w:left="709" w:hanging="709"/>
      <w:contextualSpacing w:val="0"/>
    </w:pPr>
    <w:rPr>
      <w:rFonts w:eastAsia="Calibri"/>
      <w:b/>
      <w:bCs/>
      <w:noProof/>
      <w:sz w:val="21"/>
      <w:szCs w:val="21"/>
      <w:lang w:eastAsia="ja-JP"/>
    </w:rPr>
  </w:style>
  <w:style w:type="paragraph" w:customStyle="1" w:styleId="Rycina-OBRAZEK">
    <w:name w:val="Rycina - OBRAZEK"/>
    <w:basedOn w:val="Normalny"/>
    <w:next w:val="Rycina-PODPIS"/>
    <w:link w:val="Rycina-OBRAZEKZnak"/>
    <w:rsid w:val="00526E9A"/>
    <w:pPr>
      <w:keepNext/>
      <w:spacing w:after="120"/>
      <w:jc w:val="center"/>
    </w:pPr>
    <w:rPr>
      <w:rFonts w:asciiTheme="minorHAnsi" w:hAnsiTheme="minorHAnsi" w:cs="Arial"/>
      <w:color w:val="000000" w:themeColor="text1"/>
      <w:sz w:val="21"/>
      <w:szCs w:val="21"/>
      <w:lang w:eastAsia="ja-JP"/>
    </w:rPr>
  </w:style>
  <w:style w:type="paragraph" w:customStyle="1" w:styleId="Rycina-PODPIS">
    <w:name w:val="Rycina - PODPIS"/>
    <w:basedOn w:val="Normalny"/>
    <w:next w:val="Normalny"/>
    <w:link w:val="Rycina-PODPISZnak"/>
    <w:rsid w:val="00526E9A"/>
    <w:pPr>
      <w:spacing w:after="360"/>
      <w:jc w:val="right"/>
    </w:pPr>
    <w:rPr>
      <w:rFonts w:asciiTheme="minorHAnsi" w:hAnsiTheme="minorHAnsi" w:cs="Arial"/>
      <w:i/>
      <w:iCs/>
      <w:color w:val="59A9F2" w:themeColor="accent1" w:themeTint="99"/>
      <w:sz w:val="18"/>
      <w:szCs w:val="18"/>
    </w:rPr>
  </w:style>
  <w:style w:type="character" w:customStyle="1" w:styleId="Rycina-PODPISZnak">
    <w:name w:val="Rycina - PODPIS Znak"/>
    <w:basedOn w:val="Domylnaczcionkaakapitu"/>
    <w:link w:val="Rycina-PODPIS"/>
    <w:rsid w:val="00526E9A"/>
    <w:rPr>
      <w:rFonts w:eastAsia="Times New Roman" w:cs="Arial"/>
      <w:i/>
      <w:iCs/>
      <w:color w:val="59A9F2" w:themeColor="accent1" w:themeTint="99"/>
      <w:kern w:val="0"/>
      <w:sz w:val="18"/>
      <w:szCs w:val="18"/>
      <w:lang w:eastAsia="pl-PL"/>
      <w14:ligatures w14:val="none"/>
    </w:rPr>
  </w:style>
  <w:style w:type="character" w:customStyle="1" w:styleId="Rycina-OBRAZEKZnak">
    <w:name w:val="Rycina - OBRAZEK Znak"/>
    <w:basedOn w:val="Domylnaczcionkaakapitu"/>
    <w:link w:val="Rycina-OBRAZEK"/>
    <w:rsid w:val="00526E9A"/>
    <w:rPr>
      <w:rFonts w:eastAsia="Times New Roman" w:cs="Arial"/>
      <w:color w:val="000000" w:themeColor="text1"/>
      <w:kern w:val="0"/>
      <w:sz w:val="21"/>
      <w:szCs w:val="21"/>
      <w:lang w:eastAsia="ja-JP"/>
      <w14:ligatures w14:val="none"/>
    </w:rPr>
  </w:style>
  <w:style w:type="character" w:customStyle="1" w:styleId="Rycina-NUMERACJAZnak">
    <w:name w:val="Rycina - NUMERACJA Znak"/>
    <w:basedOn w:val="AkapitzlistZnak"/>
    <w:link w:val="Rycina-NUMERACJA"/>
    <w:rsid w:val="00526E9A"/>
    <w:rPr>
      <w:rFonts w:ascii="Calibri" w:eastAsia="Calibri" w:hAnsi="Calibri" w:cs="Times New Roman"/>
      <w:b/>
      <w:bCs/>
      <w:noProof/>
      <w:kern w:val="0"/>
      <w:sz w:val="21"/>
      <w:szCs w:val="21"/>
      <w:lang w:eastAsia="ja-JP"/>
      <w14:ligatures w14:val="none"/>
    </w:rPr>
  </w:style>
  <w:style w:type="paragraph" w:customStyle="1" w:styleId="Numeracjastron">
    <w:name w:val="Numeracja stron"/>
    <w:basedOn w:val="Stopka"/>
    <w:link w:val="NumeracjastronZnak"/>
    <w:rsid w:val="00526E9A"/>
    <w:pPr>
      <w:ind w:left="0"/>
      <w:jc w:val="center"/>
    </w:pPr>
    <w:rPr>
      <w:rFonts w:eastAsia="Times New Roman" w:cs="Arial"/>
      <w:color w:val="000000" w:themeColor="text1"/>
      <w:sz w:val="21"/>
      <w:szCs w:val="21"/>
      <w:lang w:eastAsia="pl-PL"/>
    </w:rPr>
  </w:style>
  <w:style w:type="character" w:customStyle="1" w:styleId="NumeracjastronZnak">
    <w:name w:val="Numeracja stron Znak"/>
    <w:basedOn w:val="StopkaZnak"/>
    <w:link w:val="Numeracjastron"/>
    <w:rsid w:val="00526E9A"/>
    <w:rPr>
      <w:rFonts w:eastAsia="Times New Roman" w:cs="Arial"/>
      <w:color w:val="000000" w:themeColor="text1"/>
      <w:kern w:val="0"/>
      <w:sz w:val="21"/>
      <w:szCs w:val="21"/>
      <w:lang w:eastAsia="pl-PL"/>
      <w14:ligatures w14:val="none"/>
    </w:rPr>
  </w:style>
  <w:style w:type="paragraph" w:customStyle="1" w:styleId="Metryczka1">
    <w:name w:val="Metryczka1"/>
    <w:basedOn w:val="Normalny"/>
    <w:link w:val="Metryczka1Znak"/>
    <w:rsid w:val="00526E9A"/>
    <w:pPr>
      <w:keepNext/>
      <w:spacing w:after="120"/>
      <w:jc w:val="right"/>
    </w:pPr>
    <w:rPr>
      <w:rFonts w:asciiTheme="minorHAnsi" w:hAnsiTheme="minorHAnsi" w:cs="Arial"/>
      <w:b/>
      <w:bCs/>
      <w:color w:val="073763" w:themeColor="accent1" w:themeShade="80"/>
      <w:sz w:val="18"/>
      <w:szCs w:val="18"/>
    </w:rPr>
  </w:style>
  <w:style w:type="character" w:customStyle="1" w:styleId="Metryczka1Znak">
    <w:name w:val="Metryczka1 Znak"/>
    <w:basedOn w:val="Domylnaczcionkaakapitu"/>
    <w:link w:val="Metryczka1"/>
    <w:rsid w:val="00526E9A"/>
    <w:rPr>
      <w:rFonts w:eastAsia="Times New Roman" w:cs="Arial"/>
      <w:b/>
      <w:bCs/>
      <w:color w:val="073763" w:themeColor="accent1" w:themeShade="80"/>
      <w:kern w:val="0"/>
      <w:sz w:val="18"/>
      <w:szCs w:val="18"/>
      <w:lang w:eastAsia="pl-PL"/>
      <w14:ligatures w14:val="none"/>
    </w:rPr>
  </w:style>
  <w:style w:type="paragraph" w:customStyle="1" w:styleId="Metryczka2">
    <w:name w:val="Metryczka2"/>
    <w:basedOn w:val="Metryczka1"/>
    <w:link w:val="Metryczka2Znak"/>
    <w:rsid w:val="00526E9A"/>
    <w:pPr>
      <w:jc w:val="left"/>
    </w:pPr>
    <w:rPr>
      <w:b w:val="0"/>
      <w:bCs w:val="0"/>
    </w:rPr>
  </w:style>
  <w:style w:type="character" w:customStyle="1" w:styleId="Metryczka2Znak">
    <w:name w:val="Metryczka2 Znak"/>
    <w:basedOn w:val="Metryczka1Znak"/>
    <w:link w:val="Metryczka2"/>
    <w:rsid w:val="00526E9A"/>
    <w:rPr>
      <w:rFonts w:eastAsia="Times New Roman" w:cs="Arial"/>
      <w:b w:val="0"/>
      <w:bCs w:val="0"/>
      <w:color w:val="073763" w:themeColor="accent1" w:themeShade="80"/>
      <w:kern w:val="0"/>
      <w:sz w:val="18"/>
      <w:szCs w:val="18"/>
      <w:lang w:eastAsia="pl-PL"/>
      <w14:ligatures w14:val="none"/>
    </w:rPr>
  </w:style>
  <w:style w:type="character" w:customStyle="1" w:styleId="scxw96636749">
    <w:name w:val="scxw96636749"/>
    <w:basedOn w:val="Domylnaczcionkaakapitu"/>
    <w:rsid w:val="00526E9A"/>
  </w:style>
  <w:style w:type="character" w:customStyle="1" w:styleId="spellingerror">
    <w:name w:val="spellingerror"/>
    <w:basedOn w:val="Domylnaczcionkaakapitu"/>
    <w:rsid w:val="00526E9A"/>
  </w:style>
  <w:style w:type="character" w:customStyle="1" w:styleId="bcx0">
    <w:name w:val="bcx0"/>
    <w:basedOn w:val="Domylnaczcionkaakapitu"/>
    <w:rsid w:val="00526E9A"/>
  </w:style>
  <w:style w:type="character" w:customStyle="1" w:styleId="contextualspellingandgrammarerror">
    <w:name w:val="contextualspellingandgrammarerror"/>
    <w:basedOn w:val="Domylnaczcionkaakapitu"/>
    <w:rsid w:val="00526E9A"/>
  </w:style>
  <w:style w:type="character" w:customStyle="1" w:styleId="pagebreaktextspan">
    <w:name w:val="pagebreaktextspan"/>
    <w:basedOn w:val="Domylnaczcionkaakapitu"/>
    <w:rsid w:val="00526E9A"/>
  </w:style>
  <w:style w:type="paragraph" w:customStyle="1" w:styleId="Pozycjaspisurycin">
    <w:name w:val="Pozycja spisu rycin"/>
    <w:basedOn w:val="Spisilustracji"/>
    <w:link w:val="PozycjaspisurycinZnak"/>
    <w:rsid w:val="00526E9A"/>
    <w:pPr>
      <w:tabs>
        <w:tab w:val="left" w:pos="1100"/>
        <w:tab w:val="left" w:pos="1276"/>
        <w:tab w:val="right" w:leader="dot" w:pos="9060"/>
      </w:tabs>
      <w:spacing w:before="120"/>
      <w:ind w:left="1134" w:hanging="1134"/>
    </w:pPr>
    <w:rPr>
      <w:noProof/>
      <w:sz w:val="24"/>
    </w:rPr>
  </w:style>
  <w:style w:type="character" w:customStyle="1" w:styleId="PozycjaspisurycinZnak">
    <w:name w:val="Pozycja spisu rycin Znak"/>
    <w:basedOn w:val="SpisilustracjiZnak"/>
    <w:link w:val="Pozycjaspisurycin"/>
    <w:rsid w:val="00526E9A"/>
    <w:rPr>
      <w:noProof/>
      <w:kern w:val="0"/>
      <w:sz w:val="24"/>
      <w14:ligatures w14:val="none"/>
    </w:rPr>
  </w:style>
  <w:style w:type="paragraph" w:customStyle="1" w:styleId="podpisryciny">
    <w:name w:val="podpis ryciny"/>
    <w:basedOn w:val="Normalny"/>
    <w:uiPriority w:val="99"/>
    <w:rsid w:val="00526E9A"/>
    <w:pPr>
      <w:widowControl w:val="0"/>
      <w:autoSpaceDE w:val="0"/>
      <w:autoSpaceDN w:val="0"/>
      <w:adjustRightInd w:val="0"/>
      <w:spacing w:before="40" w:after="240"/>
      <w:jc w:val="right"/>
    </w:pPr>
    <w:rPr>
      <w:rFonts w:eastAsia="SimSun" w:cs="Arial"/>
      <w:i/>
      <w:color w:val="808080"/>
      <w:spacing w:val="-4"/>
      <w:sz w:val="18"/>
    </w:rPr>
  </w:style>
  <w:style w:type="paragraph" w:customStyle="1" w:styleId="Rycina-tytu">
    <w:name w:val="Rycina - tytuł"/>
    <w:basedOn w:val="Normalny"/>
    <w:next w:val="Rycina"/>
    <w:uiPriority w:val="99"/>
    <w:rsid w:val="00526E9A"/>
    <w:pPr>
      <w:keepNext/>
      <w:numPr>
        <w:numId w:val="22"/>
      </w:numPr>
      <w:tabs>
        <w:tab w:val="left" w:pos="851"/>
      </w:tabs>
      <w:suppressAutoHyphens/>
      <w:autoSpaceDE w:val="0"/>
      <w:autoSpaceDN w:val="0"/>
      <w:adjustRightInd w:val="0"/>
      <w:spacing w:before="360" w:after="120"/>
      <w:ind w:left="851" w:hanging="851"/>
    </w:pPr>
    <w:rPr>
      <w:rFonts w:eastAsia="Calibri" w:cs="Calibri"/>
      <w:b/>
      <w:color w:val="000000"/>
      <w:spacing w:val="-4"/>
      <w:lang w:eastAsia="en-US"/>
    </w:rPr>
  </w:style>
  <w:style w:type="paragraph" w:customStyle="1" w:styleId="Rycina">
    <w:name w:val="Rycina"/>
    <w:basedOn w:val="Normalny"/>
    <w:next w:val="Normalny"/>
    <w:link w:val="RycinaZnak"/>
    <w:uiPriority w:val="99"/>
    <w:rsid w:val="00526E9A"/>
    <w:pPr>
      <w:keepNext/>
      <w:jc w:val="center"/>
    </w:pPr>
    <w:rPr>
      <w:noProof/>
      <w:sz w:val="20"/>
      <w:szCs w:val="20"/>
    </w:rPr>
  </w:style>
  <w:style w:type="character" w:customStyle="1" w:styleId="RycinaZnak">
    <w:name w:val="Rycina Znak"/>
    <w:link w:val="Rycina"/>
    <w:uiPriority w:val="99"/>
    <w:locked/>
    <w:rsid w:val="00526E9A"/>
    <w:rPr>
      <w:rFonts w:ascii="Calibri" w:eastAsia="Times New Roman" w:hAnsi="Calibri" w:cs="Times New Roman"/>
      <w:noProof/>
      <w:kern w:val="0"/>
      <w:sz w:val="20"/>
      <w:szCs w:val="20"/>
      <w:lang w:eastAsia="pl-PL"/>
      <w14:ligatures w14:val="none"/>
    </w:rPr>
  </w:style>
  <w:style w:type="character" w:customStyle="1" w:styleId="scxw247298666">
    <w:name w:val="scxw247298666"/>
    <w:basedOn w:val="Domylnaczcionkaakapitu"/>
    <w:rsid w:val="00526E9A"/>
  </w:style>
  <w:style w:type="character" w:styleId="UyteHipercze">
    <w:name w:val="FollowedHyperlink"/>
    <w:basedOn w:val="Domylnaczcionkaakapitu"/>
    <w:uiPriority w:val="99"/>
    <w:semiHidden/>
    <w:unhideWhenUsed/>
    <w:rsid w:val="00526E9A"/>
    <w:rPr>
      <w:color w:val="85DFD0" w:themeColor="followedHyperlink"/>
      <w:u w:val="single"/>
    </w:rPr>
  </w:style>
  <w:style w:type="paragraph" w:customStyle="1" w:styleId="Wiersztabelibezkleju">
    <w:name w:val="Wiersz tabeli bez kleju"/>
    <w:basedOn w:val="elementgraficznytabela"/>
    <w:link w:val="WiersztabelibezklejuZnak"/>
    <w:rsid w:val="00526E9A"/>
    <w:pPr>
      <w:keepNext w:val="0"/>
    </w:pPr>
  </w:style>
  <w:style w:type="character" w:customStyle="1" w:styleId="WiersztabelibezklejuZnak">
    <w:name w:val="Wiersz tabeli bez kleju Znak"/>
    <w:basedOn w:val="elementgraficznytabelaZnak"/>
    <w:link w:val="Wiersztabelibezkleju"/>
    <w:rsid w:val="00526E9A"/>
    <w:rPr>
      <w:noProof/>
      <w:kern w:val="0"/>
      <w:sz w:val="24"/>
      <w14:ligatures w14:val="none"/>
    </w:rPr>
  </w:style>
  <w:style w:type="paragraph" w:customStyle="1" w:styleId="Tytuspisutreci">
    <w:name w:val="Tytuł spisu treści"/>
    <w:basedOn w:val="Elementgraficzny"/>
    <w:link w:val="TytuspisutreciZnak"/>
    <w:rsid w:val="00526E9A"/>
    <w:rPr>
      <w:b/>
      <w:bCs/>
      <w:sz w:val="36"/>
      <w:szCs w:val="32"/>
      <w:lang w:val="en-AU"/>
    </w:rPr>
  </w:style>
  <w:style w:type="character" w:customStyle="1" w:styleId="TytuspisutreciZnak">
    <w:name w:val="Tytuł spisu treści Znak"/>
    <w:basedOn w:val="ElementgraficznyZnak"/>
    <w:link w:val="Tytuspisutreci"/>
    <w:rsid w:val="00526E9A"/>
    <w:rPr>
      <w:b/>
      <w:bCs/>
      <w:noProof/>
      <w:kern w:val="0"/>
      <w:sz w:val="36"/>
      <w:szCs w:val="32"/>
      <w:lang w:val="en-AU"/>
      <w14:ligatures w14:val="none"/>
    </w:rPr>
  </w:style>
  <w:style w:type="paragraph" w:customStyle="1" w:styleId="Rozdzial1">
    <w:name w:val="Rozdzial 1"/>
    <w:basedOn w:val="NormalnyWeb"/>
    <w:link w:val="Rozdzial1Znak"/>
    <w:rsid w:val="00526E9A"/>
    <w:pPr>
      <w:keepNext/>
      <w:keepLines/>
      <w:spacing w:before="2400" w:beforeAutospacing="0" w:after="720" w:afterAutospacing="0"/>
      <w:ind w:left="851" w:hanging="851"/>
      <w:outlineLvl w:val="0"/>
    </w:pPr>
    <w:rPr>
      <w:rFonts w:cstheme="minorHAnsi"/>
      <w:b/>
      <w:bCs/>
      <w:sz w:val="40"/>
      <w:szCs w:val="40"/>
    </w:rPr>
  </w:style>
  <w:style w:type="paragraph" w:customStyle="1" w:styleId="Norm1">
    <w:name w:val="Norm.1"/>
    <w:basedOn w:val="Normalny"/>
    <w:link w:val="Norm1Znak"/>
    <w:rsid w:val="00526E9A"/>
    <w:pPr>
      <w:spacing w:before="60" w:after="60"/>
      <w:ind w:left="851" w:firstLine="567"/>
      <w:jc w:val="both"/>
    </w:pPr>
    <w:rPr>
      <w:rFonts w:ascii="Tahoma" w:eastAsiaTheme="minorHAnsi" w:hAnsi="Tahoma" w:cstheme="minorHAnsi"/>
      <w:color w:val="000000" w:themeColor="text1"/>
      <w:sz w:val="24"/>
      <w:szCs w:val="24"/>
      <w:lang w:eastAsia="en-US"/>
    </w:rPr>
  </w:style>
  <w:style w:type="character" w:customStyle="1" w:styleId="NormalnyWebZnak">
    <w:name w:val="Normalny (Web) Znak"/>
    <w:basedOn w:val="Domylnaczcionkaakapitu"/>
    <w:link w:val="NormalnyWeb"/>
    <w:uiPriority w:val="99"/>
    <w:rsid w:val="00526E9A"/>
    <w:rPr>
      <w:rFonts w:ascii="Times New Roman" w:eastAsia="Times New Roman" w:hAnsi="Times New Roman" w:cs="Times New Roman"/>
      <w:kern w:val="0"/>
      <w:sz w:val="24"/>
      <w:szCs w:val="24"/>
      <w:lang w:eastAsia="pl-PL"/>
      <w14:ligatures w14:val="none"/>
    </w:rPr>
  </w:style>
  <w:style w:type="character" w:customStyle="1" w:styleId="Rozdzial1Znak">
    <w:name w:val="Rozdzial 1 Znak"/>
    <w:basedOn w:val="NormalnyWebZnak"/>
    <w:link w:val="Rozdzial1"/>
    <w:rsid w:val="00526E9A"/>
    <w:rPr>
      <w:rFonts w:ascii="Times New Roman" w:eastAsia="Times New Roman" w:hAnsi="Times New Roman" w:cstheme="minorHAnsi"/>
      <w:b/>
      <w:bCs/>
      <w:kern w:val="0"/>
      <w:sz w:val="40"/>
      <w:szCs w:val="40"/>
      <w:lang w:eastAsia="pl-PL"/>
      <w14:ligatures w14:val="none"/>
    </w:rPr>
  </w:style>
  <w:style w:type="paragraph" w:customStyle="1" w:styleId="Podpowiedzi">
    <w:name w:val="Podpowiedzi"/>
    <w:basedOn w:val="NormalnyWeb"/>
    <w:link w:val="PodpowiedziZnak"/>
    <w:rsid w:val="00526E9A"/>
    <w:pPr>
      <w:shd w:val="clear" w:color="auto" w:fill="F2F2F2" w:themeFill="background1" w:themeFillShade="F2"/>
      <w:spacing w:before="0" w:beforeAutospacing="0" w:after="0" w:afterAutospacing="0" w:line="276" w:lineRule="auto"/>
      <w:ind w:left="851"/>
      <w:jc w:val="both"/>
    </w:pPr>
    <w:rPr>
      <w:rFonts w:ascii="Tahoma" w:hAnsi="Tahoma" w:cs="Tahoma"/>
      <w:color w:val="17406D" w:themeColor="text2"/>
      <w:sz w:val="20"/>
      <w:szCs w:val="20"/>
    </w:rPr>
  </w:style>
  <w:style w:type="character" w:customStyle="1" w:styleId="Norm1Znak">
    <w:name w:val="Norm.1 Znak"/>
    <w:basedOn w:val="Domylnaczcionkaakapitu"/>
    <w:link w:val="Norm1"/>
    <w:rsid w:val="00526E9A"/>
    <w:rPr>
      <w:rFonts w:ascii="Tahoma" w:hAnsi="Tahoma" w:cstheme="minorHAnsi"/>
      <w:color w:val="000000" w:themeColor="text1"/>
      <w:kern w:val="0"/>
      <w:sz w:val="24"/>
      <w:szCs w:val="24"/>
      <w14:ligatures w14:val="none"/>
    </w:rPr>
  </w:style>
  <w:style w:type="character" w:customStyle="1" w:styleId="PodpowiedziZnak">
    <w:name w:val="Podpowiedzi Znak"/>
    <w:basedOn w:val="NormalnyWebZnak"/>
    <w:link w:val="Podpowiedzi"/>
    <w:rsid w:val="00526E9A"/>
    <w:rPr>
      <w:rFonts w:ascii="Tahoma" w:eastAsia="Times New Roman" w:hAnsi="Tahoma" w:cs="Tahoma"/>
      <w:color w:val="17406D" w:themeColor="text2"/>
      <w:kern w:val="0"/>
      <w:sz w:val="20"/>
      <w:szCs w:val="20"/>
      <w:shd w:val="clear" w:color="auto" w:fill="F2F2F2" w:themeFill="background1" w:themeFillShade="F2"/>
      <w:lang w:eastAsia="pl-PL"/>
      <w14:ligatures w14:val="none"/>
    </w:rPr>
  </w:style>
  <w:style w:type="paragraph" w:customStyle="1" w:styleId="Podrozdzia2poziom">
    <w:name w:val="Podrozdział 2 poziom"/>
    <w:basedOn w:val="NormalnyWeb"/>
    <w:link w:val="Podrozdzia2poziomZnak"/>
    <w:rsid w:val="00526E9A"/>
    <w:pPr>
      <w:keepNext/>
      <w:keepLines/>
      <w:numPr>
        <w:ilvl w:val="1"/>
        <w:numId w:val="23"/>
      </w:numPr>
      <w:suppressAutoHyphens/>
      <w:spacing w:before="600" w:beforeAutospacing="0" w:after="120" w:afterAutospacing="0"/>
      <w:ind w:left="851" w:hanging="851"/>
    </w:pPr>
    <w:rPr>
      <w:rFonts w:cstheme="minorHAnsi"/>
      <w:b/>
      <w:bCs/>
      <w:color w:val="17406D" w:themeColor="text2"/>
      <w:sz w:val="30"/>
      <w:szCs w:val="30"/>
    </w:rPr>
  </w:style>
  <w:style w:type="paragraph" w:customStyle="1" w:styleId="TABELAzawarto">
    <w:name w:val="TABELA zawartość"/>
    <w:basedOn w:val="Normalny"/>
    <w:link w:val="TABELAzawartoZnak"/>
    <w:rsid w:val="00526E9A"/>
    <w:pPr>
      <w:spacing w:before="60" w:after="60"/>
      <w:ind w:left="26"/>
    </w:pPr>
    <w:rPr>
      <w:rFonts w:asciiTheme="minorHAnsi" w:eastAsiaTheme="minorHAnsi" w:hAnsiTheme="minorHAnsi" w:cstheme="minorHAnsi"/>
      <w:color w:val="17406D" w:themeColor="text2"/>
      <w:sz w:val="24"/>
      <w:szCs w:val="24"/>
      <w:lang w:eastAsia="en-US"/>
    </w:rPr>
  </w:style>
  <w:style w:type="character" w:customStyle="1" w:styleId="Podrozdzia2poziomZnak">
    <w:name w:val="Podrozdział 2 poziom Znak"/>
    <w:basedOn w:val="NormalnyWebZnak"/>
    <w:link w:val="Podrozdzia2poziom"/>
    <w:rsid w:val="00526E9A"/>
    <w:rPr>
      <w:rFonts w:ascii="Times New Roman" w:eastAsia="Times New Roman" w:hAnsi="Times New Roman" w:cstheme="minorHAnsi"/>
      <w:b/>
      <w:bCs/>
      <w:color w:val="17406D" w:themeColor="text2"/>
      <w:kern w:val="0"/>
      <w:sz w:val="30"/>
      <w:szCs w:val="30"/>
      <w:lang w:eastAsia="pl-PL"/>
      <w14:ligatures w14:val="none"/>
    </w:rPr>
  </w:style>
  <w:style w:type="character" w:customStyle="1" w:styleId="TABELAzawartoZnak">
    <w:name w:val="TABELA zawartość Znak"/>
    <w:basedOn w:val="Domylnaczcionkaakapitu"/>
    <w:link w:val="TABELAzawarto"/>
    <w:rsid w:val="00526E9A"/>
    <w:rPr>
      <w:rFonts w:cstheme="minorHAnsi"/>
      <w:color w:val="17406D" w:themeColor="text2"/>
      <w:kern w:val="0"/>
      <w:sz w:val="24"/>
      <w:szCs w:val="24"/>
      <w14:ligatures w14:val="none"/>
    </w:rPr>
  </w:style>
  <w:style w:type="paragraph" w:customStyle="1" w:styleId="Podtytu3poziom">
    <w:name w:val="Podtytuł 3 poziom"/>
    <w:basedOn w:val="Podrozdzia2poziom"/>
    <w:link w:val="Podtytu3poziomZnak"/>
    <w:rsid w:val="00526E9A"/>
    <w:pPr>
      <w:numPr>
        <w:ilvl w:val="2"/>
      </w:numPr>
      <w:spacing w:before="360" w:after="0"/>
      <w:ind w:left="1702" w:hanging="851"/>
    </w:pPr>
    <w:rPr>
      <w:sz w:val="28"/>
      <w:szCs w:val="28"/>
    </w:rPr>
  </w:style>
  <w:style w:type="character" w:customStyle="1" w:styleId="Podtytu3poziomZnak">
    <w:name w:val="Podtytuł 3 poziom Znak"/>
    <w:basedOn w:val="Podrozdzia2poziomZnak"/>
    <w:link w:val="Podtytu3poziom"/>
    <w:rsid w:val="00526E9A"/>
    <w:rPr>
      <w:rFonts w:ascii="Times New Roman" w:eastAsia="Times New Roman" w:hAnsi="Times New Roman" w:cstheme="minorHAnsi"/>
      <w:b/>
      <w:bCs/>
      <w:color w:val="17406D" w:themeColor="text2"/>
      <w:kern w:val="0"/>
      <w:sz w:val="28"/>
      <w:szCs w:val="28"/>
      <w:lang w:eastAsia="pl-PL"/>
      <w14:ligatures w14:val="none"/>
    </w:rPr>
  </w:style>
  <w:style w:type="paragraph" w:customStyle="1" w:styleId="Tytudodatkowy">
    <w:name w:val="Tytuł dodatkowy"/>
    <w:basedOn w:val="Akapitzlist"/>
    <w:link w:val="TytudodatkowyZnak"/>
    <w:rsid w:val="00526E9A"/>
    <w:pPr>
      <w:numPr>
        <w:numId w:val="24"/>
      </w:numPr>
      <w:spacing w:before="720" w:after="240" w:line="276" w:lineRule="auto"/>
    </w:pPr>
    <w:rPr>
      <w:rFonts w:eastAsia="Calibri"/>
      <w:b/>
      <w:bCs/>
      <w:noProof/>
      <w:sz w:val="32"/>
      <w:szCs w:val="32"/>
    </w:rPr>
  </w:style>
  <w:style w:type="character" w:customStyle="1" w:styleId="TytudodatkowyZnak">
    <w:name w:val="Tytuł dodatkowy Znak"/>
    <w:basedOn w:val="AkapitzlistZnak"/>
    <w:link w:val="Tytudodatkowy"/>
    <w:rsid w:val="00526E9A"/>
    <w:rPr>
      <w:rFonts w:ascii="Calibri" w:eastAsia="Calibri" w:hAnsi="Calibri" w:cs="Times New Roman"/>
      <w:b/>
      <w:bCs/>
      <w:noProof/>
      <w:kern w:val="0"/>
      <w:sz w:val="32"/>
      <w:szCs w:val="32"/>
      <w:lang w:eastAsia="pl-PL"/>
      <w14:ligatures w14:val="none"/>
    </w:rPr>
  </w:style>
  <w:style w:type="paragraph" w:customStyle="1" w:styleId="Celstrategiczny">
    <w:name w:val="Cel strategiczny"/>
    <w:basedOn w:val="Nagwek3"/>
    <w:link w:val="CelstrategicznyZnak"/>
    <w:rsid w:val="00526E9A"/>
    <w:pPr>
      <w:numPr>
        <w:numId w:val="26"/>
      </w:numPr>
      <w:spacing w:before="600" w:after="120" w:line="276" w:lineRule="auto"/>
      <w:ind w:left="2268" w:hanging="2268"/>
    </w:pPr>
    <w:rPr>
      <w:rFonts w:ascii="Calibri" w:hAnsi="Calibri"/>
      <w:b/>
      <w:bCs/>
      <w:noProof/>
      <w:sz w:val="28"/>
      <w:szCs w:val="28"/>
    </w:rPr>
  </w:style>
  <w:style w:type="paragraph" w:customStyle="1" w:styleId="Celpunkty">
    <w:name w:val="Cel punkty"/>
    <w:basedOn w:val="Nagwek4"/>
    <w:link w:val="CelpunktyZnak"/>
    <w:rsid w:val="00526E9A"/>
    <w:pPr>
      <w:numPr>
        <w:numId w:val="25"/>
      </w:numPr>
      <w:ind w:left="851" w:hanging="491"/>
    </w:pPr>
    <w:rPr>
      <w:szCs w:val="28"/>
      <w:lang w:eastAsia="pl-PL"/>
    </w:rPr>
  </w:style>
  <w:style w:type="character" w:customStyle="1" w:styleId="CelstrategicznyZnak">
    <w:name w:val="Cel strategiczny Znak"/>
    <w:basedOn w:val="Nagwek3Znak"/>
    <w:link w:val="Celstrategiczny"/>
    <w:rsid w:val="00526E9A"/>
    <w:rPr>
      <w:rFonts w:ascii="Calibri" w:eastAsiaTheme="majorEastAsia" w:hAnsi="Calibri" w:cstheme="majorBidi"/>
      <w:b/>
      <w:bCs/>
      <w:noProof/>
      <w:color w:val="073662" w:themeColor="accent1" w:themeShade="7F"/>
      <w:kern w:val="0"/>
      <w:sz w:val="28"/>
      <w:szCs w:val="28"/>
      <w:lang w:eastAsia="pl-PL"/>
      <w14:ligatures w14:val="none"/>
    </w:rPr>
  </w:style>
  <w:style w:type="paragraph" w:customStyle="1" w:styleId="TekstpodstawowywcityTekstgwny">
    <w:name w:val="Tekst podstawowy wcięty (Tekst główny)"/>
    <w:basedOn w:val="Normalny"/>
    <w:uiPriority w:val="99"/>
    <w:rsid w:val="00526E9A"/>
    <w:pPr>
      <w:autoSpaceDE w:val="0"/>
      <w:autoSpaceDN w:val="0"/>
      <w:adjustRightInd w:val="0"/>
      <w:spacing w:before="60" w:after="60" w:line="288" w:lineRule="auto"/>
      <w:ind w:left="567"/>
      <w:jc w:val="both"/>
      <w:textAlignment w:val="center"/>
    </w:pPr>
    <w:rPr>
      <w:rFonts w:ascii="Palatino Linotype" w:eastAsiaTheme="minorHAnsi" w:hAnsi="Palatino Linotype" w:cs="Palatino Linotype"/>
      <w:color w:val="000000"/>
      <w:lang w:eastAsia="en-US"/>
    </w:rPr>
  </w:style>
  <w:style w:type="character" w:customStyle="1" w:styleId="CelpunktyZnak">
    <w:name w:val="Cel punkty Znak"/>
    <w:basedOn w:val="Nagwek4Znak"/>
    <w:link w:val="Celpunkty"/>
    <w:rsid w:val="00526E9A"/>
    <w:rPr>
      <w:rFonts w:ascii="Calibri" w:eastAsiaTheme="majorEastAsia" w:hAnsi="Calibri" w:cstheme="majorBidi"/>
      <w:b/>
      <w:iCs/>
      <w:noProof/>
      <w:kern w:val="0"/>
      <w:sz w:val="24"/>
      <w:szCs w:val="28"/>
      <w:lang w:eastAsia="pl-PL"/>
      <w14:ligatures w14:val="none"/>
    </w:rPr>
  </w:style>
  <w:style w:type="paragraph" w:customStyle="1" w:styleId="Projekt">
    <w:name w:val="Projekt"/>
    <w:basedOn w:val="Nagwek3"/>
    <w:link w:val="ProjektZnak"/>
    <w:rsid w:val="00526E9A"/>
    <w:pPr>
      <w:numPr>
        <w:numId w:val="27"/>
      </w:numPr>
      <w:spacing w:before="120" w:after="120" w:line="276" w:lineRule="auto"/>
    </w:pPr>
    <w:rPr>
      <w:rFonts w:ascii="Calibri" w:hAnsi="Calibri"/>
      <w:b/>
      <w:bCs/>
      <w:noProof/>
      <w:sz w:val="26"/>
    </w:rPr>
  </w:style>
  <w:style w:type="character" w:customStyle="1" w:styleId="ProjektyObszaruZnak">
    <w:name w:val="Projekty Obszaru Znak"/>
    <w:basedOn w:val="Nagwek2Znak"/>
    <w:link w:val="ProjektyObszaru"/>
    <w:rsid w:val="00526E9A"/>
    <w:rPr>
      <w:rFonts w:ascii="Calibri" w:eastAsiaTheme="majorEastAsia" w:hAnsi="Calibri" w:cstheme="majorBidi"/>
      <w:b/>
      <w:bCs w:val="0"/>
      <w:color w:val="000000" w:themeColor="text1"/>
      <w:kern w:val="0"/>
      <w:sz w:val="26"/>
      <w:szCs w:val="26"/>
      <w:lang w:eastAsia="pl-PL"/>
      <w14:ligatures w14:val="none"/>
    </w:rPr>
  </w:style>
  <w:style w:type="paragraph" w:customStyle="1" w:styleId="OBSZAR">
    <w:name w:val="OBSZAR"/>
    <w:basedOn w:val="ProjektyObszaru"/>
    <w:link w:val="OBSZARZnak"/>
    <w:rsid w:val="00526E9A"/>
    <w:pPr>
      <w:numPr>
        <w:ilvl w:val="0"/>
        <w:numId w:val="15"/>
      </w:numPr>
    </w:pPr>
    <w:rPr>
      <w:sz w:val="36"/>
      <w:szCs w:val="36"/>
    </w:rPr>
  </w:style>
  <w:style w:type="character" w:customStyle="1" w:styleId="ProjektZnak">
    <w:name w:val="Projekt Znak"/>
    <w:basedOn w:val="Nagwek3Znak"/>
    <w:link w:val="Projekt"/>
    <w:rsid w:val="00526E9A"/>
    <w:rPr>
      <w:rFonts w:ascii="Calibri" w:eastAsiaTheme="majorEastAsia" w:hAnsi="Calibri" w:cstheme="majorBidi"/>
      <w:b/>
      <w:bCs/>
      <w:noProof/>
      <w:color w:val="073662" w:themeColor="accent1" w:themeShade="7F"/>
      <w:kern w:val="0"/>
      <w:sz w:val="26"/>
      <w:szCs w:val="24"/>
      <w:lang w:eastAsia="pl-PL"/>
      <w14:ligatures w14:val="none"/>
    </w:rPr>
  </w:style>
  <w:style w:type="paragraph" w:customStyle="1" w:styleId="PROJEKT0">
    <w:name w:val="PROJEKT"/>
    <w:basedOn w:val="Nagwek3"/>
    <w:link w:val="PROJEKTZnak0"/>
    <w:rsid w:val="00526E9A"/>
    <w:pPr>
      <w:spacing w:before="360" w:after="120" w:line="276" w:lineRule="auto"/>
      <w:ind w:left="1560" w:hanging="1560"/>
    </w:pPr>
    <w:rPr>
      <w:rFonts w:ascii="Calibri" w:hAnsi="Calibri"/>
      <w:b/>
      <w:bCs/>
      <w:noProof/>
      <w:sz w:val="26"/>
    </w:rPr>
  </w:style>
  <w:style w:type="character" w:customStyle="1" w:styleId="OBSZARZnak">
    <w:name w:val="OBSZAR Znak"/>
    <w:basedOn w:val="ProjektyObszaruZnak"/>
    <w:link w:val="OBSZAR"/>
    <w:rsid w:val="00526E9A"/>
    <w:rPr>
      <w:rFonts w:ascii="Calibri" w:eastAsiaTheme="majorEastAsia" w:hAnsi="Calibri" w:cstheme="majorBidi"/>
      <w:b/>
      <w:bCs w:val="0"/>
      <w:color w:val="000000" w:themeColor="text1"/>
      <w:kern w:val="0"/>
      <w:sz w:val="36"/>
      <w:szCs w:val="36"/>
      <w:lang w:eastAsia="pl-PL"/>
      <w14:ligatures w14:val="none"/>
    </w:rPr>
  </w:style>
  <w:style w:type="character" w:customStyle="1" w:styleId="PROJEKTZnak0">
    <w:name w:val="PROJEKT Znak"/>
    <w:basedOn w:val="Nagwek3Znak"/>
    <w:link w:val="PROJEKT0"/>
    <w:rsid w:val="00526E9A"/>
    <w:rPr>
      <w:rFonts w:ascii="Calibri" w:eastAsiaTheme="majorEastAsia" w:hAnsi="Calibri" w:cstheme="majorBidi"/>
      <w:b/>
      <w:bCs/>
      <w:noProof/>
      <w:color w:val="073662" w:themeColor="accent1" w:themeShade="7F"/>
      <w:kern w:val="0"/>
      <w:sz w:val="26"/>
      <w:szCs w:val="24"/>
      <w:lang w:eastAsia="pl-PL"/>
      <w14:ligatures w14:val="none"/>
    </w:rPr>
  </w:style>
  <w:style w:type="paragraph" w:styleId="Zwykytekst">
    <w:name w:val="Plain Text"/>
    <w:basedOn w:val="Normalny"/>
    <w:link w:val="ZwykytekstZnak"/>
    <w:uiPriority w:val="99"/>
    <w:unhideWhenUsed/>
    <w:rsid w:val="00526E9A"/>
    <w:rPr>
      <w:rFonts w:eastAsiaTheme="minorHAnsi" w:cstheme="minorBidi"/>
      <w:szCs w:val="21"/>
      <w:lang w:eastAsia="en-US"/>
    </w:rPr>
  </w:style>
  <w:style w:type="character" w:customStyle="1" w:styleId="ZwykytekstZnak">
    <w:name w:val="Zwykły tekst Znak"/>
    <w:basedOn w:val="Domylnaczcionkaakapitu"/>
    <w:link w:val="Zwykytekst"/>
    <w:uiPriority w:val="99"/>
    <w:rsid w:val="00526E9A"/>
    <w:rPr>
      <w:rFonts w:ascii="Calibri" w:hAnsi="Calibri"/>
      <w:kern w:val="0"/>
      <w:szCs w:val="21"/>
      <w14:ligatures w14:val="none"/>
    </w:rPr>
  </w:style>
  <w:style w:type="character" w:styleId="Numerstrony">
    <w:name w:val="page number"/>
    <w:basedOn w:val="Domylnaczcionkaakapitu"/>
    <w:uiPriority w:val="99"/>
    <w:semiHidden/>
    <w:unhideWhenUsed/>
    <w:rsid w:val="00526E9A"/>
  </w:style>
  <w:style w:type="character" w:customStyle="1" w:styleId="markedcontent">
    <w:name w:val="markedcontent"/>
    <w:basedOn w:val="Domylnaczcionkaakapitu"/>
    <w:rsid w:val="00526E9A"/>
  </w:style>
  <w:style w:type="paragraph" w:styleId="Cytat">
    <w:name w:val="Quote"/>
    <w:basedOn w:val="Normalny"/>
    <w:next w:val="Normalny"/>
    <w:link w:val="CytatZnak"/>
    <w:uiPriority w:val="29"/>
    <w:qFormat/>
    <w:rsid w:val="00526E9A"/>
    <w:pPr>
      <w:spacing w:before="200" w:after="160" w:line="276" w:lineRule="auto"/>
      <w:ind w:left="864" w:right="864"/>
      <w:jc w:val="center"/>
    </w:pPr>
    <w:rPr>
      <w:rFonts w:asciiTheme="minorHAnsi" w:eastAsiaTheme="minorHAnsi" w:hAnsiTheme="minorHAnsi" w:cstheme="minorBidi"/>
      <w:i/>
      <w:iCs/>
      <w:color w:val="404040" w:themeColor="text1" w:themeTint="BF"/>
      <w:sz w:val="24"/>
      <w:lang w:eastAsia="en-US"/>
    </w:rPr>
  </w:style>
  <w:style w:type="character" w:customStyle="1" w:styleId="CytatZnak">
    <w:name w:val="Cytat Znak"/>
    <w:basedOn w:val="Domylnaczcionkaakapitu"/>
    <w:link w:val="Cytat"/>
    <w:uiPriority w:val="29"/>
    <w:rsid w:val="00526E9A"/>
    <w:rPr>
      <w:i/>
      <w:iCs/>
      <w:color w:val="404040" w:themeColor="text1" w:themeTint="BF"/>
      <w:kern w:val="0"/>
      <w:sz w:val="24"/>
      <w14:ligatures w14:val="none"/>
    </w:rPr>
  </w:style>
  <w:style w:type="character" w:customStyle="1" w:styleId="BezodstpwZnak">
    <w:name w:val="Bez odstępów Znak"/>
    <w:basedOn w:val="Domylnaczcionkaakapitu"/>
    <w:link w:val="Bezodstpw"/>
    <w:uiPriority w:val="1"/>
    <w:rsid w:val="00526E9A"/>
    <w:rPr>
      <w:kern w:val="0"/>
      <w14:ligatures w14:val="none"/>
    </w:rPr>
  </w:style>
  <w:style w:type="character" w:customStyle="1" w:styleId="Nierozpoznanawzmianka2">
    <w:name w:val="Nierozpoznana wzmianka2"/>
    <w:basedOn w:val="Domylnaczcionkaakapitu"/>
    <w:uiPriority w:val="99"/>
    <w:semiHidden/>
    <w:unhideWhenUsed/>
    <w:rsid w:val="00526E9A"/>
    <w:rPr>
      <w:color w:val="605E5C"/>
      <w:shd w:val="clear" w:color="auto" w:fill="E1DFDD"/>
    </w:rPr>
  </w:style>
  <w:style w:type="paragraph" w:customStyle="1" w:styleId="font7">
    <w:name w:val="font_7"/>
    <w:basedOn w:val="Normalny"/>
    <w:rsid w:val="00526E9A"/>
    <w:pPr>
      <w:spacing w:before="100" w:beforeAutospacing="1" w:after="100" w:afterAutospacing="1"/>
    </w:pPr>
    <w:rPr>
      <w:rFonts w:ascii="Times New Roman" w:hAnsi="Times New Roman"/>
      <w:sz w:val="24"/>
      <w:szCs w:val="24"/>
    </w:rPr>
  </w:style>
  <w:style w:type="character" w:customStyle="1" w:styleId="color11">
    <w:name w:val="color_11"/>
    <w:basedOn w:val="Domylnaczcionkaakapitu"/>
    <w:rsid w:val="00526E9A"/>
  </w:style>
  <w:style w:type="paragraph" w:customStyle="1" w:styleId="footnotedescription">
    <w:name w:val="footnote description"/>
    <w:next w:val="Normalny"/>
    <w:link w:val="footnotedescriptionChar"/>
    <w:hidden/>
    <w:rsid w:val="00526E9A"/>
    <w:pPr>
      <w:spacing w:after="11"/>
      <w:ind w:right="140"/>
    </w:pPr>
    <w:rPr>
      <w:rFonts w:ascii="Times New Roman" w:eastAsia="Times New Roman" w:hAnsi="Times New Roman" w:cs="Times New Roman"/>
      <w:color w:val="000000"/>
      <w:kern w:val="0"/>
      <w:sz w:val="18"/>
      <w:lang w:eastAsia="pl-PL"/>
      <w14:ligatures w14:val="none"/>
    </w:rPr>
  </w:style>
  <w:style w:type="character" w:customStyle="1" w:styleId="footnotedescriptionChar">
    <w:name w:val="footnote description Char"/>
    <w:link w:val="footnotedescription"/>
    <w:rsid w:val="00526E9A"/>
    <w:rPr>
      <w:rFonts w:ascii="Times New Roman" w:eastAsia="Times New Roman" w:hAnsi="Times New Roman" w:cs="Times New Roman"/>
      <w:color w:val="000000"/>
      <w:kern w:val="0"/>
      <w:sz w:val="18"/>
      <w:lang w:eastAsia="pl-PL"/>
      <w14:ligatures w14:val="none"/>
    </w:rPr>
  </w:style>
  <w:style w:type="character" w:customStyle="1" w:styleId="footnotemark">
    <w:name w:val="footnote mark"/>
    <w:hidden/>
    <w:rsid w:val="00526E9A"/>
    <w:rPr>
      <w:rFonts w:ascii="Times New Roman" w:eastAsia="Times New Roman" w:hAnsi="Times New Roman" w:cs="Times New Roman"/>
      <w:color w:val="000000"/>
      <w:sz w:val="18"/>
      <w:vertAlign w:val="superscript"/>
    </w:rPr>
  </w:style>
  <w:style w:type="paragraph" w:customStyle="1" w:styleId="font8">
    <w:name w:val="font_8"/>
    <w:basedOn w:val="Normalny"/>
    <w:rsid w:val="00526E9A"/>
    <w:pPr>
      <w:spacing w:before="100" w:beforeAutospacing="1" w:after="100" w:afterAutospacing="1"/>
    </w:pPr>
    <w:rPr>
      <w:rFonts w:ascii="Times New Roman" w:hAnsi="Times New Roman"/>
      <w:sz w:val="24"/>
      <w:szCs w:val="24"/>
    </w:rPr>
  </w:style>
  <w:style w:type="character" w:customStyle="1" w:styleId="Tytu1">
    <w:name w:val="Tytuł1"/>
    <w:basedOn w:val="Domylnaczcionkaakapitu"/>
    <w:rsid w:val="00526E9A"/>
  </w:style>
  <w:style w:type="character" w:customStyle="1" w:styleId="Nierozpoznanawzmianka10">
    <w:name w:val="Nierozpoznana wzmianka10"/>
    <w:basedOn w:val="Domylnaczcionkaakapitu"/>
    <w:uiPriority w:val="99"/>
    <w:semiHidden/>
    <w:unhideWhenUsed/>
    <w:rsid w:val="00526E9A"/>
    <w:rPr>
      <w:color w:val="605E5C"/>
      <w:shd w:val="clear" w:color="auto" w:fill="E1DFDD"/>
    </w:rPr>
  </w:style>
  <w:style w:type="table" w:customStyle="1" w:styleId="TableGrid0">
    <w:name w:val="Table Grid0"/>
    <w:rsid w:val="00526E9A"/>
    <w:pPr>
      <w:spacing w:after="0" w:line="240" w:lineRule="auto"/>
    </w:pPr>
    <w:rPr>
      <w:rFonts w:eastAsiaTheme="minorEastAsia"/>
      <w:kern w:val="0"/>
      <w:lang w:eastAsia="pl-PL"/>
      <w14:ligatures w14:val="none"/>
    </w:rPr>
    <w:tblPr>
      <w:tblCellMar>
        <w:top w:w="0" w:type="dxa"/>
        <w:left w:w="0" w:type="dxa"/>
        <w:bottom w:w="0" w:type="dxa"/>
        <w:right w:w="0" w:type="dxa"/>
      </w:tblCellMar>
    </w:tblPr>
  </w:style>
  <w:style w:type="character" w:customStyle="1" w:styleId="Nierozpoznanawzmianka100">
    <w:name w:val="Nierozpoznana wzmianka100"/>
    <w:basedOn w:val="Domylnaczcionkaakapitu"/>
    <w:uiPriority w:val="99"/>
    <w:semiHidden/>
    <w:unhideWhenUsed/>
    <w:rsid w:val="00526E9A"/>
    <w:rPr>
      <w:color w:val="605E5C"/>
      <w:shd w:val="clear" w:color="auto" w:fill="E1DFDD"/>
    </w:rPr>
  </w:style>
  <w:style w:type="character" w:customStyle="1" w:styleId="cf01">
    <w:name w:val="cf01"/>
    <w:basedOn w:val="Domylnaczcionkaakapitu"/>
    <w:rsid w:val="00526E9A"/>
    <w:rPr>
      <w:rFonts w:ascii="Segoe UI" w:hAnsi="Segoe UI" w:cs="Segoe UI" w:hint="default"/>
      <w:sz w:val="18"/>
      <w:szCs w:val="18"/>
    </w:rPr>
  </w:style>
  <w:style w:type="character" w:customStyle="1" w:styleId="Nierozpoznanawzmianka1000">
    <w:name w:val="Nierozpoznana wzmianka1000"/>
    <w:basedOn w:val="Domylnaczcionkaakapitu"/>
    <w:uiPriority w:val="99"/>
    <w:semiHidden/>
    <w:unhideWhenUsed/>
    <w:rsid w:val="00526E9A"/>
    <w:rPr>
      <w:color w:val="605E5C"/>
      <w:shd w:val="clear" w:color="auto" w:fill="E1DFDD"/>
    </w:rPr>
  </w:style>
  <w:style w:type="character" w:customStyle="1" w:styleId="xxxxxnormaltextrun">
    <w:name w:val="x_xxxxnormaltextrun"/>
    <w:basedOn w:val="Domylnaczcionkaakapitu"/>
    <w:rsid w:val="00526E9A"/>
  </w:style>
  <w:style w:type="character" w:customStyle="1" w:styleId="xxxnormaltextrun">
    <w:name w:val="x_xxnormaltextrun"/>
    <w:basedOn w:val="Domylnaczcionkaakapitu"/>
    <w:rsid w:val="00526E9A"/>
  </w:style>
  <w:style w:type="character" w:customStyle="1" w:styleId="Nierozpoznanawzmianka10000">
    <w:name w:val="Nierozpoznana wzmianka10000"/>
    <w:basedOn w:val="Domylnaczcionkaakapitu"/>
    <w:uiPriority w:val="99"/>
    <w:semiHidden/>
    <w:unhideWhenUsed/>
    <w:rsid w:val="00526E9A"/>
    <w:rPr>
      <w:color w:val="605E5C"/>
      <w:shd w:val="clear" w:color="auto" w:fill="E1DFDD"/>
    </w:rPr>
  </w:style>
  <w:style w:type="character" w:customStyle="1" w:styleId="Nierozpoznanawzmianka100000">
    <w:name w:val="Nierozpoznana wzmianka100000"/>
    <w:basedOn w:val="Domylnaczcionkaakapitu"/>
    <w:uiPriority w:val="99"/>
    <w:semiHidden/>
    <w:unhideWhenUsed/>
    <w:rsid w:val="00526E9A"/>
    <w:rPr>
      <w:color w:val="605E5C"/>
      <w:shd w:val="clear" w:color="auto" w:fill="E1DFDD"/>
    </w:rPr>
  </w:style>
  <w:style w:type="character" w:customStyle="1" w:styleId="Nierozpoznanawzmianka1000000">
    <w:name w:val="Nierozpoznana wzmianka1000000"/>
    <w:basedOn w:val="Domylnaczcionkaakapitu"/>
    <w:uiPriority w:val="99"/>
    <w:semiHidden/>
    <w:unhideWhenUsed/>
    <w:rsid w:val="00526E9A"/>
    <w:rPr>
      <w:color w:val="605E5C"/>
      <w:shd w:val="clear" w:color="auto" w:fill="E1DFDD"/>
    </w:rPr>
  </w:style>
  <w:style w:type="character" w:customStyle="1" w:styleId="Nierozpoznanawzmianka10000000">
    <w:name w:val="Nierozpoznana wzmianka10000000"/>
    <w:basedOn w:val="Domylnaczcionkaakapitu"/>
    <w:uiPriority w:val="99"/>
    <w:semiHidden/>
    <w:unhideWhenUsed/>
    <w:rsid w:val="00526E9A"/>
    <w:rPr>
      <w:color w:val="605E5C"/>
      <w:shd w:val="clear" w:color="auto" w:fill="E1DFDD"/>
    </w:rPr>
  </w:style>
  <w:style w:type="character" w:customStyle="1" w:styleId="Nierozpoznanawzmianka100000000">
    <w:name w:val="Nierozpoznana wzmianka100000000"/>
    <w:basedOn w:val="Domylnaczcionkaakapitu"/>
    <w:uiPriority w:val="99"/>
    <w:semiHidden/>
    <w:unhideWhenUsed/>
    <w:rsid w:val="00526E9A"/>
    <w:rPr>
      <w:color w:val="605E5C"/>
      <w:shd w:val="clear" w:color="auto" w:fill="E1DFDD"/>
    </w:rPr>
  </w:style>
  <w:style w:type="character" w:customStyle="1" w:styleId="Nierozpoznanawzmianka1000000000">
    <w:name w:val="Nierozpoznana wzmianka1000000000"/>
    <w:basedOn w:val="Domylnaczcionkaakapitu"/>
    <w:uiPriority w:val="99"/>
    <w:semiHidden/>
    <w:unhideWhenUsed/>
    <w:rsid w:val="00526E9A"/>
    <w:rPr>
      <w:color w:val="605E5C"/>
      <w:shd w:val="clear" w:color="auto" w:fill="E1DFDD"/>
    </w:rPr>
  </w:style>
  <w:style w:type="character" w:customStyle="1" w:styleId="Nierozpoznanawzmianka10000000000">
    <w:name w:val="Nierozpoznana wzmianka10000000000"/>
    <w:basedOn w:val="Domylnaczcionkaakapitu"/>
    <w:uiPriority w:val="99"/>
    <w:semiHidden/>
    <w:unhideWhenUsed/>
    <w:rsid w:val="00526E9A"/>
    <w:rPr>
      <w:color w:val="605E5C"/>
      <w:shd w:val="clear" w:color="auto" w:fill="E1DFDD"/>
    </w:rPr>
  </w:style>
  <w:style w:type="character" w:customStyle="1" w:styleId="Nierozpoznanawzmianka100000000000">
    <w:name w:val="Nierozpoznana wzmianka100000000000"/>
    <w:basedOn w:val="Domylnaczcionkaakapitu"/>
    <w:uiPriority w:val="99"/>
    <w:semiHidden/>
    <w:unhideWhenUsed/>
    <w:rsid w:val="00526E9A"/>
    <w:rPr>
      <w:color w:val="605E5C"/>
      <w:shd w:val="clear" w:color="auto" w:fill="E1DFDD"/>
    </w:rPr>
  </w:style>
  <w:style w:type="character" w:customStyle="1" w:styleId="Nierozpoznanawzmianka1000000000000">
    <w:name w:val="Nierozpoznana wzmianka1000000000000"/>
    <w:basedOn w:val="Domylnaczcionkaakapitu"/>
    <w:uiPriority w:val="99"/>
    <w:semiHidden/>
    <w:unhideWhenUsed/>
    <w:rsid w:val="00526E9A"/>
    <w:rPr>
      <w:color w:val="605E5C"/>
      <w:shd w:val="clear" w:color="auto" w:fill="E1DFDD"/>
    </w:rPr>
  </w:style>
  <w:style w:type="character" w:customStyle="1" w:styleId="Nierozpoznanawzmianka10000000000000">
    <w:name w:val="Nierozpoznana wzmianka10000000000000"/>
    <w:basedOn w:val="Domylnaczcionkaakapitu"/>
    <w:uiPriority w:val="99"/>
    <w:semiHidden/>
    <w:unhideWhenUsed/>
    <w:rsid w:val="00526E9A"/>
    <w:rPr>
      <w:color w:val="605E5C"/>
      <w:shd w:val="clear" w:color="auto" w:fill="E1DFDD"/>
    </w:rPr>
  </w:style>
  <w:style w:type="character" w:customStyle="1" w:styleId="Nierozpoznanawzmianka100000000000000">
    <w:name w:val="Nierozpoznana wzmianka100000000000000"/>
    <w:basedOn w:val="Domylnaczcionkaakapitu"/>
    <w:uiPriority w:val="99"/>
    <w:semiHidden/>
    <w:unhideWhenUsed/>
    <w:rsid w:val="00526E9A"/>
    <w:rPr>
      <w:color w:val="605E5C"/>
      <w:shd w:val="clear" w:color="auto" w:fill="E1DFDD"/>
    </w:rPr>
  </w:style>
  <w:style w:type="character" w:customStyle="1" w:styleId="Nierozpoznanawzmianka1000000000000000">
    <w:name w:val="Nierozpoznana wzmianka1000000000000000"/>
    <w:basedOn w:val="Domylnaczcionkaakapitu"/>
    <w:uiPriority w:val="99"/>
    <w:semiHidden/>
    <w:unhideWhenUsed/>
    <w:rsid w:val="00526E9A"/>
    <w:rPr>
      <w:color w:val="605E5C"/>
      <w:shd w:val="clear" w:color="auto" w:fill="E1DFDD"/>
    </w:rPr>
  </w:style>
  <w:style w:type="character" w:customStyle="1" w:styleId="Nierozpoznanawzmianka10000000000000000">
    <w:name w:val="Nierozpoznana wzmianka10000000000000000"/>
    <w:basedOn w:val="Domylnaczcionkaakapitu"/>
    <w:uiPriority w:val="99"/>
    <w:semiHidden/>
    <w:unhideWhenUsed/>
    <w:rsid w:val="00526E9A"/>
    <w:rPr>
      <w:color w:val="605E5C"/>
      <w:shd w:val="clear" w:color="auto" w:fill="E1DFDD"/>
    </w:rPr>
  </w:style>
  <w:style w:type="character" w:customStyle="1" w:styleId="Nierozpoznanawzmianka100000000000000000">
    <w:name w:val="Nierozpoznana wzmianka100000000000000000"/>
    <w:basedOn w:val="Domylnaczcionkaakapitu"/>
    <w:uiPriority w:val="99"/>
    <w:semiHidden/>
    <w:unhideWhenUsed/>
    <w:rsid w:val="00526E9A"/>
    <w:rPr>
      <w:color w:val="605E5C"/>
      <w:shd w:val="clear" w:color="auto" w:fill="E1DFDD"/>
    </w:rPr>
  </w:style>
  <w:style w:type="character" w:customStyle="1" w:styleId="Nierozpoznanawzmianka1000000000000000000">
    <w:name w:val="Nierozpoznana wzmianka1000000000000000000"/>
    <w:basedOn w:val="Domylnaczcionkaakapitu"/>
    <w:uiPriority w:val="99"/>
    <w:semiHidden/>
    <w:unhideWhenUsed/>
    <w:rsid w:val="00526E9A"/>
    <w:rPr>
      <w:color w:val="605E5C"/>
      <w:shd w:val="clear" w:color="auto" w:fill="E1DFDD"/>
    </w:rPr>
  </w:style>
  <w:style w:type="character" w:customStyle="1" w:styleId="Nierozpoznanawzmianka10000000000000000000">
    <w:name w:val="Nierozpoznana wzmianka10000000000000000000"/>
    <w:basedOn w:val="Domylnaczcionkaakapitu"/>
    <w:uiPriority w:val="99"/>
    <w:semiHidden/>
    <w:unhideWhenUsed/>
    <w:rsid w:val="00526E9A"/>
    <w:rPr>
      <w:color w:val="605E5C"/>
      <w:shd w:val="clear" w:color="auto" w:fill="E1DFDD"/>
    </w:rPr>
  </w:style>
  <w:style w:type="character" w:customStyle="1" w:styleId="Nierozpoznanawzmianka100000000000000000000">
    <w:name w:val="Nierozpoznana wzmianka100000000000000000000"/>
    <w:basedOn w:val="Domylnaczcionkaakapitu"/>
    <w:uiPriority w:val="99"/>
    <w:semiHidden/>
    <w:unhideWhenUsed/>
    <w:rsid w:val="00526E9A"/>
    <w:rPr>
      <w:color w:val="605E5C"/>
      <w:shd w:val="clear" w:color="auto" w:fill="E1DFDD"/>
    </w:rPr>
  </w:style>
  <w:style w:type="character" w:customStyle="1" w:styleId="Nierozpoznanawzmianka1000000000000000000000">
    <w:name w:val="Nierozpoznana wzmianka1000000000000000000000"/>
    <w:basedOn w:val="Domylnaczcionkaakapitu"/>
    <w:uiPriority w:val="99"/>
    <w:semiHidden/>
    <w:unhideWhenUsed/>
    <w:rsid w:val="00526E9A"/>
    <w:rPr>
      <w:color w:val="605E5C"/>
      <w:shd w:val="clear" w:color="auto" w:fill="E1DFDD"/>
    </w:rPr>
  </w:style>
  <w:style w:type="character" w:customStyle="1" w:styleId="Nierozpoznanawzmianka10000000000000000000000">
    <w:name w:val="Nierozpoznana wzmianka10000000000000000000000"/>
    <w:basedOn w:val="Domylnaczcionkaakapitu"/>
    <w:uiPriority w:val="99"/>
    <w:semiHidden/>
    <w:unhideWhenUsed/>
    <w:rsid w:val="00526E9A"/>
    <w:rPr>
      <w:color w:val="605E5C"/>
      <w:shd w:val="clear" w:color="auto" w:fill="E1DFDD"/>
    </w:rPr>
  </w:style>
  <w:style w:type="character" w:customStyle="1" w:styleId="Nierozpoznanawzmianka100000000000000000000000">
    <w:name w:val="Nierozpoznana wzmianka100000000000000000000000"/>
    <w:basedOn w:val="Domylnaczcionkaakapitu"/>
    <w:uiPriority w:val="99"/>
    <w:semiHidden/>
    <w:unhideWhenUsed/>
    <w:rsid w:val="00526E9A"/>
    <w:rPr>
      <w:color w:val="605E5C"/>
      <w:shd w:val="clear" w:color="auto" w:fill="E1DFDD"/>
    </w:rPr>
  </w:style>
  <w:style w:type="character" w:customStyle="1" w:styleId="Nierozpoznanawzmianka1000000000000000000000000">
    <w:name w:val="Nierozpoznana wzmianka1000000000000000000000000"/>
    <w:basedOn w:val="Domylnaczcionkaakapitu"/>
    <w:uiPriority w:val="99"/>
    <w:semiHidden/>
    <w:unhideWhenUsed/>
    <w:rsid w:val="00526E9A"/>
    <w:rPr>
      <w:color w:val="605E5C"/>
      <w:shd w:val="clear" w:color="auto" w:fill="E1DFDD"/>
    </w:rPr>
  </w:style>
  <w:style w:type="character" w:customStyle="1" w:styleId="Nierozpoznanawzmianka10000000000000000000000000">
    <w:name w:val="Nierozpoznana wzmianka10000000000000000000000000"/>
    <w:basedOn w:val="Domylnaczcionkaakapitu"/>
    <w:uiPriority w:val="99"/>
    <w:semiHidden/>
    <w:unhideWhenUsed/>
    <w:rsid w:val="00526E9A"/>
    <w:rPr>
      <w:color w:val="605E5C"/>
      <w:shd w:val="clear" w:color="auto" w:fill="E1DFDD"/>
    </w:rPr>
  </w:style>
  <w:style w:type="character" w:customStyle="1" w:styleId="Nierozpoznanawzmianka100000000000000000000000000">
    <w:name w:val="Nierozpoznana wzmianka100000000000000000000000000"/>
    <w:basedOn w:val="Domylnaczcionkaakapitu"/>
    <w:uiPriority w:val="99"/>
    <w:semiHidden/>
    <w:unhideWhenUsed/>
    <w:rsid w:val="00526E9A"/>
    <w:rPr>
      <w:color w:val="605E5C"/>
      <w:shd w:val="clear" w:color="auto" w:fill="E1DFDD"/>
    </w:rPr>
  </w:style>
  <w:style w:type="character" w:customStyle="1" w:styleId="Nierozpoznanawzmianka1000000000000000000000000000">
    <w:name w:val="Nierozpoznana wzmianka1000000000000000000000000000"/>
    <w:basedOn w:val="Domylnaczcionkaakapitu"/>
    <w:uiPriority w:val="99"/>
    <w:semiHidden/>
    <w:unhideWhenUsed/>
    <w:rsid w:val="00526E9A"/>
    <w:rPr>
      <w:color w:val="605E5C"/>
      <w:shd w:val="clear" w:color="auto" w:fill="E1DFDD"/>
    </w:rPr>
  </w:style>
  <w:style w:type="character" w:customStyle="1" w:styleId="Nierozpoznanawzmianka10000000000000000000000000000">
    <w:name w:val="Nierozpoznana wzmianka10000000000000000000000000000"/>
    <w:basedOn w:val="Domylnaczcionkaakapitu"/>
    <w:uiPriority w:val="99"/>
    <w:semiHidden/>
    <w:unhideWhenUsed/>
    <w:rsid w:val="00526E9A"/>
    <w:rPr>
      <w:color w:val="605E5C"/>
      <w:shd w:val="clear" w:color="auto" w:fill="E1DFDD"/>
    </w:rPr>
  </w:style>
  <w:style w:type="character" w:customStyle="1" w:styleId="Nierozpoznanawzmianka100000000000000000000000000000">
    <w:name w:val="Nierozpoznana wzmianka100000000000000000000000000000"/>
    <w:basedOn w:val="Domylnaczcionkaakapitu"/>
    <w:uiPriority w:val="99"/>
    <w:semiHidden/>
    <w:unhideWhenUsed/>
    <w:rsid w:val="00526E9A"/>
    <w:rPr>
      <w:color w:val="605E5C"/>
      <w:shd w:val="clear" w:color="auto" w:fill="E1DFDD"/>
    </w:rPr>
  </w:style>
  <w:style w:type="character" w:customStyle="1" w:styleId="Nierozpoznanawzmianka1000000000000000000000000000000">
    <w:name w:val="Nierozpoznana wzmianka1000000000000000000000000000000"/>
    <w:basedOn w:val="Domylnaczcionkaakapitu"/>
    <w:uiPriority w:val="99"/>
    <w:semiHidden/>
    <w:unhideWhenUsed/>
    <w:rsid w:val="00526E9A"/>
    <w:rPr>
      <w:color w:val="605E5C"/>
      <w:shd w:val="clear" w:color="auto" w:fill="E1DFDD"/>
    </w:rPr>
  </w:style>
  <w:style w:type="character" w:customStyle="1" w:styleId="Nierozpoznanawzmianka10000000000000000000000000000000">
    <w:name w:val="Nierozpoznana wzmianka10000000000000000000000000000000"/>
    <w:basedOn w:val="Domylnaczcionkaakapitu"/>
    <w:uiPriority w:val="99"/>
    <w:semiHidden/>
    <w:unhideWhenUsed/>
    <w:rsid w:val="00526E9A"/>
    <w:rPr>
      <w:color w:val="605E5C"/>
      <w:shd w:val="clear" w:color="auto" w:fill="E1DFDD"/>
    </w:rPr>
  </w:style>
  <w:style w:type="character" w:customStyle="1" w:styleId="Nierozpoznanawzmianka100000000000000000000000000000000">
    <w:name w:val="Nierozpoznana wzmianka100000000000000000000000000000000"/>
    <w:basedOn w:val="Domylnaczcionkaakapitu"/>
    <w:uiPriority w:val="99"/>
    <w:semiHidden/>
    <w:unhideWhenUsed/>
    <w:rsid w:val="00526E9A"/>
    <w:rPr>
      <w:color w:val="605E5C"/>
      <w:shd w:val="clear" w:color="auto" w:fill="E1DFDD"/>
    </w:rPr>
  </w:style>
  <w:style w:type="paragraph" w:customStyle="1" w:styleId="Tre">
    <w:name w:val="Treść"/>
    <w:rsid w:val="00526E9A"/>
    <w:pPr>
      <w:pBdr>
        <w:top w:val="nil"/>
        <w:left w:val="nil"/>
        <w:bottom w:val="nil"/>
        <w:right w:val="nil"/>
        <w:between w:val="nil"/>
        <w:bar w:val="nil"/>
      </w:pBdr>
      <w:spacing w:after="0" w:line="240" w:lineRule="auto"/>
    </w:pPr>
    <w:rPr>
      <w:rFonts w:ascii="Helvetica" w:eastAsia="Arial Unicode MS" w:hAnsi="Arial Unicode MS" w:cs="Arial Unicode MS"/>
      <w:color w:val="000000"/>
      <w:kern w:val="0"/>
      <w:szCs w:val="24"/>
      <w:bdr w:val="nil"/>
      <w:lang w:eastAsia="pl-PL"/>
      <w14:ligatures w14:val="none"/>
    </w:rPr>
  </w:style>
  <w:style w:type="paragraph" w:customStyle="1" w:styleId="ASstylLSR">
    <w:name w:val="AS_styl_LSR"/>
    <w:basedOn w:val="Akapitzlist"/>
    <w:autoRedefine/>
    <w:qFormat/>
    <w:rsid w:val="00526E9A"/>
    <w:pPr>
      <w:numPr>
        <w:numId w:val="28"/>
      </w:numPr>
      <w:tabs>
        <w:tab w:val="left" w:pos="10206"/>
      </w:tabs>
      <w:spacing w:line="276" w:lineRule="auto"/>
      <w:ind w:left="426" w:hanging="426"/>
      <w:outlineLvl w:val="0"/>
    </w:pPr>
    <w:rPr>
      <w:rFonts w:eastAsiaTheme="minorHAnsi" w:cstheme="minorBidi"/>
      <w:b/>
      <w:sz w:val="24"/>
      <w:szCs w:val="24"/>
      <w:lang w:eastAsia="en-US"/>
    </w:rPr>
  </w:style>
  <w:style w:type="table" w:customStyle="1" w:styleId="Tabela-Siatka3">
    <w:name w:val="Tabela - Siatka3"/>
    <w:basedOn w:val="Standardowy"/>
    <w:next w:val="Tabela-Siatka"/>
    <w:uiPriority w:val="39"/>
    <w:rsid w:val="00526E9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listy6kolorowaakcent61">
    <w:name w:val="Tabela listy 6 — kolorowa — akcent 61"/>
    <w:basedOn w:val="Standardowy"/>
    <w:uiPriority w:val="51"/>
    <w:rsid w:val="00526E9A"/>
    <w:pPr>
      <w:spacing w:after="0" w:line="240" w:lineRule="auto"/>
    </w:pPr>
    <w:rPr>
      <w:color w:val="7D9532" w:themeColor="accent6" w:themeShade="BF"/>
      <w:kern w:val="0"/>
      <w14:ligatures w14:val="none"/>
    </w:rPr>
    <w:tblPr>
      <w:tblStyleRowBandSize w:val="1"/>
      <w:tblStyleColBandSize w:val="1"/>
      <w:tblBorders>
        <w:top w:val="single" w:sz="4" w:space="0" w:color="A5C249" w:themeColor="accent6"/>
        <w:bottom w:val="single" w:sz="4" w:space="0" w:color="A5C249" w:themeColor="accent6"/>
      </w:tblBorders>
    </w:tblPr>
    <w:tblStylePr w:type="firstRow">
      <w:rPr>
        <w:b/>
        <w:bCs/>
      </w:rPr>
      <w:tblPr/>
      <w:tcPr>
        <w:tcBorders>
          <w:bottom w:val="single" w:sz="4" w:space="0" w:color="A5C249" w:themeColor="accent6"/>
        </w:tcBorders>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Tabelalisty7kolorowaakcent11">
    <w:name w:val="Tabela listy 7 — kolorowa — akcent 11"/>
    <w:basedOn w:val="Standardowy"/>
    <w:uiPriority w:val="52"/>
    <w:rsid w:val="00526E9A"/>
    <w:pPr>
      <w:spacing w:after="0" w:line="240" w:lineRule="auto"/>
    </w:pPr>
    <w:rPr>
      <w:color w:val="0B5294" w:themeColor="accent1" w:themeShade="BF"/>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6FC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6FC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6FC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6FC6" w:themeColor="accent1"/>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listy3akcent31">
    <w:name w:val="Tabela listy 3 — akcent 31"/>
    <w:basedOn w:val="Standardowy"/>
    <w:uiPriority w:val="48"/>
    <w:rsid w:val="00526E9A"/>
    <w:pPr>
      <w:spacing w:after="0" w:line="240" w:lineRule="auto"/>
    </w:pPr>
    <w:rPr>
      <w:kern w:val="0"/>
      <w14:ligatures w14:val="none"/>
    </w:rPr>
    <w:tblPr>
      <w:tblStyleRowBandSize w:val="1"/>
      <w:tblStyleColBandSize w:val="1"/>
      <w:tblBorders>
        <w:top w:val="single" w:sz="4" w:space="0" w:color="0BD0D9" w:themeColor="accent3"/>
        <w:left w:val="single" w:sz="4" w:space="0" w:color="0BD0D9" w:themeColor="accent3"/>
        <w:bottom w:val="single" w:sz="4" w:space="0" w:color="0BD0D9" w:themeColor="accent3"/>
        <w:right w:val="single" w:sz="4" w:space="0" w:color="0BD0D9" w:themeColor="accent3"/>
      </w:tblBorders>
    </w:tblPr>
    <w:tblStylePr w:type="firstRow">
      <w:rPr>
        <w:b/>
        <w:bCs/>
        <w:color w:val="FFFFFF" w:themeColor="background1"/>
      </w:rPr>
      <w:tblPr/>
      <w:tcPr>
        <w:shd w:val="clear" w:color="auto" w:fill="0BD0D9" w:themeFill="accent3"/>
      </w:tcPr>
    </w:tblStylePr>
    <w:tblStylePr w:type="lastRow">
      <w:rPr>
        <w:b/>
        <w:bCs/>
      </w:rPr>
      <w:tblPr/>
      <w:tcPr>
        <w:tcBorders>
          <w:top w:val="double" w:sz="4" w:space="0" w:color="0BD0D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D0D9" w:themeColor="accent3"/>
          <w:right w:val="single" w:sz="4" w:space="0" w:color="0BD0D9" w:themeColor="accent3"/>
        </w:tcBorders>
      </w:tcPr>
    </w:tblStylePr>
    <w:tblStylePr w:type="band1Horz">
      <w:tblPr/>
      <w:tcPr>
        <w:tcBorders>
          <w:top w:val="single" w:sz="4" w:space="0" w:color="0BD0D9" w:themeColor="accent3"/>
          <w:bottom w:val="single" w:sz="4" w:space="0" w:color="0BD0D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D0D9" w:themeColor="accent3"/>
          <w:left w:val="nil"/>
        </w:tcBorders>
      </w:tcPr>
    </w:tblStylePr>
    <w:tblStylePr w:type="swCell">
      <w:tblPr/>
      <w:tcPr>
        <w:tcBorders>
          <w:top w:val="double" w:sz="4" w:space="0" w:color="0BD0D9" w:themeColor="accent3"/>
          <w:right w:val="nil"/>
        </w:tcBorders>
      </w:tcPr>
    </w:tblStylePr>
  </w:style>
  <w:style w:type="paragraph" w:customStyle="1" w:styleId="msonormal0">
    <w:name w:val="msonormal"/>
    <w:basedOn w:val="Normalny"/>
    <w:rsid w:val="00526E9A"/>
    <w:pPr>
      <w:spacing w:before="100" w:beforeAutospacing="1" w:after="100" w:afterAutospacing="1"/>
    </w:pPr>
    <w:rPr>
      <w:rFonts w:ascii="Times New Roman" w:hAnsi="Times New Roman"/>
      <w:sz w:val="24"/>
      <w:szCs w:val="24"/>
    </w:rPr>
  </w:style>
  <w:style w:type="character" w:styleId="Tekstzastpczy">
    <w:name w:val="Placeholder Text"/>
    <w:basedOn w:val="Domylnaczcionkaakapitu"/>
    <w:uiPriority w:val="99"/>
    <w:semiHidden/>
    <w:rsid w:val="00526E9A"/>
    <w:rPr>
      <w:color w:val="808080"/>
    </w:rPr>
  </w:style>
  <w:style w:type="table" w:customStyle="1" w:styleId="Tabelasiatki4akcent61">
    <w:name w:val="Tabela siatki 4 — akcent 61"/>
    <w:basedOn w:val="Standardowy"/>
    <w:uiPriority w:val="49"/>
    <w:rsid w:val="00526E9A"/>
    <w:pPr>
      <w:spacing w:after="0" w:line="240" w:lineRule="auto"/>
    </w:pPr>
    <w:rPr>
      <w:kern w:val="0"/>
      <w14:ligatures w14:val="none"/>
    </w:r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insideV w:val="nil"/>
        </w:tcBorders>
        <w:shd w:val="clear" w:color="auto" w:fill="A5C249" w:themeFill="accent6"/>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Tabelasiatki5ciemnaakcent61">
    <w:name w:val="Tabela siatki 5 — ciemna — akcent 61"/>
    <w:basedOn w:val="Standardowy"/>
    <w:uiPriority w:val="50"/>
    <w:rsid w:val="00526E9A"/>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2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C2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C2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C2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C249" w:themeFill="accent6"/>
      </w:tcPr>
    </w:tblStylePr>
    <w:tblStylePr w:type="band1Vert">
      <w:tblPr/>
      <w:tcPr>
        <w:shd w:val="clear" w:color="auto" w:fill="DAE6B6" w:themeFill="accent6" w:themeFillTint="66"/>
      </w:tcPr>
    </w:tblStylePr>
    <w:tblStylePr w:type="band1Horz">
      <w:tblPr/>
      <w:tcPr>
        <w:shd w:val="clear" w:color="auto" w:fill="DAE6B6" w:themeFill="accent6" w:themeFillTint="66"/>
      </w:tcPr>
    </w:tblStylePr>
  </w:style>
  <w:style w:type="table" w:customStyle="1" w:styleId="Tabelasiatki21">
    <w:name w:val="Tabela siatki 21"/>
    <w:basedOn w:val="Standardowy"/>
    <w:uiPriority w:val="47"/>
    <w:rsid w:val="00526E9A"/>
    <w:pPr>
      <w:spacing w:after="0" w:line="240" w:lineRule="auto"/>
    </w:pPr>
    <w:rPr>
      <w:kern w:val="0"/>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listy4akcent31">
    <w:name w:val="Tabela listy 4 — akcent 31"/>
    <w:basedOn w:val="Standardowy"/>
    <w:uiPriority w:val="49"/>
    <w:rsid w:val="00526E9A"/>
    <w:pPr>
      <w:spacing w:after="0" w:line="240" w:lineRule="auto"/>
    </w:pPr>
    <w:rPr>
      <w14:ligatures w14:val="none"/>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tcBorders>
        <w:shd w:val="clear" w:color="auto" w:fill="0BD0D9" w:themeFill="accent3"/>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Tabelalisty1jasna1">
    <w:name w:val="Tabela listy 1 — jasna1"/>
    <w:basedOn w:val="Standardowy"/>
    <w:uiPriority w:val="46"/>
    <w:rsid w:val="00526E9A"/>
    <w:pPr>
      <w:spacing w:after="0" w:line="240" w:lineRule="auto"/>
    </w:pPr>
    <w:rPr>
      <w:kern w:val="0"/>
      <w14:ligatures w14:val="non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iatki31">
    <w:name w:val="Tabela siatki 31"/>
    <w:basedOn w:val="Standardowy"/>
    <w:uiPriority w:val="48"/>
    <w:rsid w:val="00526E9A"/>
    <w:pPr>
      <w:spacing w:after="0" w:line="240" w:lineRule="auto"/>
    </w:pPr>
    <w:rPr>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asiatki4akcent31">
    <w:name w:val="Tabela siatki 4 — akcent 31"/>
    <w:basedOn w:val="Standardowy"/>
    <w:uiPriority w:val="49"/>
    <w:rsid w:val="00526E9A"/>
    <w:pPr>
      <w:spacing w:after="0" w:line="240" w:lineRule="auto"/>
    </w:pPr>
    <w:rPr>
      <w14:ligatures w14:val="none"/>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Tabelasiatki5ciemnaakcent31">
    <w:name w:val="Tabela siatki 5 — ciemna — akcent 31"/>
    <w:basedOn w:val="Standardowy"/>
    <w:uiPriority w:val="50"/>
    <w:rsid w:val="00526E9A"/>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customStyle="1" w:styleId="Tabela-Siatka4">
    <w:name w:val="Tabela - Siatka4"/>
    <w:basedOn w:val="Standardowy"/>
    <w:next w:val="Tabela-Siatka"/>
    <w:uiPriority w:val="39"/>
    <w:rsid w:val="00526E9A"/>
    <w:pPr>
      <w:spacing w:before="200" w:after="0" w:line="240" w:lineRule="auto"/>
    </w:pPr>
    <w:rPr>
      <w:rFonts w:ascii="Times New Roman" w:eastAsia="Times New Roman" w:hAnsi="Times New Roman" w:cs="Times New Roman"/>
      <w:kern w:val="0"/>
      <w:sz w:val="24"/>
      <w:szCs w:val="24"/>
      <w:lang w:val="en-US" w:bidi="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31">
    <w:name w:val="Nagłówek 31"/>
    <w:basedOn w:val="Normalny"/>
    <w:next w:val="Normalny"/>
    <w:uiPriority w:val="9"/>
    <w:semiHidden/>
    <w:unhideWhenUsed/>
    <w:qFormat/>
    <w:rsid w:val="00526E9A"/>
    <w:pPr>
      <w:keepNext/>
      <w:keepLines/>
      <w:spacing w:before="40"/>
      <w:outlineLvl w:val="2"/>
    </w:pPr>
    <w:rPr>
      <w:rFonts w:ascii="Calibri Light" w:hAnsi="Calibri Light"/>
      <w:color w:val="1F3763"/>
      <w:kern w:val="2"/>
      <w:sz w:val="24"/>
      <w:szCs w:val="24"/>
      <w:lang w:eastAsia="en-US"/>
    </w:rPr>
  </w:style>
  <w:style w:type="paragraph" w:customStyle="1" w:styleId="Nagwek61">
    <w:name w:val="Nagłówek 61"/>
    <w:basedOn w:val="Normalny"/>
    <w:next w:val="Normalny"/>
    <w:uiPriority w:val="9"/>
    <w:semiHidden/>
    <w:unhideWhenUsed/>
    <w:qFormat/>
    <w:rsid w:val="00526E9A"/>
    <w:pPr>
      <w:keepNext/>
      <w:keepLines/>
      <w:spacing w:before="40"/>
      <w:outlineLvl w:val="5"/>
    </w:pPr>
    <w:rPr>
      <w:rFonts w:ascii="Calibri Light" w:hAnsi="Calibri Light"/>
      <w:color w:val="1F3763"/>
      <w:kern w:val="2"/>
      <w:lang w:eastAsia="en-US"/>
    </w:rPr>
  </w:style>
  <w:style w:type="paragraph" w:customStyle="1" w:styleId="Tekstprzypisukocowego1">
    <w:name w:val="Tekst przypisu końcowego1"/>
    <w:basedOn w:val="Normalny"/>
    <w:next w:val="Tekstprzypisukocowego"/>
    <w:uiPriority w:val="99"/>
    <w:semiHidden/>
    <w:unhideWhenUsed/>
    <w:rsid w:val="00526E9A"/>
    <w:rPr>
      <w:rFonts w:asciiTheme="minorHAnsi" w:eastAsiaTheme="minorHAnsi" w:hAnsiTheme="minorHAnsi" w:cstheme="minorBidi"/>
      <w:sz w:val="20"/>
      <w:szCs w:val="20"/>
      <w:lang w:eastAsia="en-US"/>
    </w:rPr>
  </w:style>
  <w:style w:type="character" w:customStyle="1" w:styleId="Hipercze1">
    <w:name w:val="Hiperłącze1"/>
    <w:basedOn w:val="Domylnaczcionkaakapitu"/>
    <w:uiPriority w:val="99"/>
    <w:unhideWhenUsed/>
    <w:rsid w:val="00526E9A"/>
    <w:rPr>
      <w:color w:val="0563C1"/>
      <w:u w:val="single"/>
    </w:rPr>
  </w:style>
  <w:style w:type="paragraph" w:customStyle="1" w:styleId="Tematkomentarza1">
    <w:name w:val="Temat komentarza1"/>
    <w:basedOn w:val="Tekstkomentarza"/>
    <w:next w:val="Tekstkomentarza"/>
    <w:uiPriority w:val="99"/>
    <w:semiHidden/>
    <w:unhideWhenUsed/>
    <w:rsid w:val="00526E9A"/>
    <w:rPr>
      <w:rFonts w:eastAsia="Calibri"/>
      <w:b/>
      <w:bCs/>
      <w:kern w:val="2"/>
      <w:lang w:eastAsia="en-US"/>
    </w:rPr>
  </w:style>
  <w:style w:type="character" w:customStyle="1" w:styleId="Nagwek3Znak1">
    <w:name w:val="Nagłówek 3 Znak1"/>
    <w:basedOn w:val="Domylnaczcionkaakapitu"/>
    <w:uiPriority w:val="9"/>
    <w:semiHidden/>
    <w:rsid w:val="00526E9A"/>
    <w:rPr>
      <w:rFonts w:asciiTheme="majorHAnsi" w:eastAsiaTheme="majorEastAsia" w:hAnsiTheme="majorHAnsi" w:cstheme="majorBidi"/>
      <w:b/>
      <w:bCs/>
      <w:color w:val="0F6FC6" w:themeColor="accent1"/>
    </w:rPr>
  </w:style>
  <w:style w:type="character" w:customStyle="1" w:styleId="Nagwek6Znak1">
    <w:name w:val="Nagłówek 6 Znak1"/>
    <w:basedOn w:val="Domylnaczcionkaakapitu"/>
    <w:uiPriority w:val="9"/>
    <w:semiHidden/>
    <w:rsid w:val="00526E9A"/>
    <w:rPr>
      <w:rFonts w:asciiTheme="majorHAnsi" w:eastAsiaTheme="majorEastAsia" w:hAnsiTheme="majorHAnsi" w:cstheme="majorBidi"/>
      <w:i/>
      <w:iCs/>
      <w:color w:val="073662" w:themeColor="accent1" w:themeShade="7F"/>
    </w:rPr>
  </w:style>
  <w:style w:type="character" w:customStyle="1" w:styleId="TekstprzypisukocowegoZnak1">
    <w:name w:val="Tekst przypisu końcowego Znak1"/>
    <w:basedOn w:val="Domylnaczcionkaakapitu"/>
    <w:uiPriority w:val="99"/>
    <w:semiHidden/>
    <w:rsid w:val="00526E9A"/>
    <w:rPr>
      <w:sz w:val="20"/>
      <w:szCs w:val="20"/>
    </w:rPr>
  </w:style>
  <w:style w:type="character" w:customStyle="1" w:styleId="TematkomentarzaZnak1">
    <w:name w:val="Temat komentarza Znak1"/>
    <w:basedOn w:val="TekstkomentarzaZnak"/>
    <w:uiPriority w:val="99"/>
    <w:semiHidden/>
    <w:rsid w:val="00526E9A"/>
    <w:rPr>
      <w:rFonts w:ascii="Times New Roman" w:eastAsia="Times New Roman" w:hAnsi="Times New Roman" w:cs="Times New Roman"/>
      <w:b/>
      <w:bCs/>
      <w:kern w:val="0"/>
      <w:sz w:val="20"/>
      <w:szCs w:val="20"/>
      <w:lang w:eastAsia="pl-PL"/>
      <w14:ligatures w14:val="none"/>
    </w:rPr>
  </w:style>
  <w:style w:type="character" w:customStyle="1" w:styleId="TekstdymkaZnak1">
    <w:name w:val="Tekst dymka Znak1"/>
    <w:basedOn w:val="Domylnaczcionkaakapitu"/>
    <w:uiPriority w:val="99"/>
    <w:semiHidden/>
    <w:rsid w:val="00526E9A"/>
    <w:rPr>
      <w:rFonts w:ascii="Segoe UI" w:hAnsi="Segoe UI" w:cs="Segoe UI"/>
      <w:sz w:val="18"/>
      <w:szCs w:val="18"/>
    </w:rPr>
  </w:style>
  <w:style w:type="table" w:customStyle="1" w:styleId="Tabelalisty4akcent11">
    <w:name w:val="Tabela listy 4 — akcent 11"/>
    <w:basedOn w:val="Standardowy"/>
    <w:uiPriority w:val="49"/>
    <w:rsid w:val="00526E9A"/>
    <w:pPr>
      <w:spacing w:after="0" w:line="240" w:lineRule="auto"/>
    </w:pPr>
    <w:rPr>
      <w:kern w:val="0"/>
      <w14:ligatures w14:val="none"/>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tcBorders>
        <w:shd w:val="clear" w:color="auto" w:fill="0F6FC6" w:themeFill="accent1"/>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Tabela-Siatka12">
    <w:name w:val="Tabela - Siatka12"/>
    <w:basedOn w:val="Standardowy"/>
    <w:next w:val="Tabela-Siatka"/>
    <w:uiPriority w:val="39"/>
    <w:rsid w:val="00526E9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1akcent41">
    <w:name w:val="Średnie cieniowanie 1 — akcent 41"/>
    <w:basedOn w:val="Standardowy"/>
    <w:next w:val="redniecieniowanie1akcent4"/>
    <w:uiPriority w:val="63"/>
    <w:rsid w:val="00526E9A"/>
    <w:pPr>
      <w:spacing w:after="0" w:line="240" w:lineRule="auto"/>
    </w:pPr>
    <w:rPr>
      <w:kern w:val="0"/>
      <w14:ligatures w14:val="none"/>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rednialista1akcent51">
    <w:name w:val="Średnia lista 1 — akcent 51"/>
    <w:basedOn w:val="Standardowy"/>
    <w:next w:val="rednialista1akcent5"/>
    <w:uiPriority w:val="65"/>
    <w:rsid w:val="00526E9A"/>
    <w:pPr>
      <w:spacing w:after="0" w:line="240" w:lineRule="auto"/>
    </w:pPr>
    <w:rPr>
      <w:color w:val="000000"/>
      <w:kern w:val="0"/>
      <w14:ligatures w14:val="none"/>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character" w:customStyle="1" w:styleId="Wyrnienieintensywne1">
    <w:name w:val="Wyróżnienie intensywne1"/>
    <w:basedOn w:val="Domylnaczcionkaakapitu"/>
    <w:uiPriority w:val="21"/>
    <w:qFormat/>
    <w:rsid w:val="00526E9A"/>
    <w:rPr>
      <w:b/>
      <w:bCs/>
      <w:i/>
      <w:iCs/>
      <w:color w:val="4472C4"/>
    </w:rPr>
  </w:style>
  <w:style w:type="table" w:customStyle="1" w:styleId="Tabelasiatki4akcent12">
    <w:name w:val="Tabela siatki 4 — akcent 12"/>
    <w:basedOn w:val="Standardowy"/>
    <w:next w:val="Tabelasiatki4akcent11"/>
    <w:uiPriority w:val="49"/>
    <w:rsid w:val="00526E9A"/>
    <w:pPr>
      <w:spacing w:after="0" w:line="240" w:lineRule="auto"/>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a21">
    <w:name w:val="Tabela - Siatka21"/>
    <w:basedOn w:val="Standardowy"/>
    <w:next w:val="Tabela-Siatka"/>
    <w:uiPriority w:val="39"/>
    <w:rsid w:val="00526E9A"/>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11">
    <w:name w:val="Zwykła tabela 11"/>
    <w:basedOn w:val="Standardowy"/>
    <w:next w:val="Zwykatabela12"/>
    <w:uiPriority w:val="41"/>
    <w:rsid w:val="00526E9A"/>
    <w:pPr>
      <w:spacing w:after="0" w:line="240" w:lineRule="auto"/>
    </w:pPr>
    <w:rPr>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atki2akcent31">
    <w:name w:val="Tabela siatki 2 — akcent 31"/>
    <w:basedOn w:val="Standardowy"/>
    <w:next w:val="Tabelasiatki2akcent32"/>
    <w:uiPriority w:val="47"/>
    <w:rsid w:val="00526E9A"/>
    <w:pPr>
      <w:spacing w:after="0" w:line="240" w:lineRule="auto"/>
    </w:pPr>
    <w:rPr>
      <w14:ligatures w14:val="none"/>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Zwykatabela12">
    <w:name w:val="Zwykła tabela 12"/>
    <w:basedOn w:val="Standardowy"/>
    <w:uiPriority w:val="41"/>
    <w:rsid w:val="00526E9A"/>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atki4akcent32">
    <w:name w:val="Tabela siatki 4 — akcent 32"/>
    <w:basedOn w:val="Standardowy"/>
    <w:uiPriority w:val="49"/>
    <w:rsid w:val="00526E9A"/>
    <w:pPr>
      <w:spacing w:after="0" w:line="240" w:lineRule="auto"/>
    </w:pPr>
    <w:rPr>
      <w:kern w:val="0"/>
      <w14:ligatures w14:val="none"/>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Tabelasiatki2akcent32">
    <w:name w:val="Tabela siatki 2 — akcent 32"/>
    <w:basedOn w:val="Standardowy"/>
    <w:uiPriority w:val="47"/>
    <w:rsid w:val="00526E9A"/>
    <w:pPr>
      <w:spacing w:after="0" w:line="240" w:lineRule="auto"/>
    </w:pPr>
    <w:rPr>
      <w:kern w:val="0"/>
      <w14:ligatures w14:val="none"/>
    </w:rPr>
    <w:tblPr>
      <w:tblStyleRowBandSize w:val="1"/>
      <w:tblStyleColBandSize w:val="1"/>
      <w:tblBorders>
        <w:top w:val="single" w:sz="2" w:space="0" w:color="5DEFF6" w:themeColor="accent3" w:themeTint="99"/>
        <w:bottom w:val="single" w:sz="2" w:space="0" w:color="5DEFF6" w:themeColor="accent3" w:themeTint="99"/>
        <w:insideH w:val="single" w:sz="2" w:space="0" w:color="5DEFF6" w:themeColor="accent3" w:themeTint="99"/>
        <w:insideV w:val="single" w:sz="2" w:space="0" w:color="5DEFF6" w:themeColor="accent3" w:themeTint="99"/>
      </w:tblBorders>
    </w:tblPr>
    <w:tblStylePr w:type="firstRow">
      <w:rPr>
        <w:b/>
        <w:bCs/>
      </w:rPr>
      <w:tblPr/>
      <w:tcPr>
        <w:tcBorders>
          <w:top w:val="nil"/>
          <w:bottom w:val="single" w:sz="12" w:space="0" w:color="5DEFF6" w:themeColor="accent3" w:themeTint="99"/>
          <w:insideH w:val="nil"/>
          <w:insideV w:val="nil"/>
        </w:tcBorders>
        <w:shd w:val="clear" w:color="auto" w:fill="FFFFFF" w:themeFill="background1"/>
      </w:tcPr>
    </w:tblStylePr>
    <w:tblStylePr w:type="lastRow">
      <w:rPr>
        <w:b/>
        <w:bCs/>
      </w:rPr>
      <w:tblPr/>
      <w:tcPr>
        <w:tcBorders>
          <w:top w:val="double" w:sz="2" w:space="0" w:color="5DEFF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Tabelasiatki1jasna">
    <w:name w:val="Grid Table 1 Light"/>
    <w:basedOn w:val="Standardowy"/>
    <w:uiPriority w:val="46"/>
    <w:rsid w:val="00526E9A"/>
    <w:pPr>
      <w:spacing w:after="0" w:line="240" w:lineRule="auto"/>
    </w:pPr>
    <w:rPr>
      <w:rFonts w:eastAsiaTheme="minorEastAsia"/>
      <w:kern w:val="0"/>
      <w:lang w:eastAsia="pl-PL"/>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listy7kolorowa">
    <w:name w:val="List Table 7 Colorful"/>
    <w:basedOn w:val="Standardowy"/>
    <w:uiPriority w:val="52"/>
    <w:rsid w:val="00526E9A"/>
    <w:pPr>
      <w:spacing w:after="0" w:line="240" w:lineRule="auto"/>
    </w:pPr>
    <w:rPr>
      <w:color w:val="000000" w:themeColor="text1"/>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7kolorowa">
    <w:name w:val="Grid Table 7 Colorful"/>
    <w:basedOn w:val="Standardowy"/>
    <w:uiPriority w:val="52"/>
    <w:rsid w:val="00526E9A"/>
    <w:pPr>
      <w:spacing w:after="0" w:line="240" w:lineRule="auto"/>
    </w:pPr>
    <w:rPr>
      <w:color w:val="000000" w:themeColor="text1"/>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whitespace-pre-wrap">
    <w:name w:val="whitespace-pre-wrap"/>
    <w:basedOn w:val="Normalny"/>
    <w:rsid w:val="00AC499E"/>
    <w:pPr>
      <w:spacing w:before="100" w:beforeAutospacing="1" w:after="100" w:afterAutospacing="1"/>
    </w:pPr>
    <w:rPr>
      <w:rFonts w:ascii="Times New Roman" w:hAnsi="Times New Roman"/>
      <w:sz w:val="24"/>
      <w:szCs w:val="24"/>
    </w:rPr>
  </w:style>
  <w:style w:type="table" w:styleId="Tabelasiatki6kolorowa">
    <w:name w:val="Grid Table 6 Colorful"/>
    <w:basedOn w:val="Standardowy"/>
    <w:uiPriority w:val="51"/>
    <w:rsid w:val="00AC499E"/>
    <w:pPr>
      <w:spacing w:after="0" w:line="240" w:lineRule="auto"/>
    </w:pPr>
    <w:rPr>
      <w:rFonts w:ascii="Times New Roman" w:eastAsia="Times New Roman" w:hAnsi="Times New Roman" w:cs="Times New Roman"/>
      <w:color w:val="000000" w:themeColor="text1"/>
      <w:kern w:val="0"/>
      <w:sz w:val="24"/>
      <w:szCs w:val="24"/>
      <w:lang w:eastAsia="pl-PL"/>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gwpa29efa75gwp517b247dmsonormal">
    <w:name w:val="gwpa29efa75_gwp517b247d_msonormal"/>
    <w:basedOn w:val="Normalny"/>
    <w:rsid w:val="00AC499E"/>
    <w:pPr>
      <w:spacing w:before="100" w:beforeAutospacing="1" w:after="100" w:afterAutospacing="1"/>
      <w:ind w:firstLine="284"/>
      <w:jc w:val="both"/>
    </w:pPr>
    <w:rPr>
      <w:rFonts w:ascii="Times New Roman" w:eastAsiaTheme="minorHAnsi" w:hAnsi="Times New Roman"/>
      <w:sz w:val="24"/>
      <w:szCs w:val="24"/>
    </w:rPr>
  </w:style>
  <w:style w:type="table" w:styleId="Tabelasiatki4akcent2">
    <w:name w:val="Grid Table 4 Accent 2"/>
    <w:basedOn w:val="Standardowy"/>
    <w:uiPriority w:val="49"/>
    <w:rsid w:val="00AC499E"/>
    <w:pPr>
      <w:spacing w:after="0" w:line="240" w:lineRule="auto"/>
      <w:ind w:firstLine="284"/>
      <w:jc w:val="both"/>
    </w:pPr>
    <w:rPr>
      <w:kern w:val="0"/>
      <w14:ligatures w14:val="none"/>
    </w:r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Tabelasiatki5ciemnaakcent2">
    <w:name w:val="Grid Table 5 Dark Accent 2"/>
    <w:basedOn w:val="Standardowy"/>
    <w:uiPriority w:val="50"/>
    <w:rsid w:val="00AC499E"/>
    <w:pPr>
      <w:spacing w:after="0" w:line="240" w:lineRule="auto"/>
      <w:ind w:firstLine="284"/>
      <w:jc w:val="both"/>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D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D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D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D9" w:themeFill="accent2"/>
      </w:tcPr>
    </w:tblStylePr>
    <w:tblStylePr w:type="band1Vert">
      <w:tblPr/>
      <w:tcPr>
        <w:shd w:val="clear" w:color="auto" w:fill="89DEFF" w:themeFill="accent2" w:themeFillTint="66"/>
      </w:tcPr>
    </w:tblStylePr>
    <w:tblStylePr w:type="band1Horz">
      <w:tblPr/>
      <w:tcPr>
        <w:shd w:val="clear" w:color="auto" w:fill="89DEFF" w:themeFill="accent2" w:themeFillTint="66"/>
      </w:tcPr>
    </w:tblStylePr>
  </w:style>
  <w:style w:type="character" w:customStyle="1" w:styleId="css-96zuhp-word-diff">
    <w:name w:val="css-96zuhp-word-diff"/>
    <w:basedOn w:val="Domylnaczcionkaakapitu"/>
    <w:rsid w:val="00AC499E"/>
  </w:style>
  <w:style w:type="table" w:styleId="Tabelasiatki5ciemnaakcent4">
    <w:name w:val="Grid Table 5 Dark Accent 4"/>
    <w:basedOn w:val="Standardowy"/>
    <w:uiPriority w:val="50"/>
    <w:rsid w:val="00AC499E"/>
    <w:pPr>
      <w:spacing w:after="0" w:line="240" w:lineRule="auto"/>
      <w:ind w:firstLine="284"/>
      <w:jc w:val="both"/>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B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CF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CF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CF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CF9B" w:themeFill="accent4"/>
      </w:tcPr>
    </w:tblStylePr>
    <w:tblStylePr w:type="band1Vert">
      <w:tblPr/>
      <w:tcPr>
        <w:shd w:val="clear" w:color="auto" w:fill="94F6DB" w:themeFill="accent4" w:themeFillTint="66"/>
      </w:tcPr>
    </w:tblStylePr>
    <w:tblStylePr w:type="band1Horz">
      <w:tblPr/>
      <w:tcPr>
        <w:shd w:val="clear" w:color="auto" w:fill="94F6DB" w:themeFill="accent4" w:themeFillTint="66"/>
      </w:tcPr>
    </w:tblStylePr>
  </w:style>
  <w:style w:type="table" w:customStyle="1" w:styleId="Tabelasiatki4akcent21">
    <w:name w:val="Tabela siatki 4 — akcent 21"/>
    <w:basedOn w:val="Standardowy"/>
    <w:next w:val="Tabelasiatki4akcent2"/>
    <w:uiPriority w:val="49"/>
    <w:rsid w:val="00AC499E"/>
    <w:pPr>
      <w:spacing w:after="0" w:line="240" w:lineRule="auto"/>
      <w:ind w:firstLine="284"/>
      <w:jc w:val="both"/>
    </w:pPr>
    <w:rPr>
      <w:kern w:val="0"/>
      <w14:ligatures w14:val="none"/>
    </w:r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customStyle="1" w:styleId="Tabelasiatki4akcent211">
    <w:name w:val="Tabela siatki 4 — akcent 211"/>
    <w:basedOn w:val="Standardowy"/>
    <w:uiPriority w:val="49"/>
    <w:rsid w:val="00AC499E"/>
    <w:pPr>
      <w:spacing w:after="0" w:line="240" w:lineRule="auto"/>
    </w:pPr>
    <w:rPr>
      <w:kern w:val="0"/>
      <w14:ligatures w14:val="none"/>
    </w:r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paragraph" w:customStyle="1" w:styleId="paragraf">
    <w:name w:val="paragraf"/>
    <w:basedOn w:val="Normalny"/>
    <w:rsid w:val="00AC499E"/>
    <w:pPr>
      <w:numPr>
        <w:ilvl w:val="2"/>
        <w:numId w:val="31"/>
      </w:numPr>
      <w:spacing w:before="80" w:after="240"/>
    </w:pPr>
    <w:rPr>
      <w:rFonts w:asciiTheme="minorHAnsi" w:eastAsiaTheme="minorEastAsia" w:hAnsiTheme="minorHAnsi"/>
      <w:noProof/>
    </w:rPr>
  </w:style>
  <w:style w:type="table" w:customStyle="1" w:styleId="Tabelasiatki4akcent212">
    <w:name w:val="Tabela siatki 4 — akcent 212"/>
    <w:basedOn w:val="Standardowy"/>
    <w:uiPriority w:val="49"/>
    <w:rsid w:val="00AC499E"/>
    <w:pPr>
      <w:spacing w:after="0" w:line="240" w:lineRule="auto"/>
    </w:pPr>
    <w:rPr>
      <w:kern w:val="0"/>
      <w14:ligatures w14:val="none"/>
    </w:r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Siatkatabelijasna">
    <w:name w:val="Grid Table Light"/>
    <w:basedOn w:val="Standardowy"/>
    <w:uiPriority w:val="40"/>
    <w:rsid w:val="00AC499E"/>
    <w:pPr>
      <w:spacing w:after="0" w:line="240" w:lineRule="auto"/>
      <w:ind w:firstLine="284"/>
      <w:jc w:val="both"/>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4akcent321">
    <w:name w:val="Tabela siatki 4 — akcent 321"/>
    <w:basedOn w:val="Standardowy"/>
    <w:uiPriority w:val="49"/>
    <w:rsid w:val="00AC499E"/>
    <w:pPr>
      <w:spacing w:after="0" w:line="240" w:lineRule="auto"/>
    </w:pPr>
    <w:rPr>
      <w:kern w:val="0"/>
      <w14:ligatures w14:val="none"/>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75198">
      <w:bodyDiv w:val="1"/>
      <w:marLeft w:val="0"/>
      <w:marRight w:val="0"/>
      <w:marTop w:val="0"/>
      <w:marBottom w:val="0"/>
      <w:divBdr>
        <w:top w:val="none" w:sz="0" w:space="0" w:color="auto"/>
        <w:left w:val="none" w:sz="0" w:space="0" w:color="auto"/>
        <w:bottom w:val="none" w:sz="0" w:space="0" w:color="auto"/>
        <w:right w:val="none" w:sz="0" w:space="0" w:color="auto"/>
      </w:divBdr>
    </w:div>
    <w:div w:id="229653418">
      <w:bodyDiv w:val="1"/>
      <w:marLeft w:val="0"/>
      <w:marRight w:val="0"/>
      <w:marTop w:val="0"/>
      <w:marBottom w:val="0"/>
      <w:divBdr>
        <w:top w:val="none" w:sz="0" w:space="0" w:color="auto"/>
        <w:left w:val="none" w:sz="0" w:space="0" w:color="auto"/>
        <w:bottom w:val="none" w:sz="0" w:space="0" w:color="auto"/>
        <w:right w:val="none" w:sz="0" w:space="0" w:color="auto"/>
      </w:divBdr>
    </w:div>
    <w:div w:id="471021668">
      <w:bodyDiv w:val="1"/>
      <w:marLeft w:val="0"/>
      <w:marRight w:val="0"/>
      <w:marTop w:val="0"/>
      <w:marBottom w:val="0"/>
      <w:divBdr>
        <w:top w:val="none" w:sz="0" w:space="0" w:color="auto"/>
        <w:left w:val="none" w:sz="0" w:space="0" w:color="auto"/>
        <w:bottom w:val="none" w:sz="0" w:space="0" w:color="auto"/>
        <w:right w:val="none" w:sz="0" w:space="0" w:color="auto"/>
      </w:divBdr>
    </w:div>
    <w:div w:id="700936959">
      <w:bodyDiv w:val="1"/>
      <w:marLeft w:val="0"/>
      <w:marRight w:val="0"/>
      <w:marTop w:val="0"/>
      <w:marBottom w:val="0"/>
      <w:divBdr>
        <w:top w:val="none" w:sz="0" w:space="0" w:color="auto"/>
        <w:left w:val="none" w:sz="0" w:space="0" w:color="auto"/>
        <w:bottom w:val="none" w:sz="0" w:space="0" w:color="auto"/>
        <w:right w:val="none" w:sz="0" w:space="0" w:color="auto"/>
      </w:divBdr>
    </w:div>
    <w:div w:id="746342386">
      <w:bodyDiv w:val="1"/>
      <w:marLeft w:val="0"/>
      <w:marRight w:val="0"/>
      <w:marTop w:val="0"/>
      <w:marBottom w:val="0"/>
      <w:divBdr>
        <w:top w:val="none" w:sz="0" w:space="0" w:color="auto"/>
        <w:left w:val="none" w:sz="0" w:space="0" w:color="auto"/>
        <w:bottom w:val="none" w:sz="0" w:space="0" w:color="auto"/>
        <w:right w:val="none" w:sz="0" w:space="0" w:color="auto"/>
      </w:divBdr>
    </w:div>
    <w:div w:id="791633664">
      <w:bodyDiv w:val="1"/>
      <w:marLeft w:val="0"/>
      <w:marRight w:val="0"/>
      <w:marTop w:val="0"/>
      <w:marBottom w:val="0"/>
      <w:divBdr>
        <w:top w:val="none" w:sz="0" w:space="0" w:color="auto"/>
        <w:left w:val="none" w:sz="0" w:space="0" w:color="auto"/>
        <w:bottom w:val="none" w:sz="0" w:space="0" w:color="auto"/>
        <w:right w:val="none" w:sz="0" w:space="0" w:color="auto"/>
      </w:divBdr>
    </w:div>
    <w:div w:id="825434891">
      <w:bodyDiv w:val="1"/>
      <w:marLeft w:val="0"/>
      <w:marRight w:val="0"/>
      <w:marTop w:val="0"/>
      <w:marBottom w:val="0"/>
      <w:divBdr>
        <w:top w:val="none" w:sz="0" w:space="0" w:color="auto"/>
        <w:left w:val="none" w:sz="0" w:space="0" w:color="auto"/>
        <w:bottom w:val="none" w:sz="0" w:space="0" w:color="auto"/>
        <w:right w:val="none" w:sz="0" w:space="0" w:color="auto"/>
      </w:divBdr>
    </w:div>
    <w:div w:id="868300656">
      <w:bodyDiv w:val="1"/>
      <w:marLeft w:val="0"/>
      <w:marRight w:val="0"/>
      <w:marTop w:val="0"/>
      <w:marBottom w:val="0"/>
      <w:divBdr>
        <w:top w:val="none" w:sz="0" w:space="0" w:color="auto"/>
        <w:left w:val="none" w:sz="0" w:space="0" w:color="auto"/>
        <w:bottom w:val="none" w:sz="0" w:space="0" w:color="auto"/>
        <w:right w:val="none" w:sz="0" w:space="0" w:color="auto"/>
      </w:divBdr>
    </w:div>
    <w:div w:id="904990196">
      <w:bodyDiv w:val="1"/>
      <w:marLeft w:val="0"/>
      <w:marRight w:val="0"/>
      <w:marTop w:val="0"/>
      <w:marBottom w:val="0"/>
      <w:divBdr>
        <w:top w:val="none" w:sz="0" w:space="0" w:color="auto"/>
        <w:left w:val="none" w:sz="0" w:space="0" w:color="auto"/>
        <w:bottom w:val="none" w:sz="0" w:space="0" w:color="auto"/>
        <w:right w:val="none" w:sz="0" w:space="0" w:color="auto"/>
      </w:divBdr>
    </w:div>
    <w:div w:id="984358815">
      <w:bodyDiv w:val="1"/>
      <w:marLeft w:val="0"/>
      <w:marRight w:val="0"/>
      <w:marTop w:val="0"/>
      <w:marBottom w:val="0"/>
      <w:divBdr>
        <w:top w:val="none" w:sz="0" w:space="0" w:color="auto"/>
        <w:left w:val="none" w:sz="0" w:space="0" w:color="auto"/>
        <w:bottom w:val="none" w:sz="0" w:space="0" w:color="auto"/>
        <w:right w:val="none" w:sz="0" w:space="0" w:color="auto"/>
      </w:divBdr>
    </w:div>
    <w:div w:id="1107693653">
      <w:bodyDiv w:val="1"/>
      <w:marLeft w:val="0"/>
      <w:marRight w:val="0"/>
      <w:marTop w:val="0"/>
      <w:marBottom w:val="0"/>
      <w:divBdr>
        <w:top w:val="none" w:sz="0" w:space="0" w:color="auto"/>
        <w:left w:val="none" w:sz="0" w:space="0" w:color="auto"/>
        <w:bottom w:val="none" w:sz="0" w:space="0" w:color="auto"/>
        <w:right w:val="none" w:sz="0" w:space="0" w:color="auto"/>
      </w:divBdr>
    </w:div>
    <w:div w:id="1156996821">
      <w:bodyDiv w:val="1"/>
      <w:marLeft w:val="0"/>
      <w:marRight w:val="0"/>
      <w:marTop w:val="0"/>
      <w:marBottom w:val="0"/>
      <w:divBdr>
        <w:top w:val="none" w:sz="0" w:space="0" w:color="auto"/>
        <w:left w:val="none" w:sz="0" w:space="0" w:color="auto"/>
        <w:bottom w:val="none" w:sz="0" w:space="0" w:color="auto"/>
        <w:right w:val="none" w:sz="0" w:space="0" w:color="auto"/>
      </w:divBdr>
    </w:div>
    <w:div w:id="1450129474">
      <w:bodyDiv w:val="1"/>
      <w:marLeft w:val="0"/>
      <w:marRight w:val="0"/>
      <w:marTop w:val="0"/>
      <w:marBottom w:val="0"/>
      <w:divBdr>
        <w:top w:val="none" w:sz="0" w:space="0" w:color="auto"/>
        <w:left w:val="none" w:sz="0" w:space="0" w:color="auto"/>
        <w:bottom w:val="none" w:sz="0" w:space="0" w:color="auto"/>
        <w:right w:val="none" w:sz="0" w:space="0" w:color="auto"/>
      </w:divBdr>
    </w:div>
    <w:div w:id="1481653985">
      <w:bodyDiv w:val="1"/>
      <w:marLeft w:val="0"/>
      <w:marRight w:val="0"/>
      <w:marTop w:val="0"/>
      <w:marBottom w:val="0"/>
      <w:divBdr>
        <w:top w:val="none" w:sz="0" w:space="0" w:color="auto"/>
        <w:left w:val="none" w:sz="0" w:space="0" w:color="auto"/>
        <w:bottom w:val="none" w:sz="0" w:space="0" w:color="auto"/>
        <w:right w:val="none" w:sz="0" w:space="0" w:color="auto"/>
      </w:divBdr>
    </w:div>
    <w:div w:id="1654066598">
      <w:bodyDiv w:val="1"/>
      <w:marLeft w:val="0"/>
      <w:marRight w:val="0"/>
      <w:marTop w:val="0"/>
      <w:marBottom w:val="0"/>
      <w:divBdr>
        <w:top w:val="none" w:sz="0" w:space="0" w:color="auto"/>
        <w:left w:val="none" w:sz="0" w:space="0" w:color="auto"/>
        <w:bottom w:val="none" w:sz="0" w:space="0" w:color="auto"/>
        <w:right w:val="none" w:sz="0" w:space="0" w:color="auto"/>
      </w:divBdr>
    </w:div>
    <w:div w:id="1826970708">
      <w:bodyDiv w:val="1"/>
      <w:marLeft w:val="0"/>
      <w:marRight w:val="0"/>
      <w:marTop w:val="0"/>
      <w:marBottom w:val="0"/>
      <w:divBdr>
        <w:top w:val="none" w:sz="0" w:space="0" w:color="auto"/>
        <w:left w:val="none" w:sz="0" w:space="0" w:color="auto"/>
        <w:bottom w:val="none" w:sz="0" w:space="0" w:color="auto"/>
        <w:right w:val="none" w:sz="0" w:space="0" w:color="auto"/>
      </w:divBdr>
    </w:div>
    <w:div w:id="1968243314">
      <w:bodyDiv w:val="1"/>
      <w:marLeft w:val="0"/>
      <w:marRight w:val="0"/>
      <w:marTop w:val="0"/>
      <w:marBottom w:val="0"/>
      <w:divBdr>
        <w:top w:val="none" w:sz="0" w:space="0" w:color="auto"/>
        <w:left w:val="none" w:sz="0" w:space="0" w:color="auto"/>
        <w:bottom w:val="none" w:sz="0" w:space="0" w:color="auto"/>
        <w:right w:val="none" w:sz="0" w:space="0" w:color="auto"/>
      </w:divBdr>
      <w:divsChild>
        <w:div w:id="599071399">
          <w:marLeft w:val="0"/>
          <w:marRight w:val="0"/>
          <w:marTop w:val="0"/>
          <w:marBottom w:val="0"/>
          <w:divBdr>
            <w:top w:val="none" w:sz="0" w:space="0" w:color="auto"/>
            <w:left w:val="none" w:sz="0" w:space="0" w:color="auto"/>
            <w:bottom w:val="none" w:sz="0" w:space="0" w:color="auto"/>
            <w:right w:val="none" w:sz="0" w:space="0" w:color="auto"/>
          </w:divBdr>
        </w:div>
        <w:div w:id="1996716766">
          <w:marLeft w:val="0"/>
          <w:marRight w:val="0"/>
          <w:marTop w:val="0"/>
          <w:marBottom w:val="0"/>
          <w:divBdr>
            <w:top w:val="none" w:sz="0" w:space="0" w:color="auto"/>
            <w:left w:val="none" w:sz="0" w:space="0" w:color="auto"/>
            <w:bottom w:val="none" w:sz="0" w:space="0" w:color="auto"/>
            <w:right w:val="none" w:sz="0" w:space="0" w:color="auto"/>
          </w:divBdr>
        </w:div>
        <w:div w:id="811406057">
          <w:marLeft w:val="0"/>
          <w:marRight w:val="0"/>
          <w:marTop w:val="0"/>
          <w:marBottom w:val="0"/>
          <w:divBdr>
            <w:top w:val="none" w:sz="0" w:space="0" w:color="auto"/>
            <w:left w:val="none" w:sz="0" w:space="0" w:color="auto"/>
            <w:bottom w:val="none" w:sz="0" w:space="0" w:color="auto"/>
            <w:right w:val="none" w:sz="0" w:space="0" w:color="auto"/>
          </w:divBdr>
        </w:div>
        <w:div w:id="147786908">
          <w:marLeft w:val="0"/>
          <w:marRight w:val="0"/>
          <w:marTop w:val="0"/>
          <w:marBottom w:val="0"/>
          <w:divBdr>
            <w:top w:val="none" w:sz="0" w:space="0" w:color="auto"/>
            <w:left w:val="none" w:sz="0" w:space="0" w:color="auto"/>
            <w:bottom w:val="none" w:sz="0" w:space="0" w:color="auto"/>
            <w:right w:val="none" w:sz="0" w:space="0" w:color="auto"/>
          </w:divBdr>
        </w:div>
        <w:div w:id="1131627384">
          <w:marLeft w:val="0"/>
          <w:marRight w:val="0"/>
          <w:marTop w:val="0"/>
          <w:marBottom w:val="0"/>
          <w:divBdr>
            <w:top w:val="none" w:sz="0" w:space="0" w:color="auto"/>
            <w:left w:val="none" w:sz="0" w:space="0" w:color="auto"/>
            <w:bottom w:val="none" w:sz="0" w:space="0" w:color="auto"/>
            <w:right w:val="none" w:sz="0" w:space="0" w:color="auto"/>
          </w:divBdr>
        </w:div>
        <w:div w:id="2116098631">
          <w:marLeft w:val="0"/>
          <w:marRight w:val="0"/>
          <w:marTop w:val="0"/>
          <w:marBottom w:val="0"/>
          <w:divBdr>
            <w:top w:val="none" w:sz="0" w:space="0" w:color="auto"/>
            <w:left w:val="none" w:sz="0" w:space="0" w:color="auto"/>
            <w:bottom w:val="none" w:sz="0" w:space="0" w:color="auto"/>
            <w:right w:val="none" w:sz="0" w:space="0" w:color="auto"/>
          </w:divBdr>
        </w:div>
        <w:div w:id="389961018">
          <w:marLeft w:val="0"/>
          <w:marRight w:val="0"/>
          <w:marTop w:val="0"/>
          <w:marBottom w:val="0"/>
          <w:divBdr>
            <w:top w:val="none" w:sz="0" w:space="0" w:color="auto"/>
            <w:left w:val="none" w:sz="0" w:space="0" w:color="auto"/>
            <w:bottom w:val="none" w:sz="0" w:space="0" w:color="auto"/>
            <w:right w:val="none" w:sz="0" w:space="0" w:color="auto"/>
          </w:divBdr>
        </w:div>
        <w:div w:id="825825233">
          <w:marLeft w:val="0"/>
          <w:marRight w:val="0"/>
          <w:marTop w:val="0"/>
          <w:marBottom w:val="0"/>
          <w:divBdr>
            <w:top w:val="none" w:sz="0" w:space="0" w:color="auto"/>
            <w:left w:val="none" w:sz="0" w:space="0" w:color="auto"/>
            <w:bottom w:val="none" w:sz="0" w:space="0" w:color="auto"/>
            <w:right w:val="none" w:sz="0" w:space="0" w:color="auto"/>
          </w:divBdr>
        </w:div>
        <w:div w:id="982588032">
          <w:marLeft w:val="0"/>
          <w:marRight w:val="0"/>
          <w:marTop w:val="0"/>
          <w:marBottom w:val="0"/>
          <w:divBdr>
            <w:top w:val="none" w:sz="0" w:space="0" w:color="auto"/>
            <w:left w:val="none" w:sz="0" w:space="0" w:color="auto"/>
            <w:bottom w:val="none" w:sz="0" w:space="0" w:color="auto"/>
            <w:right w:val="none" w:sz="0" w:space="0" w:color="auto"/>
          </w:divBdr>
        </w:div>
        <w:div w:id="626157838">
          <w:marLeft w:val="0"/>
          <w:marRight w:val="0"/>
          <w:marTop w:val="0"/>
          <w:marBottom w:val="0"/>
          <w:divBdr>
            <w:top w:val="none" w:sz="0" w:space="0" w:color="auto"/>
            <w:left w:val="none" w:sz="0" w:space="0" w:color="auto"/>
            <w:bottom w:val="none" w:sz="0" w:space="0" w:color="auto"/>
            <w:right w:val="none" w:sz="0" w:space="0" w:color="auto"/>
          </w:divBdr>
        </w:div>
      </w:divsChild>
    </w:div>
    <w:div w:id="2028747804">
      <w:bodyDiv w:val="1"/>
      <w:marLeft w:val="0"/>
      <w:marRight w:val="0"/>
      <w:marTop w:val="0"/>
      <w:marBottom w:val="0"/>
      <w:divBdr>
        <w:top w:val="none" w:sz="0" w:space="0" w:color="auto"/>
        <w:left w:val="none" w:sz="0" w:space="0" w:color="auto"/>
        <w:bottom w:val="none" w:sz="0" w:space="0" w:color="auto"/>
        <w:right w:val="none" w:sz="0" w:space="0" w:color="auto"/>
      </w:divBdr>
    </w:div>
    <w:div w:id="2070767114">
      <w:bodyDiv w:val="1"/>
      <w:marLeft w:val="0"/>
      <w:marRight w:val="0"/>
      <w:marTop w:val="0"/>
      <w:marBottom w:val="0"/>
      <w:divBdr>
        <w:top w:val="none" w:sz="0" w:space="0" w:color="auto"/>
        <w:left w:val="none" w:sz="0" w:space="0" w:color="auto"/>
        <w:bottom w:val="none" w:sz="0" w:space="0" w:color="auto"/>
        <w:right w:val="none" w:sz="0" w:space="0" w:color="auto"/>
      </w:divBdr>
    </w:div>
    <w:div w:id="2102599560">
      <w:bodyDiv w:val="1"/>
      <w:marLeft w:val="0"/>
      <w:marRight w:val="0"/>
      <w:marTop w:val="0"/>
      <w:marBottom w:val="0"/>
      <w:divBdr>
        <w:top w:val="none" w:sz="0" w:space="0" w:color="auto"/>
        <w:left w:val="none" w:sz="0" w:space="0" w:color="auto"/>
        <w:bottom w:val="none" w:sz="0" w:space="0" w:color="auto"/>
        <w:right w:val="none" w:sz="0" w:space="0" w:color="auto"/>
      </w:divBdr>
    </w:div>
    <w:div w:id="212942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arablotnica.pl/" TargetMode="External"/><Relationship Id="rId18" Type="http://schemas.openxmlformats.org/officeDocument/2006/relationships/hyperlink" Target="http://www.radzanow.pl/" TargetMode="External"/><Relationship Id="rId26" Type="http://schemas.openxmlformats.org/officeDocument/2006/relationships/image" Target="media/image40.png"/><Relationship Id="rId39" Type="http://schemas.openxmlformats.org/officeDocument/2006/relationships/image" Target="media/image10.png"/><Relationship Id="rId21" Type="http://schemas.openxmlformats.org/officeDocument/2006/relationships/hyperlink" Target="http://www.bialobrzegipowiat.pl/" TargetMode="External"/><Relationship Id="rId34" Type="http://schemas.openxmlformats.org/officeDocument/2006/relationships/diagramData" Target="diagrams/data1.xml"/><Relationship Id="rId42" Type="http://schemas.openxmlformats.org/officeDocument/2006/relationships/chart" Target="charts/chart2.xm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60.jpg"/><Relationship Id="rId11" Type="http://schemas.openxmlformats.org/officeDocument/2006/relationships/hyperlink" Target="http://www.bialobrzegi.pl/" TargetMode="External"/><Relationship Id="rId24" Type="http://schemas.openxmlformats.org/officeDocument/2006/relationships/image" Target="media/image30.png"/><Relationship Id="rId32" Type="http://schemas.openxmlformats.org/officeDocument/2006/relationships/image" Target="media/image80.png"/><Relationship Id="rId37" Type="http://schemas.openxmlformats.org/officeDocument/2006/relationships/diagramColors" Target="diagrams/colors1.xml"/><Relationship Id="rId40" Type="http://schemas.openxmlformats.org/officeDocument/2006/relationships/hyperlink" Target="javascript:__doPostBack('ctl00$ContentPlaceHolder$legenda$Subgroup','')" TargetMode="External"/><Relationship Id="rId45" Type="http://schemas.openxmlformats.org/officeDocument/2006/relationships/hyperlink" Target="https://crfop.gdos.gov.pl/CRFOP/" TargetMode="External"/><Relationship Id="rId5" Type="http://schemas.openxmlformats.org/officeDocument/2006/relationships/webSettings" Target="webSettings.xml"/><Relationship Id="rId15" Type="http://schemas.openxmlformats.org/officeDocument/2006/relationships/hyperlink" Target="http://www.wysmierzyce.pl/" TargetMode="External"/><Relationship Id="rId23" Type="http://schemas.openxmlformats.org/officeDocument/2006/relationships/hyperlink" Target="http://www.bialobrzegi.pl/" TargetMode="External"/><Relationship Id="rId28" Type="http://schemas.openxmlformats.org/officeDocument/2006/relationships/image" Target="media/image50.png"/><Relationship Id="rId36" Type="http://schemas.openxmlformats.org/officeDocument/2006/relationships/diagramQuickStyle" Target="diagrams/quickStyle1.xm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70.jpeg"/><Relationship Id="rId44" Type="http://schemas.openxmlformats.org/officeDocument/2006/relationships/hyperlink" Target="https://www.geoportal.gov.pl" TargetMode="External"/><Relationship Id="rId4" Type="http://schemas.openxmlformats.org/officeDocument/2006/relationships/settings" Target="settings.xml"/><Relationship Id="rId9" Type="http://schemas.openxmlformats.org/officeDocument/2006/relationships/hyperlink" Target="http://www.bialobrzegipowiat.pl/" TargetMode="External"/><Relationship Id="rId14" Type="http://schemas.openxmlformats.org/officeDocument/2006/relationships/image" Target="media/image4.png"/><Relationship Id="rId22" Type="http://schemas.openxmlformats.org/officeDocument/2006/relationships/image" Target="media/image20.png"/><Relationship Id="rId27" Type="http://schemas.openxmlformats.org/officeDocument/2006/relationships/hyperlink" Target="http://www.wysmierzyce.pl/" TargetMode="External"/><Relationship Id="rId30" Type="http://schemas.openxmlformats.org/officeDocument/2006/relationships/hyperlink" Target="http://www.radzanow.pl/" TargetMode="External"/><Relationship Id="rId35" Type="http://schemas.openxmlformats.org/officeDocument/2006/relationships/diagramLayout" Target="diagrams/layout1.xml"/><Relationship Id="rId43" Type="http://schemas.openxmlformats.org/officeDocument/2006/relationships/hyperlink" Target="https://bdl.stat.gov.pl"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jpg"/><Relationship Id="rId25" Type="http://schemas.openxmlformats.org/officeDocument/2006/relationships/hyperlink" Target="http://www.starablotnica.pl/" TargetMode="External"/><Relationship Id="rId33" Type="http://schemas.openxmlformats.org/officeDocument/2006/relationships/image" Target="media/image9.jpeg"/><Relationship Id="rId38" Type="http://schemas.microsoft.com/office/2007/relationships/diagramDrawing" Target="diagrams/drawing1.xml"/><Relationship Id="rId46" Type="http://schemas.openxmlformats.org/officeDocument/2006/relationships/hyperlink" Target="https://zapilicze.pl/" TargetMode="External"/><Relationship Id="rId20" Type="http://schemas.openxmlformats.org/officeDocument/2006/relationships/image" Target="media/image8.png"/><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D:\AMC\MARZENA%20CIE&#346;LAK\mazowieckie\Zapilicze\30.05.2023\GUS_Zapilicz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dusiaklamka\Downloads\Wyniki%20mieszkan&#769;cy_Zapilicz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44C-48E0-96EC-C8E978C69CC8}"/>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D44C-48E0-96EC-C8E978C69C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'obsz. wiej.'!$A$13:$A$14</c:f>
              <c:strCache>
                <c:ptCount val="2"/>
                <c:pt idx="0">
                  <c:v>miasto</c:v>
                </c:pt>
                <c:pt idx="1">
                  <c:v>wieś</c:v>
                </c:pt>
              </c:strCache>
            </c:strRef>
          </c:cat>
          <c:val>
            <c:numRef>
              <c:f>'obsz. wiej.'!$B$13:$B$14</c:f>
              <c:numCache>
                <c:formatCode>#,##0</c:formatCode>
                <c:ptCount val="2"/>
                <c:pt idx="0">
                  <c:v>7513</c:v>
                </c:pt>
                <c:pt idx="1">
                  <c:v>25413</c:v>
                </c:pt>
              </c:numCache>
            </c:numRef>
          </c:val>
          <c:extLst>
            <c:ext xmlns:c16="http://schemas.microsoft.com/office/drawing/2014/chart" uri="{C3380CC4-5D6E-409C-BE32-E72D297353CC}">
              <c16:uniqueId val="{00000004-D44C-48E0-96EC-C8E978C69CC8}"/>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Arkusz1!$B$113:$B$123</c:f>
              <c:strCache>
                <c:ptCount val="11"/>
                <c:pt idx="0">
                  <c:v>Warunki życia osób niepełnosprawnych</c:v>
                </c:pt>
                <c:pt idx="1">
                  <c:v>Działania wzmacniające tożsamość mieszkańców z regionem</c:v>
                </c:pt>
                <c:pt idx="2">
                  <c:v>Działania wynikające z inicjatywy mieszkańców</c:v>
                </c:pt>
                <c:pt idx="3">
                  <c:v>Zmniejszenie liczby osób bezrobotnych</c:v>
                </c:pt>
                <c:pt idx="4">
                  <c:v>Aktywność społeczna mieszkańców (zaangażowania w sprawy lokalne)</c:v>
                </c:pt>
                <c:pt idx="5">
                  <c:v>Infrastruktura społeczna (świetlice, miejsca spotkań)</c:v>
                </c:pt>
                <c:pt idx="6">
                  <c:v>Infrastruktura i oferta kulturalna</c:v>
                </c:pt>
                <c:pt idx="7">
                  <c:v>Zwiększenie liczby miejsc pracy poza rolnictwem</c:v>
                </c:pt>
                <c:pt idx="8">
                  <c:v>Infrastruktura drogowa</c:v>
                </c:pt>
                <c:pt idx="9">
                  <c:v>Infrastruktura i oferta sportowa i rekreacyjna</c:v>
                </c:pt>
                <c:pt idx="10">
                  <c:v>Promocja obszaru, dziedzictwa kulturowego, zasobów naturalnych, turystyki</c:v>
                </c:pt>
              </c:strCache>
            </c:strRef>
          </c:cat>
          <c:val>
            <c:numRef>
              <c:f>Arkusz1!$C$113:$C$123</c:f>
              <c:numCache>
                <c:formatCode>####%</c:formatCode>
                <c:ptCount val="11"/>
                <c:pt idx="0">
                  <c:v>6.3157894736842107E-2</c:v>
                </c:pt>
                <c:pt idx="1">
                  <c:v>6.8421052631578952E-2</c:v>
                </c:pt>
                <c:pt idx="2">
                  <c:v>0.1</c:v>
                </c:pt>
                <c:pt idx="3">
                  <c:v>0.12631578947368421</c:v>
                </c:pt>
                <c:pt idx="4">
                  <c:v>0.16842105263157894</c:v>
                </c:pt>
                <c:pt idx="5">
                  <c:v>0.17368421052631577</c:v>
                </c:pt>
                <c:pt idx="6">
                  <c:v>0.26842105263157895</c:v>
                </c:pt>
                <c:pt idx="7">
                  <c:v>0.31052631578947371</c:v>
                </c:pt>
                <c:pt idx="8">
                  <c:v>0.32105263157894742</c:v>
                </c:pt>
                <c:pt idx="9">
                  <c:v>0.35263157894736841</c:v>
                </c:pt>
                <c:pt idx="10">
                  <c:v>0.35789473684210527</c:v>
                </c:pt>
              </c:numCache>
            </c:numRef>
          </c:val>
          <c:extLst>
            <c:ext xmlns:c16="http://schemas.microsoft.com/office/drawing/2014/chart" uri="{C3380CC4-5D6E-409C-BE32-E72D297353CC}">
              <c16:uniqueId val="{00000000-1DB8-4633-8A86-FC9FE88F1A69}"/>
            </c:ext>
          </c:extLst>
        </c:ser>
        <c:dLbls>
          <c:showLegendKey val="0"/>
          <c:showVal val="0"/>
          <c:showCatName val="0"/>
          <c:showSerName val="0"/>
          <c:showPercent val="0"/>
          <c:showBubbleSize val="0"/>
        </c:dLbls>
        <c:gapWidth val="182"/>
        <c:axId val="723788648"/>
        <c:axId val="723792960"/>
      </c:barChart>
      <c:catAx>
        <c:axId val="723788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723792960"/>
        <c:crosses val="autoZero"/>
        <c:auto val="1"/>
        <c:lblAlgn val="ctr"/>
        <c:lblOffset val="100"/>
        <c:noMultiLvlLbl val="0"/>
      </c:catAx>
      <c:valAx>
        <c:axId val="723792960"/>
        <c:scaling>
          <c:orientation val="minMax"/>
        </c:scaling>
        <c:delete val="1"/>
        <c:axPos val="b"/>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crossAx val="723788648"/>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58486C-94F0-4A61-BEB9-7C7E60024BD6}" type="doc">
      <dgm:prSet loTypeId="urn:microsoft.com/office/officeart/2005/8/layout/orgChart1" loCatId="hierarchy" qsTypeId="urn:microsoft.com/office/officeart/2005/8/quickstyle/simple4" qsCatId="simple" csTypeId="urn:microsoft.com/office/officeart/2005/8/colors/colorful5" csCatId="colorful" phldr="1"/>
      <dgm:spPr/>
      <dgm:t>
        <a:bodyPr/>
        <a:lstStyle/>
        <a:p>
          <a:endParaRPr lang="pl-PL"/>
        </a:p>
      </dgm:t>
    </dgm:pt>
    <dgm:pt modelId="{01ACB208-9A16-4D3B-9951-00D154FA4F9F}">
      <dgm:prSet phldrT="[Tekst]"/>
      <dgm:spPr>
        <a:xfrm>
          <a:off x="1395" y="621771"/>
          <a:ext cx="1034042" cy="315382"/>
        </a:xfrm>
      </dgm:spPr>
      <dgm:t>
        <a:bodyPr/>
        <a:lstStyle/>
        <a:p>
          <a:pPr>
            <a:buNone/>
          </a:pPr>
          <a:r>
            <a:rPr lang="pl-PL">
              <a:latin typeface="Calibri" panose="020F0502020204030204"/>
              <a:ea typeface="+mn-ea"/>
              <a:cs typeface="+mn-cs"/>
            </a:rPr>
            <a:t>Walne Zebranie Czlonków </a:t>
          </a:r>
        </a:p>
      </dgm:t>
    </dgm:pt>
    <dgm:pt modelId="{DCA6C184-2C0C-4E00-951E-2A336D4C5B68}" type="parTrans" cxnId="{334E9637-9925-487A-AE99-E2CA59F192C2}">
      <dgm:prSet/>
      <dgm:spPr/>
      <dgm:t>
        <a:bodyPr/>
        <a:lstStyle/>
        <a:p>
          <a:endParaRPr lang="pl-PL"/>
        </a:p>
      </dgm:t>
    </dgm:pt>
    <dgm:pt modelId="{3920E924-50FB-4C5B-8327-29EE7C788403}" type="sibTrans" cxnId="{334E9637-9925-487A-AE99-E2CA59F192C2}">
      <dgm:prSet/>
      <dgm:spPr/>
      <dgm:t>
        <a:bodyPr/>
        <a:lstStyle/>
        <a:p>
          <a:endParaRPr lang="pl-PL"/>
        </a:p>
      </dgm:t>
    </dgm:pt>
    <dgm:pt modelId="{D3D1197A-0B48-40CD-922E-27B3A6E5F565}">
      <dgm:prSet phldrT="[Tekst]"/>
      <dgm:spPr>
        <a:xfrm>
          <a:off x="1242246" y="177132"/>
          <a:ext cx="1034042" cy="315382"/>
        </a:xfrm>
      </dgm:spPr>
      <dgm:t>
        <a:bodyPr/>
        <a:lstStyle/>
        <a:p>
          <a:pPr>
            <a:buNone/>
          </a:pPr>
          <a:r>
            <a:rPr lang="pl-PL">
              <a:latin typeface="Calibri" panose="020F0502020204030204"/>
              <a:ea typeface="+mn-ea"/>
              <a:cs typeface="+mn-cs"/>
            </a:rPr>
            <a:t>Zarząd</a:t>
          </a:r>
        </a:p>
      </dgm:t>
    </dgm:pt>
    <dgm:pt modelId="{9D89A975-F9FA-4CBC-B187-DB6AE1A36ECA}" type="parTrans" cxnId="{3C38AD82-4024-4E8E-B1B9-DB01BB3C8CE3}">
      <dgm:prSet/>
      <dgm:spPr>
        <a:xfrm>
          <a:off x="1035438" y="334824"/>
          <a:ext cx="206808" cy="444638"/>
        </a:xfrm>
      </dgm:spPr>
      <dgm:t>
        <a:bodyPr/>
        <a:lstStyle/>
        <a:p>
          <a:endParaRPr lang="pl-PL"/>
        </a:p>
      </dgm:t>
    </dgm:pt>
    <dgm:pt modelId="{1E6C28DA-8DFC-4CDB-969F-B2064A8480FA}" type="sibTrans" cxnId="{3C38AD82-4024-4E8E-B1B9-DB01BB3C8CE3}">
      <dgm:prSet/>
      <dgm:spPr/>
      <dgm:t>
        <a:bodyPr/>
        <a:lstStyle/>
        <a:p>
          <a:endParaRPr lang="pl-PL"/>
        </a:p>
      </dgm:t>
    </dgm:pt>
    <dgm:pt modelId="{9F95480C-D57E-4D79-A380-207B6A4CF0BF}">
      <dgm:prSet phldrT="[Tekst]"/>
      <dgm:spPr>
        <a:xfrm>
          <a:off x="1242246" y="621771"/>
          <a:ext cx="1034042" cy="315382"/>
        </a:xfrm>
      </dgm:spPr>
      <dgm:t>
        <a:bodyPr/>
        <a:lstStyle/>
        <a:p>
          <a:pPr>
            <a:buNone/>
          </a:pPr>
          <a:r>
            <a:rPr lang="pl-PL">
              <a:latin typeface="Calibri" panose="020F0502020204030204"/>
              <a:ea typeface="+mn-ea"/>
              <a:cs typeface="+mn-cs"/>
            </a:rPr>
            <a:t>Rada</a:t>
          </a:r>
        </a:p>
      </dgm:t>
    </dgm:pt>
    <dgm:pt modelId="{BEBB5A84-A444-4AC0-A5EA-CAF5DE5F9375}" type="parTrans" cxnId="{61F7B75D-7965-4A80-A223-1F461FC7AB47}">
      <dgm:prSet/>
      <dgm:spPr>
        <a:xfrm>
          <a:off x="1035438" y="733742"/>
          <a:ext cx="206808" cy="91440"/>
        </a:xfrm>
      </dgm:spPr>
      <dgm:t>
        <a:bodyPr/>
        <a:lstStyle/>
        <a:p>
          <a:endParaRPr lang="pl-PL"/>
        </a:p>
      </dgm:t>
    </dgm:pt>
    <dgm:pt modelId="{6F4FCF8E-3A04-4A02-B4ED-9A5756A386F8}" type="sibTrans" cxnId="{61F7B75D-7965-4A80-A223-1F461FC7AB47}">
      <dgm:prSet/>
      <dgm:spPr/>
      <dgm:t>
        <a:bodyPr/>
        <a:lstStyle/>
        <a:p>
          <a:endParaRPr lang="pl-PL"/>
        </a:p>
      </dgm:t>
    </dgm:pt>
    <dgm:pt modelId="{2BDB80EE-2919-4481-B92B-E0F364F7655A}">
      <dgm:prSet phldrT="[Tekst]"/>
      <dgm:spPr>
        <a:xfrm>
          <a:off x="1242246" y="1066409"/>
          <a:ext cx="1034042" cy="315382"/>
        </a:xfrm>
      </dgm:spPr>
      <dgm:t>
        <a:bodyPr/>
        <a:lstStyle/>
        <a:p>
          <a:pPr>
            <a:buNone/>
          </a:pPr>
          <a:r>
            <a:rPr lang="pl-PL">
              <a:latin typeface="Calibri" panose="020F0502020204030204"/>
              <a:ea typeface="+mn-ea"/>
              <a:cs typeface="+mn-cs"/>
            </a:rPr>
            <a:t>Komisja Rewizyjna</a:t>
          </a:r>
        </a:p>
      </dgm:t>
    </dgm:pt>
    <dgm:pt modelId="{E892F506-5BE3-47A2-AC89-2CB7DC003FCC}" type="parTrans" cxnId="{3B30DF4F-B448-412C-BD84-397CACD419E3}">
      <dgm:prSet/>
      <dgm:spPr>
        <a:xfrm>
          <a:off x="1035438" y="779462"/>
          <a:ext cx="206808" cy="444638"/>
        </a:xfrm>
      </dgm:spPr>
      <dgm:t>
        <a:bodyPr/>
        <a:lstStyle/>
        <a:p>
          <a:endParaRPr lang="pl-PL"/>
        </a:p>
      </dgm:t>
    </dgm:pt>
    <dgm:pt modelId="{3163930D-F337-4D38-8EA5-37E0C7CD143A}" type="sibTrans" cxnId="{3B30DF4F-B448-412C-BD84-397CACD419E3}">
      <dgm:prSet/>
      <dgm:spPr/>
      <dgm:t>
        <a:bodyPr/>
        <a:lstStyle/>
        <a:p>
          <a:endParaRPr lang="pl-PL"/>
        </a:p>
      </dgm:t>
    </dgm:pt>
    <dgm:pt modelId="{6DA57962-2CBA-4BD1-87B7-2A7F68FA6B2D}">
      <dgm:prSet/>
      <dgm:spPr>
        <a:xfrm>
          <a:off x="2483096" y="177132"/>
          <a:ext cx="1034042" cy="315382"/>
        </a:xfrm>
      </dgm:spPr>
      <dgm:t>
        <a:bodyPr/>
        <a:lstStyle/>
        <a:p>
          <a:pPr>
            <a:buNone/>
          </a:pPr>
          <a:r>
            <a:rPr lang="pl-PL">
              <a:latin typeface="Calibri" panose="020F0502020204030204"/>
              <a:ea typeface="+mn-ea"/>
              <a:cs typeface="+mn-cs"/>
            </a:rPr>
            <a:t>Biuro LGD</a:t>
          </a:r>
        </a:p>
      </dgm:t>
    </dgm:pt>
    <dgm:pt modelId="{834BCF42-8986-41FF-A26D-AB8F97FAED32}" type="parTrans" cxnId="{64646F68-AFD7-4985-89E3-A9FC6383B25C}">
      <dgm:prSet/>
      <dgm:spPr>
        <a:xfrm>
          <a:off x="2276288" y="289104"/>
          <a:ext cx="206808" cy="91440"/>
        </a:xfrm>
      </dgm:spPr>
      <dgm:t>
        <a:bodyPr/>
        <a:lstStyle/>
        <a:p>
          <a:endParaRPr lang="pl-PL"/>
        </a:p>
      </dgm:t>
    </dgm:pt>
    <dgm:pt modelId="{D06B2969-52A0-470A-AE4A-40B58CCC4BB6}" type="sibTrans" cxnId="{64646F68-AFD7-4985-89E3-A9FC6383B25C}">
      <dgm:prSet/>
      <dgm:spPr/>
      <dgm:t>
        <a:bodyPr/>
        <a:lstStyle/>
        <a:p>
          <a:endParaRPr lang="pl-PL"/>
        </a:p>
      </dgm:t>
    </dgm:pt>
    <dgm:pt modelId="{462A0FC1-CBB1-47EC-9150-579DDC1B642F}" type="pres">
      <dgm:prSet presAssocID="{8658486C-94F0-4A61-BEB9-7C7E60024BD6}" presName="hierChild1" presStyleCnt="0">
        <dgm:presLayoutVars>
          <dgm:orgChart val="1"/>
          <dgm:chPref val="1"/>
          <dgm:dir/>
          <dgm:animOne val="branch"/>
          <dgm:animLvl val="lvl"/>
          <dgm:resizeHandles/>
        </dgm:presLayoutVars>
      </dgm:prSet>
      <dgm:spPr/>
    </dgm:pt>
    <dgm:pt modelId="{3AA44A5F-2E5F-47E3-8C92-D437A653A239}" type="pres">
      <dgm:prSet presAssocID="{01ACB208-9A16-4D3B-9951-00D154FA4F9F}" presName="hierRoot1" presStyleCnt="0">
        <dgm:presLayoutVars>
          <dgm:hierBranch val="init"/>
        </dgm:presLayoutVars>
      </dgm:prSet>
      <dgm:spPr/>
    </dgm:pt>
    <dgm:pt modelId="{C5BD569D-318A-464D-8D53-03A6DA84A032}" type="pres">
      <dgm:prSet presAssocID="{01ACB208-9A16-4D3B-9951-00D154FA4F9F}" presName="rootComposite1" presStyleCnt="0"/>
      <dgm:spPr/>
    </dgm:pt>
    <dgm:pt modelId="{ED440D49-F44B-4982-A1B0-8ED0456D4B6B}" type="pres">
      <dgm:prSet presAssocID="{01ACB208-9A16-4D3B-9951-00D154FA4F9F}" presName="rootText1" presStyleLbl="node0" presStyleIdx="0" presStyleCnt="1">
        <dgm:presLayoutVars>
          <dgm:chPref val="3"/>
        </dgm:presLayoutVars>
      </dgm:prSet>
      <dgm:spPr/>
    </dgm:pt>
    <dgm:pt modelId="{C026B7A4-B700-4D2C-B6F4-70D6EB0AB9B4}" type="pres">
      <dgm:prSet presAssocID="{01ACB208-9A16-4D3B-9951-00D154FA4F9F}" presName="rootConnector1" presStyleLbl="node1" presStyleIdx="0" presStyleCnt="0"/>
      <dgm:spPr/>
    </dgm:pt>
    <dgm:pt modelId="{C7368DC3-217E-4800-8A59-3C0CD0E07704}" type="pres">
      <dgm:prSet presAssocID="{01ACB208-9A16-4D3B-9951-00D154FA4F9F}" presName="hierChild2" presStyleCnt="0"/>
      <dgm:spPr/>
    </dgm:pt>
    <dgm:pt modelId="{24D62D2A-9187-4625-8C17-0D960369D904}" type="pres">
      <dgm:prSet presAssocID="{9D89A975-F9FA-4CBC-B187-DB6AE1A36ECA}" presName="Name37" presStyleLbl="parChTrans1D2" presStyleIdx="0" presStyleCnt="3"/>
      <dgm:spPr/>
    </dgm:pt>
    <dgm:pt modelId="{870EDFCD-4598-41A7-972D-94E77DDEEEB1}" type="pres">
      <dgm:prSet presAssocID="{D3D1197A-0B48-40CD-922E-27B3A6E5F565}" presName="hierRoot2" presStyleCnt="0">
        <dgm:presLayoutVars>
          <dgm:hierBranch val="init"/>
        </dgm:presLayoutVars>
      </dgm:prSet>
      <dgm:spPr/>
    </dgm:pt>
    <dgm:pt modelId="{294E99C7-0201-4724-A213-0362195B03C0}" type="pres">
      <dgm:prSet presAssocID="{D3D1197A-0B48-40CD-922E-27B3A6E5F565}" presName="rootComposite" presStyleCnt="0"/>
      <dgm:spPr/>
    </dgm:pt>
    <dgm:pt modelId="{20C42794-0129-4EE2-819E-E0474D86BC26}" type="pres">
      <dgm:prSet presAssocID="{D3D1197A-0B48-40CD-922E-27B3A6E5F565}" presName="rootText" presStyleLbl="node2" presStyleIdx="0" presStyleCnt="3">
        <dgm:presLayoutVars>
          <dgm:chPref val="3"/>
        </dgm:presLayoutVars>
      </dgm:prSet>
      <dgm:spPr/>
    </dgm:pt>
    <dgm:pt modelId="{1BCA08AA-DB9A-4614-8056-BF14D603A65F}" type="pres">
      <dgm:prSet presAssocID="{D3D1197A-0B48-40CD-922E-27B3A6E5F565}" presName="rootConnector" presStyleLbl="node2" presStyleIdx="0" presStyleCnt="3"/>
      <dgm:spPr/>
    </dgm:pt>
    <dgm:pt modelId="{0C5FC155-D93B-4696-8FFD-ABB8A90F5E27}" type="pres">
      <dgm:prSet presAssocID="{D3D1197A-0B48-40CD-922E-27B3A6E5F565}" presName="hierChild4" presStyleCnt="0"/>
      <dgm:spPr/>
    </dgm:pt>
    <dgm:pt modelId="{24F85E68-E759-4E70-A3CC-F28A98D6063B}" type="pres">
      <dgm:prSet presAssocID="{834BCF42-8986-41FF-A26D-AB8F97FAED32}" presName="Name37" presStyleLbl="parChTrans1D3" presStyleIdx="0" presStyleCnt="1"/>
      <dgm:spPr/>
    </dgm:pt>
    <dgm:pt modelId="{0212C199-EA93-45FE-BAD0-7F198EB9BA81}" type="pres">
      <dgm:prSet presAssocID="{6DA57962-2CBA-4BD1-87B7-2A7F68FA6B2D}" presName="hierRoot2" presStyleCnt="0">
        <dgm:presLayoutVars>
          <dgm:hierBranch val="init"/>
        </dgm:presLayoutVars>
      </dgm:prSet>
      <dgm:spPr/>
    </dgm:pt>
    <dgm:pt modelId="{9352683E-FA48-425A-AE13-8020F191CBB8}" type="pres">
      <dgm:prSet presAssocID="{6DA57962-2CBA-4BD1-87B7-2A7F68FA6B2D}" presName="rootComposite" presStyleCnt="0"/>
      <dgm:spPr/>
    </dgm:pt>
    <dgm:pt modelId="{3AFE14FF-A3B4-42C7-B57A-403B2A3213F4}" type="pres">
      <dgm:prSet presAssocID="{6DA57962-2CBA-4BD1-87B7-2A7F68FA6B2D}" presName="rootText" presStyleLbl="node3" presStyleIdx="0" presStyleCnt="1">
        <dgm:presLayoutVars>
          <dgm:chPref val="3"/>
        </dgm:presLayoutVars>
      </dgm:prSet>
      <dgm:spPr/>
    </dgm:pt>
    <dgm:pt modelId="{EB2B9D4C-7B14-4F00-A8FC-D84C3955B4BD}" type="pres">
      <dgm:prSet presAssocID="{6DA57962-2CBA-4BD1-87B7-2A7F68FA6B2D}" presName="rootConnector" presStyleLbl="node3" presStyleIdx="0" presStyleCnt="1"/>
      <dgm:spPr/>
    </dgm:pt>
    <dgm:pt modelId="{88D39488-C388-4384-B08F-56C3D842C276}" type="pres">
      <dgm:prSet presAssocID="{6DA57962-2CBA-4BD1-87B7-2A7F68FA6B2D}" presName="hierChild4" presStyleCnt="0"/>
      <dgm:spPr/>
    </dgm:pt>
    <dgm:pt modelId="{B4FFB5F1-CC5E-4939-A01E-0900041CBCE6}" type="pres">
      <dgm:prSet presAssocID="{6DA57962-2CBA-4BD1-87B7-2A7F68FA6B2D}" presName="hierChild5" presStyleCnt="0"/>
      <dgm:spPr/>
    </dgm:pt>
    <dgm:pt modelId="{DFA49373-E298-4E6B-937D-49053155E8F3}" type="pres">
      <dgm:prSet presAssocID="{D3D1197A-0B48-40CD-922E-27B3A6E5F565}" presName="hierChild5" presStyleCnt="0"/>
      <dgm:spPr/>
    </dgm:pt>
    <dgm:pt modelId="{B63D3885-0A39-4CE2-9EC1-C9AF334E1857}" type="pres">
      <dgm:prSet presAssocID="{BEBB5A84-A444-4AC0-A5EA-CAF5DE5F9375}" presName="Name37" presStyleLbl="parChTrans1D2" presStyleIdx="1" presStyleCnt="3"/>
      <dgm:spPr/>
    </dgm:pt>
    <dgm:pt modelId="{4F20BAE2-17D9-43AB-85D0-471E1511EAF5}" type="pres">
      <dgm:prSet presAssocID="{9F95480C-D57E-4D79-A380-207B6A4CF0BF}" presName="hierRoot2" presStyleCnt="0">
        <dgm:presLayoutVars>
          <dgm:hierBranch val="init"/>
        </dgm:presLayoutVars>
      </dgm:prSet>
      <dgm:spPr/>
    </dgm:pt>
    <dgm:pt modelId="{890CF127-6ABD-45A6-A435-2125C3B52352}" type="pres">
      <dgm:prSet presAssocID="{9F95480C-D57E-4D79-A380-207B6A4CF0BF}" presName="rootComposite" presStyleCnt="0"/>
      <dgm:spPr/>
    </dgm:pt>
    <dgm:pt modelId="{30C74022-046F-4E4C-88CB-C1D120E83E77}" type="pres">
      <dgm:prSet presAssocID="{9F95480C-D57E-4D79-A380-207B6A4CF0BF}" presName="rootText" presStyleLbl="node2" presStyleIdx="1" presStyleCnt="3">
        <dgm:presLayoutVars>
          <dgm:chPref val="3"/>
        </dgm:presLayoutVars>
      </dgm:prSet>
      <dgm:spPr/>
    </dgm:pt>
    <dgm:pt modelId="{A1887B7F-872D-447E-B9E3-2CF1AC5551AD}" type="pres">
      <dgm:prSet presAssocID="{9F95480C-D57E-4D79-A380-207B6A4CF0BF}" presName="rootConnector" presStyleLbl="node2" presStyleIdx="1" presStyleCnt="3"/>
      <dgm:spPr/>
    </dgm:pt>
    <dgm:pt modelId="{0098ACE3-9477-465A-A377-2D050C88C440}" type="pres">
      <dgm:prSet presAssocID="{9F95480C-D57E-4D79-A380-207B6A4CF0BF}" presName="hierChild4" presStyleCnt="0"/>
      <dgm:spPr/>
    </dgm:pt>
    <dgm:pt modelId="{B41975EE-C73B-47DF-8A23-77E0EA099BA3}" type="pres">
      <dgm:prSet presAssocID="{9F95480C-D57E-4D79-A380-207B6A4CF0BF}" presName="hierChild5" presStyleCnt="0"/>
      <dgm:spPr/>
    </dgm:pt>
    <dgm:pt modelId="{67C8CF32-3CAC-468B-917B-075EDA1222A9}" type="pres">
      <dgm:prSet presAssocID="{E892F506-5BE3-47A2-AC89-2CB7DC003FCC}" presName="Name37" presStyleLbl="parChTrans1D2" presStyleIdx="2" presStyleCnt="3"/>
      <dgm:spPr/>
    </dgm:pt>
    <dgm:pt modelId="{A766AE92-CC93-4D5C-83A1-B3F811373CC3}" type="pres">
      <dgm:prSet presAssocID="{2BDB80EE-2919-4481-B92B-E0F364F7655A}" presName="hierRoot2" presStyleCnt="0">
        <dgm:presLayoutVars>
          <dgm:hierBranch val="init"/>
        </dgm:presLayoutVars>
      </dgm:prSet>
      <dgm:spPr/>
    </dgm:pt>
    <dgm:pt modelId="{F7E4CCE9-5AEC-45D6-B5FD-F9A7624A0D80}" type="pres">
      <dgm:prSet presAssocID="{2BDB80EE-2919-4481-B92B-E0F364F7655A}" presName="rootComposite" presStyleCnt="0"/>
      <dgm:spPr/>
    </dgm:pt>
    <dgm:pt modelId="{0075D1EC-FFB7-4623-BF79-4A703D666CFE}" type="pres">
      <dgm:prSet presAssocID="{2BDB80EE-2919-4481-B92B-E0F364F7655A}" presName="rootText" presStyleLbl="node2" presStyleIdx="2" presStyleCnt="3">
        <dgm:presLayoutVars>
          <dgm:chPref val="3"/>
        </dgm:presLayoutVars>
      </dgm:prSet>
      <dgm:spPr/>
    </dgm:pt>
    <dgm:pt modelId="{C22B502B-AD66-4DE9-9D55-3DCFCB7E2463}" type="pres">
      <dgm:prSet presAssocID="{2BDB80EE-2919-4481-B92B-E0F364F7655A}" presName="rootConnector" presStyleLbl="node2" presStyleIdx="2" presStyleCnt="3"/>
      <dgm:spPr/>
    </dgm:pt>
    <dgm:pt modelId="{939A6FF9-2394-4BD2-8B5A-EC69D3A8A3C3}" type="pres">
      <dgm:prSet presAssocID="{2BDB80EE-2919-4481-B92B-E0F364F7655A}" presName="hierChild4" presStyleCnt="0"/>
      <dgm:spPr/>
    </dgm:pt>
    <dgm:pt modelId="{05C183B4-394A-4B3D-94ED-65B786C55EC7}" type="pres">
      <dgm:prSet presAssocID="{2BDB80EE-2919-4481-B92B-E0F364F7655A}" presName="hierChild5" presStyleCnt="0"/>
      <dgm:spPr/>
    </dgm:pt>
    <dgm:pt modelId="{AF6C8D22-9BBA-40B5-BD9B-7A012D048AC6}" type="pres">
      <dgm:prSet presAssocID="{01ACB208-9A16-4D3B-9951-00D154FA4F9F}" presName="hierChild3" presStyleCnt="0"/>
      <dgm:spPr/>
    </dgm:pt>
  </dgm:ptLst>
  <dgm:cxnLst>
    <dgm:cxn modelId="{4F0F3502-0C88-42BE-870C-698A622A00D9}" type="presOf" srcId="{9F95480C-D57E-4D79-A380-207B6A4CF0BF}" destId="{A1887B7F-872D-447E-B9E3-2CF1AC5551AD}" srcOrd="1" destOrd="0" presId="urn:microsoft.com/office/officeart/2005/8/layout/orgChart1"/>
    <dgm:cxn modelId="{5086A620-DAE8-4C82-91B4-8D4D221DCBC0}" type="presOf" srcId="{834BCF42-8986-41FF-A26D-AB8F97FAED32}" destId="{24F85E68-E759-4E70-A3CC-F28A98D6063B}" srcOrd="0" destOrd="0" presId="urn:microsoft.com/office/officeart/2005/8/layout/orgChart1"/>
    <dgm:cxn modelId="{2549CB31-FAF1-4744-8194-83538F8B9005}" type="presOf" srcId="{2BDB80EE-2919-4481-B92B-E0F364F7655A}" destId="{C22B502B-AD66-4DE9-9D55-3DCFCB7E2463}" srcOrd="1" destOrd="0" presId="urn:microsoft.com/office/officeart/2005/8/layout/orgChart1"/>
    <dgm:cxn modelId="{5DD1DA32-9049-4A4D-AF44-0DC695FF5BD5}" type="presOf" srcId="{E892F506-5BE3-47A2-AC89-2CB7DC003FCC}" destId="{67C8CF32-3CAC-468B-917B-075EDA1222A9}" srcOrd="0" destOrd="0" presId="urn:microsoft.com/office/officeart/2005/8/layout/orgChart1"/>
    <dgm:cxn modelId="{F2AA4F34-2889-4228-A5D9-2A9724A253C6}" type="presOf" srcId="{01ACB208-9A16-4D3B-9951-00D154FA4F9F}" destId="{ED440D49-F44B-4982-A1B0-8ED0456D4B6B}" srcOrd="0" destOrd="0" presId="urn:microsoft.com/office/officeart/2005/8/layout/orgChart1"/>
    <dgm:cxn modelId="{334E9637-9925-487A-AE99-E2CA59F192C2}" srcId="{8658486C-94F0-4A61-BEB9-7C7E60024BD6}" destId="{01ACB208-9A16-4D3B-9951-00D154FA4F9F}" srcOrd="0" destOrd="0" parTransId="{DCA6C184-2C0C-4E00-951E-2A336D4C5B68}" sibTransId="{3920E924-50FB-4C5B-8327-29EE7C788403}"/>
    <dgm:cxn modelId="{61F7B75D-7965-4A80-A223-1F461FC7AB47}" srcId="{01ACB208-9A16-4D3B-9951-00D154FA4F9F}" destId="{9F95480C-D57E-4D79-A380-207B6A4CF0BF}" srcOrd="1" destOrd="0" parTransId="{BEBB5A84-A444-4AC0-A5EA-CAF5DE5F9375}" sibTransId="{6F4FCF8E-3A04-4A02-B4ED-9A5756A386F8}"/>
    <dgm:cxn modelId="{64646F68-AFD7-4985-89E3-A9FC6383B25C}" srcId="{D3D1197A-0B48-40CD-922E-27B3A6E5F565}" destId="{6DA57962-2CBA-4BD1-87B7-2A7F68FA6B2D}" srcOrd="0" destOrd="0" parTransId="{834BCF42-8986-41FF-A26D-AB8F97FAED32}" sibTransId="{D06B2969-52A0-470A-AE4A-40B58CCC4BB6}"/>
    <dgm:cxn modelId="{60E66B6D-AA72-4665-853E-DF2EA0071563}" type="presOf" srcId="{9D89A975-F9FA-4CBC-B187-DB6AE1A36ECA}" destId="{24D62D2A-9187-4625-8C17-0D960369D904}" srcOrd="0" destOrd="0" presId="urn:microsoft.com/office/officeart/2005/8/layout/orgChart1"/>
    <dgm:cxn modelId="{16E2D34E-A035-4BBF-A47A-888A3A04165C}" type="presOf" srcId="{D3D1197A-0B48-40CD-922E-27B3A6E5F565}" destId="{20C42794-0129-4EE2-819E-E0474D86BC26}" srcOrd="0" destOrd="0" presId="urn:microsoft.com/office/officeart/2005/8/layout/orgChart1"/>
    <dgm:cxn modelId="{3B30DF4F-B448-412C-BD84-397CACD419E3}" srcId="{01ACB208-9A16-4D3B-9951-00D154FA4F9F}" destId="{2BDB80EE-2919-4481-B92B-E0F364F7655A}" srcOrd="2" destOrd="0" parTransId="{E892F506-5BE3-47A2-AC89-2CB7DC003FCC}" sibTransId="{3163930D-F337-4D38-8EA5-37E0C7CD143A}"/>
    <dgm:cxn modelId="{1B582051-AA73-4694-A656-DED22374F7D7}" type="presOf" srcId="{6DA57962-2CBA-4BD1-87B7-2A7F68FA6B2D}" destId="{3AFE14FF-A3B4-42C7-B57A-403B2A3213F4}" srcOrd="0" destOrd="0" presId="urn:microsoft.com/office/officeart/2005/8/layout/orgChart1"/>
    <dgm:cxn modelId="{C7FB7758-6305-4CDF-9D34-68DADD3B597A}" type="presOf" srcId="{9F95480C-D57E-4D79-A380-207B6A4CF0BF}" destId="{30C74022-046F-4E4C-88CB-C1D120E83E77}" srcOrd="0" destOrd="0" presId="urn:microsoft.com/office/officeart/2005/8/layout/orgChart1"/>
    <dgm:cxn modelId="{3C38AD82-4024-4E8E-B1B9-DB01BB3C8CE3}" srcId="{01ACB208-9A16-4D3B-9951-00D154FA4F9F}" destId="{D3D1197A-0B48-40CD-922E-27B3A6E5F565}" srcOrd="0" destOrd="0" parTransId="{9D89A975-F9FA-4CBC-B187-DB6AE1A36ECA}" sibTransId="{1E6C28DA-8DFC-4CDB-969F-B2064A8480FA}"/>
    <dgm:cxn modelId="{4AFEF191-0794-48FC-B49B-222A68A80CCD}" type="presOf" srcId="{01ACB208-9A16-4D3B-9951-00D154FA4F9F}" destId="{C026B7A4-B700-4D2C-B6F4-70D6EB0AB9B4}" srcOrd="1" destOrd="0" presId="urn:microsoft.com/office/officeart/2005/8/layout/orgChart1"/>
    <dgm:cxn modelId="{93F4B296-5F75-4C77-AECE-783FA96E2AE9}" type="presOf" srcId="{BEBB5A84-A444-4AC0-A5EA-CAF5DE5F9375}" destId="{B63D3885-0A39-4CE2-9EC1-C9AF334E1857}" srcOrd="0" destOrd="0" presId="urn:microsoft.com/office/officeart/2005/8/layout/orgChart1"/>
    <dgm:cxn modelId="{CEA0BFC8-0067-4740-86BD-0F51C5951303}" type="presOf" srcId="{6DA57962-2CBA-4BD1-87B7-2A7F68FA6B2D}" destId="{EB2B9D4C-7B14-4F00-A8FC-D84C3955B4BD}" srcOrd="1" destOrd="0" presId="urn:microsoft.com/office/officeart/2005/8/layout/orgChart1"/>
    <dgm:cxn modelId="{77D341CF-4CB5-44EC-9E25-7D4CE5E18B37}" type="presOf" srcId="{2BDB80EE-2919-4481-B92B-E0F364F7655A}" destId="{0075D1EC-FFB7-4623-BF79-4A703D666CFE}" srcOrd="0" destOrd="0" presId="urn:microsoft.com/office/officeart/2005/8/layout/orgChart1"/>
    <dgm:cxn modelId="{3A5B43F7-1DF1-40EA-8DDA-3F67B734255F}" type="presOf" srcId="{D3D1197A-0B48-40CD-922E-27B3A6E5F565}" destId="{1BCA08AA-DB9A-4614-8056-BF14D603A65F}" srcOrd="1" destOrd="0" presId="urn:microsoft.com/office/officeart/2005/8/layout/orgChart1"/>
    <dgm:cxn modelId="{9AF84AF7-9CC5-47ED-8974-42B6FB6E13EF}" type="presOf" srcId="{8658486C-94F0-4A61-BEB9-7C7E60024BD6}" destId="{462A0FC1-CBB1-47EC-9150-579DDC1B642F}" srcOrd="0" destOrd="0" presId="urn:microsoft.com/office/officeart/2005/8/layout/orgChart1"/>
    <dgm:cxn modelId="{873E92D8-6BD5-4878-B462-693F607EDBDB}" type="presParOf" srcId="{462A0FC1-CBB1-47EC-9150-579DDC1B642F}" destId="{3AA44A5F-2E5F-47E3-8C92-D437A653A239}" srcOrd="0" destOrd="0" presId="urn:microsoft.com/office/officeart/2005/8/layout/orgChart1"/>
    <dgm:cxn modelId="{04D56EEB-7899-4673-BBFB-DE52B173B859}" type="presParOf" srcId="{3AA44A5F-2E5F-47E3-8C92-D437A653A239}" destId="{C5BD569D-318A-464D-8D53-03A6DA84A032}" srcOrd="0" destOrd="0" presId="urn:microsoft.com/office/officeart/2005/8/layout/orgChart1"/>
    <dgm:cxn modelId="{0572C14B-EC43-4041-BAE3-D150A85E625E}" type="presParOf" srcId="{C5BD569D-318A-464D-8D53-03A6DA84A032}" destId="{ED440D49-F44B-4982-A1B0-8ED0456D4B6B}" srcOrd="0" destOrd="0" presId="urn:microsoft.com/office/officeart/2005/8/layout/orgChart1"/>
    <dgm:cxn modelId="{086125DA-D54A-48F5-A1C6-F2C35591CC7D}" type="presParOf" srcId="{C5BD569D-318A-464D-8D53-03A6DA84A032}" destId="{C026B7A4-B700-4D2C-B6F4-70D6EB0AB9B4}" srcOrd="1" destOrd="0" presId="urn:microsoft.com/office/officeart/2005/8/layout/orgChart1"/>
    <dgm:cxn modelId="{0A84AA67-B256-4E26-9337-B9FD116821FF}" type="presParOf" srcId="{3AA44A5F-2E5F-47E3-8C92-D437A653A239}" destId="{C7368DC3-217E-4800-8A59-3C0CD0E07704}" srcOrd="1" destOrd="0" presId="urn:microsoft.com/office/officeart/2005/8/layout/orgChart1"/>
    <dgm:cxn modelId="{1716F2FB-F850-425B-9DD1-66D9B6757CA4}" type="presParOf" srcId="{C7368DC3-217E-4800-8A59-3C0CD0E07704}" destId="{24D62D2A-9187-4625-8C17-0D960369D904}" srcOrd="0" destOrd="0" presId="urn:microsoft.com/office/officeart/2005/8/layout/orgChart1"/>
    <dgm:cxn modelId="{FE22E24F-5FE1-41C0-A6FA-2CDF6AB577E6}" type="presParOf" srcId="{C7368DC3-217E-4800-8A59-3C0CD0E07704}" destId="{870EDFCD-4598-41A7-972D-94E77DDEEEB1}" srcOrd="1" destOrd="0" presId="urn:microsoft.com/office/officeart/2005/8/layout/orgChart1"/>
    <dgm:cxn modelId="{E1974B79-C49D-49AC-B01D-4364D350FD02}" type="presParOf" srcId="{870EDFCD-4598-41A7-972D-94E77DDEEEB1}" destId="{294E99C7-0201-4724-A213-0362195B03C0}" srcOrd="0" destOrd="0" presId="urn:microsoft.com/office/officeart/2005/8/layout/orgChart1"/>
    <dgm:cxn modelId="{079538BE-CDAD-44FE-9E09-98523F84CDF4}" type="presParOf" srcId="{294E99C7-0201-4724-A213-0362195B03C0}" destId="{20C42794-0129-4EE2-819E-E0474D86BC26}" srcOrd="0" destOrd="0" presId="urn:microsoft.com/office/officeart/2005/8/layout/orgChart1"/>
    <dgm:cxn modelId="{91687505-DF0A-4C66-8B2E-F060424EEEE3}" type="presParOf" srcId="{294E99C7-0201-4724-A213-0362195B03C0}" destId="{1BCA08AA-DB9A-4614-8056-BF14D603A65F}" srcOrd="1" destOrd="0" presId="urn:microsoft.com/office/officeart/2005/8/layout/orgChart1"/>
    <dgm:cxn modelId="{42A12BA0-F9F2-4E1B-B54A-CBFF8A9F5BFB}" type="presParOf" srcId="{870EDFCD-4598-41A7-972D-94E77DDEEEB1}" destId="{0C5FC155-D93B-4696-8FFD-ABB8A90F5E27}" srcOrd="1" destOrd="0" presId="urn:microsoft.com/office/officeart/2005/8/layout/orgChart1"/>
    <dgm:cxn modelId="{4B043FC8-A084-4B89-8A78-A497190A440C}" type="presParOf" srcId="{0C5FC155-D93B-4696-8FFD-ABB8A90F5E27}" destId="{24F85E68-E759-4E70-A3CC-F28A98D6063B}" srcOrd="0" destOrd="0" presId="urn:microsoft.com/office/officeart/2005/8/layout/orgChart1"/>
    <dgm:cxn modelId="{88C5197D-B4FF-4FAD-B134-2B71EB1F56B8}" type="presParOf" srcId="{0C5FC155-D93B-4696-8FFD-ABB8A90F5E27}" destId="{0212C199-EA93-45FE-BAD0-7F198EB9BA81}" srcOrd="1" destOrd="0" presId="urn:microsoft.com/office/officeart/2005/8/layout/orgChart1"/>
    <dgm:cxn modelId="{5023E39C-BF34-42C6-B371-5F7E2A21E550}" type="presParOf" srcId="{0212C199-EA93-45FE-BAD0-7F198EB9BA81}" destId="{9352683E-FA48-425A-AE13-8020F191CBB8}" srcOrd="0" destOrd="0" presId="urn:microsoft.com/office/officeart/2005/8/layout/orgChart1"/>
    <dgm:cxn modelId="{51576DC9-0925-429C-A811-2775D7DA37C9}" type="presParOf" srcId="{9352683E-FA48-425A-AE13-8020F191CBB8}" destId="{3AFE14FF-A3B4-42C7-B57A-403B2A3213F4}" srcOrd="0" destOrd="0" presId="urn:microsoft.com/office/officeart/2005/8/layout/orgChart1"/>
    <dgm:cxn modelId="{029CEC77-512A-4E48-B5ED-D7BDA4EBB8F4}" type="presParOf" srcId="{9352683E-FA48-425A-AE13-8020F191CBB8}" destId="{EB2B9D4C-7B14-4F00-A8FC-D84C3955B4BD}" srcOrd="1" destOrd="0" presId="urn:microsoft.com/office/officeart/2005/8/layout/orgChart1"/>
    <dgm:cxn modelId="{25F29220-8A87-496A-ACEB-8D42DC25DD1B}" type="presParOf" srcId="{0212C199-EA93-45FE-BAD0-7F198EB9BA81}" destId="{88D39488-C388-4384-B08F-56C3D842C276}" srcOrd="1" destOrd="0" presId="urn:microsoft.com/office/officeart/2005/8/layout/orgChart1"/>
    <dgm:cxn modelId="{25F57A88-0FA8-4C9F-A60F-8E2DAF6E10A7}" type="presParOf" srcId="{0212C199-EA93-45FE-BAD0-7F198EB9BA81}" destId="{B4FFB5F1-CC5E-4939-A01E-0900041CBCE6}" srcOrd="2" destOrd="0" presId="urn:microsoft.com/office/officeart/2005/8/layout/orgChart1"/>
    <dgm:cxn modelId="{6ADD9693-417A-497F-8C96-C31EAC998060}" type="presParOf" srcId="{870EDFCD-4598-41A7-972D-94E77DDEEEB1}" destId="{DFA49373-E298-4E6B-937D-49053155E8F3}" srcOrd="2" destOrd="0" presId="urn:microsoft.com/office/officeart/2005/8/layout/orgChart1"/>
    <dgm:cxn modelId="{4BD39CD8-2689-456A-B65E-A1737F1DC2CD}" type="presParOf" srcId="{C7368DC3-217E-4800-8A59-3C0CD0E07704}" destId="{B63D3885-0A39-4CE2-9EC1-C9AF334E1857}" srcOrd="2" destOrd="0" presId="urn:microsoft.com/office/officeart/2005/8/layout/orgChart1"/>
    <dgm:cxn modelId="{A7B570FB-F215-41E0-B93C-BE93FD3940E7}" type="presParOf" srcId="{C7368DC3-217E-4800-8A59-3C0CD0E07704}" destId="{4F20BAE2-17D9-43AB-85D0-471E1511EAF5}" srcOrd="3" destOrd="0" presId="urn:microsoft.com/office/officeart/2005/8/layout/orgChart1"/>
    <dgm:cxn modelId="{1A3CCE20-4B8A-468A-8C13-F6F5368DEEC9}" type="presParOf" srcId="{4F20BAE2-17D9-43AB-85D0-471E1511EAF5}" destId="{890CF127-6ABD-45A6-A435-2125C3B52352}" srcOrd="0" destOrd="0" presId="urn:microsoft.com/office/officeart/2005/8/layout/orgChart1"/>
    <dgm:cxn modelId="{4647EDF3-C963-49D6-AA51-AA344CF50A64}" type="presParOf" srcId="{890CF127-6ABD-45A6-A435-2125C3B52352}" destId="{30C74022-046F-4E4C-88CB-C1D120E83E77}" srcOrd="0" destOrd="0" presId="urn:microsoft.com/office/officeart/2005/8/layout/orgChart1"/>
    <dgm:cxn modelId="{A67502DB-9547-4B79-8249-05D9DE6D2BB1}" type="presParOf" srcId="{890CF127-6ABD-45A6-A435-2125C3B52352}" destId="{A1887B7F-872D-447E-B9E3-2CF1AC5551AD}" srcOrd="1" destOrd="0" presId="urn:microsoft.com/office/officeart/2005/8/layout/orgChart1"/>
    <dgm:cxn modelId="{80C4BB9E-A41B-4E4D-B392-7F02ABDE5B24}" type="presParOf" srcId="{4F20BAE2-17D9-43AB-85D0-471E1511EAF5}" destId="{0098ACE3-9477-465A-A377-2D050C88C440}" srcOrd="1" destOrd="0" presId="urn:microsoft.com/office/officeart/2005/8/layout/orgChart1"/>
    <dgm:cxn modelId="{B82B0F52-3592-44F2-9D92-E624F4E8A8F7}" type="presParOf" srcId="{4F20BAE2-17D9-43AB-85D0-471E1511EAF5}" destId="{B41975EE-C73B-47DF-8A23-77E0EA099BA3}" srcOrd="2" destOrd="0" presId="urn:microsoft.com/office/officeart/2005/8/layout/orgChart1"/>
    <dgm:cxn modelId="{768FE5E8-3D6D-4726-8D2E-DC38AFB770DB}" type="presParOf" srcId="{C7368DC3-217E-4800-8A59-3C0CD0E07704}" destId="{67C8CF32-3CAC-468B-917B-075EDA1222A9}" srcOrd="4" destOrd="0" presId="urn:microsoft.com/office/officeart/2005/8/layout/orgChart1"/>
    <dgm:cxn modelId="{296AF57A-DCDB-4F12-9F9F-5B00A46BF410}" type="presParOf" srcId="{C7368DC3-217E-4800-8A59-3C0CD0E07704}" destId="{A766AE92-CC93-4D5C-83A1-B3F811373CC3}" srcOrd="5" destOrd="0" presId="urn:microsoft.com/office/officeart/2005/8/layout/orgChart1"/>
    <dgm:cxn modelId="{1EE77CDF-EF31-45E4-8C35-994F8D26E3FD}" type="presParOf" srcId="{A766AE92-CC93-4D5C-83A1-B3F811373CC3}" destId="{F7E4CCE9-5AEC-45D6-B5FD-F9A7624A0D80}" srcOrd="0" destOrd="0" presId="urn:microsoft.com/office/officeart/2005/8/layout/orgChart1"/>
    <dgm:cxn modelId="{40FCBA54-48BD-44C8-BB94-B14DAE2F6103}" type="presParOf" srcId="{F7E4CCE9-5AEC-45D6-B5FD-F9A7624A0D80}" destId="{0075D1EC-FFB7-4623-BF79-4A703D666CFE}" srcOrd="0" destOrd="0" presId="urn:microsoft.com/office/officeart/2005/8/layout/orgChart1"/>
    <dgm:cxn modelId="{0EA0EF52-B53F-4D1F-BC9D-12D940B88101}" type="presParOf" srcId="{F7E4CCE9-5AEC-45D6-B5FD-F9A7624A0D80}" destId="{C22B502B-AD66-4DE9-9D55-3DCFCB7E2463}" srcOrd="1" destOrd="0" presId="urn:microsoft.com/office/officeart/2005/8/layout/orgChart1"/>
    <dgm:cxn modelId="{6CE9E912-7696-4DAF-9B2B-B8E96ED4F2FA}" type="presParOf" srcId="{A766AE92-CC93-4D5C-83A1-B3F811373CC3}" destId="{939A6FF9-2394-4BD2-8B5A-EC69D3A8A3C3}" srcOrd="1" destOrd="0" presId="urn:microsoft.com/office/officeart/2005/8/layout/orgChart1"/>
    <dgm:cxn modelId="{B5EA6090-CBE3-4563-84F8-1A489A228FF5}" type="presParOf" srcId="{A766AE92-CC93-4D5C-83A1-B3F811373CC3}" destId="{05C183B4-394A-4B3D-94ED-65B786C55EC7}" srcOrd="2" destOrd="0" presId="urn:microsoft.com/office/officeart/2005/8/layout/orgChart1"/>
    <dgm:cxn modelId="{4A4F79AC-B00A-475A-AB72-2D544787C3FB}" type="presParOf" srcId="{3AA44A5F-2E5F-47E3-8C92-D437A653A239}" destId="{AF6C8D22-9BBA-40B5-BD9B-7A012D048AC6}" srcOrd="2" destOrd="0" presId="urn:microsoft.com/office/officeart/2005/8/layout/orgChar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C8CF32-3CAC-468B-917B-075EDA1222A9}">
      <dsp:nvSpPr>
        <dsp:cNvPr id="0" name=""/>
        <dsp:cNvSpPr/>
      </dsp:nvSpPr>
      <dsp:spPr>
        <a:xfrm>
          <a:off x="1652587" y="314994"/>
          <a:ext cx="761578" cy="132174"/>
        </a:xfrm>
        <a:custGeom>
          <a:avLst/>
          <a:gdLst/>
          <a:ahLst/>
          <a:cxnLst/>
          <a:rect l="0" t="0" r="0" b="0"/>
          <a:pathLst>
            <a:path>
              <a:moveTo>
                <a:pt x="0" y="0"/>
              </a:moveTo>
              <a:lnTo>
                <a:pt x="0" y="66087"/>
              </a:lnTo>
              <a:lnTo>
                <a:pt x="761578" y="66087"/>
              </a:lnTo>
              <a:lnTo>
                <a:pt x="761578" y="132174"/>
              </a:lnTo>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63D3885-0A39-4CE2-9EC1-C9AF334E1857}">
      <dsp:nvSpPr>
        <dsp:cNvPr id="0" name=""/>
        <dsp:cNvSpPr/>
      </dsp:nvSpPr>
      <dsp:spPr>
        <a:xfrm>
          <a:off x="1606867" y="314994"/>
          <a:ext cx="91440" cy="132174"/>
        </a:xfrm>
        <a:custGeom>
          <a:avLst/>
          <a:gdLst/>
          <a:ahLst/>
          <a:cxnLst/>
          <a:rect l="0" t="0" r="0" b="0"/>
          <a:pathLst>
            <a:path>
              <a:moveTo>
                <a:pt x="45720" y="0"/>
              </a:moveTo>
              <a:lnTo>
                <a:pt x="45720" y="132174"/>
              </a:lnTo>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4F85E68-E759-4E70-A3CC-F28A98D6063B}">
      <dsp:nvSpPr>
        <dsp:cNvPr id="0" name=""/>
        <dsp:cNvSpPr/>
      </dsp:nvSpPr>
      <dsp:spPr>
        <a:xfrm>
          <a:off x="639247" y="761870"/>
          <a:ext cx="94410" cy="289525"/>
        </a:xfrm>
        <a:custGeom>
          <a:avLst/>
          <a:gdLst/>
          <a:ahLst/>
          <a:cxnLst/>
          <a:rect l="0" t="0" r="0" b="0"/>
          <a:pathLst>
            <a:path>
              <a:moveTo>
                <a:pt x="0" y="0"/>
              </a:moveTo>
              <a:lnTo>
                <a:pt x="0" y="289525"/>
              </a:lnTo>
              <a:lnTo>
                <a:pt x="94410" y="289525"/>
              </a:lnTo>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4D62D2A-9187-4625-8C17-0D960369D904}">
      <dsp:nvSpPr>
        <dsp:cNvPr id="0" name=""/>
        <dsp:cNvSpPr/>
      </dsp:nvSpPr>
      <dsp:spPr>
        <a:xfrm>
          <a:off x="891009" y="314994"/>
          <a:ext cx="761578" cy="132174"/>
        </a:xfrm>
        <a:custGeom>
          <a:avLst/>
          <a:gdLst/>
          <a:ahLst/>
          <a:cxnLst/>
          <a:rect l="0" t="0" r="0" b="0"/>
          <a:pathLst>
            <a:path>
              <a:moveTo>
                <a:pt x="761578" y="0"/>
              </a:moveTo>
              <a:lnTo>
                <a:pt x="761578" y="66087"/>
              </a:lnTo>
              <a:lnTo>
                <a:pt x="0" y="66087"/>
              </a:lnTo>
              <a:lnTo>
                <a:pt x="0" y="132174"/>
              </a:lnTo>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D440D49-F44B-4982-A1B0-8ED0456D4B6B}">
      <dsp:nvSpPr>
        <dsp:cNvPr id="0" name=""/>
        <dsp:cNvSpPr/>
      </dsp:nvSpPr>
      <dsp:spPr>
        <a:xfrm>
          <a:off x="1337885" y="292"/>
          <a:ext cx="629403" cy="314701"/>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l-PL" sz="700" kern="1200">
              <a:latin typeface="Calibri" panose="020F0502020204030204"/>
              <a:ea typeface="+mn-ea"/>
              <a:cs typeface="+mn-cs"/>
            </a:rPr>
            <a:t>Walne Zebranie Czlonków </a:t>
          </a:r>
        </a:p>
      </dsp:txBody>
      <dsp:txXfrm>
        <a:off x="1337885" y="292"/>
        <a:ext cx="629403" cy="314701"/>
      </dsp:txXfrm>
    </dsp:sp>
    <dsp:sp modelId="{20C42794-0129-4EE2-819E-E0474D86BC26}">
      <dsp:nvSpPr>
        <dsp:cNvPr id="0" name=""/>
        <dsp:cNvSpPr/>
      </dsp:nvSpPr>
      <dsp:spPr>
        <a:xfrm>
          <a:off x="576307" y="447169"/>
          <a:ext cx="629403" cy="314701"/>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l-PL" sz="700" kern="1200">
              <a:latin typeface="Calibri" panose="020F0502020204030204"/>
              <a:ea typeface="+mn-ea"/>
              <a:cs typeface="+mn-cs"/>
            </a:rPr>
            <a:t>Zarząd</a:t>
          </a:r>
        </a:p>
      </dsp:txBody>
      <dsp:txXfrm>
        <a:off x="576307" y="447169"/>
        <a:ext cx="629403" cy="314701"/>
      </dsp:txXfrm>
    </dsp:sp>
    <dsp:sp modelId="{3AFE14FF-A3B4-42C7-B57A-403B2A3213F4}">
      <dsp:nvSpPr>
        <dsp:cNvPr id="0" name=""/>
        <dsp:cNvSpPr/>
      </dsp:nvSpPr>
      <dsp:spPr>
        <a:xfrm>
          <a:off x="733658" y="894045"/>
          <a:ext cx="629403" cy="31470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l-PL" sz="700" kern="1200">
              <a:latin typeface="Calibri" panose="020F0502020204030204"/>
              <a:ea typeface="+mn-ea"/>
              <a:cs typeface="+mn-cs"/>
            </a:rPr>
            <a:t>Biuro LGD</a:t>
          </a:r>
        </a:p>
      </dsp:txBody>
      <dsp:txXfrm>
        <a:off x="733658" y="894045"/>
        <a:ext cx="629403" cy="314701"/>
      </dsp:txXfrm>
    </dsp:sp>
    <dsp:sp modelId="{30C74022-046F-4E4C-88CB-C1D120E83E77}">
      <dsp:nvSpPr>
        <dsp:cNvPr id="0" name=""/>
        <dsp:cNvSpPr/>
      </dsp:nvSpPr>
      <dsp:spPr>
        <a:xfrm>
          <a:off x="1337885" y="447169"/>
          <a:ext cx="629403" cy="314701"/>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l-PL" sz="700" kern="1200">
              <a:latin typeface="Calibri" panose="020F0502020204030204"/>
              <a:ea typeface="+mn-ea"/>
              <a:cs typeface="+mn-cs"/>
            </a:rPr>
            <a:t>Rada</a:t>
          </a:r>
        </a:p>
      </dsp:txBody>
      <dsp:txXfrm>
        <a:off x="1337885" y="447169"/>
        <a:ext cx="629403" cy="314701"/>
      </dsp:txXfrm>
    </dsp:sp>
    <dsp:sp modelId="{0075D1EC-FFB7-4623-BF79-4A703D666CFE}">
      <dsp:nvSpPr>
        <dsp:cNvPr id="0" name=""/>
        <dsp:cNvSpPr/>
      </dsp:nvSpPr>
      <dsp:spPr>
        <a:xfrm>
          <a:off x="2099463" y="447169"/>
          <a:ext cx="629403" cy="314701"/>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l-PL" sz="700" kern="1200">
              <a:latin typeface="Calibri" panose="020F0502020204030204"/>
              <a:ea typeface="+mn-ea"/>
              <a:cs typeface="+mn-cs"/>
            </a:rPr>
            <a:t>Komisja Rewizyjna</a:t>
          </a:r>
        </a:p>
      </dsp:txBody>
      <dsp:txXfrm>
        <a:off x="2099463" y="447169"/>
        <a:ext cx="629403" cy="31470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Niebieski">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A05E7-0D64-4199-9B98-6DF2B28AA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69</Pages>
  <Words>37182</Words>
  <Characters>223093</Characters>
  <Application>Microsoft Office Word</Application>
  <DocSecurity>0</DocSecurity>
  <Lines>1859</Lines>
  <Paragraphs>519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LGD Zapilicze</dc:creator>
  <cp:keywords/>
  <dc:description/>
  <cp:lastModifiedBy>LGD Zapilicze</cp:lastModifiedBy>
  <cp:revision>4</cp:revision>
  <cp:lastPrinted>2025-10-20T12:16:00Z</cp:lastPrinted>
  <dcterms:created xsi:type="dcterms:W3CDTF">2025-10-20T12:05:00Z</dcterms:created>
  <dcterms:modified xsi:type="dcterms:W3CDTF">2025-10-20T12:18:00Z</dcterms:modified>
</cp:coreProperties>
</file>